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A49" w:rsidRDefault="00177A49" w:rsidP="00177A49">
      <w:pPr>
        <w:spacing w:after="0" w:line="240" w:lineRule="auto"/>
        <w:jc w:val="right"/>
        <w:rPr>
          <w:rFonts w:ascii="Times New Roman" w:hAnsi="Times New Roman" w:cs="Times New Roman"/>
          <w:bCs/>
        </w:rPr>
      </w:pPr>
      <w:r w:rsidRPr="0038196A">
        <w:rPr>
          <w:rFonts w:ascii="Times New Roman" w:hAnsi="Times New Roman" w:cs="Times New Roman"/>
          <w:bCs/>
        </w:rPr>
        <w:t>Проект</w:t>
      </w:r>
    </w:p>
    <w:p w:rsidR="00E4566E" w:rsidRPr="0038196A" w:rsidRDefault="00E4566E" w:rsidP="00177A49">
      <w:pPr>
        <w:spacing w:after="0" w:line="240" w:lineRule="auto"/>
        <w:jc w:val="right"/>
        <w:rPr>
          <w:rFonts w:ascii="Times New Roman" w:hAnsi="Times New Roman" w:cs="Times New Roman"/>
          <w:bCs/>
        </w:rPr>
      </w:pPr>
    </w:p>
    <w:p w:rsidR="00341B3A" w:rsidRPr="008C455D" w:rsidRDefault="00341B3A" w:rsidP="009E2AF7">
      <w:pPr>
        <w:spacing w:after="0" w:line="240" w:lineRule="auto"/>
        <w:jc w:val="center"/>
        <w:rPr>
          <w:rFonts w:ascii="Times New Roman" w:hAnsi="Times New Roman" w:cs="Times New Roman"/>
          <w:bCs/>
          <w:sz w:val="24"/>
          <w:szCs w:val="24"/>
        </w:rPr>
      </w:pPr>
      <w:r w:rsidRPr="008C455D">
        <w:rPr>
          <w:rFonts w:ascii="Times New Roman" w:hAnsi="Times New Roman" w:cs="Times New Roman"/>
          <w:bCs/>
          <w:sz w:val="24"/>
          <w:szCs w:val="24"/>
        </w:rPr>
        <w:t>Государственный контракт № _</w:t>
      </w:r>
      <w:r w:rsidR="00165D74" w:rsidRPr="008C455D">
        <w:rPr>
          <w:rFonts w:ascii="Times New Roman" w:hAnsi="Times New Roman" w:cs="Times New Roman"/>
          <w:bCs/>
          <w:sz w:val="24"/>
          <w:szCs w:val="24"/>
        </w:rPr>
        <w:t>____</w:t>
      </w:r>
      <w:r w:rsidRPr="008C455D">
        <w:rPr>
          <w:rFonts w:ascii="Times New Roman" w:hAnsi="Times New Roman" w:cs="Times New Roman"/>
          <w:bCs/>
          <w:sz w:val="24"/>
          <w:szCs w:val="24"/>
        </w:rPr>
        <w:t>_</w:t>
      </w:r>
      <w:r w:rsidR="00E4566E">
        <w:rPr>
          <w:rFonts w:ascii="Times New Roman" w:hAnsi="Times New Roman" w:cs="Times New Roman"/>
          <w:bCs/>
          <w:sz w:val="24"/>
          <w:szCs w:val="24"/>
        </w:rPr>
        <w:t>_______________________от__________</w:t>
      </w:r>
    </w:p>
    <w:p w:rsidR="00D439B9" w:rsidRDefault="00341B3A" w:rsidP="00D439B9">
      <w:pPr>
        <w:spacing w:after="0" w:line="240" w:lineRule="auto"/>
        <w:jc w:val="center"/>
        <w:rPr>
          <w:rFonts w:ascii="Times New Roman" w:hAnsi="Times New Roman" w:cs="Times New Roman"/>
          <w:bCs/>
          <w:sz w:val="24"/>
          <w:szCs w:val="24"/>
          <w:lang w:eastAsia="ru-RU"/>
        </w:rPr>
      </w:pPr>
      <w:r w:rsidRPr="008C455D">
        <w:rPr>
          <w:rFonts w:ascii="Times New Roman" w:hAnsi="Times New Roman" w:cs="Times New Roman"/>
          <w:bCs/>
          <w:sz w:val="24"/>
          <w:szCs w:val="24"/>
          <w:lang w:eastAsia="ru-RU"/>
        </w:rPr>
        <w:t xml:space="preserve">на оказание услуг по обязательному страхованию гражданской ответственности </w:t>
      </w:r>
    </w:p>
    <w:p w:rsidR="00D439B9" w:rsidRDefault="00341B3A" w:rsidP="00D439B9">
      <w:pPr>
        <w:spacing w:after="0" w:line="240" w:lineRule="auto"/>
        <w:jc w:val="center"/>
        <w:rPr>
          <w:rFonts w:ascii="Times New Roman" w:hAnsi="Times New Roman" w:cs="Times New Roman"/>
          <w:bCs/>
          <w:sz w:val="24"/>
          <w:szCs w:val="24"/>
          <w:lang w:eastAsia="ru-RU"/>
        </w:rPr>
      </w:pPr>
      <w:r w:rsidRPr="008C455D">
        <w:rPr>
          <w:rFonts w:ascii="Times New Roman" w:hAnsi="Times New Roman" w:cs="Times New Roman"/>
          <w:bCs/>
          <w:sz w:val="24"/>
          <w:szCs w:val="24"/>
          <w:lang w:eastAsia="ru-RU"/>
        </w:rPr>
        <w:t>владельцев транспортных средств (ОСАГО)</w:t>
      </w:r>
    </w:p>
    <w:p w:rsidR="00E4566E" w:rsidRDefault="00E4566E" w:rsidP="00E4566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ИКЗ_________________________________________________________________</w:t>
      </w:r>
    </w:p>
    <w:p w:rsidR="00E4566E" w:rsidRPr="00E4566E" w:rsidRDefault="00E4566E" w:rsidP="00E4566E">
      <w:pPr>
        <w:spacing w:after="0" w:line="240" w:lineRule="auto"/>
        <w:jc w:val="center"/>
        <w:rPr>
          <w:rFonts w:ascii="Times New Roman" w:hAnsi="Times New Roman" w:cs="Times New Roman"/>
          <w:sz w:val="24"/>
          <w:szCs w:val="24"/>
          <w:lang w:eastAsia="ru-RU"/>
        </w:rPr>
      </w:pPr>
    </w:p>
    <w:p w:rsidR="00341B3A" w:rsidRPr="0038196A" w:rsidRDefault="00341B3A" w:rsidP="0077383A">
      <w:pPr>
        <w:spacing w:after="120" w:line="240" w:lineRule="auto"/>
        <w:rPr>
          <w:rFonts w:ascii="Times New Roman" w:hAnsi="Times New Roman" w:cs="Times New Roman"/>
          <w:sz w:val="24"/>
          <w:szCs w:val="24"/>
          <w:lang w:eastAsia="ru-RU"/>
        </w:rPr>
      </w:pPr>
      <w:r w:rsidRPr="0038196A">
        <w:rPr>
          <w:rFonts w:ascii="Times New Roman" w:hAnsi="Times New Roman" w:cs="Times New Roman"/>
          <w:sz w:val="24"/>
          <w:szCs w:val="24"/>
          <w:lang w:eastAsia="ru-RU"/>
        </w:rPr>
        <w:t>г. Ставрополь</w:t>
      </w:r>
      <w:r w:rsidRPr="0038196A">
        <w:rPr>
          <w:rFonts w:ascii="Times New Roman" w:hAnsi="Times New Roman" w:cs="Times New Roman"/>
          <w:sz w:val="24"/>
          <w:szCs w:val="24"/>
          <w:lang w:eastAsia="ru-RU"/>
        </w:rPr>
        <w:tab/>
      </w:r>
      <w:r w:rsidRPr="0038196A">
        <w:rPr>
          <w:rFonts w:ascii="Times New Roman" w:hAnsi="Times New Roman" w:cs="Times New Roman"/>
          <w:sz w:val="24"/>
          <w:szCs w:val="24"/>
          <w:lang w:eastAsia="ru-RU"/>
        </w:rPr>
        <w:tab/>
      </w:r>
      <w:r w:rsidRPr="0038196A">
        <w:rPr>
          <w:rFonts w:ascii="Times New Roman" w:hAnsi="Times New Roman" w:cs="Times New Roman"/>
          <w:sz w:val="24"/>
          <w:szCs w:val="24"/>
          <w:lang w:eastAsia="ru-RU"/>
        </w:rPr>
        <w:tab/>
      </w:r>
      <w:r w:rsidRPr="0038196A">
        <w:rPr>
          <w:rFonts w:ascii="Times New Roman" w:hAnsi="Times New Roman" w:cs="Times New Roman"/>
          <w:sz w:val="24"/>
          <w:szCs w:val="24"/>
          <w:lang w:eastAsia="ru-RU"/>
        </w:rPr>
        <w:tab/>
        <w:t xml:space="preserve">      </w:t>
      </w:r>
      <w:r w:rsidR="0077383A">
        <w:rPr>
          <w:rFonts w:ascii="Times New Roman" w:hAnsi="Times New Roman" w:cs="Times New Roman"/>
          <w:sz w:val="24"/>
          <w:szCs w:val="24"/>
          <w:lang w:eastAsia="ru-RU"/>
        </w:rPr>
        <w:t xml:space="preserve">                                  </w:t>
      </w:r>
      <w:r w:rsidRPr="0038196A">
        <w:rPr>
          <w:rFonts w:ascii="Times New Roman" w:hAnsi="Times New Roman" w:cs="Times New Roman"/>
          <w:sz w:val="24"/>
          <w:szCs w:val="24"/>
          <w:lang w:eastAsia="ru-RU"/>
        </w:rPr>
        <w:t xml:space="preserve"> «___» __________ </w:t>
      </w:r>
      <w:r w:rsidR="002932B6">
        <w:rPr>
          <w:rFonts w:ascii="Times New Roman" w:hAnsi="Times New Roman" w:cs="Times New Roman"/>
          <w:sz w:val="24"/>
          <w:szCs w:val="24"/>
          <w:lang w:eastAsia="ru-RU"/>
        </w:rPr>
        <w:t>2026</w:t>
      </w:r>
      <w:r w:rsidRPr="0038196A">
        <w:rPr>
          <w:rFonts w:ascii="Times New Roman" w:hAnsi="Times New Roman" w:cs="Times New Roman"/>
          <w:sz w:val="24"/>
          <w:szCs w:val="24"/>
          <w:lang w:eastAsia="ru-RU"/>
        </w:rPr>
        <w:t xml:space="preserve"> год</w:t>
      </w:r>
    </w:p>
    <w:p w:rsidR="00E07E44" w:rsidRDefault="00E07E44" w:rsidP="00E07E44">
      <w:pPr>
        <w:pStyle w:val="ad"/>
        <w:spacing w:after="0"/>
        <w:ind w:left="0" w:firstLine="567"/>
        <w:jc w:val="both"/>
      </w:pPr>
      <w:r w:rsidRPr="00985178">
        <w:t>Федеральное казенное учреждение «</w:t>
      </w:r>
      <w:r w:rsidRPr="00985178">
        <w:rPr>
          <w:lang w:val="en-US"/>
        </w:rPr>
        <w:t>C</w:t>
      </w:r>
      <w:r w:rsidRPr="00985178">
        <w:t>ледственный изолятор № 1 Управления Федеральной службы исполнения наказаний по Ставропольскому краю»</w:t>
      </w:r>
      <w:r>
        <w:t xml:space="preserve"> (далее ФКУ</w:t>
      </w:r>
      <w:r w:rsidR="00E4566E">
        <w:t xml:space="preserve"> </w:t>
      </w:r>
      <w:r>
        <w:t>СИЗО-1 УФСИН России по Ставропольскому краю)</w:t>
      </w:r>
      <w:r w:rsidRPr="00985178">
        <w:t>, выступающее</w:t>
      </w:r>
      <w:r w:rsidR="00E4566E">
        <w:t xml:space="preserve"> </w:t>
      </w:r>
      <w:r w:rsidRPr="00985178">
        <w:t>от имени Российской Федерации, именуемое</w:t>
      </w:r>
      <w:r w:rsidR="00E4566E">
        <w:t xml:space="preserve"> </w:t>
      </w:r>
      <w:r w:rsidRPr="00985178">
        <w:t xml:space="preserve">в дальнейшем «Государственный заказчик»,в лице </w:t>
      </w:r>
      <w:r w:rsidRPr="00985178">
        <w:rPr>
          <w:color w:val="000000"/>
        </w:rPr>
        <w:t xml:space="preserve">начальника </w:t>
      </w:r>
      <w:r w:rsidR="0037276D">
        <w:rPr>
          <w:color w:val="000000"/>
        </w:rPr>
        <w:t>Масловского Виталия Борисовича</w:t>
      </w:r>
      <w:r w:rsidRPr="00985178">
        <w:rPr>
          <w:color w:val="000000"/>
        </w:rPr>
        <w:t>,</w:t>
      </w:r>
      <w:r w:rsidRPr="00985178">
        <w:t xml:space="preserve"> действующего на основании Устава, с одной стороны, </w:t>
      </w:r>
      <w:r w:rsidR="00E4566E">
        <w:br/>
      </w:r>
      <w:r w:rsidRPr="00985178">
        <w:t xml:space="preserve">и </w:t>
      </w:r>
      <w:r>
        <w:t>_______</w:t>
      </w:r>
      <w:r w:rsidR="0037276D">
        <w:t xml:space="preserve">действующий </w:t>
      </w:r>
      <w:r>
        <w:t xml:space="preserve">(ая) </w:t>
      </w:r>
      <w:r w:rsidRPr="00985178">
        <w:t xml:space="preserve">на основании </w:t>
      </w:r>
      <w:r>
        <w:t>_______</w:t>
      </w:r>
      <w:r w:rsidRPr="00BD3A0A">
        <w:rPr>
          <w:color w:val="000000"/>
        </w:rPr>
        <w:t>, с другой</w:t>
      </w:r>
      <w:r w:rsidRPr="00985178">
        <w:t xml:space="preserve"> стороны,</w:t>
      </w:r>
      <w:r w:rsidR="00E4566E">
        <w:t xml:space="preserve"> </w:t>
      </w:r>
      <w:r w:rsidRPr="00985178">
        <w:t xml:space="preserve">именуемый </w:t>
      </w:r>
      <w:r w:rsidR="00E4566E">
        <w:br/>
      </w:r>
      <w:r w:rsidRPr="00985178">
        <w:t xml:space="preserve">в дальнейшем «Исполнитель»,в дальнейшем именуемые совместно «Стороны», </w:t>
      </w:r>
      <w:r w:rsidR="00E4566E">
        <w:br/>
      </w:r>
      <w:r w:rsidRPr="00985178">
        <w:t>на основаниип. 4 ч. 1ст. 93 Федерального закона от 05.04.2013 № 44-ФЗ «О контрактной системев сфере закупок товаров, работ, услуг для обеспечения государственныхи муниципальных нужд», заключили настоящий Государственный контракт далее - (Контракт) о нижеследующем:</w:t>
      </w:r>
    </w:p>
    <w:p w:rsidR="00C664DB" w:rsidRDefault="00C664DB" w:rsidP="00E07E44">
      <w:pPr>
        <w:pStyle w:val="ad"/>
        <w:spacing w:after="0"/>
        <w:ind w:left="0" w:firstLine="567"/>
        <w:jc w:val="both"/>
      </w:pPr>
    </w:p>
    <w:p w:rsidR="00341B3A" w:rsidRPr="00FA058C" w:rsidRDefault="00341B3A" w:rsidP="009E2AF7">
      <w:pPr>
        <w:widowControl w:val="0"/>
        <w:numPr>
          <w:ilvl w:val="0"/>
          <w:numId w:val="2"/>
        </w:numPr>
        <w:spacing w:after="0" w:line="240" w:lineRule="auto"/>
        <w:ind w:right="-1"/>
        <w:jc w:val="center"/>
        <w:rPr>
          <w:rFonts w:ascii="Times New Roman" w:eastAsia="Times New Roman" w:hAnsi="Times New Roman" w:cs="Times New Roman"/>
          <w:b/>
          <w:sz w:val="24"/>
          <w:szCs w:val="24"/>
          <w:lang w:eastAsia="ru-RU"/>
        </w:rPr>
      </w:pPr>
      <w:r w:rsidRPr="00FA058C">
        <w:rPr>
          <w:rFonts w:ascii="Times New Roman" w:eastAsia="Times New Roman" w:hAnsi="Times New Roman" w:cs="Times New Roman"/>
          <w:b/>
          <w:sz w:val="24"/>
          <w:szCs w:val="24"/>
          <w:lang w:eastAsia="ru-RU"/>
        </w:rPr>
        <w:t>Предмет контракта.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 Предметом контракта является страхование гражданской ответственности владельцев транспортных средств (ОСАГО)</w:t>
      </w:r>
      <w:r w:rsidR="00FA058C">
        <w:rPr>
          <w:rFonts w:ascii="Times New Roman" w:eastAsia="Times New Roman" w:hAnsi="Times New Roman" w:cs="Times New Roman"/>
          <w:sz w:val="24"/>
          <w:szCs w:val="24"/>
          <w:lang w:eastAsia="ru-RU"/>
        </w:rPr>
        <w:t xml:space="preserve"> (далее Услуги)</w:t>
      </w:r>
      <w:r w:rsidRPr="00B45FB4">
        <w:rPr>
          <w:rFonts w:ascii="Times New Roman" w:eastAsia="Times New Roman" w:hAnsi="Times New Roman" w:cs="Times New Roman"/>
          <w:sz w:val="24"/>
          <w:szCs w:val="24"/>
          <w:lang w:eastAsia="ru-RU"/>
        </w:rPr>
        <w:t xml:space="preserve"> и гарантия возмещения ущерба за вред, причиненный третьим лицам при эксплуатации транспортных средств, в результате страховых случаев, предусмотренных настоящим контрактом и Правилами обязательного страхования гражданской ответственности владельцев транспортных средств, утверждённых Положением Банка России от 19.09.2014 №431-П «О правилах обязательного страхования гражданской ответственности владельцев транспортных средств» (далее по тексту – Правила обязательного страхования), указанные в спецификации</w:t>
      </w:r>
      <w:r w:rsidR="00E4566E">
        <w:rPr>
          <w:rFonts w:ascii="Times New Roman" w:eastAsia="Times New Roman" w:hAnsi="Times New Roman" w:cs="Times New Roman"/>
          <w:sz w:val="24"/>
          <w:szCs w:val="24"/>
          <w:lang w:eastAsia="ru-RU"/>
        </w:rPr>
        <w:t xml:space="preserve"> и техническом задании</w:t>
      </w:r>
      <w:r w:rsidRPr="00B45FB4">
        <w:rPr>
          <w:rFonts w:ascii="Times New Roman" w:eastAsia="Times New Roman" w:hAnsi="Times New Roman" w:cs="Times New Roman"/>
          <w:sz w:val="24"/>
          <w:szCs w:val="24"/>
          <w:lang w:eastAsia="ru-RU"/>
        </w:rPr>
        <w:t xml:space="preserve"> </w:t>
      </w:r>
      <w:r w:rsidR="00B5460E" w:rsidRPr="00B45FB4">
        <w:rPr>
          <w:rFonts w:ascii="Times New Roman" w:eastAsia="Times New Roman" w:hAnsi="Times New Roman" w:cs="Times New Roman"/>
          <w:sz w:val="24"/>
          <w:szCs w:val="24"/>
          <w:lang w:eastAsia="ru-RU"/>
        </w:rPr>
        <w:t>(Приложение № 1, Приложение № 2 к Контракту)</w:t>
      </w:r>
      <w:r w:rsidRPr="00B45FB4">
        <w:rPr>
          <w:rFonts w:ascii="Times New Roman" w:eastAsia="Times New Roman" w:hAnsi="Times New Roman" w:cs="Times New Roman"/>
          <w:sz w:val="24"/>
          <w:szCs w:val="24"/>
          <w:lang w:eastAsia="ru-RU"/>
        </w:rPr>
        <w:t>, являющемуся неотъемлемой частью настоящего контракта.</w:t>
      </w:r>
    </w:p>
    <w:p w:rsidR="00341B3A" w:rsidRPr="00B45FB4"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 Страховая сумма, в пределах которой «Исполнитель» при наступлении каждого страхового случая (независимо от их числа в течение срока действия контракта) обязуется возместить потерпевшим причиненный вред в соответствии  с Федеральным законом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от 25.04.2002 № 40-ФЗ «Об обязательном страховании гражданской ответственности владельцев транспортных средств» составляет  на  страховой полис:</w:t>
      </w:r>
    </w:p>
    <w:p w:rsidR="00341B3A" w:rsidRPr="00B45FB4"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а) в части возмещения вреда, причиненного жизни или здоровью каждого потерпевшего</w:t>
      </w:r>
      <w:r w:rsidR="00A23DA4" w:rsidRPr="00B45FB4">
        <w:rPr>
          <w:rFonts w:ascii="Times New Roman" w:eastAsia="Times New Roman" w:hAnsi="Times New Roman" w:cs="Times New Roman"/>
          <w:sz w:val="24"/>
          <w:szCs w:val="24"/>
          <w:lang w:eastAsia="ru-RU"/>
        </w:rPr>
        <w:t>,</w:t>
      </w:r>
      <w:r w:rsidRPr="00B45FB4">
        <w:rPr>
          <w:rFonts w:ascii="Times New Roman" w:eastAsia="Times New Roman" w:hAnsi="Times New Roman" w:cs="Times New Roman"/>
          <w:sz w:val="24"/>
          <w:szCs w:val="24"/>
          <w:lang w:eastAsia="ru-RU"/>
        </w:rPr>
        <w:t>500 тысяч рублей;</w:t>
      </w:r>
    </w:p>
    <w:p w:rsidR="00341B3A" w:rsidRPr="00B45FB4"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б) в части возмещения вреда, причиненного имуществу каждому потерпевшему, 400 тысяч рублей.</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1.3. Страховая выплата по каждому страховому случаю не может превышать величину установленной страховой суммы.</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1.4. Окончание срока действия настоящего контракта не освобождает «Исполнителя» от взятых на себя обязательств, а при наступлении предусмотренного в контракте события (страхового случая) действует до полного исполнения сторонами своих обязательств.</w:t>
      </w:r>
    </w:p>
    <w:p w:rsidR="00047DE1" w:rsidRPr="00E4566E" w:rsidRDefault="00FA058C" w:rsidP="00746475">
      <w:pPr>
        <w:spacing w:after="0" w:line="240" w:lineRule="auto"/>
        <w:jc w:val="both"/>
        <w:rPr>
          <w:rFonts w:ascii="Times New Roman" w:eastAsia="Times New Roman" w:hAnsi="Times New Roman" w:cs="Times New Roman"/>
          <w:sz w:val="24"/>
          <w:szCs w:val="24"/>
          <w:lang w:eastAsia="ru-RU"/>
        </w:rPr>
      </w:pPr>
      <w:r w:rsidRPr="00E4566E">
        <w:rPr>
          <w:rFonts w:ascii="Times New Roman" w:eastAsia="Times New Roman" w:hAnsi="Times New Roman" w:cs="Times New Roman"/>
          <w:sz w:val="24"/>
          <w:szCs w:val="24"/>
          <w:lang w:eastAsia="ru-RU"/>
        </w:rPr>
        <w:t xml:space="preserve">   </w:t>
      </w:r>
      <w:r w:rsidR="00E4566E">
        <w:rPr>
          <w:rFonts w:ascii="Times New Roman" w:eastAsia="Times New Roman" w:hAnsi="Times New Roman" w:cs="Times New Roman"/>
          <w:sz w:val="24"/>
          <w:szCs w:val="24"/>
          <w:lang w:eastAsia="ru-RU"/>
        </w:rPr>
        <w:t xml:space="preserve">       </w:t>
      </w:r>
      <w:r w:rsidRPr="00E4566E">
        <w:rPr>
          <w:rFonts w:ascii="Times New Roman" w:eastAsia="Times New Roman" w:hAnsi="Times New Roman" w:cs="Times New Roman"/>
          <w:sz w:val="24"/>
          <w:szCs w:val="24"/>
          <w:lang w:eastAsia="ru-RU"/>
        </w:rPr>
        <w:t xml:space="preserve">1.5. </w:t>
      </w:r>
      <w:r w:rsidR="00047DE1" w:rsidRPr="00E4566E">
        <w:rPr>
          <w:rFonts w:ascii="Times New Roman" w:eastAsia="Times New Roman" w:hAnsi="Times New Roman" w:cs="Times New Roman"/>
          <w:sz w:val="24"/>
          <w:szCs w:val="24"/>
          <w:lang w:eastAsia="ru-RU"/>
        </w:rPr>
        <w:t xml:space="preserve">ОКПД 2:  </w:t>
      </w:r>
      <w:r w:rsidR="0037276D" w:rsidRPr="00E4566E">
        <w:rPr>
          <w:rFonts w:ascii="Times New Roman" w:eastAsia="Times New Roman" w:hAnsi="Times New Roman" w:cs="Times New Roman"/>
          <w:sz w:val="24"/>
          <w:szCs w:val="24"/>
          <w:lang w:eastAsia="ru-RU"/>
        </w:rPr>
        <w:t>65.12.21</w:t>
      </w:r>
    </w:p>
    <w:p w:rsidR="00746475" w:rsidRPr="00B45FB4" w:rsidRDefault="00746475" w:rsidP="00746475">
      <w:pPr>
        <w:spacing w:after="0" w:line="240" w:lineRule="auto"/>
        <w:jc w:val="both"/>
        <w:rPr>
          <w:rFonts w:ascii="Times New Roman" w:eastAsia="Times New Roman" w:hAnsi="Times New Roman" w:cs="Times New Roman"/>
          <w:sz w:val="24"/>
          <w:szCs w:val="24"/>
          <w:lang w:eastAsia="ru-RU"/>
        </w:rPr>
      </w:pPr>
    </w:p>
    <w:p w:rsidR="00341B3A" w:rsidRDefault="00341B3A" w:rsidP="009E2AF7">
      <w:pPr>
        <w:numPr>
          <w:ilvl w:val="0"/>
          <w:numId w:val="2"/>
        </w:numPr>
        <w:spacing w:after="0" w:line="240" w:lineRule="auto"/>
        <w:jc w:val="center"/>
        <w:rPr>
          <w:rFonts w:ascii="Times New Roman" w:eastAsia="Times New Roman" w:hAnsi="Times New Roman" w:cs="Times New Roman"/>
          <w:b/>
          <w:sz w:val="24"/>
          <w:szCs w:val="24"/>
          <w:lang w:eastAsia="ru-RU"/>
        </w:rPr>
      </w:pPr>
      <w:r w:rsidRPr="007B3B2B">
        <w:rPr>
          <w:rFonts w:ascii="Times New Roman" w:eastAsia="Times New Roman" w:hAnsi="Times New Roman" w:cs="Times New Roman"/>
          <w:b/>
          <w:sz w:val="24"/>
          <w:szCs w:val="24"/>
          <w:lang w:eastAsia="ru-RU"/>
        </w:rPr>
        <w:t xml:space="preserve">Объект страхования, объем ответственности </w:t>
      </w:r>
      <w:r w:rsidR="00056297">
        <w:rPr>
          <w:rFonts w:ascii="Times New Roman" w:eastAsia="Times New Roman" w:hAnsi="Times New Roman" w:cs="Times New Roman"/>
          <w:b/>
          <w:sz w:val="24"/>
          <w:szCs w:val="24"/>
          <w:lang w:eastAsia="ru-RU"/>
        </w:rPr>
        <w:t>«</w:t>
      </w:r>
      <w:r w:rsidRPr="007B3B2B">
        <w:rPr>
          <w:rFonts w:ascii="Times New Roman" w:eastAsia="Times New Roman" w:hAnsi="Times New Roman" w:cs="Times New Roman"/>
          <w:b/>
          <w:sz w:val="24"/>
          <w:szCs w:val="24"/>
          <w:lang w:eastAsia="ru-RU"/>
        </w:rPr>
        <w:t>Исполнителя</w:t>
      </w:r>
      <w:r w:rsidR="00056297">
        <w:rPr>
          <w:rFonts w:ascii="Times New Roman" w:eastAsia="Times New Roman" w:hAnsi="Times New Roman" w:cs="Times New Roman"/>
          <w:b/>
          <w:sz w:val="24"/>
          <w:szCs w:val="24"/>
          <w:lang w:eastAsia="ru-RU"/>
        </w:rPr>
        <w:t>»</w:t>
      </w:r>
      <w:r w:rsidRPr="007B3B2B">
        <w:rPr>
          <w:rFonts w:ascii="Times New Roman" w:eastAsia="Times New Roman" w:hAnsi="Times New Roman" w:cs="Times New Roman"/>
          <w:b/>
          <w:sz w:val="24"/>
          <w:szCs w:val="24"/>
          <w:lang w:eastAsia="ru-RU"/>
        </w:rPr>
        <w:t xml:space="preserve">. </w:t>
      </w:r>
    </w:p>
    <w:p w:rsidR="00746475" w:rsidRPr="007B3B2B" w:rsidRDefault="00746475" w:rsidP="00746475">
      <w:pPr>
        <w:spacing w:after="0" w:line="240" w:lineRule="auto"/>
        <w:ind w:left="360"/>
        <w:rPr>
          <w:rFonts w:ascii="Times New Roman" w:eastAsia="Times New Roman" w:hAnsi="Times New Roman" w:cs="Times New Roman"/>
          <w:b/>
          <w:sz w:val="24"/>
          <w:szCs w:val="24"/>
          <w:lang w:eastAsia="ru-RU"/>
        </w:rPr>
      </w:pP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2.1. Объектом страхования являются имущественные интересы «Государственного заказчика», связанные с риском его гражданской ответственности по обязательствам, возникающим вследствие причинения вреда жизни, здоровью или имуществу других лиц при использовании транспортного средства на территории Российской Федерации.</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2.2. Страховым случаем признается наступление гражданской ответственности «Государственного заказчика», иных лиц, риск ответственности которых застрахован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lastRenderedPageBreak/>
        <w:t xml:space="preserve">по контракту обязательного страхования, за причинение вреда жизни, здоровью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или имуществу потерпевших при использовании транспортного средства, которое влечет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за собой обязанность «Исполнителя» произвести страховую выплату.</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2.3. Дорожно-транспортное происшествие (ДТП)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причинён иной материальный ущерб.</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2.4. «Исполнителем» не возмещается вред, причиненный вследствие: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а) непреодолимой силы либо умысла потерпевшего;</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б) воздействия ядерного взрыва, радиации или радиоактивного заражения;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 военных действий, а также маневров или иных военных мероприятий;</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г) гражданской войны, народных волнений или забастовок.</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2.4.1. Вред, причиненный имуществу, принадлежащему лицу, ответственному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за причиненный вред, не возмещается.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2.5. Не относится к страховым случаям наступление гражданской ответственности владельцев транспортных средств вследствие: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а) причинения вреда при использовании иного транспортного средства, чем то, которое указано в контракте;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б) причинения морального вреда или возникновения обязанностипо возмещению упущенной выгоды;</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г) загрязнения окружающей природной среды;</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 соответствующем виде обязательного страхования;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е) причинения вреда жизни или здоровью работников при исполнении ими трудовых обязанностей, если этот вред подлежит возмещению в соответствии с законом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 соответствующем виде обязательного страхования или обязательного социального страхования;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ж) возникновения обязанности по возмещению работодателю убытков, вызванных причинением вреда работнику;</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з) причинения водителем вреда управляемому им транспортному средству и прицепу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к нему, перевозимому в них грузу, установленному на них оборудованию;</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и) причинения вреда при погрузке груза на транспортное средство или его разгрузке;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л) возникновения обязанности владельца транспортного средства возместить вред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в части, превышающей размер ответственности, предусмотренный главой 59 ГК РФ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случае если более высокий размер ответственности установлен федеральным законом или контрактом).</w:t>
      </w:r>
    </w:p>
    <w:p w:rsidR="00341B3A" w:rsidRPr="007A399B" w:rsidRDefault="00341B3A" w:rsidP="009E2AF7">
      <w:pPr>
        <w:numPr>
          <w:ilvl w:val="0"/>
          <w:numId w:val="2"/>
        </w:numPr>
        <w:spacing w:after="0" w:line="240" w:lineRule="auto"/>
        <w:jc w:val="center"/>
        <w:rPr>
          <w:rFonts w:ascii="Times New Roman" w:eastAsia="Times New Roman" w:hAnsi="Times New Roman" w:cs="Times New Roman"/>
          <w:b/>
          <w:sz w:val="24"/>
          <w:szCs w:val="24"/>
          <w:lang w:eastAsia="ru-RU"/>
        </w:rPr>
      </w:pPr>
      <w:r w:rsidRPr="007A399B">
        <w:rPr>
          <w:rFonts w:ascii="Times New Roman" w:eastAsia="Times New Roman" w:hAnsi="Times New Roman" w:cs="Times New Roman"/>
          <w:b/>
          <w:sz w:val="24"/>
          <w:szCs w:val="24"/>
          <w:lang w:eastAsia="ru-RU"/>
        </w:rPr>
        <w:t xml:space="preserve">Порядок исполнения контракта.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3.1. При заключении контракта его действие распространяется на всех сотрудников «Государственного заказчика», имеющих право на управление транспортным средством.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3.2. В течение 3-х рабочих дней, с момента подписания настоящего контракта «Государственный заказчик» предоставляет  «Исполнителю» необходимую документацию для исполнения условий контракта: копии паспортов технических средств (ПТС), копии свидетельств о регистрации транспортных средств.</w:t>
      </w:r>
    </w:p>
    <w:p w:rsidR="00341B3A" w:rsidRPr="00B45FB4" w:rsidRDefault="00341B3A" w:rsidP="00A05A0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3.3. </w:t>
      </w:r>
      <w:r w:rsidRPr="00880ACD">
        <w:rPr>
          <w:rFonts w:ascii="Times New Roman" w:eastAsia="Times New Roman" w:hAnsi="Times New Roman" w:cs="Times New Roman"/>
          <w:sz w:val="24"/>
          <w:szCs w:val="24"/>
          <w:lang w:eastAsia="ru-RU"/>
        </w:rPr>
        <w:t>Срок оказания услуг:</w:t>
      </w:r>
      <w:r w:rsidRPr="00B45FB4">
        <w:rPr>
          <w:rFonts w:ascii="Times New Roman" w:eastAsia="Times New Roman" w:hAnsi="Times New Roman" w:cs="Times New Roman"/>
          <w:sz w:val="24"/>
          <w:szCs w:val="24"/>
          <w:lang w:eastAsia="ru-RU"/>
        </w:rPr>
        <w:t xml:space="preserve"> согласно спецификации (Приложение № 1 к настоящему контракту), являющемуся неотъемлемой частью настоящего контракта.</w:t>
      </w:r>
    </w:p>
    <w:p w:rsidR="00341B3A" w:rsidRPr="00B45FB4" w:rsidRDefault="00341B3A" w:rsidP="00CE3424">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3.4.Доставка каждого полиса ОСАГО осуществляется по адресу: 35500</w:t>
      </w:r>
      <w:r w:rsidR="000E3624" w:rsidRPr="00B45FB4">
        <w:rPr>
          <w:rFonts w:ascii="Times New Roman" w:eastAsia="Times New Roman" w:hAnsi="Times New Roman" w:cs="Times New Roman"/>
          <w:sz w:val="24"/>
          <w:szCs w:val="24"/>
          <w:lang w:eastAsia="ru-RU"/>
        </w:rPr>
        <w:t>2</w:t>
      </w:r>
      <w:r w:rsidR="00897CE4" w:rsidRPr="00B45FB4">
        <w:rPr>
          <w:rFonts w:ascii="Times New Roman" w:eastAsia="Times New Roman" w:hAnsi="Times New Roman" w:cs="Times New Roman"/>
          <w:sz w:val="24"/>
          <w:szCs w:val="24"/>
          <w:lang w:eastAsia="ru-RU"/>
        </w:rPr>
        <w:t>,</w:t>
      </w:r>
      <w:r w:rsidRPr="00B45FB4">
        <w:rPr>
          <w:rFonts w:ascii="Times New Roman" w:eastAsia="Times New Roman" w:hAnsi="Times New Roman" w:cs="Times New Roman"/>
          <w:sz w:val="24"/>
          <w:szCs w:val="24"/>
          <w:lang w:eastAsia="ru-RU"/>
        </w:rPr>
        <w:t xml:space="preserve"> Ставропольский край, г. Ставрополь, пл. Воровского, </w:t>
      </w:r>
      <w:r w:rsidR="00897CE4" w:rsidRPr="00B45FB4">
        <w:rPr>
          <w:rFonts w:ascii="Times New Roman" w:eastAsia="Times New Roman" w:hAnsi="Times New Roman" w:cs="Times New Roman"/>
          <w:sz w:val="24"/>
          <w:szCs w:val="24"/>
          <w:lang w:eastAsia="ru-RU"/>
        </w:rPr>
        <w:t>6</w:t>
      </w:r>
      <w:r w:rsidRPr="00B45FB4">
        <w:rPr>
          <w:rFonts w:ascii="Times New Roman" w:eastAsia="Times New Roman" w:hAnsi="Times New Roman" w:cs="Times New Roman"/>
          <w:sz w:val="24"/>
          <w:szCs w:val="24"/>
          <w:lang w:eastAsia="ru-RU"/>
        </w:rPr>
        <w:t>.</w:t>
      </w:r>
    </w:p>
    <w:p w:rsidR="00341B3A" w:rsidRDefault="00341B3A" w:rsidP="00CE3424">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3.5. Срок действия каждого  страхового полиса – один календарный год. </w:t>
      </w:r>
    </w:p>
    <w:p w:rsidR="00137754" w:rsidRPr="00B45FB4" w:rsidRDefault="00137754" w:rsidP="00CE3424">
      <w:pPr>
        <w:spacing w:after="0" w:line="240" w:lineRule="auto"/>
        <w:ind w:firstLine="567"/>
        <w:jc w:val="both"/>
        <w:rPr>
          <w:rFonts w:ascii="Times New Roman" w:eastAsia="Times New Roman" w:hAnsi="Times New Roman" w:cs="Times New Roman"/>
          <w:sz w:val="24"/>
          <w:szCs w:val="24"/>
          <w:lang w:eastAsia="ru-RU"/>
        </w:rPr>
      </w:pPr>
    </w:p>
    <w:p w:rsidR="00341B3A" w:rsidRPr="00165D74" w:rsidRDefault="00341B3A" w:rsidP="009E2AF7">
      <w:pPr>
        <w:numPr>
          <w:ilvl w:val="0"/>
          <w:numId w:val="2"/>
        </w:numPr>
        <w:spacing w:after="0" w:line="240" w:lineRule="auto"/>
        <w:jc w:val="center"/>
        <w:rPr>
          <w:rFonts w:ascii="Times New Roman" w:eastAsia="Times New Roman" w:hAnsi="Times New Roman" w:cs="Times New Roman"/>
          <w:b/>
          <w:sz w:val="24"/>
          <w:szCs w:val="24"/>
          <w:lang w:eastAsia="ru-RU"/>
        </w:rPr>
      </w:pPr>
      <w:r w:rsidRPr="00165D74">
        <w:rPr>
          <w:rFonts w:ascii="Times New Roman" w:eastAsia="Times New Roman" w:hAnsi="Times New Roman" w:cs="Times New Roman"/>
          <w:b/>
          <w:sz w:val="24"/>
          <w:szCs w:val="24"/>
          <w:lang w:eastAsia="ru-RU"/>
        </w:rPr>
        <w:t>Качество и порядок приемки услуг.</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4.1. Предоставляемые услуги должны соответствовать требованиям следующих нормативных правовых актов:</w:t>
      </w:r>
    </w:p>
    <w:p w:rsidR="00341B3A" w:rsidRPr="00B45FB4" w:rsidRDefault="00341B3A" w:rsidP="005D5BAC">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Федерального закона от 25 апреля 2002 г. № 40-ФЗ «Об обязательном страховании гражданской ответственности владельцев транспортных средств»;</w:t>
      </w:r>
    </w:p>
    <w:p w:rsidR="00341B3A" w:rsidRPr="00B45FB4" w:rsidRDefault="00341B3A" w:rsidP="005D5BAC">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Положение Банка России от 19.09.2014 № 431-П «О правилах обязательного страхования гражданской ответственности владельцев транспортных средств»;</w:t>
      </w:r>
    </w:p>
    <w:p w:rsidR="00341B3A" w:rsidRPr="00B45FB4" w:rsidRDefault="00341B3A" w:rsidP="005D5BAC">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Указание Банка Росси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4.2. При приемке услуг «Государственный  заказчик» проверяет:</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наличие сопроводительных документов в объеме, предусмотренном контрактом;</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соответствие сопроводительных документов  требованиям контракта;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соответствие объема оказываемых услуг требованиям контракта;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-соответствие объема оказываемых услуг данным, указанным в сопроводительных документах;</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соответствие качества услуг требованиям, установленным контрактом.</w:t>
      </w:r>
    </w:p>
    <w:p w:rsidR="00341B3A" w:rsidRPr="00B45FB4" w:rsidRDefault="00341B3A" w:rsidP="009E2AF7">
      <w:pPr>
        <w:tabs>
          <w:tab w:val="left" w:pos="-851"/>
        </w:tabs>
        <w:spacing w:after="0" w:line="240" w:lineRule="auto"/>
        <w:ind w:right="141"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Приемка оказанных услуг осуществляется в течение 2-х рабочих дней,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присутствии уполномоченного (в порядке, установленном действующим законодательством) представителя «Исполнителя». Отсутствие уполномоченного представителя «Исполнителя» при проведении выборочной или сплошной проверки оказанных услуг при приемке не лишает «Государственного заказчика» возможности проводить указанную приемку и не дает «Исполнителю» права оспаривать ее результаты. Срок приемки не может превышать двух календарных дней.</w:t>
      </w:r>
    </w:p>
    <w:p w:rsidR="00341B3A" w:rsidRPr="00B45FB4" w:rsidRDefault="00341B3A" w:rsidP="00A03DF5">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4.3. По окончании процедуры приемки оказанных услуг «Государственный заказчик» либо подписывает</w:t>
      </w:r>
      <w:r w:rsidR="00A03DF5" w:rsidRPr="00AB592D">
        <w:rPr>
          <w:rFonts w:ascii="Times New Roman" w:eastAsia="Times New Roman" w:hAnsi="Times New Roman" w:cs="Times New Roman"/>
          <w:sz w:val="24"/>
          <w:szCs w:val="24"/>
          <w:lang w:eastAsia="ru-RU"/>
        </w:rPr>
        <w:t>Акт сдачи-приемки оказанных услуг</w:t>
      </w:r>
      <w:r w:rsidR="00A03DF5">
        <w:rPr>
          <w:rFonts w:ascii="Times New Roman" w:eastAsia="Times New Roman" w:hAnsi="Times New Roman" w:cs="Times New Roman"/>
          <w:sz w:val="24"/>
          <w:szCs w:val="24"/>
          <w:lang w:eastAsia="ru-RU"/>
        </w:rPr>
        <w:t xml:space="preserve"> (Приложение № 3, являющееся неотъемлемой частью настоящего Контракта)</w:t>
      </w:r>
      <w:r w:rsidRPr="00B45FB4">
        <w:rPr>
          <w:rFonts w:ascii="Times New Roman" w:eastAsia="Times New Roman" w:hAnsi="Times New Roman" w:cs="Times New Roman"/>
          <w:sz w:val="24"/>
          <w:szCs w:val="24"/>
          <w:lang w:eastAsia="ru-RU"/>
        </w:rPr>
        <w:t xml:space="preserve">, либо представляет «Исполнителю» мотивированный отказот приемки в письменном виде с указанием сроков для устранения недостатков. В любом случае срок для устранения недостатков не может превышать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5 рабочих дней со дня, следующего за днем вручения Исполнителю извещенияоб отказе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от приемки оказанных услуг.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4.4.  По решению « Государственного заказчика » для приемки оказанных услуг может создаваться приемочная комиссия, состоящая не менее чем из пяти человек. В случае создания приемочной комиссии документы о приемке оказанных услуг подписываются всеми членами комиссии и утверждаются «Государственным заказчиком».</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4.5. Уполномоченные представители «Государственного заказчика» своими силами проводят экспертизу оказанных услуг на соответствие их условиям  контракта.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4.6. Экспертиза оказанных услуг проводится в течение 1 (одного) рабочего дня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с момента оказания услуг. По итогам проведения экспертизы уполномоченные представители «Государственного заказчика» в произвольной форме составляют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 подписывают заключение</w:t>
      </w:r>
      <w:r w:rsidR="00CE1D8B">
        <w:rPr>
          <w:rFonts w:ascii="Times New Roman" w:eastAsia="Times New Roman" w:hAnsi="Times New Roman" w:cs="Times New Roman"/>
          <w:sz w:val="24"/>
          <w:szCs w:val="24"/>
          <w:lang w:eastAsia="ru-RU"/>
        </w:rPr>
        <w:t xml:space="preserve"> </w:t>
      </w:r>
      <w:r w:rsidRPr="00B45FB4">
        <w:rPr>
          <w:rFonts w:ascii="Times New Roman" w:eastAsia="Times New Roman" w:hAnsi="Times New Roman" w:cs="Times New Roman"/>
          <w:sz w:val="24"/>
          <w:szCs w:val="24"/>
          <w:lang w:eastAsia="ru-RU"/>
        </w:rPr>
        <w:t>с указанием соответствия (далее – заключение экспертизы), которое должно быть объективным, обоснованным и соответствовать законодательству РФ.</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4.7. Подписание заключения экспертизы уполномоченными представителями «Государственного заказчика»  является основанием для оформления результатов приемки оказанных услуг в соответствии с разделом 4 настоящего контракта.</w:t>
      </w:r>
    </w:p>
    <w:p w:rsidR="00341B3A"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4.8.  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w:t>
      </w:r>
      <w:r w:rsidRPr="00B45FB4">
        <w:rPr>
          <w:rFonts w:ascii="Times New Roman" w:eastAsia="Times New Roman" w:hAnsi="Times New Roman" w:cs="Times New Roman"/>
          <w:sz w:val="24"/>
          <w:szCs w:val="24"/>
          <w:lang w:eastAsia="ru-RU"/>
        </w:rPr>
        <w:lastRenderedPageBreak/>
        <w:t>об одностороннем отказе от исполнения контракта в соответствии с пунктом 12.3 настоящего контракта.</w:t>
      </w:r>
    </w:p>
    <w:p w:rsidR="00137754" w:rsidRDefault="00137754" w:rsidP="009E2AF7">
      <w:pPr>
        <w:spacing w:after="0" w:line="240" w:lineRule="auto"/>
        <w:ind w:firstLine="567"/>
        <w:jc w:val="both"/>
        <w:rPr>
          <w:rFonts w:ascii="Times New Roman" w:eastAsia="Times New Roman" w:hAnsi="Times New Roman" w:cs="Times New Roman"/>
          <w:sz w:val="24"/>
          <w:szCs w:val="24"/>
          <w:lang w:eastAsia="ru-RU"/>
        </w:rPr>
      </w:pPr>
    </w:p>
    <w:p w:rsidR="00341B3A" w:rsidRPr="00165D74" w:rsidRDefault="00341B3A" w:rsidP="009E2AF7">
      <w:pPr>
        <w:numPr>
          <w:ilvl w:val="0"/>
          <w:numId w:val="2"/>
        </w:numPr>
        <w:spacing w:after="0" w:line="240" w:lineRule="auto"/>
        <w:jc w:val="center"/>
        <w:rPr>
          <w:rFonts w:ascii="Times New Roman" w:eastAsia="Times New Roman" w:hAnsi="Times New Roman" w:cs="Times New Roman"/>
          <w:b/>
          <w:sz w:val="24"/>
          <w:szCs w:val="24"/>
          <w:lang w:eastAsia="ru-RU"/>
        </w:rPr>
      </w:pPr>
      <w:r w:rsidRPr="00165D74">
        <w:rPr>
          <w:rFonts w:ascii="Times New Roman" w:eastAsia="Times New Roman" w:hAnsi="Times New Roman" w:cs="Times New Roman"/>
          <w:b/>
          <w:sz w:val="24"/>
          <w:szCs w:val="24"/>
          <w:lang w:eastAsia="ru-RU"/>
        </w:rPr>
        <w:t>Права и обязанности сторон.</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5.1. «Государственный заказчик» имеет право получить страховое возмещение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случаях, предусмотренных Правилами обязательного страхования гражданской ответственности владельцев транспортных средств и настоящим контрактом.</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5.2. «Государственный заказчик» обязан:</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5.2.1. Заявлять в установленные сроки о страховом случае.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5.2.2. Своевременно уплачивать страховые взносы в установленный контрактом срок.</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5.2.3. Соблюдать меры безопасности при управлении транспортным средством, предписанные соответствующими органами.</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5.2.4. При наступлении страхового случая сообщить «Исполнителю» и предоставить все необходимые документы для дальнейшего оформления.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5.2.5. При наступлении страхового случая совершить иные необходимые действия, предусмотренные Правилами обязательного страхования гражданской ответственности владельцев транспортных средств.</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5.3. «Исполнитель» имеет право:</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5.3.1. Проверять соответствие сообщенных «Государственным заказчиком» сведений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 транспортном средстве.</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5.3.2. Давать письменные рекомендации по уменьшению степени рискапо страхованию гражданской ответственности.</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5.4. «Исполнитель» обязан обеспечить:</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5.4.1. Осмотр и оценку поврежденного транспортного средства в срок 5 (пяти) рабочих дней с момента получения сообщения о наступлении страхового случая в месте нахождения транспортного средства.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5.4.2. Осуществление страховых выплат в срок 10 (десяти) банковских дней с момента утверждения страхового акта.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5.4.3. Предоставить «Государственному заказчику» страховой полис в течение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1 (одного) рабочего дня с даты начала страхования.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5.4.4. Ознакомить «Государственного заказчика» с Правилами обязательного страхования гражданской ответственности владельцев транспортных средств. </w:t>
      </w:r>
    </w:p>
    <w:p w:rsidR="00341B3A" w:rsidRDefault="00341B3A" w:rsidP="00CE4D13">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5.4.5. В случае утраты страхового полиса или (и) государственного регистрационного знака выдать «Государственному заказчику», на основании его письменного заявления, дубликат страхового полиса в соответствии с порядком, установленным Правилами обязательного страхования гражданской ответственности владельцев транспортных средств.</w:t>
      </w:r>
    </w:p>
    <w:p w:rsidR="00C664DB" w:rsidRPr="00B45FB4" w:rsidRDefault="00C664DB" w:rsidP="00CE4D13">
      <w:pPr>
        <w:spacing w:after="0" w:line="240" w:lineRule="auto"/>
        <w:ind w:firstLine="567"/>
        <w:jc w:val="both"/>
        <w:rPr>
          <w:rFonts w:ascii="Times New Roman" w:eastAsia="Times New Roman" w:hAnsi="Times New Roman" w:cs="Times New Roman"/>
          <w:sz w:val="24"/>
          <w:szCs w:val="24"/>
          <w:lang w:eastAsia="ru-RU"/>
        </w:rPr>
      </w:pPr>
    </w:p>
    <w:p w:rsidR="00341B3A" w:rsidRPr="00165D74" w:rsidRDefault="00341B3A" w:rsidP="00165D74">
      <w:pPr>
        <w:numPr>
          <w:ilvl w:val="0"/>
          <w:numId w:val="2"/>
        </w:numPr>
        <w:spacing w:after="0" w:line="240" w:lineRule="auto"/>
        <w:jc w:val="center"/>
        <w:rPr>
          <w:rFonts w:ascii="Times New Roman" w:eastAsia="Times New Roman" w:hAnsi="Times New Roman" w:cs="Times New Roman"/>
          <w:b/>
          <w:sz w:val="24"/>
          <w:szCs w:val="24"/>
          <w:lang w:eastAsia="ru-RU"/>
        </w:rPr>
      </w:pPr>
      <w:r w:rsidRPr="00165D74">
        <w:rPr>
          <w:rFonts w:ascii="Times New Roman" w:eastAsia="Times New Roman" w:hAnsi="Times New Roman" w:cs="Times New Roman"/>
          <w:b/>
          <w:sz w:val="24"/>
          <w:szCs w:val="24"/>
          <w:lang w:eastAsia="ru-RU"/>
        </w:rPr>
        <w:t xml:space="preserve">Порядок </w:t>
      </w:r>
      <w:r w:rsidR="003C1E68">
        <w:rPr>
          <w:rFonts w:ascii="Times New Roman" w:eastAsia="Times New Roman" w:hAnsi="Times New Roman" w:cs="Times New Roman"/>
          <w:b/>
          <w:sz w:val="24"/>
          <w:szCs w:val="24"/>
          <w:lang w:eastAsia="ru-RU"/>
        </w:rPr>
        <w:t>возмещения вреда</w:t>
      </w:r>
      <w:r w:rsidRPr="00165D74">
        <w:rPr>
          <w:rFonts w:ascii="Times New Roman" w:eastAsia="Times New Roman" w:hAnsi="Times New Roman" w:cs="Times New Roman"/>
          <w:b/>
          <w:sz w:val="24"/>
          <w:szCs w:val="24"/>
          <w:lang w:eastAsia="ru-RU"/>
        </w:rPr>
        <w:t>.</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6.1. При наступлении страхового случая «Государственный заказчик» обязан:</w:t>
      </w:r>
    </w:p>
    <w:p w:rsidR="00341B3A" w:rsidRPr="00B45FB4" w:rsidRDefault="00341B3A" w:rsidP="009E2AF7">
      <w:pPr>
        <w:tabs>
          <w:tab w:val="left" w:pos="561"/>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6.1.1.Принять все возможные и целесообразные меры по предотвращению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 уменьшению вреда здоровью других лиц и имуществу.</w:t>
      </w:r>
    </w:p>
    <w:p w:rsidR="00341B3A" w:rsidRPr="00B45FB4" w:rsidRDefault="00341B3A" w:rsidP="009E2AF7">
      <w:pPr>
        <w:tabs>
          <w:tab w:val="left" w:pos="561"/>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6.1.2.</w:t>
      </w:r>
      <w:r w:rsidRPr="00B45FB4">
        <w:rPr>
          <w:rFonts w:ascii="Times New Roman" w:eastAsia="Times New Roman" w:hAnsi="Times New Roman" w:cs="Times New Roman"/>
          <w:sz w:val="24"/>
          <w:szCs w:val="24"/>
          <w:lang w:eastAsia="ru-RU"/>
        </w:rPr>
        <w:tab/>
        <w:t>Сообщить другим участникам дорожно-транспортного происшествия, намеренным предъявить требование о возмещении вреда, сведения о контракте,  в том числе номер страхового полиса обязательного страхования, а также наименование, адрес и телефон «Исполнителя».</w:t>
      </w:r>
    </w:p>
    <w:p w:rsidR="00341B3A" w:rsidRPr="00B45FB4" w:rsidRDefault="00341B3A" w:rsidP="009E2AF7">
      <w:pPr>
        <w:tabs>
          <w:tab w:val="left" w:pos="561"/>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6.1.3.</w:t>
      </w:r>
      <w:r w:rsidRPr="00B45FB4">
        <w:rPr>
          <w:rFonts w:ascii="Times New Roman" w:eastAsia="Times New Roman" w:hAnsi="Times New Roman" w:cs="Times New Roman"/>
          <w:sz w:val="24"/>
          <w:szCs w:val="24"/>
          <w:lang w:eastAsia="ru-RU"/>
        </w:rPr>
        <w:tab/>
        <w:t xml:space="preserve">Заполнить бланк извещения о дорожно-транспортном происшествии, выданный «Исполнителем»,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извещении</w:t>
      </w:r>
      <w:r w:rsidR="00CE1D8B">
        <w:rPr>
          <w:rFonts w:ascii="Times New Roman" w:eastAsia="Times New Roman" w:hAnsi="Times New Roman" w:cs="Times New Roman"/>
          <w:sz w:val="24"/>
          <w:szCs w:val="24"/>
          <w:lang w:eastAsia="ru-RU"/>
        </w:rPr>
        <w:t xml:space="preserve"> </w:t>
      </w:r>
      <w:r w:rsidRPr="00B45FB4">
        <w:rPr>
          <w:rFonts w:ascii="Times New Roman" w:eastAsia="Times New Roman" w:hAnsi="Times New Roman" w:cs="Times New Roman"/>
          <w:sz w:val="24"/>
          <w:szCs w:val="24"/>
          <w:lang w:eastAsia="ru-RU"/>
        </w:rPr>
        <w:t>о дорожно-транспортном происшествии.</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При причинении вреда жизни или здоровью пассажиров, находящихся                                      в транспортных средствах, сообщить «Исполнителю» сведения о пострадавших пассажирах (фамилии, имена, отчества).</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6.1.4. В кратчайший срок, но не позднее 15-ти рабочих дней после дорожно-транспортного происшествия вручить или направить любым способом, обеспечивающим подтверждение отправки «Исполнителю» или представителю «Исполнителя» в субъекте РФ по месту жительства (месту нахождения) потерпевшего либо в субъекте РФ, на территории которого произошло дорожно-транспортное происшествие, заполненное извещение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 дорожно-транспортном происшествии.</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Извещение о дорожно-транспортном происшествии может быть передано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по факсимильной связи с одновременным направлением его оригинала заказным письмом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по указанному</w:t>
      </w:r>
      <w:r w:rsidR="00CE1D8B">
        <w:rPr>
          <w:rFonts w:ascii="Times New Roman" w:eastAsia="Times New Roman" w:hAnsi="Times New Roman" w:cs="Times New Roman"/>
          <w:sz w:val="24"/>
          <w:szCs w:val="24"/>
          <w:lang w:eastAsia="ru-RU"/>
        </w:rPr>
        <w:t xml:space="preserve"> </w:t>
      </w:r>
      <w:r w:rsidRPr="00B45FB4">
        <w:rPr>
          <w:rFonts w:ascii="Times New Roman" w:eastAsia="Times New Roman" w:hAnsi="Times New Roman" w:cs="Times New Roman"/>
          <w:sz w:val="24"/>
          <w:szCs w:val="24"/>
          <w:lang w:eastAsia="ru-RU"/>
        </w:rPr>
        <w:t>в страховом полисе обязательного страхования адресу «Исполнителя» или представителя «Исполнителя».</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 случае если дорожно-транспортное происшествие произошло в отдаленных, малонаселенных или труднодоступных районах, предусмотренная настоящим пунктом обязанность по вручению «Исполнителю» бланка извещения о дорожно-транспортном происшествии должна быть исполнена в течение 15-ти рабочих дней после дорожно-транспортного происшествия.</w:t>
      </w:r>
    </w:p>
    <w:p w:rsidR="00341B3A" w:rsidRPr="00B45FB4" w:rsidRDefault="00341B3A" w:rsidP="009E2AF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6.1.5. Обеспечить «Исполнителю» возможность по его требованию проводить расследование причин и обстоятельств происшествия, предоставлять для этих целей любую доступную информацию и документацию, позволяющую определить наступления страхового случая, а также размер причиненного вреда.</w:t>
      </w:r>
    </w:p>
    <w:p w:rsidR="00341B3A" w:rsidRPr="00B45FB4" w:rsidRDefault="00341B3A" w:rsidP="005C2C82">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6.1.6. Предъявить «Исполнителю» по его требованию страховой полис, удостоверяющий обязательное страхование гражданской ответственности владельцев транспортных средств, протокол   и постановлени</w:t>
      </w:r>
      <w:r w:rsidR="00C074CC">
        <w:rPr>
          <w:rFonts w:ascii="Times New Roman" w:eastAsia="Times New Roman" w:hAnsi="Times New Roman" w:cs="Times New Roman"/>
          <w:sz w:val="24"/>
          <w:szCs w:val="24"/>
          <w:lang w:eastAsia="ru-RU"/>
        </w:rPr>
        <w:t>я</w:t>
      </w:r>
      <w:r w:rsidRPr="00B45FB4">
        <w:rPr>
          <w:rFonts w:ascii="Times New Roman" w:eastAsia="Times New Roman" w:hAnsi="Times New Roman" w:cs="Times New Roman"/>
          <w:sz w:val="24"/>
          <w:szCs w:val="24"/>
          <w:lang w:eastAsia="ru-RU"/>
        </w:rPr>
        <w:t xml:space="preserve"> об административном правон</w:t>
      </w:r>
      <w:r w:rsidR="00137754">
        <w:rPr>
          <w:rFonts w:ascii="Times New Roman" w:eastAsia="Times New Roman" w:hAnsi="Times New Roman" w:cs="Times New Roman"/>
          <w:sz w:val="24"/>
          <w:szCs w:val="24"/>
          <w:lang w:eastAsia="ru-RU"/>
        </w:rPr>
        <w:t>арушении, заполненное Извещение</w:t>
      </w:r>
      <w:r w:rsidRPr="00B45FB4">
        <w:rPr>
          <w:rFonts w:ascii="Times New Roman" w:eastAsia="Times New Roman" w:hAnsi="Times New Roman" w:cs="Times New Roman"/>
          <w:sz w:val="24"/>
          <w:szCs w:val="24"/>
          <w:lang w:eastAsia="ru-RU"/>
        </w:rPr>
        <w:t>о ДТП, решение суда (арбитражного суда) и другие документы, подтверждающие причины и обстоятельства дорожно-транспортного происшествия, пр</w:t>
      </w:r>
      <w:r w:rsidR="00137754">
        <w:rPr>
          <w:rFonts w:ascii="Times New Roman" w:eastAsia="Times New Roman" w:hAnsi="Times New Roman" w:cs="Times New Roman"/>
          <w:sz w:val="24"/>
          <w:szCs w:val="24"/>
          <w:lang w:eastAsia="ru-RU"/>
        </w:rPr>
        <w:t>едоставление которых необходимо</w:t>
      </w:r>
      <w:r w:rsidRPr="00B45FB4">
        <w:rPr>
          <w:rFonts w:ascii="Times New Roman" w:eastAsia="Times New Roman" w:hAnsi="Times New Roman" w:cs="Times New Roman"/>
          <w:sz w:val="24"/>
          <w:szCs w:val="24"/>
          <w:lang w:eastAsia="ru-RU"/>
        </w:rPr>
        <w:t>в соответствии Правилами обязательного страхования гражданской ответственности владельцев транспортных средств и настоящим контрактом.</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6.2. С заявлением о выплате страхового возмещения (страховой суммы) другое лицо (выгодоприобретатель), которому причинен вред, а в случае его смерти – лицо, имеющее право на страховое возмещение (страховую сумму), должно обратиться   к «Исполнителю», заключившему контракт.</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6.3. После получения заявления «Исполнитель» обязан:</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6.3.1.Обеспечить оперативный выезд специалиста страховой компании на место дорожно-транспортного происшествия.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6.3.2. При получении от потерпевшего заявления о страховой выплате провести осмотр поврежденного имущества и (или) организовать независимую экспертизу (оценку), в том числе путем выдачи направления на экспертизу.</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6.3.3. Согласовать с потерпевшим время и место проведения осмотра и (или) организации независимой экспертизы поврежденного имущества в срок, указанный в п. 5.4.1 настоящего контракта, эксперта и указанного в настоящем пункте срока проведения осмотра поврежденного имущества (потерпевший в согласованное с «Исполнителем» время обязан представить поврежденное имущество).</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Если характер повреждений или особенности поврежденного имущества исключают его представление для осмотра и (или) организацию его независимой экспертизы (оценки)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по месту нахождения «Исполнителя» и (или) эксперта (например, повреждения транспортного средства, исключающие его участие в дорожном движении), осмотр и (или) независимая экспертиза (оценка) проводятся по месту нахождения поврежденного имущества в установленный настоящим пунктом срок.</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«Исполнитель» обязан провести осмотр поврежденного имущества и (или) организовать независимую экспертизу (оценку), в том числе путем выдачи направления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на экспертизу (оценку). В случае если потерпевший самостоятельно организовал </w:t>
      </w:r>
      <w:r w:rsidRPr="00B45FB4">
        <w:rPr>
          <w:rFonts w:ascii="Times New Roman" w:eastAsia="Times New Roman" w:hAnsi="Times New Roman" w:cs="Times New Roman"/>
          <w:sz w:val="24"/>
          <w:szCs w:val="24"/>
          <w:lang w:eastAsia="ru-RU"/>
        </w:rPr>
        <w:lastRenderedPageBreak/>
        <w:t>независимую экспертизу (оценку), «Исполнитель» использует ее результаты для принятия решения об осуществлении страховой выплаты.</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Если «Исполнитель» в установленный контрактом и Правилами обязательного страхования гражданской ответственности владельцев транспортных средств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«Исполнителю» для осмотра.</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При решении вопроса о страховой выплате «Исполнитель» использует результаты этой независимой экспертизы.</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6.3.4. Совершить иные действия, предусмотренные Правилами обязательного страхования.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6.4. Страховое возмещение (страховая сумма) определяется «Исполнителем», заключившим контракт в размере вреда, но не более страховой суммы (лимита ответственности), установленной на страховой полис.</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6.5. Страховое возмещение (страховая сумма) выплачивается:</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6.5.1. При причинении вреда жизни и здоровью других лиц в результате дорожно-транспортного происшествия в размере полной или частичной страховой суммы (лимита ответственности), обусловленной  на каждый страховой полис.</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6.5.2. При полной гибели или повреждении транспортного средства (имущества)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размере реального ущерба, но не более страховой суммы (лимита ответственности), установленной по настоящему контракту на каждый страховой полис.</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6.5.3. Страховая сумма за вред, причиненный жизни и здоровью других лиц (выгодоприобретателей) и страховое возмещение за вред, причиненный имуществу (транспортное средство, домашнее имущество, строение и т. д.), выплачивается выгодоприобретателям(их наследникам по закону) единовременно в пределах страховой суммы (лимита ответственности), в соответствии с Федеральным законом № 40-ФЗ от 25 апреля 2002 года «Об обязательном страховании гражданской ответственности владельцев транспортных средств», Правилами обязательного страхования гражданской ответственности владельцев транспортных средств.</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6.5.4. Страховая сумма за вред, причиненный жизни и здоровью выгодоприобретателя, выплачивается независимо от сумм, причитающихся по социальному страхованию, социальному обеспечению и по договорам личного страхования.</w:t>
      </w:r>
    </w:p>
    <w:p w:rsidR="00341B3A"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6.5.5. Выплата (отказ в выплате) страхового возмещения (страховой суммы) выгодоприобретателю (наследнику по закону) производится «Исполнителем», заключившим контракт, в порядке и сроки, установленные Правилами обязательного страхования гражданской ответственности владельцев транспортных средств.</w:t>
      </w:r>
    </w:p>
    <w:p w:rsidR="00C664DB" w:rsidRPr="00B45FB4" w:rsidRDefault="00C664DB" w:rsidP="009E2AF7">
      <w:pPr>
        <w:spacing w:after="0" w:line="240" w:lineRule="auto"/>
        <w:ind w:firstLine="567"/>
        <w:jc w:val="both"/>
        <w:rPr>
          <w:rFonts w:ascii="Times New Roman" w:eastAsia="Times New Roman" w:hAnsi="Times New Roman" w:cs="Times New Roman"/>
          <w:sz w:val="24"/>
          <w:szCs w:val="24"/>
          <w:lang w:eastAsia="ru-RU"/>
        </w:rPr>
      </w:pPr>
    </w:p>
    <w:p w:rsidR="00341B3A" w:rsidRPr="004957B8" w:rsidRDefault="0071743C" w:rsidP="009E2AF7">
      <w:pPr>
        <w:numPr>
          <w:ilvl w:val="0"/>
          <w:numId w:val="2"/>
        </w:numPr>
        <w:tabs>
          <w:tab w:val="left" w:pos="435"/>
          <w:tab w:val="left" w:pos="705"/>
        </w:tabs>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w:t>
      </w:r>
      <w:r w:rsidR="00341B3A" w:rsidRPr="004957B8">
        <w:rPr>
          <w:rFonts w:ascii="Times New Roman" w:eastAsia="Times New Roman" w:hAnsi="Times New Roman" w:cs="Times New Roman"/>
          <w:b/>
          <w:sz w:val="24"/>
          <w:szCs w:val="24"/>
          <w:lang w:eastAsia="ru-RU"/>
        </w:rPr>
        <w:t xml:space="preserve"> и порядок расчетов.</w:t>
      </w:r>
    </w:p>
    <w:p w:rsidR="00341B3A" w:rsidRPr="00B45FB4" w:rsidRDefault="00341B3A" w:rsidP="004E145A">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7.1. Цена настоящего контракта устанавливается в российских рубляхи составляет </w:t>
      </w:r>
      <w:r w:rsidR="00897CE4" w:rsidRPr="00B45FB4">
        <w:rPr>
          <w:rFonts w:ascii="Times New Roman" w:eastAsia="Times New Roman" w:hAnsi="Times New Roman" w:cs="Times New Roman"/>
          <w:sz w:val="24"/>
          <w:szCs w:val="24"/>
          <w:lang w:eastAsia="ru-RU"/>
        </w:rPr>
        <w:t>______</w:t>
      </w:r>
      <w:r w:rsidR="0071743C">
        <w:rPr>
          <w:rFonts w:ascii="Times New Roman" w:eastAsia="Times New Roman" w:hAnsi="Times New Roman" w:cs="Times New Roman"/>
          <w:sz w:val="24"/>
          <w:szCs w:val="24"/>
          <w:lang w:eastAsia="ru-RU"/>
        </w:rPr>
        <w:t>(</w:t>
      </w:r>
      <w:r w:rsidR="00897CE4" w:rsidRPr="00B45FB4">
        <w:rPr>
          <w:rFonts w:ascii="Times New Roman" w:eastAsia="Times New Roman" w:hAnsi="Times New Roman" w:cs="Times New Roman"/>
          <w:sz w:val="24"/>
          <w:szCs w:val="24"/>
          <w:lang w:eastAsia="ru-RU"/>
        </w:rPr>
        <w:t xml:space="preserve">___ </w:t>
      </w:r>
      <w:r w:rsidR="0071743C">
        <w:rPr>
          <w:rFonts w:ascii="Times New Roman" w:eastAsia="Times New Roman" w:hAnsi="Times New Roman" w:cs="Times New Roman"/>
          <w:sz w:val="24"/>
          <w:szCs w:val="24"/>
          <w:lang w:eastAsia="ru-RU"/>
        </w:rPr>
        <w:t>)</w:t>
      </w:r>
      <w:r w:rsidR="00897CE4" w:rsidRPr="00B45FB4">
        <w:rPr>
          <w:rFonts w:ascii="Times New Roman" w:eastAsia="Times New Roman" w:hAnsi="Times New Roman" w:cs="Times New Roman"/>
          <w:sz w:val="24"/>
          <w:szCs w:val="24"/>
          <w:lang w:eastAsia="ru-RU"/>
        </w:rPr>
        <w:t xml:space="preserve">руб. _____ коп. </w:t>
      </w:r>
      <w:r w:rsidR="0071743C">
        <w:rPr>
          <w:rFonts w:ascii="Times New Roman" w:eastAsia="Times New Roman" w:hAnsi="Times New Roman" w:cs="Times New Roman"/>
          <w:sz w:val="24"/>
          <w:szCs w:val="24"/>
          <w:lang w:eastAsia="ru-RU"/>
        </w:rPr>
        <w:t>с/без НДС ___(___)руб. ____коп.</w:t>
      </w:r>
      <w:r w:rsidRPr="00B45FB4">
        <w:rPr>
          <w:rFonts w:ascii="Times New Roman" w:eastAsia="Times New Roman" w:hAnsi="Times New Roman" w:cs="Times New Roman"/>
          <w:sz w:val="24"/>
          <w:szCs w:val="24"/>
          <w:lang w:eastAsia="ru-RU"/>
        </w:rPr>
        <w:t xml:space="preserve">Цена </w:t>
      </w:r>
      <w:r w:rsidR="004E145A">
        <w:rPr>
          <w:rFonts w:ascii="Times New Roman" w:eastAsia="Times New Roman" w:hAnsi="Times New Roman" w:cs="Times New Roman"/>
          <w:sz w:val="24"/>
          <w:szCs w:val="24"/>
          <w:lang w:eastAsia="ru-RU"/>
        </w:rPr>
        <w:t xml:space="preserve">контракта </w:t>
      </w:r>
      <w:r w:rsidRPr="00B45FB4">
        <w:rPr>
          <w:rFonts w:ascii="Times New Roman" w:eastAsia="Times New Roman" w:hAnsi="Times New Roman" w:cs="Times New Roman"/>
          <w:sz w:val="24"/>
          <w:szCs w:val="24"/>
          <w:lang w:eastAsia="ru-RU"/>
        </w:rPr>
        <w:t xml:space="preserve">включает в себя </w:t>
      </w:r>
      <w:r w:rsidR="004E145A">
        <w:rPr>
          <w:rFonts w:ascii="Times New Roman" w:eastAsia="Times New Roman" w:hAnsi="Times New Roman" w:cs="Times New Roman"/>
          <w:sz w:val="24"/>
          <w:szCs w:val="24"/>
          <w:lang w:eastAsia="ru-RU"/>
        </w:rPr>
        <w:t xml:space="preserve">общую стоимость оказания услуг, </w:t>
      </w:r>
      <w:r w:rsidRPr="00B45FB4">
        <w:rPr>
          <w:rFonts w:ascii="Times New Roman" w:eastAsia="Times New Roman" w:hAnsi="Times New Roman" w:cs="Times New Roman"/>
          <w:sz w:val="24"/>
          <w:szCs w:val="24"/>
          <w:lang w:eastAsia="ru-RU"/>
        </w:rPr>
        <w:t>затраты на страхование, уплату налогов, пошлин, таможенных сборов и других обязательных платежей</w:t>
      </w:r>
      <w:r w:rsidR="004E145A">
        <w:rPr>
          <w:rFonts w:ascii="Times New Roman" w:eastAsia="Times New Roman" w:hAnsi="Times New Roman" w:cs="Times New Roman"/>
          <w:sz w:val="24"/>
          <w:szCs w:val="24"/>
          <w:lang w:eastAsia="ru-RU"/>
        </w:rPr>
        <w:t xml:space="preserve">, </w:t>
      </w:r>
      <w:r w:rsidR="00DE1DBE">
        <w:rPr>
          <w:rFonts w:ascii="Times New Roman" w:eastAsia="Times New Roman" w:hAnsi="Times New Roman" w:cs="Times New Roman"/>
          <w:sz w:val="24"/>
          <w:szCs w:val="24"/>
          <w:lang w:eastAsia="ru-RU"/>
        </w:rPr>
        <w:t xml:space="preserve">а также </w:t>
      </w:r>
      <w:r w:rsidR="004E145A">
        <w:rPr>
          <w:rFonts w:ascii="Times New Roman" w:eastAsia="Times New Roman" w:hAnsi="Times New Roman" w:cs="Times New Roman"/>
          <w:sz w:val="24"/>
          <w:szCs w:val="24"/>
          <w:lang w:eastAsia="ru-RU"/>
        </w:rPr>
        <w:t xml:space="preserve">иных </w:t>
      </w:r>
      <w:r w:rsidR="00DE1DBE">
        <w:rPr>
          <w:rFonts w:ascii="Times New Roman" w:eastAsia="Times New Roman" w:hAnsi="Times New Roman" w:cs="Times New Roman"/>
          <w:sz w:val="24"/>
          <w:szCs w:val="24"/>
          <w:lang w:eastAsia="ru-RU"/>
        </w:rPr>
        <w:t>расходов</w:t>
      </w:r>
      <w:r w:rsidR="004E145A">
        <w:rPr>
          <w:rFonts w:ascii="Times New Roman" w:eastAsia="Times New Roman" w:hAnsi="Times New Roman" w:cs="Times New Roman"/>
          <w:sz w:val="24"/>
          <w:szCs w:val="24"/>
          <w:lang w:eastAsia="ru-RU"/>
        </w:rPr>
        <w:t xml:space="preserve"> «Исполнителя»</w:t>
      </w:r>
      <w:r w:rsidR="00DE1DBE">
        <w:rPr>
          <w:rFonts w:ascii="Times New Roman" w:eastAsia="Times New Roman" w:hAnsi="Times New Roman" w:cs="Times New Roman"/>
          <w:sz w:val="24"/>
          <w:szCs w:val="24"/>
          <w:lang w:eastAsia="ru-RU"/>
        </w:rPr>
        <w:t>,</w:t>
      </w:r>
      <w:r w:rsidR="004E145A">
        <w:rPr>
          <w:rFonts w:ascii="Times New Roman" w:eastAsia="Times New Roman" w:hAnsi="Times New Roman" w:cs="Times New Roman"/>
          <w:sz w:val="24"/>
          <w:szCs w:val="24"/>
          <w:lang w:eastAsia="ru-RU"/>
        </w:rPr>
        <w:t xml:space="preserve"> связанныхс исполнением настоящего Контракта</w:t>
      </w:r>
      <w:r w:rsidRPr="00B45FB4">
        <w:rPr>
          <w:rFonts w:ascii="Times New Roman" w:eastAsia="Times New Roman" w:hAnsi="Times New Roman" w:cs="Times New Roman"/>
          <w:sz w:val="24"/>
          <w:szCs w:val="24"/>
          <w:lang w:eastAsia="ru-RU"/>
        </w:rPr>
        <w:t>.</w:t>
      </w:r>
    </w:p>
    <w:p w:rsidR="00341B3A" w:rsidRPr="00B45FB4" w:rsidRDefault="00341B3A" w:rsidP="009E2AF7">
      <w:pPr>
        <w:tabs>
          <w:tab w:val="left" w:pos="709"/>
        </w:tabs>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7.2. Оплата оказанных услуг производится </w:t>
      </w:r>
      <w:r w:rsidR="004957B8">
        <w:rPr>
          <w:rFonts w:ascii="Times New Roman" w:eastAsia="Times New Roman" w:hAnsi="Times New Roman" w:cs="Times New Roman"/>
          <w:sz w:val="24"/>
          <w:szCs w:val="24"/>
          <w:lang w:eastAsia="ru-RU"/>
        </w:rPr>
        <w:t>«Государственным з</w:t>
      </w:r>
      <w:r w:rsidRPr="00B45FB4">
        <w:rPr>
          <w:rFonts w:ascii="Times New Roman" w:eastAsia="Times New Roman" w:hAnsi="Times New Roman" w:cs="Times New Roman"/>
          <w:sz w:val="24"/>
          <w:szCs w:val="24"/>
          <w:lang w:eastAsia="ru-RU"/>
        </w:rPr>
        <w:t>аказчиком</w:t>
      </w:r>
      <w:r w:rsidR="004957B8">
        <w:rPr>
          <w:rFonts w:ascii="Times New Roman" w:eastAsia="Times New Roman" w:hAnsi="Times New Roman" w:cs="Times New Roman"/>
          <w:sz w:val="24"/>
          <w:szCs w:val="24"/>
          <w:lang w:eastAsia="ru-RU"/>
        </w:rPr>
        <w:t>»</w:t>
      </w:r>
      <w:r w:rsidRPr="00B45FB4">
        <w:rPr>
          <w:rFonts w:ascii="Times New Roman" w:eastAsia="Times New Roman" w:hAnsi="Times New Roman" w:cs="Times New Roman"/>
          <w:sz w:val="24"/>
          <w:szCs w:val="24"/>
          <w:lang w:eastAsia="ru-RU"/>
        </w:rPr>
        <w:t xml:space="preserve"> за счет средств федерального бюджета, в пределах выделенного лимитов бюджетных обязательств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 бюджетного финансирования на </w:t>
      </w:r>
      <w:r w:rsidR="002932B6">
        <w:rPr>
          <w:rFonts w:ascii="Times New Roman" w:eastAsia="Times New Roman" w:hAnsi="Times New Roman" w:cs="Times New Roman"/>
          <w:sz w:val="24"/>
          <w:szCs w:val="24"/>
          <w:lang w:eastAsia="ru-RU"/>
        </w:rPr>
        <w:t>2026</w:t>
      </w:r>
      <w:r w:rsidRPr="00B45FB4">
        <w:rPr>
          <w:rFonts w:ascii="Times New Roman" w:eastAsia="Times New Roman" w:hAnsi="Times New Roman" w:cs="Times New Roman"/>
          <w:sz w:val="24"/>
          <w:szCs w:val="24"/>
          <w:lang w:eastAsia="ru-RU"/>
        </w:rPr>
        <w:t xml:space="preserve"> год, путем перечисления денежных средств в валюте Российской Федерации (рубль) на расчетный счет «Исполнителя», указанный в контракте </w:t>
      </w:r>
      <w:r w:rsidR="00E4566E">
        <w:rPr>
          <w:rFonts w:ascii="Times New Roman" w:eastAsia="Times New Roman" w:hAnsi="Times New Roman" w:cs="Times New Roman"/>
          <w:sz w:val="24"/>
          <w:szCs w:val="24"/>
          <w:lang w:eastAsia="ru-RU"/>
        </w:rPr>
        <w:br/>
      </w:r>
      <w:r w:rsidR="0037276D">
        <w:rPr>
          <w:rFonts w:ascii="Times New Roman" w:eastAsia="Times New Roman" w:hAnsi="Times New Roman" w:cs="Times New Roman"/>
          <w:sz w:val="24"/>
          <w:szCs w:val="24"/>
          <w:lang w:eastAsia="ru-RU"/>
        </w:rPr>
        <w:t>в течение 7</w:t>
      </w:r>
      <w:r w:rsidR="00897CE4" w:rsidRPr="00B45FB4">
        <w:rPr>
          <w:rFonts w:ascii="Times New Roman" w:eastAsia="Times New Roman" w:hAnsi="Times New Roman" w:cs="Times New Roman"/>
          <w:sz w:val="24"/>
          <w:szCs w:val="24"/>
          <w:lang w:eastAsia="ru-RU"/>
        </w:rPr>
        <w:t xml:space="preserve"> (</w:t>
      </w:r>
      <w:r w:rsidR="0037276D">
        <w:rPr>
          <w:rFonts w:ascii="Times New Roman" w:eastAsia="Times New Roman" w:hAnsi="Times New Roman" w:cs="Times New Roman"/>
          <w:sz w:val="24"/>
          <w:szCs w:val="24"/>
          <w:lang w:eastAsia="ru-RU"/>
        </w:rPr>
        <w:t>семи</w:t>
      </w:r>
      <w:r w:rsidR="00897CE4" w:rsidRPr="00B45FB4">
        <w:rPr>
          <w:rFonts w:ascii="Times New Roman" w:eastAsia="Times New Roman" w:hAnsi="Times New Roman" w:cs="Times New Roman"/>
          <w:sz w:val="24"/>
          <w:szCs w:val="24"/>
          <w:lang w:eastAsia="ru-RU"/>
        </w:rPr>
        <w:t>)</w:t>
      </w:r>
      <w:r w:rsidR="00746475">
        <w:rPr>
          <w:rFonts w:ascii="Times New Roman" w:eastAsia="Times New Roman" w:hAnsi="Times New Roman" w:cs="Times New Roman"/>
          <w:sz w:val="24"/>
          <w:szCs w:val="24"/>
          <w:lang w:eastAsia="ru-RU"/>
        </w:rPr>
        <w:t>рабочих</w:t>
      </w:r>
      <w:r w:rsidRPr="00B45FB4">
        <w:rPr>
          <w:rFonts w:ascii="Times New Roman" w:eastAsia="Times New Roman" w:hAnsi="Times New Roman" w:cs="Times New Roman"/>
          <w:sz w:val="24"/>
          <w:szCs w:val="24"/>
          <w:lang w:eastAsia="ru-RU"/>
        </w:rPr>
        <w:t xml:space="preserve"> дней с даты подписания </w:t>
      </w:r>
      <w:r w:rsidR="001C3E6A">
        <w:rPr>
          <w:rFonts w:ascii="Times New Roman" w:eastAsia="Times New Roman" w:hAnsi="Times New Roman" w:cs="Times New Roman"/>
          <w:sz w:val="24"/>
          <w:szCs w:val="24"/>
          <w:lang w:eastAsia="ru-RU"/>
        </w:rPr>
        <w:t>«Государственным з</w:t>
      </w:r>
      <w:r w:rsidR="004C57C1">
        <w:rPr>
          <w:rFonts w:ascii="Times New Roman" w:eastAsia="Times New Roman" w:hAnsi="Times New Roman" w:cs="Times New Roman"/>
          <w:sz w:val="24"/>
          <w:szCs w:val="24"/>
          <w:lang w:eastAsia="ru-RU"/>
        </w:rPr>
        <w:t>а</w:t>
      </w:r>
      <w:r w:rsidRPr="00B45FB4">
        <w:rPr>
          <w:rFonts w:ascii="Times New Roman" w:eastAsia="Times New Roman" w:hAnsi="Times New Roman" w:cs="Times New Roman"/>
          <w:sz w:val="24"/>
          <w:szCs w:val="24"/>
          <w:lang w:eastAsia="ru-RU"/>
        </w:rPr>
        <w:t>казчиком</w:t>
      </w:r>
      <w:r w:rsidR="001C3E6A">
        <w:rPr>
          <w:rFonts w:ascii="Times New Roman" w:eastAsia="Times New Roman" w:hAnsi="Times New Roman" w:cs="Times New Roman"/>
          <w:sz w:val="24"/>
          <w:szCs w:val="24"/>
          <w:lang w:eastAsia="ru-RU"/>
        </w:rPr>
        <w:t>»</w:t>
      </w:r>
      <w:r w:rsidRPr="00B45FB4">
        <w:rPr>
          <w:rFonts w:ascii="Times New Roman" w:eastAsia="Times New Roman" w:hAnsi="Times New Roman" w:cs="Times New Roman"/>
          <w:sz w:val="24"/>
          <w:szCs w:val="24"/>
          <w:lang w:eastAsia="ru-RU"/>
        </w:rPr>
        <w:t xml:space="preserve"> документов о приемке, согласно предъявленного к оплате счета, Акта приема-передачи оказанных услуг. </w:t>
      </w:r>
    </w:p>
    <w:p w:rsidR="00341B3A" w:rsidRPr="00B45FB4" w:rsidRDefault="00341B3A" w:rsidP="009E2AF7">
      <w:pPr>
        <w:tabs>
          <w:tab w:val="left" w:pos="709"/>
        </w:tabs>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7.3. Обязательства по оплате оказанных услуг считаются выполненными в день списания денежных средств со счетов «Государственного заказчика». </w:t>
      </w:r>
    </w:p>
    <w:p w:rsidR="00C664DB" w:rsidRPr="00B45FB4" w:rsidRDefault="00341B3A" w:rsidP="009E2AF7">
      <w:pPr>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7.4. Цена контракта является твер</w:t>
      </w:r>
      <w:bookmarkStart w:id="0" w:name="_GoBack"/>
      <w:bookmarkEnd w:id="0"/>
      <w:r w:rsidRPr="00B45FB4">
        <w:rPr>
          <w:rFonts w:ascii="Times New Roman" w:eastAsia="Times New Roman" w:hAnsi="Times New Roman" w:cs="Times New Roman"/>
          <w:sz w:val="24"/>
          <w:szCs w:val="24"/>
          <w:lang w:eastAsia="ru-RU"/>
        </w:rPr>
        <w:t>дой и определяется на весь срок исполнения  контракта, за исключением случаев, установленных п. 8.1. настоящего контракта.</w:t>
      </w:r>
    </w:p>
    <w:p w:rsidR="00341B3A" w:rsidRPr="001C3E6A" w:rsidRDefault="00341B3A" w:rsidP="009E2AF7">
      <w:pPr>
        <w:numPr>
          <w:ilvl w:val="0"/>
          <w:numId w:val="4"/>
        </w:numPr>
        <w:tabs>
          <w:tab w:val="left" w:pos="435"/>
          <w:tab w:val="left" w:pos="705"/>
        </w:tabs>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1C3E6A">
        <w:rPr>
          <w:rFonts w:ascii="Times New Roman" w:eastAsia="Times New Roman" w:hAnsi="Times New Roman" w:cs="Times New Roman"/>
          <w:b/>
          <w:sz w:val="24"/>
          <w:szCs w:val="24"/>
          <w:lang w:eastAsia="ru-RU"/>
        </w:rPr>
        <w:lastRenderedPageBreak/>
        <w:t>Порядок изменения условий контракта.</w:t>
      </w:r>
    </w:p>
    <w:p w:rsidR="00341B3A" w:rsidRPr="00B45FB4" w:rsidRDefault="00341B3A" w:rsidP="009E2AF7">
      <w:pPr>
        <w:tabs>
          <w:tab w:val="left" w:pos="81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8.1.Изменение существенных условий контракта не допускается, за исключением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их изменения по соглашению сторон в следующих случаях:</w:t>
      </w:r>
    </w:p>
    <w:p w:rsidR="00341B3A" w:rsidRPr="00B45FB4"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8.1.1.при снижении цены контракта без изменения предусмотренных контрактом количества услуги, качества оказываемой услуги и иных условий контракта;</w:t>
      </w:r>
    </w:p>
    <w:p w:rsidR="00341B3A" w:rsidRPr="00B45FB4" w:rsidRDefault="00341B3A" w:rsidP="009E2AF7">
      <w:pPr>
        <w:tabs>
          <w:tab w:val="left" w:pos="157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8.1.2.если по предложению «Государственного заказчика» увеличиваются предусмотренные контрактом количество оказываемой услуги, не более чем на десять процентов или уменьшаются предусмотренные контрактом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услуги, исходя из установленной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в контракте цены единицы услуги, но не более чемна десять процентов цены контракта. При уменьшении предусмотренных контрактом качества оказываемой услуги, стороны контракта обязаны уменьшить цену контракта исходя из цены единицы оказываемой услуги. </w:t>
      </w:r>
    </w:p>
    <w:p w:rsidR="00341B3A" w:rsidRDefault="00341B3A" w:rsidP="00CE4D13">
      <w:pPr>
        <w:tabs>
          <w:tab w:val="left" w:pos="157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8.1.3.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ценыи (или) сроков исполнения контракта и (или) количества оказываемой услуги,  предусмотренных контрактом. В данном случае сокращение количества оказываемой услуги при уменьшении цены контракта осуществляется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соответствии с методикой, утвержденной Правительством РФ.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оказываемой услуги.</w:t>
      </w:r>
    </w:p>
    <w:p w:rsidR="00C664DB" w:rsidRPr="00B45FB4" w:rsidRDefault="00C664DB" w:rsidP="00CE4D13">
      <w:pPr>
        <w:tabs>
          <w:tab w:val="left" w:pos="1571"/>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B3A" w:rsidRPr="001C3E6A" w:rsidRDefault="00341B3A" w:rsidP="009E2AF7">
      <w:pPr>
        <w:numPr>
          <w:ilvl w:val="0"/>
          <w:numId w:val="4"/>
        </w:numPr>
        <w:tabs>
          <w:tab w:val="left" w:pos="435"/>
          <w:tab w:val="left" w:pos="705"/>
        </w:tabs>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1C3E6A">
        <w:rPr>
          <w:rFonts w:ascii="Times New Roman" w:eastAsia="Times New Roman" w:hAnsi="Times New Roman" w:cs="Times New Roman"/>
          <w:b/>
          <w:sz w:val="24"/>
          <w:szCs w:val="24"/>
          <w:lang w:eastAsia="ru-RU"/>
        </w:rPr>
        <w:t>Имущественная ответственность.</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341B3A" w:rsidRPr="00B45FB4" w:rsidRDefault="00341B3A" w:rsidP="009E2AF7">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9.3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41B3A" w:rsidRPr="00B45FB4" w:rsidRDefault="001C3E6A" w:rsidP="007058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w:t>
      </w:r>
      <w:r w:rsidR="00341B3A" w:rsidRPr="00B45FB4">
        <w:rPr>
          <w:rFonts w:ascii="Times New Roman" w:eastAsia="Times New Roman" w:hAnsi="Times New Roman" w:cs="Times New Roman"/>
          <w:sz w:val="24"/>
          <w:szCs w:val="24"/>
          <w:lang w:eastAsia="ru-RU"/>
        </w:rPr>
        <w:t xml:space="preserve">За ненадлежащее исполнение «Государственным заказчиком» обязательств   </w:t>
      </w:r>
      <w:r w:rsidR="00E4566E">
        <w:rPr>
          <w:rFonts w:ascii="Times New Roman" w:eastAsia="Times New Roman" w:hAnsi="Times New Roman" w:cs="Times New Roman"/>
          <w:sz w:val="24"/>
          <w:szCs w:val="24"/>
          <w:lang w:eastAsia="ru-RU"/>
        </w:rPr>
        <w:br/>
      </w:r>
      <w:r w:rsidR="00341B3A" w:rsidRPr="00B45FB4">
        <w:rPr>
          <w:rFonts w:ascii="Times New Roman" w:eastAsia="Times New Roman" w:hAnsi="Times New Roman" w:cs="Times New Roman"/>
          <w:sz w:val="24"/>
          <w:szCs w:val="24"/>
          <w:lang w:eastAsia="ru-RU"/>
        </w:rPr>
        <w:t>по контракту, за исключением просрочки исполнения обязательств, размер штрафа устанавливается в виде фиксированной суммы, что составляет 1000 ( одна тысяча) рублей 00 копеек в случае, если цена контракта не превышает 3 млн. рублей.</w:t>
      </w:r>
    </w:p>
    <w:p w:rsidR="00341B3A" w:rsidRPr="00B45FB4"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w:t>
      </w:r>
      <w:r w:rsidR="001C3E6A">
        <w:rPr>
          <w:rFonts w:ascii="Times New Roman" w:eastAsia="Times New Roman" w:hAnsi="Times New Roman" w:cs="Times New Roman"/>
          <w:sz w:val="24"/>
          <w:szCs w:val="24"/>
          <w:lang w:eastAsia="ru-RU"/>
        </w:rPr>
        <w:t>5</w:t>
      </w:r>
      <w:r w:rsidRPr="00B45FB4">
        <w:rPr>
          <w:rFonts w:ascii="Times New Roman" w:eastAsia="Times New Roman" w:hAnsi="Times New Roman" w:cs="Times New Roman"/>
          <w:sz w:val="24"/>
          <w:szCs w:val="24"/>
          <w:lang w:eastAsia="ru-RU"/>
        </w:rPr>
        <w:t xml:space="preserve">.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rsidR="00341B3A" w:rsidRPr="00B45FB4"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w:t>
      </w:r>
      <w:r w:rsidR="001C3E6A">
        <w:rPr>
          <w:rFonts w:ascii="Times New Roman" w:eastAsia="Times New Roman" w:hAnsi="Times New Roman" w:cs="Times New Roman"/>
          <w:sz w:val="24"/>
          <w:szCs w:val="24"/>
          <w:lang w:eastAsia="ru-RU"/>
        </w:rPr>
        <w:t>6</w:t>
      </w:r>
      <w:r w:rsidRPr="00B45FB4">
        <w:rPr>
          <w:rFonts w:ascii="Times New Roman" w:eastAsia="Times New Roman" w:hAnsi="Times New Roman" w:cs="Times New Roman"/>
          <w:sz w:val="24"/>
          <w:szCs w:val="24"/>
          <w:lang w:eastAsia="ru-RU"/>
        </w:rPr>
        <w:t xml:space="preserve">.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w:t>
      </w:r>
      <w:hyperlink r:id="rId8" w:history="1">
        <w:r w:rsidRPr="00B45FB4">
          <w:rPr>
            <w:rFonts w:ascii="Times New Roman" w:eastAsia="Times New Roman" w:hAnsi="Times New Roman" w:cs="Times New Roman"/>
            <w:sz w:val="24"/>
            <w:szCs w:val="24"/>
            <w:lang w:eastAsia="ru-RU"/>
          </w:rPr>
          <w:t>ставки</w:t>
        </w:r>
      </w:hyperlink>
      <w:r w:rsidRPr="00B45FB4">
        <w:rPr>
          <w:rFonts w:ascii="Times New Roman" w:eastAsia="Times New Roman" w:hAnsi="Times New Roman" w:cs="Times New Roman"/>
          <w:sz w:val="24"/>
          <w:szCs w:val="24"/>
          <w:lang w:eastAsia="ru-RU"/>
        </w:rPr>
        <w:t xml:space="preserve"> рефинансирования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41B3A" w:rsidRPr="00B45FB4" w:rsidRDefault="00341B3A" w:rsidP="00DE77DE">
      <w:pPr>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9.</w:t>
      </w:r>
      <w:r w:rsidR="001C3E6A">
        <w:rPr>
          <w:rFonts w:ascii="Times New Roman" w:eastAsia="Times New Roman" w:hAnsi="Times New Roman" w:cs="Times New Roman"/>
          <w:sz w:val="24"/>
          <w:szCs w:val="24"/>
          <w:lang w:eastAsia="ru-RU"/>
        </w:rPr>
        <w:t>7</w:t>
      </w:r>
      <w:r w:rsidRPr="00B45FB4">
        <w:rPr>
          <w:rFonts w:ascii="Times New Roman" w:eastAsia="Times New Roman" w:hAnsi="Times New Roman" w:cs="Times New Roman"/>
          <w:sz w:val="24"/>
          <w:szCs w:val="24"/>
          <w:lang w:eastAsia="ru-RU"/>
        </w:rPr>
        <w:t xml:space="preserve">. За ненадлежащее исполнение «Исполнителем» обязательств, предусмотренных настоящим  контрактом, за исключением просрочки исполнения «Государственным заказчиком»,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определяемойв следующем порядке: 10 процентов цены  контракта в случае, если цена  контракта не превышает 3 млн. рублей, что составляет </w:t>
      </w:r>
      <w:r w:rsidR="00897CE4" w:rsidRPr="00B45FB4">
        <w:rPr>
          <w:rFonts w:ascii="Times New Roman" w:eastAsia="Times New Roman" w:hAnsi="Times New Roman" w:cs="Times New Roman"/>
          <w:sz w:val="24"/>
          <w:szCs w:val="24"/>
          <w:lang w:eastAsia="ru-RU"/>
        </w:rPr>
        <w:t>_____________ руб. ________</w:t>
      </w:r>
      <w:r w:rsidRPr="00B45FB4">
        <w:rPr>
          <w:rFonts w:ascii="Times New Roman" w:eastAsia="Times New Roman" w:hAnsi="Times New Roman" w:cs="Times New Roman"/>
          <w:sz w:val="24"/>
          <w:szCs w:val="24"/>
          <w:lang w:eastAsia="ru-RU"/>
        </w:rPr>
        <w:t>коп.</w:t>
      </w:r>
    </w:p>
    <w:p w:rsidR="00341B3A" w:rsidRDefault="00341B3A" w:rsidP="009E2AF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w:t>
      </w:r>
      <w:r w:rsidR="001C3E6A">
        <w:rPr>
          <w:rFonts w:ascii="Times New Roman" w:eastAsia="Times New Roman" w:hAnsi="Times New Roman" w:cs="Times New Roman"/>
          <w:sz w:val="24"/>
          <w:szCs w:val="24"/>
          <w:lang w:eastAsia="ru-RU"/>
        </w:rPr>
        <w:t>8</w:t>
      </w:r>
      <w:r w:rsidRPr="00B45FB4">
        <w:rPr>
          <w:rFonts w:ascii="Times New Roman" w:eastAsia="Times New Roman" w:hAnsi="Times New Roman" w:cs="Times New Roman"/>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неустоек (штрафов, пеней) производится сторонами в течение 15 (пятнадцати) рабочих дней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с момента поступления требования об оплате.</w:t>
      </w:r>
    </w:p>
    <w:p w:rsidR="00C664DB" w:rsidRPr="005612FB" w:rsidRDefault="005612FB" w:rsidP="005612F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ru-RU"/>
        </w:rPr>
        <w:t>9.9.</w:t>
      </w:r>
      <w:r>
        <w:rPr>
          <w:rFonts w:ascii="Times New Roman" w:hAnsi="Times New Roman"/>
          <w:sz w:val="24"/>
          <w:szCs w:val="24"/>
        </w:rPr>
        <w:t xml:space="preserve">В случае, если «Поставщиком» в срок, указанный в пункте 8.5. не исполнено требование «Государственного заказчика» об уплате неустоек (штрафов, пеней), Заказчик вправе удержать суммы неисполненных Поставщиком требований об уплате неустоек (штрафов,пеней) предъявленных «Государственным Заказчиком» в соответствии с ФЗ </w:t>
      </w:r>
      <w:r>
        <w:rPr>
          <w:rFonts w:ascii="Times New Roman" w:hAnsi="Times New Roman"/>
          <w:sz w:val="24"/>
          <w:szCs w:val="24"/>
        </w:rPr>
        <w:br/>
        <w:t>№ 44-ФЗ, из суммы, подлежащей оплате «Поставщику» согласно пункту 5.1 раздела 5 Контракта.</w:t>
      </w:r>
    </w:p>
    <w:p w:rsidR="00341B3A" w:rsidRPr="00DE77DE" w:rsidRDefault="00341B3A" w:rsidP="009E2AF7">
      <w:pPr>
        <w:numPr>
          <w:ilvl w:val="0"/>
          <w:numId w:val="4"/>
        </w:numPr>
        <w:tabs>
          <w:tab w:val="left" w:pos="435"/>
        </w:tabs>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t>Форс-мажорные условия.</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 другие обстоятельства, не зависящие от воли сторон.</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Указанные события должны носить чрезвычайный, непредвиденный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 непредотвратимый характер, возникнуть после заключения  контракта и не зависеть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от воли сторон.</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10.2. При наступлении обстоятельств непреодолимой силы сторона должна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без промедления известить о них другую сторону в любой форме  (предпочтительно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в письменной). В извещении должны быть сообщены данные о характере обстоятельств,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а также, по возможности, оценка их влияния на возможность исполнения обязательств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по  контрактуи срок исполнения обязательств. </w:t>
      </w:r>
    </w:p>
    <w:p w:rsidR="00341B3A" w:rsidRPr="00B45FB4" w:rsidRDefault="00341B3A" w:rsidP="009E2AF7">
      <w:pPr>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10.3.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41B3A" w:rsidRPr="00B45FB4" w:rsidRDefault="00341B3A" w:rsidP="009E2AF7">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10.4.</w:t>
      </w:r>
      <w:r w:rsidRPr="00B45FB4">
        <w:rPr>
          <w:rFonts w:ascii="Times New Roman" w:eastAsia="Times New Roman" w:hAnsi="Times New Roman" w:cs="Times New Roman"/>
          <w:sz w:val="24"/>
          <w:szCs w:val="24"/>
          <w:lang w:eastAsia="ru-RU"/>
        </w:rPr>
        <w:tab/>
        <w:t xml:space="preserve">Сторона должна в течение разумного срока передать другой стороне сертификат торгово-промышленной палаты или иного компетентного органа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или организации о наличии форс-мажорных обстоятельств.</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10.5.</w:t>
      </w:r>
      <w:r w:rsidRPr="00B45FB4">
        <w:rPr>
          <w:rFonts w:ascii="Times New Roman" w:eastAsia="Times New Roman" w:hAnsi="Times New Roman" w:cs="Times New Roman"/>
          <w:sz w:val="24"/>
          <w:szCs w:val="24"/>
          <w:lang w:eastAsia="ru-RU"/>
        </w:rPr>
        <w:tab/>
        <w:t xml:space="preserve">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течение которого действовали такие обстоятельства и их последствия.</w:t>
      </w:r>
    </w:p>
    <w:p w:rsidR="00341B3A"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664DB" w:rsidRPr="00B45FB4" w:rsidRDefault="00C664DB"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41B3A" w:rsidRPr="00DE77DE" w:rsidRDefault="00341B3A" w:rsidP="009E2AF7">
      <w:pPr>
        <w:numPr>
          <w:ilvl w:val="0"/>
          <w:numId w:val="4"/>
        </w:numPr>
        <w:tabs>
          <w:tab w:val="left" w:pos="435"/>
        </w:tabs>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t xml:space="preserve"> Порядок разрешения споров.</w:t>
      </w:r>
    </w:p>
    <w:p w:rsidR="00341B3A" w:rsidRPr="00B45FB4" w:rsidRDefault="00341B3A" w:rsidP="009E2AF7">
      <w:pPr>
        <w:tabs>
          <w:tab w:val="left" w:pos="435"/>
        </w:tabs>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11.1. Все споры, возникающие между сторонами в процессе исполнения настоящего  контракта, подлежат решению путем переговоров.</w:t>
      </w:r>
    </w:p>
    <w:p w:rsidR="00341B3A" w:rsidRPr="00B45FB4" w:rsidRDefault="00341B3A" w:rsidP="009E2AF7">
      <w:pPr>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 xml:space="preserve">11.2. При невозможности достижения соглашения сторонами споры подлежат разрешению в Арбитражном суде Ставропольского края. </w:t>
      </w:r>
    </w:p>
    <w:p w:rsidR="005612FB" w:rsidRDefault="005612FB" w:rsidP="009E2AF7">
      <w:pPr>
        <w:spacing w:after="0" w:line="240" w:lineRule="auto"/>
        <w:ind w:firstLine="709"/>
        <w:jc w:val="both"/>
        <w:rPr>
          <w:rFonts w:ascii="Times New Roman" w:eastAsia="Times New Roman" w:hAnsi="Times New Roman" w:cs="Times New Roman"/>
          <w:sz w:val="24"/>
          <w:szCs w:val="24"/>
          <w:lang w:eastAsia="ru-RU"/>
        </w:rPr>
      </w:pPr>
    </w:p>
    <w:p w:rsidR="005612FB" w:rsidRDefault="005612FB" w:rsidP="009E2AF7">
      <w:pPr>
        <w:spacing w:after="0" w:line="240" w:lineRule="auto"/>
        <w:ind w:firstLine="709"/>
        <w:jc w:val="both"/>
        <w:rPr>
          <w:rFonts w:ascii="Times New Roman" w:eastAsia="Times New Roman" w:hAnsi="Times New Roman" w:cs="Times New Roman"/>
          <w:sz w:val="24"/>
          <w:szCs w:val="24"/>
          <w:lang w:eastAsia="ru-RU"/>
        </w:rPr>
      </w:pPr>
    </w:p>
    <w:p w:rsidR="005612FB" w:rsidRDefault="005612FB" w:rsidP="009E2AF7">
      <w:pPr>
        <w:spacing w:after="0" w:line="240" w:lineRule="auto"/>
        <w:ind w:firstLine="709"/>
        <w:jc w:val="both"/>
        <w:rPr>
          <w:rFonts w:ascii="Times New Roman" w:eastAsia="Times New Roman" w:hAnsi="Times New Roman" w:cs="Times New Roman"/>
          <w:sz w:val="24"/>
          <w:szCs w:val="24"/>
          <w:lang w:eastAsia="ru-RU"/>
        </w:rPr>
      </w:pPr>
    </w:p>
    <w:p w:rsidR="00341B3A" w:rsidRPr="00B45FB4" w:rsidRDefault="00341B3A" w:rsidP="009E2AF7">
      <w:pPr>
        <w:spacing w:after="0" w:line="240" w:lineRule="auto"/>
        <w:ind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11.5.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на перечисление денежных средств с отметкой об исполнении. Не предоставление ответа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на претензию в течение установленного настоящим пунктом срока считается отказом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удовлетворении требований, содержащихся в претензии.</w:t>
      </w:r>
    </w:p>
    <w:p w:rsidR="00341B3A" w:rsidRDefault="00341B3A" w:rsidP="009E2AF7">
      <w:pPr>
        <w:spacing w:after="0" w:line="240" w:lineRule="auto"/>
        <w:ind w:right="-44"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11.6. При исполнении  контракта не допускается перемена «Исполнителя»,</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форме преобразования, слияния или присоединения.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w:t>
      </w:r>
    </w:p>
    <w:p w:rsidR="00C664DB" w:rsidRPr="00B45FB4" w:rsidRDefault="00C664DB" w:rsidP="009E2AF7">
      <w:pPr>
        <w:spacing w:after="0" w:line="240" w:lineRule="auto"/>
        <w:ind w:right="-44" w:firstLine="709"/>
        <w:jc w:val="both"/>
        <w:rPr>
          <w:rFonts w:ascii="Times New Roman" w:eastAsia="Times New Roman" w:hAnsi="Times New Roman" w:cs="Times New Roman"/>
          <w:sz w:val="24"/>
          <w:szCs w:val="24"/>
          <w:lang w:eastAsia="ru-RU"/>
        </w:rPr>
      </w:pPr>
    </w:p>
    <w:p w:rsidR="00DE77DE" w:rsidRDefault="00341B3A" w:rsidP="00DE77DE">
      <w:pPr>
        <w:numPr>
          <w:ilvl w:val="0"/>
          <w:numId w:val="4"/>
        </w:numPr>
        <w:autoSpaceDE w:val="0"/>
        <w:autoSpaceDN w:val="0"/>
        <w:adjustRightInd w:val="0"/>
        <w:spacing w:after="0" w:line="240" w:lineRule="auto"/>
        <w:ind w:left="0" w:right="-2" w:firstLine="0"/>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t xml:space="preserve">Срок действия, порядок расторжения и одностороннего </w:t>
      </w:r>
    </w:p>
    <w:p w:rsidR="00341B3A" w:rsidRPr="00DE77DE" w:rsidRDefault="00341B3A" w:rsidP="00DE77DE">
      <w:pPr>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t>отказаот исполнения  контракта.</w:t>
      </w:r>
    </w:p>
    <w:p w:rsidR="00341B3A" w:rsidRPr="00B45FB4" w:rsidRDefault="00341B3A" w:rsidP="009E2AF7">
      <w:pPr>
        <w:autoSpaceDE w:val="0"/>
        <w:autoSpaceDN w:val="0"/>
        <w:adjustRightInd w:val="0"/>
        <w:spacing w:after="0" w:line="240" w:lineRule="auto"/>
        <w:ind w:right="-2"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12.1. Настоящий контракт вступает в силу с момента его подписания обеими сторонами и действует по 31 декабря </w:t>
      </w:r>
      <w:r w:rsidR="002932B6">
        <w:rPr>
          <w:rFonts w:ascii="Times New Roman" w:eastAsia="Times New Roman" w:hAnsi="Times New Roman" w:cs="Times New Roman"/>
          <w:sz w:val="24"/>
          <w:szCs w:val="24"/>
          <w:lang w:eastAsia="ru-RU"/>
        </w:rPr>
        <w:t>2026</w:t>
      </w:r>
      <w:r w:rsidRPr="00B45FB4">
        <w:rPr>
          <w:rFonts w:ascii="Times New Roman" w:eastAsia="Times New Roman" w:hAnsi="Times New Roman" w:cs="Times New Roman"/>
          <w:sz w:val="24"/>
          <w:szCs w:val="24"/>
          <w:lang w:eastAsia="ru-RU"/>
        </w:rPr>
        <w:t xml:space="preserve"> года.</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12.2.Расторжение настоящего  контракта допускается по соглашению сторон,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12.4. «Государственный заказчик» вправе провести экспертизу оказанной услуги,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с привлечением экспертов, экспертных организаций до принятия решения об одностороннем отказе от исполнения контракта в соответствии с п. 12.3. настоящего  контракта.</w:t>
      </w:r>
    </w:p>
    <w:p w:rsidR="00341B3A" w:rsidRPr="00B45FB4" w:rsidRDefault="00341B3A" w:rsidP="009E2A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12.5 Если «Государственным заказчиком» проведена экспертиза оказанной услуги,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с привлечением экспертов, экспертных организаций, решение об одностороннем отказе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от исполнения контракта может быть принято «Государственным заказчиком» только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41B3A" w:rsidRPr="00B45FB4" w:rsidRDefault="00341B3A" w:rsidP="005D5BAC">
      <w:pPr>
        <w:numPr>
          <w:ilvl w:val="1"/>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Решение «Государственного заказчика» об одностороннем отказе                                      от исполнения Государственного контракта не позднее чем в течение трех рабочих дней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с даты принятия указанного решения, размещается в единой информационной системе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 направляется «Исполнителю» по почте заказным письмом с уведомлением  о вручении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w:t>
      </w:r>
      <w:r w:rsidRPr="00B45FB4">
        <w:rPr>
          <w:rFonts w:ascii="Times New Roman" w:eastAsia="Times New Roman" w:hAnsi="Times New Roman" w:cs="Times New Roman"/>
          <w:sz w:val="24"/>
          <w:szCs w:val="24"/>
          <w:lang w:eastAsia="ru-RU"/>
        </w:rPr>
        <w:lastRenderedPageBreak/>
        <w:t>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341B3A" w:rsidRPr="00B45FB4" w:rsidRDefault="00341B3A" w:rsidP="005D5BAC">
      <w:pPr>
        <w:numPr>
          <w:ilvl w:val="1"/>
          <w:numId w:val="6"/>
        </w:numPr>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Решение «Государственного заказчика» об одностороннем отказе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об одностороннем отказе от исполнения  контракта.</w:t>
      </w:r>
    </w:p>
    <w:p w:rsidR="00341B3A" w:rsidRPr="00B45FB4" w:rsidRDefault="00341B3A" w:rsidP="005D5BAC">
      <w:pPr>
        <w:numPr>
          <w:ilvl w:val="1"/>
          <w:numId w:val="6"/>
        </w:numPr>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«Государственный заказчик» обязан отменить не вступившее в силу решение</w:t>
      </w:r>
      <w:r w:rsidR="00E4566E">
        <w:rPr>
          <w:rFonts w:ascii="Times New Roman" w:eastAsia="Times New Roman" w:hAnsi="Times New Roman" w:cs="Times New Roman"/>
          <w:sz w:val="24"/>
          <w:szCs w:val="24"/>
          <w:lang w:eastAsia="ru-RU"/>
        </w:rPr>
        <w:t xml:space="preserve"> </w:t>
      </w:r>
      <w:r w:rsidRPr="00B45FB4">
        <w:rPr>
          <w:rFonts w:ascii="Times New Roman" w:eastAsia="Times New Roman" w:hAnsi="Times New Roman" w:cs="Times New Roman"/>
          <w:sz w:val="24"/>
          <w:szCs w:val="24"/>
          <w:lang w:eastAsia="ru-RU"/>
        </w:rPr>
        <w:t xml:space="preserve">об одностороннем отказе от исполнения  контракта, если в течение десятидневного срока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с даты надлежащего уведомления «Исполнителя» о принятом решении об одностороннем отказеот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9" w:history="1">
        <w:r w:rsidRPr="00B45FB4">
          <w:rPr>
            <w:rFonts w:ascii="Times New Roman" w:eastAsia="Times New Roman" w:hAnsi="Times New Roman" w:cs="Times New Roman"/>
            <w:sz w:val="24"/>
            <w:szCs w:val="24"/>
            <w:lang w:eastAsia="ru-RU"/>
          </w:rPr>
          <w:t>п.</w:t>
        </w:r>
      </w:hyperlink>
      <w:r w:rsidRPr="00B45FB4">
        <w:rPr>
          <w:rFonts w:ascii="Times New Roman" w:eastAsia="Times New Roman" w:hAnsi="Times New Roman" w:cs="Times New Roman"/>
          <w:sz w:val="24"/>
          <w:szCs w:val="24"/>
          <w:lang w:eastAsia="ru-RU"/>
        </w:rPr>
        <w:t xml:space="preserve"> 12.4. настоящего   контракта. Данное правилоне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«Государственным заказчика» от исполнения  контракта.</w:t>
      </w:r>
    </w:p>
    <w:p w:rsidR="00341B3A" w:rsidRPr="00B45FB4"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12.9.«Исполнитель»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41B3A" w:rsidRPr="00B45FB4" w:rsidRDefault="00341B3A" w:rsidP="00B74C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12.10. Информация о Исполнителе, с которым контракт был расторгнут в связи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с односторонним отказом Заказчика от исполнения Контракта, включается в установленном ФЗ № 44-ФЗ порядке в реестр недобросовестных Исполнителей, за исключением случаев, предусмотренных ч. 2 письма  ФАС от 16.03.2017 № ИА/16790/17.</w:t>
      </w:r>
    </w:p>
    <w:p w:rsidR="00341B3A" w:rsidRPr="00B45FB4"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12.11.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с использованием иных средств связи и доставки, обеспечивающих фиксирование такого уведомления и получение «Исполнителем» подтверждения о его вручении «Государственному заказчику». Выполнение «Исполнителем» требований настоящего пункта считается надлежащим уведомлением «Государственного заказчика»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об одностороннем отказе от исполнения контракта. Датой такого надлежащего уведомления признается дата получения «Исполнителем» подтвержденияо вручении «Государственному заказчику» указанного уведомления.</w:t>
      </w:r>
    </w:p>
    <w:p w:rsidR="00341B3A" w:rsidRPr="00B45FB4"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от исполнения  контракта.</w:t>
      </w:r>
    </w:p>
    <w:p w:rsidR="00341B3A" w:rsidRPr="00B45FB4"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12.13. «Исполнитель» обязан отменить не вступившее в силу решение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об одностороннем отказе от исполнения  контракта, если  в течение десятидневного срока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с даты надлежащего уведомления «Государственного заказчика» о принятом решении</w:t>
      </w:r>
      <w:r w:rsidR="00E4566E">
        <w:rPr>
          <w:rFonts w:ascii="Times New Roman" w:eastAsia="Times New Roman" w:hAnsi="Times New Roman" w:cs="Times New Roman"/>
          <w:sz w:val="24"/>
          <w:szCs w:val="24"/>
          <w:lang w:eastAsia="ru-RU"/>
        </w:rPr>
        <w:t xml:space="preserve">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об одностороннем отказеот исполнения контракта устранены нарушения условий  контракта, послужившие основанием для принятия указанного решения.</w:t>
      </w:r>
    </w:p>
    <w:p w:rsidR="00341B3A" w:rsidRDefault="00341B3A"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        12.14.  При расторжении  контракта в связи с односторонним отказом стороны  контрактаот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64DB" w:rsidRDefault="00C664DB"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32B6" w:rsidRDefault="002932B6"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32B6" w:rsidRPr="00B45FB4" w:rsidRDefault="002932B6" w:rsidP="009E2A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B3A" w:rsidRPr="00DE77DE" w:rsidRDefault="00341B3A" w:rsidP="00DE77DE">
      <w:pPr>
        <w:numPr>
          <w:ilvl w:val="0"/>
          <w:numId w:val="6"/>
        </w:numPr>
        <w:spacing w:after="0" w:line="240" w:lineRule="auto"/>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lastRenderedPageBreak/>
        <w:t>Дополнительные положения.</w:t>
      </w:r>
    </w:p>
    <w:p w:rsidR="00341B3A" w:rsidRPr="00B45FB4" w:rsidRDefault="00341B3A" w:rsidP="005D5BAC">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Все предусмотренные  контрактом акты, извещения и другие документы отправляются сторонами посредством факсимильной связи по номерам, указанным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в  контракте, и заказными почтовыми отправлениями по адресам, указанным в  контракте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в качестве почтовых адресов, либо вручаются под расписку уполномоченному представителю стороны-получателя.</w:t>
      </w:r>
    </w:p>
    <w:p w:rsidR="00341B3A" w:rsidRPr="00B45FB4" w:rsidRDefault="00341B3A" w:rsidP="005D5BAC">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341B3A" w:rsidRPr="00B45FB4" w:rsidRDefault="00341B3A" w:rsidP="005D5BAC">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Стороны обязуются извещать друг друга об изменении своих юридических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 почтовых адресов, номеров телефонов и факсов, а также об изменении своих банковских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 xml:space="preserve">и иных реквизитов в течение одного рабочего дня. Сторона, не известившая </w:t>
      </w:r>
      <w:r w:rsidR="00E4566E">
        <w:rPr>
          <w:rFonts w:ascii="Times New Roman" w:eastAsia="Times New Roman" w:hAnsi="Times New Roman" w:cs="Times New Roman"/>
          <w:sz w:val="24"/>
          <w:szCs w:val="24"/>
          <w:lang w:eastAsia="ru-RU"/>
        </w:rPr>
        <w:br/>
      </w:r>
      <w:r w:rsidRPr="00B45FB4">
        <w:rPr>
          <w:rFonts w:ascii="Times New Roman" w:eastAsia="Times New Roman" w:hAnsi="Times New Roman" w:cs="Times New Roman"/>
          <w:sz w:val="24"/>
          <w:szCs w:val="24"/>
          <w:lang w:eastAsia="ru-RU"/>
        </w:rPr>
        <w:t>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341B3A" w:rsidRDefault="00341B3A" w:rsidP="005D5BAC">
      <w:pPr>
        <w:numPr>
          <w:ilvl w:val="1"/>
          <w:numId w:val="7"/>
        </w:numPr>
        <w:spacing w:after="0" w:line="240" w:lineRule="auto"/>
        <w:ind w:left="0" w:firstLine="851"/>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137754" w:rsidRPr="00B45FB4" w:rsidRDefault="00137754" w:rsidP="00137754">
      <w:pPr>
        <w:spacing w:after="0" w:line="240" w:lineRule="auto"/>
        <w:ind w:left="851"/>
        <w:jc w:val="both"/>
        <w:rPr>
          <w:rFonts w:ascii="Times New Roman" w:eastAsia="Times New Roman" w:hAnsi="Times New Roman" w:cs="Times New Roman"/>
          <w:sz w:val="24"/>
          <w:szCs w:val="24"/>
          <w:lang w:eastAsia="ru-RU"/>
        </w:rPr>
      </w:pPr>
    </w:p>
    <w:p w:rsidR="00341B3A" w:rsidRPr="00DE77DE" w:rsidRDefault="00341B3A" w:rsidP="00CE4D13">
      <w:pPr>
        <w:numPr>
          <w:ilvl w:val="0"/>
          <w:numId w:val="7"/>
        </w:numPr>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DE77DE">
        <w:rPr>
          <w:rFonts w:ascii="Times New Roman" w:eastAsia="Times New Roman" w:hAnsi="Times New Roman" w:cs="Times New Roman"/>
          <w:b/>
          <w:sz w:val="24"/>
          <w:szCs w:val="24"/>
          <w:lang w:eastAsia="ru-RU"/>
        </w:rPr>
        <w:t>Юридические адреса, банковские и отгрузочные реквизиты сторон.</w:t>
      </w:r>
    </w:p>
    <w:p w:rsidR="00FD37D6" w:rsidRDefault="002932B6" w:rsidP="00FD37D6">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FD37D6" w:rsidRPr="00FD37D6">
        <w:rPr>
          <w:rFonts w:ascii="Times New Roman" w:hAnsi="Times New Roman" w:cs="Times New Roman"/>
          <w:b/>
          <w:sz w:val="24"/>
          <w:szCs w:val="24"/>
          <w:lang w:eastAsia="ru-RU"/>
        </w:rPr>
        <w:t xml:space="preserve">«Государственный заказчик»                              </w:t>
      </w:r>
      <w:r>
        <w:rPr>
          <w:rFonts w:ascii="Times New Roman" w:hAnsi="Times New Roman" w:cs="Times New Roman"/>
          <w:b/>
          <w:sz w:val="24"/>
          <w:szCs w:val="24"/>
          <w:lang w:eastAsia="ru-RU"/>
        </w:rPr>
        <w:t xml:space="preserve">             </w:t>
      </w:r>
      <w:r w:rsidR="00FD37D6" w:rsidRPr="00FD37D6">
        <w:rPr>
          <w:rFonts w:ascii="Times New Roman" w:hAnsi="Times New Roman" w:cs="Times New Roman"/>
          <w:b/>
          <w:sz w:val="24"/>
          <w:szCs w:val="24"/>
          <w:lang w:eastAsia="ru-RU"/>
        </w:rPr>
        <w:t xml:space="preserve"> «Исполнитель»</w:t>
      </w:r>
    </w:p>
    <w:tbl>
      <w:tblPr>
        <w:tblStyle w:val="ac"/>
        <w:tblW w:w="9781"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70"/>
        <w:gridCol w:w="4749"/>
        <w:gridCol w:w="142"/>
      </w:tblGrid>
      <w:tr w:rsidR="00267B30" w:rsidRPr="00B45FB4" w:rsidTr="007065A0">
        <w:trPr>
          <w:jc w:val="center"/>
        </w:trPr>
        <w:tc>
          <w:tcPr>
            <w:tcW w:w="4890" w:type="dxa"/>
            <w:gridSpan w:val="2"/>
          </w:tcPr>
          <w:p w:rsidR="002932B6" w:rsidRPr="00445A39" w:rsidRDefault="002932B6" w:rsidP="002932B6">
            <w:pPr>
              <w:spacing w:after="0" w:line="240" w:lineRule="auto"/>
              <w:rPr>
                <w:sz w:val="24"/>
                <w:szCs w:val="24"/>
              </w:rPr>
            </w:pPr>
            <w:r w:rsidRPr="00445A39">
              <w:rPr>
                <w:sz w:val="24"/>
                <w:szCs w:val="24"/>
              </w:rPr>
              <w:t xml:space="preserve">ФКУ СИЗО-1 УФСИН России </w:t>
            </w:r>
          </w:p>
          <w:p w:rsidR="002932B6" w:rsidRPr="00445A39" w:rsidRDefault="002932B6" w:rsidP="002932B6">
            <w:pPr>
              <w:spacing w:after="0" w:line="240" w:lineRule="auto"/>
              <w:rPr>
                <w:sz w:val="24"/>
                <w:szCs w:val="24"/>
              </w:rPr>
            </w:pPr>
            <w:r w:rsidRPr="00445A39">
              <w:rPr>
                <w:sz w:val="24"/>
                <w:szCs w:val="24"/>
              </w:rPr>
              <w:t xml:space="preserve">по Ставропольскому краю </w:t>
            </w:r>
          </w:p>
          <w:p w:rsidR="002932B6" w:rsidRPr="00445A39" w:rsidRDefault="002932B6" w:rsidP="002932B6">
            <w:pPr>
              <w:spacing w:after="0" w:line="240" w:lineRule="auto"/>
              <w:rPr>
                <w:sz w:val="24"/>
                <w:szCs w:val="24"/>
              </w:rPr>
            </w:pPr>
            <w:r w:rsidRPr="00445A39">
              <w:rPr>
                <w:sz w:val="24"/>
                <w:szCs w:val="24"/>
              </w:rPr>
              <w:t xml:space="preserve">Юридический/ почтовый адрес: 355002 </w:t>
            </w:r>
          </w:p>
          <w:p w:rsidR="002932B6" w:rsidRPr="00445A39" w:rsidRDefault="002932B6" w:rsidP="002932B6">
            <w:pPr>
              <w:spacing w:after="0" w:line="240" w:lineRule="auto"/>
              <w:rPr>
                <w:sz w:val="24"/>
                <w:szCs w:val="24"/>
              </w:rPr>
            </w:pPr>
            <w:r w:rsidRPr="00445A39">
              <w:rPr>
                <w:sz w:val="24"/>
                <w:szCs w:val="24"/>
              </w:rPr>
              <w:t>г. Ставрополь, пл. Воровского 6</w:t>
            </w:r>
          </w:p>
          <w:p w:rsidR="002932B6" w:rsidRPr="00445A39" w:rsidRDefault="002932B6" w:rsidP="002932B6">
            <w:pPr>
              <w:spacing w:after="0" w:line="240" w:lineRule="auto"/>
              <w:rPr>
                <w:sz w:val="24"/>
                <w:szCs w:val="24"/>
              </w:rPr>
            </w:pPr>
            <w:r w:rsidRPr="00445A39">
              <w:rPr>
                <w:sz w:val="24"/>
                <w:szCs w:val="24"/>
              </w:rPr>
              <w:t>ИНН: 2634026852  КПП: 263401001</w:t>
            </w:r>
          </w:p>
          <w:p w:rsidR="002932B6" w:rsidRPr="00445A39" w:rsidRDefault="002932B6" w:rsidP="002932B6">
            <w:pPr>
              <w:spacing w:after="0" w:line="240" w:lineRule="auto"/>
              <w:rPr>
                <w:sz w:val="24"/>
                <w:szCs w:val="24"/>
              </w:rPr>
            </w:pPr>
            <w:r w:rsidRPr="00445A39">
              <w:rPr>
                <w:sz w:val="24"/>
                <w:szCs w:val="24"/>
              </w:rPr>
              <w:t>ОГРН: 1022601953208 от 15.04.1994 г.</w:t>
            </w:r>
          </w:p>
          <w:p w:rsidR="002932B6" w:rsidRPr="00445A39" w:rsidRDefault="002932B6" w:rsidP="002932B6">
            <w:pPr>
              <w:spacing w:after="0" w:line="240" w:lineRule="auto"/>
              <w:rPr>
                <w:sz w:val="24"/>
                <w:szCs w:val="24"/>
              </w:rPr>
            </w:pPr>
            <w:r w:rsidRPr="00445A39">
              <w:rPr>
                <w:sz w:val="24"/>
                <w:szCs w:val="24"/>
              </w:rPr>
              <w:t xml:space="preserve">ОКПО: 08730442  ОКВЭД: 84.23.4. </w:t>
            </w:r>
          </w:p>
          <w:p w:rsidR="002932B6" w:rsidRPr="00445A39" w:rsidRDefault="002932B6" w:rsidP="002932B6">
            <w:pPr>
              <w:spacing w:after="0" w:line="240" w:lineRule="auto"/>
              <w:rPr>
                <w:sz w:val="24"/>
                <w:szCs w:val="24"/>
              </w:rPr>
            </w:pPr>
            <w:r w:rsidRPr="00445A39">
              <w:rPr>
                <w:sz w:val="24"/>
                <w:szCs w:val="24"/>
              </w:rPr>
              <w:t>ОКТМО 07701000</w:t>
            </w:r>
          </w:p>
          <w:p w:rsidR="002932B6" w:rsidRPr="00445A39" w:rsidRDefault="002932B6" w:rsidP="002932B6">
            <w:pPr>
              <w:spacing w:after="0" w:line="240" w:lineRule="auto"/>
              <w:rPr>
                <w:sz w:val="24"/>
                <w:szCs w:val="24"/>
              </w:rPr>
            </w:pPr>
            <w:r w:rsidRPr="00445A39">
              <w:rPr>
                <w:sz w:val="24"/>
                <w:szCs w:val="24"/>
              </w:rPr>
              <w:t>Лицевой счет в УФК 03211195340</w:t>
            </w:r>
          </w:p>
          <w:p w:rsidR="002932B6" w:rsidRPr="00445A39" w:rsidRDefault="002932B6" w:rsidP="002932B6">
            <w:pPr>
              <w:spacing w:after="0" w:line="240" w:lineRule="auto"/>
              <w:rPr>
                <w:sz w:val="24"/>
                <w:szCs w:val="24"/>
              </w:rPr>
            </w:pPr>
            <w:r w:rsidRPr="00445A39">
              <w:rPr>
                <w:sz w:val="24"/>
                <w:szCs w:val="24"/>
              </w:rPr>
              <w:t>Наименование ТОФК - Управление Федерального казначейства по Ставропольскому краю</w:t>
            </w:r>
          </w:p>
          <w:p w:rsidR="002932B6" w:rsidRPr="00445A39" w:rsidRDefault="002932B6" w:rsidP="002932B6">
            <w:pPr>
              <w:spacing w:after="0" w:line="240" w:lineRule="auto"/>
              <w:rPr>
                <w:sz w:val="24"/>
                <w:szCs w:val="24"/>
              </w:rPr>
            </w:pPr>
            <w:r w:rsidRPr="00445A39">
              <w:rPr>
                <w:sz w:val="24"/>
                <w:szCs w:val="24"/>
              </w:rPr>
              <w:t>Банк получателя – ОКЦ №1 ВВГУ Банка России//УФК по Нижегородской области, г. Нижний Новгород</w:t>
            </w:r>
          </w:p>
          <w:p w:rsidR="002932B6" w:rsidRPr="00445A39" w:rsidRDefault="002932B6" w:rsidP="002932B6">
            <w:pPr>
              <w:spacing w:after="0" w:line="240" w:lineRule="auto"/>
              <w:rPr>
                <w:sz w:val="24"/>
                <w:szCs w:val="24"/>
              </w:rPr>
            </w:pPr>
            <w:r w:rsidRPr="00445A39">
              <w:rPr>
                <w:sz w:val="24"/>
                <w:szCs w:val="24"/>
              </w:rPr>
              <w:t>БИК 012202102</w:t>
            </w:r>
          </w:p>
          <w:p w:rsidR="002932B6" w:rsidRPr="00445A39" w:rsidRDefault="002932B6" w:rsidP="002932B6">
            <w:pPr>
              <w:spacing w:after="0" w:line="240" w:lineRule="auto"/>
              <w:rPr>
                <w:sz w:val="24"/>
                <w:szCs w:val="24"/>
              </w:rPr>
            </w:pPr>
            <w:r w:rsidRPr="00445A39">
              <w:rPr>
                <w:sz w:val="24"/>
                <w:szCs w:val="24"/>
              </w:rPr>
              <w:t>р/счет 03211643000000013243</w:t>
            </w:r>
          </w:p>
          <w:p w:rsidR="002932B6" w:rsidRPr="00445A39" w:rsidRDefault="002932B6" w:rsidP="002932B6">
            <w:pPr>
              <w:spacing w:after="0" w:line="240" w:lineRule="auto"/>
              <w:rPr>
                <w:sz w:val="24"/>
                <w:szCs w:val="24"/>
              </w:rPr>
            </w:pPr>
            <w:r w:rsidRPr="00445A39">
              <w:rPr>
                <w:sz w:val="24"/>
                <w:szCs w:val="24"/>
              </w:rPr>
              <w:t>ЕКС   40102810745370000024</w:t>
            </w:r>
          </w:p>
          <w:p w:rsidR="00267B30" w:rsidRDefault="002932B6" w:rsidP="002932B6">
            <w:pPr>
              <w:suppressLineNumbers/>
              <w:spacing w:after="0" w:line="240" w:lineRule="auto"/>
              <w:rPr>
                <w:sz w:val="24"/>
                <w:szCs w:val="24"/>
              </w:rPr>
            </w:pPr>
            <w:r w:rsidRPr="00445A39">
              <w:rPr>
                <w:sz w:val="24"/>
                <w:szCs w:val="24"/>
              </w:rPr>
              <w:t xml:space="preserve">Тел./факс8(8652)24-98-87,E.mail: </w:t>
            </w:r>
            <w:hyperlink r:id="rId10" w:history="1">
              <w:r w:rsidRPr="00C607F8">
                <w:rPr>
                  <w:rStyle w:val="a3"/>
                  <w:sz w:val="24"/>
                  <w:szCs w:val="24"/>
                </w:rPr>
                <w:t>stavsi1@mail.ru</w:t>
              </w:r>
            </w:hyperlink>
          </w:p>
          <w:p w:rsidR="002932B6" w:rsidRPr="002932B6" w:rsidRDefault="002932B6" w:rsidP="002932B6">
            <w:pPr>
              <w:suppressLineNumbers/>
              <w:spacing w:after="0" w:line="240" w:lineRule="auto"/>
              <w:rPr>
                <w:sz w:val="24"/>
                <w:szCs w:val="24"/>
              </w:rPr>
            </w:pPr>
          </w:p>
        </w:tc>
        <w:tc>
          <w:tcPr>
            <w:tcW w:w="4891" w:type="dxa"/>
            <w:gridSpan w:val="2"/>
          </w:tcPr>
          <w:p w:rsidR="00267B30" w:rsidRPr="00B45FB4" w:rsidRDefault="00267B30" w:rsidP="0037276D">
            <w:pPr>
              <w:pStyle w:val="afd"/>
              <w:rPr>
                <w:rFonts w:cs="Times New Roman"/>
                <w:lang w:eastAsia="ru-RU"/>
              </w:rPr>
            </w:pPr>
          </w:p>
          <w:p w:rsidR="00267B30" w:rsidRPr="00B45FB4" w:rsidRDefault="00267B30" w:rsidP="0037276D">
            <w:pPr>
              <w:pStyle w:val="39"/>
              <w:jc w:val="both"/>
            </w:pPr>
          </w:p>
        </w:tc>
      </w:tr>
      <w:tr w:rsidR="007065A0" w:rsidTr="007065A0">
        <w:tblPrEx>
          <w:jc w:val="left"/>
        </w:tblPrEx>
        <w:trPr>
          <w:gridAfter w:val="1"/>
          <w:wAfter w:w="142" w:type="dxa"/>
          <w:trHeight w:val="434"/>
        </w:trPr>
        <w:tc>
          <w:tcPr>
            <w:tcW w:w="4820" w:type="dxa"/>
          </w:tcPr>
          <w:p w:rsidR="00E45152" w:rsidRPr="00C30FD1" w:rsidRDefault="00E45152" w:rsidP="0037276D">
            <w:pPr>
              <w:pStyle w:val="afd"/>
              <w:jc w:val="center"/>
              <w:rPr>
                <w:b/>
                <w:lang w:eastAsia="ru-RU"/>
              </w:rPr>
            </w:pPr>
            <w:r w:rsidRPr="00C30FD1">
              <w:rPr>
                <w:b/>
                <w:lang w:eastAsia="ru-RU"/>
              </w:rPr>
              <w:t>«Государственный заказчик»</w:t>
            </w:r>
          </w:p>
          <w:p w:rsidR="00E45152" w:rsidRPr="00C30FD1" w:rsidRDefault="0037276D" w:rsidP="0037276D">
            <w:pPr>
              <w:pStyle w:val="afd"/>
              <w:rPr>
                <w:lang w:eastAsia="ru-RU"/>
              </w:rPr>
            </w:pPr>
            <w:r>
              <w:rPr>
                <w:lang w:eastAsia="ru-RU"/>
              </w:rPr>
              <w:t>Н</w:t>
            </w:r>
            <w:r w:rsidR="00E45152" w:rsidRPr="00C30FD1">
              <w:rPr>
                <w:lang w:eastAsia="ru-RU"/>
              </w:rPr>
              <w:t>ачальник ФКУ СИЗО-1 УФСИН России</w:t>
            </w:r>
          </w:p>
          <w:p w:rsidR="00E45152" w:rsidRPr="00C30FD1" w:rsidRDefault="00E45152" w:rsidP="0037276D">
            <w:pPr>
              <w:pStyle w:val="afd"/>
              <w:rPr>
                <w:lang w:eastAsia="ru-RU"/>
              </w:rPr>
            </w:pPr>
            <w:r w:rsidRPr="00C30FD1">
              <w:rPr>
                <w:lang w:eastAsia="ru-RU"/>
              </w:rPr>
              <w:t>по Ставропольскому краю</w:t>
            </w:r>
          </w:p>
          <w:p w:rsidR="00E45152" w:rsidRPr="00C30FD1" w:rsidRDefault="0037276D" w:rsidP="0037276D">
            <w:pPr>
              <w:pStyle w:val="afd"/>
              <w:rPr>
                <w:lang w:eastAsia="ru-RU"/>
              </w:rPr>
            </w:pPr>
            <w:r>
              <w:rPr>
                <w:lang w:eastAsia="ru-RU"/>
              </w:rPr>
              <w:t>____________________В.Б</w:t>
            </w:r>
            <w:r w:rsidR="00E45152" w:rsidRPr="00C30FD1">
              <w:rPr>
                <w:lang w:eastAsia="ru-RU"/>
              </w:rPr>
              <w:t xml:space="preserve">. </w:t>
            </w:r>
            <w:r>
              <w:rPr>
                <w:lang w:eastAsia="ru-RU"/>
              </w:rPr>
              <w:t>Масловский</w:t>
            </w:r>
          </w:p>
        </w:tc>
        <w:tc>
          <w:tcPr>
            <w:tcW w:w="4819" w:type="dxa"/>
            <w:gridSpan w:val="2"/>
          </w:tcPr>
          <w:p w:rsidR="00E45152" w:rsidRPr="00C30FD1" w:rsidRDefault="00E45152" w:rsidP="0037276D">
            <w:pPr>
              <w:pStyle w:val="afd"/>
              <w:jc w:val="center"/>
              <w:rPr>
                <w:b/>
                <w:lang w:eastAsia="ru-RU"/>
              </w:rPr>
            </w:pPr>
            <w:r w:rsidRPr="00C30FD1">
              <w:rPr>
                <w:b/>
                <w:lang w:eastAsia="ru-RU"/>
              </w:rPr>
              <w:t>«Исполнитель»</w:t>
            </w:r>
          </w:p>
          <w:p w:rsidR="00E45152" w:rsidRDefault="00E45152" w:rsidP="0037276D">
            <w:pPr>
              <w:pStyle w:val="afd"/>
              <w:rPr>
                <w:lang w:eastAsia="ru-RU"/>
              </w:rPr>
            </w:pPr>
          </w:p>
          <w:p w:rsidR="00E45152" w:rsidRPr="00C30FD1" w:rsidRDefault="00E45152" w:rsidP="0037276D">
            <w:pPr>
              <w:pStyle w:val="afd"/>
              <w:rPr>
                <w:lang w:eastAsia="ru-RU"/>
              </w:rPr>
            </w:pPr>
          </w:p>
          <w:p w:rsidR="00E45152" w:rsidRPr="00C30FD1" w:rsidRDefault="00E45152" w:rsidP="0037276D">
            <w:pPr>
              <w:pStyle w:val="afd"/>
              <w:rPr>
                <w:lang w:eastAsia="ru-RU"/>
              </w:rPr>
            </w:pPr>
            <w:r w:rsidRPr="00C30FD1">
              <w:rPr>
                <w:lang w:eastAsia="ru-RU"/>
              </w:rPr>
              <w:t>________________/________________/</w:t>
            </w:r>
          </w:p>
        </w:tc>
      </w:tr>
      <w:tr w:rsidR="00E45152" w:rsidRPr="00D75D53" w:rsidTr="007065A0">
        <w:tblPrEx>
          <w:jc w:val="left"/>
        </w:tblPrEx>
        <w:trPr>
          <w:gridAfter w:val="1"/>
          <w:wAfter w:w="142" w:type="dxa"/>
          <w:trHeight w:val="112"/>
        </w:trPr>
        <w:tc>
          <w:tcPr>
            <w:tcW w:w="4820" w:type="dxa"/>
          </w:tcPr>
          <w:p w:rsidR="00E45152" w:rsidRPr="00D75D53" w:rsidRDefault="00E45152" w:rsidP="0037276D">
            <w:pPr>
              <w:widowControl/>
              <w:tabs>
                <w:tab w:val="left" w:pos="2616"/>
              </w:tabs>
              <w:autoSpaceDE/>
              <w:autoSpaceDN/>
              <w:adjustRightInd/>
              <w:rPr>
                <w:rFonts w:cs="Times New Roman"/>
                <w:lang w:eastAsia="ru-RU"/>
              </w:rPr>
            </w:pPr>
            <w:r w:rsidRPr="00D75D53">
              <w:rPr>
                <w:rFonts w:cs="Times New Roman"/>
                <w:lang w:eastAsia="ru-RU"/>
              </w:rPr>
              <w:t>М.П.</w:t>
            </w:r>
          </w:p>
        </w:tc>
        <w:tc>
          <w:tcPr>
            <w:tcW w:w="4819" w:type="dxa"/>
            <w:gridSpan w:val="2"/>
          </w:tcPr>
          <w:p w:rsidR="00E45152" w:rsidRPr="00D75D53" w:rsidRDefault="00E45152" w:rsidP="0037276D">
            <w:pPr>
              <w:pStyle w:val="afd"/>
              <w:widowControl/>
              <w:tabs>
                <w:tab w:val="left" w:pos="2616"/>
              </w:tabs>
              <w:autoSpaceDE/>
              <w:autoSpaceDN/>
              <w:adjustRightInd/>
              <w:rPr>
                <w:rFonts w:cs="Times New Roman"/>
                <w:sz w:val="20"/>
                <w:szCs w:val="20"/>
                <w:lang w:eastAsia="ru-RU"/>
              </w:rPr>
            </w:pPr>
            <w:r w:rsidRPr="00D75D53">
              <w:rPr>
                <w:rFonts w:cs="Times New Roman"/>
                <w:sz w:val="20"/>
                <w:szCs w:val="20"/>
                <w:lang w:eastAsia="ru-RU"/>
              </w:rPr>
              <w:t xml:space="preserve">     М.П.</w:t>
            </w:r>
          </w:p>
        </w:tc>
      </w:tr>
    </w:tbl>
    <w:p w:rsidR="00267B30" w:rsidRPr="00FD37D6" w:rsidRDefault="00267B30" w:rsidP="00FD37D6">
      <w:pPr>
        <w:rPr>
          <w:rFonts w:ascii="Times New Roman" w:hAnsi="Times New Roman" w:cs="Times New Roman"/>
          <w:b/>
          <w:sz w:val="24"/>
          <w:szCs w:val="24"/>
          <w:lang w:eastAsia="ru-RU"/>
        </w:rPr>
      </w:pPr>
    </w:p>
    <w:p w:rsidR="00897CE4" w:rsidRDefault="00897CE4"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p w:rsidR="00613383" w:rsidRDefault="00613383"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p w:rsidR="00897CE4" w:rsidRDefault="00897CE4"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p w:rsidR="00897CE4" w:rsidRDefault="00897CE4"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p w:rsidR="00897CE4" w:rsidRDefault="00897CE4"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p w:rsidR="00897CE4" w:rsidRDefault="00897CE4" w:rsidP="009E2AF7">
      <w:pPr>
        <w:tabs>
          <w:tab w:val="left" w:pos="435"/>
          <w:tab w:val="left" w:pos="705"/>
        </w:tabs>
        <w:autoSpaceDE w:val="0"/>
        <w:autoSpaceDN w:val="0"/>
        <w:adjustRightInd w:val="0"/>
        <w:spacing w:after="0" w:line="240" w:lineRule="auto"/>
        <w:ind w:right="-2"/>
        <w:jc w:val="center"/>
        <w:rPr>
          <w:rFonts w:ascii="Times New Roman" w:hAnsi="Times New Roman" w:cs="Times New Roman"/>
          <w:b/>
          <w:bCs/>
          <w:sz w:val="24"/>
          <w:szCs w:val="24"/>
          <w:lang w:eastAsia="ru-RU"/>
        </w:rPr>
      </w:pPr>
    </w:p>
    <w:tbl>
      <w:tblPr>
        <w:tblW w:w="0" w:type="auto"/>
        <w:tblInd w:w="-567" w:type="dxa"/>
        <w:tblLook w:val="04A0"/>
      </w:tblPr>
      <w:tblGrid>
        <w:gridCol w:w="5211"/>
        <w:gridCol w:w="4694"/>
      </w:tblGrid>
      <w:tr w:rsidR="000F444E" w:rsidRPr="0080320D" w:rsidTr="000F444E">
        <w:tc>
          <w:tcPr>
            <w:tcW w:w="5211" w:type="dxa"/>
            <w:shd w:val="clear" w:color="auto" w:fill="auto"/>
          </w:tcPr>
          <w:p w:rsidR="000F444E" w:rsidRPr="0080320D" w:rsidRDefault="000F444E" w:rsidP="000F444E">
            <w:pPr>
              <w:autoSpaceDE w:val="0"/>
              <w:autoSpaceDN w:val="0"/>
              <w:adjustRightInd w:val="0"/>
              <w:rPr>
                <w:rFonts w:ascii="Times New Roman" w:eastAsia="Times New Roman" w:hAnsi="Times New Roman"/>
                <w:bCs/>
                <w:sz w:val="26"/>
                <w:szCs w:val="26"/>
              </w:rPr>
            </w:pPr>
          </w:p>
        </w:tc>
        <w:tc>
          <w:tcPr>
            <w:tcW w:w="4694" w:type="dxa"/>
            <w:shd w:val="clear" w:color="auto" w:fill="auto"/>
          </w:tcPr>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Приложение № </w:t>
            </w:r>
            <w:r>
              <w:rPr>
                <w:rFonts w:ascii="Times New Roman" w:hAnsi="Times New Roman"/>
                <w:sz w:val="24"/>
                <w:szCs w:val="24"/>
              </w:rPr>
              <w:t>1</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к Государственному контракту </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№___________________________________</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 от «____»____________ </w:t>
            </w:r>
            <w:r w:rsidR="002932B6">
              <w:rPr>
                <w:rFonts w:ascii="Times New Roman" w:hAnsi="Times New Roman"/>
                <w:sz w:val="24"/>
                <w:szCs w:val="24"/>
              </w:rPr>
              <w:t>2026</w:t>
            </w:r>
            <w:r w:rsidRPr="0080320D">
              <w:rPr>
                <w:rFonts w:ascii="Times New Roman" w:hAnsi="Times New Roman"/>
                <w:sz w:val="24"/>
                <w:szCs w:val="24"/>
              </w:rPr>
              <w:t> г.</w:t>
            </w:r>
          </w:p>
          <w:p w:rsidR="000F444E" w:rsidRPr="0080320D" w:rsidRDefault="000F444E" w:rsidP="000F444E">
            <w:pPr>
              <w:widowControl w:val="0"/>
              <w:autoSpaceDE w:val="0"/>
              <w:autoSpaceDN w:val="0"/>
              <w:adjustRightInd w:val="0"/>
              <w:spacing w:after="0" w:line="240" w:lineRule="auto"/>
              <w:jc w:val="both"/>
              <w:rPr>
                <w:rFonts w:ascii="Times New Roman" w:hAnsi="Times New Roman"/>
                <w:sz w:val="24"/>
                <w:szCs w:val="24"/>
              </w:rPr>
            </w:pPr>
          </w:p>
        </w:tc>
      </w:tr>
    </w:tbl>
    <w:p w:rsidR="00341B3A" w:rsidRDefault="00341B3A" w:rsidP="00D76BD1">
      <w:pPr>
        <w:tabs>
          <w:tab w:val="left" w:pos="2616"/>
        </w:tabs>
        <w:rPr>
          <w:lang w:eastAsia="ru-RU"/>
        </w:rPr>
      </w:pPr>
      <w:r>
        <w:rPr>
          <w:lang w:eastAsia="ru-RU"/>
        </w:rPr>
        <w:tab/>
      </w:r>
    </w:p>
    <w:p w:rsidR="00341B3A" w:rsidRPr="000F444E" w:rsidRDefault="00341B3A" w:rsidP="00C30FD1">
      <w:pPr>
        <w:tabs>
          <w:tab w:val="left" w:pos="2616"/>
        </w:tabs>
        <w:jc w:val="center"/>
        <w:rPr>
          <w:rFonts w:ascii="Times New Roman" w:hAnsi="Times New Roman" w:cs="Times New Roman"/>
          <w:b/>
          <w:bCs/>
          <w:sz w:val="24"/>
          <w:szCs w:val="24"/>
          <w:lang w:eastAsia="ru-RU"/>
        </w:rPr>
      </w:pPr>
      <w:r w:rsidRPr="000F444E">
        <w:rPr>
          <w:rFonts w:ascii="Times New Roman" w:hAnsi="Times New Roman" w:cs="Times New Roman"/>
          <w:b/>
          <w:bCs/>
          <w:sz w:val="24"/>
          <w:szCs w:val="24"/>
          <w:lang w:eastAsia="ru-RU"/>
        </w:rPr>
        <w:t>СПЕЦИФИКАЦИЯ.</w:t>
      </w:r>
    </w:p>
    <w:tbl>
      <w:tblPr>
        <w:tblpPr w:leftFromText="180" w:rightFromText="180" w:vertAnchor="text" w:horzAnchor="margin" w:tblpXSpec="right" w:tblpY="212"/>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336"/>
        <w:gridCol w:w="790"/>
        <w:gridCol w:w="1134"/>
        <w:gridCol w:w="2036"/>
        <w:gridCol w:w="516"/>
        <w:gridCol w:w="1701"/>
        <w:gridCol w:w="1134"/>
        <w:gridCol w:w="850"/>
        <w:gridCol w:w="850"/>
      </w:tblGrid>
      <w:tr w:rsidR="00C30FD1" w:rsidRPr="00C30FD1" w:rsidTr="00137754">
        <w:trPr>
          <w:trHeight w:val="112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w:t>
            </w:r>
            <w:r>
              <w:rPr>
                <w:rFonts w:ascii="Times New Roman" w:hAnsi="Times New Roman" w:cs="Times New Roman"/>
                <w:sz w:val="16"/>
                <w:szCs w:val="16"/>
              </w:rPr>
              <w:t>п/п</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Марка, модель ТС</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Год выпуска</w:t>
            </w:r>
          </w:p>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Рег/знак</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Идентификационный номер (</w:t>
            </w:r>
            <w:r w:rsidRPr="00C30FD1">
              <w:rPr>
                <w:rFonts w:ascii="Times New Roman" w:hAnsi="Times New Roman" w:cs="Times New Roman"/>
                <w:sz w:val="16"/>
                <w:szCs w:val="16"/>
                <w:lang w:val="en-US"/>
              </w:rPr>
              <w:t>VIN)</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Кат. ТС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Грузоподъемность/ количество пассажирских мест/ мощность л.с.</w:t>
            </w:r>
          </w:p>
        </w:tc>
        <w:tc>
          <w:tcPr>
            <w:tcW w:w="1134"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оказания услуг</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действия</w:t>
            </w:r>
          </w:p>
          <w:p w:rsidR="00C30FD1" w:rsidRPr="00C30FD1" w:rsidRDefault="00C30FD1" w:rsidP="00C30FD1">
            <w:pPr>
              <w:pStyle w:val="afd"/>
              <w:jc w:val="center"/>
              <w:rPr>
                <w:rFonts w:ascii="Times New Roman" w:hAnsi="Times New Roman" w:cs="Times New Roman"/>
                <w:sz w:val="16"/>
                <w:szCs w:val="16"/>
              </w:rPr>
            </w:pPr>
            <w:r w:rsidRPr="00C30FD1">
              <w:rPr>
                <w:rFonts w:ascii="Times New Roman" w:hAnsi="Times New Roman" w:cs="Times New Roman"/>
                <w:sz w:val="16"/>
                <w:szCs w:val="16"/>
              </w:rPr>
              <w:t>полиса</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9A3BEE" w:rsidP="00C30FD1">
            <w:pPr>
              <w:pStyle w:val="afd"/>
              <w:jc w:val="center"/>
              <w:rPr>
                <w:rFonts w:ascii="Times New Roman" w:hAnsi="Times New Roman" w:cs="Times New Roman"/>
                <w:sz w:val="16"/>
                <w:szCs w:val="16"/>
              </w:rPr>
            </w:pPr>
            <w:r>
              <w:rPr>
                <w:rFonts w:ascii="Times New Roman" w:hAnsi="Times New Roman" w:cs="Times New Roman"/>
                <w:sz w:val="16"/>
                <w:szCs w:val="16"/>
              </w:rPr>
              <w:t>Сумма за ед.</w:t>
            </w:r>
            <w:r w:rsidR="00C30FD1">
              <w:rPr>
                <w:rFonts w:ascii="Times New Roman" w:hAnsi="Times New Roman" w:cs="Times New Roman"/>
                <w:sz w:val="16"/>
                <w:szCs w:val="16"/>
              </w:rPr>
              <w:t xml:space="preserve"> руб.</w:t>
            </w:r>
          </w:p>
        </w:tc>
      </w:tr>
      <w:tr w:rsidR="00C30FD1" w:rsidRPr="008C5942" w:rsidTr="00137754">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C30FD1" w:rsidP="00C30FD1">
            <w:pPr>
              <w:pStyle w:val="afd"/>
              <w:rPr>
                <w:rFonts w:ascii="Times New Roman" w:hAnsi="Times New Roman" w:cs="Times New Roman"/>
                <w:sz w:val="18"/>
                <w:szCs w:val="18"/>
              </w:rPr>
            </w:pPr>
            <w:r w:rsidRPr="00C30FD1">
              <w:rPr>
                <w:rFonts w:ascii="Times New Roman" w:hAnsi="Times New Roman" w:cs="Times New Roman"/>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ПАЗ-32053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О 830 ХС 26</w:t>
            </w:r>
            <w:r w:rsidRPr="0077383A">
              <w:rPr>
                <w:rFonts w:ascii="Times New Roman" w:hAnsi="Times New Roman" w:cs="Times New Roman"/>
                <w:sz w:val="18"/>
                <w:szCs w:val="18"/>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Х1М320580</w:t>
            </w:r>
            <w:r w:rsidRPr="0077383A">
              <w:rPr>
                <w:rFonts w:ascii="Times New Roman" w:hAnsi="Times New Roman" w:cs="Times New Roman"/>
                <w:sz w:val="18"/>
                <w:szCs w:val="18"/>
                <w:lang w:val="en-US"/>
              </w:rPr>
              <w:t>D</w:t>
            </w:r>
            <w:r w:rsidRPr="0077383A">
              <w:rPr>
                <w:rFonts w:ascii="Times New Roman" w:hAnsi="Times New Roman" w:cs="Times New Roman"/>
                <w:sz w:val="18"/>
                <w:szCs w:val="18"/>
              </w:rPr>
              <w:t>0004311</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jc w:val="center"/>
              <w:rPr>
                <w:rFonts w:ascii="Times New Roman" w:hAnsi="Times New Roman" w:cs="Times New Roman"/>
                <w:sz w:val="16"/>
                <w:szCs w:val="16"/>
              </w:rPr>
            </w:pPr>
            <w:r w:rsidRPr="0077383A">
              <w:rPr>
                <w:rFonts w:ascii="Times New Roman" w:hAnsi="Times New Roman" w:cs="Times New Roman"/>
                <w:sz w:val="16"/>
                <w:szCs w:val="16"/>
                <w:lang w:val="en-US"/>
              </w:rPr>
              <w:t>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количество  пассажирских мест 28</w:t>
            </w:r>
          </w:p>
        </w:tc>
        <w:tc>
          <w:tcPr>
            <w:tcW w:w="1134" w:type="dxa"/>
            <w:tcBorders>
              <w:top w:val="single" w:sz="4" w:space="0" w:color="auto"/>
              <w:left w:val="single" w:sz="4" w:space="0" w:color="auto"/>
              <w:bottom w:val="single" w:sz="4" w:space="0" w:color="auto"/>
              <w:right w:val="single" w:sz="4" w:space="0" w:color="auto"/>
            </w:tcBorders>
          </w:tcPr>
          <w:p w:rsidR="00C30FD1" w:rsidRPr="0077383A" w:rsidRDefault="00C30FD1" w:rsidP="0077383A">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w:t>
            </w:r>
            <w:r w:rsidR="0077383A">
              <w:rPr>
                <w:rFonts w:ascii="Times New Roman" w:hAnsi="Times New Roman" w:cs="Times New Roman"/>
                <w:sz w:val="18"/>
                <w:szCs w:val="18"/>
                <w:shd w:val="clear" w:color="auto" w:fill="FFFFFF"/>
              </w:rPr>
              <w:t>5.08</w:t>
            </w:r>
            <w:r w:rsidRPr="0077383A">
              <w:rPr>
                <w:rFonts w:ascii="Times New Roman" w:hAnsi="Times New Roman" w:cs="Times New Roman"/>
                <w:sz w:val="18"/>
                <w:szCs w:val="18"/>
                <w:shd w:val="clear" w:color="auto" w:fill="FFFFFF"/>
              </w:rPr>
              <w:t>.</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 год</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rPr>
                <w:rFonts w:ascii="Times New Roman" w:hAnsi="Times New Roman" w:cs="Times New Roman"/>
                <w:color w:val="000000"/>
                <w:sz w:val="18"/>
                <w:szCs w:val="18"/>
                <w:shd w:val="clear" w:color="auto" w:fill="FFFFFF"/>
              </w:rPr>
            </w:pPr>
          </w:p>
        </w:tc>
      </w:tr>
      <w:tr w:rsidR="00C30FD1" w:rsidRPr="008C5942" w:rsidTr="00137754">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77383A" w:rsidP="00C30FD1">
            <w:pPr>
              <w:pStyle w:val="afd"/>
              <w:rPr>
                <w:rFonts w:ascii="Times New Roman" w:hAnsi="Times New Roman" w:cs="Times New Roman"/>
                <w:sz w:val="18"/>
                <w:szCs w:val="18"/>
              </w:rPr>
            </w:pPr>
            <w:r>
              <w:rPr>
                <w:rFonts w:ascii="Times New Roman" w:hAnsi="Times New Roman" w:cs="Times New Roman"/>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lang w:val="en-US"/>
              </w:rPr>
              <w:t>Chevrolet Niva 212300-55</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М 085 СК 26</w:t>
            </w:r>
            <w:r w:rsidRPr="0077383A">
              <w:rPr>
                <w:rFonts w:ascii="Times New Roman" w:hAnsi="Times New Roman" w:cs="Times New Roman"/>
                <w:sz w:val="18"/>
                <w:szCs w:val="18"/>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Х9</w:t>
            </w:r>
            <w:r w:rsidRPr="0077383A">
              <w:rPr>
                <w:rFonts w:ascii="Times New Roman" w:hAnsi="Times New Roman" w:cs="Times New Roman"/>
                <w:sz w:val="18"/>
                <w:szCs w:val="18"/>
                <w:lang w:val="en-US"/>
              </w:rPr>
              <w:t>L212300G0597777</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jc w:val="center"/>
              <w:rPr>
                <w:rFonts w:ascii="Times New Roman" w:hAnsi="Times New Roman" w:cs="Times New Roman"/>
                <w:sz w:val="16"/>
                <w:szCs w:val="16"/>
              </w:rPr>
            </w:pPr>
            <w:r w:rsidRPr="0077383A">
              <w:rPr>
                <w:rFonts w:ascii="Times New Roman" w:hAnsi="Times New Roman" w:cs="Times New Roman"/>
                <w:sz w:val="16"/>
                <w:szCs w:val="16"/>
              </w:rPr>
              <w:t>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79.6 л/с</w:t>
            </w:r>
          </w:p>
        </w:tc>
        <w:tc>
          <w:tcPr>
            <w:tcW w:w="1134"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0</w:t>
            </w:r>
            <w:r w:rsidR="0077383A">
              <w:rPr>
                <w:rFonts w:ascii="Times New Roman" w:hAnsi="Times New Roman" w:cs="Times New Roman"/>
                <w:sz w:val="18"/>
                <w:szCs w:val="18"/>
                <w:shd w:val="clear" w:color="auto" w:fill="FFFFFF"/>
              </w:rPr>
              <w:t>1</w:t>
            </w:r>
            <w:r w:rsidRPr="0077383A">
              <w:rPr>
                <w:rFonts w:ascii="Times New Roman" w:hAnsi="Times New Roman" w:cs="Times New Roman"/>
                <w:sz w:val="18"/>
                <w:szCs w:val="18"/>
                <w:shd w:val="clear" w:color="auto" w:fill="FFFFFF"/>
              </w:rPr>
              <w:t>.09.</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 год</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rPr>
                <w:rFonts w:ascii="Times New Roman" w:hAnsi="Times New Roman" w:cs="Times New Roman"/>
                <w:color w:val="000000"/>
                <w:sz w:val="18"/>
                <w:szCs w:val="18"/>
                <w:shd w:val="clear" w:color="auto" w:fill="FFFFFF"/>
              </w:rPr>
            </w:pPr>
          </w:p>
        </w:tc>
      </w:tr>
      <w:tr w:rsidR="00C30FD1" w:rsidRPr="008C5942" w:rsidTr="00137754">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2932B6" w:rsidP="00C30FD1">
            <w:pPr>
              <w:pStyle w:val="afd"/>
              <w:rPr>
                <w:rFonts w:ascii="Times New Roman" w:hAnsi="Times New Roman" w:cs="Times New Roman"/>
                <w:sz w:val="18"/>
                <w:szCs w:val="18"/>
              </w:rPr>
            </w:pPr>
            <w:r>
              <w:rPr>
                <w:rFonts w:ascii="Times New Roman" w:hAnsi="Times New Roman" w:cs="Times New Roman"/>
                <w:sz w:val="18"/>
                <w:szCs w:val="18"/>
              </w:rPr>
              <w:t>3</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lang w:val="en-US"/>
              </w:rPr>
            </w:pPr>
            <w:r w:rsidRPr="0077383A">
              <w:rPr>
                <w:rFonts w:ascii="Times New Roman" w:hAnsi="Times New Roman" w:cs="Times New Roman"/>
                <w:sz w:val="18"/>
                <w:szCs w:val="18"/>
              </w:rPr>
              <w:t>ГАЗ 27057</w:t>
            </w:r>
            <w:r w:rsidRPr="0077383A">
              <w:rPr>
                <w:rFonts w:ascii="Times New Roman" w:hAnsi="Times New Roman" w:cs="Times New Roman"/>
                <w:sz w:val="18"/>
                <w:szCs w:val="18"/>
                <w:lang w:val="en-US"/>
              </w:rPr>
              <w:t>(19901-0000010-1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В 674 НА 126</w:t>
            </w:r>
            <w:r w:rsidRPr="0077383A">
              <w:rPr>
                <w:rFonts w:ascii="Times New Roman" w:hAnsi="Times New Roman" w:cs="Times New Roman"/>
                <w:sz w:val="18"/>
                <w:szCs w:val="18"/>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Х</w:t>
            </w:r>
            <w:r w:rsidRPr="0077383A">
              <w:rPr>
                <w:rFonts w:ascii="Times New Roman" w:hAnsi="Times New Roman" w:cs="Times New Roman"/>
                <w:sz w:val="18"/>
                <w:szCs w:val="18"/>
                <w:lang w:val="en-US"/>
              </w:rPr>
              <w:t>89199011GNFC4085</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jc w:val="center"/>
              <w:rPr>
                <w:rFonts w:ascii="Times New Roman" w:hAnsi="Times New Roman" w:cs="Times New Roman"/>
                <w:sz w:val="16"/>
                <w:szCs w:val="16"/>
              </w:rPr>
            </w:pPr>
            <w:r w:rsidRPr="0077383A">
              <w:rPr>
                <w:rFonts w:ascii="Times New Roman" w:hAnsi="Times New Roman" w:cs="Times New Roman"/>
                <w:sz w:val="16"/>
                <w:szCs w:val="16"/>
              </w:rPr>
              <w:t>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106.8 л/с</w:t>
            </w:r>
          </w:p>
        </w:tc>
        <w:tc>
          <w:tcPr>
            <w:tcW w:w="1134" w:type="dxa"/>
            <w:tcBorders>
              <w:top w:val="single" w:sz="4" w:space="0" w:color="auto"/>
              <w:left w:val="single" w:sz="4" w:space="0" w:color="auto"/>
              <w:bottom w:val="single" w:sz="4" w:space="0" w:color="auto"/>
              <w:right w:val="single" w:sz="4" w:space="0" w:color="auto"/>
            </w:tcBorders>
          </w:tcPr>
          <w:p w:rsidR="00C30FD1" w:rsidRPr="0077383A" w:rsidRDefault="0077383A" w:rsidP="002932B6">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w:t>
            </w:r>
            <w:r w:rsidR="002932B6">
              <w:rPr>
                <w:rFonts w:ascii="Times New Roman" w:hAnsi="Times New Roman" w:cs="Times New Roman"/>
                <w:sz w:val="18"/>
                <w:szCs w:val="18"/>
                <w:shd w:val="clear" w:color="auto" w:fill="FFFFFF"/>
              </w:rPr>
              <w:t>7</w:t>
            </w:r>
            <w:r>
              <w:rPr>
                <w:rFonts w:ascii="Times New Roman" w:hAnsi="Times New Roman" w:cs="Times New Roman"/>
                <w:sz w:val="18"/>
                <w:szCs w:val="18"/>
                <w:shd w:val="clear" w:color="auto" w:fill="FFFFFF"/>
              </w:rPr>
              <w:t>.10.</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 год</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rPr>
                <w:rFonts w:ascii="Times New Roman" w:hAnsi="Times New Roman" w:cs="Times New Roman"/>
                <w:color w:val="000000"/>
                <w:sz w:val="18"/>
                <w:szCs w:val="18"/>
                <w:shd w:val="clear" w:color="auto" w:fill="FFFFFF"/>
              </w:rPr>
            </w:pPr>
          </w:p>
        </w:tc>
      </w:tr>
      <w:tr w:rsidR="00C30FD1" w:rsidRPr="008C5942" w:rsidTr="00137754">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2932B6" w:rsidP="00C30FD1">
            <w:pPr>
              <w:pStyle w:val="afd"/>
              <w:rPr>
                <w:rFonts w:ascii="Times New Roman" w:hAnsi="Times New Roman" w:cs="Times New Roman"/>
                <w:sz w:val="18"/>
                <w:szCs w:val="18"/>
              </w:rPr>
            </w:pPr>
            <w:r>
              <w:rPr>
                <w:rFonts w:ascii="Times New Roman" w:hAnsi="Times New Roman" w:cs="Times New Roman"/>
                <w:sz w:val="18"/>
                <w:szCs w:val="18"/>
              </w:rPr>
              <w:t>4</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ГАЗ-3010ВА</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А 906 ХМ 126</w:t>
            </w:r>
            <w:r w:rsidRPr="0077383A">
              <w:rPr>
                <w:rFonts w:ascii="Times New Roman" w:hAnsi="Times New Roman" w:cs="Times New Roman"/>
                <w:sz w:val="18"/>
                <w:szCs w:val="18"/>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lang w:val="en-US"/>
              </w:rPr>
              <w:t>Z783010</w:t>
            </w:r>
            <w:r w:rsidRPr="0077383A">
              <w:rPr>
                <w:rFonts w:ascii="Times New Roman" w:hAnsi="Times New Roman" w:cs="Times New Roman"/>
                <w:sz w:val="18"/>
                <w:szCs w:val="18"/>
              </w:rPr>
              <w:t>ВА</w:t>
            </w:r>
            <w:r w:rsidRPr="0077383A">
              <w:rPr>
                <w:rFonts w:ascii="Times New Roman" w:hAnsi="Times New Roman" w:cs="Times New Roman"/>
                <w:sz w:val="18"/>
                <w:szCs w:val="18"/>
                <w:lang w:val="en-US"/>
              </w:rPr>
              <w:t>F0024722</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jc w:val="center"/>
              <w:rPr>
                <w:rFonts w:ascii="Times New Roman" w:hAnsi="Times New Roman" w:cs="Times New Roman"/>
                <w:sz w:val="16"/>
                <w:szCs w:val="16"/>
              </w:rPr>
            </w:pPr>
            <w:r w:rsidRPr="0077383A">
              <w:rPr>
                <w:rFonts w:ascii="Times New Roman" w:hAnsi="Times New Roman" w:cs="Times New Roman"/>
                <w:sz w:val="16"/>
                <w:szCs w:val="16"/>
              </w:rPr>
              <w:t>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Разрешенная макс. Масса7400</w:t>
            </w:r>
          </w:p>
        </w:tc>
        <w:tc>
          <w:tcPr>
            <w:tcW w:w="1134" w:type="dxa"/>
            <w:tcBorders>
              <w:top w:val="single" w:sz="4" w:space="0" w:color="auto"/>
              <w:left w:val="single" w:sz="4" w:space="0" w:color="auto"/>
              <w:bottom w:val="single" w:sz="4" w:space="0" w:color="auto"/>
              <w:right w:val="single" w:sz="4" w:space="0" w:color="auto"/>
            </w:tcBorders>
          </w:tcPr>
          <w:p w:rsidR="00C30FD1" w:rsidRPr="0077383A" w:rsidRDefault="0077383A"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w:t>
            </w:r>
            <w:r w:rsidR="006668D5">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 год</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rPr>
                <w:rFonts w:ascii="Times New Roman" w:hAnsi="Times New Roman" w:cs="Times New Roman"/>
                <w:color w:val="000000"/>
                <w:sz w:val="18"/>
                <w:szCs w:val="18"/>
                <w:shd w:val="clear" w:color="auto" w:fill="FFFFFF"/>
              </w:rPr>
            </w:pPr>
          </w:p>
        </w:tc>
      </w:tr>
      <w:tr w:rsidR="00C30FD1" w:rsidRPr="008C5942" w:rsidTr="00137754">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C30FD1" w:rsidRDefault="002932B6" w:rsidP="00C30FD1">
            <w:pPr>
              <w:pStyle w:val="afd"/>
              <w:rPr>
                <w:rFonts w:ascii="Times New Roman" w:hAnsi="Times New Roman" w:cs="Times New Roman"/>
                <w:sz w:val="18"/>
                <w:szCs w:val="18"/>
              </w:rPr>
            </w:pPr>
            <w:r>
              <w:rPr>
                <w:rFonts w:ascii="Times New Roman" w:hAnsi="Times New Roman" w:cs="Times New Roman"/>
                <w:sz w:val="18"/>
                <w:szCs w:val="18"/>
              </w:rPr>
              <w:t>5</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ГАЗ – С41</w:t>
            </w:r>
            <w:r w:rsidRPr="0077383A">
              <w:rPr>
                <w:rFonts w:ascii="Times New Roman" w:hAnsi="Times New Roman" w:cs="Times New Roman"/>
                <w:sz w:val="18"/>
                <w:szCs w:val="18"/>
                <w:lang w:val="en-US"/>
              </w:rPr>
              <w:t>R</w:t>
            </w:r>
            <w:r w:rsidRPr="0077383A">
              <w:rPr>
                <w:rFonts w:ascii="Times New Roman" w:hAnsi="Times New Roman" w:cs="Times New Roman"/>
                <w:sz w:val="18"/>
                <w:szCs w:val="18"/>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А 280 ХС 126</w:t>
            </w:r>
            <w:r w:rsidRPr="0077383A">
              <w:rPr>
                <w:rFonts w:ascii="Times New Roman" w:hAnsi="Times New Roman" w:cs="Times New Roman"/>
                <w:sz w:val="18"/>
                <w:szCs w:val="18"/>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highlight w:val="yellow"/>
              </w:rPr>
            </w:pPr>
            <w:r w:rsidRPr="0077383A">
              <w:rPr>
                <w:rFonts w:ascii="Times New Roman" w:hAnsi="Times New Roman" w:cs="Times New Roman"/>
                <w:sz w:val="18"/>
                <w:szCs w:val="18"/>
              </w:rPr>
              <w:t>Х96С41</w:t>
            </w:r>
            <w:r w:rsidRPr="0077383A">
              <w:rPr>
                <w:rFonts w:ascii="Times New Roman" w:hAnsi="Times New Roman" w:cs="Times New Roman"/>
                <w:sz w:val="18"/>
                <w:szCs w:val="18"/>
                <w:lang w:val="en-US"/>
              </w:rPr>
              <w:t>R</w:t>
            </w:r>
            <w:r w:rsidRPr="0077383A">
              <w:rPr>
                <w:rFonts w:ascii="Times New Roman" w:hAnsi="Times New Roman" w:cs="Times New Roman"/>
                <w:sz w:val="18"/>
                <w:szCs w:val="18"/>
              </w:rPr>
              <w:t>13</w:t>
            </w:r>
            <w:r w:rsidRPr="0077383A">
              <w:rPr>
                <w:rFonts w:ascii="Times New Roman" w:hAnsi="Times New Roman" w:cs="Times New Roman"/>
                <w:sz w:val="18"/>
                <w:szCs w:val="18"/>
                <w:lang w:val="en-US"/>
              </w:rPr>
              <w:t>F</w:t>
            </w:r>
            <w:r w:rsidRPr="0077383A">
              <w:rPr>
                <w:rFonts w:ascii="Times New Roman" w:hAnsi="Times New Roman" w:cs="Times New Roman"/>
                <w:sz w:val="18"/>
                <w:szCs w:val="18"/>
              </w:rPr>
              <w:t>1066880</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jc w:val="center"/>
              <w:rPr>
                <w:rFonts w:ascii="Times New Roman" w:hAnsi="Times New Roman" w:cs="Times New Roman"/>
                <w:sz w:val="16"/>
                <w:szCs w:val="16"/>
              </w:rPr>
            </w:pPr>
            <w:r w:rsidRPr="0077383A">
              <w:rPr>
                <w:rFonts w:ascii="Times New Roman" w:hAnsi="Times New Roman" w:cs="Times New Roman"/>
                <w:sz w:val="16"/>
                <w:szCs w:val="16"/>
              </w:rPr>
              <w:t>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0FD1" w:rsidRPr="0077383A" w:rsidRDefault="00C30FD1" w:rsidP="00C30FD1">
            <w:pPr>
              <w:pStyle w:val="afd"/>
              <w:rPr>
                <w:rFonts w:ascii="Times New Roman" w:hAnsi="Times New Roman" w:cs="Times New Roman"/>
                <w:sz w:val="18"/>
                <w:szCs w:val="18"/>
              </w:rPr>
            </w:pPr>
            <w:r w:rsidRPr="0077383A">
              <w:rPr>
                <w:rFonts w:ascii="Times New Roman" w:hAnsi="Times New Roman" w:cs="Times New Roman"/>
                <w:sz w:val="18"/>
                <w:szCs w:val="18"/>
              </w:rPr>
              <w:t xml:space="preserve"> Разрешенная макс.масса8700</w:t>
            </w:r>
          </w:p>
        </w:tc>
        <w:tc>
          <w:tcPr>
            <w:tcW w:w="1134" w:type="dxa"/>
            <w:tcBorders>
              <w:top w:val="single" w:sz="4" w:space="0" w:color="auto"/>
              <w:left w:val="single" w:sz="4" w:space="0" w:color="auto"/>
              <w:bottom w:val="single" w:sz="4" w:space="0" w:color="auto"/>
              <w:right w:val="single" w:sz="4" w:space="0" w:color="auto"/>
            </w:tcBorders>
          </w:tcPr>
          <w:p w:rsidR="00C30FD1" w:rsidRPr="0077383A" w:rsidRDefault="0077383A"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w:t>
            </w:r>
            <w:r w:rsidR="006668D5">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C30FD1" w:rsidRPr="0077383A" w:rsidRDefault="00C30FD1" w:rsidP="00C30FD1">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 год</w:t>
            </w:r>
          </w:p>
        </w:tc>
        <w:tc>
          <w:tcPr>
            <w:tcW w:w="850" w:type="dxa"/>
            <w:tcBorders>
              <w:top w:val="single" w:sz="4" w:space="0" w:color="auto"/>
              <w:left w:val="single" w:sz="4" w:space="0" w:color="auto"/>
              <w:bottom w:val="single" w:sz="4" w:space="0" w:color="auto"/>
              <w:right w:val="single" w:sz="4" w:space="0" w:color="auto"/>
            </w:tcBorders>
          </w:tcPr>
          <w:p w:rsidR="00C30FD1" w:rsidRPr="00C30FD1" w:rsidRDefault="00C30FD1" w:rsidP="00C30FD1">
            <w:pPr>
              <w:pStyle w:val="afd"/>
              <w:rPr>
                <w:rFonts w:ascii="Times New Roman" w:hAnsi="Times New Roman" w:cs="Times New Roman"/>
                <w:color w:val="000000"/>
                <w:sz w:val="18"/>
                <w:szCs w:val="18"/>
                <w:shd w:val="clear" w:color="auto" w:fill="FFFFFF"/>
              </w:rPr>
            </w:pPr>
          </w:p>
        </w:tc>
      </w:tr>
      <w:tr w:rsidR="00FD37D6" w:rsidRPr="008C5942" w:rsidTr="00137754">
        <w:trPr>
          <w:trHeight w:val="218"/>
        </w:trPr>
        <w:tc>
          <w:tcPr>
            <w:tcW w:w="10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D37D6" w:rsidRDefault="00FD37D6" w:rsidP="00C30FD1">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Итого:_________________(_______) руб.___коп.   с/без НДС______(___)руб.____коп.</w:t>
            </w:r>
          </w:p>
        </w:tc>
      </w:tr>
    </w:tbl>
    <w:p w:rsidR="00341B3A" w:rsidRPr="00C30FD1" w:rsidRDefault="00341B3A" w:rsidP="00CE4D13">
      <w:pPr>
        <w:tabs>
          <w:tab w:val="left" w:pos="2616"/>
        </w:tabs>
        <w:rPr>
          <w:rFonts w:ascii="Times New Roman" w:hAnsi="Times New Roman" w:cs="Times New Roman"/>
          <w:b/>
          <w:bCs/>
          <w:sz w:val="24"/>
          <w:szCs w:val="24"/>
          <w:lang w:eastAsia="ru-RU"/>
        </w:rPr>
      </w:pPr>
    </w:p>
    <w:tbl>
      <w:tblPr>
        <w:tblStyle w:val="ac"/>
        <w:tblW w:w="9873"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6"/>
        <w:gridCol w:w="4937"/>
      </w:tblGrid>
      <w:tr w:rsidR="00E45152" w:rsidTr="0037276D">
        <w:trPr>
          <w:trHeight w:val="434"/>
          <w:jc w:val="center"/>
        </w:trPr>
        <w:tc>
          <w:tcPr>
            <w:tcW w:w="4936" w:type="dxa"/>
          </w:tcPr>
          <w:p w:rsidR="00E45152" w:rsidRPr="00C30FD1" w:rsidRDefault="00E45152" w:rsidP="0037276D">
            <w:pPr>
              <w:pStyle w:val="afd"/>
              <w:jc w:val="center"/>
              <w:rPr>
                <w:b/>
                <w:lang w:eastAsia="ru-RU"/>
              </w:rPr>
            </w:pPr>
            <w:r w:rsidRPr="00C30FD1">
              <w:rPr>
                <w:b/>
                <w:lang w:eastAsia="ru-RU"/>
              </w:rPr>
              <w:t>«Государственный заказчик»</w:t>
            </w:r>
          </w:p>
          <w:p w:rsidR="00E45152" w:rsidRPr="00C30FD1" w:rsidRDefault="00E45152" w:rsidP="0037276D">
            <w:pPr>
              <w:pStyle w:val="afd"/>
              <w:rPr>
                <w:lang w:eastAsia="ru-RU"/>
              </w:rPr>
            </w:pPr>
            <w:r w:rsidRPr="00C30FD1">
              <w:rPr>
                <w:lang w:eastAsia="ru-RU"/>
              </w:rPr>
              <w:t>Начальник ФКУ СИЗО-1 УФСИН России</w:t>
            </w:r>
          </w:p>
          <w:p w:rsidR="00E45152" w:rsidRPr="00C30FD1" w:rsidRDefault="00E45152" w:rsidP="0037276D">
            <w:pPr>
              <w:pStyle w:val="afd"/>
              <w:rPr>
                <w:lang w:eastAsia="ru-RU"/>
              </w:rPr>
            </w:pPr>
            <w:r w:rsidRPr="00C30FD1">
              <w:rPr>
                <w:lang w:eastAsia="ru-RU"/>
              </w:rPr>
              <w:t>по Ставропольскому краю</w:t>
            </w:r>
          </w:p>
          <w:p w:rsidR="00E45152" w:rsidRPr="00C30FD1" w:rsidRDefault="0037276D" w:rsidP="0037276D">
            <w:pPr>
              <w:pStyle w:val="afd"/>
              <w:rPr>
                <w:lang w:eastAsia="ru-RU"/>
              </w:rPr>
            </w:pPr>
            <w:r>
              <w:rPr>
                <w:lang w:eastAsia="ru-RU"/>
              </w:rPr>
              <w:t>____________________В.Б.Масловский</w:t>
            </w:r>
          </w:p>
        </w:tc>
        <w:tc>
          <w:tcPr>
            <w:tcW w:w="4937" w:type="dxa"/>
          </w:tcPr>
          <w:p w:rsidR="00E45152" w:rsidRPr="00C30FD1" w:rsidRDefault="00E45152" w:rsidP="0037276D">
            <w:pPr>
              <w:pStyle w:val="afd"/>
              <w:jc w:val="center"/>
              <w:rPr>
                <w:b/>
                <w:lang w:eastAsia="ru-RU"/>
              </w:rPr>
            </w:pPr>
            <w:r w:rsidRPr="00C30FD1">
              <w:rPr>
                <w:b/>
                <w:lang w:eastAsia="ru-RU"/>
              </w:rPr>
              <w:t>«Исполнитель»</w:t>
            </w:r>
          </w:p>
          <w:p w:rsidR="00E45152" w:rsidRDefault="00E45152" w:rsidP="0037276D">
            <w:pPr>
              <w:pStyle w:val="afd"/>
              <w:rPr>
                <w:lang w:eastAsia="ru-RU"/>
              </w:rPr>
            </w:pPr>
          </w:p>
          <w:p w:rsidR="00E45152" w:rsidRPr="00C30FD1" w:rsidRDefault="00E45152" w:rsidP="0037276D">
            <w:pPr>
              <w:pStyle w:val="afd"/>
              <w:rPr>
                <w:lang w:eastAsia="ru-RU"/>
              </w:rPr>
            </w:pPr>
          </w:p>
          <w:p w:rsidR="00E45152" w:rsidRPr="00C30FD1" w:rsidRDefault="00E45152" w:rsidP="0037276D">
            <w:pPr>
              <w:pStyle w:val="afd"/>
              <w:rPr>
                <w:lang w:eastAsia="ru-RU"/>
              </w:rPr>
            </w:pPr>
            <w:r w:rsidRPr="00C30FD1">
              <w:rPr>
                <w:lang w:eastAsia="ru-RU"/>
              </w:rPr>
              <w:t>________________/________________/</w:t>
            </w:r>
          </w:p>
        </w:tc>
      </w:tr>
      <w:tr w:rsidR="00E45152" w:rsidRPr="00D75D53" w:rsidTr="0037276D">
        <w:trPr>
          <w:trHeight w:val="112"/>
          <w:jc w:val="center"/>
        </w:trPr>
        <w:tc>
          <w:tcPr>
            <w:tcW w:w="4936" w:type="dxa"/>
          </w:tcPr>
          <w:p w:rsidR="00E45152" w:rsidRPr="00D75D53" w:rsidRDefault="00E45152" w:rsidP="0037276D">
            <w:pPr>
              <w:widowControl/>
              <w:tabs>
                <w:tab w:val="left" w:pos="2616"/>
              </w:tabs>
              <w:autoSpaceDE/>
              <w:autoSpaceDN/>
              <w:adjustRightInd/>
              <w:rPr>
                <w:rFonts w:cs="Times New Roman"/>
                <w:lang w:eastAsia="ru-RU"/>
              </w:rPr>
            </w:pPr>
            <w:r w:rsidRPr="00D75D53">
              <w:rPr>
                <w:rFonts w:cs="Times New Roman"/>
                <w:lang w:eastAsia="ru-RU"/>
              </w:rPr>
              <w:t>М.П.</w:t>
            </w:r>
          </w:p>
        </w:tc>
        <w:tc>
          <w:tcPr>
            <w:tcW w:w="4937" w:type="dxa"/>
          </w:tcPr>
          <w:p w:rsidR="00E45152" w:rsidRPr="00D75D53" w:rsidRDefault="00E45152" w:rsidP="0037276D">
            <w:pPr>
              <w:pStyle w:val="afd"/>
              <w:widowControl/>
              <w:tabs>
                <w:tab w:val="left" w:pos="2616"/>
              </w:tabs>
              <w:autoSpaceDE/>
              <w:autoSpaceDN/>
              <w:adjustRightInd/>
              <w:rPr>
                <w:rFonts w:cs="Times New Roman"/>
                <w:sz w:val="20"/>
                <w:szCs w:val="20"/>
                <w:lang w:eastAsia="ru-RU"/>
              </w:rPr>
            </w:pPr>
            <w:r w:rsidRPr="00D75D53">
              <w:rPr>
                <w:rFonts w:cs="Times New Roman"/>
                <w:sz w:val="20"/>
                <w:szCs w:val="20"/>
                <w:lang w:eastAsia="ru-RU"/>
              </w:rPr>
              <w:t xml:space="preserve">     М.П.</w:t>
            </w:r>
          </w:p>
        </w:tc>
      </w:tr>
    </w:tbl>
    <w:p w:rsidR="00341B3A" w:rsidRDefault="00341B3A"/>
    <w:p w:rsidR="00FD37D6" w:rsidRDefault="00FD37D6"/>
    <w:p w:rsidR="00FD37D6" w:rsidRDefault="00FD37D6"/>
    <w:p w:rsidR="00FD37D6" w:rsidRDefault="00FD37D6"/>
    <w:p w:rsidR="00FD37D6" w:rsidRDefault="00FD37D6"/>
    <w:p w:rsidR="00FD37D6" w:rsidRDefault="00FD37D6"/>
    <w:p w:rsidR="00FD37D6" w:rsidRDefault="00FD37D6"/>
    <w:p w:rsidR="00E4566E" w:rsidRDefault="00E4566E"/>
    <w:p w:rsidR="0037276D" w:rsidRDefault="0037276D"/>
    <w:p w:rsidR="002932B6" w:rsidRDefault="002932B6"/>
    <w:p w:rsidR="002932B6" w:rsidRDefault="002932B6"/>
    <w:p w:rsidR="00E4566E" w:rsidRDefault="00E4566E"/>
    <w:tbl>
      <w:tblPr>
        <w:tblW w:w="0" w:type="auto"/>
        <w:tblInd w:w="-567" w:type="dxa"/>
        <w:tblLook w:val="04A0"/>
      </w:tblPr>
      <w:tblGrid>
        <w:gridCol w:w="5211"/>
        <w:gridCol w:w="4694"/>
      </w:tblGrid>
      <w:tr w:rsidR="000F444E" w:rsidRPr="0080320D" w:rsidTr="000F444E">
        <w:tc>
          <w:tcPr>
            <w:tcW w:w="5211" w:type="dxa"/>
            <w:shd w:val="clear" w:color="auto" w:fill="auto"/>
          </w:tcPr>
          <w:p w:rsidR="000F444E" w:rsidRPr="0080320D" w:rsidRDefault="000F444E" w:rsidP="000F444E">
            <w:pPr>
              <w:autoSpaceDE w:val="0"/>
              <w:autoSpaceDN w:val="0"/>
              <w:adjustRightInd w:val="0"/>
              <w:rPr>
                <w:rFonts w:ascii="Times New Roman" w:eastAsia="Times New Roman" w:hAnsi="Times New Roman"/>
                <w:bCs/>
                <w:sz w:val="26"/>
                <w:szCs w:val="26"/>
              </w:rPr>
            </w:pPr>
          </w:p>
        </w:tc>
        <w:tc>
          <w:tcPr>
            <w:tcW w:w="4694" w:type="dxa"/>
            <w:shd w:val="clear" w:color="auto" w:fill="auto"/>
          </w:tcPr>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Приложение № 2</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к Государственному контракту </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№___________________________________</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 от «____»____________ </w:t>
            </w:r>
            <w:r w:rsidR="002932B6">
              <w:rPr>
                <w:rFonts w:ascii="Times New Roman" w:hAnsi="Times New Roman"/>
                <w:sz w:val="24"/>
                <w:szCs w:val="24"/>
              </w:rPr>
              <w:t>2026</w:t>
            </w:r>
            <w:r w:rsidRPr="0080320D">
              <w:rPr>
                <w:rFonts w:ascii="Times New Roman" w:hAnsi="Times New Roman"/>
                <w:sz w:val="24"/>
                <w:szCs w:val="24"/>
              </w:rPr>
              <w:t> г.</w:t>
            </w:r>
          </w:p>
          <w:p w:rsidR="000F444E" w:rsidRPr="0080320D" w:rsidRDefault="000F444E" w:rsidP="000F444E">
            <w:pPr>
              <w:widowControl w:val="0"/>
              <w:autoSpaceDE w:val="0"/>
              <w:autoSpaceDN w:val="0"/>
              <w:adjustRightInd w:val="0"/>
              <w:spacing w:after="0" w:line="240" w:lineRule="auto"/>
              <w:jc w:val="both"/>
              <w:rPr>
                <w:rFonts w:ascii="Times New Roman" w:hAnsi="Times New Roman"/>
                <w:sz w:val="24"/>
                <w:szCs w:val="24"/>
              </w:rPr>
            </w:pPr>
          </w:p>
        </w:tc>
      </w:tr>
    </w:tbl>
    <w:p w:rsidR="00047DE1" w:rsidRPr="00640E16" w:rsidRDefault="00047DE1" w:rsidP="00047DE1">
      <w:pPr>
        <w:tabs>
          <w:tab w:val="left" w:pos="1290"/>
          <w:tab w:val="left" w:pos="5680"/>
          <w:tab w:val="left" w:pos="7480"/>
        </w:tabs>
        <w:autoSpaceDE w:val="0"/>
        <w:autoSpaceDN w:val="0"/>
        <w:adjustRightInd w:val="0"/>
        <w:spacing w:after="0" w:line="240" w:lineRule="auto"/>
        <w:jc w:val="center"/>
        <w:rPr>
          <w:rFonts w:ascii="Times New Roman" w:eastAsia="Times New Roman" w:hAnsi="Times New Roman" w:cs="Times New Roman"/>
          <w:spacing w:val="-2"/>
          <w:sz w:val="24"/>
          <w:szCs w:val="24"/>
        </w:rPr>
      </w:pPr>
      <w:r w:rsidRPr="00640E16">
        <w:rPr>
          <w:rFonts w:ascii="Times New Roman" w:eastAsia="Times New Roman" w:hAnsi="Times New Roman" w:cs="Times New Roman"/>
          <w:spacing w:val="-2"/>
          <w:sz w:val="24"/>
          <w:szCs w:val="24"/>
        </w:rPr>
        <w:t>Техническое задание</w:t>
      </w:r>
    </w:p>
    <w:p w:rsidR="00047DE1" w:rsidRPr="00640E16" w:rsidRDefault="00047DE1" w:rsidP="00047DE1">
      <w:pPr>
        <w:spacing w:after="0" w:line="240" w:lineRule="auto"/>
        <w:jc w:val="center"/>
        <w:rPr>
          <w:rFonts w:ascii="Times New Roman" w:eastAsia="Times New Roman" w:hAnsi="Times New Roman" w:cs="Times New Roman"/>
          <w:spacing w:val="-2"/>
          <w:sz w:val="24"/>
          <w:szCs w:val="24"/>
        </w:rPr>
      </w:pPr>
      <w:r w:rsidRPr="00640E16">
        <w:rPr>
          <w:rFonts w:ascii="Times New Roman" w:eastAsia="Times New Roman" w:hAnsi="Times New Roman" w:cs="Times New Roman"/>
          <w:spacing w:val="-2"/>
          <w:sz w:val="24"/>
          <w:szCs w:val="24"/>
        </w:rPr>
        <w:t>на оказание услуг по обязательному страхованию гражданской ответственности владельцев транспортных средств (ОСАГО)</w:t>
      </w:r>
    </w:p>
    <w:p w:rsidR="00640E16" w:rsidRDefault="00640E16" w:rsidP="00047DE1">
      <w:pPr>
        <w:tabs>
          <w:tab w:val="left" w:pos="1290"/>
          <w:tab w:val="left" w:pos="5680"/>
          <w:tab w:val="left" w:pos="7480"/>
        </w:tabs>
        <w:autoSpaceDE w:val="0"/>
        <w:autoSpaceDN w:val="0"/>
        <w:adjustRightInd w:val="0"/>
        <w:spacing w:after="0" w:line="240" w:lineRule="auto"/>
        <w:rPr>
          <w:rFonts w:ascii="Times New Roman" w:eastAsia="Times New Roman" w:hAnsi="Times New Roman" w:cs="Times New Roman"/>
          <w:spacing w:val="-2"/>
          <w:sz w:val="24"/>
          <w:szCs w:val="24"/>
        </w:rPr>
      </w:pPr>
    </w:p>
    <w:p w:rsidR="00047DE1" w:rsidRDefault="00047DE1" w:rsidP="00047DE1">
      <w:pPr>
        <w:tabs>
          <w:tab w:val="left" w:pos="1290"/>
          <w:tab w:val="left" w:pos="5680"/>
          <w:tab w:val="left" w:pos="7480"/>
        </w:tabs>
        <w:autoSpaceDE w:val="0"/>
        <w:autoSpaceDN w:val="0"/>
        <w:adjustRightInd w:val="0"/>
        <w:spacing w:after="0" w:line="240" w:lineRule="auto"/>
        <w:rPr>
          <w:rFonts w:ascii="Times New Roman" w:eastAsia="Times New Roman" w:hAnsi="Times New Roman" w:cs="Times New Roman"/>
          <w:spacing w:val="-2"/>
          <w:sz w:val="24"/>
          <w:szCs w:val="24"/>
        </w:rPr>
      </w:pPr>
      <w:r w:rsidRPr="00047DE1">
        <w:rPr>
          <w:rFonts w:ascii="Times New Roman" w:eastAsia="Times New Roman" w:hAnsi="Times New Roman" w:cs="Times New Roman"/>
          <w:spacing w:val="-2"/>
          <w:sz w:val="24"/>
          <w:szCs w:val="24"/>
        </w:rPr>
        <w:t xml:space="preserve">Описание объекта закупки: закупка </w:t>
      </w:r>
      <w:r w:rsidRPr="00047DE1">
        <w:rPr>
          <w:rFonts w:ascii="Times New Roman" w:hAnsi="Times New Roman" w:cs="Times New Roman"/>
          <w:bCs/>
          <w:sz w:val="24"/>
          <w:szCs w:val="24"/>
          <w:lang w:eastAsia="ru-RU"/>
        </w:rPr>
        <w:t>услуг по обязательному страхованию гражданской ответственности владельцев транспортных средств (ОСАГО)</w:t>
      </w:r>
      <w:r w:rsidR="00137754">
        <w:rPr>
          <w:rFonts w:ascii="Times New Roman" w:eastAsia="Times New Roman" w:hAnsi="Times New Roman" w:cs="Times New Roman"/>
          <w:spacing w:val="-2"/>
          <w:sz w:val="24"/>
          <w:szCs w:val="24"/>
        </w:rPr>
        <w:t>:</w:t>
      </w:r>
    </w:p>
    <w:tbl>
      <w:tblPr>
        <w:tblpPr w:leftFromText="180" w:rightFromText="180" w:vertAnchor="text" w:horzAnchor="margin" w:tblpXSpec="center" w:tblpY="2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417"/>
        <w:gridCol w:w="709"/>
        <w:gridCol w:w="1134"/>
        <w:gridCol w:w="2036"/>
        <w:gridCol w:w="516"/>
        <w:gridCol w:w="1701"/>
        <w:gridCol w:w="1134"/>
        <w:gridCol w:w="708"/>
      </w:tblGrid>
      <w:tr w:rsidR="008D2048" w:rsidRPr="00C30FD1" w:rsidTr="005F6720">
        <w:trPr>
          <w:trHeight w:val="836"/>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w:t>
            </w:r>
            <w:r>
              <w:rPr>
                <w:rFonts w:ascii="Times New Roman" w:hAnsi="Times New Roman" w:cs="Times New Roman"/>
                <w:sz w:val="16"/>
                <w:szCs w:val="16"/>
              </w:rPr>
              <w:t>п/п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Марка, модель 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Год выпуска</w:t>
            </w:r>
          </w:p>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Рег/знак</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Идентификационный номер (</w:t>
            </w:r>
            <w:r w:rsidRPr="00C30FD1">
              <w:rPr>
                <w:rFonts w:ascii="Times New Roman" w:hAnsi="Times New Roman" w:cs="Times New Roman"/>
                <w:sz w:val="16"/>
                <w:szCs w:val="16"/>
                <w:lang w:val="en-US"/>
              </w:rPr>
              <w:t>VIN)</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Кат. ТС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Грузоподъемность/ количество пассажирских мест/ мощность л.с.</w:t>
            </w:r>
          </w:p>
        </w:tc>
        <w:tc>
          <w:tcPr>
            <w:tcW w:w="1134" w:type="dxa"/>
            <w:tcBorders>
              <w:top w:val="single" w:sz="4" w:space="0" w:color="auto"/>
              <w:left w:val="single" w:sz="4" w:space="0" w:color="auto"/>
              <w:bottom w:val="single" w:sz="4" w:space="0" w:color="auto"/>
              <w:right w:val="single" w:sz="4" w:space="0" w:color="auto"/>
            </w:tcBorders>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оказания услуг</w:t>
            </w:r>
          </w:p>
        </w:tc>
        <w:tc>
          <w:tcPr>
            <w:tcW w:w="708" w:type="dxa"/>
            <w:tcBorders>
              <w:top w:val="single" w:sz="4" w:space="0" w:color="auto"/>
              <w:left w:val="single" w:sz="4" w:space="0" w:color="auto"/>
              <w:bottom w:val="single" w:sz="4" w:space="0" w:color="auto"/>
              <w:right w:val="single" w:sz="4" w:space="0" w:color="auto"/>
            </w:tcBorders>
          </w:tcPr>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действия</w:t>
            </w:r>
          </w:p>
          <w:p w:rsidR="008D2048" w:rsidRPr="00C30FD1" w:rsidRDefault="008D2048"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полиса</w:t>
            </w:r>
          </w:p>
        </w:tc>
      </w:tr>
      <w:tr w:rsidR="0077383A" w:rsidRPr="008C5942" w:rsidTr="005F6720">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rPr>
                <w:rFonts w:ascii="Times New Roman" w:hAnsi="Times New Roman" w:cs="Times New Roman"/>
                <w:sz w:val="18"/>
                <w:szCs w:val="18"/>
              </w:rPr>
            </w:pPr>
            <w:r w:rsidRPr="00C30FD1">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ПАЗ-32053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О 830 ХС 26</w:t>
            </w:r>
            <w:r w:rsidRPr="005F6720">
              <w:rPr>
                <w:rFonts w:ascii="Times New Roman" w:hAnsi="Times New Roman" w:cs="Times New Roman"/>
                <w:sz w:val="16"/>
                <w:szCs w:val="16"/>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Х1М320580</w:t>
            </w:r>
            <w:r w:rsidRPr="005F6720">
              <w:rPr>
                <w:rFonts w:ascii="Times New Roman" w:hAnsi="Times New Roman" w:cs="Times New Roman"/>
                <w:sz w:val="16"/>
                <w:szCs w:val="16"/>
                <w:lang w:val="en-US"/>
              </w:rPr>
              <w:t>D</w:t>
            </w:r>
            <w:r w:rsidRPr="005F6720">
              <w:rPr>
                <w:rFonts w:ascii="Times New Roman" w:hAnsi="Times New Roman" w:cs="Times New Roman"/>
                <w:sz w:val="16"/>
                <w:szCs w:val="16"/>
              </w:rPr>
              <w:t>0004311</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jc w:val="center"/>
              <w:rPr>
                <w:rFonts w:ascii="Times New Roman" w:hAnsi="Times New Roman" w:cs="Times New Roman"/>
                <w:sz w:val="16"/>
                <w:szCs w:val="16"/>
              </w:rPr>
            </w:pPr>
            <w:r w:rsidRPr="00C30FD1">
              <w:rPr>
                <w:rFonts w:ascii="Times New Roman" w:hAnsi="Times New Roman" w:cs="Times New Roman"/>
                <w:sz w:val="16"/>
                <w:szCs w:val="16"/>
                <w:lang w:val="en-US"/>
              </w:rPr>
              <w:t>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rPr>
                <w:rFonts w:ascii="Times New Roman" w:hAnsi="Times New Roman" w:cs="Times New Roman"/>
                <w:sz w:val="16"/>
                <w:szCs w:val="16"/>
              </w:rPr>
            </w:pPr>
            <w:r w:rsidRPr="005F6720">
              <w:rPr>
                <w:rFonts w:ascii="Times New Roman" w:hAnsi="Times New Roman" w:cs="Times New Roman"/>
                <w:sz w:val="16"/>
                <w:szCs w:val="16"/>
              </w:rPr>
              <w:t>количество  пассажирских мест 28</w:t>
            </w:r>
          </w:p>
        </w:tc>
        <w:tc>
          <w:tcPr>
            <w:tcW w:w="1134" w:type="dxa"/>
            <w:tcBorders>
              <w:top w:val="single" w:sz="4" w:space="0" w:color="auto"/>
              <w:left w:val="single" w:sz="4" w:space="0" w:color="auto"/>
              <w:bottom w:val="single" w:sz="4" w:space="0" w:color="auto"/>
              <w:right w:val="single" w:sz="4" w:space="0" w:color="auto"/>
            </w:tcBorders>
          </w:tcPr>
          <w:p w:rsidR="0077383A" w:rsidRPr="0077383A" w:rsidRDefault="0077383A" w:rsidP="0077383A">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w:t>
            </w:r>
            <w:r>
              <w:rPr>
                <w:rFonts w:ascii="Times New Roman" w:hAnsi="Times New Roman" w:cs="Times New Roman"/>
                <w:sz w:val="18"/>
                <w:szCs w:val="18"/>
                <w:shd w:val="clear" w:color="auto" w:fill="FFFFFF"/>
              </w:rPr>
              <w:t>5.08</w:t>
            </w:r>
            <w:r w:rsidRPr="0077383A">
              <w:rPr>
                <w:rFonts w:ascii="Times New Roman" w:hAnsi="Times New Roman" w:cs="Times New Roman"/>
                <w:sz w:val="18"/>
                <w:szCs w:val="18"/>
                <w:shd w:val="clear" w:color="auto" w:fill="FFFFFF"/>
              </w:rPr>
              <w:t>.</w:t>
            </w:r>
            <w:r w:rsidR="002932B6">
              <w:rPr>
                <w:rFonts w:ascii="Times New Roman" w:hAnsi="Times New Roman" w:cs="Times New Roman"/>
                <w:sz w:val="18"/>
                <w:szCs w:val="18"/>
                <w:shd w:val="clear" w:color="auto" w:fill="FFFFFF"/>
              </w:rPr>
              <w:t>2026</w:t>
            </w:r>
          </w:p>
        </w:tc>
        <w:tc>
          <w:tcPr>
            <w:tcW w:w="708" w:type="dxa"/>
            <w:tcBorders>
              <w:top w:val="single" w:sz="4" w:space="0" w:color="auto"/>
              <w:left w:val="single" w:sz="4" w:space="0" w:color="auto"/>
              <w:bottom w:val="single" w:sz="4" w:space="0" w:color="auto"/>
              <w:right w:val="single" w:sz="4" w:space="0" w:color="auto"/>
            </w:tcBorders>
          </w:tcPr>
          <w:p w:rsidR="0077383A" w:rsidRPr="005F6720" w:rsidRDefault="0077383A" w:rsidP="0077383A">
            <w:pPr>
              <w:pStyle w:val="afd"/>
              <w:rPr>
                <w:rFonts w:ascii="Times New Roman" w:hAnsi="Times New Roman" w:cs="Times New Roman"/>
                <w:color w:val="000000"/>
                <w:sz w:val="16"/>
                <w:szCs w:val="16"/>
                <w:shd w:val="clear" w:color="auto" w:fill="FFFFFF"/>
              </w:rPr>
            </w:pPr>
            <w:r w:rsidRPr="005F6720">
              <w:rPr>
                <w:rFonts w:ascii="Times New Roman" w:hAnsi="Times New Roman" w:cs="Times New Roman"/>
                <w:color w:val="000000"/>
                <w:sz w:val="16"/>
                <w:szCs w:val="16"/>
                <w:shd w:val="clear" w:color="auto" w:fill="FFFFFF"/>
              </w:rPr>
              <w:t>1 год</w:t>
            </w:r>
          </w:p>
        </w:tc>
      </w:tr>
      <w:tr w:rsidR="0077383A" w:rsidRPr="008C5942" w:rsidTr="005F6720">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lang w:val="en-US"/>
              </w:rPr>
              <w:t>Chevrolet Niva 212300-55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М 085 СК 26</w:t>
            </w:r>
            <w:r w:rsidRPr="005F6720">
              <w:rPr>
                <w:rFonts w:ascii="Times New Roman" w:hAnsi="Times New Roman" w:cs="Times New Roman"/>
                <w:sz w:val="16"/>
                <w:szCs w:val="16"/>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Х9</w:t>
            </w:r>
            <w:r w:rsidRPr="005F6720">
              <w:rPr>
                <w:rFonts w:ascii="Times New Roman" w:hAnsi="Times New Roman" w:cs="Times New Roman"/>
                <w:sz w:val="16"/>
                <w:szCs w:val="16"/>
                <w:lang w:val="en-US"/>
              </w:rPr>
              <w:t>L212300G0597777</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jc w:val="center"/>
              <w:rPr>
                <w:rFonts w:ascii="Times New Roman" w:hAnsi="Times New Roman" w:cs="Times New Roman"/>
                <w:sz w:val="16"/>
                <w:szCs w:val="16"/>
              </w:rPr>
            </w:pPr>
            <w:r w:rsidRPr="00C30FD1">
              <w:rPr>
                <w:rFonts w:ascii="Times New Roman" w:hAnsi="Times New Roman" w:cs="Times New Roman"/>
                <w:sz w:val="16"/>
                <w:szCs w:val="16"/>
              </w:rPr>
              <w:t>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rPr>
                <w:rFonts w:ascii="Times New Roman" w:hAnsi="Times New Roman" w:cs="Times New Roman"/>
                <w:sz w:val="16"/>
                <w:szCs w:val="16"/>
              </w:rPr>
            </w:pPr>
            <w:r w:rsidRPr="005F6720">
              <w:rPr>
                <w:rFonts w:ascii="Times New Roman" w:hAnsi="Times New Roman" w:cs="Times New Roman"/>
                <w:sz w:val="16"/>
                <w:szCs w:val="16"/>
              </w:rPr>
              <w:t>79.6 л/с</w:t>
            </w:r>
          </w:p>
        </w:tc>
        <w:tc>
          <w:tcPr>
            <w:tcW w:w="1134" w:type="dxa"/>
            <w:tcBorders>
              <w:top w:val="single" w:sz="4" w:space="0" w:color="auto"/>
              <w:left w:val="single" w:sz="4" w:space="0" w:color="auto"/>
              <w:bottom w:val="single" w:sz="4" w:space="0" w:color="auto"/>
              <w:right w:val="single" w:sz="4" w:space="0" w:color="auto"/>
            </w:tcBorders>
          </w:tcPr>
          <w:p w:rsidR="0077383A" w:rsidRPr="0077383A" w:rsidRDefault="0077383A" w:rsidP="0077383A">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0</w:t>
            </w:r>
            <w:r>
              <w:rPr>
                <w:rFonts w:ascii="Times New Roman" w:hAnsi="Times New Roman" w:cs="Times New Roman"/>
                <w:sz w:val="18"/>
                <w:szCs w:val="18"/>
                <w:shd w:val="clear" w:color="auto" w:fill="FFFFFF"/>
              </w:rPr>
              <w:t>1</w:t>
            </w:r>
            <w:r w:rsidRPr="0077383A">
              <w:rPr>
                <w:rFonts w:ascii="Times New Roman" w:hAnsi="Times New Roman" w:cs="Times New Roman"/>
                <w:sz w:val="18"/>
                <w:szCs w:val="18"/>
                <w:shd w:val="clear" w:color="auto" w:fill="FFFFFF"/>
              </w:rPr>
              <w:t>.09.</w:t>
            </w:r>
            <w:r w:rsidR="002932B6">
              <w:rPr>
                <w:rFonts w:ascii="Times New Roman" w:hAnsi="Times New Roman" w:cs="Times New Roman"/>
                <w:sz w:val="18"/>
                <w:szCs w:val="18"/>
                <w:shd w:val="clear" w:color="auto" w:fill="FFFFFF"/>
              </w:rPr>
              <w:t>2026</w:t>
            </w:r>
          </w:p>
        </w:tc>
        <w:tc>
          <w:tcPr>
            <w:tcW w:w="708" w:type="dxa"/>
            <w:tcBorders>
              <w:top w:val="single" w:sz="4" w:space="0" w:color="auto"/>
              <w:left w:val="single" w:sz="4" w:space="0" w:color="auto"/>
              <w:bottom w:val="single" w:sz="4" w:space="0" w:color="auto"/>
              <w:right w:val="single" w:sz="4" w:space="0" w:color="auto"/>
            </w:tcBorders>
          </w:tcPr>
          <w:p w:rsidR="0077383A" w:rsidRPr="005F6720" w:rsidRDefault="0077383A" w:rsidP="0077383A">
            <w:pPr>
              <w:pStyle w:val="afd"/>
              <w:rPr>
                <w:rFonts w:ascii="Times New Roman" w:hAnsi="Times New Roman" w:cs="Times New Roman"/>
                <w:color w:val="000000"/>
                <w:sz w:val="16"/>
                <w:szCs w:val="16"/>
                <w:shd w:val="clear" w:color="auto" w:fill="FFFFFF"/>
              </w:rPr>
            </w:pPr>
            <w:r w:rsidRPr="005F6720">
              <w:rPr>
                <w:rFonts w:ascii="Times New Roman" w:hAnsi="Times New Roman" w:cs="Times New Roman"/>
                <w:color w:val="000000"/>
                <w:sz w:val="16"/>
                <w:szCs w:val="16"/>
                <w:shd w:val="clear" w:color="auto" w:fill="FFFFFF"/>
              </w:rPr>
              <w:t>1 год</w:t>
            </w:r>
          </w:p>
        </w:tc>
      </w:tr>
      <w:tr w:rsidR="0077383A" w:rsidRPr="008C5942" w:rsidTr="005F6720">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2932B6" w:rsidP="0077383A">
            <w:pPr>
              <w:pStyle w:val="afd"/>
              <w:rPr>
                <w:rFonts w:ascii="Times New Roman" w:hAnsi="Times New Roman" w:cs="Times New Roman"/>
                <w:sz w:val="18"/>
                <w:szCs w:val="18"/>
              </w:rPr>
            </w:pPr>
            <w:r>
              <w:rPr>
                <w:rFonts w:ascii="Times New Roman" w:hAnsi="Times New Roman" w:cs="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lang w:val="en-US"/>
              </w:rPr>
            </w:pPr>
            <w:r w:rsidRPr="005F6720">
              <w:rPr>
                <w:rFonts w:ascii="Times New Roman" w:hAnsi="Times New Roman" w:cs="Times New Roman"/>
                <w:sz w:val="16"/>
                <w:szCs w:val="16"/>
              </w:rPr>
              <w:t>ГАЗ 27057</w:t>
            </w:r>
            <w:r w:rsidRPr="005F6720">
              <w:rPr>
                <w:rFonts w:ascii="Times New Roman" w:hAnsi="Times New Roman" w:cs="Times New Roman"/>
                <w:sz w:val="16"/>
                <w:szCs w:val="16"/>
                <w:lang w:val="en-US"/>
              </w:rPr>
              <w:t>(19901-0000010-1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rPr>
            </w:pPr>
            <w:r w:rsidRPr="005F6720">
              <w:rPr>
                <w:rFonts w:ascii="Times New Roman" w:hAnsi="Times New Roman" w:cs="Times New Roman"/>
                <w:sz w:val="16"/>
                <w:szCs w:val="16"/>
              </w:rPr>
              <w:t>В 674 НА 126</w:t>
            </w:r>
            <w:r w:rsidRPr="005F6720">
              <w:rPr>
                <w:rFonts w:ascii="Times New Roman" w:hAnsi="Times New Roman" w:cs="Times New Roman"/>
                <w:sz w:val="16"/>
                <w:szCs w:val="16"/>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Х</w:t>
            </w:r>
            <w:r w:rsidRPr="005F6720">
              <w:rPr>
                <w:rFonts w:ascii="Times New Roman" w:hAnsi="Times New Roman" w:cs="Times New Roman"/>
                <w:sz w:val="16"/>
                <w:szCs w:val="16"/>
                <w:lang w:val="en-US"/>
              </w:rPr>
              <w:t>89199011GNFC4085</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jc w:val="center"/>
              <w:rPr>
                <w:rFonts w:ascii="Times New Roman" w:hAnsi="Times New Roman" w:cs="Times New Roman"/>
                <w:sz w:val="16"/>
                <w:szCs w:val="16"/>
              </w:rPr>
            </w:pPr>
            <w:r w:rsidRPr="00C30FD1">
              <w:rPr>
                <w:rFonts w:ascii="Times New Roman" w:hAnsi="Times New Roman" w:cs="Times New Roman"/>
                <w:sz w:val="16"/>
                <w:szCs w:val="16"/>
              </w:rPr>
              <w:t>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rPr>
                <w:rFonts w:ascii="Times New Roman" w:hAnsi="Times New Roman" w:cs="Times New Roman"/>
                <w:sz w:val="16"/>
                <w:szCs w:val="16"/>
              </w:rPr>
            </w:pPr>
            <w:r w:rsidRPr="005F6720">
              <w:rPr>
                <w:rFonts w:ascii="Times New Roman" w:hAnsi="Times New Roman" w:cs="Times New Roman"/>
                <w:sz w:val="16"/>
                <w:szCs w:val="16"/>
              </w:rPr>
              <w:t>106.8 л/с</w:t>
            </w:r>
          </w:p>
        </w:tc>
        <w:tc>
          <w:tcPr>
            <w:tcW w:w="1134" w:type="dxa"/>
            <w:tcBorders>
              <w:top w:val="single" w:sz="4" w:space="0" w:color="auto"/>
              <w:left w:val="single" w:sz="4" w:space="0" w:color="auto"/>
              <w:bottom w:val="single" w:sz="4" w:space="0" w:color="auto"/>
              <w:right w:val="single" w:sz="4" w:space="0" w:color="auto"/>
            </w:tcBorders>
          </w:tcPr>
          <w:p w:rsidR="0077383A" w:rsidRPr="0077383A" w:rsidRDefault="002932B6" w:rsidP="0077383A">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27</w:t>
            </w:r>
            <w:r w:rsidR="0077383A">
              <w:rPr>
                <w:rFonts w:ascii="Times New Roman" w:hAnsi="Times New Roman" w:cs="Times New Roman"/>
                <w:sz w:val="18"/>
                <w:szCs w:val="18"/>
                <w:shd w:val="clear" w:color="auto" w:fill="FFFFFF"/>
              </w:rPr>
              <w:t>.10.</w:t>
            </w:r>
            <w:r>
              <w:rPr>
                <w:rFonts w:ascii="Times New Roman" w:hAnsi="Times New Roman" w:cs="Times New Roman"/>
                <w:sz w:val="18"/>
                <w:szCs w:val="18"/>
                <w:shd w:val="clear" w:color="auto" w:fill="FFFFFF"/>
              </w:rPr>
              <w:t>2026</w:t>
            </w:r>
          </w:p>
        </w:tc>
        <w:tc>
          <w:tcPr>
            <w:tcW w:w="708" w:type="dxa"/>
            <w:tcBorders>
              <w:top w:val="single" w:sz="4" w:space="0" w:color="auto"/>
              <w:left w:val="single" w:sz="4" w:space="0" w:color="auto"/>
              <w:bottom w:val="single" w:sz="4" w:space="0" w:color="auto"/>
              <w:right w:val="single" w:sz="4" w:space="0" w:color="auto"/>
            </w:tcBorders>
          </w:tcPr>
          <w:p w:rsidR="0077383A" w:rsidRPr="005F6720" w:rsidRDefault="0077383A" w:rsidP="0077383A">
            <w:pPr>
              <w:pStyle w:val="afd"/>
              <w:rPr>
                <w:rFonts w:ascii="Times New Roman" w:hAnsi="Times New Roman" w:cs="Times New Roman"/>
                <w:color w:val="000000"/>
                <w:sz w:val="16"/>
                <w:szCs w:val="16"/>
                <w:shd w:val="clear" w:color="auto" w:fill="FFFFFF"/>
              </w:rPr>
            </w:pPr>
            <w:r w:rsidRPr="005F6720">
              <w:rPr>
                <w:rFonts w:ascii="Times New Roman" w:hAnsi="Times New Roman" w:cs="Times New Roman"/>
                <w:color w:val="000000"/>
                <w:sz w:val="16"/>
                <w:szCs w:val="16"/>
                <w:shd w:val="clear" w:color="auto" w:fill="FFFFFF"/>
              </w:rPr>
              <w:t>1 год</w:t>
            </w:r>
          </w:p>
        </w:tc>
      </w:tr>
      <w:tr w:rsidR="0077383A" w:rsidRPr="008C5942" w:rsidTr="005F6720">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2932B6" w:rsidP="0077383A">
            <w:pPr>
              <w:pStyle w:val="afd"/>
              <w:rPr>
                <w:rFonts w:ascii="Times New Roman" w:hAnsi="Times New Roman" w:cs="Times New Roman"/>
                <w:sz w:val="18"/>
                <w:szCs w:val="18"/>
              </w:rPr>
            </w:pPr>
            <w:r>
              <w:rPr>
                <w:rFonts w:ascii="Times New Roman" w:hAnsi="Times New Roman" w:cs="Times New Roman"/>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ГАЗ-3010ВА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А 906 ХМ 126</w:t>
            </w:r>
            <w:r w:rsidRPr="005F6720">
              <w:rPr>
                <w:rFonts w:ascii="Times New Roman" w:hAnsi="Times New Roman" w:cs="Times New Roman"/>
                <w:sz w:val="16"/>
                <w:szCs w:val="16"/>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lang w:val="en-US"/>
              </w:rPr>
              <w:t>Z783010</w:t>
            </w:r>
            <w:r w:rsidRPr="005F6720">
              <w:rPr>
                <w:rFonts w:ascii="Times New Roman" w:hAnsi="Times New Roman" w:cs="Times New Roman"/>
                <w:sz w:val="16"/>
                <w:szCs w:val="16"/>
              </w:rPr>
              <w:t>ВА</w:t>
            </w:r>
            <w:r w:rsidRPr="005F6720">
              <w:rPr>
                <w:rFonts w:ascii="Times New Roman" w:hAnsi="Times New Roman" w:cs="Times New Roman"/>
                <w:sz w:val="16"/>
                <w:szCs w:val="16"/>
                <w:lang w:val="en-US"/>
              </w:rPr>
              <w:t>F0024722</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jc w:val="center"/>
              <w:rPr>
                <w:rFonts w:ascii="Times New Roman" w:hAnsi="Times New Roman" w:cs="Times New Roman"/>
                <w:sz w:val="16"/>
                <w:szCs w:val="16"/>
              </w:rPr>
            </w:pPr>
            <w:r w:rsidRPr="00C30FD1">
              <w:rPr>
                <w:rFonts w:ascii="Times New Roman" w:hAnsi="Times New Roman" w:cs="Times New Roman"/>
                <w:sz w:val="16"/>
                <w:szCs w:val="16"/>
              </w:rPr>
              <w:t>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rPr>
                <w:rFonts w:ascii="Times New Roman" w:hAnsi="Times New Roman" w:cs="Times New Roman"/>
                <w:sz w:val="16"/>
                <w:szCs w:val="16"/>
              </w:rPr>
            </w:pPr>
            <w:r w:rsidRPr="005F6720">
              <w:rPr>
                <w:rFonts w:ascii="Times New Roman" w:hAnsi="Times New Roman" w:cs="Times New Roman"/>
                <w:sz w:val="16"/>
                <w:szCs w:val="16"/>
              </w:rPr>
              <w:t>Разрешенная макс. Масса7400</w:t>
            </w:r>
          </w:p>
        </w:tc>
        <w:tc>
          <w:tcPr>
            <w:tcW w:w="1134" w:type="dxa"/>
            <w:tcBorders>
              <w:top w:val="single" w:sz="4" w:space="0" w:color="auto"/>
              <w:left w:val="single" w:sz="4" w:space="0" w:color="auto"/>
              <w:bottom w:val="single" w:sz="4" w:space="0" w:color="auto"/>
              <w:right w:val="single" w:sz="4" w:space="0" w:color="auto"/>
            </w:tcBorders>
          </w:tcPr>
          <w:p w:rsidR="0077383A" w:rsidRPr="0077383A" w:rsidRDefault="0077383A"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w:t>
            </w:r>
            <w:r w:rsidR="006668D5">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708" w:type="dxa"/>
            <w:tcBorders>
              <w:top w:val="single" w:sz="4" w:space="0" w:color="auto"/>
              <w:left w:val="single" w:sz="4" w:space="0" w:color="auto"/>
              <w:bottom w:val="single" w:sz="4" w:space="0" w:color="auto"/>
              <w:right w:val="single" w:sz="4" w:space="0" w:color="auto"/>
            </w:tcBorders>
          </w:tcPr>
          <w:p w:rsidR="0077383A" w:rsidRPr="005F6720" w:rsidRDefault="0077383A" w:rsidP="0077383A">
            <w:pPr>
              <w:pStyle w:val="afd"/>
              <w:rPr>
                <w:rFonts w:ascii="Times New Roman" w:hAnsi="Times New Roman" w:cs="Times New Roman"/>
                <w:color w:val="000000"/>
                <w:sz w:val="16"/>
                <w:szCs w:val="16"/>
                <w:shd w:val="clear" w:color="auto" w:fill="FFFFFF"/>
              </w:rPr>
            </w:pPr>
            <w:r w:rsidRPr="005F6720">
              <w:rPr>
                <w:rFonts w:ascii="Times New Roman" w:hAnsi="Times New Roman" w:cs="Times New Roman"/>
                <w:color w:val="000000"/>
                <w:sz w:val="16"/>
                <w:szCs w:val="16"/>
                <w:shd w:val="clear" w:color="auto" w:fill="FFFFFF"/>
              </w:rPr>
              <w:t>1 год</w:t>
            </w:r>
          </w:p>
        </w:tc>
      </w:tr>
      <w:tr w:rsidR="0077383A" w:rsidRPr="008C5942" w:rsidTr="005F6720">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2932B6" w:rsidP="0077383A">
            <w:pPr>
              <w:pStyle w:val="afd"/>
              <w:rPr>
                <w:rFonts w:ascii="Times New Roman" w:hAnsi="Times New Roman" w:cs="Times New Roman"/>
                <w:sz w:val="18"/>
                <w:szCs w:val="18"/>
              </w:rPr>
            </w:pPr>
            <w:r>
              <w:rPr>
                <w:rFonts w:ascii="Times New Roman" w:hAnsi="Times New Roman" w:cs="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ГАЗ – С41</w:t>
            </w:r>
            <w:r w:rsidRPr="005F6720">
              <w:rPr>
                <w:rFonts w:ascii="Times New Roman" w:hAnsi="Times New Roman" w:cs="Times New Roman"/>
                <w:sz w:val="16"/>
                <w:szCs w:val="16"/>
                <w:lang w:val="en-US"/>
              </w:rPr>
              <w:t>R</w:t>
            </w:r>
            <w:r w:rsidRPr="005F6720">
              <w:rPr>
                <w:rFonts w:ascii="Times New Roman" w:hAnsi="Times New Roman" w:cs="Times New Roman"/>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А 280 ХС 126</w:t>
            </w:r>
            <w:r w:rsidRPr="005F6720">
              <w:rPr>
                <w:rFonts w:ascii="Times New Roman" w:hAnsi="Times New Roman" w:cs="Times New Roman"/>
                <w:sz w:val="16"/>
                <w:szCs w:val="16"/>
                <w:lang w:val="en-US"/>
              </w:rPr>
              <w:t>rus</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jc w:val="center"/>
              <w:rPr>
                <w:rFonts w:ascii="Times New Roman" w:hAnsi="Times New Roman" w:cs="Times New Roman"/>
                <w:sz w:val="16"/>
                <w:szCs w:val="16"/>
                <w:highlight w:val="yellow"/>
              </w:rPr>
            </w:pPr>
            <w:r w:rsidRPr="005F6720">
              <w:rPr>
                <w:rFonts w:ascii="Times New Roman" w:hAnsi="Times New Roman" w:cs="Times New Roman"/>
                <w:sz w:val="16"/>
                <w:szCs w:val="16"/>
              </w:rPr>
              <w:t>Х96С41</w:t>
            </w:r>
            <w:r w:rsidRPr="005F6720">
              <w:rPr>
                <w:rFonts w:ascii="Times New Roman" w:hAnsi="Times New Roman" w:cs="Times New Roman"/>
                <w:sz w:val="16"/>
                <w:szCs w:val="16"/>
                <w:lang w:val="en-US"/>
              </w:rPr>
              <w:t>R</w:t>
            </w:r>
            <w:r w:rsidRPr="005F6720">
              <w:rPr>
                <w:rFonts w:ascii="Times New Roman" w:hAnsi="Times New Roman" w:cs="Times New Roman"/>
                <w:sz w:val="16"/>
                <w:szCs w:val="16"/>
              </w:rPr>
              <w:t>13</w:t>
            </w:r>
            <w:r w:rsidRPr="005F6720">
              <w:rPr>
                <w:rFonts w:ascii="Times New Roman" w:hAnsi="Times New Roman" w:cs="Times New Roman"/>
                <w:sz w:val="16"/>
                <w:szCs w:val="16"/>
                <w:lang w:val="en-US"/>
              </w:rPr>
              <w:t>F</w:t>
            </w:r>
            <w:r w:rsidRPr="005F6720">
              <w:rPr>
                <w:rFonts w:ascii="Times New Roman" w:hAnsi="Times New Roman" w:cs="Times New Roman"/>
                <w:sz w:val="16"/>
                <w:szCs w:val="16"/>
              </w:rPr>
              <w:t>1066880</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C30FD1" w:rsidRDefault="0077383A" w:rsidP="0077383A">
            <w:pPr>
              <w:pStyle w:val="afd"/>
              <w:jc w:val="center"/>
              <w:rPr>
                <w:rFonts w:ascii="Times New Roman" w:hAnsi="Times New Roman" w:cs="Times New Roman"/>
                <w:sz w:val="16"/>
                <w:szCs w:val="16"/>
              </w:rPr>
            </w:pPr>
            <w:r w:rsidRPr="00C30FD1">
              <w:rPr>
                <w:rFonts w:ascii="Times New Roman" w:hAnsi="Times New Roman" w:cs="Times New Roman"/>
                <w:sz w:val="16"/>
                <w:szCs w:val="16"/>
              </w:rPr>
              <w:t>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383A" w:rsidRPr="005F6720" w:rsidRDefault="0077383A" w:rsidP="0077383A">
            <w:pPr>
              <w:pStyle w:val="afd"/>
              <w:rPr>
                <w:rFonts w:ascii="Times New Roman" w:hAnsi="Times New Roman" w:cs="Times New Roman"/>
                <w:sz w:val="16"/>
                <w:szCs w:val="16"/>
              </w:rPr>
            </w:pPr>
            <w:r w:rsidRPr="005F6720">
              <w:rPr>
                <w:rFonts w:ascii="Times New Roman" w:hAnsi="Times New Roman" w:cs="Times New Roman"/>
                <w:sz w:val="16"/>
                <w:szCs w:val="16"/>
              </w:rPr>
              <w:t xml:space="preserve"> Разрешенная макс.масса8700</w:t>
            </w:r>
          </w:p>
        </w:tc>
        <w:tc>
          <w:tcPr>
            <w:tcW w:w="1134" w:type="dxa"/>
            <w:tcBorders>
              <w:top w:val="single" w:sz="4" w:space="0" w:color="auto"/>
              <w:left w:val="single" w:sz="4" w:space="0" w:color="auto"/>
              <w:bottom w:val="single" w:sz="4" w:space="0" w:color="auto"/>
              <w:right w:val="single" w:sz="4" w:space="0" w:color="auto"/>
            </w:tcBorders>
          </w:tcPr>
          <w:p w:rsidR="0077383A" w:rsidRPr="0077383A" w:rsidRDefault="0077383A"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w:t>
            </w:r>
            <w:r w:rsidR="006668D5">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708" w:type="dxa"/>
            <w:tcBorders>
              <w:top w:val="single" w:sz="4" w:space="0" w:color="auto"/>
              <w:left w:val="single" w:sz="4" w:space="0" w:color="auto"/>
              <w:bottom w:val="single" w:sz="4" w:space="0" w:color="auto"/>
              <w:right w:val="single" w:sz="4" w:space="0" w:color="auto"/>
            </w:tcBorders>
          </w:tcPr>
          <w:p w:rsidR="0077383A" w:rsidRPr="005F6720" w:rsidRDefault="0077383A" w:rsidP="0077383A">
            <w:pPr>
              <w:pStyle w:val="afd"/>
              <w:rPr>
                <w:rFonts w:ascii="Times New Roman" w:hAnsi="Times New Roman" w:cs="Times New Roman"/>
                <w:color w:val="000000"/>
                <w:sz w:val="16"/>
                <w:szCs w:val="16"/>
                <w:shd w:val="clear" w:color="auto" w:fill="FFFFFF"/>
              </w:rPr>
            </w:pPr>
            <w:r w:rsidRPr="005F6720">
              <w:rPr>
                <w:rFonts w:ascii="Times New Roman" w:hAnsi="Times New Roman" w:cs="Times New Roman"/>
                <w:color w:val="000000"/>
                <w:sz w:val="16"/>
                <w:szCs w:val="16"/>
                <w:shd w:val="clear" w:color="auto" w:fill="FFFFFF"/>
              </w:rPr>
              <w:t>1 год</w:t>
            </w:r>
          </w:p>
        </w:tc>
      </w:tr>
    </w:tbl>
    <w:p w:rsidR="00975BFB" w:rsidRPr="008D2048" w:rsidRDefault="00975BFB" w:rsidP="00975BFB">
      <w:pPr>
        <w:spacing w:after="0" w:line="240" w:lineRule="auto"/>
        <w:ind w:firstLine="567"/>
        <w:jc w:val="both"/>
        <w:rPr>
          <w:rFonts w:ascii="Times New Roman" w:hAnsi="Times New Roman" w:cs="Times New Roman"/>
          <w:sz w:val="24"/>
          <w:szCs w:val="24"/>
          <w:lang w:eastAsia="ru-RU"/>
        </w:rPr>
      </w:pPr>
      <w:r w:rsidRPr="008D2048">
        <w:rPr>
          <w:rFonts w:ascii="Times New Roman" w:hAnsi="Times New Roman" w:cs="Times New Roman"/>
          <w:sz w:val="24"/>
          <w:szCs w:val="24"/>
          <w:lang w:eastAsia="ru-RU"/>
        </w:rPr>
        <w:t>Предоставляемые услуги должны соответствовать требованиям следующих нормативных правовых актов:</w:t>
      </w:r>
    </w:p>
    <w:p w:rsidR="00975BFB" w:rsidRPr="008D2048" w:rsidRDefault="00975BFB" w:rsidP="00975BFB">
      <w:pPr>
        <w:numPr>
          <w:ilvl w:val="0"/>
          <w:numId w:val="3"/>
        </w:numPr>
        <w:tabs>
          <w:tab w:val="left" w:pos="851"/>
        </w:tabs>
        <w:spacing w:after="0" w:line="240" w:lineRule="auto"/>
        <w:ind w:left="0" w:firstLine="567"/>
        <w:jc w:val="both"/>
        <w:rPr>
          <w:rFonts w:ascii="Times New Roman" w:hAnsi="Times New Roman" w:cs="Times New Roman"/>
          <w:sz w:val="24"/>
          <w:szCs w:val="24"/>
          <w:lang w:eastAsia="ru-RU"/>
        </w:rPr>
      </w:pPr>
      <w:r w:rsidRPr="008D2048">
        <w:rPr>
          <w:rFonts w:ascii="Times New Roman" w:hAnsi="Times New Roman" w:cs="Times New Roman"/>
          <w:sz w:val="24"/>
          <w:szCs w:val="24"/>
          <w:lang w:eastAsia="ru-RU"/>
        </w:rPr>
        <w:t>Федерального закона от 25 апреля 2002 г. № 40-ФЗ «Об обязательном страховании гражданской ответственности владельцев транспортных средств»;</w:t>
      </w:r>
    </w:p>
    <w:p w:rsidR="00975BFB" w:rsidRPr="008D2048" w:rsidRDefault="00975BFB" w:rsidP="00975BFB">
      <w:pPr>
        <w:numPr>
          <w:ilvl w:val="0"/>
          <w:numId w:val="3"/>
        </w:numPr>
        <w:tabs>
          <w:tab w:val="left" w:pos="851"/>
        </w:tabs>
        <w:spacing w:after="0" w:line="240" w:lineRule="auto"/>
        <w:ind w:left="0" w:firstLine="567"/>
        <w:jc w:val="both"/>
        <w:rPr>
          <w:rFonts w:ascii="Times New Roman" w:hAnsi="Times New Roman" w:cs="Times New Roman"/>
          <w:sz w:val="24"/>
          <w:szCs w:val="24"/>
          <w:lang w:eastAsia="ru-RU"/>
        </w:rPr>
      </w:pPr>
      <w:r w:rsidRPr="008D2048">
        <w:rPr>
          <w:rFonts w:ascii="Times New Roman" w:hAnsi="Times New Roman" w:cs="Times New Roman"/>
          <w:sz w:val="24"/>
          <w:szCs w:val="24"/>
          <w:lang w:eastAsia="ru-RU"/>
        </w:rPr>
        <w:t>Положение Банка России от 19.09.2014 № 431-П «О правилах обязательного страхования гражданской ответственности владельцев транспортных средств»;</w:t>
      </w:r>
    </w:p>
    <w:p w:rsidR="00975BFB" w:rsidRPr="008D2048" w:rsidRDefault="00975BFB" w:rsidP="00975BFB">
      <w:pPr>
        <w:numPr>
          <w:ilvl w:val="0"/>
          <w:numId w:val="3"/>
        </w:numPr>
        <w:tabs>
          <w:tab w:val="left" w:pos="851"/>
        </w:tabs>
        <w:spacing w:after="0" w:line="240" w:lineRule="auto"/>
        <w:ind w:left="0" w:firstLine="567"/>
        <w:jc w:val="both"/>
        <w:rPr>
          <w:rFonts w:ascii="Times New Roman" w:hAnsi="Times New Roman" w:cs="Times New Roman"/>
          <w:sz w:val="24"/>
          <w:szCs w:val="24"/>
          <w:lang w:eastAsia="ru-RU"/>
        </w:rPr>
      </w:pPr>
      <w:r w:rsidRPr="008D2048">
        <w:rPr>
          <w:rFonts w:ascii="Times New Roman" w:hAnsi="Times New Roman" w:cs="Times New Roman"/>
          <w:sz w:val="24"/>
          <w:szCs w:val="24"/>
          <w:lang w:eastAsia="ru-RU"/>
        </w:rPr>
        <w:t>Указание Банка Росси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p>
    <w:p w:rsidR="00975BFB" w:rsidRPr="008D2048" w:rsidRDefault="00975BFB" w:rsidP="005F6720">
      <w:pPr>
        <w:spacing w:after="0" w:line="240" w:lineRule="auto"/>
        <w:ind w:firstLine="567"/>
        <w:jc w:val="both"/>
        <w:rPr>
          <w:rFonts w:ascii="Times New Roman" w:hAnsi="Times New Roman" w:cs="Times New Roman"/>
          <w:sz w:val="24"/>
          <w:szCs w:val="24"/>
          <w:lang w:eastAsia="ru-RU"/>
        </w:rPr>
      </w:pPr>
      <w:r w:rsidRPr="008D2048">
        <w:rPr>
          <w:rFonts w:ascii="Times New Roman" w:hAnsi="Times New Roman" w:cs="Times New Roman"/>
          <w:sz w:val="24"/>
          <w:szCs w:val="24"/>
          <w:lang w:eastAsia="ru-RU"/>
        </w:rPr>
        <w:t xml:space="preserve">Срок оказания услуг:согласно спецификации </w:t>
      </w:r>
      <w:r w:rsidRPr="008D2048">
        <w:rPr>
          <w:rFonts w:ascii="Times New Roman" w:hAnsi="Times New Roman" w:cs="Times New Roman"/>
          <w:sz w:val="24"/>
          <w:szCs w:val="24"/>
        </w:rPr>
        <w:t>(Приложение № 1 к настоящему контракту), являющемуся неотъемлемой частью настоящего контракта.</w:t>
      </w:r>
      <w:r w:rsidRPr="008D2048">
        <w:rPr>
          <w:rFonts w:ascii="Times New Roman" w:hAnsi="Times New Roman" w:cs="Times New Roman"/>
          <w:sz w:val="24"/>
          <w:szCs w:val="24"/>
          <w:lang w:eastAsia="ru-RU"/>
        </w:rPr>
        <w:t xml:space="preserve">Доставка каждого полиса ОСАГО осуществляется по адресу: 355002, Ставропольский край, г. Ставрополь, пл. Воровского, 6.Срок действия каждого  страхового полиса – один календарный год. </w:t>
      </w:r>
    </w:p>
    <w:p w:rsidR="00975BFB" w:rsidRDefault="00975BFB" w:rsidP="00975BFB">
      <w:pPr>
        <w:tabs>
          <w:tab w:val="left" w:pos="709"/>
        </w:tabs>
        <w:spacing w:after="0" w:line="240" w:lineRule="auto"/>
        <w:jc w:val="both"/>
        <w:rPr>
          <w:rFonts w:ascii="Times New Roman" w:hAnsi="Times New Roman" w:cs="Times New Roman"/>
          <w:sz w:val="24"/>
          <w:szCs w:val="24"/>
        </w:rPr>
      </w:pPr>
      <w:r w:rsidRPr="008D2048">
        <w:rPr>
          <w:rFonts w:ascii="Times New Roman" w:hAnsi="Times New Roman" w:cs="Times New Roman"/>
          <w:sz w:val="24"/>
          <w:szCs w:val="24"/>
        </w:rPr>
        <w:t>Оплата оказанных услуг производится Заказчиком за счет средств федерального бюджета, в пределах выделенного лимитов бюджетных обязательств и б</w:t>
      </w:r>
      <w:r w:rsidR="008439D5">
        <w:rPr>
          <w:rFonts w:ascii="Times New Roman" w:hAnsi="Times New Roman" w:cs="Times New Roman"/>
          <w:sz w:val="24"/>
          <w:szCs w:val="24"/>
        </w:rPr>
        <w:t xml:space="preserve">юджетного финансирования на </w:t>
      </w:r>
      <w:r w:rsidR="002932B6">
        <w:rPr>
          <w:rFonts w:ascii="Times New Roman" w:hAnsi="Times New Roman" w:cs="Times New Roman"/>
          <w:sz w:val="24"/>
          <w:szCs w:val="24"/>
        </w:rPr>
        <w:t>2026</w:t>
      </w:r>
      <w:r w:rsidRPr="008D2048">
        <w:rPr>
          <w:rFonts w:ascii="Times New Roman" w:hAnsi="Times New Roman" w:cs="Times New Roman"/>
          <w:sz w:val="24"/>
          <w:szCs w:val="24"/>
        </w:rPr>
        <w:t xml:space="preserve"> год, путем перечисления денежных средств в валюте Российской Федерации (рубль) на расчетный счет «Исполнителя», указанный в контракте в течение </w:t>
      </w:r>
      <w:r w:rsidR="008439D5">
        <w:rPr>
          <w:rFonts w:ascii="Times New Roman" w:hAnsi="Times New Roman" w:cs="Times New Roman"/>
          <w:sz w:val="24"/>
          <w:szCs w:val="24"/>
        </w:rPr>
        <w:t xml:space="preserve">7 </w:t>
      </w:r>
      <w:r w:rsidRPr="008D2048">
        <w:rPr>
          <w:rFonts w:ascii="Times New Roman" w:hAnsi="Times New Roman" w:cs="Times New Roman"/>
          <w:sz w:val="24"/>
          <w:szCs w:val="24"/>
        </w:rPr>
        <w:t>(</w:t>
      </w:r>
      <w:r w:rsidR="008439D5">
        <w:rPr>
          <w:rFonts w:ascii="Times New Roman" w:hAnsi="Times New Roman" w:cs="Times New Roman"/>
          <w:sz w:val="24"/>
          <w:szCs w:val="24"/>
        </w:rPr>
        <w:t>семи</w:t>
      </w:r>
      <w:r w:rsidRPr="008D2048">
        <w:rPr>
          <w:rFonts w:ascii="Times New Roman" w:hAnsi="Times New Roman" w:cs="Times New Roman"/>
          <w:sz w:val="24"/>
          <w:szCs w:val="24"/>
        </w:rPr>
        <w:t xml:space="preserve">)  дней с даты подписания Заказчиком документов о приемке, согласно предъявленного к оплате счета, Акта приема-передачи оказанных услуг. </w:t>
      </w:r>
    </w:p>
    <w:p w:rsidR="005F6720" w:rsidRPr="008D2048" w:rsidRDefault="005F6720" w:rsidP="00975BFB">
      <w:pPr>
        <w:tabs>
          <w:tab w:val="left" w:pos="709"/>
        </w:tabs>
        <w:spacing w:after="0" w:line="240" w:lineRule="auto"/>
        <w:jc w:val="both"/>
        <w:rPr>
          <w:rFonts w:ascii="Times New Roman" w:hAnsi="Times New Roman" w:cs="Times New Roman"/>
          <w:sz w:val="24"/>
          <w:szCs w:val="24"/>
        </w:rPr>
      </w:pPr>
    </w:p>
    <w:tbl>
      <w:tblPr>
        <w:tblStyle w:val="ac"/>
        <w:tblW w:w="9873"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6"/>
        <w:gridCol w:w="4937"/>
      </w:tblGrid>
      <w:tr w:rsidR="00E45152" w:rsidTr="0037276D">
        <w:trPr>
          <w:trHeight w:val="434"/>
          <w:jc w:val="center"/>
        </w:trPr>
        <w:tc>
          <w:tcPr>
            <w:tcW w:w="4936" w:type="dxa"/>
          </w:tcPr>
          <w:p w:rsidR="00E45152" w:rsidRPr="00C30FD1" w:rsidRDefault="00E45152" w:rsidP="0037276D">
            <w:pPr>
              <w:pStyle w:val="afd"/>
              <w:jc w:val="center"/>
              <w:rPr>
                <w:b/>
                <w:lang w:eastAsia="ru-RU"/>
              </w:rPr>
            </w:pPr>
            <w:r w:rsidRPr="00C30FD1">
              <w:rPr>
                <w:b/>
                <w:lang w:eastAsia="ru-RU"/>
              </w:rPr>
              <w:t>«Государственный заказчик»</w:t>
            </w:r>
          </w:p>
          <w:p w:rsidR="00E45152" w:rsidRPr="00C30FD1" w:rsidRDefault="00E45152" w:rsidP="0037276D">
            <w:pPr>
              <w:pStyle w:val="afd"/>
              <w:rPr>
                <w:lang w:eastAsia="ru-RU"/>
              </w:rPr>
            </w:pPr>
            <w:r w:rsidRPr="00C30FD1">
              <w:rPr>
                <w:lang w:eastAsia="ru-RU"/>
              </w:rPr>
              <w:t>Начальник ФКУ СИЗО-1 УФСИН России</w:t>
            </w:r>
          </w:p>
          <w:p w:rsidR="00E45152" w:rsidRPr="00C30FD1" w:rsidRDefault="00E45152" w:rsidP="0037276D">
            <w:pPr>
              <w:pStyle w:val="afd"/>
              <w:rPr>
                <w:lang w:eastAsia="ru-RU"/>
              </w:rPr>
            </w:pPr>
            <w:r w:rsidRPr="00C30FD1">
              <w:rPr>
                <w:lang w:eastAsia="ru-RU"/>
              </w:rPr>
              <w:t>по Ставропольскому краю</w:t>
            </w:r>
          </w:p>
          <w:p w:rsidR="00E45152" w:rsidRPr="00C30FD1" w:rsidRDefault="00E45152" w:rsidP="008439D5">
            <w:pPr>
              <w:pStyle w:val="afd"/>
              <w:rPr>
                <w:lang w:eastAsia="ru-RU"/>
              </w:rPr>
            </w:pPr>
            <w:r w:rsidRPr="00C30FD1">
              <w:rPr>
                <w:lang w:eastAsia="ru-RU"/>
              </w:rPr>
              <w:t>____________________</w:t>
            </w:r>
            <w:r w:rsidR="008439D5">
              <w:rPr>
                <w:lang w:eastAsia="ru-RU"/>
              </w:rPr>
              <w:t>В.Б. Масловский</w:t>
            </w:r>
          </w:p>
        </w:tc>
        <w:tc>
          <w:tcPr>
            <w:tcW w:w="4937" w:type="dxa"/>
          </w:tcPr>
          <w:p w:rsidR="00E45152" w:rsidRPr="00C30FD1" w:rsidRDefault="00E45152" w:rsidP="0037276D">
            <w:pPr>
              <w:pStyle w:val="afd"/>
              <w:jc w:val="center"/>
              <w:rPr>
                <w:b/>
                <w:lang w:eastAsia="ru-RU"/>
              </w:rPr>
            </w:pPr>
            <w:r w:rsidRPr="00C30FD1">
              <w:rPr>
                <w:b/>
                <w:lang w:eastAsia="ru-RU"/>
              </w:rPr>
              <w:t>«Исполнитель»</w:t>
            </w:r>
          </w:p>
          <w:p w:rsidR="00E45152" w:rsidRDefault="00E45152" w:rsidP="0037276D">
            <w:pPr>
              <w:pStyle w:val="afd"/>
              <w:rPr>
                <w:lang w:eastAsia="ru-RU"/>
              </w:rPr>
            </w:pPr>
          </w:p>
          <w:p w:rsidR="00E45152" w:rsidRPr="00C30FD1" w:rsidRDefault="00E45152" w:rsidP="0037276D">
            <w:pPr>
              <w:pStyle w:val="afd"/>
              <w:rPr>
                <w:lang w:eastAsia="ru-RU"/>
              </w:rPr>
            </w:pPr>
          </w:p>
          <w:p w:rsidR="00E45152" w:rsidRPr="00C30FD1" w:rsidRDefault="00E45152" w:rsidP="0037276D">
            <w:pPr>
              <w:pStyle w:val="afd"/>
              <w:rPr>
                <w:lang w:eastAsia="ru-RU"/>
              </w:rPr>
            </w:pPr>
            <w:r w:rsidRPr="00C30FD1">
              <w:rPr>
                <w:lang w:eastAsia="ru-RU"/>
              </w:rPr>
              <w:t>________________/________________/</w:t>
            </w:r>
          </w:p>
        </w:tc>
      </w:tr>
      <w:tr w:rsidR="00E45152" w:rsidRPr="00D75D53" w:rsidTr="0037276D">
        <w:trPr>
          <w:trHeight w:val="112"/>
          <w:jc w:val="center"/>
        </w:trPr>
        <w:tc>
          <w:tcPr>
            <w:tcW w:w="4936" w:type="dxa"/>
          </w:tcPr>
          <w:p w:rsidR="00E45152" w:rsidRPr="00D75D53" w:rsidRDefault="00E45152" w:rsidP="0037276D">
            <w:pPr>
              <w:widowControl/>
              <w:tabs>
                <w:tab w:val="left" w:pos="2616"/>
              </w:tabs>
              <w:autoSpaceDE/>
              <w:autoSpaceDN/>
              <w:adjustRightInd/>
              <w:rPr>
                <w:rFonts w:cs="Times New Roman"/>
                <w:lang w:eastAsia="ru-RU"/>
              </w:rPr>
            </w:pPr>
            <w:r w:rsidRPr="00D75D53">
              <w:rPr>
                <w:rFonts w:cs="Times New Roman"/>
                <w:lang w:eastAsia="ru-RU"/>
              </w:rPr>
              <w:t>М.П.</w:t>
            </w:r>
          </w:p>
        </w:tc>
        <w:tc>
          <w:tcPr>
            <w:tcW w:w="4937" w:type="dxa"/>
          </w:tcPr>
          <w:p w:rsidR="00E45152" w:rsidRPr="00D75D53" w:rsidRDefault="00E45152" w:rsidP="0037276D">
            <w:pPr>
              <w:pStyle w:val="afd"/>
              <w:widowControl/>
              <w:tabs>
                <w:tab w:val="left" w:pos="2616"/>
              </w:tabs>
              <w:autoSpaceDE/>
              <w:autoSpaceDN/>
              <w:adjustRightInd/>
              <w:rPr>
                <w:rFonts w:cs="Times New Roman"/>
                <w:sz w:val="20"/>
                <w:szCs w:val="20"/>
                <w:lang w:eastAsia="ru-RU"/>
              </w:rPr>
            </w:pPr>
            <w:r w:rsidRPr="00D75D53">
              <w:rPr>
                <w:rFonts w:cs="Times New Roman"/>
                <w:sz w:val="20"/>
                <w:szCs w:val="20"/>
                <w:lang w:eastAsia="ru-RU"/>
              </w:rPr>
              <w:t xml:space="preserve">     М.П.</w:t>
            </w:r>
          </w:p>
        </w:tc>
      </w:tr>
    </w:tbl>
    <w:p w:rsidR="007065A0" w:rsidRDefault="007065A0" w:rsidP="00AB592D">
      <w:pPr>
        <w:pStyle w:val="afd"/>
        <w:widowControl w:val="0"/>
        <w:autoSpaceDE w:val="0"/>
        <w:autoSpaceDN w:val="0"/>
        <w:adjustRightInd w:val="0"/>
        <w:jc w:val="right"/>
        <w:rPr>
          <w:rFonts w:ascii="Times New Roman" w:eastAsia="Times New Roman" w:hAnsi="Times New Roman" w:cs="Times New Roman"/>
          <w:lang w:eastAsia="ru-RU"/>
        </w:rPr>
      </w:pPr>
    </w:p>
    <w:p w:rsidR="0077383A" w:rsidRDefault="0077383A" w:rsidP="00AB592D">
      <w:pPr>
        <w:pStyle w:val="afd"/>
        <w:widowControl w:val="0"/>
        <w:autoSpaceDE w:val="0"/>
        <w:autoSpaceDN w:val="0"/>
        <w:adjustRightInd w:val="0"/>
        <w:jc w:val="right"/>
        <w:rPr>
          <w:rFonts w:ascii="Times New Roman" w:eastAsia="Times New Roman" w:hAnsi="Times New Roman" w:cs="Times New Roman"/>
          <w:lang w:eastAsia="ru-RU"/>
        </w:rPr>
      </w:pPr>
    </w:p>
    <w:tbl>
      <w:tblPr>
        <w:tblW w:w="0" w:type="auto"/>
        <w:tblInd w:w="-567" w:type="dxa"/>
        <w:tblLook w:val="04A0"/>
      </w:tblPr>
      <w:tblGrid>
        <w:gridCol w:w="5211"/>
        <w:gridCol w:w="4694"/>
      </w:tblGrid>
      <w:tr w:rsidR="000F444E" w:rsidRPr="0080320D" w:rsidTr="000F444E">
        <w:tc>
          <w:tcPr>
            <w:tcW w:w="5211" w:type="dxa"/>
            <w:shd w:val="clear" w:color="auto" w:fill="auto"/>
          </w:tcPr>
          <w:p w:rsidR="000F444E" w:rsidRPr="0080320D" w:rsidRDefault="000F444E" w:rsidP="000F444E">
            <w:pPr>
              <w:autoSpaceDE w:val="0"/>
              <w:autoSpaceDN w:val="0"/>
              <w:adjustRightInd w:val="0"/>
              <w:rPr>
                <w:rFonts w:ascii="Times New Roman" w:eastAsia="Times New Roman" w:hAnsi="Times New Roman"/>
                <w:bCs/>
                <w:sz w:val="26"/>
                <w:szCs w:val="26"/>
              </w:rPr>
            </w:pPr>
          </w:p>
        </w:tc>
        <w:tc>
          <w:tcPr>
            <w:tcW w:w="4694" w:type="dxa"/>
            <w:shd w:val="clear" w:color="auto" w:fill="auto"/>
          </w:tcPr>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Приложение № </w:t>
            </w:r>
            <w:r>
              <w:rPr>
                <w:rFonts w:ascii="Times New Roman" w:hAnsi="Times New Roman"/>
                <w:sz w:val="24"/>
                <w:szCs w:val="24"/>
              </w:rPr>
              <w:t>3</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к Государственному контракту </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№___________________________________</w:t>
            </w:r>
          </w:p>
          <w:p w:rsidR="000F444E" w:rsidRPr="0080320D" w:rsidRDefault="000F444E" w:rsidP="000F444E">
            <w:pPr>
              <w:widowControl w:val="0"/>
              <w:autoSpaceDE w:val="0"/>
              <w:autoSpaceDN w:val="0"/>
              <w:adjustRightInd w:val="0"/>
              <w:spacing w:after="0" w:line="240" w:lineRule="auto"/>
              <w:ind w:firstLine="34"/>
              <w:jc w:val="both"/>
              <w:rPr>
                <w:rFonts w:ascii="Times New Roman" w:hAnsi="Times New Roman"/>
                <w:sz w:val="24"/>
                <w:szCs w:val="24"/>
              </w:rPr>
            </w:pPr>
            <w:r w:rsidRPr="0080320D">
              <w:rPr>
                <w:rFonts w:ascii="Times New Roman" w:hAnsi="Times New Roman"/>
                <w:sz w:val="24"/>
                <w:szCs w:val="24"/>
              </w:rPr>
              <w:t xml:space="preserve"> от «____»____________ </w:t>
            </w:r>
            <w:r w:rsidR="002932B6">
              <w:rPr>
                <w:rFonts w:ascii="Times New Roman" w:hAnsi="Times New Roman"/>
                <w:sz w:val="24"/>
                <w:szCs w:val="24"/>
              </w:rPr>
              <w:t>2026</w:t>
            </w:r>
            <w:r w:rsidRPr="0080320D">
              <w:rPr>
                <w:rFonts w:ascii="Times New Roman" w:hAnsi="Times New Roman"/>
                <w:sz w:val="24"/>
                <w:szCs w:val="24"/>
              </w:rPr>
              <w:t> г.</w:t>
            </w:r>
          </w:p>
          <w:p w:rsidR="000F444E" w:rsidRPr="0080320D" w:rsidRDefault="000F444E" w:rsidP="000F444E">
            <w:pPr>
              <w:widowControl w:val="0"/>
              <w:autoSpaceDE w:val="0"/>
              <w:autoSpaceDN w:val="0"/>
              <w:adjustRightInd w:val="0"/>
              <w:spacing w:after="0" w:line="240" w:lineRule="auto"/>
              <w:jc w:val="both"/>
              <w:rPr>
                <w:rFonts w:ascii="Times New Roman" w:hAnsi="Times New Roman"/>
                <w:sz w:val="24"/>
                <w:szCs w:val="24"/>
              </w:rPr>
            </w:pPr>
          </w:p>
        </w:tc>
      </w:tr>
    </w:tbl>
    <w:p w:rsidR="00AB592D" w:rsidRPr="00AB592D" w:rsidRDefault="00AB592D" w:rsidP="00AB592D">
      <w:pPr>
        <w:ind w:firstLine="567"/>
        <w:contextualSpacing/>
        <w:jc w:val="center"/>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ФОРМА</w:t>
      </w:r>
    </w:p>
    <w:p w:rsidR="00AB592D" w:rsidRPr="00AB592D" w:rsidRDefault="00AB592D" w:rsidP="00AB592D">
      <w:pPr>
        <w:ind w:firstLine="567"/>
        <w:contextualSpacing/>
        <w:jc w:val="center"/>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Акт сдачи-прием</w:t>
      </w:r>
      <w:r w:rsidR="00E4566E">
        <w:rPr>
          <w:rFonts w:ascii="Times New Roman" w:eastAsia="Times New Roman" w:hAnsi="Times New Roman" w:cs="Times New Roman"/>
          <w:sz w:val="24"/>
          <w:szCs w:val="24"/>
          <w:lang w:eastAsia="ru-RU"/>
        </w:rPr>
        <w:t>а</w:t>
      </w:r>
      <w:r w:rsidRPr="00AB592D">
        <w:rPr>
          <w:rFonts w:ascii="Times New Roman" w:eastAsia="Times New Roman" w:hAnsi="Times New Roman" w:cs="Times New Roman"/>
          <w:sz w:val="24"/>
          <w:szCs w:val="24"/>
          <w:lang w:eastAsia="ru-RU"/>
        </w:rPr>
        <w:t xml:space="preserve"> оказанных услуг </w:t>
      </w:r>
    </w:p>
    <w:p w:rsidR="00AB592D" w:rsidRPr="00AB592D" w:rsidRDefault="00AB592D" w:rsidP="00AB592D">
      <w:pPr>
        <w:contextualSpacing/>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 xml:space="preserve">г. Ставрополь                                                          </w:t>
      </w:r>
      <w:r w:rsidR="008439D5">
        <w:rPr>
          <w:rFonts w:ascii="Times New Roman" w:eastAsia="Times New Roman" w:hAnsi="Times New Roman" w:cs="Times New Roman"/>
          <w:sz w:val="24"/>
          <w:szCs w:val="24"/>
          <w:lang w:eastAsia="ru-RU"/>
        </w:rPr>
        <w:t xml:space="preserve">            </w:t>
      </w:r>
      <w:r w:rsidR="000F444E">
        <w:rPr>
          <w:rFonts w:ascii="Times New Roman" w:eastAsia="Times New Roman" w:hAnsi="Times New Roman" w:cs="Times New Roman"/>
          <w:sz w:val="24"/>
          <w:szCs w:val="24"/>
          <w:lang w:eastAsia="ru-RU"/>
        </w:rPr>
        <w:t xml:space="preserve">                          </w:t>
      </w:r>
      <w:r w:rsidR="008439D5">
        <w:rPr>
          <w:rFonts w:ascii="Times New Roman" w:eastAsia="Times New Roman" w:hAnsi="Times New Roman" w:cs="Times New Roman"/>
          <w:sz w:val="24"/>
          <w:szCs w:val="24"/>
          <w:lang w:eastAsia="ru-RU"/>
        </w:rPr>
        <w:t xml:space="preserve">«___» _________ </w:t>
      </w:r>
      <w:r w:rsidR="002932B6">
        <w:rPr>
          <w:rFonts w:ascii="Times New Roman" w:eastAsia="Times New Roman" w:hAnsi="Times New Roman" w:cs="Times New Roman"/>
          <w:sz w:val="24"/>
          <w:szCs w:val="24"/>
          <w:lang w:eastAsia="ru-RU"/>
        </w:rPr>
        <w:t>2026</w:t>
      </w:r>
      <w:r w:rsidRPr="00AB592D">
        <w:rPr>
          <w:rFonts w:ascii="Times New Roman" w:eastAsia="Times New Roman" w:hAnsi="Times New Roman" w:cs="Times New Roman"/>
          <w:sz w:val="24"/>
          <w:szCs w:val="24"/>
          <w:lang w:eastAsia="ru-RU"/>
        </w:rPr>
        <w:t>г.</w:t>
      </w:r>
    </w:p>
    <w:p w:rsidR="00AB592D" w:rsidRDefault="00AB592D" w:rsidP="00AB592D">
      <w:pPr>
        <w:pStyle w:val="ad"/>
        <w:spacing w:after="0"/>
        <w:ind w:left="0" w:firstLine="567"/>
        <w:jc w:val="both"/>
      </w:pPr>
      <w:r>
        <w:t xml:space="preserve">Мы, нижеподписавшиеся </w:t>
      </w:r>
      <w:r w:rsidR="004139C3" w:rsidRPr="00985178">
        <w:t>Федеральное казенное учреждение «</w:t>
      </w:r>
      <w:r w:rsidR="004139C3" w:rsidRPr="00985178">
        <w:rPr>
          <w:lang w:val="en-US"/>
        </w:rPr>
        <w:t>C</w:t>
      </w:r>
      <w:r w:rsidR="004139C3" w:rsidRPr="00985178">
        <w:t>ледственный изолятор № 1 Управления Федеральной службы исполнения наказаний по Ставропольскому краю»</w:t>
      </w:r>
      <w:r w:rsidR="004139C3">
        <w:t xml:space="preserve"> (далее ФКУ СИЗО-1 УФСИН России по Ставропольскому краю)</w:t>
      </w:r>
      <w:r w:rsidR="004139C3" w:rsidRPr="00985178">
        <w:t xml:space="preserve">, выступающееот имени Российской Федерации, именуемое в дальнейшем «Государственный заказчик»,в лице </w:t>
      </w:r>
      <w:r w:rsidR="004139C3" w:rsidRPr="00985178">
        <w:rPr>
          <w:color w:val="000000"/>
        </w:rPr>
        <w:t xml:space="preserve">начальника </w:t>
      </w:r>
      <w:r w:rsidR="008439D5">
        <w:rPr>
          <w:color w:val="000000"/>
        </w:rPr>
        <w:t>Масловского Виталия Борисовича</w:t>
      </w:r>
      <w:r w:rsidR="004139C3" w:rsidRPr="00985178">
        <w:rPr>
          <w:color w:val="000000"/>
        </w:rPr>
        <w:t>,</w:t>
      </w:r>
      <w:r w:rsidR="004139C3" w:rsidRPr="00985178">
        <w:t xml:space="preserve"> действующего на основании Устава,с одной стороны, и </w:t>
      </w:r>
      <w:r w:rsidR="004139C3">
        <w:t xml:space="preserve">_______действующего(ая) </w:t>
      </w:r>
      <w:r w:rsidR="004139C3" w:rsidRPr="00985178">
        <w:t xml:space="preserve">на основании </w:t>
      </w:r>
      <w:r w:rsidR="004139C3">
        <w:t>_______</w:t>
      </w:r>
      <w:r w:rsidR="004139C3" w:rsidRPr="00BD3A0A">
        <w:rPr>
          <w:color w:val="000000"/>
        </w:rPr>
        <w:t>, с другой</w:t>
      </w:r>
      <w:r w:rsidR="004139C3" w:rsidRPr="00985178">
        <w:t xml:space="preserve"> стороны,именуемый в дальнейшем «Исполнитель»,в дальнейшем именуемые совместно «Стороны», на основаниип. 4 ч. 1ст. 93 Федерального закона от 05.04.2013 № 44-ФЗ «О контрактной системев сфере закупок товаров, работ, услуг для обеспечения государственныхи муниципальных нужд», заключили настоящий Государственный контракт далее - (Контракт) о нижеследующем</w:t>
      </w:r>
      <w:r w:rsidRPr="00985178">
        <w:t xml:space="preserve">, составили Акт </w:t>
      </w:r>
      <w:r>
        <w:t>сдачи-приемки оказанных услуг</w:t>
      </w:r>
      <w:r w:rsidRPr="00985178">
        <w:t>о нижеследующем:</w:t>
      </w:r>
    </w:p>
    <w:p w:rsidR="00AB592D" w:rsidRPr="00985178" w:rsidRDefault="00AB592D" w:rsidP="00AB592D">
      <w:pPr>
        <w:pStyle w:val="ad"/>
        <w:numPr>
          <w:ilvl w:val="0"/>
          <w:numId w:val="9"/>
        </w:numPr>
        <w:tabs>
          <w:tab w:val="left" w:pos="709"/>
        </w:tabs>
        <w:spacing w:after="0"/>
        <w:ind w:left="0" w:firstLine="284"/>
        <w:jc w:val="both"/>
      </w:pPr>
      <w:r w:rsidRPr="00985178">
        <w:t>«Исполнитель» оказал, а «</w:t>
      </w:r>
      <w:r w:rsidR="004139C3">
        <w:t>Государственный з</w:t>
      </w:r>
      <w:r>
        <w:t>аказчик</w:t>
      </w:r>
      <w:r w:rsidRPr="00985178">
        <w:t>»</w:t>
      </w:r>
      <w:r>
        <w:t xml:space="preserve">   принял   услуги</w:t>
      </w:r>
      <w:r w:rsidR="000939A0">
        <w:t xml:space="preserve"> по страхованию гражданской ответственности владельцев транспортных средств (ОСАГО)</w:t>
      </w:r>
      <w:r w:rsidR="004139C3">
        <w:t>:</w:t>
      </w:r>
    </w:p>
    <w:tbl>
      <w:tblPr>
        <w:tblpPr w:leftFromText="180" w:rightFromText="180" w:vertAnchor="text" w:horzAnchor="margin" w:tblpXSpec="center" w:tblpY="21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134"/>
        <w:gridCol w:w="709"/>
        <w:gridCol w:w="1417"/>
        <w:gridCol w:w="1843"/>
        <w:gridCol w:w="425"/>
        <w:gridCol w:w="1418"/>
        <w:gridCol w:w="1134"/>
        <w:gridCol w:w="850"/>
        <w:gridCol w:w="709"/>
      </w:tblGrid>
      <w:tr w:rsidR="00AB592D" w:rsidRPr="00C30FD1" w:rsidTr="006F7218">
        <w:trPr>
          <w:trHeight w:val="112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w:t>
            </w:r>
            <w:r>
              <w:rPr>
                <w:rFonts w:ascii="Times New Roman" w:hAnsi="Times New Roman" w:cs="Times New Roman"/>
                <w:sz w:val="16"/>
                <w:szCs w:val="16"/>
              </w:rPr>
              <w:t>п/п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Марка, модель 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Год выпуска</w:t>
            </w:r>
          </w:p>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ТС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Рег/знак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Идентификационный номер (</w:t>
            </w:r>
            <w:r w:rsidRPr="001277D5">
              <w:rPr>
                <w:rFonts w:ascii="Times New Roman" w:hAnsi="Times New Roman" w:cs="Times New Roman"/>
                <w:sz w:val="16"/>
                <w:szCs w:val="16"/>
              </w:rPr>
              <w:t>VIN)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Кат. ТС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Грузоподъемность/ количество пассажирских мест/ мощность л.с.</w:t>
            </w:r>
          </w:p>
        </w:tc>
        <w:tc>
          <w:tcPr>
            <w:tcW w:w="1134" w:type="dxa"/>
            <w:tcBorders>
              <w:top w:val="single" w:sz="4" w:space="0" w:color="auto"/>
              <w:left w:val="single" w:sz="4" w:space="0" w:color="auto"/>
              <w:bottom w:val="single" w:sz="4" w:space="0" w:color="auto"/>
              <w:right w:val="single" w:sz="4" w:space="0" w:color="auto"/>
            </w:tcBorders>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оказания услуг</w:t>
            </w:r>
          </w:p>
        </w:tc>
        <w:tc>
          <w:tcPr>
            <w:tcW w:w="850" w:type="dxa"/>
            <w:tcBorders>
              <w:top w:val="single" w:sz="4" w:space="0" w:color="auto"/>
              <w:left w:val="single" w:sz="4" w:space="0" w:color="auto"/>
              <w:bottom w:val="single" w:sz="4" w:space="0" w:color="auto"/>
              <w:right w:val="single" w:sz="4" w:space="0" w:color="auto"/>
            </w:tcBorders>
          </w:tcPr>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Срок действия</w:t>
            </w:r>
          </w:p>
          <w:p w:rsidR="00AB592D" w:rsidRPr="00C30FD1" w:rsidRDefault="00AB592D" w:rsidP="0037276D">
            <w:pPr>
              <w:pStyle w:val="afd"/>
              <w:jc w:val="center"/>
              <w:rPr>
                <w:rFonts w:ascii="Times New Roman" w:hAnsi="Times New Roman" w:cs="Times New Roman"/>
                <w:sz w:val="16"/>
                <w:szCs w:val="16"/>
              </w:rPr>
            </w:pPr>
            <w:r w:rsidRPr="00C30FD1">
              <w:rPr>
                <w:rFonts w:ascii="Times New Roman" w:hAnsi="Times New Roman" w:cs="Times New Roman"/>
                <w:sz w:val="16"/>
                <w:szCs w:val="16"/>
              </w:rPr>
              <w:t>полиса</w:t>
            </w:r>
          </w:p>
        </w:tc>
        <w:tc>
          <w:tcPr>
            <w:tcW w:w="709" w:type="dxa"/>
            <w:tcBorders>
              <w:top w:val="single" w:sz="4" w:space="0" w:color="auto"/>
              <w:left w:val="single" w:sz="4" w:space="0" w:color="auto"/>
              <w:bottom w:val="single" w:sz="4" w:space="0" w:color="auto"/>
              <w:right w:val="single" w:sz="4" w:space="0" w:color="auto"/>
            </w:tcBorders>
          </w:tcPr>
          <w:p w:rsidR="00AB592D" w:rsidRPr="00C30FD1" w:rsidRDefault="00AB592D" w:rsidP="0037276D">
            <w:pPr>
              <w:pStyle w:val="afd"/>
              <w:jc w:val="center"/>
              <w:rPr>
                <w:rFonts w:ascii="Times New Roman" w:hAnsi="Times New Roman" w:cs="Times New Roman"/>
                <w:sz w:val="16"/>
                <w:szCs w:val="16"/>
              </w:rPr>
            </w:pPr>
            <w:r>
              <w:rPr>
                <w:rFonts w:ascii="Times New Roman" w:hAnsi="Times New Roman" w:cs="Times New Roman"/>
                <w:sz w:val="16"/>
                <w:szCs w:val="16"/>
              </w:rPr>
              <w:t>Сумма за ед. руб.</w:t>
            </w:r>
          </w:p>
        </w:tc>
      </w:tr>
      <w:tr w:rsidR="000F444E" w:rsidRPr="008C5942" w:rsidTr="006F7218">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ПАЗ-32053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6F7218" w:rsidRDefault="000F444E" w:rsidP="000F444E">
            <w:pPr>
              <w:pStyle w:val="afd"/>
              <w:jc w:val="center"/>
              <w:rPr>
                <w:rFonts w:ascii="Times New Roman" w:hAnsi="Times New Roman" w:cs="Times New Roman"/>
                <w:sz w:val="16"/>
                <w:szCs w:val="16"/>
              </w:rPr>
            </w:pPr>
            <w:r w:rsidRPr="006F7218">
              <w:rPr>
                <w:rFonts w:ascii="Times New Roman" w:hAnsi="Times New Roman" w:cs="Times New Roman"/>
                <w:sz w:val="16"/>
                <w:szCs w:val="16"/>
              </w:rPr>
              <w:t>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О 830 ХС 26rus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Х1М320580D0004311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C30FD1"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количество  пассажирских мест 28</w:t>
            </w:r>
          </w:p>
        </w:tc>
        <w:tc>
          <w:tcPr>
            <w:tcW w:w="1134" w:type="dxa"/>
            <w:tcBorders>
              <w:top w:val="single" w:sz="4" w:space="0" w:color="auto"/>
              <w:left w:val="single" w:sz="4" w:space="0" w:color="auto"/>
              <w:bottom w:val="single" w:sz="4" w:space="0" w:color="auto"/>
              <w:right w:val="single" w:sz="4" w:space="0" w:color="auto"/>
            </w:tcBorders>
          </w:tcPr>
          <w:p w:rsidR="000F444E" w:rsidRPr="0077383A" w:rsidRDefault="000F444E" w:rsidP="000F444E">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1</w:t>
            </w:r>
            <w:r>
              <w:rPr>
                <w:rFonts w:ascii="Times New Roman" w:hAnsi="Times New Roman" w:cs="Times New Roman"/>
                <w:sz w:val="18"/>
                <w:szCs w:val="18"/>
                <w:shd w:val="clear" w:color="auto" w:fill="FFFFFF"/>
              </w:rPr>
              <w:t>5.08</w:t>
            </w:r>
            <w:r w:rsidRPr="0077383A">
              <w:rPr>
                <w:rFonts w:ascii="Times New Roman" w:hAnsi="Times New Roman" w:cs="Times New Roman"/>
                <w:sz w:val="18"/>
                <w:szCs w:val="18"/>
                <w:shd w:val="clear" w:color="auto" w:fill="FFFFFF"/>
              </w:rPr>
              <w:t>.</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 год</w:t>
            </w:r>
          </w:p>
        </w:tc>
        <w:tc>
          <w:tcPr>
            <w:tcW w:w="709"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p>
        </w:tc>
      </w:tr>
      <w:tr w:rsidR="000F444E" w:rsidRPr="008C5942" w:rsidTr="006F7218">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ChevroletNiva 212300-55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6F7218" w:rsidRDefault="000F444E" w:rsidP="000F444E">
            <w:pPr>
              <w:pStyle w:val="afd"/>
              <w:jc w:val="center"/>
              <w:rPr>
                <w:rFonts w:ascii="Times New Roman" w:hAnsi="Times New Roman" w:cs="Times New Roman"/>
                <w:sz w:val="16"/>
                <w:szCs w:val="16"/>
              </w:rPr>
            </w:pPr>
            <w:r w:rsidRPr="006F7218">
              <w:rPr>
                <w:rFonts w:ascii="Times New Roman" w:hAnsi="Times New Roman" w:cs="Times New Roman"/>
                <w:sz w:val="16"/>
                <w:szCs w:val="16"/>
              </w:rPr>
              <w:t>2016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М 085 СК 26rus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Х9L212300G0597777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C30FD1" w:rsidRDefault="000F444E" w:rsidP="000F444E">
            <w:pPr>
              <w:pStyle w:val="afd"/>
              <w:jc w:val="center"/>
              <w:rPr>
                <w:rFonts w:ascii="Times New Roman" w:hAnsi="Times New Roman" w:cs="Times New Roman"/>
                <w:sz w:val="16"/>
                <w:szCs w:val="16"/>
              </w:rPr>
            </w:pPr>
            <w:r w:rsidRPr="00C30FD1">
              <w:rPr>
                <w:rFonts w:ascii="Times New Roman" w:hAnsi="Times New Roman" w:cs="Times New Roman"/>
                <w:sz w:val="16"/>
                <w:szCs w:val="16"/>
              </w:rPr>
              <w:t>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79.6 л/с</w:t>
            </w:r>
          </w:p>
        </w:tc>
        <w:tc>
          <w:tcPr>
            <w:tcW w:w="1134" w:type="dxa"/>
            <w:tcBorders>
              <w:top w:val="single" w:sz="4" w:space="0" w:color="auto"/>
              <w:left w:val="single" w:sz="4" w:space="0" w:color="auto"/>
              <w:bottom w:val="single" w:sz="4" w:space="0" w:color="auto"/>
              <w:right w:val="single" w:sz="4" w:space="0" w:color="auto"/>
            </w:tcBorders>
          </w:tcPr>
          <w:p w:rsidR="000F444E" w:rsidRPr="0077383A" w:rsidRDefault="000F444E" w:rsidP="000F444E">
            <w:pPr>
              <w:pStyle w:val="afd"/>
              <w:rPr>
                <w:rFonts w:ascii="Times New Roman" w:hAnsi="Times New Roman" w:cs="Times New Roman"/>
                <w:sz w:val="18"/>
                <w:szCs w:val="18"/>
                <w:shd w:val="clear" w:color="auto" w:fill="FFFFFF"/>
              </w:rPr>
            </w:pPr>
            <w:r w:rsidRPr="0077383A">
              <w:rPr>
                <w:rFonts w:ascii="Times New Roman" w:hAnsi="Times New Roman" w:cs="Times New Roman"/>
                <w:sz w:val="18"/>
                <w:szCs w:val="18"/>
                <w:shd w:val="clear" w:color="auto" w:fill="FFFFFF"/>
              </w:rPr>
              <w:t>0</w:t>
            </w:r>
            <w:r>
              <w:rPr>
                <w:rFonts w:ascii="Times New Roman" w:hAnsi="Times New Roman" w:cs="Times New Roman"/>
                <w:sz w:val="18"/>
                <w:szCs w:val="18"/>
                <w:shd w:val="clear" w:color="auto" w:fill="FFFFFF"/>
              </w:rPr>
              <w:t>1</w:t>
            </w:r>
            <w:r w:rsidRPr="0077383A">
              <w:rPr>
                <w:rFonts w:ascii="Times New Roman" w:hAnsi="Times New Roman" w:cs="Times New Roman"/>
                <w:sz w:val="18"/>
                <w:szCs w:val="18"/>
                <w:shd w:val="clear" w:color="auto" w:fill="FFFFFF"/>
              </w:rPr>
              <w:t>.09.</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 год</w:t>
            </w:r>
          </w:p>
        </w:tc>
        <w:tc>
          <w:tcPr>
            <w:tcW w:w="709"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p>
        </w:tc>
      </w:tr>
      <w:tr w:rsidR="000F444E" w:rsidRPr="008C5942" w:rsidTr="006F7218">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2932B6" w:rsidP="000F444E">
            <w:pPr>
              <w:pStyle w:val="afd"/>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ГАЗ 27057(19901-0000010-1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6F7218" w:rsidRDefault="000F444E" w:rsidP="000F444E">
            <w:pPr>
              <w:pStyle w:val="afd"/>
              <w:jc w:val="center"/>
              <w:rPr>
                <w:rFonts w:ascii="Times New Roman" w:hAnsi="Times New Roman" w:cs="Times New Roman"/>
                <w:sz w:val="16"/>
                <w:szCs w:val="16"/>
              </w:rPr>
            </w:pPr>
            <w:r w:rsidRPr="006F7218">
              <w:rPr>
                <w:rFonts w:ascii="Times New Roman" w:hAnsi="Times New Roman" w:cs="Times New Roman"/>
                <w:sz w:val="16"/>
                <w:szCs w:val="16"/>
              </w:rPr>
              <w:t>2016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В 674 НА 126rus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Х89199011GNFC4085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C30FD1" w:rsidRDefault="000F444E" w:rsidP="000F444E">
            <w:pPr>
              <w:pStyle w:val="afd"/>
              <w:jc w:val="center"/>
              <w:rPr>
                <w:rFonts w:ascii="Times New Roman" w:hAnsi="Times New Roman" w:cs="Times New Roman"/>
                <w:sz w:val="16"/>
                <w:szCs w:val="16"/>
              </w:rPr>
            </w:pPr>
            <w:r w:rsidRPr="00C30FD1">
              <w:rPr>
                <w:rFonts w:ascii="Times New Roman" w:hAnsi="Times New Roman" w:cs="Times New Roman"/>
                <w:sz w:val="16"/>
                <w:szCs w:val="16"/>
              </w:rPr>
              <w:t>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106.8 л/с</w:t>
            </w:r>
          </w:p>
        </w:tc>
        <w:tc>
          <w:tcPr>
            <w:tcW w:w="1134" w:type="dxa"/>
            <w:tcBorders>
              <w:top w:val="single" w:sz="4" w:space="0" w:color="auto"/>
              <w:left w:val="single" w:sz="4" w:space="0" w:color="auto"/>
              <w:bottom w:val="single" w:sz="4" w:space="0" w:color="auto"/>
              <w:right w:val="single" w:sz="4" w:space="0" w:color="auto"/>
            </w:tcBorders>
          </w:tcPr>
          <w:p w:rsidR="000F444E" w:rsidRPr="0077383A" w:rsidRDefault="000F444E" w:rsidP="000F444E">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26.10.</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 год</w:t>
            </w:r>
          </w:p>
        </w:tc>
        <w:tc>
          <w:tcPr>
            <w:tcW w:w="709"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p>
        </w:tc>
      </w:tr>
      <w:tr w:rsidR="000F444E" w:rsidRPr="008C5942" w:rsidTr="006F7218">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2932B6" w:rsidP="000F444E">
            <w:pPr>
              <w:pStyle w:val="afd"/>
              <w:jc w:val="center"/>
              <w:rPr>
                <w:rFonts w:ascii="Times New Roman" w:hAnsi="Times New Roman" w:cs="Times New Roman"/>
                <w:sz w:val="16"/>
                <w:szCs w:val="16"/>
              </w:rPr>
            </w:pPr>
            <w:r>
              <w:rPr>
                <w:rFonts w:ascii="Times New Roman" w:hAnsi="Times New Roman" w:cs="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ГАЗ-3010ВА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6F7218" w:rsidRDefault="000F444E" w:rsidP="000F444E">
            <w:pPr>
              <w:pStyle w:val="afd"/>
              <w:jc w:val="center"/>
              <w:rPr>
                <w:rFonts w:ascii="Times New Roman" w:hAnsi="Times New Roman" w:cs="Times New Roman"/>
                <w:sz w:val="16"/>
                <w:szCs w:val="16"/>
              </w:rPr>
            </w:pPr>
            <w:r w:rsidRPr="006F7218">
              <w:rPr>
                <w:rFonts w:ascii="Times New Roman" w:hAnsi="Times New Roman" w:cs="Times New Roman"/>
                <w:sz w:val="16"/>
                <w:szCs w:val="16"/>
              </w:rPr>
              <w:t>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А 906 ХМ 126rus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Z783010ВАF0024722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C30FD1" w:rsidRDefault="000F444E" w:rsidP="000F444E">
            <w:pPr>
              <w:pStyle w:val="afd"/>
              <w:jc w:val="center"/>
              <w:rPr>
                <w:rFonts w:ascii="Times New Roman" w:hAnsi="Times New Roman" w:cs="Times New Roman"/>
                <w:sz w:val="16"/>
                <w:szCs w:val="16"/>
              </w:rPr>
            </w:pPr>
            <w:r w:rsidRPr="00C30FD1">
              <w:rPr>
                <w:rFonts w:ascii="Times New Roman" w:hAnsi="Times New Roman" w:cs="Times New Roman"/>
                <w:sz w:val="16"/>
                <w:szCs w:val="16"/>
              </w:rPr>
              <w:t>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Разрешенная макс. Масса7400</w:t>
            </w:r>
          </w:p>
        </w:tc>
        <w:tc>
          <w:tcPr>
            <w:tcW w:w="1134" w:type="dxa"/>
            <w:tcBorders>
              <w:top w:val="single" w:sz="4" w:space="0" w:color="auto"/>
              <w:left w:val="single" w:sz="4" w:space="0" w:color="auto"/>
              <w:bottom w:val="single" w:sz="4" w:space="0" w:color="auto"/>
              <w:right w:val="single" w:sz="4" w:space="0" w:color="auto"/>
            </w:tcBorders>
          </w:tcPr>
          <w:p w:rsidR="000F444E" w:rsidRPr="0077383A" w:rsidRDefault="000F444E"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w:t>
            </w:r>
            <w:r w:rsidR="006668D5">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 год</w:t>
            </w:r>
          </w:p>
        </w:tc>
        <w:tc>
          <w:tcPr>
            <w:tcW w:w="709"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p>
        </w:tc>
      </w:tr>
      <w:tr w:rsidR="000F444E" w:rsidRPr="008C5942" w:rsidTr="006F7218">
        <w:trPr>
          <w:trHeight w:val="2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2932B6" w:rsidP="000F444E">
            <w:pPr>
              <w:pStyle w:val="afd"/>
              <w:jc w:val="center"/>
              <w:rPr>
                <w:rFonts w:ascii="Times New Roman" w:hAnsi="Times New Roman" w:cs="Times New Roman"/>
                <w:sz w:val="16"/>
                <w:szCs w:val="16"/>
              </w:rPr>
            </w:pPr>
            <w:r>
              <w:rPr>
                <w:rFonts w:ascii="Times New Roman"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ГАЗ – С41R13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6F7218" w:rsidRDefault="000F444E" w:rsidP="000F444E">
            <w:pPr>
              <w:pStyle w:val="afd"/>
              <w:jc w:val="center"/>
              <w:rPr>
                <w:rFonts w:ascii="Times New Roman" w:hAnsi="Times New Roman" w:cs="Times New Roman"/>
                <w:sz w:val="16"/>
                <w:szCs w:val="16"/>
              </w:rPr>
            </w:pPr>
            <w:r w:rsidRPr="006F7218">
              <w:rPr>
                <w:rFonts w:ascii="Times New Roman" w:hAnsi="Times New Roman" w:cs="Times New Roman"/>
                <w:sz w:val="16"/>
                <w:szCs w:val="16"/>
              </w:rPr>
              <w:t>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А 280 ХС 126rus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Х96С41R13F1066880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C30FD1" w:rsidRDefault="000F444E" w:rsidP="000F444E">
            <w:pPr>
              <w:pStyle w:val="afd"/>
              <w:jc w:val="center"/>
              <w:rPr>
                <w:rFonts w:ascii="Times New Roman" w:hAnsi="Times New Roman" w:cs="Times New Roman"/>
                <w:sz w:val="16"/>
                <w:szCs w:val="16"/>
              </w:rPr>
            </w:pPr>
            <w:r w:rsidRPr="00C30FD1">
              <w:rPr>
                <w:rFonts w:ascii="Times New Roman" w:hAnsi="Times New Roman" w:cs="Times New Roman"/>
                <w:sz w:val="16"/>
                <w:szCs w:val="16"/>
              </w:rPr>
              <w:t>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 xml:space="preserve"> Разрешенная макс.масса8700</w:t>
            </w:r>
          </w:p>
        </w:tc>
        <w:tc>
          <w:tcPr>
            <w:tcW w:w="1134" w:type="dxa"/>
            <w:tcBorders>
              <w:top w:val="single" w:sz="4" w:space="0" w:color="auto"/>
              <w:left w:val="single" w:sz="4" w:space="0" w:color="auto"/>
              <w:bottom w:val="single" w:sz="4" w:space="0" w:color="auto"/>
              <w:right w:val="single" w:sz="4" w:space="0" w:color="auto"/>
            </w:tcBorders>
          </w:tcPr>
          <w:p w:rsidR="000F444E" w:rsidRPr="0077383A" w:rsidRDefault="006668D5" w:rsidP="006668D5">
            <w:pPr>
              <w:pStyle w:val="afd"/>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09</w:t>
            </w:r>
            <w:r w:rsidR="000F444E">
              <w:rPr>
                <w:rFonts w:ascii="Times New Roman" w:hAnsi="Times New Roman" w:cs="Times New Roman"/>
                <w:sz w:val="18"/>
                <w:szCs w:val="18"/>
                <w:shd w:val="clear" w:color="auto" w:fill="FFFFFF"/>
              </w:rPr>
              <w:t>.12.</w:t>
            </w:r>
            <w:r w:rsidR="002932B6">
              <w:rPr>
                <w:rFonts w:ascii="Times New Roman" w:hAnsi="Times New Roman" w:cs="Times New Roman"/>
                <w:sz w:val="18"/>
                <w:szCs w:val="18"/>
                <w:shd w:val="clear" w:color="auto" w:fill="FFFFFF"/>
              </w:rPr>
              <w:t>2026</w:t>
            </w:r>
          </w:p>
        </w:tc>
        <w:tc>
          <w:tcPr>
            <w:tcW w:w="850"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r w:rsidRPr="001277D5">
              <w:rPr>
                <w:rFonts w:ascii="Times New Roman" w:hAnsi="Times New Roman" w:cs="Times New Roman"/>
                <w:sz w:val="16"/>
                <w:szCs w:val="16"/>
              </w:rPr>
              <w:t>1 год</w:t>
            </w:r>
          </w:p>
        </w:tc>
        <w:tc>
          <w:tcPr>
            <w:tcW w:w="709" w:type="dxa"/>
            <w:tcBorders>
              <w:top w:val="single" w:sz="4" w:space="0" w:color="auto"/>
              <w:left w:val="single" w:sz="4" w:space="0" w:color="auto"/>
              <w:bottom w:val="single" w:sz="4" w:space="0" w:color="auto"/>
              <w:right w:val="single" w:sz="4" w:space="0" w:color="auto"/>
            </w:tcBorders>
          </w:tcPr>
          <w:p w:rsidR="000F444E" w:rsidRPr="001277D5" w:rsidRDefault="000F444E" w:rsidP="000F444E">
            <w:pPr>
              <w:pStyle w:val="afd"/>
              <w:jc w:val="center"/>
              <w:rPr>
                <w:rFonts w:ascii="Times New Roman" w:hAnsi="Times New Roman" w:cs="Times New Roman"/>
                <w:sz w:val="16"/>
                <w:szCs w:val="16"/>
              </w:rPr>
            </w:pPr>
          </w:p>
        </w:tc>
      </w:tr>
      <w:tr w:rsidR="00AB592D" w:rsidRPr="008C5942" w:rsidTr="006F7218">
        <w:trPr>
          <w:trHeight w:val="21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B592D" w:rsidRPr="001277D5" w:rsidRDefault="0028263C" w:rsidP="001277D5">
            <w:pPr>
              <w:pStyle w:val="afd"/>
              <w:rPr>
                <w:rFonts w:ascii="Times New Roman" w:hAnsi="Times New Roman" w:cs="Times New Roman"/>
                <w:sz w:val="16"/>
                <w:szCs w:val="16"/>
              </w:rPr>
            </w:pPr>
            <w:r>
              <w:rPr>
                <w:rFonts w:ascii="Times New Roman" w:hAnsi="Times New Roman" w:cs="Times New Roman"/>
                <w:sz w:val="16"/>
                <w:szCs w:val="16"/>
              </w:rPr>
              <w:t>1</w:t>
            </w:r>
          </w:p>
        </w:tc>
      </w:tr>
    </w:tbl>
    <w:p w:rsidR="00AB592D" w:rsidRPr="00AB592D" w:rsidRDefault="00AB592D" w:rsidP="00D75D53">
      <w:pPr>
        <w:ind w:firstLine="284"/>
        <w:contextualSpacing/>
        <w:jc w:val="both"/>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Оказанные услуги соответствуют (не соответствуют) требованиям Государственного контракта №______ от «___</w:t>
      </w:r>
      <w:r w:rsidR="008439D5">
        <w:rPr>
          <w:rFonts w:ascii="Times New Roman" w:eastAsia="Times New Roman" w:hAnsi="Times New Roman" w:cs="Times New Roman"/>
          <w:sz w:val="24"/>
          <w:szCs w:val="24"/>
          <w:lang w:eastAsia="ru-RU"/>
        </w:rPr>
        <w:t xml:space="preserve">» ___________ </w:t>
      </w:r>
      <w:r w:rsidR="002932B6">
        <w:rPr>
          <w:rFonts w:ascii="Times New Roman" w:eastAsia="Times New Roman" w:hAnsi="Times New Roman" w:cs="Times New Roman"/>
          <w:sz w:val="24"/>
          <w:szCs w:val="24"/>
          <w:lang w:eastAsia="ru-RU"/>
        </w:rPr>
        <w:t>2026</w:t>
      </w:r>
      <w:r w:rsidRPr="00AB592D">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«Государственному заказчику» «</w:t>
      </w:r>
      <w:r w:rsidRPr="00AB592D">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w:t>
      </w:r>
      <w:r w:rsidRPr="00AB592D">
        <w:rPr>
          <w:rFonts w:ascii="Times New Roman" w:eastAsia="Times New Roman" w:hAnsi="Times New Roman" w:cs="Times New Roman"/>
          <w:sz w:val="24"/>
          <w:szCs w:val="24"/>
          <w:lang w:eastAsia="ru-RU"/>
        </w:rPr>
        <w:t xml:space="preserve"> переданы документы следующие документы:</w:t>
      </w:r>
    </w:p>
    <w:p w:rsidR="00AB592D" w:rsidRPr="00AB592D" w:rsidRDefault="00AB592D" w:rsidP="00AB592D">
      <w:pPr>
        <w:contextualSpacing/>
        <w:jc w:val="both"/>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1._____________________________________________________________________</w:t>
      </w:r>
    </w:p>
    <w:p w:rsidR="00AB592D" w:rsidRPr="00AB592D" w:rsidRDefault="00AB592D" w:rsidP="00AB592D">
      <w:pPr>
        <w:contextualSpacing/>
        <w:jc w:val="both"/>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2._____________________________________________________________________</w:t>
      </w:r>
    </w:p>
    <w:p w:rsidR="00AB592D" w:rsidRPr="00AB592D" w:rsidRDefault="00AB592D" w:rsidP="00AB592D">
      <w:pPr>
        <w:contextualSpacing/>
        <w:jc w:val="both"/>
        <w:rPr>
          <w:rFonts w:ascii="Times New Roman" w:eastAsia="Times New Roman" w:hAnsi="Times New Roman" w:cs="Times New Roman"/>
          <w:sz w:val="24"/>
          <w:szCs w:val="24"/>
          <w:lang w:eastAsia="ru-RU"/>
        </w:rPr>
      </w:pPr>
      <w:r w:rsidRPr="00AB592D">
        <w:rPr>
          <w:rFonts w:ascii="Times New Roman" w:eastAsia="Times New Roman" w:hAnsi="Times New Roman" w:cs="Times New Roman"/>
          <w:sz w:val="24"/>
          <w:szCs w:val="24"/>
          <w:lang w:eastAsia="ru-RU"/>
        </w:rPr>
        <w:t>3.    Настоящий Акт составлен в 2 экземплярах, по одному для каждой из Сторон.</w:t>
      </w:r>
    </w:p>
    <w:tbl>
      <w:tblPr>
        <w:tblStyle w:val="ac"/>
        <w:tblW w:w="9873"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6"/>
        <w:gridCol w:w="4937"/>
      </w:tblGrid>
      <w:tr w:rsidR="00AB592D" w:rsidTr="00D75D53">
        <w:trPr>
          <w:trHeight w:val="434"/>
          <w:jc w:val="center"/>
        </w:trPr>
        <w:tc>
          <w:tcPr>
            <w:tcW w:w="4936" w:type="dxa"/>
          </w:tcPr>
          <w:p w:rsidR="00AB592D" w:rsidRPr="00C30FD1" w:rsidRDefault="00AB592D" w:rsidP="0037276D">
            <w:pPr>
              <w:pStyle w:val="afd"/>
              <w:jc w:val="center"/>
              <w:rPr>
                <w:b/>
                <w:lang w:eastAsia="ru-RU"/>
              </w:rPr>
            </w:pPr>
            <w:r w:rsidRPr="00C30FD1">
              <w:rPr>
                <w:b/>
                <w:lang w:eastAsia="ru-RU"/>
              </w:rPr>
              <w:t>«Государственный заказчик»</w:t>
            </w:r>
          </w:p>
          <w:p w:rsidR="00AB592D" w:rsidRPr="00C30FD1" w:rsidRDefault="00AB592D" w:rsidP="0037276D">
            <w:pPr>
              <w:pStyle w:val="afd"/>
              <w:rPr>
                <w:lang w:eastAsia="ru-RU"/>
              </w:rPr>
            </w:pPr>
            <w:r w:rsidRPr="00C30FD1">
              <w:rPr>
                <w:lang w:eastAsia="ru-RU"/>
              </w:rPr>
              <w:t>Начальник ФКУ СИЗО-1 УФСИН России</w:t>
            </w:r>
          </w:p>
          <w:p w:rsidR="00AB592D" w:rsidRPr="00C30FD1" w:rsidRDefault="00AB592D" w:rsidP="0037276D">
            <w:pPr>
              <w:pStyle w:val="afd"/>
              <w:rPr>
                <w:lang w:eastAsia="ru-RU"/>
              </w:rPr>
            </w:pPr>
            <w:r w:rsidRPr="00C30FD1">
              <w:rPr>
                <w:lang w:eastAsia="ru-RU"/>
              </w:rPr>
              <w:t>по Ставропольскому краю</w:t>
            </w:r>
          </w:p>
          <w:p w:rsidR="00AB592D" w:rsidRPr="00C30FD1" w:rsidRDefault="008439D5" w:rsidP="008439D5">
            <w:pPr>
              <w:pStyle w:val="afd"/>
              <w:rPr>
                <w:lang w:eastAsia="ru-RU"/>
              </w:rPr>
            </w:pPr>
            <w:r>
              <w:rPr>
                <w:lang w:eastAsia="ru-RU"/>
              </w:rPr>
              <w:t>____________________В.Б.Масловский</w:t>
            </w:r>
          </w:p>
        </w:tc>
        <w:tc>
          <w:tcPr>
            <w:tcW w:w="4937" w:type="dxa"/>
          </w:tcPr>
          <w:p w:rsidR="00AB592D" w:rsidRPr="00C30FD1" w:rsidRDefault="00AB592D" w:rsidP="0037276D">
            <w:pPr>
              <w:pStyle w:val="afd"/>
              <w:jc w:val="center"/>
              <w:rPr>
                <w:b/>
                <w:lang w:eastAsia="ru-RU"/>
              </w:rPr>
            </w:pPr>
            <w:r w:rsidRPr="00C30FD1">
              <w:rPr>
                <w:b/>
                <w:lang w:eastAsia="ru-RU"/>
              </w:rPr>
              <w:t>«Исполнитель»</w:t>
            </w:r>
          </w:p>
          <w:p w:rsidR="00AB592D" w:rsidRDefault="00AB592D" w:rsidP="0037276D">
            <w:pPr>
              <w:pStyle w:val="afd"/>
              <w:rPr>
                <w:lang w:eastAsia="ru-RU"/>
              </w:rPr>
            </w:pPr>
          </w:p>
          <w:p w:rsidR="00AB592D" w:rsidRPr="00C30FD1" w:rsidRDefault="00AB592D" w:rsidP="0037276D">
            <w:pPr>
              <w:pStyle w:val="afd"/>
              <w:rPr>
                <w:lang w:eastAsia="ru-RU"/>
              </w:rPr>
            </w:pPr>
          </w:p>
          <w:p w:rsidR="00AB592D" w:rsidRPr="00C30FD1" w:rsidRDefault="00AB592D" w:rsidP="0037276D">
            <w:pPr>
              <w:pStyle w:val="afd"/>
              <w:rPr>
                <w:lang w:eastAsia="ru-RU"/>
              </w:rPr>
            </w:pPr>
            <w:r w:rsidRPr="00C30FD1">
              <w:rPr>
                <w:lang w:eastAsia="ru-RU"/>
              </w:rPr>
              <w:t>________________/________________/</w:t>
            </w:r>
          </w:p>
        </w:tc>
      </w:tr>
      <w:tr w:rsidR="00D75D53" w:rsidRPr="00D75D53" w:rsidTr="00D75D53">
        <w:trPr>
          <w:trHeight w:val="112"/>
          <w:jc w:val="center"/>
        </w:trPr>
        <w:tc>
          <w:tcPr>
            <w:tcW w:w="4936" w:type="dxa"/>
          </w:tcPr>
          <w:p w:rsidR="00D75D53" w:rsidRPr="00D75D53" w:rsidRDefault="00D75D53" w:rsidP="0037276D">
            <w:pPr>
              <w:widowControl/>
              <w:tabs>
                <w:tab w:val="left" w:pos="2616"/>
              </w:tabs>
              <w:autoSpaceDE/>
              <w:autoSpaceDN/>
              <w:adjustRightInd/>
              <w:rPr>
                <w:rFonts w:cs="Times New Roman"/>
                <w:lang w:eastAsia="ru-RU"/>
              </w:rPr>
            </w:pPr>
            <w:r w:rsidRPr="00D75D53">
              <w:rPr>
                <w:rFonts w:cs="Times New Roman"/>
                <w:lang w:eastAsia="ru-RU"/>
              </w:rPr>
              <w:t>М.П.</w:t>
            </w:r>
          </w:p>
        </w:tc>
        <w:tc>
          <w:tcPr>
            <w:tcW w:w="4937" w:type="dxa"/>
          </w:tcPr>
          <w:p w:rsidR="00D75D53" w:rsidRPr="00D75D53" w:rsidRDefault="00D75D53" w:rsidP="0037276D">
            <w:pPr>
              <w:pStyle w:val="afd"/>
              <w:widowControl/>
              <w:tabs>
                <w:tab w:val="left" w:pos="2616"/>
              </w:tabs>
              <w:autoSpaceDE/>
              <w:autoSpaceDN/>
              <w:adjustRightInd/>
              <w:rPr>
                <w:rFonts w:cs="Times New Roman"/>
                <w:sz w:val="20"/>
                <w:szCs w:val="20"/>
                <w:lang w:eastAsia="ru-RU"/>
              </w:rPr>
            </w:pPr>
            <w:r w:rsidRPr="00D75D53">
              <w:rPr>
                <w:rFonts w:cs="Times New Roman"/>
                <w:sz w:val="20"/>
                <w:szCs w:val="20"/>
                <w:lang w:eastAsia="ru-RU"/>
              </w:rPr>
              <w:t xml:space="preserve">     М.П.</w:t>
            </w:r>
          </w:p>
        </w:tc>
      </w:tr>
    </w:tbl>
    <w:p w:rsidR="00AB592D" w:rsidRDefault="00AB592D" w:rsidP="00D75D53"/>
    <w:sectPr w:rsidR="00AB592D" w:rsidSect="00137754">
      <w:headerReference w:type="default" r:id="rId11"/>
      <w:headerReference w:type="first" r:id="rId12"/>
      <w:pgSz w:w="11906" w:h="16838"/>
      <w:pgMar w:top="567" w:right="567" w:bottom="567" w:left="1701"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F86" w:rsidRDefault="00145F86">
      <w:pPr>
        <w:spacing w:after="0" w:line="240" w:lineRule="auto"/>
      </w:pPr>
      <w:r>
        <w:separator/>
      </w:r>
    </w:p>
  </w:endnote>
  <w:endnote w:type="continuationSeparator" w:id="1">
    <w:p w:rsidR="00145F86" w:rsidRDefault="00145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F86" w:rsidRDefault="00145F86">
      <w:pPr>
        <w:spacing w:after="0" w:line="240" w:lineRule="auto"/>
      </w:pPr>
      <w:r>
        <w:separator/>
      </w:r>
    </w:p>
  </w:footnote>
  <w:footnote w:type="continuationSeparator" w:id="1">
    <w:p w:rsidR="00145F86" w:rsidRDefault="00145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459273"/>
      <w:docPartObj>
        <w:docPartGallery w:val="Page Numbers (Top of Page)"/>
        <w:docPartUnique/>
      </w:docPartObj>
    </w:sdtPr>
    <w:sdtEndPr>
      <w:rPr>
        <w:sz w:val="20"/>
        <w:szCs w:val="20"/>
      </w:rPr>
    </w:sdtEndPr>
    <w:sdtContent>
      <w:p w:rsidR="002932B6" w:rsidRPr="00403788" w:rsidRDefault="00507F07">
        <w:pPr>
          <w:pStyle w:val="a4"/>
          <w:jc w:val="right"/>
          <w:rPr>
            <w:sz w:val="20"/>
            <w:szCs w:val="20"/>
          </w:rPr>
        </w:pPr>
        <w:r w:rsidRPr="00403788">
          <w:rPr>
            <w:sz w:val="20"/>
            <w:szCs w:val="20"/>
          </w:rPr>
          <w:fldChar w:fldCharType="begin"/>
        </w:r>
        <w:r w:rsidR="002932B6" w:rsidRPr="00403788">
          <w:rPr>
            <w:sz w:val="20"/>
            <w:szCs w:val="20"/>
          </w:rPr>
          <w:instrText>PAGE   \* MERGEFORMAT</w:instrText>
        </w:r>
        <w:r w:rsidRPr="00403788">
          <w:rPr>
            <w:sz w:val="20"/>
            <w:szCs w:val="20"/>
          </w:rPr>
          <w:fldChar w:fldCharType="separate"/>
        </w:r>
        <w:r w:rsidR="006668D5">
          <w:rPr>
            <w:noProof/>
            <w:sz w:val="20"/>
            <w:szCs w:val="20"/>
          </w:rPr>
          <w:t>14</w:t>
        </w:r>
        <w:r w:rsidRPr="00403788">
          <w:rPr>
            <w:sz w:val="20"/>
            <w:szCs w:val="20"/>
          </w:rPr>
          <w:fldChar w:fldCharType="end"/>
        </w:r>
      </w:p>
    </w:sdtContent>
  </w:sdt>
  <w:p w:rsidR="002932B6" w:rsidRDefault="002932B6" w:rsidP="00494610">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2B6" w:rsidRDefault="002932B6" w:rsidP="00494610">
    <w:pPr>
      <w:pStyle w:val="a4"/>
      <w:ind w:left="81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43EE8BE"/>
    <w:lvl w:ilvl="0">
      <w:start w:val="1"/>
      <w:numFmt w:val="decimal"/>
      <w:lvlText w:val="%1."/>
      <w:lvlJc w:val="left"/>
      <w:pPr>
        <w:tabs>
          <w:tab w:val="num" w:pos="643"/>
        </w:tabs>
        <w:ind w:left="643" w:hanging="360"/>
      </w:pPr>
    </w:lvl>
  </w:abstractNum>
  <w:abstractNum w:abstractNumId="1">
    <w:nsid w:val="062A220C"/>
    <w:multiLevelType w:val="multilevel"/>
    <w:tmpl w:val="A328A238"/>
    <w:lvl w:ilvl="0">
      <w:start w:val="12"/>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12E51BD0"/>
    <w:multiLevelType w:val="hybridMultilevel"/>
    <w:tmpl w:val="1F86C954"/>
    <w:lvl w:ilvl="0" w:tplc="50D21000">
      <w:start w:val="1"/>
      <w:numFmt w:val="bullet"/>
      <w:lvlText w:val=""/>
      <w:lvlJc w:val="left"/>
      <w:pPr>
        <w:ind w:left="786" w:hanging="360"/>
      </w:pPr>
      <w:rPr>
        <w:rFonts w:ascii="Symbol" w:hAnsi="Symbol" w:cs="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3">
    <w:nsid w:val="16D7713B"/>
    <w:multiLevelType w:val="multilevel"/>
    <w:tmpl w:val="6536581C"/>
    <w:lvl w:ilvl="0">
      <w:start w:val="11"/>
      <w:numFmt w:val="decimal"/>
      <w:lvlText w:val="%1"/>
      <w:lvlJc w:val="left"/>
      <w:pPr>
        <w:ind w:left="525" w:hanging="525"/>
      </w:pPr>
      <w:rPr>
        <w:rFonts w:hint="default"/>
      </w:rPr>
    </w:lvl>
    <w:lvl w:ilvl="1">
      <w:start w:val="4"/>
      <w:numFmt w:val="decimal"/>
      <w:lvlText w:val="%1.%2"/>
      <w:lvlJc w:val="left"/>
      <w:pPr>
        <w:ind w:left="1309" w:hanging="52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072" w:hanging="1800"/>
      </w:pPr>
      <w:rPr>
        <w:rFonts w:hint="default"/>
      </w:rPr>
    </w:lvl>
  </w:abstractNum>
  <w:abstractNum w:abstractNumId="4">
    <w:nsid w:val="191E37BE"/>
    <w:multiLevelType w:val="multilevel"/>
    <w:tmpl w:val="157EE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D6E7EC4"/>
    <w:multiLevelType w:val="multilevel"/>
    <w:tmpl w:val="0D723CC0"/>
    <w:lvl w:ilvl="0">
      <w:start w:val="12"/>
      <w:numFmt w:val="decimal"/>
      <w:lvlText w:val="%1"/>
      <w:lvlJc w:val="left"/>
      <w:pPr>
        <w:ind w:left="420" w:hanging="420"/>
      </w:pPr>
      <w:rPr>
        <w:rFonts w:hint="default"/>
      </w:rPr>
    </w:lvl>
    <w:lvl w:ilvl="1">
      <w:start w:val="6"/>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44496DB4"/>
    <w:multiLevelType w:val="multilevel"/>
    <w:tmpl w:val="57F00E56"/>
    <w:lvl w:ilvl="0">
      <w:start w:val="8"/>
      <w:numFmt w:val="decimal"/>
      <w:lvlText w:val="%1."/>
      <w:lvlJc w:val="left"/>
      <w:pPr>
        <w:ind w:left="78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362" w:hanging="1800"/>
      </w:pPr>
      <w:rPr>
        <w:rFonts w:hint="default"/>
      </w:rPr>
    </w:lvl>
  </w:abstractNum>
  <w:abstractNum w:abstractNumId="7">
    <w:nsid w:val="640E4342"/>
    <w:multiLevelType w:val="multilevel"/>
    <w:tmpl w:val="E70C5E5A"/>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6FF5D4F"/>
    <w:multiLevelType w:val="hybridMultilevel"/>
    <w:tmpl w:val="A8F2B760"/>
    <w:lvl w:ilvl="0" w:tplc="2D52F8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5E4852"/>
    <w:rsid w:val="00015B43"/>
    <w:rsid w:val="0002722B"/>
    <w:rsid w:val="00047DE1"/>
    <w:rsid w:val="00056297"/>
    <w:rsid w:val="00065E02"/>
    <w:rsid w:val="000939A0"/>
    <w:rsid w:val="000A287E"/>
    <w:rsid w:val="000E3624"/>
    <w:rsid w:val="000E57D4"/>
    <w:rsid w:val="000F444E"/>
    <w:rsid w:val="000F68FE"/>
    <w:rsid w:val="00120DEF"/>
    <w:rsid w:val="001277D5"/>
    <w:rsid w:val="001301C8"/>
    <w:rsid w:val="00130C14"/>
    <w:rsid w:val="00137754"/>
    <w:rsid w:val="00145F86"/>
    <w:rsid w:val="00154275"/>
    <w:rsid w:val="00156176"/>
    <w:rsid w:val="00165D74"/>
    <w:rsid w:val="0017457C"/>
    <w:rsid w:val="00177A49"/>
    <w:rsid w:val="001823BF"/>
    <w:rsid w:val="00186EAA"/>
    <w:rsid w:val="00194519"/>
    <w:rsid w:val="001A0E09"/>
    <w:rsid w:val="001C3E6A"/>
    <w:rsid w:val="001C5926"/>
    <w:rsid w:val="001D7F15"/>
    <w:rsid w:val="001E3BF0"/>
    <w:rsid w:val="001E50C4"/>
    <w:rsid w:val="00201E39"/>
    <w:rsid w:val="00224F25"/>
    <w:rsid w:val="00267B30"/>
    <w:rsid w:val="00270460"/>
    <w:rsid w:val="0028263C"/>
    <w:rsid w:val="002916EF"/>
    <w:rsid w:val="002932B6"/>
    <w:rsid w:val="002944B9"/>
    <w:rsid w:val="002B37AB"/>
    <w:rsid w:val="002E2BDE"/>
    <w:rsid w:val="002F1537"/>
    <w:rsid w:val="002F79D3"/>
    <w:rsid w:val="002F7B6C"/>
    <w:rsid w:val="00330F11"/>
    <w:rsid w:val="00341B3A"/>
    <w:rsid w:val="00347EAD"/>
    <w:rsid w:val="0037276D"/>
    <w:rsid w:val="0038196A"/>
    <w:rsid w:val="003C1E68"/>
    <w:rsid w:val="003F0BCC"/>
    <w:rsid w:val="003F1D00"/>
    <w:rsid w:val="00403788"/>
    <w:rsid w:val="004139C3"/>
    <w:rsid w:val="004177B9"/>
    <w:rsid w:val="00474D18"/>
    <w:rsid w:val="00492AF0"/>
    <w:rsid w:val="00494610"/>
    <w:rsid w:val="004957B8"/>
    <w:rsid w:val="004C57C1"/>
    <w:rsid w:val="004D3598"/>
    <w:rsid w:val="004E145A"/>
    <w:rsid w:val="00502D19"/>
    <w:rsid w:val="00507F07"/>
    <w:rsid w:val="005174C6"/>
    <w:rsid w:val="0052049D"/>
    <w:rsid w:val="00521FE7"/>
    <w:rsid w:val="005612FB"/>
    <w:rsid w:val="005A74CB"/>
    <w:rsid w:val="005A75AB"/>
    <w:rsid w:val="005C2C82"/>
    <w:rsid w:val="005D5BAC"/>
    <w:rsid w:val="005E4852"/>
    <w:rsid w:val="005F1C2D"/>
    <w:rsid w:val="005F6720"/>
    <w:rsid w:val="0060025E"/>
    <w:rsid w:val="006068D2"/>
    <w:rsid w:val="00613383"/>
    <w:rsid w:val="00640E16"/>
    <w:rsid w:val="00653C46"/>
    <w:rsid w:val="006668D5"/>
    <w:rsid w:val="006D074A"/>
    <w:rsid w:val="006F7218"/>
    <w:rsid w:val="007021BF"/>
    <w:rsid w:val="007058CC"/>
    <w:rsid w:val="007065A0"/>
    <w:rsid w:val="00707F2C"/>
    <w:rsid w:val="0071743C"/>
    <w:rsid w:val="007177A7"/>
    <w:rsid w:val="007245A7"/>
    <w:rsid w:val="007434D6"/>
    <w:rsid w:val="00746475"/>
    <w:rsid w:val="0077383A"/>
    <w:rsid w:val="00781C12"/>
    <w:rsid w:val="00786424"/>
    <w:rsid w:val="007A0F64"/>
    <w:rsid w:val="007A399B"/>
    <w:rsid w:val="007B3B2B"/>
    <w:rsid w:val="007B7A2D"/>
    <w:rsid w:val="00803B4C"/>
    <w:rsid w:val="0081299A"/>
    <w:rsid w:val="008348B0"/>
    <w:rsid w:val="008439D5"/>
    <w:rsid w:val="008601CF"/>
    <w:rsid w:val="00880ACD"/>
    <w:rsid w:val="00897CE4"/>
    <w:rsid w:val="008C2D6B"/>
    <w:rsid w:val="008C34CD"/>
    <w:rsid w:val="008C455D"/>
    <w:rsid w:val="008C7B53"/>
    <w:rsid w:val="008D2048"/>
    <w:rsid w:val="008D53E4"/>
    <w:rsid w:val="008E4782"/>
    <w:rsid w:val="00916D36"/>
    <w:rsid w:val="00926EC6"/>
    <w:rsid w:val="00930188"/>
    <w:rsid w:val="00975BFB"/>
    <w:rsid w:val="009A3BEE"/>
    <w:rsid w:val="009A6200"/>
    <w:rsid w:val="009B5BD4"/>
    <w:rsid w:val="009E2AF7"/>
    <w:rsid w:val="00A03DF5"/>
    <w:rsid w:val="00A05A07"/>
    <w:rsid w:val="00A23DA4"/>
    <w:rsid w:val="00A6152B"/>
    <w:rsid w:val="00AA0DA9"/>
    <w:rsid w:val="00AB592D"/>
    <w:rsid w:val="00AD36C5"/>
    <w:rsid w:val="00AD5B50"/>
    <w:rsid w:val="00B312FF"/>
    <w:rsid w:val="00B45FB4"/>
    <w:rsid w:val="00B5460E"/>
    <w:rsid w:val="00B55A6D"/>
    <w:rsid w:val="00B601CF"/>
    <w:rsid w:val="00B74C63"/>
    <w:rsid w:val="00BB5B91"/>
    <w:rsid w:val="00BC1A46"/>
    <w:rsid w:val="00BD65BD"/>
    <w:rsid w:val="00C074CC"/>
    <w:rsid w:val="00C15681"/>
    <w:rsid w:val="00C30FD1"/>
    <w:rsid w:val="00C400C6"/>
    <w:rsid w:val="00C6063D"/>
    <w:rsid w:val="00C664DB"/>
    <w:rsid w:val="00C869A4"/>
    <w:rsid w:val="00CB4E60"/>
    <w:rsid w:val="00CE1D8B"/>
    <w:rsid w:val="00CE2E1B"/>
    <w:rsid w:val="00CE3424"/>
    <w:rsid w:val="00CE4D13"/>
    <w:rsid w:val="00D36A07"/>
    <w:rsid w:val="00D439B9"/>
    <w:rsid w:val="00D47FD9"/>
    <w:rsid w:val="00D75D53"/>
    <w:rsid w:val="00D76BD1"/>
    <w:rsid w:val="00D96CE8"/>
    <w:rsid w:val="00DE1DBE"/>
    <w:rsid w:val="00DE77DE"/>
    <w:rsid w:val="00DF08FC"/>
    <w:rsid w:val="00DF672C"/>
    <w:rsid w:val="00E07E44"/>
    <w:rsid w:val="00E20113"/>
    <w:rsid w:val="00E45152"/>
    <w:rsid w:val="00E4566E"/>
    <w:rsid w:val="00E52FD7"/>
    <w:rsid w:val="00E64D34"/>
    <w:rsid w:val="00EA6C14"/>
    <w:rsid w:val="00EC133F"/>
    <w:rsid w:val="00EF013F"/>
    <w:rsid w:val="00EF0597"/>
    <w:rsid w:val="00EF1BC4"/>
    <w:rsid w:val="00F22575"/>
    <w:rsid w:val="00F672BA"/>
    <w:rsid w:val="00F67F40"/>
    <w:rsid w:val="00F73E3B"/>
    <w:rsid w:val="00F876E3"/>
    <w:rsid w:val="00FA058C"/>
    <w:rsid w:val="00FD37D6"/>
    <w:rsid w:val="00FD4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75BFB"/>
    <w:pPr>
      <w:spacing w:after="200" w:line="276" w:lineRule="auto"/>
    </w:pPr>
    <w:rPr>
      <w:rFonts w:cs="Calibri"/>
      <w:lang w:eastAsia="en-US"/>
    </w:rPr>
  </w:style>
  <w:style w:type="paragraph" w:styleId="1">
    <w:name w:val="heading 1"/>
    <w:basedOn w:val="a"/>
    <w:next w:val="a"/>
    <w:link w:val="10"/>
    <w:uiPriority w:val="99"/>
    <w:qFormat/>
    <w:rsid w:val="009E2AF7"/>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9"/>
    <w:qFormat/>
    <w:rsid w:val="009E2AF7"/>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qFormat/>
    <w:rsid w:val="009E2AF7"/>
    <w:pPr>
      <w:keepNext/>
      <w:spacing w:before="240" w:after="60" w:line="240" w:lineRule="auto"/>
      <w:outlineLvl w:val="2"/>
    </w:pPr>
    <w:rPr>
      <w:rFonts w:ascii="Cambria" w:eastAsia="Times New Roman" w:hAnsi="Cambria" w:cs="Cambria"/>
      <w:b/>
      <w:bCs/>
      <w:sz w:val="26"/>
      <w:szCs w:val="26"/>
      <w:lang w:eastAsia="ru-RU"/>
    </w:rPr>
  </w:style>
  <w:style w:type="paragraph" w:styleId="6">
    <w:name w:val="heading 6"/>
    <w:basedOn w:val="a"/>
    <w:next w:val="a"/>
    <w:link w:val="60"/>
    <w:uiPriority w:val="99"/>
    <w:qFormat/>
    <w:rsid w:val="009E2AF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2AF7"/>
    <w:rPr>
      <w:rFonts w:ascii="Arial" w:hAnsi="Arial" w:cs="Arial"/>
      <w:b/>
      <w:bCs/>
      <w:color w:val="000080"/>
      <w:sz w:val="20"/>
      <w:szCs w:val="20"/>
    </w:rPr>
  </w:style>
  <w:style w:type="character" w:customStyle="1" w:styleId="20">
    <w:name w:val="Заголовок 2 Знак"/>
    <w:basedOn w:val="a0"/>
    <w:link w:val="2"/>
    <w:uiPriority w:val="99"/>
    <w:locked/>
    <w:rsid w:val="009E2AF7"/>
    <w:rPr>
      <w:rFonts w:ascii="Cambria" w:hAnsi="Cambria" w:cs="Cambria"/>
      <w:b/>
      <w:bCs/>
      <w:i/>
      <w:iCs/>
      <w:sz w:val="28"/>
      <w:szCs w:val="28"/>
    </w:rPr>
  </w:style>
  <w:style w:type="character" w:customStyle="1" w:styleId="30">
    <w:name w:val="Заголовок 3 Знак"/>
    <w:basedOn w:val="a0"/>
    <w:link w:val="3"/>
    <w:uiPriority w:val="99"/>
    <w:locked/>
    <w:rsid w:val="009E2AF7"/>
    <w:rPr>
      <w:rFonts w:ascii="Cambria" w:hAnsi="Cambria" w:cs="Cambria"/>
      <w:b/>
      <w:bCs/>
      <w:sz w:val="26"/>
      <w:szCs w:val="26"/>
    </w:rPr>
  </w:style>
  <w:style w:type="character" w:customStyle="1" w:styleId="60">
    <w:name w:val="Заголовок 6 Знак"/>
    <w:basedOn w:val="a0"/>
    <w:link w:val="6"/>
    <w:uiPriority w:val="99"/>
    <w:locked/>
    <w:rsid w:val="009E2AF7"/>
    <w:rPr>
      <w:rFonts w:ascii="Times New Roman" w:hAnsi="Times New Roman" w:cs="Times New Roman"/>
      <w:b/>
      <w:bCs/>
      <w:lang w:eastAsia="ru-RU"/>
    </w:rPr>
  </w:style>
  <w:style w:type="paragraph" w:customStyle="1" w:styleId="21">
    <w:name w:val="2 Знак Знак Знак Знак Знак Знак Знак Знак Знак Знак"/>
    <w:basedOn w:val="a"/>
    <w:uiPriority w:val="99"/>
    <w:rsid w:val="009E2AF7"/>
    <w:pPr>
      <w:spacing w:after="160" w:line="240" w:lineRule="auto"/>
    </w:pPr>
    <w:rPr>
      <w:rFonts w:ascii="Arial" w:eastAsia="Times New Roman" w:hAnsi="Arial" w:cs="Arial"/>
      <w:b/>
      <w:bCs/>
      <w:color w:val="FFFFFF"/>
      <w:sz w:val="32"/>
      <w:szCs w:val="32"/>
      <w:lang w:val="en-US"/>
    </w:rPr>
  </w:style>
  <w:style w:type="character" w:styleId="a3">
    <w:name w:val="Hyperlink"/>
    <w:basedOn w:val="a0"/>
    <w:uiPriority w:val="99"/>
    <w:rsid w:val="009E2AF7"/>
    <w:rPr>
      <w:color w:val="0000FF"/>
      <w:u w:val="single"/>
    </w:rPr>
  </w:style>
  <w:style w:type="paragraph" w:styleId="a4">
    <w:name w:val="header"/>
    <w:basedOn w:val="a"/>
    <w:link w:val="a5"/>
    <w:uiPriority w:val="99"/>
    <w:rsid w:val="009E2A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9E2AF7"/>
    <w:rPr>
      <w:rFonts w:ascii="Times New Roman" w:hAnsi="Times New Roman" w:cs="Times New Roman"/>
      <w:sz w:val="24"/>
      <w:szCs w:val="24"/>
    </w:rPr>
  </w:style>
  <w:style w:type="character" w:styleId="a6">
    <w:name w:val="page number"/>
    <w:basedOn w:val="a0"/>
    <w:uiPriority w:val="99"/>
    <w:rsid w:val="009E2AF7"/>
  </w:style>
  <w:style w:type="paragraph" w:customStyle="1" w:styleId="a7">
    <w:name w:val="Таблицы (моноширинный)"/>
    <w:basedOn w:val="a"/>
    <w:next w:val="a"/>
    <w:uiPriority w:val="99"/>
    <w:rsid w:val="009E2AF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8">
    <w:name w:val="footnote reference"/>
    <w:basedOn w:val="a0"/>
    <w:uiPriority w:val="99"/>
    <w:semiHidden/>
    <w:rsid w:val="009E2AF7"/>
    <w:rPr>
      <w:vertAlign w:val="superscript"/>
    </w:rPr>
  </w:style>
  <w:style w:type="paragraph" w:customStyle="1" w:styleId="ConsPlusNonformat">
    <w:name w:val="ConsPlusNonformat"/>
    <w:uiPriority w:val="99"/>
    <w:rsid w:val="009E2AF7"/>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9E2AF7"/>
    <w:pPr>
      <w:autoSpaceDE w:val="0"/>
      <w:autoSpaceDN w:val="0"/>
      <w:adjustRightInd w:val="0"/>
    </w:pPr>
    <w:rPr>
      <w:rFonts w:ascii="Times New Roman" w:eastAsia="Times New Roman" w:hAnsi="Times New Roman"/>
      <w:b/>
      <w:bCs/>
      <w:sz w:val="28"/>
      <w:szCs w:val="28"/>
    </w:rPr>
  </w:style>
  <w:style w:type="paragraph" w:customStyle="1" w:styleId="a9">
    <w:name w:val="Мой"/>
    <w:basedOn w:val="a"/>
    <w:uiPriority w:val="99"/>
    <w:rsid w:val="009E2AF7"/>
    <w:pPr>
      <w:spacing w:after="0" w:line="240" w:lineRule="auto"/>
      <w:ind w:firstLine="720"/>
      <w:jc w:val="both"/>
    </w:pPr>
    <w:rPr>
      <w:rFonts w:ascii="CG Times (W1)" w:eastAsia="Times New Roman" w:hAnsi="CG Times (W1)" w:cs="CG Times (W1)"/>
      <w:sz w:val="28"/>
      <w:szCs w:val="28"/>
      <w:lang w:eastAsia="ru-RU"/>
    </w:rPr>
  </w:style>
  <w:style w:type="paragraph" w:styleId="aa">
    <w:name w:val="footer"/>
    <w:basedOn w:val="a"/>
    <w:link w:val="ab"/>
    <w:uiPriority w:val="99"/>
    <w:rsid w:val="009E2A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locked/>
    <w:rsid w:val="009E2AF7"/>
    <w:rPr>
      <w:rFonts w:ascii="Times New Roman" w:hAnsi="Times New Roman" w:cs="Times New Roman"/>
      <w:sz w:val="24"/>
      <w:szCs w:val="24"/>
      <w:lang w:eastAsia="ru-RU"/>
    </w:rPr>
  </w:style>
  <w:style w:type="table" w:styleId="ac">
    <w:name w:val="Table Grid"/>
    <w:basedOn w:val="a1"/>
    <w:uiPriority w:val="99"/>
    <w:rsid w:val="009E2AF7"/>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2AF7"/>
    <w:pPr>
      <w:autoSpaceDE w:val="0"/>
      <w:autoSpaceDN w:val="0"/>
      <w:adjustRightInd w:val="0"/>
      <w:ind w:firstLine="720"/>
    </w:pPr>
    <w:rPr>
      <w:rFonts w:ascii="Arial" w:eastAsia="Times New Roman" w:hAnsi="Arial" w:cs="Arial"/>
      <w:sz w:val="24"/>
      <w:szCs w:val="24"/>
    </w:rPr>
  </w:style>
  <w:style w:type="paragraph" w:customStyle="1" w:styleId="Iacaaiea">
    <w:name w:val="Iacaaiea"/>
    <w:basedOn w:val="a"/>
    <w:uiPriority w:val="99"/>
    <w:rsid w:val="009E2AF7"/>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1">
    <w:name w:val="Стиль3"/>
    <w:basedOn w:val="22"/>
    <w:uiPriority w:val="99"/>
    <w:rsid w:val="009E2AF7"/>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rsid w:val="009E2AF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locked/>
    <w:rsid w:val="009E2AF7"/>
    <w:rPr>
      <w:rFonts w:ascii="Times New Roman" w:hAnsi="Times New Roman" w:cs="Times New Roman"/>
      <w:sz w:val="24"/>
      <w:szCs w:val="24"/>
      <w:lang w:eastAsia="ru-RU"/>
    </w:rPr>
  </w:style>
  <w:style w:type="paragraph" w:styleId="ad">
    <w:name w:val="Body Text Indent"/>
    <w:basedOn w:val="a"/>
    <w:link w:val="ae"/>
    <w:uiPriority w:val="99"/>
    <w:rsid w:val="009E2AF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locked/>
    <w:rsid w:val="009E2AF7"/>
    <w:rPr>
      <w:rFonts w:ascii="Times New Roman" w:hAnsi="Times New Roman" w:cs="Times New Roman"/>
      <w:sz w:val="24"/>
      <w:szCs w:val="24"/>
    </w:rPr>
  </w:style>
  <w:style w:type="paragraph" w:styleId="32">
    <w:name w:val="Body Text Indent 3"/>
    <w:basedOn w:val="a"/>
    <w:link w:val="33"/>
    <w:uiPriority w:val="99"/>
    <w:rsid w:val="009E2AF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locked/>
    <w:rsid w:val="009E2AF7"/>
    <w:rPr>
      <w:rFonts w:ascii="Times New Roman" w:hAnsi="Times New Roman" w:cs="Times New Roman"/>
      <w:sz w:val="16"/>
      <w:szCs w:val="16"/>
      <w:lang w:eastAsia="ru-RU"/>
    </w:rPr>
  </w:style>
  <w:style w:type="paragraph" w:styleId="24">
    <w:name w:val="Body Text 2"/>
    <w:basedOn w:val="a"/>
    <w:link w:val="25"/>
    <w:uiPriority w:val="99"/>
    <w:rsid w:val="009E2AF7"/>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locked/>
    <w:rsid w:val="009E2AF7"/>
    <w:rPr>
      <w:rFonts w:ascii="Times New Roman" w:hAnsi="Times New Roman" w:cs="Times New Roman"/>
      <w:sz w:val="24"/>
      <w:szCs w:val="24"/>
      <w:lang w:eastAsia="ru-RU"/>
    </w:rPr>
  </w:style>
  <w:style w:type="paragraph" w:customStyle="1" w:styleId="fr1">
    <w:name w:val="fr1"/>
    <w:basedOn w:val="a"/>
    <w:uiPriority w:val="99"/>
    <w:rsid w:val="009E2AF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1">
    <w:name w:val="заголовок 1"/>
    <w:basedOn w:val="a"/>
    <w:next w:val="a"/>
    <w:uiPriority w:val="99"/>
    <w:rsid w:val="009E2AF7"/>
    <w:pPr>
      <w:keepNext/>
      <w:spacing w:before="240" w:after="60" w:line="240" w:lineRule="auto"/>
    </w:pPr>
    <w:rPr>
      <w:rFonts w:ascii="Arial" w:eastAsia="Times New Roman" w:hAnsi="Arial" w:cs="Arial"/>
      <w:b/>
      <w:bCs/>
      <w:sz w:val="28"/>
      <w:szCs w:val="28"/>
      <w:lang w:eastAsia="ru-RU"/>
    </w:rPr>
  </w:style>
  <w:style w:type="paragraph" w:styleId="af">
    <w:name w:val="Body Text"/>
    <w:basedOn w:val="a"/>
    <w:link w:val="af0"/>
    <w:uiPriority w:val="99"/>
    <w:rsid w:val="009E2AF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locked/>
    <w:rsid w:val="009E2AF7"/>
    <w:rPr>
      <w:rFonts w:ascii="Times New Roman" w:hAnsi="Times New Roman" w:cs="Times New Roman"/>
      <w:sz w:val="24"/>
      <w:szCs w:val="24"/>
      <w:lang w:eastAsia="ru-RU"/>
    </w:rPr>
  </w:style>
  <w:style w:type="paragraph" w:customStyle="1" w:styleId="caaieiaie7">
    <w:name w:val="caaieiaie 7"/>
    <w:basedOn w:val="a"/>
    <w:next w:val="a"/>
    <w:uiPriority w:val="99"/>
    <w:rsid w:val="009E2AF7"/>
    <w:pPr>
      <w:keepNext/>
      <w:spacing w:before="120" w:after="0" w:line="240" w:lineRule="auto"/>
      <w:jc w:val="center"/>
    </w:pPr>
    <w:rPr>
      <w:rFonts w:ascii="Times New Roman" w:eastAsia="Times New Roman" w:hAnsi="Times New Roman" w:cs="Times New Roman"/>
      <w:sz w:val="28"/>
      <w:szCs w:val="28"/>
      <w:lang w:eastAsia="ru-RU"/>
    </w:rPr>
  </w:style>
  <w:style w:type="paragraph" w:styleId="12">
    <w:name w:val="toc 1"/>
    <w:basedOn w:val="a"/>
    <w:next w:val="a"/>
    <w:autoRedefine/>
    <w:uiPriority w:val="99"/>
    <w:semiHidden/>
    <w:rsid w:val="009E2AF7"/>
    <w:pPr>
      <w:tabs>
        <w:tab w:val="right" w:leader="dot" w:pos="9911"/>
      </w:tabs>
      <w:spacing w:before="120" w:after="120" w:line="240" w:lineRule="auto"/>
      <w:jc w:val="both"/>
    </w:pPr>
    <w:rPr>
      <w:rFonts w:ascii="Times New Roman" w:eastAsia="Times New Roman" w:hAnsi="Times New Roman" w:cs="Times New Roman"/>
      <w:b/>
      <w:bCs/>
      <w:caps/>
      <w:noProof/>
      <w:sz w:val="24"/>
      <w:szCs w:val="24"/>
      <w:lang w:eastAsia="ru-RU"/>
    </w:rPr>
  </w:style>
  <w:style w:type="paragraph" w:styleId="26">
    <w:name w:val="toc 2"/>
    <w:basedOn w:val="a"/>
    <w:next w:val="a"/>
    <w:autoRedefine/>
    <w:uiPriority w:val="99"/>
    <w:semiHidden/>
    <w:rsid w:val="009E2AF7"/>
    <w:pPr>
      <w:tabs>
        <w:tab w:val="right" w:leader="dot" w:pos="9911"/>
      </w:tabs>
      <w:spacing w:after="0" w:line="240" w:lineRule="auto"/>
      <w:ind w:left="240"/>
    </w:pPr>
    <w:rPr>
      <w:rFonts w:ascii="Times New Roman" w:eastAsia="Times New Roman" w:hAnsi="Times New Roman" w:cs="Times New Roman"/>
      <w:smallCaps/>
      <w:noProof/>
      <w:spacing w:val="-4"/>
      <w:sz w:val="20"/>
      <w:szCs w:val="20"/>
      <w:lang w:eastAsia="ru-RU"/>
    </w:rPr>
  </w:style>
  <w:style w:type="paragraph" w:styleId="34">
    <w:name w:val="toc 3"/>
    <w:basedOn w:val="a"/>
    <w:next w:val="a"/>
    <w:autoRedefine/>
    <w:uiPriority w:val="99"/>
    <w:semiHidden/>
    <w:rsid w:val="009E2AF7"/>
    <w:pPr>
      <w:spacing w:after="0" w:line="240" w:lineRule="auto"/>
      <w:ind w:left="480"/>
    </w:pPr>
    <w:rPr>
      <w:rFonts w:eastAsia="Times New Roman"/>
      <w:i/>
      <w:iCs/>
      <w:sz w:val="20"/>
      <w:szCs w:val="20"/>
      <w:lang w:eastAsia="ru-RU"/>
    </w:rPr>
  </w:style>
  <w:style w:type="paragraph" w:styleId="4">
    <w:name w:val="toc 4"/>
    <w:basedOn w:val="a"/>
    <w:next w:val="a"/>
    <w:autoRedefine/>
    <w:uiPriority w:val="99"/>
    <w:semiHidden/>
    <w:rsid w:val="009E2AF7"/>
    <w:pPr>
      <w:spacing w:after="0" w:line="240" w:lineRule="auto"/>
      <w:ind w:left="720"/>
    </w:pPr>
    <w:rPr>
      <w:rFonts w:eastAsia="Times New Roman"/>
      <w:sz w:val="18"/>
      <w:szCs w:val="18"/>
      <w:lang w:eastAsia="ru-RU"/>
    </w:rPr>
  </w:style>
  <w:style w:type="paragraph" w:styleId="5">
    <w:name w:val="toc 5"/>
    <w:basedOn w:val="a"/>
    <w:next w:val="a"/>
    <w:autoRedefine/>
    <w:uiPriority w:val="99"/>
    <w:semiHidden/>
    <w:rsid w:val="009E2AF7"/>
    <w:pPr>
      <w:spacing w:after="0" w:line="240" w:lineRule="auto"/>
      <w:ind w:left="960"/>
    </w:pPr>
    <w:rPr>
      <w:rFonts w:eastAsia="Times New Roman"/>
      <w:sz w:val="18"/>
      <w:szCs w:val="18"/>
      <w:lang w:eastAsia="ru-RU"/>
    </w:rPr>
  </w:style>
  <w:style w:type="paragraph" w:styleId="61">
    <w:name w:val="toc 6"/>
    <w:basedOn w:val="a"/>
    <w:next w:val="a"/>
    <w:autoRedefine/>
    <w:uiPriority w:val="99"/>
    <w:semiHidden/>
    <w:rsid w:val="009E2AF7"/>
    <w:pPr>
      <w:spacing w:after="0" w:line="240" w:lineRule="auto"/>
      <w:ind w:left="1200"/>
    </w:pPr>
    <w:rPr>
      <w:rFonts w:eastAsia="Times New Roman"/>
      <w:sz w:val="18"/>
      <w:szCs w:val="18"/>
      <w:lang w:eastAsia="ru-RU"/>
    </w:rPr>
  </w:style>
  <w:style w:type="paragraph" w:styleId="7">
    <w:name w:val="toc 7"/>
    <w:basedOn w:val="a"/>
    <w:next w:val="a"/>
    <w:autoRedefine/>
    <w:uiPriority w:val="99"/>
    <w:semiHidden/>
    <w:rsid w:val="009E2AF7"/>
    <w:pPr>
      <w:spacing w:after="0" w:line="240" w:lineRule="auto"/>
      <w:ind w:left="1440"/>
    </w:pPr>
    <w:rPr>
      <w:rFonts w:eastAsia="Times New Roman"/>
      <w:sz w:val="18"/>
      <w:szCs w:val="18"/>
      <w:lang w:eastAsia="ru-RU"/>
    </w:rPr>
  </w:style>
  <w:style w:type="paragraph" w:styleId="8">
    <w:name w:val="toc 8"/>
    <w:basedOn w:val="a"/>
    <w:next w:val="a"/>
    <w:autoRedefine/>
    <w:uiPriority w:val="99"/>
    <w:semiHidden/>
    <w:rsid w:val="009E2AF7"/>
    <w:pPr>
      <w:spacing w:after="0" w:line="240" w:lineRule="auto"/>
      <w:ind w:left="1680"/>
    </w:pPr>
    <w:rPr>
      <w:rFonts w:eastAsia="Times New Roman"/>
      <w:sz w:val="18"/>
      <w:szCs w:val="18"/>
      <w:lang w:eastAsia="ru-RU"/>
    </w:rPr>
  </w:style>
  <w:style w:type="paragraph" w:styleId="9">
    <w:name w:val="toc 9"/>
    <w:basedOn w:val="a"/>
    <w:next w:val="a"/>
    <w:autoRedefine/>
    <w:uiPriority w:val="99"/>
    <w:semiHidden/>
    <w:rsid w:val="009E2AF7"/>
    <w:pPr>
      <w:spacing w:after="0" w:line="240" w:lineRule="auto"/>
      <w:ind w:left="1920"/>
    </w:pPr>
    <w:rPr>
      <w:rFonts w:eastAsia="Times New Roman"/>
      <w:sz w:val="18"/>
      <w:szCs w:val="18"/>
      <w:lang w:eastAsia="ru-RU"/>
    </w:rPr>
  </w:style>
  <w:style w:type="paragraph" w:styleId="af1">
    <w:name w:val="footnote text"/>
    <w:basedOn w:val="a"/>
    <w:link w:val="af2"/>
    <w:uiPriority w:val="99"/>
    <w:semiHidden/>
    <w:rsid w:val="009E2AF7"/>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locked/>
    <w:rsid w:val="009E2AF7"/>
    <w:rPr>
      <w:rFonts w:ascii="Times New Roman" w:hAnsi="Times New Roman" w:cs="Times New Roman"/>
      <w:sz w:val="20"/>
      <w:szCs w:val="20"/>
      <w:lang w:eastAsia="ru-RU"/>
    </w:rPr>
  </w:style>
  <w:style w:type="paragraph" w:styleId="af3">
    <w:name w:val="Balloon Text"/>
    <w:basedOn w:val="a"/>
    <w:link w:val="af4"/>
    <w:uiPriority w:val="99"/>
    <w:semiHidden/>
    <w:rsid w:val="009E2AF7"/>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locked/>
    <w:rsid w:val="009E2AF7"/>
    <w:rPr>
      <w:rFonts w:ascii="Tahoma" w:hAnsi="Tahoma" w:cs="Tahoma"/>
      <w:sz w:val="16"/>
      <w:szCs w:val="16"/>
    </w:rPr>
  </w:style>
  <w:style w:type="paragraph" w:styleId="af5">
    <w:name w:val="TOC Heading"/>
    <w:basedOn w:val="1"/>
    <w:next w:val="a"/>
    <w:uiPriority w:val="99"/>
    <w:qFormat/>
    <w:rsid w:val="009E2AF7"/>
    <w:pPr>
      <w:keepNext/>
      <w:keepLines/>
      <w:widowControl/>
      <w:autoSpaceDE/>
      <w:autoSpaceDN/>
      <w:adjustRightInd/>
      <w:spacing w:before="480" w:after="0" w:line="276" w:lineRule="auto"/>
      <w:jc w:val="left"/>
      <w:outlineLvl w:val="9"/>
    </w:pPr>
    <w:rPr>
      <w:rFonts w:ascii="Cambria" w:hAnsi="Cambria" w:cs="Cambria"/>
      <w:color w:val="365F91"/>
      <w:sz w:val="28"/>
      <w:szCs w:val="28"/>
      <w:lang w:eastAsia="en-US"/>
    </w:rPr>
  </w:style>
  <w:style w:type="paragraph" w:styleId="35">
    <w:name w:val="Body Text 3"/>
    <w:basedOn w:val="a"/>
    <w:link w:val="36"/>
    <w:uiPriority w:val="99"/>
    <w:rsid w:val="009E2AF7"/>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locked/>
    <w:rsid w:val="009E2AF7"/>
    <w:rPr>
      <w:rFonts w:ascii="Times New Roman" w:hAnsi="Times New Roman" w:cs="Times New Roman"/>
      <w:sz w:val="16"/>
      <w:szCs w:val="16"/>
    </w:rPr>
  </w:style>
  <w:style w:type="paragraph" w:customStyle="1" w:styleId="13">
    <w:name w:val="Стиль1"/>
    <w:basedOn w:val="a"/>
    <w:uiPriority w:val="99"/>
    <w:rsid w:val="009E2AF7"/>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bCs/>
      <w:sz w:val="28"/>
      <w:szCs w:val="28"/>
      <w:lang w:eastAsia="ru-RU"/>
    </w:rPr>
  </w:style>
  <w:style w:type="paragraph" w:customStyle="1" w:styleId="27">
    <w:name w:val="Стиль2"/>
    <w:basedOn w:val="28"/>
    <w:uiPriority w:val="99"/>
    <w:rsid w:val="009E2AF7"/>
    <w:pPr>
      <w:keepNext/>
      <w:keepLines/>
      <w:widowControl w:val="0"/>
      <w:numPr>
        <w:ilvl w:val="1"/>
      </w:numPr>
      <w:suppressLineNumbers/>
      <w:tabs>
        <w:tab w:val="num" w:pos="432"/>
      </w:tabs>
      <w:suppressAutoHyphens/>
      <w:spacing w:after="60"/>
      <w:ind w:left="432" w:hanging="432"/>
      <w:jc w:val="both"/>
    </w:pPr>
    <w:rPr>
      <w:b/>
      <w:bCs/>
    </w:rPr>
  </w:style>
  <w:style w:type="paragraph" w:styleId="28">
    <w:name w:val="List Number 2"/>
    <w:basedOn w:val="a"/>
    <w:uiPriority w:val="99"/>
    <w:rsid w:val="009E2AF7"/>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7">
    <w:name w:val="Стиль3 Знак"/>
    <w:basedOn w:val="22"/>
    <w:uiPriority w:val="99"/>
    <w:rsid w:val="009E2AF7"/>
    <w:pPr>
      <w:widowControl w:val="0"/>
      <w:tabs>
        <w:tab w:val="num" w:pos="227"/>
      </w:tabs>
      <w:adjustRightInd w:val="0"/>
      <w:spacing w:after="0" w:line="240" w:lineRule="auto"/>
      <w:ind w:left="0"/>
      <w:jc w:val="both"/>
      <w:textAlignment w:val="baseline"/>
    </w:pPr>
  </w:style>
  <w:style w:type="paragraph" w:customStyle="1" w:styleId="ConsNormal">
    <w:name w:val="ConsNormal"/>
    <w:link w:val="ConsNormal0"/>
    <w:uiPriority w:val="99"/>
    <w:rsid w:val="009E2AF7"/>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2"/>
    <w:uiPriority w:val="99"/>
    <w:rsid w:val="009E2AF7"/>
    <w:pPr>
      <w:widowControl w:val="0"/>
      <w:tabs>
        <w:tab w:val="num" w:pos="227"/>
      </w:tabs>
      <w:adjustRightInd w:val="0"/>
      <w:spacing w:after="0" w:line="240" w:lineRule="auto"/>
      <w:ind w:left="0"/>
      <w:jc w:val="both"/>
      <w:textAlignment w:val="baseline"/>
    </w:pPr>
  </w:style>
  <w:style w:type="paragraph" w:styleId="af6">
    <w:name w:val="Title"/>
    <w:basedOn w:val="a"/>
    <w:link w:val="af7"/>
    <w:uiPriority w:val="99"/>
    <w:qFormat/>
    <w:rsid w:val="009E2AF7"/>
    <w:pPr>
      <w:spacing w:after="0" w:line="240" w:lineRule="auto"/>
      <w:jc w:val="center"/>
    </w:pPr>
    <w:rPr>
      <w:rFonts w:ascii="Times New Roman" w:eastAsia="Times New Roman" w:hAnsi="Times New Roman" w:cs="Times New Roman"/>
      <w:b/>
      <w:bCs/>
      <w:sz w:val="24"/>
      <w:szCs w:val="24"/>
      <w:lang w:eastAsia="ru-RU"/>
    </w:rPr>
  </w:style>
  <w:style w:type="character" w:customStyle="1" w:styleId="af7">
    <w:name w:val="Название Знак"/>
    <w:basedOn w:val="a0"/>
    <w:link w:val="af6"/>
    <w:uiPriority w:val="99"/>
    <w:locked/>
    <w:rsid w:val="009E2AF7"/>
    <w:rPr>
      <w:rFonts w:ascii="Times New Roman" w:hAnsi="Times New Roman" w:cs="Times New Roman"/>
      <w:b/>
      <w:bCs/>
      <w:sz w:val="24"/>
      <w:szCs w:val="24"/>
      <w:lang w:eastAsia="ru-RU"/>
    </w:rPr>
  </w:style>
  <w:style w:type="paragraph" w:customStyle="1" w:styleId="14">
    <w:name w:val="Обычный1"/>
    <w:uiPriority w:val="99"/>
    <w:rsid w:val="009E2AF7"/>
    <w:rPr>
      <w:rFonts w:ascii="Times New Roman" w:eastAsia="Times New Roman" w:hAnsi="Times New Roman"/>
      <w:sz w:val="24"/>
      <w:szCs w:val="24"/>
    </w:rPr>
  </w:style>
  <w:style w:type="paragraph" w:customStyle="1" w:styleId="210">
    <w:name w:val="Основной текст 21"/>
    <w:basedOn w:val="a"/>
    <w:uiPriority w:val="99"/>
    <w:rsid w:val="009E2AF7"/>
    <w:pPr>
      <w:spacing w:after="0" w:line="240" w:lineRule="auto"/>
      <w:ind w:hanging="349"/>
      <w:jc w:val="both"/>
    </w:pPr>
    <w:rPr>
      <w:rFonts w:ascii="Times New Roman" w:eastAsia="Times New Roman" w:hAnsi="Times New Roman" w:cs="Times New Roman"/>
      <w:sz w:val="28"/>
      <w:szCs w:val="28"/>
      <w:lang w:eastAsia="ru-RU"/>
    </w:rPr>
  </w:style>
  <w:style w:type="paragraph" w:customStyle="1" w:styleId="af8">
    <w:name w:val="Приложения"/>
    <w:basedOn w:val="a"/>
    <w:autoRedefine/>
    <w:uiPriority w:val="99"/>
    <w:rsid w:val="009E2AF7"/>
    <w:pPr>
      <w:spacing w:after="0" w:line="240" w:lineRule="auto"/>
      <w:jc w:val="center"/>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uiPriority w:val="99"/>
    <w:rsid w:val="009E2AF7"/>
    <w:pPr>
      <w:widowControl w:val="0"/>
      <w:spacing w:after="0" w:line="240" w:lineRule="auto"/>
      <w:ind w:right="-1332" w:firstLine="709"/>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9E2AF7"/>
    <w:pPr>
      <w:widowControl w:val="0"/>
      <w:spacing w:after="0" w:line="240" w:lineRule="auto"/>
      <w:ind w:right="-523" w:firstLine="709"/>
      <w:jc w:val="both"/>
    </w:pPr>
    <w:rPr>
      <w:rFonts w:ascii="Times New Roman" w:eastAsia="Times New Roman" w:hAnsi="Times New Roman" w:cs="Times New Roman"/>
      <w:sz w:val="24"/>
      <w:szCs w:val="24"/>
      <w:lang w:eastAsia="ru-RU"/>
    </w:rPr>
  </w:style>
  <w:style w:type="character" w:customStyle="1" w:styleId="grame">
    <w:name w:val="grame"/>
    <w:basedOn w:val="a0"/>
    <w:uiPriority w:val="99"/>
    <w:rsid w:val="009E2AF7"/>
  </w:style>
  <w:style w:type="paragraph" w:customStyle="1" w:styleId="15">
    <w:name w:val="Знак Знак Знак1 Знак"/>
    <w:basedOn w:val="a"/>
    <w:uiPriority w:val="99"/>
    <w:rsid w:val="009E2AF7"/>
    <w:pPr>
      <w:spacing w:before="100" w:beforeAutospacing="1" w:after="100" w:afterAutospacing="1" w:line="240" w:lineRule="auto"/>
    </w:pPr>
    <w:rPr>
      <w:rFonts w:ascii="Tahoma" w:eastAsia="Times New Roman" w:hAnsi="Tahoma" w:cs="Tahoma"/>
      <w:sz w:val="20"/>
      <w:szCs w:val="20"/>
      <w:lang w:val="en-US"/>
    </w:rPr>
  </w:style>
  <w:style w:type="paragraph" w:styleId="af9">
    <w:name w:val="List Paragraph"/>
    <w:basedOn w:val="a"/>
    <w:uiPriority w:val="99"/>
    <w:qFormat/>
    <w:rsid w:val="009E2AF7"/>
    <w:pPr>
      <w:ind w:left="720"/>
    </w:pPr>
    <w:rPr>
      <w:rFonts w:eastAsia="Times New Roman"/>
      <w:lang w:eastAsia="ru-RU"/>
    </w:rPr>
  </w:style>
  <w:style w:type="paragraph" w:customStyle="1" w:styleId="j0e">
    <w:name w:val="j0eбычный"/>
    <w:uiPriority w:val="99"/>
    <w:rsid w:val="009E2AF7"/>
    <w:pPr>
      <w:widowControl w:val="0"/>
    </w:pPr>
    <w:rPr>
      <w:rFonts w:ascii="Times New Roman" w:eastAsia="Times New Roman" w:hAnsi="Times New Roman"/>
      <w:sz w:val="20"/>
      <w:szCs w:val="20"/>
    </w:rPr>
  </w:style>
  <w:style w:type="paragraph" w:customStyle="1" w:styleId="FR10">
    <w:name w:val="FR1"/>
    <w:uiPriority w:val="99"/>
    <w:rsid w:val="009E2AF7"/>
    <w:pPr>
      <w:widowControl w:val="0"/>
      <w:spacing w:before="700"/>
    </w:pPr>
    <w:rPr>
      <w:rFonts w:ascii="Times New Roman" w:eastAsia="Times New Roman" w:hAnsi="Times New Roman"/>
      <w:b/>
      <w:bCs/>
      <w:sz w:val="28"/>
      <w:szCs w:val="28"/>
    </w:rPr>
  </w:style>
  <w:style w:type="paragraph" w:customStyle="1" w:styleId="2110">
    <w:name w:val="Основной текст 211"/>
    <w:basedOn w:val="a"/>
    <w:uiPriority w:val="99"/>
    <w:rsid w:val="009E2AF7"/>
    <w:pPr>
      <w:spacing w:after="0" w:line="240" w:lineRule="auto"/>
      <w:ind w:hanging="349"/>
      <w:jc w:val="both"/>
    </w:pPr>
    <w:rPr>
      <w:rFonts w:ascii="Times New Roman" w:eastAsia="Times New Roman" w:hAnsi="Times New Roman" w:cs="Times New Roman"/>
      <w:sz w:val="28"/>
      <w:szCs w:val="28"/>
      <w:lang w:eastAsia="ru-RU"/>
    </w:rPr>
  </w:style>
  <w:style w:type="character" w:customStyle="1" w:styleId="afa">
    <w:name w:val="Основной текст_"/>
    <w:link w:val="29"/>
    <w:uiPriority w:val="99"/>
    <w:locked/>
    <w:rsid w:val="009E2AF7"/>
    <w:rPr>
      <w:sz w:val="25"/>
      <w:szCs w:val="25"/>
      <w:shd w:val="clear" w:color="auto" w:fill="FFFFFF"/>
    </w:rPr>
  </w:style>
  <w:style w:type="character" w:customStyle="1" w:styleId="16">
    <w:name w:val="Основной текст1"/>
    <w:uiPriority w:val="99"/>
    <w:rsid w:val="009E2AF7"/>
    <w:rPr>
      <w:rFonts w:ascii="Times New Roman" w:hAnsi="Times New Roman" w:cs="Times New Roman"/>
      <w:color w:val="000000"/>
      <w:spacing w:val="0"/>
      <w:w w:val="100"/>
      <w:position w:val="0"/>
      <w:sz w:val="25"/>
      <w:szCs w:val="25"/>
      <w:u w:val="none"/>
      <w:lang w:val="ru-RU"/>
    </w:rPr>
  </w:style>
  <w:style w:type="paragraph" w:customStyle="1" w:styleId="29">
    <w:name w:val="Основной текст2"/>
    <w:basedOn w:val="a"/>
    <w:link w:val="afa"/>
    <w:uiPriority w:val="99"/>
    <w:rsid w:val="009E2AF7"/>
    <w:pPr>
      <w:widowControl w:val="0"/>
      <w:shd w:val="clear" w:color="auto" w:fill="FFFFFF"/>
      <w:spacing w:after="0" w:line="302" w:lineRule="exact"/>
      <w:jc w:val="both"/>
    </w:pPr>
    <w:rPr>
      <w:sz w:val="25"/>
      <w:szCs w:val="25"/>
      <w:lang w:eastAsia="ru-RU"/>
    </w:rPr>
  </w:style>
  <w:style w:type="paragraph" w:customStyle="1" w:styleId="110">
    <w:name w:val="Обычный11"/>
    <w:basedOn w:val="a"/>
    <w:uiPriority w:val="99"/>
    <w:rsid w:val="009E2AF7"/>
    <w:pPr>
      <w:widowControl w:val="0"/>
      <w:snapToGrid w:val="0"/>
      <w:spacing w:after="0" w:line="300" w:lineRule="auto"/>
      <w:ind w:left="34" w:firstLine="720"/>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9E2AF7"/>
    <w:pPr>
      <w:widowControl w:val="0"/>
      <w:spacing w:before="120" w:after="120" w:line="240" w:lineRule="auto"/>
      <w:ind w:left="34" w:firstLine="851"/>
      <w:jc w:val="both"/>
    </w:pPr>
    <w:rPr>
      <w:rFonts w:ascii="Times New Roman" w:eastAsia="Times New Roman" w:hAnsi="Times New Roman" w:cs="Times New Roman"/>
      <w:sz w:val="24"/>
      <w:szCs w:val="24"/>
      <w:lang w:eastAsia="ru-RU"/>
    </w:rPr>
  </w:style>
  <w:style w:type="paragraph" w:styleId="afb">
    <w:name w:val="Normal (Web)"/>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9E2AF7"/>
    <w:rPr>
      <w:rFonts w:ascii="Arial" w:hAnsi="Arial" w:cs="Arial"/>
      <w:sz w:val="22"/>
      <w:szCs w:val="22"/>
      <w:lang w:eastAsia="ru-RU"/>
    </w:rPr>
  </w:style>
  <w:style w:type="character" w:customStyle="1" w:styleId="u">
    <w:name w:val="u"/>
    <w:basedOn w:val="a0"/>
    <w:uiPriority w:val="99"/>
    <w:rsid w:val="009E2AF7"/>
  </w:style>
  <w:style w:type="character" w:customStyle="1" w:styleId="apple-converted-space">
    <w:name w:val="apple-converted-space"/>
    <w:basedOn w:val="a0"/>
    <w:uiPriority w:val="99"/>
    <w:rsid w:val="009E2AF7"/>
  </w:style>
  <w:style w:type="paragraph" w:customStyle="1" w:styleId="formattext">
    <w:name w:val="formattext"/>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Без интервала Знак"/>
    <w:link w:val="afd"/>
    <w:uiPriority w:val="1"/>
    <w:locked/>
    <w:rsid w:val="009E2AF7"/>
    <w:rPr>
      <w:sz w:val="24"/>
      <w:szCs w:val="24"/>
      <w:lang w:val="ru-RU" w:eastAsia="en-US"/>
    </w:rPr>
  </w:style>
  <w:style w:type="paragraph" w:styleId="afd">
    <w:name w:val="No Spacing"/>
    <w:link w:val="afc"/>
    <w:uiPriority w:val="99"/>
    <w:qFormat/>
    <w:rsid w:val="009E2AF7"/>
    <w:rPr>
      <w:rFonts w:cs="Calibri"/>
      <w:sz w:val="24"/>
      <w:szCs w:val="24"/>
      <w:lang w:eastAsia="en-US"/>
    </w:rPr>
  </w:style>
  <w:style w:type="paragraph" w:customStyle="1" w:styleId="msonormalcxspmiddle">
    <w:name w:val="msonormalcxspmiddle"/>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basedOn w:val="a0"/>
    <w:uiPriority w:val="99"/>
    <w:semiHidden/>
    <w:rsid w:val="009E2AF7"/>
    <w:rPr>
      <w:color w:val="800080"/>
      <w:u w:val="single"/>
    </w:rPr>
  </w:style>
  <w:style w:type="character" w:customStyle="1" w:styleId="Calibri">
    <w:name w:val="Основной текст + Calibri"/>
    <w:aliases w:val="10 pt,Интервал 0 pt"/>
    <w:basedOn w:val="a0"/>
    <w:uiPriority w:val="99"/>
    <w:rsid w:val="00CE4D13"/>
    <w:rPr>
      <w:rFonts w:ascii="Calibri" w:hAnsi="Calibri" w:cs="Calibri"/>
      <w:spacing w:val="1"/>
      <w:sz w:val="20"/>
      <w:szCs w:val="20"/>
    </w:rPr>
  </w:style>
  <w:style w:type="character" w:customStyle="1" w:styleId="Calibri1">
    <w:name w:val="Основной текст + Calibri1"/>
    <w:aliases w:val="9,5 pt,Интервал 0 pt2"/>
    <w:basedOn w:val="a0"/>
    <w:uiPriority w:val="99"/>
    <w:rsid w:val="00CE4D13"/>
    <w:rPr>
      <w:rFonts w:ascii="Calibri" w:hAnsi="Calibri" w:cs="Calibri"/>
      <w:spacing w:val="4"/>
      <w:sz w:val="19"/>
      <w:szCs w:val="19"/>
      <w:u w:val="none"/>
    </w:rPr>
  </w:style>
  <w:style w:type="character" w:customStyle="1" w:styleId="40">
    <w:name w:val="Основной текст (4)_"/>
    <w:link w:val="41"/>
    <w:rsid w:val="00047DE1"/>
    <w:rPr>
      <w:rFonts w:ascii="Times New Roman" w:hAnsi="Times New Roman"/>
      <w:b/>
      <w:bCs/>
      <w:sz w:val="16"/>
      <w:szCs w:val="16"/>
      <w:shd w:val="clear" w:color="auto" w:fill="FFFFFF"/>
    </w:rPr>
  </w:style>
  <w:style w:type="paragraph" w:customStyle="1" w:styleId="41">
    <w:name w:val="Основной текст (4)"/>
    <w:basedOn w:val="a"/>
    <w:link w:val="40"/>
    <w:rsid w:val="00047DE1"/>
    <w:pPr>
      <w:widowControl w:val="0"/>
      <w:shd w:val="clear" w:color="auto" w:fill="FFFFFF"/>
      <w:spacing w:after="600" w:line="197" w:lineRule="exact"/>
    </w:pPr>
    <w:rPr>
      <w:rFonts w:ascii="Times New Roman" w:hAnsi="Times New Roman" w:cs="Times New Roman"/>
      <w:b/>
      <w:bCs/>
      <w:sz w:val="16"/>
      <w:szCs w:val="16"/>
      <w:lang w:eastAsia="ru-RU"/>
    </w:rPr>
  </w:style>
  <w:style w:type="paragraph" w:customStyle="1" w:styleId="39">
    <w:name w:val="Обычный3"/>
    <w:uiPriority w:val="99"/>
    <w:rsid w:val="00DF672C"/>
    <w:rPr>
      <w:rFonts w:ascii="Times New Roman" w:eastAsia="Times New Roman" w:hAnsi="Times New Roman"/>
      <w:sz w:val="24"/>
      <w:szCs w:val="24"/>
    </w:rPr>
  </w:style>
  <w:style w:type="character" w:customStyle="1" w:styleId="9pt">
    <w:name w:val="Основной текст + 9 pt"/>
    <w:aliases w:val="Не полужирный,Интервал 0 pt16"/>
    <w:uiPriority w:val="99"/>
    <w:rsid w:val="00AB592D"/>
    <w:rPr>
      <w:b/>
      <w:bCs/>
      <w:color w:val="000000"/>
      <w:spacing w:val="5"/>
      <w:w w:val="100"/>
      <w:position w:val="0"/>
      <w:sz w:val="18"/>
      <w:szCs w:val="18"/>
      <w:lang w:val="ru-RU" w:eastAsia="ru-RU"/>
    </w:rPr>
  </w:style>
  <w:style w:type="character" w:customStyle="1" w:styleId="62">
    <w:name w:val="Основной текст (6)_"/>
    <w:link w:val="63"/>
    <w:rsid w:val="00AB592D"/>
    <w:rPr>
      <w:rFonts w:ascii="Times New Roman" w:hAnsi="Times New Roman"/>
      <w:sz w:val="16"/>
      <w:szCs w:val="16"/>
      <w:shd w:val="clear" w:color="auto" w:fill="FFFFFF"/>
    </w:rPr>
  </w:style>
  <w:style w:type="paragraph" w:customStyle="1" w:styleId="63">
    <w:name w:val="Основной текст (6)"/>
    <w:basedOn w:val="a"/>
    <w:link w:val="62"/>
    <w:rsid w:val="00AB592D"/>
    <w:pPr>
      <w:widowControl w:val="0"/>
      <w:shd w:val="clear" w:color="auto" w:fill="FFFFFF"/>
      <w:spacing w:before="60" w:after="60" w:line="0" w:lineRule="atLeast"/>
      <w:jc w:val="both"/>
    </w:pPr>
    <w:rPr>
      <w:rFonts w:ascii="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75BFB"/>
    <w:pPr>
      <w:spacing w:after="200" w:line="276" w:lineRule="auto"/>
    </w:pPr>
    <w:rPr>
      <w:rFonts w:cs="Calibri"/>
      <w:lang w:eastAsia="en-US"/>
    </w:rPr>
  </w:style>
  <w:style w:type="paragraph" w:styleId="1">
    <w:name w:val="heading 1"/>
    <w:basedOn w:val="a"/>
    <w:next w:val="a"/>
    <w:link w:val="10"/>
    <w:uiPriority w:val="99"/>
    <w:qFormat/>
    <w:rsid w:val="009E2AF7"/>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9"/>
    <w:qFormat/>
    <w:rsid w:val="009E2AF7"/>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qFormat/>
    <w:rsid w:val="009E2AF7"/>
    <w:pPr>
      <w:keepNext/>
      <w:spacing w:before="240" w:after="60" w:line="240" w:lineRule="auto"/>
      <w:outlineLvl w:val="2"/>
    </w:pPr>
    <w:rPr>
      <w:rFonts w:ascii="Cambria" w:eastAsia="Times New Roman" w:hAnsi="Cambria" w:cs="Cambria"/>
      <w:b/>
      <w:bCs/>
      <w:sz w:val="26"/>
      <w:szCs w:val="26"/>
      <w:lang w:eastAsia="ru-RU"/>
    </w:rPr>
  </w:style>
  <w:style w:type="paragraph" w:styleId="6">
    <w:name w:val="heading 6"/>
    <w:basedOn w:val="a"/>
    <w:next w:val="a"/>
    <w:link w:val="60"/>
    <w:uiPriority w:val="99"/>
    <w:qFormat/>
    <w:rsid w:val="009E2AF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2AF7"/>
    <w:rPr>
      <w:rFonts w:ascii="Arial" w:hAnsi="Arial" w:cs="Arial"/>
      <w:b/>
      <w:bCs/>
      <w:color w:val="000080"/>
      <w:sz w:val="20"/>
      <w:szCs w:val="20"/>
    </w:rPr>
  </w:style>
  <w:style w:type="character" w:customStyle="1" w:styleId="20">
    <w:name w:val="Заголовок 2 Знак"/>
    <w:basedOn w:val="a0"/>
    <w:link w:val="2"/>
    <w:uiPriority w:val="99"/>
    <w:locked/>
    <w:rsid w:val="009E2AF7"/>
    <w:rPr>
      <w:rFonts w:ascii="Cambria" w:hAnsi="Cambria" w:cs="Cambria"/>
      <w:b/>
      <w:bCs/>
      <w:i/>
      <w:iCs/>
      <w:sz w:val="28"/>
      <w:szCs w:val="28"/>
    </w:rPr>
  </w:style>
  <w:style w:type="character" w:customStyle="1" w:styleId="30">
    <w:name w:val="Заголовок 3 Знак"/>
    <w:basedOn w:val="a0"/>
    <w:link w:val="3"/>
    <w:uiPriority w:val="99"/>
    <w:locked/>
    <w:rsid w:val="009E2AF7"/>
    <w:rPr>
      <w:rFonts w:ascii="Cambria" w:hAnsi="Cambria" w:cs="Cambria"/>
      <w:b/>
      <w:bCs/>
      <w:sz w:val="26"/>
      <w:szCs w:val="26"/>
    </w:rPr>
  </w:style>
  <w:style w:type="character" w:customStyle="1" w:styleId="60">
    <w:name w:val="Заголовок 6 Знак"/>
    <w:basedOn w:val="a0"/>
    <w:link w:val="6"/>
    <w:uiPriority w:val="99"/>
    <w:locked/>
    <w:rsid w:val="009E2AF7"/>
    <w:rPr>
      <w:rFonts w:ascii="Times New Roman" w:hAnsi="Times New Roman" w:cs="Times New Roman"/>
      <w:b/>
      <w:bCs/>
      <w:lang w:eastAsia="ru-RU"/>
    </w:rPr>
  </w:style>
  <w:style w:type="paragraph" w:customStyle="1" w:styleId="21">
    <w:name w:val="2 Знак Знак Знак Знак Знак Знак Знак Знак Знак Знак"/>
    <w:basedOn w:val="a"/>
    <w:uiPriority w:val="99"/>
    <w:rsid w:val="009E2AF7"/>
    <w:pPr>
      <w:spacing w:after="160" w:line="240" w:lineRule="auto"/>
    </w:pPr>
    <w:rPr>
      <w:rFonts w:ascii="Arial" w:eastAsia="Times New Roman" w:hAnsi="Arial" w:cs="Arial"/>
      <w:b/>
      <w:bCs/>
      <w:color w:val="FFFFFF"/>
      <w:sz w:val="32"/>
      <w:szCs w:val="32"/>
      <w:lang w:val="en-US"/>
    </w:rPr>
  </w:style>
  <w:style w:type="character" w:styleId="a3">
    <w:name w:val="Hyperlink"/>
    <w:basedOn w:val="a0"/>
    <w:uiPriority w:val="99"/>
    <w:rsid w:val="009E2AF7"/>
    <w:rPr>
      <w:color w:val="0000FF"/>
      <w:u w:val="single"/>
    </w:rPr>
  </w:style>
  <w:style w:type="paragraph" w:styleId="a4">
    <w:name w:val="header"/>
    <w:basedOn w:val="a"/>
    <w:link w:val="a5"/>
    <w:uiPriority w:val="99"/>
    <w:rsid w:val="009E2A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9E2AF7"/>
    <w:rPr>
      <w:rFonts w:ascii="Times New Roman" w:hAnsi="Times New Roman" w:cs="Times New Roman"/>
      <w:sz w:val="24"/>
      <w:szCs w:val="24"/>
    </w:rPr>
  </w:style>
  <w:style w:type="character" w:styleId="a6">
    <w:name w:val="page number"/>
    <w:basedOn w:val="a0"/>
    <w:uiPriority w:val="99"/>
    <w:rsid w:val="009E2AF7"/>
  </w:style>
  <w:style w:type="paragraph" w:customStyle="1" w:styleId="a7">
    <w:name w:val="Таблицы (моноширинный)"/>
    <w:basedOn w:val="a"/>
    <w:next w:val="a"/>
    <w:uiPriority w:val="99"/>
    <w:rsid w:val="009E2AF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8">
    <w:name w:val="footnote reference"/>
    <w:basedOn w:val="a0"/>
    <w:uiPriority w:val="99"/>
    <w:semiHidden/>
    <w:rsid w:val="009E2AF7"/>
    <w:rPr>
      <w:vertAlign w:val="superscript"/>
    </w:rPr>
  </w:style>
  <w:style w:type="paragraph" w:customStyle="1" w:styleId="ConsPlusNonformat">
    <w:name w:val="ConsPlusNonformat"/>
    <w:uiPriority w:val="99"/>
    <w:rsid w:val="009E2AF7"/>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9E2AF7"/>
    <w:pPr>
      <w:autoSpaceDE w:val="0"/>
      <w:autoSpaceDN w:val="0"/>
      <w:adjustRightInd w:val="0"/>
    </w:pPr>
    <w:rPr>
      <w:rFonts w:ascii="Times New Roman" w:eastAsia="Times New Roman" w:hAnsi="Times New Roman"/>
      <w:b/>
      <w:bCs/>
      <w:sz w:val="28"/>
      <w:szCs w:val="28"/>
    </w:rPr>
  </w:style>
  <w:style w:type="paragraph" w:customStyle="1" w:styleId="a9">
    <w:name w:val="Мой"/>
    <w:basedOn w:val="a"/>
    <w:uiPriority w:val="99"/>
    <w:rsid w:val="009E2AF7"/>
    <w:pPr>
      <w:spacing w:after="0" w:line="240" w:lineRule="auto"/>
      <w:ind w:firstLine="720"/>
      <w:jc w:val="both"/>
    </w:pPr>
    <w:rPr>
      <w:rFonts w:ascii="CG Times (W1)" w:eastAsia="Times New Roman" w:hAnsi="CG Times (W1)" w:cs="CG Times (W1)"/>
      <w:sz w:val="28"/>
      <w:szCs w:val="28"/>
      <w:lang w:eastAsia="ru-RU"/>
    </w:rPr>
  </w:style>
  <w:style w:type="paragraph" w:styleId="aa">
    <w:name w:val="footer"/>
    <w:basedOn w:val="a"/>
    <w:link w:val="ab"/>
    <w:uiPriority w:val="99"/>
    <w:rsid w:val="009E2A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locked/>
    <w:rsid w:val="009E2AF7"/>
    <w:rPr>
      <w:rFonts w:ascii="Times New Roman" w:hAnsi="Times New Roman" w:cs="Times New Roman"/>
      <w:sz w:val="24"/>
      <w:szCs w:val="24"/>
      <w:lang w:eastAsia="ru-RU"/>
    </w:rPr>
  </w:style>
  <w:style w:type="table" w:styleId="ac">
    <w:name w:val="Table Grid"/>
    <w:basedOn w:val="a1"/>
    <w:uiPriority w:val="99"/>
    <w:rsid w:val="009E2AF7"/>
    <w:pPr>
      <w:widowControl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9E2AF7"/>
    <w:pPr>
      <w:autoSpaceDE w:val="0"/>
      <w:autoSpaceDN w:val="0"/>
      <w:adjustRightInd w:val="0"/>
      <w:ind w:firstLine="720"/>
    </w:pPr>
    <w:rPr>
      <w:rFonts w:ascii="Arial" w:eastAsia="Times New Roman" w:hAnsi="Arial" w:cs="Arial"/>
      <w:sz w:val="24"/>
      <w:szCs w:val="24"/>
    </w:rPr>
  </w:style>
  <w:style w:type="paragraph" w:customStyle="1" w:styleId="Iacaaiea">
    <w:name w:val="Iacaaiea"/>
    <w:basedOn w:val="a"/>
    <w:uiPriority w:val="99"/>
    <w:rsid w:val="009E2AF7"/>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1">
    <w:name w:val="Стиль3"/>
    <w:basedOn w:val="22"/>
    <w:uiPriority w:val="99"/>
    <w:rsid w:val="009E2AF7"/>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rsid w:val="009E2AF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locked/>
    <w:rsid w:val="009E2AF7"/>
    <w:rPr>
      <w:rFonts w:ascii="Times New Roman" w:hAnsi="Times New Roman" w:cs="Times New Roman"/>
      <w:sz w:val="24"/>
      <w:szCs w:val="24"/>
      <w:lang w:eastAsia="ru-RU"/>
    </w:rPr>
  </w:style>
  <w:style w:type="paragraph" w:styleId="ad">
    <w:name w:val="Body Text Indent"/>
    <w:basedOn w:val="a"/>
    <w:link w:val="ae"/>
    <w:uiPriority w:val="99"/>
    <w:rsid w:val="009E2AF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locked/>
    <w:rsid w:val="009E2AF7"/>
    <w:rPr>
      <w:rFonts w:ascii="Times New Roman" w:hAnsi="Times New Roman" w:cs="Times New Roman"/>
      <w:sz w:val="24"/>
      <w:szCs w:val="24"/>
    </w:rPr>
  </w:style>
  <w:style w:type="paragraph" w:styleId="32">
    <w:name w:val="Body Text Indent 3"/>
    <w:basedOn w:val="a"/>
    <w:link w:val="33"/>
    <w:uiPriority w:val="99"/>
    <w:rsid w:val="009E2AF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locked/>
    <w:rsid w:val="009E2AF7"/>
    <w:rPr>
      <w:rFonts w:ascii="Times New Roman" w:hAnsi="Times New Roman" w:cs="Times New Roman"/>
      <w:sz w:val="16"/>
      <w:szCs w:val="16"/>
      <w:lang w:eastAsia="ru-RU"/>
    </w:rPr>
  </w:style>
  <w:style w:type="paragraph" w:styleId="24">
    <w:name w:val="Body Text 2"/>
    <w:basedOn w:val="a"/>
    <w:link w:val="25"/>
    <w:uiPriority w:val="99"/>
    <w:rsid w:val="009E2AF7"/>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locked/>
    <w:rsid w:val="009E2AF7"/>
    <w:rPr>
      <w:rFonts w:ascii="Times New Roman" w:hAnsi="Times New Roman" w:cs="Times New Roman"/>
      <w:sz w:val="24"/>
      <w:szCs w:val="24"/>
      <w:lang w:eastAsia="ru-RU"/>
    </w:rPr>
  </w:style>
  <w:style w:type="paragraph" w:customStyle="1" w:styleId="fr1">
    <w:name w:val="fr1"/>
    <w:basedOn w:val="a"/>
    <w:uiPriority w:val="99"/>
    <w:rsid w:val="009E2AF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1">
    <w:name w:val="заголовок 1"/>
    <w:basedOn w:val="a"/>
    <w:next w:val="a"/>
    <w:uiPriority w:val="99"/>
    <w:rsid w:val="009E2AF7"/>
    <w:pPr>
      <w:keepNext/>
      <w:spacing w:before="240" w:after="60" w:line="240" w:lineRule="auto"/>
    </w:pPr>
    <w:rPr>
      <w:rFonts w:ascii="Arial" w:eastAsia="Times New Roman" w:hAnsi="Arial" w:cs="Arial"/>
      <w:b/>
      <w:bCs/>
      <w:sz w:val="28"/>
      <w:szCs w:val="28"/>
      <w:lang w:eastAsia="ru-RU"/>
    </w:rPr>
  </w:style>
  <w:style w:type="paragraph" w:styleId="af">
    <w:name w:val="Body Text"/>
    <w:basedOn w:val="a"/>
    <w:link w:val="af0"/>
    <w:uiPriority w:val="99"/>
    <w:rsid w:val="009E2AF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locked/>
    <w:rsid w:val="009E2AF7"/>
    <w:rPr>
      <w:rFonts w:ascii="Times New Roman" w:hAnsi="Times New Roman" w:cs="Times New Roman"/>
      <w:sz w:val="24"/>
      <w:szCs w:val="24"/>
      <w:lang w:eastAsia="ru-RU"/>
    </w:rPr>
  </w:style>
  <w:style w:type="paragraph" w:customStyle="1" w:styleId="caaieiaie7">
    <w:name w:val="caaieiaie 7"/>
    <w:basedOn w:val="a"/>
    <w:next w:val="a"/>
    <w:uiPriority w:val="99"/>
    <w:rsid w:val="009E2AF7"/>
    <w:pPr>
      <w:keepNext/>
      <w:spacing w:before="120" w:after="0" w:line="240" w:lineRule="auto"/>
      <w:jc w:val="center"/>
    </w:pPr>
    <w:rPr>
      <w:rFonts w:ascii="Times New Roman" w:eastAsia="Times New Roman" w:hAnsi="Times New Roman" w:cs="Times New Roman"/>
      <w:sz w:val="28"/>
      <w:szCs w:val="28"/>
      <w:lang w:eastAsia="ru-RU"/>
    </w:rPr>
  </w:style>
  <w:style w:type="paragraph" w:styleId="12">
    <w:name w:val="toc 1"/>
    <w:basedOn w:val="a"/>
    <w:next w:val="a"/>
    <w:autoRedefine/>
    <w:uiPriority w:val="99"/>
    <w:semiHidden/>
    <w:rsid w:val="009E2AF7"/>
    <w:pPr>
      <w:tabs>
        <w:tab w:val="right" w:leader="dot" w:pos="9911"/>
      </w:tabs>
      <w:spacing w:before="120" w:after="120" w:line="240" w:lineRule="auto"/>
      <w:jc w:val="both"/>
    </w:pPr>
    <w:rPr>
      <w:rFonts w:ascii="Times New Roman" w:eastAsia="Times New Roman" w:hAnsi="Times New Roman" w:cs="Times New Roman"/>
      <w:b/>
      <w:bCs/>
      <w:caps/>
      <w:noProof/>
      <w:sz w:val="24"/>
      <w:szCs w:val="24"/>
      <w:lang w:eastAsia="ru-RU"/>
    </w:rPr>
  </w:style>
  <w:style w:type="paragraph" w:styleId="26">
    <w:name w:val="toc 2"/>
    <w:basedOn w:val="a"/>
    <w:next w:val="a"/>
    <w:autoRedefine/>
    <w:uiPriority w:val="99"/>
    <w:semiHidden/>
    <w:rsid w:val="009E2AF7"/>
    <w:pPr>
      <w:tabs>
        <w:tab w:val="right" w:leader="dot" w:pos="9911"/>
      </w:tabs>
      <w:spacing w:after="0" w:line="240" w:lineRule="auto"/>
      <w:ind w:left="240"/>
    </w:pPr>
    <w:rPr>
      <w:rFonts w:ascii="Times New Roman" w:eastAsia="Times New Roman" w:hAnsi="Times New Roman" w:cs="Times New Roman"/>
      <w:smallCaps/>
      <w:noProof/>
      <w:spacing w:val="-4"/>
      <w:sz w:val="20"/>
      <w:szCs w:val="20"/>
      <w:lang w:eastAsia="ru-RU"/>
    </w:rPr>
  </w:style>
  <w:style w:type="paragraph" w:styleId="34">
    <w:name w:val="toc 3"/>
    <w:basedOn w:val="a"/>
    <w:next w:val="a"/>
    <w:autoRedefine/>
    <w:uiPriority w:val="99"/>
    <w:semiHidden/>
    <w:rsid w:val="009E2AF7"/>
    <w:pPr>
      <w:spacing w:after="0" w:line="240" w:lineRule="auto"/>
      <w:ind w:left="480"/>
    </w:pPr>
    <w:rPr>
      <w:rFonts w:eastAsia="Times New Roman"/>
      <w:i/>
      <w:iCs/>
      <w:sz w:val="20"/>
      <w:szCs w:val="20"/>
      <w:lang w:eastAsia="ru-RU"/>
    </w:rPr>
  </w:style>
  <w:style w:type="paragraph" w:styleId="4">
    <w:name w:val="toc 4"/>
    <w:basedOn w:val="a"/>
    <w:next w:val="a"/>
    <w:autoRedefine/>
    <w:uiPriority w:val="99"/>
    <w:semiHidden/>
    <w:rsid w:val="009E2AF7"/>
    <w:pPr>
      <w:spacing w:after="0" w:line="240" w:lineRule="auto"/>
      <w:ind w:left="720"/>
    </w:pPr>
    <w:rPr>
      <w:rFonts w:eastAsia="Times New Roman"/>
      <w:sz w:val="18"/>
      <w:szCs w:val="18"/>
      <w:lang w:eastAsia="ru-RU"/>
    </w:rPr>
  </w:style>
  <w:style w:type="paragraph" w:styleId="5">
    <w:name w:val="toc 5"/>
    <w:basedOn w:val="a"/>
    <w:next w:val="a"/>
    <w:autoRedefine/>
    <w:uiPriority w:val="99"/>
    <w:semiHidden/>
    <w:rsid w:val="009E2AF7"/>
    <w:pPr>
      <w:spacing w:after="0" w:line="240" w:lineRule="auto"/>
      <w:ind w:left="960"/>
    </w:pPr>
    <w:rPr>
      <w:rFonts w:eastAsia="Times New Roman"/>
      <w:sz w:val="18"/>
      <w:szCs w:val="18"/>
      <w:lang w:eastAsia="ru-RU"/>
    </w:rPr>
  </w:style>
  <w:style w:type="paragraph" w:styleId="61">
    <w:name w:val="toc 6"/>
    <w:basedOn w:val="a"/>
    <w:next w:val="a"/>
    <w:autoRedefine/>
    <w:uiPriority w:val="99"/>
    <w:semiHidden/>
    <w:rsid w:val="009E2AF7"/>
    <w:pPr>
      <w:spacing w:after="0" w:line="240" w:lineRule="auto"/>
      <w:ind w:left="1200"/>
    </w:pPr>
    <w:rPr>
      <w:rFonts w:eastAsia="Times New Roman"/>
      <w:sz w:val="18"/>
      <w:szCs w:val="18"/>
      <w:lang w:eastAsia="ru-RU"/>
    </w:rPr>
  </w:style>
  <w:style w:type="paragraph" w:styleId="7">
    <w:name w:val="toc 7"/>
    <w:basedOn w:val="a"/>
    <w:next w:val="a"/>
    <w:autoRedefine/>
    <w:uiPriority w:val="99"/>
    <w:semiHidden/>
    <w:rsid w:val="009E2AF7"/>
    <w:pPr>
      <w:spacing w:after="0" w:line="240" w:lineRule="auto"/>
      <w:ind w:left="1440"/>
    </w:pPr>
    <w:rPr>
      <w:rFonts w:eastAsia="Times New Roman"/>
      <w:sz w:val="18"/>
      <w:szCs w:val="18"/>
      <w:lang w:eastAsia="ru-RU"/>
    </w:rPr>
  </w:style>
  <w:style w:type="paragraph" w:styleId="8">
    <w:name w:val="toc 8"/>
    <w:basedOn w:val="a"/>
    <w:next w:val="a"/>
    <w:autoRedefine/>
    <w:uiPriority w:val="99"/>
    <w:semiHidden/>
    <w:rsid w:val="009E2AF7"/>
    <w:pPr>
      <w:spacing w:after="0" w:line="240" w:lineRule="auto"/>
      <w:ind w:left="1680"/>
    </w:pPr>
    <w:rPr>
      <w:rFonts w:eastAsia="Times New Roman"/>
      <w:sz w:val="18"/>
      <w:szCs w:val="18"/>
      <w:lang w:eastAsia="ru-RU"/>
    </w:rPr>
  </w:style>
  <w:style w:type="paragraph" w:styleId="9">
    <w:name w:val="toc 9"/>
    <w:basedOn w:val="a"/>
    <w:next w:val="a"/>
    <w:autoRedefine/>
    <w:uiPriority w:val="99"/>
    <w:semiHidden/>
    <w:rsid w:val="009E2AF7"/>
    <w:pPr>
      <w:spacing w:after="0" w:line="240" w:lineRule="auto"/>
      <w:ind w:left="1920"/>
    </w:pPr>
    <w:rPr>
      <w:rFonts w:eastAsia="Times New Roman"/>
      <w:sz w:val="18"/>
      <w:szCs w:val="18"/>
      <w:lang w:eastAsia="ru-RU"/>
    </w:rPr>
  </w:style>
  <w:style w:type="paragraph" w:styleId="af1">
    <w:name w:val="footnote text"/>
    <w:basedOn w:val="a"/>
    <w:link w:val="af2"/>
    <w:uiPriority w:val="99"/>
    <w:semiHidden/>
    <w:rsid w:val="009E2AF7"/>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locked/>
    <w:rsid w:val="009E2AF7"/>
    <w:rPr>
      <w:rFonts w:ascii="Times New Roman" w:hAnsi="Times New Roman" w:cs="Times New Roman"/>
      <w:sz w:val="20"/>
      <w:szCs w:val="20"/>
      <w:lang w:eastAsia="ru-RU"/>
    </w:rPr>
  </w:style>
  <w:style w:type="paragraph" w:styleId="af3">
    <w:name w:val="Balloon Text"/>
    <w:basedOn w:val="a"/>
    <w:link w:val="af4"/>
    <w:uiPriority w:val="99"/>
    <w:semiHidden/>
    <w:rsid w:val="009E2AF7"/>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locked/>
    <w:rsid w:val="009E2AF7"/>
    <w:rPr>
      <w:rFonts w:ascii="Tahoma" w:hAnsi="Tahoma" w:cs="Tahoma"/>
      <w:sz w:val="16"/>
      <w:szCs w:val="16"/>
    </w:rPr>
  </w:style>
  <w:style w:type="paragraph" w:styleId="af5">
    <w:name w:val="TOC Heading"/>
    <w:basedOn w:val="1"/>
    <w:next w:val="a"/>
    <w:uiPriority w:val="99"/>
    <w:qFormat/>
    <w:rsid w:val="009E2AF7"/>
    <w:pPr>
      <w:keepNext/>
      <w:keepLines/>
      <w:widowControl/>
      <w:autoSpaceDE/>
      <w:autoSpaceDN/>
      <w:adjustRightInd/>
      <w:spacing w:before="480" w:after="0" w:line="276" w:lineRule="auto"/>
      <w:jc w:val="left"/>
      <w:outlineLvl w:val="9"/>
    </w:pPr>
    <w:rPr>
      <w:rFonts w:ascii="Cambria" w:hAnsi="Cambria" w:cs="Cambria"/>
      <w:color w:val="365F91"/>
      <w:sz w:val="28"/>
      <w:szCs w:val="28"/>
      <w:lang w:eastAsia="en-US"/>
    </w:rPr>
  </w:style>
  <w:style w:type="paragraph" w:styleId="35">
    <w:name w:val="Body Text 3"/>
    <w:basedOn w:val="a"/>
    <w:link w:val="36"/>
    <w:uiPriority w:val="99"/>
    <w:rsid w:val="009E2AF7"/>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locked/>
    <w:rsid w:val="009E2AF7"/>
    <w:rPr>
      <w:rFonts w:ascii="Times New Roman" w:hAnsi="Times New Roman" w:cs="Times New Roman"/>
      <w:sz w:val="16"/>
      <w:szCs w:val="16"/>
    </w:rPr>
  </w:style>
  <w:style w:type="paragraph" w:customStyle="1" w:styleId="13">
    <w:name w:val="Стиль1"/>
    <w:basedOn w:val="a"/>
    <w:uiPriority w:val="99"/>
    <w:rsid w:val="009E2AF7"/>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bCs/>
      <w:sz w:val="28"/>
      <w:szCs w:val="28"/>
      <w:lang w:eastAsia="ru-RU"/>
    </w:rPr>
  </w:style>
  <w:style w:type="paragraph" w:customStyle="1" w:styleId="27">
    <w:name w:val="Стиль2"/>
    <w:basedOn w:val="28"/>
    <w:uiPriority w:val="99"/>
    <w:rsid w:val="009E2AF7"/>
    <w:pPr>
      <w:keepNext/>
      <w:keepLines/>
      <w:widowControl w:val="0"/>
      <w:numPr>
        <w:ilvl w:val="1"/>
      </w:numPr>
      <w:suppressLineNumbers/>
      <w:tabs>
        <w:tab w:val="num" w:pos="432"/>
      </w:tabs>
      <w:suppressAutoHyphens/>
      <w:spacing w:after="60"/>
      <w:ind w:left="432" w:hanging="432"/>
      <w:jc w:val="both"/>
    </w:pPr>
    <w:rPr>
      <w:b/>
      <w:bCs/>
    </w:rPr>
  </w:style>
  <w:style w:type="paragraph" w:styleId="28">
    <w:name w:val="List Number 2"/>
    <w:basedOn w:val="a"/>
    <w:uiPriority w:val="99"/>
    <w:rsid w:val="009E2AF7"/>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7">
    <w:name w:val="Стиль3 Знак"/>
    <w:basedOn w:val="22"/>
    <w:uiPriority w:val="99"/>
    <w:rsid w:val="009E2AF7"/>
    <w:pPr>
      <w:widowControl w:val="0"/>
      <w:tabs>
        <w:tab w:val="num" w:pos="227"/>
      </w:tabs>
      <w:adjustRightInd w:val="0"/>
      <w:spacing w:after="0" w:line="240" w:lineRule="auto"/>
      <w:ind w:left="0"/>
      <w:jc w:val="both"/>
      <w:textAlignment w:val="baseline"/>
    </w:pPr>
  </w:style>
  <w:style w:type="paragraph" w:customStyle="1" w:styleId="ConsNormal">
    <w:name w:val="ConsNormal"/>
    <w:link w:val="ConsNormal0"/>
    <w:uiPriority w:val="99"/>
    <w:rsid w:val="009E2AF7"/>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2"/>
    <w:uiPriority w:val="99"/>
    <w:rsid w:val="009E2AF7"/>
    <w:pPr>
      <w:widowControl w:val="0"/>
      <w:tabs>
        <w:tab w:val="num" w:pos="227"/>
      </w:tabs>
      <w:adjustRightInd w:val="0"/>
      <w:spacing w:after="0" w:line="240" w:lineRule="auto"/>
      <w:ind w:left="0"/>
      <w:jc w:val="both"/>
      <w:textAlignment w:val="baseline"/>
    </w:pPr>
  </w:style>
  <w:style w:type="paragraph" w:styleId="af6">
    <w:name w:val="Title"/>
    <w:basedOn w:val="a"/>
    <w:link w:val="af7"/>
    <w:uiPriority w:val="99"/>
    <w:qFormat/>
    <w:rsid w:val="009E2AF7"/>
    <w:pPr>
      <w:spacing w:after="0" w:line="240" w:lineRule="auto"/>
      <w:jc w:val="center"/>
    </w:pPr>
    <w:rPr>
      <w:rFonts w:ascii="Times New Roman" w:eastAsia="Times New Roman" w:hAnsi="Times New Roman" w:cs="Times New Roman"/>
      <w:b/>
      <w:bCs/>
      <w:sz w:val="24"/>
      <w:szCs w:val="24"/>
      <w:lang w:eastAsia="ru-RU"/>
    </w:rPr>
  </w:style>
  <w:style w:type="character" w:customStyle="1" w:styleId="af7">
    <w:name w:val="Название Знак"/>
    <w:basedOn w:val="a0"/>
    <w:link w:val="af6"/>
    <w:uiPriority w:val="99"/>
    <w:locked/>
    <w:rsid w:val="009E2AF7"/>
    <w:rPr>
      <w:rFonts w:ascii="Times New Roman" w:hAnsi="Times New Roman" w:cs="Times New Roman"/>
      <w:b/>
      <w:bCs/>
      <w:sz w:val="24"/>
      <w:szCs w:val="24"/>
      <w:lang w:eastAsia="ru-RU"/>
    </w:rPr>
  </w:style>
  <w:style w:type="paragraph" w:customStyle="1" w:styleId="14">
    <w:name w:val="Обычный1"/>
    <w:uiPriority w:val="99"/>
    <w:rsid w:val="009E2AF7"/>
    <w:rPr>
      <w:rFonts w:ascii="Times New Roman" w:eastAsia="Times New Roman" w:hAnsi="Times New Roman"/>
      <w:sz w:val="24"/>
      <w:szCs w:val="24"/>
    </w:rPr>
  </w:style>
  <w:style w:type="paragraph" w:customStyle="1" w:styleId="210">
    <w:name w:val="Основной текст 21"/>
    <w:basedOn w:val="a"/>
    <w:uiPriority w:val="99"/>
    <w:rsid w:val="009E2AF7"/>
    <w:pPr>
      <w:spacing w:after="0" w:line="240" w:lineRule="auto"/>
      <w:ind w:hanging="349"/>
      <w:jc w:val="both"/>
    </w:pPr>
    <w:rPr>
      <w:rFonts w:ascii="Times New Roman" w:eastAsia="Times New Roman" w:hAnsi="Times New Roman" w:cs="Times New Roman"/>
      <w:sz w:val="28"/>
      <w:szCs w:val="28"/>
      <w:lang w:eastAsia="ru-RU"/>
    </w:rPr>
  </w:style>
  <w:style w:type="paragraph" w:customStyle="1" w:styleId="af8">
    <w:name w:val="Приложения"/>
    <w:basedOn w:val="a"/>
    <w:autoRedefine/>
    <w:uiPriority w:val="99"/>
    <w:rsid w:val="009E2AF7"/>
    <w:pPr>
      <w:spacing w:after="0" w:line="240" w:lineRule="auto"/>
      <w:jc w:val="center"/>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uiPriority w:val="99"/>
    <w:rsid w:val="009E2AF7"/>
    <w:pPr>
      <w:widowControl w:val="0"/>
      <w:spacing w:after="0" w:line="240" w:lineRule="auto"/>
      <w:ind w:right="-1332" w:firstLine="709"/>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9E2AF7"/>
    <w:pPr>
      <w:widowControl w:val="0"/>
      <w:spacing w:after="0" w:line="240" w:lineRule="auto"/>
      <w:ind w:right="-523" w:firstLine="709"/>
      <w:jc w:val="both"/>
    </w:pPr>
    <w:rPr>
      <w:rFonts w:ascii="Times New Roman" w:eastAsia="Times New Roman" w:hAnsi="Times New Roman" w:cs="Times New Roman"/>
      <w:sz w:val="24"/>
      <w:szCs w:val="24"/>
      <w:lang w:eastAsia="ru-RU"/>
    </w:rPr>
  </w:style>
  <w:style w:type="character" w:customStyle="1" w:styleId="grame">
    <w:name w:val="grame"/>
    <w:basedOn w:val="a0"/>
    <w:uiPriority w:val="99"/>
    <w:rsid w:val="009E2AF7"/>
  </w:style>
  <w:style w:type="paragraph" w:customStyle="1" w:styleId="15">
    <w:name w:val="Знак Знак Знак1 Знак"/>
    <w:basedOn w:val="a"/>
    <w:uiPriority w:val="99"/>
    <w:rsid w:val="009E2AF7"/>
    <w:pPr>
      <w:spacing w:before="100" w:beforeAutospacing="1" w:after="100" w:afterAutospacing="1" w:line="240" w:lineRule="auto"/>
    </w:pPr>
    <w:rPr>
      <w:rFonts w:ascii="Tahoma" w:eastAsia="Times New Roman" w:hAnsi="Tahoma" w:cs="Tahoma"/>
      <w:sz w:val="20"/>
      <w:szCs w:val="20"/>
      <w:lang w:val="en-US"/>
    </w:rPr>
  </w:style>
  <w:style w:type="paragraph" w:styleId="af9">
    <w:name w:val="List Paragraph"/>
    <w:basedOn w:val="a"/>
    <w:uiPriority w:val="99"/>
    <w:qFormat/>
    <w:rsid w:val="009E2AF7"/>
    <w:pPr>
      <w:ind w:left="720"/>
    </w:pPr>
    <w:rPr>
      <w:rFonts w:eastAsia="Times New Roman"/>
      <w:lang w:eastAsia="ru-RU"/>
    </w:rPr>
  </w:style>
  <w:style w:type="paragraph" w:customStyle="1" w:styleId="j0e">
    <w:name w:val="j0eбычный"/>
    <w:uiPriority w:val="99"/>
    <w:rsid w:val="009E2AF7"/>
    <w:pPr>
      <w:widowControl w:val="0"/>
    </w:pPr>
    <w:rPr>
      <w:rFonts w:ascii="Times New Roman" w:eastAsia="Times New Roman" w:hAnsi="Times New Roman"/>
      <w:sz w:val="20"/>
      <w:szCs w:val="20"/>
    </w:rPr>
  </w:style>
  <w:style w:type="paragraph" w:customStyle="1" w:styleId="FR10">
    <w:name w:val="FR1"/>
    <w:uiPriority w:val="99"/>
    <w:rsid w:val="009E2AF7"/>
    <w:pPr>
      <w:widowControl w:val="0"/>
      <w:spacing w:before="700"/>
    </w:pPr>
    <w:rPr>
      <w:rFonts w:ascii="Times New Roman" w:eastAsia="Times New Roman" w:hAnsi="Times New Roman"/>
      <w:b/>
      <w:bCs/>
      <w:sz w:val="28"/>
      <w:szCs w:val="28"/>
    </w:rPr>
  </w:style>
  <w:style w:type="paragraph" w:customStyle="1" w:styleId="2110">
    <w:name w:val="Основной текст 211"/>
    <w:basedOn w:val="a"/>
    <w:uiPriority w:val="99"/>
    <w:rsid w:val="009E2AF7"/>
    <w:pPr>
      <w:spacing w:after="0" w:line="240" w:lineRule="auto"/>
      <w:ind w:hanging="349"/>
      <w:jc w:val="both"/>
    </w:pPr>
    <w:rPr>
      <w:rFonts w:ascii="Times New Roman" w:eastAsia="Times New Roman" w:hAnsi="Times New Roman" w:cs="Times New Roman"/>
      <w:sz w:val="28"/>
      <w:szCs w:val="28"/>
      <w:lang w:eastAsia="ru-RU"/>
    </w:rPr>
  </w:style>
  <w:style w:type="character" w:customStyle="1" w:styleId="afa">
    <w:name w:val="Основной текст_"/>
    <w:link w:val="29"/>
    <w:uiPriority w:val="99"/>
    <w:locked/>
    <w:rsid w:val="009E2AF7"/>
    <w:rPr>
      <w:sz w:val="25"/>
      <w:szCs w:val="25"/>
      <w:shd w:val="clear" w:color="auto" w:fill="FFFFFF"/>
    </w:rPr>
  </w:style>
  <w:style w:type="character" w:customStyle="1" w:styleId="16">
    <w:name w:val="Основной текст1"/>
    <w:uiPriority w:val="99"/>
    <w:rsid w:val="009E2AF7"/>
    <w:rPr>
      <w:rFonts w:ascii="Times New Roman" w:hAnsi="Times New Roman" w:cs="Times New Roman"/>
      <w:color w:val="000000"/>
      <w:spacing w:val="0"/>
      <w:w w:val="100"/>
      <w:position w:val="0"/>
      <w:sz w:val="25"/>
      <w:szCs w:val="25"/>
      <w:u w:val="none"/>
      <w:lang w:val="ru-RU"/>
    </w:rPr>
  </w:style>
  <w:style w:type="paragraph" w:customStyle="1" w:styleId="29">
    <w:name w:val="Основной текст2"/>
    <w:basedOn w:val="a"/>
    <w:link w:val="afa"/>
    <w:uiPriority w:val="99"/>
    <w:rsid w:val="009E2AF7"/>
    <w:pPr>
      <w:widowControl w:val="0"/>
      <w:shd w:val="clear" w:color="auto" w:fill="FFFFFF"/>
      <w:spacing w:after="0" w:line="302" w:lineRule="exact"/>
      <w:jc w:val="both"/>
    </w:pPr>
    <w:rPr>
      <w:sz w:val="25"/>
      <w:szCs w:val="25"/>
      <w:lang w:eastAsia="ru-RU"/>
    </w:rPr>
  </w:style>
  <w:style w:type="paragraph" w:customStyle="1" w:styleId="110">
    <w:name w:val="Обычный11"/>
    <w:basedOn w:val="a"/>
    <w:uiPriority w:val="99"/>
    <w:rsid w:val="009E2AF7"/>
    <w:pPr>
      <w:widowControl w:val="0"/>
      <w:snapToGrid w:val="0"/>
      <w:spacing w:after="0" w:line="300" w:lineRule="auto"/>
      <w:ind w:left="34" w:firstLine="720"/>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9E2AF7"/>
    <w:pPr>
      <w:widowControl w:val="0"/>
      <w:spacing w:before="120" w:after="120" w:line="240" w:lineRule="auto"/>
      <w:ind w:left="34" w:firstLine="851"/>
      <w:jc w:val="both"/>
    </w:pPr>
    <w:rPr>
      <w:rFonts w:ascii="Times New Roman" w:eastAsia="Times New Roman" w:hAnsi="Times New Roman" w:cs="Times New Roman"/>
      <w:sz w:val="24"/>
      <w:szCs w:val="24"/>
      <w:lang w:eastAsia="ru-RU"/>
    </w:rPr>
  </w:style>
  <w:style w:type="paragraph" w:styleId="afb">
    <w:name w:val="Normal (Web)"/>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9E2AF7"/>
    <w:rPr>
      <w:rFonts w:ascii="Arial" w:hAnsi="Arial" w:cs="Arial"/>
      <w:sz w:val="22"/>
      <w:szCs w:val="22"/>
      <w:lang w:eastAsia="ru-RU"/>
    </w:rPr>
  </w:style>
  <w:style w:type="character" w:customStyle="1" w:styleId="u">
    <w:name w:val="u"/>
    <w:basedOn w:val="a0"/>
    <w:uiPriority w:val="99"/>
    <w:rsid w:val="009E2AF7"/>
  </w:style>
  <w:style w:type="character" w:customStyle="1" w:styleId="apple-converted-space">
    <w:name w:val="apple-converted-space"/>
    <w:basedOn w:val="a0"/>
    <w:uiPriority w:val="99"/>
    <w:rsid w:val="009E2AF7"/>
  </w:style>
  <w:style w:type="paragraph" w:customStyle="1" w:styleId="formattext">
    <w:name w:val="formattext"/>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Без интервала Знак"/>
    <w:link w:val="afd"/>
    <w:uiPriority w:val="1"/>
    <w:locked/>
    <w:rsid w:val="009E2AF7"/>
    <w:rPr>
      <w:sz w:val="24"/>
      <w:szCs w:val="24"/>
      <w:lang w:val="ru-RU" w:eastAsia="en-US"/>
    </w:rPr>
  </w:style>
  <w:style w:type="paragraph" w:styleId="afd">
    <w:name w:val="No Spacing"/>
    <w:link w:val="afc"/>
    <w:uiPriority w:val="99"/>
    <w:qFormat/>
    <w:rsid w:val="009E2AF7"/>
    <w:rPr>
      <w:rFonts w:cs="Calibri"/>
      <w:sz w:val="24"/>
      <w:szCs w:val="24"/>
      <w:lang w:eastAsia="en-US"/>
    </w:rPr>
  </w:style>
  <w:style w:type="paragraph" w:customStyle="1" w:styleId="msonormalcxspmiddle">
    <w:name w:val="msonormalcxspmiddle"/>
    <w:basedOn w:val="a"/>
    <w:uiPriority w:val="99"/>
    <w:rsid w:val="009E2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basedOn w:val="a0"/>
    <w:uiPriority w:val="99"/>
    <w:semiHidden/>
    <w:rsid w:val="009E2AF7"/>
    <w:rPr>
      <w:color w:val="800080"/>
      <w:u w:val="single"/>
    </w:rPr>
  </w:style>
  <w:style w:type="character" w:customStyle="1" w:styleId="Calibri">
    <w:name w:val="Основной текст + Calibri"/>
    <w:aliases w:val="10 pt,Интервал 0 pt"/>
    <w:basedOn w:val="a0"/>
    <w:uiPriority w:val="99"/>
    <w:rsid w:val="00CE4D13"/>
    <w:rPr>
      <w:rFonts w:ascii="Calibri" w:hAnsi="Calibri" w:cs="Calibri"/>
      <w:spacing w:val="1"/>
      <w:sz w:val="20"/>
      <w:szCs w:val="20"/>
    </w:rPr>
  </w:style>
  <w:style w:type="character" w:customStyle="1" w:styleId="Calibri1">
    <w:name w:val="Основной текст + Calibri1"/>
    <w:aliases w:val="9,5 pt,Интервал 0 pt2"/>
    <w:basedOn w:val="a0"/>
    <w:uiPriority w:val="99"/>
    <w:rsid w:val="00CE4D13"/>
    <w:rPr>
      <w:rFonts w:ascii="Calibri" w:hAnsi="Calibri" w:cs="Calibri"/>
      <w:spacing w:val="4"/>
      <w:sz w:val="19"/>
      <w:szCs w:val="19"/>
      <w:u w:val="none"/>
    </w:rPr>
  </w:style>
  <w:style w:type="character" w:customStyle="1" w:styleId="40">
    <w:name w:val="Основной текст (4)_"/>
    <w:link w:val="41"/>
    <w:rsid w:val="00047DE1"/>
    <w:rPr>
      <w:rFonts w:ascii="Times New Roman" w:hAnsi="Times New Roman"/>
      <w:b/>
      <w:bCs/>
      <w:sz w:val="16"/>
      <w:szCs w:val="16"/>
      <w:shd w:val="clear" w:color="auto" w:fill="FFFFFF"/>
    </w:rPr>
  </w:style>
  <w:style w:type="paragraph" w:customStyle="1" w:styleId="41">
    <w:name w:val="Основной текст (4)"/>
    <w:basedOn w:val="a"/>
    <w:link w:val="40"/>
    <w:rsid w:val="00047DE1"/>
    <w:pPr>
      <w:widowControl w:val="0"/>
      <w:shd w:val="clear" w:color="auto" w:fill="FFFFFF"/>
      <w:spacing w:after="600" w:line="197" w:lineRule="exact"/>
    </w:pPr>
    <w:rPr>
      <w:rFonts w:ascii="Times New Roman" w:hAnsi="Times New Roman" w:cs="Times New Roman"/>
      <w:b/>
      <w:bCs/>
      <w:sz w:val="16"/>
      <w:szCs w:val="16"/>
      <w:lang w:eastAsia="ru-RU"/>
    </w:rPr>
  </w:style>
  <w:style w:type="paragraph" w:customStyle="1" w:styleId="39">
    <w:name w:val="Обычный3"/>
    <w:uiPriority w:val="99"/>
    <w:rsid w:val="00DF672C"/>
    <w:rPr>
      <w:rFonts w:ascii="Times New Roman" w:eastAsia="Times New Roman" w:hAnsi="Times New Roman"/>
      <w:sz w:val="24"/>
      <w:szCs w:val="24"/>
    </w:rPr>
  </w:style>
  <w:style w:type="character" w:customStyle="1" w:styleId="9pt">
    <w:name w:val="Основной текст + 9 pt"/>
    <w:aliases w:val="Не полужирный,Интервал 0 pt16"/>
    <w:uiPriority w:val="99"/>
    <w:rsid w:val="00AB592D"/>
    <w:rPr>
      <w:b/>
      <w:bCs/>
      <w:color w:val="000000"/>
      <w:spacing w:val="5"/>
      <w:w w:val="100"/>
      <w:position w:val="0"/>
      <w:sz w:val="18"/>
      <w:szCs w:val="18"/>
      <w:lang w:val="ru-RU" w:eastAsia="ru-RU"/>
    </w:rPr>
  </w:style>
  <w:style w:type="character" w:customStyle="1" w:styleId="62">
    <w:name w:val="Основной текст (6)_"/>
    <w:link w:val="63"/>
    <w:rsid w:val="00AB592D"/>
    <w:rPr>
      <w:rFonts w:ascii="Times New Roman" w:hAnsi="Times New Roman"/>
      <w:sz w:val="16"/>
      <w:szCs w:val="16"/>
      <w:shd w:val="clear" w:color="auto" w:fill="FFFFFF"/>
    </w:rPr>
  </w:style>
  <w:style w:type="paragraph" w:customStyle="1" w:styleId="63">
    <w:name w:val="Основной текст (6)"/>
    <w:basedOn w:val="a"/>
    <w:link w:val="62"/>
    <w:rsid w:val="00AB592D"/>
    <w:pPr>
      <w:widowControl w:val="0"/>
      <w:shd w:val="clear" w:color="auto" w:fill="FFFFFF"/>
      <w:spacing w:before="60" w:after="60" w:line="0" w:lineRule="atLeast"/>
      <w:jc w:val="both"/>
    </w:pPr>
    <w:rPr>
      <w:rFonts w:ascii="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B0EB33F7DA949723FB446E8903723633C586440670E36BC159B9F1rBR1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tavsi1@mail.ru" TargetMode="External"/><Relationship Id="rId4" Type="http://schemas.openxmlformats.org/officeDocument/2006/relationships/settings" Target="settings.xml"/><Relationship Id="rId9" Type="http://schemas.openxmlformats.org/officeDocument/2006/relationships/hyperlink" Target="consultantplus://offline/ref=A860A11541A24573FBE45BDAD287B32606108A6505F3E6CD76AED0CAD59D1CD0A6CA9AB9015C2278RCL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6027-FCA6-4244-B387-F8B596DD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6729</Words>
  <Characters>38361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2026-05-27T09:16:00Z</cp:lastPrinted>
  <dcterms:created xsi:type="dcterms:W3CDTF">2026-03-31T14:23:00Z</dcterms:created>
  <dcterms:modified xsi:type="dcterms:W3CDTF">2026-05-27T09:34:00Z</dcterms:modified>
</cp:coreProperties>
</file>