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E58" w:rsidRPr="00E224F0" w:rsidRDefault="006C7E58" w:rsidP="006C7E58">
      <w:pPr>
        <w:jc w:val="center"/>
        <w:rPr>
          <w:b/>
          <w:sz w:val="28"/>
          <w:szCs w:val="28"/>
        </w:rPr>
      </w:pPr>
      <w:r w:rsidRPr="00E224F0">
        <w:rPr>
          <w:b/>
          <w:sz w:val="28"/>
          <w:szCs w:val="28"/>
        </w:rPr>
        <w:t>Техническое задание</w:t>
      </w:r>
    </w:p>
    <w:p w:rsidR="006C7E58" w:rsidRPr="00E224F0" w:rsidRDefault="006C7E58" w:rsidP="006C7E58">
      <w:pPr>
        <w:jc w:val="center"/>
        <w:rPr>
          <w:color w:val="000000"/>
          <w:sz w:val="28"/>
          <w:szCs w:val="28"/>
        </w:rPr>
      </w:pPr>
      <w:r w:rsidRPr="00E224F0">
        <w:rPr>
          <w:color w:val="000000"/>
          <w:sz w:val="28"/>
          <w:szCs w:val="28"/>
        </w:rPr>
        <w:t xml:space="preserve">«Обучение должностных лиц и работников организаций отдельно по мерам </w:t>
      </w:r>
      <w:r w:rsidRPr="00E224F0">
        <w:rPr>
          <w:sz w:val="28"/>
          <w:szCs w:val="28"/>
        </w:rPr>
        <w:t>обеспечения пожарной безопасности; охраны труда; оказанию первой помощи пострадавшим (в рамках обучения требованиям охраны труда); использованию (применению) средств индивидуальной защиты (в рамках обучения требованиям охраны труда)</w:t>
      </w:r>
      <w:r w:rsidRPr="00E224F0">
        <w:rPr>
          <w:color w:val="000000"/>
          <w:sz w:val="28"/>
          <w:szCs w:val="28"/>
        </w:rPr>
        <w:t xml:space="preserve">» </w:t>
      </w:r>
    </w:p>
    <w:p w:rsidR="006C7E58" w:rsidRPr="00E224F0" w:rsidRDefault="006C7E58" w:rsidP="006C7E58">
      <w:pPr>
        <w:jc w:val="both"/>
        <w:rPr>
          <w:b/>
          <w:sz w:val="28"/>
          <w:szCs w:val="28"/>
        </w:rPr>
      </w:pPr>
    </w:p>
    <w:p w:rsidR="006C7E58" w:rsidRPr="00E224F0" w:rsidRDefault="006C7E58" w:rsidP="006C7E58">
      <w:pPr>
        <w:ind w:firstLine="709"/>
        <w:jc w:val="both"/>
        <w:rPr>
          <w:b/>
          <w:sz w:val="28"/>
          <w:szCs w:val="28"/>
        </w:rPr>
      </w:pPr>
      <w:r w:rsidRPr="00E224F0">
        <w:rPr>
          <w:b/>
          <w:sz w:val="28"/>
          <w:szCs w:val="28"/>
        </w:rPr>
        <w:t>Заказчик: Управления Федеральной Налоговой службы России по Амурской области</w:t>
      </w:r>
      <w:r>
        <w:rPr>
          <w:b/>
          <w:sz w:val="28"/>
          <w:szCs w:val="28"/>
        </w:rPr>
        <w:t>,</w:t>
      </w:r>
      <w:r w:rsidRPr="00E224F0">
        <w:rPr>
          <w:b/>
          <w:sz w:val="28"/>
          <w:szCs w:val="28"/>
        </w:rPr>
        <w:t xml:space="preserve"> г. Благовещенск, переулок Советский 65/1.</w:t>
      </w:r>
    </w:p>
    <w:p w:rsidR="006C7E58" w:rsidRPr="00E224F0" w:rsidRDefault="006C7E58" w:rsidP="006C7E58">
      <w:pPr>
        <w:shd w:val="clear" w:color="auto" w:fill="FFFFFF"/>
        <w:tabs>
          <w:tab w:val="left" w:pos="0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 w:rsidRPr="00E224F0">
        <w:rPr>
          <w:b/>
          <w:sz w:val="28"/>
          <w:szCs w:val="28"/>
        </w:rPr>
        <w:t>Объект закупки:</w:t>
      </w:r>
      <w:r w:rsidRPr="00E224F0">
        <w:rPr>
          <w:color w:val="000000"/>
          <w:sz w:val="28"/>
          <w:szCs w:val="28"/>
        </w:rPr>
        <w:t xml:space="preserve"> «Обучение должностных лиц и работников организаций мерам по </w:t>
      </w:r>
      <w:r w:rsidRPr="00E224F0">
        <w:rPr>
          <w:sz w:val="28"/>
          <w:szCs w:val="28"/>
        </w:rPr>
        <w:t>обеспечению пожарной безопасности, охраны труда, оказанию первой помощи пострадавшим (в рамках обучения требованиям охраны труда), использованию (применению) средств индивидуальной защиты (в рамках обучения требованиям охраны труда)</w:t>
      </w:r>
      <w:r w:rsidRPr="00E224F0">
        <w:rPr>
          <w:color w:val="000000"/>
          <w:sz w:val="28"/>
          <w:szCs w:val="28"/>
        </w:rPr>
        <w:t>». Количество</w:t>
      </w:r>
      <w:r w:rsidRPr="00E224F0">
        <w:rPr>
          <w:rFonts w:eastAsia="Calibri"/>
          <w:color w:val="000000"/>
          <w:sz w:val="28"/>
          <w:szCs w:val="28"/>
        </w:rPr>
        <w:t xml:space="preserve"> сотрудников, которых необходимо обучить указано в приложении к настоящему техническому заданию (Таблица).</w:t>
      </w:r>
    </w:p>
    <w:p w:rsidR="006C7E58" w:rsidRPr="00E224F0" w:rsidRDefault="006C7E58" w:rsidP="006C7E58">
      <w:pPr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8"/>
          <w:szCs w:val="28"/>
        </w:rPr>
      </w:pPr>
      <w:r w:rsidRPr="00E224F0">
        <w:rPr>
          <w:rFonts w:eastAsia="Calibri"/>
          <w:color w:val="000000"/>
          <w:sz w:val="28"/>
          <w:szCs w:val="28"/>
        </w:rPr>
        <w:t xml:space="preserve">1. Исполнитель должен организовать обучение </w:t>
      </w:r>
      <w:r w:rsidRPr="00E224F0">
        <w:rPr>
          <w:rFonts w:eastAsia="Calibri"/>
          <w:sz w:val="28"/>
          <w:szCs w:val="28"/>
        </w:rPr>
        <w:t xml:space="preserve">надлежащего качества в соответствии с действующими нормативно-методическими документами и в объемах, с учетом требований действующих нормативных правовых актов Российской Федерации. </w:t>
      </w:r>
    </w:p>
    <w:p w:rsidR="006C7E58" w:rsidRPr="00E224F0" w:rsidRDefault="006C7E58" w:rsidP="006C7E58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224F0">
        <w:rPr>
          <w:rFonts w:eastAsia="Calibri"/>
          <w:color w:val="000000"/>
          <w:sz w:val="28"/>
          <w:szCs w:val="28"/>
        </w:rPr>
        <w:t>2. Исполнитель должен иметь:</w:t>
      </w:r>
    </w:p>
    <w:p w:rsidR="006C7E58" w:rsidRPr="00E224F0" w:rsidRDefault="006C7E58" w:rsidP="006C7E58">
      <w:pPr>
        <w:ind w:firstLine="709"/>
        <w:jc w:val="both"/>
        <w:rPr>
          <w:rFonts w:eastAsia="Calibri"/>
          <w:sz w:val="28"/>
          <w:szCs w:val="28"/>
        </w:rPr>
      </w:pPr>
      <w:r w:rsidRPr="00E224F0">
        <w:rPr>
          <w:rFonts w:eastAsia="Calibri"/>
          <w:color w:val="000000"/>
          <w:sz w:val="28"/>
          <w:szCs w:val="28"/>
        </w:rPr>
        <w:t>- действующую лицензию на осуществление образовательной деятельности. Требование установлено в соответствии с подп. 40 п. 1 ст.12 Федерального закона № 99-ФЗ «О лицензировании отдельных видов деятельности», постановлением Правительства Российской Федерации от 28.10.2013 № 966 «О лицензировании образовательной деятельности», ст. 91 Федерального закона № 273-ФЗ «Об образовании в Российской Федерации»,</w:t>
      </w:r>
    </w:p>
    <w:p w:rsidR="006C7E58" w:rsidRPr="00E224F0" w:rsidRDefault="006C7E58" w:rsidP="006C7E58">
      <w:pPr>
        <w:shd w:val="clear" w:color="auto" w:fill="FFFFFF"/>
        <w:tabs>
          <w:tab w:val="left" w:pos="-180"/>
          <w:tab w:val="left" w:pos="0"/>
          <w:tab w:val="left" w:pos="682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 w:rsidRPr="00E224F0">
        <w:rPr>
          <w:rFonts w:eastAsia="Calibri"/>
          <w:color w:val="000000"/>
          <w:sz w:val="28"/>
          <w:szCs w:val="28"/>
        </w:rPr>
        <w:t>3. Исполнитель заранее извещает Заказчика о начале проведения обучения, предоставлять Заказчику требуемую техническую документацию (пакет нормативных документов), непосредственно связанную с предметом обучения.</w:t>
      </w:r>
    </w:p>
    <w:p w:rsidR="006C7E58" w:rsidRPr="00E224F0" w:rsidRDefault="006C7E58" w:rsidP="006C7E58">
      <w:pPr>
        <w:shd w:val="clear" w:color="auto" w:fill="FFFFFF"/>
        <w:tabs>
          <w:tab w:val="left" w:pos="0"/>
          <w:tab w:val="left" w:pos="682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 w:rsidRPr="00E224F0">
        <w:rPr>
          <w:rFonts w:eastAsia="Calibri"/>
          <w:color w:val="000000"/>
          <w:sz w:val="28"/>
          <w:szCs w:val="28"/>
        </w:rPr>
        <w:t>4. Исполнитель имеет право получать у Заказчика любую информацию, необходимую для оказания услуг по настоящему контракту.</w:t>
      </w:r>
    </w:p>
    <w:p w:rsidR="006C7E58" w:rsidRPr="00E224F0" w:rsidRDefault="006C7E58" w:rsidP="006C7E58">
      <w:pPr>
        <w:tabs>
          <w:tab w:val="left" w:pos="0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 w:rsidRPr="00E224F0">
        <w:rPr>
          <w:rFonts w:eastAsia="Calibri"/>
          <w:color w:val="000000"/>
          <w:sz w:val="28"/>
          <w:szCs w:val="28"/>
        </w:rPr>
        <w:t>5. Формирование групп осуществляется Исполнителем при информационной поддержке и сопровождении со стороны Заказчика.</w:t>
      </w:r>
    </w:p>
    <w:p w:rsidR="006C7E58" w:rsidRPr="00E224F0" w:rsidRDefault="006C7E58" w:rsidP="006C7E58">
      <w:pPr>
        <w:tabs>
          <w:tab w:val="left" w:pos="0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 w:rsidRPr="00E224F0">
        <w:rPr>
          <w:rFonts w:eastAsia="Calibri"/>
          <w:color w:val="000000"/>
          <w:sz w:val="28"/>
          <w:szCs w:val="28"/>
        </w:rPr>
        <w:t xml:space="preserve">6. Обучение должно проводиться квалифицированным, дипломированным персоналом. </w:t>
      </w:r>
    </w:p>
    <w:p w:rsidR="006C7E58" w:rsidRPr="00E224F0" w:rsidRDefault="006C7E58" w:rsidP="006C7E58">
      <w:pPr>
        <w:tabs>
          <w:tab w:val="left" w:pos="0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 w:rsidRPr="00E224F0">
        <w:rPr>
          <w:rFonts w:eastAsia="Calibri"/>
          <w:color w:val="000000"/>
          <w:sz w:val="28"/>
          <w:szCs w:val="28"/>
        </w:rPr>
        <w:t>7. Исполнитель услуг обязан по окончании обучения выдать обучившемуся персоналу мерам пожарной безопасности удостоверения и протоколы проверки знаний установленного образца.</w:t>
      </w:r>
    </w:p>
    <w:p w:rsidR="006C7E58" w:rsidRPr="00E224F0" w:rsidRDefault="006C7E58" w:rsidP="006C7E58">
      <w:pPr>
        <w:tabs>
          <w:tab w:val="left" w:pos="0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 w:rsidRPr="00E224F0">
        <w:rPr>
          <w:rFonts w:eastAsia="Calibri"/>
          <w:color w:val="000000"/>
          <w:sz w:val="28"/>
          <w:szCs w:val="28"/>
        </w:rPr>
        <w:t>8. Оказанные услуги должны подтверждаться выпускной аттестационной работой - в виде экзамена или итогового тестирования.</w:t>
      </w:r>
    </w:p>
    <w:p w:rsidR="006C7E58" w:rsidRDefault="006C7E58" w:rsidP="006C7E58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224F0">
        <w:rPr>
          <w:rFonts w:eastAsia="Calibri"/>
          <w:color w:val="000000"/>
          <w:sz w:val="28"/>
          <w:szCs w:val="28"/>
        </w:rPr>
        <w:t>9. Исполнитель услуг обязан по окончании обучения выдать обучившемуся персоналу удостоверения, свидетельства о повышении квалификации.</w:t>
      </w:r>
    </w:p>
    <w:p w:rsidR="006C7E58" w:rsidRPr="00E224F0" w:rsidRDefault="006C7E58" w:rsidP="006C7E58">
      <w:pPr>
        <w:ind w:firstLine="709"/>
        <w:jc w:val="right"/>
        <w:rPr>
          <w:rFonts w:eastAsia="Calibri"/>
          <w:color w:val="000000"/>
          <w:sz w:val="28"/>
          <w:szCs w:val="28"/>
        </w:rPr>
      </w:pPr>
      <w:r w:rsidRPr="00E224F0">
        <w:rPr>
          <w:rFonts w:eastAsia="Calibri"/>
          <w:color w:val="000000"/>
          <w:sz w:val="28"/>
          <w:szCs w:val="28"/>
        </w:rPr>
        <w:lastRenderedPageBreak/>
        <w:t>Таблица</w:t>
      </w:r>
    </w:p>
    <w:p w:rsidR="006C7E58" w:rsidRPr="00E224F0" w:rsidRDefault="006C7E58" w:rsidP="006C7E58">
      <w:pPr>
        <w:ind w:firstLine="709"/>
        <w:jc w:val="right"/>
        <w:rPr>
          <w:rFonts w:eastAsia="Calibri"/>
          <w:color w:val="000000"/>
          <w:sz w:val="28"/>
          <w:szCs w:val="28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"/>
        <w:gridCol w:w="5471"/>
        <w:gridCol w:w="3658"/>
      </w:tblGrid>
      <w:tr w:rsidR="006C7E58" w:rsidRPr="00E224F0" w:rsidTr="00EF031A">
        <w:trPr>
          <w:trHeight w:val="555"/>
        </w:trPr>
        <w:tc>
          <w:tcPr>
            <w:tcW w:w="540" w:type="dxa"/>
          </w:tcPr>
          <w:p w:rsidR="006C7E58" w:rsidRPr="00E224F0" w:rsidRDefault="006C7E58" w:rsidP="00EF031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224F0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758" w:type="dxa"/>
          </w:tcPr>
          <w:p w:rsidR="006C7E58" w:rsidRPr="00E224F0" w:rsidRDefault="006C7E58" w:rsidP="00EF031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224F0">
              <w:rPr>
                <w:color w:val="000000" w:themeColor="text1"/>
                <w:sz w:val="28"/>
                <w:szCs w:val="28"/>
              </w:rPr>
              <w:t>Наименование программы обучения</w:t>
            </w:r>
          </w:p>
        </w:tc>
        <w:tc>
          <w:tcPr>
            <w:tcW w:w="3827" w:type="dxa"/>
          </w:tcPr>
          <w:p w:rsidR="006C7E58" w:rsidRPr="00E224F0" w:rsidRDefault="006C7E58" w:rsidP="00EF031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224F0">
              <w:rPr>
                <w:color w:val="000000" w:themeColor="text1"/>
                <w:sz w:val="28"/>
                <w:szCs w:val="28"/>
              </w:rPr>
              <w:t>Число сотрудников подлежащих обучению</w:t>
            </w:r>
          </w:p>
        </w:tc>
      </w:tr>
      <w:tr w:rsidR="006C7E58" w:rsidRPr="00E224F0" w:rsidTr="00EF031A">
        <w:trPr>
          <w:trHeight w:val="339"/>
        </w:trPr>
        <w:tc>
          <w:tcPr>
            <w:tcW w:w="540" w:type="dxa"/>
          </w:tcPr>
          <w:p w:rsidR="006C7E58" w:rsidRPr="00E224F0" w:rsidRDefault="006C7E58" w:rsidP="00EF031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224F0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758" w:type="dxa"/>
          </w:tcPr>
          <w:p w:rsidR="006C7E58" w:rsidRPr="00E224F0" w:rsidRDefault="006C7E58" w:rsidP="00EF031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224F0">
              <w:rPr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3827" w:type="dxa"/>
          </w:tcPr>
          <w:p w:rsidR="006C7E58" w:rsidRPr="00E224F0" w:rsidRDefault="0023692D" w:rsidP="0048156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(3</w:t>
            </w:r>
            <w:r w:rsidR="00481568">
              <w:rPr>
                <w:color w:val="000000" w:themeColor="text1"/>
                <w:sz w:val="28"/>
                <w:szCs w:val="28"/>
              </w:rPr>
              <w:t xml:space="preserve"> чел. очное обучение)</w:t>
            </w:r>
          </w:p>
        </w:tc>
      </w:tr>
      <w:tr w:rsidR="006C7E58" w:rsidRPr="00E224F0" w:rsidTr="00EF031A">
        <w:trPr>
          <w:trHeight w:val="287"/>
        </w:trPr>
        <w:tc>
          <w:tcPr>
            <w:tcW w:w="540" w:type="dxa"/>
          </w:tcPr>
          <w:p w:rsidR="006C7E58" w:rsidRPr="00E224F0" w:rsidRDefault="006C7E58" w:rsidP="00EF031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224F0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758" w:type="dxa"/>
          </w:tcPr>
          <w:p w:rsidR="006C7E58" w:rsidRPr="00E224F0" w:rsidRDefault="006C7E58" w:rsidP="00EF031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224F0">
              <w:rPr>
                <w:color w:val="000000" w:themeColor="text1"/>
                <w:sz w:val="28"/>
                <w:szCs w:val="28"/>
              </w:rPr>
              <w:t>охраны труда</w:t>
            </w:r>
          </w:p>
        </w:tc>
        <w:tc>
          <w:tcPr>
            <w:tcW w:w="3827" w:type="dxa"/>
          </w:tcPr>
          <w:p w:rsidR="006C7E58" w:rsidRPr="00E224F0" w:rsidRDefault="0023692D" w:rsidP="0048156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(3</w:t>
            </w:r>
            <w:r w:rsidR="00481568">
              <w:rPr>
                <w:color w:val="000000" w:themeColor="text1"/>
                <w:sz w:val="28"/>
                <w:szCs w:val="28"/>
              </w:rPr>
              <w:t xml:space="preserve"> чел. очное обучение)</w:t>
            </w:r>
          </w:p>
        </w:tc>
      </w:tr>
      <w:tr w:rsidR="006C7E58" w:rsidRPr="00E224F0" w:rsidTr="00EF031A">
        <w:trPr>
          <w:trHeight w:val="548"/>
        </w:trPr>
        <w:tc>
          <w:tcPr>
            <w:tcW w:w="540" w:type="dxa"/>
          </w:tcPr>
          <w:p w:rsidR="006C7E58" w:rsidRPr="00E224F0" w:rsidRDefault="006C7E58" w:rsidP="00EF031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224F0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758" w:type="dxa"/>
          </w:tcPr>
          <w:p w:rsidR="006C7E58" w:rsidRPr="00E224F0" w:rsidRDefault="006C7E58" w:rsidP="00EF031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224F0">
              <w:rPr>
                <w:color w:val="000000" w:themeColor="text1"/>
                <w:sz w:val="28"/>
                <w:szCs w:val="28"/>
              </w:rPr>
              <w:t>оказанию первой помощи пострадавшим (в рамках обучения требованиям охраны труда)</w:t>
            </w:r>
          </w:p>
        </w:tc>
        <w:tc>
          <w:tcPr>
            <w:tcW w:w="3827" w:type="dxa"/>
          </w:tcPr>
          <w:p w:rsidR="006C7E58" w:rsidRPr="00E224F0" w:rsidRDefault="0023692D" w:rsidP="00EF031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(3</w:t>
            </w:r>
            <w:r w:rsidR="00481568">
              <w:rPr>
                <w:color w:val="000000" w:themeColor="text1"/>
                <w:sz w:val="28"/>
                <w:szCs w:val="28"/>
              </w:rPr>
              <w:t xml:space="preserve"> чел. очное обучение)</w:t>
            </w:r>
          </w:p>
        </w:tc>
      </w:tr>
      <w:tr w:rsidR="006C7E58" w:rsidRPr="00E224F0" w:rsidTr="00EF031A">
        <w:trPr>
          <w:trHeight w:val="615"/>
        </w:trPr>
        <w:tc>
          <w:tcPr>
            <w:tcW w:w="540" w:type="dxa"/>
          </w:tcPr>
          <w:p w:rsidR="006C7E58" w:rsidRPr="00E224F0" w:rsidRDefault="006C7E58" w:rsidP="00EF031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224F0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758" w:type="dxa"/>
          </w:tcPr>
          <w:p w:rsidR="006C7E58" w:rsidRPr="00E224F0" w:rsidRDefault="006C7E58" w:rsidP="00EF031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224F0">
              <w:rPr>
                <w:color w:val="000000" w:themeColor="text1"/>
                <w:sz w:val="28"/>
                <w:szCs w:val="28"/>
              </w:rPr>
              <w:t>использованию (применению) средств индивидуальной защиты (в рамках обучения требованиям охраны труда)</w:t>
            </w:r>
          </w:p>
        </w:tc>
        <w:tc>
          <w:tcPr>
            <w:tcW w:w="3827" w:type="dxa"/>
          </w:tcPr>
          <w:p w:rsidR="006C7E58" w:rsidRPr="00E224F0" w:rsidRDefault="0023692D" w:rsidP="00EF031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 (3</w:t>
            </w:r>
            <w:r w:rsidR="00481568">
              <w:rPr>
                <w:color w:val="000000" w:themeColor="text1"/>
                <w:sz w:val="28"/>
                <w:szCs w:val="28"/>
              </w:rPr>
              <w:t xml:space="preserve"> чел. очное обучение)</w:t>
            </w:r>
          </w:p>
        </w:tc>
      </w:tr>
    </w:tbl>
    <w:p w:rsidR="006C7E58" w:rsidRPr="00A615BC" w:rsidRDefault="006C7E58" w:rsidP="006C7E5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192" w:rsidRPr="00304111" w:rsidRDefault="00481568">
      <w:pPr>
        <w:rPr>
          <w:sz w:val="28"/>
          <w:szCs w:val="28"/>
        </w:rPr>
      </w:pPr>
      <w:r w:rsidRPr="00304111">
        <w:rPr>
          <w:sz w:val="28"/>
          <w:szCs w:val="28"/>
        </w:rPr>
        <w:t>10. Очное обучение проводится по месту нахождения исполнителя</w:t>
      </w:r>
      <w:r w:rsidR="00304111" w:rsidRPr="00304111">
        <w:rPr>
          <w:sz w:val="28"/>
          <w:szCs w:val="28"/>
        </w:rPr>
        <w:t xml:space="preserve"> </w:t>
      </w:r>
      <w:r w:rsidRPr="00304111">
        <w:rPr>
          <w:sz w:val="28"/>
          <w:szCs w:val="28"/>
        </w:rPr>
        <w:t>(учебные классы</w:t>
      </w:r>
      <w:r w:rsidR="0023692D">
        <w:rPr>
          <w:sz w:val="28"/>
          <w:szCs w:val="28"/>
        </w:rPr>
        <w:t>) в Амурской области г</w:t>
      </w:r>
      <w:proofErr w:type="gramStart"/>
      <w:r w:rsidR="0023692D">
        <w:rPr>
          <w:sz w:val="28"/>
          <w:szCs w:val="28"/>
        </w:rPr>
        <w:t>.</w:t>
      </w:r>
      <w:bookmarkStart w:id="0" w:name="_GoBack"/>
      <w:bookmarkEnd w:id="0"/>
      <w:r w:rsidR="00304111" w:rsidRPr="00304111">
        <w:rPr>
          <w:sz w:val="28"/>
          <w:szCs w:val="28"/>
        </w:rPr>
        <w:t>Б</w:t>
      </w:r>
      <w:proofErr w:type="gramEnd"/>
      <w:r w:rsidR="00304111">
        <w:rPr>
          <w:sz w:val="28"/>
          <w:szCs w:val="28"/>
        </w:rPr>
        <w:t>лаговещенск</w:t>
      </w:r>
      <w:r w:rsidR="00304111" w:rsidRPr="00304111">
        <w:rPr>
          <w:sz w:val="28"/>
          <w:szCs w:val="28"/>
        </w:rPr>
        <w:t>.</w:t>
      </w:r>
    </w:p>
    <w:sectPr w:rsidR="005B2192" w:rsidRPr="00304111" w:rsidSect="006C7E58">
      <w:headerReference w:type="even" r:id="rId8"/>
      <w:headerReference w:type="default" r:id="rId9"/>
      <w:footnotePr>
        <w:numRestart w:val="eachPage"/>
      </w:footnotePr>
      <w:pgSz w:w="11906" w:h="16838" w:code="9"/>
      <w:pgMar w:top="1134" w:right="567" w:bottom="1134" w:left="1701" w:header="56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FF7" w:rsidRDefault="00567FF7" w:rsidP="006C7E58">
      <w:r>
        <w:separator/>
      </w:r>
    </w:p>
  </w:endnote>
  <w:endnote w:type="continuationSeparator" w:id="0">
    <w:p w:rsidR="00567FF7" w:rsidRDefault="00567FF7" w:rsidP="006C7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FF7" w:rsidRDefault="00567FF7" w:rsidP="006C7E58">
      <w:r>
        <w:separator/>
      </w:r>
    </w:p>
  </w:footnote>
  <w:footnote w:type="continuationSeparator" w:id="0">
    <w:p w:rsidR="00567FF7" w:rsidRDefault="00567FF7" w:rsidP="006C7E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DA4" w:rsidRDefault="00567FF7" w:rsidP="00B21F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68</w:t>
    </w:r>
    <w:r>
      <w:rPr>
        <w:rStyle w:val="a5"/>
      </w:rPr>
      <w:fldChar w:fldCharType="end"/>
    </w:r>
  </w:p>
  <w:p w:rsidR="002C5DA4" w:rsidRDefault="0023692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DA4" w:rsidRDefault="00567FF7" w:rsidP="00B21F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3692D">
      <w:rPr>
        <w:rStyle w:val="a5"/>
        <w:noProof/>
      </w:rPr>
      <w:t>2</w:t>
    </w:r>
    <w:r>
      <w:rPr>
        <w:rStyle w:val="a5"/>
      </w:rPr>
      <w:fldChar w:fldCharType="end"/>
    </w:r>
  </w:p>
  <w:p w:rsidR="002C5DA4" w:rsidRDefault="0023692D">
    <w:pPr>
      <w:pStyle w:val="a3"/>
    </w:pPr>
  </w:p>
  <w:p w:rsidR="00270A33" w:rsidRDefault="002369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474"/>
    <w:rsid w:val="0023692D"/>
    <w:rsid w:val="00304111"/>
    <w:rsid w:val="00481568"/>
    <w:rsid w:val="00567FF7"/>
    <w:rsid w:val="005B2192"/>
    <w:rsid w:val="006C7E58"/>
    <w:rsid w:val="0076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C7E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C7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C7E58"/>
  </w:style>
  <w:style w:type="paragraph" w:styleId="a6">
    <w:name w:val="No Spacing"/>
    <w:uiPriority w:val="1"/>
    <w:qFormat/>
    <w:rsid w:val="006C7E58"/>
    <w:pPr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6C7E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7E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C7E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C7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C7E58"/>
  </w:style>
  <w:style w:type="paragraph" w:styleId="a6">
    <w:name w:val="No Spacing"/>
    <w:uiPriority w:val="1"/>
    <w:qFormat/>
    <w:rsid w:val="006C7E58"/>
    <w:pPr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6C7E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7E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36D7A-B089-45D7-B901-87B33D870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Свириденко Юлия Викторовна</dc:creator>
  <cp:lastModifiedBy>Юрин Валерий Валерьевич</cp:lastModifiedBy>
  <cp:revision>2</cp:revision>
  <dcterms:created xsi:type="dcterms:W3CDTF">2026-07-29T00:49:00Z</dcterms:created>
  <dcterms:modified xsi:type="dcterms:W3CDTF">2026-07-29T00:49:00Z</dcterms:modified>
</cp:coreProperties>
</file>