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BFB2" w14:textId="77777777" w:rsidR="00D50CE1" w:rsidRPr="006A5B46" w:rsidRDefault="00D50CE1" w:rsidP="00D50CE1">
      <w:pPr>
        <w:spacing w:after="0"/>
        <w:ind w:firstLine="709"/>
        <w:jc w:val="both"/>
        <w:rPr>
          <w:lang w:val="en-US"/>
        </w:rPr>
      </w:pPr>
    </w:p>
    <w:p w14:paraId="5D567FD2" w14:textId="053374D7" w:rsidR="00D50CE1" w:rsidRDefault="00D50CE1" w:rsidP="00D50CE1">
      <w:pPr>
        <w:spacing w:after="0"/>
        <w:ind w:firstLine="709"/>
        <w:jc w:val="both"/>
      </w:pPr>
      <w:r>
        <w:t xml:space="preserve">                   </w:t>
      </w:r>
      <w:r w:rsidR="00831F1D">
        <w:t xml:space="preserve">      </w:t>
      </w:r>
      <w:r>
        <w:t xml:space="preserve">ТЕХНИЧЕСКОЕ ЗАДАНИЕ                                                                                               </w:t>
      </w:r>
    </w:p>
    <w:p w14:paraId="74F2D9EC" w14:textId="77777777" w:rsidR="00D50CE1" w:rsidRDefault="00D50CE1" w:rsidP="00D50CE1">
      <w:pPr>
        <w:spacing w:after="0"/>
        <w:ind w:firstLine="709"/>
        <w:jc w:val="both"/>
      </w:pPr>
    </w:p>
    <w:p w14:paraId="7DCDDF7E" w14:textId="4A045D5A" w:rsidR="00D50CE1" w:rsidRDefault="00831F1D" w:rsidP="00D50CE1">
      <w:pPr>
        <w:pStyle w:val="ac"/>
        <w:jc w:val="center"/>
      </w:pPr>
      <w:r>
        <w:t xml:space="preserve">на приобретение </w:t>
      </w:r>
      <w:r w:rsidR="0039085C">
        <w:t>запчастей и технических жидкостей, необходимых для проведения ремонта транспортных средств</w:t>
      </w:r>
      <w:r w:rsidR="008F6C6A">
        <w:t xml:space="preserve"> </w:t>
      </w:r>
      <w:r w:rsidR="00D50CE1">
        <w:t>ФГБУ «Государственный заповедник «Вишерский»</w:t>
      </w:r>
    </w:p>
    <w:p w14:paraId="7273BCD3" w14:textId="77777777" w:rsidR="00D50CE1" w:rsidRDefault="00D50CE1" w:rsidP="00D50CE1">
      <w:pPr>
        <w:spacing w:after="0"/>
        <w:ind w:firstLine="709"/>
        <w:jc w:val="both"/>
      </w:pPr>
    </w:p>
    <w:p w14:paraId="0BFDA74A" w14:textId="77777777" w:rsidR="002D1B69" w:rsidRDefault="002D1B69" w:rsidP="00D50CE1">
      <w:pPr>
        <w:spacing w:after="0"/>
        <w:ind w:firstLine="709"/>
        <w:jc w:val="both"/>
      </w:pPr>
    </w:p>
    <w:p w14:paraId="429B572E" w14:textId="77777777" w:rsidR="002D1B69" w:rsidRDefault="002D1B69" w:rsidP="00D50CE1">
      <w:pPr>
        <w:spacing w:after="0"/>
        <w:ind w:firstLine="709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1961"/>
        <w:gridCol w:w="4528"/>
        <w:gridCol w:w="850"/>
        <w:gridCol w:w="993"/>
      </w:tblGrid>
      <w:tr w:rsidR="002D1B69" w:rsidRPr="00831F1D" w14:paraId="058129C9" w14:textId="56FEBA6D" w:rsidTr="002D1B69">
        <w:tc>
          <w:tcPr>
            <w:tcW w:w="594" w:type="dxa"/>
          </w:tcPr>
          <w:p w14:paraId="1803FE7A" w14:textId="649ED113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№ п/п</w:t>
            </w:r>
          </w:p>
        </w:tc>
        <w:tc>
          <w:tcPr>
            <w:tcW w:w="1961" w:type="dxa"/>
          </w:tcPr>
          <w:p w14:paraId="6C465580" w14:textId="1007082C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28" w:type="dxa"/>
          </w:tcPr>
          <w:p w14:paraId="614AFEC4" w14:textId="6B5AD26B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753FDD85" w14:textId="77777777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Ед.</w:t>
            </w:r>
          </w:p>
          <w:p w14:paraId="151C9B5E" w14:textId="56B83E6E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изм.</w:t>
            </w:r>
          </w:p>
        </w:tc>
        <w:tc>
          <w:tcPr>
            <w:tcW w:w="993" w:type="dxa"/>
          </w:tcPr>
          <w:p w14:paraId="0542C3EA" w14:textId="1034DABD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Кол-во</w:t>
            </w:r>
          </w:p>
        </w:tc>
      </w:tr>
      <w:tr w:rsidR="002D1B69" w:rsidRPr="00831F1D" w14:paraId="642F1AB4" w14:textId="6D629317" w:rsidTr="002D1B69">
        <w:tc>
          <w:tcPr>
            <w:tcW w:w="594" w:type="dxa"/>
          </w:tcPr>
          <w:p w14:paraId="472CC62E" w14:textId="35F0A70B" w:rsidR="002D1B69" w:rsidRPr="00831F1D" w:rsidRDefault="002D1B6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 w:rsidRPr="00831F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1BBBBB77" w14:textId="0407184B" w:rsidR="002D1B69" w:rsidRPr="006C18A3" w:rsidRDefault="006A5B46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6A5B46">
              <w:rPr>
                <w:rFonts w:cs="Times New Roman"/>
                <w:sz w:val="24"/>
                <w:szCs w:val="24"/>
              </w:rPr>
              <w:t xml:space="preserve">Антифриз </w:t>
            </w:r>
            <w:proofErr w:type="spellStart"/>
            <w:r w:rsidRPr="006A5B46">
              <w:rPr>
                <w:rFonts w:cs="Times New Roman"/>
                <w:sz w:val="24"/>
                <w:szCs w:val="24"/>
              </w:rPr>
              <w:t>ГОСТовский</w:t>
            </w:r>
            <w:proofErr w:type="spellEnd"/>
            <w:r w:rsidRPr="006A5B46">
              <w:rPr>
                <w:rFonts w:cs="Times New Roman"/>
                <w:sz w:val="24"/>
                <w:szCs w:val="24"/>
              </w:rPr>
              <w:t xml:space="preserve"> -40 G-12+.</w:t>
            </w:r>
          </w:p>
        </w:tc>
        <w:tc>
          <w:tcPr>
            <w:tcW w:w="4528" w:type="dxa"/>
          </w:tcPr>
          <w:p w14:paraId="0C13752A" w14:textId="4CA740EF" w:rsidR="002D1B69" w:rsidRPr="00831F1D" w:rsidRDefault="006A5B46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6A5B46">
              <w:rPr>
                <w:rFonts w:cs="Times New Roman"/>
                <w:sz w:val="24"/>
                <w:szCs w:val="24"/>
              </w:rPr>
              <w:t xml:space="preserve">Тип пакета присадок OAT Вид продукта Антифриз Вид антифриза </w:t>
            </w:r>
            <w:proofErr w:type="spellStart"/>
            <w:r w:rsidRPr="006A5B46">
              <w:rPr>
                <w:rFonts w:cs="Times New Roman"/>
                <w:sz w:val="24"/>
                <w:szCs w:val="24"/>
              </w:rPr>
              <w:t>карбоксилатный</w:t>
            </w:r>
            <w:proofErr w:type="spellEnd"/>
            <w:r w:rsidRPr="006A5B46">
              <w:rPr>
                <w:rFonts w:cs="Times New Roman"/>
                <w:sz w:val="24"/>
                <w:szCs w:val="24"/>
              </w:rPr>
              <w:t xml:space="preserve"> Тип G12+ Вид упаковки канистра Форма выпуска готовый раствор Объем (вес) 10 кг Температура замерзания - 45 °С Основа моноэтиленгликоль Цвет красный Концентрат нет Назначение для системы охлаждения Область применения система охлаждения Сезон на любой сезон Спецификация ASTM D3306, D4985, D6210</w:t>
            </w:r>
          </w:p>
        </w:tc>
        <w:tc>
          <w:tcPr>
            <w:tcW w:w="850" w:type="dxa"/>
          </w:tcPr>
          <w:p w14:paraId="618270D2" w14:textId="429956D7" w:rsidR="002D1B69" w:rsidRPr="00831F1D" w:rsidRDefault="00971FE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9B1C433" w14:textId="0229D4DD" w:rsidR="002D1B69" w:rsidRPr="006A5B46" w:rsidRDefault="006A5B46" w:rsidP="00D50CE1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</w:tr>
      <w:tr w:rsidR="006A5B46" w:rsidRPr="00831F1D" w14:paraId="3A5E70F3" w14:textId="77777777" w:rsidTr="002D1B69">
        <w:tc>
          <w:tcPr>
            <w:tcW w:w="594" w:type="dxa"/>
          </w:tcPr>
          <w:p w14:paraId="331B338A" w14:textId="39D8733A" w:rsidR="006A5B46" w:rsidRPr="006A5B46" w:rsidRDefault="006A5B46" w:rsidP="00D50CE1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1" w:type="dxa"/>
          </w:tcPr>
          <w:p w14:paraId="3594FCB1" w14:textId="20B065F4" w:rsidR="006A5B46" w:rsidRPr="006A5B46" w:rsidRDefault="006A5B46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6A5B46">
              <w:rPr>
                <w:rFonts w:cs="Times New Roman"/>
                <w:sz w:val="24"/>
                <w:szCs w:val="24"/>
              </w:rPr>
              <w:t>Цилиндр тормозной задний.</w:t>
            </w:r>
          </w:p>
        </w:tc>
        <w:tc>
          <w:tcPr>
            <w:tcW w:w="4528" w:type="dxa"/>
          </w:tcPr>
          <w:p w14:paraId="2FAED7B0" w14:textId="7FCC38B3" w:rsidR="006A5B46" w:rsidRPr="006A5B46" w:rsidRDefault="006A5B46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6A5B46">
              <w:rPr>
                <w:rFonts w:cs="Times New Roman"/>
                <w:sz w:val="24"/>
                <w:szCs w:val="24"/>
              </w:rPr>
              <w:t xml:space="preserve">Тип Цилиндр тормозной Артикул 1739695648 </w:t>
            </w:r>
            <w:proofErr w:type="spellStart"/>
            <w:r w:rsidRPr="006A5B46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6A5B46">
              <w:rPr>
                <w:rFonts w:cs="Times New Roman"/>
                <w:sz w:val="24"/>
                <w:szCs w:val="24"/>
              </w:rPr>
              <w:t xml:space="preserve"> (артикул производителя) RR.66-16-3502040 Бренд ГАЗ Каталожная группа Механизмы управления, Тормоза Вид техники грузовые автомобили и автобусы Цвет серый Ширина, м 0.1 Высота, м 0.07 Длина, м 0.12 Срок гарантии 6 (шесть) месяцев.</w:t>
            </w:r>
          </w:p>
        </w:tc>
        <w:tc>
          <w:tcPr>
            <w:tcW w:w="850" w:type="dxa"/>
          </w:tcPr>
          <w:p w14:paraId="6195360E" w14:textId="037810D7" w:rsidR="006A5B46" w:rsidRDefault="006A5B46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34479CFD" w14:textId="302AC0FA" w:rsidR="006A5B46" w:rsidRPr="006A5B46" w:rsidRDefault="006A5B46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5B46" w:rsidRPr="00831F1D" w14:paraId="126D066B" w14:textId="77777777" w:rsidTr="002D1B69">
        <w:tc>
          <w:tcPr>
            <w:tcW w:w="594" w:type="dxa"/>
          </w:tcPr>
          <w:p w14:paraId="59E3F477" w14:textId="58A836D8" w:rsidR="006A5B46" w:rsidRPr="00831F1D" w:rsidRDefault="006A5B46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14:paraId="19266701" w14:textId="00130002" w:rsidR="006A5B46" w:rsidRPr="006A5B46" w:rsidRDefault="00DD2DCA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DD2DCA">
              <w:rPr>
                <w:rFonts w:cs="Times New Roman"/>
                <w:sz w:val="24"/>
                <w:szCs w:val="24"/>
              </w:rPr>
              <w:t>Цилиндр тормозной (передний левый).</w:t>
            </w:r>
          </w:p>
        </w:tc>
        <w:tc>
          <w:tcPr>
            <w:tcW w:w="4528" w:type="dxa"/>
          </w:tcPr>
          <w:p w14:paraId="714A48CF" w14:textId="311EE6C4" w:rsidR="006A5B46" w:rsidRPr="006A5B46" w:rsidRDefault="00DD2DCA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DD2DCA">
              <w:rPr>
                <w:rFonts w:cs="Times New Roman"/>
                <w:sz w:val="24"/>
                <w:szCs w:val="24"/>
              </w:rPr>
              <w:t xml:space="preserve">Тип цилиндр тормозной </w:t>
            </w:r>
            <w:proofErr w:type="spellStart"/>
            <w:r w:rsidRPr="00DD2DCA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DD2DCA">
              <w:rPr>
                <w:rFonts w:cs="Times New Roman"/>
                <w:sz w:val="24"/>
                <w:szCs w:val="24"/>
              </w:rPr>
              <w:t xml:space="preserve"> (артикул производителя) RG66-16-3501041 Срок гарантии 6 (шесть) месяцев Бренд </w:t>
            </w:r>
            <w:proofErr w:type="spellStart"/>
            <w:r w:rsidRPr="00DD2DCA">
              <w:rPr>
                <w:rFonts w:cs="Times New Roman"/>
                <w:sz w:val="24"/>
                <w:szCs w:val="24"/>
              </w:rPr>
              <w:t>Riginal</w:t>
            </w:r>
            <w:proofErr w:type="spellEnd"/>
            <w:r w:rsidRPr="00DD2DCA">
              <w:rPr>
                <w:rFonts w:cs="Times New Roman"/>
                <w:sz w:val="24"/>
                <w:szCs w:val="24"/>
              </w:rPr>
              <w:t xml:space="preserve"> Длина, мм 106 Ширина, мм 113 Высота, мм 74 Материал чугун Вид техники грузовые автомобили и автобусы Цвет серый Применяемость Для автомобилей ГАЗ 66, 3308, 33081</w:t>
            </w:r>
          </w:p>
        </w:tc>
        <w:tc>
          <w:tcPr>
            <w:tcW w:w="850" w:type="dxa"/>
          </w:tcPr>
          <w:p w14:paraId="49D816EC" w14:textId="35B5A7A8" w:rsidR="006A5B46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01F440F7" w14:textId="14EDA6C9" w:rsidR="006A5B46" w:rsidRPr="006A5B46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5B46" w:rsidRPr="00831F1D" w14:paraId="644F10D5" w14:textId="77777777" w:rsidTr="002D1B69">
        <w:tc>
          <w:tcPr>
            <w:tcW w:w="594" w:type="dxa"/>
          </w:tcPr>
          <w:p w14:paraId="3B7E3256" w14:textId="7C241CD2" w:rsidR="006A5B46" w:rsidRPr="00DD2DCA" w:rsidRDefault="00DD2DCA" w:rsidP="00D50CE1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14:paraId="735DE2A8" w14:textId="685C6A8B" w:rsidR="006A5B46" w:rsidRPr="00DD2DCA" w:rsidRDefault="00DD2DCA" w:rsidP="00F84AF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DD2DCA">
              <w:rPr>
                <w:rFonts w:cs="Times New Roman"/>
                <w:sz w:val="24"/>
                <w:szCs w:val="24"/>
              </w:rPr>
              <w:t>Цилиндр тормозной (передний правый)</w:t>
            </w:r>
            <w:r>
              <w:rPr>
                <w:rFonts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4528" w:type="dxa"/>
          </w:tcPr>
          <w:p w14:paraId="73CD49EE" w14:textId="1FA94BF1" w:rsidR="006A5B46" w:rsidRPr="006A5B46" w:rsidRDefault="00DD2DCA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DD2DCA">
              <w:rPr>
                <w:rFonts w:cs="Times New Roman"/>
                <w:sz w:val="24"/>
                <w:szCs w:val="24"/>
              </w:rPr>
              <w:t xml:space="preserve">Тип Цилиндр тормозной </w:t>
            </w:r>
            <w:proofErr w:type="spellStart"/>
            <w:r w:rsidRPr="00DD2DCA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DD2DCA">
              <w:rPr>
                <w:rFonts w:cs="Times New Roman"/>
                <w:sz w:val="24"/>
                <w:szCs w:val="24"/>
              </w:rPr>
              <w:t xml:space="preserve"> (артикул производителя) G66163501040 Бренд </w:t>
            </w:r>
            <w:proofErr w:type="spellStart"/>
            <w:r w:rsidRPr="00DD2DCA">
              <w:rPr>
                <w:rFonts w:cs="Times New Roman"/>
                <w:sz w:val="24"/>
                <w:szCs w:val="24"/>
              </w:rPr>
              <w:t>Riginal</w:t>
            </w:r>
            <w:proofErr w:type="spellEnd"/>
            <w:r w:rsidRPr="00DD2DCA">
              <w:rPr>
                <w:rFonts w:cs="Times New Roman"/>
                <w:sz w:val="24"/>
                <w:szCs w:val="24"/>
              </w:rPr>
              <w:t xml:space="preserve"> Длина, мм 106 Ширина, мм 113 Высота, мм 74 Материал Чугун Вид техники Грузовые автомобили и автобусы, Легковые автомобили Цвет Серый Срок гарантии 6 (шесть) месяцев</w:t>
            </w:r>
          </w:p>
        </w:tc>
        <w:tc>
          <w:tcPr>
            <w:tcW w:w="850" w:type="dxa"/>
          </w:tcPr>
          <w:p w14:paraId="259A15E4" w14:textId="437840DE" w:rsidR="006A5B46" w:rsidRPr="00DD2DCA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23468AFF" w14:textId="775D4D40" w:rsidR="006A5B46" w:rsidRPr="006A5B46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5B46" w:rsidRPr="00831F1D" w14:paraId="40BF8D7A" w14:textId="77777777" w:rsidTr="002D1B69">
        <w:tc>
          <w:tcPr>
            <w:tcW w:w="594" w:type="dxa"/>
          </w:tcPr>
          <w:p w14:paraId="628F10CE" w14:textId="516990D4" w:rsidR="006A5B46" w:rsidRPr="00831F1D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</w:tcPr>
          <w:p w14:paraId="2584ACF1" w14:textId="393E49BE" w:rsidR="006A5B46" w:rsidRPr="006A5B46" w:rsidRDefault="00DD2DCA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DD2DCA">
              <w:rPr>
                <w:rFonts w:cs="Times New Roman"/>
                <w:sz w:val="24"/>
                <w:szCs w:val="24"/>
              </w:rPr>
              <w:t>Сальник ступицы задней 3302 ST.</w:t>
            </w:r>
          </w:p>
        </w:tc>
        <w:tc>
          <w:tcPr>
            <w:tcW w:w="4528" w:type="dxa"/>
          </w:tcPr>
          <w:p w14:paraId="6DEB67EC" w14:textId="150D5741" w:rsidR="006A5B46" w:rsidRPr="006A5B46" w:rsidRDefault="00DD2DCA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DD2DCA">
              <w:rPr>
                <w:rFonts w:cs="Times New Roman"/>
                <w:sz w:val="24"/>
                <w:szCs w:val="24"/>
              </w:rPr>
              <w:t xml:space="preserve">Тип Запчасти автомобильные тип сальники 95х130х12х17.5 </w:t>
            </w:r>
            <w:proofErr w:type="spellStart"/>
            <w:r w:rsidRPr="00DD2DCA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DD2DCA">
              <w:rPr>
                <w:rFonts w:cs="Times New Roman"/>
                <w:sz w:val="24"/>
                <w:szCs w:val="24"/>
              </w:rPr>
              <w:t xml:space="preserve"> (артикул производителя) 51-3104038-В2 Бренд ГАЗ Вес, кг 0.14 Длина, м 0.134 Ширина, м 0.133</w:t>
            </w:r>
          </w:p>
        </w:tc>
        <w:tc>
          <w:tcPr>
            <w:tcW w:w="850" w:type="dxa"/>
          </w:tcPr>
          <w:p w14:paraId="7AFEC8C9" w14:textId="0F9DAC72" w:rsidR="006A5B46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1B69B132" w14:textId="2EED506E" w:rsidR="006A5B46" w:rsidRPr="006A5B46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6A5B46" w:rsidRPr="00831F1D" w14:paraId="530A71DF" w14:textId="77777777" w:rsidTr="002D1B69">
        <w:tc>
          <w:tcPr>
            <w:tcW w:w="594" w:type="dxa"/>
          </w:tcPr>
          <w:p w14:paraId="42AC44D8" w14:textId="61335C95" w:rsidR="006A5B46" w:rsidRPr="00831F1D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61" w:type="dxa"/>
          </w:tcPr>
          <w:p w14:paraId="65D9EBA2" w14:textId="29751064" w:rsidR="006A5B46" w:rsidRPr="006A5B46" w:rsidRDefault="00DD2DCA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DD2DCA">
              <w:rPr>
                <w:rFonts w:cs="Times New Roman"/>
                <w:sz w:val="24"/>
                <w:szCs w:val="24"/>
              </w:rPr>
              <w:t>Подушки рессоры Г-3307, 53.</w:t>
            </w:r>
          </w:p>
        </w:tc>
        <w:tc>
          <w:tcPr>
            <w:tcW w:w="4528" w:type="dxa"/>
          </w:tcPr>
          <w:p w14:paraId="74318588" w14:textId="68AC2CCE" w:rsidR="006A5B46" w:rsidRPr="006A5B46" w:rsidRDefault="00DD2DCA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DD2DCA">
              <w:rPr>
                <w:rFonts w:cs="Times New Roman"/>
                <w:sz w:val="24"/>
                <w:szCs w:val="24"/>
              </w:rPr>
              <w:t xml:space="preserve">Тип Запчасти подвески для грузовика </w:t>
            </w:r>
            <w:proofErr w:type="spellStart"/>
            <w:r w:rsidRPr="00DD2DCA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DD2DCA">
              <w:rPr>
                <w:rFonts w:cs="Times New Roman"/>
                <w:sz w:val="24"/>
                <w:szCs w:val="24"/>
              </w:rPr>
              <w:t xml:space="preserve"> (артикул производителя) 8сб11 Габариты: 7 Ш х 11 В х 19 Г см</w:t>
            </w:r>
          </w:p>
        </w:tc>
        <w:tc>
          <w:tcPr>
            <w:tcW w:w="850" w:type="dxa"/>
          </w:tcPr>
          <w:p w14:paraId="2ADCB0E3" w14:textId="1833D4D0" w:rsidR="006A5B46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6F7ABF51" w14:textId="1777FA1E" w:rsidR="006A5B46" w:rsidRPr="006A5B46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5B46" w:rsidRPr="00831F1D" w14:paraId="377AF107" w14:textId="77777777" w:rsidTr="002D1B69">
        <w:tc>
          <w:tcPr>
            <w:tcW w:w="594" w:type="dxa"/>
          </w:tcPr>
          <w:p w14:paraId="763A98FE" w14:textId="70C32078" w:rsidR="006A5B46" w:rsidRPr="00831F1D" w:rsidRDefault="00DD2D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14:paraId="410C4C39" w14:textId="69C177D6" w:rsidR="006A5B46" w:rsidRPr="006A5B46" w:rsidRDefault="00E3280E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E3280E">
              <w:rPr>
                <w:rFonts w:cs="Times New Roman"/>
                <w:sz w:val="24"/>
                <w:szCs w:val="24"/>
              </w:rPr>
              <w:t xml:space="preserve">ЗИЛ-1 Крестовина КАМАЗ </w:t>
            </w:r>
            <w:r w:rsidR="009064C9">
              <w:rPr>
                <w:rFonts w:cs="Times New Roman"/>
                <w:sz w:val="24"/>
                <w:szCs w:val="24"/>
              </w:rPr>
              <w:t xml:space="preserve">в сборе </w:t>
            </w:r>
            <w:r w:rsidRPr="00E3280E">
              <w:rPr>
                <w:rFonts w:cs="Times New Roman"/>
                <w:sz w:val="24"/>
                <w:szCs w:val="24"/>
              </w:rPr>
              <w:t>(50х135мм)</w:t>
            </w:r>
            <w:r w:rsidR="009064C9">
              <w:rPr>
                <w:rFonts w:cs="Times New Roman"/>
                <w:sz w:val="24"/>
                <w:szCs w:val="24"/>
              </w:rPr>
              <w:t xml:space="preserve"> (стопорные пластины) усиленная</w:t>
            </w:r>
          </w:p>
        </w:tc>
        <w:tc>
          <w:tcPr>
            <w:tcW w:w="4528" w:type="dxa"/>
          </w:tcPr>
          <w:p w14:paraId="0FD4FB9B" w14:textId="719AE6D1" w:rsidR="006A5B46" w:rsidRPr="006A5B46" w:rsidRDefault="00E3280E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E3280E">
              <w:rPr>
                <w:rFonts w:cs="Times New Roman"/>
                <w:sz w:val="24"/>
                <w:szCs w:val="24"/>
              </w:rPr>
              <w:t xml:space="preserve">Заводской номер: У.5320-2205025 Применяемость: для а/м КАМАЗ, ЗиЛ, Урал, МАЗ, ЛАЗ, ЛиАЗ, Икарус, К-701 (Редуктор-КПП), погрузчики, грейдеры, </w:t>
            </w:r>
            <w:proofErr w:type="spellStart"/>
            <w:r w:rsidRPr="00E3280E">
              <w:rPr>
                <w:rFonts w:cs="Times New Roman"/>
                <w:sz w:val="24"/>
                <w:szCs w:val="24"/>
              </w:rPr>
              <w:t>МоАЗ</w:t>
            </w:r>
            <w:proofErr w:type="spellEnd"/>
            <w:r w:rsidRPr="00E3280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E3280E">
              <w:rPr>
                <w:rFonts w:cs="Times New Roman"/>
                <w:sz w:val="24"/>
                <w:szCs w:val="24"/>
              </w:rPr>
              <w:t>тролейбусы</w:t>
            </w:r>
            <w:proofErr w:type="spellEnd"/>
            <w:r w:rsidRPr="00E3280E">
              <w:rPr>
                <w:rFonts w:cs="Times New Roman"/>
                <w:sz w:val="24"/>
                <w:szCs w:val="24"/>
              </w:rPr>
              <w:t xml:space="preserve">, трамваи Каталожная группа Трансмиссия, передача карданная D: 50 мм H: 135 мм H2: 9 мм Ширина, м 0,16 Высота, м 0,06 Длина, м 0,16 Крутящий момент: 8000 </w:t>
            </w:r>
            <w:proofErr w:type="spellStart"/>
            <w:r w:rsidRPr="00E3280E">
              <w:rPr>
                <w:rFonts w:cs="Times New Roman"/>
                <w:sz w:val="24"/>
                <w:szCs w:val="24"/>
              </w:rPr>
              <w:t>H·м</w:t>
            </w:r>
            <w:proofErr w:type="spellEnd"/>
          </w:p>
        </w:tc>
        <w:tc>
          <w:tcPr>
            <w:tcW w:w="850" w:type="dxa"/>
          </w:tcPr>
          <w:p w14:paraId="78C51510" w14:textId="35D58E65" w:rsidR="006A5B46" w:rsidRDefault="00E3280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3BC60A03" w14:textId="5CC48EDC" w:rsidR="006A5B46" w:rsidRPr="006A5B46" w:rsidRDefault="00E3280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A5B46" w:rsidRPr="00831F1D" w14:paraId="19DCBA4E" w14:textId="77777777" w:rsidTr="002D1B69">
        <w:tc>
          <w:tcPr>
            <w:tcW w:w="594" w:type="dxa"/>
          </w:tcPr>
          <w:p w14:paraId="7751BE3E" w14:textId="50620266" w:rsidR="006A5B46" w:rsidRPr="00831F1D" w:rsidRDefault="009064C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961" w:type="dxa"/>
          </w:tcPr>
          <w:p w14:paraId="15FC5107" w14:textId="44F85456" w:rsidR="006A5B46" w:rsidRPr="006A5B46" w:rsidRDefault="009064C9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9064C9">
              <w:rPr>
                <w:rFonts w:cs="Times New Roman"/>
                <w:sz w:val="24"/>
                <w:szCs w:val="24"/>
              </w:rPr>
              <w:t>Палец рулевой УРАЛ полный.</w:t>
            </w:r>
          </w:p>
        </w:tc>
        <w:tc>
          <w:tcPr>
            <w:tcW w:w="4528" w:type="dxa"/>
          </w:tcPr>
          <w:p w14:paraId="0BBD40CE" w14:textId="6444603B" w:rsidR="006A5B46" w:rsidRPr="006A5B46" w:rsidRDefault="009064C9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9064C9">
              <w:rPr>
                <w:rFonts w:cs="Times New Roman"/>
                <w:sz w:val="24"/>
                <w:szCs w:val="24"/>
              </w:rPr>
              <w:t>В ремкомплект входят: Палец М22х1,5 (</w:t>
            </w:r>
            <w:proofErr w:type="spellStart"/>
            <w:r w:rsidRPr="009064C9">
              <w:rPr>
                <w:rFonts w:cs="Times New Roman"/>
                <w:sz w:val="24"/>
                <w:szCs w:val="24"/>
              </w:rPr>
              <w:t>усил</w:t>
            </w:r>
            <w:proofErr w:type="spellEnd"/>
            <w:r w:rsidRPr="009064C9">
              <w:rPr>
                <w:rFonts w:cs="Times New Roman"/>
                <w:sz w:val="24"/>
                <w:szCs w:val="24"/>
              </w:rPr>
              <w:t>.) 4320-3414065 - 1 шт. Гайка М22х1,5 334933 П29 - 1шт. Комплект вкладышей 375-3003058/59 -1 к-</w:t>
            </w:r>
            <w:proofErr w:type="spellStart"/>
            <w:r w:rsidRPr="009064C9">
              <w:rPr>
                <w:rFonts w:cs="Times New Roman"/>
                <w:sz w:val="24"/>
                <w:szCs w:val="24"/>
              </w:rPr>
              <w:t>кт</w:t>
            </w:r>
            <w:proofErr w:type="spellEnd"/>
            <w:r w:rsidRPr="009064C9">
              <w:rPr>
                <w:rFonts w:cs="Times New Roman"/>
                <w:sz w:val="24"/>
                <w:szCs w:val="24"/>
              </w:rPr>
              <w:t xml:space="preserve">. Обойма пружины 4320-3414085 - 1 шт. Пружина 375-3003128 - 1 шт. Заглушка 375-3003129 - 1 шт. Кольцо стопорное 375-3003122 - 1 шт. Муфта защитная 4320-3414076-01- 1 шт. Накладка муфты 4320-3414078 - 1 шт. Размеры: 0.04 м × 0.185 м × 0.1 м Тип Запчасти рулевой системы для грузовика </w:t>
            </w:r>
            <w:proofErr w:type="spellStart"/>
            <w:r w:rsidRPr="009064C9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9064C9">
              <w:rPr>
                <w:rFonts w:cs="Times New Roman"/>
                <w:sz w:val="24"/>
                <w:szCs w:val="24"/>
              </w:rPr>
              <w:t xml:space="preserve"> (артикул производителя) 4320-3003122 Материал Металл, Резина</w:t>
            </w:r>
          </w:p>
        </w:tc>
        <w:tc>
          <w:tcPr>
            <w:tcW w:w="850" w:type="dxa"/>
          </w:tcPr>
          <w:p w14:paraId="766BC858" w14:textId="000A2DE1" w:rsidR="006A5B46" w:rsidRDefault="009064C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1FF1C9F0" w14:textId="218ECACF" w:rsidR="006A5B46" w:rsidRPr="006A5B46" w:rsidRDefault="009064C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A5B46" w:rsidRPr="00831F1D" w14:paraId="73FACC67" w14:textId="77777777" w:rsidTr="002D1B69">
        <w:tc>
          <w:tcPr>
            <w:tcW w:w="594" w:type="dxa"/>
          </w:tcPr>
          <w:p w14:paraId="01EEE5C9" w14:textId="7E073845" w:rsidR="006A5B46" w:rsidRPr="00831F1D" w:rsidRDefault="009064C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61" w:type="dxa"/>
          </w:tcPr>
          <w:p w14:paraId="44F1F76F" w14:textId="35C6BA71" w:rsidR="006A5B46" w:rsidRPr="006A5B46" w:rsidRDefault="009064C9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9064C9">
              <w:rPr>
                <w:rFonts w:cs="Times New Roman"/>
                <w:sz w:val="24"/>
                <w:szCs w:val="24"/>
              </w:rPr>
              <w:t>Кардан УАЗ-452 задний.</w:t>
            </w:r>
          </w:p>
        </w:tc>
        <w:tc>
          <w:tcPr>
            <w:tcW w:w="4528" w:type="dxa"/>
          </w:tcPr>
          <w:p w14:paraId="11AE25A3" w14:textId="159B0DEF" w:rsidR="006A5B46" w:rsidRPr="006A5B46" w:rsidRDefault="009064C9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9064C9">
              <w:rPr>
                <w:rFonts w:cs="Times New Roman"/>
                <w:sz w:val="24"/>
                <w:szCs w:val="24"/>
              </w:rPr>
              <w:t xml:space="preserve">Тип Вал карданный </w:t>
            </w:r>
            <w:proofErr w:type="spellStart"/>
            <w:r w:rsidRPr="009064C9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9064C9">
              <w:rPr>
                <w:rFonts w:cs="Times New Roman"/>
                <w:sz w:val="24"/>
                <w:szCs w:val="24"/>
              </w:rPr>
              <w:t xml:space="preserve"> (артикул производителя) 2206-95-2201010-20 Вид техники Легковые автомобили, Грузовые автомобили и автобусы Срок гарантии 6 (шесть) месяцев.</w:t>
            </w:r>
          </w:p>
        </w:tc>
        <w:tc>
          <w:tcPr>
            <w:tcW w:w="850" w:type="dxa"/>
          </w:tcPr>
          <w:p w14:paraId="60E68D31" w14:textId="557AB88B" w:rsidR="006A5B46" w:rsidRDefault="009064C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07C38CBC" w14:textId="6006941F" w:rsidR="006A5B46" w:rsidRPr="006A5B46" w:rsidRDefault="009064C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5B46" w:rsidRPr="00831F1D" w14:paraId="23A506FC" w14:textId="77777777" w:rsidTr="002D1B69">
        <w:tc>
          <w:tcPr>
            <w:tcW w:w="594" w:type="dxa"/>
          </w:tcPr>
          <w:p w14:paraId="4D093113" w14:textId="62AD9626" w:rsidR="006A5B46" w:rsidRPr="00831F1D" w:rsidRDefault="00CE7DA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961" w:type="dxa"/>
          </w:tcPr>
          <w:p w14:paraId="74AC7AF1" w14:textId="68F71DEA" w:rsidR="006A5B46" w:rsidRPr="006A5B46" w:rsidRDefault="00CE7DAE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CE7DAE">
              <w:rPr>
                <w:rFonts w:cs="Times New Roman"/>
                <w:sz w:val="24"/>
                <w:szCs w:val="24"/>
              </w:rPr>
              <w:t>Кардан УАЗ-452 передний.</w:t>
            </w:r>
          </w:p>
        </w:tc>
        <w:tc>
          <w:tcPr>
            <w:tcW w:w="4528" w:type="dxa"/>
          </w:tcPr>
          <w:p w14:paraId="17F575FA" w14:textId="7F75E5A0" w:rsidR="006A5B46" w:rsidRPr="006A5B46" w:rsidRDefault="00CE7DAE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CE7DAE">
              <w:rPr>
                <w:rFonts w:cs="Times New Roman"/>
                <w:sz w:val="24"/>
                <w:szCs w:val="24"/>
              </w:rPr>
              <w:t xml:space="preserve">Характеристики: Тип Вал карданный </w:t>
            </w:r>
            <w:proofErr w:type="spellStart"/>
            <w:r w:rsidRPr="00CE7DAE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CE7DAE">
              <w:rPr>
                <w:rFonts w:cs="Times New Roman"/>
                <w:sz w:val="24"/>
                <w:szCs w:val="24"/>
              </w:rPr>
              <w:t xml:space="preserve"> (артикул производителя) 2206-95-2203010-20 OEM-номер 2206-95-2203010-20 Вид техники Легковые автомобили, Грузовые автомобили и автобусы (L 789мм) (ЕВРО-4, под мост Спайсер) АККОМ Срок гарантии 6 (шесть) месяцев</w:t>
            </w:r>
          </w:p>
        </w:tc>
        <w:tc>
          <w:tcPr>
            <w:tcW w:w="850" w:type="dxa"/>
          </w:tcPr>
          <w:p w14:paraId="3EBBA634" w14:textId="169CA2F8" w:rsidR="006A5B46" w:rsidRDefault="00CE7DA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3FE3DD13" w14:textId="1224CD4D" w:rsidR="006A5B46" w:rsidRPr="006A5B46" w:rsidRDefault="00CE7DA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5B46" w:rsidRPr="00831F1D" w14:paraId="2B7BFF4B" w14:textId="77777777" w:rsidTr="002D1B69">
        <w:tc>
          <w:tcPr>
            <w:tcW w:w="594" w:type="dxa"/>
          </w:tcPr>
          <w:p w14:paraId="035894F9" w14:textId="365F9C70" w:rsidR="006A5B46" w:rsidRPr="00831F1D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961" w:type="dxa"/>
          </w:tcPr>
          <w:p w14:paraId="7857C874" w14:textId="50AD0D5D" w:rsidR="006A5B46" w:rsidRPr="006A5B46" w:rsidRDefault="00DE414F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DE414F">
              <w:rPr>
                <w:rFonts w:cs="Times New Roman"/>
                <w:sz w:val="24"/>
                <w:szCs w:val="24"/>
              </w:rPr>
              <w:t>Масло OILRIGHT М-10ДМ 30W CD.</w:t>
            </w:r>
          </w:p>
        </w:tc>
        <w:tc>
          <w:tcPr>
            <w:tcW w:w="4528" w:type="dxa"/>
          </w:tcPr>
          <w:p w14:paraId="5AB20C97" w14:textId="05DF97CC" w:rsidR="006A5B46" w:rsidRPr="006A5B46" w:rsidRDefault="00DE414F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DE414F">
              <w:rPr>
                <w:rFonts w:cs="Times New Roman"/>
                <w:sz w:val="24"/>
                <w:szCs w:val="24"/>
              </w:rPr>
              <w:t xml:space="preserve">Тип Масло моторное </w:t>
            </w:r>
            <w:proofErr w:type="spellStart"/>
            <w:r w:rsidRPr="00DE414F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DE414F">
              <w:rPr>
                <w:rFonts w:cs="Times New Roman"/>
                <w:sz w:val="24"/>
                <w:szCs w:val="24"/>
              </w:rPr>
              <w:t xml:space="preserve"> (артикул производителя) 2507 Вязкость по SAE 30 Объем, л 10 Вид масла Минеральное Классификация по API CD Двигатель Дизель JASO DH-1 Вид техники Спецтехника Упаковка Пластиковая канистра</w:t>
            </w:r>
          </w:p>
        </w:tc>
        <w:tc>
          <w:tcPr>
            <w:tcW w:w="850" w:type="dxa"/>
          </w:tcPr>
          <w:p w14:paraId="7B99DFD5" w14:textId="401ECC44" w:rsidR="006A5B46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592CEC8F" w14:textId="788F33BA" w:rsidR="006A5B46" w:rsidRPr="006A5B46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5B46" w:rsidRPr="00831F1D" w14:paraId="16FE6E41" w14:textId="77777777" w:rsidTr="002D1B69">
        <w:tc>
          <w:tcPr>
            <w:tcW w:w="594" w:type="dxa"/>
          </w:tcPr>
          <w:p w14:paraId="45187DB4" w14:textId="76CC3BEA" w:rsidR="006A5B46" w:rsidRPr="00831F1D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</w:tcPr>
          <w:p w14:paraId="579B4B97" w14:textId="00841228" w:rsidR="006A5B46" w:rsidRPr="006A5B46" w:rsidRDefault="00637A81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637A81">
              <w:rPr>
                <w:rFonts w:cs="Times New Roman"/>
                <w:sz w:val="24"/>
                <w:szCs w:val="24"/>
              </w:rPr>
              <w:t xml:space="preserve">Масло моторное 10/40 </w:t>
            </w:r>
            <w:proofErr w:type="gramStart"/>
            <w:r w:rsidRPr="00637A81">
              <w:rPr>
                <w:rFonts w:cs="Times New Roman"/>
                <w:sz w:val="24"/>
                <w:szCs w:val="24"/>
              </w:rPr>
              <w:t>Супер Лукойл</w:t>
            </w:r>
            <w:proofErr w:type="gramEnd"/>
          </w:p>
        </w:tc>
        <w:tc>
          <w:tcPr>
            <w:tcW w:w="4528" w:type="dxa"/>
          </w:tcPr>
          <w:p w14:paraId="7BAFBA97" w14:textId="05C03E5A" w:rsidR="006A5B46" w:rsidRPr="006A5B46" w:rsidRDefault="00637A81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637A81">
              <w:rPr>
                <w:rFonts w:cs="Times New Roman"/>
                <w:sz w:val="24"/>
                <w:szCs w:val="24"/>
              </w:rPr>
              <w:t xml:space="preserve">Тип Масло моторное </w:t>
            </w:r>
            <w:proofErr w:type="spellStart"/>
            <w:r w:rsidRPr="00637A81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637A81">
              <w:rPr>
                <w:rFonts w:cs="Times New Roman"/>
                <w:sz w:val="24"/>
                <w:szCs w:val="24"/>
              </w:rPr>
              <w:t xml:space="preserve"> (артикул производителя) 19193 Вязкость по SAE 10W-40 Объем, л 5 Бренд ЛУКОЙЛ (LUKOIL) Вид масла Полусинтетическое Классификация по API SG, CD Двигатель Бензин, Дизель, Газ Тип двигателя 4T Вид </w:t>
            </w:r>
            <w:r w:rsidRPr="00637A81">
              <w:rPr>
                <w:rFonts w:cs="Times New Roman"/>
                <w:sz w:val="24"/>
                <w:szCs w:val="24"/>
              </w:rPr>
              <w:lastRenderedPageBreak/>
              <w:t>техники Легковые автомобили Допуски OEM ОАО «АвтоВАЗ», ОАО «ЗМЗ», ОАО «УМЗ» Упаковка пластиковая канистра</w:t>
            </w:r>
          </w:p>
        </w:tc>
        <w:tc>
          <w:tcPr>
            <w:tcW w:w="850" w:type="dxa"/>
          </w:tcPr>
          <w:p w14:paraId="1F9631C9" w14:textId="1E96513D" w:rsidR="006A5B46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993" w:type="dxa"/>
          </w:tcPr>
          <w:p w14:paraId="6000BA78" w14:textId="3B24BCB1" w:rsidR="006A5B46" w:rsidRPr="006A5B46" w:rsidRDefault="00637A81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DE414F" w:rsidRPr="00831F1D" w14:paraId="06037252" w14:textId="77777777" w:rsidTr="002D1B69">
        <w:tc>
          <w:tcPr>
            <w:tcW w:w="594" w:type="dxa"/>
          </w:tcPr>
          <w:p w14:paraId="07337550" w14:textId="20E80DE9" w:rsidR="00DE414F" w:rsidRDefault="00637A81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61" w:type="dxa"/>
          </w:tcPr>
          <w:p w14:paraId="5C2821E0" w14:textId="104E8E0C" w:rsidR="00DE414F" w:rsidRPr="006A5B46" w:rsidRDefault="007B0F8A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7B0F8A">
              <w:rPr>
                <w:rFonts w:cs="Times New Roman"/>
                <w:sz w:val="24"/>
                <w:szCs w:val="24"/>
              </w:rPr>
              <w:t xml:space="preserve">Фильтр </w:t>
            </w:r>
            <w:proofErr w:type="spellStart"/>
            <w:r w:rsidRPr="007B0F8A">
              <w:rPr>
                <w:rFonts w:cs="Times New Roman"/>
                <w:sz w:val="24"/>
                <w:szCs w:val="24"/>
              </w:rPr>
              <w:t>масл</w:t>
            </w:r>
            <w:proofErr w:type="spellEnd"/>
            <w:r w:rsidRPr="007B0F8A">
              <w:rPr>
                <w:rFonts w:cs="Times New Roman"/>
                <w:sz w:val="24"/>
                <w:szCs w:val="24"/>
              </w:rPr>
              <w:t xml:space="preserve"> 406 "Ливны".</w:t>
            </w:r>
          </w:p>
        </w:tc>
        <w:tc>
          <w:tcPr>
            <w:tcW w:w="4528" w:type="dxa"/>
          </w:tcPr>
          <w:p w14:paraId="0AA887D6" w14:textId="399B1080" w:rsidR="00DE414F" w:rsidRPr="006A5B46" w:rsidRDefault="007B0F8A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7B0F8A">
              <w:rPr>
                <w:rFonts w:cs="Times New Roman"/>
                <w:sz w:val="24"/>
                <w:szCs w:val="24"/>
              </w:rPr>
              <w:t xml:space="preserve">ртикул 3067969534 Тип Фильтр масляный </w:t>
            </w:r>
            <w:proofErr w:type="spellStart"/>
            <w:r w:rsidRPr="007B0F8A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7B0F8A">
              <w:rPr>
                <w:rFonts w:cs="Times New Roman"/>
                <w:sz w:val="24"/>
                <w:szCs w:val="24"/>
              </w:rPr>
              <w:t xml:space="preserve"> (артикул производителя) W920/21 Высота, мм 100 Исполнение фильтра Накручиваемый фильтр Форма Круг Корпус фильтра Есть Длина, мм 100 Ширина, мм 100 Материал Железо, Картон Диаметр, мм 100 Вид техники: Грузовые автомобили и автобусы, Легковые автомобили, Спецтехника</w:t>
            </w:r>
          </w:p>
        </w:tc>
        <w:tc>
          <w:tcPr>
            <w:tcW w:w="850" w:type="dxa"/>
          </w:tcPr>
          <w:p w14:paraId="7E6FE113" w14:textId="1D4F6D33" w:rsidR="00DE414F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251A88EB" w14:textId="0CD4BF8B" w:rsidR="00DE414F" w:rsidRPr="006A5B46" w:rsidRDefault="007B0F8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DE414F" w:rsidRPr="00831F1D" w14:paraId="4F678145" w14:textId="77777777" w:rsidTr="002D1B69">
        <w:tc>
          <w:tcPr>
            <w:tcW w:w="594" w:type="dxa"/>
          </w:tcPr>
          <w:p w14:paraId="5A41902E" w14:textId="1388BA60" w:rsidR="00DE414F" w:rsidRDefault="007B0F8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961" w:type="dxa"/>
          </w:tcPr>
          <w:p w14:paraId="20450DCE" w14:textId="73B39F70" w:rsidR="00DE414F" w:rsidRPr="006A5B46" w:rsidRDefault="007662D7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7662D7">
              <w:rPr>
                <w:rFonts w:cs="Times New Roman"/>
                <w:sz w:val="24"/>
                <w:szCs w:val="24"/>
              </w:rPr>
              <w:t>Смазка Литол-24 ST 10 кг, ведро.</w:t>
            </w:r>
          </w:p>
        </w:tc>
        <w:tc>
          <w:tcPr>
            <w:tcW w:w="4528" w:type="dxa"/>
          </w:tcPr>
          <w:p w14:paraId="142F4A31" w14:textId="2661613F" w:rsidR="00DE414F" w:rsidRPr="006A5B46" w:rsidRDefault="007662D7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7662D7">
              <w:rPr>
                <w:rFonts w:cs="Times New Roman"/>
                <w:sz w:val="24"/>
                <w:szCs w:val="24"/>
              </w:rPr>
              <w:t xml:space="preserve">Тип Смазка автомобильная </w:t>
            </w:r>
            <w:proofErr w:type="spellStart"/>
            <w:r w:rsidRPr="007662D7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7662D7">
              <w:rPr>
                <w:rFonts w:cs="Times New Roman"/>
                <w:sz w:val="24"/>
                <w:szCs w:val="24"/>
              </w:rPr>
              <w:t xml:space="preserve"> (артикул производителя) 6050 Объем, мл 9500 Вид смазки Литиевая, Антифрикционная Высокотемпературная Да Форма выпуска Гель Назначение Защита Область применения Универсальная применяемость Сезон На любой сезон Вид техники Легковые автомобили</w:t>
            </w:r>
          </w:p>
        </w:tc>
        <w:tc>
          <w:tcPr>
            <w:tcW w:w="850" w:type="dxa"/>
          </w:tcPr>
          <w:p w14:paraId="753DEFAC" w14:textId="71D7B3B4" w:rsidR="00DE414F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64208A53" w14:textId="00DC6304" w:rsidR="00DE414F" w:rsidRPr="006A5B46" w:rsidRDefault="007662D7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E414F" w:rsidRPr="00831F1D" w14:paraId="3E8E7B78" w14:textId="77777777" w:rsidTr="002D1B69">
        <w:tc>
          <w:tcPr>
            <w:tcW w:w="594" w:type="dxa"/>
          </w:tcPr>
          <w:p w14:paraId="02A61FEC" w14:textId="77777777" w:rsidR="00DE414F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3A234167" w14:textId="77777777" w:rsidR="00DE414F" w:rsidRPr="006A5B46" w:rsidRDefault="00DE414F" w:rsidP="00F84AF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14:paraId="7590EDC0" w14:textId="77777777" w:rsidR="00DE414F" w:rsidRPr="006A5B46" w:rsidRDefault="00DE414F" w:rsidP="008C49F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FDCDB8" w14:textId="13CBB3DE" w:rsidR="00DE414F" w:rsidRDefault="00DE414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4AC9E622" w14:textId="262EC17E" w:rsidR="00DE414F" w:rsidRPr="006A5B46" w:rsidRDefault="007B0F8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7662D7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14:paraId="432A4E1A" w14:textId="77777777" w:rsidR="002D1B69" w:rsidRDefault="002D1B69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1D68C5B" w14:textId="7AC85B66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Поставщик обязан передать товар Заказчику не позднее, чем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C49F9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8C49F9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три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) рабочих дн</w:t>
      </w:r>
      <w:r w:rsidR="003C39E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 w:rsidRP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после заключения контракта.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3ED343D8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E8591" w14:textId="560FE2D5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Место поставки товара: Пермский край,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Красновишерский район, пос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Набережный</w:t>
      </w:r>
      <w:r w:rsidR="00EC3A8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8D545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ул.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Речная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д.6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B6EC2E" w14:textId="77777777" w:rsidR="00E76A04" w:rsidRPr="00E76A04" w:rsidRDefault="00E76A04" w:rsidP="00E76A04">
      <w:pPr>
        <w:tabs>
          <w:tab w:val="left" w:pos="6495"/>
        </w:tabs>
        <w:overflowPunct w:val="0"/>
        <w:autoSpaceDE w:val="0"/>
        <w:autoSpaceDN w:val="0"/>
        <w:adjustRightInd w:val="0"/>
        <w:spacing w:after="0"/>
        <w:ind w:firstLine="4678"/>
        <w:textAlignment w:val="baseline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D805DC" w14:textId="6123D8D2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Товар должен быть новым, соответствовать названию</w:t>
      </w:r>
      <w:r w:rsidR="003908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техническим характеристикам, указанным в техническом задании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 не бывшим в</w:t>
      </w:r>
      <w:r w:rsidR="003908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употреблении.</w:t>
      </w:r>
    </w:p>
    <w:p w14:paraId="16659919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</w:t>
      </w:r>
    </w:p>
    <w:p w14:paraId="218E8F26" w14:textId="21D97C17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</w:t>
      </w:r>
      <w:r>
        <w:rPr>
          <w:rFonts w:cs="Times New Roman"/>
          <w:sz w:val="24"/>
          <w:szCs w:val="24"/>
        </w:rPr>
        <w:t>.</w:t>
      </w:r>
      <w:r w:rsidRPr="00EA4377">
        <w:rPr>
          <w:rFonts w:cs="Times New Roman"/>
          <w:sz w:val="24"/>
          <w:szCs w:val="24"/>
        </w:rPr>
        <w:t xml:space="preserve"> </w:t>
      </w:r>
    </w:p>
    <w:p w14:paraId="751676D9" w14:textId="610DCCAB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</w:t>
      </w:r>
      <w:r>
        <w:rPr>
          <w:rFonts w:cs="Times New Roman"/>
          <w:sz w:val="24"/>
          <w:szCs w:val="24"/>
        </w:rPr>
        <w:t>.</w:t>
      </w:r>
    </w:p>
    <w:p w14:paraId="73538C6B" w14:textId="77777777" w:rsidR="00EA4377" w:rsidRPr="00831F1D" w:rsidRDefault="00EA4377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A4377" w:rsidRPr="00831F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1"/>
    <w:rsid w:val="00072198"/>
    <w:rsid w:val="000D3F62"/>
    <w:rsid w:val="001029E2"/>
    <w:rsid w:val="0027273B"/>
    <w:rsid w:val="002D1B69"/>
    <w:rsid w:val="00313F2A"/>
    <w:rsid w:val="0039085C"/>
    <w:rsid w:val="003C39EE"/>
    <w:rsid w:val="004127B9"/>
    <w:rsid w:val="004B4C60"/>
    <w:rsid w:val="0053212C"/>
    <w:rsid w:val="00637A81"/>
    <w:rsid w:val="006A054C"/>
    <w:rsid w:val="006A5B46"/>
    <w:rsid w:val="006C0B77"/>
    <w:rsid w:val="006C18A3"/>
    <w:rsid w:val="007662D7"/>
    <w:rsid w:val="007B0F8A"/>
    <w:rsid w:val="007B3EFD"/>
    <w:rsid w:val="008242FF"/>
    <w:rsid w:val="00831F1D"/>
    <w:rsid w:val="00870751"/>
    <w:rsid w:val="008B016A"/>
    <w:rsid w:val="008C49F9"/>
    <w:rsid w:val="008D545A"/>
    <w:rsid w:val="008F6C6A"/>
    <w:rsid w:val="009064C9"/>
    <w:rsid w:val="00913CCE"/>
    <w:rsid w:val="00922C48"/>
    <w:rsid w:val="00924FAA"/>
    <w:rsid w:val="00933537"/>
    <w:rsid w:val="00943B63"/>
    <w:rsid w:val="00971FEE"/>
    <w:rsid w:val="00981B84"/>
    <w:rsid w:val="009E7BB8"/>
    <w:rsid w:val="00AD0B87"/>
    <w:rsid w:val="00B5140B"/>
    <w:rsid w:val="00B768D4"/>
    <w:rsid w:val="00B915B7"/>
    <w:rsid w:val="00BB1051"/>
    <w:rsid w:val="00CA6259"/>
    <w:rsid w:val="00CB7BF7"/>
    <w:rsid w:val="00CE7DAE"/>
    <w:rsid w:val="00D17736"/>
    <w:rsid w:val="00D50CE1"/>
    <w:rsid w:val="00D7784E"/>
    <w:rsid w:val="00D82FC5"/>
    <w:rsid w:val="00DD2DCA"/>
    <w:rsid w:val="00DD3493"/>
    <w:rsid w:val="00DE2A82"/>
    <w:rsid w:val="00DE414F"/>
    <w:rsid w:val="00E3280E"/>
    <w:rsid w:val="00E466CB"/>
    <w:rsid w:val="00E7248C"/>
    <w:rsid w:val="00E76A04"/>
    <w:rsid w:val="00E84C99"/>
    <w:rsid w:val="00EA4377"/>
    <w:rsid w:val="00EA59DF"/>
    <w:rsid w:val="00EC3A8C"/>
    <w:rsid w:val="00EE4070"/>
    <w:rsid w:val="00F12C76"/>
    <w:rsid w:val="00F66F21"/>
    <w:rsid w:val="00F8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0C9"/>
  <w15:chartTrackingRefBased/>
  <w15:docId w15:val="{A40E7090-2415-4387-973E-A4000F47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E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C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C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C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C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C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C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0CE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0C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0C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0C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0C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C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C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0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C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0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50CE1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2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24FA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24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cp:lastPrinted>2026-07-20T04:44:00Z</cp:lastPrinted>
  <dcterms:created xsi:type="dcterms:W3CDTF">2026-07-13T11:32:00Z</dcterms:created>
  <dcterms:modified xsi:type="dcterms:W3CDTF">2026-07-20T04:45:00Z</dcterms:modified>
</cp:coreProperties>
</file>