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3E4A0B84" w:rsidR="008B2079" w:rsidRPr="00173844" w:rsidRDefault="00927A73" w:rsidP="001B4BE4">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4E6991" w:rsidRPr="00173844" w14:paraId="3B55DA78" w14:textId="77777777" w:rsidTr="008103E7">
        <w:tc>
          <w:tcPr>
            <w:tcW w:w="10195" w:type="dxa"/>
            <w:shd w:val="clear" w:color="auto" w:fill="D9D9D9" w:themeFill="background1" w:themeFillShade="D9"/>
          </w:tcPr>
          <w:p w14:paraId="3F1FA04F" w14:textId="43139AAB" w:rsidR="004E6991" w:rsidRPr="00173844" w:rsidRDefault="004E6991" w:rsidP="004E6991">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 xml:space="preserve">Порядок и сроки оплаты </w:t>
            </w:r>
            <w:r>
              <w:rPr>
                <w:rFonts w:ascii="Times New Roman" w:eastAsia="Times New Roman" w:hAnsi="Times New Roman" w:cs="Times New Roman"/>
                <w:b/>
                <w:bCs/>
                <w:lang w:eastAsia="ar-SA"/>
              </w:rPr>
              <w:t>оказанных услуг</w:t>
            </w:r>
          </w:p>
        </w:tc>
      </w:tr>
      <w:tr w:rsidR="004E6991" w:rsidRPr="00173844" w14:paraId="21606C38" w14:textId="77777777" w:rsidTr="008103E7">
        <w:tc>
          <w:tcPr>
            <w:tcW w:w="10195" w:type="dxa"/>
          </w:tcPr>
          <w:p w14:paraId="3884FF0A" w14:textId="77777777" w:rsidR="004E6991" w:rsidRPr="00D2587F" w:rsidRDefault="004E6991" w:rsidP="00B10A32">
            <w:pPr>
              <w:pStyle w:val="a9"/>
              <w:numPr>
                <w:ilvl w:val="1"/>
                <w:numId w:val="24"/>
              </w:numPr>
              <w:suppressAutoHyphens/>
              <w:spacing w:after="0" w:line="240" w:lineRule="auto"/>
              <w:jc w:val="both"/>
              <w:rPr>
                <w:rFonts w:ascii="Times New Roman" w:eastAsia="Times New Roman" w:hAnsi="Times New Roman" w:cs="Times New Roman"/>
                <w:lang w:eastAsia="ru-RU"/>
              </w:rPr>
            </w:pPr>
            <w:r w:rsidRPr="00D2587F">
              <w:rPr>
                <w:rFonts w:ascii="Times New Roman" w:eastAsia="Times New Roman" w:hAnsi="Times New Roman" w:cs="Times New Roman"/>
                <w:lang w:eastAsia="ru-RU"/>
              </w:rPr>
              <w:t>Цена Контракта является твердой и определяется на весь срок исполнения Контракта.</w:t>
            </w:r>
          </w:p>
          <w:p w14:paraId="239189CE" w14:textId="6138EA56" w:rsidR="004E6991" w:rsidRPr="00D2587F" w:rsidRDefault="004E6991" w:rsidP="004E6991">
            <w:pPr>
              <w:suppressAutoHyphens/>
              <w:spacing w:after="0" w:line="240" w:lineRule="auto"/>
              <w:jc w:val="both"/>
              <w:rPr>
                <w:rFonts w:ascii="Times New Roman" w:eastAsia="Times New Roman" w:hAnsi="Times New Roman" w:cs="Times New Roman"/>
                <w:lang w:eastAsia="ru-RU"/>
              </w:rPr>
            </w:pPr>
            <w:r w:rsidRPr="00D2587F">
              <w:rPr>
                <w:rFonts w:ascii="Times New Roman" w:eastAsia="Times New Roman" w:hAnsi="Times New Roman" w:cs="Times New Roman"/>
                <w:lang w:eastAsia="ru-RU"/>
              </w:rPr>
              <w:t xml:space="preserve">В случае, если </w:t>
            </w:r>
            <w:r>
              <w:rPr>
                <w:rFonts w:ascii="Times New Roman" w:eastAsia="Times New Roman" w:hAnsi="Times New Roman" w:cs="Times New Roman"/>
                <w:lang w:eastAsia="ru-RU"/>
              </w:rPr>
              <w:t>Контракт</w:t>
            </w:r>
            <w:r w:rsidRPr="00D2587F">
              <w:rPr>
                <w:rFonts w:ascii="Times New Roman" w:eastAsia="Times New Roman" w:hAnsi="Times New Roman" w:cs="Times New Roman"/>
                <w:lang w:eastAsia="ru-RU"/>
              </w:rPr>
              <w:t xml:space="preserve">ом предусмотрены этапы исполнения </w:t>
            </w:r>
            <w:r>
              <w:rPr>
                <w:rFonts w:ascii="Times New Roman" w:eastAsia="Times New Roman" w:hAnsi="Times New Roman" w:cs="Times New Roman"/>
                <w:lang w:eastAsia="ru-RU"/>
              </w:rPr>
              <w:t>Контракт</w:t>
            </w:r>
            <w:r w:rsidRPr="00D2587F">
              <w:rPr>
                <w:rFonts w:ascii="Times New Roman" w:eastAsia="Times New Roman" w:hAnsi="Times New Roman" w:cs="Times New Roman"/>
                <w:lang w:eastAsia="ru-RU"/>
              </w:rPr>
              <w:t xml:space="preserve">а, цена каждого этапа исполнения </w:t>
            </w:r>
            <w:r>
              <w:rPr>
                <w:rFonts w:ascii="Times New Roman" w:eastAsia="Times New Roman" w:hAnsi="Times New Roman" w:cs="Times New Roman"/>
                <w:lang w:eastAsia="ru-RU"/>
              </w:rPr>
              <w:t>Контракт</w:t>
            </w:r>
            <w:r w:rsidRPr="00D2587F">
              <w:rPr>
                <w:rFonts w:ascii="Times New Roman" w:eastAsia="Times New Roman" w:hAnsi="Times New Roman" w:cs="Times New Roman"/>
                <w:lang w:eastAsia="ru-RU"/>
              </w:rPr>
              <w:t xml:space="preserve">а указана в разделе «Обязательства по оказанию услуг» приложения </w:t>
            </w:r>
            <w:r>
              <w:rPr>
                <w:rFonts w:ascii="Times New Roman" w:eastAsia="Times New Roman" w:hAnsi="Times New Roman" w:cs="Times New Roman"/>
                <w:lang w:eastAsia="ru-RU"/>
              </w:rPr>
              <w:t>1</w:t>
            </w:r>
            <w:r w:rsidRPr="00D2587F">
              <w:rPr>
                <w:rFonts w:ascii="Times New Roman" w:eastAsia="Times New Roman" w:hAnsi="Times New Roman" w:cs="Times New Roman"/>
                <w:lang w:eastAsia="ru-RU"/>
              </w:rPr>
              <w:t xml:space="preserve"> к </w:t>
            </w:r>
            <w:r>
              <w:rPr>
                <w:rFonts w:ascii="Times New Roman" w:eastAsia="Times New Roman" w:hAnsi="Times New Roman" w:cs="Times New Roman"/>
                <w:lang w:eastAsia="ru-RU"/>
              </w:rPr>
              <w:t>Контракт</w:t>
            </w:r>
            <w:r w:rsidRPr="00D2587F">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D2587F">
              <w:rPr>
                <w:rFonts w:ascii="Times New Roman" w:eastAsia="Times New Roman" w:hAnsi="Times New Roman" w:cs="Times New Roman"/>
                <w:lang w:eastAsia="ru-RU"/>
              </w:rPr>
              <w:t xml:space="preserve"> к </w:t>
            </w:r>
            <w:r>
              <w:rPr>
                <w:rFonts w:ascii="Times New Roman" w:eastAsia="Times New Roman" w:hAnsi="Times New Roman" w:cs="Times New Roman"/>
                <w:lang w:eastAsia="ru-RU"/>
              </w:rPr>
              <w:t>Контракт</w:t>
            </w:r>
            <w:r w:rsidRPr="00D2587F">
              <w:rPr>
                <w:rFonts w:ascii="Times New Roman" w:eastAsia="Times New Roman" w:hAnsi="Times New Roman" w:cs="Times New Roman"/>
                <w:lang w:eastAsia="ru-RU"/>
              </w:rPr>
              <w:t>у).</w:t>
            </w:r>
          </w:p>
        </w:tc>
      </w:tr>
      <w:tr w:rsidR="004E6991" w:rsidRPr="00173844" w14:paraId="414CB704" w14:textId="77777777" w:rsidTr="008103E7">
        <w:tc>
          <w:tcPr>
            <w:tcW w:w="10195" w:type="dxa"/>
          </w:tcPr>
          <w:p w14:paraId="358819A6" w14:textId="3AAF0357" w:rsidR="004E6991" w:rsidRPr="00173844" w:rsidRDefault="004E6991" w:rsidP="004E6991">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w:t>
            </w:r>
            <w:r w:rsidRPr="0012257D">
              <w:rPr>
                <w:rFonts w:ascii="Times New Roman" w:eastAsia="Times New Roman"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4E6991" w:rsidRPr="00173844" w14:paraId="591CBE75" w14:textId="77777777" w:rsidTr="008103E7">
        <w:tc>
          <w:tcPr>
            <w:tcW w:w="10195" w:type="dxa"/>
          </w:tcPr>
          <w:p w14:paraId="70326A16" w14:textId="4D038530" w:rsidR="004E6991" w:rsidRPr="00173844" w:rsidRDefault="004E6991" w:rsidP="004E6991">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Pr>
                <w:rFonts w:ascii="Times New Roman" w:eastAsia="Times New Roman" w:hAnsi="Times New Roman" w:cs="Times New Roman"/>
                <w:lang w:eastAsia="ru-RU"/>
              </w:rPr>
              <w:t>.</w:t>
            </w:r>
            <w:r w:rsidRPr="0012257D">
              <w:rPr>
                <w:rFonts w:ascii="Times New Roman" w:eastAsia="Times New Roman" w:hAnsi="Times New Roman" w:cs="Times New Roman"/>
                <w:lang w:eastAsia="ru-RU"/>
              </w:rPr>
              <w:t xml:space="preserve"> Цена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а. Неучтенные затраты Исполнителя по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у, связанные с исполнением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а, но не включенные в Цену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а, не подлежат оплате Заказчиком.</w:t>
            </w:r>
          </w:p>
        </w:tc>
      </w:tr>
      <w:tr w:rsidR="004E6991" w:rsidRPr="00173844" w14:paraId="7F30662D" w14:textId="77777777" w:rsidTr="008103E7">
        <w:tc>
          <w:tcPr>
            <w:tcW w:w="10195" w:type="dxa"/>
          </w:tcPr>
          <w:p w14:paraId="1A6A684F" w14:textId="34C55AAF" w:rsidR="004E6991" w:rsidRPr="00173844" w:rsidRDefault="004E6991" w:rsidP="004E6991">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w:t>
            </w:r>
            <w:r>
              <w:t xml:space="preserve"> </w:t>
            </w:r>
            <w:r w:rsidRPr="0012257D">
              <w:rPr>
                <w:rFonts w:ascii="Times New Roman" w:eastAsia="Times New Roman" w:hAnsi="Times New Roman" w:cs="Times New Roman"/>
                <w:lang w:eastAsia="ru-RU"/>
              </w:rPr>
              <w:t xml:space="preserve">Порядок и сроки оплаты услуг установлены в разделе «Сведения о порядке оплаты» приложения 2 к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у «Сведения об обязательствах сторон и порядке оплаты» (далее – приложение 2 к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у).</w:t>
            </w:r>
          </w:p>
        </w:tc>
      </w:tr>
      <w:tr w:rsidR="004E6991" w:rsidRPr="00173844" w14:paraId="554196C7" w14:textId="77777777" w:rsidTr="008103E7">
        <w:tc>
          <w:tcPr>
            <w:tcW w:w="10195" w:type="dxa"/>
          </w:tcPr>
          <w:p w14:paraId="540169B8" w14:textId="0D276973" w:rsidR="004E6991" w:rsidRPr="004020F0" w:rsidRDefault="004E6991" w:rsidP="004E6991">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w:t>
            </w:r>
            <w:r w:rsidRPr="0012257D">
              <w:rPr>
                <w:rFonts w:ascii="Times New Roman" w:eastAsia="Times New Roman" w:hAnsi="Times New Roman" w:cs="Times New Roman"/>
                <w:lang w:eastAsia="ru-RU"/>
              </w:rPr>
              <w:t xml:space="preserve">Заказчик оплачивает услуги в соответствии с условиями </w:t>
            </w:r>
            <w:r>
              <w:rPr>
                <w:rFonts w:ascii="Times New Roman" w:eastAsia="Times New Roman" w:hAnsi="Times New Roman" w:cs="Times New Roman"/>
                <w:lang w:eastAsia="ru-RU"/>
              </w:rPr>
              <w:t>Контракт</w:t>
            </w:r>
            <w:r w:rsidRPr="0012257D">
              <w:rPr>
                <w:rFonts w:ascii="Times New Roman" w:eastAsia="Times New Roman" w:hAnsi="Times New Roman" w:cs="Times New Roman"/>
                <w:lang w:eastAsia="ru-RU"/>
              </w:rPr>
              <w:t xml:space="preserve">а </w:t>
            </w:r>
            <w:r w:rsidRPr="004020F0">
              <w:rPr>
                <w:rFonts w:ascii="Times New Roman" w:eastAsia="Times New Roman" w:hAnsi="Times New Roman" w:cs="Times New Roman"/>
                <w:lang w:eastAsia="ru-RU"/>
              </w:rPr>
              <w:t xml:space="preserve">путем перечисления денежных средств на счет </w:t>
            </w:r>
            <w:r>
              <w:rPr>
                <w:rFonts w:ascii="Times New Roman" w:eastAsia="Times New Roman" w:hAnsi="Times New Roman" w:cs="Times New Roman"/>
                <w:lang w:eastAsia="ru-RU"/>
              </w:rPr>
              <w:t>Исполнителя</w:t>
            </w:r>
            <w:r w:rsidRPr="004020F0">
              <w:rPr>
                <w:rFonts w:ascii="Times New Roman" w:eastAsia="Times New Roman" w:hAnsi="Times New Roman" w:cs="Times New Roman"/>
                <w:lang w:eastAsia="ru-RU"/>
              </w:rPr>
              <w:t>, реквизиты которого указаны в</w:t>
            </w:r>
            <w:r w:rsidRPr="004020F0">
              <w:t xml:space="preserve"> </w:t>
            </w:r>
            <w:r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Pr>
                <w:rFonts w:ascii="Times New Roman" w:eastAsia="Times New Roman" w:hAnsi="Times New Roman" w:cs="Times New Roman"/>
                <w:lang w:eastAsia="ru-RU"/>
              </w:rPr>
              <w:t>«</w:t>
            </w:r>
            <w:r w:rsidRPr="004020F0">
              <w:rPr>
                <w:rFonts w:ascii="Times New Roman" w:eastAsia="Times New Roman" w:hAnsi="Times New Roman" w:cs="Times New Roman"/>
                <w:lang w:eastAsia="ru-RU"/>
              </w:rPr>
              <w:t>Березка</w:t>
            </w:r>
            <w:r>
              <w:rPr>
                <w:rFonts w:ascii="Times New Roman" w:eastAsia="Times New Roman" w:hAnsi="Times New Roman" w:cs="Times New Roman"/>
                <w:lang w:eastAsia="ru-RU"/>
              </w:rPr>
              <w:t>»</w:t>
            </w:r>
            <w:r w:rsidRPr="004020F0">
              <w:rPr>
                <w:rFonts w:ascii="Times New Roman" w:eastAsia="Times New Roman" w:hAnsi="Times New Roman" w:cs="Times New Roman"/>
                <w:lang w:eastAsia="ru-RU"/>
              </w:rPr>
              <w:t>.</w:t>
            </w:r>
          </w:p>
        </w:tc>
      </w:tr>
      <w:tr w:rsidR="004E6991" w:rsidRPr="00173844" w14:paraId="21281DA8" w14:textId="77777777" w:rsidTr="008103E7">
        <w:tc>
          <w:tcPr>
            <w:tcW w:w="10195" w:type="dxa"/>
          </w:tcPr>
          <w:p w14:paraId="5492DCA9" w14:textId="2CF78FFB" w:rsidR="004E6991" w:rsidRPr="004020F0" w:rsidRDefault="004E6991" w:rsidP="004E6991">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Обязательства Заказчика по оплате </w:t>
            </w:r>
            <w:r>
              <w:rPr>
                <w:rFonts w:ascii="Times New Roman" w:eastAsia="Times New Roman" w:hAnsi="Times New Roman" w:cs="Times New Roman"/>
                <w:lang w:eastAsia="ru-RU"/>
              </w:rPr>
              <w:t>услуг</w:t>
            </w:r>
            <w:r w:rsidRPr="004020F0">
              <w:rPr>
                <w:rFonts w:ascii="Times New Roman" w:eastAsia="Times New Roman" w:hAnsi="Times New Roman" w:cs="Times New Roman"/>
                <w:lang w:eastAsia="ru-RU"/>
              </w:rPr>
              <w:t xml:space="preserve"> считаются исполненными с момента списания денежных средств со счета Заказчика.</w:t>
            </w:r>
          </w:p>
        </w:tc>
      </w:tr>
      <w:tr w:rsidR="00FE3957" w:rsidRPr="00173844" w14:paraId="0DB9A108" w14:textId="77777777" w:rsidTr="008103E7">
        <w:tc>
          <w:tcPr>
            <w:tcW w:w="10195" w:type="dxa"/>
            <w:shd w:val="clear" w:color="auto" w:fill="D9D9D9" w:themeFill="background1" w:themeFillShade="D9"/>
          </w:tcPr>
          <w:p w14:paraId="19207873" w14:textId="58DB458F" w:rsidR="00FE3957" w:rsidRPr="00173844" w:rsidRDefault="00FE3957"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2. Сроки, порядок и место </w:t>
            </w:r>
            <w:r w:rsidR="0088507E">
              <w:rPr>
                <w:rFonts w:ascii="Times New Roman" w:eastAsia="Times New Roman" w:hAnsi="Times New Roman" w:cs="Times New Roman"/>
                <w:b/>
                <w:bCs/>
                <w:lang w:eastAsia="ru-RU"/>
              </w:rPr>
              <w:t>оказания услуг</w:t>
            </w:r>
          </w:p>
        </w:tc>
      </w:tr>
      <w:tr w:rsidR="00FE3957" w:rsidRPr="00173844" w14:paraId="2EB6AEDD" w14:textId="77777777" w:rsidTr="008103E7">
        <w:trPr>
          <w:trHeight w:val="449"/>
        </w:trPr>
        <w:tc>
          <w:tcPr>
            <w:tcW w:w="10195" w:type="dxa"/>
          </w:tcPr>
          <w:p w14:paraId="3DF658BA" w14:textId="0CD3D9E9" w:rsidR="00FE3957" w:rsidRPr="00173844"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.1. Услуги должны оказываться Исполнителем в сроки, указанные в разделе «График выполнения обязательств по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у» приложения </w:t>
            </w:r>
            <w:r>
              <w:rPr>
                <w:rFonts w:ascii="Times New Roman" w:eastAsia="Times New Roman" w:hAnsi="Times New Roman" w:cs="Times New Roman"/>
                <w:lang w:eastAsia="ru-RU"/>
              </w:rPr>
              <w:t>1</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у (далее – График).</w:t>
            </w:r>
          </w:p>
        </w:tc>
      </w:tr>
      <w:tr w:rsidR="00306F1F" w:rsidRPr="00173844" w14:paraId="257281D0" w14:textId="77777777" w:rsidTr="008103E7">
        <w:trPr>
          <w:trHeight w:val="197"/>
        </w:trPr>
        <w:tc>
          <w:tcPr>
            <w:tcW w:w="10195" w:type="dxa"/>
          </w:tcPr>
          <w:p w14:paraId="1931C580" w14:textId="6D453EF7" w:rsid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.2. Место (места) оказания услуг указано (указаны) в приложении </w:t>
            </w:r>
            <w:r>
              <w:rPr>
                <w:rFonts w:ascii="Times New Roman" w:eastAsia="Times New Roman" w:hAnsi="Times New Roman" w:cs="Times New Roman"/>
                <w:lang w:eastAsia="ru-RU"/>
              </w:rPr>
              <w:t>1</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у.</w:t>
            </w:r>
          </w:p>
        </w:tc>
      </w:tr>
      <w:tr w:rsidR="00306F1F" w:rsidRPr="00173844" w14:paraId="046B6C60" w14:textId="77777777" w:rsidTr="008103E7">
        <w:trPr>
          <w:trHeight w:val="449"/>
        </w:trPr>
        <w:tc>
          <w:tcPr>
            <w:tcW w:w="10195" w:type="dxa"/>
          </w:tcPr>
          <w:p w14:paraId="7D88CE9E" w14:textId="141131A9" w:rsid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.3. Исполнитель оказывает услуги в порядке согласно Графику и в соответствии с иными условиями, предусмотренными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ом.</w:t>
            </w:r>
          </w:p>
        </w:tc>
      </w:tr>
      <w:tr w:rsidR="00306F1F" w:rsidRPr="00173844" w14:paraId="7177D907" w14:textId="77777777" w:rsidTr="008103E7">
        <w:trPr>
          <w:trHeight w:val="921"/>
        </w:trPr>
        <w:tc>
          <w:tcPr>
            <w:tcW w:w="10195" w:type="dxa"/>
          </w:tcPr>
          <w:p w14:paraId="4987954F" w14:textId="3C9D7FCE" w:rsid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.4. Если иное не предусмотрено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ом.</w:t>
            </w:r>
          </w:p>
        </w:tc>
      </w:tr>
      <w:tr w:rsidR="00FE3957" w:rsidRPr="00173844" w14:paraId="6A34AD94" w14:textId="77777777" w:rsidTr="008103E7">
        <w:tc>
          <w:tcPr>
            <w:tcW w:w="10195" w:type="dxa"/>
            <w:shd w:val="clear" w:color="auto" w:fill="D9D9D9" w:themeFill="background1" w:themeFillShade="D9"/>
          </w:tcPr>
          <w:p w14:paraId="16DAFD50" w14:textId="5502C103" w:rsidR="00FE3957" w:rsidRPr="00173844" w:rsidRDefault="00572E5F"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3. Порядок и сроки осуществления </w:t>
            </w:r>
            <w:r w:rsidR="0088507E">
              <w:rPr>
                <w:rFonts w:ascii="Times New Roman" w:eastAsia="Times New Roman" w:hAnsi="Times New Roman" w:cs="Times New Roman"/>
                <w:b/>
                <w:bCs/>
                <w:lang w:eastAsia="ru-RU"/>
              </w:rPr>
              <w:t>услуг</w:t>
            </w:r>
            <w:r w:rsidRPr="00173844">
              <w:rPr>
                <w:rFonts w:ascii="Times New Roman" w:eastAsia="Times New Roman" w:hAnsi="Times New Roman" w:cs="Times New Roman"/>
                <w:b/>
                <w:bCs/>
                <w:lang w:eastAsia="ru-RU"/>
              </w:rPr>
              <w:t xml:space="preserve"> и оформления ее результатов</w:t>
            </w:r>
          </w:p>
        </w:tc>
      </w:tr>
      <w:tr w:rsidR="00FE3957" w:rsidRPr="00173844" w14:paraId="3822699A" w14:textId="77777777" w:rsidTr="008103E7">
        <w:trPr>
          <w:trHeight w:val="458"/>
        </w:trPr>
        <w:tc>
          <w:tcPr>
            <w:tcW w:w="10195" w:type="dxa"/>
          </w:tcPr>
          <w:p w14:paraId="0905A1F2" w14:textId="153D5F1C" w:rsidR="00FE3957" w:rsidRPr="00173844"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у.</w:t>
            </w:r>
          </w:p>
        </w:tc>
      </w:tr>
      <w:tr w:rsidR="00306F1F" w:rsidRPr="00173844" w14:paraId="6B29A2DE" w14:textId="77777777" w:rsidTr="008103E7">
        <w:trPr>
          <w:trHeight w:val="1197"/>
        </w:trPr>
        <w:tc>
          <w:tcPr>
            <w:tcW w:w="10195" w:type="dxa"/>
          </w:tcPr>
          <w:p w14:paraId="66B5E546" w14:textId="06D308A9"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.2. Заказчик осуществляет приемку оказанных услуг (результатов исполнения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а (если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ом предусмотрены этапы, его отдельных этапов)) после получения от Исполнителя документов, указанных в разделе «Оформление при исполнении обязательств» приложения </w:t>
            </w: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rFonts w:ascii="Times New Roman" w:eastAsia="Times New Roman" w:hAnsi="Times New Roman" w:cs="Times New Roman"/>
                <w:lang w:eastAsia="ru-RU"/>
              </w:rPr>
              <w:t>1</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у.</w:t>
            </w:r>
          </w:p>
        </w:tc>
      </w:tr>
      <w:tr w:rsidR="00306F1F" w:rsidRPr="00173844" w14:paraId="741280C5" w14:textId="77777777" w:rsidTr="008103E7">
        <w:trPr>
          <w:trHeight w:val="440"/>
        </w:trPr>
        <w:tc>
          <w:tcPr>
            <w:tcW w:w="10195" w:type="dxa"/>
          </w:tcPr>
          <w:p w14:paraId="4A1DCB71" w14:textId="154D5D1C"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.3. Для проверки предоставленных Исполнителем результатов, предусмотренных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ом, в части их соответствия условиям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а Заказчик проводит экспертизу.</w:t>
            </w:r>
          </w:p>
        </w:tc>
      </w:tr>
      <w:tr w:rsidR="00306F1F" w:rsidRPr="00173844" w14:paraId="32CDC171" w14:textId="77777777" w:rsidTr="008103E7">
        <w:trPr>
          <w:trHeight w:val="477"/>
        </w:trPr>
        <w:tc>
          <w:tcPr>
            <w:tcW w:w="10195" w:type="dxa"/>
          </w:tcPr>
          <w:p w14:paraId="759A12BD" w14:textId="2F93869D"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.4. Порядок и сроки проведения экспертизы установлены разделом «Порядок и сроки проведения экспертизы» приложения </w:t>
            </w: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у.</w:t>
            </w:r>
          </w:p>
        </w:tc>
      </w:tr>
      <w:tr w:rsidR="00306F1F" w:rsidRPr="00173844" w14:paraId="526334B5" w14:textId="77777777" w:rsidTr="008103E7">
        <w:trPr>
          <w:trHeight w:val="1547"/>
        </w:trPr>
        <w:tc>
          <w:tcPr>
            <w:tcW w:w="10195" w:type="dxa"/>
          </w:tcPr>
          <w:p w14:paraId="6423F462" w14:textId="39A88F56"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.5. Заказчик в порядке и сроки, установленные разделом «Порядок и сроки осуществления приемки и оформления результатов» приложения 2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у, осуществляет приемку оказанных услуг и подписывает или утверждает 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 Заказчик отказывает в приемке результатов исполнения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а (если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ом предусмотрены этапы, его отдельных этапов) в случае их несоответствия условиям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а, за исключением случая, если выявленное несоответствие не препятствует приемке этих результатов и устранено Исполнителем.</w:t>
            </w:r>
          </w:p>
        </w:tc>
      </w:tr>
      <w:tr w:rsidR="00306F1F" w:rsidRPr="00173844" w14:paraId="18019A59" w14:textId="77777777" w:rsidTr="008103E7">
        <w:trPr>
          <w:trHeight w:val="1668"/>
        </w:trPr>
        <w:tc>
          <w:tcPr>
            <w:tcW w:w="10195" w:type="dxa"/>
          </w:tcPr>
          <w:p w14:paraId="422400C1" w14:textId="3A557733"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r w:rsidRPr="00306F1F">
              <w:rPr>
                <w:rFonts w:ascii="Times New Roman" w:eastAsia="Times New Roman" w:hAnsi="Times New Roman" w:cs="Times New Roman"/>
                <w:lang w:eastAsia="ru-RU"/>
              </w:rPr>
              <w:t xml:space="preserve">.6. 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w:t>
            </w:r>
            <w:r>
              <w:rPr>
                <w:rFonts w:ascii="Times New Roman" w:eastAsia="Times New Roman" w:hAnsi="Times New Roman" w:cs="Times New Roman"/>
                <w:lang w:eastAsia="ru-RU"/>
              </w:rPr>
              <w:t>2</w:t>
            </w:r>
            <w:r w:rsidRPr="00306F1F">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у. </w:t>
            </w:r>
            <w:r w:rsidRPr="00306F1F">
              <w:rPr>
                <w:rFonts w:ascii="Times New Roman" w:eastAsia="Times New Roman" w:hAnsi="Times New Roman" w:cs="Times New Roman"/>
                <w:lang w:eastAsia="ru-RU"/>
              </w:rPr>
              <w:tab/>
            </w:r>
          </w:p>
          <w:p w14:paraId="49AD4A20" w14:textId="70E88CD4"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sidRPr="00306F1F">
              <w:rPr>
                <w:rFonts w:ascii="Times New Roman" w:eastAsia="Times New Roman" w:hAnsi="Times New Roman" w:cs="Times New Roman"/>
                <w:lang w:eastAsia="ru-RU"/>
              </w:rPr>
              <w:t xml:space="preserve">Со дня получения от Исполнителя указанных в настоящем пункте документов Заказчик действует в порядке, установленном настоящим разделом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а, при этом срок исполнения обязательств Заказчика, установленный настоящим разделом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а, исчисляется со дня получения таких документов.</w:t>
            </w:r>
          </w:p>
        </w:tc>
      </w:tr>
      <w:tr w:rsidR="00306F1F" w:rsidRPr="00173844" w14:paraId="17001744" w14:textId="77777777" w:rsidTr="008103E7">
        <w:trPr>
          <w:trHeight w:val="744"/>
        </w:trPr>
        <w:tc>
          <w:tcPr>
            <w:tcW w:w="10195" w:type="dxa"/>
          </w:tcPr>
          <w:p w14:paraId="7B195C8A" w14:textId="73B3CFA3" w:rsidR="00306F1F" w:rsidRPr="00306F1F" w:rsidRDefault="00306F1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306F1F">
              <w:rPr>
                <w:rFonts w:ascii="Times New Roman" w:eastAsia="Times New Roman" w:hAnsi="Times New Roman" w:cs="Times New Roman"/>
                <w:lang w:eastAsia="ru-RU"/>
              </w:rPr>
              <w:t xml:space="preserve">.7.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 xml:space="preserve">а в соответствии с условиями </w:t>
            </w:r>
            <w:r w:rsidR="00D93BCD">
              <w:rPr>
                <w:rFonts w:ascii="Times New Roman" w:eastAsia="Times New Roman" w:hAnsi="Times New Roman" w:cs="Times New Roman"/>
                <w:lang w:eastAsia="ru-RU"/>
              </w:rPr>
              <w:t>Контракт</w:t>
            </w:r>
            <w:r w:rsidRPr="00306F1F">
              <w:rPr>
                <w:rFonts w:ascii="Times New Roman" w:eastAsia="Times New Roman" w:hAnsi="Times New Roman" w:cs="Times New Roman"/>
                <w:lang w:eastAsia="ru-RU"/>
              </w:rPr>
              <w:t>а.</w:t>
            </w:r>
          </w:p>
        </w:tc>
      </w:tr>
      <w:tr w:rsidR="00572E5F" w:rsidRPr="00173844" w14:paraId="423BAD09" w14:textId="77777777" w:rsidTr="008103E7">
        <w:tc>
          <w:tcPr>
            <w:tcW w:w="10195" w:type="dxa"/>
            <w:shd w:val="clear" w:color="auto" w:fill="D9D9D9" w:themeFill="background1" w:themeFillShade="D9"/>
          </w:tcPr>
          <w:p w14:paraId="4D8D567C" w14:textId="4A65AE50" w:rsidR="00572E5F" w:rsidRPr="00173844" w:rsidRDefault="00572E5F"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8103E7">
        <w:tc>
          <w:tcPr>
            <w:tcW w:w="10195" w:type="dxa"/>
            <w:shd w:val="clear" w:color="auto" w:fill="D9D9D9" w:themeFill="background1" w:themeFillShade="D9"/>
          </w:tcPr>
          <w:p w14:paraId="033E5438" w14:textId="6B12BE2D" w:rsidR="0002516C" w:rsidRPr="00173844" w:rsidRDefault="0002516C" w:rsidP="008103E7">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8103E7">
        <w:trPr>
          <w:trHeight w:val="729"/>
        </w:trPr>
        <w:tc>
          <w:tcPr>
            <w:tcW w:w="10195" w:type="dxa"/>
          </w:tcPr>
          <w:p w14:paraId="4A0A8111" w14:textId="3626F19E" w:rsidR="0002516C" w:rsidRPr="00173844"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.1.1. Требовать от Исполнителя надлежащего исполнения обязательств в соответствии с условиями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 xml:space="preserve">а, в том числе приложением </w:t>
            </w:r>
            <w:r>
              <w:rPr>
                <w:rFonts w:ascii="Times New Roman" w:eastAsia="Times New Roman" w:hAnsi="Times New Roman" w:cs="Times New Roman"/>
                <w:lang w:eastAsia="ru-RU"/>
              </w:rPr>
              <w:t>3</w:t>
            </w:r>
            <w:r w:rsidRPr="00D62209">
              <w:rPr>
                <w:rFonts w:ascii="Times New Roman" w:eastAsia="Times New Roman" w:hAnsi="Times New Roman" w:cs="Times New Roman"/>
                <w:lang w:eastAsia="ru-RU"/>
              </w:rPr>
              <w:t xml:space="preserve"> «Техническое задание» к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у, а также требовать своевременного устранения выявленных недостатков.</w:t>
            </w:r>
          </w:p>
        </w:tc>
      </w:tr>
      <w:tr w:rsidR="00D62209" w:rsidRPr="00173844" w14:paraId="0D27A56F" w14:textId="77777777" w:rsidTr="008103E7">
        <w:trPr>
          <w:trHeight w:val="468"/>
        </w:trPr>
        <w:tc>
          <w:tcPr>
            <w:tcW w:w="10195" w:type="dxa"/>
          </w:tcPr>
          <w:p w14:paraId="7ED0039D" w14:textId="754A2C53"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а.</w:t>
            </w:r>
          </w:p>
        </w:tc>
      </w:tr>
      <w:tr w:rsidR="00D62209" w:rsidRPr="00173844" w14:paraId="77A80EEF" w14:textId="77777777" w:rsidTr="008103E7">
        <w:trPr>
          <w:trHeight w:val="477"/>
        </w:trPr>
        <w:tc>
          <w:tcPr>
            <w:tcW w:w="10195" w:type="dxa"/>
          </w:tcPr>
          <w:p w14:paraId="74298389" w14:textId="63F37BF2"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.1.3. Запрашивать у Исполнителя информацию о ходе исполнения Исполнителем обязательств, в том числе о сложностях, возникающих при исполнении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а.</w:t>
            </w:r>
          </w:p>
        </w:tc>
      </w:tr>
      <w:tr w:rsidR="00D62209" w:rsidRPr="00173844" w14:paraId="1A644DD2" w14:textId="77777777" w:rsidTr="008103E7">
        <w:trPr>
          <w:trHeight w:val="459"/>
        </w:trPr>
        <w:tc>
          <w:tcPr>
            <w:tcW w:w="10195" w:type="dxa"/>
          </w:tcPr>
          <w:p w14:paraId="602584CB" w14:textId="47FEF1A3"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.1.4.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ом.</w:t>
            </w:r>
          </w:p>
        </w:tc>
      </w:tr>
      <w:tr w:rsidR="00D62209" w:rsidRPr="00173844" w14:paraId="0735C510" w14:textId="77777777" w:rsidTr="008103E7">
        <w:trPr>
          <w:trHeight w:val="720"/>
        </w:trPr>
        <w:tc>
          <w:tcPr>
            <w:tcW w:w="10195" w:type="dxa"/>
          </w:tcPr>
          <w:p w14:paraId="634C751D" w14:textId="0F80C026"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.1.5. 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w:t>
            </w:r>
            <w:r w:rsidRPr="00D62209">
              <w:rPr>
                <w:rFonts w:ascii="Times New Roman" w:eastAsia="Times New Roman" w:hAnsi="Times New Roman" w:cs="Times New Roman"/>
                <w:lang w:eastAsia="ru-RU"/>
              </w:rPr>
              <w:t>в соответствии с законодательством Российской Федерации.</w:t>
            </w:r>
          </w:p>
        </w:tc>
      </w:tr>
      <w:tr w:rsidR="00D62209" w:rsidRPr="00173844" w14:paraId="37ED2954" w14:textId="77777777" w:rsidTr="008103E7">
        <w:trPr>
          <w:trHeight w:val="206"/>
        </w:trPr>
        <w:tc>
          <w:tcPr>
            <w:tcW w:w="10195" w:type="dxa"/>
          </w:tcPr>
          <w:p w14:paraId="2CB1B157" w14:textId="24BDB6CA"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.1.6. Требовать уплаты неустойки (штрафов, пеней) в соответствии с условиями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а.</w:t>
            </w:r>
          </w:p>
        </w:tc>
      </w:tr>
      <w:tr w:rsidR="00D62209" w:rsidRPr="00173844" w14:paraId="563F2553" w14:textId="77777777" w:rsidTr="008103E7">
        <w:trPr>
          <w:trHeight w:val="702"/>
        </w:trPr>
        <w:tc>
          <w:tcPr>
            <w:tcW w:w="10195" w:type="dxa"/>
          </w:tcPr>
          <w:p w14:paraId="42872910" w14:textId="00A58B22"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.1.7. 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tc>
      </w:tr>
      <w:tr w:rsidR="00D62209" w:rsidRPr="00173844" w14:paraId="213298B4" w14:textId="77777777" w:rsidTr="008103E7">
        <w:trPr>
          <w:trHeight w:val="425"/>
        </w:trPr>
        <w:tc>
          <w:tcPr>
            <w:tcW w:w="10195" w:type="dxa"/>
          </w:tcPr>
          <w:p w14:paraId="58431968" w14:textId="0E6A1666" w:rsidR="00D62209" w:rsidRDefault="00D62209"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D62209">
              <w:rPr>
                <w:rFonts w:ascii="Times New Roman" w:eastAsia="Times New Roman" w:hAnsi="Times New Roman" w:cs="Times New Roman"/>
                <w:lang w:eastAsia="ru-RU"/>
              </w:rPr>
              <w:t xml:space="preserve">.1.8. Осуществлять иные права, предусмотренные законодательством Российской Федерации 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ом.</w:t>
            </w:r>
          </w:p>
        </w:tc>
      </w:tr>
      <w:tr w:rsidR="0002516C" w:rsidRPr="00173844" w14:paraId="58F10223" w14:textId="77777777" w:rsidTr="008103E7">
        <w:trPr>
          <w:trHeight w:val="215"/>
        </w:trPr>
        <w:tc>
          <w:tcPr>
            <w:tcW w:w="10195" w:type="dxa"/>
            <w:shd w:val="clear" w:color="auto" w:fill="D9D9D9" w:themeFill="background1" w:themeFillShade="D9"/>
          </w:tcPr>
          <w:p w14:paraId="058BA2CB" w14:textId="17ED013E" w:rsidR="0002516C" w:rsidRPr="00173844" w:rsidRDefault="0002516C" w:rsidP="008103E7">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8103E7">
        <w:trPr>
          <w:trHeight w:val="178"/>
        </w:trPr>
        <w:tc>
          <w:tcPr>
            <w:tcW w:w="10195" w:type="dxa"/>
          </w:tcPr>
          <w:p w14:paraId="30BFA4CB" w14:textId="79F5713B" w:rsidR="0002516C" w:rsidRPr="00173844" w:rsidRDefault="00545EAE"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w:t>
            </w:r>
            <w:r w:rsidR="00D62209" w:rsidRPr="00D62209">
              <w:rPr>
                <w:rFonts w:ascii="Times New Roman" w:eastAsia="Times New Roman" w:hAnsi="Times New Roman" w:cs="Times New Roman"/>
                <w:lang w:eastAsia="ru-RU"/>
              </w:rPr>
              <w:t xml:space="preserve">.1. Обеспечить приемку результатов исполнения </w:t>
            </w:r>
            <w:r w:rsidR="00D93BCD">
              <w:rPr>
                <w:rFonts w:ascii="Times New Roman" w:eastAsia="Times New Roman" w:hAnsi="Times New Roman" w:cs="Times New Roman"/>
                <w:lang w:eastAsia="ru-RU"/>
              </w:rPr>
              <w:t>Контракт</w:t>
            </w:r>
            <w:r w:rsidR="00D62209" w:rsidRPr="00D62209">
              <w:rPr>
                <w:rFonts w:ascii="Times New Roman" w:eastAsia="Times New Roman" w:hAnsi="Times New Roman" w:cs="Times New Roman"/>
                <w:lang w:eastAsia="ru-RU"/>
              </w:rPr>
              <w:t xml:space="preserve">а в соответствии с условиями </w:t>
            </w:r>
            <w:r w:rsidR="00D93BCD">
              <w:rPr>
                <w:rFonts w:ascii="Times New Roman" w:eastAsia="Times New Roman" w:hAnsi="Times New Roman" w:cs="Times New Roman"/>
                <w:lang w:eastAsia="ru-RU"/>
              </w:rPr>
              <w:t>Контракт</w:t>
            </w:r>
            <w:r w:rsidR="00D62209" w:rsidRPr="00D62209">
              <w:rPr>
                <w:rFonts w:ascii="Times New Roman" w:eastAsia="Times New Roman" w:hAnsi="Times New Roman" w:cs="Times New Roman"/>
                <w:lang w:eastAsia="ru-RU"/>
              </w:rPr>
              <w:t>а.</w:t>
            </w:r>
          </w:p>
        </w:tc>
      </w:tr>
      <w:tr w:rsidR="00545EAE" w:rsidRPr="00173844" w14:paraId="34F9EE5B" w14:textId="77777777" w:rsidTr="008103E7">
        <w:trPr>
          <w:trHeight w:val="206"/>
        </w:trPr>
        <w:tc>
          <w:tcPr>
            <w:tcW w:w="10195" w:type="dxa"/>
          </w:tcPr>
          <w:p w14:paraId="13977897" w14:textId="7346C85F" w:rsid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2. Производить оплату оказанных услуг в порядке и сроки, установленные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ом.</w:t>
            </w:r>
          </w:p>
        </w:tc>
      </w:tr>
      <w:tr w:rsidR="00545EAE" w:rsidRPr="00173844" w14:paraId="16CBE949" w14:textId="77777777" w:rsidTr="008103E7">
        <w:trPr>
          <w:trHeight w:val="739"/>
        </w:trPr>
        <w:tc>
          <w:tcPr>
            <w:tcW w:w="10195" w:type="dxa"/>
          </w:tcPr>
          <w:p w14:paraId="39769F59" w14:textId="7BA02D41"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3. Сообщать в письменной форме Исполнителю о недостатках, обнаруженных в ходе исполнения Исполнителем своих обязательств по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у, в течение 5 (пяти) рабочих дней со дня обнаружения таких недостатков.</w:t>
            </w:r>
          </w:p>
        </w:tc>
      </w:tr>
      <w:tr w:rsidR="00545EAE" w:rsidRPr="00173844" w14:paraId="79F414A4" w14:textId="77777777" w:rsidTr="008103E7">
        <w:trPr>
          <w:trHeight w:val="711"/>
        </w:trPr>
        <w:tc>
          <w:tcPr>
            <w:tcW w:w="10195" w:type="dxa"/>
          </w:tcPr>
          <w:p w14:paraId="7B0495CF" w14:textId="645DB09A"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4. Представлять Исполнителю информацию об изменении реквизитов Заказчика, указанных в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w:t>
            </w:r>
          </w:p>
        </w:tc>
      </w:tr>
      <w:tr w:rsidR="00545EAE" w:rsidRPr="00173844" w14:paraId="25EDE861" w14:textId="77777777" w:rsidTr="008103E7">
        <w:trPr>
          <w:trHeight w:val="739"/>
        </w:trPr>
        <w:tc>
          <w:tcPr>
            <w:tcW w:w="10195" w:type="dxa"/>
          </w:tcPr>
          <w:p w14:paraId="5D1C68D0" w14:textId="12F3D15E"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5. В течение 5 (пяти) рабочих дней со дня получения от Исполнителя информации об изменении реквизитов Исполнителя, указанных в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 xml:space="preserve">е, а также проекта дополнительного соглашения о внесении изменений в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 xml:space="preserve">, рассмотреть их, подписать дополнительное соглашение к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у.</w:t>
            </w:r>
          </w:p>
        </w:tc>
      </w:tr>
      <w:tr w:rsidR="00545EAE" w:rsidRPr="00173844" w14:paraId="21F5531E" w14:textId="77777777" w:rsidTr="008103E7">
        <w:trPr>
          <w:trHeight w:val="477"/>
        </w:trPr>
        <w:tc>
          <w:tcPr>
            <w:tcW w:w="10195" w:type="dxa"/>
          </w:tcPr>
          <w:p w14:paraId="125A016C" w14:textId="42744723"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6. Представлять Исполнителю разъяснения и уточнения относительно исполнения обязательств в рамках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w:t>
            </w:r>
            <w:r w:rsidRPr="00D62209">
              <w:rPr>
                <w:rFonts w:ascii="Times New Roman" w:eastAsia="Times New Roman" w:hAnsi="Times New Roman" w:cs="Times New Roman"/>
                <w:lang w:eastAsia="ru-RU"/>
              </w:rPr>
              <w:t>в течение 2 (двух) рабочих дней со дня получения соответствующего запроса.</w:t>
            </w:r>
          </w:p>
        </w:tc>
      </w:tr>
      <w:tr w:rsidR="00545EAE" w:rsidRPr="00173844" w14:paraId="29D0EA63" w14:textId="77777777" w:rsidTr="008103E7">
        <w:trPr>
          <w:trHeight w:val="281"/>
        </w:trPr>
        <w:tc>
          <w:tcPr>
            <w:tcW w:w="10195" w:type="dxa"/>
          </w:tcPr>
          <w:p w14:paraId="10FBE019" w14:textId="5B06C226"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7. 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tc>
      </w:tr>
      <w:tr w:rsidR="00545EAE" w:rsidRPr="00173844" w14:paraId="13E483EE" w14:textId="77777777" w:rsidTr="008103E7">
        <w:trPr>
          <w:trHeight w:val="418"/>
        </w:trPr>
        <w:tc>
          <w:tcPr>
            <w:tcW w:w="10195" w:type="dxa"/>
          </w:tcPr>
          <w:p w14:paraId="20205834" w14:textId="2020C312"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8. Выполнить обязательства в соответствии с разделом «Иные обязательства» приложения </w:t>
            </w:r>
            <w:r w:rsidR="00306E73">
              <w:rPr>
                <w:rFonts w:ascii="Times New Roman" w:eastAsia="Times New Roman" w:hAnsi="Times New Roman" w:cs="Times New Roman"/>
                <w:lang w:eastAsia="ru-RU"/>
              </w:rPr>
              <w:t xml:space="preserve">1 </w:t>
            </w:r>
            <w:r w:rsidRPr="00D62209">
              <w:rPr>
                <w:rFonts w:ascii="Times New Roman" w:eastAsia="Times New Roman" w:hAnsi="Times New Roman" w:cs="Times New Roman"/>
                <w:lang w:eastAsia="ru-RU"/>
              </w:rPr>
              <w:t xml:space="preserve">к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у (при наличии таких обязательств).</w:t>
            </w:r>
          </w:p>
        </w:tc>
      </w:tr>
      <w:tr w:rsidR="00545EAE" w:rsidRPr="00173844" w14:paraId="2918DB53" w14:textId="77777777" w:rsidTr="008103E7">
        <w:trPr>
          <w:trHeight w:val="468"/>
        </w:trPr>
        <w:tc>
          <w:tcPr>
            <w:tcW w:w="10195" w:type="dxa"/>
          </w:tcPr>
          <w:p w14:paraId="0BDFF078" w14:textId="1FA7A910" w:rsidR="00545EAE" w:rsidRPr="00545EAE" w:rsidRDefault="00545EAE" w:rsidP="008103E7">
            <w:pPr>
              <w:suppressAutoHyphens/>
              <w:spacing w:after="0" w:line="240" w:lineRule="auto"/>
              <w:jc w:val="both"/>
              <w:rPr>
                <w:rFonts w:ascii="Times New Roman" w:eastAsia="Times New Roman" w:hAnsi="Times New Roman" w:cs="Times New Roman"/>
                <w:lang w:eastAsia="ru-RU"/>
              </w:rPr>
            </w:pPr>
            <w:r w:rsidRPr="00545EAE">
              <w:rPr>
                <w:rFonts w:ascii="Times New Roman" w:eastAsia="Times New Roman" w:hAnsi="Times New Roman" w:cs="Times New Roman"/>
                <w:lang w:eastAsia="ru-RU"/>
              </w:rPr>
              <w:t>4.2.</w:t>
            </w:r>
            <w:r w:rsidRPr="00D62209">
              <w:rPr>
                <w:rFonts w:ascii="Times New Roman" w:eastAsia="Times New Roman" w:hAnsi="Times New Roman" w:cs="Times New Roman"/>
                <w:lang w:eastAsia="ru-RU"/>
              </w:rPr>
              <w:t xml:space="preserve">9. Исполнять иные обязанности в соответствии с законодательством Российской Федерации и </w:t>
            </w:r>
            <w:r w:rsidR="00D93BCD">
              <w:rPr>
                <w:rFonts w:ascii="Times New Roman" w:eastAsia="Times New Roman" w:hAnsi="Times New Roman" w:cs="Times New Roman"/>
                <w:lang w:eastAsia="ru-RU"/>
              </w:rPr>
              <w:t>Контракт</w:t>
            </w:r>
            <w:r w:rsidRPr="00D62209">
              <w:rPr>
                <w:rFonts w:ascii="Times New Roman" w:eastAsia="Times New Roman" w:hAnsi="Times New Roman" w:cs="Times New Roman"/>
                <w:lang w:eastAsia="ru-RU"/>
              </w:rPr>
              <w:t>ом.</w:t>
            </w:r>
          </w:p>
        </w:tc>
      </w:tr>
      <w:tr w:rsidR="0002516C" w:rsidRPr="00173844" w14:paraId="740AE9D7" w14:textId="77777777" w:rsidTr="008103E7">
        <w:trPr>
          <w:trHeight w:val="215"/>
        </w:trPr>
        <w:tc>
          <w:tcPr>
            <w:tcW w:w="10195" w:type="dxa"/>
            <w:shd w:val="clear" w:color="auto" w:fill="D9D9D9" w:themeFill="background1" w:themeFillShade="D9"/>
          </w:tcPr>
          <w:p w14:paraId="6449889D" w14:textId="6E05D54E" w:rsidR="0002516C" w:rsidRPr="00173844" w:rsidRDefault="0002516C" w:rsidP="008103E7">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4.3. </w:t>
            </w:r>
            <w:r w:rsidR="006E051D">
              <w:rPr>
                <w:rFonts w:ascii="Times New Roman" w:eastAsia="Times New Roman" w:hAnsi="Times New Roman" w:cs="Times New Roman"/>
                <w:b/>
                <w:bCs/>
                <w:lang w:eastAsia="ru-RU"/>
              </w:rPr>
              <w:t>Исполнитель</w:t>
            </w:r>
            <w:r w:rsidRPr="00173844">
              <w:rPr>
                <w:rFonts w:ascii="Times New Roman" w:eastAsia="Times New Roman" w:hAnsi="Times New Roman" w:cs="Times New Roman"/>
                <w:b/>
                <w:bCs/>
                <w:lang w:eastAsia="ru-RU"/>
              </w:rPr>
              <w:t xml:space="preserve"> вправе:</w:t>
            </w:r>
          </w:p>
        </w:tc>
      </w:tr>
      <w:tr w:rsidR="00306E73" w:rsidRPr="00173844" w14:paraId="625E9B5A" w14:textId="4FC59FBC" w:rsidTr="008103E7">
        <w:trPr>
          <w:trHeight w:val="197"/>
        </w:trPr>
        <w:tc>
          <w:tcPr>
            <w:tcW w:w="10195" w:type="dxa"/>
          </w:tcPr>
          <w:p w14:paraId="6B8DC8E9" w14:textId="75868279" w:rsidR="00306E73" w:rsidRPr="00306E73"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.3.1. Требовать от Заказчика надлежащего исполнения обязательств в соответствии с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ом.</w:t>
            </w:r>
          </w:p>
        </w:tc>
      </w:tr>
      <w:tr w:rsidR="006E051D" w:rsidRPr="00173844" w14:paraId="2F261782" w14:textId="77777777" w:rsidTr="008103E7">
        <w:trPr>
          <w:trHeight w:val="487"/>
        </w:trPr>
        <w:tc>
          <w:tcPr>
            <w:tcW w:w="10195" w:type="dxa"/>
          </w:tcPr>
          <w:p w14:paraId="2925EDF2" w14:textId="1E2CB65E"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.3.2. Запрашивать у Заказчика разъяснения и уточнения относительно исполнения обязательств в рамках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а.</w:t>
            </w:r>
          </w:p>
        </w:tc>
      </w:tr>
      <w:tr w:rsidR="006E051D" w:rsidRPr="00173844" w14:paraId="0CC125B0" w14:textId="77777777" w:rsidTr="008103E7">
        <w:trPr>
          <w:trHeight w:val="487"/>
        </w:trPr>
        <w:tc>
          <w:tcPr>
            <w:tcW w:w="10195" w:type="dxa"/>
          </w:tcPr>
          <w:p w14:paraId="1DBD931B" w14:textId="6AFAF91F"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ом.</w:t>
            </w:r>
          </w:p>
        </w:tc>
      </w:tr>
      <w:tr w:rsidR="006E051D" w:rsidRPr="00173844" w14:paraId="7D9B7101" w14:textId="77777777" w:rsidTr="008103E7">
        <w:trPr>
          <w:trHeight w:val="580"/>
        </w:trPr>
        <w:tc>
          <w:tcPr>
            <w:tcW w:w="10195" w:type="dxa"/>
          </w:tcPr>
          <w:p w14:paraId="11121424" w14:textId="1E751E27"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r w:rsidRPr="006E051D">
              <w:rPr>
                <w:rFonts w:ascii="Times New Roman" w:eastAsia="Times New Roman" w:hAnsi="Times New Roman" w:cs="Times New Roman"/>
                <w:lang w:eastAsia="ru-RU"/>
              </w:rPr>
              <w:t xml:space="preserve">.3.4. Осуществлять иные права, предусмотренные законодательством Российской Федерации и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ом.</w:t>
            </w:r>
          </w:p>
        </w:tc>
      </w:tr>
      <w:tr w:rsidR="00F501D9" w:rsidRPr="00173844" w14:paraId="23424310" w14:textId="77777777" w:rsidTr="008103E7">
        <w:trPr>
          <w:trHeight w:val="215"/>
        </w:trPr>
        <w:tc>
          <w:tcPr>
            <w:tcW w:w="10195" w:type="dxa"/>
            <w:shd w:val="clear" w:color="auto" w:fill="D9D9D9" w:themeFill="background1" w:themeFillShade="D9"/>
          </w:tcPr>
          <w:p w14:paraId="6234EBAD" w14:textId="65A0B588" w:rsidR="00F501D9" w:rsidRPr="00173844" w:rsidRDefault="00F501D9" w:rsidP="008103E7">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4.4. </w:t>
            </w:r>
            <w:r w:rsidR="006E051D">
              <w:rPr>
                <w:rFonts w:ascii="Times New Roman" w:eastAsia="Times New Roman" w:hAnsi="Times New Roman" w:cs="Times New Roman"/>
                <w:b/>
                <w:bCs/>
                <w:lang w:eastAsia="ru-RU"/>
              </w:rPr>
              <w:t>Исполнитель</w:t>
            </w:r>
            <w:r w:rsidRPr="00173844">
              <w:rPr>
                <w:rFonts w:ascii="Times New Roman" w:eastAsia="Times New Roman" w:hAnsi="Times New Roman" w:cs="Times New Roman"/>
                <w:b/>
                <w:bCs/>
                <w:lang w:eastAsia="ru-RU"/>
              </w:rPr>
              <w:t xml:space="preserve"> обязан:</w:t>
            </w:r>
          </w:p>
        </w:tc>
      </w:tr>
      <w:tr w:rsidR="00F501D9" w:rsidRPr="00173844" w14:paraId="10D44786" w14:textId="77777777" w:rsidTr="008103E7">
        <w:trPr>
          <w:trHeight w:val="459"/>
        </w:trPr>
        <w:tc>
          <w:tcPr>
            <w:tcW w:w="10195" w:type="dxa"/>
          </w:tcPr>
          <w:p w14:paraId="44B93934" w14:textId="774D99B4" w:rsidR="00F501D9" w:rsidRPr="00173844"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.4.1. В соответствии с условиями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а оказать услуги лично в полном объеме, надлежащего качества и в установленные сроки.</w:t>
            </w:r>
          </w:p>
        </w:tc>
      </w:tr>
      <w:tr w:rsidR="006E051D" w:rsidRPr="00173844" w14:paraId="57448771" w14:textId="77777777" w:rsidTr="008103E7">
        <w:trPr>
          <w:trHeight w:val="216"/>
        </w:trPr>
        <w:tc>
          <w:tcPr>
            <w:tcW w:w="10195" w:type="dxa"/>
          </w:tcPr>
          <w:p w14:paraId="616E15BB" w14:textId="2A85AD45"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.4.2. К установленному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ом сроку предоставить Заказчику результаты исполнения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а.</w:t>
            </w:r>
          </w:p>
        </w:tc>
      </w:tr>
      <w:tr w:rsidR="006E051D" w:rsidRPr="00173844" w14:paraId="2F72AD3A" w14:textId="77777777" w:rsidTr="008103E7">
        <w:trPr>
          <w:trHeight w:val="692"/>
        </w:trPr>
        <w:tc>
          <w:tcPr>
            <w:tcW w:w="10195" w:type="dxa"/>
          </w:tcPr>
          <w:p w14:paraId="7618C60C" w14:textId="16A6E1CC"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.4.3.</w:t>
            </w:r>
            <w:r>
              <w:rPr>
                <w:rFonts w:ascii="Times New Roman" w:eastAsia="Times New Roman" w:hAnsi="Times New Roman" w:cs="Times New Roman"/>
                <w:lang w:eastAsia="ru-RU"/>
              </w:rPr>
              <w:t xml:space="preserve"> </w:t>
            </w:r>
            <w:r w:rsidRPr="006E051D">
              <w:rPr>
                <w:rFonts w:ascii="Times New Roman" w:eastAsia="Times New Roman" w:hAnsi="Times New Roman" w:cs="Times New Roman"/>
                <w:lang w:eastAsia="ru-RU"/>
              </w:rPr>
              <w:t xml:space="preserve">Своевременно направлять Заказчику надлежащим образом оформленные документы, подтверждающие исполнение обязательств в соответствии с условиями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а, в том числе перечисленные в приложении </w:t>
            </w:r>
            <w:r>
              <w:rPr>
                <w:rFonts w:ascii="Times New Roman" w:eastAsia="Times New Roman" w:hAnsi="Times New Roman" w:cs="Times New Roman"/>
                <w:lang w:eastAsia="ru-RU"/>
              </w:rPr>
              <w:t>2</w:t>
            </w:r>
            <w:r w:rsidRPr="006E051D">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у.</w:t>
            </w:r>
          </w:p>
        </w:tc>
      </w:tr>
      <w:tr w:rsidR="006E051D" w:rsidRPr="00173844" w14:paraId="20D8F887" w14:textId="77777777" w:rsidTr="008103E7">
        <w:trPr>
          <w:trHeight w:val="711"/>
        </w:trPr>
        <w:tc>
          <w:tcPr>
            <w:tcW w:w="10195" w:type="dxa"/>
          </w:tcPr>
          <w:p w14:paraId="3AB730D4" w14:textId="00D21B1B"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у, в том числе о сложностях, возникающих при исполнении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а.</w:t>
            </w:r>
          </w:p>
        </w:tc>
      </w:tr>
      <w:tr w:rsidR="006E051D" w:rsidRPr="00173844" w14:paraId="20E49F7F" w14:textId="77777777" w:rsidTr="008103E7">
        <w:trPr>
          <w:trHeight w:val="468"/>
        </w:trPr>
        <w:tc>
          <w:tcPr>
            <w:tcW w:w="10195" w:type="dxa"/>
          </w:tcPr>
          <w:p w14:paraId="46616175" w14:textId="551F902C"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.4.5. Представлять Заказчику информацию обо всех обстоятельствах, препятствующих исполнению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а, в течение 1 (одного) рабочего дня со дня обнаружения Исполнителем таких обстоятельств.</w:t>
            </w:r>
          </w:p>
        </w:tc>
      </w:tr>
      <w:tr w:rsidR="006E051D" w:rsidRPr="00173844" w14:paraId="7838BF48" w14:textId="77777777" w:rsidTr="008103E7">
        <w:trPr>
          <w:trHeight w:val="662"/>
        </w:trPr>
        <w:tc>
          <w:tcPr>
            <w:tcW w:w="10195" w:type="dxa"/>
          </w:tcPr>
          <w:p w14:paraId="7B654C9B" w14:textId="1092CADC"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.4.6. Представлять Заказчику информацию об изменении реквизитов Исполнителя, указанных в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w:t>
            </w:r>
          </w:p>
        </w:tc>
      </w:tr>
      <w:tr w:rsidR="006E051D" w:rsidRPr="00173844" w14:paraId="2ECACCD8" w14:textId="77777777" w:rsidTr="008103E7">
        <w:trPr>
          <w:trHeight w:val="720"/>
        </w:trPr>
        <w:tc>
          <w:tcPr>
            <w:tcW w:w="10195" w:type="dxa"/>
          </w:tcPr>
          <w:p w14:paraId="6401A95A" w14:textId="63DCFE72"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.4.7. В течение 5 (пяти) рабочих дней со дня получения от Заказчика информации об изменении реквизитов Заказчика, указанных в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е, а также проекта дополнительного соглашения о внесении изменений в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 xml:space="preserve">, рассмотреть их, подписать дополнительное соглашение к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у.</w:t>
            </w:r>
          </w:p>
        </w:tc>
      </w:tr>
      <w:tr w:rsidR="006E051D" w:rsidRPr="00173844" w14:paraId="7BBA1097" w14:textId="77777777" w:rsidTr="008103E7">
        <w:trPr>
          <w:trHeight w:val="992"/>
        </w:trPr>
        <w:tc>
          <w:tcPr>
            <w:tcW w:w="10195" w:type="dxa"/>
          </w:tcPr>
          <w:p w14:paraId="1D8112C7" w14:textId="7A45BB97"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.4.8. 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ом.</w:t>
            </w:r>
          </w:p>
        </w:tc>
      </w:tr>
      <w:tr w:rsidR="006E051D" w:rsidRPr="00173844" w14:paraId="1C38D788" w14:textId="77777777" w:rsidTr="008103E7">
        <w:trPr>
          <w:trHeight w:val="477"/>
        </w:trPr>
        <w:tc>
          <w:tcPr>
            <w:tcW w:w="10195" w:type="dxa"/>
          </w:tcPr>
          <w:p w14:paraId="4AEA5E84" w14:textId="40902E63"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.4.9. Выполнить обязательства в соответствии с разделом «Иные обязательства» приложения </w:t>
            </w:r>
            <w:r>
              <w:rPr>
                <w:rFonts w:ascii="Times New Roman" w:eastAsia="Times New Roman" w:hAnsi="Times New Roman" w:cs="Times New Roman"/>
                <w:lang w:eastAsia="ru-RU"/>
              </w:rPr>
              <w:t>1</w:t>
            </w:r>
            <w:r w:rsidRPr="006E051D">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у (при наличии таких обязательств).</w:t>
            </w:r>
          </w:p>
        </w:tc>
      </w:tr>
      <w:tr w:rsidR="006E051D" w:rsidRPr="00173844" w14:paraId="44F3CB20" w14:textId="77777777" w:rsidTr="008103E7">
        <w:trPr>
          <w:trHeight w:val="422"/>
        </w:trPr>
        <w:tc>
          <w:tcPr>
            <w:tcW w:w="10195" w:type="dxa"/>
          </w:tcPr>
          <w:p w14:paraId="3FDE0F0A" w14:textId="0619391B" w:rsidR="006E051D" w:rsidRPr="006E051D" w:rsidRDefault="006E051D"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6E051D">
              <w:rPr>
                <w:rFonts w:ascii="Times New Roman" w:eastAsia="Times New Roman" w:hAnsi="Times New Roman" w:cs="Times New Roman"/>
                <w:lang w:eastAsia="ru-RU"/>
              </w:rPr>
              <w:t xml:space="preserve">.4.10. Исполнять иные обязанности в соответствии с законодательством Российской Федерации и настоящим </w:t>
            </w:r>
            <w:proofErr w:type="gramStart"/>
            <w:r w:rsidR="00D93BCD">
              <w:rPr>
                <w:rFonts w:ascii="Times New Roman" w:eastAsia="Times New Roman" w:hAnsi="Times New Roman" w:cs="Times New Roman"/>
                <w:lang w:eastAsia="ru-RU"/>
              </w:rPr>
              <w:t>Контракт</w:t>
            </w:r>
            <w:r w:rsidRPr="006E051D">
              <w:rPr>
                <w:rFonts w:ascii="Times New Roman" w:eastAsia="Times New Roman" w:hAnsi="Times New Roman" w:cs="Times New Roman"/>
                <w:lang w:eastAsia="ru-RU"/>
              </w:rPr>
              <w:t>ом.</w:t>
            </w:r>
            <w:r w:rsidRPr="006E051D">
              <w:rPr>
                <w:rFonts w:ascii="Times New Roman" w:eastAsia="Times New Roman" w:hAnsi="Times New Roman" w:cs="Times New Roman"/>
                <w:lang w:eastAsia="ru-RU"/>
              </w:rPr>
              <w:tab/>
            </w:r>
            <w:proofErr w:type="gramEnd"/>
          </w:p>
        </w:tc>
      </w:tr>
      <w:tr w:rsidR="0002516C" w:rsidRPr="00173844" w14:paraId="2882F3EB" w14:textId="3D2B1674" w:rsidTr="008103E7">
        <w:trPr>
          <w:trHeight w:val="215"/>
        </w:trPr>
        <w:tc>
          <w:tcPr>
            <w:tcW w:w="10195" w:type="dxa"/>
            <w:shd w:val="clear" w:color="auto" w:fill="D9D9D9" w:themeFill="background1" w:themeFillShade="D9"/>
          </w:tcPr>
          <w:p w14:paraId="39093616" w14:textId="2FEC7305"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8103E7">
        <w:trPr>
          <w:trHeight w:val="459"/>
        </w:trPr>
        <w:tc>
          <w:tcPr>
            <w:tcW w:w="10195" w:type="dxa"/>
          </w:tcPr>
          <w:p w14:paraId="24874EBA" w14:textId="5C7565AC" w:rsidR="0002516C" w:rsidRPr="00173844" w:rsidRDefault="006E051D"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5.1. </w:t>
            </w:r>
            <w:r w:rsidRPr="006E051D">
              <w:rPr>
                <w:rFonts w:ascii="Times New Roman" w:eastAsia="Times New Roman" w:hAnsi="Times New Roman" w:cs="Times New Roman"/>
                <w:lang w:eastAsia="ar-SA"/>
              </w:rPr>
              <w:t xml:space="preserve">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D93BCD">
              <w:rPr>
                <w:rFonts w:ascii="Times New Roman" w:eastAsia="Times New Roman" w:hAnsi="Times New Roman" w:cs="Times New Roman"/>
                <w:lang w:eastAsia="ar-SA"/>
              </w:rPr>
              <w:t>Контракт</w:t>
            </w:r>
            <w:r w:rsidRPr="006E051D">
              <w:rPr>
                <w:rFonts w:ascii="Times New Roman" w:eastAsia="Times New Roman" w:hAnsi="Times New Roman" w:cs="Times New Roman"/>
                <w:lang w:eastAsia="ar-SA"/>
              </w:rPr>
              <w:t>а.</w:t>
            </w:r>
          </w:p>
        </w:tc>
      </w:tr>
      <w:tr w:rsidR="006E051D" w:rsidRPr="00173844" w14:paraId="390E215B" w14:textId="77777777" w:rsidTr="008103E7">
        <w:trPr>
          <w:trHeight w:val="187"/>
        </w:trPr>
        <w:tc>
          <w:tcPr>
            <w:tcW w:w="10195" w:type="dxa"/>
          </w:tcPr>
          <w:p w14:paraId="0CC69350" w14:textId="2A8C020E" w:rsidR="006E051D" w:rsidRDefault="006E051D"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Pr="006E051D">
              <w:rPr>
                <w:rFonts w:ascii="Times New Roman" w:eastAsia="Times New Roman" w:hAnsi="Times New Roman" w:cs="Times New Roman"/>
                <w:lang w:eastAsia="ar-SA"/>
              </w:rPr>
              <w:t>.2. Гарантийный срок Исполнителя: 12 месяцев с момента подписания акта выполненных работ.</w:t>
            </w:r>
          </w:p>
        </w:tc>
      </w:tr>
      <w:tr w:rsidR="006E051D" w:rsidRPr="00173844" w14:paraId="599A53C3" w14:textId="77777777" w:rsidTr="008103E7">
        <w:trPr>
          <w:trHeight w:val="440"/>
        </w:trPr>
        <w:tc>
          <w:tcPr>
            <w:tcW w:w="10195" w:type="dxa"/>
          </w:tcPr>
          <w:p w14:paraId="292DB58B" w14:textId="51C0F4D5" w:rsidR="006E051D" w:rsidRDefault="006E051D"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Pr="006E051D">
              <w:rPr>
                <w:rFonts w:ascii="Times New Roman" w:eastAsia="Times New Roman" w:hAnsi="Times New Roman" w:cs="Times New Roman"/>
                <w:lang w:eastAsia="ar-SA"/>
              </w:rPr>
              <w:t>.3. Требования к объему предоставления гарантий качества: гарантии качества распространяются на весь объем оказанных услуг.</w:t>
            </w:r>
          </w:p>
        </w:tc>
      </w:tr>
      <w:tr w:rsidR="006E051D" w:rsidRPr="00173844" w14:paraId="03DDD2B9" w14:textId="77777777" w:rsidTr="008103E7">
        <w:trPr>
          <w:trHeight w:val="963"/>
        </w:trPr>
        <w:tc>
          <w:tcPr>
            <w:tcW w:w="10195" w:type="dxa"/>
          </w:tcPr>
          <w:p w14:paraId="2F7703E9" w14:textId="55D4C9D6" w:rsidR="006E051D" w:rsidRDefault="006E051D"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Pr="006E051D">
              <w:rPr>
                <w:rFonts w:ascii="Times New Roman" w:eastAsia="Times New Roman" w:hAnsi="Times New Roman" w:cs="Times New Roman"/>
                <w:lang w:eastAsia="ar-SA"/>
              </w:rPr>
              <w:t xml:space="preserve">.4.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Pr>
                <w:rFonts w:ascii="Times New Roman" w:eastAsia="Times New Roman" w:hAnsi="Times New Roman" w:cs="Times New Roman"/>
                <w:lang w:eastAsia="ar-SA"/>
              </w:rPr>
              <w:t>1</w:t>
            </w:r>
            <w:r w:rsidRPr="006E051D">
              <w:rPr>
                <w:rFonts w:ascii="Times New Roman" w:eastAsia="Times New Roman" w:hAnsi="Times New Roman" w:cs="Times New Roman"/>
                <w:lang w:eastAsia="ar-SA"/>
              </w:rPr>
              <w:t xml:space="preserve"> к </w:t>
            </w:r>
            <w:r w:rsidR="00D93BCD">
              <w:rPr>
                <w:rFonts w:ascii="Times New Roman" w:eastAsia="Times New Roman" w:hAnsi="Times New Roman" w:cs="Times New Roman"/>
                <w:lang w:eastAsia="ar-SA"/>
              </w:rPr>
              <w:t>Контракт</w:t>
            </w:r>
            <w:r w:rsidRPr="006E051D">
              <w:rPr>
                <w:rFonts w:ascii="Times New Roman" w:eastAsia="Times New Roman" w:hAnsi="Times New Roman" w:cs="Times New Roman"/>
                <w:lang w:eastAsia="ar-SA"/>
              </w:rPr>
              <w:t>у.</w:t>
            </w:r>
          </w:p>
        </w:tc>
      </w:tr>
      <w:tr w:rsidR="006E051D" w:rsidRPr="00173844" w14:paraId="1AC34945" w14:textId="77777777" w:rsidTr="008103E7">
        <w:trPr>
          <w:trHeight w:val="478"/>
        </w:trPr>
        <w:tc>
          <w:tcPr>
            <w:tcW w:w="10195" w:type="dxa"/>
          </w:tcPr>
          <w:p w14:paraId="1F1F9C7E" w14:textId="3C97353F" w:rsidR="006E051D" w:rsidRDefault="006E051D"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Pr="006E051D">
              <w:rPr>
                <w:rFonts w:ascii="Times New Roman" w:eastAsia="Times New Roman" w:hAnsi="Times New Roman" w:cs="Times New Roman"/>
                <w:lang w:eastAsia="ar-SA"/>
              </w:rPr>
              <w:t>.5.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tc>
      </w:tr>
      <w:tr w:rsidR="00DF722F" w:rsidRPr="00173844" w14:paraId="0D80C1A1" w14:textId="77777777" w:rsidTr="008103E7">
        <w:trPr>
          <w:trHeight w:val="786"/>
        </w:trPr>
        <w:tc>
          <w:tcPr>
            <w:tcW w:w="10195" w:type="dxa"/>
          </w:tcPr>
          <w:p w14:paraId="735B3803" w14:textId="77777777" w:rsidR="00DF722F" w:rsidRDefault="00DF722F" w:rsidP="008103E7">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w:t>
            </w:r>
            <w:r w:rsidRPr="006E051D">
              <w:rPr>
                <w:rFonts w:ascii="Times New Roman" w:eastAsia="Times New Roman" w:hAnsi="Times New Roman" w:cs="Times New Roman"/>
                <w:lang w:eastAsia="ar-SA"/>
              </w:rPr>
              <w:t>.6.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tc>
      </w:tr>
      <w:tr w:rsidR="0002516C" w:rsidRPr="00173844" w14:paraId="6167F7CD" w14:textId="77777777" w:rsidTr="008103E7">
        <w:trPr>
          <w:trHeight w:val="215"/>
        </w:trPr>
        <w:tc>
          <w:tcPr>
            <w:tcW w:w="10195" w:type="dxa"/>
            <w:shd w:val="clear" w:color="auto" w:fill="D9D9D9" w:themeFill="background1" w:themeFillShade="D9"/>
          </w:tcPr>
          <w:p w14:paraId="4BC86217" w14:textId="5220D8FE"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8103E7">
        <w:trPr>
          <w:trHeight w:val="215"/>
        </w:trPr>
        <w:tc>
          <w:tcPr>
            <w:tcW w:w="10195" w:type="dxa"/>
          </w:tcPr>
          <w:p w14:paraId="74DCE934" w14:textId="77777777" w:rsidR="0002516C" w:rsidRDefault="0002516C" w:rsidP="008103E7">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DF722F">
              <w:rPr>
                <w:rFonts w:ascii="Times New Roman" w:eastAsia="Times New Roman" w:hAnsi="Times New Roman" w:cs="Times New Roman"/>
                <w:lang w:eastAsia="ru-RU"/>
              </w:rPr>
              <w:t>З</w:t>
            </w:r>
            <w:r w:rsidR="00DF722F" w:rsidRPr="00DF722F">
              <w:rPr>
                <w:rFonts w:ascii="Times New Roman" w:eastAsia="Times New Roman" w:hAnsi="Times New Roman" w:cs="Times New Roman"/>
                <w:lang w:eastAsia="ru-RU"/>
              </w:rPr>
              <w:t xml:space="preserve">а неисполнение или ненадлежащее исполнение своих обязательств, предусмотренных </w:t>
            </w:r>
            <w:r w:rsidR="00D93BCD">
              <w:rPr>
                <w:rFonts w:ascii="Times New Roman" w:eastAsia="Times New Roman" w:hAnsi="Times New Roman" w:cs="Times New Roman"/>
                <w:lang w:eastAsia="ru-RU"/>
              </w:rPr>
              <w:t>Контракт</w:t>
            </w:r>
            <w:r w:rsidR="00DF722F" w:rsidRPr="00DF722F">
              <w:rPr>
                <w:rFonts w:ascii="Times New Roman" w:eastAsia="Times New Roman" w:hAnsi="Times New Roman" w:cs="Times New Roman"/>
                <w:lang w:eastAsia="ru-RU"/>
              </w:rPr>
              <w:t xml:space="preserve">ом, Стороны несут ответственность в соответствии с законодательством Российской Федерации и условиями </w:t>
            </w:r>
            <w:r w:rsidR="00D93BCD">
              <w:rPr>
                <w:rFonts w:ascii="Times New Roman" w:eastAsia="Times New Roman" w:hAnsi="Times New Roman" w:cs="Times New Roman"/>
                <w:lang w:eastAsia="ru-RU"/>
              </w:rPr>
              <w:t>Контракт</w:t>
            </w:r>
            <w:r w:rsidR="00DF722F" w:rsidRPr="00DF722F">
              <w:rPr>
                <w:rFonts w:ascii="Times New Roman" w:eastAsia="Times New Roman" w:hAnsi="Times New Roman" w:cs="Times New Roman"/>
                <w:lang w:eastAsia="ru-RU"/>
              </w:rPr>
              <w:t>а.</w:t>
            </w:r>
          </w:p>
          <w:p w14:paraId="1D34A461" w14:textId="77777777" w:rsidR="00E94D40" w:rsidRPr="00F24EDB" w:rsidRDefault="00E94D40" w:rsidP="00E94D40">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0792E121" w14:textId="0114DEA7" w:rsidR="00E94D40" w:rsidRPr="00F24EDB" w:rsidRDefault="00E94D40" w:rsidP="00E94D40">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w:t>
            </w:r>
            <w:r w:rsidR="00181509">
              <w:rPr>
                <w:rFonts w:ascii="Times New Roman" w:eastAsia="Times New Roman" w:hAnsi="Times New Roman" w:cs="Times New Roman"/>
                <w:lang w:eastAsia="ru-RU"/>
              </w:rPr>
              <w:t xml:space="preserve"> исполнителем</w:t>
            </w:r>
            <w:r w:rsidRPr="00F24EDB">
              <w:rPr>
                <w:rFonts w:ascii="Times New Roman" w:eastAsia="Times New Roman" w:hAnsi="Times New Roman" w:cs="Times New Roman"/>
                <w:lang w:eastAsia="ru-RU"/>
              </w:rPr>
              <w:t xml:space="preserve">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14B2B954" w:rsidR="00E94D40" w:rsidRPr="00173844" w:rsidRDefault="00E94D40" w:rsidP="00E94D40">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w:t>
            </w:r>
          </w:p>
        </w:tc>
      </w:tr>
      <w:tr w:rsidR="00F501D9" w:rsidRPr="00173844" w14:paraId="744E0851" w14:textId="3C657D8F" w:rsidTr="008103E7">
        <w:trPr>
          <w:trHeight w:val="215"/>
        </w:trPr>
        <w:tc>
          <w:tcPr>
            <w:tcW w:w="10195" w:type="dxa"/>
            <w:shd w:val="clear" w:color="auto" w:fill="D9D9D9" w:themeFill="background1" w:themeFillShade="D9"/>
          </w:tcPr>
          <w:p w14:paraId="1C8EB12A" w14:textId="672B8F22" w:rsidR="00F501D9" w:rsidRPr="00173844" w:rsidRDefault="00F501D9"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6.2. Ответственность Заказчика:</w:t>
            </w:r>
          </w:p>
        </w:tc>
      </w:tr>
      <w:tr w:rsidR="00F501D9" w:rsidRPr="00173844" w14:paraId="47162C26" w14:textId="77777777" w:rsidTr="008103E7">
        <w:trPr>
          <w:trHeight w:val="739"/>
        </w:trPr>
        <w:tc>
          <w:tcPr>
            <w:tcW w:w="10195" w:type="dxa"/>
          </w:tcPr>
          <w:p w14:paraId="76DAE87E" w14:textId="5E9681E9" w:rsidR="00F501D9" w:rsidRPr="00173844" w:rsidRDefault="00DF722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6.2. </w:t>
            </w:r>
            <w:r w:rsidRPr="00DF722F">
              <w:rPr>
                <w:rFonts w:ascii="Times New Roman" w:eastAsia="Times New Roman" w:hAnsi="Times New Roman" w:cs="Times New Roman"/>
                <w:lang w:eastAsia="ru-RU"/>
              </w:rPr>
              <w:t xml:space="preserve">В случае просрочки исполнения Заказчиком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Исполнитель вправе потребовать уплаты неустоек (штрафов, пеней).</w:t>
            </w:r>
          </w:p>
        </w:tc>
      </w:tr>
      <w:tr w:rsidR="00DF722F" w:rsidRPr="00173844" w14:paraId="2C1D7424" w14:textId="77777777" w:rsidTr="008103E7">
        <w:trPr>
          <w:trHeight w:val="964"/>
        </w:trPr>
        <w:tc>
          <w:tcPr>
            <w:tcW w:w="10195" w:type="dxa"/>
          </w:tcPr>
          <w:p w14:paraId="17B8EB09" w14:textId="2D8A838B" w:rsidR="00DF722F" w:rsidRDefault="00DF722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.2.</w:t>
            </w:r>
            <w:r w:rsidR="00E94D40">
              <w:rPr>
                <w:rFonts w:ascii="Times New Roman" w:eastAsia="Times New Roman" w:hAnsi="Times New Roman" w:cs="Times New Roman"/>
                <w:lang w:eastAsia="ru-RU"/>
              </w:rPr>
              <w:t>1</w:t>
            </w:r>
            <w:r w:rsidRPr="00DF722F">
              <w:rPr>
                <w:rFonts w:ascii="Times New Roman" w:eastAsia="Times New Roman" w:hAnsi="Times New Roman" w:cs="Times New Roman"/>
                <w:lang w:eastAsia="ru-RU"/>
              </w:rPr>
              <w:t xml:space="preserve">. Пеня начисляется за каждый день просрочки исполнения Заказчиком обязательства, предусмотренного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rsidR="00DF722F" w:rsidRPr="00173844" w14:paraId="0E521366" w14:textId="77777777" w:rsidTr="008103E7">
        <w:trPr>
          <w:trHeight w:val="1244"/>
        </w:trPr>
        <w:tc>
          <w:tcPr>
            <w:tcW w:w="10195" w:type="dxa"/>
          </w:tcPr>
          <w:p w14:paraId="1FD26294" w14:textId="715B7447" w:rsidR="00DF722F" w:rsidRPr="00DF722F" w:rsidRDefault="00DF722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.2.</w:t>
            </w:r>
            <w:r w:rsidR="00E94D40">
              <w:rPr>
                <w:rFonts w:ascii="Times New Roman" w:eastAsia="Times New Roman" w:hAnsi="Times New Roman" w:cs="Times New Roman"/>
                <w:lang w:eastAsia="ru-RU"/>
              </w:rPr>
              <w:t>3</w:t>
            </w:r>
            <w:r w:rsidRPr="00DF722F">
              <w:rPr>
                <w:rFonts w:ascii="Times New Roman" w:eastAsia="Times New Roman" w:hAnsi="Times New Roman" w:cs="Times New Roman"/>
                <w:lang w:eastAsia="ru-RU"/>
              </w:rPr>
              <w:t xml:space="preserve">. Штрафы начисляются за ненадлежащее исполнение Заказчиком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w:t>
            </w:r>
          </w:p>
          <w:p w14:paraId="78CDE834" w14:textId="220526C4" w:rsidR="00DF722F" w:rsidRDefault="00DF722F" w:rsidP="008103E7">
            <w:pPr>
              <w:suppressAutoHyphens/>
              <w:spacing w:after="0" w:line="240" w:lineRule="auto"/>
              <w:jc w:val="both"/>
              <w:rPr>
                <w:rFonts w:ascii="Times New Roman" w:eastAsia="Times New Roman" w:hAnsi="Times New Roman" w:cs="Times New Roman"/>
                <w:lang w:eastAsia="ru-RU"/>
              </w:rPr>
            </w:pPr>
            <w:r w:rsidRPr="00DF722F">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штраф устанавливается в размере 1000 рублей.</w:t>
            </w:r>
          </w:p>
        </w:tc>
      </w:tr>
      <w:tr w:rsidR="00DF722F" w:rsidRPr="00173844" w14:paraId="205CFD1B" w14:textId="77777777" w:rsidTr="007E2444">
        <w:trPr>
          <w:trHeight w:val="471"/>
        </w:trPr>
        <w:tc>
          <w:tcPr>
            <w:tcW w:w="10195" w:type="dxa"/>
          </w:tcPr>
          <w:p w14:paraId="04B1497D" w14:textId="1A357601" w:rsidR="00DF722F" w:rsidRDefault="00DF722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.2.</w:t>
            </w:r>
            <w:r w:rsidR="00E94D40">
              <w:rPr>
                <w:rFonts w:ascii="Times New Roman" w:eastAsia="Times New Roman" w:hAnsi="Times New Roman" w:cs="Times New Roman"/>
                <w:lang w:eastAsia="ru-RU"/>
              </w:rPr>
              <w:t>3</w:t>
            </w:r>
            <w:r w:rsidRPr="00DF722F">
              <w:rPr>
                <w:rFonts w:ascii="Times New Roman" w:eastAsia="Times New Roman" w:hAnsi="Times New Roman" w:cs="Times New Roman"/>
                <w:lang w:eastAsia="ru-RU"/>
              </w:rPr>
              <w:t xml:space="preserve">. Общая сумма начисленных штрафов за ненадлежащее исполнение Заказчиком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не может превышать Цену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а.</w:t>
            </w:r>
          </w:p>
        </w:tc>
      </w:tr>
      <w:tr w:rsidR="00F501D9" w:rsidRPr="00173844" w14:paraId="2F39EBC0" w14:textId="77777777" w:rsidTr="008103E7">
        <w:trPr>
          <w:trHeight w:val="143"/>
        </w:trPr>
        <w:tc>
          <w:tcPr>
            <w:tcW w:w="10195" w:type="dxa"/>
            <w:shd w:val="clear" w:color="auto" w:fill="D9D9D9" w:themeFill="background1" w:themeFillShade="D9"/>
          </w:tcPr>
          <w:p w14:paraId="788F5EEF" w14:textId="7372ABE8" w:rsidR="00F501D9" w:rsidRPr="004020F0" w:rsidRDefault="00F501D9" w:rsidP="008103E7">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6.3. Ответственность </w:t>
            </w:r>
            <w:r w:rsidR="00DF722F">
              <w:rPr>
                <w:rFonts w:ascii="Times New Roman" w:eastAsia="Times New Roman" w:hAnsi="Times New Roman" w:cs="Times New Roman"/>
                <w:b/>
                <w:bCs/>
                <w:lang w:eastAsia="ru-RU"/>
              </w:rPr>
              <w:t>Исполнителя</w:t>
            </w:r>
            <w:r w:rsidRPr="004020F0">
              <w:rPr>
                <w:rFonts w:ascii="Times New Roman" w:eastAsia="Times New Roman" w:hAnsi="Times New Roman" w:cs="Times New Roman"/>
                <w:b/>
                <w:bCs/>
                <w:lang w:eastAsia="ru-RU"/>
              </w:rPr>
              <w:t>:</w:t>
            </w:r>
          </w:p>
        </w:tc>
      </w:tr>
      <w:tr w:rsidR="00F501D9" w:rsidRPr="00173844" w14:paraId="6F1DFF0E" w14:textId="77777777" w:rsidTr="008103E7">
        <w:trPr>
          <w:trHeight w:val="945"/>
        </w:trPr>
        <w:tc>
          <w:tcPr>
            <w:tcW w:w="10195" w:type="dxa"/>
          </w:tcPr>
          <w:p w14:paraId="528FBBA1" w14:textId="4EFB0494" w:rsidR="00F501D9" w:rsidRPr="004020F0"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6.3.1. </w:t>
            </w:r>
            <w:r w:rsidRPr="00DF722F">
              <w:rPr>
                <w:rFonts w:ascii="Times New Roman" w:eastAsia="Times New Roman" w:hAnsi="Times New Roman" w:cs="Times New Roman"/>
                <w:lang w:eastAsia="ru-RU"/>
              </w:rPr>
              <w:t xml:space="preserve">В случае просрочки исполнения Исполнителем обязательств (в том числе гарантийного обязательства),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а также в иных случаях неисполнения или ненадлежащего исполнения Исполнителем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Заказчик направляет Исполнителю требование об уплате неустоек (штрафов, пеней).</w:t>
            </w:r>
          </w:p>
        </w:tc>
      </w:tr>
      <w:tr w:rsidR="00DF722F" w:rsidRPr="00173844" w14:paraId="251C651D" w14:textId="77777777" w:rsidTr="008103E7">
        <w:trPr>
          <w:trHeight w:val="1983"/>
        </w:trPr>
        <w:tc>
          <w:tcPr>
            <w:tcW w:w="10195" w:type="dxa"/>
          </w:tcPr>
          <w:p w14:paraId="7C996DF6" w14:textId="5A867B57"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.3.2. Пеня начисляется за каждый день просрочки исполнения Исполнителем обязательства, предусмотренного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срока исполнения обязательства, и устанавливается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а (отдельного этапа исполнения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(соответствующим отдельным этапом исполнения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r w:rsidR="00DF722F" w:rsidRPr="00173844" w14:paraId="6BA6DC04" w14:textId="77777777" w:rsidTr="008103E7">
        <w:trPr>
          <w:trHeight w:val="702"/>
        </w:trPr>
        <w:tc>
          <w:tcPr>
            <w:tcW w:w="10195" w:type="dxa"/>
          </w:tcPr>
          <w:p w14:paraId="76E93518" w14:textId="651AA06A"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.3.3. Штрафы начисляются за неисполнение или ненадлежащее исполнение Исполнителем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w:t>
            </w:r>
          </w:p>
        </w:tc>
      </w:tr>
      <w:tr w:rsidR="00DF722F" w:rsidRPr="00173844" w14:paraId="4DF98BD1" w14:textId="77777777" w:rsidTr="008103E7">
        <w:trPr>
          <w:trHeight w:val="983"/>
        </w:trPr>
        <w:tc>
          <w:tcPr>
            <w:tcW w:w="10195" w:type="dxa"/>
          </w:tcPr>
          <w:p w14:paraId="74AA8D3E" w14:textId="681F885C"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.3.4. За каждый факт неисполнения или ненадлежащего исполнения Исполнителем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за исключением просрочки исполнения обязательств (в том числе гарантийного обязательства),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штраф устанавливается в размере 10% от цены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а (этапа).</w:t>
            </w:r>
          </w:p>
        </w:tc>
      </w:tr>
      <w:tr w:rsidR="00DF722F" w:rsidRPr="00173844" w14:paraId="74E8BFF2" w14:textId="77777777" w:rsidTr="008103E7">
        <w:trPr>
          <w:trHeight w:val="730"/>
        </w:trPr>
        <w:tc>
          <w:tcPr>
            <w:tcW w:w="10195" w:type="dxa"/>
          </w:tcPr>
          <w:p w14:paraId="73D2B14D" w14:textId="6BD47055"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.3.5. За каждый факт неисполнения или ненадлежащего исполнения Исполнителем обязательства, предусмотренного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DF722F" w:rsidRPr="00173844" w14:paraId="749F87AD" w14:textId="77777777" w:rsidTr="008103E7">
        <w:trPr>
          <w:trHeight w:val="449"/>
        </w:trPr>
        <w:tc>
          <w:tcPr>
            <w:tcW w:w="10195" w:type="dxa"/>
          </w:tcPr>
          <w:p w14:paraId="63B6BDE3" w14:textId="33213F0D"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.3.6. Общая сумма начисленных штрафов за неисполнение или ненадлежащее исполнение Исполнителем обязательств, предусмотренных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 xml:space="preserve">ом, не может превышать Цену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а.</w:t>
            </w:r>
          </w:p>
        </w:tc>
      </w:tr>
      <w:tr w:rsidR="00DF722F" w:rsidRPr="00173844" w14:paraId="512AEBB2" w14:textId="77777777" w:rsidTr="008103E7">
        <w:trPr>
          <w:trHeight w:val="748"/>
        </w:trPr>
        <w:tc>
          <w:tcPr>
            <w:tcW w:w="10195" w:type="dxa"/>
          </w:tcPr>
          <w:p w14:paraId="00517CBC" w14:textId="4F6B86E5" w:rsidR="00DF722F"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DF722F">
              <w:rPr>
                <w:rFonts w:ascii="Times New Roman" w:eastAsia="Times New Roman" w:hAnsi="Times New Roman" w:cs="Times New Roman"/>
                <w:lang w:eastAsia="ru-RU"/>
              </w:rPr>
              <w:t xml:space="preserve">.4.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93BCD">
              <w:rPr>
                <w:rFonts w:ascii="Times New Roman" w:eastAsia="Times New Roman" w:hAnsi="Times New Roman" w:cs="Times New Roman"/>
                <w:lang w:eastAsia="ru-RU"/>
              </w:rPr>
              <w:t>Контракт</w:t>
            </w:r>
            <w:r w:rsidRPr="00DF722F">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8103E7">
        <w:trPr>
          <w:trHeight w:val="215"/>
        </w:trPr>
        <w:tc>
          <w:tcPr>
            <w:tcW w:w="10195" w:type="dxa"/>
            <w:shd w:val="clear" w:color="auto" w:fill="D9D9D9" w:themeFill="background1" w:themeFillShade="D9"/>
          </w:tcPr>
          <w:p w14:paraId="7EF462D8" w14:textId="15995C35" w:rsidR="0002516C" w:rsidRPr="004020F0" w:rsidRDefault="0002516C" w:rsidP="008103E7">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8103E7">
        <w:trPr>
          <w:trHeight w:val="449"/>
        </w:trPr>
        <w:tc>
          <w:tcPr>
            <w:tcW w:w="10195" w:type="dxa"/>
            <w:shd w:val="clear" w:color="auto" w:fill="FFFFFF" w:themeFill="background1"/>
          </w:tcPr>
          <w:p w14:paraId="7B96CDAB" w14:textId="03E788B9" w:rsidR="0002516C" w:rsidRPr="004020F0"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D313F">
              <w:rPr>
                <w:rFonts w:ascii="Times New Roman" w:eastAsia="Times New Roman" w:hAnsi="Times New Roman" w:cs="Times New Roman"/>
                <w:lang w:eastAsia="ru-RU"/>
              </w:rPr>
              <w:t xml:space="preserve">.1.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а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в соответствии с гражданским законодательством.</w:t>
            </w:r>
          </w:p>
        </w:tc>
      </w:tr>
      <w:tr w:rsidR="00CD313F" w:rsidRPr="00173844" w14:paraId="3CB4739A" w14:textId="77777777" w:rsidTr="008103E7">
        <w:trPr>
          <w:trHeight w:val="1478"/>
        </w:trPr>
        <w:tc>
          <w:tcPr>
            <w:tcW w:w="10195" w:type="dxa"/>
            <w:shd w:val="clear" w:color="auto" w:fill="FFFFFF" w:themeFill="background1"/>
          </w:tcPr>
          <w:p w14:paraId="311E99DD" w14:textId="77777777" w:rsidR="00E94D40" w:rsidRDefault="00CD313F" w:rsidP="008103E7">
            <w:pPr>
              <w:suppressAutoHyphens/>
              <w:spacing w:after="0" w:line="240" w:lineRule="auto"/>
              <w:jc w:val="both"/>
            </w:pPr>
            <w:r>
              <w:rPr>
                <w:rFonts w:ascii="Times New Roman" w:eastAsia="Times New Roman" w:hAnsi="Times New Roman" w:cs="Times New Roman"/>
                <w:lang w:eastAsia="ru-RU"/>
              </w:rPr>
              <w:t>7</w:t>
            </w:r>
            <w:r w:rsidRPr="00CD313F">
              <w:rPr>
                <w:rFonts w:ascii="Times New Roman" w:eastAsia="Times New Roman" w:hAnsi="Times New Roman" w:cs="Times New Roman"/>
                <w:lang w:eastAsia="ru-RU"/>
              </w:rPr>
              <w:t xml:space="preserve">.2. Заказчик вправе принять решение об одностороннем отказе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по основаниям, предусмотренным Гражданским кодексом для одностороннего отказа от исполнения отдельных видов обязательств.</w:t>
            </w:r>
            <w:r w:rsidR="00E94D40">
              <w:t xml:space="preserve"> </w:t>
            </w:r>
          </w:p>
          <w:p w14:paraId="1159CA59" w14:textId="390D1CAA" w:rsidR="00CD313F" w:rsidRPr="00CD313F" w:rsidRDefault="00CD313F" w:rsidP="00E94D40">
            <w:pPr>
              <w:suppressAutoHyphens/>
              <w:spacing w:after="0" w:line="240" w:lineRule="auto"/>
              <w:jc w:val="both"/>
              <w:rPr>
                <w:rFonts w:ascii="Times New Roman" w:eastAsia="Times New Roman" w:hAnsi="Times New Roman" w:cs="Times New Roman"/>
                <w:lang w:eastAsia="ru-RU"/>
              </w:rPr>
            </w:pPr>
            <w:r w:rsidRPr="00CD313F">
              <w:rPr>
                <w:rFonts w:ascii="Times New Roman" w:eastAsia="Times New Roman" w:hAnsi="Times New Roman" w:cs="Times New Roman"/>
                <w:lang w:eastAsia="ru-RU"/>
              </w:rPr>
              <w:t xml:space="preserve">Исполнитель вправе принять решение об одностороннем отказе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по основаниям, предусмотренным Гражданским кодексом для одностороннего отказа от исполнения отдельных видов обязательств.</w:t>
            </w:r>
            <w:r w:rsidR="00E94D40" w:rsidRPr="00E94D40">
              <w:rPr>
                <w:rFonts w:ascii="Times New Roman" w:eastAsia="Times New Roman" w:hAnsi="Times New Roman" w:cs="Times New Roman"/>
                <w:lang w:eastAsia="ru-RU"/>
              </w:rPr>
              <w:t xml:space="preserve"> Сроки и порядок принятия </w:t>
            </w:r>
            <w:r w:rsidR="00E94D40">
              <w:rPr>
                <w:rFonts w:ascii="Times New Roman" w:eastAsia="Times New Roman" w:hAnsi="Times New Roman" w:cs="Times New Roman"/>
                <w:lang w:eastAsia="ru-RU"/>
              </w:rPr>
              <w:t>Исполнителем</w:t>
            </w:r>
            <w:r w:rsidR="00E94D40" w:rsidRPr="00E94D40">
              <w:rPr>
                <w:rFonts w:ascii="Times New Roman" w:eastAsia="Times New Roman" w:hAnsi="Times New Roman" w:cs="Times New Roman"/>
                <w:lang w:eastAsia="ru-RU"/>
              </w:rPr>
              <w:t xml:space="preserve"> решения об одностороннем отказе от исполнения Контракта определяются в соответствии с Федеральным законом № 44-ФЗ.</w:t>
            </w:r>
          </w:p>
        </w:tc>
      </w:tr>
      <w:tr w:rsidR="00CD313F" w:rsidRPr="00173844" w14:paraId="63877954" w14:textId="77777777" w:rsidTr="008103E7">
        <w:trPr>
          <w:trHeight w:val="552"/>
        </w:trPr>
        <w:tc>
          <w:tcPr>
            <w:tcW w:w="10195" w:type="dxa"/>
            <w:shd w:val="clear" w:color="auto" w:fill="FFFFFF" w:themeFill="background1"/>
          </w:tcPr>
          <w:p w14:paraId="40C86996" w14:textId="684842DC"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D313F">
              <w:rPr>
                <w:rFonts w:ascii="Times New Roman" w:eastAsia="Times New Roman" w:hAnsi="Times New Roman" w:cs="Times New Roman"/>
                <w:lang w:eastAsia="ru-RU"/>
              </w:rPr>
              <w:t xml:space="preserve">.3. При расторжении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в одностороннем порядке по вине Исполнителя Заказчик вправе потребовать от Исполнителя</w:t>
            </w:r>
            <w:r>
              <w:rPr>
                <w:rFonts w:ascii="Times New Roman" w:eastAsia="Times New Roman" w:hAnsi="Times New Roman" w:cs="Times New Roman"/>
                <w:lang w:eastAsia="ru-RU"/>
              </w:rPr>
              <w:t xml:space="preserve"> </w:t>
            </w:r>
            <w:r w:rsidRPr="00CD313F">
              <w:rPr>
                <w:rFonts w:ascii="Times New Roman" w:eastAsia="Times New Roman" w:hAnsi="Times New Roman" w:cs="Times New Roman"/>
                <w:lang w:eastAsia="ru-RU"/>
              </w:rPr>
              <w:t>возмещения причиненных убытков.</w:t>
            </w:r>
          </w:p>
        </w:tc>
      </w:tr>
      <w:tr w:rsidR="00CD313F" w:rsidRPr="00173844" w14:paraId="52111CFB" w14:textId="77777777" w:rsidTr="008103E7">
        <w:trPr>
          <w:trHeight w:val="712"/>
        </w:trPr>
        <w:tc>
          <w:tcPr>
            <w:tcW w:w="10195" w:type="dxa"/>
            <w:shd w:val="clear" w:color="auto" w:fill="FFFFFF" w:themeFill="background1"/>
          </w:tcPr>
          <w:p w14:paraId="7283682E" w14:textId="495554BA"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D313F">
              <w:rPr>
                <w:rFonts w:ascii="Times New Roman" w:eastAsia="Times New Roman" w:hAnsi="Times New Roman" w:cs="Times New Roman"/>
                <w:lang w:eastAsia="ru-RU"/>
              </w:rPr>
              <w:t xml:space="preserve">.4.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а полностью или частично, если иной срок расторжения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не предусмотрен в уведомлении.</w:t>
            </w:r>
          </w:p>
          <w:p w14:paraId="0E865254" w14:textId="71C5BF4E"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CD313F">
              <w:rPr>
                <w:rFonts w:ascii="Times New Roman" w:eastAsia="Times New Roman" w:hAnsi="Times New Roman" w:cs="Times New Roman"/>
                <w:lang w:eastAsia="ru-RU"/>
              </w:rPr>
              <w:t xml:space="preserve">.5. Сторона, направившая уведомление об одностороннем отказе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а, обязана отменить не вступившее в силу решение об одностороннем отказе от исполнения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а, если Сторона, получившая такое уведомление, до срока расторжения, указанного в нем, устранит нарушение условий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послужившее основанием для принятия указанного решения.</w:t>
            </w:r>
          </w:p>
        </w:tc>
      </w:tr>
      <w:tr w:rsidR="00CD313F" w:rsidRPr="00173844" w14:paraId="3BCBF18C" w14:textId="77777777" w:rsidTr="008103E7">
        <w:trPr>
          <w:trHeight w:val="1523"/>
        </w:trPr>
        <w:tc>
          <w:tcPr>
            <w:tcW w:w="10195" w:type="dxa"/>
            <w:shd w:val="clear" w:color="auto" w:fill="FFFFFF" w:themeFill="background1"/>
          </w:tcPr>
          <w:p w14:paraId="6C96B0A4" w14:textId="6FE9ED9A"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CD313F">
              <w:rPr>
                <w:rFonts w:ascii="Times New Roman" w:eastAsia="Times New Roman" w:hAnsi="Times New Roman" w:cs="Times New Roman"/>
                <w:lang w:eastAsia="ru-RU"/>
              </w:rPr>
              <w:t xml:space="preserve">.6. Расторжение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BA7B4B3" w14:textId="36628CCB"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sidRPr="00CD313F">
              <w:rPr>
                <w:rFonts w:ascii="Times New Roman" w:eastAsia="Times New Roman" w:hAnsi="Times New Roman" w:cs="Times New Roman"/>
                <w:lang w:eastAsia="ru-RU"/>
              </w:rPr>
              <w:t xml:space="preserve">Сторона, которой направлено предложение о расторжении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CD313F" w:rsidRPr="00173844" w14:paraId="2C5F4DD5" w14:textId="77777777" w:rsidTr="008103E7">
        <w:trPr>
          <w:trHeight w:val="695"/>
        </w:trPr>
        <w:tc>
          <w:tcPr>
            <w:tcW w:w="10195" w:type="dxa"/>
            <w:shd w:val="clear" w:color="auto" w:fill="FFFFFF" w:themeFill="background1"/>
          </w:tcPr>
          <w:p w14:paraId="670E5853" w14:textId="24B48FC2" w:rsidR="00CD313F" w:rsidRP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D313F">
              <w:rPr>
                <w:rFonts w:ascii="Times New Roman" w:eastAsia="Times New Roman" w:hAnsi="Times New Roman" w:cs="Times New Roman"/>
                <w:lang w:eastAsia="ru-RU"/>
              </w:rPr>
              <w:t xml:space="preserve">.7. Исполнитель обязан возвратить Заказчику аванс, выданный в соответствии с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ом, в течение 5 (пяти) календарных дней с даты расторжения настоящего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а (если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ом</w:t>
            </w:r>
            <w:r>
              <w:rPr>
                <w:rFonts w:ascii="Times New Roman" w:eastAsia="Times New Roman" w:hAnsi="Times New Roman" w:cs="Times New Roman"/>
                <w:lang w:eastAsia="ru-RU"/>
              </w:rPr>
              <w:t xml:space="preserve"> </w:t>
            </w:r>
            <w:r w:rsidRPr="00CD313F">
              <w:rPr>
                <w:rFonts w:ascii="Times New Roman" w:eastAsia="Times New Roman" w:hAnsi="Times New Roman" w:cs="Times New Roman"/>
                <w:lang w:eastAsia="ru-RU"/>
              </w:rPr>
              <w:t>предусмотрена выплата аванса).</w:t>
            </w:r>
          </w:p>
        </w:tc>
      </w:tr>
      <w:tr w:rsidR="0002516C" w:rsidRPr="00173844" w14:paraId="693BFF5B" w14:textId="77777777" w:rsidTr="008103E7">
        <w:trPr>
          <w:trHeight w:val="215"/>
        </w:trPr>
        <w:tc>
          <w:tcPr>
            <w:tcW w:w="10195" w:type="dxa"/>
            <w:shd w:val="clear" w:color="auto" w:fill="D9D9D9" w:themeFill="background1" w:themeFillShade="D9"/>
          </w:tcPr>
          <w:p w14:paraId="7DF63429" w14:textId="41ED5B20"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8103E7">
        <w:trPr>
          <w:trHeight w:val="1682"/>
        </w:trPr>
        <w:tc>
          <w:tcPr>
            <w:tcW w:w="10195" w:type="dxa"/>
            <w:shd w:val="clear" w:color="auto" w:fill="FFFFFF" w:themeFill="background1"/>
          </w:tcPr>
          <w:p w14:paraId="73E18747" w14:textId="33CC3D86" w:rsidR="0002516C" w:rsidRPr="00173844"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D313F">
              <w:rPr>
                <w:rFonts w:ascii="Times New Roman" w:eastAsia="Times New Roman" w:hAnsi="Times New Roman" w:cs="Times New Roman"/>
                <w:lang w:eastAsia="ru-RU"/>
              </w:rPr>
              <w:t xml:space="preserve">.1. Стороны освобождаются от ответственности за полное или частичное неисполнение своих обязательств по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CD313F" w:rsidRPr="00173844" w14:paraId="153E423A" w14:textId="77777777" w:rsidTr="008103E7">
        <w:trPr>
          <w:trHeight w:val="1851"/>
        </w:trPr>
        <w:tc>
          <w:tcPr>
            <w:tcW w:w="10195" w:type="dxa"/>
            <w:shd w:val="clear" w:color="auto" w:fill="FFFFFF" w:themeFill="background1"/>
          </w:tcPr>
          <w:p w14:paraId="74D7C8C6" w14:textId="77777777" w:rsidR="00CD313F"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D313F">
              <w:rPr>
                <w:rFonts w:ascii="Times New Roman" w:eastAsia="Times New Roman" w:hAnsi="Times New Roman" w:cs="Times New Roman"/>
                <w:lang w:eastAsia="ru-RU"/>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8103E7">
        <w:trPr>
          <w:trHeight w:val="53"/>
        </w:trPr>
        <w:tc>
          <w:tcPr>
            <w:tcW w:w="10195" w:type="dxa"/>
            <w:shd w:val="clear" w:color="auto" w:fill="D9D9D9" w:themeFill="background1" w:themeFillShade="D9"/>
          </w:tcPr>
          <w:p w14:paraId="7C190BE7" w14:textId="73921063"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8103E7">
        <w:trPr>
          <w:trHeight w:val="702"/>
        </w:trPr>
        <w:tc>
          <w:tcPr>
            <w:tcW w:w="10195" w:type="dxa"/>
            <w:shd w:val="clear" w:color="auto" w:fill="FFFFFF" w:themeFill="background1"/>
          </w:tcPr>
          <w:p w14:paraId="4FAFBECE" w14:textId="4E775604" w:rsidR="0002516C" w:rsidRPr="00173844" w:rsidRDefault="00CD313F"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D313F">
              <w:rPr>
                <w:rFonts w:ascii="Times New Roman" w:eastAsia="Times New Roman" w:hAnsi="Times New Roman" w:cs="Times New Roman"/>
                <w:lang w:eastAsia="ru-RU"/>
              </w:rPr>
              <w:t xml:space="preserve">.1. В случае возникновения любых противоречий, претензий и разногласий, а также споров, связанных с исполнением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а, Стороны предпринимают усилия для урегулирования таких противоречий, претензий и разногласий в добровольном порядке.</w:t>
            </w:r>
          </w:p>
        </w:tc>
      </w:tr>
      <w:tr w:rsidR="00880821" w:rsidRPr="00173844" w14:paraId="18790AB8" w14:textId="77777777" w:rsidTr="008103E7">
        <w:trPr>
          <w:trHeight w:val="462"/>
        </w:trPr>
        <w:tc>
          <w:tcPr>
            <w:tcW w:w="10195" w:type="dxa"/>
            <w:shd w:val="clear" w:color="auto" w:fill="FFFFFF" w:themeFill="background1"/>
          </w:tcPr>
          <w:p w14:paraId="6721D86F" w14:textId="5CE3F544" w:rsidR="00880821" w:rsidRDefault="00880821"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D313F">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tc>
      </w:tr>
      <w:tr w:rsidR="00880821" w:rsidRPr="00173844" w14:paraId="0928965B" w14:textId="77777777" w:rsidTr="007E2444">
        <w:trPr>
          <w:trHeight w:val="1439"/>
        </w:trPr>
        <w:tc>
          <w:tcPr>
            <w:tcW w:w="10195" w:type="dxa"/>
            <w:shd w:val="clear" w:color="auto" w:fill="FFFFFF" w:themeFill="background1"/>
          </w:tcPr>
          <w:p w14:paraId="6EA7D6B7" w14:textId="50C41ED2" w:rsidR="00880821" w:rsidRPr="00CD313F" w:rsidRDefault="00880821"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D313F">
              <w:rPr>
                <w:rFonts w:ascii="Times New Roman" w:eastAsia="Times New Roman" w:hAnsi="Times New Roman" w:cs="Times New Roman"/>
                <w:lang w:eastAsia="ru-RU"/>
              </w:rPr>
              <w:t xml:space="preserve">.3. Если иное не предусмотрено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ом, то претензия направляется Стороной другой Стороне в письменном виде.</w:t>
            </w:r>
          </w:p>
          <w:p w14:paraId="74A215BB" w14:textId="0ADED434" w:rsidR="00880821" w:rsidRDefault="00880821" w:rsidP="008103E7">
            <w:pPr>
              <w:suppressAutoHyphens/>
              <w:spacing w:after="0" w:line="240" w:lineRule="auto"/>
              <w:jc w:val="both"/>
              <w:rPr>
                <w:rFonts w:ascii="Times New Roman" w:eastAsia="Times New Roman" w:hAnsi="Times New Roman" w:cs="Times New Roman"/>
                <w:lang w:eastAsia="ru-RU"/>
              </w:rPr>
            </w:pPr>
            <w:r w:rsidRPr="00CD313F">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880821" w:rsidRPr="00173844" w14:paraId="5EE0164A" w14:textId="77777777" w:rsidTr="008103E7">
        <w:trPr>
          <w:trHeight w:val="935"/>
        </w:trPr>
        <w:tc>
          <w:tcPr>
            <w:tcW w:w="10195" w:type="dxa"/>
            <w:shd w:val="clear" w:color="auto" w:fill="FFFFFF" w:themeFill="background1"/>
          </w:tcPr>
          <w:p w14:paraId="5D7B2966" w14:textId="335862F7" w:rsidR="00880821" w:rsidRPr="00CD313F" w:rsidRDefault="00880821"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D313F">
              <w:rPr>
                <w:rFonts w:ascii="Times New Roman" w:eastAsia="Times New Roman" w:hAnsi="Times New Roman" w:cs="Times New Roman"/>
                <w:lang w:eastAsia="ru-RU"/>
              </w:rPr>
              <w:t>4. Срок направления письменного ответа, по существу, Стороной, получившей претензию, составляет 5 дней с даты ее получения.</w:t>
            </w:r>
          </w:p>
          <w:p w14:paraId="148F774A" w14:textId="230E7046" w:rsidR="00880821" w:rsidRDefault="00880821" w:rsidP="008103E7">
            <w:pPr>
              <w:suppressAutoHyphens/>
              <w:spacing w:after="0" w:line="240" w:lineRule="auto"/>
              <w:jc w:val="both"/>
              <w:rPr>
                <w:rFonts w:ascii="Times New Roman" w:eastAsia="Times New Roman" w:hAnsi="Times New Roman" w:cs="Times New Roman"/>
                <w:lang w:eastAsia="ru-RU"/>
              </w:rPr>
            </w:pPr>
            <w:r w:rsidRPr="00CD313F">
              <w:rPr>
                <w:rFonts w:ascii="Times New Roman" w:eastAsia="Times New Roman" w:hAnsi="Times New Roman" w:cs="Times New Roman"/>
                <w:lang w:eastAsia="ru-RU"/>
              </w:rPr>
              <w:t xml:space="preserve">Оставление претензии без ответа в установленный срок означает признание </w:t>
            </w:r>
            <w:proofErr w:type="gramStart"/>
            <w:r w:rsidRPr="00CD313F">
              <w:rPr>
                <w:rFonts w:ascii="Times New Roman" w:eastAsia="Times New Roman" w:hAnsi="Times New Roman" w:cs="Times New Roman"/>
                <w:lang w:eastAsia="ru-RU"/>
              </w:rPr>
              <w:t>Стороной</w:t>
            </w:r>
            <w:proofErr w:type="gramEnd"/>
            <w:r w:rsidRPr="00CD313F">
              <w:rPr>
                <w:rFonts w:ascii="Times New Roman" w:eastAsia="Times New Roman" w:hAnsi="Times New Roman" w:cs="Times New Roman"/>
                <w:lang w:eastAsia="ru-RU"/>
              </w:rPr>
              <w:t xml:space="preserve"> ее получившей требований претензии.</w:t>
            </w:r>
          </w:p>
        </w:tc>
      </w:tr>
      <w:tr w:rsidR="00880821" w:rsidRPr="00173844" w14:paraId="7BBFE78A" w14:textId="77777777" w:rsidTr="008103E7">
        <w:trPr>
          <w:trHeight w:val="992"/>
        </w:trPr>
        <w:tc>
          <w:tcPr>
            <w:tcW w:w="10195" w:type="dxa"/>
            <w:shd w:val="clear" w:color="auto" w:fill="FFFFFF" w:themeFill="background1"/>
          </w:tcPr>
          <w:p w14:paraId="55C182B3" w14:textId="236DC7B1" w:rsidR="00880821" w:rsidRDefault="00880821" w:rsidP="008103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D313F">
              <w:rPr>
                <w:rFonts w:ascii="Times New Roman" w:eastAsia="Times New Roman" w:hAnsi="Times New Roman" w:cs="Times New Roman"/>
                <w:lang w:eastAsia="ru-RU"/>
              </w:rPr>
              <w:t xml:space="preserve">.5. В случае невыполнения Сторонами своих обязательств и </w:t>
            </w:r>
            <w:proofErr w:type="spellStart"/>
            <w:r w:rsidRPr="00CD313F">
              <w:rPr>
                <w:rFonts w:ascii="Times New Roman" w:eastAsia="Times New Roman" w:hAnsi="Times New Roman" w:cs="Times New Roman"/>
                <w:lang w:eastAsia="ru-RU"/>
              </w:rPr>
              <w:t>недостижения</w:t>
            </w:r>
            <w:proofErr w:type="spellEnd"/>
            <w:r w:rsidRPr="00CD313F">
              <w:rPr>
                <w:rFonts w:ascii="Times New Roman" w:eastAsia="Times New Roman" w:hAnsi="Times New Roman" w:cs="Times New Roman"/>
                <w:lang w:eastAsia="ru-RU"/>
              </w:rPr>
              <w:t xml:space="preserve"> взаимного согласия споры по </w:t>
            </w:r>
            <w:r w:rsidR="00D93BCD">
              <w:rPr>
                <w:rFonts w:ascii="Times New Roman" w:eastAsia="Times New Roman" w:hAnsi="Times New Roman" w:cs="Times New Roman"/>
                <w:lang w:eastAsia="ru-RU"/>
              </w:rPr>
              <w:t>Контракт</w:t>
            </w:r>
            <w:r w:rsidRPr="00CD313F">
              <w:rPr>
                <w:rFonts w:ascii="Times New Roman" w:eastAsia="Times New Roman" w:hAnsi="Times New Roman" w:cs="Times New Roman"/>
                <w:lang w:eastAsia="ru-RU"/>
              </w:rPr>
              <w:t>у разрешаются в Арбитражном суде Московской области</w:t>
            </w:r>
            <w:r>
              <w:rPr>
                <w:rFonts w:ascii="Times New Roman" w:eastAsia="Times New Roman" w:hAnsi="Times New Roman" w:cs="Times New Roman"/>
                <w:lang w:eastAsia="ru-RU"/>
              </w:rPr>
              <w:t xml:space="preserve">. </w:t>
            </w:r>
            <w:r>
              <w:t xml:space="preserve"> </w:t>
            </w:r>
            <w:r w:rsidRPr="00CD313F">
              <w:rPr>
                <w:rFonts w:ascii="Times New Roman" w:eastAsia="Times New Roman" w:hAnsi="Times New Roman" w:cs="Times New Roman"/>
                <w:lang w:eastAsia="ru-RU"/>
              </w:rPr>
              <w:t>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tc>
      </w:tr>
      <w:tr w:rsidR="0002516C" w:rsidRPr="00173844" w14:paraId="648B0BBA" w14:textId="77777777" w:rsidTr="008103E7">
        <w:trPr>
          <w:trHeight w:val="107"/>
        </w:trPr>
        <w:tc>
          <w:tcPr>
            <w:tcW w:w="10195" w:type="dxa"/>
            <w:shd w:val="clear" w:color="auto" w:fill="D9D9D9" w:themeFill="background1" w:themeFillShade="D9"/>
          </w:tcPr>
          <w:p w14:paraId="71D71D46" w14:textId="01BBF820"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8103E7">
        <w:trPr>
          <w:trHeight w:val="536"/>
        </w:trPr>
        <w:tc>
          <w:tcPr>
            <w:tcW w:w="10195" w:type="dxa"/>
            <w:shd w:val="clear" w:color="auto" w:fill="FFFFFF" w:themeFill="background1"/>
          </w:tcPr>
          <w:p w14:paraId="4604B5B0" w14:textId="77777777" w:rsidR="0002516C" w:rsidRDefault="0002516C" w:rsidP="008103E7">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установлена Приложением </w:t>
            </w:r>
            <w:r w:rsidR="00880821">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p w14:paraId="458604DB" w14:textId="54E65F14" w:rsidR="00E94D40" w:rsidRPr="00173844" w:rsidRDefault="00E94D40" w:rsidP="008103E7">
            <w:pPr>
              <w:suppressAutoHyphens/>
              <w:spacing w:after="0" w:line="240" w:lineRule="auto"/>
              <w:jc w:val="both"/>
              <w:rPr>
                <w:rFonts w:ascii="Times New Roman" w:eastAsia="Times New Roman" w:hAnsi="Times New Roman" w:cs="Times New Roman"/>
                <w:lang w:eastAsia="ru-RU"/>
              </w:rPr>
            </w:pPr>
            <w:r w:rsidRPr="00E94D40">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работ.</w:t>
            </w:r>
          </w:p>
        </w:tc>
      </w:tr>
      <w:tr w:rsidR="00441EDB" w:rsidRPr="00173844" w14:paraId="20E6C203" w14:textId="77777777" w:rsidTr="008103E7">
        <w:trPr>
          <w:trHeight w:val="5265"/>
        </w:trPr>
        <w:tc>
          <w:tcPr>
            <w:tcW w:w="10195" w:type="dxa"/>
            <w:shd w:val="clear" w:color="auto" w:fill="FFFFFF" w:themeFill="background1"/>
          </w:tcPr>
          <w:p w14:paraId="2BADBEF3" w14:textId="20DCF964" w:rsidR="00880821" w:rsidRPr="00880821"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80821">
              <w:rPr>
                <w:rFonts w:ascii="Times New Roman" w:eastAsia="Times New Roman" w:hAnsi="Times New Roman" w:cs="Times New Roman"/>
                <w:lang w:eastAsia="ru-RU"/>
              </w:rPr>
              <w:t xml:space="preserve">.2. Изменение условий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а в ходе его исполнения допускается по соглашению Сторон в следующих случаях:</w:t>
            </w:r>
          </w:p>
          <w:p w14:paraId="43833CB4" w14:textId="4EC20C93" w:rsidR="00880821" w:rsidRPr="00880821"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при снижении Цены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без изменения предусмотренных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ом объема услуги, качества оказываемой услуги и иных условий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а;</w:t>
            </w:r>
          </w:p>
          <w:p w14:paraId="1CBCA9B9" w14:textId="1003B047" w:rsidR="00880821" w:rsidRPr="00880821"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если по предложению Заказчика увеличиваются (уменьшаются) объем услуги не более чем на 30 процентов от установленных при заключении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При осуществлении предусмотренного настоящим подпунктом изменения изменение Цены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осуществляется пропорционально дополнительному объему услуги исходя из установленной в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е цены единицы услуги, но не более чем на 30 процентов Цены, установленной при заключении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При уменьшении предусмотренных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ом объема услуги Стороны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обязаны уменьшить Цену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исходя из установленной в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е цены единицы услуги. Цена единицы дополнительно оказываемой услуги или цена единицы услуги при уменьшении предусмотренного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ом объема услуги должна определяться как частное от деления первоначальной Цены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на предусмотренный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ом объем такой услуги;</w:t>
            </w:r>
          </w:p>
          <w:p w14:paraId="0CC7DA01" w14:textId="057C11CD" w:rsidR="00880821" w:rsidRPr="00880821"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при условии, что такие изменения не повлекут изменения существенных условий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а;</w:t>
            </w:r>
          </w:p>
          <w:p w14:paraId="6A0309E3" w14:textId="77777777" w:rsidR="00880821" w:rsidRPr="00880821"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изменение в соответствии с законодательством Российской Федерации регулируемых цен (тарифов) на услуги;</w:t>
            </w:r>
          </w:p>
          <w:p w14:paraId="122497F8" w14:textId="2C9AD7AF" w:rsidR="00441EDB" w:rsidRPr="00173844" w:rsidRDefault="00880821"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в случае невозможности исполнения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у.</w:t>
            </w:r>
          </w:p>
        </w:tc>
      </w:tr>
      <w:tr w:rsidR="008103E7" w:rsidRPr="00173844" w14:paraId="46C5AF4C" w14:textId="77777777" w:rsidTr="008103E7">
        <w:trPr>
          <w:trHeight w:val="1048"/>
        </w:trPr>
        <w:tc>
          <w:tcPr>
            <w:tcW w:w="10195" w:type="dxa"/>
            <w:shd w:val="clear" w:color="auto" w:fill="FFFFFF" w:themeFill="background1"/>
          </w:tcPr>
          <w:p w14:paraId="1DC8BB75" w14:textId="77777777" w:rsidR="008103E7" w:rsidRPr="00880821" w:rsidRDefault="008103E7"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80821">
              <w:rPr>
                <w:rFonts w:ascii="Times New Roman" w:eastAsia="Times New Roman" w:hAnsi="Times New Roman" w:cs="Times New Roman"/>
                <w:lang w:eastAsia="ru-RU"/>
              </w:rPr>
              <w:t>.3. При заключении дополнительного соглашения Заказчик должен соблюдать следующие принципы:</w:t>
            </w:r>
          </w:p>
          <w:p w14:paraId="38CC2789" w14:textId="036BB5D3" w:rsidR="008103E7" w:rsidRPr="00880821" w:rsidRDefault="008103E7"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изменение предмета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а не допускается;</w:t>
            </w:r>
          </w:p>
          <w:p w14:paraId="0DD88728" w14:textId="37B23F8F" w:rsidR="008103E7" w:rsidRPr="00880821" w:rsidRDefault="008103E7" w:rsidP="008103E7">
            <w:pPr>
              <w:suppressAutoHyphens/>
              <w:spacing w:after="0" w:line="240" w:lineRule="auto"/>
              <w:jc w:val="both"/>
              <w:rPr>
                <w:rFonts w:ascii="Times New Roman" w:eastAsia="Times New Roman" w:hAnsi="Times New Roman" w:cs="Times New Roman"/>
                <w:lang w:eastAsia="ru-RU"/>
              </w:rPr>
            </w:pPr>
            <w:r w:rsidRPr="00880821">
              <w:rPr>
                <w:rFonts w:ascii="Times New Roman" w:eastAsia="Times New Roman" w:hAnsi="Times New Roman" w:cs="Times New Roman"/>
                <w:lang w:eastAsia="ru-RU"/>
              </w:rPr>
              <w:t xml:space="preserve">изменения ведут к обоснованному улучшению условий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 xml:space="preserve">а для Заказчика по сравнению с текущими условиями </w:t>
            </w:r>
            <w:r w:rsidR="00D93BCD">
              <w:rPr>
                <w:rFonts w:ascii="Times New Roman" w:eastAsia="Times New Roman" w:hAnsi="Times New Roman" w:cs="Times New Roman"/>
                <w:lang w:eastAsia="ru-RU"/>
              </w:rPr>
              <w:t>Контракт</w:t>
            </w:r>
            <w:r w:rsidRPr="00880821">
              <w:rPr>
                <w:rFonts w:ascii="Times New Roman" w:eastAsia="Times New Roman" w:hAnsi="Times New Roman" w:cs="Times New Roman"/>
                <w:lang w:eastAsia="ru-RU"/>
              </w:rPr>
              <w:t>а и не ухудшают экономическую эффективность закупки.</w:t>
            </w:r>
          </w:p>
        </w:tc>
      </w:tr>
      <w:tr w:rsidR="0002516C" w:rsidRPr="00173844" w14:paraId="10146C4D" w14:textId="77777777" w:rsidTr="008103E7">
        <w:trPr>
          <w:trHeight w:val="127"/>
        </w:trPr>
        <w:tc>
          <w:tcPr>
            <w:tcW w:w="10195" w:type="dxa"/>
            <w:shd w:val="clear" w:color="auto" w:fill="D9D9D9" w:themeFill="background1" w:themeFillShade="D9"/>
          </w:tcPr>
          <w:p w14:paraId="7635FC13" w14:textId="0B614DD9" w:rsidR="0002516C" w:rsidRPr="00173844" w:rsidRDefault="0002516C" w:rsidP="008103E7">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11. Прочие условия</w:t>
            </w:r>
          </w:p>
        </w:tc>
      </w:tr>
      <w:tr w:rsidR="0002516C" w:rsidRPr="00173844" w14:paraId="59B5CAA2" w14:textId="77777777" w:rsidTr="008103E7">
        <w:trPr>
          <w:trHeight w:val="2729"/>
        </w:trPr>
        <w:tc>
          <w:tcPr>
            <w:tcW w:w="10195" w:type="dxa"/>
            <w:shd w:val="clear" w:color="auto" w:fill="FFFFFF" w:themeFill="background1"/>
          </w:tcPr>
          <w:p w14:paraId="2040F0B1" w14:textId="3190B031"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1</w:t>
            </w:r>
            <w:r w:rsidR="00762E47">
              <w:rPr>
                <w:rFonts w:ascii="Times New Roman" w:eastAsia="Times New Roman" w:hAnsi="Times New Roman" w:cs="Times New Roman"/>
                <w:lang w:eastAsia="ru-RU"/>
              </w:rPr>
              <w:t>1</w:t>
            </w:r>
            <w:r w:rsidRPr="008103E7">
              <w:rPr>
                <w:rFonts w:ascii="Times New Roman" w:eastAsia="Times New Roman" w:hAnsi="Times New Roman" w:cs="Times New Roman"/>
                <w:lang w:eastAsia="ru-RU"/>
              </w:rPr>
              <w:t xml:space="preserve">.1. Если иное не предусмотрено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 xml:space="preserve">а, направляются в письменной форме по почте заказным письмом или нарочным по почтовому адресу Стороны, указанному в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е, или с использованием</w:t>
            </w:r>
            <w:r w:rsidR="00762E47">
              <w:rPr>
                <w:rFonts w:ascii="Times New Roman" w:eastAsia="Times New Roman" w:hAnsi="Times New Roman" w:cs="Times New Roman"/>
                <w:lang w:eastAsia="ru-RU"/>
              </w:rPr>
              <w:t xml:space="preserve"> </w:t>
            </w:r>
            <w:r w:rsidRPr="008103E7">
              <w:rPr>
                <w:rFonts w:ascii="Times New Roman" w:eastAsia="Times New Roman" w:hAnsi="Times New Roman" w:cs="Times New Roman"/>
                <w:lang w:eastAsia="ru-RU"/>
              </w:rPr>
              <w:t>факсимильной связи, электронной почты с последующим представлением оригинала в течение 10 (десяти) рабочих дней с даты отправки.</w:t>
            </w:r>
          </w:p>
          <w:p w14:paraId="765E68CD" w14:textId="77777777"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w:t>
            </w:r>
            <w:r w:rsidRPr="008103E7">
              <w:rPr>
                <w:rFonts w:ascii="Times New Roman" w:eastAsia="Times New Roman" w:hAnsi="Times New Roman" w:cs="Times New Roman"/>
                <w:lang w:eastAsia="ru-RU"/>
              </w:rPr>
              <w:tab/>
              <w:t xml:space="preserve"> факсимильной связи и электронной почты, сообщения считаются полученными Стороной в день их отправки. </w:t>
            </w:r>
          </w:p>
          <w:p w14:paraId="550C7372" w14:textId="30470554" w:rsidR="0002516C" w:rsidRPr="00173844"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8103E7" w:rsidRPr="00173844" w14:paraId="56740B00" w14:textId="77777777" w:rsidTr="008103E7">
        <w:trPr>
          <w:trHeight w:val="939"/>
        </w:trPr>
        <w:tc>
          <w:tcPr>
            <w:tcW w:w="10195" w:type="dxa"/>
            <w:shd w:val="clear" w:color="auto" w:fill="FFFFFF" w:themeFill="background1"/>
          </w:tcPr>
          <w:p w14:paraId="71940440" w14:textId="0778BD56"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1</w:t>
            </w:r>
            <w:r w:rsidR="00762E47">
              <w:rPr>
                <w:rFonts w:ascii="Times New Roman" w:eastAsia="Times New Roman" w:hAnsi="Times New Roman" w:cs="Times New Roman"/>
                <w:lang w:eastAsia="ru-RU"/>
              </w:rPr>
              <w:t>1</w:t>
            </w:r>
            <w:r w:rsidRPr="008103E7">
              <w:rPr>
                <w:rFonts w:ascii="Times New Roman" w:eastAsia="Times New Roman" w:hAnsi="Times New Roman" w:cs="Times New Roman"/>
                <w:lang w:eastAsia="ru-RU"/>
              </w:rPr>
              <w:t xml:space="preserve">.2. Стороны обязуются, начиная с момента заключения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 xml:space="preserve">а и в течение 3 (трех) лет после прекращения действия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8103E7" w:rsidRPr="00173844" w14:paraId="4E8771A9" w14:textId="77777777" w:rsidTr="008103E7">
        <w:trPr>
          <w:trHeight w:val="473"/>
        </w:trPr>
        <w:tc>
          <w:tcPr>
            <w:tcW w:w="10195" w:type="dxa"/>
            <w:shd w:val="clear" w:color="auto" w:fill="FFFFFF" w:themeFill="background1"/>
          </w:tcPr>
          <w:p w14:paraId="67D0C0F5" w14:textId="45E1D26F"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1</w:t>
            </w:r>
            <w:r w:rsidR="00762E47">
              <w:rPr>
                <w:rFonts w:ascii="Times New Roman" w:eastAsia="Times New Roman" w:hAnsi="Times New Roman" w:cs="Times New Roman"/>
                <w:lang w:eastAsia="ru-RU"/>
              </w:rPr>
              <w:t>1</w:t>
            </w:r>
            <w:r w:rsidRPr="008103E7">
              <w:rPr>
                <w:rFonts w:ascii="Times New Roman" w:eastAsia="Times New Roman" w:hAnsi="Times New Roman" w:cs="Times New Roman"/>
                <w:lang w:eastAsia="ru-RU"/>
              </w:rPr>
              <w:t xml:space="preserve">.3.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 xml:space="preserve"> составлен в форме электронного документа, подписанного усиленными электронными подписями Сторон.</w:t>
            </w:r>
          </w:p>
        </w:tc>
      </w:tr>
      <w:tr w:rsidR="008103E7" w:rsidRPr="00173844" w14:paraId="72B057FE" w14:textId="77777777" w:rsidTr="008103E7">
        <w:trPr>
          <w:trHeight w:val="462"/>
        </w:trPr>
        <w:tc>
          <w:tcPr>
            <w:tcW w:w="10195" w:type="dxa"/>
            <w:shd w:val="clear" w:color="auto" w:fill="FFFFFF" w:themeFill="background1"/>
          </w:tcPr>
          <w:p w14:paraId="6C14BD55" w14:textId="2FC2092D"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1</w:t>
            </w:r>
            <w:r w:rsidR="00762E47">
              <w:rPr>
                <w:rFonts w:ascii="Times New Roman" w:eastAsia="Times New Roman" w:hAnsi="Times New Roman" w:cs="Times New Roman"/>
                <w:lang w:eastAsia="ru-RU"/>
              </w:rPr>
              <w:t>1</w:t>
            </w:r>
            <w:r w:rsidRPr="008103E7">
              <w:rPr>
                <w:rFonts w:ascii="Times New Roman" w:eastAsia="Times New Roman" w:hAnsi="Times New Roman" w:cs="Times New Roman"/>
                <w:lang w:eastAsia="ru-RU"/>
              </w:rPr>
              <w:t>.4. При наличии противоречий между условиями, содержащимися в приложениях 1-</w:t>
            </w:r>
            <w:r w:rsidR="00776399">
              <w:rPr>
                <w:rFonts w:ascii="Times New Roman" w:eastAsia="Times New Roman" w:hAnsi="Times New Roman" w:cs="Times New Roman"/>
                <w:lang w:eastAsia="ru-RU"/>
              </w:rPr>
              <w:t>2</w:t>
            </w:r>
            <w:r w:rsidRPr="008103E7">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 xml:space="preserve">у, и условиями иных приложений к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у, преимущественную силу имеют приложения 1-</w:t>
            </w:r>
            <w:r w:rsidR="00776399">
              <w:rPr>
                <w:rFonts w:ascii="Times New Roman" w:eastAsia="Times New Roman" w:hAnsi="Times New Roman" w:cs="Times New Roman"/>
                <w:lang w:eastAsia="ru-RU"/>
              </w:rPr>
              <w:t>2</w:t>
            </w:r>
            <w:r w:rsidRPr="008103E7">
              <w:rPr>
                <w:rFonts w:ascii="Times New Roman" w:eastAsia="Times New Roman" w:hAnsi="Times New Roman" w:cs="Times New Roman"/>
                <w:lang w:eastAsia="ru-RU"/>
              </w:rPr>
              <w:t xml:space="preserve"> к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у.</w:t>
            </w:r>
          </w:p>
        </w:tc>
      </w:tr>
      <w:tr w:rsidR="008103E7" w:rsidRPr="00173844" w14:paraId="4401E504" w14:textId="77777777" w:rsidTr="00EF4BFC">
        <w:trPr>
          <w:trHeight w:val="145"/>
        </w:trPr>
        <w:tc>
          <w:tcPr>
            <w:tcW w:w="10195" w:type="dxa"/>
            <w:shd w:val="clear" w:color="auto" w:fill="FFFFFF" w:themeFill="background1"/>
          </w:tcPr>
          <w:p w14:paraId="65FD5DBC" w14:textId="42C4294B" w:rsidR="008103E7" w:rsidRPr="008103E7" w:rsidRDefault="008103E7" w:rsidP="008103E7">
            <w:pPr>
              <w:suppressAutoHyphens/>
              <w:spacing w:after="0" w:line="240" w:lineRule="auto"/>
              <w:jc w:val="both"/>
              <w:rPr>
                <w:rFonts w:ascii="Times New Roman" w:eastAsia="Times New Roman" w:hAnsi="Times New Roman" w:cs="Times New Roman"/>
                <w:lang w:eastAsia="ru-RU"/>
              </w:rPr>
            </w:pPr>
            <w:r w:rsidRPr="008103E7">
              <w:rPr>
                <w:rFonts w:ascii="Times New Roman" w:eastAsia="Times New Roman" w:hAnsi="Times New Roman" w:cs="Times New Roman"/>
                <w:lang w:eastAsia="ru-RU"/>
              </w:rPr>
              <w:t>1</w:t>
            </w:r>
            <w:r w:rsidR="00762E47">
              <w:rPr>
                <w:rFonts w:ascii="Times New Roman" w:eastAsia="Times New Roman" w:hAnsi="Times New Roman" w:cs="Times New Roman"/>
                <w:lang w:eastAsia="ru-RU"/>
              </w:rPr>
              <w:t>1</w:t>
            </w:r>
            <w:r w:rsidRPr="008103E7">
              <w:rPr>
                <w:rFonts w:ascii="Times New Roman" w:eastAsia="Times New Roman" w:hAnsi="Times New Roman" w:cs="Times New Roman"/>
                <w:lang w:eastAsia="ru-RU"/>
              </w:rPr>
              <w:t xml:space="preserve">.5. Во всем, что не предусмотрено </w:t>
            </w:r>
            <w:r w:rsidR="00D93BCD">
              <w:rPr>
                <w:rFonts w:ascii="Times New Roman" w:eastAsia="Times New Roman" w:hAnsi="Times New Roman" w:cs="Times New Roman"/>
                <w:lang w:eastAsia="ru-RU"/>
              </w:rPr>
              <w:t>Контракт</w:t>
            </w:r>
            <w:r w:rsidRPr="008103E7">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4E8B2C7B" w14:textId="715AFEE0" w:rsidR="00762E47" w:rsidRPr="00762E47" w:rsidRDefault="00762E47" w:rsidP="00762E47">
      <w:pPr>
        <w:pageBreakBefore/>
        <w:suppressAutoHyphens/>
        <w:spacing w:after="0" w:line="240" w:lineRule="auto"/>
        <w:ind w:firstLine="567"/>
        <w:jc w:val="right"/>
        <w:rPr>
          <w:rFonts w:ascii="Times New Roman" w:eastAsia="Calibri" w:hAnsi="Times New Roman" w:cs="Times New Roman"/>
          <w:lang w:eastAsia="ar-SA"/>
        </w:rPr>
      </w:pPr>
      <w:r w:rsidRPr="00762E47">
        <w:rPr>
          <w:rFonts w:ascii="Times New Roman" w:eastAsia="Calibri" w:hAnsi="Times New Roman" w:cs="Times New Roman"/>
          <w:lang w:eastAsia="ar-SA"/>
        </w:rPr>
        <w:t xml:space="preserve">Приложение </w:t>
      </w:r>
      <w:r w:rsidR="00776399">
        <w:rPr>
          <w:rFonts w:ascii="Times New Roman" w:eastAsia="Calibri" w:hAnsi="Times New Roman" w:cs="Times New Roman"/>
          <w:lang w:eastAsia="ar-SA"/>
        </w:rPr>
        <w:t>1</w:t>
      </w:r>
      <w:r w:rsidRPr="00762E47">
        <w:rPr>
          <w:rFonts w:ascii="Times New Roman" w:eastAsia="Calibri" w:hAnsi="Times New Roman" w:cs="Times New Roman"/>
          <w:lang w:eastAsia="ar-SA"/>
        </w:rPr>
        <w:t xml:space="preserve"> к </w:t>
      </w:r>
      <w:r w:rsidR="00EF715D">
        <w:rPr>
          <w:rFonts w:ascii="Times New Roman" w:eastAsia="Calibri" w:hAnsi="Times New Roman" w:cs="Times New Roman"/>
          <w:lang w:eastAsia="ar-SA"/>
        </w:rPr>
        <w:t>общим условиям исполнения контракта</w:t>
      </w:r>
    </w:p>
    <w:p w14:paraId="5945D678" w14:textId="77777777" w:rsidR="00762E47" w:rsidRPr="00762E47"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Сведения об обязательствах сторон и порядке оплаты </w:t>
      </w:r>
    </w:p>
    <w:p w14:paraId="6741B0CD" w14:textId="636180C6" w:rsidR="00762E47" w:rsidRPr="00762E47" w:rsidRDefault="00762E47" w:rsidP="00762E47">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График выполнения обязательств по </w:t>
      </w:r>
      <w:r w:rsidR="00D93BCD" w:rsidRP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у</w:t>
      </w:r>
    </w:p>
    <w:p w14:paraId="5E28A84C" w14:textId="77777777" w:rsidR="00762E47" w:rsidRPr="00762E47" w:rsidRDefault="00762E47" w:rsidP="00762E47">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proofErr w:type="spellStart"/>
      <w:r w:rsidRPr="00762E47">
        <w:rPr>
          <w:rFonts w:ascii="Times New Roman" w:eastAsia="Times New Roman" w:hAnsi="Times New Roman" w:cs="Times New Roman"/>
          <w:b/>
          <w:bCs/>
          <w:color w:val="00000A"/>
          <w:spacing w:val="-4"/>
          <w:kern w:val="1"/>
          <w:sz w:val="20"/>
          <w:szCs w:val="20"/>
          <w:lang w:val="en-US" w:eastAsia="ar-SA"/>
        </w:rPr>
        <w:t>Обязательства</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по</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оказанию</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услуг</w:t>
      </w:r>
      <w:proofErr w:type="spellEnd"/>
    </w:p>
    <w:p w14:paraId="58CD672A" w14:textId="29326AAA"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997"/>
        <w:gridCol w:w="1918"/>
        <w:gridCol w:w="1748"/>
        <w:gridCol w:w="1625"/>
      </w:tblGrid>
      <w:tr w:rsidR="00762E47" w:rsidRPr="00762E47" w14:paraId="36F77E48" w14:textId="77777777" w:rsidTr="00762E47">
        <w:tc>
          <w:tcPr>
            <w:tcW w:w="366" w:type="pct"/>
            <w:tcBorders>
              <w:bottom w:val="single" w:sz="4" w:space="0" w:color="auto"/>
            </w:tcBorders>
            <w:vAlign w:val="center"/>
          </w:tcPr>
          <w:p w14:paraId="5AFBA44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w:t>
            </w:r>
          </w:p>
        </w:tc>
        <w:tc>
          <w:tcPr>
            <w:tcW w:w="2918" w:type="pct"/>
            <w:vAlign w:val="center"/>
          </w:tcPr>
          <w:p w14:paraId="02D91DF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Наименование</w:t>
            </w:r>
            <w:r w:rsidRPr="00762E47">
              <w:rPr>
                <w:rFonts w:ascii="Times New Roman" w:eastAsia="Times New Roman" w:hAnsi="Times New Roman" w:cs="Times New Roman"/>
                <w:b/>
                <w:sz w:val="20"/>
                <w:szCs w:val="20"/>
                <w:lang w:eastAsia="ar-SA"/>
              </w:rPr>
              <w:t xml:space="preserve"> </w:t>
            </w:r>
          </w:p>
        </w:tc>
        <w:tc>
          <w:tcPr>
            <w:tcW w:w="622" w:type="pct"/>
            <w:vAlign w:val="center"/>
          </w:tcPr>
          <w:p w14:paraId="5E5F6A17"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5DAA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D51675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bCs/>
                <w:sz w:val="20"/>
                <w:szCs w:val="20"/>
                <w:lang w:eastAsia="ar-SA"/>
              </w:rPr>
              <w:t>Сторона, получающая исполнение</w:t>
            </w:r>
          </w:p>
        </w:tc>
      </w:tr>
      <w:tr w:rsidR="00762E47" w:rsidRPr="00762E47" w14:paraId="69538983" w14:textId="77777777" w:rsidTr="00762E47">
        <w:tc>
          <w:tcPr>
            <w:tcW w:w="366" w:type="pct"/>
            <w:vMerge w:val="restart"/>
            <w:vAlign w:val="center"/>
          </w:tcPr>
          <w:p w14:paraId="4FB450D2" w14:textId="77777777" w:rsidR="00762E47" w:rsidRPr="00762E47" w:rsidRDefault="00762E47" w:rsidP="00762E47">
            <w:pPr>
              <w:suppressAutoHyphens/>
              <w:spacing w:after="0" w:line="240" w:lineRule="auto"/>
              <w:jc w:val="center"/>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val="en-US" w:eastAsia="ar-SA"/>
              </w:rPr>
              <w:t>1.</w:t>
            </w:r>
          </w:p>
        </w:tc>
        <w:tc>
          <w:tcPr>
            <w:tcW w:w="2918" w:type="pct"/>
            <w:tcBorders>
              <w:bottom w:val="single" w:sz="4" w:space="0" w:color="auto"/>
            </w:tcBorders>
            <w:vAlign w:val="center"/>
          </w:tcPr>
          <w:p w14:paraId="538D58C3" w14:textId="4C0CAE41" w:rsidR="00762E47" w:rsidRPr="00C51CB4" w:rsidRDefault="006530C9" w:rsidP="005A1013">
            <w:pPr>
              <w:suppressAutoHyphens/>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Услуги по оценке соответствия лифтов в форме технического освидетельствования и электроизмерительные работы на лифтах</w:t>
            </w:r>
          </w:p>
        </w:tc>
        <w:tc>
          <w:tcPr>
            <w:tcW w:w="622" w:type="pct"/>
            <w:tcBorders>
              <w:bottom w:val="single" w:sz="4" w:space="0" w:color="auto"/>
            </w:tcBorders>
            <w:vAlign w:val="center"/>
          </w:tcPr>
          <w:p w14:paraId="70930DD3" w14:textId="4EE769B2" w:rsidR="00762E47" w:rsidRPr="00EB588D" w:rsidRDefault="00F0285A" w:rsidP="00BD0E73">
            <w:pPr>
              <w:suppressAutoHyphens/>
              <w:spacing w:after="0" w:line="240" w:lineRule="auto"/>
              <w:ind w:firstLine="52"/>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Разово</w:t>
            </w:r>
          </w:p>
        </w:tc>
        <w:tc>
          <w:tcPr>
            <w:tcW w:w="567" w:type="pct"/>
            <w:tcBorders>
              <w:bottom w:val="single" w:sz="4" w:space="0" w:color="auto"/>
            </w:tcBorders>
            <w:vAlign w:val="center"/>
          </w:tcPr>
          <w:p w14:paraId="54864173" w14:textId="77777777" w:rsidR="00762E47" w:rsidRPr="00762E47" w:rsidRDefault="00762E47" w:rsidP="004F70CB">
            <w:pPr>
              <w:suppressAutoHyphens/>
              <w:spacing w:after="0" w:line="240" w:lineRule="auto"/>
              <w:ind w:firstLine="52"/>
              <w:jc w:val="center"/>
              <w:rPr>
                <w:rFonts w:ascii="Times New Roman" w:eastAsia="Calibri" w:hAnsi="Times New Roman" w:cs="Times New Roman"/>
                <w:sz w:val="20"/>
                <w:szCs w:val="20"/>
                <w:lang w:val="en-US" w:eastAsia="ar-SA"/>
              </w:rPr>
            </w:pPr>
            <w:proofErr w:type="spellStart"/>
            <w:r w:rsidRPr="00762E47">
              <w:rPr>
                <w:rFonts w:ascii="Times New Roman" w:eastAsia="Calibri" w:hAnsi="Times New Roman" w:cs="Times New Roman"/>
                <w:sz w:val="20"/>
                <w:szCs w:val="20"/>
                <w:lang w:val="en-US" w:eastAsia="ar-SA"/>
              </w:rPr>
              <w:t>Исполнитель</w:t>
            </w:r>
            <w:proofErr w:type="spellEnd"/>
          </w:p>
        </w:tc>
        <w:tc>
          <w:tcPr>
            <w:tcW w:w="527" w:type="pct"/>
            <w:tcBorders>
              <w:bottom w:val="single" w:sz="4" w:space="0" w:color="auto"/>
            </w:tcBorders>
            <w:vAlign w:val="center"/>
          </w:tcPr>
          <w:p w14:paraId="3D89C4E6" w14:textId="77777777" w:rsidR="00762E47" w:rsidRPr="00762E47" w:rsidRDefault="00762E47" w:rsidP="004F70CB">
            <w:pPr>
              <w:suppressAutoHyphens/>
              <w:spacing w:after="0" w:line="240" w:lineRule="auto"/>
              <w:ind w:firstLine="52"/>
              <w:jc w:val="center"/>
              <w:rPr>
                <w:rFonts w:ascii="Times New Roman" w:eastAsia="Calibri" w:hAnsi="Times New Roman" w:cs="Times New Roman"/>
                <w:sz w:val="20"/>
                <w:szCs w:val="20"/>
                <w:lang w:val="en-US" w:eastAsia="ar-SA"/>
              </w:rPr>
            </w:pPr>
            <w:proofErr w:type="spellStart"/>
            <w:r w:rsidRPr="00762E47">
              <w:rPr>
                <w:rFonts w:ascii="Times New Roman" w:eastAsia="Calibri" w:hAnsi="Times New Roman" w:cs="Times New Roman"/>
                <w:sz w:val="20"/>
                <w:szCs w:val="20"/>
                <w:lang w:val="en-US" w:eastAsia="ar-SA"/>
              </w:rPr>
              <w:t>Заказчик</w:t>
            </w:r>
            <w:proofErr w:type="spellEnd"/>
          </w:p>
        </w:tc>
      </w:tr>
      <w:tr w:rsidR="00762E47" w:rsidRPr="00762E47" w14:paraId="133B46AB" w14:textId="77777777" w:rsidTr="00762E47">
        <w:tc>
          <w:tcPr>
            <w:tcW w:w="366" w:type="pct"/>
            <w:vMerge/>
            <w:vAlign w:val="center"/>
          </w:tcPr>
          <w:p w14:paraId="44CF5E40" w14:textId="77777777" w:rsidR="00762E47" w:rsidRPr="00762E47" w:rsidRDefault="00762E47" w:rsidP="00762E47">
            <w:pPr>
              <w:numPr>
                <w:ilvl w:val="0"/>
                <w:numId w:val="20"/>
              </w:numPr>
              <w:suppressAutoHyphens/>
              <w:spacing w:after="0" w:line="240" w:lineRule="auto"/>
              <w:contextualSpacing/>
              <w:jc w:val="both"/>
              <w:rPr>
                <w:rFonts w:ascii="Times New Roman" w:eastAsia="Calibri" w:hAnsi="Times New Roman" w:cs="Times New Roman"/>
                <w:sz w:val="20"/>
                <w:szCs w:val="20"/>
                <w:lang w:eastAsia="ar-SA"/>
              </w:rPr>
            </w:pPr>
          </w:p>
        </w:tc>
        <w:tc>
          <w:tcPr>
            <w:tcW w:w="4634" w:type="pct"/>
            <w:gridSpan w:val="4"/>
            <w:tcBorders>
              <w:top w:val="nil"/>
              <w:right w:val="single" w:sz="4" w:space="0" w:color="auto"/>
            </w:tcBorders>
            <w:tcMar>
              <w:left w:w="115" w:type="dxa"/>
              <w:right w:w="115" w:type="dxa"/>
            </w:tcMar>
            <w:vAlign w:val="center"/>
          </w:tcPr>
          <w:p w14:paraId="7E033DEF" w14:textId="7831D592"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b/>
                <w:sz w:val="20"/>
                <w:szCs w:val="20"/>
                <w:lang w:eastAsia="ar-SA"/>
              </w:rPr>
              <w:t>Срок оказания услуг Исполнит</w:t>
            </w:r>
            <w:r w:rsidR="00EB588D">
              <w:rPr>
                <w:rFonts w:ascii="Times New Roman" w:eastAsia="Calibri" w:hAnsi="Times New Roman" w:cs="Times New Roman"/>
                <w:b/>
                <w:sz w:val="20"/>
                <w:szCs w:val="20"/>
                <w:lang w:eastAsia="ar-SA"/>
              </w:rPr>
              <w:t>елем</w:t>
            </w:r>
            <w:r w:rsidRPr="00762E47">
              <w:rPr>
                <w:rFonts w:ascii="Times New Roman" w:eastAsia="Calibri" w:hAnsi="Times New Roman" w:cs="Times New Roman"/>
                <w:b/>
                <w:sz w:val="20"/>
                <w:szCs w:val="20"/>
                <w:lang w:eastAsia="ar-SA"/>
              </w:rPr>
              <w:t>*:</w:t>
            </w:r>
            <w:r w:rsidRPr="00762E47">
              <w:rPr>
                <w:rFonts w:ascii="Times New Roman" w:eastAsia="Calibri" w:hAnsi="Times New Roman" w:cs="Times New Roman"/>
                <w:sz w:val="20"/>
                <w:szCs w:val="20"/>
                <w:lang w:eastAsia="ar-SA"/>
              </w:rPr>
              <w:t xml:space="preserve"> </w:t>
            </w:r>
            <w:r w:rsidR="00BC1DC6" w:rsidRPr="00BC1DC6">
              <w:rPr>
                <w:rFonts w:ascii="Times New Roman" w:eastAsia="Calibri" w:hAnsi="Times New Roman" w:cs="Times New Roman"/>
                <w:sz w:val="20"/>
                <w:szCs w:val="20"/>
                <w:lang w:eastAsia="ar-SA"/>
              </w:rPr>
              <w:t xml:space="preserve">с </w:t>
            </w:r>
            <w:r w:rsidR="00F0285A">
              <w:rPr>
                <w:rFonts w:ascii="Times New Roman" w:eastAsia="Calibri" w:hAnsi="Times New Roman" w:cs="Times New Roman"/>
                <w:sz w:val="20"/>
                <w:szCs w:val="20"/>
                <w:lang w:eastAsia="ar-SA"/>
              </w:rPr>
              <w:t>даты заключения контракта</w:t>
            </w:r>
            <w:r w:rsidRPr="00762E47">
              <w:rPr>
                <w:rFonts w:ascii="Times New Roman" w:eastAsia="Calibri" w:hAnsi="Times New Roman" w:cs="Times New Roman"/>
                <w:sz w:val="20"/>
                <w:szCs w:val="20"/>
                <w:lang w:eastAsia="ar-SA"/>
              </w:rPr>
              <w:t>;</w:t>
            </w:r>
          </w:p>
          <w:p w14:paraId="5D6BFFA5" w14:textId="00C9C822" w:rsidR="00762E47" w:rsidRPr="00762E47" w:rsidRDefault="00762E47" w:rsidP="00F0285A">
            <w:pPr>
              <w:suppressAutoHyphens/>
              <w:spacing w:after="0" w:line="240" w:lineRule="auto"/>
              <w:rPr>
                <w:rFonts w:ascii="Times New Roman" w:eastAsia="Calibri" w:hAnsi="Times New Roman" w:cs="Times New Roman"/>
                <w:b/>
                <w:bCs/>
                <w:sz w:val="20"/>
                <w:szCs w:val="20"/>
                <w:lang w:eastAsia="ar-SA"/>
              </w:rPr>
            </w:pPr>
            <w:r w:rsidRPr="00762E47">
              <w:rPr>
                <w:rFonts w:ascii="Times New Roman" w:eastAsia="Calibri" w:hAnsi="Times New Roman" w:cs="Times New Roman"/>
                <w:b/>
                <w:bCs/>
                <w:sz w:val="20"/>
                <w:szCs w:val="20"/>
                <w:lang w:eastAsia="ar-SA"/>
              </w:rPr>
              <w:t xml:space="preserve">Срок действия </w:t>
            </w:r>
            <w:r w:rsidR="00D93BCD">
              <w:rPr>
                <w:rFonts w:ascii="Times New Roman" w:eastAsia="Calibri" w:hAnsi="Times New Roman" w:cs="Times New Roman"/>
                <w:b/>
                <w:bCs/>
                <w:sz w:val="20"/>
                <w:szCs w:val="20"/>
                <w:lang w:eastAsia="ar-SA"/>
              </w:rPr>
              <w:t>контракт</w:t>
            </w:r>
            <w:r w:rsidRPr="00762E47">
              <w:rPr>
                <w:rFonts w:ascii="Times New Roman" w:eastAsia="Calibri" w:hAnsi="Times New Roman" w:cs="Times New Roman"/>
                <w:b/>
                <w:bCs/>
                <w:sz w:val="20"/>
                <w:szCs w:val="20"/>
                <w:lang w:eastAsia="ar-SA"/>
              </w:rPr>
              <w:t>а</w:t>
            </w:r>
            <w:r w:rsidRPr="00762E47">
              <w:rPr>
                <w:rFonts w:ascii="Times New Roman" w:eastAsia="Calibri" w:hAnsi="Times New Roman" w:cs="Times New Roman"/>
                <w:sz w:val="20"/>
                <w:szCs w:val="20"/>
                <w:lang w:eastAsia="ar-SA"/>
              </w:rPr>
              <w:t>:</w:t>
            </w:r>
            <w:r w:rsidR="00F0285A">
              <w:rPr>
                <w:rFonts w:ascii="Times New Roman" w:eastAsia="Calibri" w:hAnsi="Times New Roman" w:cs="Times New Roman"/>
                <w:sz w:val="20"/>
                <w:szCs w:val="20"/>
                <w:lang w:eastAsia="ar-SA"/>
              </w:rPr>
              <w:t xml:space="preserve"> с даты заключения контракта до 31.07.2026г.</w:t>
            </w:r>
            <w:r w:rsidR="00BC1DC6">
              <w:rPr>
                <w:rFonts w:ascii="Times New Roman" w:eastAsia="Calibri" w:hAnsi="Times New Roman" w:cs="Times New Roman"/>
                <w:sz w:val="20"/>
                <w:szCs w:val="20"/>
                <w:lang w:eastAsia="ar-SA"/>
              </w:rPr>
              <w:t>;</w:t>
            </w:r>
          </w:p>
        </w:tc>
      </w:tr>
    </w:tbl>
    <w:p w14:paraId="6412CCE9" w14:textId="54069F87"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p>
    <w:p w14:paraId="404BE8BA" w14:textId="1D22CF32"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 xml:space="preserve">*Указанные сроки включаются в срок исполнения </w:t>
      </w:r>
      <w:r w:rsidR="00D93BCD">
        <w:rPr>
          <w:rFonts w:ascii="Times New Roman" w:eastAsia="Calibri" w:hAnsi="Times New Roman" w:cs="Times New Roman"/>
          <w:color w:val="000000"/>
          <w:sz w:val="20"/>
          <w:szCs w:val="20"/>
          <w:shd w:val="clear" w:color="auto" w:fill="FFFFFF"/>
          <w:lang w:eastAsia="ar-SA"/>
        </w:rPr>
        <w:t>контракт</w:t>
      </w:r>
      <w:r w:rsidRPr="00762E47">
        <w:rPr>
          <w:rFonts w:ascii="Times New Roman" w:eastAsia="Calibri" w:hAnsi="Times New Roman" w:cs="Times New Roman"/>
          <w:color w:val="000000"/>
          <w:sz w:val="20"/>
          <w:szCs w:val="20"/>
          <w:shd w:val="clear" w:color="auto" w:fill="FFFFFF"/>
          <w:lang w:eastAsia="ar-SA"/>
        </w:rPr>
        <w:t>а</w:t>
      </w:r>
      <w:r w:rsidRPr="00762E47">
        <w:rPr>
          <w:rFonts w:ascii="Times New Roman" w:eastAsia="Calibri" w:hAnsi="Times New Roman" w:cs="Times New Roman"/>
          <w:sz w:val="20"/>
          <w:szCs w:val="20"/>
          <w:lang w:eastAsia="ar-SA"/>
        </w:rPr>
        <w:t>.</w:t>
      </w:r>
    </w:p>
    <w:p w14:paraId="3B2BF87E" w14:textId="77777777"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p>
    <w:p w14:paraId="20E8DA35" w14:textId="77777777" w:rsidR="00762E47" w:rsidRPr="00762E47" w:rsidRDefault="00762E47" w:rsidP="00762E47">
      <w:pPr>
        <w:keepNext/>
        <w:widowControl w:val="0"/>
        <w:numPr>
          <w:ilvl w:val="0"/>
          <w:numId w:val="19"/>
        </w:numPr>
        <w:suppressAutoHyphens/>
        <w:spacing w:after="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Порядок и сроки осуществления приемки и оформления результатов</w:t>
      </w:r>
    </w:p>
    <w:p w14:paraId="2007F454" w14:textId="4A485928" w:rsidR="00762E47" w:rsidRPr="00762E47" w:rsidRDefault="00762E47" w:rsidP="00762E47">
      <w:pPr>
        <w:keepNext/>
        <w:suppressAutoHyphens/>
        <w:spacing w:after="0" w:line="240" w:lineRule="auto"/>
        <w:ind w:firstLine="567"/>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.2</w:t>
      </w:r>
    </w:p>
    <w:p w14:paraId="6C350285" w14:textId="77777777"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2496"/>
        <w:gridCol w:w="2493"/>
        <w:gridCol w:w="4484"/>
        <w:gridCol w:w="1646"/>
        <w:gridCol w:w="1754"/>
      </w:tblGrid>
      <w:tr w:rsidR="00762E47" w:rsidRPr="00762E47" w14:paraId="1A18CA95" w14:textId="77777777" w:rsidTr="002578AB">
        <w:trPr>
          <w:cantSplit/>
          <w:tblHeader/>
        </w:trPr>
        <w:tc>
          <w:tcPr>
            <w:tcW w:w="823" w:type="pct"/>
            <w:tcBorders>
              <w:top w:val="single" w:sz="4" w:space="0" w:color="auto"/>
              <w:left w:val="single" w:sz="4" w:space="0" w:color="auto"/>
              <w:bottom w:val="single" w:sz="4" w:space="0" w:color="auto"/>
              <w:right w:val="single" w:sz="4" w:space="0" w:color="auto"/>
            </w:tcBorders>
            <w:vAlign w:val="center"/>
          </w:tcPr>
          <w:p w14:paraId="48AE978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обязательства</w:t>
            </w:r>
          </w:p>
        </w:tc>
        <w:tc>
          <w:tcPr>
            <w:tcW w:w="810" w:type="pct"/>
            <w:tcBorders>
              <w:top w:val="single" w:sz="4" w:space="0" w:color="auto"/>
              <w:left w:val="single" w:sz="4" w:space="0" w:color="auto"/>
              <w:bottom w:val="single" w:sz="4" w:space="0" w:color="auto"/>
              <w:right w:val="single" w:sz="4" w:space="0" w:color="auto"/>
            </w:tcBorders>
            <w:vAlign w:val="center"/>
          </w:tcPr>
          <w:p w14:paraId="6CF7455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Порядок проведения приемки</w:t>
            </w:r>
          </w:p>
        </w:tc>
        <w:tc>
          <w:tcPr>
            <w:tcW w:w="809" w:type="pct"/>
            <w:tcBorders>
              <w:top w:val="single" w:sz="4" w:space="0" w:color="auto"/>
              <w:left w:val="single" w:sz="4" w:space="0" w:color="auto"/>
              <w:bottom w:val="single" w:sz="4" w:space="0" w:color="auto"/>
              <w:right w:val="single" w:sz="4" w:space="0" w:color="auto"/>
            </w:tcBorders>
            <w:vAlign w:val="center"/>
          </w:tcPr>
          <w:p w14:paraId="652C291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Документ о приемке</w:t>
            </w:r>
          </w:p>
        </w:tc>
        <w:tc>
          <w:tcPr>
            <w:tcW w:w="1455" w:type="pct"/>
            <w:tcBorders>
              <w:top w:val="single" w:sz="4" w:space="0" w:color="auto"/>
              <w:left w:val="single" w:sz="4" w:space="0" w:color="auto"/>
              <w:bottom w:val="single" w:sz="4" w:space="0" w:color="auto"/>
              <w:right w:val="single" w:sz="4" w:space="0" w:color="auto"/>
            </w:tcBorders>
            <w:vAlign w:val="center"/>
          </w:tcPr>
          <w:p w14:paraId="6A325051"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предоставления документа о приемке Исполнителем, срок осуществления приемки и оформления результатов Заказчиком**</w:t>
            </w:r>
          </w:p>
        </w:tc>
        <w:tc>
          <w:tcPr>
            <w:tcW w:w="534" w:type="pct"/>
            <w:tcBorders>
              <w:top w:val="single" w:sz="4" w:space="0" w:color="auto"/>
              <w:left w:val="single" w:sz="4" w:space="0" w:color="auto"/>
              <w:bottom w:val="single" w:sz="4" w:space="0" w:color="auto"/>
              <w:right w:val="single" w:sz="4" w:space="0" w:color="auto"/>
            </w:tcBorders>
            <w:vAlign w:val="center"/>
          </w:tcPr>
          <w:p w14:paraId="27402D4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Действие</w:t>
            </w:r>
          </w:p>
        </w:tc>
        <w:tc>
          <w:tcPr>
            <w:tcW w:w="569" w:type="pct"/>
            <w:tcBorders>
              <w:top w:val="single" w:sz="4" w:space="0" w:color="auto"/>
              <w:left w:val="single" w:sz="4" w:space="0" w:color="auto"/>
              <w:bottom w:val="single" w:sz="4" w:space="0" w:color="auto"/>
              <w:right w:val="single" w:sz="4" w:space="0" w:color="auto"/>
            </w:tcBorders>
            <w:vAlign w:val="center"/>
          </w:tcPr>
          <w:p w14:paraId="64152427"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Ответственная сторона</w:t>
            </w:r>
          </w:p>
        </w:tc>
      </w:tr>
      <w:tr w:rsidR="00762E47" w:rsidRPr="00762E47" w14:paraId="58D21DC0" w14:textId="77777777" w:rsidTr="002578AB">
        <w:trPr>
          <w:cantSplit/>
        </w:trPr>
        <w:tc>
          <w:tcPr>
            <w:tcW w:w="823" w:type="pct"/>
            <w:vMerge w:val="restart"/>
            <w:tcBorders>
              <w:top w:val="single" w:sz="4" w:space="0" w:color="auto"/>
              <w:left w:val="single" w:sz="4" w:space="0" w:color="auto"/>
              <w:bottom w:val="single" w:sz="4" w:space="0" w:color="auto"/>
              <w:right w:val="single" w:sz="4" w:space="0" w:color="auto"/>
            </w:tcBorders>
            <w:vAlign w:val="center"/>
          </w:tcPr>
          <w:p w14:paraId="44206482" w14:textId="6B3B0567" w:rsidR="00762E47" w:rsidRPr="00762E47" w:rsidRDefault="00596AB0" w:rsidP="00EB588D">
            <w:pPr>
              <w:suppressAutoHyphens/>
              <w:spacing w:after="0" w:line="240" w:lineRule="auto"/>
              <w:rPr>
                <w:rFonts w:ascii="Times New Roman" w:eastAsia="Times New Roman" w:hAnsi="Times New Roman" w:cs="Times New Roman"/>
                <w:sz w:val="20"/>
                <w:szCs w:val="20"/>
                <w:lang w:eastAsia="ar-SA"/>
              </w:rPr>
            </w:pPr>
            <w:r>
              <w:rPr>
                <w:rFonts w:ascii="Times New Roman" w:eastAsia="Calibri" w:hAnsi="Times New Roman" w:cs="Times New Roman"/>
                <w:sz w:val="20"/>
                <w:szCs w:val="20"/>
                <w:lang w:eastAsia="ar-SA"/>
              </w:rPr>
              <w:t>Услуги по оценке соответствия лифтов в форме технического освидетельствования и электроизмерительные работы на лифтах</w:t>
            </w:r>
          </w:p>
        </w:tc>
        <w:tc>
          <w:tcPr>
            <w:tcW w:w="810" w:type="pct"/>
            <w:vMerge w:val="restart"/>
            <w:tcBorders>
              <w:top w:val="single" w:sz="4" w:space="0" w:color="auto"/>
              <w:left w:val="single" w:sz="4" w:space="0" w:color="auto"/>
              <w:bottom w:val="single" w:sz="4" w:space="0" w:color="auto"/>
              <w:right w:val="single" w:sz="4" w:space="0" w:color="auto"/>
            </w:tcBorders>
            <w:vAlign w:val="center"/>
          </w:tcPr>
          <w:p w14:paraId="29BCB9C7"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приёмку осуществляет заказчик</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14:paraId="482FC602"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Акт о выполнении работ (оказании услуг)</w:t>
            </w:r>
          </w:p>
        </w:tc>
        <w:tc>
          <w:tcPr>
            <w:tcW w:w="1455" w:type="pct"/>
            <w:tcBorders>
              <w:top w:val="single" w:sz="4" w:space="0" w:color="auto"/>
              <w:left w:val="single" w:sz="4" w:space="0" w:color="auto"/>
              <w:bottom w:val="single" w:sz="4" w:space="0" w:color="auto"/>
              <w:right w:val="single" w:sz="4" w:space="0" w:color="auto"/>
            </w:tcBorders>
            <w:vAlign w:val="center"/>
          </w:tcPr>
          <w:p w14:paraId="6BCC15D6"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окончания исполнения обязательства</w:t>
            </w:r>
          </w:p>
        </w:tc>
        <w:tc>
          <w:tcPr>
            <w:tcW w:w="534" w:type="pct"/>
            <w:tcBorders>
              <w:top w:val="single" w:sz="4" w:space="0" w:color="auto"/>
              <w:left w:val="single" w:sz="4" w:space="0" w:color="auto"/>
              <w:bottom w:val="single" w:sz="4" w:space="0" w:color="auto"/>
              <w:right w:val="single" w:sz="4" w:space="0" w:color="auto"/>
            </w:tcBorders>
            <w:vAlign w:val="center"/>
          </w:tcPr>
          <w:p w14:paraId="0F6EAE27"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241BC7F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tr w:rsidR="00762E47" w:rsidRPr="00762E47" w14:paraId="374ADFDD" w14:textId="77777777" w:rsidTr="002578AB">
        <w:trPr>
          <w:cantSplit/>
        </w:trPr>
        <w:tc>
          <w:tcPr>
            <w:tcW w:w="823" w:type="pct"/>
            <w:vMerge/>
            <w:tcBorders>
              <w:top w:val="single" w:sz="4" w:space="0" w:color="auto"/>
              <w:left w:val="single" w:sz="4" w:space="0" w:color="auto"/>
              <w:bottom w:val="single" w:sz="4" w:space="0" w:color="auto"/>
              <w:right w:val="single" w:sz="4" w:space="0" w:color="auto"/>
            </w:tcBorders>
            <w:vAlign w:val="center"/>
          </w:tcPr>
          <w:p w14:paraId="0FCC273E"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810" w:type="pct"/>
            <w:vMerge/>
            <w:tcBorders>
              <w:top w:val="single" w:sz="4" w:space="0" w:color="auto"/>
              <w:left w:val="single" w:sz="4" w:space="0" w:color="auto"/>
              <w:bottom w:val="single" w:sz="4" w:space="0" w:color="auto"/>
              <w:right w:val="single" w:sz="4" w:space="0" w:color="auto"/>
            </w:tcBorders>
            <w:vAlign w:val="center"/>
          </w:tcPr>
          <w:p w14:paraId="260A3CD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809" w:type="pct"/>
            <w:vMerge/>
            <w:tcBorders>
              <w:top w:val="single" w:sz="4" w:space="0" w:color="auto"/>
              <w:left w:val="single" w:sz="4" w:space="0" w:color="auto"/>
              <w:bottom w:val="single" w:sz="4" w:space="0" w:color="auto"/>
              <w:right w:val="single" w:sz="4" w:space="0" w:color="auto"/>
            </w:tcBorders>
            <w:vAlign w:val="center"/>
          </w:tcPr>
          <w:p w14:paraId="71CD7466"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1455" w:type="pct"/>
            <w:tcBorders>
              <w:top w:val="single" w:sz="4" w:space="0" w:color="auto"/>
              <w:left w:val="single" w:sz="4" w:space="0" w:color="auto"/>
              <w:bottom w:val="single" w:sz="4" w:space="0" w:color="auto"/>
              <w:right w:val="single" w:sz="4" w:space="0" w:color="auto"/>
            </w:tcBorders>
            <w:vAlign w:val="center"/>
          </w:tcPr>
          <w:p w14:paraId="71F75AE6"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получения документа</w:t>
            </w:r>
          </w:p>
        </w:tc>
        <w:tc>
          <w:tcPr>
            <w:tcW w:w="534" w:type="pct"/>
            <w:tcBorders>
              <w:top w:val="single" w:sz="4" w:space="0" w:color="auto"/>
              <w:left w:val="single" w:sz="4" w:space="0" w:color="auto"/>
              <w:bottom w:val="single" w:sz="4" w:space="0" w:color="auto"/>
              <w:right w:val="single" w:sz="4" w:space="0" w:color="auto"/>
            </w:tcBorders>
            <w:vAlign w:val="center"/>
          </w:tcPr>
          <w:p w14:paraId="39670E7C"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41A3784C"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bl>
    <w:p w14:paraId="4E7AFC79" w14:textId="13B245CB" w:rsidR="00762E47" w:rsidRPr="00762E47" w:rsidRDefault="00762E47" w:rsidP="00762E47">
      <w:pPr>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 xml:space="preserve">**Указанные сроки включаются в срок исполнения </w:t>
      </w:r>
      <w:r w:rsidR="00D93BCD">
        <w:rPr>
          <w:rFonts w:ascii="Times New Roman" w:eastAsia="Calibri" w:hAnsi="Times New Roman" w:cs="Times New Roman"/>
          <w:color w:val="000000"/>
          <w:sz w:val="20"/>
          <w:szCs w:val="20"/>
          <w:shd w:val="clear" w:color="auto" w:fill="FFFFFF"/>
          <w:lang w:eastAsia="ar-SA"/>
        </w:rPr>
        <w:t>контракт</w:t>
      </w:r>
      <w:r w:rsidRPr="00762E47">
        <w:rPr>
          <w:rFonts w:ascii="Times New Roman" w:eastAsia="Calibri" w:hAnsi="Times New Roman" w:cs="Times New Roman"/>
          <w:color w:val="000000"/>
          <w:sz w:val="20"/>
          <w:szCs w:val="20"/>
          <w:shd w:val="clear" w:color="auto" w:fill="FFFFFF"/>
          <w:lang w:eastAsia="ar-SA"/>
        </w:rPr>
        <w:t>а</w:t>
      </w:r>
      <w:r w:rsidRPr="00762E47">
        <w:rPr>
          <w:rFonts w:ascii="Times New Roman" w:eastAsia="Calibri" w:hAnsi="Times New Roman" w:cs="Times New Roman"/>
          <w:sz w:val="20"/>
          <w:szCs w:val="20"/>
          <w:lang w:eastAsia="ar-SA"/>
        </w:rPr>
        <w:t>.</w:t>
      </w:r>
    </w:p>
    <w:p w14:paraId="5F3489F8" w14:textId="77777777" w:rsidR="00762E47" w:rsidRPr="00762E47" w:rsidRDefault="00762E47" w:rsidP="00762E47">
      <w:pPr>
        <w:suppressAutoHyphens/>
        <w:spacing w:after="0" w:line="240" w:lineRule="auto"/>
        <w:ind w:firstLine="567"/>
        <w:rPr>
          <w:rFonts w:ascii="Times New Roman" w:eastAsia="Calibri" w:hAnsi="Times New Roman" w:cs="Times New Roman"/>
          <w:sz w:val="20"/>
          <w:szCs w:val="20"/>
          <w:lang w:eastAsia="ar-SA"/>
        </w:rPr>
      </w:pPr>
    </w:p>
    <w:p w14:paraId="7D9DCB07" w14:textId="77777777" w:rsidR="00762E47" w:rsidRPr="00762E47" w:rsidRDefault="00762E47" w:rsidP="00762E47">
      <w:pPr>
        <w:keepNext/>
        <w:widowControl w:val="0"/>
        <w:suppressAutoHyphens/>
        <w:spacing w:after="0" w:line="240" w:lineRule="auto"/>
        <w:ind w:left="357"/>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Calibri" w:hAnsi="Times New Roman" w:cs="Times New Roman"/>
          <w:b/>
          <w:bCs/>
          <w:sz w:val="20"/>
          <w:szCs w:val="20"/>
          <w:lang w:eastAsia="ar-SA"/>
        </w:rPr>
        <w:t>3.  Порядок и сроки оплаты</w:t>
      </w:r>
    </w:p>
    <w:p w14:paraId="2982C6E0" w14:textId="61FC165F" w:rsidR="00762E47" w:rsidRPr="00762E47" w:rsidRDefault="00762E47" w:rsidP="00762E47">
      <w:pPr>
        <w:keepNext/>
        <w:suppressAutoHyphens/>
        <w:spacing w:after="0" w:line="240" w:lineRule="auto"/>
        <w:jc w:val="right"/>
        <w:rPr>
          <w:rFonts w:ascii="Times New Roman" w:eastAsia="Calibri" w:hAnsi="Times New Roman" w:cs="Times New Roman"/>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1</w:t>
      </w:r>
      <w:r w:rsidRPr="00762E47">
        <w:rPr>
          <w:rFonts w:ascii="Times New Roman" w:eastAsia="Calibri" w:hAnsi="Times New Roman" w:cs="Times New Roman"/>
          <w:iCs/>
          <w:sz w:val="20"/>
          <w:szCs w:val="20"/>
          <w:lang w:eastAsia="ar-SA"/>
        </w:rPr>
        <w:t>.3</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7803"/>
        <w:gridCol w:w="2160"/>
        <w:gridCol w:w="2253"/>
        <w:gridCol w:w="2477"/>
      </w:tblGrid>
      <w:tr w:rsidR="00762E47" w:rsidRPr="00762E47" w14:paraId="5DE6D9AB" w14:textId="77777777" w:rsidTr="002578AB">
        <w:trPr>
          <w:cantSplit/>
          <w:trHeight w:val="15"/>
          <w:tblHeader/>
        </w:trPr>
        <w:tc>
          <w:tcPr>
            <w:tcW w:w="763" w:type="dxa"/>
            <w:vAlign w:val="center"/>
          </w:tcPr>
          <w:p w14:paraId="1914589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w:t>
            </w:r>
          </w:p>
        </w:tc>
        <w:tc>
          <w:tcPr>
            <w:tcW w:w="7879" w:type="dxa"/>
            <w:vAlign w:val="center"/>
          </w:tcPr>
          <w:p w14:paraId="3C9865B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w:t>
            </w:r>
          </w:p>
        </w:tc>
        <w:tc>
          <w:tcPr>
            <w:tcW w:w="2179" w:type="dxa"/>
            <w:vAlign w:val="center"/>
          </w:tcPr>
          <w:p w14:paraId="3D81E4EF"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Аванс/Оплата</w:t>
            </w:r>
          </w:p>
        </w:tc>
        <w:tc>
          <w:tcPr>
            <w:tcW w:w="2273" w:type="dxa"/>
            <w:vAlign w:val="center"/>
          </w:tcPr>
          <w:p w14:paraId="3B38700E"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Учёт неустойки</w:t>
            </w:r>
          </w:p>
        </w:tc>
        <w:tc>
          <w:tcPr>
            <w:tcW w:w="2497" w:type="dxa"/>
            <w:vAlign w:val="center"/>
          </w:tcPr>
          <w:p w14:paraId="7F2F8AA5" w14:textId="77777777" w:rsidR="00762E47" w:rsidRPr="00762E47" w:rsidRDefault="00762E47" w:rsidP="00762E47">
            <w:pPr>
              <w:keepNext/>
              <w:widowControl w:val="0"/>
              <w:suppressAutoHyphens/>
              <w:spacing w:after="0" w:line="240" w:lineRule="auto"/>
              <w:jc w:val="center"/>
              <w:textAlignment w:val="baseline"/>
              <w:rPr>
                <w:rFonts w:ascii="Times New Roman" w:eastAsia="Calibri" w:hAnsi="Times New Roman" w:cs="Times New Roman"/>
                <w:b/>
                <w:kern w:val="1"/>
                <w:sz w:val="20"/>
                <w:szCs w:val="20"/>
                <w:lang w:val="en-US" w:eastAsia="ar-SA"/>
              </w:rPr>
            </w:pPr>
            <w:r w:rsidRPr="00762E47">
              <w:rPr>
                <w:rFonts w:ascii="Times New Roman" w:eastAsia="Calibri" w:hAnsi="Times New Roman" w:cs="Times New Roman"/>
                <w:b/>
                <w:kern w:val="1"/>
                <w:sz w:val="20"/>
                <w:szCs w:val="20"/>
                <w:lang w:eastAsia="ar-SA"/>
              </w:rPr>
              <w:t>Сумма</w:t>
            </w:r>
            <w:r w:rsidRPr="00762E47">
              <w:rPr>
                <w:rFonts w:ascii="Times New Roman" w:eastAsia="Calibri" w:hAnsi="Times New Roman" w:cs="Times New Roman"/>
                <w:b/>
                <w:kern w:val="1"/>
                <w:sz w:val="20"/>
                <w:szCs w:val="20"/>
                <w:lang w:val="en-US" w:eastAsia="ar-SA"/>
              </w:rPr>
              <w:t xml:space="preserve">, </w:t>
            </w:r>
            <w:proofErr w:type="spellStart"/>
            <w:r w:rsidRPr="00762E47">
              <w:rPr>
                <w:rFonts w:ascii="Times New Roman" w:eastAsia="Calibri" w:hAnsi="Times New Roman" w:cs="Times New Roman"/>
                <w:b/>
                <w:kern w:val="1"/>
                <w:sz w:val="20"/>
                <w:szCs w:val="20"/>
                <w:lang w:eastAsia="ar-SA"/>
              </w:rPr>
              <w:t>руб</w:t>
            </w:r>
            <w:proofErr w:type="spellEnd"/>
            <w:r w:rsidRPr="00762E47">
              <w:rPr>
                <w:rFonts w:ascii="Times New Roman" w:eastAsia="Calibri" w:hAnsi="Times New Roman" w:cs="Times New Roman"/>
                <w:b/>
                <w:kern w:val="1"/>
                <w:sz w:val="20"/>
                <w:szCs w:val="20"/>
                <w:lang w:val="en-US" w:eastAsia="ar-SA"/>
              </w:rPr>
              <w:t>.</w:t>
            </w:r>
            <w:r w:rsidRPr="00762E47">
              <w:rPr>
                <w:rFonts w:ascii="Times New Roman" w:eastAsia="Calibri" w:hAnsi="Times New Roman" w:cs="Times New Roman"/>
                <w:b/>
                <w:sz w:val="20"/>
                <w:szCs w:val="20"/>
              </w:rPr>
              <w:t>*</w:t>
            </w:r>
            <w:r w:rsidRPr="00762E47">
              <w:rPr>
                <w:rFonts w:ascii="Times New Roman" w:eastAsia="Calibri" w:hAnsi="Times New Roman" w:cs="Times New Roman"/>
                <w:b/>
                <w:kern w:val="1"/>
                <w:sz w:val="20"/>
                <w:szCs w:val="20"/>
                <w:lang w:eastAsia="ar-SA"/>
              </w:rPr>
              <w:t xml:space="preserve"> </w:t>
            </w:r>
            <w:r w:rsidRPr="00762E47">
              <w:rPr>
                <w:rFonts w:ascii="Times New Roman" w:eastAsia="Calibri" w:hAnsi="Times New Roman" w:cs="Times New Roman"/>
                <w:b/>
                <w:kern w:val="1"/>
                <w:sz w:val="20"/>
                <w:szCs w:val="20"/>
                <w:lang w:val="en-US" w:eastAsia="ar-SA"/>
              </w:rPr>
              <w:t>/%</w:t>
            </w:r>
          </w:p>
        </w:tc>
      </w:tr>
      <w:tr w:rsidR="00762E47" w:rsidRPr="00762E47" w14:paraId="7F2DF8FA" w14:textId="77777777" w:rsidTr="002578AB">
        <w:trPr>
          <w:cantSplit/>
          <w:trHeight w:val="87"/>
        </w:trPr>
        <w:tc>
          <w:tcPr>
            <w:tcW w:w="763" w:type="dxa"/>
            <w:vMerge w:val="restart"/>
            <w:vAlign w:val="center"/>
          </w:tcPr>
          <w:p w14:paraId="7C396D87" w14:textId="77777777" w:rsidR="00762E47" w:rsidRPr="00762E47" w:rsidRDefault="00762E47" w:rsidP="00762E47">
            <w:pPr>
              <w:suppressAutoHyphens/>
              <w:spacing w:after="0" w:line="240" w:lineRule="auto"/>
              <w:ind w:left="162"/>
              <w:jc w:val="center"/>
              <w:rPr>
                <w:rFonts w:ascii="Times New Roman" w:eastAsia="Times New Roman" w:hAnsi="Times New Roman" w:cs="Times New Roman"/>
                <w:sz w:val="20"/>
                <w:szCs w:val="20"/>
                <w:lang w:val="en-US" w:eastAsia="ar-SA"/>
              </w:rPr>
            </w:pPr>
            <w:r w:rsidRPr="00762E47">
              <w:rPr>
                <w:rFonts w:ascii="Times New Roman" w:eastAsia="Times New Roman" w:hAnsi="Times New Roman" w:cs="Times New Roman"/>
                <w:sz w:val="20"/>
                <w:szCs w:val="20"/>
                <w:lang w:val="en-US" w:eastAsia="ar-SA"/>
              </w:rPr>
              <w:t>1.</w:t>
            </w:r>
          </w:p>
        </w:tc>
        <w:tc>
          <w:tcPr>
            <w:tcW w:w="7879" w:type="dxa"/>
            <w:tcBorders>
              <w:bottom w:val="single" w:sz="4" w:space="0" w:color="auto"/>
            </w:tcBorders>
            <w:vAlign w:val="center"/>
          </w:tcPr>
          <w:p w14:paraId="422BD046" w14:textId="234E7A22"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r w:rsidRPr="00762E47">
              <w:rPr>
                <w:rFonts w:ascii="Times New Roman" w:eastAsia="Times New Roman" w:hAnsi="Times New Roman" w:cs="Times New Roman"/>
                <w:sz w:val="20"/>
                <w:szCs w:val="20"/>
                <w:lang w:eastAsia="ar-SA"/>
              </w:rPr>
              <w:t xml:space="preserve">Оплата </w:t>
            </w:r>
          </w:p>
        </w:tc>
        <w:tc>
          <w:tcPr>
            <w:tcW w:w="2179" w:type="dxa"/>
            <w:tcBorders>
              <w:bottom w:val="single" w:sz="4" w:space="0" w:color="auto"/>
            </w:tcBorders>
            <w:vAlign w:val="center"/>
          </w:tcPr>
          <w:p w14:paraId="25E1ED91" w14:textId="77777777" w:rsidR="00762E47" w:rsidRPr="00762E47" w:rsidRDefault="00762E47" w:rsidP="00762E47">
            <w:pPr>
              <w:suppressAutoHyphens/>
              <w:spacing w:after="0" w:line="240" w:lineRule="auto"/>
              <w:jc w:val="center"/>
              <w:rPr>
                <w:rFonts w:ascii="Times New Roman" w:eastAsia="Times New Roman" w:hAnsi="Times New Roman" w:cs="Times New Roman"/>
                <w:sz w:val="20"/>
                <w:szCs w:val="20"/>
                <w:lang w:val="en-US" w:eastAsia="ar-SA"/>
              </w:rPr>
            </w:pPr>
            <w:r w:rsidRPr="00762E47">
              <w:rPr>
                <w:rFonts w:ascii="Times New Roman" w:eastAsia="Times New Roman" w:hAnsi="Times New Roman" w:cs="Times New Roman"/>
                <w:sz w:val="20"/>
                <w:szCs w:val="20"/>
                <w:lang w:eastAsia="ar-SA"/>
              </w:rPr>
              <w:t>Оплата</w:t>
            </w:r>
          </w:p>
        </w:tc>
        <w:tc>
          <w:tcPr>
            <w:tcW w:w="2273" w:type="dxa"/>
            <w:tcBorders>
              <w:bottom w:val="single" w:sz="4" w:space="0" w:color="auto"/>
            </w:tcBorders>
            <w:vAlign w:val="center"/>
          </w:tcPr>
          <w:p w14:paraId="676388DF" w14:textId="77777777" w:rsidR="00762E47" w:rsidRPr="00762E47" w:rsidRDefault="00762E47" w:rsidP="00762E47">
            <w:pPr>
              <w:widowControl w:val="0"/>
              <w:suppressAutoHyphens/>
              <w:spacing w:after="0" w:line="240" w:lineRule="auto"/>
              <w:jc w:val="center"/>
              <w:textAlignment w:val="baseline"/>
              <w:rPr>
                <w:rFonts w:ascii="Times New Roman" w:eastAsia="Calibri" w:hAnsi="Times New Roman" w:cs="Times New Roman"/>
                <w:sz w:val="20"/>
                <w:szCs w:val="20"/>
                <w:lang w:val="en-US" w:eastAsia="ar-SA"/>
              </w:rPr>
            </w:pPr>
            <w:proofErr w:type="spellStart"/>
            <w:r w:rsidRPr="00762E47">
              <w:rPr>
                <w:rFonts w:ascii="Times New Roman" w:eastAsia="Calibri" w:hAnsi="Times New Roman" w:cs="Times New Roman"/>
                <w:kern w:val="1"/>
                <w:sz w:val="20"/>
                <w:szCs w:val="20"/>
                <w:lang w:val="en-US" w:eastAsia="ar-SA"/>
              </w:rPr>
              <w:t>Оплата</w:t>
            </w:r>
            <w:proofErr w:type="spellEnd"/>
            <w:r w:rsidRPr="00762E47">
              <w:rPr>
                <w:rFonts w:ascii="Times New Roman" w:eastAsia="Calibri" w:hAnsi="Times New Roman" w:cs="Times New Roman"/>
                <w:kern w:val="1"/>
                <w:sz w:val="20"/>
                <w:szCs w:val="20"/>
                <w:lang w:val="en-US" w:eastAsia="ar-SA"/>
              </w:rPr>
              <w:t xml:space="preserve"> </w:t>
            </w:r>
            <w:proofErr w:type="spellStart"/>
            <w:r w:rsidRPr="00762E47">
              <w:rPr>
                <w:rFonts w:ascii="Times New Roman" w:eastAsia="Calibri" w:hAnsi="Times New Roman" w:cs="Times New Roman"/>
                <w:kern w:val="1"/>
                <w:sz w:val="20"/>
                <w:szCs w:val="20"/>
                <w:lang w:val="en-US" w:eastAsia="ar-SA"/>
              </w:rPr>
              <w:t>за</w:t>
            </w:r>
            <w:proofErr w:type="spellEnd"/>
            <w:r w:rsidRPr="00762E47">
              <w:rPr>
                <w:rFonts w:ascii="Times New Roman" w:eastAsia="Calibri" w:hAnsi="Times New Roman" w:cs="Times New Roman"/>
                <w:kern w:val="1"/>
                <w:sz w:val="20"/>
                <w:szCs w:val="20"/>
                <w:lang w:val="en-US" w:eastAsia="ar-SA"/>
              </w:rPr>
              <w:t xml:space="preserve"> </w:t>
            </w:r>
            <w:proofErr w:type="spellStart"/>
            <w:r w:rsidRPr="00762E47">
              <w:rPr>
                <w:rFonts w:ascii="Times New Roman" w:eastAsia="Calibri" w:hAnsi="Times New Roman" w:cs="Times New Roman"/>
                <w:kern w:val="1"/>
                <w:sz w:val="20"/>
                <w:szCs w:val="20"/>
                <w:lang w:val="en-US" w:eastAsia="ar-SA"/>
              </w:rPr>
              <w:t>вычетом</w:t>
            </w:r>
            <w:proofErr w:type="spellEnd"/>
            <w:r w:rsidRPr="00762E47">
              <w:rPr>
                <w:rFonts w:ascii="Times New Roman" w:eastAsia="Calibri" w:hAnsi="Times New Roman" w:cs="Times New Roman"/>
                <w:kern w:val="1"/>
                <w:sz w:val="20"/>
                <w:szCs w:val="20"/>
                <w:lang w:val="en-US" w:eastAsia="ar-SA"/>
              </w:rPr>
              <w:t xml:space="preserve"> </w:t>
            </w:r>
            <w:proofErr w:type="spellStart"/>
            <w:r w:rsidRPr="00762E47">
              <w:rPr>
                <w:rFonts w:ascii="Times New Roman" w:eastAsia="Calibri" w:hAnsi="Times New Roman" w:cs="Times New Roman"/>
                <w:kern w:val="1"/>
                <w:sz w:val="20"/>
                <w:szCs w:val="20"/>
                <w:lang w:val="en-US" w:eastAsia="ar-SA"/>
              </w:rPr>
              <w:t>неустойки</w:t>
            </w:r>
            <w:proofErr w:type="spellEnd"/>
            <w:r w:rsidRPr="00762E47">
              <w:rPr>
                <w:rFonts w:ascii="Times New Roman" w:eastAsia="Calibri" w:hAnsi="Times New Roman" w:cs="Times New Roman"/>
                <w:b/>
                <w:sz w:val="20"/>
                <w:szCs w:val="20"/>
                <w:lang w:val="en-US"/>
              </w:rPr>
              <w:t>**</w:t>
            </w:r>
            <w:r w:rsidRPr="00762E47">
              <w:rPr>
                <w:rFonts w:ascii="Times New Roman" w:eastAsia="Calibri" w:hAnsi="Times New Roman" w:cs="Times New Roman"/>
                <w:b/>
                <w:kern w:val="1"/>
                <w:sz w:val="20"/>
                <w:szCs w:val="20"/>
                <w:lang w:val="en-US" w:eastAsia="ar-SA"/>
              </w:rPr>
              <w:t xml:space="preserve"> </w:t>
            </w:r>
            <w:r w:rsidRPr="00762E47">
              <w:rPr>
                <w:rFonts w:ascii="Times New Roman" w:eastAsia="Calibri" w:hAnsi="Times New Roman" w:cs="Times New Roman"/>
                <w:kern w:val="1"/>
                <w:sz w:val="20"/>
                <w:szCs w:val="20"/>
                <w:lang w:val="en-US" w:eastAsia="ar-SA"/>
              </w:rPr>
              <w:t xml:space="preserve"> </w:t>
            </w:r>
          </w:p>
        </w:tc>
        <w:tc>
          <w:tcPr>
            <w:tcW w:w="2497" w:type="dxa"/>
            <w:tcBorders>
              <w:bottom w:val="single" w:sz="4" w:space="0" w:color="auto"/>
            </w:tcBorders>
            <w:vAlign w:val="center"/>
          </w:tcPr>
          <w:p w14:paraId="7086D1DD"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100% По фактическому объёму </w:t>
            </w:r>
          </w:p>
        </w:tc>
      </w:tr>
      <w:tr w:rsidR="00762E47" w:rsidRPr="00762E47" w14:paraId="70759AD4" w14:textId="77777777" w:rsidTr="002578AB">
        <w:trPr>
          <w:cantSplit/>
          <w:trHeight w:val="70"/>
        </w:trPr>
        <w:tc>
          <w:tcPr>
            <w:tcW w:w="763" w:type="dxa"/>
            <w:vMerge/>
            <w:vAlign w:val="center"/>
          </w:tcPr>
          <w:p w14:paraId="21B58C07" w14:textId="77777777" w:rsidR="00762E47" w:rsidRPr="00762E47" w:rsidRDefault="00762E47" w:rsidP="00762E47">
            <w:pPr>
              <w:numPr>
                <w:ilvl w:val="0"/>
                <w:numId w:val="21"/>
              </w:numPr>
              <w:suppressAutoHyphens/>
              <w:spacing w:after="0" w:line="240" w:lineRule="auto"/>
              <w:jc w:val="both"/>
              <w:rPr>
                <w:rFonts w:ascii="Times New Roman" w:eastAsia="Times New Roman" w:hAnsi="Times New Roman" w:cs="Times New Roman"/>
                <w:sz w:val="20"/>
                <w:szCs w:val="20"/>
                <w:lang w:eastAsia="ar-SA"/>
              </w:rPr>
            </w:pPr>
          </w:p>
        </w:tc>
        <w:tc>
          <w:tcPr>
            <w:tcW w:w="14830" w:type="dxa"/>
            <w:gridSpan w:val="4"/>
            <w:vAlign w:val="center"/>
          </w:tcPr>
          <w:p w14:paraId="4CC9B019" w14:textId="091D630F"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b/>
                <w:sz w:val="20"/>
                <w:szCs w:val="20"/>
                <w:lang w:eastAsia="ar-SA"/>
              </w:rPr>
              <w:t>Срок исполнения обязательства Заказчиком***:</w:t>
            </w:r>
            <w:r w:rsidRPr="00762E47">
              <w:rPr>
                <w:rFonts w:ascii="Times New Roman" w:eastAsia="Times New Roman" w:hAnsi="Times New Roman" w:cs="Times New Roman"/>
                <w:sz w:val="20"/>
                <w:szCs w:val="20"/>
                <w:lang w:eastAsia="ar-SA"/>
              </w:rPr>
              <w:t xml:space="preserve">7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подписания документа «Акт о выполнении работ (оказании услуг).</w:t>
            </w:r>
          </w:p>
        </w:tc>
      </w:tr>
    </w:tbl>
    <w:p w14:paraId="6AC1987F" w14:textId="77777777" w:rsidR="00762E47" w:rsidRPr="00762E47" w:rsidRDefault="00762E47" w:rsidP="00762E47">
      <w:pPr>
        <w:keepNext/>
        <w:suppressAutoHyphens/>
        <w:spacing w:after="0" w:line="240" w:lineRule="auto"/>
        <w:rPr>
          <w:rFonts w:ascii="Times New Roman" w:eastAsia="Calibri" w:hAnsi="Times New Roman" w:cs="Times New Roman"/>
          <w:sz w:val="20"/>
          <w:szCs w:val="20"/>
          <w:lang w:eastAsia="ar-SA"/>
        </w:rPr>
      </w:pPr>
    </w:p>
    <w:p w14:paraId="2004261E" w14:textId="77777777" w:rsidR="00762E47" w:rsidRPr="00762E47" w:rsidRDefault="00762E47" w:rsidP="00762E47">
      <w:pPr>
        <w:widowControl w:val="0"/>
        <w:suppressAutoHyphens/>
        <w:spacing w:after="0" w:line="240" w:lineRule="auto"/>
        <w:jc w:val="both"/>
        <w:textAlignment w:val="baseline"/>
        <w:rPr>
          <w:rFonts w:ascii="Times New Roman" w:eastAsia="Calibri" w:hAnsi="Times New Roman" w:cs="Times New Roman"/>
          <w:vanish/>
          <w:kern w:val="24"/>
          <w:sz w:val="20"/>
          <w:szCs w:val="20"/>
          <w:lang w:eastAsia="ar-SA"/>
        </w:rPr>
      </w:pPr>
    </w:p>
    <w:p w14:paraId="5A37088A" w14:textId="4A55DBEF" w:rsidR="00762E47" w:rsidRPr="00762E47" w:rsidRDefault="00762E47" w:rsidP="00762E47">
      <w:pPr>
        <w:widowControl w:val="0"/>
        <w:suppressAutoHyphens/>
        <w:spacing w:after="0" w:line="240" w:lineRule="auto"/>
        <w:jc w:val="both"/>
        <w:textAlignment w:val="baseline"/>
        <w:rPr>
          <w:rFonts w:ascii="Times New Roman" w:eastAsia="Calibri" w:hAnsi="Times New Roman" w:cs="Times New Roman"/>
          <w:color w:val="000000"/>
          <w:kern w:val="1"/>
          <w:sz w:val="20"/>
          <w:szCs w:val="20"/>
          <w:shd w:val="clear" w:color="auto" w:fill="FFFFFF"/>
          <w:lang w:eastAsia="ar-SA"/>
        </w:rPr>
      </w:pPr>
      <w:r w:rsidRPr="00762E47">
        <w:rPr>
          <w:rFonts w:ascii="Times New Roman" w:eastAsia="Calibri" w:hAnsi="Times New Roman" w:cs="Times New Roman"/>
          <w:sz w:val="20"/>
          <w:szCs w:val="20"/>
        </w:rPr>
        <w:t>*</w:t>
      </w:r>
      <w:r w:rsidRPr="00762E47">
        <w:rPr>
          <w:rFonts w:ascii="Times New Roman" w:eastAsia="Calibri" w:hAnsi="Times New Roman" w:cs="Times New Roman"/>
          <w:kern w:val="1"/>
          <w:sz w:val="20"/>
          <w:szCs w:val="20"/>
          <w:lang w:eastAsia="ar-SA"/>
        </w:rPr>
        <w:t xml:space="preserve"> </w:t>
      </w:r>
      <w:r w:rsidRPr="00762E47">
        <w:rPr>
          <w:rFonts w:ascii="Times New Roman" w:eastAsia="Calibri" w:hAnsi="Times New Roman" w:cs="Times New Roman"/>
          <w:color w:val="000000"/>
          <w:kern w:val="1"/>
          <w:sz w:val="20"/>
          <w:szCs w:val="20"/>
          <w:shd w:val="clear" w:color="auto" w:fill="FFFFFF"/>
          <w:lang w:eastAsia="ar-SA"/>
        </w:rPr>
        <w:t xml:space="preserve">Значение заполняется на этапе заключения </w:t>
      </w:r>
      <w:r w:rsidR="00D93BCD">
        <w:rPr>
          <w:rFonts w:ascii="Times New Roman" w:eastAsia="Calibri" w:hAnsi="Times New Roman" w:cs="Times New Roman"/>
          <w:color w:val="000000"/>
          <w:kern w:val="1"/>
          <w:sz w:val="20"/>
          <w:szCs w:val="20"/>
          <w:shd w:val="clear" w:color="auto" w:fill="FFFFFF"/>
          <w:lang w:eastAsia="ar-SA"/>
        </w:rPr>
        <w:t>контракт</w:t>
      </w:r>
      <w:r w:rsidRPr="00762E47">
        <w:rPr>
          <w:rFonts w:ascii="Times New Roman" w:eastAsia="Calibri" w:hAnsi="Times New Roman" w:cs="Times New Roman"/>
          <w:color w:val="000000"/>
          <w:kern w:val="1"/>
          <w:sz w:val="20"/>
          <w:szCs w:val="20"/>
          <w:shd w:val="clear" w:color="auto" w:fill="FFFFFF"/>
          <w:lang w:eastAsia="ar-SA"/>
        </w:rPr>
        <w:t>а.</w:t>
      </w:r>
    </w:p>
    <w:p w14:paraId="385CDF67" w14:textId="2C706622" w:rsidR="00351C0E" w:rsidRPr="0086442A" w:rsidRDefault="00762E47" w:rsidP="00351C0E">
      <w:pPr>
        <w:widowControl w:val="0"/>
        <w:suppressAutoHyphens/>
        <w:spacing w:after="0" w:line="240" w:lineRule="auto"/>
        <w:ind w:right="-456"/>
        <w:jc w:val="both"/>
        <w:textAlignment w:val="baseline"/>
        <w:rPr>
          <w:rFonts w:ascii="Times New Roman" w:eastAsia="Calibri" w:hAnsi="Times New Roman" w:cs="Times New Roman"/>
          <w:kern w:val="1"/>
          <w:sz w:val="20"/>
          <w:szCs w:val="20"/>
          <w:lang w:eastAsia="ar-SA"/>
        </w:rPr>
      </w:pPr>
      <w:r w:rsidRPr="00762E47">
        <w:rPr>
          <w:rFonts w:ascii="Times New Roman" w:eastAsia="Calibri" w:hAnsi="Times New Roman" w:cs="Times New Roman"/>
          <w:sz w:val="20"/>
          <w:szCs w:val="20"/>
        </w:rPr>
        <w:t>**</w:t>
      </w:r>
      <w:r w:rsidRPr="00762E47">
        <w:rPr>
          <w:rFonts w:ascii="Times New Roman" w:eastAsia="Calibri" w:hAnsi="Times New Roman" w:cs="Times New Roman"/>
          <w:kern w:val="1"/>
          <w:sz w:val="20"/>
          <w:szCs w:val="20"/>
          <w:lang w:eastAsia="ar-SA"/>
        </w:rPr>
        <w:t xml:space="preserve"> </w:t>
      </w:r>
      <w:proofErr w:type="gramStart"/>
      <w:r w:rsidR="00351C0E" w:rsidRPr="0086442A">
        <w:rPr>
          <w:rFonts w:ascii="Times New Roman" w:eastAsia="Calibri" w:hAnsi="Times New Roman" w:cs="Times New Roman"/>
          <w:kern w:val="1"/>
          <w:sz w:val="20"/>
          <w:szCs w:val="20"/>
          <w:lang w:eastAsia="ar-SA"/>
        </w:rPr>
        <w:t>В</w:t>
      </w:r>
      <w:proofErr w:type="gramEnd"/>
      <w:r w:rsidR="00351C0E" w:rsidRPr="0086442A">
        <w:rPr>
          <w:rFonts w:ascii="Times New Roman" w:eastAsia="Calibri" w:hAnsi="Times New Roman" w:cs="Times New Roman"/>
          <w:kern w:val="1"/>
          <w:sz w:val="20"/>
          <w:szCs w:val="20"/>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351C0E" w:rsidRPr="0086442A">
        <w:rPr>
          <w:rFonts w:ascii="Times New Roman" w:eastAsia="Calibri" w:hAnsi="Times New Roman" w:cs="Times New Roman"/>
          <w:color w:val="000000"/>
          <w:kern w:val="1"/>
          <w:sz w:val="20"/>
          <w:szCs w:val="20"/>
          <w:shd w:val="clear" w:color="auto" w:fill="FFFFFF"/>
          <w:lang w:eastAsia="ar-SA"/>
        </w:rPr>
        <w:t>Контрактом</w:t>
      </w:r>
      <w:r w:rsidR="00351C0E" w:rsidRPr="0086442A">
        <w:rPr>
          <w:rFonts w:ascii="Times New Roman" w:eastAsia="Calibri" w:hAnsi="Times New Roman" w:cs="Times New Roman"/>
          <w:kern w:val="1"/>
          <w:sz w:val="20"/>
          <w:szCs w:val="20"/>
          <w:lang w:eastAsia="ar-SA"/>
        </w:rPr>
        <w:t>, Заказчик производит оплату товаров (работ, услуг) за вычетом соответствующего размера неустоек (штрафов, пеней).</w:t>
      </w:r>
    </w:p>
    <w:p w14:paraId="5DF3552C" w14:textId="77777777" w:rsidR="00351C0E" w:rsidRPr="0086442A" w:rsidRDefault="00351C0E" w:rsidP="00351C0E">
      <w:pPr>
        <w:suppressAutoHyphens/>
        <w:spacing w:after="0" w:line="240" w:lineRule="auto"/>
        <w:ind w:right="-456"/>
        <w:rPr>
          <w:rFonts w:ascii="Times New Roman" w:eastAsia="Calibri" w:hAnsi="Times New Roman" w:cs="Times New Roman"/>
          <w:sz w:val="20"/>
          <w:szCs w:val="20"/>
          <w:lang w:eastAsia="ar-SA"/>
        </w:rPr>
      </w:pPr>
      <w:r w:rsidRPr="0086442A">
        <w:rPr>
          <w:rFonts w:ascii="Times New Roman" w:eastAsia="Calibri" w:hAnsi="Times New Roman" w:cs="Times New Roman"/>
          <w:sz w:val="20"/>
          <w:szCs w:val="20"/>
          <w:lang w:eastAsia="ar-SA"/>
        </w:rPr>
        <w:t xml:space="preserve">***Указанные сроки включаются в срок исполнения </w:t>
      </w:r>
      <w:r w:rsidRPr="0086442A">
        <w:rPr>
          <w:rFonts w:ascii="Times New Roman" w:eastAsia="Calibri" w:hAnsi="Times New Roman" w:cs="Times New Roman"/>
          <w:color w:val="000000"/>
          <w:sz w:val="20"/>
          <w:szCs w:val="20"/>
          <w:shd w:val="clear" w:color="auto" w:fill="FFFFFF"/>
          <w:lang w:eastAsia="ar-SA"/>
        </w:rPr>
        <w:t>контракта</w:t>
      </w:r>
      <w:r w:rsidRPr="0086442A">
        <w:rPr>
          <w:rFonts w:ascii="Times New Roman" w:eastAsia="Calibri" w:hAnsi="Times New Roman" w:cs="Times New Roman"/>
          <w:sz w:val="20"/>
          <w:szCs w:val="20"/>
          <w:lang w:eastAsia="ar-SA"/>
        </w:rPr>
        <w:t>.</w:t>
      </w:r>
    </w:p>
    <w:p w14:paraId="48296394" w14:textId="77777777" w:rsidR="00762E47" w:rsidRPr="00762E47" w:rsidRDefault="00762E47" w:rsidP="00762E47">
      <w:pPr>
        <w:widowControl w:val="0"/>
        <w:suppressAutoHyphens/>
        <w:spacing w:after="0" w:line="240" w:lineRule="auto"/>
        <w:jc w:val="both"/>
        <w:textAlignment w:val="baseline"/>
        <w:rPr>
          <w:rFonts w:ascii="Times New Roman" w:eastAsia="Calibri" w:hAnsi="Times New Roman" w:cs="Times New Roman"/>
          <w:vanish/>
          <w:kern w:val="18"/>
          <w:sz w:val="20"/>
          <w:szCs w:val="20"/>
          <w:lang w:eastAsia="ar-SA"/>
        </w:rPr>
      </w:pPr>
    </w:p>
    <w:p w14:paraId="76DDF04A" w14:textId="77777777" w:rsidR="00762E47" w:rsidRPr="00762E47"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sz w:val="20"/>
          <w:szCs w:val="20"/>
          <w:lang w:val="en-US" w:eastAsia="ar-SA"/>
        </w:rPr>
      </w:pPr>
      <w:r w:rsidRPr="00762E47">
        <w:rPr>
          <w:rFonts w:ascii="Times New Roman" w:eastAsia="Calibri" w:hAnsi="Times New Roman" w:cs="Times New Roman"/>
          <w:b/>
          <w:sz w:val="20"/>
          <w:szCs w:val="20"/>
          <w:lang w:val="en-US" w:eastAsia="ar-SA"/>
        </w:rPr>
        <w:t>4</w:t>
      </w:r>
      <w:r w:rsidRPr="00762E47">
        <w:rPr>
          <w:rFonts w:ascii="Times New Roman" w:eastAsia="Calibri" w:hAnsi="Times New Roman" w:cs="Times New Roman"/>
          <w:b/>
          <w:sz w:val="20"/>
          <w:szCs w:val="20"/>
          <w:lang w:eastAsia="ar-SA"/>
        </w:rPr>
        <w:t>.</w:t>
      </w:r>
      <w:r w:rsidRPr="00762E47">
        <w:rPr>
          <w:rFonts w:ascii="Times New Roman" w:eastAsia="Calibri" w:hAnsi="Times New Roman" w:cs="Times New Roman"/>
          <w:sz w:val="20"/>
          <w:szCs w:val="20"/>
          <w:lang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Место</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оказания</w:t>
      </w:r>
      <w:proofErr w:type="spellEnd"/>
      <w:r w:rsidRPr="00762E47">
        <w:rPr>
          <w:rFonts w:ascii="Times New Roman" w:eastAsia="Times New Roman" w:hAnsi="Times New Roman" w:cs="Times New Roman"/>
          <w:b/>
          <w:bCs/>
          <w:color w:val="00000A"/>
          <w:spacing w:val="-4"/>
          <w:kern w:val="1"/>
          <w:sz w:val="20"/>
          <w:szCs w:val="20"/>
          <w:lang w:val="en-US" w:eastAsia="ar-SA"/>
        </w:rPr>
        <w:t xml:space="preserve"> </w:t>
      </w:r>
      <w:proofErr w:type="spellStart"/>
      <w:r w:rsidRPr="00762E47">
        <w:rPr>
          <w:rFonts w:ascii="Times New Roman" w:eastAsia="Times New Roman" w:hAnsi="Times New Roman" w:cs="Times New Roman"/>
          <w:b/>
          <w:bCs/>
          <w:color w:val="00000A"/>
          <w:spacing w:val="-4"/>
          <w:kern w:val="1"/>
          <w:sz w:val="20"/>
          <w:szCs w:val="20"/>
          <w:lang w:val="en-US" w:eastAsia="ar-SA"/>
        </w:rPr>
        <w:t>услуг</w:t>
      </w:r>
      <w:proofErr w:type="spellEnd"/>
    </w:p>
    <w:p w14:paraId="3B584AAF" w14:textId="6E8310D0" w:rsidR="00762E47" w:rsidRPr="00762E47" w:rsidRDefault="00762E47" w:rsidP="00762E47">
      <w:pPr>
        <w:keepNext/>
        <w:suppressAutoHyphens/>
        <w:spacing w:after="60" w:line="240" w:lineRule="auto"/>
        <w:ind w:firstLine="567"/>
        <w:jc w:val="right"/>
        <w:rPr>
          <w:rFonts w:ascii="Times New Roman" w:eastAsia="Calibri" w:hAnsi="Times New Roman" w:cs="Times New Roman"/>
          <w:sz w:val="20"/>
          <w:szCs w:val="20"/>
          <w:lang w:val="en-US" w:eastAsia="ar-SA"/>
        </w:rPr>
      </w:pPr>
      <w:r w:rsidRPr="00762E47">
        <w:rPr>
          <w:rFonts w:ascii="Times New Roman" w:eastAsia="Calibri" w:hAnsi="Times New Roman" w:cs="Times New Roman"/>
          <w:sz w:val="20"/>
          <w:szCs w:val="20"/>
          <w:lang w:eastAsia="ar-SA"/>
        </w:rPr>
        <w:t>Таблица</w:t>
      </w:r>
      <w:r w:rsidRPr="00762E47">
        <w:rPr>
          <w:rFonts w:ascii="Times New Roman" w:eastAsia="Calibri" w:hAnsi="Times New Roman" w:cs="Times New Roman"/>
          <w:sz w:val="20"/>
          <w:szCs w:val="20"/>
          <w:lang w:val="en-US" w:eastAsia="ar-SA"/>
        </w:rPr>
        <w:t xml:space="preserve"> </w:t>
      </w:r>
      <w:r w:rsidR="00776399">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val="en-US" w:eastAsia="ar-SA"/>
        </w:rPr>
        <w:t>.4</w:t>
      </w:r>
      <w:r w:rsidRPr="00762E47">
        <w:rPr>
          <w:rFonts w:ascii="Times New Roman" w:eastAsia="Calibri" w:hAnsi="Times New Roman" w:cs="Times New Roman"/>
          <w:sz w:val="20"/>
          <w:szCs w:val="20"/>
          <w:lang w:eastAsia="ar-SA"/>
        </w:rPr>
        <w:t xml:space="preserve"> </w:t>
      </w:r>
    </w:p>
    <w:p w14:paraId="4535E288"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vanish/>
          <w:sz w:val="20"/>
          <w:szCs w:val="20"/>
          <w:lang w:val="en-US" w:eastAsia="ar-SA"/>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7088"/>
      </w:tblGrid>
      <w:tr w:rsidR="00762E47" w:rsidRPr="00762E47" w14:paraId="5734E392" w14:textId="77777777" w:rsidTr="002578AB">
        <w:trPr>
          <w:cantSplit/>
          <w:tblHeader/>
        </w:trPr>
        <w:tc>
          <w:tcPr>
            <w:tcW w:w="8505" w:type="dxa"/>
            <w:tcBorders>
              <w:top w:val="single" w:sz="4" w:space="0" w:color="auto"/>
              <w:left w:val="single" w:sz="4" w:space="0" w:color="auto"/>
              <w:bottom w:val="single" w:sz="4" w:space="0" w:color="auto"/>
              <w:right w:val="single" w:sz="4" w:space="0" w:color="auto"/>
            </w:tcBorders>
            <w:vAlign w:val="center"/>
          </w:tcPr>
          <w:p w14:paraId="3F4055C5"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val="en-US" w:eastAsia="ar-SA"/>
              </w:rPr>
            </w:pPr>
            <w:r w:rsidRPr="00762E47">
              <w:rPr>
                <w:rFonts w:ascii="Times New Roman" w:eastAsia="Times New Roman" w:hAnsi="Times New Roman" w:cs="Times New Roman"/>
                <w:b/>
                <w:sz w:val="20"/>
                <w:szCs w:val="20"/>
                <w:lang w:eastAsia="ar-SA"/>
              </w:rPr>
              <w:t>Получатель</w:t>
            </w:r>
          </w:p>
        </w:tc>
        <w:tc>
          <w:tcPr>
            <w:tcW w:w="7088" w:type="dxa"/>
            <w:tcBorders>
              <w:top w:val="single" w:sz="4" w:space="0" w:color="auto"/>
              <w:left w:val="single" w:sz="4" w:space="0" w:color="auto"/>
              <w:bottom w:val="single" w:sz="4" w:space="0" w:color="auto"/>
              <w:right w:val="single" w:sz="4" w:space="0" w:color="auto"/>
            </w:tcBorders>
            <w:vAlign w:val="center"/>
          </w:tcPr>
          <w:p w14:paraId="222742A8"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val="en-US" w:eastAsia="ar-SA"/>
              </w:rPr>
            </w:pPr>
            <w:proofErr w:type="spellStart"/>
            <w:r w:rsidRPr="00762E47">
              <w:rPr>
                <w:rFonts w:ascii="Times New Roman" w:eastAsia="Times New Roman" w:hAnsi="Times New Roman" w:cs="Times New Roman"/>
                <w:b/>
                <w:sz w:val="20"/>
                <w:szCs w:val="20"/>
                <w:lang w:val="en-US" w:eastAsia="ar-SA"/>
              </w:rPr>
              <w:t>Место</w:t>
            </w:r>
            <w:proofErr w:type="spellEnd"/>
            <w:r w:rsidRPr="00762E47">
              <w:rPr>
                <w:rFonts w:ascii="Times New Roman" w:eastAsia="Times New Roman" w:hAnsi="Times New Roman" w:cs="Times New Roman"/>
                <w:b/>
                <w:sz w:val="20"/>
                <w:szCs w:val="20"/>
                <w:lang w:val="en-US" w:eastAsia="ar-SA"/>
              </w:rPr>
              <w:t xml:space="preserve"> </w:t>
            </w:r>
            <w:proofErr w:type="spellStart"/>
            <w:r w:rsidRPr="00762E47">
              <w:rPr>
                <w:rFonts w:ascii="Times New Roman" w:eastAsia="Times New Roman" w:hAnsi="Times New Roman" w:cs="Times New Roman"/>
                <w:b/>
                <w:sz w:val="20"/>
                <w:szCs w:val="20"/>
                <w:lang w:val="en-US" w:eastAsia="ar-SA"/>
              </w:rPr>
              <w:t>оказания</w:t>
            </w:r>
            <w:proofErr w:type="spellEnd"/>
            <w:r w:rsidRPr="00762E47">
              <w:rPr>
                <w:rFonts w:ascii="Times New Roman" w:eastAsia="Times New Roman" w:hAnsi="Times New Roman" w:cs="Times New Roman"/>
                <w:b/>
                <w:sz w:val="20"/>
                <w:szCs w:val="20"/>
                <w:lang w:val="en-US" w:eastAsia="ar-SA"/>
              </w:rPr>
              <w:t xml:space="preserve"> </w:t>
            </w:r>
            <w:proofErr w:type="spellStart"/>
            <w:r w:rsidRPr="00762E47">
              <w:rPr>
                <w:rFonts w:ascii="Times New Roman" w:eastAsia="Times New Roman" w:hAnsi="Times New Roman" w:cs="Times New Roman"/>
                <w:b/>
                <w:sz w:val="20"/>
                <w:szCs w:val="20"/>
                <w:lang w:val="en-US" w:eastAsia="ar-SA"/>
              </w:rPr>
              <w:t>услуг</w:t>
            </w:r>
            <w:proofErr w:type="spellEnd"/>
            <w:r w:rsidRPr="00762E47">
              <w:rPr>
                <w:rFonts w:ascii="Times New Roman" w:eastAsia="Calibri" w:hAnsi="Times New Roman" w:cs="Times New Roman"/>
                <w:b/>
                <w:sz w:val="20"/>
                <w:szCs w:val="20"/>
                <w:lang w:eastAsia="ar-SA"/>
              </w:rPr>
              <w:t xml:space="preserve"> </w:t>
            </w:r>
          </w:p>
        </w:tc>
      </w:tr>
      <w:tr w:rsidR="00762E47" w:rsidRPr="00762E47" w14:paraId="1522F8AD" w14:textId="77777777" w:rsidTr="002578AB">
        <w:trPr>
          <w:cantSplit/>
        </w:trPr>
        <w:tc>
          <w:tcPr>
            <w:tcW w:w="8505" w:type="dxa"/>
            <w:tcBorders>
              <w:top w:val="single" w:sz="4" w:space="0" w:color="auto"/>
              <w:left w:val="single" w:sz="4" w:space="0" w:color="auto"/>
              <w:bottom w:val="single" w:sz="4" w:space="0" w:color="auto"/>
              <w:right w:val="single" w:sz="4" w:space="0" w:color="auto"/>
            </w:tcBorders>
            <w:vAlign w:val="center"/>
          </w:tcPr>
          <w:p w14:paraId="230B4F41" w14:textId="77777777" w:rsidR="00762E47" w:rsidRPr="00762E47" w:rsidRDefault="00762E47" w:rsidP="00762E47">
            <w:pPr>
              <w:keepNext/>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Госфильмофонд России</w:t>
            </w:r>
          </w:p>
        </w:tc>
        <w:tc>
          <w:tcPr>
            <w:tcW w:w="7088" w:type="dxa"/>
            <w:tcBorders>
              <w:top w:val="single" w:sz="4" w:space="0" w:color="auto"/>
              <w:left w:val="single" w:sz="4" w:space="0" w:color="auto"/>
              <w:bottom w:val="single" w:sz="4" w:space="0" w:color="auto"/>
              <w:right w:val="single" w:sz="4" w:space="0" w:color="auto"/>
            </w:tcBorders>
            <w:vAlign w:val="center"/>
          </w:tcPr>
          <w:p w14:paraId="03EC23B8" w14:textId="6C805DD2" w:rsidR="00762E47" w:rsidRPr="00762E47" w:rsidRDefault="00596AB0" w:rsidP="00762E47">
            <w:pPr>
              <w:keepNext/>
              <w:suppressAutoHyphens/>
              <w:spacing w:after="0" w:line="240" w:lineRule="auto"/>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 xml:space="preserve">В соответствии с Техническим заданием (Приложение </w:t>
            </w:r>
            <w:r>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eastAsia="ar-SA"/>
              </w:rPr>
              <w:t>)</w:t>
            </w:r>
          </w:p>
        </w:tc>
      </w:tr>
    </w:tbl>
    <w:p w14:paraId="2445CCDC" w14:textId="77777777" w:rsidR="00762E47" w:rsidRPr="00762E47" w:rsidRDefault="00762E47" w:rsidP="00762E47">
      <w:pPr>
        <w:suppressAutoHyphens/>
        <w:spacing w:after="0" w:line="240" w:lineRule="auto"/>
        <w:ind w:firstLine="567"/>
        <w:rPr>
          <w:rFonts w:ascii="Times New Roman" w:eastAsia="Calibri" w:hAnsi="Times New Roman" w:cs="Times New Roman"/>
          <w:iCs/>
          <w:kern w:val="1"/>
          <w:sz w:val="20"/>
          <w:szCs w:val="20"/>
          <w:lang w:eastAsia="ar-SA"/>
        </w:rPr>
      </w:pPr>
    </w:p>
    <w:p w14:paraId="10D81F99" w14:textId="77777777" w:rsidR="00DC3025" w:rsidRPr="00762E47" w:rsidRDefault="00DC3025" w:rsidP="00DC3025">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762E47">
        <w:rPr>
          <w:rFonts w:ascii="Times New Roman" w:eastAsia="Calibri" w:hAnsi="Times New Roman" w:cs="Times New Roman"/>
          <w:b/>
          <w:sz w:val="20"/>
          <w:szCs w:val="20"/>
          <w:lang w:eastAsia="ar-SA"/>
        </w:rPr>
        <w:t>5.</w:t>
      </w:r>
      <w:r w:rsidRPr="00762E47">
        <w:rPr>
          <w:rFonts w:ascii="Times New Roman" w:eastAsia="Calibri" w:hAnsi="Times New Roman" w:cs="Times New Roman"/>
          <w:sz w:val="20"/>
          <w:szCs w:val="20"/>
          <w:lang w:eastAsia="ar-SA"/>
        </w:rPr>
        <w:t xml:space="preserve">  </w:t>
      </w:r>
      <w:r w:rsidRPr="00762E47">
        <w:rPr>
          <w:rFonts w:ascii="Times New Roman" w:eastAsia="Calibri" w:hAnsi="Times New Roman" w:cs="Times New Roman"/>
          <w:b/>
          <w:sz w:val="20"/>
          <w:szCs w:val="20"/>
          <w:lang w:eastAsia="ar-SA"/>
        </w:rPr>
        <w:t xml:space="preserve">Срок исполнения </w:t>
      </w:r>
      <w:r>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r w:rsidRPr="00762E47">
        <w:rPr>
          <w:rFonts w:ascii="Times New Roman" w:eastAsia="Calibri" w:hAnsi="Times New Roman" w:cs="Times New Roman"/>
          <w:b/>
          <w:sz w:val="20"/>
          <w:szCs w:val="20"/>
          <w:lang w:eastAsia="ar-SA"/>
        </w:rPr>
        <w:t xml:space="preserve"> (отдельных этапов исполнения </w:t>
      </w:r>
      <w:r>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r w:rsidRPr="00762E47">
        <w:rPr>
          <w:rFonts w:ascii="Times New Roman" w:eastAsia="Calibri" w:hAnsi="Times New Roman" w:cs="Times New Roman"/>
          <w:b/>
          <w:sz w:val="20"/>
          <w:szCs w:val="20"/>
          <w:lang w:eastAsia="ar-SA"/>
        </w:rPr>
        <w:t>)</w:t>
      </w:r>
    </w:p>
    <w:p w14:paraId="4E40FAC3" w14:textId="77777777" w:rsidR="00DC3025" w:rsidRPr="00762E47" w:rsidRDefault="00DC3025" w:rsidP="00DC3025">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762E47">
        <w:rPr>
          <w:rFonts w:ascii="Times New Roman" w:eastAsia="Calibri" w:hAnsi="Times New Roman" w:cs="Times New Roman"/>
          <w:b/>
          <w:sz w:val="20"/>
          <w:szCs w:val="20"/>
          <w:lang w:eastAsia="ar-SA"/>
        </w:rPr>
        <w:t>5.1.</w:t>
      </w:r>
      <w:r w:rsidRPr="00762E47">
        <w:rPr>
          <w:rFonts w:ascii="Times New Roman" w:eastAsia="Calibri" w:hAnsi="Times New Roman" w:cs="Times New Roman"/>
          <w:sz w:val="20"/>
          <w:szCs w:val="20"/>
          <w:lang w:eastAsia="ar-SA"/>
        </w:rPr>
        <w:t xml:space="preserve">  </w:t>
      </w:r>
      <w:r w:rsidRPr="00762E47">
        <w:rPr>
          <w:rFonts w:ascii="Times New Roman" w:eastAsia="Calibri" w:hAnsi="Times New Roman" w:cs="Times New Roman"/>
          <w:b/>
          <w:sz w:val="20"/>
          <w:szCs w:val="20"/>
          <w:lang w:eastAsia="ar-SA"/>
        </w:rPr>
        <w:t xml:space="preserve">Срок исполнения </w:t>
      </w:r>
      <w:r>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p>
    <w:p w14:paraId="2DE0DDF0" w14:textId="77777777" w:rsidR="00DC3025" w:rsidRPr="00762E47" w:rsidRDefault="00DC3025" w:rsidP="00DC3025">
      <w:pPr>
        <w:keepNext/>
        <w:suppressAutoHyphens/>
        <w:spacing w:after="60" w:line="240" w:lineRule="auto"/>
        <w:ind w:firstLine="567"/>
        <w:jc w:val="right"/>
        <w:rPr>
          <w:rFonts w:ascii="Times New Roman" w:eastAsia="Calibri" w:hAnsi="Times New Roman" w:cs="Times New Roman"/>
          <w:sz w:val="20"/>
          <w:szCs w:val="20"/>
          <w:lang w:eastAsia="ar-SA"/>
        </w:rPr>
      </w:pPr>
      <w:r w:rsidRPr="00762E47">
        <w:rPr>
          <w:rFonts w:ascii="Times New Roman" w:eastAsia="Calibri" w:hAnsi="Times New Roman" w:cs="Times New Roman"/>
          <w:sz w:val="20"/>
          <w:szCs w:val="20"/>
          <w:lang w:eastAsia="ar-SA"/>
        </w:rPr>
        <w:t xml:space="preserve">Таблица </w:t>
      </w:r>
      <w:r>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eastAsia="ar-SA"/>
        </w:rPr>
        <w:t>.</w:t>
      </w:r>
      <w:r w:rsidRPr="00762E47">
        <w:rPr>
          <w:rFonts w:ascii="Times New Roman" w:eastAsia="Calibri" w:hAnsi="Times New Roman" w:cs="Times New Roman"/>
          <w:sz w:val="20"/>
          <w:szCs w:val="20"/>
          <w:lang w:val="en-US" w:eastAsia="ar-SA"/>
        </w:rPr>
        <w:t>5</w:t>
      </w:r>
      <w:r>
        <w:rPr>
          <w:rFonts w:ascii="Times New Roman" w:eastAsia="Calibri" w:hAnsi="Times New Roman" w:cs="Times New Roman"/>
          <w:sz w:val="20"/>
          <w:szCs w:val="20"/>
          <w:lang w:eastAsia="ar-SA"/>
        </w:rPr>
        <w:t>.1</w:t>
      </w:r>
      <w:r w:rsidRPr="00762E47">
        <w:rPr>
          <w:rFonts w:ascii="Times New Roman" w:eastAsia="Calibri" w:hAnsi="Times New Roman" w:cs="Times New Roman"/>
          <w:sz w:val="20"/>
          <w:szCs w:val="20"/>
          <w:lang w:eastAsia="ar-SA"/>
        </w:rPr>
        <w:t xml:space="preserve"> </w:t>
      </w:r>
    </w:p>
    <w:tbl>
      <w:tblPr>
        <w:tblStyle w:val="93"/>
        <w:tblW w:w="15588" w:type="dxa"/>
        <w:tblLook w:val="04A0" w:firstRow="1" w:lastRow="0" w:firstColumn="1" w:lastColumn="0" w:noHBand="0" w:noVBand="1"/>
      </w:tblPr>
      <w:tblGrid>
        <w:gridCol w:w="8500"/>
        <w:gridCol w:w="7088"/>
      </w:tblGrid>
      <w:tr w:rsidR="00DC3025" w:rsidRPr="00762E47" w14:paraId="79254B8A" w14:textId="77777777" w:rsidTr="006A3969">
        <w:tc>
          <w:tcPr>
            <w:tcW w:w="8500" w:type="dxa"/>
            <w:tcBorders>
              <w:top w:val="single" w:sz="4" w:space="0" w:color="auto"/>
              <w:left w:val="single" w:sz="4" w:space="0" w:color="auto"/>
              <w:bottom w:val="single" w:sz="4" w:space="0" w:color="auto"/>
              <w:right w:val="single" w:sz="4" w:space="0" w:color="auto"/>
            </w:tcBorders>
            <w:hideMark/>
          </w:tcPr>
          <w:p w14:paraId="26AF0486" w14:textId="77777777" w:rsidR="00DC3025" w:rsidRPr="00762E47" w:rsidRDefault="00DC3025" w:rsidP="006A3969">
            <w:pPr>
              <w:keepNext/>
              <w:suppressAutoHyphens/>
              <w:spacing w:after="0" w:line="240" w:lineRule="auto"/>
              <w:rPr>
                <w:rFonts w:eastAsia="Calibri"/>
                <w:lang w:eastAsia="ar-SA"/>
              </w:rPr>
            </w:pPr>
            <w:proofErr w:type="spellStart"/>
            <w:r w:rsidRPr="00762E47">
              <w:rPr>
                <w:bCs/>
                <w:color w:val="00000A"/>
                <w:spacing w:val="-4"/>
                <w:kern w:val="2"/>
                <w:lang w:eastAsia="ar-SA"/>
              </w:rPr>
              <w:t>Начало</w:t>
            </w:r>
            <w:proofErr w:type="spellEnd"/>
            <w:r w:rsidRPr="00762E47">
              <w:rPr>
                <w:bCs/>
                <w:color w:val="00000A"/>
                <w:spacing w:val="-4"/>
                <w:kern w:val="2"/>
                <w:lang w:eastAsia="ar-SA"/>
              </w:rPr>
              <w:t xml:space="preserve"> </w:t>
            </w:r>
            <w:proofErr w:type="spellStart"/>
            <w:r w:rsidRPr="00762E47">
              <w:rPr>
                <w:bCs/>
                <w:color w:val="00000A"/>
                <w:spacing w:val="-4"/>
                <w:kern w:val="2"/>
                <w:lang w:eastAsia="ar-SA"/>
              </w:rPr>
              <w:t>исполнения</w:t>
            </w:r>
            <w:proofErr w:type="spellEnd"/>
            <w:r w:rsidRPr="00762E47">
              <w:rPr>
                <w:bCs/>
                <w:color w:val="00000A"/>
                <w:spacing w:val="-4"/>
                <w:kern w:val="2"/>
                <w:lang w:eastAsia="ar-SA"/>
              </w:rPr>
              <w:t xml:space="preserve"> </w:t>
            </w:r>
            <w:proofErr w:type="spellStart"/>
            <w:r>
              <w:rPr>
                <w:rFonts w:eastAsia="Calibri"/>
                <w:lang w:eastAsia="ar-SA"/>
              </w:rPr>
              <w:t>контракт</w:t>
            </w:r>
            <w:r w:rsidRPr="00762E47">
              <w:rPr>
                <w:rFonts w:eastAsia="Calibri"/>
                <w:lang w:eastAsia="ar-SA"/>
              </w:rPr>
              <w:t>а</w:t>
            </w:r>
            <w:proofErr w:type="spellEnd"/>
          </w:p>
          <w:p w14:paraId="234D5555" w14:textId="77777777" w:rsidR="00DC3025" w:rsidRPr="00762E47" w:rsidRDefault="00DC3025" w:rsidP="006A3969">
            <w:pPr>
              <w:keepNext/>
              <w:suppressAutoHyphens/>
              <w:spacing w:after="0" w:line="240" w:lineRule="auto"/>
              <w:rPr>
                <w:bCs/>
                <w:color w:val="00000A"/>
                <w:spacing w:val="-4"/>
                <w:kern w:val="2"/>
                <w:lang w:eastAsia="ar-SA"/>
              </w:rPr>
            </w:pPr>
          </w:p>
        </w:tc>
        <w:tc>
          <w:tcPr>
            <w:tcW w:w="7088" w:type="dxa"/>
            <w:tcBorders>
              <w:top w:val="single" w:sz="4" w:space="0" w:color="auto"/>
              <w:left w:val="single" w:sz="4" w:space="0" w:color="auto"/>
              <w:bottom w:val="single" w:sz="4" w:space="0" w:color="auto"/>
              <w:right w:val="single" w:sz="4" w:space="0" w:color="auto"/>
            </w:tcBorders>
          </w:tcPr>
          <w:p w14:paraId="68CF70BF" w14:textId="77777777" w:rsidR="00DC3025" w:rsidRPr="00762E47" w:rsidRDefault="00DC3025" w:rsidP="006A3969">
            <w:pPr>
              <w:keepNext/>
              <w:suppressAutoHyphens/>
              <w:spacing w:after="0" w:line="240" w:lineRule="auto"/>
              <w:rPr>
                <w:b/>
                <w:bCs/>
                <w:color w:val="00000A"/>
                <w:spacing w:val="-4"/>
                <w:kern w:val="2"/>
                <w:lang w:eastAsia="ar-SA"/>
              </w:rPr>
            </w:pPr>
            <w:r w:rsidRPr="00762E47">
              <w:rPr>
                <w:rFonts w:eastAsia="Calibri"/>
                <w:lang w:eastAsia="ru-RU"/>
              </w:rPr>
              <w:t xml:space="preserve">с </w:t>
            </w:r>
            <w:proofErr w:type="spellStart"/>
            <w:r w:rsidRPr="00762E47">
              <w:rPr>
                <w:rFonts w:eastAsia="Calibri"/>
                <w:lang w:eastAsia="ru-RU"/>
              </w:rPr>
              <w:t>даты</w:t>
            </w:r>
            <w:proofErr w:type="spellEnd"/>
            <w:r w:rsidRPr="00762E47">
              <w:rPr>
                <w:rFonts w:eastAsia="Calibri"/>
                <w:lang w:eastAsia="ru-RU"/>
              </w:rPr>
              <w:t xml:space="preserve"> </w:t>
            </w:r>
            <w:proofErr w:type="spellStart"/>
            <w:r w:rsidRPr="00762E47">
              <w:rPr>
                <w:rFonts w:eastAsia="Calibri"/>
                <w:lang w:eastAsia="ru-RU"/>
              </w:rPr>
              <w:t>заключения</w:t>
            </w:r>
            <w:proofErr w:type="spellEnd"/>
            <w:r w:rsidRPr="00762E47">
              <w:rPr>
                <w:rFonts w:eastAsia="Calibri"/>
                <w:lang w:eastAsia="ru-RU"/>
              </w:rPr>
              <w:t xml:space="preserve"> </w:t>
            </w:r>
            <w:proofErr w:type="spellStart"/>
            <w:r>
              <w:rPr>
                <w:rFonts w:eastAsia="Calibri"/>
                <w:lang w:eastAsia="ru-RU"/>
              </w:rPr>
              <w:t>контракт</w:t>
            </w:r>
            <w:r w:rsidRPr="00762E47">
              <w:rPr>
                <w:rFonts w:eastAsia="Calibri"/>
                <w:lang w:eastAsia="ru-RU"/>
              </w:rPr>
              <w:t>а</w:t>
            </w:r>
            <w:proofErr w:type="spellEnd"/>
          </w:p>
        </w:tc>
      </w:tr>
      <w:tr w:rsidR="00DC3025" w:rsidRPr="00762E47" w14:paraId="5571D699" w14:textId="77777777" w:rsidTr="006A3969">
        <w:tc>
          <w:tcPr>
            <w:tcW w:w="8500" w:type="dxa"/>
            <w:tcBorders>
              <w:top w:val="single" w:sz="4" w:space="0" w:color="auto"/>
              <w:left w:val="single" w:sz="4" w:space="0" w:color="auto"/>
              <w:bottom w:val="single" w:sz="4" w:space="0" w:color="auto"/>
              <w:right w:val="single" w:sz="4" w:space="0" w:color="auto"/>
            </w:tcBorders>
            <w:hideMark/>
          </w:tcPr>
          <w:p w14:paraId="26CFEC83" w14:textId="77777777" w:rsidR="00DC3025" w:rsidRPr="00762E47" w:rsidRDefault="00DC3025" w:rsidP="006A3969">
            <w:pPr>
              <w:keepNext/>
              <w:suppressAutoHyphens/>
              <w:spacing w:after="0" w:line="240" w:lineRule="auto"/>
              <w:rPr>
                <w:bCs/>
                <w:color w:val="00000A"/>
                <w:spacing w:val="-4"/>
                <w:kern w:val="2"/>
                <w:lang w:val="ru-RU" w:eastAsia="ar-SA"/>
              </w:rPr>
            </w:pPr>
            <w:r w:rsidRPr="00FA1BD0">
              <w:rPr>
                <w:bCs/>
                <w:color w:val="00000A"/>
                <w:spacing w:val="-4"/>
                <w:kern w:val="2"/>
                <w:lang w:val="ru-RU" w:eastAsia="ar-SA"/>
              </w:rPr>
              <w:t xml:space="preserve">Срок действия контракта </w:t>
            </w:r>
          </w:p>
        </w:tc>
        <w:tc>
          <w:tcPr>
            <w:tcW w:w="7088" w:type="dxa"/>
            <w:tcBorders>
              <w:top w:val="single" w:sz="4" w:space="0" w:color="auto"/>
              <w:left w:val="single" w:sz="4" w:space="0" w:color="auto"/>
              <w:bottom w:val="single" w:sz="4" w:space="0" w:color="auto"/>
              <w:right w:val="single" w:sz="4" w:space="0" w:color="auto"/>
            </w:tcBorders>
          </w:tcPr>
          <w:p w14:paraId="11B12F57" w14:textId="4128A287" w:rsidR="00DC3025" w:rsidRPr="00762E47" w:rsidRDefault="00DC3025" w:rsidP="006A3969">
            <w:pPr>
              <w:keepNext/>
              <w:suppressAutoHyphens/>
              <w:spacing w:after="0" w:line="240" w:lineRule="auto"/>
              <w:rPr>
                <w:bCs/>
                <w:color w:val="00000A"/>
                <w:spacing w:val="-4"/>
                <w:kern w:val="2"/>
                <w:lang w:eastAsia="ar-SA"/>
              </w:rPr>
            </w:pPr>
            <w:r w:rsidRPr="00C35324">
              <w:rPr>
                <w:rFonts w:eastAsia="Calibri"/>
                <w:lang w:eastAsia="ru-RU"/>
              </w:rPr>
              <w:t>31.</w:t>
            </w:r>
            <w:r w:rsidRPr="00C35324">
              <w:rPr>
                <w:rFonts w:eastAsia="Calibri"/>
                <w:lang w:val="ru-RU" w:eastAsia="ru-RU"/>
              </w:rPr>
              <w:t>08.202</w:t>
            </w:r>
            <w:r w:rsidR="00EE380C">
              <w:rPr>
                <w:rFonts w:eastAsia="Calibri"/>
                <w:lang w:val="ru-RU" w:eastAsia="ru-RU"/>
              </w:rPr>
              <w:t>6</w:t>
            </w:r>
            <w:bookmarkStart w:id="0" w:name="_GoBack"/>
            <w:bookmarkEnd w:id="0"/>
            <w:r>
              <w:rPr>
                <w:rFonts w:eastAsia="Calibri"/>
                <w:lang w:val="ru-RU" w:eastAsia="ru-RU"/>
              </w:rPr>
              <w:t>г.</w:t>
            </w:r>
            <w:r w:rsidRPr="00C35324">
              <w:rPr>
                <w:rFonts w:eastAsia="Calibri"/>
                <w:lang w:eastAsia="ru-RU"/>
              </w:rPr>
              <w:t xml:space="preserve"> </w:t>
            </w:r>
            <w:r w:rsidRPr="00762E47">
              <w:rPr>
                <w:rFonts w:eastAsia="Calibri"/>
                <w:lang w:eastAsia="ru-RU"/>
              </w:rPr>
              <w:t>(МСК)</w:t>
            </w:r>
          </w:p>
        </w:tc>
      </w:tr>
    </w:tbl>
    <w:p w14:paraId="0B429C0E" w14:textId="77777777" w:rsidR="00DC3025" w:rsidRPr="00762E47" w:rsidRDefault="00DC3025" w:rsidP="00DC3025">
      <w:pPr>
        <w:suppressAutoHyphens/>
        <w:spacing w:after="0" w:line="240" w:lineRule="auto"/>
        <w:ind w:firstLine="567"/>
        <w:rPr>
          <w:rFonts w:ascii="Times New Roman" w:eastAsia="Calibri" w:hAnsi="Times New Roman" w:cs="Times New Roman"/>
          <w:iCs/>
          <w:kern w:val="1"/>
          <w:sz w:val="20"/>
          <w:szCs w:val="20"/>
          <w:lang w:eastAsia="ar-SA"/>
        </w:rPr>
      </w:pPr>
    </w:p>
    <w:p w14:paraId="5A5442DE" w14:textId="77777777" w:rsidR="00762E47" w:rsidRPr="00762E47" w:rsidRDefault="00762E47" w:rsidP="00762E47">
      <w:pPr>
        <w:suppressAutoHyphens/>
        <w:spacing w:after="0" w:line="240" w:lineRule="auto"/>
        <w:ind w:firstLine="567"/>
        <w:rPr>
          <w:rFonts w:ascii="Times New Roman" w:eastAsia="Calibri" w:hAnsi="Times New Roman" w:cs="Times New Roman"/>
          <w:sz w:val="20"/>
          <w:szCs w:val="20"/>
          <w:lang w:eastAsia="ar-SA"/>
        </w:rPr>
      </w:pPr>
    </w:p>
    <w:p w14:paraId="6D9611D1" w14:textId="28CAC010" w:rsidR="00762E47" w:rsidRPr="00762E47" w:rsidRDefault="00762E47" w:rsidP="00762E47">
      <w:pPr>
        <w:pageBreakBefore/>
        <w:suppressAutoHyphens/>
        <w:spacing w:after="0" w:line="240" w:lineRule="auto"/>
        <w:ind w:firstLine="567"/>
        <w:jc w:val="right"/>
        <w:rPr>
          <w:rFonts w:ascii="Times New Roman" w:eastAsia="Calibri" w:hAnsi="Times New Roman" w:cs="Times New Roman"/>
          <w:lang w:eastAsia="ar-SA"/>
        </w:rPr>
      </w:pPr>
      <w:bookmarkStart w:id="1" w:name="_Hlk188370545"/>
      <w:r w:rsidRPr="00762E47">
        <w:rPr>
          <w:rFonts w:ascii="Times New Roman" w:eastAsia="Calibri" w:hAnsi="Times New Roman" w:cs="Times New Roman"/>
          <w:lang w:eastAsia="ar-SA"/>
        </w:rPr>
        <w:t xml:space="preserve">Приложение </w:t>
      </w:r>
      <w:r w:rsidR="00776399">
        <w:rPr>
          <w:rFonts w:ascii="Times New Roman" w:eastAsia="Calibri" w:hAnsi="Times New Roman" w:cs="Times New Roman"/>
          <w:lang w:eastAsia="ar-SA"/>
        </w:rPr>
        <w:t>2</w:t>
      </w:r>
      <w:r w:rsidRPr="00762E47">
        <w:rPr>
          <w:rFonts w:ascii="Times New Roman" w:eastAsia="Calibri" w:hAnsi="Times New Roman" w:cs="Times New Roman"/>
          <w:lang w:eastAsia="ar-SA"/>
        </w:rPr>
        <w:t xml:space="preserve"> к </w:t>
      </w:r>
      <w:r w:rsidR="00EF715D">
        <w:rPr>
          <w:rFonts w:ascii="Times New Roman" w:eastAsia="Calibri" w:hAnsi="Times New Roman" w:cs="Times New Roman"/>
          <w:lang w:eastAsia="ar-SA"/>
        </w:rPr>
        <w:t>общим условиям исполнения контракта</w:t>
      </w:r>
    </w:p>
    <w:bookmarkEnd w:id="1"/>
    <w:p w14:paraId="108A3FD4" w14:textId="5B014D32" w:rsidR="00762E47" w:rsidRPr="00762E47"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 xml:space="preserve">Перечень документов, которыми обмениваются стороны при исполнении </w:t>
      </w:r>
      <w:r w:rsidR="00D93BCD">
        <w:rPr>
          <w:rFonts w:ascii="Times New Roman" w:eastAsia="Times New Roman" w:hAnsi="Times New Roman" w:cs="Times New Roman"/>
          <w:b/>
          <w:bCs/>
          <w:color w:val="00000A"/>
          <w:spacing w:val="-4"/>
          <w:kern w:val="1"/>
          <w:sz w:val="20"/>
          <w:szCs w:val="20"/>
          <w:lang w:eastAsia="ar-SA"/>
        </w:rPr>
        <w:t>контракт</w:t>
      </w:r>
      <w:r w:rsidRPr="00762E47">
        <w:rPr>
          <w:rFonts w:ascii="Times New Roman" w:eastAsia="Times New Roman" w:hAnsi="Times New Roman" w:cs="Times New Roman"/>
          <w:b/>
          <w:bCs/>
          <w:color w:val="00000A"/>
          <w:spacing w:val="-4"/>
          <w:kern w:val="1"/>
          <w:sz w:val="20"/>
          <w:szCs w:val="20"/>
          <w:lang w:eastAsia="ar-SA"/>
        </w:rPr>
        <w:t>а</w:t>
      </w:r>
    </w:p>
    <w:p w14:paraId="22BF5BDE" w14:textId="77777777" w:rsidR="00762E47" w:rsidRPr="00762E47" w:rsidRDefault="00762E47" w:rsidP="00762E47">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762E47">
        <w:rPr>
          <w:rFonts w:ascii="Times New Roman" w:eastAsia="Times New Roman" w:hAnsi="Times New Roman" w:cs="Times New Roman"/>
          <w:b/>
          <w:bCs/>
          <w:color w:val="00000A"/>
          <w:spacing w:val="-4"/>
          <w:kern w:val="1"/>
          <w:sz w:val="20"/>
          <w:szCs w:val="20"/>
          <w:lang w:eastAsia="ar-SA"/>
        </w:rPr>
        <w:t>Оформление при исполнении обязательств</w:t>
      </w:r>
    </w:p>
    <w:p w14:paraId="223421CD" w14:textId="7619449B" w:rsidR="00762E47" w:rsidRPr="00762E47" w:rsidRDefault="00762E47" w:rsidP="00762E47">
      <w:pPr>
        <w:keepNext/>
        <w:suppressAutoHyphens/>
        <w:spacing w:after="60" w:line="240" w:lineRule="auto"/>
        <w:ind w:firstLine="567"/>
        <w:jc w:val="right"/>
        <w:rPr>
          <w:rFonts w:ascii="Times New Roman" w:eastAsia="Calibri" w:hAnsi="Times New Roman" w:cs="Times New Roman"/>
          <w:i/>
          <w:iCs/>
          <w:sz w:val="20"/>
          <w:szCs w:val="20"/>
          <w:lang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2</w:t>
      </w:r>
      <w:r w:rsidRPr="00762E47">
        <w:rPr>
          <w:rFonts w:ascii="Times New Roman" w:eastAsia="Calibri" w:hAnsi="Times New Roman" w:cs="Times New Roman"/>
          <w:iCs/>
          <w:sz w:val="20"/>
          <w:szCs w:val="20"/>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3807"/>
        <w:gridCol w:w="3321"/>
        <w:gridCol w:w="3880"/>
        <w:gridCol w:w="1912"/>
      </w:tblGrid>
      <w:tr w:rsidR="00762E47" w:rsidRPr="00762E47" w14:paraId="252CF15C" w14:textId="77777777" w:rsidTr="00FD3FD0">
        <w:trPr>
          <w:cantSplit/>
          <w:tblHeader/>
        </w:trPr>
        <w:tc>
          <w:tcPr>
            <w:tcW w:w="2490" w:type="dxa"/>
            <w:tcBorders>
              <w:top w:val="single" w:sz="4" w:space="0" w:color="auto"/>
              <w:left w:val="single" w:sz="4" w:space="0" w:color="auto"/>
              <w:bottom w:val="single" w:sz="4" w:space="0" w:color="auto"/>
              <w:right w:val="single" w:sz="4" w:space="0" w:color="auto"/>
            </w:tcBorders>
            <w:vAlign w:val="center"/>
          </w:tcPr>
          <w:p w14:paraId="45017A42" w14:textId="5741F84A"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 xml:space="preserve">Обязательство по </w:t>
            </w:r>
            <w:r w:rsidR="00D93BCD">
              <w:rPr>
                <w:rFonts w:ascii="Times New Roman" w:eastAsia="Times New Roman" w:hAnsi="Times New Roman" w:cs="Times New Roman"/>
                <w:b/>
                <w:sz w:val="20"/>
                <w:szCs w:val="20"/>
                <w:lang w:eastAsia="ar-SA"/>
              </w:rPr>
              <w:t>контракт</w:t>
            </w:r>
            <w:r w:rsidRPr="00762E47">
              <w:rPr>
                <w:rFonts w:ascii="Times New Roman" w:eastAsia="Times New Roman" w:hAnsi="Times New Roman" w:cs="Times New Roman"/>
                <w:b/>
                <w:sz w:val="20"/>
                <w:szCs w:val="20"/>
                <w:lang w:eastAsia="ar-SA"/>
              </w:rPr>
              <w:t>у</w:t>
            </w:r>
          </w:p>
        </w:tc>
        <w:tc>
          <w:tcPr>
            <w:tcW w:w="3807" w:type="dxa"/>
            <w:tcBorders>
              <w:top w:val="single" w:sz="4" w:space="0" w:color="auto"/>
              <w:left w:val="single" w:sz="4" w:space="0" w:color="auto"/>
              <w:bottom w:val="single" w:sz="4" w:space="0" w:color="auto"/>
              <w:right w:val="single" w:sz="4" w:space="0" w:color="auto"/>
            </w:tcBorders>
            <w:vAlign w:val="center"/>
          </w:tcPr>
          <w:p w14:paraId="64BC0613"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документа</w:t>
            </w:r>
          </w:p>
        </w:tc>
        <w:tc>
          <w:tcPr>
            <w:tcW w:w="3321" w:type="dxa"/>
            <w:tcBorders>
              <w:top w:val="single" w:sz="4" w:space="0" w:color="auto"/>
              <w:left w:val="single" w:sz="4" w:space="0" w:color="auto"/>
              <w:bottom w:val="single" w:sz="4" w:space="0" w:color="auto"/>
              <w:right w:val="single" w:sz="4" w:space="0" w:color="auto"/>
            </w:tcBorders>
            <w:vAlign w:val="center"/>
          </w:tcPr>
          <w:p w14:paraId="1C41E76A"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Действие сторон</w:t>
            </w:r>
          </w:p>
        </w:tc>
        <w:tc>
          <w:tcPr>
            <w:tcW w:w="3880" w:type="dxa"/>
            <w:tcBorders>
              <w:top w:val="single" w:sz="4" w:space="0" w:color="auto"/>
              <w:left w:val="single" w:sz="4" w:space="0" w:color="auto"/>
              <w:bottom w:val="single" w:sz="4" w:space="0" w:color="auto"/>
              <w:right w:val="single" w:sz="4" w:space="0" w:color="auto"/>
            </w:tcBorders>
            <w:vAlign w:val="center"/>
          </w:tcPr>
          <w:p w14:paraId="27577F30"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направления и подписания документов</w:t>
            </w:r>
          </w:p>
        </w:tc>
        <w:tc>
          <w:tcPr>
            <w:tcW w:w="1912" w:type="dxa"/>
            <w:tcBorders>
              <w:top w:val="single" w:sz="4" w:space="0" w:color="auto"/>
              <w:left w:val="single" w:sz="4" w:space="0" w:color="auto"/>
              <w:bottom w:val="single" w:sz="4" w:space="0" w:color="auto"/>
              <w:right w:val="single" w:sz="4" w:space="0" w:color="auto"/>
            </w:tcBorders>
            <w:vAlign w:val="center"/>
          </w:tcPr>
          <w:p w14:paraId="62B7185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Ответственная сторона</w:t>
            </w:r>
          </w:p>
        </w:tc>
      </w:tr>
      <w:tr w:rsidR="00762E47" w:rsidRPr="00762E47" w14:paraId="13CDF7C4" w14:textId="77777777" w:rsidTr="00FD3FD0">
        <w:trPr>
          <w:cantSplit/>
        </w:trPr>
        <w:tc>
          <w:tcPr>
            <w:tcW w:w="2490" w:type="dxa"/>
            <w:tcBorders>
              <w:top w:val="single" w:sz="4" w:space="0" w:color="auto"/>
              <w:left w:val="single" w:sz="4" w:space="0" w:color="auto"/>
              <w:bottom w:val="single" w:sz="4" w:space="0" w:color="auto"/>
              <w:right w:val="single" w:sz="4" w:space="0" w:color="auto"/>
            </w:tcBorders>
            <w:vAlign w:val="center"/>
          </w:tcPr>
          <w:p w14:paraId="48341BA8" w14:textId="46AE1A92"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Оплата №</w:t>
            </w:r>
            <w:r w:rsidR="00EF715D">
              <w:rPr>
                <w:rFonts w:ascii="Times New Roman" w:eastAsia="Times New Roman" w:hAnsi="Times New Roman" w:cs="Times New Roman"/>
                <w:sz w:val="20"/>
                <w:szCs w:val="20"/>
                <w:lang w:eastAsia="ar-SA"/>
              </w:rPr>
              <w:t xml:space="preserve"> </w:t>
            </w:r>
          </w:p>
        </w:tc>
        <w:tc>
          <w:tcPr>
            <w:tcW w:w="3807" w:type="dxa"/>
            <w:tcBorders>
              <w:top w:val="single" w:sz="4" w:space="0" w:color="auto"/>
              <w:left w:val="single" w:sz="4" w:space="0" w:color="auto"/>
              <w:bottom w:val="single" w:sz="4" w:space="0" w:color="auto"/>
              <w:right w:val="single" w:sz="4" w:space="0" w:color="auto"/>
            </w:tcBorders>
            <w:vAlign w:val="center"/>
          </w:tcPr>
          <w:p w14:paraId="1215CF94"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roofErr w:type="spellStart"/>
            <w:r w:rsidRPr="00762E47">
              <w:rPr>
                <w:rFonts w:ascii="Times New Roman" w:eastAsia="Times New Roman" w:hAnsi="Times New Roman" w:cs="Times New Roman"/>
                <w:sz w:val="20"/>
                <w:szCs w:val="20"/>
                <w:lang w:val="en-US" w:eastAsia="ar-SA"/>
              </w:rPr>
              <w:t>Платёжное</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поручение</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69C9288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65255D25" w14:textId="2AB2BAC9" w:rsidR="00762E47" w:rsidRPr="00762E47" w:rsidRDefault="00EF715D" w:rsidP="00762E47">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762E47" w:rsidRPr="00762E47">
              <w:rPr>
                <w:rFonts w:ascii="Times New Roman" w:eastAsia="Times New Roman" w:hAnsi="Times New Roman" w:cs="Times New Roman"/>
                <w:sz w:val="20"/>
                <w:szCs w:val="20"/>
                <w:lang w:eastAsia="ar-SA"/>
              </w:rPr>
              <w:t xml:space="preserve"> раб. </w:t>
            </w:r>
            <w:proofErr w:type="spellStart"/>
            <w:r w:rsidR="00762E47" w:rsidRPr="00762E47">
              <w:rPr>
                <w:rFonts w:ascii="Times New Roman" w:eastAsia="Times New Roman" w:hAnsi="Times New Roman" w:cs="Times New Roman"/>
                <w:sz w:val="20"/>
                <w:szCs w:val="20"/>
                <w:lang w:eastAsia="ar-SA"/>
              </w:rPr>
              <w:t>Дн</w:t>
            </w:r>
            <w:proofErr w:type="spellEnd"/>
            <w:r w:rsidR="00762E47" w:rsidRPr="00762E47">
              <w:rPr>
                <w:rFonts w:ascii="Times New Roman" w:eastAsia="Times New Roman" w:hAnsi="Times New Roman" w:cs="Times New Roman"/>
                <w:sz w:val="20"/>
                <w:szCs w:val="20"/>
                <w:lang w:eastAsia="ar-SA"/>
              </w:rPr>
              <w:t xml:space="preserve">. От даты </w:t>
            </w:r>
            <w:r>
              <w:rPr>
                <w:rFonts w:ascii="Times New Roman" w:eastAsia="Times New Roman" w:hAnsi="Times New Roman" w:cs="Times New Roman"/>
                <w:sz w:val="20"/>
                <w:szCs w:val="20"/>
                <w:lang w:eastAsia="ar-SA"/>
              </w:rPr>
              <w:t>подписания документа о приемке Заказчиком</w:t>
            </w:r>
          </w:p>
        </w:tc>
        <w:tc>
          <w:tcPr>
            <w:tcW w:w="1912" w:type="dxa"/>
            <w:tcBorders>
              <w:top w:val="single" w:sz="4" w:space="0" w:color="auto"/>
              <w:left w:val="single" w:sz="4" w:space="0" w:color="auto"/>
              <w:bottom w:val="single" w:sz="4" w:space="0" w:color="auto"/>
              <w:right w:val="single" w:sz="4" w:space="0" w:color="auto"/>
            </w:tcBorders>
            <w:vAlign w:val="center"/>
          </w:tcPr>
          <w:p w14:paraId="65734FEC"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r w:rsidR="00762E47" w:rsidRPr="00762E47" w14:paraId="0A297BCA" w14:textId="77777777" w:rsidTr="00FD3FD0">
        <w:trPr>
          <w:cantSplit/>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5FA6C450" w14:textId="024E13FF" w:rsidR="00762E47" w:rsidRPr="00762E47" w:rsidRDefault="00596AB0" w:rsidP="00762E47">
            <w:pPr>
              <w:suppressAutoHyphens/>
              <w:spacing w:after="0" w:line="240" w:lineRule="auto"/>
              <w:rPr>
                <w:rFonts w:ascii="Times New Roman" w:eastAsia="Times New Roman" w:hAnsi="Times New Roman" w:cs="Times New Roman"/>
                <w:sz w:val="20"/>
                <w:szCs w:val="20"/>
                <w:lang w:eastAsia="ar-SA"/>
              </w:rPr>
            </w:pPr>
            <w:bookmarkStart w:id="2" w:name="_Hlk195515935"/>
            <w:r>
              <w:rPr>
                <w:rFonts w:ascii="Times New Roman" w:eastAsia="Calibri" w:hAnsi="Times New Roman" w:cs="Times New Roman"/>
                <w:sz w:val="20"/>
                <w:szCs w:val="20"/>
                <w:lang w:eastAsia="ar-SA"/>
              </w:rPr>
              <w:t>Услуги по оценке соответствия лифтов в форме технического освидетельствования и электроизмерительные работы на лифтах</w:t>
            </w: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1BC60E0D"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Акт о выполнении работ (оказании услуг)</w:t>
            </w:r>
          </w:p>
        </w:tc>
        <w:tc>
          <w:tcPr>
            <w:tcW w:w="3321" w:type="dxa"/>
            <w:tcBorders>
              <w:top w:val="single" w:sz="4" w:space="0" w:color="auto"/>
              <w:left w:val="single" w:sz="4" w:space="0" w:color="auto"/>
              <w:bottom w:val="single" w:sz="4" w:space="0" w:color="auto"/>
              <w:right w:val="single" w:sz="4" w:space="0" w:color="auto"/>
            </w:tcBorders>
            <w:vAlign w:val="center"/>
          </w:tcPr>
          <w:p w14:paraId="1815CC29"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174606A8"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747A12A0"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bookmarkEnd w:id="2"/>
      <w:tr w:rsidR="00762E47" w:rsidRPr="00762E47" w14:paraId="0E37A57E" w14:textId="77777777" w:rsidTr="00FD3FD0">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747EAB0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3A732F2A"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6FE52403"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4A38B6A" w14:textId="2E4B8DC5"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получения документа</w:t>
            </w:r>
            <w:r w:rsidR="00EF715D">
              <w:rPr>
                <w:rFonts w:ascii="Times New Roman" w:eastAsia="Times New Roman" w:hAnsi="Times New Roman" w:cs="Times New Roman"/>
                <w:sz w:val="20"/>
                <w:szCs w:val="20"/>
                <w:lang w:eastAsia="ar-SA"/>
              </w:rPr>
              <w:t xml:space="preserve"> о приемке</w:t>
            </w:r>
          </w:p>
        </w:tc>
        <w:tc>
          <w:tcPr>
            <w:tcW w:w="1912" w:type="dxa"/>
            <w:tcBorders>
              <w:top w:val="single" w:sz="4" w:space="0" w:color="auto"/>
              <w:left w:val="single" w:sz="4" w:space="0" w:color="auto"/>
              <w:bottom w:val="single" w:sz="4" w:space="0" w:color="auto"/>
              <w:right w:val="single" w:sz="4" w:space="0" w:color="auto"/>
            </w:tcBorders>
            <w:vAlign w:val="center"/>
          </w:tcPr>
          <w:p w14:paraId="512832F4"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r w:rsidR="00762E47" w:rsidRPr="00762E47" w14:paraId="71784535" w14:textId="77777777" w:rsidTr="00FD3FD0">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07D4870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7F4BD5A0"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roofErr w:type="spellStart"/>
            <w:r w:rsidRPr="00762E47">
              <w:rPr>
                <w:rFonts w:ascii="Times New Roman" w:eastAsia="Times New Roman" w:hAnsi="Times New Roman" w:cs="Times New Roman"/>
                <w:sz w:val="20"/>
                <w:szCs w:val="20"/>
                <w:lang w:val="en-US" w:eastAsia="ar-SA"/>
              </w:rPr>
              <w:t>Счёт</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на</w:t>
            </w:r>
            <w:proofErr w:type="spellEnd"/>
            <w:r w:rsidRPr="00762E47">
              <w:rPr>
                <w:rFonts w:ascii="Times New Roman" w:eastAsia="Times New Roman" w:hAnsi="Times New Roman" w:cs="Times New Roman"/>
                <w:sz w:val="20"/>
                <w:szCs w:val="20"/>
                <w:lang w:val="en-US" w:eastAsia="ar-SA"/>
              </w:rPr>
              <w:t xml:space="preserve"> </w:t>
            </w:r>
            <w:proofErr w:type="spellStart"/>
            <w:r w:rsidRPr="00762E47">
              <w:rPr>
                <w:rFonts w:ascii="Times New Roman" w:eastAsia="Times New Roman" w:hAnsi="Times New Roman" w:cs="Times New Roman"/>
                <w:sz w:val="20"/>
                <w:szCs w:val="20"/>
                <w:lang w:val="en-US" w:eastAsia="ar-SA"/>
              </w:rPr>
              <w:t>оплату</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1B4F5808"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DF0FCF4" w14:textId="5C2B1647" w:rsidR="00762E47" w:rsidRPr="00762E47" w:rsidRDefault="005A1013" w:rsidP="00762E47">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r w:rsidR="00762E47" w:rsidRPr="00762E47">
              <w:rPr>
                <w:rFonts w:ascii="Times New Roman" w:eastAsia="Times New Roman" w:hAnsi="Times New Roman" w:cs="Times New Roman"/>
                <w:sz w:val="20"/>
                <w:szCs w:val="20"/>
                <w:lang w:eastAsia="ar-SA"/>
              </w:rPr>
              <w:t xml:space="preserve"> раб. </w:t>
            </w:r>
            <w:proofErr w:type="spellStart"/>
            <w:r w:rsidR="00762E47" w:rsidRPr="00762E47">
              <w:rPr>
                <w:rFonts w:ascii="Times New Roman" w:eastAsia="Times New Roman" w:hAnsi="Times New Roman" w:cs="Times New Roman"/>
                <w:sz w:val="20"/>
                <w:szCs w:val="20"/>
                <w:lang w:eastAsia="ar-SA"/>
              </w:rPr>
              <w:t>Дн</w:t>
            </w:r>
            <w:proofErr w:type="spellEnd"/>
            <w:r w:rsidR="00762E47" w:rsidRPr="00762E47">
              <w:rPr>
                <w:rFonts w:ascii="Times New Roman" w:eastAsia="Times New Roman" w:hAnsi="Times New Roman" w:cs="Times New Roman"/>
                <w:sz w:val="20"/>
                <w:szCs w:val="20"/>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3124F282"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Исполнитель</w:t>
            </w:r>
          </w:p>
        </w:tc>
      </w:tr>
      <w:tr w:rsidR="00762E47" w:rsidRPr="00762E47" w14:paraId="30498D93" w14:textId="77777777" w:rsidTr="00FD3FD0">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2E03F63F"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690A8941"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54406F8F"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Согласование (без подписания)</w:t>
            </w:r>
          </w:p>
        </w:tc>
        <w:tc>
          <w:tcPr>
            <w:tcW w:w="3880" w:type="dxa"/>
            <w:tcBorders>
              <w:top w:val="single" w:sz="4" w:space="0" w:color="auto"/>
              <w:left w:val="single" w:sz="4" w:space="0" w:color="auto"/>
              <w:bottom w:val="single" w:sz="4" w:space="0" w:color="auto"/>
              <w:right w:val="single" w:sz="4" w:space="0" w:color="auto"/>
            </w:tcBorders>
            <w:vAlign w:val="center"/>
          </w:tcPr>
          <w:p w14:paraId="47049ED6" w14:textId="42F75395"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 xml:space="preserve">10 раб. </w:t>
            </w:r>
            <w:proofErr w:type="spellStart"/>
            <w:r w:rsidRPr="00762E47">
              <w:rPr>
                <w:rFonts w:ascii="Times New Roman" w:eastAsia="Times New Roman" w:hAnsi="Times New Roman" w:cs="Times New Roman"/>
                <w:sz w:val="20"/>
                <w:szCs w:val="20"/>
                <w:lang w:eastAsia="ar-SA"/>
              </w:rPr>
              <w:t>Дн</w:t>
            </w:r>
            <w:proofErr w:type="spellEnd"/>
            <w:r w:rsidRPr="00762E47">
              <w:rPr>
                <w:rFonts w:ascii="Times New Roman" w:eastAsia="Times New Roman" w:hAnsi="Times New Roman" w:cs="Times New Roman"/>
                <w:sz w:val="20"/>
                <w:szCs w:val="20"/>
                <w:lang w:eastAsia="ar-SA"/>
              </w:rPr>
              <w:t>. От даты получения документа</w:t>
            </w:r>
            <w:r w:rsidR="00EF715D">
              <w:rPr>
                <w:rFonts w:ascii="Times New Roman" w:eastAsia="Times New Roman" w:hAnsi="Times New Roman" w:cs="Times New Roman"/>
                <w:sz w:val="20"/>
                <w:szCs w:val="20"/>
                <w:lang w:eastAsia="ar-SA"/>
              </w:rPr>
              <w:t xml:space="preserve"> о приемке</w:t>
            </w:r>
          </w:p>
        </w:tc>
        <w:tc>
          <w:tcPr>
            <w:tcW w:w="1912" w:type="dxa"/>
            <w:tcBorders>
              <w:top w:val="single" w:sz="4" w:space="0" w:color="auto"/>
              <w:left w:val="single" w:sz="4" w:space="0" w:color="auto"/>
              <w:bottom w:val="single" w:sz="4" w:space="0" w:color="auto"/>
              <w:right w:val="single" w:sz="4" w:space="0" w:color="auto"/>
            </w:tcBorders>
            <w:vAlign w:val="center"/>
          </w:tcPr>
          <w:p w14:paraId="174E4213"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Заказчик</w:t>
            </w:r>
          </w:p>
        </w:tc>
      </w:tr>
    </w:tbl>
    <w:p w14:paraId="3693B8E6" w14:textId="77777777" w:rsidR="00FD3FD0" w:rsidRDefault="00FD3FD0" w:rsidP="00FD3FD0">
      <w:pPr>
        <w:keepNext/>
        <w:widowControl w:val="0"/>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p>
    <w:p w14:paraId="65AC0C38" w14:textId="24FEF415" w:rsidR="00762E47" w:rsidRPr="00FD3FD0" w:rsidRDefault="00762E47" w:rsidP="00FD3FD0">
      <w:pPr>
        <w:pStyle w:val="a9"/>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sz w:val="20"/>
          <w:szCs w:val="20"/>
          <w:lang w:eastAsia="ar-SA"/>
        </w:rPr>
      </w:pPr>
      <w:r w:rsidRPr="00FD3FD0">
        <w:rPr>
          <w:rFonts w:ascii="Times New Roman" w:eastAsia="Times New Roman" w:hAnsi="Times New Roman" w:cs="Times New Roman"/>
          <w:b/>
          <w:bCs/>
          <w:color w:val="00000A"/>
          <w:spacing w:val="-4"/>
          <w:kern w:val="1"/>
          <w:sz w:val="20"/>
          <w:szCs w:val="20"/>
          <w:lang w:eastAsia="ar-SA"/>
        </w:rPr>
        <w:t>Порядок и сроки проведения экспертизы</w:t>
      </w:r>
    </w:p>
    <w:p w14:paraId="145DBEC0" w14:textId="4916959C" w:rsidR="00762E47" w:rsidRPr="00762E47" w:rsidRDefault="00762E47" w:rsidP="00762E47">
      <w:pPr>
        <w:keepNext/>
        <w:suppressAutoHyphens/>
        <w:spacing w:after="60" w:line="240" w:lineRule="auto"/>
        <w:ind w:firstLine="567"/>
        <w:jc w:val="right"/>
        <w:rPr>
          <w:rFonts w:ascii="Times New Roman" w:eastAsia="Calibri" w:hAnsi="Times New Roman" w:cs="Times New Roman"/>
          <w:iCs/>
          <w:sz w:val="20"/>
          <w:szCs w:val="20"/>
          <w:lang w:val="en-US" w:eastAsia="ar-SA"/>
        </w:rPr>
      </w:pPr>
      <w:r w:rsidRPr="00762E47">
        <w:rPr>
          <w:rFonts w:ascii="Times New Roman" w:eastAsia="Calibri" w:hAnsi="Times New Roman" w:cs="Times New Roman"/>
          <w:iCs/>
          <w:sz w:val="20"/>
          <w:szCs w:val="20"/>
          <w:lang w:eastAsia="ar-SA"/>
        </w:rPr>
        <w:t xml:space="preserve">Таблица </w:t>
      </w:r>
      <w:r w:rsidR="00776399">
        <w:rPr>
          <w:rFonts w:ascii="Times New Roman" w:eastAsia="Calibri" w:hAnsi="Times New Roman" w:cs="Times New Roman"/>
          <w:iCs/>
          <w:sz w:val="20"/>
          <w:szCs w:val="20"/>
          <w:lang w:eastAsia="ar-SA"/>
        </w:rPr>
        <w:t>2.</w:t>
      </w:r>
      <w:r w:rsidRPr="00762E47">
        <w:rPr>
          <w:rFonts w:ascii="Times New Roman" w:eastAsia="Calibri" w:hAnsi="Times New Roman" w:cs="Times New Roman"/>
          <w:iCs/>
          <w:sz w:val="20"/>
          <w:szCs w:val="20"/>
          <w:lang w:val="en-US"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3190"/>
        <w:gridCol w:w="4407"/>
        <w:gridCol w:w="4324"/>
      </w:tblGrid>
      <w:tr w:rsidR="00762E47" w:rsidRPr="00762E47" w14:paraId="21662AC1" w14:textId="77777777" w:rsidTr="002578AB">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14:paraId="6B6B8FA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14:paraId="1872296C"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14:paraId="6EABD98A"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14:paraId="51C58402" w14:textId="77777777" w:rsidR="00762E47" w:rsidRPr="00762E47" w:rsidRDefault="00762E47" w:rsidP="00762E47">
            <w:pPr>
              <w:keepNext/>
              <w:spacing w:after="0" w:line="240" w:lineRule="auto"/>
              <w:jc w:val="center"/>
              <w:rPr>
                <w:rFonts w:ascii="Times New Roman" w:eastAsia="Times New Roman" w:hAnsi="Times New Roman" w:cs="Times New Roman"/>
                <w:b/>
                <w:sz w:val="20"/>
                <w:szCs w:val="20"/>
                <w:lang w:eastAsia="ar-SA"/>
              </w:rPr>
            </w:pPr>
            <w:r w:rsidRPr="00762E47">
              <w:rPr>
                <w:rFonts w:ascii="Times New Roman" w:eastAsia="Times New Roman" w:hAnsi="Times New Roman" w:cs="Times New Roman"/>
                <w:b/>
                <w:sz w:val="20"/>
                <w:szCs w:val="20"/>
                <w:lang w:eastAsia="ar-SA"/>
              </w:rPr>
              <w:t>Срок проведения экспертизы и оформления результатов</w:t>
            </w:r>
          </w:p>
        </w:tc>
      </w:tr>
      <w:tr w:rsidR="00762E47" w:rsidRPr="00762E47" w14:paraId="173891C5" w14:textId="77777777" w:rsidTr="005A4404">
        <w:trPr>
          <w:cantSplit/>
          <w:trHeight w:val="745"/>
        </w:trPr>
        <w:tc>
          <w:tcPr>
            <w:tcW w:w="1132" w:type="pct"/>
            <w:tcBorders>
              <w:top w:val="single" w:sz="4" w:space="0" w:color="auto"/>
              <w:left w:val="single" w:sz="4" w:space="0" w:color="auto"/>
              <w:bottom w:val="single" w:sz="4" w:space="0" w:color="auto"/>
              <w:right w:val="single" w:sz="4" w:space="0" w:color="auto"/>
            </w:tcBorders>
            <w:vAlign w:val="center"/>
          </w:tcPr>
          <w:p w14:paraId="6782E269" w14:textId="2CB12AED" w:rsidR="00762E47" w:rsidRPr="00762E47" w:rsidRDefault="00596AB0" w:rsidP="00762E47">
            <w:pPr>
              <w:suppressAutoHyphens/>
              <w:spacing w:after="0" w:line="240" w:lineRule="auto"/>
              <w:rPr>
                <w:rFonts w:ascii="Times New Roman" w:eastAsia="Times New Roman" w:hAnsi="Times New Roman" w:cs="Times New Roman"/>
                <w:sz w:val="20"/>
                <w:szCs w:val="20"/>
                <w:lang w:eastAsia="ar-SA"/>
              </w:rPr>
            </w:pPr>
            <w:r>
              <w:rPr>
                <w:rFonts w:ascii="Times New Roman" w:eastAsia="Calibri" w:hAnsi="Times New Roman" w:cs="Times New Roman"/>
                <w:sz w:val="20"/>
                <w:szCs w:val="20"/>
                <w:lang w:eastAsia="ar-SA"/>
              </w:rPr>
              <w:t>Услуги по оценке соответствия лифтов в форме технического освидетельствования и электроизмерительные работы на лифтах</w:t>
            </w:r>
          </w:p>
        </w:tc>
        <w:tc>
          <w:tcPr>
            <w:tcW w:w="1035" w:type="pct"/>
            <w:tcBorders>
              <w:top w:val="single" w:sz="4" w:space="0" w:color="auto"/>
              <w:left w:val="single" w:sz="4" w:space="0" w:color="auto"/>
              <w:bottom w:val="single" w:sz="4" w:space="0" w:color="auto"/>
              <w:right w:val="single" w:sz="4" w:space="0" w:color="auto"/>
            </w:tcBorders>
            <w:vAlign w:val="center"/>
          </w:tcPr>
          <w:p w14:paraId="2334CE1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14:paraId="3BD3B43B"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14:paraId="43B60DC8"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eastAsia="ar-SA"/>
              </w:rPr>
            </w:pPr>
            <w:r w:rsidRPr="00762E47">
              <w:rPr>
                <w:rFonts w:ascii="Times New Roman" w:eastAsia="Times New Roman" w:hAnsi="Times New Roman" w:cs="Times New Roman"/>
                <w:sz w:val="20"/>
                <w:szCs w:val="20"/>
                <w:lang w:eastAsia="ar-SA"/>
              </w:rPr>
              <w:t>Соответствует срокам приёмки</w:t>
            </w:r>
          </w:p>
          <w:p w14:paraId="3A3B7D09" w14:textId="77777777" w:rsidR="00762E47" w:rsidRPr="00762E47" w:rsidRDefault="00762E47" w:rsidP="00762E47">
            <w:pPr>
              <w:suppressAutoHyphens/>
              <w:spacing w:after="0" w:line="240" w:lineRule="auto"/>
              <w:rPr>
                <w:rFonts w:ascii="Times New Roman" w:eastAsia="Times New Roman" w:hAnsi="Times New Roman" w:cs="Times New Roman"/>
                <w:sz w:val="20"/>
                <w:szCs w:val="20"/>
                <w:lang w:val="en-US" w:eastAsia="ar-SA"/>
              </w:rPr>
            </w:pPr>
          </w:p>
        </w:tc>
      </w:tr>
    </w:tbl>
    <w:p w14:paraId="703D01B0"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sz w:val="24"/>
          <w:szCs w:val="24"/>
          <w:lang w:val="en-US" w:eastAsia="ar-SA"/>
        </w:rPr>
      </w:pPr>
    </w:p>
    <w:p w14:paraId="6F76B5F2" w14:textId="77777777" w:rsidR="00762E47" w:rsidRPr="00762E47" w:rsidRDefault="00762E47" w:rsidP="00762E47">
      <w:pPr>
        <w:suppressAutoHyphens/>
        <w:spacing w:after="0" w:line="240" w:lineRule="auto"/>
        <w:ind w:firstLine="567"/>
        <w:jc w:val="right"/>
        <w:rPr>
          <w:rFonts w:ascii="Times New Roman" w:eastAsia="Calibri" w:hAnsi="Times New Roman" w:cs="Times New Roman"/>
          <w:sz w:val="24"/>
          <w:szCs w:val="24"/>
          <w:lang w:val="en-US" w:eastAsia="ar-SA"/>
        </w:rPr>
      </w:pPr>
    </w:p>
    <w:p w14:paraId="5C1C1DA3" w14:textId="77777777" w:rsidR="001B4BE4" w:rsidRDefault="001B4BE4" w:rsidP="005011D2">
      <w:pPr>
        <w:spacing w:after="0"/>
        <w:ind w:right="141"/>
        <w:contextualSpacing/>
        <w:jc w:val="both"/>
        <w:rPr>
          <w:rFonts w:ascii="Times New Roman" w:hAnsi="Times New Roman" w:cs="Times New Roman"/>
          <w:b/>
          <w:color w:val="FF0000"/>
          <w:sz w:val="24"/>
          <w:szCs w:val="24"/>
        </w:rPr>
        <w:sectPr w:rsidR="001B4BE4" w:rsidSect="001C4614">
          <w:footerReference w:type="default" r:id="rId10"/>
          <w:pgSz w:w="16838" w:h="11906" w:orient="landscape" w:code="9"/>
          <w:pgMar w:top="1134" w:right="851" w:bottom="567" w:left="567" w:header="708" w:footer="709" w:gutter="0"/>
          <w:cols w:space="708"/>
          <w:docGrid w:linePitch="360"/>
        </w:sectPr>
      </w:pPr>
    </w:p>
    <w:p w14:paraId="30233A94" w14:textId="326C6CC7" w:rsidR="00EF715D" w:rsidRPr="008636DF" w:rsidRDefault="00EF715D" w:rsidP="00EF715D">
      <w:pPr>
        <w:widowControl w:val="0"/>
        <w:tabs>
          <w:tab w:val="left" w:pos="559"/>
        </w:tabs>
        <w:spacing w:after="0" w:line="252" w:lineRule="auto"/>
        <w:ind w:right="-13"/>
        <w:jc w:val="right"/>
        <w:rPr>
          <w:rFonts w:ascii="Times New Roman" w:eastAsia="Times New Roman" w:hAnsi="Times New Roman" w:cs="Times New Roman"/>
          <w:bCs/>
          <w:color w:val="000000"/>
          <w:sz w:val="20"/>
          <w:szCs w:val="20"/>
          <w:lang w:eastAsia="ru-RU"/>
        </w:rPr>
      </w:pPr>
      <w:r w:rsidRPr="008636DF">
        <w:rPr>
          <w:rFonts w:ascii="Times New Roman" w:eastAsia="Times New Roman" w:hAnsi="Times New Roman" w:cs="Times New Roman"/>
          <w:bCs/>
          <w:color w:val="000000"/>
          <w:sz w:val="20"/>
          <w:szCs w:val="20"/>
          <w:lang w:eastAsia="ru-RU"/>
        </w:rPr>
        <w:t>Приложение 3 к общим условиям исполнения контракта</w:t>
      </w:r>
    </w:p>
    <w:p w14:paraId="5F6583D4" w14:textId="0495E55D" w:rsidR="00533DFD" w:rsidRPr="008636DF" w:rsidRDefault="001B4BE4" w:rsidP="00EF715D">
      <w:pPr>
        <w:widowControl w:val="0"/>
        <w:tabs>
          <w:tab w:val="left" w:pos="559"/>
        </w:tabs>
        <w:spacing w:after="0" w:line="252" w:lineRule="auto"/>
        <w:ind w:right="-13"/>
        <w:jc w:val="right"/>
        <w:rPr>
          <w:rFonts w:ascii="Times New Roman" w:eastAsia="Times New Roman" w:hAnsi="Times New Roman" w:cs="Times New Roman"/>
          <w:bCs/>
          <w:color w:val="000000"/>
          <w:sz w:val="20"/>
          <w:szCs w:val="20"/>
          <w:lang w:eastAsia="ru-RU"/>
        </w:rPr>
      </w:pPr>
      <w:r w:rsidRPr="008636DF">
        <w:rPr>
          <w:rFonts w:ascii="Times New Roman" w:eastAsia="Times New Roman" w:hAnsi="Times New Roman" w:cs="Times New Roman"/>
          <w:bCs/>
          <w:color w:val="000000"/>
          <w:sz w:val="20"/>
          <w:szCs w:val="20"/>
          <w:lang w:eastAsia="ru-RU"/>
        </w:rPr>
        <w:t xml:space="preserve">  </w:t>
      </w:r>
    </w:p>
    <w:p w14:paraId="3377D3BC" w14:textId="77777777" w:rsidR="00533DFD" w:rsidRDefault="00533DFD" w:rsidP="00533DFD">
      <w:pPr>
        <w:rPr>
          <w:rFonts w:ascii="Times New Roman" w:eastAsia="Times New Roman" w:hAnsi="Times New Roman" w:cs="Times New Roman"/>
          <w:b/>
          <w:color w:val="000000"/>
          <w:sz w:val="20"/>
          <w:szCs w:val="20"/>
          <w:lang w:eastAsia="ru-RU"/>
        </w:rPr>
      </w:pPr>
    </w:p>
    <w:p w14:paraId="3E26CDF2" w14:textId="77777777" w:rsidR="00596AB0" w:rsidRDefault="00596AB0" w:rsidP="00533DFD">
      <w:pPr>
        <w:rPr>
          <w:rFonts w:ascii="Times New Roman" w:eastAsia="Times New Roman" w:hAnsi="Times New Roman" w:cs="Times New Roman"/>
          <w:b/>
          <w:color w:val="000000"/>
          <w:sz w:val="20"/>
          <w:szCs w:val="20"/>
          <w:lang w:eastAsia="ru-RU"/>
        </w:rPr>
      </w:pPr>
    </w:p>
    <w:p w14:paraId="71B79148" w14:textId="77777777" w:rsidR="00596AB0" w:rsidRDefault="00596AB0" w:rsidP="00533DFD">
      <w:pPr>
        <w:rPr>
          <w:rFonts w:ascii="Times New Roman" w:eastAsia="Times New Roman" w:hAnsi="Times New Roman" w:cs="Times New Roman"/>
          <w:b/>
          <w:color w:val="000000"/>
          <w:sz w:val="20"/>
          <w:szCs w:val="20"/>
          <w:lang w:eastAsia="ru-RU"/>
        </w:rPr>
      </w:pPr>
    </w:p>
    <w:p w14:paraId="2A4D653A" w14:textId="77777777" w:rsidR="00596AB0" w:rsidRDefault="00596AB0" w:rsidP="00533DFD">
      <w:pPr>
        <w:rPr>
          <w:rFonts w:ascii="Times New Roman" w:eastAsia="Times New Roman" w:hAnsi="Times New Roman" w:cs="Times New Roman"/>
          <w:b/>
          <w:color w:val="000000"/>
          <w:sz w:val="20"/>
          <w:szCs w:val="20"/>
          <w:lang w:eastAsia="ru-RU"/>
        </w:rPr>
      </w:pPr>
    </w:p>
    <w:p w14:paraId="76313576" w14:textId="77777777" w:rsidR="00596AB0" w:rsidRDefault="00596AB0" w:rsidP="00533DFD">
      <w:pPr>
        <w:rPr>
          <w:rFonts w:ascii="Times New Roman" w:eastAsia="Times New Roman" w:hAnsi="Times New Roman" w:cs="Times New Roman"/>
          <w:b/>
          <w:color w:val="000000"/>
          <w:sz w:val="20"/>
          <w:szCs w:val="20"/>
          <w:lang w:eastAsia="ru-RU"/>
        </w:rPr>
      </w:pPr>
    </w:p>
    <w:p w14:paraId="58DCF670" w14:textId="77777777" w:rsidR="00596AB0" w:rsidRDefault="00596AB0" w:rsidP="00533DFD">
      <w:pPr>
        <w:rPr>
          <w:rFonts w:ascii="Times New Roman" w:eastAsia="Times New Roman" w:hAnsi="Times New Roman" w:cs="Times New Roman"/>
          <w:b/>
          <w:color w:val="000000"/>
          <w:sz w:val="20"/>
          <w:szCs w:val="20"/>
          <w:lang w:eastAsia="ru-RU"/>
        </w:rPr>
      </w:pPr>
    </w:p>
    <w:p w14:paraId="2FE70938" w14:textId="77777777" w:rsidR="00596AB0" w:rsidRDefault="00596AB0" w:rsidP="00533DFD">
      <w:pPr>
        <w:rPr>
          <w:rFonts w:ascii="Times New Roman" w:eastAsia="Times New Roman" w:hAnsi="Times New Roman" w:cs="Times New Roman"/>
          <w:b/>
          <w:color w:val="000000"/>
          <w:sz w:val="20"/>
          <w:szCs w:val="20"/>
          <w:lang w:eastAsia="ru-RU"/>
        </w:rPr>
      </w:pPr>
    </w:p>
    <w:p w14:paraId="4D597DB6" w14:textId="77777777" w:rsidR="00596AB0" w:rsidRDefault="00596AB0" w:rsidP="00533DFD">
      <w:pPr>
        <w:rPr>
          <w:rFonts w:ascii="Times New Roman" w:eastAsia="Times New Roman" w:hAnsi="Times New Roman" w:cs="Times New Roman"/>
          <w:b/>
          <w:color w:val="000000"/>
          <w:sz w:val="20"/>
          <w:szCs w:val="20"/>
          <w:lang w:eastAsia="ru-RU"/>
        </w:rPr>
      </w:pPr>
    </w:p>
    <w:p w14:paraId="7D389D2F" w14:textId="77777777" w:rsidR="00596AB0" w:rsidRDefault="00596AB0" w:rsidP="00533DFD">
      <w:pPr>
        <w:rPr>
          <w:rFonts w:ascii="Times New Roman" w:eastAsia="Times New Roman" w:hAnsi="Times New Roman" w:cs="Times New Roman"/>
          <w:b/>
          <w:color w:val="000000"/>
          <w:sz w:val="20"/>
          <w:szCs w:val="20"/>
          <w:lang w:eastAsia="ru-RU"/>
        </w:rPr>
      </w:pPr>
    </w:p>
    <w:p w14:paraId="7FF30DC1" w14:textId="77777777" w:rsidR="00596AB0" w:rsidRDefault="00596AB0" w:rsidP="00533DFD">
      <w:pPr>
        <w:rPr>
          <w:rFonts w:ascii="Times New Roman" w:eastAsia="Times New Roman" w:hAnsi="Times New Roman" w:cs="Times New Roman"/>
          <w:b/>
          <w:color w:val="000000"/>
          <w:sz w:val="20"/>
          <w:szCs w:val="20"/>
          <w:lang w:eastAsia="ru-RU"/>
        </w:rPr>
      </w:pPr>
    </w:p>
    <w:p w14:paraId="2A63A4B8" w14:textId="77777777" w:rsidR="00596AB0" w:rsidRDefault="00596AB0" w:rsidP="00533DFD">
      <w:pPr>
        <w:rPr>
          <w:rFonts w:ascii="Times New Roman" w:eastAsia="Times New Roman" w:hAnsi="Times New Roman" w:cs="Times New Roman"/>
          <w:b/>
          <w:color w:val="000000"/>
          <w:sz w:val="20"/>
          <w:szCs w:val="20"/>
          <w:lang w:eastAsia="ru-RU"/>
        </w:rPr>
      </w:pPr>
    </w:p>
    <w:p w14:paraId="4BB2E735" w14:textId="77777777" w:rsidR="00596AB0" w:rsidRDefault="00596AB0" w:rsidP="00533DFD">
      <w:pPr>
        <w:rPr>
          <w:rFonts w:ascii="Times New Roman" w:eastAsia="Times New Roman" w:hAnsi="Times New Roman" w:cs="Times New Roman"/>
          <w:b/>
          <w:color w:val="000000"/>
          <w:sz w:val="20"/>
          <w:szCs w:val="20"/>
          <w:lang w:eastAsia="ru-RU"/>
        </w:rPr>
      </w:pPr>
    </w:p>
    <w:p w14:paraId="295CB738" w14:textId="77777777" w:rsidR="00596AB0" w:rsidRDefault="00596AB0" w:rsidP="00533DFD">
      <w:pPr>
        <w:rPr>
          <w:rFonts w:ascii="Times New Roman" w:eastAsia="Times New Roman" w:hAnsi="Times New Roman" w:cs="Times New Roman"/>
          <w:b/>
          <w:color w:val="000000"/>
          <w:sz w:val="20"/>
          <w:szCs w:val="20"/>
          <w:lang w:eastAsia="ru-RU"/>
        </w:rPr>
      </w:pPr>
    </w:p>
    <w:p w14:paraId="38E3E372" w14:textId="77777777" w:rsidR="00C43A53" w:rsidRDefault="00C43A53" w:rsidP="00533DFD">
      <w:pPr>
        <w:rPr>
          <w:rFonts w:ascii="Times New Roman" w:eastAsia="Times New Roman" w:hAnsi="Times New Roman" w:cs="Times New Roman"/>
          <w:b/>
          <w:color w:val="000000"/>
          <w:sz w:val="20"/>
          <w:szCs w:val="20"/>
          <w:lang w:eastAsia="ru-RU"/>
        </w:rPr>
      </w:pPr>
    </w:p>
    <w:p w14:paraId="1D43BFF1" w14:textId="77777777" w:rsidR="00596AB0" w:rsidRPr="00596AB0" w:rsidRDefault="00596AB0" w:rsidP="00596AB0">
      <w:pPr>
        <w:tabs>
          <w:tab w:val="left" w:pos="6649"/>
        </w:tabs>
        <w:spacing w:after="0" w:line="240" w:lineRule="auto"/>
        <w:ind w:left="-567" w:firstLine="567"/>
        <w:contextualSpacing/>
        <w:jc w:val="center"/>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t>ТЕХНИЧЕСКОЕ ЗАДАНИЕ</w:t>
      </w:r>
    </w:p>
    <w:p w14:paraId="4B274735" w14:textId="77777777" w:rsidR="00596AB0" w:rsidRPr="00596AB0" w:rsidRDefault="00596AB0" w:rsidP="00596AB0">
      <w:pPr>
        <w:tabs>
          <w:tab w:val="left" w:pos="9781"/>
        </w:tabs>
        <w:spacing w:after="0" w:line="240" w:lineRule="auto"/>
        <w:ind w:left="3969" w:hanging="3261"/>
        <w:contextualSpacing/>
        <w:rPr>
          <w:rFonts w:ascii="Times New Roman" w:eastAsia="Times New Roman" w:hAnsi="Times New Roman" w:cs="Times New Roman"/>
          <w:b/>
          <w:sz w:val="23"/>
          <w:szCs w:val="23"/>
          <w:lang w:eastAsia="ru-RU"/>
        </w:rPr>
      </w:pPr>
      <w:r w:rsidRPr="00596AB0">
        <w:rPr>
          <w:rFonts w:ascii="Times New Roman" w:eastAsia="Times New Roman" w:hAnsi="Times New Roman" w:cs="Times New Roman"/>
          <w:b/>
          <w:sz w:val="23"/>
          <w:szCs w:val="23"/>
          <w:lang w:eastAsia="ru-RU"/>
        </w:rPr>
        <w:t>На услуги по</w:t>
      </w:r>
      <w:r w:rsidRPr="00596AB0">
        <w:rPr>
          <w:rFonts w:ascii="Times New Roman" w:eastAsia="Times New Roman" w:hAnsi="Times New Roman" w:cs="Times New Roman"/>
          <w:sz w:val="24"/>
          <w:szCs w:val="24"/>
          <w:lang w:eastAsia="ru-RU"/>
        </w:rPr>
        <w:t xml:space="preserve"> </w:t>
      </w:r>
      <w:r w:rsidRPr="00596AB0">
        <w:rPr>
          <w:rFonts w:ascii="Times New Roman" w:eastAsia="Times New Roman" w:hAnsi="Times New Roman" w:cs="Times New Roman"/>
          <w:b/>
          <w:sz w:val="23"/>
          <w:szCs w:val="23"/>
          <w:lang w:eastAsia="ru-RU"/>
        </w:rPr>
        <w:t>оценке соответствия лифтов в форме технического освидетельствования</w:t>
      </w:r>
    </w:p>
    <w:p w14:paraId="3CE3A11C" w14:textId="77777777" w:rsidR="00596AB0" w:rsidRPr="00596AB0" w:rsidRDefault="00596AB0" w:rsidP="00596AB0">
      <w:pPr>
        <w:tabs>
          <w:tab w:val="left" w:pos="9781"/>
        </w:tabs>
        <w:spacing w:after="0" w:line="240" w:lineRule="auto"/>
        <w:ind w:left="3969" w:hanging="3261"/>
        <w:contextualSpacing/>
        <w:rPr>
          <w:rFonts w:ascii="Times New Roman" w:eastAsia="Times New Roman" w:hAnsi="Times New Roman" w:cs="Times New Roman"/>
          <w:b/>
          <w:sz w:val="24"/>
          <w:szCs w:val="20"/>
          <w:lang w:eastAsia="ru-RU"/>
        </w:rPr>
      </w:pPr>
      <w:r w:rsidRPr="00596AB0">
        <w:rPr>
          <w:rFonts w:ascii="Times New Roman" w:eastAsia="Times New Roman" w:hAnsi="Times New Roman" w:cs="Times New Roman"/>
          <w:b/>
          <w:sz w:val="23"/>
          <w:szCs w:val="23"/>
          <w:lang w:eastAsia="ru-RU"/>
        </w:rPr>
        <w:t xml:space="preserve">                                   и электроизмерительные работы на лифтах.</w:t>
      </w:r>
    </w:p>
    <w:p w14:paraId="03A87562" w14:textId="77777777" w:rsidR="00596AB0" w:rsidRPr="00596AB0" w:rsidRDefault="00596AB0" w:rsidP="00596AB0">
      <w:pPr>
        <w:tabs>
          <w:tab w:val="left" w:pos="6649"/>
        </w:tabs>
        <w:spacing w:after="0" w:line="240" w:lineRule="auto"/>
        <w:jc w:val="center"/>
        <w:rPr>
          <w:rFonts w:ascii="Times New Roman" w:eastAsia="Times New Roman" w:hAnsi="Times New Roman" w:cs="Times New Roman"/>
          <w:b/>
          <w:sz w:val="24"/>
          <w:szCs w:val="20"/>
          <w:lang w:eastAsia="ru-RU"/>
        </w:rPr>
      </w:pPr>
      <w:r w:rsidRPr="00596AB0">
        <w:rPr>
          <w:rFonts w:ascii="Times New Roman" w:eastAsia="Times New Roman" w:hAnsi="Times New Roman" w:cs="Times New Roman"/>
          <w:b/>
          <w:sz w:val="24"/>
          <w:szCs w:val="20"/>
          <w:lang w:eastAsia="ru-RU"/>
        </w:rPr>
        <w:t>Для нужд Госфильмофонда России</w:t>
      </w:r>
    </w:p>
    <w:p w14:paraId="70ABEBA4" w14:textId="77777777" w:rsidR="00596AB0" w:rsidRPr="00596AB0" w:rsidRDefault="00596AB0" w:rsidP="00596AB0">
      <w:pPr>
        <w:spacing w:after="0" w:line="240" w:lineRule="auto"/>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br w:type="page"/>
      </w:r>
    </w:p>
    <w:p w14:paraId="0D52D458" w14:textId="7A803D1B" w:rsidR="00596AB0" w:rsidRPr="00596AB0" w:rsidRDefault="00596AB0" w:rsidP="00596AB0">
      <w:pPr>
        <w:spacing w:before="240" w:after="200" w:line="240" w:lineRule="auto"/>
        <w:ind w:right="283"/>
        <w:contextualSpacing/>
        <w:rPr>
          <w:rFonts w:ascii="Times New Roman" w:eastAsia="Times New Roman" w:hAnsi="Times New Roman" w:cs="Times New Roman"/>
          <w:b/>
          <w:sz w:val="28"/>
          <w:szCs w:val="28"/>
          <w:lang w:eastAsia="ru-RU"/>
        </w:rPr>
      </w:pPr>
    </w:p>
    <w:p w14:paraId="3DA8F130" w14:textId="77777777" w:rsidR="00596AB0" w:rsidRPr="00596AB0" w:rsidRDefault="00596AB0" w:rsidP="00596AB0">
      <w:pPr>
        <w:spacing w:before="240" w:after="200" w:line="240" w:lineRule="auto"/>
        <w:contextualSpacing/>
        <w:jc w:val="center"/>
        <w:rPr>
          <w:rFonts w:ascii="Times New Roman" w:eastAsia="Times New Roman" w:hAnsi="Times New Roman" w:cs="Times New Roman"/>
          <w:b/>
          <w:sz w:val="28"/>
          <w:szCs w:val="28"/>
          <w:lang w:eastAsia="ru-RU"/>
        </w:rPr>
      </w:pPr>
      <w:r w:rsidRPr="00596AB0">
        <w:rPr>
          <w:rFonts w:ascii="Times New Roman" w:eastAsia="Times New Roman" w:hAnsi="Times New Roman" w:cs="Times New Roman"/>
          <w:b/>
          <w:sz w:val="28"/>
          <w:szCs w:val="28"/>
          <w:lang w:eastAsia="ru-RU"/>
        </w:rPr>
        <w:t>Техническое задание</w:t>
      </w:r>
    </w:p>
    <w:p w14:paraId="15398147" w14:textId="77777777" w:rsidR="00596AB0" w:rsidRPr="00596AB0" w:rsidRDefault="00596AB0" w:rsidP="00596AB0">
      <w:pPr>
        <w:spacing w:before="240" w:after="200" w:line="240" w:lineRule="auto"/>
        <w:contextualSpacing/>
        <w:jc w:val="both"/>
        <w:rPr>
          <w:rFonts w:ascii="Times New Roman" w:eastAsia="Times New Roman" w:hAnsi="Times New Roman" w:cs="Times New Roman"/>
          <w:b/>
          <w:sz w:val="28"/>
          <w:szCs w:val="28"/>
          <w:lang w:eastAsia="ru-RU"/>
        </w:rPr>
      </w:pPr>
    </w:p>
    <w:p w14:paraId="5A21352B" w14:textId="77777777" w:rsidR="00596AB0" w:rsidRPr="00596AB0" w:rsidRDefault="00596AB0" w:rsidP="00596AB0">
      <w:pPr>
        <w:spacing w:before="240" w:after="200" w:line="240" w:lineRule="auto"/>
        <w:contextualSpacing/>
        <w:jc w:val="both"/>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t xml:space="preserve">         Заказчик: Федеральное государственное бюджетное учреждение культуры  </w:t>
      </w:r>
    </w:p>
    <w:p w14:paraId="47018B30" w14:textId="77777777" w:rsidR="00596AB0" w:rsidRPr="00596AB0" w:rsidRDefault="00596AB0" w:rsidP="00596AB0">
      <w:pPr>
        <w:spacing w:before="240" w:after="200" w:line="240" w:lineRule="auto"/>
        <w:contextualSpacing/>
        <w:jc w:val="both"/>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t xml:space="preserve">«Государственный фонд кинофильмов Российской Федерации» </w:t>
      </w:r>
    </w:p>
    <w:p w14:paraId="21457EBD" w14:textId="77777777" w:rsidR="00596AB0" w:rsidRPr="00596AB0" w:rsidRDefault="00596AB0" w:rsidP="00596AB0">
      <w:pPr>
        <w:spacing w:before="240" w:after="200" w:line="240" w:lineRule="auto"/>
        <w:contextualSpacing/>
        <w:jc w:val="both"/>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t xml:space="preserve">Адрес выполнения работ: Московская </w:t>
      </w:r>
      <w:proofErr w:type="gramStart"/>
      <w:r w:rsidRPr="00596AB0">
        <w:rPr>
          <w:rFonts w:ascii="Times New Roman" w:eastAsia="Times New Roman" w:hAnsi="Times New Roman" w:cs="Times New Roman"/>
          <w:b/>
          <w:sz w:val="24"/>
          <w:szCs w:val="24"/>
          <w:lang w:eastAsia="ru-RU"/>
        </w:rPr>
        <w:t>область,  г.</w:t>
      </w:r>
      <w:proofErr w:type="gramEnd"/>
      <w:r w:rsidRPr="00596AB0">
        <w:rPr>
          <w:rFonts w:ascii="Times New Roman" w:eastAsia="Times New Roman" w:hAnsi="Times New Roman" w:cs="Times New Roman"/>
          <w:b/>
          <w:sz w:val="24"/>
          <w:szCs w:val="24"/>
          <w:lang w:eastAsia="ru-RU"/>
        </w:rPr>
        <w:t xml:space="preserve"> Домодедово, тер. </w:t>
      </w:r>
      <w:proofErr w:type="gramStart"/>
      <w:r w:rsidRPr="00596AB0">
        <w:rPr>
          <w:rFonts w:ascii="Times New Roman" w:eastAsia="Times New Roman" w:hAnsi="Times New Roman" w:cs="Times New Roman"/>
          <w:b/>
          <w:sz w:val="24"/>
          <w:szCs w:val="24"/>
          <w:lang w:eastAsia="ru-RU"/>
        </w:rPr>
        <w:t>Госфильмофонд,  стр.</w:t>
      </w:r>
      <w:proofErr w:type="gramEnd"/>
      <w:r w:rsidRPr="00596AB0">
        <w:rPr>
          <w:rFonts w:ascii="Times New Roman" w:eastAsia="Times New Roman" w:hAnsi="Times New Roman" w:cs="Times New Roman"/>
          <w:b/>
          <w:sz w:val="24"/>
          <w:szCs w:val="24"/>
          <w:lang w:eastAsia="ru-RU"/>
        </w:rPr>
        <w:t xml:space="preserve"> 8, микрорайон Белые столбы. ФГБУК «Государственный фонд кинофильмов Российской Федерации» Госфильмофонд России.</w:t>
      </w:r>
    </w:p>
    <w:p w14:paraId="021BEB63" w14:textId="77777777" w:rsidR="00596AB0" w:rsidRPr="00596AB0" w:rsidRDefault="00596AB0" w:rsidP="00596AB0">
      <w:pPr>
        <w:spacing w:before="240" w:after="200" w:line="240" w:lineRule="auto"/>
        <w:contextualSpacing/>
        <w:jc w:val="both"/>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lang w:eastAsia="ru-RU"/>
        </w:rPr>
        <w:t xml:space="preserve">1. Наименование предмета закупки: </w:t>
      </w:r>
      <w:r w:rsidRPr="00596AB0">
        <w:rPr>
          <w:rFonts w:ascii="Times New Roman" w:eastAsia="Times New Roman" w:hAnsi="Times New Roman" w:cs="Times New Roman"/>
          <w:sz w:val="24"/>
          <w:szCs w:val="24"/>
          <w:lang w:eastAsia="ru-RU"/>
        </w:rPr>
        <w:t>Оценка соответствия лифтов в форме технического освидетельствования и электроизмерительные работы на лифтах.</w:t>
      </w:r>
    </w:p>
    <w:p w14:paraId="0421D676" w14:textId="77777777" w:rsidR="00596AB0" w:rsidRPr="00596AB0" w:rsidRDefault="00596AB0" w:rsidP="00596AB0">
      <w:pPr>
        <w:spacing w:after="0" w:line="240" w:lineRule="auto"/>
        <w:jc w:val="both"/>
        <w:rPr>
          <w:rFonts w:ascii="Times New Roman" w:eastAsia="Times New Roman" w:hAnsi="Times New Roman" w:cs="Times New Roman"/>
          <w:b/>
        </w:rPr>
      </w:pPr>
      <w:r w:rsidRPr="00596AB0">
        <w:rPr>
          <w:rFonts w:ascii="Times New Roman" w:eastAsia="Times New Roman" w:hAnsi="Times New Roman" w:cs="Times New Roman"/>
          <w:b/>
        </w:rPr>
        <w:t>2. Срок выполнения работ (оказания услуг): с даты подписания, сроком до 31.07.2026 г.</w:t>
      </w:r>
    </w:p>
    <w:p w14:paraId="212D27C4" w14:textId="77777777" w:rsidR="00596AB0" w:rsidRPr="00596AB0" w:rsidRDefault="00596AB0" w:rsidP="00596AB0">
      <w:pPr>
        <w:spacing w:after="0" w:line="240" w:lineRule="auto"/>
        <w:ind w:right="425"/>
        <w:jc w:val="both"/>
        <w:rPr>
          <w:rFonts w:ascii="Times New Roman" w:eastAsia="Times New Roman" w:hAnsi="Times New Roman" w:cs="Times New Roman"/>
          <w:sz w:val="24"/>
          <w:szCs w:val="24"/>
        </w:rPr>
      </w:pPr>
      <w:r w:rsidRPr="00596AB0">
        <w:rPr>
          <w:rFonts w:ascii="Times New Roman" w:eastAsia="Times New Roman" w:hAnsi="Times New Roman" w:cs="Times New Roman"/>
          <w:b/>
        </w:rPr>
        <w:t xml:space="preserve">Требования к выполнению работ: </w:t>
      </w:r>
      <w:r w:rsidRPr="00596AB0">
        <w:rPr>
          <w:rFonts w:ascii="Times New Roman" w:eastAsia="Times New Roman" w:hAnsi="Times New Roman" w:cs="Times New Roman"/>
          <w:sz w:val="24"/>
          <w:szCs w:val="24"/>
        </w:rPr>
        <w:t>по адресам, указанным в приложение к        Техническому заданию №1, согласно графикам выполнения. Исполнитель осуществляет оценку соответствия лифтов в период эксплуатации   в форме технического освидетельствования и электроизмерительные работы на лифтах, согласно условиям договора. Требования к оказанию Услуг:</w:t>
      </w:r>
    </w:p>
    <w:p w14:paraId="5C5B4BD4" w14:textId="583814F8" w:rsidR="00596AB0" w:rsidRPr="00596AB0" w:rsidRDefault="00596AB0" w:rsidP="00596AB0">
      <w:pPr>
        <w:spacing w:after="0" w:line="240" w:lineRule="auto"/>
        <w:ind w:right="566"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Качество услуг - в соответствии с требованиями технического регламента Таможенного союза "Безопасность лифтов", принятого решением Комиссии Таможенного союза от 18.10.2011 г. № 824, другой нормативной документации (СНиП, ГОСТ), регламентирующей проведение</w:t>
      </w:r>
      <w:r>
        <w:rPr>
          <w:rFonts w:ascii="Times New Roman" w:eastAsia="Times New Roman" w:hAnsi="Times New Roman" w:cs="Times New Roman"/>
          <w:sz w:val="24"/>
          <w:szCs w:val="24"/>
        </w:rPr>
        <w:t xml:space="preserve"> </w:t>
      </w:r>
      <w:r w:rsidRPr="00596AB0">
        <w:rPr>
          <w:rFonts w:ascii="Times New Roman" w:eastAsia="Times New Roman" w:hAnsi="Times New Roman" w:cs="Times New Roman"/>
          <w:sz w:val="24"/>
          <w:szCs w:val="24"/>
        </w:rPr>
        <w:t>освидетельствования   лифтов, ГОСТ Р 53783-2010</w:t>
      </w:r>
    </w:p>
    <w:p w14:paraId="3578F977" w14:textId="77777777" w:rsidR="00596AB0" w:rsidRPr="00596AB0" w:rsidRDefault="00596AB0" w:rsidP="00596AB0">
      <w:pPr>
        <w:spacing w:after="0" w:line="240" w:lineRule="auto"/>
        <w:ind w:left="568"/>
        <w:jc w:val="both"/>
        <w:rPr>
          <w:rFonts w:ascii="Times New Roman" w:eastAsia="Times New Roman" w:hAnsi="Times New Roman" w:cs="Times New Roman"/>
          <w:b/>
          <w:sz w:val="24"/>
          <w:szCs w:val="24"/>
        </w:rPr>
      </w:pPr>
      <w:r w:rsidRPr="00596AB0">
        <w:rPr>
          <w:rFonts w:ascii="Times New Roman" w:eastAsia="Times New Roman" w:hAnsi="Times New Roman" w:cs="Times New Roman"/>
          <w:b/>
          <w:sz w:val="24"/>
          <w:szCs w:val="24"/>
        </w:rPr>
        <w:t xml:space="preserve">3.Требования к Исполнителю: </w:t>
      </w:r>
    </w:p>
    <w:p w14:paraId="7D072C88" w14:textId="77777777" w:rsidR="00596AB0" w:rsidRPr="00596AB0" w:rsidRDefault="00596AB0" w:rsidP="00596AB0">
      <w:pPr>
        <w:spacing w:after="0" w:line="240" w:lineRule="auto"/>
        <w:jc w:val="both"/>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3.1.К выполнению работ допускаются организации (испытательные центры), аккредитованные в установленном порядке в соответствии с главой 5 Федерального закона «О техническом регулировании» от 27.12.2002 г. № 184-ФЗ и утвержденной области аккредитации, содержащей  расширение по ТР ТС 011/2011 «Безопасность лифтов» и необходимые Правила и методы исследований (испытаний) и измерений и документы в области стандартизации, необходимые для выполнения работ по оценке соответствия в соответствии с п.4, ст.6 ТР ТС 011/2011 «Безопасность лифтов»: ГОСТ Р 53783-2010 «Лифты. Правила и методы оценки соответствия лифтов в период эксплуатации».</w:t>
      </w:r>
    </w:p>
    <w:p w14:paraId="1744699A" w14:textId="77777777" w:rsidR="00596AB0" w:rsidRPr="00596AB0" w:rsidRDefault="00596AB0" w:rsidP="00596AB0">
      <w:pPr>
        <w:spacing w:after="0" w:line="240" w:lineRule="auto"/>
        <w:jc w:val="both"/>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3.2. Наличие квалифицированного персонала специалистов и экспертов по оценке соответствия лифтов требованиям безопасности в испытательном центре (предоставить действующие свидетельства о квалификации, выданные ЦОК)</w:t>
      </w:r>
    </w:p>
    <w:p w14:paraId="3693E6BA" w14:textId="77777777" w:rsidR="00596AB0" w:rsidRPr="00596AB0" w:rsidRDefault="00596AB0" w:rsidP="00596AB0">
      <w:pPr>
        <w:spacing w:after="0" w:line="240" w:lineRule="auto"/>
        <w:jc w:val="both"/>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3.3. Исполнитель выполняет предусмотренные в Договоре услуги лично без привлечения к исполнению своих обязательств других лиц.</w:t>
      </w:r>
    </w:p>
    <w:p w14:paraId="630746BC" w14:textId="77777777" w:rsidR="00596AB0" w:rsidRPr="00596AB0" w:rsidRDefault="00596AB0" w:rsidP="00596AB0">
      <w:pPr>
        <w:spacing w:after="0" w:line="240" w:lineRule="auto"/>
        <w:jc w:val="both"/>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3.4. Наличие электроизмерительной лаборатории и лаборатории неразрушающего контроля (предоставить копии свидетельств)</w:t>
      </w:r>
    </w:p>
    <w:p w14:paraId="293179FB" w14:textId="77777777" w:rsidR="00596AB0" w:rsidRPr="00596AB0" w:rsidRDefault="00596AB0" w:rsidP="00596AB0">
      <w:pPr>
        <w:spacing w:after="0" w:line="240" w:lineRule="auto"/>
        <w:jc w:val="both"/>
        <w:rPr>
          <w:rFonts w:ascii="Times New Roman" w:eastAsia="Times New Roman" w:hAnsi="Times New Roman" w:cs="Times New Roman"/>
          <w:b/>
          <w:bCs/>
          <w:sz w:val="24"/>
          <w:szCs w:val="24"/>
          <w:lang w:eastAsia="ru-RU"/>
        </w:rPr>
      </w:pPr>
      <w:r w:rsidRPr="00596AB0">
        <w:rPr>
          <w:rFonts w:ascii="Times New Roman" w:eastAsia="Times New Roman" w:hAnsi="Times New Roman" w:cs="Times New Roman"/>
          <w:sz w:val="24"/>
          <w:szCs w:val="24"/>
          <w:lang w:eastAsia="ru-RU"/>
        </w:rPr>
        <w:t xml:space="preserve">       </w:t>
      </w:r>
    </w:p>
    <w:p w14:paraId="6A216A4C" w14:textId="77777777" w:rsidR="00596AB0" w:rsidRPr="00596AB0" w:rsidRDefault="00596AB0" w:rsidP="00596AB0">
      <w:pPr>
        <w:spacing w:after="0" w:line="240" w:lineRule="auto"/>
        <w:ind w:left="568"/>
        <w:jc w:val="both"/>
        <w:rPr>
          <w:rFonts w:ascii="Times New Roman" w:eastAsia="Times New Roman" w:hAnsi="Times New Roman" w:cs="Times New Roman"/>
          <w:sz w:val="24"/>
          <w:szCs w:val="24"/>
        </w:rPr>
      </w:pPr>
      <w:r w:rsidRPr="00596AB0">
        <w:rPr>
          <w:rFonts w:ascii="Times New Roman" w:eastAsia="Times New Roman" w:hAnsi="Times New Roman" w:cs="Times New Roman"/>
          <w:b/>
          <w:sz w:val="24"/>
          <w:szCs w:val="24"/>
        </w:rPr>
        <w:t>4. Виды работ:</w:t>
      </w:r>
    </w:p>
    <w:p w14:paraId="1EF7D6D4" w14:textId="77777777" w:rsidR="00596AB0" w:rsidRPr="00596AB0" w:rsidRDefault="00596AB0" w:rsidP="00596AB0">
      <w:pPr>
        <w:spacing w:after="0" w:line="240" w:lineRule="auto"/>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4.1.Техническое освидетельствование лифтов.                                                            Производится с целью оценки соответствия технического </w:t>
      </w:r>
      <w:proofErr w:type="gramStart"/>
      <w:r w:rsidRPr="00596AB0">
        <w:rPr>
          <w:rFonts w:ascii="Times New Roman" w:eastAsia="Times New Roman" w:hAnsi="Times New Roman" w:cs="Times New Roman"/>
          <w:sz w:val="24"/>
          <w:szCs w:val="24"/>
        </w:rPr>
        <w:t>состояния  лифтов</w:t>
      </w:r>
      <w:proofErr w:type="gramEnd"/>
      <w:r w:rsidRPr="00596AB0">
        <w:rPr>
          <w:rFonts w:ascii="Times New Roman" w:eastAsia="Times New Roman" w:hAnsi="Times New Roman" w:cs="Times New Roman"/>
          <w:sz w:val="24"/>
          <w:szCs w:val="24"/>
        </w:rPr>
        <w:t>, условий  эксплуатации  требованиям  нормативных  документов, регламентирующих  эксплуатацию  лифтов.</w:t>
      </w:r>
    </w:p>
    <w:p w14:paraId="24F9481A" w14:textId="77777777" w:rsidR="00596AB0" w:rsidRPr="00596AB0" w:rsidRDefault="00596AB0" w:rsidP="00596AB0">
      <w:p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Техническое освидетельствование проводится </w:t>
      </w:r>
      <w:proofErr w:type="gramStart"/>
      <w:r w:rsidRPr="00596AB0">
        <w:rPr>
          <w:rFonts w:ascii="Times New Roman" w:eastAsia="Times New Roman" w:hAnsi="Times New Roman" w:cs="Times New Roman"/>
          <w:sz w:val="24"/>
          <w:szCs w:val="24"/>
        </w:rPr>
        <w:t>в  соответствии</w:t>
      </w:r>
      <w:proofErr w:type="gramEnd"/>
      <w:r w:rsidRPr="00596AB0">
        <w:rPr>
          <w:rFonts w:ascii="Times New Roman" w:eastAsia="Times New Roman" w:hAnsi="Times New Roman" w:cs="Times New Roman"/>
          <w:sz w:val="24"/>
          <w:szCs w:val="24"/>
        </w:rPr>
        <w:t xml:space="preserve">  с техническим регламентом Таможенного союза "Безопасность лифтов" (ТР ТС 011/2011), принятого решением Комиссии Таможенного союза от 18.10.2011 г. № 824.</w:t>
      </w:r>
    </w:p>
    <w:p w14:paraId="0A4FD30F" w14:textId="77777777" w:rsidR="00596AB0" w:rsidRPr="00596AB0" w:rsidRDefault="00596AB0" w:rsidP="00596AB0">
      <w:p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При техническом освидетельствовании лифта осуществляют:</w:t>
      </w:r>
    </w:p>
    <w:p w14:paraId="3360901C" w14:textId="77777777" w:rsidR="00596AB0" w:rsidRPr="00596AB0" w:rsidRDefault="00596AB0" w:rsidP="00596AB0">
      <w:pPr>
        <w:numPr>
          <w:ilvl w:val="0"/>
          <w:numId w:val="37"/>
        </w:num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проверку соблюдения требований организации безопасной эксплуатации лифта;</w:t>
      </w:r>
    </w:p>
    <w:p w14:paraId="1A855BB7" w14:textId="77777777" w:rsidR="00596AB0" w:rsidRPr="00596AB0" w:rsidRDefault="00596AB0" w:rsidP="00596AB0">
      <w:pPr>
        <w:numPr>
          <w:ilvl w:val="0"/>
          <w:numId w:val="37"/>
        </w:num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визуальный и измерительный контроль установки оборудования лифта, за исключением размеров, неизменяемых в процессе эксплуатации;</w:t>
      </w:r>
    </w:p>
    <w:p w14:paraId="091C3148" w14:textId="77777777" w:rsidR="00596AB0" w:rsidRPr="00596AB0" w:rsidRDefault="00596AB0" w:rsidP="00596AB0">
      <w:pPr>
        <w:numPr>
          <w:ilvl w:val="0"/>
          <w:numId w:val="37"/>
        </w:num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проверку функционирования лифта и устройств безопасности лифта;</w:t>
      </w:r>
    </w:p>
    <w:p w14:paraId="199B5AAB" w14:textId="77777777" w:rsidR="00596AB0" w:rsidRPr="00596AB0" w:rsidRDefault="00596AB0" w:rsidP="00596AB0">
      <w:pPr>
        <w:numPr>
          <w:ilvl w:val="0"/>
          <w:numId w:val="37"/>
        </w:numPr>
        <w:spacing w:after="0" w:line="240" w:lineRule="auto"/>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визуальный осмотр, испытание изоляции электрических сетей и электрооборудования и измерительный контроль заземления (</w:t>
      </w:r>
      <w:proofErr w:type="spellStart"/>
      <w:r w:rsidRPr="00596AB0">
        <w:rPr>
          <w:rFonts w:ascii="Times New Roman" w:eastAsia="Times New Roman" w:hAnsi="Times New Roman" w:cs="Times New Roman"/>
          <w:sz w:val="24"/>
          <w:szCs w:val="24"/>
        </w:rPr>
        <w:t>зануления</w:t>
      </w:r>
      <w:proofErr w:type="spellEnd"/>
      <w:r w:rsidRPr="00596AB0">
        <w:rPr>
          <w:rFonts w:ascii="Times New Roman" w:eastAsia="Times New Roman" w:hAnsi="Times New Roman" w:cs="Times New Roman"/>
          <w:sz w:val="24"/>
          <w:szCs w:val="24"/>
        </w:rPr>
        <w:t>) оборудования лифта;</w:t>
      </w:r>
    </w:p>
    <w:p w14:paraId="77F21ED8"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испытание сцепления тяговых элементов с канатоведущим шкивом (барабаном трения) и испытания тормозной системы на лифте с электрическим приводом.</w:t>
      </w:r>
    </w:p>
    <w:p w14:paraId="1E9644AC" w14:textId="77777777" w:rsidR="00596AB0" w:rsidRPr="00596AB0" w:rsidRDefault="00596AB0" w:rsidP="00596AB0">
      <w:pPr>
        <w:spacing w:after="0" w:line="240" w:lineRule="auto"/>
        <w:jc w:val="both"/>
        <w:rPr>
          <w:rFonts w:ascii="Times New Roman" w:eastAsia="Times New Roman" w:hAnsi="Times New Roman" w:cs="Times New Roman"/>
          <w:sz w:val="24"/>
          <w:szCs w:val="24"/>
        </w:rPr>
      </w:pPr>
    </w:p>
    <w:p w14:paraId="05D54C3C" w14:textId="77777777" w:rsidR="00596AB0" w:rsidRPr="00596AB0" w:rsidRDefault="00596AB0" w:rsidP="00596AB0">
      <w:pPr>
        <w:spacing w:after="0" w:line="240" w:lineRule="auto"/>
        <w:ind w:left="568"/>
        <w:jc w:val="both"/>
        <w:rPr>
          <w:rFonts w:ascii="Times New Roman" w:eastAsia="Times New Roman" w:hAnsi="Times New Roman" w:cs="Times New Roman"/>
          <w:sz w:val="24"/>
          <w:szCs w:val="24"/>
        </w:rPr>
      </w:pPr>
      <w:r w:rsidRPr="00596AB0">
        <w:rPr>
          <w:rFonts w:ascii="Times New Roman" w:eastAsia="Times New Roman" w:hAnsi="Times New Roman" w:cs="Times New Roman"/>
          <w:b/>
          <w:sz w:val="24"/>
          <w:szCs w:val="24"/>
        </w:rPr>
        <w:t>5. Порядок выполнения работ, оказания услуг:</w:t>
      </w:r>
    </w:p>
    <w:p w14:paraId="62DA53CA"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Исполнитель обязан обеспечить в период проведения работ безопасные условия труда работникам, соблюдение правил и норм охраны окружающей природной среды в части выполняемых работ. Несет ответственность за нарушение природоохранного законодательства.</w:t>
      </w:r>
    </w:p>
    <w:p w14:paraId="6CCD5CD9"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Ответственность за выполнением требований охраны труда, промышленной и пожарной безопасности, порядке ее разделения при выполнении работ, определяется Договором между «Заказчиком» и «Исполнителем».</w:t>
      </w:r>
    </w:p>
    <w:p w14:paraId="1D6FE353"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Перед началом работ на территории действующих объектов «Заказчика</w:t>
      </w:r>
      <w:proofErr w:type="gramStart"/>
      <w:r w:rsidRPr="00596AB0">
        <w:rPr>
          <w:rFonts w:ascii="Times New Roman" w:eastAsia="Times New Roman" w:hAnsi="Times New Roman" w:cs="Times New Roman"/>
          <w:sz w:val="24"/>
          <w:szCs w:val="24"/>
        </w:rPr>
        <w:t>»,  «</w:t>
      </w:r>
      <w:proofErr w:type="gramEnd"/>
      <w:r w:rsidRPr="00596AB0">
        <w:rPr>
          <w:rFonts w:ascii="Times New Roman" w:eastAsia="Times New Roman" w:hAnsi="Times New Roman" w:cs="Times New Roman"/>
          <w:sz w:val="24"/>
          <w:szCs w:val="24"/>
        </w:rPr>
        <w:t>Исполнитель» обязан ознакомить рабочих и технический персонал с производственными инструкциями и инструкциями по охране труда по видам работ.</w:t>
      </w:r>
    </w:p>
    <w:p w14:paraId="6870AF9B"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Лица ответственные за общую организацию безопасного </w:t>
      </w:r>
      <w:proofErr w:type="gramStart"/>
      <w:r w:rsidRPr="00596AB0">
        <w:rPr>
          <w:rFonts w:ascii="Times New Roman" w:eastAsia="Times New Roman" w:hAnsi="Times New Roman" w:cs="Times New Roman"/>
          <w:sz w:val="24"/>
          <w:szCs w:val="24"/>
        </w:rPr>
        <w:t>проведения  работ</w:t>
      </w:r>
      <w:proofErr w:type="gramEnd"/>
      <w:r w:rsidRPr="00596AB0">
        <w:rPr>
          <w:rFonts w:ascii="Times New Roman" w:eastAsia="Times New Roman" w:hAnsi="Times New Roman" w:cs="Times New Roman"/>
          <w:sz w:val="24"/>
          <w:szCs w:val="24"/>
        </w:rPr>
        <w:t xml:space="preserve">, ответственных за безопасное производство работ на территории действующего предприятия со стороны «Заказчика» и «Исполнителя» назначаются приказами этих организаций.  Производить работы в спецодежде, </w:t>
      </w:r>
      <w:proofErr w:type="spellStart"/>
      <w:r w:rsidRPr="00596AB0">
        <w:rPr>
          <w:rFonts w:ascii="Times New Roman" w:eastAsia="Times New Roman" w:hAnsi="Times New Roman" w:cs="Times New Roman"/>
          <w:sz w:val="24"/>
          <w:szCs w:val="24"/>
        </w:rPr>
        <w:t>спецобуви</w:t>
      </w:r>
      <w:proofErr w:type="spellEnd"/>
      <w:r w:rsidRPr="00596AB0">
        <w:rPr>
          <w:rFonts w:ascii="Times New Roman" w:eastAsia="Times New Roman" w:hAnsi="Times New Roman" w:cs="Times New Roman"/>
          <w:sz w:val="24"/>
          <w:szCs w:val="24"/>
        </w:rPr>
        <w:t xml:space="preserve"> и других средствах индивидуальной </w:t>
      </w:r>
      <w:proofErr w:type="gramStart"/>
      <w:r w:rsidRPr="00596AB0">
        <w:rPr>
          <w:rFonts w:ascii="Times New Roman" w:eastAsia="Times New Roman" w:hAnsi="Times New Roman" w:cs="Times New Roman"/>
          <w:sz w:val="24"/>
          <w:szCs w:val="24"/>
        </w:rPr>
        <w:t>защиты,  обеспечивающих</w:t>
      </w:r>
      <w:proofErr w:type="gramEnd"/>
      <w:r w:rsidRPr="00596AB0">
        <w:rPr>
          <w:rFonts w:ascii="Times New Roman" w:eastAsia="Times New Roman" w:hAnsi="Times New Roman" w:cs="Times New Roman"/>
          <w:sz w:val="24"/>
          <w:szCs w:val="24"/>
        </w:rPr>
        <w:t xml:space="preserve"> безопасное выполнение работ</w:t>
      </w:r>
    </w:p>
    <w:p w14:paraId="460DBFF3"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ab/>
      </w:r>
    </w:p>
    <w:p w14:paraId="1889A3AC" w14:textId="77777777" w:rsidR="00596AB0" w:rsidRPr="00596AB0" w:rsidRDefault="00596AB0" w:rsidP="00596AB0">
      <w:pPr>
        <w:spacing w:after="240" w:line="240" w:lineRule="auto"/>
        <w:ind w:left="568"/>
        <w:jc w:val="both"/>
        <w:rPr>
          <w:rFonts w:ascii="Times New Roman" w:eastAsia="Times New Roman" w:hAnsi="Times New Roman" w:cs="Times New Roman"/>
          <w:b/>
          <w:sz w:val="24"/>
          <w:szCs w:val="24"/>
        </w:rPr>
      </w:pPr>
      <w:r w:rsidRPr="00596AB0">
        <w:rPr>
          <w:rFonts w:ascii="Times New Roman" w:eastAsia="Times New Roman" w:hAnsi="Times New Roman" w:cs="Times New Roman"/>
          <w:b/>
          <w:sz w:val="24"/>
          <w:szCs w:val="24"/>
        </w:rPr>
        <w:t>6. Требования ОТ и ПБ при выполнении работ:</w:t>
      </w:r>
    </w:p>
    <w:p w14:paraId="7358C184"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ab/>
        <w:t>Ответственность за выполнением требований охраны труда, промышленной и пожарной безопасности, порядке ее разделения при выполнении работ, определяется Договором между «Заказчиком» и «Исполнителем».</w:t>
      </w:r>
    </w:p>
    <w:p w14:paraId="2F04E276"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Перед началом работ на территории действующих объектов «Заказчика</w:t>
      </w:r>
      <w:proofErr w:type="gramStart"/>
      <w:r w:rsidRPr="00596AB0">
        <w:rPr>
          <w:rFonts w:ascii="Times New Roman" w:eastAsia="Times New Roman" w:hAnsi="Times New Roman" w:cs="Times New Roman"/>
          <w:sz w:val="24"/>
          <w:szCs w:val="24"/>
        </w:rPr>
        <w:t>»,  «</w:t>
      </w:r>
      <w:proofErr w:type="gramEnd"/>
      <w:r w:rsidRPr="00596AB0">
        <w:rPr>
          <w:rFonts w:ascii="Times New Roman" w:eastAsia="Times New Roman" w:hAnsi="Times New Roman" w:cs="Times New Roman"/>
          <w:sz w:val="24"/>
          <w:szCs w:val="24"/>
        </w:rPr>
        <w:t>Исполнитель» обязан:</w:t>
      </w:r>
    </w:p>
    <w:p w14:paraId="697085EE"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По требованию «Заказчика» разработать и предоставить для согласования «Заказчику» документацию – технологические карты и инструкции на выполнение работ, в которых должны быть разработаны все мероприятия по охране труда промышленной и </w:t>
      </w:r>
      <w:proofErr w:type="gramStart"/>
      <w:r w:rsidRPr="00596AB0">
        <w:rPr>
          <w:rFonts w:ascii="Times New Roman" w:eastAsia="Times New Roman" w:hAnsi="Times New Roman" w:cs="Times New Roman"/>
          <w:sz w:val="24"/>
          <w:szCs w:val="24"/>
        </w:rPr>
        <w:t>пожарной  безопасности</w:t>
      </w:r>
      <w:proofErr w:type="gramEnd"/>
      <w:r w:rsidRPr="00596AB0">
        <w:rPr>
          <w:rFonts w:ascii="Times New Roman" w:eastAsia="Times New Roman" w:hAnsi="Times New Roman" w:cs="Times New Roman"/>
          <w:sz w:val="24"/>
          <w:szCs w:val="24"/>
        </w:rPr>
        <w:t>, без которых нельзя приступать к работам.</w:t>
      </w:r>
    </w:p>
    <w:p w14:paraId="1CCEFD17"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Ознакомить рабочих и технический персонал с производственными инструкциями и инструкциями по охране труда по видам работ.</w:t>
      </w:r>
    </w:p>
    <w:p w14:paraId="4BD017F9"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Лица ответственные за общую организацию безопасного </w:t>
      </w:r>
      <w:proofErr w:type="gramStart"/>
      <w:r w:rsidRPr="00596AB0">
        <w:rPr>
          <w:rFonts w:ascii="Times New Roman" w:eastAsia="Times New Roman" w:hAnsi="Times New Roman" w:cs="Times New Roman"/>
          <w:sz w:val="24"/>
          <w:szCs w:val="24"/>
        </w:rPr>
        <w:t>проведения  работ</w:t>
      </w:r>
      <w:proofErr w:type="gramEnd"/>
      <w:r w:rsidRPr="00596AB0">
        <w:rPr>
          <w:rFonts w:ascii="Times New Roman" w:eastAsia="Times New Roman" w:hAnsi="Times New Roman" w:cs="Times New Roman"/>
          <w:sz w:val="24"/>
          <w:szCs w:val="24"/>
        </w:rPr>
        <w:t xml:space="preserve"> на территории действующего предприятия со стороны «Заказчика» и «Исполнителя» назначаются приказами этих организаций. Приказ «Исполнителя» в 1 экз. передается до начала работ «Заказчику».</w:t>
      </w:r>
    </w:p>
    <w:p w14:paraId="09348347"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К производству работ допускаются лица из числа рабочих и ИТР, обученные и аттестованные в установленном порядке и прошедшие вводный и первичный инструктаж на рабочем месте по Программам, разработанным и утвержденным руководителем «Заказчика», содержащие особенности работы на данном действующем предприятии. Инструктаж проводит назначенный приказом ИТР действующего объекта. Проведение инструктажа регистрируется в журнале регистрации инструктажа на рабочем месте.</w:t>
      </w:r>
    </w:p>
    <w:p w14:paraId="3E9CE9C6"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Удостоверения, либо копии протоколов проверки знаний, приказы о назначении ответственных ИТР передаются до начала работ «Заказчику».</w:t>
      </w:r>
    </w:p>
    <w:p w14:paraId="24C12680"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Руководство «Заказчика» вправе остановить проведение работ «Исполнителем» при нарушении его работниками требований охраны труда, промышленной и </w:t>
      </w:r>
      <w:proofErr w:type="gramStart"/>
      <w:r w:rsidRPr="00596AB0">
        <w:rPr>
          <w:rFonts w:ascii="Times New Roman" w:eastAsia="Times New Roman" w:hAnsi="Times New Roman" w:cs="Times New Roman"/>
          <w:sz w:val="24"/>
          <w:szCs w:val="24"/>
        </w:rPr>
        <w:t>пожарной  безопасности</w:t>
      </w:r>
      <w:proofErr w:type="gramEnd"/>
      <w:r w:rsidRPr="00596AB0">
        <w:rPr>
          <w:rFonts w:ascii="Times New Roman" w:eastAsia="Times New Roman" w:hAnsi="Times New Roman" w:cs="Times New Roman"/>
          <w:sz w:val="24"/>
          <w:szCs w:val="24"/>
        </w:rPr>
        <w:t>.</w:t>
      </w:r>
    </w:p>
    <w:p w14:paraId="20EEC09D" w14:textId="77777777" w:rsidR="00596AB0" w:rsidRPr="00596AB0" w:rsidRDefault="00596AB0" w:rsidP="00596AB0">
      <w:pPr>
        <w:spacing w:after="0" w:line="240" w:lineRule="auto"/>
        <w:ind w:right="-1"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«Исполнитель» вправе требовать от «</w:t>
      </w:r>
      <w:proofErr w:type="gramStart"/>
      <w:r w:rsidRPr="00596AB0">
        <w:rPr>
          <w:rFonts w:ascii="Times New Roman" w:eastAsia="Times New Roman" w:hAnsi="Times New Roman" w:cs="Times New Roman"/>
          <w:sz w:val="24"/>
          <w:szCs w:val="24"/>
        </w:rPr>
        <w:t>Заказчика»  выполнения</w:t>
      </w:r>
      <w:proofErr w:type="gramEnd"/>
      <w:r w:rsidRPr="00596AB0">
        <w:rPr>
          <w:rFonts w:ascii="Times New Roman" w:eastAsia="Times New Roman" w:hAnsi="Times New Roman" w:cs="Times New Roman"/>
          <w:sz w:val="24"/>
          <w:szCs w:val="24"/>
        </w:rPr>
        <w:t xml:space="preserve"> требований охраны труда, промышленной и пожарной  безопасности при проведении подготовительных работ на объекте «Заказчика».</w:t>
      </w:r>
    </w:p>
    <w:p w14:paraId="025FFEC9"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На действующей площадке рабочие, специалисты, руководители подрядных организаций обязаны:</w:t>
      </w:r>
    </w:p>
    <w:p w14:paraId="37BE1DE4" w14:textId="77777777" w:rsidR="00596AB0" w:rsidRPr="00596AB0" w:rsidRDefault="00596AB0" w:rsidP="00596AB0">
      <w:pPr>
        <w:spacing w:after="0" w:line="240" w:lineRule="auto"/>
        <w:ind w:firstLine="567"/>
        <w:jc w:val="both"/>
        <w:rPr>
          <w:rFonts w:ascii="Times New Roman" w:eastAsia="Times New Roman" w:hAnsi="Times New Roman" w:cs="Times New Roman"/>
          <w:sz w:val="24"/>
          <w:szCs w:val="24"/>
        </w:rPr>
      </w:pPr>
      <w:r w:rsidRPr="00596AB0">
        <w:rPr>
          <w:rFonts w:ascii="Times New Roman" w:eastAsia="Times New Roman" w:hAnsi="Times New Roman" w:cs="Times New Roman"/>
          <w:sz w:val="24"/>
          <w:szCs w:val="24"/>
        </w:rPr>
        <w:t xml:space="preserve">«Исполнитель» обязан производить работы в спецодежде, </w:t>
      </w:r>
      <w:proofErr w:type="spellStart"/>
      <w:r w:rsidRPr="00596AB0">
        <w:rPr>
          <w:rFonts w:ascii="Times New Roman" w:eastAsia="Times New Roman" w:hAnsi="Times New Roman" w:cs="Times New Roman"/>
          <w:sz w:val="24"/>
          <w:szCs w:val="24"/>
        </w:rPr>
        <w:t>спецобуви</w:t>
      </w:r>
      <w:proofErr w:type="spellEnd"/>
      <w:r w:rsidRPr="00596AB0">
        <w:rPr>
          <w:rFonts w:ascii="Times New Roman" w:eastAsia="Times New Roman" w:hAnsi="Times New Roman" w:cs="Times New Roman"/>
          <w:sz w:val="24"/>
          <w:szCs w:val="24"/>
        </w:rPr>
        <w:t xml:space="preserve"> и других </w:t>
      </w:r>
      <w:proofErr w:type="gramStart"/>
      <w:r w:rsidRPr="00596AB0">
        <w:rPr>
          <w:rFonts w:ascii="Times New Roman" w:eastAsia="Times New Roman" w:hAnsi="Times New Roman" w:cs="Times New Roman"/>
          <w:sz w:val="24"/>
          <w:szCs w:val="24"/>
        </w:rPr>
        <w:t>СИЗ  обеспечивающих</w:t>
      </w:r>
      <w:proofErr w:type="gramEnd"/>
      <w:r w:rsidRPr="00596AB0">
        <w:rPr>
          <w:rFonts w:ascii="Times New Roman" w:eastAsia="Times New Roman" w:hAnsi="Times New Roman" w:cs="Times New Roman"/>
          <w:sz w:val="24"/>
          <w:szCs w:val="24"/>
        </w:rPr>
        <w:t xml:space="preserve"> безопасное выполнение работ.</w:t>
      </w:r>
    </w:p>
    <w:p w14:paraId="138D8881" w14:textId="5F563DF7" w:rsidR="00596AB0" w:rsidRPr="00596AB0" w:rsidRDefault="00596AB0" w:rsidP="00596AB0">
      <w:pPr>
        <w:spacing w:after="0" w:line="240" w:lineRule="auto"/>
        <w:jc w:val="both"/>
        <w:rPr>
          <w:rFonts w:ascii="Times New Roman" w:eastAsia="Times New Roman" w:hAnsi="Times New Roman" w:cs="Times New Roman"/>
          <w:b/>
          <w:sz w:val="24"/>
          <w:szCs w:val="24"/>
        </w:rPr>
      </w:pPr>
      <w:r w:rsidRPr="00596AB0">
        <w:rPr>
          <w:rFonts w:ascii="Times New Roman" w:eastAsia="Times New Roman" w:hAnsi="Times New Roman" w:cs="Times New Roman"/>
          <w:b/>
          <w:sz w:val="24"/>
          <w:szCs w:val="24"/>
        </w:rPr>
        <w:t xml:space="preserve">7. Порядок сдачи и приемки выполненных работ: </w:t>
      </w:r>
      <w:r w:rsidRPr="00596AB0">
        <w:rPr>
          <w:rFonts w:ascii="Times New Roman" w:eastAsia="Times New Roman" w:hAnsi="Times New Roman" w:cs="Times New Roman"/>
          <w:sz w:val="24"/>
          <w:szCs w:val="24"/>
        </w:rPr>
        <w:t>по итогам выполненных работ Исполнитель передает Заказчику Акт те</w:t>
      </w:r>
      <w:r w:rsidR="00DC3025">
        <w:rPr>
          <w:rFonts w:ascii="Times New Roman" w:eastAsia="Times New Roman" w:hAnsi="Times New Roman" w:cs="Times New Roman"/>
          <w:sz w:val="24"/>
          <w:szCs w:val="24"/>
        </w:rPr>
        <w:t xml:space="preserve">хнического освидетельствования </w:t>
      </w:r>
      <w:r w:rsidRPr="00596AB0">
        <w:rPr>
          <w:rFonts w:ascii="Times New Roman" w:eastAsia="Times New Roman" w:hAnsi="Times New Roman" w:cs="Times New Roman"/>
          <w:sz w:val="24"/>
          <w:szCs w:val="24"/>
        </w:rPr>
        <w:t>лифта</w:t>
      </w:r>
      <w:r w:rsidR="00DC3025">
        <w:rPr>
          <w:rFonts w:ascii="Times New Roman" w:eastAsia="Times New Roman" w:hAnsi="Times New Roman" w:cs="Times New Roman"/>
          <w:sz w:val="24"/>
          <w:szCs w:val="24"/>
        </w:rPr>
        <w:t>.</w:t>
      </w:r>
      <w:r w:rsidRPr="00596AB0">
        <w:rPr>
          <w:rFonts w:ascii="Times New Roman" w:eastAsia="Times New Roman" w:hAnsi="Times New Roman" w:cs="Times New Roman"/>
          <w:sz w:val="24"/>
          <w:szCs w:val="24"/>
        </w:rPr>
        <w:t xml:space="preserve"> </w:t>
      </w:r>
    </w:p>
    <w:p w14:paraId="37BA6AB8" w14:textId="77777777" w:rsidR="00596AB0" w:rsidRPr="00596AB0" w:rsidRDefault="00596AB0" w:rsidP="00596AB0">
      <w:pPr>
        <w:spacing w:after="0" w:line="240" w:lineRule="auto"/>
        <w:jc w:val="both"/>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sz w:val="24"/>
          <w:szCs w:val="24"/>
        </w:rPr>
        <w:t>8. Порядок оплаты работ:</w:t>
      </w:r>
      <w:r w:rsidRPr="00596AB0">
        <w:rPr>
          <w:rFonts w:ascii="Times New Roman" w:eastAsia="Times New Roman" w:hAnsi="Times New Roman" w:cs="Times New Roman"/>
          <w:sz w:val="24"/>
          <w:szCs w:val="24"/>
        </w:rPr>
        <w:t xml:space="preserve"> оплата производится ежемесячно по факту оказанных услуг на основании акта выполненных работ, счета и счет-фактуры в течение 30-ти дней после подписания Заказчиком акта выполненных работ.</w:t>
      </w:r>
    </w:p>
    <w:p w14:paraId="059CF4FB" w14:textId="77777777" w:rsidR="00596AB0" w:rsidRPr="00596AB0" w:rsidRDefault="00596AB0" w:rsidP="00596AB0">
      <w:pPr>
        <w:spacing w:after="0" w:line="240" w:lineRule="auto"/>
        <w:ind w:left="-284"/>
        <w:jc w:val="both"/>
        <w:rPr>
          <w:rFonts w:ascii="Times New Roman" w:eastAsia="Times New Roman" w:hAnsi="Times New Roman" w:cs="Times New Roman"/>
          <w:sz w:val="24"/>
          <w:szCs w:val="24"/>
          <w:lang w:eastAsia="ru-RU"/>
        </w:rPr>
      </w:pPr>
    </w:p>
    <w:p w14:paraId="716EF661"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48EEE617"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p>
    <w:p w14:paraId="0FFDEE21"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1BA51F70"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28B3CF0D"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151AE484"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43BD57AC"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51D93268"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146FA038"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19622F0E"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66B3F417"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20A8058D"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68E9BAFA"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69B6F0F8"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2A47465E"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0B6349AF"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7B0E87A0" w14:textId="77777777" w:rsidR="00596AB0" w:rsidRPr="00596AB0" w:rsidRDefault="00596AB0" w:rsidP="00596AB0">
      <w:pPr>
        <w:tabs>
          <w:tab w:val="left" w:pos="0"/>
          <w:tab w:val="left" w:pos="284"/>
        </w:tabs>
        <w:spacing w:before="60" w:after="0" w:line="240" w:lineRule="auto"/>
        <w:jc w:val="both"/>
        <w:rPr>
          <w:rFonts w:ascii="Times New Roman" w:eastAsia="Times New Roman" w:hAnsi="Times New Roman" w:cs="Times New Roman"/>
          <w:b/>
          <w:bCs/>
          <w:sz w:val="24"/>
          <w:szCs w:val="24"/>
          <w:lang w:eastAsia="ru-RU"/>
        </w:rPr>
      </w:pPr>
    </w:p>
    <w:p w14:paraId="77760925"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r w:rsidRPr="00596AB0">
        <w:rPr>
          <w:rFonts w:ascii="Times New Roman" w:eastAsia="Times New Roman" w:hAnsi="Times New Roman" w:cs="Times New Roman"/>
          <w:b/>
          <w:bCs/>
          <w:sz w:val="24"/>
          <w:szCs w:val="24"/>
          <w:lang w:eastAsia="ru-RU"/>
        </w:rPr>
        <w:tab/>
      </w:r>
    </w:p>
    <w:p w14:paraId="0649D2BF"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59269811"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38A4A43C"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1F3D6665"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118DE6F1" w14:textId="77777777" w:rsidR="00596AB0" w:rsidRPr="00596AB0" w:rsidRDefault="00596AB0" w:rsidP="00596AB0">
      <w:pPr>
        <w:tabs>
          <w:tab w:val="left" w:pos="-284"/>
        </w:tabs>
        <w:spacing w:before="60" w:after="0" w:line="240" w:lineRule="auto"/>
        <w:ind w:left="-284" w:firstLine="284"/>
        <w:jc w:val="center"/>
        <w:rPr>
          <w:rFonts w:ascii="Times New Roman" w:eastAsia="Times New Roman" w:hAnsi="Times New Roman" w:cs="Times New Roman"/>
          <w:b/>
          <w:bCs/>
          <w:sz w:val="24"/>
          <w:szCs w:val="24"/>
          <w:lang w:eastAsia="ru-RU"/>
        </w:rPr>
      </w:pPr>
      <w:r w:rsidRPr="00596AB0">
        <w:rPr>
          <w:rFonts w:ascii="Times New Roman" w:eastAsia="Times New Roman" w:hAnsi="Times New Roman" w:cs="Times New Roman"/>
          <w:b/>
          <w:bCs/>
          <w:sz w:val="24"/>
          <w:szCs w:val="24"/>
          <w:lang w:eastAsia="ru-RU"/>
        </w:rPr>
        <w:br w:type="page"/>
        <w:t xml:space="preserve">                                                                                                                     Приложение №1</w:t>
      </w:r>
    </w:p>
    <w:p w14:paraId="0BE17283"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r w:rsidRPr="00596AB0">
        <w:rPr>
          <w:rFonts w:ascii="Times New Roman" w:eastAsia="Times New Roman" w:hAnsi="Times New Roman" w:cs="Times New Roman"/>
          <w:b/>
          <w:bCs/>
          <w:sz w:val="24"/>
          <w:szCs w:val="24"/>
          <w:lang w:eastAsia="ru-RU"/>
        </w:rPr>
        <w:t xml:space="preserve">                                                                                                      к Техническому заданию</w:t>
      </w:r>
    </w:p>
    <w:p w14:paraId="62F2BF97"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bCs/>
          <w:sz w:val="24"/>
          <w:szCs w:val="24"/>
          <w:lang w:eastAsia="ru-RU"/>
        </w:rPr>
      </w:pPr>
    </w:p>
    <w:p w14:paraId="15ACDFF2" w14:textId="77777777" w:rsidR="00596AB0" w:rsidRPr="00596AB0" w:rsidRDefault="00596AB0" w:rsidP="00596AB0">
      <w:pPr>
        <w:tabs>
          <w:tab w:val="left" w:pos="0"/>
          <w:tab w:val="left" w:pos="284"/>
        </w:tabs>
        <w:spacing w:before="60" w:after="0" w:line="240" w:lineRule="auto"/>
        <w:ind w:left="284" w:hanging="284"/>
        <w:jc w:val="center"/>
        <w:rPr>
          <w:rFonts w:ascii="Times New Roman" w:eastAsia="Times New Roman" w:hAnsi="Times New Roman" w:cs="Times New Roman"/>
          <w:b/>
          <w:sz w:val="24"/>
          <w:szCs w:val="24"/>
          <w:lang w:eastAsia="ru-RU"/>
        </w:rPr>
      </w:pPr>
      <w:r w:rsidRPr="00596AB0">
        <w:rPr>
          <w:rFonts w:ascii="Times New Roman" w:eastAsia="Times New Roman" w:hAnsi="Times New Roman" w:cs="Times New Roman"/>
          <w:b/>
          <w:bCs/>
          <w:sz w:val="24"/>
          <w:szCs w:val="24"/>
          <w:lang w:eastAsia="ru-RU"/>
        </w:rPr>
        <w:t>Перечень лифтов по</w:t>
      </w:r>
      <w:r w:rsidRPr="00596AB0">
        <w:rPr>
          <w:rFonts w:ascii="Times New Roman" w:eastAsia="Times New Roman" w:hAnsi="Times New Roman" w:cs="Times New Roman"/>
          <w:b/>
          <w:sz w:val="24"/>
          <w:szCs w:val="24"/>
          <w:lang w:eastAsia="ru-RU"/>
        </w:rPr>
        <w:t xml:space="preserve"> </w:t>
      </w:r>
      <w:r w:rsidRPr="00596AB0">
        <w:rPr>
          <w:rFonts w:ascii="Times New Roman" w:eastAsia="Times New Roman" w:hAnsi="Times New Roman" w:cs="Times New Roman"/>
          <w:b/>
          <w:bCs/>
          <w:sz w:val="24"/>
          <w:szCs w:val="24"/>
          <w:lang w:eastAsia="ru-RU"/>
        </w:rPr>
        <w:t>оценке соответствия лифтов в форме технического освидетельствования и электроизмерительные работы</w:t>
      </w:r>
      <w:r w:rsidRPr="00596AB0">
        <w:rPr>
          <w:rFonts w:ascii="Times New Roman" w:eastAsia="Times New Roman" w:hAnsi="Times New Roman" w:cs="Times New Roman"/>
          <w:sz w:val="24"/>
          <w:szCs w:val="24"/>
          <w:lang w:eastAsia="ru-RU"/>
        </w:rPr>
        <w:t xml:space="preserve"> </w:t>
      </w:r>
      <w:r w:rsidRPr="00596AB0">
        <w:rPr>
          <w:rFonts w:ascii="Times New Roman" w:eastAsia="Times New Roman" w:hAnsi="Times New Roman" w:cs="Times New Roman"/>
          <w:b/>
          <w:bCs/>
          <w:sz w:val="24"/>
          <w:szCs w:val="24"/>
          <w:lang w:eastAsia="ru-RU"/>
        </w:rPr>
        <w:t xml:space="preserve">на лифтах </w:t>
      </w:r>
    </w:p>
    <w:p w14:paraId="24180375" w14:textId="77777777" w:rsidR="00596AB0" w:rsidRPr="00596AB0" w:rsidRDefault="00596AB0" w:rsidP="00596AB0">
      <w:pPr>
        <w:tabs>
          <w:tab w:val="left" w:pos="0"/>
          <w:tab w:val="left" w:pos="284"/>
        </w:tabs>
        <w:spacing w:before="60" w:after="0" w:line="240" w:lineRule="auto"/>
        <w:rPr>
          <w:rFonts w:ascii="Times New Roman" w:eastAsia="Times New Roman" w:hAnsi="Times New Roman" w:cs="Times New Roman"/>
          <w:b/>
          <w:bCs/>
          <w:sz w:val="20"/>
          <w:szCs w:val="20"/>
          <w:lang w:eastAsia="ru-RU"/>
        </w:rPr>
      </w:pPr>
    </w:p>
    <w:p w14:paraId="4849705A" w14:textId="77777777" w:rsidR="00596AB0" w:rsidRPr="00596AB0" w:rsidRDefault="00596AB0" w:rsidP="00596AB0">
      <w:pPr>
        <w:tabs>
          <w:tab w:val="left" w:pos="0"/>
          <w:tab w:val="left" w:pos="284"/>
        </w:tabs>
        <w:spacing w:before="60" w:after="0" w:line="240" w:lineRule="auto"/>
        <w:ind w:left="284" w:hanging="284"/>
        <w:jc w:val="right"/>
        <w:rPr>
          <w:rFonts w:ascii="Times New Roman" w:eastAsia="Times New Roman" w:hAnsi="Times New Roman" w:cs="Times New Roman"/>
          <w:b/>
          <w:bCs/>
          <w:sz w:val="20"/>
          <w:szCs w:val="20"/>
          <w:lang w:eastAsia="ru-RU"/>
        </w:rPr>
      </w:pPr>
    </w:p>
    <w:p w14:paraId="44680629" w14:textId="77777777" w:rsidR="00596AB0" w:rsidRPr="00596AB0" w:rsidRDefault="00596AB0" w:rsidP="00596AB0">
      <w:pPr>
        <w:tabs>
          <w:tab w:val="left" w:pos="0"/>
          <w:tab w:val="left" w:pos="284"/>
        </w:tabs>
        <w:spacing w:before="60" w:after="0" w:line="240" w:lineRule="auto"/>
        <w:ind w:left="284" w:hanging="284"/>
        <w:jc w:val="right"/>
        <w:rPr>
          <w:rFonts w:ascii="Times New Roman" w:eastAsia="Times New Roman" w:hAnsi="Times New Roman" w:cs="Times New Roman"/>
          <w:b/>
          <w:bCs/>
          <w:sz w:val="20"/>
          <w:szCs w:val="20"/>
          <w:lang w:eastAsia="ru-RU"/>
        </w:rPr>
      </w:pPr>
    </w:p>
    <w:tbl>
      <w:tblPr>
        <w:tblW w:w="11234" w:type="dxa"/>
        <w:tblInd w:w="-254" w:type="dxa"/>
        <w:tblLayout w:type="fixed"/>
        <w:tblCellMar>
          <w:left w:w="30" w:type="dxa"/>
          <w:right w:w="0" w:type="dxa"/>
        </w:tblCellMar>
        <w:tblLook w:val="04A0" w:firstRow="1" w:lastRow="0" w:firstColumn="1" w:lastColumn="0" w:noHBand="0" w:noVBand="1"/>
      </w:tblPr>
      <w:tblGrid>
        <w:gridCol w:w="1023"/>
        <w:gridCol w:w="409"/>
        <w:gridCol w:w="486"/>
        <w:gridCol w:w="1940"/>
        <w:gridCol w:w="55"/>
        <w:gridCol w:w="50"/>
        <w:gridCol w:w="579"/>
        <w:gridCol w:w="1938"/>
        <w:gridCol w:w="992"/>
        <w:gridCol w:w="2872"/>
        <w:gridCol w:w="395"/>
        <w:gridCol w:w="495"/>
      </w:tblGrid>
      <w:tr w:rsidR="00596AB0" w:rsidRPr="00596AB0" w14:paraId="7CFB4CD9" w14:textId="77777777" w:rsidTr="006A3969">
        <w:trPr>
          <w:trHeight w:val="80"/>
        </w:trPr>
        <w:tc>
          <w:tcPr>
            <w:tcW w:w="1023" w:type="dxa"/>
            <w:vAlign w:val="center"/>
            <w:hideMark/>
          </w:tcPr>
          <w:p w14:paraId="65C12816"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409" w:type="dxa"/>
            <w:vAlign w:val="center"/>
            <w:hideMark/>
          </w:tcPr>
          <w:p w14:paraId="3E2BC1FD"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486" w:type="dxa"/>
            <w:vAlign w:val="center"/>
            <w:hideMark/>
          </w:tcPr>
          <w:p w14:paraId="2FBDD343"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1995" w:type="dxa"/>
            <w:gridSpan w:val="2"/>
            <w:vAlign w:val="center"/>
            <w:hideMark/>
          </w:tcPr>
          <w:p w14:paraId="205E8EB4"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50" w:type="dxa"/>
            <w:vAlign w:val="center"/>
            <w:hideMark/>
          </w:tcPr>
          <w:p w14:paraId="66954F4D" w14:textId="77777777" w:rsidR="00596AB0" w:rsidRPr="00596AB0" w:rsidRDefault="00596AB0" w:rsidP="00596AB0">
            <w:pPr>
              <w:spacing w:after="0" w:line="240" w:lineRule="auto"/>
              <w:rPr>
                <w:rFonts w:ascii="Times New Roman" w:eastAsia="Times New Roman" w:hAnsi="Times New Roman" w:cs="Times New Roman"/>
                <w:sz w:val="24"/>
                <w:szCs w:val="24"/>
                <w:lang w:eastAsia="ru-RU"/>
              </w:rPr>
            </w:pPr>
          </w:p>
        </w:tc>
        <w:tc>
          <w:tcPr>
            <w:tcW w:w="579" w:type="dxa"/>
            <w:vAlign w:val="center"/>
            <w:hideMark/>
          </w:tcPr>
          <w:p w14:paraId="09103ADB"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1938" w:type="dxa"/>
            <w:vAlign w:val="center"/>
            <w:hideMark/>
          </w:tcPr>
          <w:p w14:paraId="4EAE9D07"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992" w:type="dxa"/>
            <w:vAlign w:val="center"/>
            <w:hideMark/>
          </w:tcPr>
          <w:p w14:paraId="1BCAFB99"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2872" w:type="dxa"/>
            <w:tcBorders>
              <w:right w:val="single" w:sz="4" w:space="0" w:color="auto"/>
            </w:tcBorders>
            <w:vAlign w:val="center"/>
            <w:hideMark/>
          </w:tcPr>
          <w:p w14:paraId="5522DF31"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395" w:type="dxa"/>
            <w:vAlign w:val="center"/>
            <w:hideMark/>
          </w:tcPr>
          <w:p w14:paraId="35D94700"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c>
          <w:tcPr>
            <w:tcW w:w="495" w:type="dxa"/>
            <w:vAlign w:val="center"/>
            <w:hideMark/>
          </w:tcPr>
          <w:p w14:paraId="6B858990" w14:textId="77777777" w:rsidR="00596AB0" w:rsidRPr="00596AB0" w:rsidRDefault="00596AB0" w:rsidP="00596AB0">
            <w:pPr>
              <w:spacing w:after="0" w:line="240" w:lineRule="auto"/>
              <w:rPr>
                <w:rFonts w:ascii="Times New Roman" w:eastAsia="Times New Roman" w:hAnsi="Times New Roman" w:cs="Times New Roman"/>
                <w:sz w:val="20"/>
                <w:szCs w:val="20"/>
                <w:lang w:eastAsia="ru-RU"/>
              </w:rPr>
            </w:pPr>
          </w:p>
        </w:tc>
      </w:tr>
      <w:tr w:rsidR="00596AB0" w:rsidRPr="00596AB0" w14:paraId="21688938" w14:textId="77777777" w:rsidTr="006A3969">
        <w:trPr>
          <w:gridAfter w:val="2"/>
          <w:wAfter w:w="890" w:type="dxa"/>
          <w:trHeight w:val="276"/>
        </w:trPr>
        <w:tc>
          <w:tcPr>
            <w:tcW w:w="1023" w:type="dxa"/>
            <w:vMerge w:val="restart"/>
            <w:tcBorders>
              <w:top w:val="single" w:sz="4" w:space="0" w:color="auto"/>
              <w:left w:val="single" w:sz="6" w:space="0" w:color="000000"/>
              <w:right w:val="single" w:sz="6" w:space="0" w:color="000000"/>
            </w:tcBorders>
            <w:hideMark/>
          </w:tcPr>
          <w:p w14:paraId="4FC024A1"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w:t>
            </w:r>
          </w:p>
        </w:tc>
        <w:tc>
          <w:tcPr>
            <w:tcW w:w="2835" w:type="dxa"/>
            <w:gridSpan w:val="3"/>
            <w:vMerge w:val="restart"/>
            <w:tcBorders>
              <w:top w:val="single" w:sz="4" w:space="0" w:color="auto"/>
              <w:left w:val="single" w:sz="6" w:space="0" w:color="000000"/>
            </w:tcBorders>
            <w:hideMark/>
          </w:tcPr>
          <w:p w14:paraId="194A21D0"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Адрес лифта</w:t>
            </w:r>
          </w:p>
        </w:tc>
        <w:tc>
          <w:tcPr>
            <w:tcW w:w="2622" w:type="dxa"/>
            <w:gridSpan w:val="4"/>
            <w:vMerge w:val="restart"/>
            <w:tcBorders>
              <w:top w:val="single" w:sz="4" w:space="0" w:color="auto"/>
              <w:left w:val="single" w:sz="6" w:space="0" w:color="000000"/>
              <w:right w:val="single" w:sz="6" w:space="0" w:color="000000"/>
            </w:tcBorders>
            <w:hideMark/>
          </w:tcPr>
          <w:p w14:paraId="4BFFDC90"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Учетный</w:t>
            </w:r>
          </w:p>
          <w:p w14:paraId="31BD5C67"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номер</w:t>
            </w:r>
          </w:p>
        </w:tc>
        <w:tc>
          <w:tcPr>
            <w:tcW w:w="3864" w:type="dxa"/>
            <w:gridSpan w:val="2"/>
            <w:vMerge w:val="restart"/>
            <w:tcBorders>
              <w:top w:val="single" w:sz="4" w:space="0" w:color="auto"/>
              <w:left w:val="single" w:sz="6" w:space="0" w:color="000000"/>
              <w:right w:val="single" w:sz="4" w:space="0" w:color="auto"/>
            </w:tcBorders>
            <w:hideMark/>
          </w:tcPr>
          <w:p w14:paraId="488E97F6"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Месяц проведения работ</w:t>
            </w:r>
          </w:p>
        </w:tc>
      </w:tr>
      <w:tr w:rsidR="00596AB0" w:rsidRPr="00596AB0" w14:paraId="7BA0DF4B" w14:textId="77777777" w:rsidTr="006A3969">
        <w:trPr>
          <w:gridAfter w:val="2"/>
          <w:wAfter w:w="890" w:type="dxa"/>
          <w:trHeight w:val="517"/>
        </w:trPr>
        <w:tc>
          <w:tcPr>
            <w:tcW w:w="1023" w:type="dxa"/>
            <w:vMerge/>
            <w:tcBorders>
              <w:left w:val="single" w:sz="6" w:space="0" w:color="000000"/>
              <w:bottom w:val="single" w:sz="6" w:space="0" w:color="000000"/>
              <w:right w:val="single" w:sz="6" w:space="0" w:color="000000"/>
            </w:tcBorders>
            <w:vAlign w:val="center"/>
            <w:hideMark/>
          </w:tcPr>
          <w:p w14:paraId="4264DC72" w14:textId="77777777" w:rsidR="00596AB0" w:rsidRPr="00596AB0" w:rsidRDefault="00596AB0" w:rsidP="00596AB0">
            <w:pPr>
              <w:spacing w:after="0" w:line="240" w:lineRule="auto"/>
              <w:rPr>
                <w:rFonts w:ascii="Times New Roman" w:eastAsia="Times New Roman" w:hAnsi="Times New Roman" w:cs="Times New Roman"/>
                <w:sz w:val="24"/>
                <w:szCs w:val="24"/>
                <w:lang w:eastAsia="ru-RU"/>
              </w:rPr>
            </w:pPr>
          </w:p>
        </w:tc>
        <w:tc>
          <w:tcPr>
            <w:tcW w:w="2835" w:type="dxa"/>
            <w:gridSpan w:val="3"/>
            <w:vMerge/>
            <w:tcBorders>
              <w:left w:val="single" w:sz="6" w:space="0" w:color="000000"/>
            </w:tcBorders>
            <w:vAlign w:val="center"/>
            <w:hideMark/>
          </w:tcPr>
          <w:p w14:paraId="3269D69C" w14:textId="77777777" w:rsidR="00596AB0" w:rsidRPr="00596AB0" w:rsidRDefault="00596AB0" w:rsidP="00596AB0">
            <w:pPr>
              <w:spacing w:after="0" w:line="240" w:lineRule="auto"/>
              <w:rPr>
                <w:rFonts w:ascii="Times New Roman" w:eastAsia="Times New Roman" w:hAnsi="Times New Roman" w:cs="Times New Roman"/>
                <w:sz w:val="24"/>
                <w:szCs w:val="24"/>
                <w:lang w:eastAsia="ru-RU"/>
              </w:rPr>
            </w:pPr>
          </w:p>
        </w:tc>
        <w:tc>
          <w:tcPr>
            <w:tcW w:w="2622" w:type="dxa"/>
            <w:gridSpan w:val="4"/>
            <w:vMerge/>
            <w:tcBorders>
              <w:left w:val="single" w:sz="6" w:space="0" w:color="000000"/>
              <w:bottom w:val="single" w:sz="6" w:space="0" w:color="000000"/>
              <w:right w:val="single" w:sz="6" w:space="0" w:color="000000"/>
            </w:tcBorders>
            <w:vAlign w:val="center"/>
            <w:hideMark/>
          </w:tcPr>
          <w:p w14:paraId="215AE64E" w14:textId="77777777" w:rsidR="00596AB0" w:rsidRPr="00596AB0" w:rsidRDefault="00596AB0" w:rsidP="00596AB0">
            <w:pPr>
              <w:spacing w:after="0" w:line="240" w:lineRule="auto"/>
              <w:rPr>
                <w:rFonts w:ascii="Times New Roman" w:eastAsia="Times New Roman" w:hAnsi="Times New Roman" w:cs="Times New Roman"/>
                <w:sz w:val="24"/>
                <w:szCs w:val="24"/>
                <w:lang w:eastAsia="ru-RU"/>
              </w:rPr>
            </w:pPr>
          </w:p>
        </w:tc>
        <w:tc>
          <w:tcPr>
            <w:tcW w:w="3864" w:type="dxa"/>
            <w:gridSpan w:val="2"/>
            <w:vMerge/>
            <w:tcBorders>
              <w:left w:val="single" w:sz="6" w:space="0" w:color="000000"/>
              <w:bottom w:val="single" w:sz="6" w:space="0" w:color="000000"/>
              <w:right w:val="single" w:sz="4" w:space="0" w:color="auto"/>
            </w:tcBorders>
            <w:vAlign w:val="center"/>
            <w:hideMark/>
          </w:tcPr>
          <w:p w14:paraId="37420AB0" w14:textId="77777777" w:rsidR="00596AB0" w:rsidRPr="00596AB0" w:rsidRDefault="00596AB0" w:rsidP="00596AB0">
            <w:pPr>
              <w:spacing w:after="0" w:line="240" w:lineRule="auto"/>
              <w:rPr>
                <w:rFonts w:ascii="Times New Roman" w:eastAsia="Times New Roman" w:hAnsi="Times New Roman" w:cs="Times New Roman"/>
                <w:sz w:val="24"/>
                <w:szCs w:val="24"/>
                <w:lang w:eastAsia="ru-RU"/>
              </w:rPr>
            </w:pPr>
          </w:p>
        </w:tc>
      </w:tr>
      <w:tr w:rsidR="00596AB0" w:rsidRPr="00596AB0" w14:paraId="52ED5B18" w14:textId="77777777" w:rsidTr="006A3969">
        <w:trPr>
          <w:gridAfter w:val="2"/>
          <w:wAfter w:w="890" w:type="dxa"/>
          <w:trHeight w:val="660"/>
        </w:trPr>
        <w:tc>
          <w:tcPr>
            <w:tcW w:w="1023" w:type="dxa"/>
            <w:tcBorders>
              <w:top w:val="single" w:sz="6" w:space="0" w:color="000000"/>
              <w:left w:val="single" w:sz="6" w:space="0" w:color="000000"/>
              <w:bottom w:val="single" w:sz="6" w:space="0" w:color="000000"/>
              <w:right w:val="single" w:sz="6" w:space="0" w:color="000000"/>
            </w:tcBorders>
            <w:vAlign w:val="center"/>
            <w:hideMark/>
          </w:tcPr>
          <w:p w14:paraId="65A34CE2" w14:textId="77777777" w:rsidR="00596AB0" w:rsidRPr="00596AB0" w:rsidRDefault="00596AB0" w:rsidP="00596AB0">
            <w:pPr>
              <w:spacing w:after="0" w:line="240" w:lineRule="auto"/>
              <w:ind w:left="-567"/>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1</w:t>
            </w:r>
          </w:p>
        </w:tc>
        <w:tc>
          <w:tcPr>
            <w:tcW w:w="2835" w:type="dxa"/>
            <w:gridSpan w:val="3"/>
            <w:tcBorders>
              <w:top w:val="single" w:sz="6" w:space="0" w:color="000000"/>
              <w:left w:val="single" w:sz="6" w:space="0" w:color="000000"/>
            </w:tcBorders>
            <w:vAlign w:val="center"/>
            <w:hideMark/>
          </w:tcPr>
          <w:p w14:paraId="44C9780E"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Административное         здание</w:t>
            </w:r>
          </w:p>
        </w:tc>
        <w:tc>
          <w:tcPr>
            <w:tcW w:w="2622" w:type="dxa"/>
            <w:gridSpan w:val="4"/>
            <w:tcBorders>
              <w:top w:val="single" w:sz="6" w:space="0" w:color="000000"/>
              <w:left w:val="single" w:sz="6" w:space="0" w:color="000000"/>
            </w:tcBorders>
            <w:vAlign w:val="center"/>
            <w:hideMark/>
          </w:tcPr>
          <w:p w14:paraId="000F97E4"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407892</w:t>
            </w:r>
          </w:p>
        </w:tc>
        <w:tc>
          <w:tcPr>
            <w:tcW w:w="3864" w:type="dxa"/>
            <w:gridSpan w:val="2"/>
            <w:tcBorders>
              <w:top w:val="single" w:sz="6" w:space="0" w:color="000000"/>
              <w:left w:val="single" w:sz="6" w:space="0" w:color="000000"/>
              <w:right w:val="single" w:sz="4" w:space="0" w:color="auto"/>
            </w:tcBorders>
            <w:vAlign w:val="center"/>
            <w:hideMark/>
          </w:tcPr>
          <w:p w14:paraId="7142C165"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Июнь-июль</w:t>
            </w:r>
          </w:p>
          <w:p w14:paraId="2902290B"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2026г</w:t>
            </w:r>
          </w:p>
        </w:tc>
      </w:tr>
      <w:tr w:rsidR="00596AB0" w:rsidRPr="00596AB0" w14:paraId="14E07D45" w14:textId="77777777" w:rsidTr="006A3969">
        <w:trPr>
          <w:gridAfter w:val="2"/>
          <w:wAfter w:w="890" w:type="dxa"/>
          <w:trHeight w:val="675"/>
        </w:trPr>
        <w:tc>
          <w:tcPr>
            <w:tcW w:w="1023" w:type="dxa"/>
            <w:tcBorders>
              <w:top w:val="single" w:sz="6" w:space="0" w:color="000000"/>
              <w:left w:val="single" w:sz="6" w:space="0" w:color="000000"/>
              <w:bottom w:val="single" w:sz="6" w:space="0" w:color="000000"/>
              <w:right w:val="single" w:sz="6" w:space="0" w:color="000000"/>
            </w:tcBorders>
            <w:vAlign w:val="center"/>
          </w:tcPr>
          <w:p w14:paraId="76CC8839" w14:textId="77777777" w:rsidR="00596AB0" w:rsidRPr="00596AB0" w:rsidRDefault="00596AB0" w:rsidP="00596AB0">
            <w:pPr>
              <w:spacing w:after="0" w:line="240" w:lineRule="auto"/>
              <w:ind w:left="-567"/>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2</w:t>
            </w:r>
          </w:p>
        </w:tc>
        <w:tc>
          <w:tcPr>
            <w:tcW w:w="2835" w:type="dxa"/>
            <w:gridSpan w:val="3"/>
            <w:tcBorders>
              <w:top w:val="single" w:sz="6" w:space="0" w:color="000000"/>
              <w:left w:val="single" w:sz="6" w:space="0" w:color="000000"/>
            </w:tcBorders>
            <w:vAlign w:val="center"/>
          </w:tcPr>
          <w:p w14:paraId="1F92F11D"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Административное        здание</w:t>
            </w:r>
          </w:p>
        </w:tc>
        <w:tc>
          <w:tcPr>
            <w:tcW w:w="2622" w:type="dxa"/>
            <w:gridSpan w:val="4"/>
            <w:tcBorders>
              <w:top w:val="single" w:sz="6" w:space="0" w:color="000000"/>
              <w:left w:val="single" w:sz="6" w:space="0" w:color="000000"/>
            </w:tcBorders>
            <w:vAlign w:val="center"/>
          </w:tcPr>
          <w:p w14:paraId="6338A97E"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407905</w:t>
            </w:r>
          </w:p>
        </w:tc>
        <w:tc>
          <w:tcPr>
            <w:tcW w:w="3864" w:type="dxa"/>
            <w:gridSpan w:val="2"/>
            <w:tcBorders>
              <w:top w:val="single" w:sz="6" w:space="0" w:color="000000"/>
              <w:left w:val="single" w:sz="6" w:space="0" w:color="000000"/>
              <w:right w:val="single" w:sz="4" w:space="0" w:color="auto"/>
            </w:tcBorders>
            <w:vAlign w:val="center"/>
          </w:tcPr>
          <w:p w14:paraId="0FCB3D50"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Июнь-июль</w:t>
            </w:r>
          </w:p>
          <w:p w14:paraId="02FBE72E"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2026г</w:t>
            </w:r>
          </w:p>
        </w:tc>
      </w:tr>
      <w:tr w:rsidR="00596AB0" w:rsidRPr="00596AB0" w14:paraId="3E32CE72" w14:textId="77777777" w:rsidTr="006A3969">
        <w:trPr>
          <w:gridAfter w:val="2"/>
          <w:wAfter w:w="890" w:type="dxa"/>
          <w:trHeight w:val="789"/>
        </w:trPr>
        <w:tc>
          <w:tcPr>
            <w:tcW w:w="1023" w:type="dxa"/>
            <w:tcBorders>
              <w:top w:val="single" w:sz="6" w:space="0" w:color="000000"/>
              <w:left w:val="single" w:sz="6" w:space="0" w:color="000000"/>
              <w:bottom w:val="single" w:sz="6" w:space="0" w:color="000000"/>
              <w:right w:val="single" w:sz="6" w:space="0" w:color="000000"/>
            </w:tcBorders>
            <w:vAlign w:val="center"/>
          </w:tcPr>
          <w:p w14:paraId="03328455" w14:textId="77777777" w:rsidR="00596AB0" w:rsidRPr="00596AB0" w:rsidRDefault="00596AB0" w:rsidP="00596AB0">
            <w:pPr>
              <w:spacing w:after="0" w:line="240" w:lineRule="auto"/>
              <w:ind w:left="-567"/>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3</w:t>
            </w:r>
          </w:p>
        </w:tc>
        <w:tc>
          <w:tcPr>
            <w:tcW w:w="2835" w:type="dxa"/>
            <w:gridSpan w:val="3"/>
            <w:tcBorders>
              <w:top w:val="single" w:sz="6" w:space="0" w:color="000000"/>
              <w:left w:val="single" w:sz="6" w:space="0" w:color="000000"/>
              <w:bottom w:val="single" w:sz="4" w:space="0" w:color="auto"/>
            </w:tcBorders>
            <w:vAlign w:val="center"/>
          </w:tcPr>
          <w:p w14:paraId="440B6734"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Пансионат</w:t>
            </w:r>
          </w:p>
        </w:tc>
        <w:tc>
          <w:tcPr>
            <w:tcW w:w="2622" w:type="dxa"/>
            <w:gridSpan w:val="4"/>
            <w:tcBorders>
              <w:top w:val="single" w:sz="6" w:space="0" w:color="000000"/>
              <w:left w:val="single" w:sz="6" w:space="0" w:color="000000"/>
              <w:bottom w:val="single" w:sz="4" w:space="0" w:color="auto"/>
            </w:tcBorders>
            <w:vAlign w:val="center"/>
          </w:tcPr>
          <w:p w14:paraId="048303D3"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407899</w:t>
            </w:r>
          </w:p>
        </w:tc>
        <w:tc>
          <w:tcPr>
            <w:tcW w:w="3864" w:type="dxa"/>
            <w:gridSpan w:val="2"/>
            <w:tcBorders>
              <w:top w:val="single" w:sz="6" w:space="0" w:color="000000"/>
              <w:left w:val="single" w:sz="6" w:space="0" w:color="000000"/>
              <w:bottom w:val="single" w:sz="4" w:space="0" w:color="auto"/>
              <w:right w:val="single" w:sz="4" w:space="0" w:color="auto"/>
            </w:tcBorders>
            <w:vAlign w:val="center"/>
          </w:tcPr>
          <w:p w14:paraId="3136562C" w14:textId="77777777" w:rsidR="00596AB0" w:rsidRPr="00596AB0" w:rsidRDefault="00596AB0" w:rsidP="00596AB0">
            <w:pPr>
              <w:spacing w:after="0" w:line="240" w:lineRule="auto"/>
              <w:ind w:right="-425"/>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Июнь-июль</w:t>
            </w:r>
          </w:p>
          <w:p w14:paraId="0C94A962" w14:textId="77777777" w:rsidR="00596AB0" w:rsidRPr="00596AB0" w:rsidRDefault="00596AB0" w:rsidP="00596AB0">
            <w:pPr>
              <w:spacing w:after="0" w:line="240" w:lineRule="auto"/>
              <w:jc w:val="center"/>
              <w:rPr>
                <w:rFonts w:ascii="Times New Roman" w:eastAsia="Times New Roman" w:hAnsi="Times New Roman" w:cs="Times New Roman"/>
                <w:sz w:val="24"/>
                <w:szCs w:val="24"/>
                <w:lang w:eastAsia="ru-RU"/>
              </w:rPr>
            </w:pPr>
            <w:r w:rsidRPr="00596AB0">
              <w:rPr>
                <w:rFonts w:ascii="Times New Roman" w:eastAsia="Times New Roman" w:hAnsi="Times New Roman" w:cs="Times New Roman"/>
                <w:sz w:val="24"/>
                <w:szCs w:val="24"/>
                <w:lang w:eastAsia="ru-RU"/>
              </w:rPr>
              <w:t>2026г</w:t>
            </w:r>
          </w:p>
        </w:tc>
      </w:tr>
    </w:tbl>
    <w:p w14:paraId="2D64B83E" w14:textId="77777777" w:rsidR="00C43A53" w:rsidRDefault="00C43A53" w:rsidP="00533DFD">
      <w:pPr>
        <w:rPr>
          <w:rFonts w:ascii="Times New Roman" w:eastAsia="Times New Roman" w:hAnsi="Times New Roman" w:cs="Times New Roman"/>
          <w:b/>
          <w:color w:val="000000"/>
          <w:sz w:val="20"/>
          <w:szCs w:val="20"/>
          <w:lang w:eastAsia="ru-RU"/>
        </w:rPr>
      </w:pPr>
    </w:p>
    <w:p w14:paraId="02423AC8" w14:textId="77777777" w:rsidR="00C43A53" w:rsidRDefault="00C43A53" w:rsidP="00533DFD">
      <w:pPr>
        <w:rPr>
          <w:rFonts w:ascii="Times New Roman" w:eastAsia="Times New Roman" w:hAnsi="Times New Roman" w:cs="Times New Roman"/>
          <w:b/>
          <w:color w:val="000000"/>
          <w:sz w:val="20"/>
          <w:szCs w:val="20"/>
          <w:lang w:eastAsia="ru-RU"/>
        </w:rPr>
      </w:pPr>
    </w:p>
    <w:p w14:paraId="40398C89" w14:textId="77777777" w:rsidR="00C43A53" w:rsidRDefault="00C43A53" w:rsidP="00533DFD">
      <w:pPr>
        <w:rPr>
          <w:rFonts w:ascii="Times New Roman" w:eastAsia="Times New Roman" w:hAnsi="Times New Roman" w:cs="Times New Roman"/>
          <w:b/>
          <w:color w:val="000000"/>
          <w:sz w:val="20"/>
          <w:szCs w:val="20"/>
          <w:lang w:eastAsia="ru-RU"/>
        </w:rPr>
      </w:pPr>
    </w:p>
    <w:p w14:paraId="46697009" w14:textId="77777777" w:rsidR="00C43A53" w:rsidRDefault="00C43A53" w:rsidP="00533DFD">
      <w:pPr>
        <w:rPr>
          <w:rFonts w:ascii="Times New Roman" w:eastAsia="Times New Roman" w:hAnsi="Times New Roman" w:cs="Times New Roman"/>
          <w:b/>
          <w:color w:val="000000"/>
          <w:sz w:val="20"/>
          <w:szCs w:val="20"/>
          <w:lang w:eastAsia="ru-RU"/>
        </w:rPr>
      </w:pPr>
    </w:p>
    <w:p w14:paraId="3C4CEEF2" w14:textId="77777777" w:rsidR="00C43A53" w:rsidRDefault="00C43A53" w:rsidP="00533DFD">
      <w:pPr>
        <w:rPr>
          <w:rFonts w:ascii="Times New Roman" w:eastAsia="Times New Roman" w:hAnsi="Times New Roman" w:cs="Times New Roman"/>
          <w:b/>
          <w:color w:val="000000"/>
          <w:sz w:val="20"/>
          <w:szCs w:val="20"/>
          <w:lang w:eastAsia="ru-RU"/>
        </w:rPr>
      </w:pPr>
    </w:p>
    <w:p w14:paraId="7D075DCC" w14:textId="77777777" w:rsidR="00C43A53" w:rsidRPr="008636DF" w:rsidRDefault="00C43A53" w:rsidP="00533DFD">
      <w:pPr>
        <w:rPr>
          <w:rFonts w:ascii="Times New Roman" w:eastAsia="Times New Roman" w:hAnsi="Times New Roman" w:cs="Times New Roman"/>
          <w:b/>
          <w:color w:val="000000"/>
          <w:sz w:val="20"/>
          <w:szCs w:val="20"/>
          <w:lang w:eastAsia="ru-RU"/>
        </w:rPr>
      </w:pPr>
    </w:p>
    <w:p w14:paraId="463773CF" w14:textId="77777777" w:rsidR="00FA4764" w:rsidRPr="00FA4764" w:rsidRDefault="00FA4764" w:rsidP="00FA4764">
      <w:pPr>
        <w:suppressAutoHyphens/>
        <w:spacing w:after="0" w:line="240" w:lineRule="auto"/>
        <w:rPr>
          <w:rFonts w:ascii="Times New Roman" w:eastAsia="Calibri" w:hAnsi="Times New Roman" w:cs="Times New Roman"/>
          <w:sz w:val="20"/>
          <w:szCs w:val="20"/>
          <w:lang w:eastAsia="ar-SA"/>
        </w:rPr>
      </w:pPr>
    </w:p>
    <w:p w14:paraId="586295B4" w14:textId="77777777" w:rsidR="00FA4764" w:rsidRPr="00FA4764" w:rsidRDefault="00FA4764" w:rsidP="00FA4764">
      <w:pPr>
        <w:suppressAutoHyphens/>
        <w:spacing w:after="0" w:line="240" w:lineRule="auto"/>
        <w:rPr>
          <w:rFonts w:ascii="Times New Roman" w:eastAsia="Calibri" w:hAnsi="Times New Roman" w:cs="Times New Roman"/>
          <w:b/>
          <w:sz w:val="20"/>
          <w:szCs w:val="20"/>
          <w:lang w:eastAsia="ar-SA"/>
        </w:rPr>
      </w:pPr>
    </w:p>
    <w:p w14:paraId="5915FB7F" w14:textId="7A8952A5" w:rsidR="00FA4764" w:rsidRPr="00FA4764" w:rsidRDefault="00FA4764" w:rsidP="00596AB0">
      <w:pPr>
        <w:suppressAutoHyphens/>
        <w:spacing w:after="0" w:line="240" w:lineRule="auto"/>
        <w:rPr>
          <w:rFonts w:ascii="Times New Roman" w:eastAsia="Calibri" w:hAnsi="Times New Roman" w:cs="Times New Roman"/>
          <w:b/>
          <w:sz w:val="20"/>
          <w:szCs w:val="20"/>
          <w:lang w:eastAsia="ar-SA"/>
        </w:rPr>
      </w:pPr>
    </w:p>
    <w:sectPr w:rsidR="00FA4764" w:rsidRPr="00FA4764" w:rsidSect="001B4BE4">
      <w:pgSz w:w="11906" w:h="16838" w:code="9"/>
      <w:pgMar w:top="142"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CC"/>
    <w:family w:val="roman"/>
    <w:pitch w:val="variable"/>
    <w:sig w:usb0="A00002EF" w:usb1="5000204B" w:usb2="00000020" w:usb3="00000000" w:csb0="00000097"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709"/>
        </w:tabs>
        <w:ind w:left="1636" w:hanging="360"/>
      </w:pPr>
    </w:lvl>
    <w:lvl w:ilvl="1">
      <w:start w:val="1"/>
      <w:numFmt w:val="lowerLetter"/>
      <w:lvlText w:val="%2."/>
      <w:lvlJc w:val="left"/>
      <w:pPr>
        <w:tabs>
          <w:tab w:val="num" w:pos="709"/>
        </w:tabs>
        <w:ind w:left="1789" w:hanging="360"/>
      </w:pPr>
    </w:lvl>
    <w:lvl w:ilvl="2">
      <w:start w:val="1"/>
      <w:numFmt w:val="lowerRoman"/>
      <w:lvlText w:val="%3."/>
      <w:lvlJc w:val="right"/>
      <w:pPr>
        <w:tabs>
          <w:tab w:val="num" w:pos="709"/>
        </w:tabs>
        <w:ind w:left="2509" w:hanging="180"/>
      </w:pPr>
    </w:lvl>
    <w:lvl w:ilvl="3">
      <w:start w:val="1"/>
      <w:numFmt w:val="decimal"/>
      <w:lvlText w:val="%4."/>
      <w:lvlJc w:val="left"/>
      <w:pPr>
        <w:tabs>
          <w:tab w:val="num" w:pos="709"/>
        </w:tabs>
        <w:ind w:left="3229" w:hanging="360"/>
      </w:pPr>
    </w:lvl>
    <w:lvl w:ilvl="4">
      <w:start w:val="1"/>
      <w:numFmt w:val="lowerLetter"/>
      <w:lvlText w:val="%5."/>
      <w:lvlJc w:val="left"/>
      <w:pPr>
        <w:tabs>
          <w:tab w:val="num" w:pos="709"/>
        </w:tabs>
        <w:ind w:left="3949" w:hanging="360"/>
      </w:pPr>
    </w:lvl>
    <w:lvl w:ilvl="5">
      <w:start w:val="1"/>
      <w:numFmt w:val="lowerRoman"/>
      <w:lvlText w:val="%6."/>
      <w:lvlJc w:val="right"/>
      <w:pPr>
        <w:tabs>
          <w:tab w:val="num" w:pos="709"/>
        </w:tabs>
        <w:ind w:left="4669" w:hanging="180"/>
      </w:pPr>
    </w:lvl>
    <w:lvl w:ilvl="6">
      <w:start w:val="1"/>
      <w:numFmt w:val="decimal"/>
      <w:lvlText w:val="%7."/>
      <w:lvlJc w:val="left"/>
      <w:pPr>
        <w:tabs>
          <w:tab w:val="num" w:pos="709"/>
        </w:tabs>
        <w:ind w:left="5389" w:hanging="360"/>
      </w:pPr>
    </w:lvl>
    <w:lvl w:ilvl="7">
      <w:start w:val="1"/>
      <w:numFmt w:val="lowerLetter"/>
      <w:lvlText w:val="%8."/>
      <w:lvlJc w:val="left"/>
      <w:pPr>
        <w:tabs>
          <w:tab w:val="num" w:pos="709"/>
        </w:tabs>
        <w:ind w:left="6109" w:hanging="360"/>
      </w:pPr>
    </w:lvl>
    <w:lvl w:ilvl="8">
      <w:start w:val="1"/>
      <w:numFmt w:val="lowerRoman"/>
      <w:lvlText w:val="%9."/>
      <w:lvlJc w:val="right"/>
      <w:pPr>
        <w:tabs>
          <w:tab w:val="num" w:pos="709"/>
        </w:tabs>
        <w:ind w:left="6829"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2663A7"/>
    <w:multiLevelType w:val="multilevel"/>
    <w:tmpl w:val="B928DEB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00335EE5"/>
    <w:multiLevelType w:val="multilevel"/>
    <w:tmpl w:val="7BCE0E4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F154710"/>
    <w:multiLevelType w:val="multilevel"/>
    <w:tmpl w:val="E18C65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18AF2A2C"/>
    <w:multiLevelType w:val="multilevel"/>
    <w:tmpl w:val="42341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A30467F"/>
    <w:multiLevelType w:val="multilevel"/>
    <w:tmpl w:val="830008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20934CC5"/>
    <w:multiLevelType w:val="hybridMultilevel"/>
    <w:tmpl w:val="336CF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5774CE"/>
    <w:multiLevelType w:val="multilevel"/>
    <w:tmpl w:val="899EE4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7" w15:restartNumberingAfterBreak="0">
    <w:nsid w:val="263A2841"/>
    <w:multiLevelType w:val="multilevel"/>
    <w:tmpl w:val="F9A6209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27730F27"/>
    <w:multiLevelType w:val="multilevel"/>
    <w:tmpl w:val="E1F054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285861D3"/>
    <w:multiLevelType w:val="multilevel"/>
    <w:tmpl w:val="63BC8D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B9272E6"/>
    <w:multiLevelType w:val="multilevel"/>
    <w:tmpl w:val="81925D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6D703032"/>
    <w:multiLevelType w:val="multilevel"/>
    <w:tmpl w:val="46C2D5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CC0141"/>
    <w:multiLevelType w:val="multilevel"/>
    <w:tmpl w:val="9DECFB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76CC4A08"/>
    <w:multiLevelType w:val="multilevel"/>
    <w:tmpl w:val="B41E91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6"/>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41"/>
  </w:num>
  <w:num w:numId="18">
    <w:abstractNumId w:val="51"/>
  </w:num>
  <w:num w:numId="19">
    <w:abstractNumId w:val="30"/>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7"/>
  </w:num>
  <w:num w:numId="24">
    <w:abstractNumId w:val="32"/>
  </w:num>
  <w:num w:numId="25">
    <w:abstractNumId w:val="37"/>
  </w:num>
  <w:num w:numId="26">
    <w:abstractNumId w:val="28"/>
  </w:num>
  <w:num w:numId="27">
    <w:abstractNumId w:val="31"/>
  </w:num>
  <w:num w:numId="28">
    <w:abstractNumId w:val="33"/>
  </w:num>
  <w:num w:numId="29">
    <w:abstractNumId w:val="35"/>
  </w:num>
  <w:num w:numId="30">
    <w:abstractNumId w:val="49"/>
  </w:num>
  <w:num w:numId="31">
    <w:abstractNumId w:val="39"/>
  </w:num>
  <w:num w:numId="32">
    <w:abstractNumId w:val="46"/>
  </w:num>
  <w:num w:numId="33">
    <w:abstractNumId w:val="42"/>
  </w:num>
  <w:num w:numId="34">
    <w:abstractNumId w:val="29"/>
  </w:num>
  <w:num w:numId="35">
    <w:abstractNumId w:val="4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628E"/>
    <w:rsid w:val="000063BD"/>
    <w:rsid w:val="000066CA"/>
    <w:rsid w:val="000122DB"/>
    <w:rsid w:val="000128C5"/>
    <w:rsid w:val="000132A1"/>
    <w:rsid w:val="00013E47"/>
    <w:rsid w:val="000158C6"/>
    <w:rsid w:val="00020033"/>
    <w:rsid w:val="000210DF"/>
    <w:rsid w:val="00022058"/>
    <w:rsid w:val="000230FC"/>
    <w:rsid w:val="0002516C"/>
    <w:rsid w:val="00030320"/>
    <w:rsid w:val="00044D7E"/>
    <w:rsid w:val="00046C32"/>
    <w:rsid w:val="00046F61"/>
    <w:rsid w:val="00060AB3"/>
    <w:rsid w:val="00071592"/>
    <w:rsid w:val="00072899"/>
    <w:rsid w:val="000762DC"/>
    <w:rsid w:val="00082F7D"/>
    <w:rsid w:val="0008513A"/>
    <w:rsid w:val="00085304"/>
    <w:rsid w:val="00092085"/>
    <w:rsid w:val="00094C60"/>
    <w:rsid w:val="0009531B"/>
    <w:rsid w:val="00096E46"/>
    <w:rsid w:val="000A160B"/>
    <w:rsid w:val="000A4D33"/>
    <w:rsid w:val="000C0801"/>
    <w:rsid w:val="000C295B"/>
    <w:rsid w:val="000C2CD0"/>
    <w:rsid w:val="000C3B42"/>
    <w:rsid w:val="000C71D0"/>
    <w:rsid w:val="000D6774"/>
    <w:rsid w:val="000E03E8"/>
    <w:rsid w:val="000E0BE1"/>
    <w:rsid w:val="000F3315"/>
    <w:rsid w:val="000F5D62"/>
    <w:rsid w:val="000F5EC3"/>
    <w:rsid w:val="000F71AF"/>
    <w:rsid w:val="00101ABA"/>
    <w:rsid w:val="0010419A"/>
    <w:rsid w:val="00104530"/>
    <w:rsid w:val="001046C3"/>
    <w:rsid w:val="00106F36"/>
    <w:rsid w:val="0011385C"/>
    <w:rsid w:val="001139AA"/>
    <w:rsid w:val="0012530A"/>
    <w:rsid w:val="00125DB1"/>
    <w:rsid w:val="001327CF"/>
    <w:rsid w:val="001372C2"/>
    <w:rsid w:val="00142A20"/>
    <w:rsid w:val="00143DDD"/>
    <w:rsid w:val="00145A0D"/>
    <w:rsid w:val="00147F65"/>
    <w:rsid w:val="001653B6"/>
    <w:rsid w:val="00167238"/>
    <w:rsid w:val="001733DD"/>
    <w:rsid w:val="00173844"/>
    <w:rsid w:val="001776E7"/>
    <w:rsid w:val="00180A2E"/>
    <w:rsid w:val="00181509"/>
    <w:rsid w:val="0019042B"/>
    <w:rsid w:val="00193E01"/>
    <w:rsid w:val="00194433"/>
    <w:rsid w:val="001962E9"/>
    <w:rsid w:val="001A0822"/>
    <w:rsid w:val="001B19E3"/>
    <w:rsid w:val="001B4BE4"/>
    <w:rsid w:val="001B5B18"/>
    <w:rsid w:val="001B7901"/>
    <w:rsid w:val="001C34DC"/>
    <w:rsid w:val="001C4614"/>
    <w:rsid w:val="001C7185"/>
    <w:rsid w:val="001D0D9F"/>
    <w:rsid w:val="001D1E91"/>
    <w:rsid w:val="001D49E1"/>
    <w:rsid w:val="001D6AD6"/>
    <w:rsid w:val="001E2224"/>
    <w:rsid w:val="001E4D48"/>
    <w:rsid w:val="001F53F1"/>
    <w:rsid w:val="00202E30"/>
    <w:rsid w:val="00211BA9"/>
    <w:rsid w:val="00211F21"/>
    <w:rsid w:val="002125C9"/>
    <w:rsid w:val="002160E0"/>
    <w:rsid w:val="00216B41"/>
    <w:rsid w:val="0022067D"/>
    <w:rsid w:val="00220DC8"/>
    <w:rsid w:val="00220FEB"/>
    <w:rsid w:val="00233394"/>
    <w:rsid w:val="00234EE8"/>
    <w:rsid w:val="002431E4"/>
    <w:rsid w:val="00243BD6"/>
    <w:rsid w:val="00245B9B"/>
    <w:rsid w:val="00250E2F"/>
    <w:rsid w:val="00253D3B"/>
    <w:rsid w:val="002556D4"/>
    <w:rsid w:val="00260E18"/>
    <w:rsid w:val="00260E57"/>
    <w:rsid w:val="002917DB"/>
    <w:rsid w:val="00293C3D"/>
    <w:rsid w:val="002967FF"/>
    <w:rsid w:val="002A1EC0"/>
    <w:rsid w:val="002B3748"/>
    <w:rsid w:val="002B3BC3"/>
    <w:rsid w:val="002B44E2"/>
    <w:rsid w:val="002B4B50"/>
    <w:rsid w:val="002C0E24"/>
    <w:rsid w:val="002C0EDA"/>
    <w:rsid w:val="002C3A11"/>
    <w:rsid w:val="002D28EC"/>
    <w:rsid w:val="002D5B6B"/>
    <w:rsid w:val="002F099A"/>
    <w:rsid w:val="002F0D52"/>
    <w:rsid w:val="002F1E4A"/>
    <w:rsid w:val="00306E73"/>
    <w:rsid w:val="00306F1F"/>
    <w:rsid w:val="00307848"/>
    <w:rsid w:val="003100D5"/>
    <w:rsid w:val="003212B3"/>
    <w:rsid w:val="00322104"/>
    <w:rsid w:val="0032717E"/>
    <w:rsid w:val="00333047"/>
    <w:rsid w:val="00336E46"/>
    <w:rsid w:val="00341C8C"/>
    <w:rsid w:val="0034391F"/>
    <w:rsid w:val="00350E8A"/>
    <w:rsid w:val="00351C0E"/>
    <w:rsid w:val="00353972"/>
    <w:rsid w:val="0036262E"/>
    <w:rsid w:val="00377BB8"/>
    <w:rsid w:val="00393E34"/>
    <w:rsid w:val="003B02A5"/>
    <w:rsid w:val="003B075A"/>
    <w:rsid w:val="003B212A"/>
    <w:rsid w:val="003C3324"/>
    <w:rsid w:val="003C67E3"/>
    <w:rsid w:val="003C7FF2"/>
    <w:rsid w:val="003D487B"/>
    <w:rsid w:val="003D5E67"/>
    <w:rsid w:val="003E21F2"/>
    <w:rsid w:val="003E5365"/>
    <w:rsid w:val="003E538D"/>
    <w:rsid w:val="004020F0"/>
    <w:rsid w:val="00402282"/>
    <w:rsid w:val="00404758"/>
    <w:rsid w:val="00405678"/>
    <w:rsid w:val="004128A3"/>
    <w:rsid w:val="00423801"/>
    <w:rsid w:val="00423A19"/>
    <w:rsid w:val="00437097"/>
    <w:rsid w:val="00441EDB"/>
    <w:rsid w:val="004536F0"/>
    <w:rsid w:val="004547D9"/>
    <w:rsid w:val="00456609"/>
    <w:rsid w:val="00456A03"/>
    <w:rsid w:val="00461654"/>
    <w:rsid w:val="00464187"/>
    <w:rsid w:val="00465CE6"/>
    <w:rsid w:val="00467FCE"/>
    <w:rsid w:val="00473234"/>
    <w:rsid w:val="0047609B"/>
    <w:rsid w:val="00491386"/>
    <w:rsid w:val="004A03C9"/>
    <w:rsid w:val="004A258C"/>
    <w:rsid w:val="004A4FED"/>
    <w:rsid w:val="004A530A"/>
    <w:rsid w:val="004B06ED"/>
    <w:rsid w:val="004B1454"/>
    <w:rsid w:val="004C52F3"/>
    <w:rsid w:val="004C598C"/>
    <w:rsid w:val="004C6C03"/>
    <w:rsid w:val="004D002B"/>
    <w:rsid w:val="004D12BC"/>
    <w:rsid w:val="004E2934"/>
    <w:rsid w:val="004E6991"/>
    <w:rsid w:val="004F2AF5"/>
    <w:rsid w:val="004F70CB"/>
    <w:rsid w:val="004F7CD3"/>
    <w:rsid w:val="005011D2"/>
    <w:rsid w:val="00502442"/>
    <w:rsid w:val="00505B7A"/>
    <w:rsid w:val="00506D60"/>
    <w:rsid w:val="00511BE5"/>
    <w:rsid w:val="00513A89"/>
    <w:rsid w:val="00514F5D"/>
    <w:rsid w:val="0052120E"/>
    <w:rsid w:val="00524AAD"/>
    <w:rsid w:val="00533DFD"/>
    <w:rsid w:val="005444E8"/>
    <w:rsid w:val="00545EAE"/>
    <w:rsid w:val="00551D80"/>
    <w:rsid w:val="00552523"/>
    <w:rsid w:val="00555B42"/>
    <w:rsid w:val="005604CA"/>
    <w:rsid w:val="00570BA2"/>
    <w:rsid w:val="00572E5F"/>
    <w:rsid w:val="0057334D"/>
    <w:rsid w:val="00577168"/>
    <w:rsid w:val="00577A8E"/>
    <w:rsid w:val="005841CA"/>
    <w:rsid w:val="00586A60"/>
    <w:rsid w:val="00591060"/>
    <w:rsid w:val="00592D24"/>
    <w:rsid w:val="00595441"/>
    <w:rsid w:val="0059558C"/>
    <w:rsid w:val="00596AB0"/>
    <w:rsid w:val="00597A02"/>
    <w:rsid w:val="005A0467"/>
    <w:rsid w:val="005A1013"/>
    <w:rsid w:val="005A2AB8"/>
    <w:rsid w:val="005A34D8"/>
    <w:rsid w:val="005A4404"/>
    <w:rsid w:val="005A7CB6"/>
    <w:rsid w:val="005A7DE9"/>
    <w:rsid w:val="005B1A8C"/>
    <w:rsid w:val="005B4325"/>
    <w:rsid w:val="005C6ECF"/>
    <w:rsid w:val="005D0FF9"/>
    <w:rsid w:val="005D4758"/>
    <w:rsid w:val="005D4760"/>
    <w:rsid w:val="005D4A59"/>
    <w:rsid w:val="005E107F"/>
    <w:rsid w:val="005E47F3"/>
    <w:rsid w:val="005E71D1"/>
    <w:rsid w:val="005F6058"/>
    <w:rsid w:val="00602C11"/>
    <w:rsid w:val="00604DB5"/>
    <w:rsid w:val="006072B0"/>
    <w:rsid w:val="00612EF1"/>
    <w:rsid w:val="0061680E"/>
    <w:rsid w:val="006225EA"/>
    <w:rsid w:val="00631145"/>
    <w:rsid w:val="00631D32"/>
    <w:rsid w:val="00632EF8"/>
    <w:rsid w:val="00634480"/>
    <w:rsid w:val="00640A4B"/>
    <w:rsid w:val="00640DF8"/>
    <w:rsid w:val="00641A99"/>
    <w:rsid w:val="006457BD"/>
    <w:rsid w:val="006473CA"/>
    <w:rsid w:val="0065088A"/>
    <w:rsid w:val="006530C9"/>
    <w:rsid w:val="006625DB"/>
    <w:rsid w:val="00663392"/>
    <w:rsid w:val="006660DC"/>
    <w:rsid w:val="00676E62"/>
    <w:rsid w:val="00680AFF"/>
    <w:rsid w:val="00683906"/>
    <w:rsid w:val="00684A27"/>
    <w:rsid w:val="00687CE5"/>
    <w:rsid w:val="00694351"/>
    <w:rsid w:val="00695C33"/>
    <w:rsid w:val="006970AC"/>
    <w:rsid w:val="006A31FC"/>
    <w:rsid w:val="006A3AB9"/>
    <w:rsid w:val="006A406C"/>
    <w:rsid w:val="006A4D82"/>
    <w:rsid w:val="006A6CC7"/>
    <w:rsid w:val="006B2C31"/>
    <w:rsid w:val="006B4926"/>
    <w:rsid w:val="006B604C"/>
    <w:rsid w:val="006C1E48"/>
    <w:rsid w:val="006C4A1B"/>
    <w:rsid w:val="006D0E19"/>
    <w:rsid w:val="006D22B5"/>
    <w:rsid w:val="006D3588"/>
    <w:rsid w:val="006D7F15"/>
    <w:rsid w:val="006E0014"/>
    <w:rsid w:val="006E051D"/>
    <w:rsid w:val="006E05B6"/>
    <w:rsid w:val="006E3657"/>
    <w:rsid w:val="006E3763"/>
    <w:rsid w:val="006E3C7C"/>
    <w:rsid w:val="006E7728"/>
    <w:rsid w:val="006F3C10"/>
    <w:rsid w:val="00700334"/>
    <w:rsid w:val="00701684"/>
    <w:rsid w:val="0070308E"/>
    <w:rsid w:val="0070371D"/>
    <w:rsid w:val="00704989"/>
    <w:rsid w:val="00706787"/>
    <w:rsid w:val="007067F4"/>
    <w:rsid w:val="00711F3E"/>
    <w:rsid w:val="00712B36"/>
    <w:rsid w:val="00714C26"/>
    <w:rsid w:val="00722089"/>
    <w:rsid w:val="007268D9"/>
    <w:rsid w:val="00733A62"/>
    <w:rsid w:val="00736712"/>
    <w:rsid w:val="00742E93"/>
    <w:rsid w:val="00743293"/>
    <w:rsid w:val="00744907"/>
    <w:rsid w:val="00755A1A"/>
    <w:rsid w:val="00762E47"/>
    <w:rsid w:val="007712E9"/>
    <w:rsid w:val="00774B94"/>
    <w:rsid w:val="00776230"/>
    <w:rsid w:val="00776399"/>
    <w:rsid w:val="00786DC1"/>
    <w:rsid w:val="007A18FE"/>
    <w:rsid w:val="007A3174"/>
    <w:rsid w:val="007A483C"/>
    <w:rsid w:val="007A52AB"/>
    <w:rsid w:val="007B43B2"/>
    <w:rsid w:val="007B483D"/>
    <w:rsid w:val="007B4C3F"/>
    <w:rsid w:val="007C7110"/>
    <w:rsid w:val="007E0FEA"/>
    <w:rsid w:val="007E1AFD"/>
    <w:rsid w:val="007E2444"/>
    <w:rsid w:val="007E67C6"/>
    <w:rsid w:val="007E7343"/>
    <w:rsid w:val="007E7630"/>
    <w:rsid w:val="007F1091"/>
    <w:rsid w:val="007F4BC6"/>
    <w:rsid w:val="007F593D"/>
    <w:rsid w:val="007F5A95"/>
    <w:rsid w:val="007F6538"/>
    <w:rsid w:val="007F7AE6"/>
    <w:rsid w:val="008027B5"/>
    <w:rsid w:val="00802D7A"/>
    <w:rsid w:val="008033CC"/>
    <w:rsid w:val="008076CB"/>
    <w:rsid w:val="008103E7"/>
    <w:rsid w:val="008141B1"/>
    <w:rsid w:val="00816D1B"/>
    <w:rsid w:val="0082386C"/>
    <w:rsid w:val="00842D05"/>
    <w:rsid w:val="008633DB"/>
    <w:rsid w:val="008636DF"/>
    <w:rsid w:val="00872484"/>
    <w:rsid w:val="00880821"/>
    <w:rsid w:val="008841A7"/>
    <w:rsid w:val="0088507E"/>
    <w:rsid w:val="008859DB"/>
    <w:rsid w:val="0089356C"/>
    <w:rsid w:val="008953E4"/>
    <w:rsid w:val="0089629D"/>
    <w:rsid w:val="008A128D"/>
    <w:rsid w:val="008A4715"/>
    <w:rsid w:val="008B2079"/>
    <w:rsid w:val="008B2EEA"/>
    <w:rsid w:val="008B4B91"/>
    <w:rsid w:val="008C137A"/>
    <w:rsid w:val="008C33F6"/>
    <w:rsid w:val="008C6C19"/>
    <w:rsid w:val="008D349A"/>
    <w:rsid w:val="008D619B"/>
    <w:rsid w:val="008D7468"/>
    <w:rsid w:val="008D7F4E"/>
    <w:rsid w:val="008E00AF"/>
    <w:rsid w:val="008E2878"/>
    <w:rsid w:val="008E3A37"/>
    <w:rsid w:val="008F4342"/>
    <w:rsid w:val="00902D66"/>
    <w:rsid w:val="00906172"/>
    <w:rsid w:val="009229E7"/>
    <w:rsid w:val="00922CB6"/>
    <w:rsid w:val="00925750"/>
    <w:rsid w:val="0092737A"/>
    <w:rsid w:val="009273F1"/>
    <w:rsid w:val="00927A73"/>
    <w:rsid w:val="00937138"/>
    <w:rsid w:val="00941505"/>
    <w:rsid w:val="009438B0"/>
    <w:rsid w:val="00943D61"/>
    <w:rsid w:val="00944C17"/>
    <w:rsid w:val="00954945"/>
    <w:rsid w:val="00954CAE"/>
    <w:rsid w:val="009612BE"/>
    <w:rsid w:val="00966B4B"/>
    <w:rsid w:val="0097100A"/>
    <w:rsid w:val="00972345"/>
    <w:rsid w:val="00972684"/>
    <w:rsid w:val="00975F57"/>
    <w:rsid w:val="00984C08"/>
    <w:rsid w:val="00985107"/>
    <w:rsid w:val="00990B44"/>
    <w:rsid w:val="0099769C"/>
    <w:rsid w:val="009A1B13"/>
    <w:rsid w:val="009A31C0"/>
    <w:rsid w:val="009A430D"/>
    <w:rsid w:val="009B1D56"/>
    <w:rsid w:val="009B2A5B"/>
    <w:rsid w:val="009B36B6"/>
    <w:rsid w:val="009B54ED"/>
    <w:rsid w:val="009B57EC"/>
    <w:rsid w:val="009B70E4"/>
    <w:rsid w:val="009C63F2"/>
    <w:rsid w:val="009D2F62"/>
    <w:rsid w:val="009D34D5"/>
    <w:rsid w:val="009D599F"/>
    <w:rsid w:val="009E295F"/>
    <w:rsid w:val="009E487B"/>
    <w:rsid w:val="009E49B8"/>
    <w:rsid w:val="009E6492"/>
    <w:rsid w:val="009F0C8F"/>
    <w:rsid w:val="009F7F34"/>
    <w:rsid w:val="00A015A8"/>
    <w:rsid w:val="00A01AF1"/>
    <w:rsid w:val="00A05113"/>
    <w:rsid w:val="00A063EA"/>
    <w:rsid w:val="00A1222B"/>
    <w:rsid w:val="00A1593A"/>
    <w:rsid w:val="00A23816"/>
    <w:rsid w:val="00A27677"/>
    <w:rsid w:val="00A37265"/>
    <w:rsid w:val="00A424B3"/>
    <w:rsid w:val="00A439B4"/>
    <w:rsid w:val="00A46C26"/>
    <w:rsid w:val="00A46C9D"/>
    <w:rsid w:val="00A531F0"/>
    <w:rsid w:val="00A549C0"/>
    <w:rsid w:val="00A54CC1"/>
    <w:rsid w:val="00A570DF"/>
    <w:rsid w:val="00A6157D"/>
    <w:rsid w:val="00A650DC"/>
    <w:rsid w:val="00A66B86"/>
    <w:rsid w:val="00A7107B"/>
    <w:rsid w:val="00A92989"/>
    <w:rsid w:val="00A968D3"/>
    <w:rsid w:val="00A96E5D"/>
    <w:rsid w:val="00AA1B87"/>
    <w:rsid w:val="00AA35D7"/>
    <w:rsid w:val="00AA3D36"/>
    <w:rsid w:val="00AA4B5C"/>
    <w:rsid w:val="00AB0112"/>
    <w:rsid w:val="00AB42FC"/>
    <w:rsid w:val="00AB7517"/>
    <w:rsid w:val="00AB7A62"/>
    <w:rsid w:val="00AC1CC0"/>
    <w:rsid w:val="00AD15AC"/>
    <w:rsid w:val="00AD34F8"/>
    <w:rsid w:val="00AD5A17"/>
    <w:rsid w:val="00AE2694"/>
    <w:rsid w:val="00AE65D7"/>
    <w:rsid w:val="00AF4FAD"/>
    <w:rsid w:val="00B00541"/>
    <w:rsid w:val="00B00B6F"/>
    <w:rsid w:val="00B05464"/>
    <w:rsid w:val="00B061FE"/>
    <w:rsid w:val="00B063E6"/>
    <w:rsid w:val="00B07AE8"/>
    <w:rsid w:val="00B10A32"/>
    <w:rsid w:val="00B12019"/>
    <w:rsid w:val="00B12EFC"/>
    <w:rsid w:val="00B26198"/>
    <w:rsid w:val="00B26570"/>
    <w:rsid w:val="00B30622"/>
    <w:rsid w:val="00B440AF"/>
    <w:rsid w:val="00B47A0C"/>
    <w:rsid w:val="00B5206D"/>
    <w:rsid w:val="00B547B6"/>
    <w:rsid w:val="00B55282"/>
    <w:rsid w:val="00B60788"/>
    <w:rsid w:val="00B66E97"/>
    <w:rsid w:val="00B67D8E"/>
    <w:rsid w:val="00B75863"/>
    <w:rsid w:val="00B8187D"/>
    <w:rsid w:val="00B842F8"/>
    <w:rsid w:val="00B87106"/>
    <w:rsid w:val="00B91545"/>
    <w:rsid w:val="00BB60F3"/>
    <w:rsid w:val="00BB7711"/>
    <w:rsid w:val="00BC197D"/>
    <w:rsid w:val="00BC1DC6"/>
    <w:rsid w:val="00BD0E73"/>
    <w:rsid w:val="00BD10A6"/>
    <w:rsid w:val="00BD18A5"/>
    <w:rsid w:val="00BD2ECB"/>
    <w:rsid w:val="00BD54C1"/>
    <w:rsid w:val="00BE0D36"/>
    <w:rsid w:val="00BE492B"/>
    <w:rsid w:val="00BF4A0F"/>
    <w:rsid w:val="00BF6A8E"/>
    <w:rsid w:val="00C04529"/>
    <w:rsid w:val="00C2098D"/>
    <w:rsid w:val="00C20BBD"/>
    <w:rsid w:val="00C2118A"/>
    <w:rsid w:val="00C305C8"/>
    <w:rsid w:val="00C35666"/>
    <w:rsid w:val="00C42887"/>
    <w:rsid w:val="00C42DBD"/>
    <w:rsid w:val="00C43A53"/>
    <w:rsid w:val="00C51CB4"/>
    <w:rsid w:val="00C53511"/>
    <w:rsid w:val="00C54734"/>
    <w:rsid w:val="00C5554F"/>
    <w:rsid w:val="00C56F3D"/>
    <w:rsid w:val="00C607CF"/>
    <w:rsid w:val="00C611E6"/>
    <w:rsid w:val="00C630A0"/>
    <w:rsid w:val="00C640EA"/>
    <w:rsid w:val="00C67D9E"/>
    <w:rsid w:val="00C74C9E"/>
    <w:rsid w:val="00C74D6E"/>
    <w:rsid w:val="00C86033"/>
    <w:rsid w:val="00C87365"/>
    <w:rsid w:val="00C87F53"/>
    <w:rsid w:val="00C92182"/>
    <w:rsid w:val="00C92E6B"/>
    <w:rsid w:val="00C9391D"/>
    <w:rsid w:val="00CA32E1"/>
    <w:rsid w:val="00CA7116"/>
    <w:rsid w:val="00CB07A9"/>
    <w:rsid w:val="00CB0D19"/>
    <w:rsid w:val="00CB4A1A"/>
    <w:rsid w:val="00CB5C97"/>
    <w:rsid w:val="00CB64F5"/>
    <w:rsid w:val="00CB6537"/>
    <w:rsid w:val="00CB7A79"/>
    <w:rsid w:val="00CC2541"/>
    <w:rsid w:val="00CC4F06"/>
    <w:rsid w:val="00CC711E"/>
    <w:rsid w:val="00CC7926"/>
    <w:rsid w:val="00CD313F"/>
    <w:rsid w:val="00CD3BE7"/>
    <w:rsid w:val="00CE6BE7"/>
    <w:rsid w:val="00CF1E3F"/>
    <w:rsid w:val="00CF47E0"/>
    <w:rsid w:val="00CF59AD"/>
    <w:rsid w:val="00D00081"/>
    <w:rsid w:val="00D02F49"/>
    <w:rsid w:val="00D03849"/>
    <w:rsid w:val="00D05E48"/>
    <w:rsid w:val="00D076FF"/>
    <w:rsid w:val="00D114FC"/>
    <w:rsid w:val="00D13E48"/>
    <w:rsid w:val="00D23148"/>
    <w:rsid w:val="00D241F4"/>
    <w:rsid w:val="00D2587F"/>
    <w:rsid w:val="00D27613"/>
    <w:rsid w:val="00D311BD"/>
    <w:rsid w:val="00D32CE9"/>
    <w:rsid w:val="00D36D94"/>
    <w:rsid w:val="00D36F42"/>
    <w:rsid w:val="00D36FB0"/>
    <w:rsid w:val="00D41C10"/>
    <w:rsid w:val="00D445B1"/>
    <w:rsid w:val="00D47DE6"/>
    <w:rsid w:val="00D51E34"/>
    <w:rsid w:val="00D57010"/>
    <w:rsid w:val="00D62209"/>
    <w:rsid w:val="00D70176"/>
    <w:rsid w:val="00D70FBD"/>
    <w:rsid w:val="00D721D2"/>
    <w:rsid w:val="00D744AD"/>
    <w:rsid w:val="00D74AAD"/>
    <w:rsid w:val="00D76790"/>
    <w:rsid w:val="00D864E4"/>
    <w:rsid w:val="00D901EC"/>
    <w:rsid w:val="00D9367E"/>
    <w:rsid w:val="00D93BCD"/>
    <w:rsid w:val="00D97548"/>
    <w:rsid w:val="00DA37E2"/>
    <w:rsid w:val="00DA3D26"/>
    <w:rsid w:val="00DB0230"/>
    <w:rsid w:val="00DB0809"/>
    <w:rsid w:val="00DB26DA"/>
    <w:rsid w:val="00DB2BEB"/>
    <w:rsid w:val="00DB3990"/>
    <w:rsid w:val="00DC3025"/>
    <w:rsid w:val="00DC7C7F"/>
    <w:rsid w:val="00DD010F"/>
    <w:rsid w:val="00DD3F91"/>
    <w:rsid w:val="00DD5148"/>
    <w:rsid w:val="00DD6767"/>
    <w:rsid w:val="00DE02B9"/>
    <w:rsid w:val="00DE51F8"/>
    <w:rsid w:val="00DF722F"/>
    <w:rsid w:val="00E02EB9"/>
    <w:rsid w:val="00E03434"/>
    <w:rsid w:val="00E04B6E"/>
    <w:rsid w:val="00E059F8"/>
    <w:rsid w:val="00E1218E"/>
    <w:rsid w:val="00E12F1A"/>
    <w:rsid w:val="00E159B3"/>
    <w:rsid w:val="00E16170"/>
    <w:rsid w:val="00E256C3"/>
    <w:rsid w:val="00E269E5"/>
    <w:rsid w:val="00E335A3"/>
    <w:rsid w:val="00E36A8E"/>
    <w:rsid w:val="00E4000C"/>
    <w:rsid w:val="00E50EF7"/>
    <w:rsid w:val="00E5276D"/>
    <w:rsid w:val="00E53B7C"/>
    <w:rsid w:val="00E53D4E"/>
    <w:rsid w:val="00E54DD1"/>
    <w:rsid w:val="00E55465"/>
    <w:rsid w:val="00E55E5A"/>
    <w:rsid w:val="00E60A27"/>
    <w:rsid w:val="00E646B8"/>
    <w:rsid w:val="00E676CB"/>
    <w:rsid w:val="00E721A0"/>
    <w:rsid w:val="00E74D1B"/>
    <w:rsid w:val="00E75C93"/>
    <w:rsid w:val="00E8264E"/>
    <w:rsid w:val="00E82874"/>
    <w:rsid w:val="00E916AD"/>
    <w:rsid w:val="00E916D0"/>
    <w:rsid w:val="00E94D40"/>
    <w:rsid w:val="00E97964"/>
    <w:rsid w:val="00EA2032"/>
    <w:rsid w:val="00EA68E3"/>
    <w:rsid w:val="00EB284D"/>
    <w:rsid w:val="00EB38AC"/>
    <w:rsid w:val="00EB588D"/>
    <w:rsid w:val="00EC10D3"/>
    <w:rsid w:val="00EC1112"/>
    <w:rsid w:val="00EC14DE"/>
    <w:rsid w:val="00EC3DA0"/>
    <w:rsid w:val="00EC6506"/>
    <w:rsid w:val="00EC6928"/>
    <w:rsid w:val="00ED21C2"/>
    <w:rsid w:val="00ED368A"/>
    <w:rsid w:val="00ED4A2B"/>
    <w:rsid w:val="00ED5F0B"/>
    <w:rsid w:val="00ED6C44"/>
    <w:rsid w:val="00EE380C"/>
    <w:rsid w:val="00EE3D4C"/>
    <w:rsid w:val="00EE58D2"/>
    <w:rsid w:val="00EF2E64"/>
    <w:rsid w:val="00EF493C"/>
    <w:rsid w:val="00EF4BFC"/>
    <w:rsid w:val="00EF642D"/>
    <w:rsid w:val="00EF715D"/>
    <w:rsid w:val="00F00E5F"/>
    <w:rsid w:val="00F0285A"/>
    <w:rsid w:val="00F102CB"/>
    <w:rsid w:val="00F15051"/>
    <w:rsid w:val="00F244C5"/>
    <w:rsid w:val="00F32C85"/>
    <w:rsid w:val="00F400FA"/>
    <w:rsid w:val="00F4030B"/>
    <w:rsid w:val="00F41E74"/>
    <w:rsid w:val="00F44DD2"/>
    <w:rsid w:val="00F471C2"/>
    <w:rsid w:val="00F501D9"/>
    <w:rsid w:val="00F504FA"/>
    <w:rsid w:val="00F53DA2"/>
    <w:rsid w:val="00F669CF"/>
    <w:rsid w:val="00F70281"/>
    <w:rsid w:val="00F72713"/>
    <w:rsid w:val="00F74455"/>
    <w:rsid w:val="00F76552"/>
    <w:rsid w:val="00F777B9"/>
    <w:rsid w:val="00F8373A"/>
    <w:rsid w:val="00F85C22"/>
    <w:rsid w:val="00F92F82"/>
    <w:rsid w:val="00FA1CC4"/>
    <w:rsid w:val="00FA2961"/>
    <w:rsid w:val="00FA4764"/>
    <w:rsid w:val="00FA4D25"/>
    <w:rsid w:val="00FA565E"/>
    <w:rsid w:val="00FA72A7"/>
    <w:rsid w:val="00FB1FA4"/>
    <w:rsid w:val="00FB5F66"/>
    <w:rsid w:val="00FB72D9"/>
    <w:rsid w:val="00FB79F7"/>
    <w:rsid w:val="00FC2CBA"/>
    <w:rsid w:val="00FC6DEF"/>
    <w:rsid w:val="00FC7894"/>
    <w:rsid w:val="00FD288D"/>
    <w:rsid w:val="00FD3FD0"/>
    <w:rsid w:val="00FE12AD"/>
    <w:rsid w:val="00FE3957"/>
    <w:rsid w:val="00FE7B8A"/>
    <w:rsid w:val="00FF08D6"/>
    <w:rsid w:val="00FF176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d">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e">
    <w:name w:val="toc 1"/>
    <w:next w:val="a4"/>
    <w:link w:val="1f"/>
    <w:rsid w:val="002A1EC0"/>
    <w:rPr>
      <w:rFonts w:ascii="XO Thames" w:eastAsia="Times New Roman" w:hAnsi="XO Thames" w:cs="Times New Roman"/>
      <w:b/>
      <w:color w:val="000000"/>
      <w:szCs w:val="20"/>
      <w:lang w:eastAsia="ru-RU"/>
    </w:rPr>
  </w:style>
  <w:style w:type="character" w:customStyle="1" w:styleId="1f">
    <w:name w:val="Оглавление 1 Знак"/>
    <w:link w:val="1e"/>
    <w:rsid w:val="002A1EC0"/>
    <w:rPr>
      <w:rFonts w:ascii="XO Thames" w:eastAsia="Times New Roman" w:hAnsi="XO Thames" w:cs="Times New Roman"/>
      <w:b/>
      <w:color w:val="000000"/>
      <w:szCs w:val="20"/>
      <w:lang w:eastAsia="ru-RU"/>
    </w:rPr>
  </w:style>
  <w:style w:type="paragraph" w:customStyle="1" w:styleId="1f0">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1">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2">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3">
    <w:name w:val="Подзаголовок1"/>
    <w:rsid w:val="002A1EC0"/>
    <w:rPr>
      <w:rFonts w:ascii="XO Thames" w:hAnsi="XO Thames"/>
      <w:i/>
      <w:color w:val="616161"/>
      <w:spacing w:val="0"/>
      <w:sz w:val="24"/>
    </w:rPr>
  </w:style>
  <w:style w:type="character" w:customStyle="1" w:styleId="aff0">
    <w:name w:val="Указатель Знак"/>
    <w:basedOn w:val="17"/>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4">
    <w:name w:val="Знак Знак1"/>
    <w:rsid w:val="004C52F3"/>
    <w:rPr>
      <w:sz w:val="24"/>
      <w:szCs w:val="24"/>
      <w:lang w:val="ru-RU"/>
    </w:rPr>
  </w:style>
  <w:style w:type="character" w:customStyle="1" w:styleId="37">
    <w:name w:val="Стиль3 Знак"/>
    <w:basedOn w:val="1f4"/>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5">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6">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7">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8">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9">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a">
    <w:name w:val="Верхний колонтитул Знак1"/>
    <w:basedOn w:val="a5"/>
    <w:rsid w:val="004C52F3"/>
    <w:rPr>
      <w:rFonts w:ascii="Arial" w:hAnsi="Arial" w:cs="Arial"/>
      <w:sz w:val="24"/>
      <w:szCs w:val="24"/>
      <w:lang w:val="x-none" w:eastAsia="ru-RU"/>
    </w:rPr>
  </w:style>
  <w:style w:type="paragraph" w:customStyle="1" w:styleId="1fb">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c"/>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c">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d">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e">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0">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1"/>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1">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2">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3"/>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3">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4">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5">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6">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7">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8"/>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8">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9">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a">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b"/>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b">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a"/>
    <w:next w:val="1ffa"/>
    <w:link w:val="1ffc"/>
    <w:rsid w:val="004C52F3"/>
    <w:rPr>
      <w:b/>
      <w:bCs/>
      <w:lang w:val="x-none"/>
    </w:rPr>
  </w:style>
  <w:style w:type="character" w:customStyle="1" w:styleId="1ffc">
    <w:name w:val="Тема примечания Знак1"/>
    <w:basedOn w:val="1ffb"/>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d">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e">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39"/>
    <w:rsid w:val="00762E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39"/>
    <w:rsid w:val="005A04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39"/>
    <w:locked/>
    <w:rsid w:val="005A04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A4764"/>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68E2-EE68-4F09-BA11-C712027C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5668</Words>
  <Characters>32309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36</cp:revision>
  <cp:lastPrinted>2023-07-12T12:46:00Z</cp:lastPrinted>
  <dcterms:created xsi:type="dcterms:W3CDTF">2025-11-01T07:59:00Z</dcterms:created>
  <dcterms:modified xsi:type="dcterms:W3CDTF">2026-06-25T11:15:00Z</dcterms:modified>
</cp:coreProperties>
</file>