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080" w:rsidRPr="00F36029" w:rsidRDefault="006A30C5" w:rsidP="00101D65">
      <w:pPr>
        <w:pStyle w:val="a3"/>
        <w:contextualSpacing/>
        <w:rPr>
          <w:b/>
          <w:sz w:val="21"/>
          <w:szCs w:val="21"/>
          <w:lang w:val="ru-RU"/>
        </w:rPr>
      </w:pPr>
      <w:r w:rsidRPr="00AD40C2">
        <w:rPr>
          <w:b/>
          <w:sz w:val="21"/>
          <w:szCs w:val="21"/>
        </w:rPr>
        <w:t xml:space="preserve">Д </w:t>
      </w:r>
      <w:r w:rsidRPr="00F36029">
        <w:rPr>
          <w:b/>
          <w:sz w:val="21"/>
          <w:szCs w:val="21"/>
        </w:rPr>
        <w:t>О Г О В О Р</w:t>
      </w:r>
      <w:r w:rsidR="008A7490" w:rsidRPr="00F36029">
        <w:rPr>
          <w:b/>
          <w:sz w:val="21"/>
          <w:szCs w:val="21"/>
        </w:rPr>
        <w:t xml:space="preserve"> </w:t>
      </w:r>
      <w:r w:rsidR="00AD5097" w:rsidRPr="00F36029">
        <w:rPr>
          <w:b/>
          <w:sz w:val="21"/>
          <w:szCs w:val="21"/>
        </w:rPr>
        <w:t xml:space="preserve">№ </w:t>
      </w:r>
      <w:r w:rsidR="00EE14FE" w:rsidRPr="00F36029">
        <w:rPr>
          <w:b/>
          <w:sz w:val="21"/>
          <w:szCs w:val="21"/>
          <w:lang w:val="ru-RU"/>
        </w:rPr>
        <w:t>_____</w:t>
      </w:r>
    </w:p>
    <w:p w:rsidR="005F2080" w:rsidRPr="00AD40C2" w:rsidRDefault="00EC3AD2" w:rsidP="00101D65">
      <w:pPr>
        <w:pStyle w:val="a3"/>
        <w:contextualSpacing/>
        <w:rPr>
          <w:sz w:val="21"/>
          <w:szCs w:val="21"/>
        </w:rPr>
      </w:pPr>
      <w:r w:rsidRPr="00F36029">
        <w:rPr>
          <w:sz w:val="21"/>
          <w:szCs w:val="21"/>
        </w:rPr>
        <w:t xml:space="preserve">на </w:t>
      </w:r>
      <w:r w:rsidR="00762616" w:rsidRPr="00F36029">
        <w:rPr>
          <w:sz w:val="21"/>
          <w:szCs w:val="21"/>
          <w:lang w:val="ru-RU"/>
        </w:rPr>
        <w:t>выполнение работ</w:t>
      </w:r>
    </w:p>
    <w:p w:rsidR="005F2080" w:rsidRPr="00AD40C2" w:rsidRDefault="005F2080" w:rsidP="00101D65">
      <w:pPr>
        <w:pStyle w:val="a3"/>
        <w:jc w:val="left"/>
        <w:rPr>
          <w:sz w:val="21"/>
          <w:szCs w:val="21"/>
        </w:rPr>
      </w:pPr>
      <w:r w:rsidRPr="00AD40C2">
        <w:rPr>
          <w:sz w:val="21"/>
          <w:szCs w:val="21"/>
        </w:rPr>
        <w:t xml:space="preserve"> г. Кызыл                                            </w:t>
      </w:r>
      <w:r w:rsidR="00B36B61" w:rsidRPr="00AD40C2">
        <w:rPr>
          <w:sz w:val="21"/>
          <w:szCs w:val="21"/>
        </w:rPr>
        <w:t xml:space="preserve">                                                       </w:t>
      </w:r>
      <w:r w:rsidR="00FA166F" w:rsidRPr="00AD40C2">
        <w:rPr>
          <w:sz w:val="21"/>
          <w:szCs w:val="21"/>
        </w:rPr>
        <w:t xml:space="preserve">              </w:t>
      </w:r>
      <w:r w:rsidR="00B36B61" w:rsidRPr="00AD40C2">
        <w:rPr>
          <w:sz w:val="21"/>
          <w:szCs w:val="21"/>
        </w:rPr>
        <w:t xml:space="preserve"> </w:t>
      </w:r>
      <w:r w:rsidRPr="00AD40C2">
        <w:rPr>
          <w:sz w:val="21"/>
          <w:szCs w:val="21"/>
        </w:rPr>
        <w:t xml:space="preserve"> </w:t>
      </w:r>
      <w:r w:rsidR="00124A3C" w:rsidRPr="00AD40C2">
        <w:rPr>
          <w:sz w:val="21"/>
          <w:szCs w:val="21"/>
        </w:rPr>
        <w:t>«</w:t>
      </w:r>
      <w:r w:rsidR="003A67FF" w:rsidRPr="00AD40C2">
        <w:rPr>
          <w:sz w:val="21"/>
          <w:szCs w:val="21"/>
        </w:rPr>
        <w:t>___</w:t>
      </w:r>
      <w:r w:rsidR="007A2465" w:rsidRPr="00AD40C2">
        <w:rPr>
          <w:sz w:val="21"/>
          <w:szCs w:val="21"/>
        </w:rPr>
        <w:t>»</w:t>
      </w:r>
      <w:r w:rsidR="008A7490" w:rsidRPr="00AD40C2">
        <w:rPr>
          <w:sz w:val="21"/>
          <w:szCs w:val="21"/>
        </w:rPr>
        <w:t xml:space="preserve"> </w:t>
      </w:r>
      <w:r w:rsidR="000D0B76">
        <w:rPr>
          <w:sz w:val="21"/>
          <w:szCs w:val="21"/>
          <w:lang w:val="ru-RU"/>
        </w:rPr>
        <w:t>марта</w:t>
      </w:r>
      <w:r w:rsidR="00FA166F" w:rsidRPr="00AD40C2">
        <w:rPr>
          <w:sz w:val="21"/>
          <w:szCs w:val="21"/>
        </w:rPr>
        <w:t xml:space="preserve"> </w:t>
      </w:r>
      <w:r w:rsidR="003D1551" w:rsidRPr="00AD40C2">
        <w:rPr>
          <w:sz w:val="21"/>
          <w:szCs w:val="21"/>
        </w:rPr>
        <w:t>2</w:t>
      </w:r>
      <w:r w:rsidRPr="00AD40C2">
        <w:rPr>
          <w:sz w:val="21"/>
          <w:szCs w:val="21"/>
        </w:rPr>
        <w:t>0</w:t>
      </w:r>
      <w:r w:rsidR="00E21D02" w:rsidRPr="00AD40C2">
        <w:rPr>
          <w:sz w:val="21"/>
          <w:szCs w:val="21"/>
        </w:rPr>
        <w:t>2</w:t>
      </w:r>
      <w:r w:rsidR="000D0B76">
        <w:rPr>
          <w:sz w:val="21"/>
          <w:szCs w:val="21"/>
          <w:lang w:val="ru-RU"/>
        </w:rPr>
        <w:t xml:space="preserve">6 </w:t>
      </w:r>
      <w:r w:rsidRPr="00AD40C2">
        <w:rPr>
          <w:sz w:val="21"/>
          <w:szCs w:val="21"/>
        </w:rPr>
        <w:t>г.</w:t>
      </w:r>
    </w:p>
    <w:p w:rsidR="005F2080" w:rsidRPr="00AD40C2" w:rsidRDefault="005F2080" w:rsidP="00101D65">
      <w:pPr>
        <w:pStyle w:val="a3"/>
        <w:jc w:val="left"/>
        <w:rPr>
          <w:sz w:val="21"/>
          <w:szCs w:val="21"/>
        </w:rPr>
      </w:pPr>
    </w:p>
    <w:p w:rsidR="00706F25" w:rsidRPr="00AD40C2" w:rsidRDefault="00706F25" w:rsidP="002D4E89">
      <w:pPr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ab/>
      </w:r>
      <w:r w:rsidR="00411D82" w:rsidRPr="00AD40C2">
        <w:rPr>
          <w:b/>
          <w:sz w:val="21"/>
          <w:szCs w:val="21"/>
        </w:rPr>
        <w:t>Федеральное государствен</w:t>
      </w:r>
      <w:r w:rsidR="00B36B61" w:rsidRPr="00AD40C2">
        <w:rPr>
          <w:b/>
          <w:sz w:val="21"/>
          <w:szCs w:val="21"/>
        </w:rPr>
        <w:t xml:space="preserve">ное бюджетное учреждение науки </w:t>
      </w:r>
      <w:r w:rsidR="00411D82" w:rsidRPr="00AD40C2">
        <w:rPr>
          <w:b/>
          <w:sz w:val="21"/>
          <w:szCs w:val="21"/>
        </w:rPr>
        <w:t>Тувинский  институт комплексного освоения природных ресурсов Сибирского отд</w:t>
      </w:r>
      <w:r w:rsidR="00D87485" w:rsidRPr="00AD40C2">
        <w:rPr>
          <w:b/>
          <w:sz w:val="21"/>
          <w:szCs w:val="21"/>
        </w:rPr>
        <w:t>еления Российской академии наук</w:t>
      </w:r>
      <w:r w:rsidR="00411D82" w:rsidRPr="00AD40C2">
        <w:rPr>
          <w:b/>
          <w:sz w:val="21"/>
          <w:szCs w:val="21"/>
        </w:rPr>
        <w:t xml:space="preserve"> </w:t>
      </w:r>
      <w:r w:rsidR="00C71A53" w:rsidRPr="00AD40C2">
        <w:rPr>
          <w:b/>
          <w:sz w:val="21"/>
          <w:szCs w:val="21"/>
        </w:rPr>
        <w:t>(далее –</w:t>
      </w:r>
      <w:r w:rsidR="00C92F2A" w:rsidRPr="00AD40C2">
        <w:rPr>
          <w:b/>
          <w:sz w:val="21"/>
          <w:szCs w:val="21"/>
        </w:rPr>
        <w:t xml:space="preserve"> </w:t>
      </w:r>
      <w:r w:rsidR="00C71A53" w:rsidRPr="00AD40C2">
        <w:rPr>
          <w:b/>
          <w:sz w:val="21"/>
          <w:szCs w:val="21"/>
        </w:rPr>
        <w:t xml:space="preserve">ТувИКОПР СО РАН), </w:t>
      </w:r>
      <w:r w:rsidR="00D87485" w:rsidRPr="00AD40C2">
        <w:rPr>
          <w:b/>
          <w:sz w:val="21"/>
          <w:szCs w:val="21"/>
        </w:rPr>
        <w:t xml:space="preserve">в лице </w:t>
      </w:r>
      <w:r w:rsidR="00411D82" w:rsidRPr="00AD40C2">
        <w:rPr>
          <w:b/>
          <w:sz w:val="21"/>
          <w:szCs w:val="21"/>
        </w:rPr>
        <w:t xml:space="preserve">директора </w:t>
      </w:r>
      <w:r w:rsidR="003229F3">
        <w:rPr>
          <w:b/>
          <w:color w:val="333333"/>
          <w:sz w:val="21"/>
          <w:szCs w:val="21"/>
        </w:rPr>
        <w:t>Кужугета Рената Васильевича</w:t>
      </w:r>
      <w:r w:rsidR="00411D82" w:rsidRPr="00AD40C2">
        <w:rPr>
          <w:b/>
          <w:sz w:val="21"/>
          <w:szCs w:val="21"/>
        </w:rPr>
        <w:t>, действующе</w:t>
      </w:r>
      <w:r w:rsidR="003229F3">
        <w:rPr>
          <w:b/>
          <w:sz w:val="21"/>
          <w:szCs w:val="21"/>
        </w:rPr>
        <w:t xml:space="preserve">го </w:t>
      </w:r>
      <w:r w:rsidR="00411D82" w:rsidRPr="00AD40C2">
        <w:rPr>
          <w:b/>
          <w:sz w:val="21"/>
          <w:szCs w:val="21"/>
        </w:rPr>
        <w:t>на основании Устава</w:t>
      </w:r>
      <w:r w:rsidR="00411D82" w:rsidRPr="00AD40C2">
        <w:rPr>
          <w:sz w:val="21"/>
          <w:szCs w:val="21"/>
        </w:rPr>
        <w:t>,</w:t>
      </w:r>
      <w:r w:rsidR="003229F3">
        <w:rPr>
          <w:sz w:val="21"/>
          <w:szCs w:val="21"/>
        </w:rPr>
        <w:t xml:space="preserve"> </w:t>
      </w:r>
      <w:r w:rsidR="00411D82" w:rsidRPr="00AD40C2">
        <w:rPr>
          <w:b/>
          <w:sz w:val="21"/>
          <w:szCs w:val="21"/>
        </w:rPr>
        <w:t xml:space="preserve">именуемое в дальнейшем </w:t>
      </w:r>
      <w:r w:rsidR="0097164B" w:rsidRPr="00AD40C2">
        <w:rPr>
          <w:b/>
          <w:sz w:val="21"/>
          <w:szCs w:val="21"/>
        </w:rPr>
        <w:t>«</w:t>
      </w:r>
      <w:r w:rsidR="00411D82" w:rsidRPr="00AD40C2">
        <w:rPr>
          <w:b/>
          <w:sz w:val="21"/>
          <w:szCs w:val="21"/>
        </w:rPr>
        <w:t>З</w:t>
      </w:r>
      <w:r w:rsidR="0097164B" w:rsidRPr="00AD40C2">
        <w:rPr>
          <w:b/>
          <w:sz w:val="21"/>
          <w:szCs w:val="21"/>
        </w:rPr>
        <w:t>аказчик»</w:t>
      </w:r>
      <w:r w:rsidR="00411D82" w:rsidRPr="00AD40C2">
        <w:rPr>
          <w:b/>
          <w:sz w:val="21"/>
          <w:szCs w:val="21"/>
        </w:rPr>
        <w:t xml:space="preserve"> с одной стороны, и </w:t>
      </w:r>
      <w:r w:rsidR="00D175C0">
        <w:rPr>
          <w:b/>
          <w:sz w:val="21"/>
          <w:szCs w:val="21"/>
        </w:rPr>
        <w:t>_____</w:t>
      </w:r>
      <w:r w:rsidR="0053169B">
        <w:rPr>
          <w:b/>
          <w:color w:val="FF0000"/>
          <w:sz w:val="21"/>
          <w:szCs w:val="21"/>
        </w:rPr>
        <w:t>,</w:t>
      </w:r>
      <w:r w:rsidR="002D4E89" w:rsidRPr="000A5588">
        <w:rPr>
          <w:b/>
          <w:bCs/>
          <w:color w:val="FF0000"/>
          <w:sz w:val="21"/>
          <w:szCs w:val="21"/>
          <w:highlight w:val="yellow"/>
        </w:rPr>
        <w:t xml:space="preserve"> </w:t>
      </w:r>
      <w:r w:rsidR="00014640" w:rsidRPr="000A5588">
        <w:rPr>
          <w:b/>
          <w:color w:val="FF0000"/>
          <w:sz w:val="21"/>
          <w:szCs w:val="21"/>
          <w:highlight w:val="yellow"/>
        </w:rPr>
        <w:t xml:space="preserve">в лице </w:t>
      </w:r>
      <w:r w:rsidR="00D175C0">
        <w:rPr>
          <w:b/>
          <w:color w:val="FF0000"/>
          <w:sz w:val="21"/>
          <w:szCs w:val="21"/>
          <w:highlight w:val="yellow"/>
        </w:rPr>
        <w:t>_____</w:t>
      </w:r>
      <w:r w:rsidR="00014640" w:rsidRPr="000A5588">
        <w:rPr>
          <w:b/>
          <w:color w:val="FF0000"/>
          <w:sz w:val="21"/>
          <w:szCs w:val="21"/>
          <w:highlight w:val="yellow"/>
        </w:rPr>
        <w:t>, действующего на основании</w:t>
      </w:r>
      <w:r w:rsidR="000A5588" w:rsidRPr="000A5588">
        <w:rPr>
          <w:b/>
          <w:color w:val="FF0000"/>
          <w:sz w:val="21"/>
          <w:szCs w:val="21"/>
          <w:highlight w:val="yellow"/>
        </w:rPr>
        <w:t xml:space="preserve"> </w:t>
      </w:r>
      <w:r w:rsidR="00D175C0">
        <w:rPr>
          <w:b/>
          <w:color w:val="FF0000"/>
          <w:sz w:val="21"/>
          <w:szCs w:val="21"/>
          <w:highlight w:val="yellow"/>
        </w:rPr>
        <w:t>_____</w:t>
      </w:r>
      <w:r w:rsidR="00014640" w:rsidRPr="000A5588">
        <w:rPr>
          <w:b/>
          <w:color w:val="FF0000"/>
          <w:sz w:val="21"/>
          <w:szCs w:val="21"/>
          <w:highlight w:val="yellow"/>
        </w:rPr>
        <w:t>,</w:t>
      </w:r>
      <w:r w:rsidR="00411D82" w:rsidRPr="000A5588">
        <w:rPr>
          <w:color w:val="FF0000"/>
          <w:sz w:val="21"/>
          <w:szCs w:val="21"/>
        </w:rPr>
        <w:t xml:space="preserve"> </w:t>
      </w:r>
      <w:r w:rsidR="00411D82" w:rsidRPr="00AD40C2">
        <w:rPr>
          <w:sz w:val="21"/>
          <w:szCs w:val="21"/>
        </w:rPr>
        <w:t xml:space="preserve">именуемое в дальнейшем </w:t>
      </w:r>
      <w:r w:rsidR="0097164B" w:rsidRPr="00AD40C2">
        <w:rPr>
          <w:sz w:val="21"/>
          <w:szCs w:val="21"/>
        </w:rPr>
        <w:t>«Исполнитель»</w:t>
      </w:r>
      <w:r w:rsidR="00411D82" w:rsidRPr="00AD40C2">
        <w:rPr>
          <w:sz w:val="21"/>
          <w:szCs w:val="21"/>
        </w:rPr>
        <w:t xml:space="preserve">, с другой стороны, </w:t>
      </w:r>
      <w:r w:rsidR="008D678A" w:rsidRPr="00AD40C2">
        <w:rPr>
          <w:sz w:val="21"/>
          <w:szCs w:val="21"/>
        </w:rPr>
        <w:t xml:space="preserve">совместно </w:t>
      </w:r>
      <w:r w:rsidR="00411D82" w:rsidRPr="00AD40C2">
        <w:rPr>
          <w:sz w:val="21"/>
          <w:szCs w:val="21"/>
        </w:rPr>
        <w:t xml:space="preserve">именуемые в дальнейшем «Стороны», </w:t>
      </w:r>
      <w:r w:rsidR="00C365CB" w:rsidRPr="00AD40C2">
        <w:rPr>
          <w:sz w:val="21"/>
          <w:szCs w:val="21"/>
        </w:rPr>
        <w:t>с соблюдением требований Федерального закона от 18 июля 2011 г № 223-ФЗ «О закупках товаров, работ, услуг отдельными видами юридических</w:t>
      </w:r>
      <w:r w:rsidR="008D678A" w:rsidRPr="00AD40C2">
        <w:rPr>
          <w:sz w:val="21"/>
          <w:szCs w:val="21"/>
        </w:rPr>
        <w:t xml:space="preserve"> лиц», </w:t>
      </w:r>
      <w:r w:rsidR="00876714" w:rsidRPr="00AD40C2">
        <w:rPr>
          <w:sz w:val="21"/>
          <w:szCs w:val="21"/>
        </w:rPr>
        <w:t xml:space="preserve">на </w:t>
      </w:r>
      <w:r w:rsidR="00876714" w:rsidRPr="00F36029">
        <w:rPr>
          <w:sz w:val="21"/>
          <w:szCs w:val="21"/>
        </w:rPr>
        <w:t xml:space="preserve">основании </w:t>
      </w:r>
      <w:r w:rsidR="00C71A53" w:rsidRPr="00F36029">
        <w:rPr>
          <w:sz w:val="21"/>
          <w:szCs w:val="21"/>
        </w:rPr>
        <w:t>п.</w:t>
      </w:r>
      <w:r w:rsidR="000D0B76">
        <w:rPr>
          <w:sz w:val="21"/>
          <w:szCs w:val="21"/>
        </w:rPr>
        <w:t>п. 54</w:t>
      </w:r>
      <w:r w:rsidR="00C71A53" w:rsidRPr="00F36029">
        <w:rPr>
          <w:sz w:val="21"/>
          <w:szCs w:val="21"/>
        </w:rPr>
        <w:t xml:space="preserve"> п.</w:t>
      </w:r>
      <w:r w:rsidR="00A62080" w:rsidRPr="00F36029">
        <w:rPr>
          <w:sz w:val="21"/>
          <w:szCs w:val="21"/>
        </w:rPr>
        <w:t xml:space="preserve"> </w:t>
      </w:r>
      <w:r w:rsidR="00C365CB" w:rsidRPr="00F36029">
        <w:rPr>
          <w:sz w:val="21"/>
          <w:szCs w:val="21"/>
        </w:rPr>
        <w:t>1 Раздела 2</w:t>
      </w:r>
      <w:r w:rsidR="00C365CB" w:rsidRPr="00AD40C2">
        <w:rPr>
          <w:sz w:val="21"/>
          <w:szCs w:val="21"/>
        </w:rPr>
        <w:t xml:space="preserve"> </w:t>
      </w:r>
      <w:r w:rsidR="00CC0880" w:rsidRPr="00AD40C2">
        <w:rPr>
          <w:sz w:val="21"/>
          <w:szCs w:val="21"/>
        </w:rPr>
        <w:t xml:space="preserve">Главы </w:t>
      </w:r>
      <w:r w:rsidR="00CC0880" w:rsidRPr="00AD40C2">
        <w:rPr>
          <w:sz w:val="21"/>
          <w:szCs w:val="21"/>
          <w:lang w:val="en-US"/>
        </w:rPr>
        <w:t>IV</w:t>
      </w:r>
      <w:r w:rsidR="00A62080" w:rsidRPr="00AD40C2">
        <w:rPr>
          <w:sz w:val="21"/>
          <w:szCs w:val="21"/>
        </w:rPr>
        <w:t xml:space="preserve"> </w:t>
      </w:r>
      <w:r w:rsidR="00C365CB" w:rsidRPr="00AD40C2">
        <w:rPr>
          <w:sz w:val="21"/>
          <w:szCs w:val="21"/>
        </w:rPr>
        <w:t>Положения о закупке това</w:t>
      </w:r>
      <w:r w:rsidR="00C71A53" w:rsidRPr="00AD40C2">
        <w:rPr>
          <w:sz w:val="21"/>
          <w:szCs w:val="21"/>
        </w:rPr>
        <w:t>ров, работ, услуг для нужд Федерального государственного бюджетного учреждения науки</w:t>
      </w:r>
      <w:r w:rsidR="00C365CB" w:rsidRPr="00AD40C2">
        <w:rPr>
          <w:sz w:val="21"/>
          <w:szCs w:val="21"/>
        </w:rPr>
        <w:t xml:space="preserve"> Тувинский  институт комплексного освоения природных ресурсов Сибирского отделения Российской академии наук</w:t>
      </w:r>
      <w:r w:rsidR="004944EB" w:rsidRPr="004944EB">
        <w:rPr>
          <w:sz w:val="21"/>
          <w:szCs w:val="21"/>
        </w:rPr>
        <w:t>, заключили настоящий договор (далее – «Договор») о нижеследующем:</w:t>
      </w:r>
    </w:p>
    <w:p w:rsidR="00706F25" w:rsidRPr="00AD40C2" w:rsidRDefault="00706F25" w:rsidP="00101D65">
      <w:pPr>
        <w:numPr>
          <w:ilvl w:val="0"/>
          <w:numId w:val="4"/>
        </w:numPr>
        <w:contextualSpacing/>
        <w:jc w:val="center"/>
        <w:rPr>
          <w:rFonts w:eastAsia="Calibri"/>
          <w:b/>
          <w:sz w:val="21"/>
          <w:szCs w:val="21"/>
          <w:lang w:eastAsia="en-US"/>
        </w:rPr>
      </w:pPr>
      <w:r w:rsidRPr="00AD40C2">
        <w:rPr>
          <w:rFonts w:eastAsia="Calibri"/>
          <w:b/>
          <w:sz w:val="21"/>
          <w:szCs w:val="21"/>
          <w:lang w:eastAsia="en-US"/>
        </w:rPr>
        <w:t>Предмет Договора</w:t>
      </w:r>
    </w:p>
    <w:p w:rsidR="00706F25" w:rsidRPr="00AD40C2" w:rsidRDefault="00706F25" w:rsidP="00101D65">
      <w:pPr>
        <w:numPr>
          <w:ilvl w:val="1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 xml:space="preserve">Исполнитель по заданию Заказчика принимает на себя обязательства </w:t>
      </w:r>
      <w:r w:rsidR="00A52D53">
        <w:rPr>
          <w:rFonts w:eastAsia="Calibri"/>
          <w:sz w:val="21"/>
          <w:szCs w:val="21"/>
          <w:lang w:eastAsia="en-US"/>
        </w:rPr>
        <w:t>по</w:t>
      </w:r>
      <w:r w:rsidR="00876714" w:rsidRPr="00AD40C2">
        <w:rPr>
          <w:rFonts w:eastAsia="Calibri"/>
          <w:sz w:val="21"/>
          <w:szCs w:val="21"/>
          <w:lang w:eastAsia="en-US"/>
        </w:rPr>
        <w:t xml:space="preserve"> выполнени</w:t>
      </w:r>
      <w:r w:rsidR="00A52D53">
        <w:rPr>
          <w:rFonts w:eastAsia="Calibri"/>
          <w:sz w:val="21"/>
          <w:szCs w:val="21"/>
          <w:lang w:eastAsia="en-US"/>
        </w:rPr>
        <w:t>ю</w:t>
      </w:r>
      <w:r w:rsidR="00876714" w:rsidRPr="00AD40C2">
        <w:rPr>
          <w:rFonts w:eastAsia="Calibri"/>
          <w:sz w:val="21"/>
          <w:szCs w:val="21"/>
          <w:lang w:eastAsia="en-US"/>
        </w:rPr>
        <w:t xml:space="preserve"> </w:t>
      </w:r>
      <w:r w:rsidR="00C45C14">
        <w:rPr>
          <w:rFonts w:eastAsia="Calibri"/>
          <w:sz w:val="21"/>
          <w:szCs w:val="21"/>
          <w:lang w:eastAsia="en-US"/>
        </w:rPr>
        <w:t xml:space="preserve">исследований </w:t>
      </w:r>
      <w:r w:rsidRPr="00AD40C2">
        <w:rPr>
          <w:rFonts w:eastAsia="Calibri"/>
          <w:sz w:val="21"/>
          <w:szCs w:val="21"/>
          <w:lang w:eastAsia="en-US"/>
        </w:rPr>
        <w:t xml:space="preserve">(далее - </w:t>
      </w:r>
      <w:r w:rsidRPr="00AD40C2">
        <w:rPr>
          <w:rFonts w:eastAsia="Calibri"/>
          <w:b/>
          <w:sz w:val="21"/>
          <w:szCs w:val="21"/>
          <w:lang w:eastAsia="en-US"/>
        </w:rPr>
        <w:t>«Работы»</w:t>
      </w:r>
      <w:r w:rsidRPr="00AD40C2">
        <w:rPr>
          <w:rFonts w:eastAsia="Calibri"/>
          <w:sz w:val="21"/>
          <w:szCs w:val="21"/>
          <w:lang w:eastAsia="en-US"/>
        </w:rPr>
        <w:t>) согласованным</w:t>
      </w:r>
      <w:r w:rsidR="00924D33" w:rsidRPr="00AD40C2">
        <w:rPr>
          <w:rFonts w:eastAsia="Calibri"/>
          <w:sz w:val="21"/>
          <w:szCs w:val="21"/>
          <w:lang w:eastAsia="en-US"/>
        </w:rPr>
        <w:t>и</w:t>
      </w:r>
      <w:r w:rsidRPr="00AD40C2">
        <w:rPr>
          <w:rFonts w:eastAsia="Calibri"/>
          <w:sz w:val="21"/>
          <w:szCs w:val="21"/>
          <w:lang w:eastAsia="en-US"/>
        </w:rPr>
        <w:t xml:space="preserve"> и указанным</w:t>
      </w:r>
      <w:r w:rsidR="00924D33" w:rsidRPr="00AD40C2">
        <w:rPr>
          <w:rFonts w:eastAsia="Calibri"/>
          <w:sz w:val="21"/>
          <w:szCs w:val="21"/>
          <w:lang w:eastAsia="en-US"/>
        </w:rPr>
        <w:t>и</w:t>
      </w:r>
      <w:r w:rsidRPr="00AD40C2">
        <w:rPr>
          <w:rFonts w:eastAsia="Calibri"/>
          <w:sz w:val="21"/>
          <w:szCs w:val="21"/>
          <w:lang w:eastAsia="en-US"/>
        </w:rPr>
        <w:t xml:space="preserve"> в </w:t>
      </w:r>
      <w:r w:rsidR="00283092" w:rsidRPr="00AD40C2">
        <w:rPr>
          <w:rFonts w:eastAsia="Calibri"/>
          <w:sz w:val="21"/>
          <w:szCs w:val="21"/>
          <w:lang w:eastAsia="en-US"/>
        </w:rPr>
        <w:t>Техническом задании</w:t>
      </w:r>
      <w:r w:rsidR="00423B6E" w:rsidRPr="00AD40C2">
        <w:rPr>
          <w:rFonts w:eastAsia="Calibri"/>
          <w:sz w:val="21"/>
          <w:szCs w:val="21"/>
          <w:lang w:eastAsia="en-US"/>
        </w:rPr>
        <w:t xml:space="preserve"> (Приложение № 1</w:t>
      </w:r>
      <w:r w:rsidRPr="00AD40C2">
        <w:rPr>
          <w:rFonts w:eastAsia="Calibri"/>
          <w:sz w:val="21"/>
          <w:szCs w:val="21"/>
          <w:lang w:eastAsia="en-US"/>
        </w:rPr>
        <w:t xml:space="preserve"> к настоящему Договору</w:t>
      </w:r>
      <w:r w:rsidR="00423B6E" w:rsidRPr="00AD40C2">
        <w:rPr>
          <w:rFonts w:eastAsia="Calibri"/>
          <w:sz w:val="21"/>
          <w:szCs w:val="21"/>
          <w:lang w:eastAsia="en-US"/>
        </w:rPr>
        <w:t>)</w:t>
      </w:r>
      <w:r w:rsidRPr="00AD40C2">
        <w:rPr>
          <w:rFonts w:eastAsia="Calibri"/>
          <w:sz w:val="21"/>
          <w:szCs w:val="21"/>
          <w:lang w:eastAsia="en-US"/>
        </w:rPr>
        <w:t>, а Заказчик обязуется принять и оплатить результаты указанных Работ на условиях, определённых настоящим Договором.</w:t>
      </w:r>
      <w:r w:rsidR="001F5FBF" w:rsidRPr="00AD40C2">
        <w:rPr>
          <w:rFonts w:eastAsia="Calibri"/>
          <w:sz w:val="21"/>
          <w:szCs w:val="21"/>
          <w:lang w:eastAsia="en-US"/>
        </w:rPr>
        <w:t xml:space="preserve"> Код</w:t>
      </w:r>
      <w:r w:rsidR="00C45C14">
        <w:rPr>
          <w:rFonts w:eastAsia="Calibri"/>
          <w:sz w:val="21"/>
          <w:szCs w:val="21"/>
          <w:lang w:eastAsia="en-US"/>
        </w:rPr>
        <w:t xml:space="preserve"> </w:t>
      </w:r>
      <w:r w:rsidR="001D7005" w:rsidRPr="00AD40C2">
        <w:rPr>
          <w:rFonts w:eastAsia="Calibri"/>
          <w:sz w:val="21"/>
          <w:szCs w:val="21"/>
          <w:lang w:eastAsia="en-US"/>
        </w:rPr>
        <w:t>ОКПД 2: 71.20-</w:t>
      </w:r>
      <w:r w:rsidR="001D7005" w:rsidRPr="00AD40C2">
        <w:rPr>
          <w:sz w:val="21"/>
          <w:szCs w:val="21"/>
        </w:rPr>
        <w:t>Услуги в области технических испытаний, исследований, анализа и сертификации</w:t>
      </w:r>
      <w:r w:rsidR="001D7005" w:rsidRPr="00AD40C2">
        <w:rPr>
          <w:rFonts w:eastAsia="Calibri"/>
          <w:sz w:val="21"/>
          <w:szCs w:val="21"/>
          <w:lang w:eastAsia="en-US"/>
        </w:rPr>
        <w:t>.</w:t>
      </w:r>
    </w:p>
    <w:p w:rsidR="00706F25" w:rsidRPr="000A5588" w:rsidRDefault="00706F25" w:rsidP="00101D65">
      <w:pPr>
        <w:numPr>
          <w:ilvl w:val="1"/>
          <w:numId w:val="4"/>
        </w:numPr>
        <w:ind w:left="0" w:firstLine="0"/>
        <w:contextualSpacing/>
        <w:jc w:val="both"/>
        <w:rPr>
          <w:rFonts w:eastAsia="Calibri"/>
          <w:color w:val="FF0000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 xml:space="preserve">Срок проведения Работ: </w:t>
      </w:r>
      <w:r w:rsidR="00C45C14">
        <w:rPr>
          <w:rFonts w:eastAsia="Calibri"/>
          <w:sz w:val="21"/>
          <w:szCs w:val="21"/>
          <w:lang w:eastAsia="en-US"/>
        </w:rPr>
        <w:t>в срок до</w:t>
      </w:r>
      <w:r w:rsidR="000A5588">
        <w:rPr>
          <w:rFonts w:eastAsia="Calibri"/>
          <w:sz w:val="21"/>
          <w:szCs w:val="21"/>
          <w:lang w:eastAsia="en-US"/>
        </w:rPr>
        <w:t xml:space="preserve"> </w:t>
      </w:r>
      <w:r w:rsidR="00D175C0">
        <w:rPr>
          <w:rFonts w:eastAsia="Calibri"/>
          <w:color w:val="FF0000"/>
          <w:sz w:val="21"/>
          <w:szCs w:val="21"/>
          <w:lang w:eastAsia="en-US"/>
        </w:rPr>
        <w:t>15.05.2026</w:t>
      </w:r>
    </w:p>
    <w:p w:rsidR="000F4F3C" w:rsidRPr="00F36029" w:rsidRDefault="00706F25" w:rsidP="00101D65">
      <w:pPr>
        <w:numPr>
          <w:ilvl w:val="1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F36029">
        <w:rPr>
          <w:rFonts w:eastAsia="Calibri"/>
          <w:sz w:val="21"/>
          <w:szCs w:val="21"/>
          <w:lang w:eastAsia="en-US"/>
        </w:rPr>
        <w:t xml:space="preserve">Требования к качеству Работ: </w:t>
      </w:r>
      <w:r w:rsidR="00F36029" w:rsidRPr="00F36029">
        <w:rPr>
          <w:sz w:val="21"/>
          <w:szCs w:val="21"/>
        </w:rPr>
        <w:t>Методики (методы) отбора проб, инструментальных измерений, определений и их соответствии должны проводится в соответствии с требованиями законодательства Российской Федерации.</w:t>
      </w:r>
    </w:p>
    <w:p w:rsidR="008D678A" w:rsidRPr="00182C7A" w:rsidRDefault="008D678A" w:rsidP="00101D65">
      <w:pPr>
        <w:numPr>
          <w:ilvl w:val="1"/>
          <w:numId w:val="4"/>
        </w:numPr>
        <w:ind w:left="0" w:firstLine="0"/>
        <w:contextualSpacing/>
        <w:jc w:val="both"/>
        <w:rPr>
          <w:rStyle w:val="a6"/>
          <w:rFonts w:eastAsia="Calibri"/>
          <w:sz w:val="21"/>
          <w:szCs w:val="21"/>
          <w:lang w:eastAsia="en-US"/>
        </w:rPr>
      </w:pPr>
      <w:r w:rsidRPr="00182C7A">
        <w:rPr>
          <w:rStyle w:val="a6"/>
          <w:sz w:val="21"/>
          <w:szCs w:val="21"/>
        </w:rPr>
        <w:t>Деятельность Исполнителя по проведению данного вида работ подтв</w:t>
      </w:r>
      <w:r w:rsidR="00D175C0">
        <w:rPr>
          <w:rStyle w:val="a6"/>
          <w:sz w:val="21"/>
          <w:szCs w:val="21"/>
        </w:rPr>
        <w:t xml:space="preserve">ерждена Аттестатом аккредитации </w:t>
      </w:r>
      <w:r w:rsidR="00D175C0">
        <w:rPr>
          <w:b/>
          <w:bCs/>
          <w:color w:val="FF0000"/>
          <w:sz w:val="21"/>
          <w:szCs w:val="21"/>
        </w:rPr>
        <w:t>_____</w:t>
      </w:r>
    </w:p>
    <w:p w:rsidR="008D678A" w:rsidRPr="00AD40C2" w:rsidRDefault="008D678A" w:rsidP="00101D65">
      <w:pPr>
        <w:contextualSpacing/>
        <w:jc w:val="both"/>
        <w:rPr>
          <w:rFonts w:eastAsia="Calibri"/>
          <w:sz w:val="21"/>
          <w:szCs w:val="21"/>
          <w:lang w:eastAsia="en-US"/>
        </w:rPr>
      </w:pPr>
    </w:p>
    <w:p w:rsidR="00706F25" w:rsidRPr="00AD40C2" w:rsidRDefault="00706F25" w:rsidP="00101D65">
      <w:pPr>
        <w:numPr>
          <w:ilvl w:val="0"/>
          <w:numId w:val="4"/>
        </w:numPr>
        <w:ind w:left="0" w:firstLine="0"/>
        <w:jc w:val="center"/>
        <w:rPr>
          <w:rFonts w:eastAsia="Calibri"/>
          <w:b/>
          <w:sz w:val="21"/>
          <w:szCs w:val="21"/>
          <w:lang w:eastAsia="en-US"/>
        </w:rPr>
      </w:pPr>
      <w:r w:rsidRPr="00AD40C2">
        <w:rPr>
          <w:rFonts w:eastAsia="Calibri"/>
          <w:b/>
          <w:sz w:val="21"/>
          <w:szCs w:val="21"/>
          <w:lang w:eastAsia="en-US"/>
        </w:rPr>
        <w:t>Порядок выполнения и приемки Работ</w:t>
      </w:r>
    </w:p>
    <w:p w:rsidR="00706F25" w:rsidRPr="00AD40C2" w:rsidRDefault="00706F25" w:rsidP="00101D65">
      <w:pPr>
        <w:numPr>
          <w:ilvl w:val="1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 xml:space="preserve">Результаты Работ представляются Исполнителем Заказчику в форме </w:t>
      </w:r>
      <w:r w:rsidR="00504855">
        <w:rPr>
          <w:rFonts w:eastAsia="Calibri"/>
          <w:sz w:val="21"/>
          <w:szCs w:val="21"/>
          <w:lang w:eastAsia="en-US"/>
        </w:rPr>
        <w:t>протоколов испытания</w:t>
      </w:r>
      <w:r w:rsidRPr="00AD40C2">
        <w:rPr>
          <w:rFonts w:eastAsia="Calibri"/>
          <w:sz w:val="21"/>
          <w:szCs w:val="21"/>
          <w:lang w:eastAsia="en-US"/>
        </w:rPr>
        <w:t xml:space="preserve"> (далее – </w:t>
      </w:r>
      <w:r w:rsidRPr="00AD40C2">
        <w:rPr>
          <w:rFonts w:eastAsia="Calibri"/>
          <w:b/>
          <w:sz w:val="21"/>
          <w:szCs w:val="21"/>
          <w:lang w:eastAsia="en-US"/>
        </w:rPr>
        <w:t>«Продукция»</w:t>
      </w:r>
      <w:r w:rsidRPr="00AD40C2">
        <w:rPr>
          <w:rFonts w:eastAsia="Calibri"/>
          <w:sz w:val="21"/>
          <w:szCs w:val="21"/>
          <w:lang w:eastAsia="en-US"/>
        </w:rPr>
        <w:t>).</w:t>
      </w:r>
    </w:p>
    <w:p w:rsidR="00706F25" w:rsidRPr="00AD40C2" w:rsidRDefault="00706F25" w:rsidP="00101D65">
      <w:pPr>
        <w:numPr>
          <w:ilvl w:val="1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>По завершении Работ Исполнитель представляет Заказчику акт сдач</w:t>
      </w:r>
      <w:r w:rsidR="002C37AD" w:rsidRPr="00AD40C2">
        <w:rPr>
          <w:rFonts w:eastAsia="Calibri"/>
          <w:sz w:val="21"/>
          <w:szCs w:val="21"/>
          <w:lang w:eastAsia="en-US"/>
        </w:rPr>
        <w:t>и-приемки Работ</w:t>
      </w:r>
      <w:r w:rsidRPr="00AD40C2">
        <w:rPr>
          <w:rFonts w:eastAsia="Calibri"/>
          <w:sz w:val="21"/>
          <w:szCs w:val="21"/>
          <w:lang w:eastAsia="en-US"/>
        </w:rPr>
        <w:t xml:space="preserve"> с приложением к нему Продукции. </w:t>
      </w:r>
    </w:p>
    <w:p w:rsidR="00706F25" w:rsidRPr="00AD40C2" w:rsidRDefault="00706F25" w:rsidP="00101D65">
      <w:pPr>
        <w:numPr>
          <w:ilvl w:val="1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>Заказчик в течение 10 (десяти) рабочих дней со дня получения акта сдачи-приемки Работ и Продукции обязан направить Исполнителю подписанный уполномоченным лицом акт сдачи-приемки или мотивированный отказ от приемки Работ.</w:t>
      </w:r>
    </w:p>
    <w:p w:rsidR="00706F25" w:rsidRPr="00AD40C2" w:rsidRDefault="00706F25" w:rsidP="00101D65">
      <w:pPr>
        <w:numPr>
          <w:ilvl w:val="1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>В случае мотивированного отказа Заказчика от приемки Работ, Сторонами составляется двусторонний акт с перечнем выявленных недостатков и сроков их устранения. Указанные недостатки устраняются Исполнителем за счет собственных средств в установленные актом сроки.</w:t>
      </w:r>
    </w:p>
    <w:p w:rsidR="00706F25" w:rsidRPr="00AD40C2" w:rsidRDefault="00706F25" w:rsidP="00101D65">
      <w:pPr>
        <w:numPr>
          <w:ilvl w:val="1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>При выявлении отступлений от настоящего Договора или иных скрытых, или явных недостатков в Работе или Протоколе после подписания Сторонами акта сдачи-приемки Работ Заказчик вправе потребовать их безвозмездного устранения, а Исполнитель обязуется безвозмездно устранить их в установленные Заказчиком сроки.</w:t>
      </w:r>
    </w:p>
    <w:p w:rsidR="000E2E1D" w:rsidRPr="00AD40C2" w:rsidRDefault="00706F25" w:rsidP="003B5033">
      <w:pPr>
        <w:numPr>
          <w:ilvl w:val="1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>В случае досрочного выполнения Работ Заказчик вправе досрочно принять и оплатить Работы в порядке, предусмотренном настоящим Договором.</w:t>
      </w:r>
    </w:p>
    <w:p w:rsidR="003B5033" w:rsidRPr="00AD40C2" w:rsidRDefault="003B5033" w:rsidP="003B5033">
      <w:pPr>
        <w:contextualSpacing/>
        <w:jc w:val="both"/>
        <w:rPr>
          <w:rFonts w:eastAsia="Calibri"/>
          <w:sz w:val="21"/>
          <w:szCs w:val="21"/>
          <w:lang w:eastAsia="en-US"/>
        </w:rPr>
      </w:pPr>
    </w:p>
    <w:p w:rsidR="00706F25" w:rsidRPr="00AD40C2" w:rsidRDefault="00706F25" w:rsidP="00101D65">
      <w:pPr>
        <w:numPr>
          <w:ilvl w:val="0"/>
          <w:numId w:val="4"/>
        </w:numPr>
        <w:ind w:left="0" w:firstLine="0"/>
        <w:jc w:val="center"/>
        <w:rPr>
          <w:rFonts w:eastAsia="Calibri"/>
          <w:b/>
          <w:sz w:val="21"/>
          <w:szCs w:val="21"/>
          <w:lang w:eastAsia="en-US"/>
        </w:rPr>
      </w:pPr>
      <w:r w:rsidRPr="00AD40C2">
        <w:rPr>
          <w:rFonts w:eastAsia="Calibri"/>
          <w:b/>
          <w:sz w:val="21"/>
          <w:szCs w:val="21"/>
          <w:lang w:eastAsia="en-US"/>
        </w:rPr>
        <w:t>Стоимость Работ и порядок их оплаты</w:t>
      </w:r>
    </w:p>
    <w:p w:rsidR="005D465D" w:rsidRPr="003229F3" w:rsidRDefault="00706F25" w:rsidP="00101D65">
      <w:pPr>
        <w:numPr>
          <w:ilvl w:val="1"/>
          <w:numId w:val="4"/>
        </w:numPr>
        <w:ind w:left="0" w:firstLine="0"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 xml:space="preserve">Общая стоимость работ </w:t>
      </w:r>
      <w:r w:rsidRPr="003229F3">
        <w:rPr>
          <w:rFonts w:eastAsia="Calibri"/>
          <w:sz w:val="21"/>
          <w:szCs w:val="21"/>
          <w:lang w:eastAsia="en-US"/>
        </w:rPr>
        <w:t xml:space="preserve">определена </w:t>
      </w:r>
      <w:r w:rsidR="008537D6" w:rsidRPr="003229F3">
        <w:rPr>
          <w:rFonts w:eastAsia="Calibri"/>
          <w:sz w:val="21"/>
          <w:szCs w:val="21"/>
          <w:lang w:eastAsia="en-US"/>
        </w:rPr>
        <w:t xml:space="preserve">настоящим Договором </w:t>
      </w:r>
      <w:r w:rsidRPr="003229F3">
        <w:rPr>
          <w:rFonts w:eastAsia="Calibri"/>
          <w:sz w:val="21"/>
          <w:szCs w:val="21"/>
          <w:lang w:eastAsia="en-US"/>
        </w:rPr>
        <w:t xml:space="preserve">и </w:t>
      </w:r>
      <w:r w:rsidR="00AB4FF3" w:rsidRPr="003229F3">
        <w:rPr>
          <w:rFonts w:eastAsia="Calibri"/>
          <w:sz w:val="21"/>
          <w:szCs w:val="21"/>
          <w:lang w:eastAsia="en-US"/>
        </w:rPr>
        <w:t xml:space="preserve">составляет </w:t>
      </w:r>
      <w:r w:rsidR="000D0B76" w:rsidRPr="00504855">
        <w:rPr>
          <w:rFonts w:eastAsia="Calibri"/>
          <w:b/>
          <w:sz w:val="21"/>
          <w:szCs w:val="21"/>
          <w:highlight w:val="yellow"/>
          <w:lang w:eastAsia="en-US"/>
        </w:rPr>
        <w:t>____</w:t>
      </w:r>
      <w:r w:rsidR="00B2500A" w:rsidRPr="00504855">
        <w:rPr>
          <w:b/>
          <w:bCs/>
          <w:color w:val="000000"/>
          <w:sz w:val="21"/>
          <w:szCs w:val="21"/>
          <w:highlight w:val="yellow"/>
        </w:rPr>
        <w:t xml:space="preserve"> </w:t>
      </w:r>
      <w:r w:rsidRPr="00504855">
        <w:rPr>
          <w:rFonts w:eastAsia="Calibri"/>
          <w:b/>
          <w:sz w:val="21"/>
          <w:szCs w:val="21"/>
          <w:highlight w:val="yellow"/>
          <w:lang w:eastAsia="en-US"/>
        </w:rPr>
        <w:t>(</w:t>
      </w:r>
      <w:r w:rsidR="000D0B76" w:rsidRPr="00504855">
        <w:rPr>
          <w:rFonts w:eastAsia="Calibri"/>
          <w:b/>
          <w:sz w:val="21"/>
          <w:szCs w:val="21"/>
          <w:highlight w:val="yellow"/>
          <w:lang w:eastAsia="en-US"/>
        </w:rPr>
        <w:t>_______</w:t>
      </w:r>
      <w:r w:rsidR="006327AD" w:rsidRPr="00504855">
        <w:rPr>
          <w:rFonts w:eastAsia="Calibri"/>
          <w:b/>
          <w:sz w:val="21"/>
          <w:szCs w:val="21"/>
          <w:highlight w:val="yellow"/>
          <w:lang w:eastAsia="en-US"/>
        </w:rPr>
        <w:t>)</w:t>
      </w:r>
      <w:r w:rsidR="006327AD" w:rsidRPr="003229F3">
        <w:rPr>
          <w:rFonts w:eastAsia="Calibri"/>
          <w:b/>
          <w:sz w:val="21"/>
          <w:szCs w:val="21"/>
          <w:lang w:eastAsia="en-US"/>
        </w:rPr>
        <w:t xml:space="preserve"> руб</w:t>
      </w:r>
      <w:r w:rsidR="00164F7E" w:rsidRPr="003229F3">
        <w:rPr>
          <w:rFonts w:eastAsia="Calibri"/>
          <w:b/>
          <w:sz w:val="21"/>
          <w:szCs w:val="21"/>
          <w:lang w:eastAsia="en-US"/>
        </w:rPr>
        <w:t>л</w:t>
      </w:r>
      <w:r w:rsidR="00182C7A" w:rsidRPr="003229F3">
        <w:rPr>
          <w:rFonts w:eastAsia="Calibri"/>
          <w:b/>
          <w:sz w:val="21"/>
          <w:szCs w:val="21"/>
          <w:lang w:eastAsia="en-US"/>
        </w:rPr>
        <w:t>ь</w:t>
      </w:r>
      <w:r w:rsidR="00A04C18" w:rsidRPr="003229F3">
        <w:rPr>
          <w:rFonts w:eastAsia="Calibri"/>
          <w:b/>
          <w:sz w:val="21"/>
          <w:szCs w:val="21"/>
          <w:lang w:eastAsia="en-US"/>
        </w:rPr>
        <w:t xml:space="preserve"> </w:t>
      </w:r>
      <w:r w:rsidR="000D0B76">
        <w:rPr>
          <w:rFonts w:eastAsia="Calibri"/>
          <w:b/>
          <w:sz w:val="21"/>
          <w:szCs w:val="21"/>
          <w:lang w:eastAsia="en-US"/>
        </w:rPr>
        <w:t>__</w:t>
      </w:r>
      <w:r w:rsidRPr="003229F3">
        <w:rPr>
          <w:rFonts w:eastAsia="Calibri"/>
          <w:b/>
          <w:sz w:val="21"/>
          <w:szCs w:val="21"/>
          <w:lang w:eastAsia="en-US"/>
        </w:rPr>
        <w:t xml:space="preserve"> </w:t>
      </w:r>
      <w:proofErr w:type="gramStart"/>
      <w:r w:rsidRPr="003229F3">
        <w:rPr>
          <w:rFonts w:eastAsia="Calibri"/>
          <w:b/>
          <w:sz w:val="21"/>
          <w:szCs w:val="21"/>
          <w:lang w:eastAsia="en-US"/>
        </w:rPr>
        <w:t>коп.</w:t>
      </w:r>
      <w:r w:rsidR="004944EB" w:rsidRPr="003229F3">
        <w:rPr>
          <w:rFonts w:eastAsia="Calibri"/>
          <w:b/>
          <w:sz w:val="21"/>
          <w:szCs w:val="21"/>
          <w:lang w:eastAsia="en-US"/>
        </w:rPr>
        <w:t>,</w:t>
      </w:r>
      <w:proofErr w:type="gramEnd"/>
      <w:r w:rsidR="004944EB" w:rsidRPr="003229F3">
        <w:rPr>
          <w:rFonts w:eastAsia="Calibri"/>
          <w:b/>
          <w:sz w:val="21"/>
          <w:szCs w:val="21"/>
          <w:lang w:eastAsia="en-US"/>
        </w:rPr>
        <w:t xml:space="preserve"> в том числе НДС </w:t>
      </w:r>
      <w:r w:rsidR="000D0B76">
        <w:rPr>
          <w:rFonts w:eastAsia="Calibri"/>
          <w:b/>
          <w:sz w:val="21"/>
          <w:szCs w:val="21"/>
          <w:lang w:eastAsia="en-US"/>
        </w:rPr>
        <w:t>%</w:t>
      </w:r>
      <w:r w:rsidR="004944EB" w:rsidRPr="003229F3">
        <w:rPr>
          <w:rFonts w:eastAsia="Calibri"/>
          <w:b/>
          <w:sz w:val="21"/>
          <w:szCs w:val="21"/>
          <w:lang w:eastAsia="en-US"/>
        </w:rPr>
        <w:t xml:space="preserve"> - </w:t>
      </w:r>
      <w:r w:rsidR="000D0B76" w:rsidRPr="00504855">
        <w:rPr>
          <w:rFonts w:eastAsia="Calibri"/>
          <w:b/>
          <w:sz w:val="21"/>
          <w:szCs w:val="21"/>
          <w:highlight w:val="yellow"/>
          <w:lang w:eastAsia="en-US"/>
        </w:rPr>
        <w:t>______</w:t>
      </w:r>
      <w:r w:rsidR="00101D65" w:rsidRPr="00504855">
        <w:rPr>
          <w:rFonts w:eastAsia="Calibri"/>
          <w:b/>
          <w:sz w:val="21"/>
          <w:szCs w:val="21"/>
          <w:highlight w:val="yellow"/>
          <w:lang w:eastAsia="en-US"/>
        </w:rPr>
        <w:t xml:space="preserve"> (</w:t>
      </w:r>
      <w:r w:rsidR="000D0B76" w:rsidRPr="00504855">
        <w:rPr>
          <w:rFonts w:eastAsia="Calibri"/>
          <w:b/>
          <w:sz w:val="21"/>
          <w:szCs w:val="21"/>
          <w:highlight w:val="yellow"/>
          <w:lang w:eastAsia="en-US"/>
        </w:rPr>
        <w:t>__________</w:t>
      </w:r>
      <w:r w:rsidR="00101D65" w:rsidRPr="00504855">
        <w:rPr>
          <w:rFonts w:eastAsia="Calibri"/>
          <w:b/>
          <w:sz w:val="21"/>
          <w:szCs w:val="21"/>
          <w:highlight w:val="yellow"/>
          <w:lang w:eastAsia="en-US"/>
        </w:rPr>
        <w:t xml:space="preserve">) рублей </w:t>
      </w:r>
      <w:r w:rsidR="000D0B76" w:rsidRPr="00504855">
        <w:rPr>
          <w:rFonts w:eastAsia="Calibri"/>
          <w:b/>
          <w:sz w:val="21"/>
          <w:szCs w:val="21"/>
          <w:highlight w:val="yellow"/>
          <w:lang w:eastAsia="en-US"/>
        </w:rPr>
        <w:t>__</w:t>
      </w:r>
      <w:r w:rsidR="00101D65" w:rsidRPr="00504855">
        <w:rPr>
          <w:rFonts w:eastAsia="Calibri"/>
          <w:b/>
          <w:sz w:val="21"/>
          <w:szCs w:val="21"/>
          <w:highlight w:val="yellow"/>
          <w:lang w:eastAsia="en-US"/>
        </w:rPr>
        <w:t xml:space="preserve"> копеек</w:t>
      </w:r>
      <w:r w:rsidR="00101D65" w:rsidRPr="003229F3">
        <w:rPr>
          <w:rFonts w:eastAsia="Calibri"/>
          <w:b/>
          <w:sz w:val="21"/>
          <w:szCs w:val="21"/>
          <w:lang w:eastAsia="en-US"/>
        </w:rPr>
        <w:t xml:space="preserve">. </w:t>
      </w:r>
      <w:r w:rsidR="005D465D" w:rsidRPr="003229F3">
        <w:rPr>
          <w:rFonts w:eastAsia="Calibri"/>
          <w:sz w:val="21"/>
          <w:szCs w:val="21"/>
          <w:lang w:eastAsia="en-US"/>
        </w:rPr>
        <w:t xml:space="preserve">Цена настоящего Договора </w:t>
      </w:r>
      <w:proofErr w:type="gramStart"/>
      <w:r w:rsidR="005D465D" w:rsidRPr="003229F3">
        <w:rPr>
          <w:rFonts w:eastAsia="Calibri"/>
          <w:sz w:val="21"/>
          <w:szCs w:val="21"/>
          <w:lang w:eastAsia="en-US"/>
        </w:rPr>
        <w:t>является</w:t>
      </w:r>
      <w:proofErr w:type="gramEnd"/>
      <w:r w:rsidR="005D465D" w:rsidRPr="003229F3">
        <w:rPr>
          <w:rFonts w:eastAsia="Calibri"/>
          <w:sz w:val="21"/>
          <w:szCs w:val="21"/>
          <w:lang w:eastAsia="en-US"/>
        </w:rPr>
        <w:t xml:space="preserve"> твердой и определяется на весь срок исполнения Договора.</w:t>
      </w:r>
    </w:p>
    <w:p w:rsidR="00074DE5" w:rsidRPr="00AD40C2" w:rsidRDefault="00074DE5" w:rsidP="00101D65">
      <w:pPr>
        <w:jc w:val="both"/>
        <w:rPr>
          <w:rFonts w:eastAsia="Calibri"/>
          <w:sz w:val="21"/>
          <w:szCs w:val="21"/>
          <w:lang w:eastAsia="en-US"/>
        </w:rPr>
      </w:pPr>
      <w:r w:rsidRPr="003229F3">
        <w:rPr>
          <w:rFonts w:eastAsia="Calibri"/>
          <w:sz w:val="21"/>
          <w:szCs w:val="21"/>
          <w:lang w:eastAsia="en-US"/>
        </w:rPr>
        <w:t>Источник финансировани</w:t>
      </w:r>
      <w:r w:rsidR="001E1ADD" w:rsidRPr="003229F3">
        <w:rPr>
          <w:rFonts w:eastAsia="Calibri"/>
          <w:sz w:val="21"/>
          <w:szCs w:val="21"/>
          <w:lang w:eastAsia="en-US"/>
        </w:rPr>
        <w:t>я</w:t>
      </w:r>
      <w:r w:rsidRPr="003229F3">
        <w:rPr>
          <w:rFonts w:eastAsia="Calibri"/>
          <w:sz w:val="21"/>
          <w:szCs w:val="21"/>
          <w:lang w:eastAsia="en-US"/>
        </w:rPr>
        <w:t>: средства от</w:t>
      </w:r>
      <w:r w:rsidRPr="00AD40C2">
        <w:rPr>
          <w:rFonts w:eastAsia="Calibri"/>
          <w:sz w:val="21"/>
          <w:szCs w:val="21"/>
          <w:lang w:eastAsia="en-US"/>
        </w:rPr>
        <w:t xml:space="preserve"> приносящей доход деятельности.</w:t>
      </w:r>
    </w:p>
    <w:p w:rsidR="001D7005" w:rsidRPr="00AD40C2" w:rsidRDefault="001D7005" w:rsidP="00101D65">
      <w:pPr>
        <w:numPr>
          <w:ilvl w:val="1"/>
          <w:numId w:val="4"/>
        </w:numPr>
        <w:ind w:left="0" w:firstLine="0"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 xml:space="preserve">Оплата Заказчиком производится безналичным путем на расчетный счет Исполнителя после выполнения и приемки работ. Срок оплаты по настоящему Договору: </w:t>
      </w:r>
      <w:r w:rsidR="000A5588">
        <w:rPr>
          <w:rFonts w:eastAsia="Calibri"/>
          <w:b/>
          <w:bCs/>
          <w:color w:val="FF0000"/>
          <w:sz w:val="21"/>
          <w:szCs w:val="21"/>
          <w:lang w:eastAsia="en-US"/>
        </w:rPr>
        <w:t>6</w:t>
      </w:r>
      <w:r w:rsidRPr="000A5588">
        <w:rPr>
          <w:b/>
          <w:bCs/>
          <w:color w:val="FF0000"/>
          <w:sz w:val="21"/>
          <w:szCs w:val="21"/>
        </w:rPr>
        <w:t>0</w:t>
      </w:r>
      <w:r w:rsidRPr="00AD40C2">
        <w:rPr>
          <w:color w:val="000000"/>
          <w:sz w:val="21"/>
          <w:szCs w:val="21"/>
        </w:rPr>
        <w:t xml:space="preserve"> рабочих дней с даты приемки выполненной работы (ее результатов) (срок установлен в соответствии с Приложением № 3</w:t>
      </w:r>
      <w:r w:rsidR="00074DE5" w:rsidRPr="00AD40C2">
        <w:rPr>
          <w:color w:val="000000"/>
          <w:sz w:val="21"/>
          <w:szCs w:val="21"/>
        </w:rPr>
        <w:t xml:space="preserve"> </w:t>
      </w:r>
      <w:r w:rsidRPr="00AD40C2">
        <w:rPr>
          <w:color w:val="000000"/>
          <w:sz w:val="21"/>
          <w:szCs w:val="21"/>
        </w:rPr>
        <w:t xml:space="preserve">к </w:t>
      </w:r>
      <w:r w:rsidRPr="00AD40C2">
        <w:rPr>
          <w:sz w:val="21"/>
          <w:szCs w:val="21"/>
        </w:rPr>
        <w:t xml:space="preserve">Положению о закупке товаров, работ, услуг для нужд Федерального государственного бюджетного учреждения науки </w:t>
      </w:r>
      <w:r w:rsidR="00182C7A" w:rsidRPr="00AD40C2">
        <w:rPr>
          <w:sz w:val="21"/>
          <w:szCs w:val="21"/>
        </w:rPr>
        <w:t>Тувинский институт</w:t>
      </w:r>
      <w:r w:rsidRPr="00AD40C2">
        <w:rPr>
          <w:sz w:val="21"/>
          <w:szCs w:val="21"/>
        </w:rPr>
        <w:t xml:space="preserve"> комплексного освоения природных ресурсов Сибирского отделения Российской академии наук)</w:t>
      </w:r>
      <w:r w:rsidRPr="00AD40C2">
        <w:rPr>
          <w:rFonts w:eastAsia="Calibri"/>
          <w:sz w:val="21"/>
          <w:szCs w:val="21"/>
          <w:lang w:eastAsia="en-US"/>
        </w:rPr>
        <w:t>.</w:t>
      </w:r>
    </w:p>
    <w:p w:rsidR="001D7005" w:rsidRPr="00AD40C2" w:rsidRDefault="001D7005" w:rsidP="00101D65">
      <w:pPr>
        <w:numPr>
          <w:ilvl w:val="1"/>
          <w:numId w:val="4"/>
        </w:numPr>
        <w:ind w:left="0" w:firstLine="0"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>Оплата Работ по настоящему Договору производится путем перечисления денежных средств Заказчика на расчётный счёт Исполнителя.</w:t>
      </w:r>
    </w:p>
    <w:p w:rsidR="00AD40C2" w:rsidRPr="00717617" w:rsidRDefault="001D7005" w:rsidP="00717617">
      <w:pPr>
        <w:numPr>
          <w:ilvl w:val="1"/>
          <w:numId w:val="4"/>
        </w:numPr>
        <w:ind w:left="0" w:firstLine="0"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 xml:space="preserve">В случае отказа Заказчика в одностороннем порядке от исполнения Договора, Заказчик оплачивает Исполнителю стоимость Работ, фактически произведенных на дату получения Исполнителем уведомления Заказчика об отказе от исполнения Договора. При этом Стороны </w:t>
      </w:r>
      <w:r w:rsidRPr="00AD40C2">
        <w:rPr>
          <w:rFonts w:eastAsia="Calibri"/>
          <w:sz w:val="21"/>
          <w:szCs w:val="21"/>
          <w:lang w:eastAsia="en-US"/>
        </w:rPr>
        <w:lastRenderedPageBreak/>
        <w:t>подписывают акт сдачи-приёмки Работ, фактически произведенных на дату получения Исполнителем уведомления Заказчика об отказе от исполнения Договора с указанием их стоимости, рассчитанной на основании Технического задания (Приложение № 1 к настоящему Договору), и Исполнитель обязуется вернуть Заказчику неиспользованную часть платежа в течение 10 (десяти) рабочих дней с даты подписания указанного акта путем безналичного перевода денежных средств Исполнителя на расчётный счёт Заказчика.</w:t>
      </w:r>
    </w:p>
    <w:p w:rsidR="00706F25" w:rsidRPr="00AD40C2" w:rsidRDefault="00706F25" w:rsidP="00101D65">
      <w:pPr>
        <w:numPr>
          <w:ilvl w:val="0"/>
          <w:numId w:val="4"/>
        </w:numPr>
        <w:ind w:left="714" w:hanging="357"/>
        <w:jc w:val="center"/>
        <w:rPr>
          <w:rFonts w:eastAsia="Calibri"/>
          <w:b/>
          <w:sz w:val="21"/>
          <w:szCs w:val="21"/>
          <w:lang w:eastAsia="en-US"/>
        </w:rPr>
      </w:pPr>
      <w:r w:rsidRPr="00AD40C2">
        <w:rPr>
          <w:rFonts w:eastAsia="Calibri"/>
          <w:b/>
          <w:sz w:val="21"/>
          <w:szCs w:val="21"/>
          <w:lang w:eastAsia="en-US"/>
        </w:rPr>
        <w:t>Обязанности Сторон</w:t>
      </w:r>
    </w:p>
    <w:p w:rsidR="00706F25" w:rsidRPr="00AD40C2" w:rsidRDefault="00706F25" w:rsidP="00101D65">
      <w:pPr>
        <w:numPr>
          <w:ilvl w:val="1"/>
          <w:numId w:val="4"/>
        </w:numPr>
        <w:ind w:left="567" w:hanging="567"/>
        <w:contextualSpacing/>
        <w:jc w:val="both"/>
        <w:rPr>
          <w:rFonts w:eastAsia="Calibri"/>
          <w:b/>
          <w:sz w:val="21"/>
          <w:szCs w:val="21"/>
          <w:lang w:eastAsia="en-US"/>
        </w:rPr>
      </w:pPr>
      <w:r w:rsidRPr="00AD40C2">
        <w:rPr>
          <w:rFonts w:eastAsia="Calibri"/>
          <w:b/>
          <w:sz w:val="21"/>
          <w:szCs w:val="21"/>
          <w:lang w:eastAsia="en-US"/>
        </w:rPr>
        <w:t>Исполнитель обязан:</w:t>
      </w:r>
    </w:p>
    <w:p w:rsidR="00706F25" w:rsidRPr="00AD40C2" w:rsidRDefault="00706F25" w:rsidP="00101D65">
      <w:pPr>
        <w:numPr>
          <w:ilvl w:val="2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 xml:space="preserve">Выполнить Работы по настоящему Договору своевременно и надлежащим образом. </w:t>
      </w:r>
    </w:p>
    <w:p w:rsidR="00706F25" w:rsidRPr="00AD40C2" w:rsidRDefault="00706F25" w:rsidP="00101D65">
      <w:pPr>
        <w:numPr>
          <w:ilvl w:val="2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>По требованию Заказчика предоставлять оперативную информацию, связанную с выполнением Работ по настоящему Договору, в том числе о характеристиках применяемых Исполнителем методик.</w:t>
      </w:r>
    </w:p>
    <w:p w:rsidR="00706F25" w:rsidRPr="00AD40C2" w:rsidRDefault="00706F25" w:rsidP="00101D65">
      <w:pPr>
        <w:numPr>
          <w:ilvl w:val="2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 xml:space="preserve">Немедленно письменно и устно (посредством телефонной связи) информировать Заказчика и до получения от него указаний приостановить выполнение Работы при обнаружении обстоятельств, которые грозят качеству выполнения Работы, либо создают невозможность ее выполнения в срок. </w:t>
      </w:r>
    </w:p>
    <w:p w:rsidR="00706F25" w:rsidRPr="00AD40C2" w:rsidRDefault="00706F25" w:rsidP="00101D65">
      <w:pPr>
        <w:numPr>
          <w:ilvl w:val="2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>За свой счёт устранять допущенные недостатки в выполненных Работах, согласно п.п. 2.4 и 2.5 настоящего Договора.</w:t>
      </w:r>
    </w:p>
    <w:p w:rsidR="00706F25" w:rsidRPr="00AD40C2" w:rsidRDefault="00706F25" w:rsidP="00101D65">
      <w:pPr>
        <w:numPr>
          <w:ilvl w:val="2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>Гарантировать Заказчику передачу полученных по Договору результатов, не нарушающих исключительных прав третьих лиц.</w:t>
      </w:r>
    </w:p>
    <w:p w:rsidR="007C5A13" w:rsidRDefault="007C5A13" w:rsidP="00101D65">
      <w:pPr>
        <w:numPr>
          <w:ilvl w:val="2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>Передать Заказчику все исключительные права на созданные по настоящему Договору результаты интеллектуальной деятельности, которым предоставляется правовая охрана.</w:t>
      </w:r>
    </w:p>
    <w:p w:rsidR="00706F25" w:rsidRPr="00AD40C2" w:rsidRDefault="00706F25" w:rsidP="00101D65">
      <w:pPr>
        <w:numPr>
          <w:ilvl w:val="1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b/>
          <w:sz w:val="21"/>
          <w:szCs w:val="21"/>
          <w:lang w:eastAsia="en-US"/>
        </w:rPr>
        <w:t>Заказчик обязан</w:t>
      </w:r>
      <w:r w:rsidRPr="00AD40C2">
        <w:rPr>
          <w:rFonts w:eastAsia="Calibri"/>
          <w:sz w:val="21"/>
          <w:szCs w:val="21"/>
          <w:lang w:eastAsia="en-US"/>
        </w:rPr>
        <w:t>:</w:t>
      </w:r>
    </w:p>
    <w:p w:rsidR="00706F25" w:rsidRPr="00AD40C2" w:rsidRDefault="00706F25" w:rsidP="00101D65">
      <w:pPr>
        <w:numPr>
          <w:ilvl w:val="2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>Передать Исполнителю по акту пробы на испытания.</w:t>
      </w:r>
    </w:p>
    <w:p w:rsidR="00706F25" w:rsidRPr="00AD40C2" w:rsidRDefault="00706F25" w:rsidP="00101D65">
      <w:pPr>
        <w:numPr>
          <w:ilvl w:val="2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>Принять результаты выполненных Работ в порядке, предусмотренном разделом 2 настоящего Договора.</w:t>
      </w:r>
    </w:p>
    <w:p w:rsidR="00706F25" w:rsidRPr="00AD40C2" w:rsidRDefault="00706F25" w:rsidP="00101D65">
      <w:pPr>
        <w:numPr>
          <w:ilvl w:val="2"/>
          <w:numId w:val="4"/>
        </w:numPr>
        <w:ind w:left="0" w:firstLine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t>Оплатить выполненные Работы в порядке, предусмотренном разделом 3 настоящего Договора.</w:t>
      </w:r>
    </w:p>
    <w:p w:rsidR="000E2E1D" w:rsidRPr="00AD40C2" w:rsidRDefault="000E2E1D" w:rsidP="00101D65">
      <w:pPr>
        <w:contextualSpacing/>
        <w:jc w:val="both"/>
        <w:rPr>
          <w:rFonts w:eastAsia="Calibri"/>
          <w:sz w:val="21"/>
          <w:szCs w:val="21"/>
          <w:lang w:eastAsia="en-US"/>
        </w:rPr>
      </w:pPr>
    </w:p>
    <w:p w:rsidR="00706F25" w:rsidRPr="00AD40C2" w:rsidRDefault="00706F25" w:rsidP="00101D65">
      <w:pPr>
        <w:numPr>
          <w:ilvl w:val="0"/>
          <w:numId w:val="4"/>
        </w:numPr>
        <w:ind w:left="714" w:hanging="567"/>
        <w:jc w:val="center"/>
        <w:rPr>
          <w:rFonts w:eastAsia="Calibri"/>
          <w:b/>
          <w:sz w:val="21"/>
          <w:szCs w:val="21"/>
          <w:lang w:eastAsia="en-US"/>
        </w:rPr>
      </w:pPr>
      <w:r w:rsidRPr="00AD40C2">
        <w:rPr>
          <w:rFonts w:eastAsia="Calibri"/>
          <w:b/>
          <w:sz w:val="21"/>
          <w:szCs w:val="21"/>
          <w:lang w:eastAsia="en-US"/>
        </w:rPr>
        <w:t>Ответственность Сторон</w:t>
      </w:r>
    </w:p>
    <w:p w:rsidR="001C6771" w:rsidRPr="00AD40C2" w:rsidRDefault="00461016" w:rsidP="000D0B76">
      <w:pPr>
        <w:widowControl w:val="0"/>
        <w:numPr>
          <w:ilvl w:val="1"/>
          <w:numId w:val="4"/>
        </w:numPr>
        <w:ind w:left="0" w:firstLine="0"/>
        <w:jc w:val="both"/>
        <w:rPr>
          <w:color w:val="00000A"/>
          <w:sz w:val="21"/>
          <w:szCs w:val="21"/>
          <w:lang w:bidi="hi-IN"/>
        </w:rPr>
      </w:pPr>
      <w:r w:rsidRPr="00AD40C2">
        <w:rPr>
          <w:color w:val="00000A"/>
          <w:sz w:val="21"/>
          <w:szCs w:val="21"/>
          <w:lang w:bidi="hi-IN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1C6771" w:rsidRPr="00AD40C2" w:rsidRDefault="001C6771" w:rsidP="000D0B76">
      <w:pPr>
        <w:widowControl w:val="0"/>
        <w:numPr>
          <w:ilvl w:val="1"/>
          <w:numId w:val="4"/>
        </w:numPr>
        <w:ind w:left="0" w:firstLine="0"/>
        <w:jc w:val="both"/>
        <w:rPr>
          <w:color w:val="00000A"/>
          <w:sz w:val="21"/>
          <w:szCs w:val="21"/>
          <w:lang w:bidi="hi-IN"/>
        </w:rPr>
      </w:pPr>
      <w:r w:rsidRPr="00AD40C2">
        <w:rPr>
          <w:sz w:val="21"/>
          <w:szCs w:val="21"/>
        </w:rPr>
        <w:t>При просрочке Исполнителем срока выполнения работ по настоящему Договору, Исполнитель выплачивает Заказчику неустойку в размере 0,1% стоимости невыполненных работ за каждый день просрочки. Выплата неустойки не освобождает Исполнителя от выполнения работ по настоящему Договору.</w:t>
      </w:r>
    </w:p>
    <w:p w:rsidR="001C6771" w:rsidRPr="00AD40C2" w:rsidRDefault="001C6771" w:rsidP="000D0B76">
      <w:pPr>
        <w:widowControl w:val="0"/>
        <w:numPr>
          <w:ilvl w:val="1"/>
          <w:numId w:val="4"/>
        </w:numPr>
        <w:ind w:left="0" w:firstLine="0"/>
        <w:jc w:val="both"/>
        <w:rPr>
          <w:color w:val="00000A"/>
          <w:sz w:val="21"/>
          <w:szCs w:val="21"/>
          <w:lang w:bidi="hi-IN"/>
        </w:rPr>
      </w:pPr>
      <w:r w:rsidRPr="00AD40C2">
        <w:rPr>
          <w:sz w:val="21"/>
          <w:szCs w:val="21"/>
        </w:rPr>
        <w:t>При просрочке Заказчиком оплаты работ Заказчик выплачивает Исполнителю неустойку в размере 0,1% от невыплаченной в срок суммы за каждый день просрочки. Выплата неустойки не освобождает Заказчика от обязанностей оплаты стоимости выполненных работ.</w:t>
      </w:r>
    </w:p>
    <w:p w:rsidR="001C6771" w:rsidRPr="00AD40C2" w:rsidRDefault="001C6771" w:rsidP="001C6771">
      <w:pPr>
        <w:widowControl w:val="0"/>
        <w:jc w:val="both"/>
        <w:rPr>
          <w:color w:val="00000A"/>
          <w:sz w:val="21"/>
          <w:szCs w:val="21"/>
          <w:lang w:bidi="hi-IN"/>
        </w:rPr>
      </w:pPr>
    </w:p>
    <w:p w:rsidR="00706F25" w:rsidRPr="00AD40C2" w:rsidRDefault="00706F25" w:rsidP="00101D65">
      <w:pPr>
        <w:ind w:left="567"/>
        <w:contextualSpacing/>
        <w:jc w:val="both"/>
        <w:rPr>
          <w:rFonts w:eastAsia="Calibri"/>
          <w:sz w:val="21"/>
          <w:szCs w:val="21"/>
          <w:lang w:eastAsia="en-US"/>
        </w:rPr>
      </w:pPr>
    </w:p>
    <w:p w:rsidR="00461016" w:rsidRPr="00AD40C2" w:rsidRDefault="00461016" w:rsidP="000D0B76">
      <w:pPr>
        <w:tabs>
          <w:tab w:val="left" w:pos="-284"/>
        </w:tabs>
        <w:ind w:left="-7" w:right="-142" w:firstLineChars="3" w:firstLine="6"/>
        <w:jc w:val="center"/>
        <w:rPr>
          <w:b/>
          <w:sz w:val="21"/>
          <w:szCs w:val="21"/>
        </w:rPr>
      </w:pPr>
      <w:r w:rsidRPr="00AD40C2">
        <w:rPr>
          <w:b/>
          <w:sz w:val="21"/>
          <w:szCs w:val="21"/>
        </w:rPr>
        <w:t>6. АНТИКОРРУПЦИОННАЯ ОГОВОРКА</w:t>
      </w:r>
    </w:p>
    <w:p w:rsidR="00461016" w:rsidRPr="00AD40C2" w:rsidRDefault="00461016" w:rsidP="000D0B76">
      <w:pPr>
        <w:shd w:val="clear" w:color="auto" w:fill="FFFFFF"/>
        <w:tabs>
          <w:tab w:val="left" w:pos="1159"/>
        </w:tabs>
        <w:suppressAutoHyphens/>
        <w:ind w:firstLineChars="3" w:firstLine="6"/>
        <w:jc w:val="both"/>
        <w:rPr>
          <w:rFonts w:eastAsia="Calibri"/>
          <w:sz w:val="21"/>
          <w:szCs w:val="21"/>
          <w:lang w:eastAsia="zh-CN"/>
        </w:rPr>
      </w:pPr>
      <w:r w:rsidRPr="00AD40C2">
        <w:rPr>
          <w:rFonts w:eastAsia="Calibri"/>
          <w:sz w:val="21"/>
          <w:szCs w:val="21"/>
          <w:lang w:eastAsia="zh-CN"/>
        </w:rPr>
        <w:t>6.1.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461016" w:rsidRPr="00AD40C2" w:rsidRDefault="00461016" w:rsidP="000D0B76">
      <w:pPr>
        <w:shd w:val="clear" w:color="auto" w:fill="FFFFFF"/>
        <w:tabs>
          <w:tab w:val="left" w:pos="1159"/>
        </w:tabs>
        <w:suppressAutoHyphens/>
        <w:ind w:firstLineChars="3" w:firstLine="6"/>
        <w:jc w:val="both"/>
        <w:rPr>
          <w:rFonts w:eastAsia="Calibri"/>
          <w:sz w:val="21"/>
          <w:szCs w:val="21"/>
          <w:lang w:eastAsia="zh-CN"/>
        </w:rPr>
      </w:pPr>
      <w:r w:rsidRPr="00AD40C2">
        <w:rPr>
          <w:rFonts w:eastAsia="Calibri"/>
          <w:sz w:val="21"/>
          <w:szCs w:val="21"/>
          <w:lang w:eastAsia="zh-CN"/>
        </w:rPr>
        <w:t>6.2.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461016" w:rsidRPr="00AD40C2" w:rsidRDefault="00461016" w:rsidP="000D0B76">
      <w:pPr>
        <w:shd w:val="clear" w:color="auto" w:fill="FFFFFF"/>
        <w:tabs>
          <w:tab w:val="left" w:pos="1159"/>
        </w:tabs>
        <w:suppressAutoHyphens/>
        <w:ind w:firstLineChars="3" w:firstLine="6"/>
        <w:jc w:val="both"/>
        <w:rPr>
          <w:rFonts w:eastAsia="Calibri"/>
          <w:sz w:val="21"/>
          <w:szCs w:val="21"/>
          <w:lang w:eastAsia="zh-CN"/>
        </w:rPr>
      </w:pPr>
      <w:r w:rsidRPr="00AD40C2">
        <w:rPr>
          <w:rFonts w:eastAsia="Calibri"/>
          <w:sz w:val="21"/>
          <w:szCs w:val="21"/>
          <w:lang w:eastAsia="zh-CN"/>
        </w:rPr>
        <w:t>6.3. В случае возникновения у Стороны подозрений, что произошло или может произойти наруше</w:t>
      </w:r>
      <w:r w:rsidR="00AD40C2" w:rsidRPr="00AD40C2">
        <w:rPr>
          <w:rFonts w:eastAsia="Calibri"/>
          <w:sz w:val="21"/>
          <w:szCs w:val="21"/>
          <w:lang w:eastAsia="zh-CN"/>
        </w:rPr>
        <w:t>ние каких-либо положений п. п. 6.1 и 6</w:t>
      </w:r>
      <w:r w:rsidRPr="00AD40C2">
        <w:rPr>
          <w:rFonts w:eastAsia="Calibri"/>
          <w:sz w:val="21"/>
          <w:szCs w:val="21"/>
          <w:lang w:eastAsia="zh-CN"/>
        </w:rPr>
        <w:t>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</w:t>
      </w:r>
      <w:r w:rsidR="00AD40C2" w:rsidRPr="00AD40C2">
        <w:rPr>
          <w:rFonts w:eastAsia="Calibri"/>
          <w:sz w:val="21"/>
          <w:szCs w:val="21"/>
          <w:lang w:eastAsia="zh-CN"/>
        </w:rPr>
        <w:t>ние каких-либо положений п. п. 6.1 и 6</w:t>
      </w:r>
      <w:r w:rsidRPr="00AD40C2">
        <w:rPr>
          <w:rFonts w:eastAsia="Calibri"/>
          <w:sz w:val="21"/>
          <w:szCs w:val="21"/>
          <w:lang w:eastAsia="zh-CN"/>
        </w:rPr>
        <w:t>.2 настоящего договора другой Стороной, ее аффилированными лицами, работниками или посредниками.</w:t>
      </w:r>
    </w:p>
    <w:p w:rsidR="00461016" w:rsidRPr="00AD40C2" w:rsidRDefault="00461016" w:rsidP="000D0B76">
      <w:pPr>
        <w:shd w:val="clear" w:color="auto" w:fill="FFFFFF"/>
        <w:tabs>
          <w:tab w:val="left" w:pos="1159"/>
        </w:tabs>
        <w:suppressAutoHyphens/>
        <w:ind w:firstLineChars="3" w:firstLine="6"/>
        <w:jc w:val="both"/>
        <w:rPr>
          <w:rFonts w:eastAsia="Calibri"/>
          <w:sz w:val="21"/>
          <w:szCs w:val="21"/>
          <w:lang w:eastAsia="zh-CN"/>
        </w:rPr>
      </w:pPr>
      <w:r w:rsidRPr="00AD40C2">
        <w:rPr>
          <w:rFonts w:eastAsia="Calibri"/>
          <w:sz w:val="21"/>
          <w:szCs w:val="21"/>
          <w:lang w:eastAsia="zh-CN"/>
        </w:rPr>
        <w:t>6.4. Сторона, получившая уведомление о наруше</w:t>
      </w:r>
      <w:r w:rsidR="00AD40C2" w:rsidRPr="00AD40C2">
        <w:rPr>
          <w:rFonts w:eastAsia="Calibri"/>
          <w:sz w:val="21"/>
          <w:szCs w:val="21"/>
          <w:lang w:eastAsia="zh-CN"/>
        </w:rPr>
        <w:t>нии каких-либо положений п. п. 6.1 и 6</w:t>
      </w:r>
      <w:r w:rsidRPr="00AD40C2">
        <w:rPr>
          <w:rFonts w:eastAsia="Calibri"/>
          <w:sz w:val="21"/>
          <w:szCs w:val="21"/>
          <w:lang w:eastAsia="zh-CN"/>
        </w:rPr>
        <w:t>.2 настоящего договора,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461016" w:rsidRPr="00AD40C2" w:rsidRDefault="00461016" w:rsidP="000D0B76">
      <w:pPr>
        <w:shd w:val="clear" w:color="auto" w:fill="FFFFFF"/>
        <w:tabs>
          <w:tab w:val="left" w:pos="1159"/>
        </w:tabs>
        <w:suppressAutoHyphens/>
        <w:ind w:firstLineChars="3" w:firstLine="6"/>
        <w:jc w:val="both"/>
        <w:rPr>
          <w:rFonts w:eastAsia="Calibri"/>
          <w:sz w:val="21"/>
          <w:szCs w:val="21"/>
          <w:lang w:eastAsia="zh-CN"/>
        </w:rPr>
      </w:pPr>
      <w:r w:rsidRPr="00AD40C2">
        <w:rPr>
          <w:rFonts w:eastAsia="Calibri"/>
          <w:sz w:val="21"/>
          <w:szCs w:val="21"/>
          <w:lang w:eastAsia="zh-CN"/>
        </w:rPr>
        <w:t xml:space="preserve">6.5. Стороны гарантируют осуществление надлежащего разбирательства по фактам нарушения положений п. </w:t>
      </w:r>
      <w:r w:rsidR="00AD40C2" w:rsidRPr="00AD40C2">
        <w:rPr>
          <w:rFonts w:eastAsia="Calibri"/>
          <w:sz w:val="21"/>
          <w:szCs w:val="21"/>
          <w:lang w:eastAsia="zh-CN"/>
        </w:rPr>
        <w:t>п. 6</w:t>
      </w:r>
      <w:r w:rsidRPr="00AD40C2">
        <w:rPr>
          <w:rFonts w:eastAsia="Calibri"/>
          <w:sz w:val="21"/>
          <w:szCs w:val="21"/>
          <w:lang w:eastAsia="zh-CN"/>
        </w:rPr>
        <w:t xml:space="preserve">.1 и </w:t>
      </w:r>
      <w:r w:rsidR="00AD40C2" w:rsidRPr="00AD40C2">
        <w:rPr>
          <w:rFonts w:eastAsia="Calibri"/>
          <w:sz w:val="21"/>
          <w:szCs w:val="21"/>
          <w:lang w:eastAsia="zh-CN"/>
        </w:rPr>
        <w:t>6</w:t>
      </w:r>
      <w:r w:rsidRPr="00AD40C2">
        <w:rPr>
          <w:rFonts w:eastAsia="Calibri"/>
          <w:sz w:val="21"/>
          <w:szCs w:val="21"/>
          <w:lang w:eastAsia="zh-CN"/>
        </w:rPr>
        <w:t xml:space="preserve">.2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</w:t>
      </w:r>
      <w:r w:rsidRPr="00AD40C2">
        <w:rPr>
          <w:rFonts w:eastAsia="Calibri"/>
          <w:sz w:val="21"/>
          <w:szCs w:val="21"/>
          <w:lang w:eastAsia="zh-CN"/>
        </w:rPr>
        <w:lastRenderedPageBreak/>
        <w:t>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461016" w:rsidRPr="00AD40C2" w:rsidRDefault="00461016" w:rsidP="000D0B76">
      <w:pPr>
        <w:shd w:val="clear" w:color="auto" w:fill="FFFFFF"/>
        <w:tabs>
          <w:tab w:val="left" w:pos="1159"/>
        </w:tabs>
        <w:suppressAutoHyphens/>
        <w:ind w:firstLineChars="3" w:firstLine="6"/>
        <w:jc w:val="both"/>
        <w:rPr>
          <w:rFonts w:eastAsia="Calibri"/>
          <w:sz w:val="21"/>
          <w:szCs w:val="21"/>
          <w:lang w:eastAsia="zh-CN"/>
        </w:rPr>
      </w:pPr>
      <w:r w:rsidRPr="00AD40C2">
        <w:rPr>
          <w:rFonts w:eastAsia="Calibri"/>
          <w:sz w:val="21"/>
          <w:szCs w:val="21"/>
          <w:lang w:eastAsia="zh-CN"/>
        </w:rPr>
        <w:t xml:space="preserve">6.6. В случае подтверждения факта нарушения </w:t>
      </w:r>
      <w:r w:rsidR="00AD40C2" w:rsidRPr="00AD40C2">
        <w:rPr>
          <w:rFonts w:eastAsia="Calibri"/>
          <w:sz w:val="21"/>
          <w:szCs w:val="21"/>
          <w:lang w:eastAsia="zh-CN"/>
        </w:rPr>
        <w:t>одной Стороной положений п. п. 6.1 и 6</w:t>
      </w:r>
      <w:r w:rsidRPr="00AD40C2">
        <w:rPr>
          <w:rFonts w:eastAsia="Calibri"/>
          <w:sz w:val="21"/>
          <w:szCs w:val="21"/>
          <w:lang w:eastAsia="zh-CN"/>
        </w:rPr>
        <w:t xml:space="preserve">.2 настоящего договора и/или неполучения другой Стороной информации об итогах рассмотрения уведомления о нарушении в соответствии с п. </w:t>
      </w:r>
      <w:r w:rsidR="00AD40C2" w:rsidRPr="00AD40C2">
        <w:rPr>
          <w:rFonts w:eastAsia="Calibri"/>
          <w:sz w:val="21"/>
          <w:szCs w:val="21"/>
          <w:lang w:eastAsia="zh-CN"/>
        </w:rPr>
        <w:t>6</w:t>
      </w:r>
      <w:r w:rsidRPr="00AD40C2">
        <w:rPr>
          <w:rFonts w:eastAsia="Calibri"/>
          <w:sz w:val="21"/>
          <w:szCs w:val="21"/>
          <w:lang w:eastAsia="zh-CN"/>
        </w:rPr>
        <w:t>.3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15 (пятнадцать) рабочих дней до даты прекращения действия настоящего договора.</w:t>
      </w:r>
    </w:p>
    <w:p w:rsidR="00461016" w:rsidRPr="00AD40C2" w:rsidRDefault="00461016" w:rsidP="00101D65">
      <w:pPr>
        <w:shd w:val="clear" w:color="auto" w:fill="FFFFFF"/>
        <w:tabs>
          <w:tab w:val="left" w:pos="708"/>
        </w:tabs>
        <w:suppressAutoHyphens/>
        <w:jc w:val="center"/>
        <w:rPr>
          <w:rFonts w:eastAsia="Calibri"/>
          <w:b/>
          <w:color w:val="000000"/>
          <w:sz w:val="21"/>
          <w:szCs w:val="21"/>
          <w:lang w:eastAsia="zh-CN"/>
        </w:rPr>
      </w:pPr>
      <w:r w:rsidRPr="00AD40C2">
        <w:rPr>
          <w:rFonts w:eastAsia="Calibri"/>
          <w:b/>
          <w:color w:val="000000"/>
          <w:sz w:val="21"/>
          <w:szCs w:val="21"/>
          <w:lang w:eastAsia="zh-CN"/>
        </w:rPr>
        <w:t>7. Иные условия</w:t>
      </w:r>
    </w:p>
    <w:p w:rsidR="00461016" w:rsidRPr="00AD40C2" w:rsidRDefault="00461016" w:rsidP="00101D65">
      <w:pPr>
        <w:shd w:val="clear" w:color="auto" w:fill="FFFFFF"/>
        <w:tabs>
          <w:tab w:val="left" w:pos="1159"/>
        </w:tabs>
        <w:suppressAutoHyphens/>
        <w:ind w:firstLine="709"/>
        <w:jc w:val="both"/>
        <w:rPr>
          <w:rFonts w:eastAsia="Calibri"/>
          <w:color w:val="000000"/>
          <w:sz w:val="21"/>
          <w:szCs w:val="21"/>
          <w:lang w:eastAsia="zh-CN"/>
        </w:rPr>
      </w:pPr>
      <w:r w:rsidRPr="00AD40C2">
        <w:rPr>
          <w:rFonts w:eastAsia="Calibri"/>
          <w:color w:val="000000"/>
          <w:sz w:val="21"/>
          <w:szCs w:val="21"/>
          <w:lang w:eastAsia="zh-CN"/>
        </w:rPr>
        <w:t>7.1 Заказчик по согласованию с Исполнителем при исполнении договора вправе изменить (с учетом п. 12 главы VI Положения о закупке товаров, работ, услуг для нужд Федерального государственного бюджетного учреждения науки Тувинский институт комплексного освоения природных ресурсов Сибирского отд</w:t>
      </w:r>
      <w:r w:rsidR="00182C7A">
        <w:rPr>
          <w:rFonts w:eastAsia="Calibri"/>
          <w:color w:val="000000"/>
          <w:sz w:val="21"/>
          <w:szCs w:val="21"/>
          <w:lang w:eastAsia="zh-CN"/>
        </w:rPr>
        <w:t>еления Российской академии наук</w:t>
      </w:r>
      <w:r w:rsidRPr="00AD40C2">
        <w:rPr>
          <w:rFonts w:eastAsia="Calibri"/>
          <w:color w:val="000000"/>
          <w:sz w:val="21"/>
          <w:szCs w:val="21"/>
          <w:lang w:eastAsia="zh-CN"/>
        </w:rPr>
        <w:t>:</w:t>
      </w:r>
    </w:p>
    <w:p w:rsidR="00461016" w:rsidRPr="00AD40C2" w:rsidRDefault="00461016" w:rsidP="00101D65">
      <w:pPr>
        <w:shd w:val="clear" w:color="auto" w:fill="FFFFFF"/>
        <w:tabs>
          <w:tab w:val="left" w:pos="1159"/>
        </w:tabs>
        <w:suppressAutoHyphens/>
        <w:ind w:firstLine="709"/>
        <w:jc w:val="both"/>
        <w:rPr>
          <w:rFonts w:eastAsia="Calibri"/>
          <w:color w:val="000000"/>
          <w:sz w:val="21"/>
          <w:szCs w:val="21"/>
          <w:lang w:eastAsia="zh-CN"/>
        </w:rPr>
      </w:pPr>
      <w:proofErr w:type="gramStart"/>
      <w:r w:rsidRPr="00AD40C2">
        <w:rPr>
          <w:rFonts w:eastAsia="Calibri"/>
          <w:color w:val="000000"/>
          <w:sz w:val="21"/>
          <w:szCs w:val="21"/>
          <w:lang w:eastAsia="zh-CN"/>
        </w:rPr>
        <w:t>а</w:t>
      </w:r>
      <w:proofErr w:type="gramEnd"/>
      <w:r w:rsidRPr="00AD40C2">
        <w:rPr>
          <w:rFonts w:eastAsia="Calibri"/>
          <w:color w:val="000000"/>
          <w:sz w:val="21"/>
          <w:szCs w:val="21"/>
          <w:lang w:eastAsia="zh-CN"/>
        </w:rPr>
        <w:t>) предусмотренный договором объем закупаемого товара не более чем на 30% (тридцать процентов). При увеличении объема закупаемого товара вправе изменить первоначальную цену договора соответственно изменяемому объему товара, а при внесении соответствующих изменений в договор в связи с сокращением объема закупаемого товара Заказчик обязан изменить цену договора указанным образом;</w:t>
      </w:r>
    </w:p>
    <w:p w:rsidR="00461016" w:rsidRPr="00AD40C2" w:rsidRDefault="00461016" w:rsidP="00101D65">
      <w:pPr>
        <w:shd w:val="clear" w:color="auto" w:fill="FFFFFF"/>
        <w:tabs>
          <w:tab w:val="left" w:pos="1159"/>
        </w:tabs>
        <w:suppressAutoHyphens/>
        <w:ind w:firstLine="709"/>
        <w:jc w:val="both"/>
        <w:rPr>
          <w:rFonts w:eastAsia="Calibri"/>
          <w:color w:val="000000"/>
          <w:sz w:val="21"/>
          <w:szCs w:val="21"/>
          <w:lang w:eastAsia="zh-CN"/>
        </w:rPr>
      </w:pPr>
      <w:proofErr w:type="gramStart"/>
      <w:r w:rsidRPr="00AD40C2">
        <w:rPr>
          <w:rFonts w:eastAsia="Calibri"/>
          <w:color w:val="000000"/>
          <w:sz w:val="21"/>
          <w:szCs w:val="21"/>
          <w:lang w:eastAsia="zh-CN"/>
        </w:rPr>
        <w:t>б</w:t>
      </w:r>
      <w:proofErr w:type="gramEnd"/>
      <w:r w:rsidRPr="00AD40C2">
        <w:rPr>
          <w:rFonts w:eastAsia="Calibri"/>
          <w:color w:val="000000"/>
          <w:sz w:val="21"/>
          <w:szCs w:val="21"/>
          <w:lang w:eastAsia="zh-CN"/>
        </w:rPr>
        <w:t>) сроки исполнения обязательств по договору,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договору;</w:t>
      </w:r>
    </w:p>
    <w:p w:rsidR="00461016" w:rsidRPr="00AD40C2" w:rsidRDefault="00461016" w:rsidP="00101D65">
      <w:pPr>
        <w:shd w:val="clear" w:color="auto" w:fill="FFFFFF"/>
        <w:tabs>
          <w:tab w:val="left" w:pos="1159"/>
        </w:tabs>
        <w:suppressAutoHyphens/>
        <w:ind w:firstLine="709"/>
        <w:jc w:val="both"/>
        <w:rPr>
          <w:rFonts w:eastAsia="Calibri"/>
          <w:color w:val="000000"/>
          <w:sz w:val="21"/>
          <w:szCs w:val="21"/>
          <w:lang w:eastAsia="zh-CN"/>
        </w:rPr>
      </w:pPr>
      <w:proofErr w:type="gramStart"/>
      <w:r w:rsidRPr="00AD40C2">
        <w:rPr>
          <w:rFonts w:eastAsia="Calibri"/>
          <w:color w:val="000000"/>
          <w:sz w:val="21"/>
          <w:szCs w:val="21"/>
          <w:lang w:eastAsia="zh-CN"/>
        </w:rPr>
        <w:t>в</w:t>
      </w:r>
      <w:proofErr w:type="gramEnd"/>
      <w:r w:rsidRPr="00AD40C2">
        <w:rPr>
          <w:rFonts w:eastAsia="Calibri"/>
          <w:color w:val="000000"/>
          <w:sz w:val="21"/>
          <w:szCs w:val="21"/>
          <w:lang w:eastAsia="zh-CN"/>
        </w:rPr>
        <w:t>) в цене договора:</w:t>
      </w:r>
    </w:p>
    <w:p w:rsidR="00461016" w:rsidRPr="00AD40C2" w:rsidRDefault="00461016" w:rsidP="00101D65">
      <w:pPr>
        <w:shd w:val="clear" w:color="auto" w:fill="FFFFFF"/>
        <w:tabs>
          <w:tab w:val="left" w:pos="1159"/>
        </w:tabs>
        <w:suppressAutoHyphens/>
        <w:ind w:firstLine="709"/>
        <w:jc w:val="both"/>
        <w:rPr>
          <w:rFonts w:eastAsia="Calibri"/>
          <w:color w:val="000000"/>
          <w:sz w:val="21"/>
          <w:szCs w:val="21"/>
          <w:lang w:eastAsia="zh-CN"/>
        </w:rPr>
      </w:pPr>
      <w:r w:rsidRPr="00AD40C2">
        <w:rPr>
          <w:rFonts w:eastAsia="Calibri"/>
          <w:color w:val="000000"/>
          <w:sz w:val="21"/>
          <w:szCs w:val="21"/>
          <w:lang w:eastAsia="zh-CN"/>
        </w:rPr>
        <w:t>- путем ее уменьшения без изменения иных условий исполнения договора,</w:t>
      </w:r>
    </w:p>
    <w:p w:rsidR="00461016" w:rsidRPr="00AD40C2" w:rsidRDefault="00461016" w:rsidP="00101D65">
      <w:pPr>
        <w:shd w:val="clear" w:color="auto" w:fill="FFFFFF"/>
        <w:tabs>
          <w:tab w:val="left" w:pos="1159"/>
        </w:tabs>
        <w:suppressAutoHyphens/>
        <w:ind w:firstLine="709"/>
        <w:jc w:val="both"/>
        <w:rPr>
          <w:rFonts w:eastAsia="Calibri"/>
          <w:color w:val="000000"/>
          <w:sz w:val="21"/>
          <w:szCs w:val="21"/>
          <w:lang w:eastAsia="zh-CN"/>
        </w:rPr>
      </w:pPr>
      <w:r w:rsidRPr="00AD40C2">
        <w:rPr>
          <w:rFonts w:eastAsia="Calibri"/>
          <w:color w:val="000000"/>
          <w:sz w:val="21"/>
          <w:szCs w:val="21"/>
          <w:lang w:eastAsia="zh-CN"/>
        </w:rPr>
        <w:t>- в случаях, предусмотренных подпунктом а настоящего пункта,</w:t>
      </w:r>
    </w:p>
    <w:p w:rsidR="00461016" w:rsidRPr="00AD40C2" w:rsidRDefault="00461016" w:rsidP="00101D65">
      <w:pPr>
        <w:shd w:val="clear" w:color="auto" w:fill="FFFFFF"/>
        <w:tabs>
          <w:tab w:val="left" w:pos="1159"/>
        </w:tabs>
        <w:suppressAutoHyphens/>
        <w:ind w:firstLine="709"/>
        <w:jc w:val="both"/>
        <w:rPr>
          <w:rFonts w:eastAsia="Calibri"/>
          <w:color w:val="000000"/>
          <w:sz w:val="21"/>
          <w:szCs w:val="21"/>
          <w:lang w:eastAsia="zh-CN"/>
        </w:rPr>
      </w:pPr>
      <w:r w:rsidRPr="00AD40C2">
        <w:rPr>
          <w:rFonts w:eastAsia="Calibri"/>
          <w:color w:val="000000"/>
          <w:sz w:val="21"/>
          <w:szCs w:val="21"/>
          <w:lang w:eastAsia="zh-CN"/>
        </w:rPr>
        <w:t>- в случае инфляционного роста цен на основании показателей прогнозного индекса дефлятора, публикуемого Министерством экономического развития Российской Федерации либо другими источниками информации, заслуживающими доверия,</w:t>
      </w:r>
    </w:p>
    <w:p w:rsidR="00461016" w:rsidRPr="00AD40C2" w:rsidRDefault="00461016" w:rsidP="00101D65">
      <w:pPr>
        <w:shd w:val="clear" w:color="auto" w:fill="FFFFFF"/>
        <w:tabs>
          <w:tab w:val="left" w:pos="1159"/>
        </w:tabs>
        <w:suppressAutoHyphens/>
        <w:ind w:firstLine="709"/>
        <w:jc w:val="both"/>
        <w:rPr>
          <w:rFonts w:eastAsia="Calibri"/>
          <w:color w:val="000000"/>
          <w:sz w:val="21"/>
          <w:szCs w:val="21"/>
          <w:lang w:eastAsia="zh-CN"/>
        </w:rPr>
      </w:pPr>
      <w:r w:rsidRPr="00AD40C2">
        <w:rPr>
          <w:rFonts w:eastAsia="Calibri"/>
          <w:color w:val="000000"/>
          <w:sz w:val="21"/>
          <w:szCs w:val="21"/>
          <w:lang w:eastAsia="zh-CN"/>
        </w:rPr>
        <w:t>- в случае изменения в соответствии с законодательством Российской Федерации регулируемых государством цен (тарифов),</w:t>
      </w:r>
    </w:p>
    <w:p w:rsidR="00461016" w:rsidRPr="00AD40C2" w:rsidRDefault="00461016" w:rsidP="00101D65">
      <w:pPr>
        <w:shd w:val="clear" w:color="auto" w:fill="FFFFFF"/>
        <w:tabs>
          <w:tab w:val="left" w:pos="1159"/>
        </w:tabs>
        <w:suppressAutoHyphens/>
        <w:ind w:firstLine="709"/>
        <w:jc w:val="both"/>
        <w:rPr>
          <w:rFonts w:eastAsia="Calibri"/>
          <w:color w:val="000000"/>
          <w:sz w:val="21"/>
          <w:szCs w:val="21"/>
          <w:lang w:eastAsia="zh-CN"/>
        </w:rPr>
      </w:pPr>
      <w:proofErr w:type="gramStart"/>
      <w:r w:rsidRPr="00AD40C2">
        <w:rPr>
          <w:rFonts w:eastAsia="Calibri"/>
          <w:color w:val="000000"/>
          <w:sz w:val="21"/>
          <w:szCs w:val="21"/>
          <w:lang w:eastAsia="zh-CN"/>
        </w:rPr>
        <w:t>г</w:t>
      </w:r>
      <w:proofErr w:type="gramEnd"/>
      <w:r w:rsidRPr="00AD40C2">
        <w:rPr>
          <w:rFonts w:eastAsia="Calibri"/>
          <w:color w:val="000000"/>
          <w:sz w:val="21"/>
          <w:szCs w:val="21"/>
          <w:lang w:eastAsia="zh-CN"/>
        </w:rPr>
        <w:t xml:space="preserve">) иные условия исполнения договора, если такое изменение договора допускается законом. </w:t>
      </w:r>
    </w:p>
    <w:p w:rsidR="00461016" w:rsidRPr="00AD40C2" w:rsidRDefault="00461016" w:rsidP="00101D65">
      <w:pPr>
        <w:shd w:val="clear" w:color="auto" w:fill="FFFFFF"/>
        <w:tabs>
          <w:tab w:val="left" w:pos="1159"/>
        </w:tabs>
        <w:suppressAutoHyphens/>
        <w:ind w:firstLine="709"/>
        <w:jc w:val="both"/>
        <w:rPr>
          <w:rFonts w:eastAsia="Calibri"/>
          <w:color w:val="000000"/>
          <w:sz w:val="21"/>
          <w:szCs w:val="21"/>
          <w:lang w:eastAsia="zh-CN"/>
        </w:rPr>
      </w:pPr>
      <w:r w:rsidRPr="00AD40C2">
        <w:rPr>
          <w:rFonts w:eastAsia="Calibri"/>
          <w:color w:val="000000"/>
          <w:sz w:val="21"/>
          <w:szCs w:val="21"/>
          <w:lang w:eastAsia="zh-CN"/>
        </w:rPr>
        <w:t xml:space="preserve">7.2. При нарушении срока исполнения договора Заказчик утрачивает интерес к </w:t>
      </w:r>
      <w:r w:rsidR="00182C7A" w:rsidRPr="00AD40C2">
        <w:rPr>
          <w:rFonts w:eastAsia="Calibri"/>
          <w:color w:val="000000"/>
          <w:sz w:val="21"/>
          <w:szCs w:val="21"/>
          <w:lang w:eastAsia="zh-CN"/>
        </w:rPr>
        <w:t>договору, Исполнитель</w:t>
      </w:r>
      <w:r w:rsidRPr="00AD40C2">
        <w:rPr>
          <w:rFonts w:eastAsia="Calibri"/>
          <w:color w:val="000000"/>
          <w:sz w:val="21"/>
          <w:szCs w:val="21"/>
          <w:lang w:eastAsia="zh-CN"/>
        </w:rPr>
        <w:t xml:space="preserve"> вправе продолжить исполнение договора после истечения срока поставки только с согласия Заказчика.</w:t>
      </w:r>
    </w:p>
    <w:p w:rsidR="00461016" w:rsidRPr="00AD40C2" w:rsidRDefault="00461016" w:rsidP="00101D65">
      <w:pPr>
        <w:shd w:val="clear" w:color="auto" w:fill="FFFFFF"/>
        <w:tabs>
          <w:tab w:val="left" w:pos="708"/>
        </w:tabs>
        <w:suppressAutoHyphens/>
        <w:jc w:val="center"/>
        <w:rPr>
          <w:rFonts w:eastAsia="Calibri"/>
          <w:b/>
          <w:color w:val="000000"/>
          <w:sz w:val="21"/>
          <w:szCs w:val="21"/>
          <w:lang w:eastAsia="zh-CN"/>
        </w:rPr>
      </w:pPr>
      <w:r w:rsidRPr="00AD40C2">
        <w:rPr>
          <w:rFonts w:eastAsia="Calibri"/>
          <w:b/>
          <w:color w:val="000000"/>
          <w:sz w:val="21"/>
          <w:szCs w:val="21"/>
          <w:lang w:eastAsia="zh-CN"/>
        </w:rPr>
        <w:t>8. Непреодолимая сила (форс-мажорные обстоятельства)</w:t>
      </w:r>
    </w:p>
    <w:p w:rsidR="00461016" w:rsidRPr="00AD40C2" w:rsidRDefault="00461016" w:rsidP="00101D65">
      <w:pPr>
        <w:shd w:val="clear" w:color="auto" w:fill="FFFFFF"/>
        <w:tabs>
          <w:tab w:val="left" w:pos="708"/>
        </w:tabs>
        <w:suppressAutoHyphens/>
        <w:ind w:firstLine="708"/>
        <w:jc w:val="both"/>
        <w:rPr>
          <w:rFonts w:eastAsia="Calibri"/>
          <w:color w:val="000000"/>
          <w:sz w:val="21"/>
          <w:szCs w:val="21"/>
          <w:lang w:eastAsia="zh-CN"/>
        </w:rPr>
      </w:pPr>
      <w:r w:rsidRPr="00AD40C2">
        <w:rPr>
          <w:rFonts w:eastAsia="Calibri"/>
          <w:color w:val="000000"/>
          <w:sz w:val="21"/>
          <w:szCs w:val="21"/>
          <w:lang w:eastAsia="zh-CN"/>
        </w:rPr>
        <w:t xml:space="preserve">8.1. Стороны освобождаются от ответственности за частичное или полное неисполнение обязательств по настоящему </w:t>
      </w:r>
      <w:r w:rsidRPr="00AD40C2">
        <w:rPr>
          <w:rFonts w:eastAsia="Calibri"/>
          <w:sz w:val="21"/>
          <w:szCs w:val="21"/>
          <w:lang w:eastAsia="zh-CN"/>
        </w:rPr>
        <w:t>договору</w:t>
      </w:r>
      <w:r w:rsidRPr="00AD40C2">
        <w:rPr>
          <w:rFonts w:eastAsia="Calibri"/>
          <w:color w:val="000000"/>
          <w:sz w:val="21"/>
          <w:szCs w:val="21"/>
          <w:lang w:eastAsia="zh-CN"/>
        </w:rPr>
        <w:t>, если неисполнение явилось следствием обстоятельств непреодолимой силы, то есть чрезвычайных и непредотвратимых при данных условиях обстоятельств, за которые стороны не отвечают и предотвратить, неблагоприятное воздействие которых они не имеют возможности.</w:t>
      </w:r>
    </w:p>
    <w:p w:rsidR="00461016" w:rsidRPr="00AD40C2" w:rsidRDefault="00461016" w:rsidP="00101D65">
      <w:pPr>
        <w:shd w:val="clear" w:color="auto" w:fill="FFFFFF"/>
        <w:tabs>
          <w:tab w:val="left" w:pos="708"/>
        </w:tabs>
        <w:suppressAutoHyphens/>
        <w:ind w:firstLine="708"/>
        <w:jc w:val="both"/>
        <w:rPr>
          <w:rFonts w:eastAsia="Calibri"/>
          <w:color w:val="000000"/>
          <w:sz w:val="21"/>
          <w:szCs w:val="21"/>
          <w:lang w:eastAsia="zh-CN"/>
        </w:rPr>
      </w:pPr>
      <w:r w:rsidRPr="00AD40C2">
        <w:rPr>
          <w:rFonts w:eastAsia="Calibri"/>
          <w:color w:val="000000"/>
          <w:sz w:val="21"/>
          <w:szCs w:val="21"/>
          <w:lang w:eastAsia="zh-CN"/>
        </w:rPr>
        <w:t xml:space="preserve">8.2. При наступлении указанных в п. </w:t>
      </w:r>
      <w:r w:rsidR="00AD40C2" w:rsidRPr="00AD40C2">
        <w:rPr>
          <w:rFonts w:eastAsia="Calibri"/>
          <w:color w:val="000000"/>
          <w:sz w:val="21"/>
          <w:szCs w:val="21"/>
          <w:lang w:eastAsia="zh-CN"/>
        </w:rPr>
        <w:t>8</w:t>
      </w:r>
      <w:r w:rsidRPr="00AD40C2">
        <w:rPr>
          <w:rFonts w:eastAsia="Calibri"/>
          <w:color w:val="000000"/>
          <w:sz w:val="21"/>
          <w:szCs w:val="21"/>
          <w:lang w:eastAsia="zh-CN"/>
        </w:rPr>
        <w:t>.1</w:t>
      </w:r>
      <w:proofErr w:type="gramStart"/>
      <w:r w:rsidRPr="00AD40C2">
        <w:rPr>
          <w:rFonts w:eastAsia="Calibri"/>
          <w:color w:val="000000"/>
          <w:sz w:val="21"/>
          <w:szCs w:val="21"/>
          <w:lang w:eastAsia="zh-CN"/>
        </w:rPr>
        <w:t>. обстоятельств</w:t>
      </w:r>
      <w:proofErr w:type="gramEnd"/>
      <w:r w:rsidRPr="00AD40C2">
        <w:rPr>
          <w:rFonts w:eastAsia="Calibri"/>
          <w:color w:val="000000"/>
          <w:sz w:val="21"/>
          <w:szCs w:val="21"/>
          <w:lang w:eastAsia="zh-CN"/>
        </w:rPr>
        <w:t xml:space="preserve">, Сторона должна без промедления известить о них в письменной форме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</w:t>
      </w:r>
      <w:r w:rsidRPr="00AD40C2">
        <w:rPr>
          <w:rFonts w:eastAsia="Calibri"/>
          <w:sz w:val="21"/>
          <w:szCs w:val="21"/>
          <w:lang w:eastAsia="zh-CN"/>
        </w:rPr>
        <w:t>договору</w:t>
      </w:r>
      <w:r w:rsidRPr="00AD40C2">
        <w:rPr>
          <w:rFonts w:eastAsia="Calibri"/>
          <w:color w:val="000000"/>
          <w:sz w:val="21"/>
          <w:szCs w:val="21"/>
          <w:lang w:eastAsia="zh-CN"/>
        </w:rPr>
        <w:t>.</w:t>
      </w:r>
    </w:p>
    <w:p w:rsidR="00461016" w:rsidRPr="00AD40C2" w:rsidRDefault="00461016" w:rsidP="00101D65">
      <w:pPr>
        <w:shd w:val="clear" w:color="auto" w:fill="FFFFFF"/>
        <w:tabs>
          <w:tab w:val="left" w:pos="708"/>
        </w:tabs>
        <w:suppressAutoHyphens/>
        <w:ind w:firstLine="708"/>
        <w:jc w:val="both"/>
        <w:rPr>
          <w:rFonts w:eastAsia="Calibri"/>
          <w:color w:val="000000"/>
          <w:sz w:val="21"/>
          <w:szCs w:val="21"/>
          <w:lang w:eastAsia="zh-CN"/>
        </w:rPr>
      </w:pPr>
      <w:r w:rsidRPr="00AD40C2">
        <w:rPr>
          <w:rFonts w:eastAsia="Calibri"/>
          <w:color w:val="000000"/>
          <w:sz w:val="21"/>
          <w:szCs w:val="21"/>
          <w:lang w:eastAsia="zh-CN"/>
        </w:rPr>
        <w:t>8.3. В случаях наступления обсто</w:t>
      </w:r>
      <w:r w:rsidR="00AD40C2" w:rsidRPr="00AD40C2">
        <w:rPr>
          <w:rFonts w:eastAsia="Calibri"/>
          <w:color w:val="000000"/>
          <w:sz w:val="21"/>
          <w:szCs w:val="21"/>
          <w:lang w:eastAsia="zh-CN"/>
        </w:rPr>
        <w:t>ятельств, предусмотренных в п. 8.</w:t>
      </w:r>
      <w:r w:rsidRPr="00AD40C2">
        <w:rPr>
          <w:rFonts w:eastAsia="Calibri"/>
          <w:color w:val="000000"/>
          <w:sz w:val="21"/>
          <w:szCs w:val="21"/>
          <w:lang w:eastAsia="zh-CN"/>
        </w:rPr>
        <w:t>1</w:t>
      </w:r>
      <w:proofErr w:type="gramStart"/>
      <w:r w:rsidRPr="00AD40C2">
        <w:rPr>
          <w:rFonts w:eastAsia="Calibri"/>
          <w:color w:val="000000"/>
          <w:sz w:val="21"/>
          <w:szCs w:val="21"/>
          <w:lang w:eastAsia="zh-CN"/>
        </w:rPr>
        <w:t>. настоящего</w:t>
      </w:r>
      <w:proofErr w:type="gramEnd"/>
      <w:r w:rsidRPr="00AD40C2">
        <w:rPr>
          <w:rFonts w:eastAsia="Calibri"/>
          <w:color w:val="000000"/>
          <w:sz w:val="21"/>
          <w:szCs w:val="21"/>
          <w:lang w:eastAsia="zh-CN"/>
        </w:rPr>
        <w:t xml:space="preserve"> </w:t>
      </w:r>
      <w:r w:rsidRPr="00AD40C2">
        <w:rPr>
          <w:rFonts w:eastAsia="Calibri"/>
          <w:sz w:val="21"/>
          <w:szCs w:val="21"/>
          <w:lang w:eastAsia="zh-CN"/>
        </w:rPr>
        <w:t>договора</w:t>
      </w:r>
      <w:r w:rsidRPr="00AD40C2">
        <w:rPr>
          <w:rFonts w:eastAsia="Calibri"/>
          <w:color w:val="000000"/>
          <w:sz w:val="21"/>
          <w:szCs w:val="21"/>
          <w:lang w:eastAsia="zh-CN"/>
        </w:rPr>
        <w:t xml:space="preserve">, срок выполнения стороной обязательств по настоящему </w:t>
      </w:r>
      <w:r w:rsidRPr="00AD40C2">
        <w:rPr>
          <w:rFonts w:eastAsia="Calibri"/>
          <w:sz w:val="21"/>
          <w:szCs w:val="21"/>
          <w:lang w:eastAsia="zh-CN"/>
        </w:rPr>
        <w:t>договору</w:t>
      </w:r>
      <w:r w:rsidRPr="00AD40C2">
        <w:rPr>
          <w:rFonts w:eastAsia="Calibri"/>
          <w:color w:val="000000"/>
          <w:sz w:val="21"/>
          <w:szCs w:val="21"/>
          <w:lang w:eastAsia="zh-CN"/>
        </w:rPr>
        <w:t xml:space="preserve"> отодвигается соразмерно времени, в течение которого действуют эти обстоятельства и их последствия.</w:t>
      </w:r>
    </w:p>
    <w:p w:rsidR="00461016" w:rsidRPr="00AD40C2" w:rsidRDefault="00461016" w:rsidP="00101D65">
      <w:pPr>
        <w:shd w:val="clear" w:color="auto" w:fill="FFFFFF"/>
        <w:tabs>
          <w:tab w:val="left" w:pos="708"/>
        </w:tabs>
        <w:suppressAutoHyphens/>
        <w:ind w:firstLine="708"/>
        <w:jc w:val="both"/>
        <w:rPr>
          <w:rFonts w:eastAsia="Calibri"/>
          <w:color w:val="000000"/>
          <w:sz w:val="21"/>
          <w:szCs w:val="21"/>
          <w:lang w:eastAsia="zh-CN"/>
        </w:rPr>
      </w:pPr>
      <w:r w:rsidRPr="00AD40C2">
        <w:rPr>
          <w:rFonts w:eastAsia="Calibri"/>
          <w:sz w:val="21"/>
          <w:szCs w:val="21"/>
          <w:lang w:eastAsia="zh-CN"/>
        </w:rPr>
        <w:t>8.4. При наступлении обстоятельств непреодолимой силы, а также обстоятельств, независящих от воли Заказчика, связанных с выполнением обязательств по настоящему договору, не освобождает Исполнителя от ответственности и выполнения Исполнителем принятых на себя обязательств после прекращения действия указанных обстоятельств.</w:t>
      </w:r>
    </w:p>
    <w:p w:rsidR="00461016" w:rsidRPr="00AD40C2" w:rsidRDefault="00461016" w:rsidP="00101D65">
      <w:pPr>
        <w:shd w:val="clear" w:color="auto" w:fill="FFFFFF"/>
        <w:tabs>
          <w:tab w:val="left" w:pos="708"/>
        </w:tabs>
        <w:suppressAutoHyphens/>
        <w:jc w:val="both"/>
        <w:rPr>
          <w:rFonts w:eastAsia="Calibri"/>
          <w:b/>
          <w:sz w:val="21"/>
          <w:szCs w:val="21"/>
          <w:lang w:eastAsia="zh-CN"/>
        </w:rPr>
      </w:pPr>
    </w:p>
    <w:p w:rsidR="00461016" w:rsidRPr="00AD40C2" w:rsidRDefault="00461016" w:rsidP="00101D65">
      <w:pPr>
        <w:shd w:val="clear" w:color="auto" w:fill="FFFFFF"/>
        <w:tabs>
          <w:tab w:val="left" w:pos="708"/>
        </w:tabs>
        <w:suppressAutoHyphens/>
        <w:jc w:val="center"/>
        <w:rPr>
          <w:rFonts w:eastAsia="Calibri"/>
          <w:b/>
          <w:sz w:val="21"/>
          <w:szCs w:val="21"/>
          <w:lang w:eastAsia="zh-CN"/>
        </w:rPr>
      </w:pPr>
      <w:r w:rsidRPr="00AD40C2">
        <w:rPr>
          <w:rFonts w:eastAsia="Calibri"/>
          <w:b/>
          <w:sz w:val="21"/>
          <w:szCs w:val="21"/>
          <w:lang w:eastAsia="zh-CN"/>
        </w:rPr>
        <w:t>9. Заключительные положения</w:t>
      </w:r>
    </w:p>
    <w:p w:rsidR="00461016" w:rsidRPr="00AD40C2" w:rsidRDefault="00461016" w:rsidP="00101D65">
      <w:pPr>
        <w:shd w:val="clear" w:color="auto" w:fill="FFFFFF"/>
        <w:tabs>
          <w:tab w:val="left" w:pos="708"/>
        </w:tabs>
        <w:suppressAutoHyphens/>
        <w:ind w:firstLine="708"/>
        <w:jc w:val="both"/>
        <w:rPr>
          <w:rFonts w:eastAsia="Calibri"/>
          <w:sz w:val="21"/>
          <w:szCs w:val="21"/>
          <w:lang w:eastAsia="zh-CN"/>
        </w:rPr>
      </w:pPr>
      <w:r w:rsidRPr="00AD40C2">
        <w:rPr>
          <w:rFonts w:eastAsia="Calibri"/>
          <w:sz w:val="21"/>
          <w:szCs w:val="21"/>
          <w:lang w:eastAsia="zh-CN"/>
        </w:rPr>
        <w:t>9.1.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461016" w:rsidRPr="00AD40C2" w:rsidRDefault="00461016" w:rsidP="00101D65">
      <w:pPr>
        <w:shd w:val="clear" w:color="auto" w:fill="FFFFFF"/>
        <w:tabs>
          <w:tab w:val="left" w:pos="708"/>
        </w:tabs>
        <w:suppressAutoHyphens/>
        <w:ind w:firstLine="708"/>
        <w:jc w:val="both"/>
        <w:rPr>
          <w:rFonts w:eastAsia="Calibri"/>
          <w:sz w:val="21"/>
          <w:szCs w:val="21"/>
          <w:lang w:eastAsia="zh-CN"/>
        </w:rPr>
      </w:pPr>
      <w:r w:rsidRPr="00AD40C2">
        <w:rPr>
          <w:rFonts w:eastAsia="Calibri"/>
          <w:sz w:val="21"/>
          <w:szCs w:val="21"/>
          <w:lang w:eastAsia="zh-CN"/>
        </w:rPr>
        <w:t>Договор считается расторгнутым в одностороннем порядке с момента получения одной стороной уведомления другой стороны об одностороннем отказе от исполнения договора полностью или частично.</w:t>
      </w:r>
    </w:p>
    <w:p w:rsidR="00461016" w:rsidRPr="00AD40C2" w:rsidRDefault="00461016" w:rsidP="00101D65">
      <w:pPr>
        <w:shd w:val="clear" w:color="auto" w:fill="FFFFFF"/>
        <w:tabs>
          <w:tab w:val="left" w:pos="708"/>
        </w:tabs>
        <w:suppressAutoHyphens/>
        <w:ind w:firstLine="708"/>
        <w:jc w:val="both"/>
        <w:rPr>
          <w:rFonts w:eastAsia="Calibri"/>
          <w:sz w:val="21"/>
          <w:szCs w:val="21"/>
          <w:lang w:eastAsia="zh-CN"/>
        </w:rPr>
      </w:pPr>
      <w:r w:rsidRPr="00AD40C2">
        <w:rPr>
          <w:rFonts w:eastAsia="Calibri"/>
          <w:sz w:val="21"/>
          <w:szCs w:val="21"/>
          <w:lang w:eastAsia="zh-CN"/>
        </w:rPr>
        <w:t xml:space="preserve">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адресу, указанному в договоре. При невозможности получения </w:t>
      </w:r>
      <w:r w:rsidRPr="00AD40C2">
        <w:rPr>
          <w:rFonts w:eastAsia="Calibri"/>
          <w:sz w:val="21"/>
          <w:szCs w:val="21"/>
          <w:lang w:eastAsia="zh-CN"/>
        </w:rPr>
        <w:lastRenderedPageBreak/>
        <w:t>указанных подтверждения либо информации датой такого надлежащего уведомления признается дата по истечении тридцати дней с даты направления уведомления.</w:t>
      </w:r>
    </w:p>
    <w:p w:rsidR="00461016" w:rsidRPr="00AD40C2" w:rsidRDefault="00461016" w:rsidP="00101D65">
      <w:pPr>
        <w:shd w:val="clear" w:color="auto" w:fill="FFFFFF"/>
        <w:tabs>
          <w:tab w:val="left" w:pos="708"/>
        </w:tabs>
        <w:suppressAutoHyphens/>
        <w:ind w:firstLine="708"/>
        <w:jc w:val="both"/>
        <w:rPr>
          <w:rFonts w:eastAsia="Calibri"/>
          <w:color w:val="000000"/>
          <w:sz w:val="21"/>
          <w:szCs w:val="21"/>
          <w:lang w:eastAsia="zh-CN"/>
        </w:rPr>
      </w:pPr>
      <w:r w:rsidRPr="00AD40C2">
        <w:rPr>
          <w:rFonts w:eastAsia="Calibri"/>
          <w:color w:val="000000"/>
          <w:sz w:val="21"/>
          <w:szCs w:val="21"/>
          <w:lang w:eastAsia="zh-CN"/>
        </w:rPr>
        <w:t xml:space="preserve">Заказчик вправе расторгнуть договор в одностороннем порядке </w:t>
      </w:r>
      <w:r w:rsidRPr="00AD40C2">
        <w:rPr>
          <w:rFonts w:eastAsia="Calibri"/>
          <w:color w:val="000000"/>
          <w:sz w:val="21"/>
          <w:szCs w:val="21"/>
          <w:lang w:eastAsia="zh-CN"/>
        </w:rPr>
        <w:br/>
        <w:t>в случаях, предусмотренных гражданским законодательством Российской Федерации, а также в случае, если в ходе исполнения договора будет установлено, что Исполнитель и (или) поставляемый товар не соответствуют установленным извещением и (или) документацией о закупке требованиям к участникам закупки и (или) товару или представил недостоверную информацию о своем соответствии и (или) соответствии товара таким требованиям, что позволило ему стать победителем закупки.</w:t>
      </w:r>
    </w:p>
    <w:p w:rsidR="00461016" w:rsidRPr="00AD40C2" w:rsidRDefault="00461016" w:rsidP="00101D65">
      <w:pPr>
        <w:shd w:val="clear" w:color="auto" w:fill="FFFFFF"/>
        <w:tabs>
          <w:tab w:val="left" w:pos="708"/>
        </w:tabs>
        <w:suppressAutoHyphens/>
        <w:ind w:firstLine="708"/>
        <w:jc w:val="both"/>
        <w:rPr>
          <w:rFonts w:eastAsia="Calibri"/>
          <w:color w:val="000000"/>
          <w:sz w:val="21"/>
          <w:szCs w:val="21"/>
          <w:lang w:eastAsia="zh-CN"/>
        </w:rPr>
      </w:pPr>
      <w:r w:rsidRPr="00AD40C2">
        <w:rPr>
          <w:rFonts w:eastAsia="Calibri"/>
          <w:sz w:val="21"/>
          <w:szCs w:val="21"/>
          <w:lang w:eastAsia="zh-CN"/>
        </w:rPr>
        <w:t>9.2. Все споры и</w:t>
      </w:r>
      <w:r w:rsidRPr="00AD40C2">
        <w:rPr>
          <w:rFonts w:eastAsia="Calibri"/>
          <w:color w:val="000000"/>
          <w:sz w:val="21"/>
          <w:szCs w:val="21"/>
          <w:lang w:eastAsia="zh-CN"/>
        </w:rPr>
        <w:t xml:space="preserve"> разногласия, которые возникают между сторонами в процессе исполнения условий </w:t>
      </w:r>
      <w:r w:rsidRPr="00AD40C2">
        <w:rPr>
          <w:rFonts w:eastAsia="Calibri"/>
          <w:sz w:val="21"/>
          <w:szCs w:val="21"/>
          <w:lang w:eastAsia="zh-CN"/>
        </w:rPr>
        <w:t>договора</w:t>
      </w:r>
      <w:r w:rsidRPr="00AD40C2">
        <w:rPr>
          <w:rFonts w:eastAsia="Calibri"/>
          <w:color w:val="000000"/>
          <w:sz w:val="21"/>
          <w:szCs w:val="21"/>
          <w:lang w:eastAsia="zh-CN"/>
        </w:rPr>
        <w:t xml:space="preserve">, разрешаются путем переговоров. При </w:t>
      </w:r>
      <w:proofErr w:type="gramStart"/>
      <w:r w:rsidR="000D0B76" w:rsidRPr="00AD40C2">
        <w:rPr>
          <w:rFonts w:eastAsia="Calibri"/>
          <w:color w:val="000000"/>
          <w:sz w:val="21"/>
          <w:szCs w:val="21"/>
          <w:lang w:eastAsia="zh-CN"/>
        </w:rPr>
        <w:t xml:space="preserve">не урегулировании </w:t>
      </w:r>
      <w:proofErr w:type="gramEnd"/>
      <w:r w:rsidRPr="00AD40C2">
        <w:rPr>
          <w:rFonts w:eastAsia="Calibri"/>
          <w:color w:val="000000"/>
          <w:sz w:val="21"/>
          <w:szCs w:val="21"/>
          <w:lang w:eastAsia="zh-CN"/>
        </w:rPr>
        <w:t xml:space="preserve">в процессе переговоров спорных вопросов, споры разрешаются в Арбитражном суде Республики Тыва. </w:t>
      </w:r>
    </w:p>
    <w:p w:rsidR="00461016" w:rsidRPr="003229F3" w:rsidRDefault="00461016" w:rsidP="00101D65">
      <w:pPr>
        <w:shd w:val="clear" w:color="auto" w:fill="FFFFFF"/>
        <w:tabs>
          <w:tab w:val="left" w:pos="708"/>
        </w:tabs>
        <w:suppressAutoHyphens/>
        <w:ind w:firstLine="708"/>
        <w:jc w:val="both"/>
        <w:rPr>
          <w:rFonts w:eastAsia="Calibri"/>
          <w:sz w:val="21"/>
          <w:szCs w:val="21"/>
          <w:lang w:eastAsia="zh-CN"/>
        </w:rPr>
      </w:pPr>
      <w:r w:rsidRPr="00AD40C2">
        <w:rPr>
          <w:rFonts w:eastAsia="Calibri"/>
          <w:color w:val="000000"/>
          <w:sz w:val="21"/>
          <w:szCs w:val="21"/>
          <w:lang w:eastAsia="zh-CN"/>
        </w:rPr>
        <w:t xml:space="preserve">9.3. </w:t>
      </w:r>
      <w:r w:rsidRPr="00AD40C2">
        <w:rPr>
          <w:rFonts w:eastAsia="Calibri"/>
          <w:sz w:val="21"/>
          <w:szCs w:val="21"/>
          <w:lang w:eastAsia="zh-CN"/>
        </w:rPr>
        <w:t xml:space="preserve">Во всем остальном, что не предусмотрено настоящим договором, стороны </w:t>
      </w:r>
      <w:r w:rsidRPr="003229F3">
        <w:rPr>
          <w:rFonts w:eastAsia="Calibri"/>
          <w:sz w:val="21"/>
          <w:szCs w:val="21"/>
          <w:lang w:eastAsia="zh-CN"/>
        </w:rPr>
        <w:t>руководствуются действующим законодательством Российской Федерации.</w:t>
      </w:r>
    </w:p>
    <w:p w:rsidR="00461016" w:rsidRPr="003229F3" w:rsidRDefault="00461016" w:rsidP="00101D65">
      <w:pPr>
        <w:shd w:val="clear" w:color="auto" w:fill="FFFFFF"/>
        <w:tabs>
          <w:tab w:val="left" w:pos="708"/>
        </w:tabs>
        <w:suppressAutoHyphens/>
        <w:ind w:firstLine="708"/>
        <w:jc w:val="both"/>
        <w:rPr>
          <w:rFonts w:eastAsia="Calibri"/>
          <w:sz w:val="21"/>
          <w:szCs w:val="21"/>
          <w:lang w:eastAsia="zh-CN"/>
        </w:rPr>
      </w:pPr>
      <w:r w:rsidRPr="003229F3">
        <w:rPr>
          <w:rFonts w:eastAsia="Calibri"/>
          <w:sz w:val="21"/>
          <w:szCs w:val="21"/>
          <w:lang w:eastAsia="zh-CN"/>
        </w:rPr>
        <w:t>9.4. Договор вступает в силу с момента подписания его обеими Сто</w:t>
      </w:r>
      <w:r w:rsidR="00717617" w:rsidRPr="003229F3">
        <w:rPr>
          <w:rFonts w:eastAsia="Calibri"/>
          <w:sz w:val="21"/>
          <w:szCs w:val="21"/>
          <w:lang w:eastAsia="zh-CN"/>
        </w:rPr>
        <w:t>ронами и действует по 31.12.202</w:t>
      </w:r>
      <w:r w:rsidR="00350A3F">
        <w:rPr>
          <w:rFonts w:eastAsia="Calibri"/>
          <w:sz w:val="21"/>
          <w:szCs w:val="21"/>
          <w:lang w:eastAsia="zh-CN"/>
        </w:rPr>
        <w:t>6</w:t>
      </w:r>
      <w:r w:rsidRPr="003229F3">
        <w:rPr>
          <w:rFonts w:eastAsia="Calibri"/>
          <w:sz w:val="21"/>
          <w:szCs w:val="21"/>
          <w:lang w:eastAsia="zh-CN"/>
        </w:rPr>
        <w:t xml:space="preserve"> года.</w:t>
      </w:r>
    </w:p>
    <w:p w:rsidR="00461016" w:rsidRPr="00AD40C2" w:rsidRDefault="00461016" w:rsidP="00101D65">
      <w:pPr>
        <w:shd w:val="clear" w:color="auto" w:fill="FFFFFF"/>
        <w:tabs>
          <w:tab w:val="left" w:pos="708"/>
        </w:tabs>
        <w:suppressAutoHyphens/>
        <w:ind w:firstLine="708"/>
        <w:jc w:val="both"/>
        <w:rPr>
          <w:rFonts w:eastAsia="Calibri"/>
          <w:sz w:val="21"/>
          <w:szCs w:val="21"/>
          <w:lang w:eastAsia="zh-CN"/>
        </w:rPr>
      </w:pPr>
      <w:r w:rsidRPr="003229F3">
        <w:rPr>
          <w:rFonts w:eastAsia="Calibri"/>
          <w:sz w:val="21"/>
          <w:szCs w:val="21"/>
          <w:lang w:eastAsia="zh-CN"/>
        </w:rPr>
        <w:t>9.5</w:t>
      </w:r>
      <w:r w:rsidRPr="00AD40C2">
        <w:rPr>
          <w:rFonts w:eastAsia="Calibri"/>
          <w:sz w:val="21"/>
          <w:szCs w:val="21"/>
          <w:lang w:eastAsia="zh-CN"/>
        </w:rPr>
        <w:t>. Окончание срока действия настоящего договора не освобождает Стороны от ответственности за ненадлежащее его исполнение.</w:t>
      </w:r>
    </w:p>
    <w:p w:rsidR="00461016" w:rsidRPr="00AD40C2" w:rsidRDefault="00461016" w:rsidP="00101D65">
      <w:pPr>
        <w:shd w:val="clear" w:color="auto" w:fill="FFFFFF"/>
        <w:tabs>
          <w:tab w:val="left" w:pos="708"/>
        </w:tabs>
        <w:suppressAutoHyphens/>
        <w:ind w:firstLine="708"/>
        <w:jc w:val="both"/>
        <w:rPr>
          <w:rFonts w:eastAsia="Calibri"/>
          <w:sz w:val="21"/>
          <w:szCs w:val="21"/>
          <w:lang w:eastAsia="zh-CN"/>
        </w:rPr>
      </w:pPr>
      <w:r w:rsidRPr="00AD40C2">
        <w:rPr>
          <w:rFonts w:eastAsia="Calibri"/>
          <w:sz w:val="21"/>
          <w:szCs w:val="21"/>
          <w:lang w:eastAsia="zh-CN"/>
        </w:rPr>
        <w:t>9.6. Все Приложения к договору являются его неотъемлемой частью.</w:t>
      </w:r>
    </w:p>
    <w:p w:rsidR="00461016" w:rsidRPr="00AD40C2" w:rsidRDefault="00461016" w:rsidP="00101D65">
      <w:pPr>
        <w:tabs>
          <w:tab w:val="left" w:pos="-284"/>
        </w:tabs>
        <w:ind w:left="-7" w:right="-1" w:firstLineChars="112" w:firstLine="235"/>
        <w:jc w:val="both"/>
        <w:rPr>
          <w:sz w:val="21"/>
          <w:szCs w:val="21"/>
        </w:rPr>
      </w:pPr>
      <w:r w:rsidRPr="00AD40C2">
        <w:rPr>
          <w:sz w:val="21"/>
          <w:szCs w:val="21"/>
        </w:rPr>
        <w:tab/>
        <w:t xml:space="preserve">Приложение № 1 – </w:t>
      </w:r>
      <w:r w:rsidRPr="00AD40C2">
        <w:rPr>
          <w:color w:val="000000"/>
          <w:sz w:val="21"/>
          <w:szCs w:val="21"/>
        </w:rPr>
        <w:t>Техническое Задание</w:t>
      </w:r>
    </w:p>
    <w:p w:rsidR="00C25806" w:rsidRPr="00AD40C2" w:rsidRDefault="00C25806" w:rsidP="00101D65">
      <w:pPr>
        <w:numPr>
          <w:ilvl w:val="0"/>
          <w:numId w:val="10"/>
        </w:numPr>
        <w:pBdr>
          <w:bar w:val="single" w:sz="4" w:color="auto"/>
        </w:pBdr>
        <w:jc w:val="center"/>
        <w:rPr>
          <w:b/>
          <w:sz w:val="21"/>
          <w:szCs w:val="21"/>
        </w:rPr>
      </w:pPr>
      <w:r w:rsidRPr="00AD40C2">
        <w:rPr>
          <w:b/>
          <w:sz w:val="21"/>
          <w:szCs w:val="21"/>
        </w:rPr>
        <w:t>Адреса и реквизиты сторон</w:t>
      </w:r>
    </w:p>
    <w:tbl>
      <w:tblPr>
        <w:tblW w:w="9640" w:type="dxa"/>
        <w:tblInd w:w="-17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461016" w:rsidRPr="00AD40C2" w:rsidTr="000D0B76">
        <w:trPr>
          <w:trHeight w:val="6440"/>
        </w:trPr>
        <w:tc>
          <w:tcPr>
            <w:tcW w:w="4820" w:type="dxa"/>
            <w:tcBorders>
              <w:bottom w:val="nil"/>
            </w:tcBorders>
          </w:tcPr>
          <w:p w:rsidR="00461016" w:rsidRPr="00504855" w:rsidRDefault="0046101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  <w:r w:rsidRPr="00504855">
              <w:rPr>
                <w:sz w:val="21"/>
                <w:szCs w:val="21"/>
                <w:highlight w:val="yellow"/>
              </w:rPr>
              <w:t>Исполнитель:</w:t>
            </w: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0D0B76" w:rsidRPr="00504855" w:rsidRDefault="000D0B7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</w:p>
          <w:p w:rsidR="00461016" w:rsidRPr="00504855" w:rsidRDefault="00461016" w:rsidP="00101D65">
            <w:pPr>
              <w:contextualSpacing/>
              <w:rPr>
                <w:sz w:val="21"/>
                <w:szCs w:val="21"/>
                <w:highlight w:val="yellow"/>
                <w:lang w:eastAsia="en-US"/>
              </w:rPr>
            </w:pPr>
            <w:r w:rsidRPr="00504855">
              <w:rPr>
                <w:sz w:val="21"/>
                <w:szCs w:val="21"/>
                <w:highlight w:val="yellow"/>
                <w:lang w:eastAsia="en-US"/>
              </w:rPr>
              <w:t>Исполнитель</w:t>
            </w:r>
          </w:p>
          <w:p w:rsidR="00461016" w:rsidRPr="00504855" w:rsidRDefault="00461016" w:rsidP="00101D65">
            <w:pPr>
              <w:tabs>
                <w:tab w:val="left" w:pos="7088"/>
              </w:tabs>
              <w:rPr>
                <w:sz w:val="21"/>
                <w:szCs w:val="21"/>
                <w:highlight w:val="yellow"/>
              </w:rPr>
            </w:pPr>
            <w:r w:rsidRPr="00504855">
              <w:rPr>
                <w:sz w:val="21"/>
                <w:szCs w:val="21"/>
                <w:highlight w:val="yellow"/>
              </w:rPr>
              <w:t>_____________________</w:t>
            </w:r>
          </w:p>
          <w:p w:rsidR="00461016" w:rsidRPr="00AD40C2" w:rsidRDefault="00461016" w:rsidP="00101D65">
            <w:pPr>
              <w:tabs>
                <w:tab w:val="left" w:pos="7088"/>
              </w:tabs>
              <w:rPr>
                <w:sz w:val="21"/>
                <w:szCs w:val="21"/>
              </w:rPr>
            </w:pPr>
            <w:r w:rsidRPr="00504855">
              <w:rPr>
                <w:sz w:val="21"/>
                <w:szCs w:val="21"/>
                <w:highlight w:val="yellow"/>
              </w:rPr>
              <w:t>М.П.</w:t>
            </w:r>
          </w:p>
        </w:tc>
        <w:tc>
          <w:tcPr>
            <w:tcW w:w="4820" w:type="dxa"/>
            <w:tcBorders>
              <w:bottom w:val="nil"/>
            </w:tcBorders>
          </w:tcPr>
          <w:p w:rsidR="00461016" w:rsidRPr="00AD40C2" w:rsidRDefault="00461016" w:rsidP="00101D65">
            <w:pPr>
              <w:rPr>
                <w:sz w:val="21"/>
                <w:szCs w:val="21"/>
              </w:rPr>
            </w:pPr>
            <w:r w:rsidRPr="00AD40C2">
              <w:rPr>
                <w:sz w:val="21"/>
                <w:szCs w:val="21"/>
              </w:rPr>
              <w:t>Заказчик:</w:t>
            </w:r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  <w:r w:rsidRPr="00AD40C2">
              <w:rPr>
                <w:sz w:val="21"/>
                <w:szCs w:val="21"/>
              </w:rPr>
              <w:t>ТувИКОПР СО РАН</w:t>
            </w:r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  <w:r w:rsidRPr="00AD40C2">
              <w:rPr>
                <w:sz w:val="21"/>
                <w:szCs w:val="21"/>
              </w:rPr>
              <w:t>Юридический адрес организации: 667007, Республика Тыва, г.Кызыл, ул.Интернациональная, дом 117 А</w:t>
            </w:r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  <w:r w:rsidRPr="00AD40C2">
              <w:rPr>
                <w:sz w:val="21"/>
                <w:szCs w:val="21"/>
              </w:rPr>
              <w:t>Адрес местонахождения: 667007, Республика Тыва, г.Кызыл, ул.Интернациональная, дом 117 А</w:t>
            </w:r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  <w:r w:rsidRPr="00AD40C2">
              <w:rPr>
                <w:sz w:val="21"/>
                <w:szCs w:val="21"/>
              </w:rPr>
              <w:t>ОГРН 1021700517024</w:t>
            </w:r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  <w:r w:rsidRPr="00AD40C2">
              <w:rPr>
                <w:sz w:val="21"/>
                <w:szCs w:val="21"/>
              </w:rPr>
              <w:t>ИНН 1701008747 КПП 170101001</w:t>
            </w:r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  <w:r w:rsidRPr="00AD40C2">
              <w:rPr>
                <w:sz w:val="21"/>
                <w:szCs w:val="21"/>
              </w:rPr>
              <w:t>Наименование: УФК по Республике Тыва (ТувИКОПР СО РАН л/с 20126Ц40880)</w:t>
            </w:r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  <w:r w:rsidRPr="00AD40C2">
              <w:rPr>
                <w:sz w:val="21"/>
                <w:szCs w:val="21"/>
              </w:rPr>
              <w:t>Банковские реквизиты:</w:t>
            </w:r>
          </w:p>
          <w:p w:rsidR="000D0B76" w:rsidRDefault="000D0B76" w:rsidP="00101D6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ОКЦ № 11 Сибирского ГУ Банка России</w:t>
            </w:r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  <w:proofErr w:type="gramStart"/>
            <w:r w:rsidRPr="00AD40C2">
              <w:rPr>
                <w:sz w:val="21"/>
                <w:szCs w:val="21"/>
              </w:rPr>
              <w:t>расчетный</w:t>
            </w:r>
            <w:proofErr w:type="gramEnd"/>
            <w:r w:rsidRPr="00AD40C2">
              <w:rPr>
                <w:sz w:val="21"/>
                <w:szCs w:val="21"/>
              </w:rPr>
              <w:t xml:space="preserve"> счет организации: 03214643000000011200</w:t>
            </w:r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  <w:proofErr w:type="gramStart"/>
            <w:r w:rsidRPr="00AD40C2">
              <w:rPr>
                <w:sz w:val="21"/>
                <w:szCs w:val="21"/>
              </w:rPr>
              <w:t>к</w:t>
            </w:r>
            <w:proofErr w:type="gramEnd"/>
            <w:r w:rsidRPr="00AD40C2">
              <w:rPr>
                <w:sz w:val="21"/>
                <w:szCs w:val="21"/>
              </w:rPr>
              <w:t>/с: 40102810945370000080</w:t>
            </w:r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  <w:r w:rsidRPr="00AD40C2">
              <w:rPr>
                <w:sz w:val="21"/>
                <w:szCs w:val="21"/>
              </w:rPr>
              <w:t>БИК 019304100</w:t>
            </w:r>
          </w:p>
          <w:p w:rsidR="00461016" w:rsidRPr="00AD40C2" w:rsidRDefault="00461016" w:rsidP="00101D65">
            <w:pPr>
              <w:ind w:right="282"/>
              <w:jc w:val="both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AD40C2">
              <w:rPr>
                <w:sz w:val="21"/>
                <w:szCs w:val="21"/>
              </w:rPr>
              <w:t xml:space="preserve">тел.: 8 (39422) 6-62-18 </w:t>
            </w:r>
          </w:p>
          <w:p w:rsidR="00461016" w:rsidRPr="00AD40C2" w:rsidRDefault="00461016" w:rsidP="00101D65">
            <w:pPr>
              <w:ind w:right="282"/>
              <w:rPr>
                <w:sz w:val="21"/>
                <w:szCs w:val="21"/>
                <w:u w:val="single"/>
              </w:rPr>
            </w:pPr>
            <w:proofErr w:type="gramStart"/>
            <w:r w:rsidRPr="00AD40C2">
              <w:rPr>
                <w:sz w:val="21"/>
                <w:szCs w:val="21"/>
              </w:rPr>
              <w:t>эл</w:t>
            </w:r>
            <w:proofErr w:type="gramEnd"/>
            <w:r w:rsidRPr="00AD40C2">
              <w:rPr>
                <w:sz w:val="21"/>
                <w:szCs w:val="21"/>
              </w:rPr>
              <w:t xml:space="preserve">. адрес: </w:t>
            </w:r>
            <w:hyperlink r:id="rId8" w:history="1">
              <w:r w:rsidR="006D11D8" w:rsidRPr="00AD40C2">
                <w:rPr>
                  <w:rStyle w:val="af4"/>
                  <w:sz w:val="21"/>
                  <w:szCs w:val="21"/>
                  <w:lang w:val="en-US"/>
                </w:rPr>
                <w:t>tikopr</w:t>
              </w:r>
              <w:r w:rsidR="006D11D8" w:rsidRPr="00AD40C2">
                <w:rPr>
                  <w:rStyle w:val="af4"/>
                  <w:sz w:val="21"/>
                  <w:szCs w:val="21"/>
                </w:rPr>
                <w:t>.</w:t>
              </w:r>
              <w:r w:rsidR="006D11D8" w:rsidRPr="00AD40C2">
                <w:rPr>
                  <w:rStyle w:val="af4"/>
                  <w:sz w:val="21"/>
                  <w:szCs w:val="21"/>
                  <w:lang w:val="en-US"/>
                </w:rPr>
                <w:t>sbras</w:t>
              </w:r>
              <w:r w:rsidR="006D11D8" w:rsidRPr="00AD40C2">
                <w:rPr>
                  <w:rStyle w:val="af4"/>
                  <w:sz w:val="21"/>
                  <w:szCs w:val="21"/>
                </w:rPr>
                <w:t>@</w:t>
              </w:r>
              <w:r w:rsidR="006D11D8" w:rsidRPr="00AD40C2">
                <w:rPr>
                  <w:rStyle w:val="af4"/>
                  <w:sz w:val="21"/>
                  <w:szCs w:val="21"/>
                  <w:lang w:val="en-US"/>
                </w:rPr>
                <w:t>mail</w:t>
              </w:r>
              <w:r w:rsidR="006D11D8" w:rsidRPr="00AD40C2">
                <w:rPr>
                  <w:rStyle w:val="af4"/>
                  <w:sz w:val="21"/>
                  <w:szCs w:val="21"/>
                </w:rPr>
                <w:t>.</w:t>
              </w:r>
              <w:proofErr w:type="spellStart"/>
              <w:r w:rsidR="006D11D8" w:rsidRPr="00AD40C2">
                <w:rPr>
                  <w:rStyle w:val="af4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  <w:r w:rsidRPr="00AD40C2">
              <w:rPr>
                <w:sz w:val="21"/>
                <w:szCs w:val="21"/>
              </w:rPr>
              <w:t>Заказчик</w:t>
            </w:r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  <w:r w:rsidRPr="00AD40C2">
              <w:rPr>
                <w:sz w:val="21"/>
                <w:szCs w:val="21"/>
              </w:rPr>
              <w:t>Директор</w:t>
            </w:r>
            <w:r w:rsidR="006D11D8" w:rsidRPr="00AD40C2">
              <w:rPr>
                <w:sz w:val="21"/>
                <w:szCs w:val="21"/>
              </w:rPr>
              <w:t xml:space="preserve"> </w:t>
            </w:r>
            <w:r w:rsidRPr="00AD40C2">
              <w:rPr>
                <w:sz w:val="21"/>
                <w:szCs w:val="21"/>
              </w:rPr>
              <w:t>ТувИКОПР СО РАН</w:t>
            </w:r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  <w:r w:rsidRPr="00AD40C2">
              <w:rPr>
                <w:sz w:val="21"/>
                <w:szCs w:val="21"/>
              </w:rPr>
              <w:t>__________________Р.В. Кужугет</w:t>
            </w:r>
          </w:p>
          <w:p w:rsidR="00461016" w:rsidRPr="00AD40C2" w:rsidRDefault="00461016" w:rsidP="00101D65">
            <w:pPr>
              <w:rPr>
                <w:sz w:val="21"/>
                <w:szCs w:val="21"/>
              </w:rPr>
            </w:pPr>
            <w:r w:rsidRPr="00AD40C2">
              <w:rPr>
                <w:sz w:val="21"/>
                <w:szCs w:val="21"/>
              </w:rPr>
              <w:t>М.П.</w:t>
            </w:r>
          </w:p>
        </w:tc>
      </w:tr>
    </w:tbl>
    <w:p w:rsidR="00FA166F" w:rsidRPr="0060547E" w:rsidRDefault="0097164B" w:rsidP="00101D65">
      <w:pPr>
        <w:jc w:val="right"/>
        <w:rPr>
          <w:rFonts w:eastAsia="Calibri"/>
          <w:sz w:val="21"/>
          <w:szCs w:val="21"/>
          <w:lang w:eastAsia="en-US"/>
        </w:rPr>
      </w:pPr>
      <w:r w:rsidRPr="00AD40C2">
        <w:rPr>
          <w:rFonts w:eastAsia="Calibri"/>
          <w:sz w:val="21"/>
          <w:szCs w:val="21"/>
          <w:lang w:eastAsia="en-US"/>
        </w:rPr>
        <w:br w:type="page"/>
      </w:r>
      <w:r w:rsidR="00FA166F" w:rsidRPr="0060547E">
        <w:rPr>
          <w:rFonts w:eastAsia="Calibri"/>
          <w:sz w:val="21"/>
          <w:szCs w:val="21"/>
          <w:lang w:eastAsia="en-US"/>
        </w:rPr>
        <w:lastRenderedPageBreak/>
        <w:t>Приложение № 1</w:t>
      </w:r>
    </w:p>
    <w:p w:rsidR="000F6AAE" w:rsidRPr="00AD40C2" w:rsidRDefault="000F6AAE" w:rsidP="00B05499">
      <w:pPr>
        <w:jc w:val="right"/>
        <w:rPr>
          <w:rFonts w:eastAsia="Calibri"/>
          <w:sz w:val="21"/>
          <w:szCs w:val="21"/>
          <w:lang w:eastAsia="en-US"/>
        </w:rPr>
      </w:pPr>
      <w:proofErr w:type="gramStart"/>
      <w:r w:rsidRPr="0060547E">
        <w:rPr>
          <w:rFonts w:eastAsia="Calibri"/>
          <w:sz w:val="21"/>
          <w:szCs w:val="21"/>
          <w:lang w:eastAsia="en-US"/>
        </w:rPr>
        <w:t>к</w:t>
      </w:r>
      <w:proofErr w:type="gramEnd"/>
      <w:r w:rsidRPr="0060547E">
        <w:rPr>
          <w:rFonts w:eastAsia="Calibri"/>
          <w:sz w:val="21"/>
          <w:szCs w:val="21"/>
          <w:lang w:eastAsia="en-US"/>
        </w:rPr>
        <w:t xml:space="preserve"> Договору </w:t>
      </w:r>
      <w:r w:rsidR="0097164B" w:rsidRPr="0060547E">
        <w:rPr>
          <w:rFonts w:eastAsia="Calibri"/>
          <w:sz w:val="21"/>
          <w:szCs w:val="21"/>
          <w:lang w:eastAsia="en-US"/>
        </w:rPr>
        <w:t>№</w:t>
      </w:r>
      <w:r w:rsidR="0060547E" w:rsidRPr="0060547E">
        <w:rPr>
          <w:b/>
          <w:sz w:val="21"/>
          <w:szCs w:val="21"/>
        </w:rPr>
        <w:t>______</w:t>
      </w:r>
      <w:r w:rsidR="00B05499" w:rsidRPr="0060547E">
        <w:rPr>
          <w:rFonts w:eastAsia="Calibri"/>
          <w:sz w:val="21"/>
          <w:szCs w:val="21"/>
          <w:lang w:eastAsia="en-US"/>
        </w:rPr>
        <w:t xml:space="preserve"> </w:t>
      </w:r>
      <w:r w:rsidR="00FA166F" w:rsidRPr="0060547E">
        <w:rPr>
          <w:rFonts w:eastAsia="Calibri"/>
          <w:sz w:val="21"/>
          <w:szCs w:val="21"/>
          <w:lang w:eastAsia="en-US"/>
        </w:rPr>
        <w:t>от «___</w:t>
      </w:r>
      <w:r w:rsidRPr="0060547E">
        <w:rPr>
          <w:rFonts w:eastAsia="Calibri"/>
          <w:sz w:val="21"/>
          <w:szCs w:val="21"/>
          <w:lang w:eastAsia="en-US"/>
        </w:rPr>
        <w:t>»</w:t>
      </w:r>
      <w:r w:rsidR="00C464CD" w:rsidRPr="0060547E">
        <w:rPr>
          <w:rFonts w:eastAsia="Calibri"/>
          <w:sz w:val="21"/>
          <w:szCs w:val="21"/>
          <w:lang w:eastAsia="en-US"/>
        </w:rPr>
        <w:t xml:space="preserve"> </w:t>
      </w:r>
      <w:r w:rsidR="00350A3F">
        <w:rPr>
          <w:rFonts w:eastAsia="Calibri"/>
          <w:sz w:val="21"/>
          <w:szCs w:val="21"/>
          <w:lang w:eastAsia="en-US"/>
        </w:rPr>
        <w:t>марта</w:t>
      </w:r>
      <w:r w:rsidR="00C464CD" w:rsidRPr="0060547E">
        <w:rPr>
          <w:rFonts w:eastAsia="Calibri"/>
          <w:sz w:val="21"/>
          <w:szCs w:val="21"/>
          <w:lang w:eastAsia="en-US"/>
        </w:rPr>
        <w:t xml:space="preserve"> </w:t>
      </w:r>
      <w:r w:rsidRPr="0060547E">
        <w:rPr>
          <w:rFonts w:eastAsia="Calibri"/>
          <w:sz w:val="21"/>
          <w:szCs w:val="21"/>
          <w:lang w:eastAsia="en-US"/>
        </w:rPr>
        <w:t>202</w:t>
      </w:r>
      <w:r w:rsidR="00350A3F">
        <w:rPr>
          <w:rFonts w:eastAsia="Calibri"/>
          <w:sz w:val="21"/>
          <w:szCs w:val="21"/>
          <w:lang w:eastAsia="en-US"/>
        </w:rPr>
        <w:t>6</w:t>
      </w:r>
      <w:r w:rsidR="00B05499" w:rsidRPr="0060547E">
        <w:rPr>
          <w:rFonts w:eastAsia="Calibri"/>
          <w:sz w:val="21"/>
          <w:szCs w:val="21"/>
          <w:lang w:eastAsia="en-US"/>
        </w:rPr>
        <w:t xml:space="preserve"> </w:t>
      </w:r>
      <w:r w:rsidRPr="0060547E">
        <w:rPr>
          <w:rFonts w:eastAsia="Calibri"/>
          <w:sz w:val="21"/>
          <w:szCs w:val="21"/>
          <w:lang w:eastAsia="en-US"/>
        </w:rPr>
        <w:t>г</w:t>
      </w:r>
      <w:r w:rsidR="00B05499" w:rsidRPr="0060547E">
        <w:rPr>
          <w:rFonts w:eastAsia="Calibri"/>
          <w:sz w:val="21"/>
          <w:szCs w:val="21"/>
          <w:lang w:eastAsia="en-US"/>
        </w:rPr>
        <w:t>.</w:t>
      </w:r>
    </w:p>
    <w:p w:rsidR="000F6AAE" w:rsidRPr="00AD40C2" w:rsidRDefault="000F6AAE" w:rsidP="00101D65">
      <w:pPr>
        <w:shd w:val="clear" w:color="auto" w:fill="FFFFFF"/>
        <w:ind w:left="6883" w:hanging="1071"/>
        <w:jc w:val="right"/>
        <w:rPr>
          <w:rFonts w:eastAsia="Calibri"/>
          <w:sz w:val="21"/>
          <w:szCs w:val="21"/>
          <w:lang w:eastAsia="en-US"/>
        </w:rPr>
      </w:pPr>
    </w:p>
    <w:p w:rsidR="000F6AAE" w:rsidRDefault="009B1A03" w:rsidP="00101D65">
      <w:pPr>
        <w:jc w:val="center"/>
        <w:rPr>
          <w:b/>
          <w:sz w:val="21"/>
          <w:szCs w:val="21"/>
        </w:rPr>
      </w:pPr>
      <w:r w:rsidRPr="00AD40C2">
        <w:rPr>
          <w:b/>
          <w:sz w:val="21"/>
          <w:szCs w:val="21"/>
        </w:rPr>
        <w:t>Техническое задание</w:t>
      </w:r>
    </w:p>
    <w:p w:rsidR="000F6AAE" w:rsidRDefault="0060547E" w:rsidP="00504855">
      <w:pPr>
        <w:jc w:val="center"/>
        <w:rPr>
          <w:rFonts w:eastAsia="Calibri"/>
          <w:sz w:val="21"/>
          <w:szCs w:val="21"/>
          <w:lang w:eastAsia="en-US"/>
        </w:rPr>
      </w:pPr>
      <w:r w:rsidRPr="003229F3">
        <w:rPr>
          <w:rFonts w:eastAsia="Calibri"/>
          <w:sz w:val="21"/>
          <w:szCs w:val="21"/>
          <w:lang w:eastAsia="en-US"/>
        </w:rPr>
        <w:t xml:space="preserve">по выполнению </w:t>
      </w:r>
      <w:r w:rsidR="00504855" w:rsidRPr="00504855">
        <w:rPr>
          <w:rFonts w:eastAsia="Calibri"/>
          <w:sz w:val="21"/>
          <w:szCs w:val="21"/>
          <w:lang w:eastAsia="en-US"/>
        </w:rPr>
        <w:t>исследований проб воды в целях исполнения договора с ООО «Тувинская горнорудная компания» № ТГРК-Д-26-0060 от 12.03.2026 г. на выполнение научно-исследовательских работ «Мониторинг состояния и загрязнения окружающей среды на территории объекта размещения отходов и в пределах его воздействия на окружающую среду внешнего отвала «Северный» участка «</w:t>
      </w:r>
      <w:proofErr w:type="spellStart"/>
      <w:r w:rsidR="00504855" w:rsidRPr="00504855">
        <w:rPr>
          <w:rFonts w:eastAsia="Calibri"/>
          <w:sz w:val="21"/>
          <w:szCs w:val="21"/>
          <w:lang w:eastAsia="en-US"/>
        </w:rPr>
        <w:t>Чаданский</w:t>
      </w:r>
      <w:proofErr w:type="spellEnd"/>
      <w:r w:rsidR="00504855" w:rsidRPr="00504855">
        <w:rPr>
          <w:rFonts w:eastAsia="Calibri"/>
          <w:sz w:val="21"/>
          <w:szCs w:val="21"/>
          <w:lang w:eastAsia="en-US"/>
        </w:rPr>
        <w:t>» ООО «ТГРК», № ТГРК-Д-26-0061 от 12.03.2026 г. на выполнение научно-исследовательских работ «Мониторинг подземных вод в районе угольных разрезов участков «Каа-Хемский» и «</w:t>
      </w:r>
      <w:proofErr w:type="spellStart"/>
      <w:r w:rsidR="00504855" w:rsidRPr="00504855">
        <w:rPr>
          <w:rFonts w:eastAsia="Calibri"/>
          <w:sz w:val="21"/>
          <w:szCs w:val="21"/>
          <w:lang w:eastAsia="en-US"/>
        </w:rPr>
        <w:t>Чаданский</w:t>
      </w:r>
      <w:proofErr w:type="spellEnd"/>
      <w:r w:rsidR="00504855" w:rsidRPr="00504855">
        <w:rPr>
          <w:rFonts w:eastAsia="Calibri"/>
          <w:sz w:val="21"/>
          <w:szCs w:val="21"/>
          <w:lang w:eastAsia="en-US"/>
        </w:rPr>
        <w:t>» ООО «ТГРК» в 2026 году</w:t>
      </w:r>
    </w:p>
    <w:p w:rsidR="00504855" w:rsidRDefault="00504855" w:rsidP="00504855">
      <w:pPr>
        <w:jc w:val="center"/>
        <w:rPr>
          <w:sz w:val="21"/>
          <w:szCs w:val="21"/>
          <w:u w:val="single"/>
        </w:rPr>
      </w:pPr>
    </w:p>
    <w:tbl>
      <w:tblPr>
        <w:tblW w:w="101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332"/>
        <w:gridCol w:w="1096"/>
        <w:gridCol w:w="1701"/>
        <w:gridCol w:w="2126"/>
        <w:gridCol w:w="1390"/>
      </w:tblGrid>
      <w:tr w:rsidR="004F4F67" w:rsidRPr="006C0CCC" w:rsidTr="006C0CCC">
        <w:trPr>
          <w:trHeight w:val="275"/>
        </w:trPr>
        <w:tc>
          <w:tcPr>
            <w:tcW w:w="534" w:type="dxa"/>
            <w:vMerge w:val="restart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№ п/п</w:t>
            </w:r>
          </w:p>
        </w:tc>
        <w:tc>
          <w:tcPr>
            <w:tcW w:w="3332" w:type="dxa"/>
            <w:vMerge w:val="restart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096" w:type="dxa"/>
            <w:vMerge w:val="restart"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  <w:r w:rsidRPr="006C0CCC">
              <w:rPr>
                <w:b/>
                <w:bCs/>
                <w:sz w:val="21"/>
                <w:szCs w:val="21"/>
              </w:rPr>
              <w:t>Ед. изм.</w:t>
            </w:r>
          </w:p>
        </w:tc>
        <w:tc>
          <w:tcPr>
            <w:tcW w:w="1701" w:type="dxa"/>
            <w:vMerge w:val="restart"/>
            <w:noWrap/>
            <w:hideMark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  <w:r w:rsidRPr="006C0CCC">
              <w:rPr>
                <w:b/>
                <w:bCs/>
                <w:sz w:val="21"/>
                <w:szCs w:val="21"/>
              </w:rPr>
              <w:t>Цена 1 пробы</w:t>
            </w:r>
          </w:p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  <w:r w:rsidRPr="006C0CCC">
              <w:rPr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3516" w:type="dxa"/>
            <w:gridSpan w:val="2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proofErr w:type="gramStart"/>
            <w:r w:rsidRPr="006C0CCC">
              <w:rPr>
                <w:sz w:val="21"/>
                <w:szCs w:val="21"/>
              </w:rPr>
              <w:t>всего</w:t>
            </w:r>
            <w:proofErr w:type="gramEnd"/>
          </w:p>
        </w:tc>
      </w:tr>
      <w:tr w:rsidR="004F4F67" w:rsidRPr="006C0CCC" w:rsidTr="006C0CCC">
        <w:trPr>
          <w:trHeight w:val="275"/>
        </w:trPr>
        <w:tc>
          <w:tcPr>
            <w:tcW w:w="534" w:type="dxa"/>
            <w:vMerge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32" w:type="dxa"/>
            <w:vMerge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vMerge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vMerge/>
            <w:noWrap/>
            <w:hideMark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proofErr w:type="gramStart"/>
            <w:r w:rsidRPr="006C0CCC">
              <w:rPr>
                <w:sz w:val="21"/>
                <w:szCs w:val="21"/>
              </w:rPr>
              <w:t>кол</w:t>
            </w:r>
            <w:proofErr w:type="gramEnd"/>
            <w:r w:rsidRPr="006C0CCC">
              <w:rPr>
                <w:sz w:val="21"/>
                <w:szCs w:val="21"/>
              </w:rPr>
              <w:t>-во проб</w:t>
            </w:r>
          </w:p>
        </w:tc>
        <w:tc>
          <w:tcPr>
            <w:tcW w:w="1390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proofErr w:type="gramStart"/>
            <w:r w:rsidRPr="006C0CCC">
              <w:rPr>
                <w:sz w:val="21"/>
                <w:szCs w:val="21"/>
              </w:rPr>
              <w:t>сумма</w:t>
            </w:r>
            <w:proofErr w:type="gramEnd"/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1</w:t>
            </w:r>
          </w:p>
        </w:tc>
        <w:tc>
          <w:tcPr>
            <w:tcW w:w="3332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Прием, регистрация, подготовка</w:t>
            </w:r>
          </w:p>
        </w:tc>
        <w:tc>
          <w:tcPr>
            <w:tcW w:w="1096" w:type="dxa"/>
          </w:tcPr>
          <w:p w:rsidR="004F4F67" w:rsidRPr="006C0CCC" w:rsidRDefault="004F4F67" w:rsidP="006C0CCC">
            <w:pPr>
              <w:jc w:val="center"/>
              <w:rPr>
                <w:bCs/>
                <w:sz w:val="21"/>
                <w:szCs w:val="21"/>
              </w:rPr>
            </w:pPr>
            <w:r w:rsidRPr="006C0CCC">
              <w:rPr>
                <w:bCs/>
                <w:sz w:val="21"/>
                <w:szCs w:val="21"/>
              </w:rPr>
              <w:t>шт.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 -</w:t>
            </w:r>
          </w:p>
        </w:tc>
        <w:tc>
          <w:tcPr>
            <w:tcW w:w="1390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 -</w:t>
            </w: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2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Определение запаха</w:t>
            </w:r>
          </w:p>
        </w:tc>
        <w:tc>
          <w:tcPr>
            <w:tcW w:w="1096" w:type="dxa"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3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 xml:space="preserve">Цветность, 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Мутность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5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proofErr w:type="gramStart"/>
            <w:r w:rsidRPr="00940235">
              <w:rPr>
                <w:color w:val="0070C0"/>
                <w:sz w:val="21"/>
                <w:szCs w:val="21"/>
              </w:rPr>
              <w:t>рН</w:t>
            </w:r>
            <w:proofErr w:type="gramEnd"/>
            <w:r w:rsidRPr="00940235">
              <w:rPr>
                <w:color w:val="0070C0"/>
                <w:sz w:val="21"/>
                <w:szCs w:val="21"/>
              </w:rPr>
              <w:t xml:space="preserve"> (водородный показатель)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6</w:t>
            </w:r>
          </w:p>
        </w:tc>
        <w:tc>
          <w:tcPr>
            <w:tcW w:w="3332" w:type="dxa"/>
            <w:noWrap/>
            <w:hideMark/>
          </w:tcPr>
          <w:p w:rsidR="004F4F67" w:rsidRPr="00B83CB9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B83CB9">
              <w:rPr>
                <w:color w:val="0070C0"/>
                <w:sz w:val="21"/>
                <w:szCs w:val="21"/>
              </w:rPr>
              <w:t>Сухой остаток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7</w:t>
            </w:r>
          </w:p>
        </w:tc>
        <w:tc>
          <w:tcPr>
            <w:tcW w:w="3332" w:type="dxa"/>
            <w:noWrap/>
            <w:hideMark/>
          </w:tcPr>
          <w:p w:rsidR="004F4F67" w:rsidRPr="00B83CB9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proofErr w:type="spellStart"/>
            <w:r w:rsidRPr="00B83CB9">
              <w:rPr>
                <w:color w:val="0070C0"/>
                <w:sz w:val="21"/>
                <w:szCs w:val="21"/>
              </w:rPr>
              <w:t>Перманганатная</w:t>
            </w:r>
            <w:proofErr w:type="spellEnd"/>
            <w:r w:rsidRPr="00B83CB9">
              <w:rPr>
                <w:color w:val="0070C0"/>
                <w:sz w:val="21"/>
                <w:szCs w:val="21"/>
              </w:rPr>
              <w:t xml:space="preserve"> окисляемость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8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Натрий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9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Калий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10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F31BCB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Аммоний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11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F31BCB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Кальций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12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F31BCB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Магний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13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proofErr w:type="gramStart"/>
            <w:r w:rsidRPr="00940235">
              <w:rPr>
                <w:color w:val="0070C0"/>
                <w:sz w:val="21"/>
                <w:szCs w:val="21"/>
              </w:rPr>
              <w:t>железо</w:t>
            </w:r>
            <w:proofErr w:type="gramEnd"/>
            <w:r w:rsidRPr="00940235">
              <w:rPr>
                <w:color w:val="0070C0"/>
                <w:sz w:val="21"/>
                <w:szCs w:val="21"/>
              </w:rPr>
              <w:t xml:space="preserve"> общее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14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proofErr w:type="gramStart"/>
            <w:r w:rsidRPr="00940235">
              <w:rPr>
                <w:color w:val="0070C0"/>
                <w:sz w:val="21"/>
                <w:szCs w:val="21"/>
              </w:rPr>
              <w:t>хлориды</w:t>
            </w:r>
            <w:proofErr w:type="gramEnd"/>
            <w:r w:rsidRPr="00940235">
              <w:rPr>
                <w:color w:val="0070C0"/>
                <w:sz w:val="21"/>
                <w:szCs w:val="21"/>
              </w:rPr>
              <w:t xml:space="preserve"> (хлорид-ион)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15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proofErr w:type="gramStart"/>
            <w:r w:rsidRPr="00940235">
              <w:rPr>
                <w:color w:val="0070C0"/>
                <w:sz w:val="21"/>
                <w:szCs w:val="21"/>
              </w:rPr>
              <w:t>сульфаты</w:t>
            </w:r>
            <w:proofErr w:type="gramEnd"/>
            <w:r w:rsidRPr="00940235">
              <w:rPr>
                <w:color w:val="0070C0"/>
                <w:sz w:val="21"/>
                <w:szCs w:val="21"/>
              </w:rPr>
              <w:t xml:space="preserve"> (сульфат-ион)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16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Нитрит ион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2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17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Нитрат ион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18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F31BCB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Карбонаты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19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F31BCB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Гидрокарбонаты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20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Общая и карбонатная жесткость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21</w:t>
            </w:r>
          </w:p>
        </w:tc>
        <w:tc>
          <w:tcPr>
            <w:tcW w:w="3332" w:type="dxa"/>
            <w:noWrap/>
            <w:hideMark/>
          </w:tcPr>
          <w:p w:rsidR="004F4F67" w:rsidRPr="00B83CB9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B83CB9">
              <w:rPr>
                <w:color w:val="0070C0"/>
                <w:sz w:val="21"/>
                <w:szCs w:val="21"/>
              </w:rPr>
              <w:t>Кремний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22</w:t>
            </w:r>
          </w:p>
        </w:tc>
        <w:tc>
          <w:tcPr>
            <w:tcW w:w="3332" w:type="dxa"/>
            <w:noWrap/>
            <w:hideMark/>
          </w:tcPr>
          <w:p w:rsidR="004F4F67" w:rsidRPr="00B83CB9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proofErr w:type="gramStart"/>
            <w:r w:rsidRPr="00B83CB9">
              <w:rPr>
                <w:color w:val="0070C0"/>
                <w:sz w:val="21"/>
                <w:szCs w:val="21"/>
              </w:rPr>
              <w:t>углекислота</w:t>
            </w:r>
            <w:proofErr w:type="gramEnd"/>
            <w:r w:rsidRPr="00B83CB9">
              <w:rPr>
                <w:color w:val="0070C0"/>
                <w:sz w:val="21"/>
                <w:szCs w:val="21"/>
              </w:rPr>
              <w:t xml:space="preserve"> свободная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23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Медь (</w:t>
            </w:r>
            <w:proofErr w:type="spellStart"/>
            <w:r w:rsidRPr="00940235">
              <w:rPr>
                <w:color w:val="0070C0"/>
                <w:sz w:val="21"/>
                <w:szCs w:val="21"/>
              </w:rPr>
              <w:t>Cu</w:t>
            </w:r>
            <w:proofErr w:type="spellEnd"/>
            <w:r w:rsidRPr="00940235">
              <w:rPr>
                <w:color w:val="0070C0"/>
                <w:sz w:val="21"/>
                <w:szCs w:val="21"/>
              </w:rPr>
              <w:t>)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7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24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Свинец (Pb)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7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25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 xml:space="preserve">Цинк (Zn) 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7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26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Кобальт (Co)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7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27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Никель (Ni)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7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28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Марганец (</w:t>
            </w:r>
            <w:proofErr w:type="spellStart"/>
            <w:r w:rsidRPr="00940235">
              <w:rPr>
                <w:color w:val="0070C0"/>
                <w:sz w:val="21"/>
                <w:szCs w:val="21"/>
              </w:rPr>
              <w:t>Mn</w:t>
            </w:r>
            <w:proofErr w:type="spellEnd"/>
            <w:r w:rsidRPr="00940235">
              <w:rPr>
                <w:color w:val="0070C0"/>
                <w:sz w:val="21"/>
                <w:szCs w:val="21"/>
              </w:rPr>
              <w:t>)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7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29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Хром (</w:t>
            </w:r>
            <w:proofErr w:type="spellStart"/>
            <w:r w:rsidRPr="00940235">
              <w:rPr>
                <w:color w:val="0070C0"/>
                <w:sz w:val="21"/>
                <w:szCs w:val="21"/>
              </w:rPr>
              <w:t>Cr</w:t>
            </w:r>
            <w:proofErr w:type="spellEnd"/>
            <w:r w:rsidRPr="00940235">
              <w:rPr>
                <w:color w:val="0070C0"/>
                <w:sz w:val="21"/>
                <w:szCs w:val="21"/>
              </w:rPr>
              <w:t>)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7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30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Кадмий (</w:t>
            </w:r>
            <w:proofErr w:type="spellStart"/>
            <w:r w:rsidRPr="00940235">
              <w:rPr>
                <w:color w:val="0070C0"/>
                <w:sz w:val="21"/>
                <w:szCs w:val="21"/>
              </w:rPr>
              <w:t>Cd</w:t>
            </w:r>
            <w:proofErr w:type="spellEnd"/>
            <w:r w:rsidRPr="00940235">
              <w:rPr>
                <w:color w:val="0070C0"/>
                <w:sz w:val="21"/>
                <w:szCs w:val="21"/>
              </w:rPr>
              <w:t>)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7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31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Мышьяк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32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Ртуть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33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Фенолы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7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34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Нефтепродукты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7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35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Фосфаты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7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36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Фтор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37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4F4F67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Алюминий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38</w:t>
            </w:r>
          </w:p>
        </w:tc>
        <w:tc>
          <w:tcPr>
            <w:tcW w:w="3332" w:type="dxa"/>
            <w:noWrap/>
            <w:hideMark/>
          </w:tcPr>
          <w:p w:rsidR="004F4F67" w:rsidRPr="00940235" w:rsidRDefault="000D1419" w:rsidP="006C0CCC">
            <w:pPr>
              <w:jc w:val="center"/>
              <w:rPr>
                <w:color w:val="0070C0"/>
                <w:sz w:val="21"/>
                <w:szCs w:val="21"/>
              </w:rPr>
            </w:pPr>
            <w:r w:rsidRPr="00940235">
              <w:rPr>
                <w:color w:val="0070C0"/>
                <w:sz w:val="21"/>
                <w:szCs w:val="21"/>
              </w:rPr>
              <w:t>Сероводород</w:t>
            </w:r>
            <w:r w:rsidR="004F4F67" w:rsidRPr="00940235">
              <w:rPr>
                <w:color w:val="0070C0"/>
                <w:sz w:val="21"/>
                <w:szCs w:val="21"/>
              </w:rPr>
              <w:t xml:space="preserve"> 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39</w:t>
            </w:r>
          </w:p>
        </w:tc>
        <w:tc>
          <w:tcPr>
            <w:tcW w:w="3332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Расчет и оформление протокола</w:t>
            </w:r>
          </w:p>
        </w:tc>
        <w:tc>
          <w:tcPr>
            <w:tcW w:w="1096" w:type="dxa"/>
          </w:tcPr>
          <w:p w:rsidR="004F4F67" w:rsidRDefault="004F4F67" w:rsidP="006C0CCC">
            <w:pPr>
              <w:jc w:val="center"/>
            </w:pPr>
            <w:r w:rsidRPr="006C0CCC">
              <w:rPr>
                <w:bCs/>
                <w:sz w:val="21"/>
                <w:szCs w:val="21"/>
              </w:rPr>
              <w:t>шт</w:t>
            </w:r>
            <w:r w:rsidRPr="006C0CCC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  <w:r w:rsidRPr="006C0CCC">
              <w:rPr>
                <w:sz w:val="21"/>
                <w:szCs w:val="21"/>
              </w:rPr>
              <w:t>4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sz w:val="21"/>
                <w:szCs w:val="21"/>
              </w:rPr>
            </w:pPr>
          </w:p>
        </w:tc>
      </w:tr>
      <w:tr w:rsidR="004F4F67" w:rsidRPr="006C0CCC" w:rsidTr="00D175C0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right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255" w:type="dxa"/>
            <w:gridSpan w:val="4"/>
            <w:noWrap/>
            <w:hideMark/>
          </w:tcPr>
          <w:p w:rsidR="004F4F67" w:rsidRPr="000A5588" w:rsidRDefault="004F4F67" w:rsidP="00D175C0">
            <w:pPr>
              <w:jc w:val="right"/>
              <w:rPr>
                <w:color w:val="FF0000"/>
                <w:sz w:val="21"/>
                <w:szCs w:val="21"/>
                <w:highlight w:val="yellow"/>
              </w:rPr>
            </w:pPr>
            <w:r w:rsidRPr="000A5588">
              <w:rPr>
                <w:color w:val="FF0000"/>
                <w:sz w:val="21"/>
                <w:szCs w:val="21"/>
                <w:highlight w:val="yellow"/>
              </w:rPr>
              <w:t>ИТОГО</w:t>
            </w:r>
            <w:r w:rsidR="000A5588" w:rsidRPr="000A5588">
              <w:rPr>
                <w:color w:val="FF0000"/>
                <w:sz w:val="21"/>
                <w:szCs w:val="21"/>
                <w:highlight w:val="yellow"/>
              </w:rPr>
              <w:t xml:space="preserve"> с</w:t>
            </w:r>
            <w:r w:rsidRPr="000A5588">
              <w:rPr>
                <w:color w:val="FF0000"/>
                <w:sz w:val="21"/>
                <w:szCs w:val="21"/>
                <w:highlight w:val="yellow"/>
              </w:rPr>
              <w:t> 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  <w:highlight w:val="yellow"/>
              </w:rPr>
            </w:pPr>
          </w:p>
        </w:tc>
      </w:tr>
      <w:tr w:rsidR="004F4F67" w:rsidRPr="006C0CCC" w:rsidTr="006C0CCC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right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255" w:type="dxa"/>
            <w:gridSpan w:val="4"/>
            <w:noWrap/>
          </w:tcPr>
          <w:p w:rsidR="004F4F67" w:rsidRPr="006C0CCC" w:rsidRDefault="004F4F67" w:rsidP="00D175C0">
            <w:pPr>
              <w:jc w:val="right"/>
              <w:rPr>
                <w:sz w:val="21"/>
                <w:szCs w:val="21"/>
                <w:highlight w:val="yellow"/>
              </w:rPr>
            </w:pPr>
            <w:r w:rsidRPr="006C0CCC">
              <w:rPr>
                <w:sz w:val="21"/>
                <w:szCs w:val="21"/>
                <w:highlight w:val="yellow"/>
              </w:rPr>
              <w:t xml:space="preserve">НДС, </w:t>
            </w:r>
          </w:p>
        </w:tc>
        <w:tc>
          <w:tcPr>
            <w:tcW w:w="1390" w:type="dxa"/>
            <w:noWrap/>
          </w:tcPr>
          <w:p w:rsidR="004F4F67" w:rsidRPr="006C0CCC" w:rsidRDefault="004F4F67" w:rsidP="006C0CCC">
            <w:pPr>
              <w:jc w:val="center"/>
              <w:rPr>
                <w:b/>
                <w:bCs/>
                <w:sz w:val="21"/>
                <w:szCs w:val="21"/>
                <w:highlight w:val="yellow"/>
              </w:rPr>
            </w:pPr>
          </w:p>
        </w:tc>
      </w:tr>
      <w:tr w:rsidR="004F4F67" w:rsidRPr="006C0CCC" w:rsidTr="006C0CCC">
        <w:trPr>
          <w:trHeight w:val="275"/>
        </w:trPr>
        <w:tc>
          <w:tcPr>
            <w:tcW w:w="534" w:type="dxa"/>
          </w:tcPr>
          <w:p w:rsidR="004F4F67" w:rsidRPr="006C0CCC" w:rsidRDefault="004F4F67" w:rsidP="006C0CCC">
            <w:pPr>
              <w:jc w:val="right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255" w:type="dxa"/>
            <w:gridSpan w:val="4"/>
            <w:noWrap/>
          </w:tcPr>
          <w:p w:rsidR="004F4F67" w:rsidRPr="006C0CCC" w:rsidRDefault="004F4F67" w:rsidP="00D175C0">
            <w:pPr>
              <w:jc w:val="right"/>
              <w:rPr>
                <w:sz w:val="21"/>
                <w:szCs w:val="21"/>
                <w:highlight w:val="yellow"/>
              </w:rPr>
            </w:pPr>
            <w:r w:rsidRPr="006C0CCC">
              <w:rPr>
                <w:sz w:val="21"/>
                <w:szCs w:val="21"/>
                <w:highlight w:val="yellow"/>
              </w:rPr>
              <w:t xml:space="preserve">Всего, в том числе НДС </w:t>
            </w:r>
          </w:p>
        </w:tc>
        <w:tc>
          <w:tcPr>
            <w:tcW w:w="1390" w:type="dxa"/>
            <w:noWrap/>
          </w:tcPr>
          <w:p w:rsidR="004F4F67" w:rsidRPr="00B83CB9" w:rsidRDefault="004F4F67" w:rsidP="006C0CCC">
            <w:pPr>
              <w:jc w:val="center"/>
              <w:rPr>
                <w:b/>
                <w:bCs/>
                <w:color w:val="EE0000"/>
                <w:sz w:val="21"/>
                <w:szCs w:val="21"/>
                <w:highlight w:val="yellow"/>
              </w:rPr>
            </w:pPr>
          </w:p>
        </w:tc>
      </w:tr>
    </w:tbl>
    <w:p w:rsidR="004F4F67" w:rsidRDefault="004F4F67" w:rsidP="00504855">
      <w:pPr>
        <w:jc w:val="center"/>
        <w:rPr>
          <w:sz w:val="21"/>
          <w:szCs w:val="21"/>
          <w:u w:val="single"/>
        </w:rPr>
      </w:pPr>
    </w:p>
    <w:p w:rsidR="004F4F67" w:rsidRDefault="004F4F67" w:rsidP="00504855">
      <w:pPr>
        <w:jc w:val="center"/>
        <w:rPr>
          <w:sz w:val="21"/>
          <w:szCs w:val="21"/>
          <w:u w:val="single"/>
        </w:rPr>
      </w:pPr>
    </w:p>
    <w:p w:rsidR="004F4F67" w:rsidRPr="00AD40C2" w:rsidRDefault="004F4F67" w:rsidP="00504855">
      <w:pPr>
        <w:jc w:val="center"/>
        <w:rPr>
          <w:sz w:val="21"/>
          <w:szCs w:val="21"/>
          <w:u w:val="single"/>
        </w:rPr>
      </w:pPr>
    </w:p>
    <w:p w:rsidR="00876714" w:rsidRPr="00AD40C2" w:rsidRDefault="00876714" w:rsidP="00101D65">
      <w:pPr>
        <w:jc w:val="right"/>
        <w:rPr>
          <w:sz w:val="21"/>
          <w:szCs w:val="21"/>
          <w:u w:val="single"/>
        </w:rPr>
      </w:pPr>
    </w:p>
    <w:p w:rsidR="000F6AAE" w:rsidRPr="00AD40C2" w:rsidRDefault="000F6AAE" w:rsidP="00101D65">
      <w:pPr>
        <w:jc w:val="center"/>
        <w:rPr>
          <w:sz w:val="21"/>
          <w:szCs w:val="21"/>
        </w:rPr>
      </w:pPr>
    </w:p>
    <w:tbl>
      <w:tblPr>
        <w:tblW w:w="9572" w:type="dxa"/>
        <w:tblLook w:val="04A0" w:firstRow="1" w:lastRow="0" w:firstColumn="1" w:lastColumn="0" w:noHBand="0" w:noVBand="1"/>
      </w:tblPr>
      <w:tblGrid>
        <w:gridCol w:w="4786"/>
        <w:gridCol w:w="4786"/>
      </w:tblGrid>
      <w:tr w:rsidR="00101D65" w:rsidRPr="00AD40C2" w:rsidTr="00101D65">
        <w:tc>
          <w:tcPr>
            <w:tcW w:w="4786" w:type="dxa"/>
          </w:tcPr>
          <w:p w:rsidR="00101D65" w:rsidRDefault="00101D65" w:rsidP="00101D65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AD40C2">
              <w:rPr>
                <w:rFonts w:eastAsia="Calibri"/>
                <w:sz w:val="21"/>
                <w:szCs w:val="21"/>
                <w:lang w:eastAsia="en-US"/>
              </w:rPr>
              <w:t>Исполнитель</w:t>
            </w:r>
          </w:p>
          <w:p w:rsidR="000A5588" w:rsidRPr="00AD40C2" w:rsidRDefault="000A5588" w:rsidP="00101D65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  <w:p w:rsidR="00101D65" w:rsidRPr="00AD40C2" w:rsidRDefault="00101D65" w:rsidP="00350A3F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4786" w:type="dxa"/>
          </w:tcPr>
          <w:p w:rsidR="00101D65" w:rsidRPr="00AD40C2" w:rsidRDefault="00101D65" w:rsidP="00101D65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AD40C2">
              <w:rPr>
                <w:rFonts w:eastAsia="Calibri"/>
                <w:sz w:val="21"/>
                <w:szCs w:val="21"/>
                <w:lang w:eastAsia="en-US"/>
              </w:rPr>
              <w:t xml:space="preserve">Заказчик </w:t>
            </w:r>
          </w:p>
          <w:p w:rsidR="00101D65" w:rsidRPr="00AD40C2" w:rsidRDefault="00101D65" w:rsidP="00101D65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  <w:p w:rsidR="00101D65" w:rsidRPr="00AD40C2" w:rsidRDefault="00101D65" w:rsidP="00101D65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AD40C2">
              <w:rPr>
                <w:rFonts w:eastAsia="Calibri"/>
                <w:sz w:val="21"/>
                <w:szCs w:val="21"/>
                <w:lang w:eastAsia="en-US"/>
              </w:rPr>
              <w:t>Директор ТувИКОПР СО РАН</w:t>
            </w:r>
          </w:p>
          <w:p w:rsidR="00101D65" w:rsidRPr="00AD40C2" w:rsidRDefault="00101D65" w:rsidP="00101D65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AD40C2">
              <w:rPr>
                <w:rFonts w:eastAsia="Calibri"/>
                <w:sz w:val="21"/>
                <w:szCs w:val="21"/>
                <w:lang w:eastAsia="en-US"/>
              </w:rPr>
              <w:t>_____________/Р.В. Кужугет</w:t>
            </w:r>
          </w:p>
          <w:p w:rsidR="00101D65" w:rsidRPr="00AD40C2" w:rsidRDefault="00101D65" w:rsidP="00101D65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</w:tc>
      </w:tr>
    </w:tbl>
    <w:p w:rsidR="000F6AAE" w:rsidRPr="00AD40C2" w:rsidRDefault="000F6AAE" w:rsidP="00101D65">
      <w:pPr>
        <w:rPr>
          <w:sz w:val="21"/>
          <w:szCs w:val="21"/>
        </w:rPr>
      </w:pPr>
    </w:p>
    <w:p w:rsidR="000F6AAE" w:rsidRPr="00AD40C2" w:rsidRDefault="000F6AAE" w:rsidP="00101D65">
      <w:pPr>
        <w:rPr>
          <w:rFonts w:eastAsia="Calibri"/>
          <w:sz w:val="21"/>
          <w:szCs w:val="21"/>
          <w:lang w:eastAsia="en-US"/>
        </w:rPr>
      </w:pPr>
    </w:p>
    <w:p w:rsidR="000F6AAE" w:rsidRPr="00AD40C2" w:rsidRDefault="000F6AAE" w:rsidP="00101D65">
      <w:pPr>
        <w:rPr>
          <w:rFonts w:eastAsia="Calibri"/>
          <w:sz w:val="21"/>
          <w:szCs w:val="21"/>
          <w:lang w:eastAsia="en-US"/>
        </w:rPr>
      </w:pPr>
    </w:p>
    <w:p w:rsidR="00B41DEC" w:rsidRPr="00AD40C2" w:rsidRDefault="00B41DEC" w:rsidP="00101D65">
      <w:pPr>
        <w:jc w:val="center"/>
        <w:rPr>
          <w:sz w:val="21"/>
          <w:szCs w:val="21"/>
        </w:rPr>
      </w:pPr>
    </w:p>
    <w:p w:rsidR="00B41DEC" w:rsidRPr="00AD40C2" w:rsidRDefault="00B41DEC" w:rsidP="00101D65">
      <w:pPr>
        <w:jc w:val="center"/>
        <w:rPr>
          <w:sz w:val="21"/>
          <w:szCs w:val="21"/>
        </w:rPr>
      </w:pPr>
    </w:p>
    <w:p w:rsidR="00B41DEC" w:rsidRPr="00AD40C2" w:rsidRDefault="00B41DEC" w:rsidP="00101D65">
      <w:pPr>
        <w:rPr>
          <w:sz w:val="21"/>
          <w:szCs w:val="21"/>
        </w:rPr>
      </w:pPr>
    </w:p>
    <w:p w:rsidR="00AD40C2" w:rsidRPr="00AD40C2" w:rsidRDefault="005C3A8A">
      <w:pPr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bookmarkStart w:id="0" w:name="_GoBack"/>
      <w:bookmarkEnd w:id="0"/>
    </w:p>
    <w:sectPr w:rsidR="00AD40C2" w:rsidRPr="00AD40C2" w:rsidSect="00AD40C2">
      <w:footerReference w:type="default" r:id="rId9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688" w:rsidRDefault="00823688" w:rsidP="0097164B">
      <w:r>
        <w:separator/>
      </w:r>
    </w:p>
  </w:endnote>
  <w:endnote w:type="continuationSeparator" w:id="0">
    <w:p w:rsidR="00823688" w:rsidRDefault="00823688" w:rsidP="0097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64B" w:rsidRDefault="007C6528">
    <w:pPr>
      <w:pStyle w:val="af0"/>
    </w:pPr>
    <w:r>
      <w:t>Исполнитель</w:t>
    </w:r>
    <w:r w:rsidR="0097164B" w:rsidRPr="0007158B">
      <w:t xml:space="preserve"> ___________ </w:t>
    </w:r>
    <w:r w:rsidR="0097164B" w:rsidRPr="0007158B">
      <w:tab/>
      <w:t xml:space="preserve">                                                                   Заказчик 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688" w:rsidRDefault="00823688" w:rsidP="0097164B">
      <w:r>
        <w:separator/>
      </w:r>
    </w:p>
  </w:footnote>
  <w:footnote w:type="continuationSeparator" w:id="0">
    <w:p w:rsidR="00823688" w:rsidRDefault="00823688" w:rsidP="00971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943EC"/>
    <w:multiLevelType w:val="multilevel"/>
    <w:tmpl w:val="0F76A31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52726C3"/>
    <w:multiLevelType w:val="hybridMultilevel"/>
    <w:tmpl w:val="416A159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289C"/>
    <w:multiLevelType w:val="multilevel"/>
    <w:tmpl w:val="6A0CE4F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222F2593"/>
    <w:multiLevelType w:val="hybridMultilevel"/>
    <w:tmpl w:val="0D42F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7B2D13"/>
    <w:multiLevelType w:val="multilevel"/>
    <w:tmpl w:val="E1B432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33B01AC1"/>
    <w:multiLevelType w:val="hybridMultilevel"/>
    <w:tmpl w:val="4B94CC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1341DF4"/>
    <w:multiLevelType w:val="multilevel"/>
    <w:tmpl w:val="90F0B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E02641E"/>
    <w:multiLevelType w:val="multilevel"/>
    <w:tmpl w:val="003E9B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9E8317C"/>
    <w:multiLevelType w:val="hybridMultilevel"/>
    <w:tmpl w:val="D23CD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78531A"/>
    <w:multiLevelType w:val="multilevel"/>
    <w:tmpl w:val="B884505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80"/>
    <w:rsid w:val="00010ED7"/>
    <w:rsid w:val="00014640"/>
    <w:rsid w:val="0002302E"/>
    <w:rsid w:val="00067994"/>
    <w:rsid w:val="00074DE5"/>
    <w:rsid w:val="00081551"/>
    <w:rsid w:val="000A5588"/>
    <w:rsid w:val="000B0D64"/>
    <w:rsid w:val="000B6C33"/>
    <w:rsid w:val="000D0B76"/>
    <w:rsid w:val="000D1419"/>
    <w:rsid w:val="000D2024"/>
    <w:rsid w:val="000D229A"/>
    <w:rsid w:val="000D5CEC"/>
    <w:rsid w:val="000E2E1D"/>
    <w:rsid w:val="000F4F3C"/>
    <w:rsid w:val="000F6AAE"/>
    <w:rsid w:val="000F6C89"/>
    <w:rsid w:val="00101D65"/>
    <w:rsid w:val="001208DA"/>
    <w:rsid w:val="00124A3C"/>
    <w:rsid w:val="00127FC0"/>
    <w:rsid w:val="001378C9"/>
    <w:rsid w:val="00140908"/>
    <w:rsid w:val="001426F2"/>
    <w:rsid w:val="001529AE"/>
    <w:rsid w:val="00164F7E"/>
    <w:rsid w:val="00165A71"/>
    <w:rsid w:val="00182C7A"/>
    <w:rsid w:val="00195095"/>
    <w:rsid w:val="00195D6F"/>
    <w:rsid w:val="001C6771"/>
    <w:rsid w:val="001D7005"/>
    <w:rsid w:val="001E1ADD"/>
    <w:rsid w:val="001E2AAB"/>
    <w:rsid w:val="001F5FBF"/>
    <w:rsid w:val="00202689"/>
    <w:rsid w:val="00232C81"/>
    <w:rsid w:val="00233369"/>
    <w:rsid w:val="00236A3A"/>
    <w:rsid w:val="00261DCF"/>
    <w:rsid w:val="0027269F"/>
    <w:rsid w:val="0028029F"/>
    <w:rsid w:val="00283092"/>
    <w:rsid w:val="002930E0"/>
    <w:rsid w:val="002A2546"/>
    <w:rsid w:val="002B249F"/>
    <w:rsid w:val="002B4FC1"/>
    <w:rsid w:val="002C37AD"/>
    <w:rsid w:val="002D4E89"/>
    <w:rsid w:val="002E6ED3"/>
    <w:rsid w:val="003103BB"/>
    <w:rsid w:val="00312B78"/>
    <w:rsid w:val="003229F3"/>
    <w:rsid w:val="00323D8C"/>
    <w:rsid w:val="00335B7D"/>
    <w:rsid w:val="00350A3F"/>
    <w:rsid w:val="00355266"/>
    <w:rsid w:val="00393B7B"/>
    <w:rsid w:val="00396A97"/>
    <w:rsid w:val="003A67FF"/>
    <w:rsid w:val="003B5033"/>
    <w:rsid w:val="003C4B8E"/>
    <w:rsid w:val="003D1551"/>
    <w:rsid w:val="003D2280"/>
    <w:rsid w:val="003D5851"/>
    <w:rsid w:val="003E168E"/>
    <w:rsid w:val="003F7FFA"/>
    <w:rsid w:val="00411D82"/>
    <w:rsid w:val="00423B6E"/>
    <w:rsid w:val="004368BF"/>
    <w:rsid w:val="0044613D"/>
    <w:rsid w:val="004530E4"/>
    <w:rsid w:val="004538A6"/>
    <w:rsid w:val="00461016"/>
    <w:rsid w:val="0047132C"/>
    <w:rsid w:val="00477FC8"/>
    <w:rsid w:val="00493D6B"/>
    <w:rsid w:val="004944EB"/>
    <w:rsid w:val="004E6685"/>
    <w:rsid w:val="004F4F67"/>
    <w:rsid w:val="00504855"/>
    <w:rsid w:val="005106AA"/>
    <w:rsid w:val="005312E8"/>
    <w:rsid w:val="0053169B"/>
    <w:rsid w:val="005554B4"/>
    <w:rsid w:val="00560C5F"/>
    <w:rsid w:val="00571591"/>
    <w:rsid w:val="005867C4"/>
    <w:rsid w:val="00596A8A"/>
    <w:rsid w:val="005A729D"/>
    <w:rsid w:val="005C3A8A"/>
    <w:rsid w:val="005C43CC"/>
    <w:rsid w:val="005C5489"/>
    <w:rsid w:val="005D465D"/>
    <w:rsid w:val="005F2080"/>
    <w:rsid w:val="005F4F5E"/>
    <w:rsid w:val="00602AC6"/>
    <w:rsid w:val="0060547E"/>
    <w:rsid w:val="00606686"/>
    <w:rsid w:val="00627059"/>
    <w:rsid w:val="006327AD"/>
    <w:rsid w:val="00634FEC"/>
    <w:rsid w:val="006420E6"/>
    <w:rsid w:val="006437CF"/>
    <w:rsid w:val="00652F9E"/>
    <w:rsid w:val="0066208C"/>
    <w:rsid w:val="00694AAA"/>
    <w:rsid w:val="006A0660"/>
    <w:rsid w:val="006A06F2"/>
    <w:rsid w:val="006A1BAB"/>
    <w:rsid w:val="006A1E7A"/>
    <w:rsid w:val="006A30C5"/>
    <w:rsid w:val="006C0CCC"/>
    <w:rsid w:val="006D11D8"/>
    <w:rsid w:val="006F5D25"/>
    <w:rsid w:val="0070122D"/>
    <w:rsid w:val="00706F25"/>
    <w:rsid w:val="00707248"/>
    <w:rsid w:val="00712D87"/>
    <w:rsid w:val="0071317A"/>
    <w:rsid w:val="00717617"/>
    <w:rsid w:val="00732216"/>
    <w:rsid w:val="00747A94"/>
    <w:rsid w:val="00762616"/>
    <w:rsid w:val="00764F5B"/>
    <w:rsid w:val="00790CD8"/>
    <w:rsid w:val="00796A20"/>
    <w:rsid w:val="00796F76"/>
    <w:rsid w:val="007A2465"/>
    <w:rsid w:val="007B4B1A"/>
    <w:rsid w:val="007B5B76"/>
    <w:rsid w:val="007C1B8C"/>
    <w:rsid w:val="007C5A13"/>
    <w:rsid w:val="007C6528"/>
    <w:rsid w:val="007D0E29"/>
    <w:rsid w:val="007D2B9C"/>
    <w:rsid w:val="007E5581"/>
    <w:rsid w:val="00801193"/>
    <w:rsid w:val="00823688"/>
    <w:rsid w:val="00845C08"/>
    <w:rsid w:val="008537D6"/>
    <w:rsid w:val="00857EB9"/>
    <w:rsid w:val="0087290C"/>
    <w:rsid w:val="00876714"/>
    <w:rsid w:val="00880B51"/>
    <w:rsid w:val="008811D0"/>
    <w:rsid w:val="008A6F37"/>
    <w:rsid w:val="008A7490"/>
    <w:rsid w:val="008A7DA8"/>
    <w:rsid w:val="008B4304"/>
    <w:rsid w:val="008D678A"/>
    <w:rsid w:val="008E6CB3"/>
    <w:rsid w:val="008F36E9"/>
    <w:rsid w:val="009013BC"/>
    <w:rsid w:val="009150F3"/>
    <w:rsid w:val="00924D33"/>
    <w:rsid w:val="009258BA"/>
    <w:rsid w:val="00940235"/>
    <w:rsid w:val="009476C9"/>
    <w:rsid w:val="00962BC8"/>
    <w:rsid w:val="00964B9B"/>
    <w:rsid w:val="0097164B"/>
    <w:rsid w:val="00981F0E"/>
    <w:rsid w:val="009901B1"/>
    <w:rsid w:val="00994288"/>
    <w:rsid w:val="009B1A03"/>
    <w:rsid w:val="009F0733"/>
    <w:rsid w:val="00A04C18"/>
    <w:rsid w:val="00A142CA"/>
    <w:rsid w:val="00A16D12"/>
    <w:rsid w:val="00A233AD"/>
    <w:rsid w:val="00A340E5"/>
    <w:rsid w:val="00A52D53"/>
    <w:rsid w:val="00A54C4C"/>
    <w:rsid w:val="00A62080"/>
    <w:rsid w:val="00A67C49"/>
    <w:rsid w:val="00A81A58"/>
    <w:rsid w:val="00AA4D33"/>
    <w:rsid w:val="00AA64F0"/>
    <w:rsid w:val="00AA72E1"/>
    <w:rsid w:val="00AB29A1"/>
    <w:rsid w:val="00AB3D38"/>
    <w:rsid w:val="00AB4FF3"/>
    <w:rsid w:val="00AD40C2"/>
    <w:rsid w:val="00AD5097"/>
    <w:rsid w:val="00B033B1"/>
    <w:rsid w:val="00B05499"/>
    <w:rsid w:val="00B2500A"/>
    <w:rsid w:val="00B25529"/>
    <w:rsid w:val="00B26CFB"/>
    <w:rsid w:val="00B26EED"/>
    <w:rsid w:val="00B351DC"/>
    <w:rsid w:val="00B36B61"/>
    <w:rsid w:val="00B41DEC"/>
    <w:rsid w:val="00B57E36"/>
    <w:rsid w:val="00B83CB9"/>
    <w:rsid w:val="00B86A09"/>
    <w:rsid w:val="00BA71CC"/>
    <w:rsid w:val="00BB708E"/>
    <w:rsid w:val="00C076BC"/>
    <w:rsid w:val="00C25806"/>
    <w:rsid w:val="00C365CB"/>
    <w:rsid w:val="00C42BF3"/>
    <w:rsid w:val="00C45C14"/>
    <w:rsid w:val="00C464CD"/>
    <w:rsid w:val="00C61390"/>
    <w:rsid w:val="00C71A53"/>
    <w:rsid w:val="00C92F2A"/>
    <w:rsid w:val="00C9441B"/>
    <w:rsid w:val="00C97ABA"/>
    <w:rsid w:val="00CA295B"/>
    <w:rsid w:val="00CC0880"/>
    <w:rsid w:val="00CC74B9"/>
    <w:rsid w:val="00CD4A8D"/>
    <w:rsid w:val="00CD62CC"/>
    <w:rsid w:val="00CE4D4E"/>
    <w:rsid w:val="00CF1969"/>
    <w:rsid w:val="00CF57B2"/>
    <w:rsid w:val="00CF7CC2"/>
    <w:rsid w:val="00D05C31"/>
    <w:rsid w:val="00D175C0"/>
    <w:rsid w:val="00D23E57"/>
    <w:rsid w:val="00D3105B"/>
    <w:rsid w:val="00D51901"/>
    <w:rsid w:val="00D71C1B"/>
    <w:rsid w:val="00D81BC5"/>
    <w:rsid w:val="00D87485"/>
    <w:rsid w:val="00DB13B7"/>
    <w:rsid w:val="00DC3516"/>
    <w:rsid w:val="00DC3E0E"/>
    <w:rsid w:val="00DD1EF0"/>
    <w:rsid w:val="00DD5612"/>
    <w:rsid w:val="00DD6BBF"/>
    <w:rsid w:val="00DE6326"/>
    <w:rsid w:val="00DF045A"/>
    <w:rsid w:val="00E21D02"/>
    <w:rsid w:val="00E23586"/>
    <w:rsid w:val="00E41225"/>
    <w:rsid w:val="00E54049"/>
    <w:rsid w:val="00E554E8"/>
    <w:rsid w:val="00E9680C"/>
    <w:rsid w:val="00EB5AF3"/>
    <w:rsid w:val="00EC3AD2"/>
    <w:rsid w:val="00ED207E"/>
    <w:rsid w:val="00EE0186"/>
    <w:rsid w:val="00EE14FE"/>
    <w:rsid w:val="00EE20C8"/>
    <w:rsid w:val="00EF365B"/>
    <w:rsid w:val="00EF448A"/>
    <w:rsid w:val="00F31BCB"/>
    <w:rsid w:val="00F36029"/>
    <w:rsid w:val="00F36615"/>
    <w:rsid w:val="00F37326"/>
    <w:rsid w:val="00F51255"/>
    <w:rsid w:val="00F514F3"/>
    <w:rsid w:val="00F63619"/>
    <w:rsid w:val="00F76DA2"/>
    <w:rsid w:val="00F847BB"/>
    <w:rsid w:val="00F9545C"/>
    <w:rsid w:val="00FA166F"/>
    <w:rsid w:val="00FA2410"/>
    <w:rsid w:val="00FE389F"/>
    <w:rsid w:val="00FF4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327B3-018D-432A-815F-EC5570D5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E0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2080"/>
    <w:pPr>
      <w:jc w:val="center"/>
    </w:pPr>
    <w:rPr>
      <w:sz w:val="24"/>
      <w:lang w:val="x-none"/>
    </w:rPr>
  </w:style>
  <w:style w:type="character" w:customStyle="1" w:styleId="a4">
    <w:name w:val="Название Знак"/>
    <w:link w:val="a3"/>
    <w:rsid w:val="005F20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nhideWhenUsed/>
    <w:rsid w:val="005F2080"/>
    <w:rPr>
      <w:sz w:val="28"/>
      <w:lang w:val="x-none"/>
    </w:rPr>
  </w:style>
  <w:style w:type="character" w:customStyle="1" w:styleId="a6">
    <w:name w:val="Основной текст Знак"/>
    <w:link w:val="a5"/>
    <w:rsid w:val="005F20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unhideWhenUsed/>
    <w:rsid w:val="005F2080"/>
    <w:pPr>
      <w:ind w:left="709" w:hanging="567"/>
    </w:pPr>
    <w:rPr>
      <w:sz w:val="28"/>
      <w:lang w:val="x-none"/>
    </w:rPr>
  </w:style>
  <w:style w:type="character" w:customStyle="1" w:styleId="a8">
    <w:name w:val="Основной текст с отступом Знак"/>
    <w:link w:val="a7"/>
    <w:rsid w:val="005F20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nhideWhenUsed/>
    <w:rsid w:val="005F2080"/>
    <w:pPr>
      <w:ind w:left="567" w:hanging="567"/>
    </w:pPr>
    <w:rPr>
      <w:sz w:val="28"/>
      <w:lang w:val="x-none"/>
    </w:rPr>
  </w:style>
  <w:style w:type="character" w:customStyle="1" w:styleId="20">
    <w:name w:val="Основной текст с отступом 2 Знак"/>
    <w:link w:val="2"/>
    <w:rsid w:val="005F208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rsid w:val="009476C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07248"/>
    <w:rPr>
      <w:rFonts w:ascii="Segoe UI" w:hAnsi="Segoe UI"/>
      <w:sz w:val="18"/>
      <w:szCs w:val="18"/>
      <w:lang w:val="x-none"/>
    </w:rPr>
  </w:style>
  <w:style w:type="character" w:customStyle="1" w:styleId="ab">
    <w:name w:val="Текст выноски Знак"/>
    <w:link w:val="aa"/>
    <w:uiPriority w:val="99"/>
    <w:semiHidden/>
    <w:rsid w:val="00707248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164F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Содержимое таблицы"/>
    <w:basedOn w:val="a"/>
    <w:uiPriority w:val="99"/>
    <w:rsid w:val="00B41DEC"/>
    <w:pPr>
      <w:suppressLineNumbers/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ar-SA"/>
    </w:rPr>
  </w:style>
  <w:style w:type="paragraph" w:styleId="ae">
    <w:name w:val="header"/>
    <w:basedOn w:val="a"/>
    <w:link w:val="af"/>
    <w:uiPriority w:val="99"/>
    <w:unhideWhenUsed/>
    <w:rsid w:val="0097164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9716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nhideWhenUsed/>
    <w:rsid w:val="0097164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1">
    <w:name w:val="Нижний колонтитул Знак"/>
    <w:link w:val="af0"/>
    <w:rsid w:val="009716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ПГПИ Таблица текст"/>
    <w:basedOn w:val="a"/>
    <w:link w:val="af3"/>
    <w:qFormat/>
    <w:rsid w:val="00876714"/>
    <w:pPr>
      <w:spacing w:before="20" w:after="20"/>
      <w:ind w:left="57" w:right="57"/>
      <w:jc w:val="center"/>
    </w:pPr>
    <w:rPr>
      <w:color w:val="000000"/>
      <w:sz w:val="24"/>
      <w:szCs w:val="24"/>
      <w:lang w:val="x-none" w:eastAsia="x-none"/>
    </w:rPr>
  </w:style>
  <w:style w:type="character" w:customStyle="1" w:styleId="af3">
    <w:name w:val="ПГПИ Таблица текст Знак"/>
    <w:link w:val="af2"/>
    <w:rsid w:val="00876714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4">
    <w:name w:val="Hyperlink"/>
    <w:rsid w:val="00FF40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8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kopr.sbra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FE756-8587-4F9E-90B0-BC0CCA73C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2556</Words>
  <Characters>14572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17094</CharactersWithSpaces>
  <SharedDoc>false</SharedDoc>
  <HLinks>
    <vt:vector size="6" baseType="variant">
      <vt:variant>
        <vt:i4>2031718</vt:i4>
      </vt:variant>
      <vt:variant>
        <vt:i4>0</vt:i4>
      </vt:variant>
      <vt:variant>
        <vt:i4>0</vt:i4>
      </vt:variant>
      <vt:variant>
        <vt:i4>5</vt:i4>
      </vt:variant>
      <vt:variant>
        <vt:lpwstr>mailto:tikopr.sbras@mail.ru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MIS</cp:lastModifiedBy>
  <cp:revision>2</cp:revision>
  <cp:lastPrinted>2023-05-11T04:41:00Z</cp:lastPrinted>
  <dcterms:created xsi:type="dcterms:W3CDTF">2026-03-27T02:12:00Z</dcterms:created>
  <dcterms:modified xsi:type="dcterms:W3CDTF">2026-03-27T02:12:00Z</dcterms:modified>
</cp:coreProperties>
</file>