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AF" w:rsidRPr="00554396" w:rsidRDefault="008739AF" w:rsidP="003F0F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0838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8739AF" w:rsidRPr="00F90838" w:rsidRDefault="008739AF" w:rsidP="003F0F9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739AF" w:rsidRPr="00F90838" w:rsidRDefault="008739AF" w:rsidP="00371813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F90838">
        <w:rPr>
          <w:rFonts w:ascii="Times New Roman" w:hAnsi="Times New Roman"/>
          <w:sz w:val="24"/>
          <w:szCs w:val="24"/>
        </w:rPr>
        <w:t xml:space="preserve">на оказание </w:t>
      </w:r>
      <w:r>
        <w:rPr>
          <w:rFonts w:ascii="Times New Roman" w:hAnsi="Times New Roman"/>
          <w:sz w:val="24"/>
          <w:szCs w:val="24"/>
        </w:rPr>
        <w:t>У</w:t>
      </w:r>
      <w:r w:rsidRPr="00F90838">
        <w:rPr>
          <w:rFonts w:ascii="Times New Roman" w:hAnsi="Times New Roman"/>
          <w:sz w:val="24"/>
          <w:szCs w:val="24"/>
        </w:rPr>
        <w:t xml:space="preserve">слуг по ремонту автотранспорта </w:t>
      </w:r>
      <w:r w:rsidRPr="003C1F34">
        <w:rPr>
          <w:rFonts w:ascii="Times New Roman" w:hAnsi="Times New Roman"/>
          <w:sz w:val="24"/>
          <w:szCs w:val="24"/>
        </w:rPr>
        <w:t>ФК</w:t>
      </w:r>
      <w:r>
        <w:rPr>
          <w:rFonts w:ascii="Times New Roman" w:hAnsi="Times New Roman"/>
          <w:sz w:val="24"/>
          <w:szCs w:val="24"/>
        </w:rPr>
        <w:t>П образовательное учреждение № 23</w:t>
      </w:r>
      <w:r w:rsidRPr="003C1F34">
        <w:rPr>
          <w:rFonts w:ascii="Times New Roman" w:hAnsi="Times New Roman"/>
          <w:sz w:val="24"/>
          <w:szCs w:val="24"/>
        </w:rPr>
        <w:t xml:space="preserve"> ФСИН России </w:t>
      </w:r>
      <w:r>
        <w:rPr>
          <w:rFonts w:ascii="Times New Roman" w:hAnsi="Times New Roman"/>
          <w:sz w:val="24"/>
          <w:szCs w:val="24"/>
        </w:rPr>
        <w:t>с использованием расходных материалов (запасных частей) Исполнителя.</w:t>
      </w:r>
    </w:p>
    <w:p w:rsidR="008739AF" w:rsidRPr="00F90838" w:rsidRDefault="008739AF" w:rsidP="003764A2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0838">
        <w:rPr>
          <w:rFonts w:ascii="Times New Roman" w:hAnsi="Times New Roman"/>
          <w:sz w:val="24"/>
          <w:szCs w:val="24"/>
        </w:rPr>
        <w:t xml:space="preserve">Исполнитель обязан оказать </w:t>
      </w:r>
      <w:r>
        <w:rPr>
          <w:rFonts w:ascii="Times New Roman" w:hAnsi="Times New Roman"/>
          <w:sz w:val="24"/>
          <w:szCs w:val="24"/>
        </w:rPr>
        <w:t>У</w:t>
      </w:r>
      <w:r w:rsidRPr="00F90838">
        <w:rPr>
          <w:rFonts w:ascii="Times New Roman" w:hAnsi="Times New Roman"/>
          <w:sz w:val="24"/>
          <w:szCs w:val="24"/>
        </w:rPr>
        <w:t>слуги с соблюдением требований технического регламента Таможенного союза ТР ТС 018/2011 «О безопасности колесных трансп</w:t>
      </w:r>
      <w:r>
        <w:rPr>
          <w:rFonts w:ascii="Times New Roman" w:hAnsi="Times New Roman"/>
          <w:sz w:val="24"/>
          <w:szCs w:val="24"/>
        </w:rPr>
        <w:t>ортных средств</w:t>
      </w:r>
      <w:r w:rsidRPr="00F90838">
        <w:rPr>
          <w:rFonts w:ascii="Times New Roman" w:hAnsi="Times New Roman"/>
          <w:sz w:val="24"/>
          <w:szCs w:val="24"/>
        </w:rPr>
        <w:t>», утв</w:t>
      </w:r>
      <w:r>
        <w:rPr>
          <w:rFonts w:ascii="Times New Roman" w:hAnsi="Times New Roman"/>
          <w:sz w:val="24"/>
          <w:szCs w:val="24"/>
        </w:rPr>
        <w:t>ержденного</w:t>
      </w:r>
      <w:r w:rsidRPr="00F90838">
        <w:rPr>
          <w:rFonts w:ascii="Times New Roman" w:hAnsi="Times New Roman"/>
          <w:sz w:val="24"/>
          <w:szCs w:val="24"/>
        </w:rPr>
        <w:t xml:space="preserve"> решением Комиссии Таможенного союза от 9 декабря 2011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0838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ода</w:t>
      </w:r>
      <w:r w:rsidRPr="00F90838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0838">
        <w:rPr>
          <w:rFonts w:ascii="Times New Roman" w:hAnsi="Times New Roman"/>
          <w:sz w:val="24"/>
          <w:szCs w:val="24"/>
        </w:rPr>
        <w:t>877.</w:t>
      </w:r>
    </w:p>
    <w:p w:rsidR="008739AF" w:rsidRPr="00F90838" w:rsidRDefault="008739AF" w:rsidP="002D5E46">
      <w:pPr>
        <w:pStyle w:val="ListParagraph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90838">
        <w:rPr>
          <w:rFonts w:ascii="Times New Roman" w:hAnsi="Times New Roman"/>
          <w:b/>
          <w:sz w:val="24"/>
          <w:szCs w:val="24"/>
        </w:rPr>
        <w:t xml:space="preserve">Требования к порядку оказания </w:t>
      </w:r>
      <w:r>
        <w:rPr>
          <w:rFonts w:ascii="Times New Roman" w:hAnsi="Times New Roman"/>
          <w:b/>
          <w:sz w:val="24"/>
          <w:szCs w:val="24"/>
        </w:rPr>
        <w:t>У</w:t>
      </w:r>
      <w:r w:rsidRPr="00F90838">
        <w:rPr>
          <w:rFonts w:ascii="Times New Roman" w:hAnsi="Times New Roman"/>
          <w:b/>
          <w:sz w:val="24"/>
          <w:szCs w:val="24"/>
        </w:rPr>
        <w:t>слуг:</w:t>
      </w:r>
    </w:p>
    <w:p w:rsidR="008739AF" w:rsidRPr="00366D87" w:rsidRDefault="008739AF" w:rsidP="00366D87">
      <w:pPr>
        <w:pStyle w:val="ListParagraph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90838">
        <w:rPr>
          <w:rFonts w:ascii="Times New Roman" w:hAnsi="Times New Roman"/>
          <w:sz w:val="24"/>
          <w:szCs w:val="24"/>
        </w:rPr>
        <w:t xml:space="preserve">Оказание </w:t>
      </w:r>
      <w:r>
        <w:rPr>
          <w:rFonts w:ascii="Times New Roman" w:hAnsi="Times New Roman"/>
          <w:sz w:val="24"/>
          <w:szCs w:val="24"/>
        </w:rPr>
        <w:t>У</w:t>
      </w:r>
      <w:r w:rsidRPr="00F90838">
        <w:rPr>
          <w:rFonts w:ascii="Times New Roman" w:hAnsi="Times New Roman"/>
          <w:sz w:val="24"/>
          <w:szCs w:val="24"/>
        </w:rPr>
        <w:t xml:space="preserve">слуг должно осуществляться на основании заявки Заказчика </w:t>
      </w:r>
      <w:r>
        <w:rPr>
          <w:rFonts w:ascii="Times New Roman" w:hAnsi="Times New Roman"/>
          <w:sz w:val="24"/>
          <w:szCs w:val="24"/>
        </w:rPr>
        <w:br/>
      </w:r>
      <w:r w:rsidRPr="00F90838">
        <w:rPr>
          <w:rFonts w:ascii="Times New Roman" w:hAnsi="Times New Roman"/>
          <w:sz w:val="24"/>
          <w:szCs w:val="24"/>
        </w:rPr>
        <w:t>в сервисных центрах (станциях) (</w:t>
      </w:r>
      <w:r>
        <w:rPr>
          <w:rFonts w:ascii="Times New Roman" w:hAnsi="Times New Roman"/>
          <w:sz w:val="24"/>
          <w:szCs w:val="24"/>
        </w:rPr>
        <w:t>далее - СТО</w:t>
      </w:r>
      <w:r w:rsidRPr="00F90838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И</w:t>
      </w:r>
      <w:r w:rsidRPr="00F90838">
        <w:rPr>
          <w:rFonts w:ascii="Times New Roman" w:hAnsi="Times New Roman"/>
          <w:sz w:val="24"/>
          <w:szCs w:val="24"/>
        </w:rPr>
        <w:t>сполнителя и соответствовать по качеству обязательным требованиям нормативов и стандартов, правил и норм эксплуатации автотранспортных средств (далее – АТС)</w:t>
      </w:r>
      <w:r>
        <w:rPr>
          <w:rFonts w:ascii="Times New Roman" w:hAnsi="Times New Roman"/>
          <w:sz w:val="24"/>
          <w:szCs w:val="24"/>
        </w:rPr>
        <w:t xml:space="preserve"> с использованием расходных материалов (запасных частей) Исполнителя и Заказчика.</w:t>
      </w:r>
    </w:p>
    <w:p w:rsidR="008739AF" w:rsidRPr="00F90838" w:rsidRDefault="008739AF" w:rsidP="002D5E4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</w:t>
      </w:r>
      <w:r w:rsidRPr="00F90838">
        <w:rPr>
          <w:rFonts w:ascii="Times New Roman" w:hAnsi="Times New Roman"/>
          <w:sz w:val="24"/>
          <w:szCs w:val="24"/>
        </w:rPr>
        <w:t xml:space="preserve"> Прочие требования к ремонту АТС:</w:t>
      </w:r>
    </w:p>
    <w:p w:rsidR="008739AF" w:rsidRPr="00F90838" w:rsidRDefault="008739AF" w:rsidP="002D5E4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0838">
        <w:rPr>
          <w:rFonts w:ascii="Times New Roman" w:hAnsi="Times New Roman"/>
          <w:sz w:val="24"/>
          <w:szCs w:val="24"/>
        </w:rPr>
        <w:t>- осуществление ремонта АТС в строгом соответствии с рекомендациями заводов- изготовителей;</w:t>
      </w:r>
    </w:p>
    <w:p w:rsidR="008739AF" w:rsidRPr="00F90838" w:rsidRDefault="008739AF" w:rsidP="002D5E4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0838">
        <w:rPr>
          <w:rFonts w:ascii="Times New Roman" w:hAnsi="Times New Roman"/>
          <w:sz w:val="24"/>
          <w:szCs w:val="24"/>
        </w:rPr>
        <w:t xml:space="preserve">- осуществление выходного контроля качества оказания </w:t>
      </w:r>
      <w:r>
        <w:rPr>
          <w:rFonts w:ascii="Times New Roman" w:hAnsi="Times New Roman"/>
          <w:sz w:val="24"/>
          <w:szCs w:val="24"/>
        </w:rPr>
        <w:t>У</w:t>
      </w:r>
      <w:r w:rsidRPr="00F90838">
        <w:rPr>
          <w:rFonts w:ascii="Times New Roman" w:hAnsi="Times New Roman"/>
          <w:sz w:val="24"/>
          <w:szCs w:val="24"/>
        </w:rPr>
        <w:t>слуг;</w:t>
      </w:r>
    </w:p>
    <w:p w:rsidR="008739AF" w:rsidRPr="00F90838" w:rsidRDefault="008739AF" w:rsidP="002D5E4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</w:t>
      </w:r>
      <w:r w:rsidRPr="00F90838">
        <w:rPr>
          <w:rFonts w:ascii="Times New Roman" w:hAnsi="Times New Roman"/>
          <w:sz w:val="24"/>
          <w:szCs w:val="24"/>
        </w:rPr>
        <w:t xml:space="preserve">сполнитель несет полную материальную ответственность за сохранность </w:t>
      </w:r>
      <w:r>
        <w:rPr>
          <w:rFonts w:ascii="Times New Roman" w:hAnsi="Times New Roman"/>
          <w:sz w:val="24"/>
          <w:szCs w:val="24"/>
        </w:rPr>
        <w:t>АТС</w:t>
      </w:r>
      <w:r w:rsidRPr="00F90838">
        <w:rPr>
          <w:rFonts w:ascii="Times New Roman" w:hAnsi="Times New Roman"/>
          <w:sz w:val="24"/>
          <w:szCs w:val="24"/>
        </w:rPr>
        <w:t xml:space="preserve"> Заказчика с момента приема на выполнение работ (оказания услуг) </w:t>
      </w:r>
      <w:r>
        <w:rPr>
          <w:rFonts w:ascii="Times New Roman" w:hAnsi="Times New Roman"/>
          <w:sz w:val="24"/>
          <w:szCs w:val="24"/>
        </w:rPr>
        <w:br/>
      </w:r>
      <w:r w:rsidRPr="00F90838">
        <w:rPr>
          <w:rFonts w:ascii="Times New Roman" w:hAnsi="Times New Roman"/>
          <w:sz w:val="24"/>
          <w:szCs w:val="24"/>
        </w:rPr>
        <w:t>по техническому обслуживанию и ремонту до передачи Заказчику;</w:t>
      </w:r>
    </w:p>
    <w:p w:rsidR="008739AF" w:rsidRDefault="008739AF" w:rsidP="002D5E4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</w:t>
      </w:r>
      <w:r w:rsidRPr="00F90838">
        <w:rPr>
          <w:rFonts w:ascii="Times New Roman" w:hAnsi="Times New Roman"/>
          <w:sz w:val="24"/>
          <w:szCs w:val="24"/>
        </w:rPr>
        <w:t>сполнитель не вправе без согласия Заказчика выполнять дополнительные работы за плату, а также обуславливать выполнение работ обязательным исполнением других.</w:t>
      </w:r>
    </w:p>
    <w:p w:rsidR="008739AF" w:rsidRPr="001025F9" w:rsidRDefault="008739AF" w:rsidP="002D5E4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0838"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 w:rsidRPr="00F90838">
        <w:rPr>
          <w:rFonts w:ascii="Times New Roman" w:hAnsi="Times New Roman"/>
          <w:b/>
          <w:sz w:val="24"/>
          <w:szCs w:val="24"/>
        </w:rPr>
        <w:t xml:space="preserve">Место оказания услуг: </w:t>
      </w:r>
      <w:r w:rsidRPr="001025F9">
        <w:rPr>
          <w:rFonts w:ascii="Times New Roman" w:hAnsi="Times New Roman"/>
          <w:sz w:val="24"/>
          <w:szCs w:val="24"/>
        </w:rPr>
        <w:t>по месту нахождения СТО Исполнителя, расположенного в пределах г. Сыктывкар.</w:t>
      </w:r>
      <w:bookmarkStart w:id="0" w:name="_GoBack"/>
      <w:bookmarkEnd w:id="0"/>
    </w:p>
    <w:p w:rsidR="008739AF" w:rsidRPr="00F90838" w:rsidRDefault="008739AF" w:rsidP="002D5E4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90838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ab/>
      </w:r>
      <w:r w:rsidRPr="00F90838">
        <w:rPr>
          <w:rFonts w:ascii="Times New Roman" w:hAnsi="Times New Roman"/>
          <w:b/>
          <w:sz w:val="24"/>
          <w:szCs w:val="24"/>
        </w:rPr>
        <w:t xml:space="preserve">Порядок подачи заявки и сроки оказания </w:t>
      </w:r>
      <w:r>
        <w:rPr>
          <w:rFonts w:ascii="Times New Roman" w:hAnsi="Times New Roman"/>
          <w:b/>
          <w:sz w:val="24"/>
          <w:szCs w:val="24"/>
        </w:rPr>
        <w:t>У</w:t>
      </w:r>
      <w:r w:rsidRPr="00F90838">
        <w:rPr>
          <w:rFonts w:ascii="Times New Roman" w:hAnsi="Times New Roman"/>
          <w:b/>
          <w:sz w:val="24"/>
          <w:szCs w:val="24"/>
        </w:rPr>
        <w:t>слуг:</w:t>
      </w:r>
    </w:p>
    <w:p w:rsidR="008739AF" w:rsidRPr="00F90838" w:rsidRDefault="008739AF" w:rsidP="002D5E4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0838">
        <w:rPr>
          <w:rFonts w:ascii="Times New Roman" w:hAnsi="Times New Roman"/>
          <w:sz w:val="24"/>
          <w:szCs w:val="24"/>
        </w:rPr>
        <w:t>3.1 Исполнитель с участием представителя Заказчика предварительно осматривает АТС и проводит его диагностику (определяет техническое состояние и необходимость проведения соответствующих услуг).</w:t>
      </w:r>
    </w:p>
    <w:p w:rsidR="008739AF" w:rsidRDefault="008739AF" w:rsidP="002D5E4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90838">
        <w:rPr>
          <w:rFonts w:ascii="Times New Roman" w:hAnsi="Times New Roman"/>
          <w:sz w:val="24"/>
          <w:szCs w:val="24"/>
        </w:rPr>
        <w:t xml:space="preserve">3.2 Возврат </w:t>
      </w:r>
      <w:r>
        <w:rPr>
          <w:rFonts w:ascii="Times New Roman" w:hAnsi="Times New Roman"/>
          <w:sz w:val="24"/>
          <w:szCs w:val="24"/>
        </w:rPr>
        <w:t>АТС</w:t>
      </w:r>
      <w:r w:rsidRPr="00F90838">
        <w:rPr>
          <w:rFonts w:ascii="Times New Roman" w:hAnsi="Times New Roman"/>
          <w:sz w:val="24"/>
          <w:szCs w:val="24"/>
        </w:rPr>
        <w:t xml:space="preserve"> из ремонта оформляется </w:t>
      </w:r>
      <w:r>
        <w:rPr>
          <w:rFonts w:ascii="Times New Roman" w:hAnsi="Times New Roman"/>
          <w:sz w:val="24"/>
          <w:szCs w:val="24"/>
        </w:rPr>
        <w:t>актом оказанных Услуг</w:t>
      </w:r>
      <w:r w:rsidRPr="00F90838">
        <w:rPr>
          <w:rFonts w:ascii="Times New Roman" w:hAnsi="Times New Roman"/>
          <w:sz w:val="24"/>
          <w:szCs w:val="24"/>
        </w:rPr>
        <w:t xml:space="preserve"> с проведением осмотра качества выполненного ремонта и наличия всех деталей, соответствующих комплектации завода-изготовителя.</w:t>
      </w:r>
    </w:p>
    <w:p w:rsidR="008739AF" w:rsidRDefault="008739AF" w:rsidP="002D5E4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 Датой окончания срока выполнения работ считается дата подписания Сторонами акта оказанных Услуг, а при выявлении недостатков дата подписания акта устранения недостатков.</w:t>
      </w:r>
    </w:p>
    <w:p w:rsidR="008739AF" w:rsidRPr="005D2A08" w:rsidRDefault="008739AF" w:rsidP="002D5E4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 Срок оказания Услуг: </w:t>
      </w:r>
      <w:r w:rsidRPr="005D2A08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26</w:t>
      </w:r>
      <w:r w:rsidRPr="005D2A08">
        <w:rPr>
          <w:rFonts w:ascii="Times New Roman" w:hAnsi="Times New Roman"/>
          <w:sz w:val="24"/>
          <w:szCs w:val="24"/>
        </w:rPr>
        <w:t>.0</w:t>
      </w:r>
      <w:r w:rsidRPr="00464D34">
        <w:rPr>
          <w:rFonts w:ascii="Times New Roman" w:hAnsi="Times New Roman"/>
          <w:sz w:val="24"/>
          <w:szCs w:val="24"/>
        </w:rPr>
        <w:t>6</w:t>
      </w:r>
      <w:r w:rsidRPr="005D2A08">
        <w:rPr>
          <w:rFonts w:ascii="Times New Roman" w:hAnsi="Times New Roman"/>
          <w:sz w:val="24"/>
          <w:szCs w:val="24"/>
        </w:rPr>
        <w:t>.2026.</w:t>
      </w:r>
    </w:p>
    <w:p w:rsidR="008739AF" w:rsidRDefault="008739AF" w:rsidP="002D5E4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ab/>
      </w:r>
      <w:r w:rsidRPr="00F90838">
        <w:rPr>
          <w:rFonts w:ascii="Times New Roman" w:hAnsi="Times New Roman"/>
          <w:b/>
          <w:sz w:val="24"/>
          <w:szCs w:val="24"/>
        </w:rPr>
        <w:t>Отчетная документация:</w:t>
      </w:r>
    </w:p>
    <w:p w:rsidR="008739AF" w:rsidRPr="00D16248" w:rsidRDefault="008739AF" w:rsidP="002D5E4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6248">
        <w:rPr>
          <w:rFonts w:ascii="Times New Roman" w:hAnsi="Times New Roman"/>
          <w:sz w:val="24"/>
          <w:szCs w:val="24"/>
        </w:rPr>
        <w:t>Исполнитель должен пере</w:t>
      </w:r>
      <w:r>
        <w:rPr>
          <w:rFonts w:ascii="Times New Roman" w:hAnsi="Times New Roman"/>
          <w:sz w:val="24"/>
          <w:szCs w:val="24"/>
        </w:rPr>
        <w:t xml:space="preserve">дать заказчику отремонтированный автомобиль </w:t>
      </w:r>
      <w:r>
        <w:rPr>
          <w:rFonts w:ascii="Times New Roman" w:hAnsi="Times New Roman"/>
          <w:sz w:val="24"/>
          <w:szCs w:val="24"/>
        </w:rPr>
        <w:br/>
        <w:t>с приемо-сдаточными документами на про</w:t>
      </w:r>
      <w:r w:rsidRPr="00D16248">
        <w:rPr>
          <w:rFonts w:ascii="Times New Roman" w:hAnsi="Times New Roman"/>
          <w:sz w:val="24"/>
          <w:szCs w:val="24"/>
        </w:rPr>
        <w:t>веденные работы</w:t>
      </w:r>
      <w:r>
        <w:rPr>
          <w:rFonts w:ascii="Times New Roman" w:hAnsi="Times New Roman"/>
          <w:sz w:val="24"/>
          <w:szCs w:val="24"/>
        </w:rPr>
        <w:t>.</w:t>
      </w:r>
    </w:p>
    <w:p w:rsidR="008739AF" w:rsidRPr="00F90838" w:rsidRDefault="008739AF" w:rsidP="002D5E46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90838">
        <w:rPr>
          <w:rFonts w:ascii="Times New Roman" w:hAnsi="Times New Roman"/>
          <w:b/>
          <w:sz w:val="24"/>
          <w:szCs w:val="24"/>
        </w:rPr>
        <w:t xml:space="preserve">5. Список </w:t>
      </w:r>
      <w:r>
        <w:rPr>
          <w:rFonts w:ascii="Times New Roman" w:hAnsi="Times New Roman"/>
          <w:b/>
          <w:sz w:val="24"/>
          <w:szCs w:val="24"/>
        </w:rPr>
        <w:t>проводимых работ и запасных частей:</w:t>
      </w:r>
    </w:p>
    <w:p w:rsidR="008739AF" w:rsidRPr="00BE7B5A" w:rsidRDefault="008739AF" w:rsidP="004E553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E7B5A">
        <w:rPr>
          <w:rFonts w:ascii="Times New Roman" w:hAnsi="Times New Roman"/>
          <w:sz w:val="24"/>
          <w:szCs w:val="24"/>
          <w:lang w:eastAsia="ru-RU"/>
        </w:rPr>
        <w:t xml:space="preserve">Ремонт автомобиля </w:t>
      </w:r>
      <w:r w:rsidRPr="00BE7B5A">
        <w:rPr>
          <w:rFonts w:ascii="Times New Roman" w:hAnsi="Times New Roman"/>
          <w:sz w:val="24"/>
          <w:szCs w:val="24"/>
          <w:lang w:val="en-US"/>
        </w:rPr>
        <w:t>LADA</w:t>
      </w:r>
      <w:r w:rsidRPr="007B3D40">
        <w:rPr>
          <w:rFonts w:ascii="Times New Roman" w:hAnsi="Times New Roman"/>
          <w:sz w:val="24"/>
          <w:szCs w:val="24"/>
        </w:rPr>
        <w:t>-213100</w:t>
      </w:r>
      <w:r w:rsidRPr="00BE7B5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E7B5A">
        <w:rPr>
          <w:rFonts w:ascii="Times New Roman" w:hAnsi="Times New Roman"/>
          <w:sz w:val="24"/>
          <w:szCs w:val="24"/>
          <w:lang w:val="en-US" w:eastAsia="ru-RU"/>
        </w:rPr>
        <w:t>VIN</w:t>
      </w:r>
      <w:r w:rsidRPr="00BE7B5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E7B5A">
        <w:rPr>
          <w:rFonts w:ascii="Times New Roman" w:hAnsi="Times New Roman"/>
          <w:sz w:val="24"/>
          <w:szCs w:val="24"/>
          <w:lang w:val="en-US" w:eastAsia="ru-RU"/>
        </w:rPr>
        <w:t>XTA</w:t>
      </w:r>
      <w:r w:rsidRPr="007B3D40">
        <w:rPr>
          <w:rFonts w:ascii="Times New Roman" w:hAnsi="Times New Roman"/>
          <w:sz w:val="24"/>
          <w:szCs w:val="24"/>
          <w:lang w:eastAsia="ru-RU"/>
        </w:rPr>
        <w:t>213100</w:t>
      </w:r>
      <w:r w:rsidRPr="00BE7B5A">
        <w:rPr>
          <w:rFonts w:ascii="Times New Roman" w:hAnsi="Times New Roman"/>
          <w:sz w:val="24"/>
          <w:szCs w:val="24"/>
          <w:lang w:val="en-US" w:eastAsia="ru-RU"/>
        </w:rPr>
        <w:t>F</w:t>
      </w:r>
      <w:r w:rsidRPr="007B3D40">
        <w:rPr>
          <w:rFonts w:ascii="Times New Roman" w:hAnsi="Times New Roman"/>
          <w:sz w:val="24"/>
          <w:szCs w:val="24"/>
          <w:lang w:eastAsia="ru-RU"/>
        </w:rPr>
        <w:t>0168116</w:t>
      </w:r>
    </w:p>
    <w:p w:rsidR="008739AF" w:rsidRPr="007E6EF7" w:rsidRDefault="008739AF" w:rsidP="004E553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F370D">
        <w:rPr>
          <w:rFonts w:ascii="Times New Roman" w:hAnsi="Times New Roman"/>
          <w:sz w:val="24"/>
          <w:szCs w:val="24"/>
          <w:lang w:eastAsia="ru-RU"/>
        </w:rPr>
        <w:t>КТРУ: 45.20.10.000-00000002 - Услуги</w:t>
      </w:r>
      <w:r w:rsidRPr="007E6EF7">
        <w:rPr>
          <w:rFonts w:ascii="Times New Roman" w:hAnsi="Times New Roman"/>
          <w:sz w:val="24"/>
          <w:szCs w:val="24"/>
          <w:lang w:eastAsia="ru-RU"/>
        </w:rPr>
        <w:t xml:space="preserve"> по техническому обслуживанию и ремонту легковых автомобилей и легких грузовых автотранспортных средств</w:t>
      </w:r>
    </w:p>
    <w:p w:rsidR="008739AF" w:rsidRPr="000B78DE" w:rsidRDefault="008739AF" w:rsidP="004E5536">
      <w:pPr>
        <w:spacing w:after="0" w:line="240" w:lineRule="auto"/>
        <w:jc w:val="center"/>
        <w:rPr>
          <w:rFonts w:ascii="Times New Roman" w:hAnsi="Times New Roman"/>
          <w:lang w:eastAsia="ru-RU"/>
        </w:rPr>
      </w:pPr>
    </w:p>
    <w:tbl>
      <w:tblPr>
        <w:tblW w:w="990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6835"/>
        <w:gridCol w:w="847"/>
        <w:gridCol w:w="1678"/>
      </w:tblGrid>
      <w:tr w:rsidR="008739AF" w:rsidRPr="00BE2788" w:rsidTr="005D2A08">
        <w:tc>
          <w:tcPr>
            <w:tcW w:w="540" w:type="dxa"/>
          </w:tcPr>
          <w:p w:rsidR="008739A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7D161F">
              <w:rPr>
                <w:rFonts w:ascii="Times New Roman" w:hAnsi="Times New Roman"/>
                <w:b/>
                <w:lang w:eastAsia="ar-SA"/>
              </w:rPr>
              <w:t>№</w:t>
            </w:r>
          </w:p>
        </w:tc>
        <w:tc>
          <w:tcPr>
            <w:tcW w:w="6835" w:type="dxa"/>
          </w:tcPr>
          <w:p w:rsidR="008739A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  <w:p w:rsidR="008739A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7D161F">
              <w:rPr>
                <w:rFonts w:ascii="Times New Roman" w:hAnsi="Times New Roman"/>
                <w:b/>
                <w:lang w:eastAsia="ar-SA"/>
              </w:rPr>
              <w:t>Перечень видов работ (услуг)</w:t>
            </w:r>
          </w:p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847" w:type="dxa"/>
          </w:tcPr>
          <w:p w:rsidR="008739A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7D161F">
              <w:rPr>
                <w:rFonts w:ascii="Times New Roman" w:hAnsi="Times New Roman"/>
                <w:b/>
                <w:lang w:eastAsia="ar-SA"/>
              </w:rPr>
              <w:t>Кол-во</w:t>
            </w:r>
          </w:p>
        </w:tc>
        <w:tc>
          <w:tcPr>
            <w:tcW w:w="1678" w:type="dxa"/>
          </w:tcPr>
          <w:p w:rsidR="008739A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</w:p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ar-SA"/>
              </w:rPr>
            </w:pPr>
            <w:r w:rsidRPr="007D161F">
              <w:rPr>
                <w:rFonts w:ascii="Times New Roman" w:hAnsi="Times New Roman"/>
                <w:b/>
                <w:lang w:eastAsia="ar-SA"/>
              </w:rPr>
              <w:t>Стоимость, руб.</w:t>
            </w:r>
          </w:p>
        </w:tc>
      </w:tr>
      <w:tr w:rsidR="008739AF" w:rsidRPr="006650AD" w:rsidTr="005D2A08">
        <w:trPr>
          <w:trHeight w:val="2298"/>
        </w:trPr>
        <w:tc>
          <w:tcPr>
            <w:tcW w:w="540" w:type="dxa"/>
          </w:tcPr>
          <w:p w:rsidR="008739AF" w:rsidRPr="006650AD" w:rsidRDefault="008739AF" w:rsidP="00D64780">
            <w:pPr>
              <w:suppressAutoHyphens/>
              <w:spacing w:after="0" w:line="240" w:lineRule="auto"/>
              <w:jc w:val="center"/>
              <w:rPr>
                <w:rFonts w:ascii="XO Thames" w:hAnsi="XO Thames"/>
                <w:lang w:eastAsia="ar-SA"/>
              </w:rPr>
            </w:pPr>
            <w:r w:rsidRPr="006650AD">
              <w:rPr>
                <w:rFonts w:ascii="XO Thames" w:hAnsi="XO Thames"/>
                <w:lang w:eastAsia="ar-SA"/>
              </w:rPr>
              <w:t>1</w:t>
            </w:r>
          </w:p>
        </w:tc>
        <w:tc>
          <w:tcPr>
            <w:tcW w:w="6835" w:type="dxa"/>
            <w:vAlign w:val="center"/>
          </w:tcPr>
          <w:p w:rsidR="008739AF" w:rsidRPr="006650AD" w:rsidRDefault="008739AF" w:rsidP="00D64780">
            <w:pPr>
              <w:rPr>
                <w:rFonts w:ascii="XO Thames" w:hAnsi="XO Thames"/>
                <w:color w:val="080000"/>
              </w:rPr>
            </w:pPr>
            <w:r w:rsidRPr="006650AD">
              <w:rPr>
                <w:rFonts w:ascii="XO Thames" w:hAnsi="XO Thames" w:cs="Arial"/>
              </w:rPr>
              <w:t>Комплексная диагностика (проверка функционирования системы освещения, проверка уровня рабочих жидкостей, функциональная проверка стеклоочистителей и щёток, диагностика двигателя, проверка состояния свечей зажигания, проверка состояния приводных ремней, системы охлаждения, диагностика тормозной системы и подвески автомобиля, контроль элементов рулевого управления и трансмиссии, проверка состояния шин и колёсных дисков, проверка системы кондиционирования, контроль состояния аккумуляторной батареи)</w:t>
            </w:r>
          </w:p>
        </w:tc>
        <w:tc>
          <w:tcPr>
            <w:tcW w:w="847" w:type="dxa"/>
          </w:tcPr>
          <w:p w:rsidR="008739AF" w:rsidRPr="006650AD" w:rsidRDefault="008739AF" w:rsidP="00D64780">
            <w:pPr>
              <w:jc w:val="center"/>
              <w:rPr>
                <w:rFonts w:ascii="XO Thames" w:hAnsi="XO Thames"/>
              </w:rPr>
            </w:pPr>
            <w:r w:rsidRPr="006650AD">
              <w:rPr>
                <w:rFonts w:ascii="XO Thames" w:hAnsi="XO Thames"/>
              </w:rPr>
              <w:t>1</w:t>
            </w:r>
          </w:p>
        </w:tc>
        <w:tc>
          <w:tcPr>
            <w:tcW w:w="1678" w:type="dxa"/>
          </w:tcPr>
          <w:p w:rsidR="008739AF" w:rsidRPr="006650AD" w:rsidRDefault="008739AF" w:rsidP="00D64780">
            <w:pPr>
              <w:jc w:val="center"/>
              <w:rPr>
                <w:rFonts w:ascii="XO Thames" w:hAnsi="XO Thames"/>
              </w:rPr>
            </w:pPr>
          </w:p>
        </w:tc>
      </w:tr>
      <w:tr w:rsidR="008739AF" w:rsidRPr="00BE2788" w:rsidTr="005D2A08">
        <w:trPr>
          <w:trHeight w:val="293"/>
        </w:trPr>
        <w:tc>
          <w:tcPr>
            <w:tcW w:w="540" w:type="dxa"/>
          </w:tcPr>
          <w:p w:rsidR="008739AF" w:rsidRPr="00C41E68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41E68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6835" w:type="dxa"/>
            <w:vAlign w:val="center"/>
          </w:tcPr>
          <w:p w:rsidR="008739AF" w:rsidRPr="00C82138" w:rsidRDefault="008739AF" w:rsidP="00D64780">
            <w:pPr>
              <w:rPr>
                <w:rFonts w:ascii="Times New Roman" w:hAnsi="Times New Roman"/>
                <w:color w:val="080000"/>
              </w:rPr>
            </w:pPr>
            <w:r w:rsidRPr="00C82138">
              <w:rPr>
                <w:rFonts w:ascii="Times New Roman" w:hAnsi="Times New Roman"/>
                <w:color w:val="080000"/>
              </w:rPr>
              <w:t>Трос капота - с/у (с регулировкой)</w:t>
            </w:r>
          </w:p>
        </w:tc>
        <w:tc>
          <w:tcPr>
            <w:tcW w:w="847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BE2788">
              <w:rPr>
                <w:rFonts w:ascii="Times New Roman" w:hAnsi="Times New Roman"/>
              </w:rPr>
              <w:t>1</w:t>
            </w:r>
          </w:p>
        </w:tc>
        <w:tc>
          <w:tcPr>
            <w:tcW w:w="1678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BE2788" w:rsidTr="005D2A08">
        <w:trPr>
          <w:trHeight w:val="329"/>
        </w:trPr>
        <w:tc>
          <w:tcPr>
            <w:tcW w:w="540" w:type="dxa"/>
          </w:tcPr>
          <w:p w:rsidR="008739AF" w:rsidRPr="00C41E68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41E68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6835" w:type="dxa"/>
            <w:vAlign w:val="center"/>
          </w:tcPr>
          <w:p w:rsidR="008739AF" w:rsidRPr="00C82138" w:rsidRDefault="008739AF" w:rsidP="00D64780">
            <w:pPr>
              <w:rPr>
                <w:rFonts w:ascii="Times New Roman" w:hAnsi="Times New Roman"/>
                <w:color w:val="080000"/>
              </w:rPr>
            </w:pPr>
            <w:r w:rsidRPr="00C82138">
              <w:rPr>
                <w:rFonts w:ascii="Times New Roman" w:hAnsi="Times New Roman"/>
                <w:color w:val="080000"/>
              </w:rPr>
              <w:t>Ремень генератора - с/у</w:t>
            </w:r>
          </w:p>
        </w:tc>
        <w:tc>
          <w:tcPr>
            <w:tcW w:w="847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BE2788">
              <w:rPr>
                <w:rFonts w:ascii="Times New Roman" w:hAnsi="Times New Roman"/>
              </w:rPr>
              <w:t>1</w:t>
            </w:r>
          </w:p>
        </w:tc>
        <w:tc>
          <w:tcPr>
            <w:tcW w:w="1678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BE2788" w:rsidTr="005D2A08">
        <w:trPr>
          <w:trHeight w:val="380"/>
        </w:trPr>
        <w:tc>
          <w:tcPr>
            <w:tcW w:w="540" w:type="dxa"/>
          </w:tcPr>
          <w:p w:rsidR="008739AF" w:rsidRPr="00C41E68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41E68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6835" w:type="dxa"/>
            <w:vAlign w:val="center"/>
          </w:tcPr>
          <w:p w:rsidR="008739AF" w:rsidRPr="00C82138" w:rsidRDefault="008739AF" w:rsidP="00D64780">
            <w:pPr>
              <w:rPr>
                <w:rFonts w:ascii="Times New Roman" w:hAnsi="Times New Roman"/>
                <w:color w:val="080000"/>
              </w:rPr>
            </w:pPr>
            <w:r w:rsidRPr="00C82138">
              <w:rPr>
                <w:rFonts w:ascii="Times New Roman" w:hAnsi="Times New Roman"/>
                <w:color w:val="080000"/>
              </w:rPr>
              <w:t>Ремень ГУРа - с/у</w:t>
            </w:r>
          </w:p>
        </w:tc>
        <w:tc>
          <w:tcPr>
            <w:tcW w:w="847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BE2788">
              <w:rPr>
                <w:rFonts w:ascii="Times New Roman" w:hAnsi="Times New Roman"/>
              </w:rPr>
              <w:t>1</w:t>
            </w:r>
          </w:p>
        </w:tc>
        <w:tc>
          <w:tcPr>
            <w:tcW w:w="1678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BE2788" w:rsidTr="005D2A08">
        <w:tc>
          <w:tcPr>
            <w:tcW w:w="540" w:type="dxa"/>
          </w:tcPr>
          <w:p w:rsidR="008739AF" w:rsidRPr="00C41E68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41E68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6835" w:type="dxa"/>
            <w:vAlign w:val="center"/>
          </w:tcPr>
          <w:p w:rsidR="008739AF" w:rsidRPr="00C82138" w:rsidRDefault="008739AF" w:rsidP="00D64780">
            <w:pPr>
              <w:rPr>
                <w:rFonts w:ascii="Times New Roman" w:hAnsi="Times New Roman"/>
                <w:color w:val="080000"/>
              </w:rPr>
            </w:pPr>
            <w:r w:rsidRPr="00C82138">
              <w:rPr>
                <w:rFonts w:ascii="Times New Roman" w:hAnsi="Times New Roman"/>
                <w:color w:val="080000"/>
              </w:rPr>
              <w:t>Выключатели замков дверей - с/у</w:t>
            </w:r>
          </w:p>
        </w:tc>
        <w:tc>
          <w:tcPr>
            <w:tcW w:w="847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BE2788">
              <w:rPr>
                <w:rFonts w:ascii="Times New Roman" w:hAnsi="Times New Roman"/>
              </w:rPr>
              <w:t>1</w:t>
            </w:r>
          </w:p>
        </w:tc>
        <w:tc>
          <w:tcPr>
            <w:tcW w:w="1678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BE2788" w:rsidTr="005D2A08">
        <w:tc>
          <w:tcPr>
            <w:tcW w:w="540" w:type="dxa"/>
          </w:tcPr>
          <w:p w:rsidR="008739AF" w:rsidRPr="00C41E68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41E68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6835" w:type="dxa"/>
            <w:vAlign w:val="center"/>
          </w:tcPr>
          <w:p w:rsidR="008739AF" w:rsidRPr="004E6FFC" w:rsidRDefault="008739AF" w:rsidP="00D64780">
            <w:pPr>
              <w:rPr>
                <w:rFonts w:ascii="Times New Roman" w:hAnsi="Times New Roman"/>
                <w:color w:val="080000"/>
              </w:rPr>
            </w:pPr>
            <w:r w:rsidRPr="004E6FFC">
              <w:rPr>
                <w:rFonts w:ascii="Times New Roman" w:hAnsi="Times New Roman"/>
                <w:color w:val="080000"/>
              </w:rPr>
              <w:t>Ручка двери наружная - с/у (при снятой обивке двери)</w:t>
            </w:r>
          </w:p>
        </w:tc>
        <w:tc>
          <w:tcPr>
            <w:tcW w:w="847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678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BE2788" w:rsidTr="005D2A08">
        <w:tc>
          <w:tcPr>
            <w:tcW w:w="540" w:type="dxa"/>
          </w:tcPr>
          <w:p w:rsidR="008739AF" w:rsidRPr="00C41E68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41E68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6835" w:type="dxa"/>
            <w:vAlign w:val="center"/>
          </w:tcPr>
          <w:p w:rsidR="008739AF" w:rsidRPr="00C82138" w:rsidRDefault="008739AF" w:rsidP="00D64780">
            <w:pPr>
              <w:rPr>
                <w:rFonts w:ascii="Times New Roman" w:hAnsi="Times New Roman"/>
                <w:color w:val="080000"/>
              </w:rPr>
            </w:pPr>
            <w:r w:rsidRPr="00C82138">
              <w:rPr>
                <w:rFonts w:ascii="Times New Roman" w:hAnsi="Times New Roman"/>
                <w:color w:val="080000"/>
              </w:rPr>
              <w:t>Тяга рулевая левая в сборе - с/у</w:t>
            </w:r>
          </w:p>
        </w:tc>
        <w:tc>
          <w:tcPr>
            <w:tcW w:w="847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BE2788">
              <w:rPr>
                <w:rFonts w:ascii="Times New Roman" w:hAnsi="Times New Roman"/>
              </w:rPr>
              <w:t>4</w:t>
            </w:r>
          </w:p>
        </w:tc>
        <w:tc>
          <w:tcPr>
            <w:tcW w:w="1678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BE2788" w:rsidTr="005D2A08">
        <w:tc>
          <w:tcPr>
            <w:tcW w:w="540" w:type="dxa"/>
          </w:tcPr>
          <w:p w:rsidR="008739AF" w:rsidRPr="00C41E68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41E68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6835" w:type="dxa"/>
            <w:vAlign w:val="center"/>
          </w:tcPr>
          <w:p w:rsidR="008739AF" w:rsidRPr="00C82138" w:rsidRDefault="008739AF" w:rsidP="00D64780">
            <w:pPr>
              <w:rPr>
                <w:rFonts w:ascii="Times New Roman" w:hAnsi="Times New Roman"/>
                <w:color w:val="080000"/>
              </w:rPr>
            </w:pPr>
            <w:r w:rsidRPr="00C82138">
              <w:rPr>
                <w:rFonts w:ascii="Times New Roman" w:hAnsi="Times New Roman"/>
                <w:color w:val="080000"/>
              </w:rPr>
              <w:t>Тяга рулевая правая в сборе - с/у</w:t>
            </w:r>
          </w:p>
        </w:tc>
        <w:tc>
          <w:tcPr>
            <w:tcW w:w="847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BE2788">
              <w:rPr>
                <w:rFonts w:ascii="Times New Roman" w:hAnsi="Times New Roman"/>
              </w:rPr>
              <w:t>1</w:t>
            </w:r>
          </w:p>
        </w:tc>
        <w:tc>
          <w:tcPr>
            <w:tcW w:w="1678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BE2788" w:rsidTr="005D2A08">
        <w:tc>
          <w:tcPr>
            <w:tcW w:w="540" w:type="dxa"/>
          </w:tcPr>
          <w:p w:rsidR="008739AF" w:rsidRPr="00C41E68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41E68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6835" w:type="dxa"/>
            <w:vAlign w:val="center"/>
          </w:tcPr>
          <w:p w:rsidR="008739AF" w:rsidRPr="00C82138" w:rsidRDefault="008739AF" w:rsidP="00D64780">
            <w:pPr>
              <w:rPr>
                <w:rFonts w:ascii="Times New Roman" w:hAnsi="Times New Roman"/>
                <w:color w:val="080000"/>
              </w:rPr>
            </w:pPr>
            <w:r w:rsidRPr="00C82138">
              <w:rPr>
                <w:rFonts w:ascii="Times New Roman" w:hAnsi="Times New Roman"/>
                <w:color w:val="080000"/>
              </w:rPr>
              <w:t>Тяга рулевая средняя в сборе - с/у</w:t>
            </w:r>
          </w:p>
        </w:tc>
        <w:tc>
          <w:tcPr>
            <w:tcW w:w="847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BE2788">
              <w:rPr>
                <w:rFonts w:ascii="Times New Roman" w:hAnsi="Times New Roman"/>
              </w:rPr>
              <w:t>1</w:t>
            </w:r>
          </w:p>
        </w:tc>
        <w:tc>
          <w:tcPr>
            <w:tcW w:w="1678" w:type="dxa"/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BE2788" w:rsidTr="005D2A08">
        <w:tc>
          <w:tcPr>
            <w:tcW w:w="540" w:type="dxa"/>
            <w:tcBorders>
              <w:bottom w:val="single" w:sz="4" w:space="0" w:color="auto"/>
            </w:tcBorders>
          </w:tcPr>
          <w:p w:rsidR="008739AF" w:rsidRPr="00C41E68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41E68">
              <w:rPr>
                <w:rFonts w:ascii="Times New Roman" w:hAnsi="Times New Roman"/>
                <w:lang w:eastAsia="ar-SA"/>
              </w:rPr>
              <w:t>10</w:t>
            </w:r>
          </w:p>
        </w:tc>
        <w:tc>
          <w:tcPr>
            <w:tcW w:w="6835" w:type="dxa"/>
            <w:tcBorders>
              <w:bottom w:val="single" w:sz="4" w:space="0" w:color="auto"/>
            </w:tcBorders>
            <w:vAlign w:val="center"/>
          </w:tcPr>
          <w:p w:rsidR="008739AF" w:rsidRPr="00C82138" w:rsidRDefault="008739AF" w:rsidP="00D64780">
            <w:pPr>
              <w:rPr>
                <w:rFonts w:ascii="Times New Roman" w:hAnsi="Times New Roman"/>
                <w:color w:val="080000"/>
              </w:rPr>
            </w:pPr>
            <w:r w:rsidRPr="00C82138">
              <w:rPr>
                <w:rFonts w:ascii="Times New Roman" w:hAnsi="Times New Roman"/>
                <w:color w:val="080000"/>
              </w:rPr>
              <w:t>Клапана - регулировка</w:t>
            </w:r>
          </w:p>
        </w:tc>
        <w:tc>
          <w:tcPr>
            <w:tcW w:w="847" w:type="dxa"/>
            <w:tcBorders>
              <w:bottom w:val="single" w:sz="4" w:space="0" w:color="auto"/>
            </w:tcBorders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BE2788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41E68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82138">
              <w:rPr>
                <w:rFonts w:ascii="Times New Roman" w:hAnsi="Times New Roman"/>
                <w:lang w:eastAsia="ar-SA"/>
              </w:rPr>
              <w:t>11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9AF" w:rsidRPr="00C82138" w:rsidRDefault="008739AF" w:rsidP="00D64780">
            <w:pPr>
              <w:rPr>
                <w:rFonts w:ascii="Times New Roman" w:hAnsi="Times New Roman"/>
                <w:color w:val="080000"/>
              </w:rPr>
            </w:pPr>
            <w:r w:rsidRPr="00C82138">
              <w:rPr>
                <w:rFonts w:ascii="Times New Roman" w:hAnsi="Times New Roman"/>
                <w:color w:val="080000"/>
              </w:rPr>
              <w:t>Сальник вторичного вала - с/у (при снятом промежуточном карданном вале)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BE2788">
              <w:rPr>
                <w:rFonts w:ascii="Times New Roman" w:hAnsi="Times New Roman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BE2788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82138" w:rsidTr="005D2A08">
        <w:trPr>
          <w:trHeight w:val="4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82138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12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82138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82138">
              <w:rPr>
                <w:rFonts w:ascii="Times New Roman" w:hAnsi="Times New Roman"/>
                <w:lang w:eastAsia="ar-SA"/>
              </w:rPr>
              <w:t>Вал промежуточный - с/у (на снятой РКП)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82138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82138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C82138" w:rsidTr="005D2A08">
        <w:trPr>
          <w:trHeight w:val="5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13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82138" w:rsidRDefault="008739AF" w:rsidP="00D64780">
            <w:pPr>
              <w:tabs>
                <w:tab w:val="left" w:pos="195"/>
              </w:tabs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82138">
              <w:rPr>
                <w:rFonts w:ascii="Times New Roman" w:hAnsi="Times New Roman"/>
                <w:lang w:eastAsia="ar-SA"/>
              </w:rPr>
              <w:t>РКПП - с/у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C82138" w:rsidTr="005D2A08">
        <w:trPr>
          <w:trHeight w:val="5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14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551F11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51F11">
              <w:rPr>
                <w:rFonts w:ascii="Times New Roman" w:hAnsi="Times New Roman"/>
                <w:lang w:eastAsia="ar-SA"/>
              </w:rPr>
              <w:t>Подушка РКП - с/у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C82138" w:rsidTr="005D2A08">
        <w:trPr>
          <w:trHeight w:val="5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15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551F11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51F11">
              <w:rPr>
                <w:rFonts w:ascii="Times New Roman" w:hAnsi="Times New Roman"/>
                <w:lang w:eastAsia="ar-SA"/>
              </w:rPr>
              <w:t>Тяга р</w:t>
            </w:r>
            <w:r>
              <w:rPr>
                <w:rFonts w:ascii="Times New Roman" w:hAnsi="Times New Roman"/>
                <w:lang w:eastAsia="ar-SA"/>
              </w:rPr>
              <w:t>еактивная задней подвески - с/у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C82138" w:rsidTr="005D2A08">
        <w:trPr>
          <w:trHeight w:val="5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16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551F11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551F11">
              <w:rPr>
                <w:rFonts w:ascii="Times New Roman" w:hAnsi="Times New Roman"/>
                <w:lang w:eastAsia="ar-SA"/>
              </w:rPr>
              <w:t>Амортизатор задней подвески - с/у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C82138" w:rsidTr="005D2A08">
        <w:trPr>
          <w:trHeight w:val="5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17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810254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810254">
              <w:rPr>
                <w:rFonts w:ascii="Times New Roman" w:hAnsi="Times New Roman"/>
                <w:lang w:eastAsia="ar-SA"/>
              </w:rPr>
              <w:t>Трос задний привода стояночного тормоза - с/у (на снятом барабане)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C82138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18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B3590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B3590">
              <w:rPr>
                <w:rFonts w:ascii="Times New Roman" w:hAnsi="Times New Roman"/>
                <w:lang w:eastAsia="ar-SA"/>
              </w:rPr>
              <w:t>Колодки с фрикционной накладкой в сборе передняя и задняя - с/у (на снятом тор</w:t>
            </w:r>
            <w:r>
              <w:rPr>
                <w:rFonts w:ascii="Times New Roman" w:hAnsi="Times New Roman"/>
                <w:lang w:eastAsia="ar-SA"/>
              </w:rPr>
              <w:t>м</w:t>
            </w:r>
            <w:r w:rsidRPr="00CB3590">
              <w:rPr>
                <w:rFonts w:ascii="Times New Roman" w:hAnsi="Times New Roman"/>
                <w:lang w:eastAsia="ar-SA"/>
              </w:rPr>
              <w:t>.</w:t>
            </w:r>
            <w:r>
              <w:rPr>
                <w:rFonts w:ascii="Times New Roman" w:hAnsi="Times New Roman"/>
                <w:lang w:eastAsia="ar-SA"/>
              </w:rPr>
              <w:t xml:space="preserve"> </w:t>
            </w:r>
            <w:r w:rsidRPr="00CB3590">
              <w:rPr>
                <w:rFonts w:ascii="Times New Roman" w:hAnsi="Times New Roman"/>
                <w:lang w:eastAsia="ar-SA"/>
              </w:rPr>
              <w:t>барабане)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C82138" w:rsidTr="005D2A08">
        <w:trPr>
          <w:trHeight w:val="5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19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B3590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B3590">
              <w:rPr>
                <w:rFonts w:ascii="Times New Roman" w:hAnsi="Times New Roman"/>
                <w:lang w:eastAsia="ar-SA"/>
              </w:rPr>
              <w:t>Цилиндр колёсный задних тормозов - с/у (на снятом барабане)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C82138" w:rsidTr="005D2A08">
        <w:trPr>
          <w:trHeight w:val="5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20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B3590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B3590">
              <w:rPr>
                <w:rFonts w:ascii="Times New Roman" w:hAnsi="Times New Roman"/>
                <w:lang w:eastAsia="ar-SA"/>
              </w:rPr>
              <w:t>Барабан тормозной - расточка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C82138" w:rsidTr="005D2A08">
        <w:trPr>
          <w:trHeight w:val="52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21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B3590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B3590">
              <w:rPr>
                <w:rFonts w:ascii="Times New Roman" w:hAnsi="Times New Roman"/>
                <w:lang w:eastAsia="ar-SA"/>
              </w:rPr>
              <w:t>Барабан тормозной - с/у (при снятом колесе)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C82138" w:rsidTr="005D2A08">
        <w:trPr>
          <w:trHeight w:val="53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22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B3590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B3590">
              <w:rPr>
                <w:rFonts w:ascii="Times New Roman" w:hAnsi="Times New Roman"/>
                <w:lang w:eastAsia="ar-SA"/>
              </w:rPr>
              <w:t>Колесо - с/у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C82138" w:rsidTr="005D2A08">
        <w:trPr>
          <w:trHeight w:val="5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23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B3590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B3590">
              <w:rPr>
                <w:rFonts w:ascii="Times New Roman" w:hAnsi="Times New Roman"/>
                <w:lang w:eastAsia="ar-SA"/>
              </w:rPr>
              <w:t>Тормозная система - прокачка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C82138" w:rsidTr="005D2A08">
        <w:trPr>
          <w:trHeight w:val="5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24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B3590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B3590">
              <w:rPr>
                <w:rFonts w:ascii="Times New Roman" w:hAnsi="Times New Roman"/>
                <w:lang w:eastAsia="ar-SA"/>
              </w:rPr>
              <w:t>Стекло ветровое - с/у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C82138" w:rsidTr="005D2A08">
        <w:trPr>
          <w:trHeight w:val="53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25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B3590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B3590">
              <w:rPr>
                <w:rFonts w:ascii="Times New Roman" w:hAnsi="Times New Roman"/>
                <w:lang w:eastAsia="ar-SA"/>
              </w:rPr>
              <w:t>Слесарные работы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C82138" w:rsidTr="005D2A08">
        <w:trPr>
          <w:trHeight w:val="5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26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B3590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 w:rsidRPr="00CB3590">
              <w:rPr>
                <w:rFonts w:ascii="Times New Roman" w:hAnsi="Times New Roman"/>
                <w:lang w:eastAsia="ar-SA"/>
              </w:rPr>
              <w:t>Регулировка развал-схождения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BE2788" w:rsidTr="005D2A08">
        <w:trPr>
          <w:trHeight w:val="51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27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4E6FFC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E6FFC">
              <w:rPr>
                <w:rFonts w:ascii="Times New Roman" w:hAnsi="Times New Roman"/>
                <w:lang w:eastAsia="ru-RU"/>
              </w:rPr>
              <w:t>Электровентилятор охлаждения радиатора - с/у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BE2788" w:rsidTr="005D2A08">
        <w:trPr>
          <w:trHeight w:val="53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28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4E6FFC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E6FFC">
              <w:rPr>
                <w:rFonts w:ascii="Times New Roman" w:hAnsi="Times New Roman"/>
                <w:lang w:eastAsia="ru-RU"/>
              </w:rPr>
              <w:t>Глушитель - с/у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BE2788" w:rsidTr="005D2A08">
        <w:trPr>
          <w:trHeight w:val="52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29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4E6FFC" w:rsidRDefault="008739AF" w:rsidP="00D64780">
            <w:pPr>
              <w:suppressAutoHyphens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E6FFC">
              <w:rPr>
                <w:rFonts w:ascii="Times New Roman" w:hAnsi="Times New Roman"/>
                <w:lang w:eastAsia="ru-RU"/>
              </w:rPr>
              <w:t>Плата заднего фонаря - с/у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BE2788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val="en-US" w:eastAsia="ru-RU"/>
              </w:rPr>
            </w:pPr>
          </w:p>
          <w:p w:rsidR="008739AF" w:rsidRPr="005D2A08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Р</w:t>
            </w:r>
            <w:r w:rsidRPr="007D161F">
              <w:rPr>
                <w:rFonts w:ascii="Times New Roman" w:hAnsi="Times New Roman"/>
                <w:b/>
                <w:lang w:eastAsia="ru-RU"/>
              </w:rPr>
              <w:t xml:space="preserve">асходные материалы </w:t>
            </w:r>
            <w:r>
              <w:rPr>
                <w:rFonts w:ascii="Times New Roman" w:hAnsi="Times New Roman"/>
                <w:b/>
                <w:lang w:eastAsia="ru-RU"/>
              </w:rPr>
              <w:t>и з</w:t>
            </w:r>
            <w:r w:rsidRPr="007D161F">
              <w:rPr>
                <w:rFonts w:ascii="Times New Roman" w:hAnsi="Times New Roman"/>
                <w:b/>
                <w:lang w:eastAsia="ru-RU"/>
              </w:rPr>
              <w:t>апасные части</w:t>
            </w:r>
          </w:p>
          <w:p w:rsidR="008739AF" w:rsidRPr="005D2A08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7D161F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1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Трос капота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1 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2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Трапеция рулевая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1 к-т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3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Сальник вторичного вала КПП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1 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4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Подушка РК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2 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5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Амортизатор задней подвески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2 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6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Колодки заднего тормоза (комплект)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1 к/т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7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Трос привода ручного тормоза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1 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8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Цилиндр тормозной задний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2 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9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Стекло ветровое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1 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10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 xml:space="preserve">Тормозная жидкость </w:t>
            </w:r>
            <w:smartTag w:uri="urn:schemas-microsoft-com:office:smarttags" w:element="metricconverter">
              <w:smartTagPr>
                <w:attr w:name="ProductID" w:val="0,5 л"/>
              </w:smartTagPr>
              <w:r w:rsidRPr="00C97E1A">
                <w:rPr>
                  <w:rFonts w:ascii="Times New Roman" w:hAnsi="Times New Roman"/>
                </w:rPr>
                <w:t>0,5 л</w:t>
              </w:r>
            </w:smartTag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1 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11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Болт реактивной тяги (10 шт, комплект)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1 к/т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12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Масло трансмиссионное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 л"/>
              </w:smartTagPr>
              <w:r w:rsidRPr="00C97E1A">
                <w:rPr>
                  <w:rFonts w:ascii="Times New Roman" w:hAnsi="Times New Roman"/>
                </w:rPr>
                <w:t>1 л</w:t>
              </w:r>
            </w:smartTag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13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Ручка двери 2121 наруж (к-т 2шт)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1 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14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Электровентилятор охлаждения радиатора 213100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1 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15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Вал промежуточный ВАЗ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1 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16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Глушитель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1 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  <w:tr w:rsidR="008739AF" w:rsidRPr="00C97E1A" w:rsidTr="005D2A0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ar-SA"/>
              </w:rPr>
            </w:pPr>
            <w:r w:rsidRPr="00C97E1A">
              <w:rPr>
                <w:rFonts w:ascii="Times New Roman" w:hAnsi="Times New Roman"/>
                <w:lang w:eastAsia="ar-SA"/>
              </w:rPr>
              <w:t>17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Хомут глушителя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  <w:r w:rsidRPr="00C97E1A">
              <w:rPr>
                <w:rFonts w:ascii="Times New Roman" w:hAnsi="Times New Roman"/>
              </w:rPr>
              <w:t>1 шт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9AF" w:rsidRPr="00C97E1A" w:rsidRDefault="008739AF" w:rsidP="00D64780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8739AF" w:rsidRPr="00AF41BA" w:rsidRDefault="008739AF" w:rsidP="00DB6652">
      <w:pPr>
        <w:spacing w:after="0" w:line="240" w:lineRule="auto"/>
        <w:rPr>
          <w:lang w:val="en-US"/>
        </w:rPr>
      </w:pPr>
      <w:r>
        <w:rPr>
          <w:lang w:val="en-US"/>
        </w:rPr>
        <w:t xml:space="preserve"> </w:t>
      </w:r>
    </w:p>
    <w:sectPr w:rsidR="008739AF" w:rsidRPr="00AF41BA" w:rsidSect="008F61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3257"/>
    <w:multiLevelType w:val="hybridMultilevel"/>
    <w:tmpl w:val="9DFC5828"/>
    <w:lvl w:ilvl="0" w:tplc="7C7039A4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19870E25"/>
    <w:multiLevelType w:val="multilevel"/>
    <w:tmpl w:val="E5720A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2">
    <w:nsid w:val="46D35AD4"/>
    <w:multiLevelType w:val="hybridMultilevel"/>
    <w:tmpl w:val="66F2BDEC"/>
    <w:lvl w:ilvl="0" w:tplc="8D08CFF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4334B4"/>
    <w:multiLevelType w:val="hybridMultilevel"/>
    <w:tmpl w:val="18D4E1E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9D3ECD"/>
    <w:multiLevelType w:val="hybridMultilevel"/>
    <w:tmpl w:val="231E8910"/>
    <w:lvl w:ilvl="0" w:tplc="9AA0709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66673E4D"/>
    <w:multiLevelType w:val="hybridMultilevel"/>
    <w:tmpl w:val="51C8D08E"/>
    <w:lvl w:ilvl="0" w:tplc="E4AACDBC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7E0E4245"/>
    <w:multiLevelType w:val="hybridMultilevel"/>
    <w:tmpl w:val="A27CE77C"/>
    <w:lvl w:ilvl="0" w:tplc="70AAB852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518"/>
    <w:rsid w:val="00033100"/>
    <w:rsid w:val="00047E5E"/>
    <w:rsid w:val="0006705A"/>
    <w:rsid w:val="000B164F"/>
    <w:rsid w:val="000B78DE"/>
    <w:rsid w:val="000D352F"/>
    <w:rsid w:val="000D6609"/>
    <w:rsid w:val="000F7E84"/>
    <w:rsid w:val="001025F9"/>
    <w:rsid w:val="001102AB"/>
    <w:rsid w:val="001161F7"/>
    <w:rsid w:val="00143B05"/>
    <w:rsid w:val="00156908"/>
    <w:rsid w:val="00191542"/>
    <w:rsid w:val="001A29CC"/>
    <w:rsid w:val="001E313B"/>
    <w:rsid w:val="0021058E"/>
    <w:rsid w:val="0021194E"/>
    <w:rsid w:val="002403CC"/>
    <w:rsid w:val="00252E08"/>
    <w:rsid w:val="002A0FC2"/>
    <w:rsid w:val="002C6EC8"/>
    <w:rsid w:val="002D5E46"/>
    <w:rsid w:val="002F1182"/>
    <w:rsid w:val="002F1717"/>
    <w:rsid w:val="00316D8B"/>
    <w:rsid w:val="00316DCA"/>
    <w:rsid w:val="0032782F"/>
    <w:rsid w:val="00350216"/>
    <w:rsid w:val="003578C4"/>
    <w:rsid w:val="00366D87"/>
    <w:rsid w:val="00371813"/>
    <w:rsid w:val="003764A2"/>
    <w:rsid w:val="003876D8"/>
    <w:rsid w:val="003C1F34"/>
    <w:rsid w:val="003E751A"/>
    <w:rsid w:val="003F0F9E"/>
    <w:rsid w:val="00450DF9"/>
    <w:rsid w:val="0045402E"/>
    <w:rsid w:val="00464D34"/>
    <w:rsid w:val="00483DA7"/>
    <w:rsid w:val="00485C2A"/>
    <w:rsid w:val="00486094"/>
    <w:rsid w:val="004D1DE2"/>
    <w:rsid w:val="004E5536"/>
    <w:rsid w:val="004E6FFC"/>
    <w:rsid w:val="00502458"/>
    <w:rsid w:val="00512573"/>
    <w:rsid w:val="00534518"/>
    <w:rsid w:val="00551F11"/>
    <w:rsid w:val="00554396"/>
    <w:rsid w:val="00564EB9"/>
    <w:rsid w:val="00580B7E"/>
    <w:rsid w:val="00581501"/>
    <w:rsid w:val="0059255F"/>
    <w:rsid w:val="005D2A08"/>
    <w:rsid w:val="005E6585"/>
    <w:rsid w:val="0063398B"/>
    <w:rsid w:val="0063413F"/>
    <w:rsid w:val="00646D5E"/>
    <w:rsid w:val="00652D3B"/>
    <w:rsid w:val="00653372"/>
    <w:rsid w:val="006650AD"/>
    <w:rsid w:val="00666339"/>
    <w:rsid w:val="0066775F"/>
    <w:rsid w:val="00684709"/>
    <w:rsid w:val="0069591B"/>
    <w:rsid w:val="006A4FCD"/>
    <w:rsid w:val="006A58B0"/>
    <w:rsid w:val="006D1108"/>
    <w:rsid w:val="006F77CF"/>
    <w:rsid w:val="006F7A30"/>
    <w:rsid w:val="00721E16"/>
    <w:rsid w:val="00731580"/>
    <w:rsid w:val="00740CC3"/>
    <w:rsid w:val="007B3D40"/>
    <w:rsid w:val="007C1D71"/>
    <w:rsid w:val="007C662A"/>
    <w:rsid w:val="007D161F"/>
    <w:rsid w:val="007E5E7E"/>
    <w:rsid w:val="007E6EF7"/>
    <w:rsid w:val="007F3D37"/>
    <w:rsid w:val="00805E72"/>
    <w:rsid w:val="00810254"/>
    <w:rsid w:val="00812317"/>
    <w:rsid w:val="00820F85"/>
    <w:rsid w:val="008739AF"/>
    <w:rsid w:val="00880C2C"/>
    <w:rsid w:val="00887AF5"/>
    <w:rsid w:val="00892BB6"/>
    <w:rsid w:val="008F167B"/>
    <w:rsid w:val="008F5A46"/>
    <w:rsid w:val="008F61B5"/>
    <w:rsid w:val="008F7C59"/>
    <w:rsid w:val="00927C63"/>
    <w:rsid w:val="00960CD5"/>
    <w:rsid w:val="00965131"/>
    <w:rsid w:val="009B0D64"/>
    <w:rsid w:val="009C437B"/>
    <w:rsid w:val="009D541E"/>
    <w:rsid w:val="009F11DF"/>
    <w:rsid w:val="00A043BF"/>
    <w:rsid w:val="00A271AC"/>
    <w:rsid w:val="00A321E7"/>
    <w:rsid w:val="00A374A2"/>
    <w:rsid w:val="00A9468E"/>
    <w:rsid w:val="00AA5172"/>
    <w:rsid w:val="00AB24EE"/>
    <w:rsid w:val="00AF41BA"/>
    <w:rsid w:val="00AF6A6B"/>
    <w:rsid w:val="00B07822"/>
    <w:rsid w:val="00B12533"/>
    <w:rsid w:val="00B4190C"/>
    <w:rsid w:val="00B623CF"/>
    <w:rsid w:val="00B77537"/>
    <w:rsid w:val="00BE2788"/>
    <w:rsid w:val="00BE7B5A"/>
    <w:rsid w:val="00C01FEC"/>
    <w:rsid w:val="00C26210"/>
    <w:rsid w:val="00C41E68"/>
    <w:rsid w:val="00C619B1"/>
    <w:rsid w:val="00C72D0A"/>
    <w:rsid w:val="00C82138"/>
    <w:rsid w:val="00C8673E"/>
    <w:rsid w:val="00C94F66"/>
    <w:rsid w:val="00C97E1A"/>
    <w:rsid w:val="00CB0560"/>
    <w:rsid w:val="00CB3590"/>
    <w:rsid w:val="00CC0742"/>
    <w:rsid w:val="00CC6C88"/>
    <w:rsid w:val="00CE7EAB"/>
    <w:rsid w:val="00CF4ECE"/>
    <w:rsid w:val="00D16248"/>
    <w:rsid w:val="00D3367F"/>
    <w:rsid w:val="00D41C72"/>
    <w:rsid w:val="00D64780"/>
    <w:rsid w:val="00D64CA0"/>
    <w:rsid w:val="00D80C49"/>
    <w:rsid w:val="00DB6652"/>
    <w:rsid w:val="00DC6BD9"/>
    <w:rsid w:val="00DE3622"/>
    <w:rsid w:val="00DF2F62"/>
    <w:rsid w:val="00E003F5"/>
    <w:rsid w:val="00E02D67"/>
    <w:rsid w:val="00E36D18"/>
    <w:rsid w:val="00E85714"/>
    <w:rsid w:val="00E878BC"/>
    <w:rsid w:val="00E9318D"/>
    <w:rsid w:val="00E9328A"/>
    <w:rsid w:val="00E95FFA"/>
    <w:rsid w:val="00E966E7"/>
    <w:rsid w:val="00EC201D"/>
    <w:rsid w:val="00ED035A"/>
    <w:rsid w:val="00ED16EF"/>
    <w:rsid w:val="00EE7FD7"/>
    <w:rsid w:val="00F06B4C"/>
    <w:rsid w:val="00F06EEB"/>
    <w:rsid w:val="00F437B5"/>
    <w:rsid w:val="00F632C6"/>
    <w:rsid w:val="00F90838"/>
    <w:rsid w:val="00F9589D"/>
    <w:rsid w:val="00FA24B6"/>
    <w:rsid w:val="00FD09EB"/>
    <w:rsid w:val="00FF370D"/>
    <w:rsid w:val="00FF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4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02458"/>
    <w:pPr>
      <w:ind w:left="720"/>
      <w:contextualSpacing/>
    </w:pPr>
  </w:style>
  <w:style w:type="table" w:styleId="TableGrid">
    <w:name w:val="Table Grid"/>
    <w:basedOn w:val="TableNormal"/>
    <w:uiPriority w:val="99"/>
    <w:rsid w:val="00721E1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10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105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307</TotalTime>
  <Pages>4</Pages>
  <Words>726</Words>
  <Characters>4140</Characters>
  <Application>Microsoft Office Outlook</Application>
  <DocSecurity>0</DocSecurity>
  <Lines>0</Lines>
  <Paragraphs>0</Paragraphs>
  <ScaleCrop>false</ScaleCrop>
  <Company>office 2007 rus ent: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drach.v.a</cp:lastModifiedBy>
  <cp:revision>38</cp:revision>
  <cp:lastPrinted>2026-06-02T07:35:00Z</cp:lastPrinted>
  <dcterms:created xsi:type="dcterms:W3CDTF">2020-02-25T14:10:00Z</dcterms:created>
  <dcterms:modified xsi:type="dcterms:W3CDTF">2026-06-08T10:01:00Z</dcterms:modified>
</cp:coreProperties>
</file>