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F8" w:rsidRDefault="002B6EF8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lang w:eastAsia="ar-SA"/>
        </w:rPr>
      </w:pPr>
      <w:bookmarkStart w:id="0" w:name="sub_13000"/>
      <w:bookmarkStart w:id="1" w:name="_GoBack"/>
      <w:bookmarkEnd w:id="1"/>
    </w:p>
    <w:p w:rsidR="008A10A0" w:rsidRDefault="008A10A0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lang w:eastAsia="ar-SA"/>
        </w:rPr>
      </w:pPr>
    </w:p>
    <w:p w:rsidR="00227551" w:rsidRPr="001A2662" w:rsidRDefault="00227551" w:rsidP="00AA6568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lang w:eastAsia="ar-SA"/>
        </w:rPr>
      </w:pPr>
      <w:r w:rsidRPr="001A2662">
        <w:rPr>
          <w:rFonts w:ascii="Times New Roman" w:hAnsi="Times New Roman" w:cs="Times New Roman"/>
          <w:b/>
          <w:bCs/>
          <w:caps/>
          <w:lang w:eastAsia="ar-SA"/>
        </w:rPr>
        <w:t>ОБОСНОВАНИЕ НАЧАЛЬНОЙ (МАКСИМАЛЬНОЙ) ЦЕНЫ КОНТРАКТА</w:t>
      </w:r>
    </w:p>
    <w:bookmarkEnd w:id="0"/>
    <w:p w:rsidR="008A7E8A" w:rsidRPr="001A2662" w:rsidRDefault="00CC7D69" w:rsidP="00197946">
      <w:pPr>
        <w:ind w:firstLine="0"/>
        <w:jc w:val="center"/>
        <w:rPr>
          <w:rFonts w:ascii="Times New Roman" w:hAnsi="Times New Roman" w:cs="Times New Roman"/>
        </w:rPr>
      </w:pPr>
      <w:r w:rsidRPr="001A2662">
        <w:rPr>
          <w:rFonts w:ascii="Times New Roman" w:hAnsi="Times New Roman" w:cs="Times New Roman"/>
        </w:rPr>
        <w:t xml:space="preserve">на </w:t>
      </w:r>
      <w:r w:rsidR="001F148C" w:rsidRPr="001A2662">
        <w:rPr>
          <w:rFonts w:ascii="Times New Roman" w:hAnsi="Times New Roman" w:cs="Times New Roman"/>
        </w:rPr>
        <w:t xml:space="preserve">оказание услуг </w:t>
      </w:r>
      <w:r w:rsidR="00197946">
        <w:rPr>
          <w:rFonts w:ascii="Times New Roman" w:hAnsi="Times New Roman" w:cs="Times New Roman"/>
        </w:rPr>
        <w:t>по проведению медицинского осмотра (предварительного) в г. Енисейске</w:t>
      </w:r>
      <w:r w:rsidR="008A7E8A" w:rsidRPr="001A2662">
        <w:rPr>
          <w:rFonts w:ascii="Times New Roman" w:hAnsi="Times New Roman" w:cs="Times New Roman"/>
        </w:rPr>
        <w:t>,  для нужд ЕРВПиС</w:t>
      </w:r>
    </w:p>
    <w:p w:rsidR="008A10A0" w:rsidRPr="001A2662" w:rsidRDefault="008A10A0" w:rsidP="008A7E8A">
      <w:pPr>
        <w:suppressAutoHyphens/>
        <w:ind w:firstLine="0"/>
        <w:jc w:val="center"/>
        <w:rPr>
          <w:rFonts w:ascii="Times New Roman" w:eastAsia="Calibri" w:hAnsi="Times New Roman" w:cs="Times New Roman"/>
          <w:i/>
          <w:lang w:eastAsia="en-US"/>
        </w:rPr>
      </w:pPr>
    </w:p>
    <w:p w:rsidR="008A7E8A" w:rsidRPr="001A2662" w:rsidRDefault="008A7E8A" w:rsidP="008A7E8A">
      <w:pPr>
        <w:autoSpaceDE/>
        <w:autoSpaceDN/>
        <w:adjustRightInd/>
        <w:ind w:firstLine="708"/>
        <w:outlineLvl w:val="1"/>
        <w:rPr>
          <w:rFonts w:ascii="Times New Roman" w:eastAsia="Calibri" w:hAnsi="Times New Roman" w:cs="Times New Roman"/>
          <w:b/>
          <w:i/>
          <w:lang w:eastAsia="en-US"/>
        </w:rPr>
      </w:pPr>
      <w:r w:rsidRPr="001A2662">
        <w:rPr>
          <w:rFonts w:ascii="Times New Roman" w:eastAsia="Calibri" w:hAnsi="Times New Roman" w:cs="Times New Roman"/>
          <w:b/>
          <w:i/>
          <w:lang w:eastAsia="en-US"/>
        </w:rPr>
        <w:t xml:space="preserve">Начальная (максимальная) цена </w:t>
      </w:r>
      <w:r w:rsidR="00CC7D69" w:rsidRPr="001A2662">
        <w:rPr>
          <w:rFonts w:ascii="Times New Roman" w:eastAsia="Calibri" w:hAnsi="Times New Roman" w:cs="Times New Roman"/>
          <w:b/>
          <w:i/>
          <w:lang w:eastAsia="en-US"/>
        </w:rPr>
        <w:t>контракта</w:t>
      </w:r>
      <w:r w:rsidRPr="001A2662">
        <w:rPr>
          <w:rFonts w:ascii="Times New Roman" w:eastAsia="Calibri" w:hAnsi="Times New Roman" w:cs="Times New Roman"/>
          <w:b/>
          <w:i/>
          <w:lang w:eastAsia="en-US"/>
        </w:rPr>
        <w:t xml:space="preserve"> (НМЦ</w:t>
      </w:r>
      <w:r w:rsidR="00CC7D69" w:rsidRPr="001A2662">
        <w:rPr>
          <w:rFonts w:ascii="Times New Roman" w:eastAsia="Calibri" w:hAnsi="Times New Roman" w:cs="Times New Roman"/>
          <w:b/>
          <w:i/>
          <w:lang w:eastAsia="en-US"/>
        </w:rPr>
        <w:t>К</w:t>
      </w:r>
      <w:r w:rsidRPr="001A2662">
        <w:rPr>
          <w:rFonts w:ascii="Times New Roman" w:eastAsia="Calibri" w:hAnsi="Times New Roman" w:cs="Times New Roman"/>
          <w:b/>
          <w:i/>
          <w:lang w:eastAsia="en-US"/>
        </w:rPr>
        <w:t>) определена  тарифным методом в соответствии с п. 8 ст. 22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нужд».</w:t>
      </w:r>
    </w:p>
    <w:p w:rsidR="008A7E8A" w:rsidRPr="001A2662" w:rsidRDefault="008A7E8A" w:rsidP="008A7E8A">
      <w:pPr>
        <w:autoSpaceDE/>
        <w:autoSpaceDN/>
        <w:adjustRightInd/>
        <w:ind w:firstLine="708"/>
        <w:rPr>
          <w:rFonts w:ascii="Times New Roman" w:eastAsia="Calibri" w:hAnsi="Times New Roman" w:cs="Times New Roman"/>
          <w:b/>
          <w:lang w:eastAsia="en-US"/>
        </w:rPr>
      </w:pPr>
      <w:r w:rsidRPr="001A2662">
        <w:rPr>
          <w:rFonts w:ascii="Times New Roman" w:eastAsia="Calibri" w:hAnsi="Times New Roman" w:cs="Times New Roman"/>
          <w:lang w:eastAsia="en-US"/>
        </w:rPr>
        <w:t xml:space="preserve">В соответствии с методическими рекомендациями, утвержденными приказом Министерства экономического развития РФ от 2 октября 2013 N 567, </w:t>
      </w:r>
      <w:r w:rsidRPr="001A2662">
        <w:rPr>
          <w:rFonts w:ascii="Times New Roman" w:eastAsia="Calibri" w:hAnsi="Times New Roman" w:cs="Times New Roman"/>
          <w:b/>
          <w:lang w:eastAsia="en-US"/>
        </w:rPr>
        <w:t>тарифный метод</w:t>
      </w:r>
      <w:r w:rsidRPr="001A2662">
        <w:rPr>
          <w:rFonts w:ascii="Times New Roman" w:eastAsia="Calibri" w:hAnsi="Times New Roman" w:cs="Times New Roman"/>
          <w:lang w:eastAsia="en-US"/>
        </w:rPr>
        <w:t xml:space="preserve"> подлежит применению, если в соответствии с законодательством Российской Федерации цены закупаемых товаров, работ, услуг для государственных и муниципальных нужд подлежат государственному регулированию или установлены муниципальными правовыми актами.</w:t>
      </w:r>
    </w:p>
    <w:p w:rsidR="008A7E8A" w:rsidRPr="001A2662" w:rsidRDefault="008A7E8A" w:rsidP="009F5069">
      <w:pPr>
        <w:widowControl/>
        <w:ind w:firstLine="0"/>
        <w:rPr>
          <w:rFonts w:ascii="Times New Roman" w:eastAsia="Calibri" w:hAnsi="Times New Roman" w:cs="Times New Roman"/>
        </w:rPr>
      </w:pPr>
      <w:r w:rsidRPr="001A2662">
        <w:rPr>
          <w:rFonts w:ascii="Times New Roman" w:eastAsia="Calibri" w:hAnsi="Times New Roman" w:cs="Times New Roman"/>
          <w:lang w:eastAsia="en-US"/>
        </w:rPr>
        <w:t xml:space="preserve">В соответствии с </w:t>
      </w:r>
      <w:r w:rsidR="00CC7D69" w:rsidRPr="001A2662">
        <w:rPr>
          <w:rFonts w:ascii="Times New Roman" w:eastAsia="Calibri" w:hAnsi="Times New Roman" w:cs="Times New Roman"/>
          <w:lang w:eastAsia="en-US"/>
        </w:rPr>
        <w:t>п</w:t>
      </w:r>
      <w:r w:rsidRPr="001A2662">
        <w:rPr>
          <w:rFonts w:ascii="Times New Roman" w:eastAsia="Calibri" w:hAnsi="Times New Roman" w:cs="Times New Roman"/>
          <w:bCs/>
          <w:lang w:eastAsia="en-US"/>
        </w:rPr>
        <w:t xml:space="preserve">риказом министерства </w:t>
      </w:r>
      <w:r w:rsidR="00197946">
        <w:rPr>
          <w:rFonts w:ascii="Times New Roman" w:eastAsia="Calibri" w:hAnsi="Times New Roman" w:cs="Times New Roman"/>
          <w:bCs/>
          <w:lang w:eastAsia="en-US"/>
        </w:rPr>
        <w:t xml:space="preserve">здравоохранения </w:t>
      </w:r>
      <w:r w:rsidRPr="001A2662">
        <w:rPr>
          <w:rFonts w:ascii="Times New Roman" w:eastAsia="Calibri" w:hAnsi="Times New Roman" w:cs="Times New Roman"/>
          <w:bCs/>
          <w:lang w:eastAsia="en-US"/>
        </w:rPr>
        <w:t xml:space="preserve"> Красноярского края от </w:t>
      </w:r>
      <w:r w:rsidR="00A043A0" w:rsidRPr="00A043A0">
        <w:rPr>
          <w:rFonts w:ascii="Times New Roman" w:eastAsia="Calibri" w:hAnsi="Times New Roman" w:cs="Times New Roman"/>
          <w:bCs/>
          <w:lang w:eastAsia="en-US"/>
        </w:rPr>
        <w:t>2</w:t>
      </w:r>
      <w:r w:rsidR="00197946">
        <w:rPr>
          <w:rFonts w:ascii="Times New Roman" w:eastAsia="Calibri" w:hAnsi="Times New Roman" w:cs="Times New Roman"/>
          <w:bCs/>
          <w:lang w:eastAsia="en-US"/>
        </w:rPr>
        <w:t>2</w:t>
      </w:r>
      <w:r w:rsidRPr="001A2662">
        <w:rPr>
          <w:rFonts w:ascii="Times New Roman" w:eastAsia="Calibri" w:hAnsi="Times New Roman" w:cs="Times New Roman"/>
          <w:bCs/>
          <w:lang w:eastAsia="en-US"/>
        </w:rPr>
        <w:t>.</w:t>
      </w:r>
      <w:r w:rsidR="00197946">
        <w:rPr>
          <w:rFonts w:ascii="Times New Roman" w:eastAsia="Calibri" w:hAnsi="Times New Roman" w:cs="Times New Roman"/>
          <w:bCs/>
          <w:lang w:eastAsia="en-US"/>
        </w:rPr>
        <w:t>12</w:t>
      </w:r>
      <w:r w:rsidRPr="001A2662">
        <w:rPr>
          <w:rFonts w:ascii="Times New Roman" w:eastAsia="Calibri" w:hAnsi="Times New Roman" w:cs="Times New Roman"/>
          <w:bCs/>
          <w:lang w:eastAsia="en-US"/>
        </w:rPr>
        <w:t>.20</w:t>
      </w:r>
      <w:r w:rsidR="00197946">
        <w:rPr>
          <w:rFonts w:ascii="Times New Roman" w:eastAsia="Calibri" w:hAnsi="Times New Roman" w:cs="Times New Roman"/>
          <w:bCs/>
          <w:lang w:eastAsia="en-US"/>
        </w:rPr>
        <w:t>10</w:t>
      </w:r>
      <w:r w:rsidRPr="001A2662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AB2DD4" w:rsidRPr="001A2662">
        <w:rPr>
          <w:rFonts w:ascii="Times New Roman" w:eastAsia="Calibri" w:hAnsi="Times New Roman" w:cs="Times New Roman"/>
          <w:bCs/>
          <w:lang w:eastAsia="en-US"/>
        </w:rPr>
        <w:t xml:space="preserve">  </w:t>
      </w:r>
      <w:r w:rsidRPr="001A2662">
        <w:rPr>
          <w:rFonts w:ascii="Times New Roman" w:eastAsia="Calibri" w:hAnsi="Times New Roman" w:cs="Times New Roman"/>
          <w:bCs/>
          <w:lang w:eastAsia="en-US"/>
        </w:rPr>
        <w:t>№</w:t>
      </w:r>
      <w:r w:rsidR="00197946">
        <w:rPr>
          <w:rFonts w:ascii="Times New Roman" w:eastAsia="Calibri" w:hAnsi="Times New Roman" w:cs="Times New Roman"/>
          <w:bCs/>
          <w:lang w:eastAsia="en-US"/>
        </w:rPr>
        <w:t>631-орг</w:t>
      </w:r>
      <w:r w:rsidRPr="001A2662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AB2DD4" w:rsidRPr="001A2662">
        <w:rPr>
          <w:rFonts w:ascii="Times New Roman" w:eastAsia="Calibri" w:hAnsi="Times New Roman" w:cs="Times New Roman"/>
          <w:bCs/>
          <w:lang w:eastAsia="en-US"/>
        </w:rPr>
        <w:t>«</w:t>
      </w:r>
      <w:r w:rsidRPr="001A2662">
        <w:rPr>
          <w:rFonts w:ascii="Times New Roman" w:eastAsia="Calibri" w:hAnsi="Times New Roman" w:cs="Times New Roman"/>
          <w:bCs/>
          <w:lang w:eastAsia="en-US"/>
        </w:rPr>
        <w:t xml:space="preserve">Об </w:t>
      </w:r>
      <w:r w:rsidR="00197946">
        <w:rPr>
          <w:rFonts w:ascii="Times New Roman" w:eastAsia="Calibri" w:hAnsi="Times New Roman" w:cs="Times New Roman"/>
          <w:bCs/>
          <w:lang w:eastAsia="en-US"/>
        </w:rPr>
        <w:t xml:space="preserve">утверждении Порядка определения платы (цен, тарифов) на услуги (работы), предоставляемые гражданам и юридическим лицам краевым государственным бюджетным или казенным учреждением. Подведомственным министерству здравоохранения Красноярского края» от 13.06.2024 №71/56-71-7084 «О </w:t>
      </w:r>
      <w:r w:rsidRPr="001A2662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197946">
        <w:rPr>
          <w:rFonts w:ascii="Times New Roman" w:eastAsia="Calibri" w:hAnsi="Times New Roman" w:cs="Times New Roman"/>
          <w:bCs/>
          <w:lang w:eastAsia="en-US"/>
        </w:rPr>
        <w:t xml:space="preserve"> согласовании платы на платные услуги» устанавливается в </w:t>
      </w:r>
      <w:r w:rsidRPr="001A2662">
        <w:rPr>
          <w:rFonts w:ascii="Times New Roman" w:hAnsi="Times New Roman" w:cs="Times New Roman"/>
        </w:rPr>
        <w:t xml:space="preserve"> следующих размерах:</w:t>
      </w:r>
    </w:p>
    <w:p w:rsidR="008A7E8A" w:rsidRPr="001A2662" w:rsidRDefault="008A7E8A" w:rsidP="008A7E8A">
      <w:pPr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:rsidR="008A7E8A" w:rsidRPr="001A2662" w:rsidRDefault="008A7E8A" w:rsidP="008A7E8A">
      <w:pPr>
        <w:autoSpaceDE/>
        <w:autoSpaceDN/>
        <w:adjustRightInd/>
        <w:ind w:firstLine="540"/>
        <w:rPr>
          <w:rFonts w:ascii="Times New Roman" w:eastAsia="Calibri" w:hAnsi="Times New Roman" w:cs="Times New Roman"/>
          <w:lang w:eastAsia="en-US"/>
        </w:rPr>
      </w:pPr>
    </w:p>
    <w:p w:rsidR="008A7E8A" w:rsidRPr="001A2662" w:rsidRDefault="008A7E8A" w:rsidP="008A7E8A">
      <w:pPr>
        <w:autoSpaceDE/>
        <w:autoSpaceDN/>
        <w:adjustRightInd/>
        <w:ind w:firstLine="540"/>
        <w:rPr>
          <w:rFonts w:ascii="Times New Roman" w:eastAsia="Calibri" w:hAnsi="Times New Roman" w:cs="Times New Roman"/>
          <w:lang w:eastAsia="en-US"/>
        </w:rPr>
      </w:pPr>
      <w:r w:rsidRPr="001A2662">
        <w:rPr>
          <w:rFonts w:ascii="Times New Roman" w:eastAsia="Calibri" w:hAnsi="Times New Roman" w:cs="Times New Roman"/>
          <w:lang w:eastAsia="en-US"/>
        </w:rPr>
        <w:t>НМЦ</w:t>
      </w:r>
      <w:r w:rsidR="00CC7D69" w:rsidRPr="001A2662">
        <w:rPr>
          <w:rFonts w:ascii="Times New Roman" w:eastAsia="Calibri" w:hAnsi="Times New Roman" w:cs="Times New Roman"/>
          <w:lang w:eastAsia="en-US"/>
        </w:rPr>
        <w:t>К</w:t>
      </w:r>
      <w:r w:rsidRPr="001A2662">
        <w:rPr>
          <w:rFonts w:ascii="Times New Roman" w:eastAsia="Calibri" w:hAnsi="Times New Roman" w:cs="Times New Roman"/>
          <w:lang w:eastAsia="en-US"/>
        </w:rPr>
        <w:t xml:space="preserve"> тарифным методом определяется по формуле:</w:t>
      </w:r>
    </w:p>
    <w:p w:rsidR="008A7E8A" w:rsidRPr="001A2662" w:rsidRDefault="00AC73CD" w:rsidP="008A7E8A">
      <w:pP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noProof/>
          <w:position w:val="-14"/>
        </w:rPr>
        <w:drawing>
          <wp:inline distT="0" distB="0" distL="0" distR="0">
            <wp:extent cx="1304925" cy="24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E8A" w:rsidRPr="001A2662">
        <w:rPr>
          <w:rFonts w:ascii="Times New Roman" w:eastAsia="Calibri" w:hAnsi="Times New Roman" w:cs="Times New Roman"/>
          <w:lang w:eastAsia="en-US"/>
        </w:rPr>
        <w:t>,</w:t>
      </w:r>
    </w:p>
    <w:p w:rsidR="008A7E8A" w:rsidRPr="001A2662" w:rsidRDefault="008A7E8A" w:rsidP="008A7E8A">
      <w:pPr>
        <w:autoSpaceDE/>
        <w:autoSpaceDN/>
        <w:adjustRightInd/>
        <w:ind w:firstLine="540"/>
        <w:rPr>
          <w:rFonts w:ascii="Times New Roman" w:eastAsia="Calibri" w:hAnsi="Times New Roman" w:cs="Times New Roman"/>
          <w:lang w:eastAsia="en-US"/>
        </w:rPr>
      </w:pPr>
      <w:r w:rsidRPr="001A2662">
        <w:rPr>
          <w:rFonts w:ascii="Times New Roman" w:eastAsia="Calibri" w:hAnsi="Times New Roman" w:cs="Times New Roman"/>
          <w:lang w:eastAsia="en-US"/>
        </w:rPr>
        <w:t>где:</w:t>
      </w:r>
    </w:p>
    <w:p w:rsidR="008A7E8A" w:rsidRPr="001A2662" w:rsidRDefault="00AC73CD" w:rsidP="008A7E8A">
      <w:pPr>
        <w:autoSpaceDE/>
        <w:autoSpaceDN/>
        <w:adjustRightInd/>
        <w:ind w:firstLine="54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noProof/>
          <w:position w:val="-10"/>
        </w:rPr>
        <w:drawing>
          <wp:inline distT="0" distB="0" distL="0" distR="0">
            <wp:extent cx="7239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E8A" w:rsidRPr="001A2662">
        <w:rPr>
          <w:rFonts w:ascii="Times New Roman" w:eastAsia="Calibri" w:hAnsi="Times New Roman" w:cs="Times New Roman"/>
          <w:lang w:eastAsia="en-US"/>
        </w:rPr>
        <w:t xml:space="preserve"> - НМЦ</w:t>
      </w:r>
      <w:r w:rsidR="00665C97">
        <w:rPr>
          <w:rFonts w:ascii="Times New Roman" w:eastAsia="Calibri" w:hAnsi="Times New Roman" w:cs="Times New Roman"/>
          <w:lang w:eastAsia="en-US"/>
        </w:rPr>
        <w:t>к</w:t>
      </w:r>
      <w:r w:rsidR="008A7E8A" w:rsidRPr="001A2662">
        <w:rPr>
          <w:rFonts w:ascii="Times New Roman" w:eastAsia="Calibri" w:hAnsi="Times New Roman" w:cs="Times New Roman"/>
          <w:lang w:eastAsia="en-US"/>
        </w:rPr>
        <w:t>, определяемая тарифным методом;</w:t>
      </w:r>
    </w:p>
    <w:p w:rsidR="008A7E8A" w:rsidRPr="001A2662" w:rsidRDefault="008A7E8A" w:rsidP="008A7E8A">
      <w:pPr>
        <w:autoSpaceDE/>
        <w:autoSpaceDN/>
        <w:adjustRightInd/>
        <w:ind w:firstLine="540"/>
        <w:rPr>
          <w:rFonts w:ascii="Times New Roman" w:eastAsia="Calibri" w:hAnsi="Times New Roman" w:cs="Times New Roman"/>
          <w:lang w:eastAsia="en-US"/>
        </w:rPr>
      </w:pPr>
      <w:r w:rsidRPr="001A2662">
        <w:rPr>
          <w:rFonts w:ascii="Times New Roman" w:eastAsia="Calibri" w:hAnsi="Times New Roman" w:cs="Times New Roman"/>
          <w:lang w:eastAsia="en-US"/>
        </w:rPr>
        <w:t>v - количество (объем) закупаемого товара (работы, услуги);</w:t>
      </w:r>
    </w:p>
    <w:p w:rsidR="008A7E8A" w:rsidRPr="001A2662" w:rsidRDefault="00AC73CD" w:rsidP="008A7E8A">
      <w:pPr>
        <w:autoSpaceDE/>
        <w:autoSpaceDN/>
        <w:adjustRightInd/>
        <w:ind w:firstLine="54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noProof/>
          <w:position w:val="-14"/>
        </w:rPr>
        <w:drawing>
          <wp:inline distT="0" distB="0" distL="0" distR="0">
            <wp:extent cx="34290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E8A" w:rsidRPr="001A2662">
        <w:rPr>
          <w:rFonts w:ascii="Times New Roman" w:eastAsia="Calibri" w:hAnsi="Times New Roman" w:cs="Times New Roman"/>
          <w:lang w:eastAsia="en-US"/>
        </w:rPr>
        <w:t xml:space="preserve"> - цена (тариф) единицы товара, работы, услуги, установленная в рамках государственного регулирования цен (тарифов) или установленная муниципальным правовым актом.</w:t>
      </w:r>
    </w:p>
    <w:p w:rsidR="00AA6568" w:rsidRPr="001A2662" w:rsidRDefault="00AA6568" w:rsidP="00AA6568">
      <w:pPr>
        <w:tabs>
          <w:tab w:val="left" w:pos="284"/>
        </w:tabs>
        <w:autoSpaceDE/>
        <w:autoSpaceDN/>
        <w:adjustRightInd/>
        <w:ind w:left="720" w:firstLine="0"/>
        <w:jc w:val="left"/>
        <w:rPr>
          <w:rFonts w:cs="Times New Roman"/>
          <w:b/>
        </w:rPr>
      </w:pPr>
    </w:p>
    <w:tbl>
      <w:tblPr>
        <w:tblW w:w="105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961"/>
        <w:gridCol w:w="1276"/>
        <w:gridCol w:w="708"/>
        <w:gridCol w:w="1418"/>
        <w:gridCol w:w="1624"/>
      </w:tblGrid>
      <w:tr w:rsidR="00AA6568" w:rsidRPr="001A2662" w:rsidTr="00DA15C9">
        <w:trPr>
          <w:trHeight w:val="508"/>
        </w:trPr>
        <w:tc>
          <w:tcPr>
            <w:tcW w:w="568" w:type="dxa"/>
            <w:vAlign w:val="center"/>
          </w:tcPr>
          <w:p w:rsidR="00AA6568" w:rsidRPr="001A2662" w:rsidRDefault="00AA6568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2662">
              <w:rPr>
                <w:rFonts w:ascii="Times New Roman" w:hAnsi="Times New Roman" w:cs="Times New Roman"/>
              </w:rPr>
              <w:t>№</w:t>
            </w:r>
          </w:p>
          <w:p w:rsidR="00AA6568" w:rsidRPr="001A2662" w:rsidRDefault="00AA6568" w:rsidP="00AA65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A266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61" w:type="dxa"/>
            <w:vAlign w:val="center"/>
          </w:tcPr>
          <w:p w:rsidR="00AA6568" w:rsidRPr="001A2662" w:rsidRDefault="00CA2100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медицинской услуги</w:t>
            </w:r>
          </w:p>
        </w:tc>
        <w:tc>
          <w:tcPr>
            <w:tcW w:w="1276" w:type="dxa"/>
            <w:vAlign w:val="center"/>
          </w:tcPr>
          <w:p w:rsidR="00AA6568" w:rsidRPr="001A2662" w:rsidRDefault="00AA6568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266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708" w:type="dxa"/>
            <w:vAlign w:val="center"/>
          </w:tcPr>
          <w:p w:rsidR="00AA6568" w:rsidRPr="001A2662" w:rsidRDefault="00AA6568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266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AA6568" w:rsidRPr="001A2662" w:rsidRDefault="00AA6568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2662">
              <w:rPr>
                <w:rFonts w:ascii="Times New Roman" w:hAnsi="Times New Roman" w:cs="Times New Roman"/>
              </w:rPr>
              <w:t>Цена руб., за ед.</w:t>
            </w:r>
          </w:p>
        </w:tc>
        <w:tc>
          <w:tcPr>
            <w:tcW w:w="1624" w:type="dxa"/>
            <w:vAlign w:val="center"/>
          </w:tcPr>
          <w:p w:rsidR="00AA6568" w:rsidRPr="001A2662" w:rsidRDefault="00AA6568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2662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AA6568" w:rsidRPr="001A2662" w:rsidTr="00DA15C9">
        <w:trPr>
          <w:trHeight w:val="508"/>
        </w:trPr>
        <w:tc>
          <w:tcPr>
            <w:tcW w:w="10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568" w:rsidRPr="001A2662" w:rsidRDefault="00AA6568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2662">
              <w:rPr>
                <w:rFonts w:ascii="Times New Roman" w:hAnsi="Times New Roman" w:cs="Times New Roman"/>
              </w:rPr>
              <w:t>Пассажирская линия (Енисейск-Бор (Бор-Енисейск))</w:t>
            </w:r>
          </w:p>
        </w:tc>
      </w:tr>
      <w:tr w:rsidR="00197946" w:rsidRPr="001A2662" w:rsidTr="00197946">
        <w:trPr>
          <w:trHeight w:val="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946" w:rsidRPr="00A043A0" w:rsidRDefault="00197946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7946" w:rsidRPr="00197946" w:rsidRDefault="00197946" w:rsidP="00197946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97946">
              <w:rPr>
                <w:rFonts w:ascii="Times New Roman" w:hAnsi="Times New Roman" w:cs="Times New Roman"/>
                <w:color w:val="000000"/>
              </w:rPr>
              <w:t>Ультразвуковое исследование почек и надпочечников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946" w:rsidRPr="001A2662" w:rsidRDefault="00505448" w:rsidP="00CA210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Усл.</w:t>
            </w:r>
            <w:r w:rsidR="00DB6151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946" w:rsidRPr="004C7B12" w:rsidRDefault="00DB6151" w:rsidP="00A043A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946" w:rsidRPr="004C7B12" w:rsidRDefault="00DB6151" w:rsidP="004C7B12">
            <w:pPr>
              <w:suppressAutoHyphens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946" w:rsidRPr="004C7B12" w:rsidRDefault="00DB6151" w:rsidP="004C7B12">
            <w:pPr>
              <w:suppressAutoHyphens/>
              <w:snapToGrid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710,00</w:t>
            </w:r>
          </w:p>
        </w:tc>
      </w:tr>
      <w:tr w:rsidR="00DB6151" w:rsidRPr="001A2662" w:rsidTr="00775166">
        <w:trPr>
          <w:trHeight w:val="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A043A0" w:rsidRDefault="00DB6151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51" w:rsidRPr="00197946" w:rsidRDefault="00DB6151" w:rsidP="00197946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97946">
              <w:rPr>
                <w:rFonts w:ascii="Times New Roman" w:hAnsi="Times New Roman" w:cs="Times New Roman"/>
                <w:color w:val="000000"/>
              </w:rPr>
              <w:t>Эхокардиография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51" w:rsidRDefault="00DB6151" w:rsidP="00CA2100">
            <w:pPr>
              <w:ind w:firstLine="0"/>
              <w:jc w:val="center"/>
            </w:pPr>
            <w:r w:rsidRPr="00F416F7">
              <w:rPr>
                <w:rFonts w:ascii="Times New Roman" w:hAnsi="Times New Roman" w:cs="Times New Roman"/>
                <w:color w:val="000000"/>
              </w:rPr>
              <w:t>Усл.ед.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A043A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4C7B12">
            <w:pPr>
              <w:suppressAutoHyphens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4C7B12">
            <w:pPr>
              <w:suppressAutoHyphens/>
              <w:snapToGrid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Pr="004C7B12">
              <w:rPr>
                <w:rFonts w:ascii="Times New Roman" w:hAnsi="Times New Roman" w:cs="Times New Roman"/>
              </w:rPr>
              <w:t>,00</w:t>
            </w:r>
          </w:p>
        </w:tc>
      </w:tr>
      <w:tr w:rsidR="00DB6151" w:rsidRPr="001A2662" w:rsidTr="00775166">
        <w:trPr>
          <w:trHeight w:val="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A043A0" w:rsidRDefault="00DB6151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51" w:rsidRPr="00197946" w:rsidRDefault="00DB6151" w:rsidP="00197946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97946">
              <w:rPr>
                <w:rFonts w:ascii="Times New Roman" w:hAnsi="Times New Roman" w:cs="Times New Roman"/>
                <w:color w:val="000000"/>
              </w:rPr>
              <w:t>Микроскопическое исследование отпечатков с поверхности кожи перианальных складок на яйца остриц (Enterobius vermicularis)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51" w:rsidRDefault="00DB6151" w:rsidP="00CA2100">
            <w:pPr>
              <w:ind w:firstLine="0"/>
              <w:jc w:val="center"/>
            </w:pPr>
            <w:r w:rsidRPr="00F416F7">
              <w:rPr>
                <w:rFonts w:ascii="Times New Roman" w:hAnsi="Times New Roman" w:cs="Times New Roman"/>
                <w:color w:val="000000"/>
              </w:rPr>
              <w:t>Усл.ед.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A043A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4C7B12">
            <w:pPr>
              <w:suppressAutoHyphens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  <w:r w:rsidRPr="004C7B1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4C7B12">
            <w:pPr>
              <w:suppressAutoHyphens/>
              <w:snapToGrid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C7B12">
              <w:rPr>
                <w:rFonts w:ascii="Times New Roman" w:hAnsi="Times New Roman" w:cs="Times New Roman"/>
              </w:rPr>
              <w:t>80,00</w:t>
            </w:r>
          </w:p>
        </w:tc>
      </w:tr>
      <w:tr w:rsidR="00DB6151" w:rsidRPr="001A2662" w:rsidTr="00775166">
        <w:trPr>
          <w:trHeight w:val="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A043A0" w:rsidRDefault="00DB6151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6151" w:rsidRPr="00197946" w:rsidRDefault="00DB6151" w:rsidP="00197946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97946">
              <w:rPr>
                <w:rFonts w:ascii="Times New Roman" w:hAnsi="Times New Roman" w:cs="Times New Roman"/>
                <w:color w:val="000000"/>
              </w:rPr>
              <w:t>Бактериологическое исследование отделяемого передних околоносовых полостей на носительство Staphylococcus aureus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51" w:rsidRDefault="00DB6151" w:rsidP="00CA2100">
            <w:pPr>
              <w:ind w:firstLine="0"/>
              <w:jc w:val="center"/>
            </w:pPr>
            <w:r w:rsidRPr="00F416F7">
              <w:rPr>
                <w:rFonts w:ascii="Times New Roman" w:hAnsi="Times New Roman" w:cs="Times New Roman"/>
                <w:color w:val="000000"/>
              </w:rPr>
              <w:t>Усл.ед.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A043A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4C7B12">
            <w:pPr>
              <w:suppressAutoHyphens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Pr="004C7B1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DB6151">
            <w:pPr>
              <w:suppressAutoHyphens/>
              <w:snapToGrid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C7B1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</w:t>
            </w:r>
            <w:r w:rsidRPr="004C7B12">
              <w:rPr>
                <w:rFonts w:ascii="Times New Roman" w:hAnsi="Times New Roman" w:cs="Times New Roman"/>
              </w:rPr>
              <w:t>,00</w:t>
            </w:r>
          </w:p>
        </w:tc>
      </w:tr>
      <w:tr w:rsidR="00DB6151" w:rsidRPr="001A2662" w:rsidTr="00775166">
        <w:trPr>
          <w:trHeight w:val="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A043A0" w:rsidRDefault="00DB6151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6151" w:rsidRPr="00197946" w:rsidRDefault="00DB6151" w:rsidP="00197946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97946">
              <w:rPr>
                <w:rFonts w:ascii="Times New Roman" w:hAnsi="Times New Roman" w:cs="Times New Roman"/>
                <w:color w:val="000000"/>
              </w:rPr>
              <w:t>Микробиологическое (культуральное) исследование слизи и пленок с миндалин на палочку дифтерии (Corinebacterium diphtheriae)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51" w:rsidRDefault="00DB6151" w:rsidP="00CA2100">
            <w:pPr>
              <w:ind w:firstLine="0"/>
              <w:jc w:val="center"/>
            </w:pPr>
            <w:r w:rsidRPr="00F416F7">
              <w:rPr>
                <w:rFonts w:ascii="Times New Roman" w:hAnsi="Times New Roman" w:cs="Times New Roman"/>
                <w:color w:val="000000"/>
              </w:rPr>
              <w:t>Усл.ед.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A043A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DB6151">
            <w:pPr>
              <w:suppressAutoHyphens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7B1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4C7B1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DB6151">
            <w:pPr>
              <w:suppressAutoHyphens/>
              <w:snapToGrid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  <w:r w:rsidRPr="004C7B12">
              <w:rPr>
                <w:rFonts w:ascii="Times New Roman" w:hAnsi="Times New Roman" w:cs="Times New Roman"/>
              </w:rPr>
              <w:t>,00</w:t>
            </w:r>
          </w:p>
        </w:tc>
      </w:tr>
      <w:tr w:rsidR="00DB6151" w:rsidRPr="001A2662" w:rsidTr="00775166">
        <w:trPr>
          <w:trHeight w:val="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197946" w:rsidRDefault="00DB6151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6151" w:rsidRPr="00197946" w:rsidRDefault="00DB6151" w:rsidP="00197946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97946">
              <w:rPr>
                <w:rFonts w:ascii="Times New Roman" w:hAnsi="Times New Roman" w:cs="Times New Roman"/>
                <w:color w:val="000000"/>
              </w:rPr>
              <w:t>Микробиологическое (культуральное) исследование фекалий/ректального мазка на возбудителя дизентерии (Shigella spp.)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51" w:rsidRDefault="00DB6151" w:rsidP="00CA2100">
            <w:pPr>
              <w:ind w:firstLine="0"/>
              <w:jc w:val="center"/>
            </w:pPr>
            <w:r w:rsidRPr="00F416F7">
              <w:rPr>
                <w:rFonts w:ascii="Times New Roman" w:hAnsi="Times New Roman" w:cs="Times New Roman"/>
                <w:color w:val="000000"/>
              </w:rPr>
              <w:t>Усл.ед.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Default="00DB6151" w:rsidP="00A043A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4C7B12">
            <w:pPr>
              <w:suppressAutoHyphens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4C7B12">
            <w:pPr>
              <w:suppressAutoHyphens/>
              <w:snapToGrid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560,00</w:t>
            </w:r>
          </w:p>
        </w:tc>
      </w:tr>
      <w:tr w:rsidR="00DB6151" w:rsidRPr="001A2662" w:rsidTr="00775166">
        <w:trPr>
          <w:trHeight w:val="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197946" w:rsidRDefault="00DB6151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6151" w:rsidRPr="00197946" w:rsidRDefault="00DB6151" w:rsidP="00197946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97946">
              <w:rPr>
                <w:rFonts w:ascii="Times New Roman" w:hAnsi="Times New Roman" w:cs="Times New Roman"/>
                <w:color w:val="000000"/>
              </w:rPr>
              <w:t>Микробиологическое (культуральное) исследование фекалий/ректального мазка на микроорганизмы рода сальмонелла (Salmonella spp.)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51" w:rsidRDefault="00DB6151" w:rsidP="00CA2100">
            <w:pPr>
              <w:ind w:firstLine="0"/>
              <w:jc w:val="center"/>
            </w:pPr>
            <w:r w:rsidRPr="00F416F7">
              <w:rPr>
                <w:rFonts w:ascii="Times New Roman" w:hAnsi="Times New Roman" w:cs="Times New Roman"/>
                <w:color w:val="000000"/>
              </w:rPr>
              <w:t>Усл.ед.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Default="00DB6151" w:rsidP="00A043A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4C7B12">
            <w:pPr>
              <w:suppressAutoHyphens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4C7B12">
            <w:pPr>
              <w:suppressAutoHyphens/>
              <w:snapToGrid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560,00</w:t>
            </w:r>
          </w:p>
        </w:tc>
      </w:tr>
      <w:tr w:rsidR="00DB6151" w:rsidRPr="001A2662" w:rsidTr="00775166">
        <w:trPr>
          <w:trHeight w:val="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197946" w:rsidRDefault="00DB6151" w:rsidP="00AA656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197946" w:rsidRDefault="00DB6151" w:rsidP="00197946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97946">
              <w:rPr>
                <w:rFonts w:ascii="Times New Roman" w:hAnsi="Times New Roman" w:cs="Times New Roman"/>
                <w:color w:val="000000"/>
              </w:rPr>
              <w:t>Определение антител к сальмонелле тифи (Salmonella typhi) в крови</w:t>
            </w:r>
          </w:p>
          <w:p w:rsidR="00DB6151" w:rsidRPr="00197946" w:rsidRDefault="00DB6151" w:rsidP="00197946">
            <w:pPr>
              <w:suppressAutoHyphens/>
              <w:spacing w:after="60"/>
              <w:ind w:firstLine="0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51" w:rsidRDefault="00DB6151" w:rsidP="00CA2100">
            <w:pPr>
              <w:ind w:firstLine="0"/>
              <w:jc w:val="center"/>
            </w:pPr>
            <w:r w:rsidRPr="00F416F7">
              <w:rPr>
                <w:rFonts w:ascii="Times New Roman" w:hAnsi="Times New Roman" w:cs="Times New Roman"/>
                <w:color w:val="000000"/>
              </w:rPr>
              <w:t>Усл.ед.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Default="00DB6151" w:rsidP="00A043A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4C7B12">
            <w:pPr>
              <w:suppressAutoHyphens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51" w:rsidRPr="004C7B12" w:rsidRDefault="00DB6151" w:rsidP="004C7B12">
            <w:pPr>
              <w:suppressAutoHyphens/>
              <w:snapToGrid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580,00</w:t>
            </w:r>
          </w:p>
        </w:tc>
      </w:tr>
      <w:tr w:rsidR="00AA6568" w:rsidRPr="00122016" w:rsidTr="00DA15C9">
        <w:trPr>
          <w:trHeight w:val="313"/>
        </w:trPr>
        <w:tc>
          <w:tcPr>
            <w:tcW w:w="8931" w:type="dxa"/>
            <w:gridSpan w:val="5"/>
            <w:vAlign w:val="center"/>
          </w:tcPr>
          <w:p w:rsidR="00AA6568" w:rsidRPr="00AA6568" w:rsidRDefault="00AA6568" w:rsidP="00AA6568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AA6568">
              <w:rPr>
                <w:rFonts w:ascii="Times New Roman" w:hAnsi="Times New Roman" w:cs="Times New Roman"/>
                <w:bCs/>
              </w:rPr>
              <w:t>ИТОГО:</w:t>
            </w:r>
          </w:p>
        </w:tc>
        <w:tc>
          <w:tcPr>
            <w:tcW w:w="1624" w:type="dxa"/>
            <w:vAlign w:val="center"/>
          </w:tcPr>
          <w:p w:rsidR="00AA6568" w:rsidRPr="00AA6568" w:rsidRDefault="00DB6151" w:rsidP="00AA6568">
            <w:pPr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5150,00</w:t>
            </w:r>
          </w:p>
        </w:tc>
      </w:tr>
    </w:tbl>
    <w:p w:rsidR="00AA6568" w:rsidRPr="00A346F9" w:rsidRDefault="00AA6568" w:rsidP="00AA6568">
      <w:pPr>
        <w:rPr>
          <w:b/>
          <w:sz w:val="22"/>
          <w:szCs w:val="22"/>
          <w:lang w:eastAsia="en-US"/>
        </w:rPr>
      </w:pPr>
    </w:p>
    <w:p w:rsidR="00AA6568" w:rsidRPr="00C13BA9" w:rsidRDefault="00AA6568" w:rsidP="00AA6568">
      <w:pPr>
        <w:ind w:right="-115" w:firstLine="567"/>
        <w:rPr>
          <w:rFonts w:ascii="Times New Roman" w:hAnsi="Times New Roman" w:cs="Times New Roman"/>
        </w:rPr>
      </w:pPr>
      <w:r w:rsidRPr="00C13BA9">
        <w:rPr>
          <w:rFonts w:ascii="Times New Roman" w:hAnsi="Times New Roman" w:cs="Times New Roman"/>
        </w:rPr>
        <w:t xml:space="preserve">Значение НМЦК, определенное </w:t>
      </w:r>
      <w:r>
        <w:rPr>
          <w:rFonts w:ascii="Times New Roman" w:eastAsia="Calibri" w:hAnsi="Times New Roman" w:cs="Times New Roman"/>
          <w:lang w:eastAsia="en-US"/>
        </w:rPr>
        <w:t>тарифным методом</w:t>
      </w:r>
      <w:r w:rsidRPr="00C13BA9">
        <w:rPr>
          <w:rFonts w:ascii="Times New Roman" w:eastAsia="Calibri" w:hAnsi="Times New Roman" w:cs="Times New Roman"/>
          <w:lang w:eastAsia="en-US"/>
        </w:rPr>
        <w:t xml:space="preserve">, </w:t>
      </w:r>
      <w:r w:rsidRPr="00FA65DD">
        <w:rPr>
          <w:rFonts w:ascii="Times New Roman" w:eastAsia="Calibri" w:hAnsi="Times New Roman" w:cs="Times New Roman"/>
          <w:lang w:eastAsia="en-US"/>
        </w:rPr>
        <w:t xml:space="preserve">составляет </w:t>
      </w:r>
      <w:r w:rsidR="00DB6151">
        <w:rPr>
          <w:rFonts w:ascii="Times New Roman" w:hAnsi="Times New Roman"/>
          <w:b/>
        </w:rPr>
        <w:t>5150</w:t>
      </w:r>
      <w:r w:rsidR="004C7B12">
        <w:rPr>
          <w:rFonts w:ascii="Times New Roman" w:hAnsi="Times New Roman"/>
          <w:b/>
        </w:rPr>
        <w:t xml:space="preserve">  (</w:t>
      </w:r>
      <w:r w:rsidR="00DB6151">
        <w:rPr>
          <w:rFonts w:ascii="Times New Roman" w:hAnsi="Times New Roman"/>
          <w:b/>
        </w:rPr>
        <w:t xml:space="preserve">пять </w:t>
      </w:r>
      <w:r w:rsidR="004C7B12">
        <w:rPr>
          <w:rFonts w:ascii="Times New Roman" w:hAnsi="Times New Roman"/>
          <w:b/>
        </w:rPr>
        <w:t>т</w:t>
      </w:r>
      <w:r w:rsidRPr="00991174">
        <w:rPr>
          <w:rFonts w:ascii="Times New Roman" w:hAnsi="Times New Roman"/>
          <w:b/>
        </w:rPr>
        <w:t xml:space="preserve">ысяч </w:t>
      </w:r>
      <w:r w:rsidR="00DB6151">
        <w:rPr>
          <w:rFonts w:ascii="Times New Roman" w:hAnsi="Times New Roman"/>
          <w:b/>
        </w:rPr>
        <w:t>сто пятььдесят</w:t>
      </w:r>
      <w:r w:rsidR="00A043A0">
        <w:rPr>
          <w:rFonts w:ascii="Times New Roman" w:hAnsi="Times New Roman"/>
          <w:b/>
        </w:rPr>
        <w:t>) рубл</w:t>
      </w:r>
      <w:r w:rsidR="004C7B12">
        <w:rPr>
          <w:rFonts w:ascii="Times New Roman" w:hAnsi="Times New Roman"/>
          <w:b/>
        </w:rPr>
        <w:t>ей</w:t>
      </w:r>
      <w:r w:rsidRPr="00991174">
        <w:rPr>
          <w:rFonts w:ascii="Times New Roman" w:hAnsi="Times New Roman"/>
          <w:b/>
        </w:rPr>
        <w:t xml:space="preserve"> 00 копеек</w:t>
      </w:r>
      <w:r w:rsidRPr="00FA65DD">
        <w:rPr>
          <w:rFonts w:ascii="Times New Roman" w:hAnsi="Times New Roman" w:cs="Times New Roman"/>
        </w:rPr>
        <w:t>.</w:t>
      </w:r>
    </w:p>
    <w:p w:rsidR="008A7E8A" w:rsidRPr="00456071" w:rsidRDefault="008A7E8A" w:rsidP="0016722C">
      <w:pPr>
        <w:ind w:right="-115" w:firstLine="0"/>
        <w:rPr>
          <w:rFonts w:ascii="Times New Roman" w:hAnsi="Times New Roman" w:cs="Times New Roman"/>
        </w:rPr>
      </w:pPr>
    </w:p>
    <w:p w:rsidR="008B24FD" w:rsidRPr="00456071" w:rsidRDefault="005F6668" w:rsidP="002C4FFB">
      <w:pPr>
        <w:ind w:firstLine="0"/>
        <w:jc w:val="center"/>
        <w:rPr>
          <w:rFonts w:ascii="Times New Roman" w:hAnsi="Times New Roman" w:cs="Times New Roman"/>
        </w:rPr>
      </w:pPr>
      <w:r w:rsidRPr="00456071">
        <w:rPr>
          <w:rFonts w:ascii="Times New Roman" w:hAnsi="Times New Roman" w:cs="Times New Roman"/>
        </w:rPr>
        <w:t xml:space="preserve">Главный специалист по ДО </w:t>
      </w:r>
      <w:r w:rsidR="0016722C" w:rsidRPr="00456071">
        <w:rPr>
          <w:rFonts w:ascii="Times New Roman" w:hAnsi="Times New Roman" w:cs="Times New Roman"/>
        </w:rPr>
        <w:tab/>
      </w:r>
      <w:r w:rsidR="0016722C" w:rsidRPr="00456071">
        <w:rPr>
          <w:rFonts w:ascii="Times New Roman" w:hAnsi="Times New Roman" w:cs="Times New Roman"/>
        </w:rPr>
        <w:tab/>
      </w:r>
      <w:r w:rsidR="0016722C" w:rsidRPr="00456071">
        <w:rPr>
          <w:rFonts w:ascii="Times New Roman" w:hAnsi="Times New Roman" w:cs="Times New Roman"/>
        </w:rPr>
        <w:tab/>
      </w:r>
      <w:r w:rsidR="0016722C" w:rsidRPr="00456071">
        <w:rPr>
          <w:rFonts w:ascii="Times New Roman" w:hAnsi="Times New Roman" w:cs="Times New Roman"/>
        </w:rPr>
        <w:tab/>
      </w:r>
      <w:r w:rsidR="0016722C" w:rsidRPr="00456071">
        <w:rPr>
          <w:rFonts w:ascii="Times New Roman" w:hAnsi="Times New Roman" w:cs="Times New Roman"/>
        </w:rPr>
        <w:tab/>
      </w:r>
      <w:r w:rsidR="0016722C" w:rsidRPr="00456071">
        <w:rPr>
          <w:rFonts w:ascii="Times New Roman" w:hAnsi="Times New Roman" w:cs="Times New Roman"/>
        </w:rPr>
        <w:tab/>
      </w:r>
      <w:r w:rsidR="00622235" w:rsidRPr="00456071">
        <w:rPr>
          <w:rFonts w:ascii="Times New Roman" w:hAnsi="Times New Roman" w:cs="Times New Roman"/>
        </w:rPr>
        <w:t xml:space="preserve">А.А. </w:t>
      </w:r>
      <w:r w:rsidRPr="00456071">
        <w:rPr>
          <w:rFonts w:ascii="Times New Roman" w:hAnsi="Times New Roman" w:cs="Times New Roman"/>
        </w:rPr>
        <w:t>Мрыхин</w:t>
      </w:r>
    </w:p>
    <w:sectPr w:rsidR="008B24FD" w:rsidRPr="00456071" w:rsidSect="005117B4">
      <w:pgSz w:w="11906" w:h="16838"/>
      <w:pgMar w:top="340" w:right="624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32AC1"/>
    <w:multiLevelType w:val="hybridMultilevel"/>
    <w:tmpl w:val="40741F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25"/>
    <w:rsid w:val="00000001"/>
    <w:rsid w:val="00061621"/>
    <w:rsid w:val="00062D35"/>
    <w:rsid w:val="00084EA7"/>
    <w:rsid w:val="00096FF8"/>
    <w:rsid w:val="000A14E3"/>
    <w:rsid w:val="000B612B"/>
    <w:rsid w:val="000C04CC"/>
    <w:rsid w:val="000C4FE8"/>
    <w:rsid w:val="000D1A85"/>
    <w:rsid w:val="000D23A1"/>
    <w:rsid w:val="000D4379"/>
    <w:rsid w:val="00107314"/>
    <w:rsid w:val="00152D58"/>
    <w:rsid w:val="00153705"/>
    <w:rsid w:val="0016722C"/>
    <w:rsid w:val="00194C2C"/>
    <w:rsid w:val="00197946"/>
    <w:rsid w:val="001A2662"/>
    <w:rsid w:val="001F148C"/>
    <w:rsid w:val="001F77EE"/>
    <w:rsid w:val="0020773A"/>
    <w:rsid w:val="002106A8"/>
    <w:rsid w:val="00216CC5"/>
    <w:rsid w:val="00227551"/>
    <w:rsid w:val="002541FC"/>
    <w:rsid w:val="0027701C"/>
    <w:rsid w:val="002A2FC1"/>
    <w:rsid w:val="002B6EF8"/>
    <w:rsid w:val="002C0517"/>
    <w:rsid w:val="002C4479"/>
    <w:rsid w:val="002C4FFB"/>
    <w:rsid w:val="002E4275"/>
    <w:rsid w:val="00335F13"/>
    <w:rsid w:val="00360C4B"/>
    <w:rsid w:val="003A58B4"/>
    <w:rsid w:val="00401738"/>
    <w:rsid w:val="00446FE7"/>
    <w:rsid w:val="00456071"/>
    <w:rsid w:val="00467304"/>
    <w:rsid w:val="00490984"/>
    <w:rsid w:val="00491477"/>
    <w:rsid w:val="004B125E"/>
    <w:rsid w:val="004C6E5F"/>
    <w:rsid w:val="004C7B12"/>
    <w:rsid w:val="00505448"/>
    <w:rsid w:val="005117B4"/>
    <w:rsid w:val="0054276E"/>
    <w:rsid w:val="0054357A"/>
    <w:rsid w:val="005F6668"/>
    <w:rsid w:val="00602BBC"/>
    <w:rsid w:val="0060339A"/>
    <w:rsid w:val="00622235"/>
    <w:rsid w:val="00651E19"/>
    <w:rsid w:val="006600EC"/>
    <w:rsid w:val="00661937"/>
    <w:rsid w:val="00663745"/>
    <w:rsid w:val="006651C9"/>
    <w:rsid w:val="00665C97"/>
    <w:rsid w:val="006974C8"/>
    <w:rsid w:val="00697BDC"/>
    <w:rsid w:val="006A3E40"/>
    <w:rsid w:val="006D0CC8"/>
    <w:rsid w:val="006D4D81"/>
    <w:rsid w:val="006F664B"/>
    <w:rsid w:val="006F6DA9"/>
    <w:rsid w:val="00775166"/>
    <w:rsid w:val="007D6D44"/>
    <w:rsid w:val="007F6926"/>
    <w:rsid w:val="00804EC5"/>
    <w:rsid w:val="00805372"/>
    <w:rsid w:val="0084071E"/>
    <w:rsid w:val="00875E68"/>
    <w:rsid w:val="00891D2A"/>
    <w:rsid w:val="008A10A0"/>
    <w:rsid w:val="008A7E8A"/>
    <w:rsid w:val="008B24FD"/>
    <w:rsid w:val="008D59F8"/>
    <w:rsid w:val="008E2C2E"/>
    <w:rsid w:val="008F3641"/>
    <w:rsid w:val="00912E58"/>
    <w:rsid w:val="00951657"/>
    <w:rsid w:val="009714FA"/>
    <w:rsid w:val="00996A8B"/>
    <w:rsid w:val="009B7DBE"/>
    <w:rsid w:val="009F5069"/>
    <w:rsid w:val="009F6F82"/>
    <w:rsid w:val="00A043A0"/>
    <w:rsid w:val="00A34184"/>
    <w:rsid w:val="00A65D18"/>
    <w:rsid w:val="00AA634F"/>
    <w:rsid w:val="00AA6568"/>
    <w:rsid w:val="00AB2DD4"/>
    <w:rsid w:val="00AB470E"/>
    <w:rsid w:val="00AB72BB"/>
    <w:rsid w:val="00AC73CD"/>
    <w:rsid w:val="00AE3348"/>
    <w:rsid w:val="00AE3B5C"/>
    <w:rsid w:val="00B17859"/>
    <w:rsid w:val="00B260E8"/>
    <w:rsid w:val="00B471C6"/>
    <w:rsid w:val="00B5476C"/>
    <w:rsid w:val="00BA5284"/>
    <w:rsid w:val="00BB0346"/>
    <w:rsid w:val="00BE5F50"/>
    <w:rsid w:val="00BF00D4"/>
    <w:rsid w:val="00C04EBF"/>
    <w:rsid w:val="00C37013"/>
    <w:rsid w:val="00C73B74"/>
    <w:rsid w:val="00CA2100"/>
    <w:rsid w:val="00CB3607"/>
    <w:rsid w:val="00CC7D69"/>
    <w:rsid w:val="00CD0F76"/>
    <w:rsid w:val="00D10419"/>
    <w:rsid w:val="00D11ABA"/>
    <w:rsid w:val="00D232FD"/>
    <w:rsid w:val="00D507A4"/>
    <w:rsid w:val="00D5715F"/>
    <w:rsid w:val="00D5795B"/>
    <w:rsid w:val="00D70DB8"/>
    <w:rsid w:val="00D824EC"/>
    <w:rsid w:val="00D85CF8"/>
    <w:rsid w:val="00DA15C9"/>
    <w:rsid w:val="00DA7738"/>
    <w:rsid w:val="00DB6151"/>
    <w:rsid w:val="00DE5ACA"/>
    <w:rsid w:val="00DE6986"/>
    <w:rsid w:val="00E2176C"/>
    <w:rsid w:val="00E231A8"/>
    <w:rsid w:val="00E8088D"/>
    <w:rsid w:val="00EA5E80"/>
    <w:rsid w:val="00F06D77"/>
    <w:rsid w:val="00F20B60"/>
    <w:rsid w:val="00F33189"/>
    <w:rsid w:val="00F424E6"/>
    <w:rsid w:val="00F65ECA"/>
    <w:rsid w:val="00F77D97"/>
    <w:rsid w:val="00F8435F"/>
    <w:rsid w:val="00F92825"/>
    <w:rsid w:val="00FD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21A8-952B-4870-AFCB-5A12EFB7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Шерина Анна Валериевна</dc:creator>
  <cp:lastModifiedBy>Dogi3</cp:lastModifiedBy>
  <cp:revision>2</cp:revision>
  <cp:lastPrinted>2024-04-10T07:19:00Z</cp:lastPrinted>
  <dcterms:created xsi:type="dcterms:W3CDTF">2026-05-26T06:57:00Z</dcterms:created>
  <dcterms:modified xsi:type="dcterms:W3CDTF">2026-05-26T06:57:00Z</dcterms:modified>
</cp:coreProperties>
</file>