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960F" w14:textId="4573F13B" w:rsidR="00F5505A" w:rsidRPr="007F5AAC" w:rsidRDefault="002A647B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5A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ОПИСАНИЕ ОБЪЕКТА ЗАКУПКИ НА ОКАЗАНИЕ УСЛУГ </w:t>
      </w:r>
    </w:p>
    <w:p w14:paraId="11657A12" w14:textId="77777777" w:rsidR="00F5505A" w:rsidRPr="007F5AAC" w:rsidRDefault="00F5505A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08B5FD" w14:textId="77777777" w:rsidR="00F5505A" w:rsidRPr="007F5AAC" w:rsidRDefault="002A647B">
      <w:pPr>
        <w:pStyle w:val="a4"/>
        <w:numPr>
          <w:ilvl w:val="0"/>
          <w:numId w:val="1"/>
        </w:numPr>
        <w:suppressAutoHyphens w:val="0"/>
        <w:spacing w:after="0" w:line="276" w:lineRule="auto"/>
        <w:ind w:left="0" w:firstLine="0"/>
        <w:jc w:val="both"/>
        <w:rPr>
          <w:rFonts w:ascii="Times New Roman" w:eastAsiaTheme="minorEastAsia" w:hAnsi="Times New Roman"/>
          <w:bCs/>
          <w:sz w:val="28"/>
          <w:szCs w:val="28"/>
        </w:rPr>
      </w:pPr>
      <w:r w:rsidRPr="007F5AAC">
        <w:rPr>
          <w:rFonts w:ascii="Times New Roman" w:eastAsiaTheme="minorEastAsia" w:hAnsi="Times New Roman"/>
          <w:b/>
          <w:sz w:val="28"/>
          <w:szCs w:val="28"/>
        </w:rPr>
        <w:t>Общие положения</w:t>
      </w:r>
    </w:p>
    <w:p w14:paraId="523AA69E" w14:textId="2895C3C1" w:rsidR="00F5505A" w:rsidRPr="009A0623" w:rsidRDefault="002A647B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7F5AAC">
        <w:rPr>
          <w:rFonts w:ascii="Times New Roman" w:eastAsiaTheme="minorEastAsia" w:hAnsi="Times New Roman"/>
          <w:b/>
          <w:sz w:val="28"/>
          <w:szCs w:val="28"/>
        </w:rPr>
        <w:t>Объект закупки:</w:t>
      </w:r>
      <w:r w:rsidRPr="007F5AAC">
        <w:rPr>
          <w:rFonts w:ascii="Times New Roman" w:eastAsiaTheme="minorEastAsia" w:hAnsi="Times New Roman"/>
          <w:bCs/>
          <w:sz w:val="28"/>
          <w:szCs w:val="28"/>
        </w:rPr>
        <w:t xml:space="preserve"> </w:t>
      </w:r>
      <w:r w:rsidR="00FD6224" w:rsidRPr="007F5AAC">
        <w:rPr>
          <w:rFonts w:ascii="Times New Roman" w:eastAsiaTheme="minorEastAsia" w:hAnsi="Times New Roman"/>
          <w:bCs/>
          <w:sz w:val="28"/>
          <w:szCs w:val="28"/>
        </w:rPr>
        <w:t xml:space="preserve">Оказание услуг конференц-сервиса в рамках информационно-аналитической сессии по совершенствованию инженерного образования в региональных университетах </w:t>
      </w:r>
      <w:r w:rsidRPr="007F5AAC">
        <w:rPr>
          <w:rFonts w:ascii="Times New Roman" w:eastAsia="Calibri" w:hAnsi="Times New Roman"/>
          <w:sz w:val="28"/>
          <w:szCs w:val="28"/>
        </w:rPr>
        <w:t>(</w:t>
      </w:r>
      <w:r w:rsidRPr="009A0623">
        <w:rPr>
          <w:rFonts w:ascii="Times New Roman" w:eastAsia="Calibri" w:hAnsi="Times New Roman"/>
          <w:sz w:val="28"/>
          <w:szCs w:val="28"/>
        </w:rPr>
        <w:t xml:space="preserve">далее – </w:t>
      </w:r>
      <w:r w:rsidRPr="00C34356">
        <w:rPr>
          <w:rFonts w:ascii="Times New Roman" w:eastAsia="Calibri" w:hAnsi="Times New Roman"/>
          <w:sz w:val="28"/>
          <w:szCs w:val="28"/>
        </w:rPr>
        <w:t>Услуги</w:t>
      </w:r>
      <w:r w:rsidRPr="009A0623">
        <w:rPr>
          <w:rFonts w:ascii="Times New Roman" w:eastAsia="Calibri" w:hAnsi="Times New Roman"/>
          <w:sz w:val="28"/>
          <w:szCs w:val="28"/>
        </w:rPr>
        <w:t xml:space="preserve">) для нужд </w:t>
      </w:r>
      <w:r w:rsidR="00CD3F13">
        <w:rPr>
          <w:rFonts w:ascii="Times New Roman" w:eastAsia="Calibri" w:hAnsi="Times New Roman"/>
          <w:sz w:val="28"/>
          <w:szCs w:val="28"/>
        </w:rPr>
        <w:br/>
      </w:r>
      <w:r w:rsidRPr="009A0623">
        <w:rPr>
          <w:rFonts w:ascii="Times New Roman" w:hAnsi="Times New Roman"/>
          <w:color w:val="auto"/>
          <w:sz w:val="28"/>
          <w:szCs w:val="28"/>
        </w:rPr>
        <w:t>ФГБУ «</w:t>
      </w:r>
      <w:proofErr w:type="spellStart"/>
      <w:r w:rsidRPr="009A0623">
        <w:rPr>
          <w:rFonts w:ascii="Times New Roman" w:hAnsi="Times New Roman"/>
          <w:color w:val="auto"/>
          <w:sz w:val="28"/>
          <w:szCs w:val="28"/>
        </w:rPr>
        <w:t>Интеробразование</w:t>
      </w:r>
      <w:proofErr w:type="spellEnd"/>
      <w:r w:rsidRPr="009A0623">
        <w:rPr>
          <w:rFonts w:ascii="Times New Roman" w:hAnsi="Times New Roman"/>
          <w:color w:val="auto"/>
          <w:sz w:val="28"/>
          <w:szCs w:val="28"/>
        </w:rPr>
        <w:t xml:space="preserve">» (далее – </w:t>
      </w:r>
      <w:r w:rsidRPr="00C34356">
        <w:rPr>
          <w:rFonts w:ascii="Times New Roman" w:hAnsi="Times New Roman"/>
          <w:color w:val="auto"/>
          <w:sz w:val="28"/>
          <w:szCs w:val="28"/>
        </w:rPr>
        <w:t>Заказчик</w:t>
      </w:r>
      <w:r w:rsidRPr="009A0623">
        <w:rPr>
          <w:rFonts w:ascii="Times New Roman" w:hAnsi="Times New Roman"/>
          <w:color w:val="auto"/>
          <w:sz w:val="28"/>
          <w:szCs w:val="28"/>
        </w:rPr>
        <w:t>).</w:t>
      </w:r>
    </w:p>
    <w:p w14:paraId="2F16D10B" w14:textId="132CC7BC" w:rsidR="00F5505A" w:rsidRPr="007F5AAC" w:rsidRDefault="002A647B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7F5AAC">
        <w:rPr>
          <w:rFonts w:ascii="Times New Roman" w:eastAsia="Calibri" w:hAnsi="Times New Roman"/>
          <w:b/>
          <w:bCs/>
          <w:sz w:val="28"/>
          <w:szCs w:val="28"/>
        </w:rPr>
        <w:t xml:space="preserve">Цель оказания </w:t>
      </w:r>
      <w:r w:rsidR="007F5AAC">
        <w:rPr>
          <w:rFonts w:ascii="Times New Roman" w:eastAsia="Calibri" w:hAnsi="Times New Roman"/>
          <w:b/>
          <w:bCs/>
          <w:sz w:val="28"/>
          <w:szCs w:val="28"/>
        </w:rPr>
        <w:t>У</w:t>
      </w:r>
      <w:r w:rsidRPr="007F5AAC">
        <w:rPr>
          <w:rFonts w:ascii="Times New Roman" w:eastAsia="Calibri" w:hAnsi="Times New Roman"/>
          <w:b/>
          <w:bCs/>
          <w:sz w:val="28"/>
          <w:szCs w:val="28"/>
        </w:rPr>
        <w:t xml:space="preserve">слуг: </w:t>
      </w:r>
      <w:r w:rsidR="007F5AAC" w:rsidRPr="00C34356">
        <w:rPr>
          <w:rFonts w:ascii="Times New Roman" w:eastAsia="Calibri" w:hAnsi="Times New Roman"/>
          <w:sz w:val="28"/>
          <w:szCs w:val="28"/>
        </w:rPr>
        <w:t>предоставление</w:t>
      </w:r>
      <w:r w:rsidR="007F5AAC" w:rsidRPr="007F5AAC">
        <w:rPr>
          <w:rFonts w:ascii="Times New Roman" w:hAnsi="Times New Roman"/>
          <w:color w:val="auto"/>
          <w:sz w:val="28"/>
          <w:szCs w:val="28"/>
        </w:rPr>
        <w:t xml:space="preserve"> помещений</w:t>
      </w:r>
      <w:r w:rsidR="007F5AAC">
        <w:rPr>
          <w:rFonts w:ascii="Times New Roman" w:hAnsi="Times New Roman"/>
          <w:color w:val="auto"/>
          <w:sz w:val="28"/>
          <w:szCs w:val="28"/>
        </w:rPr>
        <w:t xml:space="preserve"> с необходимым</w:t>
      </w:r>
      <w:r w:rsidR="007F5AAC" w:rsidRPr="007F5AA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624C4">
        <w:rPr>
          <w:rFonts w:ascii="Times New Roman" w:hAnsi="Times New Roman"/>
          <w:color w:val="auto"/>
          <w:sz w:val="28"/>
          <w:szCs w:val="28"/>
        </w:rPr>
        <w:t>техническим</w:t>
      </w:r>
      <w:r w:rsidR="007F5AAC" w:rsidRPr="007F5AAC">
        <w:rPr>
          <w:rFonts w:ascii="Times New Roman" w:hAnsi="Times New Roman"/>
          <w:color w:val="auto"/>
          <w:sz w:val="28"/>
          <w:szCs w:val="28"/>
        </w:rPr>
        <w:t xml:space="preserve"> оборудованием, техническим персоналом</w:t>
      </w:r>
      <w:r w:rsidR="007F5AAC">
        <w:rPr>
          <w:rFonts w:ascii="Times New Roman" w:hAnsi="Times New Roman"/>
          <w:color w:val="auto"/>
          <w:sz w:val="28"/>
          <w:szCs w:val="28"/>
        </w:rPr>
        <w:t xml:space="preserve"> и</w:t>
      </w:r>
      <w:r w:rsidR="007F5AAC" w:rsidRPr="007F5AAC">
        <w:rPr>
          <w:rFonts w:ascii="Times New Roman" w:hAnsi="Times New Roman"/>
          <w:color w:val="auto"/>
          <w:sz w:val="28"/>
          <w:szCs w:val="28"/>
        </w:rPr>
        <w:t xml:space="preserve"> мебелью </w:t>
      </w:r>
      <w:r w:rsidR="00CD3F13">
        <w:rPr>
          <w:rFonts w:ascii="Times New Roman" w:hAnsi="Times New Roman"/>
          <w:color w:val="auto"/>
          <w:sz w:val="28"/>
          <w:szCs w:val="28"/>
        </w:rPr>
        <w:br/>
      </w:r>
      <w:r w:rsidR="007F5AAC">
        <w:rPr>
          <w:rFonts w:ascii="Times New Roman" w:hAnsi="Times New Roman"/>
          <w:color w:val="auto"/>
          <w:sz w:val="28"/>
          <w:szCs w:val="28"/>
        </w:rPr>
        <w:t xml:space="preserve">для проведения </w:t>
      </w:r>
      <w:r w:rsidR="00067E9A" w:rsidRPr="007F5AAC">
        <w:rPr>
          <w:rFonts w:ascii="Times New Roman" w:hAnsi="Times New Roman"/>
          <w:color w:val="auto"/>
          <w:sz w:val="28"/>
          <w:szCs w:val="28"/>
        </w:rPr>
        <w:t>информационно-аналитическ</w:t>
      </w:r>
      <w:r w:rsidR="007F5AAC">
        <w:rPr>
          <w:rFonts w:ascii="Times New Roman" w:hAnsi="Times New Roman"/>
          <w:color w:val="auto"/>
          <w:sz w:val="28"/>
          <w:szCs w:val="28"/>
        </w:rPr>
        <w:t>ой</w:t>
      </w:r>
      <w:r w:rsidR="00067E9A" w:rsidRPr="007F5AAC">
        <w:rPr>
          <w:rFonts w:ascii="Times New Roman" w:hAnsi="Times New Roman"/>
          <w:color w:val="auto"/>
          <w:sz w:val="28"/>
          <w:szCs w:val="28"/>
        </w:rPr>
        <w:t xml:space="preserve"> сесси</w:t>
      </w:r>
      <w:r w:rsidR="007F5AAC">
        <w:rPr>
          <w:rFonts w:ascii="Times New Roman" w:hAnsi="Times New Roman"/>
          <w:color w:val="auto"/>
          <w:sz w:val="28"/>
          <w:szCs w:val="28"/>
        </w:rPr>
        <w:t>и</w:t>
      </w:r>
      <w:r w:rsidR="00067E9A" w:rsidRPr="007F5AA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D3F13">
        <w:rPr>
          <w:rFonts w:ascii="Times New Roman" w:hAnsi="Times New Roman"/>
          <w:color w:val="auto"/>
          <w:sz w:val="28"/>
          <w:szCs w:val="28"/>
        </w:rPr>
        <w:br/>
      </w:r>
      <w:r w:rsidR="00067E9A" w:rsidRPr="007F5AAC">
        <w:rPr>
          <w:rFonts w:ascii="Times New Roman" w:eastAsiaTheme="minorEastAsia" w:hAnsi="Times New Roman"/>
          <w:bCs/>
          <w:sz w:val="28"/>
          <w:szCs w:val="28"/>
        </w:rPr>
        <w:t>по совершенствованию инженерного образования в региональных университетах</w:t>
      </w:r>
      <w:r w:rsidR="009A0623">
        <w:rPr>
          <w:rFonts w:ascii="Times New Roman" w:eastAsiaTheme="minorEastAsia" w:hAnsi="Times New Roman"/>
          <w:bCs/>
          <w:sz w:val="28"/>
          <w:szCs w:val="28"/>
        </w:rPr>
        <w:t>,</w:t>
      </w:r>
      <w:r w:rsidR="00067E9A" w:rsidRPr="007F5AA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A0623" w:rsidRPr="001E2529">
        <w:rPr>
          <w:rFonts w:ascii="Times New Roman" w:eastAsia="Calibri" w:hAnsi="Times New Roman"/>
          <w:sz w:val="28"/>
          <w:szCs w:val="28"/>
        </w:rPr>
        <w:t>проводимо</w:t>
      </w:r>
      <w:r w:rsidR="009A0623">
        <w:rPr>
          <w:rFonts w:ascii="Times New Roman" w:eastAsia="Calibri" w:hAnsi="Times New Roman"/>
          <w:sz w:val="28"/>
          <w:szCs w:val="28"/>
        </w:rPr>
        <w:t>й</w:t>
      </w:r>
      <w:r w:rsidR="009A0623" w:rsidRPr="001E2529">
        <w:rPr>
          <w:rFonts w:ascii="Times New Roman" w:eastAsia="Calibri" w:hAnsi="Times New Roman"/>
          <w:sz w:val="28"/>
          <w:szCs w:val="28"/>
        </w:rPr>
        <w:t xml:space="preserve"> в рамках</w:t>
      </w:r>
      <w:r w:rsidR="009A0623" w:rsidRPr="001E2529">
        <w:rPr>
          <w:rFonts w:ascii="Times New Roman" w:hAnsi="Times New Roman"/>
          <w:color w:val="auto"/>
          <w:sz w:val="28"/>
          <w:szCs w:val="28"/>
        </w:rPr>
        <w:t xml:space="preserve"> развития новой модели высшего образования</w:t>
      </w:r>
      <w:r w:rsidR="009A0623">
        <w:rPr>
          <w:rFonts w:ascii="Times New Roman" w:hAnsi="Times New Roman"/>
          <w:color w:val="auto"/>
          <w:sz w:val="28"/>
          <w:szCs w:val="28"/>
        </w:rPr>
        <w:t>.</w:t>
      </w:r>
    </w:p>
    <w:p w14:paraId="5816EA9C" w14:textId="37F74500" w:rsidR="00F56597" w:rsidRPr="007F5AAC" w:rsidRDefault="00F56597" w:rsidP="00F56597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7F5AAC">
        <w:rPr>
          <w:rFonts w:ascii="Times New Roman" w:eastAsiaTheme="minorEastAsia" w:hAnsi="Times New Roman"/>
          <w:b/>
          <w:sz w:val="28"/>
          <w:szCs w:val="28"/>
        </w:rPr>
        <w:t xml:space="preserve">Мероприятие: </w:t>
      </w:r>
      <w:r w:rsidRPr="007F5AAC">
        <w:rPr>
          <w:rFonts w:ascii="Times New Roman" w:eastAsiaTheme="minorEastAsia" w:hAnsi="Times New Roman"/>
          <w:bCs/>
          <w:sz w:val="28"/>
          <w:szCs w:val="28"/>
        </w:rPr>
        <w:t xml:space="preserve">информационно-аналитическая сессия </w:t>
      </w:r>
      <w:r w:rsidR="00CD3F13">
        <w:rPr>
          <w:rFonts w:ascii="Times New Roman" w:eastAsiaTheme="minorEastAsia" w:hAnsi="Times New Roman"/>
          <w:bCs/>
          <w:sz w:val="28"/>
          <w:szCs w:val="28"/>
        </w:rPr>
        <w:br/>
      </w:r>
      <w:r w:rsidRPr="007F5AAC">
        <w:rPr>
          <w:rFonts w:ascii="Times New Roman" w:eastAsiaTheme="minorEastAsia" w:hAnsi="Times New Roman"/>
          <w:bCs/>
          <w:sz w:val="28"/>
          <w:szCs w:val="28"/>
        </w:rPr>
        <w:t>по совершенствованию инженерного образования в региональных университетах</w:t>
      </w:r>
      <w:r w:rsidR="009A0623">
        <w:rPr>
          <w:rFonts w:ascii="Times New Roman" w:eastAsiaTheme="minorEastAsia" w:hAnsi="Times New Roman"/>
          <w:bCs/>
          <w:sz w:val="28"/>
          <w:szCs w:val="28"/>
        </w:rPr>
        <w:t>.</w:t>
      </w:r>
    </w:p>
    <w:p w14:paraId="195E5E14" w14:textId="146B22AC" w:rsidR="00F5505A" w:rsidRPr="007F5AAC" w:rsidRDefault="002A647B">
      <w:pPr>
        <w:pStyle w:val="a4"/>
        <w:numPr>
          <w:ilvl w:val="1"/>
          <w:numId w:val="1"/>
        </w:numPr>
        <w:spacing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7F5AAC">
        <w:rPr>
          <w:rFonts w:ascii="Times New Roman" w:eastAsiaTheme="minorEastAsia" w:hAnsi="Times New Roman"/>
          <w:b/>
          <w:sz w:val="28"/>
          <w:szCs w:val="28"/>
        </w:rPr>
        <w:t xml:space="preserve">Целевая аудитория Мероприятия: </w:t>
      </w:r>
      <w:r w:rsidRPr="007F5AAC">
        <w:rPr>
          <w:rFonts w:ascii="Times New Roman" w:eastAsiaTheme="minorEastAsia" w:hAnsi="Times New Roman"/>
          <w:bCs/>
          <w:sz w:val="28"/>
          <w:szCs w:val="28"/>
        </w:rPr>
        <w:t xml:space="preserve">ректоры </w:t>
      </w:r>
      <w:r w:rsidR="00CD3F13">
        <w:rPr>
          <w:rFonts w:ascii="Times New Roman" w:eastAsiaTheme="minorEastAsia" w:hAnsi="Times New Roman"/>
          <w:bCs/>
          <w:sz w:val="28"/>
          <w:szCs w:val="28"/>
        </w:rPr>
        <w:t>образовательных организаций высшего образования</w:t>
      </w:r>
      <w:r w:rsidRPr="007F5AAC">
        <w:rPr>
          <w:rFonts w:ascii="Times New Roman" w:eastAsiaTheme="minorEastAsia" w:hAnsi="Times New Roman"/>
          <w:bCs/>
          <w:sz w:val="28"/>
          <w:szCs w:val="28"/>
        </w:rPr>
        <w:t xml:space="preserve"> и проректоры по образовательной деятельности </w:t>
      </w:r>
      <w:r w:rsidR="00CD3F13">
        <w:rPr>
          <w:rFonts w:ascii="Times New Roman" w:eastAsiaTheme="minorEastAsia" w:hAnsi="Times New Roman"/>
          <w:bCs/>
          <w:sz w:val="28"/>
          <w:szCs w:val="28"/>
        </w:rPr>
        <w:t xml:space="preserve">образовательных организаций высшего образования. </w:t>
      </w:r>
    </w:p>
    <w:p w14:paraId="7CCC826F" w14:textId="7B867644" w:rsidR="00F5505A" w:rsidRPr="007F5AAC" w:rsidRDefault="00311383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Срок</w:t>
      </w:r>
      <w:r w:rsidR="002A647B" w:rsidRPr="007F5AAC">
        <w:rPr>
          <w:rFonts w:ascii="Times New Roman" w:eastAsiaTheme="minorEastAsia" w:hAnsi="Times New Roman"/>
          <w:b/>
          <w:sz w:val="28"/>
          <w:szCs w:val="28"/>
        </w:rPr>
        <w:t xml:space="preserve"> оказания </w:t>
      </w:r>
      <w:r>
        <w:rPr>
          <w:rFonts w:ascii="Times New Roman" w:eastAsiaTheme="minorEastAsia" w:hAnsi="Times New Roman"/>
          <w:b/>
          <w:sz w:val="28"/>
          <w:szCs w:val="28"/>
        </w:rPr>
        <w:t>У</w:t>
      </w:r>
      <w:r w:rsidRPr="007F5AAC">
        <w:rPr>
          <w:rFonts w:ascii="Times New Roman" w:eastAsiaTheme="minorEastAsia" w:hAnsi="Times New Roman"/>
          <w:b/>
          <w:sz w:val="28"/>
          <w:szCs w:val="28"/>
        </w:rPr>
        <w:t>слуг</w:t>
      </w:r>
      <w:r w:rsidR="002A647B" w:rsidRPr="007F5AAC">
        <w:rPr>
          <w:rFonts w:ascii="Times New Roman" w:eastAsiaTheme="minorEastAsia" w:hAnsi="Times New Roman"/>
          <w:b/>
          <w:sz w:val="28"/>
          <w:szCs w:val="28"/>
        </w:rPr>
        <w:t>:</w:t>
      </w:r>
      <w:r w:rsidR="002A647B" w:rsidRPr="007F5AAC">
        <w:rPr>
          <w:rFonts w:ascii="Times New Roman" w:eastAsiaTheme="minorEastAsia" w:hAnsi="Times New Roman"/>
          <w:bCs/>
          <w:sz w:val="28"/>
          <w:szCs w:val="28"/>
        </w:rPr>
        <w:t xml:space="preserve"> </w:t>
      </w:r>
      <w:r w:rsidR="002A647B" w:rsidRPr="007F5AAC">
        <w:rPr>
          <w:rFonts w:ascii="Times New Roman" w:hAnsi="Times New Roman"/>
          <w:sz w:val="28"/>
          <w:szCs w:val="28"/>
        </w:rPr>
        <w:t xml:space="preserve">с </w:t>
      </w:r>
      <w:r w:rsidR="008401DF" w:rsidRPr="007F5AAC">
        <w:rPr>
          <w:rFonts w:ascii="Times New Roman" w:hAnsi="Times New Roman"/>
          <w:sz w:val="28"/>
          <w:szCs w:val="28"/>
        </w:rPr>
        <w:t>27</w:t>
      </w:r>
      <w:r w:rsidR="00544848">
        <w:rPr>
          <w:rFonts w:ascii="Times New Roman" w:hAnsi="Times New Roman"/>
          <w:sz w:val="28"/>
          <w:szCs w:val="28"/>
        </w:rPr>
        <w:t xml:space="preserve"> </w:t>
      </w:r>
      <w:r w:rsidR="002A647B" w:rsidRPr="007F5AAC">
        <w:rPr>
          <w:rFonts w:ascii="Times New Roman" w:hAnsi="Times New Roman"/>
          <w:sz w:val="28"/>
          <w:szCs w:val="28"/>
        </w:rPr>
        <w:t xml:space="preserve">по </w:t>
      </w:r>
      <w:r w:rsidR="008401DF" w:rsidRPr="007F5AAC">
        <w:rPr>
          <w:rFonts w:ascii="Times New Roman" w:hAnsi="Times New Roman"/>
          <w:sz w:val="28"/>
          <w:szCs w:val="28"/>
        </w:rPr>
        <w:t>28</w:t>
      </w:r>
      <w:r w:rsidR="002A647B" w:rsidRPr="007F5AAC">
        <w:rPr>
          <w:rFonts w:ascii="Times New Roman" w:hAnsi="Times New Roman"/>
          <w:sz w:val="28"/>
          <w:szCs w:val="28"/>
        </w:rPr>
        <w:t xml:space="preserve"> августа 2026 г. </w:t>
      </w:r>
    </w:p>
    <w:p w14:paraId="4CB4D3D6" w14:textId="6D1DCE1D" w:rsidR="00F5505A" w:rsidRPr="007F5AAC" w:rsidRDefault="009A0623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E2529">
        <w:rPr>
          <w:rFonts w:ascii="Times New Roman" w:hAnsi="Times New Roman"/>
          <w:b/>
          <w:sz w:val="28"/>
          <w:szCs w:val="28"/>
        </w:rPr>
        <w:t>Место оказания Услуг (</w:t>
      </w:r>
      <w:r w:rsidR="00E622C9">
        <w:rPr>
          <w:rFonts w:ascii="Times New Roman" w:eastAsia="Calibri" w:hAnsi="Times New Roman"/>
          <w:sz w:val="28"/>
          <w:szCs w:val="28"/>
        </w:rPr>
        <w:t>площадка</w:t>
      </w:r>
      <w:r w:rsidR="00E622C9" w:rsidRPr="001E2529">
        <w:rPr>
          <w:rFonts w:ascii="Times New Roman" w:hAnsi="Times New Roman"/>
          <w:b/>
          <w:sz w:val="28"/>
          <w:szCs w:val="28"/>
        </w:rPr>
        <w:t xml:space="preserve"> </w:t>
      </w:r>
      <w:r w:rsidRPr="001E2529">
        <w:rPr>
          <w:rFonts w:ascii="Times New Roman" w:hAnsi="Times New Roman"/>
          <w:b/>
          <w:sz w:val="28"/>
          <w:szCs w:val="28"/>
        </w:rPr>
        <w:t>Мероприятия)</w:t>
      </w:r>
      <w:r w:rsidR="002A647B" w:rsidRPr="007F5AAC">
        <w:rPr>
          <w:rFonts w:ascii="Times New Roman" w:eastAsiaTheme="minorEastAsia" w:hAnsi="Times New Roman"/>
          <w:b/>
          <w:sz w:val="28"/>
          <w:szCs w:val="28"/>
        </w:rPr>
        <w:t>:</w:t>
      </w:r>
      <w:r w:rsidR="002A647B" w:rsidRPr="007F5AA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Р</w:t>
      </w:r>
      <w:r w:rsidR="00CD3F13">
        <w:rPr>
          <w:rFonts w:ascii="Times New Roman" w:eastAsia="Calibri" w:hAnsi="Times New Roman"/>
          <w:sz w:val="28"/>
          <w:szCs w:val="28"/>
        </w:rPr>
        <w:t xml:space="preserve">оссийская </w:t>
      </w:r>
      <w:r>
        <w:rPr>
          <w:rFonts w:ascii="Times New Roman" w:eastAsia="Calibri" w:hAnsi="Times New Roman"/>
          <w:sz w:val="28"/>
          <w:szCs w:val="28"/>
        </w:rPr>
        <w:t>Ф</w:t>
      </w:r>
      <w:r w:rsidR="00CD3F13">
        <w:rPr>
          <w:rFonts w:ascii="Times New Roman" w:eastAsia="Calibri" w:hAnsi="Times New Roman"/>
          <w:sz w:val="28"/>
          <w:szCs w:val="28"/>
        </w:rPr>
        <w:t>едерация</w:t>
      </w:r>
      <w:r>
        <w:rPr>
          <w:rFonts w:ascii="Times New Roman" w:eastAsia="Calibri" w:hAnsi="Times New Roman"/>
          <w:sz w:val="28"/>
          <w:szCs w:val="28"/>
        </w:rPr>
        <w:t>,</w:t>
      </w:r>
      <w:r w:rsidR="00CD3F13">
        <w:rPr>
          <w:rFonts w:ascii="Times New Roman" w:eastAsia="Calibri" w:hAnsi="Times New Roman"/>
          <w:sz w:val="28"/>
          <w:szCs w:val="28"/>
        </w:rPr>
        <w:t xml:space="preserve"> </w:t>
      </w:r>
      <w:r w:rsidR="002A647B" w:rsidRPr="007F5AAC">
        <w:rPr>
          <w:rFonts w:ascii="Times New Roman" w:eastAsia="Calibri" w:hAnsi="Times New Roman"/>
          <w:sz w:val="28"/>
          <w:szCs w:val="28"/>
        </w:rPr>
        <w:t xml:space="preserve">г. Казань, </w:t>
      </w:r>
      <w:r w:rsidR="00D553ED" w:rsidRPr="007F5AAC">
        <w:rPr>
          <w:rFonts w:ascii="Times New Roman" w:eastAsia="Calibri" w:hAnsi="Times New Roman"/>
          <w:sz w:val="28"/>
          <w:szCs w:val="28"/>
        </w:rPr>
        <w:t>ул. Петербургская</w:t>
      </w:r>
      <w:r w:rsidR="00CD3F13">
        <w:rPr>
          <w:rFonts w:ascii="Times New Roman" w:eastAsia="Calibri" w:hAnsi="Times New Roman"/>
          <w:sz w:val="28"/>
          <w:szCs w:val="28"/>
        </w:rPr>
        <w:t>, д.</w:t>
      </w:r>
      <w:r w:rsidR="00D553ED" w:rsidRPr="007F5AAC">
        <w:rPr>
          <w:rFonts w:ascii="Times New Roman" w:eastAsia="Calibri" w:hAnsi="Times New Roman"/>
          <w:sz w:val="28"/>
          <w:szCs w:val="28"/>
        </w:rPr>
        <w:t xml:space="preserve"> 52</w:t>
      </w:r>
      <w:r>
        <w:rPr>
          <w:rFonts w:ascii="Times New Roman" w:eastAsia="Calibri" w:hAnsi="Times New Roman"/>
          <w:sz w:val="28"/>
          <w:szCs w:val="28"/>
        </w:rPr>
        <w:t>.</w:t>
      </w:r>
    </w:p>
    <w:p w14:paraId="502F87CA" w14:textId="0211248D" w:rsidR="00F5505A" w:rsidRPr="007F5AAC" w:rsidRDefault="002A647B">
      <w:pPr>
        <w:pStyle w:val="a4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AAC">
        <w:rPr>
          <w:rFonts w:ascii="Times New Roman" w:eastAsia="Calibri" w:hAnsi="Times New Roman"/>
          <w:b/>
          <w:bCs/>
          <w:sz w:val="28"/>
          <w:szCs w:val="28"/>
        </w:rPr>
        <w:t>Количество участников:</w:t>
      </w:r>
      <w:r w:rsidRPr="007F5AAC">
        <w:rPr>
          <w:rFonts w:ascii="Times New Roman" w:eastAsia="Calibri" w:hAnsi="Times New Roman"/>
          <w:sz w:val="28"/>
          <w:szCs w:val="28"/>
        </w:rPr>
        <w:t xml:space="preserve"> 100 (сто) человек</w:t>
      </w:r>
      <w:r w:rsidR="00E622C9">
        <w:rPr>
          <w:rFonts w:ascii="Times New Roman" w:eastAsia="Calibri" w:hAnsi="Times New Roman"/>
          <w:sz w:val="28"/>
          <w:szCs w:val="28"/>
        </w:rPr>
        <w:t>.</w:t>
      </w:r>
    </w:p>
    <w:p w14:paraId="4A79426C" w14:textId="77777777" w:rsidR="00F5505A" w:rsidRPr="007F5AAC" w:rsidRDefault="00F5505A">
      <w:pPr>
        <w:pStyle w:val="a4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E18EF47" w14:textId="77777777" w:rsidR="005F177C" w:rsidRPr="007F5AAC" w:rsidRDefault="005F177C" w:rsidP="00930682">
      <w:pPr>
        <w:pStyle w:val="a4"/>
        <w:numPr>
          <w:ilvl w:val="0"/>
          <w:numId w:val="9"/>
        </w:numPr>
        <w:suppressAutoHyphens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7F5AAC">
        <w:rPr>
          <w:rFonts w:ascii="Times New Roman" w:hAnsi="Times New Roman"/>
          <w:b/>
          <w:sz w:val="28"/>
          <w:szCs w:val="28"/>
        </w:rPr>
        <w:t>Порядок</w:t>
      </w:r>
      <w:r w:rsidRPr="007F5AAC">
        <w:rPr>
          <w:rFonts w:ascii="Times New Roman" w:hAnsi="Times New Roman"/>
          <w:b/>
          <w:bCs/>
          <w:sz w:val="28"/>
          <w:szCs w:val="28"/>
        </w:rPr>
        <w:t xml:space="preserve"> осуществления взаимодействия Исполнителя с Заказчиком.</w:t>
      </w:r>
    </w:p>
    <w:p w14:paraId="75F79FD9" w14:textId="2B792021" w:rsidR="00B22203" w:rsidRPr="009A7CCA" w:rsidRDefault="00B22203" w:rsidP="00C34356">
      <w:pPr>
        <w:pStyle w:val="a4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046C3">
        <w:rPr>
          <w:rFonts w:ascii="Times New Roman" w:hAnsi="Times New Roman"/>
          <w:sz w:val="28"/>
          <w:szCs w:val="28"/>
        </w:rPr>
        <w:t xml:space="preserve">Исполнитель обязан в течение 1 рабочего дня с даты заключения Контракта назначить лицо, ответственное за координацию взаимодействия </w:t>
      </w:r>
      <w:r w:rsidR="00CD3F13">
        <w:rPr>
          <w:rFonts w:ascii="Times New Roman" w:hAnsi="Times New Roman"/>
          <w:sz w:val="28"/>
          <w:szCs w:val="28"/>
        </w:rPr>
        <w:br/>
      </w:r>
      <w:r w:rsidRPr="000046C3">
        <w:rPr>
          <w:rFonts w:ascii="Times New Roman" w:hAnsi="Times New Roman"/>
          <w:sz w:val="28"/>
          <w:szCs w:val="28"/>
        </w:rPr>
        <w:t xml:space="preserve">с Заказчиком, сообщить Заказчику его контактные </w:t>
      </w:r>
      <w:r>
        <w:rPr>
          <w:rFonts w:ascii="Times New Roman" w:hAnsi="Times New Roman"/>
          <w:sz w:val="28"/>
          <w:szCs w:val="28"/>
        </w:rPr>
        <w:t xml:space="preserve">данные, включая </w:t>
      </w:r>
      <w:r w:rsidR="00CD3F13">
        <w:rPr>
          <w:rFonts w:ascii="Times New Roman" w:hAnsi="Times New Roman"/>
          <w:sz w:val="28"/>
          <w:szCs w:val="28"/>
        </w:rPr>
        <w:t xml:space="preserve">фамилию, имя, отчество </w:t>
      </w:r>
      <w:r>
        <w:rPr>
          <w:rFonts w:ascii="Times New Roman" w:hAnsi="Times New Roman"/>
          <w:sz w:val="28"/>
          <w:szCs w:val="28"/>
        </w:rPr>
        <w:t>и должность,</w:t>
      </w:r>
      <w:r w:rsidRPr="000046C3">
        <w:rPr>
          <w:rFonts w:ascii="Times New Roman" w:hAnsi="Times New Roman"/>
          <w:sz w:val="28"/>
          <w:szCs w:val="28"/>
        </w:rPr>
        <w:t xml:space="preserve"> и выделить отдельную телефонную линию </w:t>
      </w:r>
      <w:r w:rsidR="00CD3F13">
        <w:rPr>
          <w:rFonts w:ascii="Times New Roman" w:hAnsi="Times New Roman"/>
          <w:sz w:val="28"/>
          <w:szCs w:val="28"/>
        </w:rPr>
        <w:br/>
      </w:r>
      <w:r w:rsidRPr="000046C3">
        <w:rPr>
          <w:rFonts w:ascii="Times New Roman" w:hAnsi="Times New Roman"/>
          <w:sz w:val="28"/>
          <w:szCs w:val="28"/>
        </w:rPr>
        <w:t>для связи.</w:t>
      </w:r>
    </w:p>
    <w:p w14:paraId="37BC34DB" w14:textId="6613698D" w:rsidR="00B22203" w:rsidRDefault="00B22203" w:rsidP="00B22203">
      <w:pPr>
        <w:pStyle w:val="a4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0BE0">
        <w:rPr>
          <w:rFonts w:ascii="Times New Roman" w:hAnsi="Times New Roman"/>
          <w:sz w:val="28"/>
          <w:szCs w:val="28"/>
        </w:rPr>
        <w:t>Исполнитель</w:t>
      </w:r>
      <w:r w:rsidRPr="00B22203">
        <w:rPr>
          <w:rFonts w:ascii="Times New Roman" w:hAnsi="Times New Roman"/>
          <w:sz w:val="28"/>
          <w:szCs w:val="28"/>
        </w:rPr>
        <w:t xml:space="preserve"> обязан обеспечить доступность для связи </w:t>
      </w:r>
      <w:r w:rsidRPr="009A7CCA">
        <w:rPr>
          <w:rFonts w:ascii="Times New Roman" w:hAnsi="Times New Roman"/>
          <w:sz w:val="28"/>
          <w:szCs w:val="28"/>
        </w:rPr>
        <w:t xml:space="preserve">лица, ответственного за взаимодействие с представителями Заказчика и/или лица его замещающего, по каналам телефонной связи и посредством электронной почты в период </w:t>
      </w:r>
      <w:r w:rsidR="00544848" w:rsidRPr="007D187D">
        <w:rPr>
          <w:rFonts w:ascii="Times New Roman" w:hAnsi="Times New Roman"/>
          <w:sz w:val="28"/>
          <w:szCs w:val="28"/>
          <w:lang w:bidi="ru-RU"/>
        </w:rPr>
        <w:t>предоставления</w:t>
      </w:r>
      <w:r w:rsidR="00544848" w:rsidRPr="007F5AAC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544848">
        <w:rPr>
          <w:rFonts w:ascii="Times New Roman" w:hAnsi="Times New Roman"/>
          <w:sz w:val="28"/>
          <w:szCs w:val="28"/>
          <w:lang w:bidi="ru-RU"/>
        </w:rPr>
        <w:t xml:space="preserve">помещений </w:t>
      </w:r>
      <w:r w:rsidR="00544848" w:rsidRPr="007F5AAC">
        <w:rPr>
          <w:rFonts w:ascii="Times New Roman" w:hAnsi="Times New Roman"/>
          <w:sz w:val="28"/>
          <w:szCs w:val="28"/>
          <w:lang w:bidi="ru-RU"/>
        </w:rPr>
        <w:t xml:space="preserve">площадки проведения </w:t>
      </w:r>
      <w:r w:rsidR="00544848">
        <w:rPr>
          <w:rFonts w:ascii="Times New Roman" w:hAnsi="Times New Roman"/>
          <w:sz w:val="28"/>
          <w:szCs w:val="28"/>
          <w:lang w:bidi="ru-RU"/>
        </w:rPr>
        <w:t>М</w:t>
      </w:r>
      <w:r w:rsidR="00544848" w:rsidRPr="007F5AAC">
        <w:rPr>
          <w:rFonts w:ascii="Times New Roman" w:hAnsi="Times New Roman"/>
          <w:sz w:val="28"/>
          <w:szCs w:val="28"/>
          <w:lang w:bidi="ru-RU"/>
        </w:rPr>
        <w:t>ероприятия</w:t>
      </w:r>
      <w:r w:rsidRPr="009A7CCA">
        <w:rPr>
          <w:rFonts w:ascii="Times New Roman" w:hAnsi="Times New Roman"/>
          <w:sz w:val="28"/>
          <w:szCs w:val="28"/>
        </w:rPr>
        <w:t>.</w:t>
      </w:r>
    </w:p>
    <w:p w14:paraId="31739327" w14:textId="77777777" w:rsidR="00544848" w:rsidRPr="009A7CCA" w:rsidRDefault="00544848" w:rsidP="00C34356">
      <w:pPr>
        <w:pStyle w:val="a4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8BE28F5" w14:textId="77777777" w:rsidR="00544848" w:rsidRPr="00C46713" w:rsidRDefault="00544848" w:rsidP="00544848">
      <w:pPr>
        <w:pStyle w:val="a4"/>
        <w:numPr>
          <w:ilvl w:val="0"/>
          <w:numId w:val="9"/>
        </w:numPr>
        <w:tabs>
          <w:tab w:val="left" w:pos="0"/>
        </w:tabs>
        <w:suppressAutoHyphens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b/>
          <w:sz w:val="28"/>
          <w:szCs w:val="28"/>
        </w:rPr>
        <w:t>Требования</w:t>
      </w:r>
      <w:r w:rsidRPr="00C46713">
        <w:rPr>
          <w:rFonts w:ascii="Times New Roman" w:eastAsiaTheme="minorEastAsia" w:hAnsi="Times New Roman"/>
          <w:b/>
          <w:sz w:val="28"/>
          <w:szCs w:val="28"/>
        </w:rPr>
        <w:t xml:space="preserve"> к оказанию Услуг</w:t>
      </w:r>
      <w:r w:rsidRPr="00C46713">
        <w:rPr>
          <w:rFonts w:ascii="Times New Roman" w:hAnsi="Times New Roman"/>
          <w:sz w:val="28"/>
          <w:szCs w:val="28"/>
        </w:rPr>
        <w:t>.</w:t>
      </w:r>
    </w:p>
    <w:p w14:paraId="123620CA" w14:textId="77777777" w:rsidR="00544848" w:rsidRDefault="00544848" w:rsidP="00544848">
      <w:pPr>
        <w:pStyle w:val="a4"/>
        <w:numPr>
          <w:ilvl w:val="1"/>
          <w:numId w:val="9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sz w:val="28"/>
          <w:szCs w:val="28"/>
        </w:rPr>
        <w:t>Исполнитель обязан обеспечить</w:t>
      </w:r>
      <w:r>
        <w:rPr>
          <w:rFonts w:ascii="Times New Roman" w:hAnsi="Times New Roman"/>
          <w:sz w:val="28"/>
          <w:szCs w:val="28"/>
        </w:rPr>
        <w:t>:</w:t>
      </w:r>
    </w:p>
    <w:p w14:paraId="70C7440F" w14:textId="5E50E3F6" w:rsidR="00316303" w:rsidRPr="00782C2F" w:rsidRDefault="00316303" w:rsidP="00316303">
      <w:pPr>
        <w:pStyle w:val="a4"/>
        <w:widowControl w:val="0"/>
        <w:numPr>
          <w:ilvl w:val="0"/>
          <w:numId w:val="18"/>
        </w:numPr>
        <w:tabs>
          <w:tab w:val="left" w:pos="549"/>
        </w:tabs>
        <w:suppressAutoHyphens w:val="0"/>
        <w:spacing w:after="0" w:line="276" w:lineRule="auto"/>
        <w:ind w:left="0" w:hanging="18"/>
        <w:jc w:val="both"/>
        <w:rPr>
          <w:rFonts w:ascii="Times New Roman" w:hAnsi="Times New Roman"/>
          <w:sz w:val="28"/>
          <w:szCs w:val="28"/>
          <w:lang w:bidi="ru-RU"/>
        </w:rPr>
      </w:pPr>
      <w:r w:rsidRPr="00C34356">
        <w:rPr>
          <w:rFonts w:ascii="Times New Roman" w:hAnsi="Times New Roman"/>
          <w:sz w:val="28"/>
          <w:szCs w:val="28"/>
          <w:lang w:bidi="ru-RU"/>
        </w:rPr>
        <w:t xml:space="preserve">наличие и работоспособность </w:t>
      </w:r>
      <w:r w:rsidRPr="00782C2F">
        <w:rPr>
          <w:rFonts w:ascii="Times New Roman" w:hAnsi="Times New Roman"/>
          <w:sz w:val="28"/>
          <w:szCs w:val="28"/>
          <w:lang w:bidi="ru-RU"/>
        </w:rPr>
        <w:t>систем вентиляции и кондиционирования</w:t>
      </w:r>
      <w:r w:rsidRPr="00C34356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782C2F" w:rsidRPr="00C34356">
        <w:rPr>
          <w:rFonts w:ascii="Times New Roman" w:hAnsi="Times New Roman"/>
          <w:sz w:val="28"/>
          <w:szCs w:val="28"/>
          <w:lang w:bidi="ru-RU"/>
        </w:rPr>
        <w:lastRenderedPageBreak/>
        <w:t xml:space="preserve">на </w:t>
      </w:r>
      <w:r w:rsidRPr="00C34356">
        <w:rPr>
          <w:rFonts w:ascii="Times New Roman" w:hAnsi="Times New Roman"/>
          <w:sz w:val="28"/>
          <w:szCs w:val="28"/>
          <w:lang w:bidi="ru-RU"/>
        </w:rPr>
        <w:t>площадке Мероприятия;</w:t>
      </w:r>
    </w:p>
    <w:p w14:paraId="156AC52E" w14:textId="74D81414" w:rsidR="00316303" w:rsidRPr="00C34356" w:rsidRDefault="00782C2F" w:rsidP="00316303">
      <w:pPr>
        <w:pStyle w:val="a4"/>
        <w:widowControl w:val="0"/>
        <w:numPr>
          <w:ilvl w:val="0"/>
          <w:numId w:val="18"/>
        </w:numPr>
        <w:tabs>
          <w:tab w:val="left" w:pos="549"/>
        </w:tabs>
        <w:suppressAutoHyphens w:val="0"/>
        <w:spacing w:after="0" w:line="276" w:lineRule="auto"/>
        <w:ind w:left="0" w:hanging="18"/>
        <w:jc w:val="both"/>
        <w:rPr>
          <w:rFonts w:ascii="Times New Roman" w:hAnsi="Times New Roman"/>
          <w:sz w:val="28"/>
          <w:szCs w:val="28"/>
          <w:lang w:bidi="ru-RU"/>
        </w:rPr>
      </w:pPr>
      <w:r w:rsidRPr="00C34356">
        <w:rPr>
          <w:rFonts w:ascii="Times New Roman" w:hAnsi="Times New Roman"/>
          <w:sz w:val="28"/>
          <w:szCs w:val="28"/>
          <w:lang w:bidi="ru-RU"/>
        </w:rPr>
        <w:t>наличие и бесперебойную работоспособность</w:t>
      </w:r>
      <w:r w:rsidR="00316303" w:rsidRPr="00782C2F">
        <w:rPr>
          <w:rFonts w:ascii="Times New Roman" w:hAnsi="Times New Roman"/>
          <w:sz w:val="28"/>
          <w:szCs w:val="28"/>
          <w:lang w:bidi="ru-RU"/>
        </w:rPr>
        <w:t xml:space="preserve"> беспроводн</w:t>
      </w:r>
      <w:r w:rsidRPr="00C34356">
        <w:rPr>
          <w:rFonts w:ascii="Times New Roman" w:hAnsi="Times New Roman"/>
          <w:sz w:val="28"/>
          <w:szCs w:val="28"/>
          <w:lang w:bidi="ru-RU"/>
        </w:rPr>
        <w:t>ого</w:t>
      </w:r>
      <w:r w:rsidR="00316303" w:rsidRPr="00782C2F">
        <w:rPr>
          <w:rFonts w:ascii="Times New Roman" w:hAnsi="Times New Roman"/>
          <w:sz w:val="28"/>
          <w:szCs w:val="28"/>
          <w:lang w:bidi="ru-RU"/>
        </w:rPr>
        <w:t xml:space="preserve"> интернет</w:t>
      </w:r>
      <w:r w:rsidRPr="00C34356">
        <w:rPr>
          <w:rFonts w:ascii="Times New Roman" w:hAnsi="Times New Roman"/>
          <w:sz w:val="28"/>
          <w:szCs w:val="28"/>
          <w:lang w:bidi="ru-RU"/>
        </w:rPr>
        <w:t>а</w:t>
      </w:r>
      <w:r w:rsidR="00316303" w:rsidRPr="00782C2F">
        <w:rPr>
          <w:rFonts w:ascii="Times New Roman" w:hAnsi="Times New Roman"/>
          <w:sz w:val="28"/>
          <w:szCs w:val="28"/>
          <w:lang w:bidi="ru-RU"/>
        </w:rPr>
        <w:t xml:space="preserve"> (</w:t>
      </w:r>
      <w:proofErr w:type="spellStart"/>
      <w:r w:rsidR="00316303" w:rsidRPr="00782C2F">
        <w:rPr>
          <w:rFonts w:ascii="Times New Roman" w:hAnsi="Times New Roman"/>
          <w:sz w:val="28"/>
          <w:szCs w:val="28"/>
          <w:lang w:bidi="ru-RU"/>
        </w:rPr>
        <w:t>Wi</w:t>
      </w:r>
      <w:proofErr w:type="spellEnd"/>
      <w:r w:rsidR="00316303" w:rsidRPr="00782C2F">
        <w:rPr>
          <w:rFonts w:ascii="Times New Roman" w:hAnsi="Times New Roman"/>
          <w:sz w:val="28"/>
          <w:szCs w:val="28"/>
          <w:lang w:bidi="ru-RU"/>
        </w:rPr>
        <w:t>-Fi, скорость подключения не менее 100 Мбит/с) с надежной защитой передаваемых данных и технической поддержкой в течение всего периода проведения Мероприятия</w:t>
      </w:r>
      <w:r w:rsidRPr="00C34356">
        <w:rPr>
          <w:rFonts w:ascii="Times New Roman" w:hAnsi="Times New Roman"/>
          <w:sz w:val="28"/>
          <w:szCs w:val="28"/>
          <w:lang w:bidi="ru-RU"/>
        </w:rPr>
        <w:t xml:space="preserve"> на площадке проведения Мероприятия</w:t>
      </w:r>
      <w:r w:rsidR="00316303" w:rsidRPr="00782C2F"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316303" w:rsidRPr="00C34356">
        <w:rPr>
          <w:rFonts w:ascii="Times New Roman" w:hAnsi="Times New Roman"/>
          <w:color w:val="auto"/>
          <w:sz w:val="28"/>
          <w:szCs w:val="28"/>
          <w:lang w:bidi="ru-RU"/>
        </w:rPr>
        <w:t xml:space="preserve">Исполнитель обязан предусмотреть наличие резервных каналов связи </w:t>
      </w:r>
      <w:r w:rsidR="00CD3F13">
        <w:rPr>
          <w:rFonts w:ascii="Times New Roman" w:hAnsi="Times New Roman"/>
          <w:color w:val="auto"/>
          <w:sz w:val="28"/>
          <w:szCs w:val="28"/>
          <w:lang w:bidi="ru-RU"/>
        </w:rPr>
        <w:br/>
      </w:r>
      <w:r w:rsidR="00316303" w:rsidRPr="00C34356">
        <w:rPr>
          <w:rFonts w:ascii="Times New Roman" w:hAnsi="Times New Roman"/>
          <w:color w:val="auto"/>
          <w:sz w:val="28"/>
          <w:szCs w:val="28"/>
          <w:lang w:bidi="ru-RU"/>
        </w:rPr>
        <w:t>для обеспечения бесперебойной работы сети в случае отказа или сбоев основного канала.</w:t>
      </w:r>
    </w:p>
    <w:p w14:paraId="3504137F" w14:textId="13B9609C" w:rsidR="00316303" w:rsidRPr="00C34356" w:rsidRDefault="00782C2F" w:rsidP="00316303">
      <w:pPr>
        <w:pStyle w:val="a4"/>
        <w:widowControl w:val="0"/>
        <w:numPr>
          <w:ilvl w:val="0"/>
          <w:numId w:val="18"/>
        </w:numPr>
        <w:tabs>
          <w:tab w:val="left" w:pos="549"/>
        </w:tabs>
        <w:suppressAutoHyphens w:val="0"/>
        <w:spacing w:after="0" w:line="276" w:lineRule="auto"/>
        <w:ind w:left="0" w:hanging="18"/>
        <w:jc w:val="both"/>
        <w:rPr>
          <w:rFonts w:ascii="Times New Roman" w:hAnsi="Times New Roman"/>
          <w:sz w:val="28"/>
          <w:szCs w:val="28"/>
          <w:lang w:bidi="ru-RU"/>
        </w:rPr>
      </w:pPr>
      <w:r w:rsidRPr="00C34356">
        <w:rPr>
          <w:rFonts w:ascii="Times New Roman" w:hAnsi="Times New Roman"/>
          <w:sz w:val="28"/>
          <w:szCs w:val="28"/>
          <w:lang w:bidi="ru-RU"/>
        </w:rPr>
        <w:t>поддержани</w:t>
      </w:r>
      <w:r w:rsidR="00E622C9">
        <w:rPr>
          <w:rFonts w:ascii="Times New Roman" w:hAnsi="Times New Roman"/>
          <w:sz w:val="28"/>
          <w:szCs w:val="28"/>
          <w:lang w:bidi="ru-RU"/>
        </w:rPr>
        <w:t>е</w:t>
      </w:r>
      <w:r w:rsidRPr="00C34356">
        <w:rPr>
          <w:rFonts w:ascii="Times New Roman" w:hAnsi="Times New Roman"/>
          <w:sz w:val="28"/>
          <w:szCs w:val="28"/>
          <w:lang w:bidi="ru-RU"/>
        </w:rPr>
        <w:t xml:space="preserve"> чистоты в период проведения Мероприятия на площадке Мероприятия.</w:t>
      </w:r>
    </w:p>
    <w:p w14:paraId="65A0A30B" w14:textId="18B6C177" w:rsidR="00316303" w:rsidRPr="00782C2F" w:rsidRDefault="00E622C9" w:rsidP="00C34356">
      <w:pPr>
        <w:pStyle w:val="a4"/>
        <w:widowControl w:val="0"/>
        <w:numPr>
          <w:ilvl w:val="0"/>
          <w:numId w:val="18"/>
        </w:numPr>
        <w:tabs>
          <w:tab w:val="left" w:pos="549"/>
        </w:tabs>
        <w:suppressAutoHyphens w:val="0"/>
        <w:spacing w:after="0" w:line="276" w:lineRule="auto"/>
        <w:ind w:left="0" w:hanging="1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защищенность </w:t>
      </w:r>
      <w:r w:rsidR="00D6002E">
        <w:rPr>
          <w:rFonts w:ascii="Times New Roman" w:hAnsi="Times New Roman"/>
          <w:sz w:val="28"/>
          <w:szCs w:val="28"/>
          <w:lang w:bidi="ru-RU"/>
        </w:rPr>
        <w:t xml:space="preserve">площадки Мероприятия и присутствующих на ней участников на период его проведения </w:t>
      </w:r>
      <w:r w:rsidR="00316303" w:rsidRPr="00782C2F">
        <w:rPr>
          <w:rFonts w:ascii="Times New Roman" w:eastAsia="Calibri" w:hAnsi="Times New Roman"/>
          <w:sz w:val="28"/>
          <w:szCs w:val="28"/>
        </w:rPr>
        <w:t>(</w:t>
      </w:r>
      <w:r w:rsidR="00D6002E">
        <w:rPr>
          <w:rFonts w:ascii="Times New Roman" w:eastAsia="Calibri" w:hAnsi="Times New Roman"/>
          <w:sz w:val="28"/>
          <w:szCs w:val="28"/>
        </w:rPr>
        <w:t xml:space="preserve">в том числе </w:t>
      </w:r>
      <w:r w:rsidR="00316303" w:rsidRPr="00782C2F">
        <w:rPr>
          <w:rFonts w:ascii="Times New Roman" w:eastAsia="Calibri" w:hAnsi="Times New Roman"/>
          <w:sz w:val="28"/>
          <w:szCs w:val="28"/>
        </w:rPr>
        <w:t xml:space="preserve">с учетом </w:t>
      </w:r>
      <w:r w:rsidR="00D6002E">
        <w:rPr>
          <w:rFonts w:ascii="Times New Roman" w:eastAsia="Calibri" w:hAnsi="Times New Roman"/>
          <w:sz w:val="28"/>
          <w:szCs w:val="28"/>
        </w:rPr>
        <w:t>требований</w:t>
      </w:r>
      <w:r w:rsidR="00316303" w:rsidRPr="00782C2F">
        <w:rPr>
          <w:rFonts w:ascii="Times New Roman" w:eastAsia="Calibri" w:hAnsi="Times New Roman"/>
          <w:sz w:val="28"/>
          <w:szCs w:val="28"/>
        </w:rPr>
        <w:t xml:space="preserve"> антитеррористической защищенности</w:t>
      </w:r>
      <w:r w:rsidR="00782C2F" w:rsidRPr="00C34356">
        <w:rPr>
          <w:rFonts w:ascii="Times New Roman" w:eastAsia="Calibri" w:hAnsi="Times New Roman"/>
          <w:sz w:val="28"/>
          <w:szCs w:val="28"/>
        </w:rPr>
        <w:t xml:space="preserve"> и</w:t>
      </w:r>
      <w:r w:rsidR="00316303" w:rsidRPr="00782C2F">
        <w:rPr>
          <w:rFonts w:ascii="Times New Roman" w:eastAsia="Calibri" w:hAnsi="Times New Roman"/>
          <w:sz w:val="28"/>
          <w:szCs w:val="28"/>
        </w:rPr>
        <w:t xml:space="preserve"> обеспечени</w:t>
      </w:r>
      <w:r w:rsidR="00782C2F" w:rsidRPr="00C34356">
        <w:rPr>
          <w:rFonts w:ascii="Times New Roman" w:eastAsia="Calibri" w:hAnsi="Times New Roman"/>
          <w:sz w:val="28"/>
          <w:szCs w:val="28"/>
        </w:rPr>
        <w:t>я</w:t>
      </w:r>
      <w:r w:rsidR="00316303" w:rsidRPr="00782C2F">
        <w:rPr>
          <w:rFonts w:ascii="Times New Roman" w:eastAsia="Calibri" w:hAnsi="Times New Roman"/>
          <w:sz w:val="28"/>
          <w:szCs w:val="28"/>
        </w:rPr>
        <w:t xml:space="preserve"> порядка</w:t>
      </w:r>
      <w:r w:rsidR="00D6002E">
        <w:rPr>
          <w:rFonts w:ascii="Times New Roman" w:eastAsia="Calibri" w:hAnsi="Times New Roman"/>
          <w:sz w:val="28"/>
          <w:szCs w:val="28"/>
        </w:rPr>
        <w:t xml:space="preserve"> в местах проведения массовых мероприятий</w:t>
      </w:r>
      <w:r w:rsidR="00316303" w:rsidRPr="00782C2F">
        <w:rPr>
          <w:rFonts w:ascii="Times New Roman" w:eastAsia="Calibri" w:hAnsi="Times New Roman"/>
          <w:sz w:val="28"/>
          <w:szCs w:val="28"/>
        </w:rPr>
        <w:t xml:space="preserve">) силами частной охранной организации и/или Федеральной службы войск национальной гвардии </w:t>
      </w:r>
      <w:r w:rsidR="00CD3F13">
        <w:rPr>
          <w:rFonts w:ascii="Times New Roman" w:eastAsia="Calibri" w:hAnsi="Times New Roman"/>
          <w:sz w:val="28"/>
          <w:szCs w:val="28"/>
        </w:rPr>
        <w:br/>
      </w:r>
      <w:r w:rsidR="00316303" w:rsidRPr="00782C2F">
        <w:rPr>
          <w:rFonts w:ascii="Times New Roman" w:eastAsia="Calibri" w:hAnsi="Times New Roman"/>
          <w:sz w:val="28"/>
          <w:szCs w:val="28"/>
        </w:rPr>
        <w:t>Российской Федерации (Росгвардия)</w:t>
      </w:r>
      <w:r w:rsidR="00296BB5">
        <w:rPr>
          <w:rFonts w:ascii="Times New Roman" w:eastAsia="Calibri" w:hAnsi="Times New Roman"/>
          <w:sz w:val="28"/>
          <w:szCs w:val="28"/>
        </w:rPr>
        <w:t>;</w:t>
      </w:r>
    </w:p>
    <w:p w14:paraId="424E828F" w14:textId="3327369A" w:rsidR="00316303" w:rsidRPr="00C34356" w:rsidRDefault="00296BB5" w:rsidP="00782C2F">
      <w:pPr>
        <w:pStyle w:val="a4"/>
        <w:widowControl w:val="0"/>
        <w:numPr>
          <w:ilvl w:val="0"/>
          <w:numId w:val="18"/>
        </w:numPr>
        <w:tabs>
          <w:tab w:val="left" w:pos="549"/>
        </w:tabs>
        <w:suppressAutoHyphens w:val="0"/>
        <w:spacing w:after="0" w:line="276" w:lineRule="auto"/>
        <w:ind w:left="0" w:hanging="18"/>
        <w:jc w:val="both"/>
        <w:rPr>
          <w:rFonts w:ascii="Times New Roman" w:hAnsi="Times New Roman"/>
          <w:sz w:val="28"/>
          <w:szCs w:val="28"/>
          <w:lang w:bidi="ru-RU"/>
        </w:rPr>
      </w:pPr>
      <w:r w:rsidRPr="00296BB5">
        <w:rPr>
          <w:rFonts w:ascii="Times New Roman" w:hAnsi="Times New Roman"/>
          <w:sz w:val="28"/>
          <w:szCs w:val="28"/>
          <w:lang w:bidi="ru-RU"/>
        </w:rPr>
        <w:t xml:space="preserve">надлежащее техническое состояние и </w:t>
      </w:r>
      <w:r w:rsidR="00D6002E">
        <w:rPr>
          <w:rFonts w:ascii="Times New Roman" w:hAnsi="Times New Roman"/>
          <w:sz w:val="28"/>
          <w:szCs w:val="28"/>
          <w:lang w:bidi="ru-RU"/>
        </w:rPr>
        <w:t>работоспособность</w:t>
      </w:r>
      <w:r w:rsidRPr="00296BB5">
        <w:rPr>
          <w:rFonts w:ascii="Times New Roman" w:hAnsi="Times New Roman"/>
          <w:sz w:val="28"/>
          <w:szCs w:val="28"/>
          <w:lang w:bidi="ru-RU"/>
        </w:rPr>
        <w:t xml:space="preserve"> предоставляемого</w:t>
      </w:r>
      <w:r w:rsidR="00D6002E">
        <w:rPr>
          <w:rFonts w:ascii="Times New Roman" w:hAnsi="Times New Roman"/>
          <w:sz w:val="28"/>
          <w:szCs w:val="28"/>
          <w:lang w:bidi="ru-RU"/>
        </w:rPr>
        <w:t xml:space="preserve"> (используемого)</w:t>
      </w:r>
      <w:r w:rsidRPr="00296BB5">
        <w:rPr>
          <w:rFonts w:ascii="Times New Roman" w:hAnsi="Times New Roman"/>
          <w:sz w:val="28"/>
          <w:szCs w:val="28"/>
          <w:lang w:bidi="ru-RU"/>
        </w:rPr>
        <w:t xml:space="preserve"> оборудования, а также наличие </w:t>
      </w:r>
      <w:r w:rsidR="00CD3F13">
        <w:rPr>
          <w:rFonts w:ascii="Times New Roman" w:hAnsi="Times New Roman"/>
          <w:sz w:val="28"/>
          <w:szCs w:val="28"/>
          <w:lang w:bidi="ru-RU"/>
        </w:rPr>
        <w:br/>
      </w:r>
      <w:r w:rsidRPr="00C34356">
        <w:rPr>
          <w:rFonts w:ascii="Times New Roman" w:hAnsi="Times New Roman"/>
          <w:sz w:val="28"/>
          <w:szCs w:val="28"/>
          <w:lang w:bidi="ru-RU"/>
        </w:rPr>
        <w:t>всей необходимой для работы коммутации</w:t>
      </w:r>
      <w:r w:rsidR="00311383">
        <w:rPr>
          <w:rFonts w:ascii="Times New Roman" w:hAnsi="Times New Roman"/>
          <w:sz w:val="28"/>
          <w:szCs w:val="28"/>
          <w:lang w:bidi="ru-RU"/>
        </w:rPr>
        <w:t>,</w:t>
      </w:r>
      <w:r w:rsidRPr="00296BB5">
        <w:rPr>
          <w:rFonts w:ascii="Times New Roman" w:hAnsi="Times New Roman"/>
          <w:sz w:val="28"/>
          <w:szCs w:val="28"/>
          <w:lang w:bidi="ru-RU"/>
        </w:rPr>
        <w:t xml:space="preserve"> и оперативную замену </w:t>
      </w:r>
      <w:r w:rsidR="00311383" w:rsidRPr="00296BB5">
        <w:rPr>
          <w:rFonts w:ascii="Times New Roman" w:hAnsi="Times New Roman"/>
          <w:sz w:val="28"/>
          <w:szCs w:val="28"/>
          <w:lang w:bidi="ru-RU"/>
        </w:rPr>
        <w:t>вы</w:t>
      </w:r>
      <w:r w:rsidR="00311383">
        <w:rPr>
          <w:rFonts w:ascii="Times New Roman" w:hAnsi="Times New Roman"/>
          <w:sz w:val="28"/>
          <w:szCs w:val="28"/>
          <w:lang w:bidi="ru-RU"/>
        </w:rPr>
        <w:t>шедшего из</w:t>
      </w:r>
      <w:r w:rsidR="00311383" w:rsidRPr="00296BB5">
        <w:rPr>
          <w:rFonts w:ascii="Times New Roman" w:hAnsi="Times New Roman"/>
          <w:sz w:val="28"/>
          <w:szCs w:val="28"/>
          <w:lang w:bidi="ru-RU"/>
        </w:rPr>
        <w:t xml:space="preserve"> строя</w:t>
      </w:r>
      <w:r w:rsidR="00311383" w:rsidRPr="00296BB5" w:rsidDel="0031138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311383">
        <w:rPr>
          <w:rFonts w:ascii="Times New Roman" w:hAnsi="Times New Roman"/>
          <w:sz w:val="28"/>
          <w:szCs w:val="28"/>
          <w:lang w:bidi="ru-RU"/>
        </w:rPr>
        <w:t>оборудования</w:t>
      </w:r>
      <w:r w:rsidR="00316303" w:rsidRPr="00C34356">
        <w:rPr>
          <w:rFonts w:ascii="Times New Roman" w:hAnsi="Times New Roman"/>
          <w:sz w:val="28"/>
          <w:szCs w:val="28"/>
          <w:lang w:bidi="ru-RU"/>
        </w:rPr>
        <w:t>;</w:t>
      </w:r>
    </w:p>
    <w:p w14:paraId="13C0D0B5" w14:textId="662C52B3" w:rsidR="00316303" w:rsidRDefault="00311383" w:rsidP="00C34356">
      <w:pPr>
        <w:pStyle w:val="a4"/>
        <w:widowControl w:val="0"/>
        <w:numPr>
          <w:ilvl w:val="0"/>
          <w:numId w:val="18"/>
        </w:numPr>
        <w:tabs>
          <w:tab w:val="left" w:pos="549"/>
        </w:tabs>
        <w:suppressAutoHyphens w:val="0"/>
        <w:spacing w:after="0" w:line="276" w:lineRule="auto"/>
        <w:ind w:left="0" w:hanging="18"/>
        <w:jc w:val="both"/>
        <w:rPr>
          <w:rFonts w:ascii="Times New Roman" w:hAnsi="Times New Roman"/>
          <w:sz w:val="28"/>
          <w:szCs w:val="28"/>
          <w:lang w:bidi="ru-RU"/>
        </w:rPr>
      </w:pPr>
      <w:r w:rsidRPr="00A0688F">
        <w:rPr>
          <w:rFonts w:ascii="Times New Roman" w:hAnsi="Times New Roman"/>
          <w:sz w:val="28"/>
          <w:szCs w:val="28"/>
          <w:lang w:bidi="ru-RU"/>
        </w:rPr>
        <w:t>сборку и</w:t>
      </w:r>
      <w:r w:rsidRPr="00296BB5" w:rsidDel="00311383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96BB5" w:rsidRPr="00C34356">
        <w:rPr>
          <w:rFonts w:ascii="Times New Roman" w:hAnsi="Times New Roman"/>
          <w:sz w:val="28"/>
          <w:szCs w:val="28"/>
          <w:lang w:bidi="ru-RU"/>
        </w:rPr>
        <w:t xml:space="preserve">установку предоставляемого </w:t>
      </w:r>
      <w:r w:rsidRPr="00311383">
        <w:rPr>
          <w:rFonts w:ascii="Times New Roman" w:hAnsi="Times New Roman"/>
          <w:sz w:val="28"/>
          <w:szCs w:val="28"/>
          <w:lang w:bidi="ru-RU"/>
        </w:rPr>
        <w:t xml:space="preserve">(используемого) </w:t>
      </w:r>
      <w:r w:rsidR="00296BB5" w:rsidRPr="00C34356">
        <w:rPr>
          <w:rFonts w:ascii="Times New Roman" w:hAnsi="Times New Roman"/>
          <w:sz w:val="28"/>
          <w:szCs w:val="28"/>
          <w:lang w:bidi="ru-RU"/>
        </w:rPr>
        <w:t xml:space="preserve">оборудования </w:t>
      </w:r>
      <w:r w:rsidR="00CD3F13">
        <w:rPr>
          <w:rFonts w:ascii="Times New Roman" w:hAnsi="Times New Roman"/>
          <w:sz w:val="28"/>
          <w:szCs w:val="28"/>
          <w:lang w:bidi="ru-RU"/>
        </w:rPr>
        <w:br/>
      </w:r>
      <w:r w:rsidR="00296BB5" w:rsidRPr="00C34356">
        <w:rPr>
          <w:rFonts w:ascii="Times New Roman" w:hAnsi="Times New Roman"/>
          <w:sz w:val="28"/>
          <w:szCs w:val="28"/>
          <w:lang w:bidi="ru-RU"/>
        </w:rPr>
        <w:t>на площадке проведения Мероприятия не позднее 07:00 28 августа 2026 г.</w:t>
      </w:r>
    </w:p>
    <w:p w14:paraId="51ADEA36" w14:textId="4A0859C1" w:rsidR="002D7C88" w:rsidRPr="00296BB5" w:rsidRDefault="002D7C88" w:rsidP="00C34356">
      <w:pPr>
        <w:pStyle w:val="a4"/>
        <w:widowControl w:val="0"/>
        <w:numPr>
          <w:ilvl w:val="0"/>
          <w:numId w:val="18"/>
        </w:numPr>
        <w:tabs>
          <w:tab w:val="left" w:pos="549"/>
        </w:tabs>
        <w:suppressAutoHyphens w:val="0"/>
        <w:spacing w:after="0" w:line="276" w:lineRule="auto"/>
        <w:ind w:left="0" w:hanging="1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наличие </w:t>
      </w:r>
      <w:r w:rsidRPr="00364716">
        <w:rPr>
          <w:rFonts w:ascii="Times New Roman" w:hAnsi="Times New Roman"/>
          <w:sz w:val="28"/>
          <w:szCs w:val="28"/>
        </w:rPr>
        <w:t>расходны</w:t>
      </w:r>
      <w:r>
        <w:rPr>
          <w:rFonts w:ascii="Times New Roman" w:hAnsi="Times New Roman"/>
          <w:sz w:val="28"/>
          <w:szCs w:val="28"/>
        </w:rPr>
        <w:t>х</w:t>
      </w:r>
      <w:r w:rsidRPr="00364716">
        <w:rPr>
          <w:rFonts w:ascii="Times New Roman" w:hAnsi="Times New Roman"/>
          <w:sz w:val="28"/>
          <w:szCs w:val="28"/>
        </w:rPr>
        <w:t xml:space="preserve"> материал</w:t>
      </w:r>
      <w:r>
        <w:rPr>
          <w:rFonts w:ascii="Times New Roman" w:hAnsi="Times New Roman"/>
          <w:sz w:val="28"/>
          <w:szCs w:val="28"/>
        </w:rPr>
        <w:t>ов</w:t>
      </w:r>
      <w:r w:rsidRPr="00364716">
        <w:rPr>
          <w:rFonts w:ascii="Times New Roman" w:hAnsi="Times New Roman"/>
          <w:sz w:val="28"/>
          <w:szCs w:val="28"/>
        </w:rPr>
        <w:t>, необходимы</w:t>
      </w:r>
      <w:r>
        <w:rPr>
          <w:rFonts w:ascii="Times New Roman" w:hAnsi="Times New Roman"/>
          <w:sz w:val="28"/>
          <w:szCs w:val="28"/>
        </w:rPr>
        <w:t>х</w:t>
      </w:r>
      <w:r w:rsidRPr="00364716">
        <w:rPr>
          <w:rFonts w:ascii="Times New Roman" w:hAnsi="Times New Roman"/>
          <w:sz w:val="28"/>
          <w:szCs w:val="28"/>
        </w:rPr>
        <w:t xml:space="preserve"> для оказания Услуг</w:t>
      </w:r>
      <w:r>
        <w:rPr>
          <w:rFonts w:ascii="Times New Roman" w:hAnsi="Times New Roman"/>
          <w:sz w:val="28"/>
          <w:szCs w:val="28"/>
        </w:rPr>
        <w:t>.</w:t>
      </w:r>
    </w:p>
    <w:p w14:paraId="0E4A73FC" w14:textId="5841DCBE" w:rsidR="00296BB5" w:rsidRPr="00296BB5" w:rsidRDefault="00296BB5" w:rsidP="00544848">
      <w:pPr>
        <w:pStyle w:val="a4"/>
        <w:numPr>
          <w:ilvl w:val="1"/>
          <w:numId w:val="9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34356">
        <w:rPr>
          <w:rFonts w:ascii="Times New Roman" w:eastAsia="Calibri" w:hAnsi="Times New Roman"/>
          <w:sz w:val="28"/>
          <w:szCs w:val="28"/>
        </w:rPr>
        <w:t xml:space="preserve">Ответственность за сохранность предоставляемого </w:t>
      </w:r>
      <w:r w:rsidR="002D7C88" w:rsidRPr="002D7C88">
        <w:rPr>
          <w:rFonts w:ascii="Times New Roman" w:eastAsia="Calibri" w:hAnsi="Times New Roman"/>
          <w:sz w:val="28"/>
          <w:szCs w:val="28"/>
          <w:lang w:bidi="ru-RU"/>
        </w:rPr>
        <w:t xml:space="preserve">(используемого) </w:t>
      </w:r>
      <w:r w:rsidR="00CD3F13">
        <w:rPr>
          <w:rFonts w:ascii="Times New Roman" w:eastAsia="Calibri" w:hAnsi="Times New Roman"/>
          <w:sz w:val="28"/>
          <w:szCs w:val="28"/>
          <w:lang w:bidi="ru-RU"/>
        </w:rPr>
        <w:br/>
      </w:r>
      <w:r w:rsidR="002D7C88" w:rsidRPr="00B13E30">
        <w:rPr>
          <w:rFonts w:ascii="Times New Roman" w:eastAsia="Calibri" w:hAnsi="Times New Roman"/>
          <w:sz w:val="28"/>
          <w:szCs w:val="28"/>
        </w:rPr>
        <w:t xml:space="preserve">в период </w:t>
      </w:r>
      <w:r w:rsidR="002D7C88">
        <w:rPr>
          <w:rFonts w:ascii="Times New Roman" w:eastAsia="Calibri" w:hAnsi="Times New Roman"/>
          <w:sz w:val="28"/>
          <w:szCs w:val="28"/>
        </w:rPr>
        <w:t>оказания Услуг</w:t>
      </w:r>
      <w:r w:rsidR="002D7C88" w:rsidRPr="00B13E30">
        <w:rPr>
          <w:rFonts w:ascii="Times New Roman" w:eastAsia="Calibri" w:hAnsi="Times New Roman"/>
          <w:sz w:val="28"/>
          <w:szCs w:val="28"/>
        </w:rPr>
        <w:t xml:space="preserve"> </w:t>
      </w:r>
      <w:r w:rsidRPr="00C34356">
        <w:rPr>
          <w:rFonts w:ascii="Times New Roman" w:eastAsia="Calibri" w:hAnsi="Times New Roman"/>
          <w:sz w:val="28"/>
          <w:szCs w:val="28"/>
        </w:rPr>
        <w:t>оборудования несет Исполнитель.</w:t>
      </w:r>
    </w:p>
    <w:p w14:paraId="1EBC1826" w14:textId="31F3BC5E" w:rsidR="00544848" w:rsidRPr="00364716" w:rsidRDefault="00544848" w:rsidP="00544848">
      <w:pPr>
        <w:pStyle w:val="a4"/>
        <w:numPr>
          <w:ilvl w:val="1"/>
          <w:numId w:val="9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sz w:val="28"/>
          <w:szCs w:val="28"/>
        </w:rPr>
        <w:t xml:space="preserve">Исполнитель самостоятельно определяет численность </w:t>
      </w:r>
      <w:r w:rsidR="00CD3F13">
        <w:rPr>
          <w:rFonts w:ascii="Times New Roman" w:hAnsi="Times New Roman"/>
          <w:sz w:val="28"/>
          <w:szCs w:val="28"/>
        </w:rPr>
        <w:br/>
      </w:r>
      <w:r w:rsidRPr="00364716">
        <w:rPr>
          <w:rFonts w:ascii="Times New Roman" w:hAnsi="Times New Roman"/>
          <w:sz w:val="28"/>
          <w:szCs w:val="28"/>
        </w:rPr>
        <w:t xml:space="preserve">и квалификационные требования к </w:t>
      </w:r>
      <w:r w:rsidR="00316303">
        <w:rPr>
          <w:rFonts w:ascii="Times New Roman" w:hAnsi="Times New Roman"/>
          <w:sz w:val="28"/>
          <w:szCs w:val="28"/>
        </w:rPr>
        <w:t xml:space="preserve">дополнительно </w:t>
      </w:r>
      <w:r w:rsidRPr="00364716">
        <w:rPr>
          <w:rFonts w:ascii="Times New Roman" w:hAnsi="Times New Roman"/>
          <w:sz w:val="28"/>
          <w:szCs w:val="28"/>
        </w:rPr>
        <w:t>привлекаемому персоналу, необходимо</w:t>
      </w:r>
      <w:r w:rsidR="00BB5550">
        <w:rPr>
          <w:rFonts w:ascii="Times New Roman" w:hAnsi="Times New Roman"/>
          <w:sz w:val="28"/>
          <w:szCs w:val="28"/>
        </w:rPr>
        <w:t>му</w:t>
      </w:r>
      <w:r w:rsidRPr="00364716">
        <w:rPr>
          <w:rFonts w:ascii="Times New Roman" w:hAnsi="Times New Roman"/>
          <w:sz w:val="28"/>
          <w:szCs w:val="28"/>
        </w:rPr>
        <w:t xml:space="preserve"> для качественного оказания Услуг, с учетом установленных сроков и объема оказания Услуг, а также организовывает </w:t>
      </w:r>
      <w:r w:rsidR="00BB5550">
        <w:rPr>
          <w:rFonts w:ascii="Times New Roman" w:hAnsi="Times New Roman"/>
          <w:sz w:val="28"/>
          <w:szCs w:val="28"/>
        </w:rPr>
        <w:t>его</w:t>
      </w:r>
      <w:r w:rsidR="00BB5550" w:rsidRPr="00364716">
        <w:rPr>
          <w:rFonts w:ascii="Times New Roman" w:hAnsi="Times New Roman"/>
          <w:sz w:val="28"/>
          <w:szCs w:val="28"/>
        </w:rPr>
        <w:t xml:space="preserve"> </w:t>
      </w:r>
      <w:r w:rsidRPr="00364716">
        <w:rPr>
          <w:rFonts w:ascii="Times New Roman" w:hAnsi="Times New Roman"/>
          <w:sz w:val="28"/>
          <w:szCs w:val="28"/>
        </w:rPr>
        <w:t>деятельность. Все расходы, в том числе на создание условий для работы персонала, несет Исполнитель.</w:t>
      </w:r>
    </w:p>
    <w:p w14:paraId="30F72D17" w14:textId="0866DA6C" w:rsidR="00544848" w:rsidRPr="00C46713" w:rsidRDefault="00544848" w:rsidP="00544848">
      <w:pPr>
        <w:pStyle w:val="a4"/>
        <w:numPr>
          <w:ilvl w:val="1"/>
          <w:numId w:val="9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364716">
        <w:rPr>
          <w:rFonts w:ascii="Times New Roman" w:hAnsi="Times New Roman"/>
          <w:sz w:val="28"/>
          <w:szCs w:val="28"/>
        </w:rPr>
        <w:t>Исполнитель</w:t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t xml:space="preserve"> обязан обеспечить соблюдение требований охраны труда </w:t>
      </w:r>
      <w:r w:rsidR="00CD3F13">
        <w:rPr>
          <w:rFonts w:ascii="Times New Roman" w:eastAsia="Courier New" w:hAnsi="Times New Roman"/>
          <w:sz w:val="28"/>
          <w:szCs w:val="28"/>
          <w:lang w:bidi="ru-RU"/>
        </w:rPr>
        <w:br/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t xml:space="preserve">и техники безопасности в период оказания Услуг, а также </w:t>
      </w:r>
      <w:r w:rsidR="00CD3F13">
        <w:rPr>
          <w:rFonts w:ascii="Times New Roman" w:eastAsia="Courier New" w:hAnsi="Times New Roman"/>
          <w:sz w:val="28"/>
          <w:szCs w:val="28"/>
          <w:lang w:bidi="ru-RU"/>
        </w:rPr>
        <w:br/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t>при транспортировке, погрузке/разгрузке, монтаже и демонтаже оборудования. Исполнитель несет ответственность за вред, причиненный жизни и здоровью граждан, а также ущерб имуществу Заказчика и/или третьих лиц, при наличии вины.</w:t>
      </w:r>
    </w:p>
    <w:p w14:paraId="25C6F103" w14:textId="77777777" w:rsidR="00537154" w:rsidRPr="007F5AAC" w:rsidRDefault="00537154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16BE5B56" w14:textId="77777777" w:rsidR="00544848" w:rsidRPr="00C46713" w:rsidRDefault="00544848" w:rsidP="00544848">
      <w:pPr>
        <w:pStyle w:val="a4"/>
        <w:numPr>
          <w:ilvl w:val="0"/>
          <w:numId w:val="9"/>
        </w:numPr>
        <w:tabs>
          <w:tab w:val="left" w:pos="0"/>
        </w:tabs>
        <w:suppressAutoHyphens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46713">
        <w:rPr>
          <w:rFonts w:ascii="Times New Roman" w:hAnsi="Times New Roman"/>
          <w:b/>
          <w:sz w:val="28"/>
          <w:szCs w:val="28"/>
        </w:rPr>
        <w:lastRenderedPageBreak/>
        <w:t>Требования</w:t>
      </w:r>
      <w:r w:rsidRPr="00C4671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конфиденциальности и </w:t>
      </w:r>
      <w:r w:rsidRPr="00C46713">
        <w:rPr>
          <w:rFonts w:ascii="Times New Roman" w:hAnsi="Times New Roman"/>
          <w:b/>
          <w:bCs/>
          <w:sz w:val="28"/>
          <w:szCs w:val="28"/>
        </w:rPr>
        <w:t>соответстви</w:t>
      </w:r>
      <w:r>
        <w:rPr>
          <w:rFonts w:ascii="Times New Roman" w:hAnsi="Times New Roman"/>
          <w:b/>
          <w:bCs/>
          <w:sz w:val="28"/>
          <w:szCs w:val="28"/>
        </w:rPr>
        <w:t>ю</w:t>
      </w:r>
      <w:r w:rsidRPr="00C46713">
        <w:rPr>
          <w:rFonts w:ascii="Times New Roman" w:hAnsi="Times New Roman"/>
          <w:b/>
          <w:bCs/>
          <w:sz w:val="28"/>
          <w:szCs w:val="28"/>
        </w:rPr>
        <w:t xml:space="preserve"> нормативным правовым актам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1FC2C05B" w14:textId="3F613A48" w:rsidR="00544848" w:rsidRPr="00C46713" w:rsidRDefault="00544848" w:rsidP="00544848">
      <w:pPr>
        <w:pStyle w:val="a4"/>
        <w:numPr>
          <w:ilvl w:val="1"/>
          <w:numId w:val="9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364716">
        <w:rPr>
          <w:rFonts w:ascii="Times New Roman" w:hAnsi="Times New Roman"/>
          <w:sz w:val="28"/>
          <w:szCs w:val="28"/>
        </w:rPr>
        <w:t>Исполнитель</w:t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t xml:space="preserve"> не вправе без согласия Заказчика разглашать третьим лицам информацию, полученную в ходе исполнения контракта (включая условия контракта, персональные данные Заказчиков/работников, иную информацию, прямо обозначенную одной из Сторон как конфиденциальная), и принимать все необходимые и достаточные меры по защите такой информации от несанкционированного доступа, использования, раскрытия или распространения.</w:t>
      </w:r>
    </w:p>
    <w:p w14:paraId="0D5A378B" w14:textId="77777777" w:rsidR="00544848" w:rsidRPr="00C46713" w:rsidRDefault="00544848" w:rsidP="00544848">
      <w:pPr>
        <w:spacing w:after="0" w:line="276" w:lineRule="auto"/>
        <w:jc w:val="both"/>
        <w:rPr>
          <w:rFonts w:ascii="Times New Roman" w:eastAsia="Courier New" w:hAnsi="Times New Roman"/>
          <w:sz w:val="28"/>
          <w:szCs w:val="28"/>
          <w:lang w:bidi="ru-RU"/>
        </w:rPr>
      </w:pPr>
      <w:r w:rsidRPr="00C46713">
        <w:rPr>
          <w:rFonts w:ascii="Times New Roman" w:eastAsia="Courier New" w:hAnsi="Times New Roman"/>
          <w:sz w:val="28"/>
          <w:szCs w:val="28"/>
          <w:lang w:bidi="ru-RU"/>
        </w:rPr>
        <w:t>Исключение составляют случаи, когда раскрытие информации необходимо для надлежащего исполнения обязательств по контракту либо прямо предусмотрено законодательством Российской Федерации.</w:t>
      </w:r>
    </w:p>
    <w:p w14:paraId="59118E79" w14:textId="77777777" w:rsidR="00544848" w:rsidRPr="00215CCC" w:rsidRDefault="00544848" w:rsidP="00544848">
      <w:pPr>
        <w:pStyle w:val="a4"/>
        <w:numPr>
          <w:ilvl w:val="1"/>
          <w:numId w:val="9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64716">
        <w:rPr>
          <w:rFonts w:ascii="Times New Roman" w:hAnsi="Times New Roman"/>
          <w:sz w:val="28"/>
          <w:szCs w:val="28"/>
        </w:rPr>
        <w:t>Исполнитель</w:t>
      </w:r>
      <w:r w:rsidRPr="00C46713">
        <w:rPr>
          <w:rFonts w:ascii="Times New Roman" w:eastAsia="Courier New" w:hAnsi="Times New Roman"/>
          <w:sz w:val="28"/>
          <w:szCs w:val="28"/>
          <w:lang w:bidi="ru-RU"/>
        </w:rPr>
        <w:t xml:space="preserve"> при оказании Услуг обязуется соблюдать требования </w:t>
      </w:r>
      <w:r w:rsidRPr="00215CCC">
        <w:rPr>
          <w:rFonts w:ascii="Times New Roman" w:eastAsia="Courier New" w:hAnsi="Times New Roman"/>
          <w:sz w:val="28"/>
          <w:szCs w:val="28"/>
          <w:lang w:bidi="ru-RU"/>
        </w:rPr>
        <w:t>нормативных правовых актов Российской Федерации, в том числе</w:t>
      </w:r>
      <w:r w:rsidRPr="00215CCC">
        <w:rPr>
          <w:rFonts w:ascii="Times New Roman" w:hAnsi="Times New Roman"/>
          <w:sz w:val="28"/>
          <w:szCs w:val="28"/>
        </w:rPr>
        <w:t>:</w:t>
      </w:r>
    </w:p>
    <w:p w14:paraId="52057D84" w14:textId="64ED954E" w:rsidR="00782C2F" w:rsidRPr="00C34356" w:rsidRDefault="00CD3F13" w:rsidP="00930682">
      <w:pPr>
        <w:pStyle w:val="a4"/>
        <w:widowControl w:val="0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</w:t>
      </w:r>
      <w:r w:rsidR="00782C2F" w:rsidRPr="00C34356">
        <w:rPr>
          <w:rFonts w:ascii="Times New Roman" w:eastAsia="Calibri" w:hAnsi="Times New Roman"/>
          <w:sz w:val="28"/>
          <w:szCs w:val="28"/>
        </w:rPr>
        <w:t>акона Российской Федерации от 11</w:t>
      </w:r>
      <w:r w:rsidR="002D7C88">
        <w:rPr>
          <w:rFonts w:ascii="Times New Roman" w:eastAsia="Calibri" w:hAnsi="Times New Roman"/>
          <w:sz w:val="28"/>
          <w:szCs w:val="28"/>
        </w:rPr>
        <w:t>.03.</w:t>
      </w:r>
      <w:r w:rsidR="00782C2F" w:rsidRPr="00C34356">
        <w:rPr>
          <w:rFonts w:ascii="Times New Roman" w:eastAsia="Calibri" w:hAnsi="Times New Roman"/>
          <w:sz w:val="28"/>
          <w:szCs w:val="28"/>
        </w:rPr>
        <w:t xml:space="preserve"> 1992 </w:t>
      </w:r>
      <w:proofErr w:type="gramStart"/>
      <w:r w:rsidR="00782C2F" w:rsidRPr="00C34356">
        <w:rPr>
          <w:rFonts w:ascii="Times New Roman" w:eastAsia="Calibri" w:hAnsi="Times New Roman"/>
          <w:sz w:val="28"/>
          <w:szCs w:val="28"/>
        </w:rPr>
        <w:t>№ 2487-</w:t>
      </w:r>
      <w:r w:rsidR="00517A5F" w:rsidRPr="00C34356">
        <w:rPr>
          <w:rFonts w:ascii="Times New Roman" w:eastAsia="Calibri" w:hAnsi="Times New Roman"/>
          <w:sz w:val="28"/>
          <w:szCs w:val="28"/>
        </w:rPr>
        <w:t>1</w:t>
      </w:r>
      <w:proofErr w:type="gramEnd"/>
      <w:r w:rsidR="00517A5F" w:rsidRPr="00C34356">
        <w:rPr>
          <w:rFonts w:ascii="Times New Roman" w:eastAsia="Calibri" w:hAnsi="Times New Roman"/>
          <w:sz w:val="28"/>
          <w:szCs w:val="28"/>
        </w:rPr>
        <w:t xml:space="preserve"> «</w:t>
      </w:r>
      <w:r w:rsidR="00782C2F" w:rsidRPr="00C34356">
        <w:rPr>
          <w:rFonts w:ascii="Times New Roman" w:eastAsia="Calibri" w:hAnsi="Times New Roman"/>
          <w:sz w:val="28"/>
          <w:szCs w:val="28"/>
        </w:rPr>
        <w:t>О частной детективной и охранной деятельности в Российской Федерации»</w:t>
      </w:r>
      <w:r w:rsidR="002D7C88">
        <w:rPr>
          <w:rFonts w:ascii="Times New Roman" w:eastAsia="Calibri" w:hAnsi="Times New Roman"/>
          <w:sz w:val="28"/>
          <w:szCs w:val="28"/>
        </w:rPr>
        <w:t>;</w:t>
      </w:r>
    </w:p>
    <w:p w14:paraId="052C4591" w14:textId="55C406B4" w:rsidR="001F1D53" w:rsidRPr="00C34356" w:rsidRDefault="002D7C88" w:rsidP="00930682">
      <w:pPr>
        <w:pStyle w:val="a4"/>
        <w:widowControl w:val="0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C34356">
        <w:rPr>
          <w:rFonts w:ascii="Times New Roman" w:eastAsia="Calibri" w:hAnsi="Times New Roman"/>
          <w:sz w:val="28"/>
          <w:szCs w:val="28"/>
        </w:rPr>
        <w:t>Федерально</w:t>
      </w:r>
      <w:r>
        <w:rPr>
          <w:rFonts w:ascii="Times New Roman" w:eastAsia="Calibri" w:hAnsi="Times New Roman"/>
          <w:sz w:val="28"/>
          <w:szCs w:val="28"/>
        </w:rPr>
        <w:t>го</w:t>
      </w:r>
      <w:r w:rsidRPr="00C34356">
        <w:rPr>
          <w:rFonts w:ascii="Times New Roman" w:eastAsia="Calibri" w:hAnsi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/>
          <w:sz w:val="28"/>
          <w:szCs w:val="28"/>
        </w:rPr>
        <w:t>а</w:t>
      </w:r>
      <w:r w:rsidRPr="00C34356">
        <w:rPr>
          <w:rFonts w:ascii="Times New Roman" w:eastAsia="Calibri" w:hAnsi="Times New Roman"/>
          <w:sz w:val="28"/>
          <w:szCs w:val="28"/>
        </w:rPr>
        <w:t xml:space="preserve"> </w:t>
      </w:r>
      <w:r w:rsidR="001F1D53" w:rsidRPr="00C34356">
        <w:rPr>
          <w:rFonts w:ascii="Times New Roman" w:eastAsia="Calibri" w:hAnsi="Times New Roman"/>
          <w:sz w:val="28"/>
          <w:szCs w:val="28"/>
        </w:rPr>
        <w:t>от 30</w:t>
      </w:r>
      <w:r>
        <w:rPr>
          <w:rFonts w:ascii="Times New Roman" w:eastAsia="Calibri" w:hAnsi="Times New Roman"/>
          <w:sz w:val="28"/>
          <w:szCs w:val="28"/>
        </w:rPr>
        <w:t>.12.</w:t>
      </w:r>
      <w:r w:rsidR="001F1D53" w:rsidRPr="00C34356">
        <w:rPr>
          <w:rFonts w:ascii="Times New Roman" w:eastAsia="Calibri" w:hAnsi="Times New Roman"/>
          <w:sz w:val="28"/>
          <w:szCs w:val="28"/>
        </w:rPr>
        <w:t>2009 № 384-ФЗ «Технический регламент о безопасности зданий и сооружений»;</w:t>
      </w:r>
    </w:p>
    <w:p w14:paraId="153CC315" w14:textId="6C1AFFF1" w:rsidR="001F1D53" w:rsidRPr="00C34356" w:rsidRDefault="001F1D53" w:rsidP="00930682">
      <w:pPr>
        <w:pStyle w:val="a4"/>
        <w:widowControl w:val="0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C34356">
        <w:rPr>
          <w:rFonts w:ascii="Times New Roman" w:eastAsia="Calibri" w:hAnsi="Times New Roman"/>
          <w:sz w:val="28"/>
          <w:szCs w:val="28"/>
        </w:rPr>
        <w:t>Правил противопожарного режима в Российской Федерации, утвержденны</w:t>
      </w:r>
      <w:r w:rsidR="00CD3F13">
        <w:rPr>
          <w:rFonts w:ascii="Times New Roman" w:eastAsia="Calibri" w:hAnsi="Times New Roman"/>
          <w:sz w:val="28"/>
          <w:szCs w:val="28"/>
        </w:rPr>
        <w:t>х</w:t>
      </w:r>
      <w:r w:rsidRPr="00C34356">
        <w:rPr>
          <w:rFonts w:ascii="Times New Roman" w:eastAsia="Calibri" w:hAnsi="Times New Roman"/>
          <w:sz w:val="28"/>
          <w:szCs w:val="28"/>
        </w:rPr>
        <w:t xml:space="preserve"> Постановлением Правительства </w:t>
      </w:r>
      <w:r w:rsidR="00CD3F13" w:rsidRPr="00C34356">
        <w:rPr>
          <w:rFonts w:ascii="Times New Roman" w:eastAsia="Calibri" w:hAnsi="Times New Roman"/>
          <w:sz w:val="28"/>
          <w:szCs w:val="28"/>
        </w:rPr>
        <w:t>Российской Федерации</w:t>
      </w:r>
      <w:r w:rsidRPr="00C34356">
        <w:rPr>
          <w:rFonts w:ascii="Times New Roman" w:eastAsia="Calibri" w:hAnsi="Times New Roman"/>
          <w:sz w:val="28"/>
          <w:szCs w:val="28"/>
        </w:rPr>
        <w:t xml:space="preserve"> </w:t>
      </w:r>
      <w:r w:rsidR="00CD3F13">
        <w:rPr>
          <w:rFonts w:ascii="Times New Roman" w:eastAsia="Calibri" w:hAnsi="Times New Roman"/>
          <w:sz w:val="28"/>
          <w:szCs w:val="28"/>
        </w:rPr>
        <w:br/>
      </w:r>
      <w:r w:rsidRPr="00C34356">
        <w:rPr>
          <w:rFonts w:ascii="Times New Roman" w:eastAsia="Calibri" w:hAnsi="Times New Roman"/>
          <w:sz w:val="28"/>
          <w:szCs w:val="28"/>
        </w:rPr>
        <w:t>от 16</w:t>
      </w:r>
      <w:r w:rsidR="005339F5">
        <w:rPr>
          <w:rFonts w:ascii="Times New Roman" w:eastAsia="Calibri" w:hAnsi="Times New Roman"/>
          <w:sz w:val="28"/>
          <w:szCs w:val="28"/>
        </w:rPr>
        <w:t>.09.</w:t>
      </w:r>
      <w:r w:rsidRPr="00C34356">
        <w:rPr>
          <w:rFonts w:ascii="Times New Roman" w:eastAsia="Calibri" w:hAnsi="Times New Roman"/>
          <w:sz w:val="28"/>
          <w:szCs w:val="28"/>
        </w:rPr>
        <w:t>2020 № 1479;</w:t>
      </w:r>
    </w:p>
    <w:p w14:paraId="4E0A2DF3" w14:textId="2CE02621" w:rsidR="00215CCC" w:rsidRPr="00C34356" w:rsidRDefault="00215CCC" w:rsidP="00930682">
      <w:pPr>
        <w:pStyle w:val="a4"/>
        <w:widowControl w:val="0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C34356">
        <w:rPr>
          <w:rFonts w:ascii="Times New Roman" w:eastAsia="Calibri" w:hAnsi="Times New Roman"/>
          <w:sz w:val="28"/>
          <w:szCs w:val="28"/>
        </w:rPr>
        <w:t>Постановлени</w:t>
      </w:r>
      <w:r w:rsidR="00636331">
        <w:rPr>
          <w:rFonts w:ascii="Times New Roman" w:eastAsia="Calibri" w:hAnsi="Times New Roman"/>
          <w:sz w:val="28"/>
          <w:szCs w:val="28"/>
        </w:rPr>
        <w:t>я</w:t>
      </w:r>
      <w:r w:rsidRPr="00C34356">
        <w:rPr>
          <w:rFonts w:ascii="Times New Roman" w:eastAsia="Calibri" w:hAnsi="Times New Roman"/>
          <w:sz w:val="28"/>
          <w:szCs w:val="28"/>
        </w:rPr>
        <w:t xml:space="preserve"> Главного государственного санитарного врача </w:t>
      </w:r>
      <w:r w:rsidR="00CD3F13" w:rsidRPr="00C34356">
        <w:rPr>
          <w:rFonts w:ascii="Times New Roman" w:eastAsia="Calibri" w:hAnsi="Times New Roman"/>
          <w:sz w:val="28"/>
          <w:szCs w:val="28"/>
        </w:rPr>
        <w:t>Российской Федерации</w:t>
      </w:r>
      <w:r w:rsidR="00CD3F13" w:rsidRPr="00C34356" w:rsidDel="00CD3F13">
        <w:rPr>
          <w:rFonts w:ascii="Times New Roman" w:eastAsia="Calibri" w:hAnsi="Times New Roman"/>
          <w:sz w:val="28"/>
          <w:szCs w:val="28"/>
        </w:rPr>
        <w:t xml:space="preserve"> </w:t>
      </w:r>
      <w:r w:rsidRPr="00C34356">
        <w:rPr>
          <w:rFonts w:ascii="Times New Roman" w:eastAsia="Calibri" w:hAnsi="Times New Roman"/>
          <w:sz w:val="28"/>
          <w:szCs w:val="28"/>
        </w:rPr>
        <w:t xml:space="preserve">от 24.12.2020 </w:t>
      </w:r>
      <w:r w:rsidR="005339F5">
        <w:rPr>
          <w:rFonts w:ascii="Times New Roman" w:eastAsia="Calibri" w:hAnsi="Times New Roman"/>
          <w:sz w:val="28"/>
          <w:szCs w:val="28"/>
        </w:rPr>
        <w:t>№</w:t>
      </w:r>
      <w:r w:rsidRPr="00C34356">
        <w:rPr>
          <w:rFonts w:ascii="Times New Roman" w:eastAsia="Calibri" w:hAnsi="Times New Roman"/>
          <w:sz w:val="28"/>
          <w:szCs w:val="28"/>
        </w:rPr>
        <w:t xml:space="preserve"> 44 </w:t>
      </w:r>
      <w:r w:rsidR="005339F5">
        <w:rPr>
          <w:rFonts w:ascii="Times New Roman" w:eastAsia="Calibri" w:hAnsi="Times New Roman"/>
          <w:sz w:val="28"/>
          <w:szCs w:val="28"/>
        </w:rPr>
        <w:t>«</w:t>
      </w:r>
      <w:r w:rsidRPr="00C34356">
        <w:rPr>
          <w:rFonts w:ascii="Times New Roman" w:eastAsia="Calibri" w:hAnsi="Times New Roman"/>
          <w:sz w:val="28"/>
          <w:szCs w:val="28"/>
        </w:rPr>
        <w:t xml:space="preserve">Об утверждении санитарных правил СП </w:t>
      </w:r>
      <w:proofErr w:type="gramStart"/>
      <w:r w:rsidRPr="00C34356">
        <w:rPr>
          <w:rFonts w:ascii="Times New Roman" w:eastAsia="Calibri" w:hAnsi="Times New Roman"/>
          <w:sz w:val="28"/>
          <w:szCs w:val="28"/>
        </w:rPr>
        <w:t>2.1.3678-20</w:t>
      </w:r>
      <w:proofErr w:type="gramEnd"/>
      <w:r w:rsidRPr="00C34356">
        <w:rPr>
          <w:rFonts w:ascii="Times New Roman" w:eastAsia="Calibri" w:hAnsi="Times New Roman"/>
          <w:sz w:val="28"/>
          <w:szCs w:val="28"/>
        </w:rPr>
        <w:t xml:space="preserve"> </w:t>
      </w:r>
      <w:r w:rsidR="005339F5">
        <w:rPr>
          <w:rFonts w:ascii="Times New Roman" w:eastAsia="Calibri" w:hAnsi="Times New Roman"/>
          <w:sz w:val="28"/>
          <w:szCs w:val="28"/>
        </w:rPr>
        <w:t>«</w:t>
      </w:r>
      <w:r w:rsidRPr="00C34356">
        <w:rPr>
          <w:rFonts w:ascii="Times New Roman" w:eastAsia="Calibri" w:hAnsi="Times New Roman"/>
          <w:sz w:val="28"/>
          <w:szCs w:val="28"/>
        </w:rPr>
        <w:t xml:space="preserve">Санитарно-эпидемиологические требования </w:t>
      </w:r>
      <w:r w:rsidR="00CD3F13">
        <w:rPr>
          <w:rFonts w:ascii="Times New Roman" w:eastAsia="Calibri" w:hAnsi="Times New Roman"/>
          <w:sz w:val="28"/>
          <w:szCs w:val="28"/>
        </w:rPr>
        <w:br/>
      </w:r>
      <w:r w:rsidRPr="00C34356">
        <w:rPr>
          <w:rFonts w:ascii="Times New Roman" w:eastAsia="Calibri" w:hAnsi="Times New Roman"/>
          <w:sz w:val="28"/>
          <w:szCs w:val="28"/>
        </w:rPr>
        <w:t>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</w:t>
      </w:r>
      <w:r w:rsidR="005339F5">
        <w:rPr>
          <w:rFonts w:ascii="Times New Roman" w:eastAsia="Calibri" w:hAnsi="Times New Roman"/>
          <w:sz w:val="28"/>
          <w:szCs w:val="28"/>
        </w:rPr>
        <w:t>г»;</w:t>
      </w:r>
    </w:p>
    <w:p w14:paraId="39E6073D" w14:textId="2B6C9226" w:rsidR="00537154" w:rsidRPr="005339F5" w:rsidRDefault="00215CCC" w:rsidP="00C34356">
      <w:pPr>
        <w:pStyle w:val="a4"/>
        <w:widowControl w:val="0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34356">
        <w:rPr>
          <w:rFonts w:ascii="Times New Roman" w:eastAsia="Calibri" w:hAnsi="Times New Roman"/>
          <w:sz w:val="28"/>
          <w:szCs w:val="28"/>
        </w:rPr>
        <w:t xml:space="preserve">ГОСТ Р </w:t>
      </w:r>
      <w:proofErr w:type="gramStart"/>
      <w:r w:rsidRPr="00C34356">
        <w:rPr>
          <w:rFonts w:ascii="Times New Roman" w:eastAsia="Calibri" w:hAnsi="Times New Roman"/>
          <w:sz w:val="28"/>
          <w:szCs w:val="28"/>
        </w:rPr>
        <w:t>70217-2022</w:t>
      </w:r>
      <w:proofErr w:type="gramEnd"/>
      <w:r w:rsidRPr="00C34356">
        <w:rPr>
          <w:rFonts w:ascii="Times New Roman" w:eastAsia="Calibri" w:hAnsi="Times New Roman"/>
          <w:sz w:val="28"/>
          <w:szCs w:val="28"/>
        </w:rPr>
        <w:t xml:space="preserve"> «Выставочные и конгрессные площадки. Основные требования»</w:t>
      </w:r>
      <w:r w:rsidR="005339F5" w:rsidRPr="005339F5">
        <w:rPr>
          <w:rFonts w:ascii="Times New Roman" w:eastAsia="Calibri" w:hAnsi="Times New Roman"/>
          <w:sz w:val="28"/>
          <w:szCs w:val="28"/>
        </w:rPr>
        <w:t>;</w:t>
      </w:r>
    </w:p>
    <w:p w14:paraId="5D006889" w14:textId="2714C58D" w:rsidR="005339F5" w:rsidRPr="00EF0261" w:rsidRDefault="005339F5" w:rsidP="005339F5">
      <w:pPr>
        <w:pStyle w:val="a4"/>
        <w:widowControl w:val="0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EF0261">
        <w:rPr>
          <w:rFonts w:ascii="Times New Roman" w:eastAsia="Calibri" w:hAnsi="Times New Roman"/>
          <w:sz w:val="28"/>
          <w:szCs w:val="28"/>
        </w:rPr>
        <w:t>СП 118.13330.2022. Свод правил. Общественные здания и сооружения. СНиП 31-06-2009</w:t>
      </w:r>
      <w:r>
        <w:rPr>
          <w:rFonts w:ascii="Times New Roman" w:eastAsia="Calibri" w:hAnsi="Times New Roman"/>
          <w:sz w:val="28"/>
          <w:szCs w:val="28"/>
        </w:rPr>
        <w:t>.</w:t>
      </w:r>
    </w:p>
    <w:p w14:paraId="0D58FE50" w14:textId="0078EB43" w:rsidR="00ED452D" w:rsidRPr="007F5AAC" w:rsidRDefault="00ED452D" w:rsidP="00ED452D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  <w:sectPr w:rsidR="00ED452D" w:rsidRPr="007F5AAC" w:rsidSect="00674D33">
          <w:headerReference w:type="even" r:id="rId7"/>
          <w:headerReference w:type="default" r:id="rId8"/>
          <w:pgSz w:w="11906" w:h="16838"/>
          <w:pgMar w:top="1134" w:right="851" w:bottom="1134" w:left="1701" w:header="476" w:footer="0" w:gutter="0"/>
          <w:cols w:space="720"/>
          <w:formProt w:val="0"/>
          <w:docGrid w:linePitch="360" w:charSpace="12288"/>
        </w:sectPr>
      </w:pPr>
    </w:p>
    <w:p w14:paraId="2A20FDB2" w14:textId="7F2F7FE9" w:rsidR="00F5505A" w:rsidRPr="007F5AAC" w:rsidRDefault="002A647B" w:rsidP="00C34356">
      <w:pPr>
        <w:pStyle w:val="a4"/>
        <w:widowControl w:val="0"/>
        <w:numPr>
          <w:ilvl w:val="0"/>
          <w:numId w:val="9"/>
        </w:numPr>
        <w:spacing w:after="0" w:line="276" w:lineRule="auto"/>
        <w:jc w:val="both"/>
        <w:rPr>
          <w:rFonts w:ascii="Times New Roman" w:eastAsiaTheme="minorEastAsia" w:hAnsi="Times New Roman"/>
          <w:b/>
          <w:bCs/>
          <w:sz w:val="28"/>
          <w:szCs w:val="28"/>
        </w:rPr>
      </w:pPr>
      <w:r w:rsidRPr="00C34356">
        <w:rPr>
          <w:rFonts w:ascii="Times New Roman" w:hAnsi="Times New Roman"/>
          <w:b/>
          <w:bCs/>
          <w:sz w:val="28"/>
          <w:szCs w:val="28"/>
        </w:rPr>
        <w:lastRenderedPageBreak/>
        <w:t>Состав</w:t>
      </w:r>
      <w:r w:rsidRPr="007F5AAC">
        <w:rPr>
          <w:rFonts w:ascii="Times New Roman" w:eastAsiaTheme="minorEastAsia" w:hAnsi="Times New Roman"/>
          <w:b/>
          <w:bCs/>
          <w:sz w:val="28"/>
          <w:szCs w:val="28"/>
        </w:rPr>
        <w:t xml:space="preserve"> </w:t>
      </w:r>
      <w:r w:rsidR="005339F5">
        <w:rPr>
          <w:rFonts w:ascii="Times New Roman" w:eastAsiaTheme="minorEastAsia" w:hAnsi="Times New Roman"/>
          <w:b/>
          <w:bCs/>
          <w:sz w:val="28"/>
          <w:szCs w:val="28"/>
        </w:rPr>
        <w:t>У</w:t>
      </w:r>
      <w:r w:rsidR="005339F5" w:rsidRPr="007F5AAC">
        <w:rPr>
          <w:rFonts w:ascii="Times New Roman" w:eastAsiaTheme="minorEastAsia" w:hAnsi="Times New Roman"/>
          <w:b/>
          <w:bCs/>
          <w:sz w:val="28"/>
          <w:szCs w:val="28"/>
        </w:rPr>
        <w:t>слуг</w:t>
      </w:r>
      <w:r w:rsidRPr="007F5AAC">
        <w:rPr>
          <w:rFonts w:ascii="Times New Roman" w:eastAsiaTheme="minorEastAsia" w:hAnsi="Times New Roman"/>
          <w:b/>
          <w:bCs/>
          <w:sz w:val="28"/>
          <w:szCs w:val="28"/>
        </w:rPr>
        <w:t>:</w:t>
      </w:r>
    </w:p>
    <w:p w14:paraId="4EB16174" w14:textId="5C4B121E" w:rsidR="00F5505A" w:rsidRPr="007F5AAC" w:rsidRDefault="002A647B" w:rsidP="00C34356">
      <w:pPr>
        <w:pStyle w:val="a4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5AAC">
        <w:rPr>
          <w:rFonts w:ascii="Times New Roman" w:hAnsi="Times New Roman"/>
          <w:sz w:val="28"/>
          <w:szCs w:val="28"/>
        </w:rPr>
        <w:t xml:space="preserve">В состав оказываемых </w:t>
      </w:r>
      <w:r w:rsidR="005339F5">
        <w:rPr>
          <w:rFonts w:ascii="Times New Roman" w:eastAsiaTheme="minorEastAsia" w:hAnsi="Times New Roman"/>
          <w:bCs/>
          <w:sz w:val="28"/>
          <w:szCs w:val="28"/>
        </w:rPr>
        <w:t>У</w:t>
      </w:r>
      <w:r w:rsidR="005339F5" w:rsidRPr="007F5AAC">
        <w:rPr>
          <w:rFonts w:ascii="Times New Roman" w:eastAsiaTheme="minorEastAsia" w:hAnsi="Times New Roman"/>
          <w:bCs/>
          <w:sz w:val="28"/>
          <w:szCs w:val="28"/>
        </w:rPr>
        <w:t xml:space="preserve">слуг </w:t>
      </w:r>
      <w:r w:rsidRPr="007F5AAC">
        <w:rPr>
          <w:rFonts w:ascii="Times New Roman" w:hAnsi="Times New Roman"/>
          <w:sz w:val="28"/>
          <w:szCs w:val="28"/>
        </w:rPr>
        <w:t>входит:</w:t>
      </w:r>
    </w:p>
    <w:p w14:paraId="05F481CA" w14:textId="561DC55C" w:rsidR="00F5505A" w:rsidRPr="007F5AAC" w:rsidRDefault="00CD3F13" w:rsidP="00C34356">
      <w:pPr>
        <w:pStyle w:val="a4"/>
        <w:widowControl w:val="0"/>
        <w:numPr>
          <w:ilvl w:val="0"/>
          <w:numId w:val="17"/>
        </w:numPr>
        <w:tabs>
          <w:tab w:val="num" w:pos="709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A647B" w:rsidRPr="007F5AAC">
        <w:rPr>
          <w:rFonts w:ascii="Times New Roman" w:hAnsi="Times New Roman"/>
          <w:sz w:val="28"/>
          <w:szCs w:val="28"/>
        </w:rPr>
        <w:t>беспечени</w:t>
      </w:r>
      <w:r w:rsidR="005339F5">
        <w:rPr>
          <w:rFonts w:ascii="Times New Roman" w:hAnsi="Times New Roman"/>
          <w:sz w:val="28"/>
          <w:szCs w:val="28"/>
        </w:rPr>
        <w:t>е</w:t>
      </w:r>
      <w:r w:rsidR="002A647B" w:rsidRPr="007F5AAC">
        <w:rPr>
          <w:rFonts w:ascii="Times New Roman" w:hAnsi="Times New Roman"/>
          <w:sz w:val="28"/>
          <w:szCs w:val="28"/>
        </w:rPr>
        <w:t xml:space="preserve"> помещениями для проведения Мероприятия;</w:t>
      </w:r>
    </w:p>
    <w:p w14:paraId="1023C7B3" w14:textId="4F29439F" w:rsidR="00F5505A" w:rsidRPr="007F5AAC" w:rsidRDefault="00CD3F13" w:rsidP="00C34356">
      <w:pPr>
        <w:pStyle w:val="a4"/>
        <w:widowControl w:val="0"/>
        <w:numPr>
          <w:ilvl w:val="0"/>
          <w:numId w:val="17"/>
        </w:numPr>
        <w:tabs>
          <w:tab w:val="num" w:pos="709"/>
        </w:tabs>
        <w:spacing w:after="0"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A647B" w:rsidRPr="007F5AAC">
        <w:rPr>
          <w:rFonts w:ascii="Times New Roman" w:eastAsia="Calibri" w:hAnsi="Times New Roman"/>
          <w:sz w:val="28"/>
          <w:szCs w:val="28"/>
          <w:lang w:eastAsia="en-US"/>
        </w:rPr>
        <w:t>редоставлени</w:t>
      </w:r>
      <w:r w:rsidR="005339F5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2A647B" w:rsidRPr="007F5AAC">
        <w:rPr>
          <w:rFonts w:ascii="Times New Roman" w:eastAsia="Calibri" w:hAnsi="Times New Roman"/>
          <w:sz w:val="28"/>
          <w:szCs w:val="28"/>
          <w:lang w:eastAsia="en-US"/>
        </w:rPr>
        <w:t xml:space="preserve"> оборудования для площадки Мероприятия;</w:t>
      </w:r>
    </w:p>
    <w:p w14:paraId="47B0E309" w14:textId="7D14057F" w:rsidR="00F5505A" w:rsidRPr="007F5AAC" w:rsidRDefault="00CD3F13" w:rsidP="00C34356">
      <w:pPr>
        <w:pStyle w:val="a4"/>
        <w:widowControl w:val="0"/>
        <w:numPr>
          <w:ilvl w:val="0"/>
          <w:numId w:val="17"/>
        </w:numPr>
        <w:tabs>
          <w:tab w:val="num" w:pos="709"/>
        </w:tabs>
        <w:spacing w:after="0"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2A647B" w:rsidRPr="007F5AAC">
        <w:rPr>
          <w:rFonts w:ascii="Times New Roman" w:eastAsia="Calibri" w:hAnsi="Times New Roman"/>
          <w:sz w:val="28"/>
          <w:szCs w:val="28"/>
          <w:lang w:eastAsia="en-US"/>
        </w:rPr>
        <w:t>беспечени</w:t>
      </w:r>
      <w:r w:rsidR="005339F5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2A647B" w:rsidRPr="007F5AAC">
        <w:rPr>
          <w:rFonts w:ascii="Times New Roman" w:eastAsia="Calibri" w:hAnsi="Times New Roman"/>
          <w:sz w:val="28"/>
          <w:szCs w:val="28"/>
          <w:lang w:eastAsia="en-US"/>
        </w:rPr>
        <w:t xml:space="preserve"> работы специалистов </w:t>
      </w:r>
      <w:r w:rsidR="00D032FA" w:rsidRPr="007F5AAC">
        <w:rPr>
          <w:rFonts w:ascii="Times New Roman" w:eastAsia="Calibri" w:hAnsi="Times New Roman"/>
          <w:sz w:val="28"/>
          <w:szCs w:val="28"/>
          <w:lang w:eastAsia="en-US"/>
        </w:rPr>
        <w:t xml:space="preserve">на площадке </w:t>
      </w:r>
      <w:r w:rsidR="00955776"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="002A647B" w:rsidRPr="007F5AAC">
        <w:rPr>
          <w:rFonts w:ascii="Times New Roman" w:eastAsia="Calibri" w:hAnsi="Times New Roman"/>
          <w:sz w:val="28"/>
          <w:szCs w:val="28"/>
          <w:lang w:eastAsia="en-US"/>
        </w:rPr>
        <w:t>ероприятия</w:t>
      </w:r>
      <w:r w:rsidR="005339F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802B545" w14:textId="77777777" w:rsidR="00F5505A" w:rsidRPr="007F5AAC" w:rsidRDefault="00F5505A">
      <w:pPr>
        <w:pStyle w:val="a4"/>
        <w:widowControl w:val="0"/>
        <w:spacing w:after="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1D626A92" w14:textId="7FA9CFAB" w:rsidR="00F5505A" w:rsidRPr="00C34356" w:rsidRDefault="002A647B" w:rsidP="00C34356">
      <w:pPr>
        <w:pStyle w:val="a4"/>
        <w:numPr>
          <w:ilvl w:val="1"/>
          <w:numId w:val="9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34356">
        <w:rPr>
          <w:rFonts w:ascii="Times New Roman" w:hAnsi="Times New Roman"/>
          <w:sz w:val="28"/>
          <w:szCs w:val="28"/>
        </w:rPr>
        <w:t xml:space="preserve">Характеристики оказываемых </w:t>
      </w:r>
      <w:r w:rsidR="005339F5">
        <w:rPr>
          <w:rFonts w:ascii="Times New Roman" w:hAnsi="Times New Roman"/>
          <w:sz w:val="28"/>
          <w:szCs w:val="28"/>
        </w:rPr>
        <w:t>У</w:t>
      </w:r>
      <w:r w:rsidR="005339F5" w:rsidRPr="00C34356">
        <w:rPr>
          <w:rFonts w:ascii="Times New Roman" w:hAnsi="Times New Roman"/>
          <w:sz w:val="28"/>
          <w:szCs w:val="28"/>
        </w:rPr>
        <w:t>слуг</w:t>
      </w:r>
      <w:r w:rsidRPr="00C34356">
        <w:rPr>
          <w:rFonts w:ascii="Times New Roman" w:hAnsi="Times New Roman"/>
          <w:sz w:val="28"/>
          <w:szCs w:val="28"/>
        </w:rPr>
        <w:t>:</w:t>
      </w:r>
      <w:r w:rsidRPr="00FC3B5B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f8"/>
        <w:tblW w:w="5000" w:type="pct"/>
        <w:tblLayout w:type="fixed"/>
        <w:tblLook w:val="04A0" w:firstRow="1" w:lastRow="0" w:firstColumn="1" w:lastColumn="0" w:noHBand="0" w:noVBand="1"/>
      </w:tblPr>
      <w:tblGrid>
        <w:gridCol w:w="914"/>
        <w:gridCol w:w="2685"/>
        <w:gridCol w:w="10961"/>
      </w:tblGrid>
      <w:tr w:rsidR="00955776" w:rsidRPr="007F5AAC" w14:paraId="4D12DFA7" w14:textId="77777777" w:rsidTr="00C34356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639F1C5B" w14:textId="77777777" w:rsidR="00955776" w:rsidRPr="007F5AAC" w:rsidRDefault="009557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5A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22" w:type="pct"/>
            <w:shd w:val="clear" w:color="auto" w:fill="D9D9D9" w:themeFill="background1" w:themeFillShade="D9"/>
            <w:vAlign w:val="center"/>
          </w:tcPr>
          <w:p w14:paraId="6A0FCD89" w14:textId="77777777" w:rsidR="00955776" w:rsidRPr="007F5AAC" w:rsidRDefault="009557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5A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764" w:type="pct"/>
            <w:shd w:val="clear" w:color="auto" w:fill="D9D9D9" w:themeFill="background1" w:themeFillShade="D9"/>
            <w:vAlign w:val="center"/>
          </w:tcPr>
          <w:p w14:paraId="7B4CF1FC" w14:textId="3090C4F1" w:rsidR="00955776" w:rsidRPr="007F5AAC" w:rsidRDefault="0095577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5A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Характеристики </w:t>
            </w:r>
            <w:r w:rsidR="005339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r w:rsidR="005339F5" w:rsidRPr="007F5A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слуг</w:t>
            </w:r>
          </w:p>
        </w:tc>
      </w:tr>
      <w:tr w:rsidR="00955776" w:rsidRPr="007F5AAC" w14:paraId="6B7B80BE" w14:textId="77777777" w:rsidTr="00C34356">
        <w:tc>
          <w:tcPr>
            <w:tcW w:w="314" w:type="pct"/>
          </w:tcPr>
          <w:p w14:paraId="681ADB1D" w14:textId="4DD37530" w:rsidR="00955776" w:rsidRPr="00C34356" w:rsidRDefault="00955776" w:rsidP="0063633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43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339F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2" w:type="pct"/>
          </w:tcPr>
          <w:p w14:paraId="6954D261" w14:textId="6D382E0D" w:rsidR="00955776" w:rsidRPr="00C34356" w:rsidRDefault="005339F5" w:rsidP="00CD3F13">
            <w:pPr>
              <w:spacing w:after="0" w:line="276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44848" w:rsidRPr="007F5AAC">
              <w:rPr>
                <w:rFonts w:ascii="Times New Roman" w:hAnsi="Times New Roman"/>
                <w:sz w:val="28"/>
                <w:szCs w:val="28"/>
              </w:rPr>
              <w:t>беспечени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544848" w:rsidRPr="007F5AAC">
              <w:rPr>
                <w:rFonts w:ascii="Times New Roman" w:hAnsi="Times New Roman"/>
                <w:sz w:val="28"/>
                <w:szCs w:val="28"/>
              </w:rPr>
              <w:t xml:space="preserve"> помещениями </w:t>
            </w:r>
            <w:r w:rsidR="00CD3F13">
              <w:rPr>
                <w:rFonts w:ascii="Times New Roman" w:hAnsi="Times New Roman"/>
                <w:sz w:val="28"/>
                <w:szCs w:val="28"/>
              </w:rPr>
              <w:br/>
            </w:r>
            <w:r w:rsidR="00544848" w:rsidRPr="007F5AAC">
              <w:rPr>
                <w:rFonts w:ascii="Times New Roman" w:hAnsi="Times New Roman"/>
                <w:sz w:val="28"/>
                <w:szCs w:val="28"/>
              </w:rPr>
              <w:t>для проведения Мероприятия</w:t>
            </w:r>
          </w:p>
        </w:tc>
        <w:tc>
          <w:tcPr>
            <w:tcW w:w="3764" w:type="pct"/>
            <w:vAlign w:val="center"/>
          </w:tcPr>
          <w:p w14:paraId="4C9B5DB8" w14:textId="57A75BF0" w:rsidR="005339F5" w:rsidRDefault="005339F5" w:rsidP="00CD3F13">
            <w:pPr>
              <w:widowControl w:val="0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Исполнитель обязан обеспечить предоставление Заказчику </w:t>
            </w:r>
            <w:r w:rsidRPr="005339F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помещений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на </w:t>
            </w:r>
            <w:r w:rsidRPr="005339F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площадк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е</w:t>
            </w:r>
            <w:r w:rsidRPr="005339F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проведения Мероприятия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="001442E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в порядке и сроки, установленные настоящим описанием Объекта закупки,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соответствии с требованиями:</w:t>
            </w:r>
          </w:p>
          <w:p w14:paraId="6AB32080" w14:textId="47DCF2C9" w:rsidR="00955776" w:rsidRPr="00C34356" w:rsidRDefault="00674D33" w:rsidP="00CD3F13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549"/>
              </w:tabs>
              <w:suppressAutoHyphens w:val="0"/>
              <w:spacing w:after="0" w:line="276" w:lineRule="auto"/>
              <w:ind w:left="0" w:hanging="18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Холл</w:t>
            </w:r>
            <w:r w:rsidR="00955776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="00955776">
              <w:rPr>
                <w:rFonts w:ascii="Times New Roman" w:hAnsi="Times New Roman"/>
                <w:sz w:val="28"/>
                <w:szCs w:val="28"/>
                <w:lang w:bidi="ru-RU"/>
              </w:rPr>
              <w:t>(</w:t>
            </w:r>
            <w:r w:rsidR="00955776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1 этаж</w:t>
            </w:r>
            <w:r w:rsidR="0095577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) </w:t>
            </w:r>
            <w:r w:rsidR="00CD3F13">
              <w:rPr>
                <w:rFonts w:ascii="Times New Roman" w:hAnsi="Times New Roman"/>
                <w:sz w:val="28"/>
                <w:szCs w:val="28"/>
                <w:lang w:bidi="ru-RU"/>
              </w:rPr>
              <w:t>–</w:t>
            </w:r>
            <w:r w:rsidR="00CD3F13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="00955776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площадь 850 кв.м.</w:t>
            </w:r>
          </w:p>
          <w:p w14:paraId="74F2C6D5" w14:textId="714E1FA8" w:rsidR="00955776" w:rsidRPr="00C34356" w:rsidRDefault="00955776" w:rsidP="00CD3F13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549"/>
              </w:tabs>
              <w:suppressAutoHyphens w:val="0"/>
              <w:spacing w:after="0" w:line="276" w:lineRule="auto"/>
              <w:ind w:left="0" w:hanging="18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к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онференц-холл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(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1 этаж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) </w:t>
            </w:r>
            <w:r w:rsidR="00CD3F13">
              <w:rPr>
                <w:rFonts w:ascii="Times New Roman" w:hAnsi="Times New Roman"/>
                <w:sz w:val="28"/>
                <w:szCs w:val="28"/>
                <w:lang w:bidi="ru-RU"/>
              </w:rPr>
              <w:t>–</w:t>
            </w:r>
            <w:r w:rsidR="00CD3F13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площадью 669 кв.м.</w:t>
            </w:r>
          </w:p>
          <w:p w14:paraId="4479DFB2" w14:textId="62D3A4F9" w:rsidR="00955776" w:rsidRPr="00C34356" w:rsidRDefault="00955776" w:rsidP="00CD3F13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549"/>
              </w:tabs>
              <w:suppressAutoHyphens w:val="0"/>
              <w:spacing w:after="0" w:line="276" w:lineRule="auto"/>
              <w:ind w:left="0" w:hanging="18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ресс-центр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(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1 этаж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) </w:t>
            </w:r>
            <w:r w:rsidR="00CD3F13">
              <w:rPr>
                <w:rFonts w:ascii="Times New Roman" w:hAnsi="Times New Roman"/>
                <w:sz w:val="28"/>
                <w:szCs w:val="28"/>
                <w:lang w:bidi="ru-RU"/>
              </w:rPr>
              <w:t>–</w:t>
            </w:r>
            <w:r w:rsidR="00CD3F13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площадь 196,5 кв.м.</w:t>
            </w:r>
          </w:p>
          <w:p w14:paraId="64D59AB3" w14:textId="143D1A5C" w:rsidR="00955776" w:rsidRPr="00C34356" w:rsidRDefault="00955776" w:rsidP="00CD3F13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549"/>
              </w:tabs>
              <w:suppressAutoHyphens w:val="0"/>
              <w:spacing w:after="0" w:line="276" w:lineRule="auto"/>
              <w:ind w:left="0" w:hanging="18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lang w:val="en-US" w:bidi="ru-RU"/>
              </w:rPr>
              <w:t>VIP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переговорная с отдельным сан. </w:t>
            </w:r>
            <w:r w:rsidRPr="00955776"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злом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(1</w:t>
            </w:r>
            <w:r w:rsidR="00BB5550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этаж) </w:t>
            </w:r>
            <w:r w:rsidR="00CD3F13">
              <w:rPr>
                <w:rFonts w:ascii="Times New Roman" w:hAnsi="Times New Roman"/>
                <w:sz w:val="28"/>
                <w:szCs w:val="28"/>
                <w:lang w:bidi="ru-RU"/>
              </w:rPr>
              <w:t>–</w:t>
            </w:r>
            <w:r w:rsidR="00CD3F13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площадь 31 кв.м.</w:t>
            </w:r>
          </w:p>
          <w:p w14:paraId="454886AB" w14:textId="1AA316AA" w:rsidR="00955776" w:rsidRPr="00C34356" w:rsidRDefault="00955776" w:rsidP="00CD3F13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549"/>
              </w:tabs>
              <w:suppressAutoHyphens w:val="0"/>
              <w:spacing w:after="0" w:line="276" w:lineRule="auto"/>
              <w:ind w:left="0" w:hanging="18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к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омната для переговоров №</w:t>
            </w:r>
            <w:r w:rsidR="001442E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(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2 этаж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) </w:t>
            </w:r>
            <w:r w:rsidR="00CD3F13">
              <w:rPr>
                <w:rFonts w:ascii="Times New Roman" w:hAnsi="Times New Roman"/>
                <w:sz w:val="28"/>
                <w:szCs w:val="28"/>
                <w:lang w:bidi="ru-RU"/>
              </w:rPr>
              <w:t>–</w:t>
            </w:r>
            <w:r w:rsidR="00CD3F13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площадь 46 кв.м.</w:t>
            </w:r>
          </w:p>
          <w:p w14:paraId="1B97226F" w14:textId="2AD79C93" w:rsidR="00955776" w:rsidRPr="00C34356" w:rsidRDefault="00955776" w:rsidP="00CD3F13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549"/>
              </w:tabs>
              <w:suppressAutoHyphens w:val="0"/>
              <w:spacing w:after="0" w:line="276" w:lineRule="auto"/>
              <w:ind w:left="0" w:hanging="18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з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она </w:t>
            </w:r>
            <w:r w:rsidR="00CD3F13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кейтеринга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(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1 </w:t>
            </w:r>
            <w:r w:rsidR="00517A5F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этаж</w:t>
            </w:r>
            <w:r w:rsidR="00517A5F">
              <w:rPr>
                <w:rFonts w:ascii="Times New Roman" w:hAnsi="Times New Roman"/>
                <w:sz w:val="28"/>
                <w:szCs w:val="28"/>
                <w:lang w:bidi="ru-RU"/>
              </w:rPr>
              <w:t>)</w:t>
            </w:r>
            <w:r w:rsidR="00517A5F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="00CD3F13">
              <w:rPr>
                <w:rFonts w:ascii="Times New Roman" w:hAnsi="Times New Roman"/>
                <w:sz w:val="28"/>
                <w:szCs w:val="28"/>
                <w:lang w:bidi="ru-RU"/>
              </w:rPr>
              <w:t>–</w:t>
            </w:r>
            <w:r w:rsidR="00CD3F13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площадь 80 кв.м.</w:t>
            </w:r>
          </w:p>
          <w:p w14:paraId="3E1D7EFA" w14:textId="2C9E7FAE" w:rsidR="00955776" w:rsidRPr="00C34356" w:rsidRDefault="00955776" w:rsidP="00CD3F13">
            <w:pPr>
              <w:pStyle w:val="a4"/>
              <w:widowControl w:val="0"/>
              <w:numPr>
                <w:ilvl w:val="0"/>
                <w:numId w:val="18"/>
              </w:numPr>
              <w:tabs>
                <w:tab w:val="left" w:pos="549"/>
              </w:tabs>
              <w:suppressAutoHyphens w:val="0"/>
              <w:spacing w:after="0" w:line="276" w:lineRule="auto"/>
              <w:ind w:left="0" w:hanging="18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>туалетные комнаты (</w:t>
            </w:r>
            <w:r w:rsidR="001442E6">
              <w:rPr>
                <w:rFonts w:ascii="Times New Roman" w:hAnsi="Times New Roman"/>
                <w:sz w:val="28"/>
                <w:szCs w:val="28"/>
                <w:lang w:bidi="ru-RU"/>
              </w:rPr>
              <w:t>раздельные уборные</w:t>
            </w:r>
            <w:r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по гендерному признаку)</w:t>
            </w:r>
            <w:r w:rsidR="007D187D" w:rsidRPr="00C209AD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="00CD3F13">
              <w:rPr>
                <w:rFonts w:ascii="Times New Roman" w:hAnsi="Times New Roman"/>
                <w:sz w:val="28"/>
                <w:szCs w:val="28"/>
                <w:lang w:bidi="ru-RU"/>
              </w:rPr>
              <w:t>–</w:t>
            </w:r>
            <w:r w:rsidR="00CD3F13" w:rsidRPr="00C34356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</w:t>
            </w:r>
            <w:r w:rsidR="007D187D" w:rsidRPr="00C209AD">
              <w:rPr>
                <w:rFonts w:ascii="Times New Roman" w:hAnsi="Times New Roman"/>
                <w:sz w:val="28"/>
                <w:szCs w:val="28"/>
                <w:lang w:bidi="ru-RU"/>
              </w:rPr>
              <w:t>2 шт.</w:t>
            </w:r>
          </w:p>
          <w:p w14:paraId="0C9D043B" w14:textId="77777777" w:rsidR="00955776" w:rsidRPr="007F5AAC" w:rsidRDefault="00955776" w:rsidP="00CD3F13">
            <w:pPr>
              <w:widowControl w:val="0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14:paraId="7EB802E1" w14:textId="7B19E165" w:rsidR="00955776" w:rsidRPr="007F5AAC" w:rsidRDefault="001442E6" w:rsidP="00CD3F13">
            <w:pPr>
              <w:widowControl w:val="0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Особые условия</w:t>
            </w:r>
            <w:r w:rsidR="00955776" w:rsidRPr="007F5AA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:</w:t>
            </w:r>
          </w:p>
          <w:p w14:paraId="74535B76" w14:textId="40F6FC61" w:rsidR="00955776" w:rsidRPr="00C209AD" w:rsidRDefault="001442E6" w:rsidP="00CD3F13">
            <w:pPr>
              <w:widowControl w:val="0"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Установка оборудования на площадке Мероприятия</w:t>
            </w:r>
            <w:r w:rsidRPr="00C209A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(конференц-холл</w:t>
            </w:r>
            <w:r w:rsidRPr="00C209A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зон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</w:t>
            </w:r>
            <w:r w:rsidRPr="00C209A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регистрации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)</w:t>
            </w:r>
            <w:r w:rsidRPr="00C209A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="00955776" w:rsidRPr="00C209A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– </w:t>
            </w:r>
            <w:r w:rsidR="00C209A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27</w:t>
            </w:r>
            <w:r w:rsidR="00955776" w:rsidRPr="00C209A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.08.2026</w:t>
            </w:r>
            <w:r w:rsidR="009B39E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  <w:p w14:paraId="67780373" w14:textId="771A51D6" w:rsidR="00955776" w:rsidRPr="007F5AAC" w:rsidRDefault="009B39E3" w:rsidP="0063633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Проведение </w:t>
            </w:r>
            <w:r w:rsidRPr="00C3435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я </w:t>
            </w:r>
            <w:r w:rsidRPr="009B39E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 площадке Мероприятия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="00955776" w:rsidRPr="00C209A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– </w:t>
            </w:r>
            <w:r w:rsidR="00C209A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28</w:t>
            </w:r>
            <w:r w:rsidR="00955776" w:rsidRPr="00C209A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.08.2026</w:t>
            </w:r>
            <w:r w:rsidR="00CD3F1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</w:p>
        </w:tc>
      </w:tr>
      <w:tr w:rsidR="00955776" w:rsidRPr="007F5AAC" w14:paraId="38961A78" w14:textId="77777777" w:rsidTr="00C34356">
        <w:tc>
          <w:tcPr>
            <w:tcW w:w="314" w:type="pct"/>
          </w:tcPr>
          <w:p w14:paraId="7C06E5BC" w14:textId="71ADCBD4" w:rsidR="00955776" w:rsidRPr="00C34356" w:rsidRDefault="00955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3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  <w:r w:rsidR="005339F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2" w:type="pct"/>
          </w:tcPr>
          <w:p w14:paraId="2FA85FE6" w14:textId="030A26DA" w:rsidR="00955776" w:rsidRPr="00C34356" w:rsidRDefault="005339F5" w:rsidP="00C34356">
            <w:pPr>
              <w:pStyle w:val="a4"/>
              <w:spacing w:after="0" w:line="276" w:lineRule="auto"/>
              <w:ind w:left="0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r w:rsidR="00544848" w:rsidRPr="007F5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редоставлени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="00544848" w:rsidRPr="007F5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оборудования </w:t>
            </w:r>
            <w:r w:rsidR="00CD3F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="00544848" w:rsidRPr="007F5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для площадки Мероприятия</w:t>
            </w:r>
          </w:p>
        </w:tc>
        <w:tc>
          <w:tcPr>
            <w:tcW w:w="3764" w:type="pct"/>
            <w:vAlign w:val="center"/>
          </w:tcPr>
          <w:p w14:paraId="008C0EC6" w14:textId="44C0D6FC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A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Исполнитель обязан обеспечить </w:t>
            </w:r>
            <w:r w:rsidR="009B39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оснащение </w:t>
            </w:r>
            <w:r w:rsidR="009B39E3" w:rsidRPr="007F5AAC">
              <w:rPr>
                <w:rFonts w:ascii="Times New Roman" w:eastAsia="Calibri" w:hAnsi="Times New Roman" w:cs="Times New Roman"/>
                <w:sz w:val="28"/>
                <w:szCs w:val="28"/>
              </w:rPr>
              <w:t>пл</w:t>
            </w:r>
            <w:r w:rsidR="009B39E3" w:rsidRPr="006803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ощадки </w:t>
            </w:r>
            <w:r w:rsidRPr="006803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</w:t>
            </w:r>
            <w:r w:rsidR="009B39E3" w:rsidRPr="006803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необходимым </w:t>
            </w:r>
            <w:r w:rsidR="00BF7BFE" w:rsidRPr="00C34356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материально-техническим</w:t>
            </w:r>
            <w:r w:rsidR="00BF7BFE" w:rsidRPr="006803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8246C" w:rsidRPr="006803CA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</w:t>
            </w:r>
            <w:r w:rsidR="009B39E3" w:rsidRPr="006803CA">
              <w:rPr>
                <w:rFonts w:ascii="Times New Roman" w:eastAsia="Calibri" w:hAnsi="Times New Roman" w:cs="Times New Roman"/>
                <w:sz w:val="28"/>
                <w:szCs w:val="28"/>
              </w:rPr>
              <w:t>ем</w:t>
            </w:r>
            <w:r w:rsidR="009B39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8246C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9B39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="009B39E3">
              <w:rPr>
                <w:rFonts w:ascii="Times New Roman" w:eastAsia="Calibri" w:hAnsi="Times New Roman" w:cs="Times New Roman"/>
                <w:sz w:val="28"/>
                <w:szCs w:val="28"/>
              </w:rPr>
              <w:t>т.ч.</w:t>
            </w:r>
            <w:proofErr w:type="gramEnd"/>
            <w:r w:rsidR="009B39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F7B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профессиональным </w:t>
            </w:r>
            <w:r w:rsidR="009B39E3" w:rsidRPr="007F5AAC">
              <w:rPr>
                <w:rFonts w:ascii="Times New Roman" w:eastAsia="Calibri" w:hAnsi="Times New Roman" w:cs="Times New Roman"/>
                <w:sz w:val="28"/>
                <w:szCs w:val="28"/>
              </w:rPr>
              <w:t>светов</w:t>
            </w:r>
            <w:r w:rsidR="009B39E3">
              <w:rPr>
                <w:rFonts w:ascii="Times New Roman" w:eastAsia="Calibri" w:hAnsi="Times New Roman" w:cs="Times New Roman"/>
                <w:sz w:val="28"/>
                <w:szCs w:val="28"/>
              </w:rPr>
              <w:t>ым</w:t>
            </w:r>
            <w:r w:rsidRPr="007F5A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9B39E3" w:rsidRPr="007F5AAC">
              <w:rPr>
                <w:rFonts w:ascii="Times New Roman" w:eastAsia="Calibri" w:hAnsi="Times New Roman" w:cs="Times New Roman"/>
                <w:sz w:val="28"/>
                <w:szCs w:val="28"/>
              </w:rPr>
              <w:t>звуков</w:t>
            </w:r>
            <w:r w:rsidR="009B39E3">
              <w:rPr>
                <w:rFonts w:ascii="Times New Roman" w:eastAsia="Calibri" w:hAnsi="Times New Roman" w:cs="Times New Roman"/>
                <w:sz w:val="28"/>
                <w:szCs w:val="28"/>
              </w:rPr>
              <w:t>ым</w:t>
            </w:r>
            <w:r w:rsidRPr="007F5AA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1969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B39E3" w:rsidRPr="007F5AAC">
              <w:rPr>
                <w:rFonts w:ascii="Times New Roman" w:eastAsia="Calibri" w:hAnsi="Times New Roman" w:cs="Times New Roman"/>
                <w:sz w:val="28"/>
                <w:szCs w:val="28"/>
              </w:rPr>
              <w:t>экранн</w:t>
            </w:r>
            <w:r w:rsidR="009B39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ым, </w:t>
            </w:r>
            <w:r w:rsidR="00196999">
              <w:rPr>
                <w:rFonts w:ascii="Times New Roman" w:eastAsia="Calibri" w:hAnsi="Times New Roman" w:cs="Times New Roman"/>
                <w:sz w:val="28"/>
                <w:szCs w:val="28"/>
              </w:rPr>
              <w:t>видео</w:t>
            </w:r>
            <w:r w:rsidR="009B39E3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оборудованием</w:t>
            </w:r>
            <w:r w:rsidR="00BF7BFE">
              <w:rPr>
                <w:rFonts w:ascii="Times New Roman" w:eastAsia="Calibri" w:hAnsi="Times New Roman" w:cs="Times New Roman"/>
                <w:sz w:val="28"/>
                <w:szCs w:val="28"/>
              </w:rPr>
              <w:t>, мебелью).</w:t>
            </w:r>
          </w:p>
          <w:p w14:paraId="22047BE5" w14:textId="77777777" w:rsidR="00955776" w:rsidRPr="007F5AAC" w:rsidRDefault="00955776" w:rsidP="00CD3F13">
            <w:pPr>
              <w:spacing w:after="0" w:line="276" w:lineRule="auto"/>
              <w:ind w:firstLine="3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CA4A4E" w14:textId="2262AF34" w:rsidR="00955776" w:rsidRPr="00C34356" w:rsidRDefault="00955776" w:rsidP="00CD3F13">
            <w:pPr>
              <w:pStyle w:val="a4"/>
              <w:numPr>
                <w:ilvl w:val="3"/>
                <w:numId w:val="18"/>
              </w:numPr>
              <w:spacing w:after="0" w:line="276" w:lineRule="auto"/>
              <w:ind w:left="31" w:firstLin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4356">
              <w:rPr>
                <w:rFonts w:ascii="Times New Roman" w:eastAsia="Calibri" w:hAnsi="Times New Roman"/>
                <w:sz w:val="28"/>
                <w:szCs w:val="28"/>
              </w:rPr>
              <w:t xml:space="preserve">Исполнитель обязан обеспечить </w:t>
            </w:r>
            <w:r w:rsidR="00611305" w:rsidRPr="00C34356">
              <w:rPr>
                <w:rFonts w:ascii="Times New Roman" w:eastAsia="Calibri" w:hAnsi="Times New Roman"/>
                <w:sz w:val="28"/>
                <w:szCs w:val="28"/>
              </w:rPr>
              <w:t xml:space="preserve">оснащение помещений конференц-холла следующим техническим </w:t>
            </w:r>
            <w:r w:rsidRPr="00C34356">
              <w:rPr>
                <w:rFonts w:ascii="Times New Roman" w:eastAsia="Calibri" w:hAnsi="Times New Roman"/>
                <w:sz w:val="28"/>
                <w:szCs w:val="28"/>
              </w:rPr>
              <w:t>оборудовани</w:t>
            </w:r>
            <w:r w:rsidR="00611305" w:rsidRPr="00C34356">
              <w:rPr>
                <w:rFonts w:ascii="Times New Roman" w:eastAsia="Calibri" w:hAnsi="Times New Roman"/>
                <w:sz w:val="28"/>
                <w:szCs w:val="28"/>
              </w:rPr>
              <w:t>ем</w:t>
            </w:r>
            <w:r w:rsidRPr="00C34356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14:paraId="6BAC66BF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76111" w14:textId="6CA09EC2" w:rsidR="00955776" w:rsidRPr="00C34356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Видеостена (составная)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 xml:space="preserve"> – 1 </w:t>
            </w:r>
            <w:r w:rsidR="00196999" w:rsidRPr="00C34356">
              <w:rPr>
                <w:rFonts w:ascii="Times New Roman" w:hAnsi="Times New Roman"/>
                <w:sz w:val="28"/>
                <w:szCs w:val="28"/>
              </w:rPr>
              <w:t>шт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0E39A54" w14:textId="47A2EAEF" w:rsidR="00955776" w:rsidRPr="00196999" w:rsidRDefault="00611305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Видеостена в со</w:t>
            </w:r>
            <w:r w:rsidR="00955776" w:rsidRPr="00C34356">
              <w:rPr>
                <w:rFonts w:ascii="Times New Roman" w:hAnsi="Times New Roman"/>
                <w:sz w:val="28"/>
                <w:szCs w:val="28"/>
              </w:rPr>
              <w:t>став</w:t>
            </w:r>
            <w:r>
              <w:rPr>
                <w:rFonts w:ascii="Times New Roman" w:hAnsi="Times New Roman"/>
                <w:sz w:val="28"/>
                <w:szCs w:val="28"/>
              </w:rPr>
              <w:t>е:</w:t>
            </w:r>
            <w:r w:rsidR="0019699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5776" w:rsidRPr="00196999">
              <w:rPr>
                <w:rFonts w:ascii="Times New Roman" w:hAnsi="Times New Roman"/>
                <w:sz w:val="28"/>
                <w:szCs w:val="28"/>
              </w:rPr>
              <w:t>9 (девят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955776" w:rsidRPr="00196999">
              <w:rPr>
                <w:rFonts w:ascii="Times New Roman" w:hAnsi="Times New Roman"/>
                <w:sz w:val="28"/>
                <w:szCs w:val="28"/>
              </w:rPr>
              <w:t>) ЖК-мониторов (сборка 3х3);</w:t>
            </w:r>
          </w:p>
          <w:p w14:paraId="53FD83B3" w14:textId="168A68A3" w:rsidR="00955776" w:rsidRPr="00196999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Общие габариты сборки (Ш х В): </w:t>
            </w:r>
            <w:r w:rsidRPr="00196999">
              <w:rPr>
                <w:rFonts w:ascii="Times New Roman" w:hAnsi="Times New Roman"/>
                <w:sz w:val="28"/>
                <w:szCs w:val="28"/>
              </w:rPr>
              <w:t>4010 х 2270 мм (допустимое отклонение ± 10 мм);</w:t>
            </w:r>
          </w:p>
          <w:p w14:paraId="3FB23E9F" w14:textId="750B3222" w:rsidR="00955776" w:rsidRPr="00196999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Соотношение сторон: </w:t>
            </w:r>
            <w:r w:rsidRPr="00196999">
              <w:rPr>
                <w:rFonts w:ascii="Times New Roman" w:hAnsi="Times New Roman"/>
                <w:sz w:val="28"/>
                <w:szCs w:val="28"/>
              </w:rPr>
              <w:t>16:9;</w:t>
            </w:r>
          </w:p>
          <w:p w14:paraId="4647C7D5" w14:textId="3E3EF9D0" w:rsidR="00955776" w:rsidRPr="00196999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Разрешение каждого монитора: </w:t>
            </w:r>
            <w:r w:rsidRPr="00196999">
              <w:rPr>
                <w:rFonts w:ascii="Times New Roman" w:hAnsi="Times New Roman"/>
                <w:sz w:val="28"/>
                <w:szCs w:val="28"/>
              </w:rPr>
              <w:t>не менее Full HD (1920х1080</w:t>
            </w:r>
            <w:r w:rsidR="001C4DBA">
              <w:rPr>
                <w:rFonts w:ascii="Times New Roman" w:hAnsi="Times New Roman"/>
                <w:sz w:val="28"/>
                <w:szCs w:val="28"/>
              </w:rPr>
              <w:t xml:space="preserve"> пикселей</w:t>
            </w:r>
            <w:r w:rsidRPr="00196999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72298613" w14:textId="36EB29B3" w:rsidR="00955776" w:rsidRPr="00196999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Крепление: </w:t>
            </w:r>
            <w:r w:rsidRPr="00196999">
              <w:rPr>
                <w:rFonts w:ascii="Times New Roman" w:hAnsi="Times New Roman"/>
                <w:sz w:val="28"/>
                <w:szCs w:val="28"/>
              </w:rPr>
              <w:t>настенный монтажный комплект (крепкая рама), обеспечивающий жесткую фиксацию всей конструкции и исключающий смещение панелей;</w:t>
            </w:r>
          </w:p>
          <w:p w14:paraId="3E097E1D" w14:textId="389B9C14" w:rsidR="00955776" w:rsidRPr="00196999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Состояние:</w:t>
            </w:r>
            <w:r w:rsidRPr="00196999">
              <w:rPr>
                <w:rFonts w:ascii="Times New Roman" w:hAnsi="Times New Roman"/>
                <w:sz w:val="28"/>
                <w:szCs w:val="28"/>
              </w:rPr>
              <w:t xml:space="preserve"> без битых пикселей, засветов по краям, с равномерной цветопередачей </w:t>
            </w:r>
            <w:r w:rsidR="00CD3F13">
              <w:rPr>
                <w:rFonts w:ascii="Times New Roman" w:hAnsi="Times New Roman"/>
                <w:sz w:val="28"/>
                <w:szCs w:val="28"/>
              </w:rPr>
              <w:br/>
            </w:r>
            <w:r w:rsidRPr="00196999">
              <w:rPr>
                <w:rFonts w:ascii="Times New Roman" w:hAnsi="Times New Roman"/>
                <w:sz w:val="28"/>
                <w:szCs w:val="28"/>
              </w:rPr>
              <w:t xml:space="preserve">и калибровкой баланса белого на всех </w:t>
            </w:r>
            <w:proofErr w:type="gramStart"/>
            <w:r w:rsidRPr="00196999">
              <w:rPr>
                <w:rFonts w:ascii="Times New Roman" w:hAnsi="Times New Roman"/>
                <w:sz w:val="28"/>
                <w:szCs w:val="28"/>
              </w:rPr>
              <w:t>9-ти</w:t>
            </w:r>
            <w:proofErr w:type="gramEnd"/>
            <w:r w:rsidRPr="00196999">
              <w:rPr>
                <w:rFonts w:ascii="Times New Roman" w:hAnsi="Times New Roman"/>
                <w:sz w:val="28"/>
                <w:szCs w:val="28"/>
              </w:rPr>
              <w:t xml:space="preserve"> мониторах;</w:t>
            </w:r>
          </w:p>
          <w:p w14:paraId="0D37F814" w14:textId="5035BE61" w:rsidR="00955776" w:rsidRPr="00196999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Коммутация: </w:t>
            </w:r>
            <w:r w:rsidRPr="00196999">
              <w:rPr>
                <w:rFonts w:ascii="Times New Roman" w:hAnsi="Times New Roman"/>
                <w:sz w:val="28"/>
                <w:szCs w:val="28"/>
              </w:rPr>
              <w:t xml:space="preserve">наличие видеовходов HDMI и </w:t>
            </w:r>
            <w:proofErr w:type="spellStart"/>
            <w:r w:rsidRPr="00196999">
              <w:rPr>
                <w:rFonts w:ascii="Times New Roman" w:hAnsi="Times New Roman"/>
                <w:sz w:val="28"/>
                <w:szCs w:val="28"/>
              </w:rPr>
              <w:t>DisplayPort</w:t>
            </w:r>
            <w:proofErr w:type="spellEnd"/>
            <w:r w:rsidRPr="00196999">
              <w:rPr>
                <w:rFonts w:ascii="Times New Roman" w:hAnsi="Times New Roman"/>
                <w:sz w:val="28"/>
                <w:szCs w:val="28"/>
              </w:rPr>
              <w:t xml:space="preserve"> для подключения единого источника сигнала на всю стену (с возможностью дублирования картинки).</w:t>
            </w:r>
          </w:p>
          <w:p w14:paraId="38D566E8" w14:textId="6DD999AF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184246F" w14:textId="06E31CD1" w:rsidR="00955776" w:rsidRPr="00C34356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Подвесная плазменная панель</w:t>
            </w:r>
            <w:r w:rsidRPr="00C343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>– 2 шт.</w:t>
            </w:r>
          </w:p>
          <w:p w14:paraId="3DB2B7DF" w14:textId="18A1585B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Диагональ: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не менее 75 дюймов каждая;</w:t>
            </w:r>
          </w:p>
          <w:p w14:paraId="0C44A8ED" w14:textId="0B72A88D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Разрешение: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не ниже Ultra HD (4K) — 3840x2160</w:t>
            </w:r>
            <w:r w:rsidR="001C4DBA">
              <w:rPr>
                <w:rFonts w:ascii="Times New Roman" w:hAnsi="Times New Roman"/>
                <w:sz w:val="28"/>
                <w:szCs w:val="28"/>
              </w:rPr>
              <w:t xml:space="preserve"> пикселей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EEE8E7F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Крепление: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подвесные потолочные кронштейны (или настенные), обеспечивающие надежную фиксацию и возможность регулировки угла наклона/поворота для лучшего обзора;</w:t>
            </w:r>
          </w:p>
          <w:p w14:paraId="30DD6CD0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lastRenderedPageBreak/>
              <w:t>Коммутация: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наличие видеовходов HDMI (не менее 2-х) и USB (для воспроизведения фото/видео с 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флеш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>-накопителя);</w:t>
            </w:r>
          </w:p>
          <w:p w14:paraId="39A436C3" w14:textId="793440D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Пульт управления: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наличие ИК-пультов в комплекте с каждой панелью (с</w:t>
            </w:r>
            <w:r w:rsidR="001C4DBA">
              <w:rPr>
                <w:rFonts w:ascii="Times New Roman" w:hAnsi="Times New Roman"/>
                <w:sz w:val="28"/>
                <w:szCs w:val="28"/>
              </w:rPr>
              <w:t xml:space="preserve"> работающими элементами питания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6BD5B074" w14:textId="4D9E1172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Состояние:</w:t>
            </w:r>
            <w:r w:rsidRPr="001C4DBA">
              <w:rPr>
                <w:rFonts w:ascii="Times New Roman" w:hAnsi="Times New Roman"/>
                <w:sz w:val="28"/>
                <w:szCs w:val="28"/>
              </w:rPr>
              <w:t> без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повреждений матрицы, </w:t>
            </w:r>
            <w:r w:rsidR="001C4DBA">
              <w:rPr>
                <w:rFonts w:ascii="Times New Roman" w:hAnsi="Times New Roman"/>
                <w:sz w:val="28"/>
                <w:szCs w:val="28"/>
              </w:rPr>
              <w:t xml:space="preserve">без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царапин на экране</w:t>
            </w:r>
            <w:r w:rsidR="001C4DBA">
              <w:rPr>
                <w:rFonts w:ascii="Times New Roman" w:hAnsi="Times New Roman"/>
                <w:sz w:val="28"/>
                <w:szCs w:val="28"/>
              </w:rPr>
              <w:t>,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4DBA">
              <w:rPr>
                <w:rFonts w:ascii="Times New Roman" w:hAnsi="Times New Roman"/>
                <w:sz w:val="28"/>
                <w:szCs w:val="28"/>
              </w:rPr>
              <w:t>без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артефактов </w:t>
            </w:r>
            <w:r w:rsidR="00CD3F13">
              <w:rPr>
                <w:rFonts w:ascii="Times New Roman" w:hAnsi="Times New Roman"/>
                <w:sz w:val="28"/>
                <w:szCs w:val="28"/>
              </w:rPr>
              <w:br/>
            </w:r>
            <w:r w:rsidRPr="007F5AAC">
              <w:rPr>
                <w:rFonts w:ascii="Times New Roman" w:hAnsi="Times New Roman"/>
                <w:sz w:val="28"/>
                <w:szCs w:val="28"/>
              </w:rPr>
              <w:t>при отображении динамичных сцен</w:t>
            </w:r>
            <w:r w:rsidR="001C4DBA">
              <w:rPr>
                <w:rFonts w:ascii="Times New Roman" w:hAnsi="Times New Roman"/>
                <w:sz w:val="28"/>
                <w:szCs w:val="28"/>
              </w:rPr>
              <w:t>, без</w:t>
            </w:r>
            <w:r w:rsidR="001C4DBA" w:rsidRPr="00196999">
              <w:rPr>
                <w:rFonts w:ascii="Times New Roman" w:hAnsi="Times New Roman"/>
                <w:sz w:val="28"/>
                <w:szCs w:val="28"/>
              </w:rPr>
              <w:t xml:space="preserve"> засветов по краям, с равномерной цветопередачей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C3E09D4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15DB9D" w14:textId="7D881848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Активная акустическая система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2 шт.</w:t>
            </w:r>
          </w:p>
          <w:p w14:paraId="7292F18F" w14:textId="0E44FF69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активная двухполосная акустическая система </w:t>
            </w:r>
            <w:r w:rsidR="00CD5088">
              <w:rPr>
                <w:rFonts w:ascii="Times New Roman" w:hAnsi="Times New Roman"/>
                <w:sz w:val="28"/>
                <w:szCs w:val="28"/>
              </w:rPr>
              <w:t xml:space="preserve">со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встроенны</w:t>
            </w:r>
            <w:r w:rsidR="00CD5088">
              <w:rPr>
                <w:rFonts w:ascii="Times New Roman" w:hAnsi="Times New Roman"/>
                <w:sz w:val="28"/>
                <w:szCs w:val="28"/>
              </w:rPr>
              <w:t>м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усилител</w:t>
            </w:r>
            <w:r w:rsidR="00CD5088">
              <w:rPr>
                <w:rFonts w:ascii="Times New Roman" w:hAnsi="Times New Roman"/>
                <w:sz w:val="28"/>
                <w:szCs w:val="28"/>
              </w:rPr>
              <w:t>ем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A49DED5" w14:textId="13ACC090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Модель: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RCF ART 315 MK4 </w:t>
            </w:r>
            <w:r w:rsidR="00CD5088">
              <w:rPr>
                <w:rFonts w:ascii="Times New Roman" w:hAnsi="Times New Roman"/>
                <w:sz w:val="28"/>
                <w:szCs w:val="28"/>
              </w:rPr>
              <w:t>или эквивалент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с мощностью не менее 300 Вт RMS, частотным диапазоном не уже 50 Гц – 20 кГц;</w:t>
            </w:r>
          </w:p>
          <w:p w14:paraId="39967380" w14:textId="5BD9CBE5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Состояние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без искажений, хрипов, фонового шума, с целыми диффузорами и защитными сетками.</w:t>
            </w:r>
          </w:p>
          <w:p w14:paraId="59A00482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314DD7" w14:textId="65642023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Стойка для акустики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2 шт.</w:t>
            </w:r>
          </w:p>
          <w:p w14:paraId="0B6DD95B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телескопическая стойка для акустических систем;</w:t>
            </w:r>
          </w:p>
          <w:p w14:paraId="10383BCC" w14:textId="0A970473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Модель: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Hercules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SS410B </w:t>
            </w:r>
            <w:r w:rsidR="00E87693">
              <w:rPr>
                <w:rFonts w:ascii="Times New Roman" w:hAnsi="Times New Roman"/>
                <w:sz w:val="28"/>
                <w:szCs w:val="28"/>
              </w:rPr>
              <w:t>или эквивалент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85ABC60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Высота: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регулируемая в диапазоне не менее 1000–2000 мм;</w:t>
            </w:r>
          </w:p>
          <w:p w14:paraId="2BF9A2B7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Нагрузка: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выдерживать не менее 30 кг;</w:t>
            </w:r>
          </w:p>
          <w:p w14:paraId="0A4D05FF" w14:textId="4F8C4DB3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Состояние: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без люфтов, с целыми фиксаторами.</w:t>
            </w:r>
          </w:p>
          <w:p w14:paraId="3C811629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90A696" w14:textId="2FCE739B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Вокальная цифровая радиосистема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6 шт.</w:t>
            </w:r>
          </w:p>
          <w:p w14:paraId="66B635F0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цифровая беспроводная радиосистема (ручной микрофон);</w:t>
            </w:r>
          </w:p>
          <w:p w14:paraId="77401F5C" w14:textId="1372AEFD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lastRenderedPageBreak/>
              <w:t>Модель: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Shure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SLXD24/beta58 </w:t>
            </w:r>
            <w:r w:rsidR="00E87693">
              <w:rPr>
                <w:rFonts w:ascii="Times New Roman" w:hAnsi="Times New Roman"/>
                <w:sz w:val="28"/>
                <w:szCs w:val="28"/>
              </w:rPr>
              <w:t>или эквивалент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с UHF-диапазоном, дальностью не менее 50 метров, количеством одновременно работающих каналов не менее 6 шт. без взаимных помех;</w:t>
            </w:r>
          </w:p>
          <w:p w14:paraId="7A2E8A32" w14:textId="21F5B52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Комплектация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базовая станция (приемник) с подключением к микшеру, антенны </w:t>
            </w:r>
            <w:r w:rsidR="00CD3F13">
              <w:rPr>
                <w:rFonts w:ascii="Times New Roman" w:hAnsi="Times New Roman"/>
                <w:sz w:val="28"/>
                <w:szCs w:val="28"/>
              </w:rPr>
              <w:br/>
            </w:r>
            <w:r w:rsidRPr="007F5AAC">
              <w:rPr>
                <w:rFonts w:ascii="Times New Roman" w:hAnsi="Times New Roman"/>
                <w:sz w:val="28"/>
                <w:szCs w:val="28"/>
              </w:rPr>
              <w:t>в комплекте.</w:t>
            </w:r>
          </w:p>
          <w:p w14:paraId="3B1A9A00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99D91E" w14:textId="31AFD6C2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Активная направленная антенна UHF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2 шт.</w:t>
            </w:r>
          </w:p>
          <w:p w14:paraId="7CE99ADA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активная направленная антенна для радиосистем;</w:t>
            </w:r>
          </w:p>
          <w:p w14:paraId="28E69322" w14:textId="302F39AF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Модель: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Shure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UA874WB (470–900 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MHz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) BNC 10 m 50 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ohm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7693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="00E87693" w:rsidRPr="00284BF9">
              <w:rPr>
                <w:rFonts w:ascii="Times New Roman" w:hAnsi="Times New Roman"/>
                <w:sz w:val="28"/>
                <w:szCs w:val="28"/>
              </w:rPr>
              <w:t>эквивалент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с усилением не менее 7 дБ, длиной кабеля не менее 10 метров;</w:t>
            </w:r>
          </w:p>
          <w:p w14:paraId="7434F306" w14:textId="13AD34AC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Крепление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на штатив или стойку (в комплекте).</w:t>
            </w:r>
          </w:p>
          <w:p w14:paraId="1EE75590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95762D" w14:textId="1EC4CDA9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Активный антенный дистрибьютор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– 2 шт.</w:t>
            </w:r>
          </w:p>
          <w:p w14:paraId="0F0356F7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активный антенный дистрибьютор (сплиттер) для питания нескольких радиосистем;</w:t>
            </w:r>
          </w:p>
          <w:p w14:paraId="0E2BFBF4" w14:textId="06A31E73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Модель: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Shure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UA844+SWB-E </w:t>
            </w:r>
            <w:r w:rsidR="00E87693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="00E87693" w:rsidRPr="00284BF9">
              <w:rPr>
                <w:rFonts w:ascii="Times New Roman" w:hAnsi="Times New Roman"/>
                <w:sz w:val="28"/>
                <w:szCs w:val="28"/>
              </w:rPr>
              <w:t>эквивалент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с количеством выходов не менее 4-х, поддержкой UHF-диапазона;</w:t>
            </w:r>
          </w:p>
          <w:p w14:paraId="7CB5FE53" w14:textId="726CF39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Питание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от сети 220В.</w:t>
            </w:r>
          </w:p>
          <w:p w14:paraId="442D29E6" w14:textId="77777777" w:rsidR="00955776" w:rsidRPr="007F5AAC" w:rsidRDefault="00955776" w:rsidP="00CD3F13">
            <w:pPr>
              <w:pStyle w:val="a4"/>
              <w:spacing w:after="0" w:line="276" w:lineRule="auto"/>
              <w:ind w:left="7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980BED" w14:textId="6DDC56EF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Цифровой микшерный пульт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1 шт.</w:t>
            </w:r>
          </w:p>
          <w:p w14:paraId="5FC0CF52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цифровой микшерный пульт;</w:t>
            </w:r>
          </w:p>
          <w:p w14:paraId="2CDF44E1" w14:textId="51EB95B0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Модель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Behringer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X32 </w:t>
            </w:r>
            <w:r w:rsidR="00E87693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="00E87693" w:rsidRPr="00C34356">
              <w:rPr>
                <w:rFonts w:ascii="Times New Roman" w:hAnsi="Times New Roman"/>
                <w:sz w:val="28"/>
                <w:szCs w:val="28"/>
              </w:rPr>
              <w:t>эквивалент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с не менее 32 входными каналами, 16 выходными, поддержкой удалённого управления через 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Wi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>-Fi.</w:t>
            </w:r>
          </w:p>
          <w:p w14:paraId="2FFD3CFC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9F4E122" w14:textId="5DBC1A11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Т</w:t>
            </w:r>
            <w:r w:rsidR="00E87693">
              <w:rPr>
                <w:rFonts w:ascii="Times New Roman" w:hAnsi="Times New Roman"/>
                <w:sz w:val="28"/>
                <w:szCs w:val="28"/>
                <w:u w:val="single"/>
              </w:rPr>
              <w:t>елевизор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2 шт.</w:t>
            </w:r>
          </w:p>
          <w:p w14:paraId="5BD56E87" w14:textId="77777777" w:rsidR="00955776" w:rsidRPr="00C3435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Диагональ: 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не менее 65 дюймов;</w:t>
            </w:r>
          </w:p>
          <w:p w14:paraId="25FE0BB5" w14:textId="77777777" w:rsidR="00955776" w:rsidRPr="00C3435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lastRenderedPageBreak/>
              <w:t>Разрешение: 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не ниже 4K (3840x2160);</w:t>
            </w:r>
          </w:p>
          <w:p w14:paraId="1E13F05A" w14:textId="1440F70A" w:rsidR="00955776" w:rsidRPr="00C3435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Крепление: 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на стойках с основанием (напольны</w:t>
            </w:r>
            <w:r w:rsidR="00E87693">
              <w:rPr>
                <w:rFonts w:ascii="Times New Roman" w:hAnsi="Times New Roman"/>
                <w:sz w:val="28"/>
                <w:szCs w:val="28"/>
              </w:rPr>
              <w:t>м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) в комплекте;</w:t>
            </w:r>
          </w:p>
          <w:p w14:paraId="109E226A" w14:textId="1B51ED96" w:rsidR="0095577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Коммутация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 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наличие HDMI (не менее 2-х) и USB</w:t>
            </w:r>
            <w:r w:rsidR="00ED457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B16E3C9" w14:textId="0CBB8F3B" w:rsidR="00ED4572" w:rsidRPr="007F5AAC" w:rsidRDefault="00ED4572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4BF9">
              <w:rPr>
                <w:rFonts w:ascii="Times New Roman" w:hAnsi="Times New Roman"/>
                <w:sz w:val="28"/>
                <w:szCs w:val="28"/>
              </w:rPr>
              <w:t>Состояние:</w:t>
            </w:r>
            <w:r w:rsidRPr="001C4DBA">
              <w:rPr>
                <w:rFonts w:ascii="Times New Roman" w:hAnsi="Times New Roman"/>
                <w:sz w:val="28"/>
                <w:szCs w:val="28"/>
              </w:rPr>
              <w:t> без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повреждений матрицы,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без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царапин на экране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без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артефактов </w:t>
            </w:r>
            <w:r w:rsidR="00CD3F13">
              <w:rPr>
                <w:rFonts w:ascii="Times New Roman" w:hAnsi="Times New Roman"/>
                <w:sz w:val="28"/>
                <w:szCs w:val="28"/>
              </w:rPr>
              <w:br/>
            </w:r>
            <w:r w:rsidRPr="007F5AAC">
              <w:rPr>
                <w:rFonts w:ascii="Times New Roman" w:hAnsi="Times New Roman"/>
                <w:sz w:val="28"/>
                <w:szCs w:val="28"/>
              </w:rPr>
              <w:t>при отображении динамичных сцен</w:t>
            </w:r>
            <w:r>
              <w:rPr>
                <w:rFonts w:ascii="Times New Roman" w:hAnsi="Times New Roman"/>
                <w:sz w:val="28"/>
                <w:szCs w:val="28"/>
              </w:rPr>
              <w:t>, без</w:t>
            </w:r>
            <w:r w:rsidRPr="00196999">
              <w:rPr>
                <w:rFonts w:ascii="Times New Roman" w:hAnsi="Times New Roman"/>
                <w:sz w:val="28"/>
                <w:szCs w:val="28"/>
              </w:rPr>
              <w:t xml:space="preserve"> засветов по краям, с равномерной цветопередачей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CA1E075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B497FA" w14:textId="31145AC0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Стойка для ТВ с основанием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2 шт.</w:t>
            </w:r>
          </w:p>
          <w:p w14:paraId="0C4B43AF" w14:textId="12218A0C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напольная стойка для телевизора (</w:t>
            </w:r>
            <w:r w:rsidR="00E87693">
              <w:rPr>
                <w:rFonts w:ascii="Times New Roman" w:hAnsi="Times New Roman"/>
                <w:sz w:val="28"/>
                <w:szCs w:val="28"/>
              </w:rPr>
              <w:t xml:space="preserve">не менее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65"), с устойчивым основанием;</w:t>
            </w:r>
          </w:p>
          <w:p w14:paraId="3E7043D3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Регулировка: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по высоте (в диапазоне не менее 1200–1600 мм);</w:t>
            </w:r>
          </w:p>
          <w:p w14:paraId="6DAF1B00" w14:textId="77777777" w:rsidR="00E87693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Материал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сталь, </w:t>
            </w:r>
          </w:p>
          <w:p w14:paraId="3D78270D" w14:textId="74EA479F" w:rsidR="00955776" w:rsidRPr="007F5AAC" w:rsidRDefault="00E87693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Цвет: </w:t>
            </w:r>
            <w:r w:rsidR="00955776" w:rsidRPr="007F5AAC">
              <w:rPr>
                <w:rFonts w:ascii="Times New Roman" w:hAnsi="Times New Roman"/>
                <w:sz w:val="28"/>
                <w:szCs w:val="28"/>
              </w:rPr>
              <w:t>чёрн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="00955776" w:rsidRPr="007F5A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2CC8268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67666B" w14:textId="281F140D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ТВ-суфлер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2 шт.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  <w:p w14:paraId="4EA5E146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Диагональ: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не менее 55 дюймов;</w:t>
            </w:r>
          </w:p>
          <w:p w14:paraId="4CC02C8C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Разрешение: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не ниже 4K;</w:t>
            </w:r>
          </w:p>
          <w:p w14:paraId="0379C2D7" w14:textId="28F92BEC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Крепление: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на стойках для суфлера, регулируемых по наклону;</w:t>
            </w:r>
          </w:p>
          <w:p w14:paraId="1E25EF15" w14:textId="4B510074" w:rsidR="0095577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Коммутация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наличие HDMI</w:t>
            </w:r>
            <w:r w:rsidR="00ED457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EAEFE4A" w14:textId="0283D7E3" w:rsidR="00ED4572" w:rsidRPr="007F5AAC" w:rsidRDefault="00ED4572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4BF9">
              <w:rPr>
                <w:rFonts w:ascii="Times New Roman" w:hAnsi="Times New Roman"/>
                <w:sz w:val="28"/>
                <w:szCs w:val="28"/>
              </w:rPr>
              <w:t>Состояние:</w:t>
            </w:r>
            <w:r w:rsidRPr="001C4DBA">
              <w:rPr>
                <w:rFonts w:ascii="Times New Roman" w:hAnsi="Times New Roman"/>
                <w:sz w:val="28"/>
                <w:szCs w:val="28"/>
              </w:rPr>
              <w:t> без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повреждений матрицы,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без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царапин на экране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без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артефактов</w:t>
            </w:r>
            <w:r>
              <w:rPr>
                <w:rFonts w:ascii="Times New Roman" w:hAnsi="Times New Roman"/>
                <w:sz w:val="28"/>
                <w:szCs w:val="28"/>
              </w:rPr>
              <w:t>, без</w:t>
            </w:r>
            <w:r w:rsidRPr="00196999">
              <w:rPr>
                <w:rFonts w:ascii="Times New Roman" w:hAnsi="Times New Roman"/>
                <w:sz w:val="28"/>
                <w:szCs w:val="28"/>
              </w:rPr>
              <w:t xml:space="preserve"> засветов по краям, с равномерной цветопередачей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B88DF59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E33DEE0" w14:textId="6001EF71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Стойка для ТВ-суфлера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2 шт.</w:t>
            </w:r>
          </w:p>
          <w:p w14:paraId="0393B724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напольная стойка, регулируемая по наклону (для чтения текста спикерами);</w:t>
            </w:r>
          </w:p>
          <w:p w14:paraId="54E58817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Регулировка: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угла наклона от 0° до 45°;</w:t>
            </w:r>
          </w:p>
          <w:p w14:paraId="04A2B40C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Материал: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сталь;</w:t>
            </w:r>
          </w:p>
          <w:p w14:paraId="31787725" w14:textId="43A5E362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lastRenderedPageBreak/>
              <w:t>Состояние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без люфта в механизме наклона.</w:t>
            </w:r>
          </w:p>
          <w:p w14:paraId="39A55951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2FC2B7" w14:textId="454BB2F8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Видеомикшер</w:t>
            </w:r>
            <w:proofErr w:type="spellEnd"/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1 шт.</w:t>
            </w:r>
          </w:p>
          <w:p w14:paraId="369DD51A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видеомикшер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для переключения сигналов с камер;</w:t>
            </w:r>
          </w:p>
          <w:p w14:paraId="08FBB24D" w14:textId="001CAD38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Модель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BlackMagic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ATEM Mini </w:t>
            </w:r>
            <w:r w:rsidR="00ED4572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="00ED4572" w:rsidRPr="00284BF9">
              <w:rPr>
                <w:rFonts w:ascii="Times New Roman" w:hAnsi="Times New Roman"/>
                <w:sz w:val="28"/>
                <w:szCs w:val="28"/>
              </w:rPr>
              <w:t>эквивалент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с не менее 4 входами HDMI, поддержкой разрешения 4K и возможностью управления через USB.</w:t>
            </w:r>
          </w:p>
          <w:p w14:paraId="6D0A2CD7" w14:textId="77777777" w:rsidR="00955776" w:rsidRPr="007F5AAC" w:rsidRDefault="00955776" w:rsidP="00CD3F13">
            <w:pPr>
              <w:spacing w:after="0" w:line="276" w:lineRule="auto"/>
              <w:ind w:left="-72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3EB8B8" w14:textId="66CA6D7D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5AAC">
              <w:rPr>
                <w:rStyle w:val="a5"/>
                <w:rFonts w:ascii="Segoe UI" w:hAnsi="Segoe UI" w:cs="Segoe UI"/>
                <w:color w:val="0F1115"/>
                <w:sz w:val="28"/>
                <w:szCs w:val="28"/>
                <w:shd w:val="clear" w:color="auto" w:fill="FFFFFF"/>
              </w:rPr>
              <w:t> </w:t>
            </w: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Видеосервер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– 1 шт.</w:t>
            </w:r>
          </w:p>
          <w:p w14:paraId="631A9227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Процессор: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не ниже Intel Core i7-14700KF;</w:t>
            </w:r>
          </w:p>
          <w:p w14:paraId="0D65C23B" w14:textId="23719841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Видеокарта: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NVIDIA 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Quadro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RTX 5000 </w:t>
            </w:r>
            <w:r w:rsidR="00ED4572">
              <w:rPr>
                <w:rFonts w:ascii="Times New Roman" w:hAnsi="Times New Roman"/>
                <w:sz w:val="28"/>
                <w:szCs w:val="28"/>
              </w:rPr>
              <w:t>или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эквивалент;</w:t>
            </w:r>
          </w:p>
          <w:p w14:paraId="13D8FFAB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Оперативная память: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не менее 32 ГБ;</w:t>
            </w:r>
          </w:p>
          <w:p w14:paraId="06D4F95F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Видеокарта захвата: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BlackMagick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Duo 2 (не менее 2 входов SDI/HDMI);</w:t>
            </w:r>
          </w:p>
          <w:p w14:paraId="336F7878" w14:textId="57EACA82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Программное обеспечение: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предустановленный 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Resolume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ED4572">
              <w:rPr>
                <w:rFonts w:ascii="Times New Roman" w:hAnsi="Times New Roman"/>
                <w:sz w:val="28"/>
                <w:szCs w:val="28"/>
              </w:rPr>
              <w:t>или эквивалент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для работы с видео-контентом);</w:t>
            </w:r>
          </w:p>
          <w:p w14:paraId="3C7C7B50" w14:textId="4834E5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Состояние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полностью рабочее, с лицензионным ПО.</w:t>
            </w:r>
          </w:p>
          <w:p w14:paraId="4C42A390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0A71F5" w14:textId="3387D20C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Камера</w:t>
            </w:r>
            <w:r w:rsidR="00ED45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2 шт.</w:t>
            </w:r>
          </w:p>
          <w:p w14:paraId="315D5E51" w14:textId="7C91F391" w:rsidR="00955776" w:rsidRPr="00ED4572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ED4572">
              <w:rPr>
                <w:rFonts w:ascii="Times New Roman" w:hAnsi="Times New Roman"/>
                <w:sz w:val="28"/>
                <w:szCs w:val="28"/>
              </w:rPr>
              <w:t> видеокамера для трансляции на штативе;</w:t>
            </w:r>
          </w:p>
          <w:p w14:paraId="65F81BD8" w14:textId="77777777" w:rsidR="00955776" w:rsidRPr="00ED4572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Разрешение:</w:t>
            </w:r>
            <w:r w:rsidRPr="00ED4572">
              <w:rPr>
                <w:rFonts w:ascii="Times New Roman" w:hAnsi="Times New Roman"/>
                <w:sz w:val="28"/>
                <w:szCs w:val="28"/>
              </w:rPr>
              <w:t> не ниже Full HD (1080p);</w:t>
            </w:r>
          </w:p>
          <w:p w14:paraId="7A51262D" w14:textId="77777777" w:rsidR="00955776" w:rsidRPr="00ED4572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Выход:</w:t>
            </w:r>
            <w:r w:rsidRPr="00ED4572">
              <w:rPr>
                <w:rFonts w:ascii="Times New Roman" w:hAnsi="Times New Roman"/>
                <w:sz w:val="28"/>
                <w:szCs w:val="28"/>
              </w:rPr>
              <w:t xml:space="preserve"> HDMI или SDI для подключения к </w:t>
            </w:r>
            <w:proofErr w:type="spellStart"/>
            <w:r w:rsidRPr="00ED4572">
              <w:rPr>
                <w:rFonts w:ascii="Times New Roman" w:hAnsi="Times New Roman"/>
                <w:sz w:val="28"/>
                <w:szCs w:val="28"/>
              </w:rPr>
              <w:t>видеомикшеру</w:t>
            </w:r>
            <w:proofErr w:type="spellEnd"/>
            <w:r w:rsidRPr="00ED457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F9BBEF0" w14:textId="17E4E262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Штатив</w:t>
            </w:r>
            <w:r w:rsidRPr="007F5A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 w:cs="Times New Roman"/>
                <w:sz w:val="28"/>
                <w:szCs w:val="28"/>
              </w:rPr>
              <w:t> в комплекте, с газовой головкой и быстросъёмной площадкой.</w:t>
            </w:r>
          </w:p>
          <w:p w14:paraId="2C51F75A" w14:textId="77777777" w:rsidR="00955776" w:rsidRPr="007F5AAC" w:rsidRDefault="00955776" w:rsidP="00CD3F13">
            <w:pPr>
              <w:spacing w:after="0" w:line="276" w:lineRule="auto"/>
              <w:jc w:val="both"/>
              <w:rPr>
                <w:sz w:val="28"/>
                <w:szCs w:val="28"/>
              </w:rPr>
            </w:pPr>
          </w:p>
          <w:p w14:paraId="06A3A982" w14:textId="063A0062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Ноутбук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11 шт.</w:t>
            </w:r>
          </w:p>
          <w:p w14:paraId="53FA9C18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Диагональ: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не менее 15,6 дюймов;</w:t>
            </w:r>
          </w:p>
          <w:p w14:paraId="50431ABD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lastRenderedPageBreak/>
              <w:t>Процессор: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не ниже Intel Core i5;</w:t>
            </w:r>
          </w:p>
          <w:p w14:paraId="3965A338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Оперативная память: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не менее 16 ГБ;</w:t>
            </w:r>
          </w:p>
          <w:p w14:paraId="0B337E07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Видеовыходы: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HDMI и USB-C с поддержкой 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DisplayPort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1768E7C" w14:textId="378C75D2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Питание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блоки питания в комплекте, аккумуляторы заряжены.</w:t>
            </w:r>
          </w:p>
          <w:p w14:paraId="27489E73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D09BAC" w14:textId="7A2D6911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Комплект коммутации 220В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– 1 комплект.</w:t>
            </w:r>
          </w:p>
          <w:p w14:paraId="61B83281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Состав: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сетевые фильтры, удлинители, разветвители, обеспечивающие подключение всего оборудования к электросети;</w:t>
            </w:r>
          </w:p>
          <w:p w14:paraId="727659D3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Длина кабелей: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обеспечить подключение каждой единицы оборудования;</w:t>
            </w:r>
          </w:p>
          <w:p w14:paraId="0F23A0D8" w14:textId="4319BE52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Состояние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без повреждений изоляции, с евровилками и заземлением.</w:t>
            </w:r>
          </w:p>
          <w:p w14:paraId="4DA71E2A" w14:textId="77777777" w:rsidR="00955776" w:rsidRPr="007F5AAC" w:rsidRDefault="00955776" w:rsidP="00CD3F13">
            <w:pPr>
              <w:spacing w:after="0" w:line="276" w:lineRule="auto"/>
              <w:ind w:left="-72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AF8613" w14:textId="3B24BD98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Комплект коммутации (звук)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1 комплект.</w:t>
            </w:r>
          </w:p>
          <w:p w14:paraId="665DC876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Состав: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кабели XLR, Jack 6,3 мм для подключения микрофонов и акустических систем;</w:t>
            </w:r>
          </w:p>
          <w:p w14:paraId="36E04B75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Состояние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без повреждений, с исправными разъёмами.</w:t>
            </w:r>
          </w:p>
          <w:p w14:paraId="2CDD9B05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E0627E" w14:textId="0B8A32FC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Декоративная ширма (фасад)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– 1 шт.</w:t>
            </w:r>
          </w:p>
          <w:p w14:paraId="4A8E02FF" w14:textId="4A28EE1B" w:rsidR="0095577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не менее 2 метров в ширину;</w:t>
            </w:r>
          </w:p>
          <w:p w14:paraId="1F436E3B" w14:textId="16BC7795" w:rsidR="00674D33" w:rsidRDefault="00674D33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Высота: не менее 1 метра;</w:t>
            </w:r>
          </w:p>
          <w:p w14:paraId="5744569C" w14:textId="4D60C370" w:rsidR="00674D33" w:rsidRDefault="00674D33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Материал: металл, ткань;</w:t>
            </w:r>
          </w:p>
          <w:p w14:paraId="5C0AB172" w14:textId="49C3A9D9" w:rsidR="00674D33" w:rsidRPr="007F5AAC" w:rsidRDefault="00674D33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Цвет: черный.</w:t>
            </w:r>
          </w:p>
          <w:p w14:paraId="7124EF0F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D1BFAD" w14:textId="4FD29AF4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Презентер</w:t>
            </w:r>
            <w:proofErr w:type="spellEnd"/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(</w:t>
            </w:r>
            <w:proofErr w:type="spellStart"/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кликер</w:t>
            </w:r>
            <w:proofErr w:type="spellEnd"/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)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1 шт.</w:t>
            </w:r>
          </w:p>
          <w:p w14:paraId="25E3576F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беспроводной 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презентер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23552AA" w14:textId="6048E770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Модель: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PerfectCue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Micro </w:t>
            </w:r>
            <w:r w:rsidR="00ED4572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="00ED4572" w:rsidRPr="00C34356">
              <w:rPr>
                <w:rFonts w:ascii="Times New Roman" w:hAnsi="Times New Roman"/>
                <w:sz w:val="28"/>
                <w:szCs w:val="28"/>
              </w:rPr>
              <w:t>эквивалент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с дальностью не менее 30 метров, поддержкой Windows/Mac.</w:t>
            </w:r>
          </w:p>
          <w:p w14:paraId="5DCFFA12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E792FD" w14:textId="24EF09B6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Батарейки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16 шт.</w:t>
            </w:r>
          </w:p>
          <w:p w14:paraId="2835B09A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батарейки типа АА (щелочные, алкалиновые);</w:t>
            </w:r>
          </w:p>
          <w:p w14:paraId="2EC4D76B" w14:textId="1EF28621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Производитель: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Duracell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4572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="00ED4572" w:rsidRPr="00284BF9">
              <w:rPr>
                <w:rFonts w:ascii="Times New Roman" w:hAnsi="Times New Roman"/>
                <w:sz w:val="28"/>
                <w:szCs w:val="28"/>
              </w:rPr>
              <w:t>эквивалент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с напряжением 1,5В и ёмкостью не менее 2000 мАч;</w:t>
            </w:r>
          </w:p>
          <w:p w14:paraId="1CB11C2D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1B3386" w14:textId="59106F13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Флипчарт</w:t>
            </w:r>
            <w:proofErr w:type="spellEnd"/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(магнитно-маркерный) </w:t>
            </w:r>
            <w:r w:rsidRPr="007F5AAC">
              <w:rPr>
                <w:rFonts w:ascii="Times New Roman" w:eastAsia="Calibri" w:hAnsi="Times New Roman"/>
                <w:sz w:val="28"/>
                <w:szCs w:val="28"/>
              </w:rPr>
              <w:t>– 6 шт.</w:t>
            </w:r>
          </w:p>
          <w:p w14:paraId="4B946063" w14:textId="1FEFF329" w:rsidR="00955776" w:rsidRPr="00C3435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 конструкция на колесной опоре (передвижная);</w:t>
            </w:r>
          </w:p>
          <w:p w14:paraId="53501DB9" w14:textId="105E68F6" w:rsidR="00955776" w:rsidRPr="00ED4572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Материал поверхности:</w:t>
            </w:r>
            <w:r w:rsidRPr="00ED4572">
              <w:rPr>
                <w:rFonts w:ascii="Times New Roman" w:hAnsi="Times New Roman"/>
                <w:sz w:val="28"/>
                <w:szCs w:val="28"/>
              </w:rPr>
              <w:t> металл с полимерным покрытием (для работы маркерами и магнитами)</w:t>
            </w:r>
          </w:p>
          <w:p w14:paraId="1642A576" w14:textId="392E011E" w:rsidR="00955776" w:rsidRPr="00C3435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Размер рабочей поверхности: не менее 700х1000 мм;</w:t>
            </w:r>
          </w:p>
          <w:p w14:paraId="34EDB896" w14:textId="6E8E2968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Расходные</w:t>
            </w:r>
            <w:r w:rsidRPr="00C343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D4572" w:rsidRPr="00ED4572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</w:t>
            </w:r>
            <w:r w:rsidRPr="00C34356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7F5AA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eastAsia="Calibri" w:hAnsi="Times New Roman" w:cs="Times New Roman"/>
                <w:sz w:val="28"/>
                <w:szCs w:val="28"/>
              </w:rPr>
              <w:t>наличие бумаги (не менее 60 листов) и марк</w:t>
            </w:r>
            <w:r w:rsidR="00BB5550">
              <w:rPr>
                <w:rFonts w:ascii="Times New Roman" w:eastAsia="Calibri" w:hAnsi="Times New Roman" w:cs="Times New Roman"/>
                <w:sz w:val="28"/>
                <w:szCs w:val="28"/>
              </w:rPr>
              <w:t>ер</w:t>
            </w:r>
            <w:r w:rsidRPr="007F5AAC">
              <w:rPr>
                <w:rFonts w:ascii="Times New Roman" w:eastAsia="Calibri" w:hAnsi="Times New Roman" w:cs="Times New Roman"/>
                <w:sz w:val="28"/>
                <w:szCs w:val="28"/>
              </w:rPr>
              <w:t>ов (не менее 20 шт.)</w:t>
            </w:r>
          </w:p>
          <w:p w14:paraId="6014BD7E" w14:textId="16B67DDE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6012FA" w14:textId="26695D0E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Сетевой фильтр (удлинитель с защитой)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– 6 шт.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21C4CA67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Количество розеток: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не менее 5 (пяти) евро-розеток (тип C/F) с заземлением;</w:t>
            </w:r>
          </w:p>
          <w:p w14:paraId="15959322" w14:textId="3AB1C6ED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Длина сетевого кабеля: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не менее 5 метров (до вилки);</w:t>
            </w:r>
          </w:p>
          <w:p w14:paraId="263A3E4B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Максимальная мощность нагрузки: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не менее 2,2 кВт (10 А);</w:t>
            </w:r>
          </w:p>
          <w:p w14:paraId="23748CE7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Защита: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наличие встроенной защиты от перегрузки и короткого замыкания (автоматический выключатель или термический предохранитель);</w:t>
            </w:r>
          </w:p>
          <w:p w14:paraId="494E4299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Индикация: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наличие световой индикации включения (для контроля подачи напряжения);</w:t>
            </w:r>
          </w:p>
          <w:p w14:paraId="11BA100F" w14:textId="3323B795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Корпус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негорючий пластик</w:t>
            </w:r>
            <w:r w:rsidR="00ED457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9E4AEAB" w14:textId="750D8CF7" w:rsidR="00955776" w:rsidRPr="007F5AAC" w:rsidRDefault="00955776" w:rsidP="00CD3F13">
            <w:pPr>
              <w:spacing w:after="0" w:line="276" w:lineRule="auto"/>
              <w:ind w:left="-72"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8C94CB4" w14:textId="7C468C44" w:rsidR="00955776" w:rsidRPr="0080157D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Звуковая карта (аудиоинтерфейс)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 xml:space="preserve"> – 1 шт.</w:t>
            </w:r>
          </w:p>
          <w:p w14:paraId="5D90919F" w14:textId="29893136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Тип: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внешний USB-аудиоинтерфейс, </w:t>
            </w:r>
          </w:p>
          <w:p w14:paraId="0E2F60E6" w14:textId="01BDE38C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lastRenderedPageBreak/>
              <w:t>Модель: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Focusrite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Scarlett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2i4 (2-го поколения) </w:t>
            </w:r>
            <w:r w:rsidR="0080157D">
              <w:rPr>
                <w:rFonts w:ascii="Times New Roman" w:hAnsi="Times New Roman"/>
                <w:sz w:val="28"/>
                <w:szCs w:val="28"/>
              </w:rPr>
              <w:t xml:space="preserve">или </w:t>
            </w:r>
            <w:r w:rsidR="0080157D" w:rsidRPr="00284BF9">
              <w:rPr>
                <w:rFonts w:ascii="Times New Roman" w:hAnsi="Times New Roman"/>
                <w:sz w:val="28"/>
                <w:szCs w:val="28"/>
              </w:rPr>
              <w:t>эквивалент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с характеристиками не хуже: 24 бит / 96 кГц, динамический диапазон не менее 105 дБ;</w:t>
            </w:r>
          </w:p>
          <w:p w14:paraId="4AA50CC1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Входы: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2 комбинированных XLR/TRS с фантомным питанием +48 В, переключателями Line/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Inst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и PAD;</w:t>
            </w:r>
          </w:p>
          <w:p w14:paraId="38E7209B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Выходы: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2 балансных TRS, 4 небалансных RCA, выход на наушники с отдельным регулятором;</w:t>
            </w:r>
          </w:p>
          <w:p w14:paraId="15DAA1A5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Функции: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прямой мониторинг с регулятором микса, MIDI In/Out, индикация перегрузки;</w:t>
            </w:r>
          </w:p>
          <w:p w14:paraId="35F5E1B8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Совместимость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Windows и 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macOS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15FC8E1" w14:textId="6FED6092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CA69DD7" w14:textId="77777777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Стул офисный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— 100 шт.</w:t>
            </w:r>
          </w:p>
          <w:p w14:paraId="4F022A87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: высота не менее 74 см, ширина не менее 51 см;</w:t>
            </w:r>
          </w:p>
          <w:p w14:paraId="21266CC3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Материал: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основания: металл; </w:t>
            </w:r>
          </w:p>
          <w:p w14:paraId="5A274802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Обивка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: ткань/кожзаменитель;</w:t>
            </w:r>
          </w:p>
          <w:p w14:paraId="30026665" w14:textId="5A196DD9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Цвет: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черный/серый/ бежевый/синий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392D3CD2" w14:textId="178328EC" w:rsidR="00955776" w:rsidRPr="007F5AAC" w:rsidRDefault="00955776" w:rsidP="00CD3F13">
            <w:pPr>
              <w:spacing w:after="0" w:line="276" w:lineRule="auto"/>
              <w:ind w:left="-72" w:firstLine="425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040220A" w14:textId="06E2DCFA" w:rsidR="00955776" w:rsidRPr="007F5AAC" w:rsidRDefault="00955776" w:rsidP="00CD3F13">
            <w:pPr>
              <w:pStyle w:val="a4"/>
              <w:numPr>
                <w:ilvl w:val="0"/>
                <w:numId w:val="25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Стол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– 10 шт. </w:t>
            </w:r>
          </w:p>
          <w:p w14:paraId="7766B771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Форма столешницы: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круглая;</w:t>
            </w:r>
          </w:p>
          <w:p w14:paraId="3A9853C6" w14:textId="0C115A59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Диаметр столешницы: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не менее 1</w:t>
            </w:r>
            <w:r w:rsidR="00674D33">
              <w:rPr>
                <w:rFonts w:ascii="Times New Roman" w:hAnsi="Times New Roman"/>
                <w:sz w:val="28"/>
                <w:szCs w:val="28"/>
              </w:rPr>
              <w:t>2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00 мм и не более 1</w:t>
            </w:r>
            <w:r w:rsidR="00674D33">
              <w:rPr>
                <w:rFonts w:ascii="Times New Roman" w:hAnsi="Times New Roman"/>
                <w:sz w:val="28"/>
                <w:szCs w:val="28"/>
              </w:rPr>
              <w:t>6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00 мм;</w:t>
            </w:r>
          </w:p>
          <w:p w14:paraId="00D2B829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Высота стола: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750 мм (допустимое отклонение ± 10 мм);</w:t>
            </w:r>
          </w:p>
          <w:p w14:paraId="2EEFBF95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Материал столешницы: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ЛДСП/МДФ (толщиной не менее 16 мм) с влагостойким покрытием;</w:t>
            </w:r>
          </w:p>
          <w:p w14:paraId="3E9583EF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Каркас (ножки):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сталь/металл, порошково-окрашенные;</w:t>
            </w:r>
          </w:p>
          <w:p w14:paraId="08F32DC6" w14:textId="23060838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Цвет</w:t>
            </w:r>
            <w:r w:rsidR="00F233AF">
              <w:rPr>
                <w:rFonts w:ascii="Times New Roman" w:hAnsi="Times New Roman"/>
                <w:sz w:val="28"/>
                <w:szCs w:val="28"/>
              </w:rPr>
              <w:t xml:space="preserve"> столешницы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белый/черный/коричневый/венге.</w:t>
            </w:r>
          </w:p>
          <w:p w14:paraId="7012AAB0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C3CB73C" w14:textId="27EEA4BF" w:rsidR="00955776" w:rsidRPr="00C34356" w:rsidRDefault="00955776" w:rsidP="00CD3F13">
            <w:pPr>
              <w:pStyle w:val="a4"/>
              <w:numPr>
                <w:ilvl w:val="3"/>
                <w:numId w:val="18"/>
              </w:numPr>
              <w:spacing w:after="0" w:line="276" w:lineRule="auto"/>
              <w:ind w:left="31" w:firstLin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435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Исполнитель обязан обеспечить </w:t>
            </w:r>
            <w:r w:rsidR="00BF7BFE" w:rsidRPr="00C34356">
              <w:rPr>
                <w:rFonts w:ascii="Times New Roman" w:eastAsia="Calibri" w:hAnsi="Times New Roman"/>
                <w:sz w:val="28"/>
                <w:szCs w:val="28"/>
              </w:rPr>
              <w:t xml:space="preserve">материальным оснащением </w:t>
            </w:r>
            <w:r w:rsidR="0080157D" w:rsidRPr="00C34356">
              <w:rPr>
                <w:rFonts w:ascii="Times New Roman" w:eastAsia="Calibri" w:hAnsi="Times New Roman"/>
                <w:sz w:val="28"/>
                <w:szCs w:val="28"/>
              </w:rPr>
              <w:t>помещени</w:t>
            </w:r>
            <w:r w:rsidR="00BF7BFE" w:rsidRPr="00C34356">
              <w:rPr>
                <w:rFonts w:ascii="Times New Roman" w:eastAsia="Calibri" w:hAnsi="Times New Roman"/>
                <w:sz w:val="28"/>
                <w:szCs w:val="28"/>
              </w:rPr>
              <w:t>й</w:t>
            </w:r>
            <w:r w:rsidRPr="00C3435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CD3F13">
              <w:rPr>
                <w:rFonts w:ascii="Times New Roman" w:eastAsia="Calibri" w:hAnsi="Times New Roman"/>
                <w:sz w:val="28"/>
                <w:szCs w:val="28"/>
              </w:rPr>
              <w:br/>
            </w:r>
            <w:r w:rsidRPr="00C34356">
              <w:rPr>
                <w:rFonts w:ascii="Times New Roman" w:eastAsia="Calibri" w:hAnsi="Times New Roman"/>
                <w:sz w:val="28"/>
                <w:szCs w:val="28"/>
              </w:rPr>
              <w:t>VIP-переговорной комнат</w:t>
            </w:r>
            <w:r w:rsidR="0080157D" w:rsidRPr="00C34356">
              <w:rPr>
                <w:rFonts w:ascii="Times New Roman" w:eastAsia="Calibri" w:hAnsi="Times New Roman"/>
                <w:sz w:val="28"/>
                <w:szCs w:val="28"/>
              </w:rPr>
              <w:t>ы</w:t>
            </w:r>
            <w:r w:rsidR="00204746">
              <w:rPr>
                <w:rFonts w:ascii="Times New Roman" w:eastAsia="Calibri" w:hAnsi="Times New Roman"/>
                <w:sz w:val="28"/>
                <w:szCs w:val="28"/>
              </w:rPr>
              <w:t xml:space="preserve"> в составе</w:t>
            </w:r>
            <w:r w:rsidRPr="00C34356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14:paraId="009EA765" w14:textId="77777777" w:rsidR="00955776" w:rsidRPr="007F5AAC" w:rsidRDefault="00955776" w:rsidP="00CD3F13">
            <w:pPr>
              <w:spacing w:after="0" w:line="276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EB3261" w14:textId="5B2E43F8" w:rsidR="00955776" w:rsidRPr="00C34356" w:rsidRDefault="00955776" w:rsidP="00CD3F13">
            <w:pPr>
              <w:pStyle w:val="a4"/>
              <w:numPr>
                <w:ilvl w:val="0"/>
                <w:numId w:val="26"/>
              </w:numPr>
              <w:spacing w:after="0" w:line="276" w:lineRule="auto"/>
              <w:ind w:left="31" w:firstLine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Стул офисный</w:t>
            </w:r>
            <w:r w:rsidRPr="00C343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>— 8 шт.</w:t>
            </w:r>
          </w:p>
          <w:p w14:paraId="57F85F98" w14:textId="1FC16C1A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="00BF7BFE">
              <w:rPr>
                <w:rFonts w:ascii="Times New Roman" w:hAnsi="Times New Roman"/>
                <w:sz w:val="28"/>
                <w:szCs w:val="28"/>
              </w:rPr>
              <w:t>ы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: высота не менее 74 см, ширина не менее 51 см;</w:t>
            </w:r>
          </w:p>
          <w:p w14:paraId="6E783870" w14:textId="72A91EB4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Материал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основания: металл; </w:t>
            </w:r>
          </w:p>
          <w:p w14:paraId="151A01F3" w14:textId="77777777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Обивка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: ткань/кожзаменитель;</w:t>
            </w:r>
          </w:p>
          <w:p w14:paraId="21C97210" w14:textId="1B3A9A36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Цвет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черный/серый/ бежевый/синий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791AC32C" w14:textId="77777777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B1C5968" w14:textId="480D0138" w:rsidR="00955776" w:rsidRPr="00C34356" w:rsidRDefault="00955776" w:rsidP="00CD3F13">
            <w:pPr>
              <w:pStyle w:val="a4"/>
              <w:numPr>
                <w:ilvl w:val="0"/>
                <w:numId w:val="26"/>
              </w:numPr>
              <w:spacing w:after="0" w:line="276" w:lineRule="auto"/>
              <w:ind w:left="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Стол переговорный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 xml:space="preserve"> — 1 шт.</w:t>
            </w:r>
          </w:p>
          <w:p w14:paraId="613551AE" w14:textId="29B4F157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="00BF7BFE">
              <w:rPr>
                <w:rFonts w:ascii="Times New Roman" w:hAnsi="Times New Roman"/>
                <w:sz w:val="28"/>
                <w:szCs w:val="28"/>
              </w:rPr>
              <w:t>ы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длина не менее </w:t>
            </w:r>
            <w:r w:rsidR="00674D33">
              <w:rPr>
                <w:rFonts w:ascii="Times New Roman" w:hAnsi="Times New Roman"/>
                <w:sz w:val="28"/>
                <w:szCs w:val="28"/>
              </w:rPr>
              <w:t>15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0 см, ширина не менее </w:t>
            </w:r>
            <w:r w:rsidR="00674D33">
              <w:rPr>
                <w:rFonts w:ascii="Times New Roman" w:hAnsi="Times New Roman"/>
                <w:sz w:val="28"/>
                <w:szCs w:val="28"/>
              </w:rPr>
              <w:t>8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0 см, высота не менее 74 см;</w:t>
            </w:r>
          </w:p>
          <w:p w14:paraId="5B705054" w14:textId="1B5684E7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Форма: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прямоугольная;</w:t>
            </w:r>
          </w:p>
          <w:p w14:paraId="6590DFD3" w14:textId="131EABC3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Материал столешницы: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ЛДСП/МДФ;</w:t>
            </w:r>
          </w:p>
          <w:p w14:paraId="552CF871" w14:textId="77777777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Материал основания (опор):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металлический каркас (сталь) с порошково-полимерным покрытием черного или серого цвета;</w:t>
            </w:r>
          </w:p>
          <w:p w14:paraId="58BC138A" w14:textId="371DE8CF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Цвет столешницы: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темный (венге/черный/графит) или светлый (белый/дуб).</w:t>
            </w:r>
          </w:p>
          <w:p w14:paraId="7D2B5015" w14:textId="01AC2966" w:rsidR="00955776" w:rsidRPr="007F5AAC" w:rsidRDefault="00955776" w:rsidP="00CD3F13">
            <w:pPr>
              <w:spacing w:after="0" w:line="276" w:lineRule="auto"/>
              <w:ind w:left="-72" w:firstLine="567"/>
              <w:rPr>
                <w:rFonts w:ascii="Times New Roman" w:hAnsi="Times New Roman"/>
                <w:sz w:val="28"/>
                <w:szCs w:val="28"/>
              </w:rPr>
            </w:pPr>
          </w:p>
          <w:p w14:paraId="44BCD398" w14:textId="035F9259" w:rsidR="00955776" w:rsidRPr="007F5AAC" w:rsidRDefault="00955776" w:rsidP="00CD3F13">
            <w:pPr>
              <w:pStyle w:val="a4"/>
              <w:numPr>
                <w:ilvl w:val="0"/>
                <w:numId w:val="26"/>
              </w:numPr>
              <w:spacing w:after="0" w:line="276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Кресло/диван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 – 3 шт.</w:t>
            </w:r>
          </w:p>
          <w:p w14:paraId="25B090B9" w14:textId="37278A7C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="00BF7BFE">
              <w:rPr>
                <w:rFonts w:ascii="Times New Roman" w:hAnsi="Times New Roman"/>
                <w:sz w:val="28"/>
                <w:szCs w:val="28"/>
              </w:rPr>
              <w:t>ы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: высота не менее 75 см, ширина не менее 70 см, глубина не менее 70 см;</w:t>
            </w:r>
          </w:p>
          <w:p w14:paraId="58A5503B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Каркас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: жесткий (дерево/фанера);</w:t>
            </w:r>
          </w:p>
          <w:p w14:paraId="35CDD0E8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Обивка: </w:t>
            </w:r>
            <w:proofErr w:type="spellStart"/>
            <w:r w:rsidRPr="007F5AAC">
              <w:rPr>
                <w:rFonts w:ascii="Times New Roman" w:hAnsi="Times New Roman"/>
                <w:sz w:val="28"/>
                <w:szCs w:val="28"/>
              </w:rPr>
              <w:t>экокожа</w:t>
            </w:r>
            <w:proofErr w:type="spellEnd"/>
            <w:r w:rsidRPr="007F5AAC">
              <w:rPr>
                <w:rFonts w:ascii="Times New Roman" w:hAnsi="Times New Roman"/>
                <w:sz w:val="28"/>
                <w:szCs w:val="28"/>
              </w:rPr>
              <w:t xml:space="preserve"> (кожзаменитель) высокой плотности, устойчивая к истиранию;</w:t>
            </w:r>
          </w:p>
          <w:p w14:paraId="104E9FC4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Наполнитель: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пенополиуретан (ППУ) высокой эластичности;</w:t>
            </w:r>
          </w:p>
          <w:p w14:paraId="7C91C637" w14:textId="69F2525D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Цвет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белый или черный.</w:t>
            </w:r>
          </w:p>
          <w:p w14:paraId="2B1840D9" w14:textId="5FBAC5EF" w:rsidR="00955776" w:rsidRPr="007F5AAC" w:rsidRDefault="00955776" w:rsidP="00CD3F13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0B2D8E" w14:textId="0A73EE60" w:rsidR="00955776" w:rsidRPr="00C34356" w:rsidRDefault="00955776" w:rsidP="00CD3F13">
            <w:pPr>
              <w:pStyle w:val="a4"/>
              <w:numPr>
                <w:ilvl w:val="3"/>
                <w:numId w:val="18"/>
              </w:numPr>
              <w:spacing w:after="0" w:line="276" w:lineRule="auto"/>
              <w:ind w:left="31" w:firstLine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435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Исполнитель обязан </w:t>
            </w:r>
            <w:r w:rsidR="00204746" w:rsidRPr="00204746">
              <w:rPr>
                <w:rFonts w:ascii="Times New Roman" w:eastAsia="Calibri" w:hAnsi="Times New Roman"/>
                <w:sz w:val="28"/>
                <w:szCs w:val="28"/>
              </w:rPr>
              <w:t xml:space="preserve">обеспечить материальным оснащением </w:t>
            </w:r>
            <w:r w:rsidR="0080157D" w:rsidRPr="00C34356">
              <w:rPr>
                <w:rFonts w:ascii="Times New Roman" w:eastAsia="Calibri" w:hAnsi="Times New Roman"/>
                <w:sz w:val="28"/>
                <w:szCs w:val="28"/>
              </w:rPr>
              <w:t>помещени</w:t>
            </w:r>
            <w:r w:rsidR="00204746">
              <w:rPr>
                <w:rFonts w:ascii="Times New Roman" w:eastAsia="Calibri" w:hAnsi="Times New Roman"/>
                <w:sz w:val="28"/>
                <w:szCs w:val="28"/>
              </w:rPr>
              <w:t>й</w:t>
            </w:r>
            <w:r w:rsidR="0080157D" w:rsidRPr="00C3435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CD3F13">
              <w:rPr>
                <w:rFonts w:ascii="Times New Roman" w:eastAsia="Calibri" w:hAnsi="Times New Roman"/>
                <w:sz w:val="28"/>
                <w:szCs w:val="28"/>
              </w:rPr>
              <w:br/>
            </w:r>
            <w:r w:rsidRPr="00C34356">
              <w:rPr>
                <w:rFonts w:ascii="Times New Roman" w:eastAsia="Calibri" w:hAnsi="Times New Roman"/>
                <w:sz w:val="28"/>
                <w:szCs w:val="28"/>
              </w:rPr>
              <w:t>Пресс-центр</w:t>
            </w:r>
            <w:r w:rsidR="0080157D" w:rsidRPr="00C34356"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204746">
              <w:rPr>
                <w:rFonts w:ascii="Times New Roman" w:eastAsia="Calibri" w:hAnsi="Times New Roman"/>
                <w:sz w:val="28"/>
                <w:szCs w:val="28"/>
              </w:rPr>
              <w:t xml:space="preserve"> в составе:</w:t>
            </w:r>
          </w:p>
          <w:p w14:paraId="1B4855AA" w14:textId="77777777" w:rsidR="00955776" w:rsidRPr="007F5AAC" w:rsidRDefault="00955776" w:rsidP="00CD3F13">
            <w:pPr>
              <w:spacing w:after="0" w:line="276" w:lineRule="auto"/>
              <w:ind w:left="31"/>
              <w:rPr>
                <w:rFonts w:ascii="Times New Roman" w:hAnsi="Times New Roman"/>
                <w:sz w:val="28"/>
                <w:szCs w:val="28"/>
              </w:rPr>
            </w:pPr>
          </w:p>
          <w:p w14:paraId="4E70A2F5" w14:textId="219032F3" w:rsidR="00955776" w:rsidRPr="00C34356" w:rsidRDefault="00955776" w:rsidP="00CD3F13">
            <w:pPr>
              <w:pStyle w:val="a4"/>
              <w:numPr>
                <w:ilvl w:val="0"/>
                <w:numId w:val="27"/>
              </w:numPr>
              <w:spacing w:after="0" w:line="276" w:lineRule="auto"/>
              <w:ind w:left="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Стол барный</w:t>
            </w:r>
            <w:r w:rsidRPr="00C343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>— 25 шт.</w:t>
            </w:r>
          </w:p>
          <w:p w14:paraId="0FECB8C9" w14:textId="2C2FBC2A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="00204746">
              <w:rPr>
                <w:rFonts w:ascii="Times New Roman" w:hAnsi="Times New Roman"/>
                <w:sz w:val="28"/>
                <w:szCs w:val="28"/>
              </w:rPr>
              <w:t>ы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диаметр столешницы не менее 60 см, высота не менее 110 см;</w:t>
            </w:r>
          </w:p>
          <w:p w14:paraId="0779BDAE" w14:textId="77777777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Форма столешницы: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круглая;</w:t>
            </w:r>
          </w:p>
          <w:p w14:paraId="646E7AB3" w14:textId="33FF5DA2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Материал столешницы: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ЛДСП/МДФ (влагостойкая) с защитной противоударной кромкой по торцу, толщина не менее 18 мм;</w:t>
            </w:r>
          </w:p>
          <w:p w14:paraId="7D661198" w14:textId="77777777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Основание (опора):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металлическая труба (сталь) с хромированным или полированным покрытием (глянцевый блеск), толщина стенки не менее 1,5 мм;</w:t>
            </w:r>
          </w:p>
          <w:p w14:paraId="4FBDFBFD" w14:textId="474359A8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Конструктивные особенности: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 крестовидное основание (четыре опорных луча) </w:t>
            </w:r>
            <w:r w:rsidR="00CD3F13">
              <w:rPr>
                <w:rFonts w:ascii="Times New Roman" w:hAnsi="Times New Roman"/>
                <w:sz w:val="28"/>
                <w:szCs w:val="28"/>
              </w:rPr>
              <w:br/>
            </w:r>
            <w:r w:rsidRPr="007F5AAC">
              <w:rPr>
                <w:rFonts w:ascii="Times New Roman" w:hAnsi="Times New Roman"/>
                <w:sz w:val="28"/>
                <w:szCs w:val="28"/>
              </w:rPr>
              <w:t>для устойчивости, наличие механизма регулировки высоты или складной конструкции;</w:t>
            </w:r>
          </w:p>
          <w:p w14:paraId="4678F7D8" w14:textId="28999E12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Цвет столешницы:</w:t>
            </w:r>
            <w:r w:rsidRPr="00226ECF">
              <w:rPr>
                <w:rFonts w:ascii="Times New Roman" w:hAnsi="Times New Roman"/>
                <w:sz w:val="28"/>
                <w:szCs w:val="28"/>
              </w:rPr>
              <w:t> белый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/светло-бежевый/черный.</w:t>
            </w:r>
          </w:p>
          <w:p w14:paraId="729BDA85" w14:textId="05FE20C8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B0630A" w14:textId="66B7E305" w:rsidR="00955776" w:rsidRPr="00C34356" w:rsidRDefault="00955776" w:rsidP="00CD3F13">
            <w:pPr>
              <w:pStyle w:val="a4"/>
              <w:numPr>
                <w:ilvl w:val="0"/>
                <w:numId w:val="27"/>
              </w:numPr>
              <w:spacing w:after="0" w:line="276" w:lineRule="auto"/>
              <w:ind w:left="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Стол фуршетный</w:t>
            </w:r>
            <w:r w:rsidRPr="00C343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—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 xml:space="preserve"> 4 шт.</w:t>
            </w:r>
          </w:p>
          <w:p w14:paraId="677F89CA" w14:textId="3D56E594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="00204746">
              <w:rPr>
                <w:rFonts w:ascii="Times New Roman" w:hAnsi="Times New Roman"/>
                <w:sz w:val="28"/>
                <w:szCs w:val="28"/>
              </w:rPr>
              <w:t>ы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</w:t>
            </w:r>
            <w:r w:rsidR="00226ECF">
              <w:rPr>
                <w:rFonts w:ascii="Times New Roman" w:hAnsi="Times New Roman"/>
                <w:sz w:val="28"/>
                <w:szCs w:val="28"/>
              </w:rPr>
              <w:t>длина</w:t>
            </w:r>
            <w:r w:rsidR="00226ECF" w:rsidRPr="007F5AAC">
              <w:rPr>
                <w:rFonts w:ascii="Times New Roman" w:hAnsi="Times New Roman"/>
                <w:sz w:val="28"/>
                <w:szCs w:val="28"/>
              </w:rPr>
              <w:t xml:space="preserve"> не менее </w:t>
            </w:r>
            <w:r w:rsidR="00226ECF">
              <w:rPr>
                <w:rFonts w:ascii="Times New Roman" w:hAnsi="Times New Roman"/>
                <w:sz w:val="28"/>
                <w:szCs w:val="28"/>
              </w:rPr>
              <w:t>150</w:t>
            </w:r>
            <w:r w:rsidR="00226ECF" w:rsidRPr="007F5AAC">
              <w:rPr>
                <w:rFonts w:ascii="Times New Roman" w:hAnsi="Times New Roman"/>
                <w:sz w:val="28"/>
                <w:szCs w:val="28"/>
              </w:rPr>
              <w:t xml:space="preserve"> см, ширина не менее </w:t>
            </w:r>
            <w:r w:rsidR="00226ECF">
              <w:rPr>
                <w:rFonts w:ascii="Times New Roman" w:hAnsi="Times New Roman"/>
                <w:sz w:val="28"/>
                <w:szCs w:val="28"/>
              </w:rPr>
              <w:t>75</w:t>
            </w:r>
            <w:r w:rsidR="00226ECF" w:rsidRPr="007F5AAC">
              <w:rPr>
                <w:rFonts w:ascii="Times New Roman" w:hAnsi="Times New Roman"/>
                <w:sz w:val="28"/>
                <w:szCs w:val="28"/>
              </w:rPr>
              <w:t xml:space="preserve"> см, </w:t>
            </w:r>
            <w:r w:rsidR="00226ECF">
              <w:rPr>
                <w:rFonts w:ascii="Times New Roman" w:hAnsi="Times New Roman"/>
                <w:sz w:val="28"/>
                <w:szCs w:val="28"/>
              </w:rPr>
              <w:t>высота</w:t>
            </w:r>
            <w:r w:rsidR="00226ECF" w:rsidRPr="007F5AAC">
              <w:rPr>
                <w:rFonts w:ascii="Times New Roman" w:hAnsi="Times New Roman"/>
                <w:sz w:val="28"/>
                <w:szCs w:val="28"/>
              </w:rPr>
              <w:t xml:space="preserve"> не менее 7</w:t>
            </w:r>
            <w:r w:rsidR="00226ECF">
              <w:rPr>
                <w:rFonts w:ascii="Times New Roman" w:hAnsi="Times New Roman"/>
                <w:sz w:val="28"/>
                <w:szCs w:val="28"/>
              </w:rPr>
              <w:t>3</w:t>
            </w:r>
            <w:r w:rsidR="00226ECF" w:rsidRPr="007F5AAC">
              <w:rPr>
                <w:rFonts w:ascii="Times New Roman" w:hAnsi="Times New Roman"/>
                <w:sz w:val="28"/>
                <w:szCs w:val="28"/>
              </w:rPr>
              <w:t xml:space="preserve"> см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2D5F828" w14:textId="77777777" w:rsidR="00955776" w:rsidRPr="007F5AAC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Форма столешницы: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прямоугольная;</w:t>
            </w:r>
          </w:p>
          <w:p w14:paraId="059DCDFB" w14:textId="7C123C6F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Материал столешницы: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ЛДСП/МДФ;</w:t>
            </w:r>
          </w:p>
          <w:p w14:paraId="11F3D98C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Материал основания (ножек):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металлическая труба (сталь) с порошково-полимерным покрытием (или хромированная);</w:t>
            </w:r>
          </w:p>
          <w:p w14:paraId="7E865862" w14:textId="6E800BD0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Цвет столешницы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белый/светло-бежевый/черный/венг</w:t>
            </w:r>
            <w:r w:rsidR="00BB5550">
              <w:rPr>
                <w:rFonts w:ascii="Times New Roman" w:hAnsi="Times New Roman"/>
                <w:sz w:val="28"/>
                <w:szCs w:val="28"/>
              </w:rPr>
              <w:t>е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C97FDDB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025438" w14:textId="382335E3" w:rsidR="00955776" w:rsidRPr="00C34356" w:rsidRDefault="00955776" w:rsidP="00CD3F13">
            <w:pPr>
              <w:pStyle w:val="a4"/>
              <w:numPr>
                <w:ilvl w:val="3"/>
                <w:numId w:val="18"/>
              </w:numPr>
              <w:spacing w:after="0" w:line="276" w:lineRule="auto"/>
              <w:ind w:left="0" w:firstLine="31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4356">
              <w:rPr>
                <w:rFonts w:ascii="Times New Roman" w:eastAsia="Calibri" w:hAnsi="Times New Roman"/>
                <w:sz w:val="28"/>
                <w:szCs w:val="28"/>
              </w:rPr>
              <w:t xml:space="preserve">Исполнитель обязан </w:t>
            </w:r>
            <w:r w:rsidR="00204746" w:rsidRPr="00C34356">
              <w:rPr>
                <w:rFonts w:ascii="Times New Roman" w:eastAsia="Calibri" w:hAnsi="Times New Roman"/>
                <w:sz w:val="28"/>
                <w:szCs w:val="28"/>
              </w:rPr>
              <w:t xml:space="preserve">обеспечить материальным оснащением </w:t>
            </w:r>
            <w:r w:rsidR="00CC2CA7" w:rsidRPr="00C34356">
              <w:rPr>
                <w:rFonts w:ascii="Times New Roman" w:eastAsia="Calibri" w:hAnsi="Times New Roman"/>
                <w:sz w:val="28"/>
                <w:szCs w:val="28"/>
              </w:rPr>
              <w:t>помещени</w:t>
            </w:r>
            <w:r w:rsidR="00204746" w:rsidRPr="00C34356">
              <w:rPr>
                <w:rFonts w:ascii="Times New Roman" w:eastAsia="Calibri" w:hAnsi="Times New Roman"/>
                <w:sz w:val="28"/>
                <w:szCs w:val="28"/>
              </w:rPr>
              <w:t>й</w:t>
            </w:r>
            <w:r w:rsidR="00CC2CA7" w:rsidRPr="00C3435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C34356">
              <w:rPr>
                <w:rFonts w:ascii="Times New Roman" w:eastAsia="Calibri" w:hAnsi="Times New Roman"/>
                <w:sz w:val="28"/>
                <w:szCs w:val="28"/>
              </w:rPr>
              <w:t>Комнат</w:t>
            </w:r>
            <w:r w:rsidR="00204746" w:rsidRPr="00C34356">
              <w:rPr>
                <w:rFonts w:ascii="Times New Roman" w:eastAsia="Calibri" w:hAnsi="Times New Roman"/>
                <w:sz w:val="28"/>
                <w:szCs w:val="28"/>
              </w:rPr>
              <w:t>ы</w:t>
            </w:r>
            <w:r w:rsidRPr="00C34356">
              <w:rPr>
                <w:rFonts w:ascii="Times New Roman" w:eastAsia="Calibri" w:hAnsi="Times New Roman"/>
                <w:sz w:val="28"/>
                <w:szCs w:val="28"/>
              </w:rPr>
              <w:t xml:space="preserve"> для переговоров №</w:t>
            </w:r>
            <w:r w:rsidR="00204746" w:rsidRPr="00C3435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C34356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204746" w:rsidRPr="00C34356">
              <w:rPr>
                <w:rFonts w:ascii="Times New Roman" w:eastAsia="Calibri" w:hAnsi="Times New Roman"/>
                <w:sz w:val="28"/>
                <w:szCs w:val="28"/>
              </w:rPr>
              <w:t xml:space="preserve"> в составе</w:t>
            </w:r>
            <w:r w:rsidRPr="00C34356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14:paraId="4F659FF1" w14:textId="77777777" w:rsidR="00955776" w:rsidRPr="007F5AAC" w:rsidRDefault="00955776" w:rsidP="00CD3F13">
            <w:pPr>
              <w:spacing w:after="0" w:line="276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B5B1DA" w14:textId="39D727B2" w:rsidR="00955776" w:rsidRPr="00C34356" w:rsidRDefault="00955776" w:rsidP="00CD3F13">
            <w:pPr>
              <w:pStyle w:val="a4"/>
              <w:numPr>
                <w:ilvl w:val="0"/>
                <w:numId w:val="28"/>
              </w:numPr>
              <w:spacing w:after="0" w:line="276" w:lineRule="auto"/>
              <w:ind w:left="31" w:hanging="31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Стул офисный</w:t>
            </w:r>
            <w:r w:rsidRPr="00C343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>— 10 шт.</w:t>
            </w:r>
          </w:p>
          <w:p w14:paraId="3D74AEBE" w14:textId="0317D4DB" w:rsidR="00955776" w:rsidRPr="007F5AAC" w:rsidRDefault="00955776" w:rsidP="00CD3F13">
            <w:pPr>
              <w:spacing w:after="0" w:line="276" w:lineRule="auto"/>
              <w:ind w:left="31" w:hanging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="00204746">
              <w:rPr>
                <w:rFonts w:ascii="Times New Roman" w:hAnsi="Times New Roman"/>
                <w:sz w:val="28"/>
                <w:szCs w:val="28"/>
              </w:rPr>
              <w:t>ы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: высота не менее 74 см, ширина не менее 51 см;</w:t>
            </w:r>
          </w:p>
          <w:p w14:paraId="406091DB" w14:textId="0E1AB687" w:rsidR="00955776" w:rsidRPr="007F5AAC" w:rsidRDefault="00955776" w:rsidP="00CD3F13">
            <w:pPr>
              <w:spacing w:after="0" w:line="276" w:lineRule="auto"/>
              <w:ind w:left="31" w:hanging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Материал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 xml:space="preserve">основания: металл; </w:t>
            </w:r>
          </w:p>
          <w:p w14:paraId="53C84870" w14:textId="77777777" w:rsidR="00955776" w:rsidRPr="007F5AAC" w:rsidRDefault="00955776" w:rsidP="00CD3F13">
            <w:pPr>
              <w:spacing w:after="0" w:line="276" w:lineRule="auto"/>
              <w:ind w:left="31" w:hanging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Обивка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: ткань/кожзаменитель;</w:t>
            </w:r>
          </w:p>
          <w:p w14:paraId="458FCE46" w14:textId="77777777" w:rsidR="00955776" w:rsidRPr="007F5AAC" w:rsidRDefault="00955776" w:rsidP="00CD3F13">
            <w:pPr>
              <w:spacing w:after="0" w:line="276" w:lineRule="auto"/>
              <w:ind w:left="31" w:hanging="31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Цвет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: 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черный/серый/ бежевый/синий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38E92840" w14:textId="77777777" w:rsidR="00955776" w:rsidRPr="007F5AAC" w:rsidRDefault="00955776" w:rsidP="00CD3F13">
            <w:pPr>
              <w:spacing w:after="0" w:line="276" w:lineRule="auto"/>
              <w:ind w:left="31" w:hanging="31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3B9EA67" w14:textId="6E82DED5" w:rsidR="00955776" w:rsidRPr="00C34356" w:rsidRDefault="00955776" w:rsidP="00CD3F13">
            <w:pPr>
              <w:pStyle w:val="a4"/>
              <w:numPr>
                <w:ilvl w:val="0"/>
                <w:numId w:val="28"/>
              </w:numPr>
              <w:spacing w:after="0" w:line="276" w:lineRule="auto"/>
              <w:ind w:left="31" w:hanging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Стол переговорный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 xml:space="preserve"> — 1 шт. </w:t>
            </w:r>
          </w:p>
          <w:p w14:paraId="6E62525F" w14:textId="2DAB78B5" w:rsidR="00955776" w:rsidRPr="007F5AAC" w:rsidRDefault="00955776" w:rsidP="00CD3F13">
            <w:pPr>
              <w:spacing w:after="0" w:line="276" w:lineRule="auto"/>
              <w:ind w:left="31" w:hanging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="00204746">
              <w:rPr>
                <w:rFonts w:ascii="Times New Roman" w:hAnsi="Times New Roman"/>
                <w:sz w:val="28"/>
                <w:szCs w:val="28"/>
              </w:rPr>
              <w:t>ы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длина не менее 200 см, ширина не менее 90 см, высота не менее 74 см;</w:t>
            </w:r>
          </w:p>
          <w:p w14:paraId="4CFF085D" w14:textId="77777777" w:rsidR="00955776" w:rsidRPr="007F5AAC" w:rsidRDefault="00955776" w:rsidP="00CD3F13">
            <w:pPr>
              <w:spacing w:after="0" w:line="276" w:lineRule="auto"/>
              <w:ind w:left="31" w:hanging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Форма: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прямоугольная;</w:t>
            </w:r>
          </w:p>
          <w:p w14:paraId="6EF0A961" w14:textId="77777777" w:rsidR="00955776" w:rsidRPr="007F5AAC" w:rsidRDefault="00955776" w:rsidP="00CD3F13">
            <w:pPr>
              <w:spacing w:after="0" w:line="276" w:lineRule="auto"/>
              <w:ind w:left="31" w:hanging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Материал столешницы: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ЛДСП/МДФ;</w:t>
            </w:r>
          </w:p>
          <w:p w14:paraId="219EE706" w14:textId="77777777" w:rsidR="00955776" w:rsidRPr="007F5AAC" w:rsidRDefault="00955776" w:rsidP="00CD3F13">
            <w:pPr>
              <w:spacing w:after="0" w:line="276" w:lineRule="auto"/>
              <w:ind w:left="31" w:hanging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Материал основания (опор):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металлический каркас (сталь) с порошково-полимерным покрытием черного или серого цвета;</w:t>
            </w:r>
          </w:p>
          <w:p w14:paraId="1FC64304" w14:textId="7B869B4E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Цвет столешницы</w:t>
            </w:r>
            <w:r w:rsidRPr="007F5AA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7F5AAC">
              <w:rPr>
                <w:rFonts w:ascii="Times New Roman" w:hAnsi="Times New Roman"/>
                <w:sz w:val="28"/>
                <w:szCs w:val="28"/>
              </w:rPr>
              <w:t> темный (венге/черный/графит) или светлый (белый/дуб).</w:t>
            </w:r>
          </w:p>
        </w:tc>
      </w:tr>
      <w:tr w:rsidR="00955776" w:rsidRPr="007F5AAC" w14:paraId="1B308650" w14:textId="77777777" w:rsidTr="00C34356">
        <w:tc>
          <w:tcPr>
            <w:tcW w:w="314" w:type="pct"/>
          </w:tcPr>
          <w:p w14:paraId="71823B71" w14:textId="6C8A69B0" w:rsidR="00955776" w:rsidRPr="00C34356" w:rsidRDefault="00955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3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  <w:r w:rsidR="005339F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2" w:type="pct"/>
          </w:tcPr>
          <w:p w14:paraId="2C2F53B1" w14:textId="75BE8229" w:rsidR="00955776" w:rsidRPr="00C34356" w:rsidRDefault="005339F5" w:rsidP="00C34356">
            <w:pPr>
              <w:pStyle w:val="a4"/>
              <w:spacing w:after="0" w:line="276" w:lineRule="auto"/>
              <w:ind w:left="0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544848" w:rsidRPr="007F5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беспечени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</w:t>
            </w:r>
            <w:r w:rsidR="00544848" w:rsidRPr="007F5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работы специалистов на площадке </w:t>
            </w:r>
            <w:r w:rsidR="0054484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</w:t>
            </w:r>
            <w:r w:rsidR="00544848" w:rsidRPr="007F5AA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ероприятия</w:t>
            </w:r>
          </w:p>
        </w:tc>
        <w:tc>
          <w:tcPr>
            <w:tcW w:w="3764" w:type="pct"/>
          </w:tcPr>
          <w:p w14:paraId="09946F35" w14:textId="0CD5E631" w:rsidR="007A7122" w:rsidRPr="007F5AAC" w:rsidRDefault="00955776" w:rsidP="00CD3F1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5A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Исполнитель обязан организовать работу </w:t>
            </w:r>
            <w:r w:rsidRPr="00C3435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специалистов </w:t>
            </w:r>
            <w:r w:rsidR="007A7122" w:rsidRPr="00C34356">
              <w:rPr>
                <w:rFonts w:ascii="Times New Roman" w:eastAsia="Calibri" w:hAnsi="Times New Roman"/>
                <w:bCs/>
                <w:sz w:val="28"/>
                <w:szCs w:val="28"/>
              </w:rPr>
              <w:t>на площадке Мероприятия</w:t>
            </w:r>
            <w:r w:rsidR="00CD50B9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="00CD3F13">
              <w:rPr>
                <w:rFonts w:ascii="Times New Roman" w:eastAsia="Calibri" w:hAnsi="Times New Roman"/>
                <w:bCs/>
                <w:sz w:val="28"/>
                <w:szCs w:val="28"/>
              </w:rPr>
              <w:br/>
            </w:r>
            <w:r w:rsidR="00CD50B9">
              <w:rPr>
                <w:rFonts w:ascii="Times New Roman" w:eastAsia="Calibri" w:hAnsi="Times New Roman"/>
                <w:bCs/>
                <w:sz w:val="28"/>
                <w:szCs w:val="28"/>
              </w:rPr>
              <w:t>в порядке и сроки, установленные в настоящем описании Объекта закупки в следующем составе:</w:t>
            </w:r>
          </w:p>
          <w:p w14:paraId="46749A33" w14:textId="4A671A39" w:rsidR="00955776" w:rsidRPr="00C34356" w:rsidRDefault="00955776" w:rsidP="00CD3F13">
            <w:pPr>
              <w:pStyle w:val="a4"/>
              <w:numPr>
                <w:ilvl w:val="0"/>
                <w:numId w:val="29"/>
              </w:numPr>
              <w:spacing w:after="0" w:line="276" w:lineRule="auto"/>
              <w:ind w:left="31" w:firstLine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Грузчик</w:t>
            </w:r>
            <w:r w:rsidRPr="00C34356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– 6 человек</w:t>
            </w:r>
            <w:r w:rsidR="007A7122" w:rsidRPr="00C34356">
              <w:rPr>
                <w:rFonts w:ascii="Times New Roman" w:eastAsia="Calibri" w:hAnsi="Times New Roman"/>
                <w:iCs/>
                <w:sz w:val="28"/>
                <w:szCs w:val="28"/>
              </w:rPr>
              <w:t>.</w:t>
            </w:r>
          </w:p>
          <w:p w14:paraId="6F896C49" w14:textId="77777777" w:rsidR="007A7122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Требование к специалисту:</w:t>
            </w:r>
          </w:p>
          <w:p w14:paraId="024C6056" w14:textId="27A12E71" w:rsidR="00955776" w:rsidRPr="00C34356" w:rsidRDefault="0095577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 xml:space="preserve">возраст </w:t>
            </w:r>
            <w:r w:rsidR="007A7122" w:rsidRPr="00C34356">
              <w:rPr>
                <w:rFonts w:ascii="Times New Roman" w:hAnsi="Times New Roman"/>
                <w:sz w:val="28"/>
                <w:szCs w:val="28"/>
              </w:rPr>
              <w:t>не менее</w:t>
            </w: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 xml:space="preserve"> 18 лет.</w:t>
            </w:r>
          </w:p>
          <w:p w14:paraId="4718737F" w14:textId="77777777" w:rsidR="00955776" w:rsidRPr="00C34356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Обязанности:</w:t>
            </w:r>
          </w:p>
          <w:p w14:paraId="1013A815" w14:textId="5B093410" w:rsidR="00955776" w:rsidRPr="005169CB" w:rsidRDefault="0095577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>перемещение оборудования и технических конструкций</w:t>
            </w:r>
            <w:r w:rsidR="004E01D3">
              <w:rPr>
                <w:rFonts w:ascii="Times New Roman" w:eastAsiaTheme="minorHAnsi" w:hAnsi="Times New Roman"/>
                <w:sz w:val="28"/>
                <w:szCs w:val="28"/>
              </w:rPr>
              <w:t xml:space="preserve"> на площадке Мероприятия</w:t>
            </w:r>
            <w:r w:rsidR="00CD50B9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14:paraId="3B934E9A" w14:textId="77777777" w:rsidR="007A7122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График работы:</w:t>
            </w:r>
          </w:p>
          <w:p w14:paraId="573E4B08" w14:textId="1D9B5759" w:rsidR="007A7122" w:rsidRDefault="00955776" w:rsidP="00CD3F13">
            <w:pPr>
              <w:spacing w:after="0" w:line="276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27.08.2026</w:t>
            </w:r>
            <w:r w:rsidR="007A71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3F13" w:rsidRPr="00C34356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– </w:t>
            </w:r>
            <w:r w:rsidR="007A7122" w:rsidRPr="00284BF9">
              <w:rPr>
                <w:rFonts w:ascii="Times New Roman" w:hAnsi="Times New Roman"/>
                <w:sz w:val="28"/>
                <w:szCs w:val="28"/>
              </w:rPr>
              <w:t xml:space="preserve">не менее </w:t>
            </w:r>
            <w:r w:rsidR="007A7122">
              <w:rPr>
                <w:rFonts w:ascii="Times New Roman" w:hAnsi="Times New Roman"/>
                <w:sz w:val="28"/>
                <w:szCs w:val="28"/>
              </w:rPr>
              <w:t>3</w:t>
            </w:r>
            <w:r w:rsidR="007A7122" w:rsidRPr="00284BF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7A7122">
              <w:rPr>
                <w:rFonts w:ascii="Times New Roman" w:hAnsi="Times New Roman"/>
                <w:sz w:val="28"/>
                <w:szCs w:val="28"/>
              </w:rPr>
              <w:t>трех</w:t>
            </w:r>
            <w:r w:rsidR="007A7122" w:rsidRPr="00284BF9">
              <w:rPr>
                <w:rFonts w:ascii="Times New Roman" w:hAnsi="Times New Roman"/>
                <w:sz w:val="28"/>
                <w:szCs w:val="28"/>
              </w:rPr>
              <w:t>) часов</w:t>
            </w:r>
            <w:r w:rsidR="00600A4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77E127C" w14:textId="6B72A268" w:rsidR="00955776" w:rsidRPr="00C34356" w:rsidRDefault="00CD3F13" w:rsidP="00CD3F13">
            <w:pPr>
              <w:pStyle w:val="a4"/>
              <w:numPr>
                <w:ilvl w:val="2"/>
                <w:numId w:val="30"/>
              </w:numPr>
              <w:spacing w:after="0" w:line="276" w:lineRule="auto"/>
              <w:ind w:left="31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– </w:t>
            </w:r>
            <w:r w:rsidR="007A7122" w:rsidRPr="00C34356">
              <w:rPr>
                <w:rFonts w:ascii="Times New Roman" w:hAnsi="Times New Roman"/>
                <w:sz w:val="28"/>
                <w:szCs w:val="28"/>
              </w:rPr>
              <w:t>не менее 3 (трех) часов</w:t>
            </w:r>
            <w:r w:rsidR="00600A4D" w:rsidRPr="00C3435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A97EE9F" w14:textId="77777777" w:rsidR="00955776" w:rsidRPr="007F5AAC" w:rsidRDefault="00955776" w:rsidP="00CD3F13">
            <w:pPr>
              <w:suppressAutoHyphens w:val="0"/>
              <w:spacing w:after="0" w:line="276" w:lineRule="auto"/>
              <w:ind w:left="3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1AA1FDC" w14:textId="1E47AC99" w:rsidR="00955776" w:rsidRPr="00C34356" w:rsidRDefault="00955776" w:rsidP="00CD3F13">
            <w:pPr>
              <w:pStyle w:val="a4"/>
              <w:numPr>
                <w:ilvl w:val="0"/>
                <w:numId w:val="29"/>
              </w:numPr>
              <w:spacing w:after="0" w:line="276" w:lineRule="auto"/>
              <w:ind w:left="31" w:firstLine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Администратор зала</w:t>
            </w:r>
            <w:r w:rsidRPr="00C34356"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C34356">
              <w:rPr>
                <w:rFonts w:ascii="Times New Roman" w:eastAsia="Calibri" w:hAnsi="Times New Roman"/>
                <w:iCs/>
                <w:sz w:val="28"/>
                <w:szCs w:val="28"/>
              </w:rPr>
              <w:t>– 1 человек.</w:t>
            </w:r>
          </w:p>
          <w:p w14:paraId="6B3377E0" w14:textId="77777777" w:rsidR="00600A4D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Требования к специалисту:</w:t>
            </w:r>
          </w:p>
          <w:p w14:paraId="2155C2A5" w14:textId="791B41E9" w:rsidR="00F233AF" w:rsidRPr="00C34356" w:rsidRDefault="00F233AF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682">
              <w:rPr>
                <w:rFonts w:ascii="Times New Roman" w:eastAsiaTheme="minorHAnsi" w:hAnsi="Times New Roman"/>
                <w:sz w:val="28"/>
                <w:szCs w:val="28"/>
              </w:rPr>
              <w:t xml:space="preserve">возраст </w:t>
            </w:r>
            <w:r w:rsidRPr="00027682">
              <w:rPr>
                <w:rFonts w:ascii="Times New Roman" w:hAnsi="Times New Roman"/>
                <w:sz w:val="28"/>
                <w:szCs w:val="28"/>
              </w:rPr>
              <w:t>не менее</w:t>
            </w:r>
            <w:r w:rsidRPr="00027682">
              <w:rPr>
                <w:rFonts w:ascii="Times New Roman" w:eastAsiaTheme="minorHAnsi" w:hAnsi="Times New Roman"/>
                <w:sz w:val="28"/>
                <w:szCs w:val="28"/>
              </w:rPr>
              <w:t xml:space="preserve"> 18 лет</w:t>
            </w:r>
            <w:r w:rsidR="009A5218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14:paraId="58D88441" w14:textId="77777777" w:rsidR="00955776" w:rsidRPr="00C3435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Обязанности:</w:t>
            </w:r>
          </w:p>
          <w:p w14:paraId="05569379" w14:textId="5B716E81" w:rsidR="00955776" w:rsidRPr="005169CB" w:rsidRDefault="0095577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>координация</w:t>
            </w:r>
            <w:r w:rsidR="00F233AF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4E01D3">
              <w:rPr>
                <w:rFonts w:ascii="Times New Roman" w:eastAsiaTheme="minorHAnsi" w:hAnsi="Times New Roman"/>
                <w:sz w:val="28"/>
                <w:szCs w:val="28"/>
              </w:rPr>
              <w:t xml:space="preserve">работы привлекаемых </w:t>
            </w:r>
            <w:r w:rsidR="00F233AF">
              <w:rPr>
                <w:rFonts w:ascii="Times New Roman" w:eastAsiaTheme="minorHAnsi" w:hAnsi="Times New Roman"/>
                <w:sz w:val="28"/>
                <w:szCs w:val="28"/>
              </w:rPr>
              <w:t xml:space="preserve">специалистов </w:t>
            </w: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 xml:space="preserve">на месте проведения </w:t>
            </w:r>
            <w:r w:rsidR="00600A4D">
              <w:rPr>
                <w:rFonts w:ascii="Times New Roman" w:eastAsiaTheme="minorHAnsi" w:hAnsi="Times New Roman"/>
                <w:sz w:val="28"/>
                <w:szCs w:val="28"/>
              </w:rPr>
              <w:t>М</w:t>
            </w: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>ероприятия;</w:t>
            </w:r>
          </w:p>
          <w:p w14:paraId="656444F9" w14:textId="29A922C1" w:rsidR="00955776" w:rsidRPr="005169CB" w:rsidRDefault="0095577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>взаимодействие с Заказчиком</w:t>
            </w:r>
            <w:r w:rsidR="00600A4D">
              <w:rPr>
                <w:rFonts w:ascii="Times New Roman" w:eastAsiaTheme="minorHAnsi" w:hAnsi="Times New Roman"/>
                <w:sz w:val="28"/>
                <w:szCs w:val="28"/>
              </w:rPr>
              <w:t xml:space="preserve"> по организационным вопросам</w:t>
            </w: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>;</w:t>
            </w:r>
          </w:p>
          <w:p w14:paraId="52B6F141" w14:textId="058C2C40" w:rsidR="00955776" w:rsidRPr="00C34356" w:rsidRDefault="004E01D3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контроль своевременной и правильной </w:t>
            </w:r>
            <w:r w:rsidRPr="004E01D3">
              <w:rPr>
                <w:rFonts w:ascii="Times New Roman" w:eastAsiaTheme="minorHAnsi" w:hAnsi="Times New Roman"/>
                <w:sz w:val="28"/>
                <w:szCs w:val="28"/>
              </w:rPr>
              <w:t>расстановк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Pr="004E01D3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CD50B9">
              <w:rPr>
                <w:rFonts w:ascii="Times New Roman" w:eastAsiaTheme="minorHAnsi" w:hAnsi="Times New Roman"/>
                <w:sz w:val="28"/>
                <w:szCs w:val="28"/>
              </w:rPr>
              <w:t xml:space="preserve">и </w:t>
            </w:r>
            <w:r w:rsidRPr="004E01D3">
              <w:rPr>
                <w:rFonts w:ascii="Times New Roman" w:eastAsiaTheme="minorHAnsi" w:hAnsi="Times New Roman"/>
                <w:sz w:val="28"/>
                <w:szCs w:val="28"/>
              </w:rPr>
              <w:t>размещени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я</w:t>
            </w:r>
            <w:r w:rsidRPr="004E01D3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CD50B9">
              <w:rPr>
                <w:rFonts w:ascii="Times New Roman" w:eastAsiaTheme="minorHAnsi" w:hAnsi="Times New Roman"/>
                <w:sz w:val="28"/>
                <w:szCs w:val="28"/>
              </w:rPr>
              <w:t xml:space="preserve">материально-технического </w:t>
            </w:r>
            <w:r w:rsidRPr="004E01D3">
              <w:rPr>
                <w:rFonts w:ascii="Times New Roman" w:eastAsiaTheme="minorHAnsi" w:hAnsi="Times New Roman"/>
                <w:sz w:val="28"/>
                <w:szCs w:val="28"/>
              </w:rPr>
              <w:t>оборудования (столов, стульев, экранов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т.п.</w:t>
            </w:r>
            <w:proofErr w:type="gramEnd"/>
            <w:r w:rsidRPr="004E01D3">
              <w:rPr>
                <w:rFonts w:ascii="Times New Roman" w:eastAsiaTheme="minorHAnsi" w:hAnsi="Times New Roman"/>
                <w:sz w:val="28"/>
                <w:szCs w:val="28"/>
              </w:rPr>
              <w:t>)</w:t>
            </w:r>
            <w:r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на площадке </w:t>
            </w:r>
            <w:r w:rsidR="00955776" w:rsidRPr="00C34356">
              <w:rPr>
                <w:rFonts w:ascii="Times New Roman" w:eastAsiaTheme="minorHAnsi" w:hAnsi="Times New Roman" w:cstheme="minorBidi"/>
                <w:sz w:val="28"/>
                <w:szCs w:val="28"/>
              </w:rPr>
              <w:t>Мероприятия</w:t>
            </w:r>
            <w:r w:rsidR="00DE31C3">
              <w:rPr>
                <w:rFonts w:ascii="Times New Roman" w:eastAsiaTheme="minorHAnsi" w:hAnsi="Times New Roman" w:cstheme="minorBidi"/>
                <w:sz w:val="28"/>
                <w:szCs w:val="28"/>
              </w:rPr>
              <w:t>.</w:t>
            </w:r>
          </w:p>
          <w:p w14:paraId="742FB07A" w14:textId="03D2C26D" w:rsidR="0033584D" w:rsidRPr="00600A4D" w:rsidRDefault="0033584D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обеспечение передачи Заказчику видеоматериалов Мероприятия, отснятых</w:t>
            </w:r>
            <w:r w:rsidR="00DE31C3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CD3F13">
              <w:rPr>
                <w:rFonts w:ascii="Times New Roman" w:eastAsiaTheme="minorHAnsi" w:hAnsi="Times New Roman"/>
                <w:sz w:val="28"/>
                <w:szCs w:val="28"/>
              </w:rPr>
              <w:br/>
            </w:r>
            <w:r w:rsidR="00DE31C3">
              <w:rPr>
                <w:rFonts w:ascii="Times New Roman" w:eastAsiaTheme="minorHAnsi" w:hAnsi="Times New Roman"/>
                <w:sz w:val="28"/>
                <w:szCs w:val="28"/>
              </w:rPr>
              <w:t>на площадке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в период проведения Мероприятия</w:t>
            </w:r>
            <w:r w:rsidR="00DE31C3">
              <w:rPr>
                <w:rFonts w:ascii="Times New Roman" w:eastAsiaTheme="minorHAnsi" w:hAnsi="Times New Roman"/>
                <w:sz w:val="28"/>
                <w:szCs w:val="28"/>
              </w:rPr>
              <w:t>, не позднее даты окончания срока оказания Услуг.</w:t>
            </w:r>
          </w:p>
          <w:p w14:paraId="561B2452" w14:textId="77777777" w:rsidR="00600A4D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График работы:</w:t>
            </w:r>
          </w:p>
          <w:p w14:paraId="0A3DE744" w14:textId="63E995D4" w:rsidR="00600A4D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27.08.2026</w:t>
            </w:r>
            <w:r w:rsidR="00600A4D">
              <w:rPr>
                <w:rFonts w:ascii="Times New Roman" w:hAnsi="Times New Roman"/>
                <w:sz w:val="28"/>
                <w:szCs w:val="28"/>
              </w:rPr>
              <w:t xml:space="preserve"> – не менее 7</w:t>
            </w:r>
            <w:r w:rsidR="00600A4D" w:rsidRPr="00284BF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00A4D">
              <w:rPr>
                <w:rFonts w:ascii="Times New Roman" w:hAnsi="Times New Roman"/>
                <w:sz w:val="28"/>
                <w:szCs w:val="28"/>
              </w:rPr>
              <w:t>семи</w:t>
            </w:r>
            <w:r w:rsidR="00600A4D" w:rsidRPr="00284BF9">
              <w:rPr>
                <w:rFonts w:ascii="Times New Roman" w:hAnsi="Times New Roman"/>
                <w:sz w:val="28"/>
                <w:szCs w:val="28"/>
              </w:rPr>
              <w:t>) часов</w:t>
            </w:r>
            <w:r w:rsidR="00600A4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D26C8CB" w14:textId="40CFA08C" w:rsidR="00955776" w:rsidRPr="00C34356" w:rsidRDefault="00600A4D" w:rsidP="00CD3F13">
            <w:pPr>
              <w:pStyle w:val="a4"/>
              <w:numPr>
                <w:ilvl w:val="2"/>
                <w:numId w:val="31"/>
              </w:numPr>
              <w:spacing w:after="0" w:line="276" w:lineRule="auto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– не менее 8 (восьми) часов.</w:t>
            </w:r>
          </w:p>
          <w:p w14:paraId="557BEAE9" w14:textId="77777777" w:rsidR="00955776" w:rsidRPr="007F5AAC" w:rsidRDefault="00955776" w:rsidP="00CD3F13">
            <w:pPr>
              <w:suppressAutoHyphens w:val="0"/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25F44B91" w14:textId="4CA01F10" w:rsidR="00955776" w:rsidRPr="00C34356" w:rsidRDefault="00955776" w:rsidP="00CD3F13">
            <w:pPr>
              <w:pStyle w:val="a4"/>
              <w:numPr>
                <w:ilvl w:val="0"/>
                <w:numId w:val="29"/>
              </w:numPr>
              <w:spacing w:after="0" w:line="276" w:lineRule="auto"/>
              <w:ind w:left="0" w:firstLine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Монтажник</w:t>
            </w:r>
            <w:r w:rsidRPr="00C3435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C34356">
              <w:rPr>
                <w:rFonts w:ascii="Times New Roman" w:hAnsi="Times New Roman"/>
                <w:iCs/>
                <w:sz w:val="28"/>
                <w:szCs w:val="28"/>
              </w:rPr>
              <w:t>– 2 человека</w:t>
            </w:r>
            <w:r w:rsidR="00600A4D" w:rsidRPr="00C34356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592BFD5A" w14:textId="77777777" w:rsidR="00600A4D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Требования к специалисту:</w:t>
            </w:r>
          </w:p>
          <w:p w14:paraId="49AA6D64" w14:textId="35D4875F" w:rsidR="00955776" w:rsidRPr="00600A4D" w:rsidRDefault="00600A4D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 xml:space="preserve">возраст </w:t>
            </w:r>
            <w:r w:rsidRPr="00600A4D">
              <w:rPr>
                <w:rFonts w:ascii="Times New Roman" w:hAnsi="Times New Roman"/>
                <w:sz w:val="28"/>
                <w:szCs w:val="28"/>
              </w:rPr>
              <w:t>не менее</w:t>
            </w: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 xml:space="preserve"> 18 лет.</w:t>
            </w:r>
          </w:p>
          <w:p w14:paraId="2A336F05" w14:textId="77777777" w:rsidR="00955776" w:rsidRPr="00600A4D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Обязанности:</w:t>
            </w:r>
          </w:p>
          <w:p w14:paraId="1236D68E" w14:textId="3CD2FDA3" w:rsidR="00955776" w:rsidRPr="005169CB" w:rsidRDefault="0095577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>установка, подключение и настройка оборудования</w:t>
            </w:r>
            <w:r w:rsidR="00F233AF">
              <w:rPr>
                <w:rFonts w:ascii="Times New Roman" w:eastAsiaTheme="minorHAnsi" w:hAnsi="Times New Roman"/>
                <w:sz w:val="28"/>
                <w:szCs w:val="28"/>
              </w:rPr>
              <w:t xml:space="preserve">, указанного в п. 2 </w:t>
            </w:r>
            <w:r w:rsidR="00CD50B9">
              <w:rPr>
                <w:rFonts w:ascii="Times New Roman" w:eastAsiaTheme="minorHAnsi" w:hAnsi="Times New Roman"/>
                <w:sz w:val="28"/>
                <w:szCs w:val="28"/>
              </w:rPr>
              <w:t xml:space="preserve">настоящей </w:t>
            </w:r>
            <w:r w:rsidR="00F233AF">
              <w:rPr>
                <w:rFonts w:ascii="Times New Roman" w:eastAsiaTheme="minorHAnsi" w:hAnsi="Times New Roman"/>
                <w:sz w:val="28"/>
                <w:szCs w:val="28"/>
              </w:rPr>
              <w:t>таблицы</w:t>
            </w:r>
            <w:r w:rsidR="004E01D3">
              <w:rPr>
                <w:rFonts w:ascii="Times New Roman" w:eastAsiaTheme="minorHAnsi" w:hAnsi="Times New Roman"/>
                <w:sz w:val="28"/>
                <w:szCs w:val="28"/>
              </w:rPr>
              <w:t>;</w:t>
            </w:r>
          </w:p>
          <w:p w14:paraId="5CD1C0DA" w14:textId="48B804B7" w:rsidR="00955776" w:rsidRPr="005169CB" w:rsidRDefault="0095577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>проверка</w:t>
            </w:r>
            <w:r w:rsidR="00600A4D">
              <w:rPr>
                <w:rFonts w:ascii="Times New Roman" w:eastAsiaTheme="minorHAnsi" w:hAnsi="Times New Roman"/>
                <w:sz w:val="28"/>
                <w:szCs w:val="28"/>
              </w:rPr>
              <w:t xml:space="preserve"> и поддержание</w:t>
            </w:r>
            <w:r w:rsidRPr="00C34356">
              <w:rPr>
                <w:rFonts w:ascii="Times New Roman" w:eastAsiaTheme="minorHAnsi" w:hAnsi="Times New Roman"/>
                <w:sz w:val="28"/>
                <w:szCs w:val="28"/>
              </w:rPr>
              <w:t xml:space="preserve"> работоспособности оборудования</w:t>
            </w:r>
            <w:r w:rsidR="004E01D3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14:paraId="014FEA7B" w14:textId="77777777" w:rsidR="00600A4D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График работы:</w:t>
            </w:r>
          </w:p>
          <w:p w14:paraId="468A45E9" w14:textId="429C4DB8" w:rsidR="00600A4D" w:rsidRDefault="00600A4D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4BF9">
              <w:rPr>
                <w:rFonts w:ascii="Times New Roman" w:hAnsi="Times New Roman"/>
                <w:sz w:val="28"/>
                <w:szCs w:val="28"/>
              </w:rPr>
              <w:t xml:space="preserve">27.08.2026 </w:t>
            </w:r>
            <w:r>
              <w:rPr>
                <w:rFonts w:ascii="Times New Roman" w:hAnsi="Times New Roman"/>
                <w:sz w:val="28"/>
                <w:szCs w:val="28"/>
              </w:rPr>
              <w:t>– не менее 8 (восьми)</w:t>
            </w:r>
            <w:r w:rsidRPr="00284BF9"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1A8D63C" w14:textId="1E9AAECC" w:rsidR="00600A4D" w:rsidRPr="00284BF9" w:rsidRDefault="00600A4D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4BF9">
              <w:rPr>
                <w:rFonts w:ascii="Times New Roman" w:hAnsi="Times New Roman"/>
                <w:sz w:val="28"/>
                <w:szCs w:val="28"/>
              </w:rPr>
              <w:lastRenderedPageBreak/>
              <w:t>28.08.2026</w:t>
            </w:r>
            <w:r w:rsidR="00CD50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 не менее 8 (восьми) часов.</w:t>
            </w:r>
          </w:p>
          <w:p w14:paraId="3D8DEB7B" w14:textId="088FAFFE" w:rsidR="00955776" w:rsidRPr="007F5AAC" w:rsidRDefault="00955776" w:rsidP="00CD3F13">
            <w:pPr>
              <w:suppressAutoHyphens w:val="0"/>
              <w:spacing w:after="0" w:line="276" w:lineRule="auto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14:paraId="2A19617A" w14:textId="76B3909B" w:rsidR="00955776" w:rsidRPr="00C34356" w:rsidRDefault="00955776" w:rsidP="00CD3F13">
            <w:pPr>
              <w:pStyle w:val="a4"/>
              <w:numPr>
                <w:ilvl w:val="0"/>
                <w:numId w:val="29"/>
              </w:numPr>
              <w:spacing w:after="0" w:line="276" w:lineRule="auto"/>
              <w:ind w:left="31" w:firstLine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 xml:space="preserve">FOH-инженер (звукорежиссёр) </w:t>
            </w:r>
            <w:r w:rsidRPr="00C34356">
              <w:rPr>
                <w:rFonts w:ascii="Times New Roman" w:hAnsi="Times New Roman"/>
                <w:iCs/>
                <w:sz w:val="28"/>
                <w:szCs w:val="28"/>
              </w:rPr>
              <w:t>– 1 человек.</w:t>
            </w:r>
          </w:p>
          <w:p w14:paraId="038FF516" w14:textId="61BF7617" w:rsidR="00F233AF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Требования к специалисту:</w:t>
            </w:r>
          </w:p>
          <w:p w14:paraId="450CC6F9" w14:textId="0922489E" w:rsidR="00F233AF" w:rsidRPr="00C34356" w:rsidRDefault="00F233AF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27682">
              <w:rPr>
                <w:rFonts w:ascii="Times New Roman" w:eastAsiaTheme="minorHAnsi" w:hAnsi="Times New Roman"/>
                <w:sz w:val="28"/>
                <w:szCs w:val="28"/>
              </w:rPr>
              <w:t xml:space="preserve">возраст </w:t>
            </w:r>
            <w:r w:rsidRPr="00027682">
              <w:rPr>
                <w:rFonts w:ascii="Times New Roman" w:hAnsi="Times New Roman"/>
                <w:sz w:val="28"/>
                <w:szCs w:val="28"/>
              </w:rPr>
              <w:t>не менее</w:t>
            </w:r>
            <w:r w:rsidRPr="00027682">
              <w:rPr>
                <w:rFonts w:ascii="Times New Roman" w:eastAsiaTheme="minorHAnsi" w:hAnsi="Times New Roman"/>
                <w:sz w:val="28"/>
                <w:szCs w:val="28"/>
              </w:rPr>
              <w:t xml:space="preserve"> 18 лет</w:t>
            </w:r>
            <w:r w:rsidR="009A5218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14:paraId="191442E8" w14:textId="0974DC75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Обязанности</w:t>
            </w:r>
            <w:r w:rsidRPr="007F5AA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:</w:t>
            </w:r>
          </w:p>
          <w:p w14:paraId="395787A3" w14:textId="35B92463" w:rsidR="00955776" w:rsidRPr="005169CB" w:rsidRDefault="00240F8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управление</w:t>
            </w:r>
            <w:r w:rsidR="00955776"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микшерн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ым</w:t>
            </w:r>
            <w:r w:rsidR="00955776"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пульт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ом</w:t>
            </w:r>
            <w:r w:rsidR="00955776"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>;</w:t>
            </w:r>
          </w:p>
          <w:p w14:paraId="6DFB4B62" w14:textId="1AB5A742" w:rsidR="00955776" w:rsidRPr="005169CB" w:rsidRDefault="00240F8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акустическая настройка зала, включая 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равномерное </w:t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>распределение звукового поля и устранение искажений</w:t>
            </w:r>
            <w:r w:rsidR="00955776"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>;</w:t>
            </w:r>
          </w:p>
          <w:p w14:paraId="5C87E044" w14:textId="45DE58C8" w:rsidR="00955776" w:rsidRPr="005169CB" w:rsidRDefault="00240F8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>мониторинг состояния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работы</w:t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>радиомикрофонных</w:t>
            </w:r>
            <w:proofErr w:type="spellEnd"/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систем и оперативное переключение частот при появлении радиопомех</w:t>
            </w:r>
            <w:r w:rsidR="00955776"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>;</w:t>
            </w:r>
          </w:p>
          <w:p w14:paraId="63B37FAC" w14:textId="46BAA01C" w:rsidR="00955776" w:rsidRPr="005169CB" w:rsidRDefault="0095577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>контроль уровня сигнала, настройка компрессии/экранизации;</w:t>
            </w:r>
          </w:p>
          <w:p w14:paraId="7835C3B2" w14:textId="659DD648" w:rsidR="00955776" w:rsidRPr="007F5AAC" w:rsidRDefault="00240F8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>оперативно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е</w:t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устран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ение</w:t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технически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х</w:t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проблем, связанных с качеством звука </w:t>
            </w:r>
            <w:r w:rsidR="00CD3F13">
              <w:rPr>
                <w:rFonts w:ascii="Times New Roman" w:eastAsiaTheme="minorHAnsi" w:hAnsi="Times New Roman"/>
                <w:iCs/>
                <w:sz w:val="28"/>
                <w:szCs w:val="28"/>
              </w:rPr>
              <w:br/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и работоспособностью звукового оборудования, в ходе проведения 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М</w:t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>ероприятия</w:t>
            </w:r>
            <w:r w:rsidR="00955776" w:rsidRPr="007F5AA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684DE24B" w14:textId="63E0845D" w:rsidR="00240F8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График</w:t>
            </w:r>
            <w:r w:rsidRPr="007F5AA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>работы:</w:t>
            </w:r>
          </w:p>
          <w:p w14:paraId="41A1782E" w14:textId="27CD6F03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7F5AA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28.08.2026 </w:t>
            </w:r>
            <w:r w:rsidR="00CD3F13" w:rsidRPr="00C34356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– </w:t>
            </w:r>
            <w:r w:rsidR="00240F86" w:rsidRPr="00284BF9">
              <w:rPr>
                <w:rFonts w:ascii="Times New Roman" w:hAnsi="Times New Roman"/>
                <w:sz w:val="28"/>
                <w:szCs w:val="28"/>
              </w:rPr>
              <w:t>не</w:t>
            </w:r>
            <w:r w:rsidR="00240F86" w:rsidRPr="007F5AA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менее 10 (десяти) часов</w:t>
            </w:r>
            <w:r w:rsidR="00240F8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14:paraId="0988F60D" w14:textId="6653F43D" w:rsidR="00955776" w:rsidRPr="007F5AAC" w:rsidRDefault="00955776" w:rsidP="00CD3F13">
            <w:pPr>
              <w:suppressAutoHyphens w:val="0"/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0F07702D" w14:textId="4A6CB00D" w:rsidR="00955776" w:rsidRPr="007F5AAC" w:rsidRDefault="00955776" w:rsidP="00CD3F13">
            <w:pPr>
              <w:pStyle w:val="a4"/>
              <w:numPr>
                <w:ilvl w:val="0"/>
                <w:numId w:val="29"/>
              </w:numPr>
              <w:spacing w:after="0" w:line="276" w:lineRule="auto"/>
              <w:ind w:left="-18" w:firstLine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Инженер видео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620D">
              <w:rPr>
                <w:rFonts w:ascii="Times New Roman" w:hAnsi="Times New Roman"/>
                <w:sz w:val="28"/>
                <w:szCs w:val="28"/>
              </w:rPr>
              <w:t>–</w:t>
            </w:r>
            <w:r w:rsidRPr="007F5AAC">
              <w:rPr>
                <w:rFonts w:ascii="Times New Roman" w:hAnsi="Times New Roman"/>
                <w:iCs/>
                <w:sz w:val="28"/>
                <w:szCs w:val="28"/>
              </w:rPr>
              <w:t xml:space="preserve"> 1 человек.</w:t>
            </w:r>
          </w:p>
          <w:p w14:paraId="618DEF2D" w14:textId="46AAB153" w:rsidR="0032620D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Требования к специалисту:</w:t>
            </w:r>
          </w:p>
          <w:p w14:paraId="7A0C6375" w14:textId="1D618563" w:rsidR="00F233AF" w:rsidRPr="00C34356" w:rsidRDefault="00F233AF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682">
              <w:rPr>
                <w:rFonts w:ascii="Times New Roman" w:eastAsiaTheme="minorHAnsi" w:hAnsi="Times New Roman"/>
                <w:sz w:val="28"/>
                <w:szCs w:val="28"/>
              </w:rPr>
              <w:t xml:space="preserve">возраст </w:t>
            </w:r>
            <w:r w:rsidRPr="00027682">
              <w:rPr>
                <w:rFonts w:ascii="Times New Roman" w:hAnsi="Times New Roman"/>
                <w:sz w:val="28"/>
                <w:szCs w:val="28"/>
              </w:rPr>
              <w:t>не менее</w:t>
            </w:r>
            <w:r w:rsidRPr="00027682">
              <w:rPr>
                <w:rFonts w:ascii="Times New Roman" w:eastAsiaTheme="minorHAnsi" w:hAnsi="Times New Roman"/>
                <w:sz w:val="28"/>
                <w:szCs w:val="28"/>
              </w:rPr>
              <w:t xml:space="preserve"> 18 лет</w:t>
            </w:r>
            <w:r w:rsidR="009A5218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14:paraId="3B0FFA62" w14:textId="77777777" w:rsidR="00955776" w:rsidRPr="007F5AAC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Обязанности</w:t>
            </w:r>
            <w:r w:rsidRPr="007F5AA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:</w:t>
            </w:r>
          </w:p>
          <w:p w14:paraId="6F054722" w14:textId="111E8192" w:rsidR="00955776" w:rsidRPr="005169CB" w:rsidRDefault="0032620D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управление </w:t>
            </w:r>
            <w:proofErr w:type="spellStart"/>
            <w:r w:rsidR="00955776"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>видеомикшер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ом</w:t>
            </w:r>
            <w:proofErr w:type="spellEnd"/>
            <w:r w:rsidR="00955776"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в 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период проведения</w:t>
            </w:r>
            <w:r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М</w:t>
            </w:r>
            <w:r w:rsidR="00955776"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>ероприятия (переключение между камерами, презентациями, видеороликами);</w:t>
            </w:r>
          </w:p>
          <w:p w14:paraId="3886D2C5" w14:textId="5A5D7B2E" w:rsidR="00955776" w:rsidRPr="005169CB" w:rsidRDefault="00F34282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34282">
              <w:rPr>
                <w:rFonts w:ascii="Times New Roman" w:eastAsiaTheme="minorHAnsi" w:hAnsi="Times New Roman"/>
                <w:iCs/>
                <w:sz w:val="28"/>
                <w:szCs w:val="28"/>
              </w:rPr>
              <w:t>запуск и контроль воспроизведения видеоконтента с использованием видеосервера</w:t>
            </w:r>
            <w:r w:rsidR="00955776"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>;</w:t>
            </w:r>
          </w:p>
          <w:p w14:paraId="2750AD4E" w14:textId="1CF87D6A" w:rsidR="00955776" w:rsidRPr="005169CB" w:rsidRDefault="0095577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настройка выходного сигнала на </w:t>
            </w:r>
            <w:r w:rsidR="00F34282">
              <w:rPr>
                <w:rFonts w:ascii="Times New Roman" w:eastAsiaTheme="minorHAnsi" w:hAnsi="Times New Roman"/>
                <w:iCs/>
                <w:sz w:val="28"/>
                <w:szCs w:val="28"/>
              </w:rPr>
              <w:t>э</w:t>
            </w:r>
            <w:r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>кран</w:t>
            </w:r>
            <w:r w:rsidR="00F34282">
              <w:rPr>
                <w:rFonts w:ascii="Times New Roman" w:eastAsiaTheme="minorHAnsi" w:hAnsi="Times New Roman"/>
                <w:iCs/>
                <w:sz w:val="28"/>
                <w:szCs w:val="28"/>
              </w:rPr>
              <w:t>ы</w:t>
            </w:r>
            <w:r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, </w:t>
            </w:r>
            <w:r w:rsidR="00F34282">
              <w:rPr>
                <w:rFonts w:ascii="Times New Roman" w:eastAsiaTheme="minorHAnsi" w:hAnsi="Times New Roman"/>
                <w:iCs/>
                <w:sz w:val="28"/>
                <w:szCs w:val="28"/>
              </w:rPr>
              <w:t>телевизоры</w:t>
            </w:r>
            <w:r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и ТВ-суфлеры;</w:t>
            </w:r>
          </w:p>
          <w:p w14:paraId="5D1545BA" w14:textId="77777777" w:rsidR="00955776" w:rsidRPr="00C34356" w:rsidRDefault="0095577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eastAsiaTheme="minorHAnsi" w:hAnsi="Times New Roman"/>
                <w:iCs/>
                <w:sz w:val="28"/>
                <w:szCs w:val="28"/>
              </w:rPr>
              <w:lastRenderedPageBreak/>
              <w:t>контроль качества изображения (цветовой баланс, чёткость);</w:t>
            </w:r>
          </w:p>
          <w:p w14:paraId="1420D9D9" w14:textId="031D42C9" w:rsidR="00955776" w:rsidRPr="007F5AAC" w:rsidRDefault="00F34282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>оперативно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е</w:t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устран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ение</w:t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технически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х</w:t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проблем, связанных с качеством 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видео</w:t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 </w:t>
            </w:r>
            <w:r w:rsidR="00CD3F13">
              <w:rPr>
                <w:rFonts w:ascii="Times New Roman" w:eastAsiaTheme="minorHAnsi" w:hAnsi="Times New Roman"/>
                <w:iCs/>
                <w:sz w:val="28"/>
                <w:szCs w:val="28"/>
              </w:rPr>
              <w:br/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 xml:space="preserve">и работоспособностью оборудования, в ходе проведения </w:t>
            </w:r>
            <w:r>
              <w:rPr>
                <w:rFonts w:ascii="Times New Roman" w:eastAsiaTheme="minorHAnsi" w:hAnsi="Times New Roman"/>
                <w:iCs/>
                <w:sz w:val="28"/>
                <w:szCs w:val="28"/>
              </w:rPr>
              <w:t>М</w:t>
            </w:r>
            <w:r w:rsidRPr="00240F86">
              <w:rPr>
                <w:rFonts w:ascii="Times New Roman" w:eastAsiaTheme="minorHAnsi" w:hAnsi="Times New Roman"/>
                <w:iCs/>
                <w:sz w:val="28"/>
                <w:szCs w:val="28"/>
              </w:rPr>
              <w:t>ероприятия</w:t>
            </w:r>
            <w:r w:rsidR="00955776" w:rsidRPr="007F5AAC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14:paraId="34995A57" w14:textId="1A373210" w:rsidR="00955776" w:rsidRPr="00C3435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График работы:</w:t>
            </w:r>
          </w:p>
          <w:p w14:paraId="4849C661" w14:textId="0F288A0E" w:rsidR="00F34282" w:rsidRPr="007F5AAC" w:rsidRDefault="00F34282" w:rsidP="00CD3F1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7F5AA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28.08.2026 </w:t>
            </w:r>
            <w:r w:rsidR="00CD3F13" w:rsidRPr="00C34356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– </w:t>
            </w:r>
            <w:r w:rsidRPr="00284BF9">
              <w:rPr>
                <w:rFonts w:ascii="Times New Roman" w:hAnsi="Times New Roman"/>
                <w:sz w:val="28"/>
                <w:szCs w:val="28"/>
              </w:rPr>
              <w:t>не</w:t>
            </w:r>
            <w:r w:rsidRPr="007F5AA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менее 10 (десяти) часов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14:paraId="57F53774" w14:textId="3494B260" w:rsidR="00955776" w:rsidRPr="007F5AAC" w:rsidRDefault="00955776" w:rsidP="00CD3F13">
            <w:pPr>
              <w:suppressAutoHyphens w:val="0"/>
              <w:spacing w:after="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482B5515" w14:textId="42932B75" w:rsidR="00955776" w:rsidRPr="007F5AAC" w:rsidRDefault="00955776" w:rsidP="00CD3F13">
            <w:pPr>
              <w:pStyle w:val="a4"/>
              <w:numPr>
                <w:ilvl w:val="0"/>
                <w:numId w:val="29"/>
              </w:numPr>
              <w:spacing w:after="0" w:line="276" w:lineRule="auto"/>
              <w:ind w:left="-18" w:firstLine="0"/>
              <w:jc w:val="both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  <w:u w:val="single"/>
              </w:rPr>
              <w:t>Оператор камеры</w:t>
            </w:r>
            <w:r w:rsidRPr="007F5AAC">
              <w:rPr>
                <w:rFonts w:ascii="Times New Roman" w:eastAsia="Calibri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Pr="007F5AAC">
              <w:rPr>
                <w:rFonts w:ascii="Times New Roman" w:eastAsia="Calibri" w:hAnsi="Times New Roman"/>
                <w:iCs/>
                <w:sz w:val="28"/>
                <w:szCs w:val="28"/>
              </w:rPr>
              <w:t>– 1 человек.</w:t>
            </w:r>
          </w:p>
          <w:p w14:paraId="038302AB" w14:textId="22F6FFC6" w:rsidR="00025CA9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Требования к специалисту:</w:t>
            </w:r>
          </w:p>
          <w:p w14:paraId="64FA6D10" w14:textId="0113A657" w:rsidR="00955776" w:rsidRPr="00025CA9" w:rsidRDefault="009A5218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7682">
              <w:rPr>
                <w:rFonts w:ascii="Times New Roman" w:eastAsiaTheme="minorHAnsi" w:hAnsi="Times New Roman"/>
                <w:sz w:val="28"/>
                <w:szCs w:val="28"/>
              </w:rPr>
              <w:t xml:space="preserve">возраст </w:t>
            </w:r>
            <w:r w:rsidRPr="00027682">
              <w:rPr>
                <w:rFonts w:ascii="Times New Roman" w:hAnsi="Times New Roman"/>
                <w:sz w:val="28"/>
                <w:szCs w:val="28"/>
              </w:rPr>
              <w:t>не менее</w:t>
            </w:r>
            <w:r w:rsidRPr="00027682">
              <w:rPr>
                <w:rFonts w:ascii="Times New Roman" w:eastAsiaTheme="minorHAnsi" w:hAnsi="Times New Roman"/>
                <w:sz w:val="28"/>
                <w:szCs w:val="28"/>
              </w:rPr>
              <w:t xml:space="preserve"> 18 лет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14:paraId="7636DB45" w14:textId="77777777" w:rsidR="00955776" w:rsidRPr="00C3435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Обязанности:</w:t>
            </w:r>
          </w:p>
          <w:p w14:paraId="3186EBD1" w14:textId="40600562" w:rsidR="00955776" w:rsidRPr="00C34356" w:rsidRDefault="00E07324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проведение видеосъёмки с камер на протяжении всего Мероприятия</w:t>
            </w:r>
            <w:r w:rsidR="00955776" w:rsidRPr="00C343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0116D3F" w14:textId="7E6F9C04" w:rsidR="00955776" w:rsidRPr="00C34356" w:rsidRDefault="00955776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съёмка планов </w:t>
            </w:r>
            <w:r w:rsidR="00DE31C3">
              <w:rPr>
                <w:rFonts w:ascii="Times New Roman" w:hAnsi="Times New Roman"/>
                <w:sz w:val="28"/>
                <w:szCs w:val="28"/>
              </w:rPr>
              <w:t xml:space="preserve">в соответствии с </w:t>
            </w:r>
            <w:r w:rsidR="00DE31C3" w:rsidRPr="00DE31C3">
              <w:rPr>
                <w:rFonts w:ascii="Times New Roman" w:hAnsi="Times New Roman"/>
                <w:sz w:val="28"/>
                <w:szCs w:val="28"/>
              </w:rPr>
              <w:t>указаниями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33AF">
              <w:rPr>
                <w:rFonts w:ascii="Times New Roman" w:hAnsi="Times New Roman"/>
                <w:sz w:val="28"/>
                <w:szCs w:val="28"/>
              </w:rPr>
              <w:t>Заказчика</w:t>
            </w:r>
            <w:r w:rsidRPr="00C343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798C5D4" w14:textId="1AC1352C" w:rsidR="00955776" w:rsidRPr="00C34356" w:rsidRDefault="00E07324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обеспечить передачу видеосигнала на </w:t>
            </w:r>
            <w:proofErr w:type="spellStart"/>
            <w:r w:rsidRPr="00C34356">
              <w:rPr>
                <w:rFonts w:ascii="Times New Roman" w:hAnsi="Times New Roman"/>
                <w:sz w:val="28"/>
                <w:szCs w:val="28"/>
              </w:rPr>
              <w:t>видеомикшер</w:t>
            </w:r>
            <w:proofErr w:type="spellEnd"/>
            <w:r w:rsidRPr="00C34356">
              <w:rPr>
                <w:rFonts w:ascii="Times New Roman" w:hAnsi="Times New Roman"/>
                <w:sz w:val="28"/>
                <w:szCs w:val="28"/>
              </w:rPr>
              <w:t xml:space="preserve"> в непрерывном режиме</w:t>
            </w:r>
            <w:r w:rsidR="00955776" w:rsidRPr="00C343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E9935EA" w14:textId="3F7AA5AD" w:rsidR="00955776" w:rsidRPr="007F5AAC" w:rsidRDefault="00E07324" w:rsidP="00CD3F13">
            <w:pPr>
              <w:pStyle w:val="a4"/>
              <w:numPr>
                <w:ilvl w:val="0"/>
                <w:numId w:val="23"/>
              </w:numPr>
              <w:spacing w:after="0" w:line="276" w:lineRule="auto"/>
              <w:ind w:left="-18" w:hanging="29"/>
              <w:jc w:val="both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 xml:space="preserve">контролировать параметры изображения (резкость, экспозицию, цветопередачу) </w:t>
            </w:r>
            <w:r w:rsidR="00CD3F13">
              <w:rPr>
                <w:rFonts w:ascii="Times New Roman" w:hAnsi="Times New Roman"/>
                <w:sz w:val="28"/>
                <w:szCs w:val="28"/>
              </w:rPr>
              <w:br/>
            </w:r>
            <w:r w:rsidRPr="00C34356">
              <w:rPr>
                <w:rFonts w:ascii="Times New Roman" w:hAnsi="Times New Roman"/>
                <w:sz w:val="28"/>
                <w:szCs w:val="28"/>
              </w:rPr>
              <w:t>для поддержания</w:t>
            </w:r>
            <w:r w:rsidRPr="00E07324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надлежащего качества видеоматериала</w:t>
            </w:r>
            <w:r w:rsidR="00955776" w:rsidRPr="007F5AAC">
              <w:rPr>
                <w:rFonts w:ascii="Times New Roman" w:eastAsia="Calibri" w:hAnsi="Times New Roman"/>
                <w:iCs/>
                <w:sz w:val="28"/>
                <w:szCs w:val="28"/>
              </w:rPr>
              <w:t>.</w:t>
            </w:r>
          </w:p>
          <w:p w14:paraId="0DB7ADB5" w14:textId="77777777" w:rsidR="00E07324" w:rsidRPr="00C34356" w:rsidRDefault="00955776" w:rsidP="00CD3F13">
            <w:pPr>
              <w:spacing w:after="0" w:line="276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C34356">
              <w:rPr>
                <w:rFonts w:ascii="Times New Roman" w:hAnsi="Times New Roman"/>
                <w:sz w:val="28"/>
                <w:szCs w:val="28"/>
              </w:rPr>
              <w:t>График</w:t>
            </w:r>
            <w:r w:rsidRPr="00C34356">
              <w:rPr>
                <w:rFonts w:ascii="Times New Roman" w:hAnsi="Times New Roman"/>
                <w:iCs/>
                <w:sz w:val="28"/>
                <w:szCs w:val="28"/>
              </w:rPr>
              <w:t xml:space="preserve"> работы:</w:t>
            </w:r>
          </w:p>
          <w:p w14:paraId="4F521A90" w14:textId="2144E4E6" w:rsidR="00955776" w:rsidRPr="007F5AAC" w:rsidRDefault="00E07324" w:rsidP="00CD3F1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7F5AA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28.08.2026 </w:t>
            </w:r>
            <w:r w:rsidR="00CD3F13" w:rsidRPr="00C34356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– </w:t>
            </w:r>
            <w:r w:rsidRPr="00284BF9">
              <w:rPr>
                <w:rFonts w:ascii="Times New Roman" w:hAnsi="Times New Roman"/>
                <w:sz w:val="28"/>
                <w:szCs w:val="28"/>
              </w:rPr>
              <w:t>не</w:t>
            </w:r>
            <w:r w:rsidRPr="007F5AAC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менее 10 (десяти) часов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</w:tc>
      </w:tr>
    </w:tbl>
    <w:p w14:paraId="47FACF5C" w14:textId="7C797422" w:rsidR="00F5505A" w:rsidRPr="007F5AAC" w:rsidRDefault="00DE31C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1C3">
        <w:rPr>
          <w:rFonts w:ascii="Times New Roman" w:hAnsi="Times New Roman"/>
          <w:sz w:val="28"/>
          <w:szCs w:val="28"/>
        </w:rPr>
        <w:lastRenderedPageBreak/>
        <w:t xml:space="preserve">Исключительные права на результаты интеллектуальной деятельности, созданные в </w:t>
      </w:r>
      <w:r>
        <w:rPr>
          <w:rFonts w:ascii="Times New Roman" w:hAnsi="Times New Roman"/>
          <w:sz w:val="28"/>
          <w:szCs w:val="28"/>
        </w:rPr>
        <w:t>процессе оказания Услуг</w:t>
      </w:r>
      <w:r w:rsidRPr="00DE31C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принадлежат</w:t>
      </w:r>
      <w:r w:rsidRPr="00DE31C3">
        <w:rPr>
          <w:rFonts w:ascii="Times New Roman" w:hAnsi="Times New Roman"/>
          <w:sz w:val="28"/>
          <w:szCs w:val="28"/>
        </w:rPr>
        <w:t xml:space="preserve"> Заказчику</w:t>
      </w:r>
      <w:r>
        <w:rPr>
          <w:rFonts w:ascii="Times New Roman" w:hAnsi="Times New Roman"/>
          <w:sz w:val="28"/>
          <w:szCs w:val="28"/>
        </w:rPr>
        <w:t xml:space="preserve"> в полном объеме.</w:t>
      </w:r>
    </w:p>
    <w:sectPr w:rsidR="00F5505A" w:rsidRPr="007F5AAC" w:rsidSect="00636331">
      <w:pgSz w:w="16838" w:h="11906" w:orient="landscape"/>
      <w:pgMar w:top="1701" w:right="1134" w:bottom="851" w:left="1134" w:header="810" w:footer="0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9EEDB" w14:textId="77777777" w:rsidR="00763C39" w:rsidRDefault="00763C39" w:rsidP="00CD3F13">
      <w:pPr>
        <w:spacing w:after="0" w:line="240" w:lineRule="auto"/>
      </w:pPr>
      <w:r>
        <w:separator/>
      </w:r>
    </w:p>
  </w:endnote>
  <w:endnote w:type="continuationSeparator" w:id="0">
    <w:p w14:paraId="1079CC17" w14:textId="77777777" w:rsidR="00763C39" w:rsidRDefault="00763C39" w:rsidP="00CD3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ymbol">
    <w:altName w:val="Cambria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LXGW WenKai"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397C4" w14:textId="77777777" w:rsidR="00763C39" w:rsidRDefault="00763C39" w:rsidP="00CD3F13">
      <w:pPr>
        <w:spacing w:after="0" w:line="240" w:lineRule="auto"/>
      </w:pPr>
      <w:r>
        <w:separator/>
      </w:r>
    </w:p>
  </w:footnote>
  <w:footnote w:type="continuationSeparator" w:id="0">
    <w:p w14:paraId="1A3315CB" w14:textId="77777777" w:rsidR="00763C39" w:rsidRDefault="00763C39" w:rsidP="00CD3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0"/>
      </w:rPr>
      <w:id w:val="1801650347"/>
      <w:docPartObj>
        <w:docPartGallery w:val="Page Numbers (Top of Page)"/>
        <w:docPartUnique/>
      </w:docPartObj>
    </w:sdtPr>
    <w:sdtContent>
      <w:p w14:paraId="58E9C600" w14:textId="79971FF4" w:rsidR="00CD3F13" w:rsidRDefault="00CD3F13" w:rsidP="00914B3F">
        <w:pPr>
          <w:pStyle w:val="afc"/>
          <w:framePr w:wrap="none" w:vAnchor="text" w:hAnchor="margin" w:xAlign="center" w:y="1"/>
          <w:rPr>
            <w:rStyle w:val="aff0"/>
          </w:rPr>
        </w:pPr>
        <w:r>
          <w:rPr>
            <w:rStyle w:val="aff0"/>
          </w:rPr>
          <w:fldChar w:fldCharType="begin"/>
        </w:r>
        <w:r>
          <w:rPr>
            <w:rStyle w:val="aff0"/>
          </w:rPr>
          <w:instrText xml:space="preserve"> PAGE </w:instrText>
        </w:r>
        <w:r>
          <w:rPr>
            <w:rStyle w:val="aff0"/>
          </w:rPr>
          <w:fldChar w:fldCharType="end"/>
        </w:r>
      </w:p>
    </w:sdtContent>
  </w:sdt>
  <w:p w14:paraId="328A833D" w14:textId="77777777" w:rsidR="00CD3F13" w:rsidRDefault="00CD3F13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0"/>
        <w:rFonts w:ascii="Times New Roman" w:hAnsi="Times New Roman" w:cs="Times New Roman"/>
        <w:sz w:val="28"/>
        <w:szCs w:val="28"/>
      </w:rPr>
      <w:id w:val="899399854"/>
      <w:docPartObj>
        <w:docPartGallery w:val="Page Numbers (Top of Page)"/>
        <w:docPartUnique/>
      </w:docPartObj>
    </w:sdtPr>
    <w:sdtContent>
      <w:p w14:paraId="6CD368A2" w14:textId="1338FFEE" w:rsidR="00CD3F13" w:rsidRPr="00636331" w:rsidRDefault="00CD3F13" w:rsidP="00914B3F">
        <w:pPr>
          <w:pStyle w:val="afc"/>
          <w:framePr w:wrap="none" w:vAnchor="text" w:hAnchor="margin" w:xAlign="center" w:y="1"/>
          <w:rPr>
            <w:rStyle w:val="aff0"/>
            <w:rFonts w:ascii="Times New Roman" w:hAnsi="Times New Roman" w:cs="Times New Roman"/>
            <w:sz w:val="28"/>
            <w:szCs w:val="28"/>
          </w:rPr>
        </w:pPr>
        <w:r w:rsidRPr="00636331">
          <w:rPr>
            <w:rStyle w:val="aff0"/>
            <w:rFonts w:ascii="Times New Roman" w:hAnsi="Times New Roman" w:cs="Times New Roman"/>
            <w:sz w:val="28"/>
            <w:szCs w:val="28"/>
          </w:rPr>
          <w:fldChar w:fldCharType="begin"/>
        </w:r>
        <w:r w:rsidRPr="00636331">
          <w:rPr>
            <w:rStyle w:val="aff0"/>
            <w:rFonts w:ascii="Times New Roman" w:hAnsi="Times New Roman" w:cs="Times New Roman"/>
            <w:sz w:val="28"/>
            <w:szCs w:val="28"/>
          </w:rPr>
          <w:instrText xml:space="preserve"> PAGE </w:instrText>
        </w:r>
        <w:r w:rsidRPr="00636331">
          <w:rPr>
            <w:rStyle w:val="aff0"/>
            <w:rFonts w:ascii="Times New Roman" w:hAnsi="Times New Roman" w:cs="Times New Roman"/>
            <w:sz w:val="28"/>
            <w:szCs w:val="28"/>
          </w:rPr>
          <w:fldChar w:fldCharType="separate"/>
        </w:r>
        <w:r w:rsidR="002719A9">
          <w:rPr>
            <w:rStyle w:val="aff0"/>
            <w:rFonts w:ascii="Times New Roman" w:hAnsi="Times New Roman" w:cs="Times New Roman"/>
            <w:noProof/>
            <w:sz w:val="28"/>
            <w:szCs w:val="28"/>
          </w:rPr>
          <w:t>2</w:t>
        </w:r>
        <w:r w:rsidRPr="00636331">
          <w:rPr>
            <w:rStyle w:val="aff0"/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2B4C400" w14:textId="77777777" w:rsidR="00CD3F13" w:rsidRDefault="00CD3F13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C11"/>
    <w:multiLevelType w:val="multilevel"/>
    <w:tmpl w:val="E6F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C23F1"/>
    <w:multiLevelType w:val="multilevel"/>
    <w:tmpl w:val="13AA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15A20"/>
    <w:multiLevelType w:val="hybridMultilevel"/>
    <w:tmpl w:val="16B682B4"/>
    <w:lvl w:ilvl="0" w:tplc="919C7F90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50F4430"/>
    <w:multiLevelType w:val="multilevel"/>
    <w:tmpl w:val="4D50642E"/>
    <w:lvl w:ilvl="0">
      <w:start w:val="28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6A35196"/>
    <w:multiLevelType w:val="multilevel"/>
    <w:tmpl w:val="CDDAC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6F764A2"/>
    <w:multiLevelType w:val="hybridMultilevel"/>
    <w:tmpl w:val="16B682B4"/>
    <w:lvl w:ilvl="0" w:tplc="FFFFFFFF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7BB352F"/>
    <w:multiLevelType w:val="hybridMultilevel"/>
    <w:tmpl w:val="12A8FCFE"/>
    <w:lvl w:ilvl="0" w:tplc="805CC566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09773DA6"/>
    <w:multiLevelType w:val="hybridMultilevel"/>
    <w:tmpl w:val="16B682B4"/>
    <w:lvl w:ilvl="0" w:tplc="FFFFFFFF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BD3575F"/>
    <w:multiLevelType w:val="multilevel"/>
    <w:tmpl w:val="2F0413A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D5A5DD2"/>
    <w:multiLevelType w:val="hybridMultilevel"/>
    <w:tmpl w:val="08588996"/>
    <w:lvl w:ilvl="0" w:tplc="8C446EB2">
      <w:start w:val="24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0" w15:restartNumberingAfterBreak="0">
    <w:nsid w:val="160A3A44"/>
    <w:multiLevelType w:val="multilevel"/>
    <w:tmpl w:val="1912241A"/>
    <w:lvl w:ilvl="0">
      <w:start w:val="28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74A2960"/>
    <w:multiLevelType w:val="multilevel"/>
    <w:tmpl w:val="ECBA371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8384B11"/>
    <w:multiLevelType w:val="hybridMultilevel"/>
    <w:tmpl w:val="015E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F2281A"/>
    <w:multiLevelType w:val="hybridMultilevel"/>
    <w:tmpl w:val="67D26916"/>
    <w:lvl w:ilvl="0" w:tplc="B19AE5F4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9297084"/>
    <w:multiLevelType w:val="hybridMultilevel"/>
    <w:tmpl w:val="FD5C4984"/>
    <w:lvl w:ilvl="0" w:tplc="805CC566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D811948"/>
    <w:multiLevelType w:val="hybridMultilevel"/>
    <w:tmpl w:val="552CDC76"/>
    <w:lvl w:ilvl="0" w:tplc="58727DF2">
      <w:start w:val="1"/>
      <w:numFmt w:val="decimal"/>
      <w:lvlText w:val="%1)"/>
      <w:lvlJc w:val="left"/>
      <w:pPr>
        <w:ind w:left="50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257110C2"/>
    <w:multiLevelType w:val="multilevel"/>
    <w:tmpl w:val="242E39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26EB3085"/>
    <w:multiLevelType w:val="multilevel"/>
    <w:tmpl w:val="DC682AC2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43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  <w:rPr>
        <w:rFonts w:hint="default"/>
      </w:rPr>
    </w:lvl>
  </w:abstractNum>
  <w:abstractNum w:abstractNumId="18" w15:restartNumberingAfterBreak="0">
    <w:nsid w:val="27923C5D"/>
    <w:multiLevelType w:val="hybridMultilevel"/>
    <w:tmpl w:val="16B682B4"/>
    <w:lvl w:ilvl="0" w:tplc="FFFFFFFF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48297FBC"/>
    <w:multiLevelType w:val="hybridMultilevel"/>
    <w:tmpl w:val="12A8FCFE"/>
    <w:lvl w:ilvl="0" w:tplc="805CC566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545C4E"/>
    <w:multiLevelType w:val="multilevel"/>
    <w:tmpl w:val="AE48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0868DB"/>
    <w:multiLevelType w:val="hybridMultilevel"/>
    <w:tmpl w:val="16B682B4"/>
    <w:lvl w:ilvl="0" w:tplc="FFFFFFFF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5AE4DBF"/>
    <w:multiLevelType w:val="multilevel"/>
    <w:tmpl w:val="18000DA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56A419AC"/>
    <w:multiLevelType w:val="hybridMultilevel"/>
    <w:tmpl w:val="12A8FCFE"/>
    <w:lvl w:ilvl="0" w:tplc="805CC566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E512285"/>
    <w:multiLevelType w:val="multilevel"/>
    <w:tmpl w:val="0C86F29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5" w15:restartNumberingAfterBreak="0">
    <w:nsid w:val="64196842"/>
    <w:multiLevelType w:val="multilevel"/>
    <w:tmpl w:val="04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FD0425"/>
    <w:multiLevelType w:val="hybridMultilevel"/>
    <w:tmpl w:val="72CA513A"/>
    <w:lvl w:ilvl="0" w:tplc="CF50DBDE">
      <w:start w:val="1"/>
      <w:numFmt w:val="decimal"/>
      <w:lvlText w:val="%1)"/>
      <w:lvlJc w:val="left"/>
      <w:pPr>
        <w:ind w:left="78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9B3511E"/>
    <w:multiLevelType w:val="multilevel"/>
    <w:tmpl w:val="ABD6B5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6C210E6B"/>
    <w:multiLevelType w:val="hybridMultilevel"/>
    <w:tmpl w:val="BDB2E650"/>
    <w:lvl w:ilvl="0" w:tplc="3D7E8FE8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758F38FF"/>
    <w:multiLevelType w:val="multilevel"/>
    <w:tmpl w:val="6AB644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779D1674"/>
    <w:multiLevelType w:val="hybridMultilevel"/>
    <w:tmpl w:val="A64C510C"/>
    <w:lvl w:ilvl="0" w:tplc="E79E3F52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794399171">
    <w:abstractNumId w:val="16"/>
  </w:num>
  <w:num w:numId="2" w16cid:durableId="316228191">
    <w:abstractNumId w:val="4"/>
  </w:num>
  <w:num w:numId="3" w16cid:durableId="228619047">
    <w:abstractNumId w:val="2"/>
  </w:num>
  <w:num w:numId="4" w16cid:durableId="1880586568">
    <w:abstractNumId w:val="20"/>
  </w:num>
  <w:num w:numId="5" w16cid:durableId="1109550878">
    <w:abstractNumId w:val="25"/>
  </w:num>
  <w:num w:numId="6" w16cid:durableId="1982535475">
    <w:abstractNumId w:val="0"/>
  </w:num>
  <w:num w:numId="7" w16cid:durableId="778179042">
    <w:abstractNumId w:val="1"/>
  </w:num>
  <w:num w:numId="8" w16cid:durableId="313488858">
    <w:abstractNumId w:val="12"/>
  </w:num>
  <w:num w:numId="9" w16cid:durableId="584075378">
    <w:abstractNumId w:val="24"/>
  </w:num>
  <w:num w:numId="10" w16cid:durableId="823934462">
    <w:abstractNumId w:val="8"/>
  </w:num>
  <w:num w:numId="11" w16cid:durableId="33120073">
    <w:abstractNumId w:val="9"/>
  </w:num>
  <w:num w:numId="12" w16cid:durableId="1257909242">
    <w:abstractNumId w:val="19"/>
  </w:num>
  <w:num w:numId="13" w16cid:durableId="2073187106">
    <w:abstractNumId w:val="14"/>
  </w:num>
  <w:num w:numId="14" w16cid:durableId="896286216">
    <w:abstractNumId w:val="6"/>
  </w:num>
  <w:num w:numId="15" w16cid:durableId="253055991">
    <w:abstractNumId w:val="23"/>
  </w:num>
  <w:num w:numId="16" w16cid:durableId="1922174377">
    <w:abstractNumId w:val="29"/>
  </w:num>
  <w:num w:numId="17" w16cid:durableId="2108766122">
    <w:abstractNumId w:val="11"/>
  </w:num>
  <w:num w:numId="18" w16cid:durableId="1706909816">
    <w:abstractNumId w:val="27"/>
  </w:num>
  <w:num w:numId="19" w16cid:durableId="398553279">
    <w:abstractNumId w:val="5"/>
  </w:num>
  <w:num w:numId="20" w16cid:durableId="855772928">
    <w:abstractNumId w:val="18"/>
  </w:num>
  <w:num w:numId="21" w16cid:durableId="1343168072">
    <w:abstractNumId w:val="7"/>
  </w:num>
  <w:num w:numId="22" w16cid:durableId="1097944811">
    <w:abstractNumId w:val="21"/>
  </w:num>
  <w:num w:numId="23" w16cid:durableId="59793311">
    <w:abstractNumId w:val="22"/>
  </w:num>
  <w:num w:numId="24" w16cid:durableId="517545081">
    <w:abstractNumId w:val="17"/>
  </w:num>
  <w:num w:numId="25" w16cid:durableId="307364624">
    <w:abstractNumId w:val="28"/>
  </w:num>
  <w:num w:numId="26" w16cid:durableId="865413480">
    <w:abstractNumId w:val="13"/>
  </w:num>
  <w:num w:numId="27" w16cid:durableId="1062366953">
    <w:abstractNumId w:val="15"/>
  </w:num>
  <w:num w:numId="28" w16cid:durableId="45841949">
    <w:abstractNumId w:val="30"/>
  </w:num>
  <w:num w:numId="29" w16cid:durableId="1671979920">
    <w:abstractNumId w:val="26"/>
  </w:num>
  <w:num w:numId="30" w16cid:durableId="1288314926">
    <w:abstractNumId w:val="10"/>
  </w:num>
  <w:num w:numId="31" w16cid:durableId="1861578340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5A"/>
    <w:rsid w:val="00025CA9"/>
    <w:rsid w:val="00067E9A"/>
    <w:rsid w:val="0008052F"/>
    <w:rsid w:val="00085DB5"/>
    <w:rsid w:val="000B2CDE"/>
    <w:rsid w:val="000C43D7"/>
    <w:rsid w:val="000F2E1F"/>
    <w:rsid w:val="00122688"/>
    <w:rsid w:val="00123B6E"/>
    <w:rsid w:val="00126433"/>
    <w:rsid w:val="001442E6"/>
    <w:rsid w:val="00155A22"/>
    <w:rsid w:val="001624C4"/>
    <w:rsid w:val="00196999"/>
    <w:rsid w:val="001C4DBA"/>
    <w:rsid w:val="001C6DB3"/>
    <w:rsid w:val="001D5268"/>
    <w:rsid w:val="001F1D53"/>
    <w:rsid w:val="00204746"/>
    <w:rsid w:val="00215CCC"/>
    <w:rsid w:val="00226ECF"/>
    <w:rsid w:val="0023204B"/>
    <w:rsid w:val="00240F86"/>
    <w:rsid w:val="002719A9"/>
    <w:rsid w:val="00276B1E"/>
    <w:rsid w:val="00292F22"/>
    <w:rsid w:val="00296BB5"/>
    <w:rsid w:val="002A647B"/>
    <w:rsid w:val="002B6B8A"/>
    <w:rsid w:val="002D7C88"/>
    <w:rsid w:val="003056F0"/>
    <w:rsid w:val="00311383"/>
    <w:rsid w:val="00315473"/>
    <w:rsid w:val="00316303"/>
    <w:rsid w:val="0032333B"/>
    <w:rsid w:val="0032620D"/>
    <w:rsid w:val="0033584D"/>
    <w:rsid w:val="00336CFC"/>
    <w:rsid w:val="003C38F7"/>
    <w:rsid w:val="003E583C"/>
    <w:rsid w:val="003F05EE"/>
    <w:rsid w:val="00456D39"/>
    <w:rsid w:val="004A7FB7"/>
    <w:rsid w:val="004E01D3"/>
    <w:rsid w:val="005169CB"/>
    <w:rsid w:val="00517A5F"/>
    <w:rsid w:val="005339F5"/>
    <w:rsid w:val="00537154"/>
    <w:rsid w:val="00544848"/>
    <w:rsid w:val="00544F1A"/>
    <w:rsid w:val="00596452"/>
    <w:rsid w:val="005E60C6"/>
    <w:rsid w:val="005F177C"/>
    <w:rsid w:val="005F4A4A"/>
    <w:rsid w:val="00600A4D"/>
    <w:rsid w:val="00611305"/>
    <w:rsid w:val="006270E0"/>
    <w:rsid w:val="00627F71"/>
    <w:rsid w:val="00636331"/>
    <w:rsid w:val="0064008C"/>
    <w:rsid w:val="00674D33"/>
    <w:rsid w:val="006803CA"/>
    <w:rsid w:val="00697EB9"/>
    <w:rsid w:val="006D7505"/>
    <w:rsid w:val="0072436B"/>
    <w:rsid w:val="007251B1"/>
    <w:rsid w:val="00763C39"/>
    <w:rsid w:val="00782C2F"/>
    <w:rsid w:val="00782ED6"/>
    <w:rsid w:val="007A7122"/>
    <w:rsid w:val="007D187D"/>
    <w:rsid w:val="007F5AAC"/>
    <w:rsid w:val="0080157D"/>
    <w:rsid w:val="00813E73"/>
    <w:rsid w:val="008401DF"/>
    <w:rsid w:val="00880BCD"/>
    <w:rsid w:val="0088246C"/>
    <w:rsid w:val="00887309"/>
    <w:rsid w:val="008A1B1B"/>
    <w:rsid w:val="008C6A13"/>
    <w:rsid w:val="008D0F06"/>
    <w:rsid w:val="008E3A7A"/>
    <w:rsid w:val="00930682"/>
    <w:rsid w:val="00955432"/>
    <w:rsid w:val="00955776"/>
    <w:rsid w:val="009A0623"/>
    <w:rsid w:val="009A5218"/>
    <w:rsid w:val="009B39E3"/>
    <w:rsid w:val="009B7EC3"/>
    <w:rsid w:val="009E076C"/>
    <w:rsid w:val="00A31B56"/>
    <w:rsid w:val="00AA6F6E"/>
    <w:rsid w:val="00B01F1E"/>
    <w:rsid w:val="00B22203"/>
    <w:rsid w:val="00B41CB0"/>
    <w:rsid w:val="00B60AE6"/>
    <w:rsid w:val="00B63D2D"/>
    <w:rsid w:val="00BB5550"/>
    <w:rsid w:val="00BC7570"/>
    <w:rsid w:val="00BF027B"/>
    <w:rsid w:val="00BF7BFE"/>
    <w:rsid w:val="00C209AD"/>
    <w:rsid w:val="00C34356"/>
    <w:rsid w:val="00C51B64"/>
    <w:rsid w:val="00CC2CA7"/>
    <w:rsid w:val="00CD3F13"/>
    <w:rsid w:val="00CD5088"/>
    <w:rsid w:val="00CD50B9"/>
    <w:rsid w:val="00D032FA"/>
    <w:rsid w:val="00D17B51"/>
    <w:rsid w:val="00D553ED"/>
    <w:rsid w:val="00D6002E"/>
    <w:rsid w:val="00D92BDB"/>
    <w:rsid w:val="00DA1E1C"/>
    <w:rsid w:val="00DE31C3"/>
    <w:rsid w:val="00DF07B3"/>
    <w:rsid w:val="00E07324"/>
    <w:rsid w:val="00E11196"/>
    <w:rsid w:val="00E2749B"/>
    <w:rsid w:val="00E622C9"/>
    <w:rsid w:val="00E87693"/>
    <w:rsid w:val="00EA7E6F"/>
    <w:rsid w:val="00ED452D"/>
    <w:rsid w:val="00ED4572"/>
    <w:rsid w:val="00F233AF"/>
    <w:rsid w:val="00F31D46"/>
    <w:rsid w:val="00F34282"/>
    <w:rsid w:val="00F42C58"/>
    <w:rsid w:val="00F5505A"/>
    <w:rsid w:val="00F56597"/>
    <w:rsid w:val="00F66BE5"/>
    <w:rsid w:val="00F7611E"/>
    <w:rsid w:val="00FC3B5B"/>
    <w:rsid w:val="00FD524F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4BA3E"/>
  <w15:docId w15:val="{BF95D636-8DB2-417F-AFAB-A7F5E340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0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сз.Списка Знак,Use Case List Paragraph Знак,Абзац основного текста Знак,Маркированный список_уровень1 Знак,Табичный текст Знак,Булет 1 Знак,Bullet List Знак,numbered Знак,FooterText Знак,Bullet Number Знак,Нумерованый список Знак"/>
    <w:basedOn w:val="a0"/>
    <w:link w:val="a4"/>
    <w:uiPriority w:val="34"/>
    <w:qFormat/>
    <w:rsid w:val="001340CC"/>
    <w:rPr>
      <w:rFonts w:eastAsia="Times New Roman" w:cs="Times New Roman"/>
      <w:color w:val="000000"/>
      <w:szCs w:val="20"/>
      <w:lang w:eastAsia="ru-RU"/>
    </w:rPr>
  </w:style>
  <w:style w:type="character" w:styleId="a5">
    <w:name w:val="Strong"/>
    <w:uiPriority w:val="22"/>
    <w:qFormat/>
    <w:rsid w:val="001340CC"/>
    <w:rPr>
      <w:b/>
      <w:bCs/>
    </w:rPr>
  </w:style>
  <w:style w:type="character" w:styleId="a6">
    <w:name w:val="annotation reference"/>
    <w:basedOn w:val="a0"/>
    <w:uiPriority w:val="99"/>
    <w:semiHidden/>
    <w:unhideWhenUsed/>
    <w:qFormat/>
    <w:rsid w:val="00670214"/>
    <w:rPr>
      <w:sz w:val="16"/>
      <w:szCs w:val="16"/>
    </w:rPr>
  </w:style>
  <w:style w:type="character" w:customStyle="1" w:styleId="a7">
    <w:name w:val="Текст примечания Знак"/>
    <w:basedOn w:val="a0"/>
    <w:link w:val="a8"/>
    <w:uiPriority w:val="99"/>
    <w:qFormat/>
    <w:rsid w:val="00670214"/>
    <w:rPr>
      <w:sz w:val="20"/>
      <w:szCs w:val="20"/>
    </w:rPr>
  </w:style>
  <w:style w:type="character" w:customStyle="1" w:styleId="a9">
    <w:name w:val="Тема примечания Знак"/>
    <w:basedOn w:val="a7"/>
    <w:link w:val="aa"/>
    <w:uiPriority w:val="99"/>
    <w:semiHidden/>
    <w:qFormat/>
    <w:rsid w:val="00670214"/>
    <w:rPr>
      <w:b/>
      <w:bCs/>
      <w:sz w:val="20"/>
      <w:szCs w:val="20"/>
    </w:rPr>
  </w:style>
  <w:style w:type="character" w:customStyle="1" w:styleId="ab">
    <w:name w:val="Основной текст Знак"/>
    <w:basedOn w:val="a0"/>
    <w:link w:val="ac"/>
    <w:qFormat/>
    <w:rsid w:val="00A41776"/>
  </w:style>
  <w:style w:type="character" w:customStyle="1" w:styleId="3">
    <w:name w:val="Основной текст 3 Знак"/>
    <w:basedOn w:val="a0"/>
    <w:link w:val="30"/>
    <w:uiPriority w:val="99"/>
    <w:semiHidden/>
    <w:qFormat/>
    <w:rsid w:val="00152899"/>
    <w:rPr>
      <w:sz w:val="16"/>
      <w:szCs w:val="16"/>
    </w:rPr>
  </w:style>
  <w:style w:type="character" w:customStyle="1" w:styleId="31">
    <w:name w:val="Основной текст 3 Знак1"/>
    <w:basedOn w:val="a0"/>
    <w:uiPriority w:val="99"/>
    <w:semiHidden/>
    <w:qFormat/>
    <w:rsid w:val="00152899"/>
    <w:rPr>
      <w:sz w:val="16"/>
      <w:szCs w:val="16"/>
    </w:rPr>
  </w:style>
  <w:style w:type="character" w:styleId="ad">
    <w:name w:val="Hyperlink"/>
    <w:basedOn w:val="a0"/>
    <w:uiPriority w:val="99"/>
    <w:unhideWhenUsed/>
    <w:rsid w:val="008C58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8C5882"/>
    <w:rPr>
      <w:color w:val="605E5C"/>
      <w:shd w:val="clear" w:color="auto" w:fill="E1DFDD"/>
    </w:rPr>
  </w:style>
  <w:style w:type="character" w:styleId="ae">
    <w:name w:val="line number"/>
  </w:style>
  <w:style w:type="character" w:customStyle="1" w:styleId="af">
    <w:name w:val="Маркеры"/>
    <w:qFormat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LXGW WenKai" w:hAnsi="Liberation Sans" w:cs="Droid Sans"/>
      <w:sz w:val="28"/>
      <w:szCs w:val="28"/>
    </w:rPr>
  </w:style>
  <w:style w:type="paragraph" w:styleId="ac">
    <w:name w:val="Body Text"/>
    <w:basedOn w:val="a"/>
    <w:link w:val="ab"/>
    <w:rsid w:val="00A41776"/>
    <w:pPr>
      <w:spacing w:after="140" w:line="276" w:lineRule="auto"/>
    </w:pPr>
  </w:style>
  <w:style w:type="paragraph" w:styleId="af0">
    <w:name w:val="List"/>
    <w:basedOn w:val="ac"/>
    <w:rPr>
      <w:rFonts w:cs="Droid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Droid Sans"/>
    </w:rPr>
  </w:style>
  <w:style w:type="paragraph" w:styleId="af2">
    <w:name w:val="Title"/>
    <w:basedOn w:val="a"/>
    <w:next w:val="ac"/>
    <w:qFormat/>
    <w:pPr>
      <w:keepNext/>
      <w:spacing w:before="240" w:after="120"/>
    </w:pPr>
    <w:rPr>
      <w:rFonts w:ascii="Liberation Sans" w:eastAsia="LXGW WenKai" w:hAnsi="Liberation Sans" w:cs="Droid Sans"/>
      <w:sz w:val="28"/>
      <w:szCs w:val="28"/>
    </w:rPr>
  </w:style>
  <w:style w:type="paragraph" w:styleId="af3">
    <w:name w:val="index heading"/>
    <w:basedOn w:val="a"/>
    <w:qFormat/>
    <w:pPr>
      <w:suppressLineNumbers/>
    </w:pPr>
    <w:rPr>
      <w:rFonts w:cs="Droid Sans"/>
    </w:rPr>
  </w:style>
  <w:style w:type="paragraph" w:styleId="a4">
    <w:name w:val="List Paragraph"/>
    <w:aliases w:val="асз.Списка,Use Case List Paragraph,Абзац основного текста,Маркированный список_уровень1,Табичный текст,Булет 1,Bullet List,numbered,FooterText,Bullet Number,Нумерованый список,List Paragraph1,lp1,lp11,List Paragraph11,Paragraphe de liste1"/>
    <w:basedOn w:val="a"/>
    <w:link w:val="a3"/>
    <w:uiPriority w:val="34"/>
    <w:qFormat/>
    <w:rsid w:val="001340CC"/>
    <w:pPr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styleId="a8">
    <w:name w:val="annotation text"/>
    <w:basedOn w:val="a"/>
    <w:link w:val="a7"/>
    <w:uiPriority w:val="99"/>
    <w:unhideWhenUsed/>
    <w:rsid w:val="00670214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qFormat/>
    <w:rsid w:val="00670214"/>
    <w:rPr>
      <w:b/>
      <w:bCs/>
    </w:rPr>
  </w:style>
  <w:style w:type="paragraph" w:customStyle="1" w:styleId="ds-markdown-paragraph">
    <w:name w:val="ds-markdown-paragraph"/>
    <w:basedOn w:val="a"/>
    <w:qFormat/>
    <w:rsid w:val="004F7796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"/>
    <w:uiPriority w:val="99"/>
    <w:semiHidden/>
    <w:unhideWhenUsed/>
    <w:qFormat/>
    <w:rsid w:val="00152899"/>
    <w:pPr>
      <w:spacing w:after="120"/>
    </w:pPr>
    <w:rPr>
      <w:sz w:val="16"/>
      <w:szCs w:val="16"/>
    </w:rPr>
  </w:style>
  <w:style w:type="paragraph" w:customStyle="1" w:styleId="af4">
    <w:name w:val="Комментарий"/>
    <w:basedOn w:val="a"/>
    <w:qFormat/>
    <w:pPr>
      <w:spacing w:before="56" w:after="0"/>
      <w:ind w:left="56" w:right="56"/>
    </w:pPr>
    <w:rPr>
      <w:sz w:val="20"/>
      <w:szCs w:val="20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user1">
    <w:name w:val="Комментарий (user)"/>
    <w:basedOn w:val="a"/>
    <w:qFormat/>
    <w:pPr>
      <w:spacing w:before="56" w:after="0"/>
      <w:ind w:left="56" w:right="56"/>
    </w:pPr>
    <w:rPr>
      <w:sz w:val="20"/>
      <w:szCs w:val="20"/>
    </w:r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rsid w:val="00134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7F5AAC"/>
    <w:pPr>
      <w:suppressAutoHyphens w:val="0"/>
    </w:pPr>
  </w:style>
  <w:style w:type="paragraph" w:styleId="afa">
    <w:name w:val="Balloon Text"/>
    <w:basedOn w:val="a"/>
    <w:link w:val="afb"/>
    <w:uiPriority w:val="99"/>
    <w:semiHidden/>
    <w:unhideWhenUsed/>
    <w:rsid w:val="00E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E622C9"/>
    <w:rPr>
      <w:rFonts w:ascii="Tahoma" w:hAnsi="Tahoma" w:cs="Tahoma"/>
      <w:sz w:val="16"/>
      <w:szCs w:val="16"/>
    </w:rPr>
  </w:style>
  <w:style w:type="paragraph" w:styleId="afc">
    <w:name w:val="header"/>
    <w:basedOn w:val="a"/>
    <w:link w:val="afd"/>
    <w:uiPriority w:val="99"/>
    <w:unhideWhenUsed/>
    <w:rsid w:val="00CD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CD3F13"/>
  </w:style>
  <w:style w:type="paragraph" w:styleId="afe">
    <w:name w:val="footer"/>
    <w:basedOn w:val="a"/>
    <w:link w:val="aff"/>
    <w:uiPriority w:val="99"/>
    <w:unhideWhenUsed/>
    <w:rsid w:val="00CD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CD3F13"/>
  </w:style>
  <w:style w:type="character" w:styleId="aff0">
    <w:name w:val="page number"/>
    <w:basedOn w:val="a0"/>
    <w:uiPriority w:val="99"/>
    <w:semiHidden/>
    <w:unhideWhenUsed/>
    <w:rsid w:val="00CD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3088</Words>
  <Characters>17603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Юлия Петровна</dc:creator>
  <cp:lastModifiedBy>a56278</cp:lastModifiedBy>
  <cp:revision>7</cp:revision>
  <cp:lastPrinted>2026-08-20T13:32:00Z</cp:lastPrinted>
  <dcterms:created xsi:type="dcterms:W3CDTF">2026-08-20T12:04:00Z</dcterms:created>
  <dcterms:modified xsi:type="dcterms:W3CDTF">2026-08-20T13:34:00Z</dcterms:modified>
  <dc:language>ru-RU</dc:language>
</cp:coreProperties>
</file>