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ED5F0B" w14:textId="77777777" w:rsidR="00F73053" w:rsidRDefault="00D05F80">
      <w:r>
        <w:rPr>
          <w:rFonts w:ascii="Times" w:eastAsia="Times" w:hAnsi="Times" w:cs="Times"/>
          <w:b/>
          <w:bCs/>
          <w:sz w:val="27"/>
          <w:szCs w:val="27"/>
        </w:rPr>
        <w:t>Расчет начальной (максимальной) цены контракта.</w:t>
      </w:r>
    </w:p>
    <w:p w14:paraId="2C63DECC" w14:textId="77777777" w:rsidR="00F73053" w:rsidRDefault="00D05F80">
      <w:r>
        <w:rPr>
          <w:b/>
          <w:bCs/>
          <w:sz w:val="19"/>
          <w:szCs w:val="19"/>
        </w:rPr>
        <w:t>Используемый метод определения НМЦК с обоснованием: метод сопоставимых рыночных цен (анализа рынка).</w:t>
      </w:r>
    </w:p>
    <w:p w14:paraId="0E66FBA0" w14:textId="77777777" w:rsidR="00F73053" w:rsidRDefault="00D05F80">
      <w:r>
        <w:t>1. Стоимость товара рассчитывается как среднее арифметическое значение.</w:t>
      </w:r>
    </w:p>
    <w:p w14:paraId="1FCFCF7E" w14:textId="77777777"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14:paraId="0257C841" w14:textId="77777777"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14:paraId="7CAA10EB" w14:textId="77777777" w:rsidR="00F73053" w:rsidRDefault="00D05F80">
      <w:r>
        <w:t xml:space="preserve"> V = σ / </w:t>
      </w:r>
      <w:proofErr w:type="gramStart"/>
      <w:r>
        <w:t>&lt; ц</w:t>
      </w:r>
      <w:proofErr w:type="gramEnd"/>
      <w:r>
        <w:t xml:space="preserve"> &gt; * 100 , где:</w:t>
      </w:r>
    </w:p>
    <w:p w14:paraId="23580721" w14:textId="77777777" w:rsidR="00F73053" w:rsidRDefault="00D05F80">
      <w:r>
        <w:t xml:space="preserve"> V - коэффициент вариации;</w:t>
      </w:r>
    </w:p>
    <w:p w14:paraId="03163BDB" w14:textId="77777777" w:rsidR="00F73053" w:rsidRDefault="00D05F80">
      <w:r>
        <w:t xml:space="preserve">σ = √ ∑n i=1(ц i - </w:t>
      </w:r>
      <w:proofErr w:type="gramStart"/>
      <w:r>
        <w:t>&lt; ц</w:t>
      </w:r>
      <w:proofErr w:type="gramEnd"/>
      <w:r>
        <w:t xml:space="preserve"> &gt;)2 / n-1 - среднее квадратичное отклонение;</w:t>
      </w:r>
    </w:p>
    <w:p w14:paraId="07030340" w14:textId="77777777" w:rsidR="00F73053" w:rsidRDefault="00D05F80">
      <w:r>
        <w:rPr>
          <w:b/>
          <w:bCs/>
          <w:sz w:val="21"/>
          <w:szCs w:val="21"/>
        </w:rPr>
        <w:t xml:space="preserve"> В соответствии с требованиями приказа Министерства экономического развития России № 567 от 02.10.2013 г.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коэффициент вариации цены не должен превышает 33%.</w:t>
      </w:r>
    </w:p>
    <w:p w14:paraId="19A054B1" w14:textId="77777777" w:rsidR="00F73053" w:rsidRPr="00DC77DA" w:rsidRDefault="00D05F80">
      <w:pPr>
        <w:rPr>
          <w:lang w:val="en-US"/>
        </w:rPr>
      </w:pPr>
      <w:r>
        <w:t>НМКЦ</w:t>
      </w:r>
      <w:r w:rsidRPr="00DC77DA">
        <w:rPr>
          <w:lang w:val="en-US"/>
        </w:rPr>
        <w:t xml:space="preserve"> </w:t>
      </w:r>
      <w:proofErr w:type="spellStart"/>
      <w:r>
        <w:t>рын</w:t>
      </w:r>
      <w:proofErr w:type="spellEnd"/>
      <w:r w:rsidRPr="00DC77DA">
        <w:rPr>
          <w:lang w:val="en-US"/>
        </w:rPr>
        <w:t xml:space="preserve"> = (v / n) * ∑ n </w:t>
      </w:r>
      <w:proofErr w:type="spell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=1 </w:t>
      </w:r>
      <w:r>
        <w:t>ц</w:t>
      </w:r>
      <w:r w:rsidRPr="00DC77DA">
        <w:rPr>
          <w:lang w:val="en-US"/>
        </w:rPr>
        <w:t xml:space="preserve"> </w:t>
      </w:r>
      <w:proofErr w:type="spellStart"/>
      <w:proofErr w:type="gram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 ,</w:t>
      </w:r>
      <w:proofErr w:type="gramEnd"/>
      <w:r w:rsidRPr="00DC77DA">
        <w:rPr>
          <w:lang w:val="en-US"/>
        </w:rPr>
        <w:t xml:space="preserve"> </w:t>
      </w:r>
      <w:r>
        <w:t>где</w:t>
      </w:r>
      <w:r w:rsidRPr="00DC77DA">
        <w:rPr>
          <w:lang w:val="en-US"/>
        </w:rPr>
        <w:t>:</w:t>
      </w:r>
    </w:p>
    <w:p w14:paraId="36DDDBBD" w14:textId="77777777" w:rsidR="00F73053" w:rsidRDefault="00D05F80">
      <w:r>
        <w:t xml:space="preserve">НМКЦ </w:t>
      </w:r>
      <w:proofErr w:type="spellStart"/>
      <w:r>
        <w:t>рын</w:t>
      </w:r>
      <w:proofErr w:type="spellEnd"/>
      <w:r>
        <w:t xml:space="preserve"> - НМКЦ, определяемая методом сопоставимых рыночных цен (анализа рынка);</w:t>
      </w:r>
    </w:p>
    <w:p w14:paraId="7843BD42" w14:textId="77777777" w:rsidR="00F73053" w:rsidRDefault="00D05F80">
      <w:r>
        <w:t>v - количество (объем) закупаемого товара (работы, услуги)</w:t>
      </w:r>
    </w:p>
    <w:p w14:paraId="59C07C2B" w14:textId="77777777" w:rsidR="00F73053" w:rsidRDefault="00F73053"/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850"/>
        <w:gridCol w:w="2977"/>
        <w:gridCol w:w="1133"/>
        <w:gridCol w:w="1560"/>
        <w:gridCol w:w="1559"/>
        <w:gridCol w:w="1417"/>
        <w:gridCol w:w="1276"/>
        <w:gridCol w:w="1129"/>
      </w:tblGrid>
      <w:tr w:rsidR="00921BBB" w:rsidRPr="00DC77DA" w14:paraId="096F0F83" w14:textId="77777777" w:rsidTr="00AD2782">
        <w:trPr>
          <w:trHeight w:val="1209"/>
          <w:jc w:val="center"/>
        </w:trPr>
        <w:tc>
          <w:tcPr>
            <w:tcW w:w="567" w:type="dxa"/>
          </w:tcPr>
          <w:p w14:paraId="48686CBD" w14:textId="77777777" w:rsidR="00921BBB" w:rsidRPr="00DC77DA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№</w:t>
            </w:r>
          </w:p>
        </w:tc>
        <w:tc>
          <w:tcPr>
            <w:tcW w:w="3120" w:type="dxa"/>
          </w:tcPr>
          <w:p w14:paraId="692076CF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14:paraId="1D7ACF79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proofErr w:type="spellStart"/>
            <w:r w:rsidRPr="00DC77DA">
              <w:rPr>
                <w:rFonts w:ascii="Times" w:eastAsia="Times" w:hAnsi="Times" w:cs="Times"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2977" w:type="dxa"/>
          </w:tcPr>
          <w:p w14:paraId="0B761A7E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1133" w:type="dxa"/>
          </w:tcPr>
          <w:p w14:paraId="4CE31CD4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Цена за единицу</w:t>
            </w:r>
          </w:p>
        </w:tc>
        <w:tc>
          <w:tcPr>
            <w:tcW w:w="1560" w:type="dxa"/>
          </w:tcPr>
          <w:p w14:paraId="3FD5CEAD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559" w:type="dxa"/>
          </w:tcPr>
          <w:p w14:paraId="08669EA3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Коэффициент вариации %</w:t>
            </w:r>
          </w:p>
        </w:tc>
        <w:tc>
          <w:tcPr>
            <w:tcW w:w="1417" w:type="dxa"/>
          </w:tcPr>
          <w:p w14:paraId="63E09A3F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Средняя цена за единицу</w:t>
            </w:r>
          </w:p>
        </w:tc>
        <w:tc>
          <w:tcPr>
            <w:tcW w:w="1276" w:type="dxa"/>
          </w:tcPr>
          <w:p w14:paraId="3A8A4438" w14:textId="77777777" w:rsidR="00921BBB" w:rsidRPr="00DC77DA" w:rsidRDefault="00921BBB" w:rsidP="00DC77DA">
            <w:pPr>
              <w:jc w:val="center"/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Количество</w:t>
            </w:r>
          </w:p>
        </w:tc>
        <w:tc>
          <w:tcPr>
            <w:tcW w:w="1129" w:type="dxa"/>
          </w:tcPr>
          <w:p w14:paraId="6567F04F" w14:textId="77777777" w:rsidR="00921BBB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Сумма</w:t>
            </w:r>
          </w:p>
          <w:p w14:paraId="5F7AE9FA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(руб.)</w:t>
            </w:r>
          </w:p>
        </w:tc>
      </w:tr>
      <w:tr w:rsidR="00921BBB" w:rsidRPr="00DC77DA" w14:paraId="19605AFF" w14:textId="77777777" w:rsidTr="00AD2782">
        <w:trPr>
          <w:trHeight w:val="1013"/>
          <w:jc w:val="center"/>
        </w:trPr>
        <w:tc>
          <w:tcPr>
            <w:tcW w:w="567" w:type="dxa"/>
          </w:tcPr>
          <w:p w14:paraId="04B2D974" w14:textId="77777777" w:rsidR="00921BBB" w:rsidRPr="00A22792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5C4CE7D8" w14:textId="77777777" w:rsidR="00921BBB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Насос поверхностный вихревой</w:t>
            </w:r>
          </w:p>
          <w:p w14:paraId="0D6725DC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28.13.14.110</w:t>
            </w:r>
          </w:p>
        </w:tc>
        <w:tc>
          <w:tcPr>
            <w:tcW w:w="850" w:type="dxa"/>
          </w:tcPr>
          <w:p w14:paraId="49241AF9" w14:textId="77777777" w:rsidR="00921BBB" w:rsidRPr="00DC77DA" w:rsidRDefault="00921BBB" w:rsidP="0018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092BA930" w14:textId="2EEB5637" w:rsidR="00921BBB" w:rsidRDefault="00921BBB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 w:rsidR="00494F6D">
              <w:rPr>
                <w:rFonts w:ascii="Times" w:eastAsia="Times" w:hAnsi="Times" w:cs="Times"/>
                <w:sz w:val="24"/>
                <w:szCs w:val="24"/>
              </w:rPr>
              <w:t>б/н</w:t>
            </w:r>
            <w:r w:rsidR="00664E0D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от </w:t>
            </w:r>
            <w:r w:rsidR="00494F6D">
              <w:rPr>
                <w:rFonts w:ascii="Times" w:eastAsia="Times" w:hAnsi="Times" w:cs="Times"/>
                <w:sz w:val="24"/>
                <w:szCs w:val="24"/>
              </w:rPr>
              <w:t>01</w:t>
            </w:r>
            <w:r>
              <w:rPr>
                <w:rFonts w:ascii="Times" w:eastAsia="Times" w:hAnsi="Times" w:cs="Times"/>
                <w:sz w:val="24"/>
                <w:szCs w:val="24"/>
              </w:rPr>
              <w:t>.0</w:t>
            </w:r>
            <w:r w:rsidR="00494F6D">
              <w:rPr>
                <w:rFonts w:ascii="Times" w:eastAsia="Times" w:hAnsi="Times" w:cs="Times"/>
                <w:sz w:val="24"/>
                <w:szCs w:val="24"/>
              </w:rPr>
              <w:t>9</w:t>
            </w:r>
            <w:r>
              <w:rPr>
                <w:rFonts w:ascii="Times" w:eastAsia="Times" w:hAnsi="Times" w:cs="Times"/>
                <w:sz w:val="24"/>
                <w:szCs w:val="24"/>
              </w:rPr>
              <w:t>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14:paraId="6B064B09" w14:textId="1FD3E091" w:rsidR="00921BBB" w:rsidRDefault="00921BBB" w:rsidP="00DC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494F6D">
              <w:rPr>
                <w:sz w:val="24"/>
                <w:szCs w:val="24"/>
              </w:rPr>
              <w:t>б/н</w:t>
            </w:r>
            <w:r>
              <w:rPr>
                <w:sz w:val="24"/>
                <w:szCs w:val="24"/>
              </w:rPr>
              <w:t xml:space="preserve"> от </w:t>
            </w:r>
            <w:r w:rsidR="00494F6D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</w:t>
            </w:r>
            <w:r w:rsidR="00494F6D">
              <w:rPr>
                <w:sz w:val="24"/>
                <w:szCs w:val="24"/>
              </w:rPr>
              <w:t>9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  <w:p w14:paraId="6B7985BD" w14:textId="14E17334" w:rsidR="00921BBB" w:rsidRPr="00DC77DA" w:rsidRDefault="00921BBB" w:rsidP="00DC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ЦБ-4</w:t>
            </w:r>
            <w:r w:rsidR="003F3740">
              <w:rPr>
                <w:sz w:val="24"/>
                <w:szCs w:val="24"/>
              </w:rPr>
              <w:t>5358</w:t>
            </w:r>
            <w:r>
              <w:rPr>
                <w:sz w:val="24"/>
                <w:szCs w:val="24"/>
              </w:rPr>
              <w:t xml:space="preserve"> от </w:t>
            </w:r>
            <w:r w:rsidR="003F3740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14:paraId="67D8E6EF" w14:textId="579BA28B" w:rsidR="00921BBB" w:rsidRDefault="00494F6D" w:rsidP="00DC6B92">
            <w:pPr>
              <w:rPr>
                <w:sz w:val="24"/>
                <w:szCs w:val="24"/>
              </w:rPr>
            </w:pPr>
            <w:r w:rsidRPr="00494F6D">
              <w:rPr>
                <w:sz w:val="24"/>
                <w:szCs w:val="24"/>
              </w:rPr>
              <w:t>3299</w:t>
            </w:r>
            <w:r w:rsidR="009E10AB" w:rsidRPr="00494F6D">
              <w:rPr>
                <w:sz w:val="24"/>
                <w:szCs w:val="24"/>
              </w:rPr>
              <w:t>,00</w:t>
            </w:r>
          </w:p>
          <w:p w14:paraId="7D695E0D" w14:textId="20F719CB" w:rsidR="006F11AA" w:rsidRDefault="00494F6D" w:rsidP="00DC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4690,00</w:t>
            </w:r>
          </w:p>
          <w:p w14:paraId="7C29B508" w14:textId="73E3C8CC" w:rsidR="006F11AA" w:rsidRPr="00DC6B92" w:rsidRDefault="006F11AA" w:rsidP="00DC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3517,50</w:t>
            </w:r>
          </w:p>
        </w:tc>
        <w:tc>
          <w:tcPr>
            <w:tcW w:w="1560" w:type="dxa"/>
          </w:tcPr>
          <w:p w14:paraId="6712E053" w14:textId="5A881C12" w:rsidR="00921BBB" w:rsidRPr="00DC77DA" w:rsidRDefault="00494F6D" w:rsidP="00FE6D94">
            <w:pPr>
              <w:rPr>
                <w:sz w:val="24"/>
                <w:szCs w:val="24"/>
              </w:rPr>
            </w:pPr>
            <w:r w:rsidRPr="00494F6D">
              <w:rPr>
                <w:sz w:val="24"/>
                <w:szCs w:val="24"/>
              </w:rPr>
              <w:t>748,0396</w:t>
            </w:r>
            <w:r w:rsidRPr="00494F6D">
              <w:rPr>
                <w:sz w:val="24"/>
                <w:szCs w:val="24"/>
              </w:rPr>
              <w:tab/>
            </w:r>
            <w:r w:rsidRPr="00494F6D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A34CA0F" w14:textId="35BCEEB7" w:rsidR="00921BBB" w:rsidRPr="00DC77DA" w:rsidRDefault="00494F6D" w:rsidP="00B974E1">
            <w:pPr>
              <w:rPr>
                <w:sz w:val="24"/>
                <w:szCs w:val="24"/>
              </w:rPr>
            </w:pPr>
            <w:r w:rsidRPr="00494F6D">
              <w:rPr>
                <w:sz w:val="24"/>
                <w:szCs w:val="24"/>
              </w:rPr>
              <w:t>19,5%</w:t>
            </w:r>
          </w:p>
        </w:tc>
        <w:tc>
          <w:tcPr>
            <w:tcW w:w="1417" w:type="dxa"/>
          </w:tcPr>
          <w:p w14:paraId="36388F98" w14:textId="47DF53F9" w:rsidR="00921BBB" w:rsidRPr="00DC77DA" w:rsidRDefault="00494F6D" w:rsidP="00B974E1">
            <w:pPr>
              <w:rPr>
                <w:sz w:val="24"/>
                <w:szCs w:val="24"/>
              </w:rPr>
            </w:pPr>
            <w:r w:rsidRPr="00494F6D">
              <w:rPr>
                <w:sz w:val="24"/>
                <w:szCs w:val="24"/>
              </w:rPr>
              <w:t>3835.50</w:t>
            </w:r>
          </w:p>
        </w:tc>
        <w:tc>
          <w:tcPr>
            <w:tcW w:w="1276" w:type="dxa"/>
          </w:tcPr>
          <w:p w14:paraId="32E99482" w14:textId="77777777" w:rsidR="00921BBB" w:rsidRPr="00DC77DA" w:rsidRDefault="00921BBB" w:rsidP="00DC77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45F31458" w14:textId="64B283E6" w:rsidR="00921BBB" w:rsidRPr="00DC77DA" w:rsidRDefault="00494F6D" w:rsidP="00B974E1">
            <w:pPr>
              <w:rPr>
                <w:sz w:val="24"/>
                <w:szCs w:val="24"/>
              </w:rPr>
            </w:pPr>
            <w:r w:rsidRPr="00494F6D">
              <w:rPr>
                <w:sz w:val="24"/>
                <w:szCs w:val="24"/>
              </w:rPr>
              <w:t>7671,00</w:t>
            </w:r>
          </w:p>
        </w:tc>
      </w:tr>
      <w:tr w:rsidR="00921BBB" w:rsidRPr="00DC77DA" w14:paraId="59B2051A" w14:textId="77777777" w:rsidTr="00AD2782">
        <w:trPr>
          <w:trHeight w:val="1013"/>
          <w:jc w:val="center"/>
        </w:trPr>
        <w:tc>
          <w:tcPr>
            <w:tcW w:w="567" w:type="dxa"/>
          </w:tcPr>
          <w:p w14:paraId="208FB91D" w14:textId="77777777" w:rsidR="00921BBB" w:rsidRPr="00A22792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14:paraId="44BD4428" w14:textId="77777777" w:rsidR="00921BBB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Муфта ПНД 32х1" c внутренней резьбой компрессионная</w:t>
            </w:r>
          </w:p>
          <w:p w14:paraId="2BEC9C55" w14:textId="77777777" w:rsidR="00921BBB" w:rsidRPr="00DC77DA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22.21.29.130</w:t>
            </w:r>
          </w:p>
        </w:tc>
        <w:tc>
          <w:tcPr>
            <w:tcW w:w="850" w:type="dxa"/>
          </w:tcPr>
          <w:p w14:paraId="2F362EA3" w14:textId="77777777" w:rsidR="00921BBB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4753D7AF" w14:textId="38FC938F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ЦБ-2092 от 28.08.2026  </w:t>
            </w:r>
          </w:p>
          <w:p w14:paraId="76863454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14226 от 28.08.2026  </w:t>
            </w:r>
          </w:p>
          <w:p w14:paraId="502052DA" w14:textId="15927FF7" w:rsidR="00921BBB" w:rsidRPr="00DC77DA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ЦБ-45358 от 31.08.2026  </w:t>
            </w:r>
          </w:p>
        </w:tc>
        <w:tc>
          <w:tcPr>
            <w:tcW w:w="1133" w:type="dxa"/>
          </w:tcPr>
          <w:p w14:paraId="186254EC" w14:textId="39008216" w:rsidR="00921BBB" w:rsidRDefault="00E57A36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50,00</w:t>
            </w:r>
          </w:p>
          <w:p w14:paraId="0BACF7BA" w14:textId="4AB626F0" w:rsidR="006F11AA" w:rsidRDefault="009E10AB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36,80</w:t>
            </w:r>
          </w:p>
          <w:p w14:paraId="4E33E2D2" w14:textId="2F3CF6FD" w:rsidR="006F11AA" w:rsidRPr="00DC77DA" w:rsidRDefault="006F11AA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65,00</w:t>
            </w:r>
          </w:p>
        </w:tc>
        <w:tc>
          <w:tcPr>
            <w:tcW w:w="1560" w:type="dxa"/>
          </w:tcPr>
          <w:p w14:paraId="37917E1D" w14:textId="45456331" w:rsidR="00921BBB" w:rsidRPr="00DC77DA" w:rsidRDefault="009E10A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9E10AB">
              <w:rPr>
                <w:rFonts w:ascii="Times" w:eastAsia="Times" w:hAnsi="Times" w:cs="Times"/>
                <w:sz w:val="24"/>
                <w:szCs w:val="24"/>
              </w:rPr>
              <w:t>14,10957</w:t>
            </w:r>
            <w:r w:rsidRPr="009E10AB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9E10AB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639FE09F" w14:textId="42F0554C" w:rsidR="00921BBB" w:rsidRPr="00DC77DA" w:rsidRDefault="009E10A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9E10AB">
              <w:rPr>
                <w:rFonts w:ascii="Times" w:eastAsia="Times" w:hAnsi="Times" w:cs="Times"/>
                <w:sz w:val="24"/>
                <w:szCs w:val="24"/>
              </w:rPr>
              <w:t>27,88%</w:t>
            </w:r>
          </w:p>
        </w:tc>
        <w:tc>
          <w:tcPr>
            <w:tcW w:w="1417" w:type="dxa"/>
          </w:tcPr>
          <w:p w14:paraId="0779158C" w14:textId="71B5F63A" w:rsidR="00921BBB" w:rsidRPr="00DC77DA" w:rsidRDefault="009E10A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9E10AB">
              <w:rPr>
                <w:rFonts w:ascii="Times" w:eastAsia="Times" w:hAnsi="Times" w:cs="Times"/>
                <w:sz w:val="24"/>
                <w:szCs w:val="24"/>
              </w:rPr>
              <w:t>50.60</w:t>
            </w:r>
          </w:p>
        </w:tc>
        <w:tc>
          <w:tcPr>
            <w:tcW w:w="1276" w:type="dxa"/>
          </w:tcPr>
          <w:p w14:paraId="4B3C50E9" w14:textId="77777777" w:rsidR="00921BBB" w:rsidRPr="00DC77DA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63F8C532" w14:textId="7C791084" w:rsidR="00921BBB" w:rsidRPr="00DC77DA" w:rsidRDefault="009E10A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9E10AB">
              <w:rPr>
                <w:rFonts w:ascii="Times" w:eastAsia="Times" w:hAnsi="Times" w:cs="Times"/>
                <w:sz w:val="24"/>
                <w:szCs w:val="24"/>
              </w:rPr>
              <w:t>101,20</w:t>
            </w:r>
          </w:p>
        </w:tc>
      </w:tr>
      <w:tr w:rsidR="00921BBB" w:rsidRPr="00DC77DA" w14:paraId="7D01FF86" w14:textId="77777777" w:rsidTr="00AD2782">
        <w:trPr>
          <w:trHeight w:val="1013"/>
          <w:jc w:val="center"/>
        </w:trPr>
        <w:tc>
          <w:tcPr>
            <w:tcW w:w="567" w:type="dxa"/>
          </w:tcPr>
          <w:p w14:paraId="1D7A8C8A" w14:textId="77777777" w:rsidR="00921BBB" w:rsidRPr="00A22792" w:rsidRDefault="00921BBB" w:rsidP="0018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14:paraId="016E58A9" w14:textId="77777777" w:rsidR="00921BBB" w:rsidRDefault="00921BBB" w:rsidP="00183B6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 xml:space="preserve">Муфта ПНД 32х1" c </w:t>
            </w:r>
            <w:r>
              <w:rPr>
                <w:sz w:val="24"/>
                <w:szCs w:val="24"/>
              </w:rPr>
              <w:t>наружной резьбой компрессионная</w:t>
            </w:r>
          </w:p>
          <w:p w14:paraId="014C0CA9" w14:textId="77777777" w:rsidR="00921BBB" w:rsidRPr="00DC77DA" w:rsidRDefault="00921BBB" w:rsidP="00183B6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22.21.29.130</w:t>
            </w:r>
          </w:p>
        </w:tc>
        <w:tc>
          <w:tcPr>
            <w:tcW w:w="850" w:type="dxa"/>
          </w:tcPr>
          <w:p w14:paraId="5D8E6AE3" w14:textId="77777777" w:rsidR="00921BBB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37BEB3E1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ЦБ-2092 от 28.08.2026  </w:t>
            </w:r>
          </w:p>
          <w:p w14:paraId="2A078180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14226 от 28.08.2026  </w:t>
            </w:r>
          </w:p>
          <w:p w14:paraId="55AD5D81" w14:textId="7CFFDF44" w:rsidR="00921BBB" w:rsidRPr="00DC77DA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ЦБ-45358 от 31.08.2026  </w:t>
            </w:r>
          </w:p>
        </w:tc>
        <w:tc>
          <w:tcPr>
            <w:tcW w:w="1133" w:type="dxa"/>
          </w:tcPr>
          <w:p w14:paraId="35EB83C8" w14:textId="45E8AB51" w:rsidR="00921BBB" w:rsidRPr="009E10AB" w:rsidRDefault="00E57A36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9E10AB">
              <w:rPr>
                <w:rFonts w:ascii="Times" w:eastAsia="Times" w:hAnsi="Times" w:cs="Times"/>
                <w:sz w:val="24"/>
                <w:szCs w:val="24"/>
              </w:rPr>
              <w:t>60,00</w:t>
            </w:r>
          </w:p>
          <w:p w14:paraId="45479828" w14:textId="623D5A89" w:rsidR="006F11AA" w:rsidRPr="00BE64F3" w:rsidRDefault="00494F6D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3</w:t>
            </w:r>
            <w:r w:rsidR="009E10AB" w:rsidRPr="00BE64F3">
              <w:rPr>
                <w:rFonts w:ascii="Times" w:eastAsia="Times" w:hAnsi="Times" w:cs="Times"/>
                <w:sz w:val="24"/>
                <w:szCs w:val="24"/>
              </w:rPr>
              <w:t>6,</w:t>
            </w:r>
            <w:r w:rsidR="00BE64F3" w:rsidRPr="00BE64F3">
              <w:rPr>
                <w:rFonts w:ascii="Times" w:eastAsia="Times" w:hAnsi="Times" w:cs="Times"/>
                <w:sz w:val="24"/>
                <w:szCs w:val="24"/>
              </w:rPr>
              <w:t>3</w:t>
            </w:r>
            <w:r w:rsidR="009E10AB" w:rsidRPr="00BE64F3">
              <w:rPr>
                <w:rFonts w:ascii="Times" w:eastAsia="Times" w:hAnsi="Times" w:cs="Times"/>
                <w:sz w:val="24"/>
                <w:szCs w:val="24"/>
              </w:rPr>
              <w:t>0</w:t>
            </w:r>
          </w:p>
          <w:p w14:paraId="7C56743D" w14:textId="0BDF6761" w:rsidR="006F11AA" w:rsidRPr="00DC77DA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56,00</w:t>
            </w:r>
          </w:p>
        </w:tc>
        <w:tc>
          <w:tcPr>
            <w:tcW w:w="1560" w:type="dxa"/>
          </w:tcPr>
          <w:p w14:paraId="1BB63E1A" w14:textId="07BFFBBF" w:rsidR="00921BBB" w:rsidRPr="00DC77DA" w:rsidRDefault="00BE64F3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12,68713</w:t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39791B53" w14:textId="14C278E3" w:rsidR="00921BBB" w:rsidRPr="00F4035E" w:rsidRDefault="00BE64F3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24,99%</w:t>
            </w:r>
          </w:p>
        </w:tc>
        <w:tc>
          <w:tcPr>
            <w:tcW w:w="1417" w:type="dxa"/>
          </w:tcPr>
          <w:p w14:paraId="761A1B9C" w14:textId="7DD718B0" w:rsidR="00921BBB" w:rsidRPr="00DC77DA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50.77</w:t>
            </w:r>
          </w:p>
        </w:tc>
        <w:tc>
          <w:tcPr>
            <w:tcW w:w="1276" w:type="dxa"/>
          </w:tcPr>
          <w:p w14:paraId="62A2356B" w14:textId="77777777" w:rsidR="00921BBB" w:rsidRPr="00DC77DA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03E82C8E" w14:textId="7203D8F9" w:rsidR="00921BBB" w:rsidRPr="00DC77DA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101,54</w:t>
            </w:r>
          </w:p>
        </w:tc>
      </w:tr>
      <w:tr w:rsidR="00921BBB" w:rsidRPr="00DC77DA" w14:paraId="6FD6DEE3" w14:textId="77777777" w:rsidTr="00AD2782">
        <w:trPr>
          <w:trHeight w:val="1013"/>
          <w:jc w:val="center"/>
        </w:trPr>
        <w:tc>
          <w:tcPr>
            <w:tcW w:w="567" w:type="dxa"/>
          </w:tcPr>
          <w:p w14:paraId="50B4C3DF" w14:textId="77777777" w:rsidR="00921BBB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14:paraId="41CB1628" w14:textId="77777777" w:rsidR="00921BBB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A22792">
              <w:rPr>
                <w:sz w:val="24"/>
                <w:szCs w:val="24"/>
              </w:rPr>
              <w:t>руба полиэтиленовая 32*2.0 100 SDR 1</w:t>
            </w:r>
          </w:p>
          <w:p w14:paraId="271DD5B3" w14:textId="77777777" w:rsidR="00921BBB" w:rsidRPr="00F77E8A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22.21.21.122</w:t>
            </w:r>
          </w:p>
        </w:tc>
        <w:tc>
          <w:tcPr>
            <w:tcW w:w="850" w:type="dxa"/>
          </w:tcPr>
          <w:p w14:paraId="3E9BED59" w14:textId="77777777" w:rsidR="00921BBB" w:rsidRPr="00183B61" w:rsidRDefault="000109D8" w:rsidP="00DC77DA">
            <w:pPr>
              <w:ind w:lef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921BBB">
              <w:rPr>
                <w:sz w:val="24"/>
                <w:szCs w:val="24"/>
              </w:rPr>
              <w:t>м</w:t>
            </w:r>
          </w:p>
        </w:tc>
        <w:tc>
          <w:tcPr>
            <w:tcW w:w="2977" w:type="dxa"/>
          </w:tcPr>
          <w:p w14:paraId="31BCA333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ЦБ-2092 от 28.08.2026  </w:t>
            </w:r>
          </w:p>
          <w:p w14:paraId="2CCDAFD3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14226 от 28.08.2026  </w:t>
            </w:r>
          </w:p>
          <w:p w14:paraId="38A8F903" w14:textId="69DEF263" w:rsidR="00921BBB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ЦБ-45358 от 31.08.2026  </w:t>
            </w:r>
          </w:p>
        </w:tc>
        <w:tc>
          <w:tcPr>
            <w:tcW w:w="1133" w:type="dxa"/>
          </w:tcPr>
          <w:p w14:paraId="5BF29F44" w14:textId="698CC997" w:rsidR="00921BBB" w:rsidRDefault="00E57A36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49,00</w:t>
            </w:r>
          </w:p>
          <w:p w14:paraId="5242639F" w14:textId="70BFAD96" w:rsidR="006F11AA" w:rsidRDefault="009E10A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51,20</w:t>
            </w:r>
          </w:p>
          <w:p w14:paraId="790FB9FB" w14:textId="1A16EBB9" w:rsidR="006F11AA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42,00</w:t>
            </w:r>
          </w:p>
        </w:tc>
        <w:tc>
          <w:tcPr>
            <w:tcW w:w="1560" w:type="dxa"/>
          </w:tcPr>
          <w:p w14:paraId="6B5ED18F" w14:textId="50EBDAFD" w:rsidR="00921BBB" w:rsidRPr="00F4035E" w:rsidRDefault="00494F6D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494F6D">
              <w:rPr>
                <w:rFonts w:ascii="Times" w:eastAsia="Times" w:hAnsi="Times" w:cs="Times"/>
                <w:sz w:val="24"/>
                <w:szCs w:val="24"/>
              </w:rPr>
              <w:t>4,80416</w:t>
            </w:r>
            <w:r w:rsidRPr="00494F6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494F6D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494F6D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2F9A5310" w14:textId="317D6DC6" w:rsidR="00921BBB" w:rsidRPr="00F4035E" w:rsidRDefault="00494F6D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494F6D">
              <w:rPr>
                <w:rFonts w:ascii="Times" w:eastAsia="Times" w:hAnsi="Times" w:cs="Times"/>
                <w:sz w:val="24"/>
                <w:szCs w:val="24"/>
              </w:rPr>
              <w:t>10,14%</w:t>
            </w:r>
          </w:p>
        </w:tc>
        <w:tc>
          <w:tcPr>
            <w:tcW w:w="1417" w:type="dxa"/>
          </w:tcPr>
          <w:p w14:paraId="4E7146E2" w14:textId="416DFA30" w:rsidR="00921BBB" w:rsidRPr="00F4035E" w:rsidRDefault="00494F6D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494F6D">
              <w:rPr>
                <w:rFonts w:ascii="Times" w:eastAsia="Times" w:hAnsi="Times" w:cs="Times"/>
                <w:sz w:val="24"/>
                <w:szCs w:val="24"/>
              </w:rPr>
              <w:t>47.40</w:t>
            </w:r>
          </w:p>
        </w:tc>
        <w:tc>
          <w:tcPr>
            <w:tcW w:w="1276" w:type="dxa"/>
          </w:tcPr>
          <w:p w14:paraId="6AB91D2C" w14:textId="77777777" w:rsidR="00921BBB" w:rsidRPr="00183B61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14:paraId="5AA10F5A" w14:textId="764E84A1" w:rsidR="00921BBB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474,00</w:t>
            </w:r>
          </w:p>
        </w:tc>
      </w:tr>
      <w:tr w:rsidR="00921BBB" w:rsidRPr="00DC77DA" w14:paraId="7F9D1EEF" w14:textId="77777777" w:rsidTr="00AD2782">
        <w:trPr>
          <w:trHeight w:val="1013"/>
          <w:jc w:val="center"/>
        </w:trPr>
        <w:tc>
          <w:tcPr>
            <w:tcW w:w="567" w:type="dxa"/>
          </w:tcPr>
          <w:p w14:paraId="21319996" w14:textId="77777777" w:rsidR="00921BBB" w:rsidRPr="00A22792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20" w:type="dxa"/>
          </w:tcPr>
          <w:p w14:paraId="06DDD15C" w14:textId="77777777" w:rsidR="00921BBB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Емкость для воды(</w:t>
            </w:r>
            <w:proofErr w:type="gramStart"/>
            <w:r w:rsidRPr="00A22792">
              <w:rPr>
                <w:sz w:val="24"/>
                <w:szCs w:val="24"/>
              </w:rPr>
              <w:t xml:space="preserve">жидкости) </w:t>
            </w:r>
            <w:r>
              <w:rPr>
                <w:sz w:val="24"/>
                <w:szCs w:val="24"/>
              </w:rPr>
              <w:t xml:space="preserve"> ПВХ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22792">
              <w:rPr>
                <w:sz w:val="24"/>
                <w:szCs w:val="24"/>
              </w:rPr>
              <w:t xml:space="preserve"> </w:t>
            </w:r>
            <w:r w:rsidRPr="00DC6B92">
              <w:rPr>
                <w:sz w:val="24"/>
                <w:szCs w:val="24"/>
              </w:rPr>
              <w:t>100 л.</w:t>
            </w:r>
          </w:p>
          <w:p w14:paraId="06B55CF0" w14:textId="77777777" w:rsidR="00921BBB" w:rsidRPr="00F77E8A" w:rsidRDefault="000109D8" w:rsidP="00010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22.23.1</w:t>
            </w:r>
          </w:p>
        </w:tc>
        <w:tc>
          <w:tcPr>
            <w:tcW w:w="850" w:type="dxa"/>
          </w:tcPr>
          <w:p w14:paraId="76BB2499" w14:textId="77777777" w:rsidR="00921BBB" w:rsidRPr="00183B61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1584CD48" w14:textId="70F3AFB1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>№ ЦБ-</w:t>
            </w:r>
            <w:r w:rsidR="00FD730A">
              <w:rPr>
                <w:rFonts w:ascii="Times" w:eastAsia="Times" w:hAnsi="Times" w:cs="Times"/>
                <w:sz w:val="24"/>
                <w:szCs w:val="24"/>
              </w:rPr>
              <w:t>45358</w:t>
            </w: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 от </w:t>
            </w:r>
            <w:r w:rsidR="00FD730A">
              <w:rPr>
                <w:rFonts w:ascii="Times" w:eastAsia="Times" w:hAnsi="Times" w:cs="Times"/>
                <w:sz w:val="24"/>
                <w:szCs w:val="24"/>
              </w:rPr>
              <w:t>31</w:t>
            </w: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.08.2026  </w:t>
            </w:r>
          </w:p>
          <w:p w14:paraId="22C3F06A" w14:textId="3BDC2889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 w:rsidR="00FD730A" w:rsidRPr="00FD730A">
              <w:rPr>
                <w:rFonts w:ascii="Times" w:eastAsia="Times" w:hAnsi="Times" w:cs="Times"/>
                <w:sz w:val="24"/>
                <w:szCs w:val="24"/>
              </w:rPr>
              <w:t xml:space="preserve">14226 от 28.08.2026  </w:t>
            </w:r>
          </w:p>
          <w:p w14:paraId="5D19C2A2" w14:textId="0348A004" w:rsidR="00921BBB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 w:rsidR="00494F6D">
              <w:rPr>
                <w:rFonts w:ascii="Times" w:eastAsia="Times" w:hAnsi="Times" w:cs="Times"/>
                <w:sz w:val="24"/>
                <w:szCs w:val="24"/>
              </w:rPr>
              <w:t xml:space="preserve">б/н </w:t>
            </w: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от </w:t>
            </w:r>
            <w:r w:rsidR="00494F6D">
              <w:rPr>
                <w:rFonts w:ascii="Times" w:eastAsia="Times" w:hAnsi="Times" w:cs="Times"/>
                <w:sz w:val="24"/>
                <w:szCs w:val="24"/>
              </w:rPr>
              <w:t>0</w:t>
            </w:r>
            <w:r w:rsidR="00FD730A">
              <w:rPr>
                <w:rFonts w:ascii="Times" w:eastAsia="Times" w:hAnsi="Times" w:cs="Times"/>
                <w:sz w:val="24"/>
                <w:szCs w:val="24"/>
              </w:rPr>
              <w:t>2</w:t>
            </w:r>
            <w:r w:rsidRPr="003F3740">
              <w:rPr>
                <w:rFonts w:ascii="Times" w:eastAsia="Times" w:hAnsi="Times" w:cs="Times"/>
                <w:sz w:val="24"/>
                <w:szCs w:val="24"/>
              </w:rPr>
              <w:t>.0</w:t>
            </w:r>
            <w:r w:rsidR="00494F6D">
              <w:rPr>
                <w:rFonts w:ascii="Times" w:eastAsia="Times" w:hAnsi="Times" w:cs="Times"/>
                <w:sz w:val="24"/>
                <w:szCs w:val="24"/>
              </w:rPr>
              <w:t>9</w:t>
            </w: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14:paraId="4EF12539" w14:textId="6BC82CB9" w:rsidR="00921BBB" w:rsidRDefault="00FD730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5990</w:t>
            </w:r>
            <w:r w:rsidR="00E57A36" w:rsidRPr="00494F6D">
              <w:rPr>
                <w:rFonts w:ascii="Times" w:eastAsia="Times" w:hAnsi="Times" w:cs="Times"/>
                <w:sz w:val="24"/>
                <w:szCs w:val="24"/>
              </w:rPr>
              <w:t>,00</w:t>
            </w:r>
          </w:p>
          <w:p w14:paraId="407CA9F8" w14:textId="378EDB35" w:rsidR="006F11AA" w:rsidRDefault="00FD730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6837</w:t>
            </w:r>
            <w:r w:rsidR="00494F6D">
              <w:rPr>
                <w:rFonts w:ascii="Times" w:eastAsia="Times" w:hAnsi="Times" w:cs="Times"/>
                <w:sz w:val="24"/>
                <w:szCs w:val="24"/>
              </w:rPr>
              <w:t>,00</w:t>
            </w:r>
          </w:p>
          <w:p w14:paraId="71E7FB93" w14:textId="0C13CB36" w:rsidR="006F11AA" w:rsidRDefault="00FD730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5847</w:t>
            </w:r>
            <w:r w:rsidR="006F11AA">
              <w:rPr>
                <w:rFonts w:ascii="Times" w:eastAsia="Times" w:hAnsi="Times" w:cs="Times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6BAB230C" w14:textId="504E39A2" w:rsidR="00921BBB" w:rsidRPr="00F4035E" w:rsidRDefault="00FD730A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D730A">
              <w:rPr>
                <w:rFonts w:ascii="Times" w:eastAsia="Times" w:hAnsi="Times" w:cs="Times"/>
                <w:sz w:val="24"/>
                <w:szCs w:val="24"/>
              </w:rPr>
              <w:t>535,0947</w:t>
            </w:r>
            <w:r w:rsidRPr="00FD730A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FD730A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1F6C6BE3" w14:textId="75B999D0" w:rsidR="00921BBB" w:rsidRPr="00F4035E" w:rsidRDefault="00FD730A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D730A">
              <w:rPr>
                <w:rFonts w:ascii="Times" w:eastAsia="Times" w:hAnsi="Times" w:cs="Times"/>
                <w:sz w:val="24"/>
                <w:szCs w:val="24"/>
              </w:rPr>
              <w:t>8,6%</w:t>
            </w:r>
          </w:p>
        </w:tc>
        <w:tc>
          <w:tcPr>
            <w:tcW w:w="1417" w:type="dxa"/>
          </w:tcPr>
          <w:p w14:paraId="1D73A5EE" w14:textId="531B5350" w:rsidR="00921BBB" w:rsidRPr="00F4035E" w:rsidRDefault="00FD730A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D730A">
              <w:rPr>
                <w:rFonts w:ascii="Times" w:eastAsia="Times" w:hAnsi="Times" w:cs="Times"/>
                <w:sz w:val="24"/>
                <w:szCs w:val="24"/>
              </w:rPr>
              <w:t>6224.67</w:t>
            </w:r>
          </w:p>
        </w:tc>
        <w:tc>
          <w:tcPr>
            <w:tcW w:w="1276" w:type="dxa"/>
          </w:tcPr>
          <w:p w14:paraId="78B1535B" w14:textId="77777777" w:rsidR="00921BBB" w:rsidRPr="00183B61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45D7B73B" w14:textId="6FDBA574" w:rsidR="00921BBB" w:rsidRDefault="00FD730A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D730A">
              <w:rPr>
                <w:rFonts w:ascii="Times" w:eastAsia="Times" w:hAnsi="Times" w:cs="Times"/>
                <w:sz w:val="24"/>
                <w:szCs w:val="24"/>
              </w:rPr>
              <w:t>12449,34</w:t>
            </w:r>
          </w:p>
        </w:tc>
      </w:tr>
      <w:tr w:rsidR="00921BBB" w:rsidRPr="00DC77DA" w14:paraId="12F7CDEC" w14:textId="77777777" w:rsidTr="00AD2782">
        <w:trPr>
          <w:trHeight w:val="1013"/>
          <w:jc w:val="center"/>
        </w:trPr>
        <w:tc>
          <w:tcPr>
            <w:tcW w:w="567" w:type="dxa"/>
          </w:tcPr>
          <w:p w14:paraId="49B8A21F" w14:textId="77777777" w:rsidR="00921BBB" w:rsidRPr="00921BBB" w:rsidRDefault="00921BBB" w:rsidP="0092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14:paraId="4B305D4C" w14:textId="1DC4F37B" w:rsidR="00921BBB" w:rsidRPr="006F11AA" w:rsidRDefault="00EA5093" w:rsidP="00B974E1">
            <w:pPr>
              <w:rPr>
                <w:sz w:val="24"/>
                <w:szCs w:val="24"/>
              </w:rPr>
            </w:pPr>
            <w:r w:rsidRPr="006F11AA">
              <w:rPr>
                <w:sz w:val="24"/>
                <w:szCs w:val="24"/>
              </w:rPr>
              <w:t xml:space="preserve">Переходник под резиновый </w:t>
            </w:r>
            <w:r w:rsidR="00921BBB" w:rsidRPr="006F11AA">
              <w:rPr>
                <w:sz w:val="24"/>
                <w:szCs w:val="24"/>
              </w:rPr>
              <w:t>шланг размером 1</w:t>
            </w:r>
            <w:r w:rsidRPr="006F11AA">
              <w:rPr>
                <w:sz w:val="24"/>
                <w:szCs w:val="24"/>
              </w:rPr>
              <w:t xml:space="preserve"> «</w:t>
            </w:r>
            <w:proofErr w:type="spellStart"/>
            <w:r w:rsidRPr="006F11AA">
              <w:rPr>
                <w:sz w:val="24"/>
                <w:szCs w:val="24"/>
              </w:rPr>
              <w:t>нр</w:t>
            </w:r>
            <w:proofErr w:type="spellEnd"/>
            <w:r w:rsidR="00921BBB" w:rsidRPr="006F11AA">
              <w:rPr>
                <w:sz w:val="24"/>
                <w:szCs w:val="24"/>
              </w:rPr>
              <w:t xml:space="preserve"> х 25мм</w:t>
            </w:r>
            <w:r w:rsidR="00664E0D" w:rsidRPr="006F11AA">
              <w:rPr>
                <w:sz w:val="24"/>
                <w:szCs w:val="24"/>
              </w:rPr>
              <w:t xml:space="preserve"> прямой 1” г/ш</w:t>
            </w:r>
            <w:r w:rsidR="00921BBB" w:rsidRPr="006F11AA">
              <w:rPr>
                <w:sz w:val="24"/>
                <w:szCs w:val="24"/>
              </w:rPr>
              <w:t xml:space="preserve"> </w:t>
            </w:r>
          </w:p>
          <w:p w14:paraId="197804E1" w14:textId="77777777" w:rsidR="00921BBB" w:rsidRPr="006F11AA" w:rsidRDefault="00921BBB" w:rsidP="00B974E1">
            <w:pPr>
              <w:rPr>
                <w:sz w:val="24"/>
                <w:szCs w:val="24"/>
              </w:rPr>
            </w:pPr>
            <w:r w:rsidRPr="006F11AA">
              <w:rPr>
                <w:sz w:val="24"/>
                <w:szCs w:val="24"/>
              </w:rPr>
              <w:t>22.21.29.130</w:t>
            </w:r>
          </w:p>
        </w:tc>
        <w:tc>
          <w:tcPr>
            <w:tcW w:w="850" w:type="dxa"/>
          </w:tcPr>
          <w:p w14:paraId="2C5FDE2B" w14:textId="77777777" w:rsidR="00921BBB" w:rsidRPr="00183B61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32FE0442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ЦБ-2092 от 28.08.2026  </w:t>
            </w:r>
          </w:p>
          <w:p w14:paraId="55F63603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14226 от 28.08.2026  </w:t>
            </w:r>
          </w:p>
          <w:p w14:paraId="7A982CE8" w14:textId="6182E95B" w:rsidR="00921BBB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ЦБ-45358 от 31.08.2026  </w:t>
            </w:r>
          </w:p>
        </w:tc>
        <w:tc>
          <w:tcPr>
            <w:tcW w:w="1133" w:type="dxa"/>
          </w:tcPr>
          <w:p w14:paraId="3F43740C" w14:textId="66897D02" w:rsidR="00921BBB" w:rsidRDefault="00E57A36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210,00</w:t>
            </w:r>
          </w:p>
          <w:p w14:paraId="1E96CFDE" w14:textId="3A275259" w:rsidR="006F11AA" w:rsidRDefault="00494F6D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494F6D">
              <w:rPr>
                <w:rFonts w:ascii="Times" w:eastAsia="Times" w:hAnsi="Times" w:cs="Times"/>
                <w:sz w:val="24"/>
                <w:szCs w:val="24"/>
              </w:rPr>
              <w:t>144,20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  <w:p w14:paraId="1D87B17E" w14:textId="77587CC7" w:rsidR="006F11AA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221,00</w:t>
            </w:r>
          </w:p>
          <w:p w14:paraId="7A4F1265" w14:textId="1AB143EE" w:rsidR="006F11AA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81AC25" w14:textId="2308D105" w:rsidR="00921BBB" w:rsidRPr="00F4035E" w:rsidRDefault="00BE64F3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41,53087</w:t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77B5EBC4" w14:textId="0917C531" w:rsidR="00921BBB" w:rsidRPr="00F4035E" w:rsidRDefault="00BE64F3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21,66%</w:t>
            </w:r>
          </w:p>
        </w:tc>
        <w:tc>
          <w:tcPr>
            <w:tcW w:w="1417" w:type="dxa"/>
          </w:tcPr>
          <w:p w14:paraId="1922C6BA" w14:textId="2F5DE947" w:rsidR="00921BBB" w:rsidRPr="00F4035E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191.73</w:t>
            </w:r>
          </w:p>
        </w:tc>
        <w:tc>
          <w:tcPr>
            <w:tcW w:w="1276" w:type="dxa"/>
          </w:tcPr>
          <w:p w14:paraId="662E7F3F" w14:textId="77777777" w:rsidR="00921BBB" w:rsidRPr="00183B61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20D47E23" w14:textId="33C81F79" w:rsidR="00921BBB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383,46</w:t>
            </w:r>
          </w:p>
        </w:tc>
      </w:tr>
      <w:tr w:rsidR="00EA5093" w:rsidRPr="00DC77DA" w14:paraId="21057EF8" w14:textId="77777777" w:rsidTr="00AD2782">
        <w:trPr>
          <w:trHeight w:val="1013"/>
          <w:jc w:val="center"/>
        </w:trPr>
        <w:tc>
          <w:tcPr>
            <w:tcW w:w="567" w:type="dxa"/>
          </w:tcPr>
          <w:p w14:paraId="43DDF93F" w14:textId="6AE4A165" w:rsidR="00EA5093" w:rsidRDefault="00EA5093" w:rsidP="0092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14:paraId="799546B2" w14:textId="77777777" w:rsidR="00EA5093" w:rsidRDefault="00EA5093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шаровой ПНД 32х32 (</w:t>
            </w:r>
            <w:proofErr w:type="spellStart"/>
            <w:r>
              <w:rPr>
                <w:sz w:val="24"/>
                <w:szCs w:val="24"/>
              </w:rPr>
              <w:t>обж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14:paraId="35AFD0CF" w14:textId="26556F3F" w:rsidR="00664E0D" w:rsidRPr="00921BBB" w:rsidRDefault="00664E0D" w:rsidP="00B974E1">
            <w:pPr>
              <w:rPr>
                <w:sz w:val="24"/>
                <w:szCs w:val="24"/>
              </w:rPr>
            </w:pPr>
            <w:r w:rsidRPr="00664E0D">
              <w:rPr>
                <w:sz w:val="24"/>
                <w:szCs w:val="24"/>
              </w:rPr>
              <w:t>28.14.13.131</w:t>
            </w:r>
          </w:p>
        </w:tc>
        <w:tc>
          <w:tcPr>
            <w:tcW w:w="850" w:type="dxa"/>
          </w:tcPr>
          <w:p w14:paraId="34EA76C2" w14:textId="44607E8E" w:rsidR="00EA5093" w:rsidRDefault="00EA5093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6D68994A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ЦБ-2092 от 28.08.2026  </w:t>
            </w:r>
          </w:p>
          <w:p w14:paraId="60CD9B4D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14226 от 28.08.2026  </w:t>
            </w:r>
          </w:p>
          <w:p w14:paraId="21DAB6FC" w14:textId="4ACBB6B5" w:rsidR="00EA5093" w:rsidRPr="00DC77DA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ЦБ-45358 от 31.08.2026  </w:t>
            </w:r>
          </w:p>
        </w:tc>
        <w:tc>
          <w:tcPr>
            <w:tcW w:w="1133" w:type="dxa"/>
          </w:tcPr>
          <w:p w14:paraId="6B3FA28B" w14:textId="005E0ADF" w:rsidR="00EA5093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270,00</w:t>
            </w:r>
          </w:p>
          <w:p w14:paraId="09741B09" w14:textId="60814E27" w:rsidR="006F11AA" w:rsidRDefault="00E57A36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196,60</w:t>
            </w:r>
          </w:p>
          <w:p w14:paraId="5EAAB876" w14:textId="64313F64" w:rsidR="006F11AA" w:rsidRPr="00DC6B92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298,00</w:t>
            </w:r>
          </w:p>
        </w:tc>
        <w:tc>
          <w:tcPr>
            <w:tcW w:w="1560" w:type="dxa"/>
          </w:tcPr>
          <w:p w14:paraId="56737BAE" w14:textId="0F494100" w:rsidR="00EA5093" w:rsidRPr="00AA605C" w:rsidRDefault="00BE64F3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52,36653</w:t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275CA2DF" w14:textId="66B46E6A" w:rsidR="00EA5093" w:rsidRPr="00AA605C" w:rsidRDefault="00BE64F3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20,55%</w:t>
            </w:r>
          </w:p>
        </w:tc>
        <w:tc>
          <w:tcPr>
            <w:tcW w:w="1417" w:type="dxa"/>
          </w:tcPr>
          <w:p w14:paraId="27E104A1" w14:textId="03A5DFE2" w:rsidR="00EA5093" w:rsidRPr="00AA605C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254.87</w:t>
            </w:r>
          </w:p>
        </w:tc>
        <w:tc>
          <w:tcPr>
            <w:tcW w:w="1276" w:type="dxa"/>
          </w:tcPr>
          <w:p w14:paraId="7E7B5021" w14:textId="2E445351" w:rsidR="00EA5093" w:rsidRDefault="00EA5093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5BBDF24E" w14:textId="1DA20B36" w:rsidR="00EA5093" w:rsidRPr="00AA605C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509,74</w:t>
            </w:r>
          </w:p>
        </w:tc>
      </w:tr>
      <w:tr w:rsidR="00EA5093" w:rsidRPr="00DC77DA" w14:paraId="6B00FB9C" w14:textId="77777777" w:rsidTr="00AD2782">
        <w:trPr>
          <w:trHeight w:val="1013"/>
          <w:jc w:val="center"/>
        </w:trPr>
        <w:tc>
          <w:tcPr>
            <w:tcW w:w="567" w:type="dxa"/>
          </w:tcPr>
          <w:p w14:paraId="4E5A275F" w14:textId="60108D76" w:rsidR="00EA5093" w:rsidRDefault="00EA5093" w:rsidP="0092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14:paraId="2C2F1B2C" w14:textId="77777777" w:rsidR="00EA5093" w:rsidRDefault="00EA5093" w:rsidP="00B974E1">
            <w:pPr>
              <w:rPr>
                <w:sz w:val="24"/>
                <w:szCs w:val="24"/>
              </w:rPr>
            </w:pPr>
            <w:r w:rsidRPr="00EA5093">
              <w:rPr>
                <w:sz w:val="24"/>
                <w:szCs w:val="24"/>
              </w:rPr>
              <w:t>Кран шаровой ПНД</w:t>
            </w:r>
            <w:r>
              <w:rPr>
                <w:sz w:val="24"/>
                <w:szCs w:val="24"/>
              </w:rPr>
              <w:t xml:space="preserve"> 32х32 (ВР)</w:t>
            </w:r>
          </w:p>
          <w:p w14:paraId="73A558BA" w14:textId="079CD2F3" w:rsidR="00664E0D" w:rsidRPr="00921BBB" w:rsidRDefault="00664E0D" w:rsidP="00B974E1">
            <w:pPr>
              <w:rPr>
                <w:sz w:val="24"/>
                <w:szCs w:val="24"/>
              </w:rPr>
            </w:pPr>
            <w:r w:rsidRPr="00664E0D">
              <w:rPr>
                <w:sz w:val="24"/>
                <w:szCs w:val="24"/>
              </w:rPr>
              <w:t>28.14.13.131</w:t>
            </w:r>
          </w:p>
        </w:tc>
        <w:tc>
          <w:tcPr>
            <w:tcW w:w="850" w:type="dxa"/>
          </w:tcPr>
          <w:p w14:paraId="2949C305" w14:textId="2F02C18F" w:rsidR="00EA5093" w:rsidRDefault="00EA5093" w:rsidP="00DC77DA">
            <w:pPr>
              <w:ind w:left="142"/>
              <w:rPr>
                <w:sz w:val="24"/>
                <w:szCs w:val="24"/>
              </w:rPr>
            </w:pPr>
            <w:r w:rsidRPr="00EA5093"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43A59FE9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ЦБ-2092 от 28.08.2026  </w:t>
            </w:r>
          </w:p>
          <w:p w14:paraId="43F49113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14226 от 28.08.2026  </w:t>
            </w:r>
          </w:p>
          <w:p w14:paraId="0DCB5C94" w14:textId="186E612B" w:rsidR="00EA5093" w:rsidRPr="00DC77DA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ЦБ-45358 от 31.08.2026  </w:t>
            </w:r>
          </w:p>
        </w:tc>
        <w:tc>
          <w:tcPr>
            <w:tcW w:w="1133" w:type="dxa"/>
          </w:tcPr>
          <w:p w14:paraId="603307A4" w14:textId="33B680EB" w:rsidR="00EA5093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240,00</w:t>
            </w:r>
          </w:p>
          <w:p w14:paraId="76A869CD" w14:textId="0383243A" w:rsidR="006F11AA" w:rsidRDefault="00E57A36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167,80</w:t>
            </w:r>
          </w:p>
          <w:p w14:paraId="4DAB515D" w14:textId="528F59F6" w:rsidR="006F11AA" w:rsidRPr="00DC6B92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249,00</w:t>
            </w:r>
          </w:p>
        </w:tc>
        <w:tc>
          <w:tcPr>
            <w:tcW w:w="1560" w:type="dxa"/>
          </w:tcPr>
          <w:p w14:paraId="405D2E15" w14:textId="5C4EA4BE" w:rsidR="00EA5093" w:rsidRPr="00AA605C" w:rsidRDefault="00BE64F3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44,51082</w:t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BE64F3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1BDB88A" w14:textId="425A31BA" w:rsidR="00EA5093" w:rsidRPr="00AA605C" w:rsidRDefault="00BE64F3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20,33%</w:t>
            </w:r>
          </w:p>
        </w:tc>
        <w:tc>
          <w:tcPr>
            <w:tcW w:w="1417" w:type="dxa"/>
          </w:tcPr>
          <w:p w14:paraId="765D68F6" w14:textId="0C245231" w:rsidR="00EA5093" w:rsidRPr="00AA605C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BE64F3">
              <w:rPr>
                <w:rFonts w:ascii="Times" w:eastAsia="Times" w:hAnsi="Times" w:cs="Times"/>
                <w:sz w:val="24"/>
                <w:szCs w:val="24"/>
              </w:rPr>
              <w:t>218.93</w:t>
            </w:r>
          </w:p>
        </w:tc>
        <w:tc>
          <w:tcPr>
            <w:tcW w:w="1276" w:type="dxa"/>
          </w:tcPr>
          <w:p w14:paraId="7890959B" w14:textId="2629C226" w:rsidR="00EA5093" w:rsidRDefault="00664E0D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5DC85F68" w14:textId="5159017C" w:rsidR="00EA5093" w:rsidRPr="00AA605C" w:rsidRDefault="00BE64F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437,86</w:t>
            </w:r>
          </w:p>
        </w:tc>
      </w:tr>
      <w:tr w:rsidR="00EA5093" w:rsidRPr="00DC77DA" w14:paraId="031B1451" w14:textId="77777777" w:rsidTr="00AD2782">
        <w:trPr>
          <w:trHeight w:val="1013"/>
          <w:jc w:val="center"/>
        </w:trPr>
        <w:tc>
          <w:tcPr>
            <w:tcW w:w="567" w:type="dxa"/>
          </w:tcPr>
          <w:p w14:paraId="4BCC8514" w14:textId="760FC5C0" w:rsidR="00EA5093" w:rsidRDefault="00EA5093" w:rsidP="0092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14:paraId="3DFCDD7A" w14:textId="77777777" w:rsidR="00664E0D" w:rsidRDefault="00664E0D" w:rsidP="00B974E1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 xml:space="preserve">Врезка в емкость </w:t>
            </w:r>
            <w:r w:rsidRPr="00664E0D">
              <w:rPr>
                <w:sz w:val="24"/>
                <w:szCs w:val="24"/>
              </w:rPr>
              <w:t xml:space="preserve">1” </w:t>
            </w:r>
            <w:r>
              <w:rPr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sz w:val="24"/>
                <w:szCs w:val="24"/>
              </w:rPr>
              <w:t>контрогайкой</w:t>
            </w:r>
            <w:proofErr w:type="spellEnd"/>
            <w:r>
              <w:rPr>
                <w:sz w:val="24"/>
                <w:szCs w:val="24"/>
              </w:rPr>
              <w:t xml:space="preserve">  латунь</w:t>
            </w:r>
            <w:proofErr w:type="gramEnd"/>
          </w:p>
          <w:bookmarkEnd w:id="0"/>
          <w:p w14:paraId="001A2EAE" w14:textId="08D0B07C" w:rsidR="00EA5093" w:rsidRPr="00664E0D" w:rsidRDefault="00664E0D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64E0D">
              <w:rPr>
                <w:sz w:val="24"/>
                <w:szCs w:val="24"/>
              </w:rPr>
              <w:t>28.14.13.141</w:t>
            </w:r>
          </w:p>
        </w:tc>
        <w:tc>
          <w:tcPr>
            <w:tcW w:w="850" w:type="dxa"/>
          </w:tcPr>
          <w:p w14:paraId="077D7798" w14:textId="5BF37704" w:rsidR="00EA5093" w:rsidRDefault="00664E0D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14:paraId="7D1BACD6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ЦБ-2092 от 28.08.2026  </w:t>
            </w:r>
          </w:p>
          <w:p w14:paraId="29C28CAC" w14:textId="77777777" w:rsidR="003F3740" w:rsidRPr="003F3740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14226 от 28.08.2026  </w:t>
            </w:r>
          </w:p>
          <w:p w14:paraId="7361C667" w14:textId="279B70F0" w:rsidR="00EA5093" w:rsidRPr="00DC77DA" w:rsidRDefault="003F3740" w:rsidP="003F3740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3F3740">
              <w:rPr>
                <w:rFonts w:ascii="Times" w:eastAsia="Times" w:hAnsi="Times" w:cs="Times"/>
                <w:sz w:val="24"/>
                <w:szCs w:val="24"/>
              </w:rPr>
              <w:t xml:space="preserve">№ ЦБ-45358 от 31.08.2026  </w:t>
            </w:r>
          </w:p>
        </w:tc>
        <w:tc>
          <w:tcPr>
            <w:tcW w:w="1133" w:type="dxa"/>
          </w:tcPr>
          <w:p w14:paraId="259D903B" w14:textId="0FB6524D" w:rsidR="00EA5093" w:rsidRDefault="00E57A36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360,00</w:t>
            </w:r>
          </w:p>
          <w:p w14:paraId="36035CE8" w14:textId="77777777" w:rsidR="006F11AA" w:rsidRDefault="006F11AA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281,00</w:t>
            </w:r>
          </w:p>
          <w:p w14:paraId="090550E0" w14:textId="2A8EEDB8" w:rsidR="00494F6D" w:rsidRPr="00DC6B92" w:rsidRDefault="00494F6D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494F6D">
              <w:rPr>
                <w:rFonts w:ascii="Times" w:eastAsia="Times" w:hAnsi="Times" w:cs="Times"/>
                <w:sz w:val="24"/>
                <w:szCs w:val="24"/>
              </w:rPr>
              <w:t>313,80</w:t>
            </w:r>
          </w:p>
        </w:tc>
        <w:tc>
          <w:tcPr>
            <w:tcW w:w="1560" w:type="dxa"/>
          </w:tcPr>
          <w:p w14:paraId="2BFC687C" w14:textId="7948953F" w:rsidR="00EA5093" w:rsidRPr="00AA605C" w:rsidRDefault="00756CE3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756CE3">
              <w:rPr>
                <w:rFonts w:ascii="Times" w:eastAsia="Times" w:hAnsi="Times" w:cs="Times"/>
                <w:sz w:val="24"/>
                <w:szCs w:val="24"/>
              </w:rPr>
              <w:t>39,68896</w:t>
            </w:r>
            <w:r w:rsidRPr="00756CE3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756CE3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0D411EFD" w14:textId="6778D6AA" w:rsidR="00EA5093" w:rsidRPr="00AA605C" w:rsidRDefault="00756CE3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756CE3">
              <w:rPr>
                <w:rFonts w:ascii="Times" w:eastAsia="Times" w:hAnsi="Times" w:cs="Times"/>
                <w:sz w:val="24"/>
                <w:szCs w:val="24"/>
              </w:rPr>
              <w:t>12,47%</w:t>
            </w:r>
          </w:p>
        </w:tc>
        <w:tc>
          <w:tcPr>
            <w:tcW w:w="1417" w:type="dxa"/>
          </w:tcPr>
          <w:p w14:paraId="164E7D65" w14:textId="2FC6A7AF" w:rsidR="00EA5093" w:rsidRPr="00AA605C" w:rsidRDefault="00756CE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756CE3">
              <w:rPr>
                <w:rFonts w:ascii="Times" w:eastAsia="Times" w:hAnsi="Times" w:cs="Times"/>
                <w:sz w:val="24"/>
                <w:szCs w:val="24"/>
              </w:rPr>
              <w:t>318.27</w:t>
            </w:r>
          </w:p>
        </w:tc>
        <w:tc>
          <w:tcPr>
            <w:tcW w:w="1276" w:type="dxa"/>
          </w:tcPr>
          <w:p w14:paraId="5C2D48FB" w14:textId="2B0A02A6" w:rsidR="00EA5093" w:rsidRDefault="00664E0D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5055B55A" w14:textId="311641FC" w:rsidR="00EA5093" w:rsidRPr="00AA605C" w:rsidRDefault="00756CE3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636,54</w:t>
            </w:r>
          </w:p>
        </w:tc>
      </w:tr>
      <w:tr w:rsidR="00921BBB" w:rsidRPr="00DC77DA" w14:paraId="7E1B413B" w14:textId="77777777" w:rsidTr="00AD2782">
        <w:trPr>
          <w:trHeight w:val="533"/>
          <w:jc w:val="center"/>
        </w:trPr>
        <w:tc>
          <w:tcPr>
            <w:tcW w:w="567" w:type="dxa"/>
          </w:tcPr>
          <w:p w14:paraId="47A39BF8" w14:textId="77777777" w:rsidR="00921BBB" w:rsidRPr="00D05F80" w:rsidRDefault="00921BBB" w:rsidP="00D05F80">
            <w:pPr>
              <w:rPr>
                <w:sz w:val="24"/>
                <w:szCs w:val="24"/>
              </w:rPr>
            </w:pPr>
          </w:p>
        </w:tc>
        <w:tc>
          <w:tcPr>
            <w:tcW w:w="13892" w:type="dxa"/>
            <w:gridSpan w:val="8"/>
          </w:tcPr>
          <w:p w14:paraId="6AA34CA3" w14:textId="77777777" w:rsidR="00921BBB" w:rsidRPr="00D05F80" w:rsidRDefault="00921BBB" w:rsidP="00D05F80">
            <w:pPr>
              <w:rPr>
                <w:sz w:val="24"/>
                <w:szCs w:val="24"/>
              </w:rPr>
            </w:pPr>
            <w:r w:rsidRPr="00D05F80">
              <w:rPr>
                <w:sz w:val="24"/>
                <w:szCs w:val="24"/>
              </w:rPr>
              <w:t>В соответствии с вышеизложенными расчетами установлена начальная (максимальная) цена контракта составляет:</w:t>
            </w:r>
          </w:p>
          <w:p w14:paraId="15BFF75D" w14:textId="77777777" w:rsidR="00921BBB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0815EB7" w14:textId="0E6C83B7" w:rsidR="00921BBB" w:rsidRPr="00AD2782" w:rsidRDefault="002E0BF8" w:rsidP="00B974E1">
            <w:pPr>
              <w:rPr>
                <w:rFonts w:ascii="Times" w:eastAsia="Times" w:hAnsi="Times" w:cs="Times"/>
                <w:b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sz w:val="24"/>
                <w:szCs w:val="24"/>
              </w:rPr>
              <w:t>22 764,68</w:t>
            </w:r>
          </w:p>
        </w:tc>
      </w:tr>
    </w:tbl>
    <w:p w14:paraId="76A281D2" w14:textId="2D1A9C6F" w:rsidR="00DC77DA" w:rsidRPr="00D05F80" w:rsidRDefault="00AA605C">
      <w:pPr>
        <w:rPr>
          <w:sz w:val="24"/>
          <w:szCs w:val="24"/>
        </w:rPr>
        <w:sectPr w:rsidR="00DC77DA" w:rsidRPr="00D05F80" w:rsidSect="00DC6B92">
          <w:pgSz w:w="16838" w:h="11906" w:orient="landscape"/>
          <w:pgMar w:top="1134" w:right="1440" w:bottom="709" w:left="1440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Дата подготовки обоснования: </w:t>
      </w:r>
      <w:r w:rsidR="00664E0D">
        <w:rPr>
          <w:sz w:val="24"/>
          <w:szCs w:val="24"/>
        </w:rPr>
        <w:t>0</w:t>
      </w:r>
      <w:r w:rsidR="00FD730A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664E0D">
        <w:rPr>
          <w:sz w:val="24"/>
          <w:szCs w:val="24"/>
        </w:rPr>
        <w:t>9</w:t>
      </w:r>
      <w:r w:rsidR="00D05F80" w:rsidRPr="00D05F80">
        <w:rPr>
          <w:sz w:val="24"/>
          <w:szCs w:val="24"/>
        </w:rPr>
        <w:t>.2026</w:t>
      </w:r>
      <w:r w:rsidR="00664E0D">
        <w:rPr>
          <w:sz w:val="24"/>
          <w:szCs w:val="24"/>
        </w:rPr>
        <w:t>г.</w:t>
      </w:r>
    </w:p>
    <w:p w14:paraId="535B57BD" w14:textId="77777777" w:rsidR="00F73053" w:rsidRDefault="00F73053">
      <w:pPr>
        <w:sectPr w:rsidR="00F730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EDFB64" w14:textId="5B0C23B8" w:rsidR="00F73053" w:rsidRDefault="00D05F80">
      <w:r>
        <w:lastRenderedPageBreak/>
        <w:t xml:space="preserve"> </w:t>
      </w:r>
    </w:p>
    <w:sectPr w:rsidR="00F73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6D1FFB"/>
    <w:multiLevelType w:val="hybridMultilevel"/>
    <w:tmpl w:val="1CBA4B84"/>
    <w:lvl w:ilvl="0" w:tplc="9884A378">
      <w:start w:val="1"/>
      <w:numFmt w:val="bullet"/>
      <w:lvlText w:val="●"/>
      <w:lvlJc w:val="left"/>
      <w:pPr>
        <w:ind w:left="720" w:hanging="360"/>
      </w:pPr>
    </w:lvl>
    <w:lvl w:ilvl="1" w:tplc="9C6C71FA">
      <w:start w:val="1"/>
      <w:numFmt w:val="bullet"/>
      <w:lvlText w:val="○"/>
      <w:lvlJc w:val="left"/>
      <w:pPr>
        <w:ind w:left="1440" w:hanging="360"/>
      </w:pPr>
    </w:lvl>
    <w:lvl w:ilvl="2" w:tplc="10247D4C">
      <w:start w:val="1"/>
      <w:numFmt w:val="bullet"/>
      <w:lvlText w:val="■"/>
      <w:lvlJc w:val="left"/>
      <w:pPr>
        <w:ind w:left="2160" w:hanging="360"/>
      </w:pPr>
    </w:lvl>
    <w:lvl w:ilvl="3" w:tplc="6BE21C8A">
      <w:start w:val="1"/>
      <w:numFmt w:val="bullet"/>
      <w:lvlText w:val="●"/>
      <w:lvlJc w:val="left"/>
      <w:pPr>
        <w:ind w:left="2880" w:hanging="360"/>
      </w:pPr>
    </w:lvl>
    <w:lvl w:ilvl="4" w:tplc="29DC3342">
      <w:start w:val="1"/>
      <w:numFmt w:val="bullet"/>
      <w:lvlText w:val="○"/>
      <w:lvlJc w:val="left"/>
      <w:pPr>
        <w:ind w:left="3600" w:hanging="360"/>
      </w:pPr>
    </w:lvl>
    <w:lvl w:ilvl="5" w:tplc="BDB2CFD6">
      <w:start w:val="1"/>
      <w:numFmt w:val="bullet"/>
      <w:lvlText w:val="■"/>
      <w:lvlJc w:val="left"/>
      <w:pPr>
        <w:ind w:left="4320" w:hanging="360"/>
      </w:pPr>
    </w:lvl>
    <w:lvl w:ilvl="6" w:tplc="DB8E56B8">
      <w:start w:val="1"/>
      <w:numFmt w:val="bullet"/>
      <w:lvlText w:val="●"/>
      <w:lvlJc w:val="left"/>
      <w:pPr>
        <w:ind w:left="5040" w:hanging="360"/>
      </w:pPr>
    </w:lvl>
    <w:lvl w:ilvl="7" w:tplc="5B705EC2">
      <w:start w:val="1"/>
      <w:numFmt w:val="bullet"/>
      <w:lvlText w:val="●"/>
      <w:lvlJc w:val="left"/>
      <w:pPr>
        <w:ind w:left="5760" w:hanging="360"/>
      </w:pPr>
    </w:lvl>
    <w:lvl w:ilvl="8" w:tplc="C6F404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53"/>
    <w:rsid w:val="000109D8"/>
    <w:rsid w:val="000B1852"/>
    <w:rsid w:val="000E38C4"/>
    <w:rsid w:val="00183B61"/>
    <w:rsid w:val="002252EA"/>
    <w:rsid w:val="002E0BF8"/>
    <w:rsid w:val="003B4DFD"/>
    <w:rsid w:val="003F3740"/>
    <w:rsid w:val="00494F6D"/>
    <w:rsid w:val="00664E0D"/>
    <w:rsid w:val="006B3AC5"/>
    <w:rsid w:val="006F11AA"/>
    <w:rsid w:val="00756CE3"/>
    <w:rsid w:val="00793204"/>
    <w:rsid w:val="007E184C"/>
    <w:rsid w:val="00916A90"/>
    <w:rsid w:val="00921BBB"/>
    <w:rsid w:val="009D7D27"/>
    <w:rsid w:val="009E10AB"/>
    <w:rsid w:val="00A22792"/>
    <w:rsid w:val="00AA605C"/>
    <w:rsid w:val="00AD2782"/>
    <w:rsid w:val="00BE64F3"/>
    <w:rsid w:val="00C132CB"/>
    <w:rsid w:val="00C83AC7"/>
    <w:rsid w:val="00D05F80"/>
    <w:rsid w:val="00D62B29"/>
    <w:rsid w:val="00D874E2"/>
    <w:rsid w:val="00DC6B92"/>
    <w:rsid w:val="00DC77DA"/>
    <w:rsid w:val="00E57A36"/>
    <w:rsid w:val="00EA5093"/>
    <w:rsid w:val="00F4035E"/>
    <w:rsid w:val="00F73053"/>
    <w:rsid w:val="00F77E8A"/>
    <w:rsid w:val="00F8606B"/>
    <w:rsid w:val="00FC3FC0"/>
    <w:rsid w:val="00FD730A"/>
    <w:rsid w:val="00FE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59D6"/>
  <w15:docId w15:val="{9E74B145-68B0-4CEC-BA36-5CD66443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32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3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Creator</dc:creator>
  <dc:description>Description</dc:description>
  <cp:lastModifiedBy>глбух</cp:lastModifiedBy>
  <cp:revision>24</cp:revision>
  <cp:lastPrinted>2026-09-02T05:20:00Z</cp:lastPrinted>
  <dcterms:created xsi:type="dcterms:W3CDTF">2026-02-18T12:12:00Z</dcterms:created>
  <dcterms:modified xsi:type="dcterms:W3CDTF">2026-09-02T05:28:00Z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Subtitle</vt:lpwstr>
  </property>
  <property fmtid="{D5CDD505-2E9C-101B-9397-08002B2CF9AE}" pid="3" name="Address">
    <vt:lpwstr>Address</vt:lpwstr>
  </property>
</Properties>
</file>