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741" w:rsidRPr="00313D71" w:rsidRDefault="00313D71" w:rsidP="00313D71">
      <w:pPr>
        <w:keepNext/>
        <w:tabs>
          <w:tab w:val="left" w:pos="510"/>
        </w:tabs>
        <w:spacing w:after="0" w:line="240" w:lineRule="auto"/>
        <w:rPr>
          <w:rFonts w:ascii="Times New Roman" w:eastAsia="source han sans cn regular" w:hAnsi="Times New Roman" w:cs="Times New Roman"/>
          <w:b/>
          <w:kern w:val="2"/>
          <w:sz w:val="20"/>
          <w:szCs w:val="20"/>
          <w:lang w:eastAsia="zh-CN" w:bidi="hi-IN"/>
        </w:rPr>
      </w:pPr>
      <w:r>
        <w:rPr>
          <w:rFonts w:ascii="Times New Roman" w:eastAsia="source han sans cn regular" w:hAnsi="Times New Roman" w:cs="Times New Roman"/>
          <w:kern w:val="2"/>
          <w:sz w:val="20"/>
          <w:szCs w:val="20"/>
          <w:lang w:eastAsia="zh-CN" w:bidi="hi-IN"/>
        </w:rPr>
        <w:tab/>
      </w:r>
      <w:r w:rsidRPr="00313D71">
        <w:rPr>
          <w:rFonts w:ascii="Times New Roman" w:eastAsia="source han sans cn regular" w:hAnsi="Times New Roman" w:cs="Times New Roman"/>
          <w:b/>
          <w:kern w:val="2"/>
          <w:sz w:val="20"/>
          <w:szCs w:val="20"/>
          <w:lang w:eastAsia="zh-CN" w:bidi="hi-IN"/>
        </w:rPr>
        <w:t>ПРОЕКТ</w:t>
      </w:r>
    </w:p>
    <w:p w:rsidR="00D66741" w:rsidRDefault="00335406" w:rsidP="00131779">
      <w:pPr>
        <w:spacing w:after="0" w:line="240" w:lineRule="auto"/>
        <w:jc w:val="center"/>
        <w:rPr>
          <w:rFonts w:ascii="Times New Roman" w:hAnsi="Times New Roman" w:cs="Times New Roman"/>
          <w:b/>
          <w:sz w:val="20"/>
          <w:szCs w:val="20"/>
          <w:lang w:eastAsia="ru-RU"/>
        </w:rPr>
      </w:pPr>
      <w:r w:rsidRPr="003012EB">
        <w:rPr>
          <w:rFonts w:ascii="Times New Roman" w:hAnsi="Times New Roman" w:cs="Times New Roman"/>
          <w:b/>
          <w:sz w:val="20"/>
          <w:szCs w:val="20"/>
          <w:lang w:eastAsia="ru-RU"/>
        </w:rPr>
        <w:t>Гражданско-правовой договор (</w:t>
      </w:r>
      <w:r w:rsidRPr="003012EB">
        <w:rPr>
          <w:rFonts w:ascii="Times New Roman" w:eastAsia="source han sans cn regular" w:hAnsi="Times New Roman" w:cs="Times New Roman"/>
          <w:b/>
          <w:noProof/>
          <w:kern w:val="2"/>
          <w:sz w:val="20"/>
          <w:szCs w:val="20"/>
          <w:lang w:eastAsia="zh-CN" w:bidi="hi-IN"/>
        </w:rPr>
        <w:t xml:space="preserve">контракт) </w:t>
      </w:r>
      <w:r w:rsidRPr="003012EB">
        <w:rPr>
          <w:rFonts w:ascii="Times New Roman" w:hAnsi="Times New Roman" w:cs="Times New Roman"/>
          <w:b/>
          <w:sz w:val="20"/>
          <w:szCs w:val="20"/>
          <w:lang w:eastAsia="ru-RU"/>
        </w:rPr>
        <w:t>№</w:t>
      </w:r>
      <w:r w:rsidR="00AD0802">
        <w:rPr>
          <w:rFonts w:ascii="Times New Roman" w:hAnsi="Times New Roman" w:cs="Times New Roman"/>
          <w:b/>
          <w:sz w:val="20"/>
          <w:szCs w:val="20"/>
          <w:lang w:eastAsia="ru-RU"/>
        </w:rPr>
        <w:t xml:space="preserve"> 2026-010</w:t>
      </w:r>
      <w:r w:rsidR="003434D6">
        <w:rPr>
          <w:rFonts w:ascii="Times New Roman" w:hAnsi="Times New Roman" w:cs="Times New Roman"/>
          <w:b/>
          <w:sz w:val="20"/>
          <w:szCs w:val="20"/>
          <w:lang w:eastAsia="ru-RU"/>
        </w:rPr>
        <w:t>ТВ</w:t>
      </w:r>
    </w:p>
    <w:p w:rsidR="003012EB" w:rsidRPr="003012EB" w:rsidRDefault="003012EB" w:rsidP="00131779">
      <w:pPr>
        <w:tabs>
          <w:tab w:val="left" w:pos="567"/>
          <w:tab w:val="left" w:pos="1134"/>
        </w:tabs>
        <w:spacing w:after="0" w:line="240" w:lineRule="auto"/>
        <w:jc w:val="center"/>
        <w:rPr>
          <w:rFonts w:ascii="Times New Roman" w:eastAsia="Arial Unicode MS" w:hAnsi="Times New Roman" w:cs="Times New Roman"/>
          <w:sz w:val="20"/>
          <w:szCs w:val="20"/>
          <w:lang w:eastAsia="ru-RU"/>
        </w:rPr>
      </w:pPr>
      <w:r w:rsidRPr="003012EB">
        <w:rPr>
          <w:rFonts w:ascii="Times New Roman" w:eastAsia="Arial Unicode MS" w:hAnsi="Times New Roman" w:cs="Times New Roman"/>
          <w:sz w:val="20"/>
          <w:szCs w:val="20"/>
          <w:lang w:eastAsia="ru-RU"/>
        </w:rPr>
        <w:t>поставки товаров</w:t>
      </w:r>
    </w:p>
    <w:p w:rsidR="003012EB" w:rsidRPr="003012EB" w:rsidRDefault="003012EB" w:rsidP="00131779">
      <w:pPr>
        <w:spacing w:after="0" w:line="240" w:lineRule="auto"/>
        <w:jc w:val="center"/>
        <w:rPr>
          <w:rFonts w:ascii="Times New Roman" w:eastAsia="source han sans cn regular" w:hAnsi="Times New Roman" w:cs="Times New Roman"/>
          <w:b/>
          <w:noProof/>
          <w:kern w:val="2"/>
          <w:sz w:val="20"/>
          <w:szCs w:val="20"/>
          <w:lang w:eastAsia="zh-CN" w:bidi="hi-IN"/>
        </w:rPr>
      </w:pPr>
    </w:p>
    <w:p w:rsidR="009D1E9E" w:rsidRPr="003012EB" w:rsidRDefault="009D1E9E" w:rsidP="00131779">
      <w:pPr>
        <w:keepNext/>
        <w:spacing w:after="0" w:line="240" w:lineRule="auto"/>
        <w:jc w:val="center"/>
        <w:rPr>
          <w:rFonts w:ascii="Times New Roman" w:eastAsia="source han sans cn regular" w:hAnsi="Times New Roman" w:cs="Times New Roman"/>
          <w:noProof/>
          <w:kern w:val="2"/>
          <w:sz w:val="20"/>
          <w:szCs w:val="20"/>
          <w:lang w:eastAsia="zh-CN" w:bidi="hi-IN"/>
        </w:rPr>
      </w:pPr>
    </w:p>
    <w:p w:rsidR="0014075B" w:rsidRPr="003012EB" w:rsidRDefault="00EA2AE5" w:rsidP="00131779">
      <w:pPr>
        <w:spacing w:after="0" w:line="240" w:lineRule="auto"/>
        <w:jc w:val="center"/>
        <w:rPr>
          <w:rFonts w:ascii="Times New Roman" w:eastAsia="Times New Roman" w:hAnsi="Times New Roman" w:cs="Times New Roman"/>
          <w:sz w:val="20"/>
          <w:szCs w:val="20"/>
          <w:lang w:eastAsia="ru-RU"/>
        </w:rPr>
      </w:pPr>
      <w:r w:rsidRPr="003012EB">
        <w:rPr>
          <w:rFonts w:ascii="Times New Roman" w:eastAsia="source han sans cn regular" w:hAnsi="Times New Roman" w:cs="Times New Roman"/>
          <w:kern w:val="2"/>
          <w:sz w:val="20"/>
          <w:szCs w:val="20"/>
          <w:lang w:eastAsia="zh-CN" w:bidi="hi-IN"/>
        </w:rPr>
        <w:t xml:space="preserve">Идентификационный код закупки: </w:t>
      </w:r>
      <w:r w:rsidR="00BC2530" w:rsidRPr="00BC2530">
        <w:rPr>
          <w:rFonts w:ascii="Times New Roman" w:hAnsi="Times New Roman" w:cs="Times New Roman"/>
          <w:i/>
          <w:sz w:val="20"/>
          <w:szCs w:val="20"/>
          <w:shd w:val="clear" w:color="auto" w:fill="FFFFFF"/>
        </w:rPr>
        <w:t>261543310764154330100100090000000244</w:t>
      </w:r>
    </w:p>
    <w:p w:rsidR="0014075B" w:rsidRPr="003012EB" w:rsidRDefault="0014075B" w:rsidP="00131779">
      <w:pPr>
        <w:pStyle w:val="afa"/>
        <w:jc w:val="both"/>
        <w:rPr>
          <w:rFonts w:eastAsiaTheme="minorEastAsia" w:cs="Times New Roman"/>
          <w:sz w:val="20"/>
          <w:szCs w:val="20"/>
        </w:rPr>
      </w:pPr>
    </w:p>
    <w:p w:rsidR="00BE45B1" w:rsidRPr="00BE45B1" w:rsidRDefault="00BE45B1" w:rsidP="00131779">
      <w:pPr>
        <w:widowControl w:val="0"/>
        <w:tabs>
          <w:tab w:val="left" w:pos="142"/>
          <w:tab w:val="left" w:pos="426"/>
          <w:tab w:val="left" w:pos="567"/>
          <w:tab w:val="left" w:pos="1134"/>
        </w:tabs>
        <w:spacing w:after="0" w:line="240" w:lineRule="auto"/>
        <w:jc w:val="both"/>
        <w:rPr>
          <w:rFonts w:ascii="Times New Roman" w:eastAsia="Arial Unicode MS" w:hAnsi="Times New Roman" w:cs="Times New Roman"/>
          <w:sz w:val="20"/>
          <w:szCs w:val="20"/>
          <w:lang w:eastAsia="ru-RU"/>
        </w:rPr>
      </w:pPr>
      <w:r w:rsidRPr="00BE45B1">
        <w:rPr>
          <w:rFonts w:ascii="Times New Roman" w:eastAsia="Arial Unicode MS" w:hAnsi="Times New Roman" w:cs="Times New Roman"/>
          <w:sz w:val="20"/>
          <w:szCs w:val="20"/>
          <w:lang w:eastAsia="ru-RU"/>
        </w:rPr>
        <w:t xml:space="preserve">Новосибирская обл., </w:t>
      </w:r>
    </w:p>
    <w:p w:rsidR="00BE45B1" w:rsidRPr="00BE45B1" w:rsidRDefault="00BE45B1" w:rsidP="00131779">
      <w:pPr>
        <w:widowControl w:val="0"/>
        <w:tabs>
          <w:tab w:val="left" w:pos="142"/>
          <w:tab w:val="left" w:pos="426"/>
          <w:tab w:val="left" w:pos="567"/>
          <w:tab w:val="left" w:pos="1134"/>
        </w:tabs>
        <w:spacing w:after="0" w:line="240" w:lineRule="auto"/>
        <w:jc w:val="both"/>
        <w:rPr>
          <w:rFonts w:ascii="Times New Roman" w:eastAsia="Arial Unicode MS" w:hAnsi="Times New Roman" w:cs="Times New Roman"/>
          <w:sz w:val="20"/>
          <w:szCs w:val="20"/>
          <w:lang w:eastAsia="ru-RU"/>
        </w:rPr>
      </w:pPr>
      <w:r w:rsidRPr="00BE45B1">
        <w:rPr>
          <w:rFonts w:ascii="Times New Roman" w:eastAsia="Arial Unicode MS" w:hAnsi="Times New Roman" w:cs="Times New Roman"/>
          <w:sz w:val="20"/>
          <w:szCs w:val="20"/>
          <w:lang w:eastAsia="ru-RU"/>
        </w:rPr>
        <w:t>Новосибирский р-н,</w:t>
      </w:r>
    </w:p>
    <w:p w:rsidR="00335406" w:rsidRPr="003012EB" w:rsidRDefault="00BE45B1" w:rsidP="00131779">
      <w:pPr>
        <w:widowControl w:val="0"/>
        <w:spacing w:after="0" w:line="240" w:lineRule="auto"/>
        <w:jc w:val="both"/>
        <w:rPr>
          <w:rFonts w:ascii="Times New Roman" w:hAnsi="Times New Roman" w:cs="Times New Roman"/>
          <w:sz w:val="20"/>
          <w:szCs w:val="20"/>
          <w:lang w:eastAsia="ru-RU"/>
        </w:rPr>
      </w:pPr>
      <w:proofErr w:type="spellStart"/>
      <w:r w:rsidRPr="00BE45B1">
        <w:rPr>
          <w:rFonts w:ascii="Times New Roman" w:eastAsia="Arial Unicode MS" w:hAnsi="Times New Roman" w:cs="Times New Roman"/>
          <w:sz w:val="20"/>
          <w:szCs w:val="20"/>
          <w:lang w:eastAsia="ru-RU"/>
        </w:rPr>
        <w:t>р.п</w:t>
      </w:r>
      <w:proofErr w:type="spellEnd"/>
      <w:r w:rsidRPr="00BE45B1">
        <w:rPr>
          <w:rFonts w:ascii="Times New Roman" w:eastAsia="Arial Unicode MS" w:hAnsi="Times New Roman" w:cs="Times New Roman"/>
          <w:sz w:val="20"/>
          <w:szCs w:val="20"/>
          <w:lang w:eastAsia="ru-RU"/>
        </w:rPr>
        <w:t>. Краснообск</w:t>
      </w:r>
      <w:r w:rsidR="00335406" w:rsidRPr="003012EB">
        <w:rPr>
          <w:rFonts w:ascii="Times New Roman" w:hAnsi="Times New Roman" w:cs="Times New Roman"/>
          <w:sz w:val="20"/>
          <w:szCs w:val="20"/>
          <w:lang w:eastAsia="ru-RU"/>
        </w:rPr>
        <w:t xml:space="preserve">                   </w:t>
      </w:r>
      <w:r w:rsidR="00A27378" w:rsidRPr="003012EB">
        <w:rPr>
          <w:rFonts w:ascii="Times New Roman" w:hAnsi="Times New Roman" w:cs="Times New Roman"/>
          <w:sz w:val="20"/>
          <w:szCs w:val="20"/>
          <w:lang w:eastAsia="ru-RU"/>
        </w:rPr>
        <w:t xml:space="preserve">                    </w:t>
      </w:r>
      <w:r w:rsidR="009D1E9E" w:rsidRPr="003012EB">
        <w:rPr>
          <w:rFonts w:ascii="Times New Roman" w:hAnsi="Times New Roman" w:cs="Times New Roman"/>
          <w:sz w:val="20"/>
          <w:szCs w:val="20"/>
          <w:lang w:eastAsia="ru-RU"/>
        </w:rPr>
        <w:t xml:space="preserve">  </w:t>
      </w:r>
      <w:r w:rsidR="009B2A6E" w:rsidRPr="003012EB">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proofErr w:type="gramStart"/>
      <w:r>
        <w:rPr>
          <w:rFonts w:ascii="Times New Roman" w:hAnsi="Times New Roman" w:cs="Times New Roman"/>
          <w:sz w:val="20"/>
          <w:szCs w:val="20"/>
          <w:lang w:eastAsia="ru-RU"/>
        </w:rPr>
        <w:t xml:space="preserve">   </w:t>
      </w:r>
      <w:r w:rsidR="00335406" w:rsidRPr="003012EB">
        <w:rPr>
          <w:rFonts w:ascii="Times New Roman" w:hAnsi="Times New Roman" w:cs="Times New Roman"/>
          <w:sz w:val="20"/>
          <w:szCs w:val="20"/>
          <w:lang w:eastAsia="ru-RU"/>
        </w:rPr>
        <w:t>«</w:t>
      </w:r>
      <w:proofErr w:type="gramEnd"/>
      <w:r w:rsidR="00335406" w:rsidRPr="003012EB">
        <w:rPr>
          <w:rFonts w:ascii="Times New Roman" w:hAnsi="Times New Roman" w:cs="Times New Roman"/>
          <w:sz w:val="20"/>
          <w:szCs w:val="20"/>
          <w:lang w:eastAsia="ru-RU"/>
        </w:rPr>
        <w:t xml:space="preserve">___» </w:t>
      </w:r>
      <w:r w:rsidR="009B2A6E" w:rsidRPr="003012EB">
        <w:rPr>
          <w:rFonts w:ascii="Times New Roman" w:hAnsi="Times New Roman" w:cs="Times New Roman"/>
          <w:sz w:val="20"/>
          <w:szCs w:val="20"/>
          <w:lang w:eastAsia="ru-RU"/>
        </w:rPr>
        <w:t>_____________</w:t>
      </w:r>
      <w:r w:rsidR="00EA2AE5" w:rsidRPr="003012EB">
        <w:rPr>
          <w:rFonts w:ascii="Times New Roman" w:hAnsi="Times New Roman" w:cs="Times New Roman"/>
          <w:sz w:val="20"/>
          <w:szCs w:val="20"/>
          <w:lang w:eastAsia="ru-RU"/>
        </w:rPr>
        <w:t xml:space="preserve"> </w:t>
      </w:r>
      <w:r w:rsidR="00335406" w:rsidRPr="003012EB">
        <w:rPr>
          <w:rFonts w:ascii="Times New Roman" w:hAnsi="Times New Roman" w:cs="Times New Roman"/>
          <w:sz w:val="20"/>
          <w:szCs w:val="20"/>
          <w:lang w:eastAsia="ru-RU"/>
        </w:rPr>
        <w:t>20</w:t>
      </w:r>
      <w:r>
        <w:rPr>
          <w:rFonts w:ascii="Times New Roman" w:hAnsi="Times New Roman" w:cs="Times New Roman"/>
          <w:sz w:val="20"/>
          <w:szCs w:val="20"/>
          <w:lang w:eastAsia="ru-RU"/>
        </w:rPr>
        <w:t>_____</w:t>
      </w:r>
      <w:r w:rsidR="00335406" w:rsidRPr="003012EB">
        <w:rPr>
          <w:rFonts w:ascii="Times New Roman" w:hAnsi="Times New Roman" w:cs="Times New Roman"/>
          <w:sz w:val="20"/>
          <w:szCs w:val="20"/>
          <w:lang w:eastAsia="ru-RU"/>
        </w:rPr>
        <w:t xml:space="preserve"> г.</w:t>
      </w:r>
    </w:p>
    <w:p w:rsidR="00335406" w:rsidRPr="003012EB" w:rsidRDefault="00335406" w:rsidP="00131779">
      <w:pPr>
        <w:widowControl w:val="0"/>
        <w:spacing w:after="0" w:line="240" w:lineRule="auto"/>
        <w:ind w:firstLine="709"/>
        <w:jc w:val="both"/>
        <w:rPr>
          <w:rFonts w:ascii="Times New Roman" w:hAnsi="Times New Roman" w:cs="Times New Roman"/>
          <w:sz w:val="20"/>
          <w:szCs w:val="20"/>
          <w:lang w:eastAsia="ru-RU"/>
        </w:rPr>
      </w:pPr>
    </w:p>
    <w:p w:rsidR="0014075B" w:rsidRPr="00E153A8" w:rsidRDefault="003012EB" w:rsidP="00131779">
      <w:pPr>
        <w:tabs>
          <w:tab w:val="left" w:pos="567"/>
        </w:tabs>
        <w:spacing w:after="0" w:line="240" w:lineRule="auto"/>
        <w:jc w:val="both"/>
        <w:rPr>
          <w:rFonts w:ascii="Times New Roman" w:eastAsia="Times New Roman" w:hAnsi="Times New Roman" w:cs="Times New Roman"/>
          <w:sz w:val="20"/>
          <w:szCs w:val="20"/>
          <w:lang w:eastAsia="ru-RU"/>
        </w:rPr>
      </w:pPr>
      <w:r w:rsidRPr="003012EB">
        <w:rPr>
          <w:rFonts w:ascii="Times New Roman" w:eastAsia="Times New Roman" w:hAnsi="Times New Roman" w:cs="Times New Roman"/>
          <w:b/>
          <w:sz w:val="20"/>
          <w:szCs w:val="20"/>
          <w:lang w:eastAsia="ru-RU"/>
        </w:rPr>
        <w:t>Федеральное государственное бюджетное учреждение науки Сибирский федеральный научный центр агробиотехнологий Российской академии наук (СФНЦА РАН)</w:t>
      </w:r>
      <w:r w:rsidRPr="003012EB">
        <w:rPr>
          <w:rFonts w:ascii="Times New Roman" w:eastAsia="Times New Roman" w:hAnsi="Times New Roman" w:cs="Times New Roman"/>
          <w:sz w:val="20"/>
          <w:szCs w:val="20"/>
          <w:lang w:eastAsia="ru-RU"/>
        </w:rPr>
        <w:t xml:space="preserve">, именуемое в дальнейшем «Заказчик», </w:t>
      </w:r>
      <w:r w:rsidRPr="003012EB">
        <w:rPr>
          <w:rFonts w:ascii="Times New Roman" w:eastAsia="Arial Unicode MS" w:hAnsi="Times New Roman" w:cs="Times New Roman"/>
          <w:color w:val="000000"/>
          <w:sz w:val="20"/>
          <w:szCs w:val="20"/>
          <w:lang w:eastAsia="ru-RU"/>
        </w:rPr>
        <w:t xml:space="preserve">в лице ________________________________________, действующего на основании ______________________________________, с одной стороны, и </w:t>
      </w:r>
      <w:r w:rsidRPr="003012EB">
        <w:rPr>
          <w:rFonts w:ascii="Times New Roman" w:eastAsia="Arial Unicode MS" w:hAnsi="Times New Roman" w:cs="Times New Roman"/>
          <w:b/>
          <w:color w:val="000000"/>
          <w:sz w:val="20"/>
          <w:szCs w:val="20"/>
          <w:lang w:eastAsia="ru-RU"/>
        </w:rPr>
        <w:t>__________(___________________________)</w:t>
      </w:r>
      <w:r w:rsidRPr="003012EB">
        <w:rPr>
          <w:rFonts w:ascii="Times New Roman" w:eastAsia="Arial Unicode MS" w:hAnsi="Times New Roman" w:cs="Times New Roman"/>
          <w:color w:val="000000"/>
          <w:sz w:val="20"/>
          <w:szCs w:val="20"/>
          <w:lang w:eastAsia="ru-RU"/>
        </w:rPr>
        <w:t xml:space="preserve">, именуемое в дальнейшем </w:t>
      </w:r>
      <w:r w:rsidRPr="003012EB">
        <w:rPr>
          <w:rFonts w:ascii="Times New Roman" w:eastAsia="Arial Unicode MS" w:hAnsi="Times New Roman" w:cs="Times New Roman"/>
          <w:b/>
          <w:color w:val="000000"/>
          <w:sz w:val="20"/>
          <w:szCs w:val="20"/>
          <w:lang w:eastAsia="ru-RU"/>
        </w:rPr>
        <w:t>«Поставщик»</w:t>
      </w:r>
      <w:r w:rsidRPr="003012EB">
        <w:rPr>
          <w:rFonts w:ascii="Times New Roman" w:eastAsia="Arial Unicode MS" w:hAnsi="Times New Roman" w:cs="Times New Roman"/>
          <w:color w:val="000000"/>
          <w:sz w:val="20"/>
          <w:szCs w:val="20"/>
          <w:lang w:eastAsia="ru-RU"/>
        </w:rPr>
        <w:t>,</w:t>
      </w:r>
      <w:r w:rsidRPr="003012EB">
        <w:rPr>
          <w:rFonts w:ascii="Times New Roman" w:eastAsia="Arial Unicode MS" w:hAnsi="Times New Roman" w:cs="Times New Roman"/>
          <w:b/>
          <w:color w:val="000000"/>
          <w:sz w:val="20"/>
          <w:szCs w:val="20"/>
          <w:lang w:eastAsia="ru-RU"/>
        </w:rPr>
        <w:t xml:space="preserve"> </w:t>
      </w:r>
      <w:r w:rsidRPr="003012EB">
        <w:rPr>
          <w:rFonts w:ascii="Times New Roman" w:eastAsia="Arial Unicode MS" w:hAnsi="Times New Roman" w:cs="Times New Roman"/>
          <w:color w:val="000000"/>
          <w:sz w:val="20"/>
          <w:szCs w:val="20"/>
          <w:lang w:eastAsia="ru-RU"/>
        </w:rPr>
        <w:t>в лице _____________________________, действующей на основании _______, с другой стороны</w:t>
      </w:r>
      <w:r w:rsidR="00EA2AE5" w:rsidRPr="003012EB">
        <w:rPr>
          <w:rFonts w:ascii="Times New Roman" w:eastAsia="Times New Roman" w:hAnsi="Times New Roman" w:cs="Times New Roman"/>
          <w:sz w:val="20"/>
          <w:szCs w:val="20"/>
          <w:lang w:eastAsia="ru-RU"/>
        </w:rPr>
        <w:t xml:space="preserve">, далее совместно именуемые «Стороны», и </w:t>
      </w:r>
      <w:r w:rsidR="00EA2AE5" w:rsidRPr="00E153A8">
        <w:rPr>
          <w:rFonts w:ascii="Times New Roman" w:eastAsia="Times New Roman" w:hAnsi="Times New Roman" w:cs="Times New Roman"/>
          <w:sz w:val="20"/>
          <w:szCs w:val="20"/>
          <w:lang w:eastAsia="ru-RU"/>
        </w:rPr>
        <w:t xml:space="preserve">каждый в отдельности «Сторона», с соблюдением требований Гражданского кодекса Российской Федерации, согласно пункта </w:t>
      </w:r>
      <w:r w:rsidR="00D9485C" w:rsidRPr="00E153A8">
        <w:rPr>
          <w:rFonts w:ascii="Times New Roman" w:eastAsia="Times New Roman" w:hAnsi="Times New Roman" w:cs="Times New Roman"/>
          <w:sz w:val="20"/>
          <w:szCs w:val="20"/>
          <w:lang w:eastAsia="ru-RU"/>
        </w:rPr>
        <w:t>5</w:t>
      </w:r>
      <w:r w:rsidR="00EA2AE5" w:rsidRPr="00E153A8">
        <w:rPr>
          <w:rFonts w:ascii="Times New Roman" w:eastAsia="Times New Roman" w:hAnsi="Times New Roman" w:cs="Times New Roman"/>
          <w:sz w:val="20"/>
          <w:szCs w:val="20"/>
          <w:lang w:eastAsia="ru-RU"/>
        </w:rPr>
        <w:t xml:space="preserve"> части </w:t>
      </w:r>
      <w:r w:rsidR="00A91730" w:rsidRPr="00E153A8">
        <w:rPr>
          <w:rFonts w:ascii="Times New Roman" w:eastAsia="Times New Roman" w:hAnsi="Times New Roman" w:cs="Times New Roman"/>
          <w:sz w:val="20"/>
          <w:szCs w:val="20"/>
          <w:lang w:eastAsia="ru-RU"/>
        </w:rPr>
        <w:t>1 статьи 93</w:t>
      </w:r>
      <w:r w:rsidR="00EA2AE5" w:rsidRPr="00E153A8">
        <w:rPr>
          <w:rFonts w:ascii="Times New Roman" w:eastAsia="Times New Roman" w:hAnsi="Times New Roman" w:cs="Times New Roman"/>
          <w:sz w:val="20"/>
          <w:szCs w:val="20"/>
          <w:lang w:eastAsia="ru-RU"/>
        </w:rPr>
        <w:t xml:space="preserve"> Федерального закона от 05.04.2013 № 44-ФЗ «</w:t>
      </w:r>
      <w:r w:rsidR="00E821D5" w:rsidRPr="00E153A8">
        <w:rPr>
          <w:rFonts w:ascii="Times New Roman" w:eastAsia="Times New Roman" w:hAnsi="Times New Roman" w:cs="Times New Roman"/>
          <w:sz w:val="20"/>
          <w:szCs w:val="20"/>
          <w:lang w:eastAsia="ru-RU"/>
        </w:rPr>
        <w:t>О контрактной системе в сфере закупок товаров, работ, услуг для обеспечения государственных и муниципальных нужд</w:t>
      </w:r>
      <w:r w:rsidR="00EA2AE5" w:rsidRPr="00E153A8">
        <w:rPr>
          <w:rFonts w:ascii="Times New Roman" w:eastAsia="Times New Roman" w:hAnsi="Times New Roman" w:cs="Times New Roman"/>
          <w:sz w:val="20"/>
          <w:szCs w:val="20"/>
          <w:lang w:eastAsia="ru-RU"/>
        </w:rPr>
        <w:t xml:space="preserve">» (далее – Закон о </w:t>
      </w:r>
      <w:r w:rsidR="00E821D5" w:rsidRPr="00E153A8">
        <w:rPr>
          <w:rFonts w:ascii="Times New Roman" w:eastAsia="Times New Roman" w:hAnsi="Times New Roman" w:cs="Times New Roman"/>
          <w:sz w:val="20"/>
          <w:szCs w:val="20"/>
          <w:lang w:eastAsia="ru-RU"/>
        </w:rPr>
        <w:t>к</w:t>
      </w:r>
      <w:r w:rsidR="00EA2AE5" w:rsidRPr="00E153A8">
        <w:rPr>
          <w:rFonts w:ascii="Times New Roman" w:eastAsia="Times New Roman" w:hAnsi="Times New Roman" w:cs="Times New Roman"/>
          <w:sz w:val="20"/>
          <w:szCs w:val="20"/>
          <w:lang w:eastAsia="ru-RU"/>
        </w:rPr>
        <w:t>онтрактной системе), при способе  осуществления закупки у единственного поставщика (подрядчика, исполнителя)</w:t>
      </w:r>
      <w:r w:rsidR="00E153A8" w:rsidRPr="00E153A8">
        <w:rPr>
          <w:rFonts w:ascii="Times New Roman" w:eastAsia="Times New Roman" w:hAnsi="Times New Roman" w:cs="Times New Roman"/>
          <w:sz w:val="20"/>
          <w:szCs w:val="20"/>
          <w:lang w:eastAsia="ru-RU"/>
        </w:rPr>
        <w:t xml:space="preserve">, на основании итогового протокола </w:t>
      </w:r>
      <w:r w:rsidR="00E153A8" w:rsidRPr="00E153A8">
        <w:rPr>
          <w:rFonts w:ascii="Times New Roman" w:eastAsia="Times New Roman" w:hAnsi="Times New Roman" w:cs="Times New Roman"/>
          <w:sz w:val="20"/>
          <w:szCs w:val="20"/>
          <w:lang w:eastAsia="ru-RU"/>
        </w:rPr>
        <w:br/>
      </w:r>
      <w:r w:rsidR="00E153A8" w:rsidRPr="00E153A8">
        <w:rPr>
          <w:rFonts w:ascii="Times New Roman" w:eastAsia="Times New Roman" w:hAnsi="Times New Roman" w:cs="Times New Roman"/>
          <w:sz w:val="20"/>
          <w:szCs w:val="20"/>
          <w:u w:val="single"/>
          <w:lang w:eastAsia="ru-RU"/>
        </w:rPr>
        <w:t xml:space="preserve">№ </w:t>
      </w:r>
      <w:r w:rsidR="00E153A8" w:rsidRPr="00AF360E">
        <w:rPr>
          <w:rFonts w:ascii="Times New Roman" w:eastAsia="Times New Roman" w:hAnsi="Times New Roman" w:cs="Times New Roman"/>
          <w:sz w:val="20"/>
          <w:szCs w:val="20"/>
          <w:lang w:eastAsia="ru-RU"/>
        </w:rPr>
        <w:t>____________________________</w:t>
      </w:r>
      <w:r w:rsidR="00E153A8" w:rsidRPr="00E153A8">
        <w:rPr>
          <w:rFonts w:ascii="Times New Roman" w:eastAsia="Times New Roman" w:hAnsi="Times New Roman" w:cs="Times New Roman"/>
          <w:sz w:val="20"/>
          <w:szCs w:val="20"/>
          <w:lang w:eastAsia="ru-RU"/>
        </w:rPr>
        <w:t xml:space="preserve"> закупочной сессии на ЕАТ «Березка»</w:t>
      </w:r>
      <w:r w:rsidR="00EA2AE5" w:rsidRPr="00E153A8">
        <w:rPr>
          <w:rFonts w:ascii="Times New Roman" w:eastAsia="Times New Roman" w:hAnsi="Times New Roman" w:cs="Times New Roman"/>
          <w:sz w:val="20"/>
          <w:szCs w:val="20"/>
          <w:lang w:eastAsia="ru-RU"/>
        </w:rPr>
        <w:t xml:space="preserve">, заключили настоящий </w:t>
      </w:r>
      <w:r w:rsidR="00C6549D" w:rsidRPr="00E153A8">
        <w:rPr>
          <w:rFonts w:ascii="Times New Roman" w:eastAsia="Times New Roman" w:hAnsi="Times New Roman" w:cs="Times New Roman"/>
          <w:sz w:val="20"/>
          <w:szCs w:val="20"/>
          <w:lang w:eastAsia="ru-RU"/>
        </w:rPr>
        <w:t>гражданско</w:t>
      </w:r>
      <w:r w:rsidR="00660C08" w:rsidRPr="00E153A8">
        <w:rPr>
          <w:rFonts w:ascii="Times New Roman" w:eastAsia="Times New Roman" w:hAnsi="Times New Roman" w:cs="Times New Roman"/>
          <w:sz w:val="20"/>
          <w:szCs w:val="20"/>
          <w:lang w:eastAsia="ru-RU"/>
        </w:rPr>
        <w:t xml:space="preserve">-правовой договор </w:t>
      </w:r>
      <w:r w:rsidR="00EA2AE5" w:rsidRPr="00E153A8">
        <w:rPr>
          <w:rFonts w:ascii="Times New Roman" w:eastAsia="Times New Roman" w:hAnsi="Times New Roman" w:cs="Times New Roman"/>
          <w:sz w:val="20"/>
          <w:szCs w:val="20"/>
          <w:lang w:eastAsia="ru-RU"/>
        </w:rPr>
        <w:t xml:space="preserve">(далее - </w:t>
      </w:r>
      <w:r w:rsidR="00660C08" w:rsidRPr="00E153A8">
        <w:rPr>
          <w:rFonts w:ascii="Times New Roman" w:eastAsia="Times New Roman" w:hAnsi="Times New Roman" w:cs="Times New Roman"/>
          <w:sz w:val="20"/>
          <w:szCs w:val="20"/>
          <w:lang w:eastAsia="ru-RU"/>
        </w:rPr>
        <w:t>Контракт</w:t>
      </w:r>
      <w:r w:rsidR="00EA2AE5" w:rsidRPr="00E153A8">
        <w:rPr>
          <w:rFonts w:ascii="Times New Roman" w:eastAsia="Times New Roman" w:hAnsi="Times New Roman" w:cs="Times New Roman"/>
          <w:sz w:val="20"/>
          <w:szCs w:val="20"/>
          <w:lang w:eastAsia="ru-RU"/>
        </w:rPr>
        <w:t>) о нижеследующем:</w:t>
      </w:r>
    </w:p>
    <w:p w:rsidR="00E153A8" w:rsidRPr="0094177B" w:rsidRDefault="00E153A8" w:rsidP="00131779">
      <w:pPr>
        <w:tabs>
          <w:tab w:val="left" w:pos="567"/>
        </w:tabs>
        <w:spacing w:after="0" w:line="240" w:lineRule="auto"/>
        <w:jc w:val="both"/>
        <w:rPr>
          <w:rFonts w:ascii="Times New Roman" w:eastAsia="Times New Roman" w:hAnsi="Times New Roman" w:cs="Times New Roman"/>
          <w:b/>
          <w:sz w:val="20"/>
          <w:szCs w:val="20"/>
          <w:lang w:eastAsia="ru-RU"/>
        </w:rPr>
      </w:pPr>
    </w:p>
    <w:p w:rsidR="00C61517" w:rsidRPr="00D64AC2" w:rsidRDefault="00C61517" w:rsidP="00131779">
      <w:pPr>
        <w:widowControl w:val="0"/>
        <w:tabs>
          <w:tab w:val="left" w:pos="567"/>
        </w:tabs>
        <w:autoSpaceDE w:val="0"/>
        <w:autoSpaceDN w:val="0"/>
        <w:spacing w:after="0" w:line="240" w:lineRule="auto"/>
        <w:jc w:val="center"/>
        <w:outlineLvl w:val="1"/>
        <w:rPr>
          <w:rFonts w:ascii="Times New Roman" w:eastAsia="Times New Roman" w:hAnsi="Times New Roman" w:cs="Times New Roman"/>
          <w:b/>
          <w:sz w:val="20"/>
          <w:szCs w:val="20"/>
          <w:lang w:eastAsia="ru-RU"/>
        </w:rPr>
      </w:pPr>
      <w:r w:rsidRPr="00D64AC2">
        <w:rPr>
          <w:rFonts w:ascii="Times New Roman" w:eastAsia="Times New Roman" w:hAnsi="Times New Roman" w:cs="Times New Roman"/>
          <w:b/>
          <w:sz w:val="20"/>
          <w:szCs w:val="20"/>
          <w:lang w:eastAsia="ru-RU"/>
        </w:rPr>
        <w:t>I. Предмет Контракта</w:t>
      </w:r>
    </w:p>
    <w:p w:rsidR="0090578E" w:rsidRPr="00D64AC2" w:rsidRDefault="00C61517"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D64AC2">
        <w:rPr>
          <w:rFonts w:ascii="Times New Roman" w:eastAsia="Times New Roman" w:hAnsi="Times New Roman" w:cs="Times New Roman"/>
          <w:sz w:val="20"/>
          <w:szCs w:val="20"/>
          <w:lang w:eastAsia="ru-RU"/>
        </w:rPr>
        <w:t xml:space="preserve">1.1. Поставщик обязуется поставить </w:t>
      </w:r>
      <w:r w:rsidR="00135B99" w:rsidRPr="00D64AC2">
        <w:rPr>
          <w:rFonts w:ascii="Times New Roman" w:eastAsia="Times New Roman" w:hAnsi="Times New Roman" w:cs="Times New Roman"/>
          <w:sz w:val="20"/>
          <w:szCs w:val="20"/>
          <w:lang w:eastAsia="ru-RU"/>
        </w:rPr>
        <w:t xml:space="preserve">продукцию </w:t>
      </w:r>
      <w:r w:rsidRPr="00D64AC2">
        <w:rPr>
          <w:rFonts w:ascii="Times New Roman" w:eastAsia="Times New Roman" w:hAnsi="Times New Roman" w:cs="Times New Roman"/>
          <w:sz w:val="20"/>
          <w:szCs w:val="20"/>
          <w:lang w:eastAsia="ru-RU"/>
        </w:rPr>
        <w:t xml:space="preserve">(далее - </w:t>
      </w:r>
      <w:r w:rsidR="004D5D69" w:rsidRPr="00D64AC2">
        <w:rPr>
          <w:rFonts w:ascii="Times New Roman" w:eastAsia="Times New Roman" w:hAnsi="Times New Roman" w:cs="Times New Roman"/>
          <w:sz w:val="20"/>
          <w:szCs w:val="20"/>
          <w:lang w:eastAsia="ru-RU"/>
        </w:rPr>
        <w:t>Товар</w:t>
      </w:r>
      <w:r w:rsidRPr="00D64AC2">
        <w:rPr>
          <w:rFonts w:ascii="Times New Roman" w:eastAsia="Times New Roman" w:hAnsi="Times New Roman" w:cs="Times New Roman"/>
          <w:sz w:val="20"/>
          <w:szCs w:val="20"/>
          <w:lang w:eastAsia="ru-RU"/>
        </w:rPr>
        <w:t xml:space="preserve">), </w:t>
      </w:r>
      <w:r w:rsidR="00A27378" w:rsidRPr="00D64AC2">
        <w:rPr>
          <w:rFonts w:ascii="Times New Roman" w:eastAsia="Times New Roman" w:hAnsi="Times New Roman" w:cs="Times New Roman"/>
          <w:sz w:val="20"/>
          <w:szCs w:val="20"/>
          <w:lang w:eastAsia="ru-RU"/>
        </w:rPr>
        <w:t xml:space="preserve">а также надлежащим образом оказать услуги по доставке, разгрузке, подъему до места установки Товара на объекте Заказчика, </w:t>
      </w:r>
      <w:r w:rsidRPr="00D64AC2">
        <w:rPr>
          <w:rFonts w:ascii="Times New Roman" w:eastAsia="Times New Roman" w:hAnsi="Times New Roman" w:cs="Times New Roman"/>
          <w:sz w:val="20"/>
          <w:szCs w:val="20"/>
          <w:lang w:eastAsia="ru-RU"/>
        </w:rPr>
        <w:t xml:space="preserve">а </w:t>
      </w:r>
      <w:r w:rsidR="00DD46BA" w:rsidRPr="00D64AC2">
        <w:rPr>
          <w:rFonts w:ascii="Times New Roman" w:eastAsia="Times New Roman" w:hAnsi="Times New Roman" w:cs="Times New Roman"/>
          <w:sz w:val="20"/>
          <w:szCs w:val="20"/>
          <w:lang w:eastAsia="ru-RU"/>
        </w:rPr>
        <w:t>Заказчик</w:t>
      </w:r>
      <w:r w:rsidR="00306D49" w:rsidRPr="00D64AC2">
        <w:rPr>
          <w:rFonts w:ascii="Times New Roman" w:eastAsia="Times New Roman" w:hAnsi="Times New Roman" w:cs="Times New Roman"/>
          <w:sz w:val="20"/>
          <w:szCs w:val="20"/>
          <w:lang w:eastAsia="ru-RU"/>
        </w:rPr>
        <w:t xml:space="preserve"> обязуется принять и оплатить</w:t>
      </w:r>
      <w:r w:rsidRPr="00D64AC2">
        <w:rPr>
          <w:rFonts w:ascii="Times New Roman" w:eastAsia="Times New Roman" w:hAnsi="Times New Roman" w:cs="Times New Roman"/>
          <w:sz w:val="20"/>
          <w:szCs w:val="20"/>
          <w:lang w:eastAsia="ru-RU"/>
        </w:rPr>
        <w:t xml:space="preserve"> </w:t>
      </w:r>
      <w:r w:rsidR="004D5D69" w:rsidRPr="00D64AC2">
        <w:rPr>
          <w:rFonts w:ascii="Times New Roman" w:eastAsia="Times New Roman" w:hAnsi="Times New Roman" w:cs="Times New Roman"/>
          <w:sz w:val="20"/>
          <w:szCs w:val="20"/>
          <w:lang w:eastAsia="ru-RU"/>
        </w:rPr>
        <w:t>Товар</w:t>
      </w:r>
      <w:r w:rsidRPr="00D64AC2">
        <w:rPr>
          <w:rFonts w:ascii="Times New Roman" w:eastAsia="Times New Roman" w:hAnsi="Times New Roman" w:cs="Times New Roman"/>
          <w:sz w:val="20"/>
          <w:szCs w:val="20"/>
          <w:lang w:eastAsia="ru-RU"/>
        </w:rPr>
        <w:t xml:space="preserve"> в порядке и на условиях, предусмотренных </w:t>
      </w:r>
      <w:r w:rsidR="0054650A" w:rsidRPr="00D64AC2">
        <w:rPr>
          <w:rFonts w:ascii="Times New Roman" w:eastAsia="Times New Roman" w:hAnsi="Times New Roman" w:cs="Times New Roman"/>
          <w:sz w:val="20"/>
          <w:szCs w:val="20"/>
          <w:lang w:eastAsia="ru-RU"/>
        </w:rPr>
        <w:t xml:space="preserve">настоящим </w:t>
      </w:r>
      <w:r w:rsidRPr="00D64AC2">
        <w:rPr>
          <w:rFonts w:ascii="Times New Roman" w:eastAsia="Times New Roman" w:hAnsi="Times New Roman" w:cs="Times New Roman"/>
          <w:sz w:val="20"/>
          <w:szCs w:val="20"/>
          <w:lang w:eastAsia="ru-RU"/>
        </w:rPr>
        <w:t>Контрактом.</w:t>
      </w:r>
      <w:r w:rsidR="00F355B6" w:rsidRPr="00D64AC2">
        <w:rPr>
          <w:rFonts w:ascii="Times New Roman" w:eastAsia="Times New Roman" w:hAnsi="Times New Roman" w:cs="Times New Roman"/>
          <w:sz w:val="20"/>
          <w:szCs w:val="20"/>
          <w:lang w:eastAsia="ru-RU"/>
        </w:rPr>
        <w:t xml:space="preserve"> </w:t>
      </w:r>
      <w:r w:rsidRPr="00D64AC2">
        <w:rPr>
          <w:rFonts w:ascii="Times New Roman" w:eastAsia="Times New Roman" w:hAnsi="Times New Roman" w:cs="Times New Roman"/>
          <w:sz w:val="20"/>
          <w:szCs w:val="20"/>
          <w:lang w:eastAsia="ru-RU"/>
        </w:rPr>
        <w:t xml:space="preserve">Наименование, </w:t>
      </w:r>
      <w:r w:rsidR="007157F7">
        <w:rPr>
          <w:rFonts w:ascii="Times New Roman" w:eastAsia="Times New Roman" w:hAnsi="Times New Roman" w:cs="Times New Roman"/>
          <w:sz w:val="20"/>
          <w:szCs w:val="20"/>
          <w:lang w:eastAsia="ru-RU"/>
        </w:rPr>
        <w:t xml:space="preserve">характеристики, </w:t>
      </w:r>
      <w:r w:rsidRPr="00D64AC2">
        <w:rPr>
          <w:rFonts w:ascii="Times New Roman" w:eastAsia="Times New Roman" w:hAnsi="Times New Roman" w:cs="Times New Roman"/>
          <w:sz w:val="20"/>
          <w:szCs w:val="20"/>
          <w:lang w:eastAsia="ru-RU"/>
        </w:rPr>
        <w:t xml:space="preserve">количество </w:t>
      </w:r>
      <w:r w:rsidR="00A27378" w:rsidRPr="00D64AC2">
        <w:rPr>
          <w:rFonts w:ascii="Times New Roman" w:eastAsia="Times New Roman" w:hAnsi="Times New Roman" w:cs="Times New Roman"/>
          <w:sz w:val="20"/>
          <w:szCs w:val="20"/>
          <w:lang w:eastAsia="ru-RU"/>
        </w:rPr>
        <w:t>и единичная стоимость</w:t>
      </w:r>
      <w:r w:rsidRPr="00D64AC2">
        <w:rPr>
          <w:rFonts w:ascii="Times New Roman" w:eastAsia="Times New Roman" w:hAnsi="Times New Roman" w:cs="Times New Roman"/>
          <w:sz w:val="20"/>
          <w:szCs w:val="20"/>
          <w:lang w:eastAsia="ru-RU"/>
        </w:rPr>
        <w:t xml:space="preserve"> поставляемого </w:t>
      </w:r>
      <w:r w:rsidR="004D5D69" w:rsidRPr="00D64AC2">
        <w:rPr>
          <w:rFonts w:ascii="Times New Roman" w:eastAsia="Times New Roman" w:hAnsi="Times New Roman" w:cs="Times New Roman"/>
          <w:sz w:val="20"/>
          <w:szCs w:val="20"/>
          <w:lang w:eastAsia="ru-RU"/>
        </w:rPr>
        <w:t>Товара</w:t>
      </w:r>
      <w:r w:rsidR="00A27378" w:rsidRPr="00D64AC2">
        <w:rPr>
          <w:rFonts w:ascii="Times New Roman" w:eastAsia="Times New Roman" w:hAnsi="Times New Roman" w:cs="Times New Roman"/>
          <w:sz w:val="20"/>
          <w:szCs w:val="20"/>
          <w:lang w:eastAsia="ru-RU"/>
        </w:rPr>
        <w:t xml:space="preserve"> указаны в С</w:t>
      </w:r>
      <w:r w:rsidRPr="00D64AC2">
        <w:rPr>
          <w:rFonts w:ascii="Times New Roman" w:eastAsia="Times New Roman" w:hAnsi="Times New Roman" w:cs="Times New Roman"/>
          <w:sz w:val="20"/>
          <w:szCs w:val="20"/>
          <w:lang w:eastAsia="ru-RU"/>
        </w:rPr>
        <w:t>пецификации (</w:t>
      </w:r>
      <w:hyperlink w:anchor="P1909" w:history="1">
        <w:r w:rsidR="00C620F8" w:rsidRPr="00D64AC2">
          <w:rPr>
            <w:rFonts w:ascii="Times New Roman" w:eastAsia="Times New Roman" w:hAnsi="Times New Roman" w:cs="Times New Roman"/>
            <w:sz w:val="20"/>
            <w:szCs w:val="20"/>
            <w:lang w:eastAsia="ru-RU"/>
          </w:rPr>
          <w:t>П</w:t>
        </w:r>
        <w:r w:rsidRPr="00D64AC2">
          <w:rPr>
            <w:rFonts w:ascii="Times New Roman" w:eastAsia="Times New Roman" w:hAnsi="Times New Roman" w:cs="Times New Roman"/>
            <w:sz w:val="20"/>
            <w:szCs w:val="20"/>
            <w:lang w:eastAsia="ru-RU"/>
          </w:rPr>
          <w:t>риложение</w:t>
        </w:r>
      </w:hyperlink>
      <w:r w:rsidR="00C620F8" w:rsidRPr="00D64AC2">
        <w:rPr>
          <w:rFonts w:ascii="Times New Roman" w:eastAsia="Times New Roman" w:hAnsi="Times New Roman" w:cs="Times New Roman"/>
          <w:sz w:val="20"/>
          <w:szCs w:val="20"/>
          <w:lang w:eastAsia="ru-RU"/>
        </w:rPr>
        <w:t xml:space="preserve"> №1</w:t>
      </w:r>
      <w:r w:rsidR="00A91730" w:rsidRPr="00D64AC2">
        <w:rPr>
          <w:rFonts w:ascii="Times New Roman" w:eastAsia="Times New Roman" w:hAnsi="Times New Roman" w:cs="Times New Roman"/>
          <w:sz w:val="20"/>
          <w:szCs w:val="20"/>
          <w:lang w:eastAsia="ru-RU"/>
        </w:rPr>
        <w:t>)</w:t>
      </w:r>
      <w:r w:rsidR="007157F7">
        <w:rPr>
          <w:rFonts w:ascii="Times New Roman" w:eastAsia="Times New Roman" w:hAnsi="Times New Roman" w:cs="Times New Roman"/>
          <w:sz w:val="20"/>
          <w:szCs w:val="20"/>
          <w:lang w:eastAsia="ru-RU"/>
        </w:rPr>
        <w:t xml:space="preserve"> – описание объекта закупки</w:t>
      </w:r>
      <w:r w:rsidRPr="00D64AC2">
        <w:rPr>
          <w:rFonts w:ascii="Times New Roman" w:eastAsia="Times New Roman" w:hAnsi="Times New Roman" w:cs="Times New Roman"/>
          <w:sz w:val="20"/>
          <w:szCs w:val="20"/>
          <w:lang w:eastAsia="ru-RU"/>
        </w:rPr>
        <w:t>, являющейс</w:t>
      </w:r>
      <w:r w:rsidR="0090578E" w:rsidRPr="00D64AC2">
        <w:rPr>
          <w:rFonts w:ascii="Times New Roman" w:eastAsia="Times New Roman" w:hAnsi="Times New Roman" w:cs="Times New Roman"/>
          <w:sz w:val="20"/>
          <w:szCs w:val="20"/>
          <w:lang w:eastAsia="ru-RU"/>
        </w:rPr>
        <w:t xml:space="preserve">я неотъемлемой частью </w:t>
      </w:r>
      <w:r w:rsidR="00A91730" w:rsidRPr="00D64AC2">
        <w:rPr>
          <w:rFonts w:ascii="Times New Roman" w:eastAsia="Times New Roman" w:hAnsi="Times New Roman" w:cs="Times New Roman"/>
          <w:sz w:val="20"/>
          <w:szCs w:val="20"/>
          <w:lang w:eastAsia="ru-RU"/>
        </w:rPr>
        <w:t xml:space="preserve">настоящего </w:t>
      </w:r>
      <w:r w:rsidR="0090578E" w:rsidRPr="00D64AC2">
        <w:rPr>
          <w:rFonts w:ascii="Times New Roman" w:eastAsia="Times New Roman" w:hAnsi="Times New Roman" w:cs="Times New Roman"/>
          <w:sz w:val="20"/>
          <w:szCs w:val="20"/>
          <w:lang w:eastAsia="ru-RU"/>
        </w:rPr>
        <w:t>Контракта.</w:t>
      </w:r>
    </w:p>
    <w:p w:rsidR="00481D91" w:rsidRPr="003012EB" w:rsidRDefault="00A27378"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D64AC2">
        <w:rPr>
          <w:rFonts w:ascii="Times New Roman" w:eastAsia="Times New Roman" w:hAnsi="Times New Roman" w:cs="Times New Roman"/>
          <w:sz w:val="20"/>
          <w:szCs w:val="20"/>
          <w:lang w:eastAsia="ru-RU"/>
        </w:rPr>
        <w:t>1.3. Поставка Товара осуществляется</w:t>
      </w:r>
      <w:r w:rsidRPr="003012EB">
        <w:rPr>
          <w:rFonts w:ascii="Times New Roman" w:eastAsia="Times New Roman" w:hAnsi="Times New Roman" w:cs="Times New Roman"/>
          <w:sz w:val="20"/>
          <w:szCs w:val="20"/>
          <w:lang w:eastAsia="ru-RU"/>
        </w:rPr>
        <w:t xml:space="preserve">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r w:rsidR="00625D95" w:rsidRPr="003012EB">
        <w:rPr>
          <w:rFonts w:ascii="Times New Roman" w:eastAsia="Times New Roman" w:hAnsi="Times New Roman" w:cs="Times New Roman"/>
          <w:sz w:val="20"/>
          <w:szCs w:val="20"/>
          <w:lang w:eastAsia="ru-RU"/>
        </w:rPr>
        <w:t xml:space="preserve"> </w:t>
      </w:r>
    </w:p>
    <w:p w:rsidR="00DA73A6" w:rsidRPr="003012EB" w:rsidRDefault="00DA73A6" w:rsidP="00131779">
      <w:pPr>
        <w:widowControl w:val="0"/>
        <w:tabs>
          <w:tab w:val="left" w:pos="567"/>
        </w:tabs>
        <w:autoSpaceDE w:val="0"/>
        <w:autoSpaceDN w:val="0"/>
        <w:spacing w:after="0" w:line="240" w:lineRule="auto"/>
        <w:jc w:val="both"/>
        <w:rPr>
          <w:rFonts w:ascii="Times New Roman" w:eastAsia="Calibri" w:hAnsi="Times New Roman" w:cs="Times New Roman"/>
          <w:sz w:val="20"/>
          <w:szCs w:val="20"/>
          <w:lang w:val="x-none"/>
        </w:rPr>
      </w:pPr>
      <w:r w:rsidRPr="003012EB">
        <w:rPr>
          <w:rFonts w:ascii="Times New Roman" w:eastAsiaTheme="minorEastAsia" w:hAnsi="Times New Roman" w:cs="Times New Roman"/>
          <w:color w:val="000000" w:themeColor="text1"/>
          <w:sz w:val="20"/>
          <w:szCs w:val="20"/>
          <w:lang w:eastAsia="ru-RU"/>
        </w:rPr>
        <w:t>1.4</w:t>
      </w:r>
      <w:r w:rsidR="00A27378" w:rsidRPr="003012EB">
        <w:rPr>
          <w:rFonts w:ascii="Times New Roman" w:eastAsiaTheme="minorEastAsia" w:hAnsi="Times New Roman" w:cs="Times New Roman"/>
          <w:color w:val="000000" w:themeColor="text1"/>
          <w:sz w:val="20"/>
          <w:szCs w:val="20"/>
          <w:lang w:eastAsia="ru-RU"/>
        </w:rPr>
        <w:t xml:space="preserve">. 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w:t>
      </w:r>
      <w:r w:rsidRPr="003012EB">
        <w:rPr>
          <w:rFonts w:ascii="Times New Roman" w:eastAsia="Calibri" w:hAnsi="Times New Roman" w:cs="Times New Roman"/>
          <w:sz w:val="20"/>
          <w:szCs w:val="20"/>
          <w:lang w:val="x-none"/>
        </w:rPr>
        <w:t xml:space="preserve">Качество Товара должно соответствовать требованиям санитарных, технических и всех иных применимых норм и стандартов Российской Федерации, стандартам и нормам фирмы-изготовителя, установленным требованиям безопасности и подтверждаться предоставляемыми Поставщиком надлежащим образом оформленными копиями товаросопроводительной документации в соответствии с действующим законодательством </w:t>
      </w:r>
      <w:r w:rsidRPr="003012EB">
        <w:rPr>
          <w:rFonts w:ascii="Times New Roman" w:eastAsia="Calibri" w:hAnsi="Times New Roman" w:cs="Times New Roman"/>
          <w:sz w:val="20"/>
          <w:szCs w:val="20"/>
        </w:rPr>
        <w:t>Российской Федерации</w:t>
      </w:r>
      <w:r w:rsidRPr="003012EB">
        <w:rPr>
          <w:rFonts w:ascii="Times New Roman" w:eastAsia="Calibri" w:hAnsi="Times New Roman" w:cs="Times New Roman"/>
          <w:sz w:val="20"/>
          <w:szCs w:val="20"/>
          <w:lang w:val="x-none"/>
        </w:rPr>
        <w:t xml:space="preserve"> в момент осуществления поставки.</w:t>
      </w:r>
    </w:p>
    <w:p w:rsidR="00481D91" w:rsidRPr="003012EB" w:rsidRDefault="00DA73A6" w:rsidP="00131779">
      <w:pPr>
        <w:pStyle w:val="af0"/>
        <w:widowControl w:val="0"/>
        <w:numPr>
          <w:ilvl w:val="1"/>
          <w:numId w:val="5"/>
        </w:numPr>
        <w:tabs>
          <w:tab w:val="left" w:pos="567"/>
        </w:tabs>
        <w:autoSpaceDE w:val="0"/>
        <w:autoSpaceDN w:val="0"/>
        <w:ind w:left="0" w:firstLine="0"/>
        <w:jc w:val="both"/>
        <w:rPr>
          <w:rFonts w:ascii="Times New Roman" w:eastAsia="Calibri" w:hAnsi="Times New Roman" w:cs="Times New Roman"/>
          <w:sz w:val="20"/>
          <w:szCs w:val="20"/>
        </w:rPr>
      </w:pPr>
      <w:r w:rsidRPr="003012EB">
        <w:rPr>
          <w:rFonts w:ascii="Times New Roman" w:eastAsia="Calibri" w:hAnsi="Times New Roman" w:cs="Times New Roman"/>
          <w:sz w:val="20"/>
          <w:szCs w:val="20"/>
          <w:lang w:val="x-none"/>
        </w:rPr>
        <w:t xml:space="preserve">Поставка Товара должна сопровождаться документами, подтверждающими факт </w:t>
      </w:r>
      <w:r w:rsidR="00481D91" w:rsidRPr="003012EB">
        <w:rPr>
          <w:rFonts w:ascii="Times New Roman" w:eastAsia="Calibri" w:hAnsi="Times New Roman" w:cs="Times New Roman"/>
          <w:sz w:val="20"/>
          <w:szCs w:val="20"/>
          <w:lang w:val="x-none"/>
        </w:rPr>
        <w:t>поставки Товара</w:t>
      </w:r>
      <w:r w:rsidRPr="003012EB">
        <w:rPr>
          <w:rFonts w:ascii="Times New Roman" w:eastAsia="Calibri" w:hAnsi="Times New Roman" w:cs="Times New Roman"/>
          <w:sz w:val="20"/>
          <w:szCs w:val="20"/>
          <w:lang w:val="x-none"/>
        </w:rPr>
        <w:t xml:space="preserve"> </w:t>
      </w:r>
      <w:r w:rsidRPr="003012EB">
        <w:rPr>
          <w:rFonts w:ascii="Times New Roman" w:eastAsia="Calibri" w:hAnsi="Times New Roman" w:cs="Times New Roman"/>
          <w:sz w:val="20"/>
          <w:szCs w:val="20"/>
        </w:rPr>
        <w:t xml:space="preserve">(счет-фактура (для плательщиков НДС), </w:t>
      </w:r>
      <w:r w:rsidRPr="003012EB">
        <w:rPr>
          <w:rFonts w:ascii="Times New Roman" w:eastAsia="Calibri" w:hAnsi="Times New Roman" w:cs="Times New Roman"/>
          <w:sz w:val="20"/>
          <w:szCs w:val="20"/>
          <w:lang w:val="x-none"/>
        </w:rPr>
        <w:t>товарная накладная</w:t>
      </w:r>
      <w:r w:rsidRPr="003012EB">
        <w:rPr>
          <w:rFonts w:ascii="Times New Roman" w:eastAsia="Calibri" w:hAnsi="Times New Roman" w:cs="Times New Roman"/>
          <w:sz w:val="20"/>
          <w:szCs w:val="20"/>
        </w:rPr>
        <w:t xml:space="preserve"> 2 экз.</w:t>
      </w:r>
      <w:r w:rsidRPr="003012EB">
        <w:rPr>
          <w:rFonts w:ascii="Times New Roman" w:eastAsia="Calibri" w:hAnsi="Times New Roman" w:cs="Times New Roman"/>
          <w:sz w:val="20"/>
          <w:szCs w:val="20"/>
          <w:lang w:val="x-none"/>
        </w:rPr>
        <w:t>, либо универсальный передаточный документ</w:t>
      </w:r>
      <w:r w:rsidRPr="003012EB">
        <w:rPr>
          <w:rFonts w:ascii="Times New Roman" w:eastAsia="Calibri" w:hAnsi="Times New Roman" w:cs="Times New Roman"/>
          <w:sz w:val="20"/>
          <w:szCs w:val="20"/>
        </w:rPr>
        <w:t xml:space="preserve"> 2 экз. и счет на оплату).</w:t>
      </w:r>
    </w:p>
    <w:p w:rsidR="00B22FED" w:rsidRPr="00A805E5" w:rsidRDefault="00625D95" w:rsidP="00131779">
      <w:pPr>
        <w:pStyle w:val="af0"/>
        <w:widowControl w:val="0"/>
        <w:numPr>
          <w:ilvl w:val="1"/>
          <w:numId w:val="5"/>
        </w:numPr>
        <w:tabs>
          <w:tab w:val="left" w:pos="567"/>
        </w:tabs>
        <w:autoSpaceDE w:val="0"/>
        <w:autoSpaceDN w:val="0"/>
        <w:ind w:left="0" w:firstLine="0"/>
        <w:jc w:val="both"/>
        <w:rPr>
          <w:rFonts w:ascii="Times New Roman" w:eastAsia="Times New Roman" w:hAnsi="Times New Roman" w:cs="Times New Roman"/>
          <w:sz w:val="20"/>
          <w:szCs w:val="20"/>
          <w:lang w:eastAsia="ru-RU"/>
        </w:rPr>
      </w:pPr>
      <w:r w:rsidRPr="003012EB">
        <w:rPr>
          <w:rFonts w:ascii="Times New Roman" w:eastAsia="Calibri" w:hAnsi="Times New Roman" w:cs="Times New Roman"/>
          <w:sz w:val="20"/>
          <w:szCs w:val="20"/>
        </w:rPr>
        <w:t>О</w:t>
      </w:r>
      <w:r w:rsidR="00C25DCA" w:rsidRPr="003012EB">
        <w:rPr>
          <w:rFonts w:ascii="Times New Roman" w:eastAsia="Calibri" w:hAnsi="Times New Roman" w:cs="Times New Roman"/>
          <w:sz w:val="20"/>
          <w:szCs w:val="20"/>
        </w:rPr>
        <w:t>дновременно</w:t>
      </w:r>
      <w:r w:rsidR="00B22FED" w:rsidRPr="003012EB">
        <w:rPr>
          <w:rFonts w:ascii="Times New Roman" w:eastAsia="Calibri" w:hAnsi="Times New Roman" w:cs="Times New Roman"/>
          <w:sz w:val="20"/>
          <w:szCs w:val="20"/>
          <w:lang w:val="x-none"/>
        </w:rPr>
        <w:t xml:space="preserve"> с передачей Товара Поставщик обязан передать Заказчику его принадлежности и относящиеся к нему документы (технические </w:t>
      </w:r>
      <w:r w:rsidR="00B22FED" w:rsidRPr="00D64AC2">
        <w:rPr>
          <w:rFonts w:ascii="Times New Roman" w:eastAsia="Calibri" w:hAnsi="Times New Roman" w:cs="Times New Roman"/>
          <w:sz w:val="20"/>
          <w:szCs w:val="20"/>
          <w:lang w:val="x-none"/>
        </w:rPr>
        <w:t xml:space="preserve">паспорта, инструкции по эксплуатации, сертификаты качества, сертификаты соответствия, </w:t>
      </w:r>
      <w:r w:rsidR="00B22FED" w:rsidRPr="00A805E5">
        <w:rPr>
          <w:rFonts w:ascii="Times New Roman" w:eastAsia="Calibri" w:hAnsi="Times New Roman" w:cs="Times New Roman"/>
          <w:sz w:val="20"/>
          <w:szCs w:val="20"/>
          <w:lang w:val="x-none"/>
        </w:rPr>
        <w:t>гигиенические сертификаты, протоколы санитарно-химических испытаний, ветеринарные свидетельства, ветеринарные справки, качественные удостоверения, сертификаты пожарной безопасности и другие документы, предусмотренные действующим законодательством РФ для данного вида Товара). Передаваемые Поставщиком документы должны быть заверены подлинными оттисками печатей производителя и/или Поставщика.</w:t>
      </w:r>
    </w:p>
    <w:p w:rsidR="00A81593" w:rsidRPr="00A805E5" w:rsidRDefault="00A81593" w:rsidP="00131779">
      <w:pPr>
        <w:pStyle w:val="af0"/>
        <w:numPr>
          <w:ilvl w:val="1"/>
          <w:numId w:val="5"/>
        </w:numPr>
        <w:tabs>
          <w:tab w:val="left" w:pos="567"/>
          <w:tab w:val="left" w:pos="851"/>
          <w:tab w:val="left" w:pos="1134"/>
          <w:tab w:val="left" w:pos="1418"/>
        </w:tabs>
        <w:autoSpaceDE w:val="0"/>
        <w:autoSpaceDN w:val="0"/>
        <w:adjustRightInd w:val="0"/>
        <w:ind w:left="0" w:firstLine="0"/>
        <w:jc w:val="both"/>
        <w:rPr>
          <w:rFonts w:ascii="Times New Roman" w:eastAsia="Times New Roman" w:hAnsi="Times New Roman" w:cs="Times New Roman"/>
          <w:sz w:val="20"/>
          <w:szCs w:val="20"/>
          <w:lang w:eastAsia="ru-RU"/>
        </w:rPr>
      </w:pPr>
      <w:r w:rsidRPr="00A805E5">
        <w:rPr>
          <w:rFonts w:ascii="Times New Roman" w:eastAsia="Times New Roman" w:hAnsi="Times New Roman" w:cs="Times New Roman"/>
          <w:sz w:val="20"/>
          <w:szCs w:val="20"/>
          <w:lang w:eastAsia="ru-RU"/>
        </w:rPr>
        <w:t xml:space="preserve">Представитель Поставщика, ответственный за исполнение по </w:t>
      </w:r>
      <w:r w:rsidR="00CA0F2F" w:rsidRPr="00A805E5">
        <w:rPr>
          <w:rFonts w:ascii="Times New Roman" w:eastAsia="Times New Roman" w:hAnsi="Times New Roman" w:cs="Times New Roman"/>
          <w:sz w:val="20"/>
          <w:szCs w:val="20"/>
          <w:lang w:eastAsia="ru-RU"/>
        </w:rPr>
        <w:t>Контракт</w:t>
      </w:r>
      <w:r w:rsidRPr="00A805E5">
        <w:rPr>
          <w:rFonts w:ascii="Times New Roman" w:eastAsia="Times New Roman" w:hAnsi="Times New Roman" w:cs="Times New Roman"/>
          <w:sz w:val="20"/>
          <w:szCs w:val="20"/>
          <w:lang w:eastAsia="ru-RU"/>
        </w:rPr>
        <w:t xml:space="preserve">у: ФИО, тел. __________________, эл. адрес почты: </w:t>
      </w:r>
      <w:hyperlink r:id="rId8" w:history="1">
        <w:r w:rsidRPr="00A805E5">
          <w:rPr>
            <w:rFonts w:ascii="Times New Roman" w:eastAsia="Times New Roman" w:hAnsi="Times New Roman" w:cs="Times New Roman"/>
            <w:color w:val="0000FF"/>
            <w:sz w:val="20"/>
            <w:szCs w:val="20"/>
            <w:u w:val="single"/>
            <w:lang w:eastAsia="ru-RU"/>
          </w:rPr>
          <w:t>____________________</w:t>
        </w:r>
      </w:hyperlink>
    </w:p>
    <w:p w:rsidR="003012EB" w:rsidRPr="00A805E5" w:rsidRDefault="00A81593" w:rsidP="00D64AC2">
      <w:pPr>
        <w:pStyle w:val="af0"/>
        <w:numPr>
          <w:ilvl w:val="1"/>
          <w:numId w:val="5"/>
        </w:numPr>
        <w:tabs>
          <w:tab w:val="left" w:pos="567"/>
          <w:tab w:val="left" w:pos="851"/>
          <w:tab w:val="left" w:pos="1134"/>
          <w:tab w:val="left" w:pos="1418"/>
        </w:tabs>
        <w:autoSpaceDE w:val="0"/>
        <w:autoSpaceDN w:val="0"/>
        <w:adjustRightInd w:val="0"/>
        <w:jc w:val="both"/>
        <w:rPr>
          <w:rFonts w:ascii="Times New Roman" w:eastAsia="Times New Roman" w:hAnsi="Times New Roman" w:cs="Times New Roman"/>
          <w:sz w:val="20"/>
          <w:szCs w:val="20"/>
          <w:lang w:eastAsia="ru-RU"/>
        </w:rPr>
      </w:pPr>
      <w:r w:rsidRPr="00A805E5">
        <w:rPr>
          <w:rFonts w:ascii="Times New Roman" w:eastAsia="Times New Roman" w:hAnsi="Times New Roman" w:cs="Times New Roman"/>
          <w:sz w:val="20"/>
          <w:szCs w:val="20"/>
          <w:lang w:eastAsia="ru-RU"/>
        </w:rPr>
        <w:t xml:space="preserve">Представитель Заказчика, ответственный за исполнение по </w:t>
      </w:r>
      <w:r w:rsidR="00CA0F2F" w:rsidRPr="00A805E5">
        <w:rPr>
          <w:rFonts w:ascii="Times New Roman" w:eastAsia="Times New Roman" w:hAnsi="Times New Roman" w:cs="Times New Roman"/>
          <w:sz w:val="20"/>
          <w:szCs w:val="20"/>
          <w:lang w:eastAsia="ru-RU"/>
        </w:rPr>
        <w:t>Контракт</w:t>
      </w:r>
      <w:r w:rsidRPr="00A805E5">
        <w:rPr>
          <w:rFonts w:ascii="Times New Roman" w:eastAsia="Times New Roman" w:hAnsi="Times New Roman" w:cs="Times New Roman"/>
          <w:sz w:val="20"/>
          <w:szCs w:val="20"/>
          <w:lang w:eastAsia="ru-RU"/>
        </w:rPr>
        <w:t xml:space="preserve">у: </w:t>
      </w:r>
      <w:proofErr w:type="spellStart"/>
      <w:r w:rsidR="00D64AC2" w:rsidRPr="00A805E5">
        <w:rPr>
          <w:rFonts w:ascii="Times New Roman" w:hAnsi="Times New Roman" w:cs="Times New Roman"/>
          <w:color w:val="1A1A1A"/>
          <w:sz w:val="20"/>
          <w:szCs w:val="20"/>
          <w:shd w:val="clear" w:color="auto" w:fill="FFFFFF"/>
        </w:rPr>
        <w:t>Салчак</w:t>
      </w:r>
      <w:proofErr w:type="spellEnd"/>
      <w:r w:rsidR="00D64AC2" w:rsidRPr="00A805E5">
        <w:rPr>
          <w:rFonts w:ascii="Times New Roman" w:hAnsi="Times New Roman" w:cs="Times New Roman"/>
          <w:color w:val="1A1A1A"/>
          <w:sz w:val="20"/>
          <w:szCs w:val="20"/>
          <w:shd w:val="clear" w:color="auto" w:fill="FFFFFF"/>
        </w:rPr>
        <w:t xml:space="preserve"> </w:t>
      </w:r>
      <w:proofErr w:type="spellStart"/>
      <w:r w:rsidR="00D64AC2" w:rsidRPr="00A805E5">
        <w:rPr>
          <w:rFonts w:ascii="Times New Roman" w:hAnsi="Times New Roman" w:cs="Times New Roman"/>
          <w:color w:val="1A1A1A"/>
          <w:sz w:val="20"/>
          <w:szCs w:val="20"/>
          <w:shd w:val="clear" w:color="auto" w:fill="FFFFFF"/>
        </w:rPr>
        <w:t>Шээлей</w:t>
      </w:r>
      <w:proofErr w:type="spellEnd"/>
      <w:r w:rsidR="00D64AC2" w:rsidRPr="00A805E5">
        <w:rPr>
          <w:rFonts w:ascii="Times New Roman" w:hAnsi="Times New Roman" w:cs="Times New Roman"/>
          <w:color w:val="1A1A1A"/>
          <w:sz w:val="20"/>
          <w:szCs w:val="20"/>
          <w:shd w:val="clear" w:color="auto" w:fill="FFFFFF"/>
        </w:rPr>
        <w:t xml:space="preserve"> </w:t>
      </w:r>
      <w:proofErr w:type="spellStart"/>
      <w:r w:rsidR="00D64AC2" w:rsidRPr="00A805E5">
        <w:rPr>
          <w:rFonts w:ascii="Times New Roman" w:hAnsi="Times New Roman" w:cs="Times New Roman"/>
          <w:color w:val="1A1A1A"/>
          <w:sz w:val="20"/>
          <w:szCs w:val="20"/>
          <w:shd w:val="clear" w:color="auto" w:fill="FFFFFF"/>
        </w:rPr>
        <w:t>Бакчаповна</w:t>
      </w:r>
      <w:proofErr w:type="spellEnd"/>
      <w:r w:rsidR="003012EB" w:rsidRPr="00A805E5">
        <w:rPr>
          <w:rFonts w:ascii="Times New Roman" w:eastAsia="Times New Roman" w:hAnsi="Times New Roman" w:cs="Times New Roman"/>
          <w:sz w:val="20"/>
          <w:szCs w:val="20"/>
          <w:lang w:eastAsia="ru-RU"/>
        </w:rPr>
        <w:t xml:space="preserve">, тел. </w:t>
      </w:r>
      <w:r w:rsidR="00D64AC2" w:rsidRPr="00A805E5">
        <w:rPr>
          <w:rFonts w:ascii="Times New Roman" w:eastAsia="Times New Roman" w:hAnsi="Times New Roman" w:cs="Times New Roman"/>
          <w:sz w:val="20"/>
          <w:szCs w:val="20"/>
          <w:lang w:eastAsia="ru-RU"/>
        </w:rPr>
        <w:t>8-923-389-77-74</w:t>
      </w:r>
      <w:r w:rsidR="00CA3791">
        <w:rPr>
          <w:rFonts w:ascii="Times New Roman" w:eastAsia="Times New Roman" w:hAnsi="Times New Roman" w:cs="Times New Roman"/>
          <w:sz w:val="20"/>
          <w:szCs w:val="20"/>
          <w:lang w:eastAsia="ru-RU"/>
        </w:rPr>
        <w:t>,</w:t>
      </w:r>
      <w:r w:rsidR="003012EB" w:rsidRPr="00A805E5">
        <w:rPr>
          <w:rFonts w:ascii="Times New Roman" w:eastAsia="Times New Roman" w:hAnsi="Times New Roman" w:cs="Times New Roman"/>
          <w:sz w:val="20"/>
          <w:szCs w:val="20"/>
          <w:lang w:eastAsia="ru-RU"/>
        </w:rPr>
        <w:t xml:space="preserve"> эл. адрес почты: </w:t>
      </w:r>
      <w:r w:rsidR="00D64AC2" w:rsidRPr="00A805E5">
        <w:rPr>
          <w:rFonts w:ascii="Times New Roman" w:hAnsi="Times New Roman" w:cs="Times New Roman"/>
          <w:sz w:val="20"/>
          <w:szCs w:val="20"/>
        </w:rPr>
        <w:t>buhtuvniish@mail.ru</w:t>
      </w:r>
    </w:p>
    <w:p w:rsidR="00C61517" w:rsidRPr="00A805E5" w:rsidRDefault="00C61517" w:rsidP="00131779">
      <w:pPr>
        <w:pStyle w:val="af0"/>
        <w:widowControl w:val="0"/>
        <w:tabs>
          <w:tab w:val="left" w:pos="567"/>
          <w:tab w:val="left" w:pos="851"/>
          <w:tab w:val="left" w:pos="1134"/>
          <w:tab w:val="left" w:pos="1418"/>
        </w:tabs>
        <w:autoSpaceDE w:val="0"/>
        <w:autoSpaceDN w:val="0"/>
        <w:adjustRightInd w:val="0"/>
        <w:ind w:left="0"/>
        <w:jc w:val="center"/>
        <w:outlineLvl w:val="1"/>
        <w:rPr>
          <w:rFonts w:ascii="Times New Roman" w:eastAsia="Times New Roman" w:hAnsi="Times New Roman" w:cs="Times New Roman"/>
          <w:b/>
          <w:sz w:val="20"/>
          <w:szCs w:val="20"/>
          <w:lang w:eastAsia="ru-RU"/>
        </w:rPr>
      </w:pPr>
      <w:r w:rsidRPr="00A805E5">
        <w:rPr>
          <w:rFonts w:ascii="Times New Roman" w:eastAsia="Times New Roman" w:hAnsi="Times New Roman" w:cs="Times New Roman"/>
          <w:b/>
          <w:sz w:val="20"/>
          <w:szCs w:val="20"/>
          <w:lang w:eastAsia="ru-RU"/>
        </w:rPr>
        <w:t>II. Цена Контракта и порядок расчетов</w:t>
      </w:r>
    </w:p>
    <w:p w:rsidR="00F17280" w:rsidRPr="00A805E5" w:rsidRDefault="00F17280"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bookmarkStart w:id="0" w:name="P1440"/>
      <w:bookmarkEnd w:id="0"/>
      <w:r w:rsidRPr="00A805E5">
        <w:rPr>
          <w:rFonts w:ascii="Times New Roman" w:eastAsia="Times New Roman" w:hAnsi="Times New Roman" w:cs="Times New Roman"/>
          <w:sz w:val="20"/>
          <w:szCs w:val="20"/>
          <w:lang w:eastAsia="ru-RU"/>
        </w:rPr>
        <w:t xml:space="preserve">2.1. Цена Контракта составляет </w:t>
      </w:r>
      <w:r w:rsidR="00481D91" w:rsidRPr="00A805E5">
        <w:rPr>
          <w:rFonts w:ascii="Times New Roman" w:eastAsia="Times New Roman" w:hAnsi="Times New Roman" w:cs="Times New Roman"/>
          <w:sz w:val="20"/>
          <w:szCs w:val="20"/>
          <w:lang w:eastAsia="ru-RU"/>
        </w:rPr>
        <w:t>______________</w:t>
      </w:r>
      <w:r w:rsidR="0090578E" w:rsidRPr="00A805E5">
        <w:rPr>
          <w:rFonts w:ascii="Times New Roman" w:eastAsia="Times New Roman" w:hAnsi="Times New Roman" w:cs="Times New Roman"/>
          <w:sz w:val="20"/>
          <w:szCs w:val="20"/>
          <w:lang w:eastAsia="ru-RU"/>
        </w:rPr>
        <w:t xml:space="preserve"> </w:t>
      </w:r>
      <w:r w:rsidRPr="00A805E5">
        <w:rPr>
          <w:rFonts w:ascii="Times New Roman" w:eastAsia="Times New Roman" w:hAnsi="Times New Roman" w:cs="Times New Roman"/>
          <w:sz w:val="20"/>
          <w:szCs w:val="20"/>
          <w:lang w:eastAsia="ru-RU"/>
        </w:rPr>
        <w:t>(</w:t>
      </w:r>
      <w:r w:rsidR="00481D91" w:rsidRPr="00A805E5">
        <w:rPr>
          <w:rFonts w:ascii="Times New Roman" w:eastAsia="Times New Roman" w:hAnsi="Times New Roman" w:cs="Times New Roman"/>
          <w:sz w:val="20"/>
          <w:szCs w:val="20"/>
          <w:lang w:eastAsia="ru-RU"/>
        </w:rPr>
        <w:t>_________________</w:t>
      </w:r>
      <w:r w:rsidRPr="00A805E5">
        <w:rPr>
          <w:rFonts w:ascii="Times New Roman" w:eastAsia="Times New Roman" w:hAnsi="Times New Roman" w:cs="Times New Roman"/>
          <w:sz w:val="20"/>
          <w:szCs w:val="20"/>
          <w:lang w:eastAsia="ru-RU"/>
        </w:rPr>
        <w:t>) руб</w:t>
      </w:r>
      <w:r w:rsidR="00D651AB" w:rsidRPr="00A805E5">
        <w:rPr>
          <w:rFonts w:ascii="Times New Roman" w:eastAsia="Times New Roman" w:hAnsi="Times New Roman" w:cs="Times New Roman"/>
          <w:sz w:val="20"/>
          <w:szCs w:val="20"/>
          <w:lang w:eastAsia="ru-RU"/>
        </w:rPr>
        <w:t>лей</w:t>
      </w:r>
      <w:r w:rsidRPr="00A805E5">
        <w:rPr>
          <w:rFonts w:ascii="Times New Roman" w:eastAsia="Times New Roman" w:hAnsi="Times New Roman" w:cs="Times New Roman"/>
          <w:sz w:val="20"/>
          <w:szCs w:val="20"/>
          <w:lang w:eastAsia="ru-RU"/>
        </w:rPr>
        <w:t xml:space="preserve"> </w:t>
      </w:r>
      <w:r w:rsidR="00BA48DD" w:rsidRPr="00A805E5">
        <w:rPr>
          <w:rFonts w:ascii="Times New Roman" w:eastAsia="Times New Roman" w:hAnsi="Times New Roman" w:cs="Times New Roman"/>
          <w:sz w:val="20"/>
          <w:szCs w:val="20"/>
          <w:lang w:eastAsia="ru-RU"/>
        </w:rPr>
        <w:t>00</w:t>
      </w:r>
      <w:r w:rsidRPr="00A805E5">
        <w:rPr>
          <w:rFonts w:ascii="Times New Roman" w:eastAsia="Times New Roman" w:hAnsi="Times New Roman" w:cs="Times New Roman"/>
          <w:sz w:val="20"/>
          <w:szCs w:val="20"/>
          <w:lang w:eastAsia="ru-RU"/>
        </w:rPr>
        <w:t xml:space="preserve"> копеек, в том числе НДС </w:t>
      </w:r>
      <w:r w:rsidR="00481D91" w:rsidRPr="00A805E5">
        <w:rPr>
          <w:rFonts w:ascii="Times New Roman" w:eastAsia="Times New Roman" w:hAnsi="Times New Roman" w:cs="Times New Roman"/>
          <w:sz w:val="20"/>
          <w:szCs w:val="20"/>
          <w:lang w:eastAsia="ru-RU"/>
        </w:rPr>
        <w:t>_______</w:t>
      </w:r>
      <w:r w:rsidRPr="00A805E5">
        <w:rPr>
          <w:rFonts w:ascii="Times New Roman" w:eastAsia="Times New Roman" w:hAnsi="Times New Roman" w:cs="Times New Roman"/>
          <w:sz w:val="20"/>
          <w:szCs w:val="20"/>
          <w:lang w:eastAsia="ru-RU"/>
        </w:rPr>
        <w:t xml:space="preserve">% - </w:t>
      </w:r>
      <w:r w:rsidR="00481D91" w:rsidRPr="00A805E5">
        <w:rPr>
          <w:rFonts w:ascii="Times New Roman" w:eastAsia="Times New Roman" w:hAnsi="Times New Roman" w:cs="Times New Roman"/>
          <w:sz w:val="20"/>
          <w:szCs w:val="20"/>
          <w:lang w:eastAsia="ru-RU"/>
        </w:rPr>
        <w:t>__________</w:t>
      </w:r>
      <w:r w:rsidR="0090578E" w:rsidRPr="00A805E5">
        <w:rPr>
          <w:rFonts w:ascii="Times New Roman" w:eastAsia="Times New Roman" w:hAnsi="Times New Roman" w:cs="Times New Roman"/>
          <w:sz w:val="20"/>
          <w:szCs w:val="20"/>
          <w:lang w:eastAsia="ru-RU"/>
        </w:rPr>
        <w:t xml:space="preserve"> </w:t>
      </w:r>
      <w:r w:rsidRPr="00A805E5">
        <w:rPr>
          <w:rFonts w:ascii="Times New Roman" w:eastAsia="Times New Roman" w:hAnsi="Times New Roman" w:cs="Times New Roman"/>
          <w:sz w:val="20"/>
          <w:szCs w:val="20"/>
          <w:lang w:eastAsia="ru-RU"/>
        </w:rPr>
        <w:t>(</w:t>
      </w:r>
      <w:r w:rsidR="00481D91" w:rsidRPr="00A805E5">
        <w:rPr>
          <w:rFonts w:ascii="Times New Roman" w:eastAsia="Times New Roman" w:hAnsi="Times New Roman" w:cs="Times New Roman"/>
          <w:sz w:val="20"/>
          <w:szCs w:val="20"/>
          <w:lang w:eastAsia="ru-RU"/>
        </w:rPr>
        <w:t>_________________</w:t>
      </w:r>
      <w:r w:rsidRPr="00A805E5">
        <w:rPr>
          <w:rFonts w:ascii="Times New Roman" w:eastAsia="Times New Roman" w:hAnsi="Times New Roman" w:cs="Times New Roman"/>
          <w:sz w:val="20"/>
          <w:szCs w:val="20"/>
          <w:lang w:eastAsia="ru-RU"/>
        </w:rPr>
        <w:t>) рубл</w:t>
      </w:r>
      <w:r w:rsidR="0054650A" w:rsidRPr="00A805E5">
        <w:rPr>
          <w:rFonts w:ascii="Times New Roman" w:eastAsia="Times New Roman" w:hAnsi="Times New Roman" w:cs="Times New Roman"/>
          <w:sz w:val="20"/>
          <w:szCs w:val="20"/>
          <w:lang w:eastAsia="ru-RU"/>
        </w:rPr>
        <w:t>ей</w:t>
      </w:r>
      <w:r w:rsidRPr="00A805E5">
        <w:rPr>
          <w:rFonts w:ascii="Times New Roman" w:eastAsia="Times New Roman" w:hAnsi="Times New Roman" w:cs="Times New Roman"/>
          <w:sz w:val="20"/>
          <w:szCs w:val="20"/>
          <w:lang w:eastAsia="ru-RU"/>
        </w:rPr>
        <w:t xml:space="preserve"> </w:t>
      </w:r>
      <w:r w:rsidR="00481D91" w:rsidRPr="00A805E5">
        <w:rPr>
          <w:rFonts w:ascii="Times New Roman" w:eastAsia="Times New Roman" w:hAnsi="Times New Roman" w:cs="Times New Roman"/>
          <w:sz w:val="20"/>
          <w:szCs w:val="20"/>
          <w:lang w:eastAsia="ru-RU"/>
        </w:rPr>
        <w:t xml:space="preserve">_____ </w:t>
      </w:r>
      <w:r w:rsidRPr="00A805E5">
        <w:rPr>
          <w:rFonts w:ascii="Times New Roman" w:eastAsia="Times New Roman" w:hAnsi="Times New Roman" w:cs="Times New Roman"/>
          <w:sz w:val="20"/>
          <w:szCs w:val="20"/>
          <w:lang w:eastAsia="ru-RU"/>
        </w:rPr>
        <w:t>копеек</w:t>
      </w:r>
      <w:r w:rsidR="00D2585C" w:rsidRPr="00A805E5">
        <w:rPr>
          <w:rFonts w:ascii="Times New Roman" w:eastAsia="Times New Roman" w:hAnsi="Times New Roman" w:cs="Times New Roman"/>
          <w:sz w:val="20"/>
          <w:szCs w:val="20"/>
          <w:lang w:eastAsia="ru-RU"/>
        </w:rPr>
        <w:t>,</w:t>
      </w:r>
      <w:r w:rsidR="00FA03D7" w:rsidRPr="00A805E5">
        <w:rPr>
          <w:rFonts w:ascii="Times New Roman" w:eastAsia="Arial Unicode MS" w:hAnsi="Times New Roman" w:cs="Times New Roman"/>
          <w:color w:val="000000"/>
          <w:sz w:val="20"/>
          <w:szCs w:val="20"/>
          <w:lang w:eastAsia="ru-RU"/>
        </w:rPr>
        <w:t xml:space="preserve"> </w:t>
      </w:r>
      <w:r w:rsidR="00FA03D7" w:rsidRPr="00A805E5">
        <w:rPr>
          <w:rFonts w:ascii="Times New Roman" w:eastAsia="Times New Roman" w:hAnsi="Times New Roman" w:cs="Times New Roman"/>
          <w:sz w:val="20"/>
          <w:szCs w:val="20"/>
          <w:lang w:eastAsia="ru-RU"/>
        </w:rPr>
        <w:t>либо НДС не облагае</w:t>
      </w:r>
      <w:r w:rsidR="00D2585C" w:rsidRPr="00A805E5">
        <w:rPr>
          <w:rFonts w:ascii="Times New Roman" w:eastAsia="Times New Roman" w:hAnsi="Times New Roman" w:cs="Times New Roman"/>
          <w:sz w:val="20"/>
          <w:szCs w:val="20"/>
          <w:lang w:eastAsia="ru-RU"/>
        </w:rPr>
        <w:t>тся на основании______________</w:t>
      </w:r>
      <w:r w:rsidRPr="00A805E5">
        <w:rPr>
          <w:rFonts w:ascii="Times New Roman" w:eastAsia="Times New Roman" w:hAnsi="Times New Roman" w:cs="Times New Roman"/>
          <w:sz w:val="20"/>
          <w:szCs w:val="20"/>
          <w:lang w:eastAsia="ru-RU"/>
        </w:rPr>
        <w:t xml:space="preserve"> (далее – Цена Контракта).</w:t>
      </w:r>
    </w:p>
    <w:p w:rsidR="00C61517" w:rsidRPr="00A805E5" w:rsidRDefault="00C61517"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bookmarkStart w:id="1" w:name="P1457"/>
      <w:bookmarkEnd w:id="1"/>
      <w:r w:rsidRPr="00A805E5">
        <w:rPr>
          <w:rFonts w:ascii="Times New Roman" w:eastAsia="Times New Roman" w:hAnsi="Times New Roman" w:cs="Times New Roman"/>
          <w:sz w:val="20"/>
          <w:szCs w:val="20"/>
          <w:lang w:eastAsia="ru-RU"/>
        </w:rPr>
        <w:t xml:space="preserve">2.2. Сумма, подлежащая уплате </w:t>
      </w:r>
      <w:r w:rsidR="00DD46BA" w:rsidRPr="00A805E5">
        <w:rPr>
          <w:rFonts w:ascii="Times New Roman" w:eastAsia="Times New Roman" w:hAnsi="Times New Roman" w:cs="Times New Roman"/>
          <w:sz w:val="20"/>
          <w:szCs w:val="20"/>
          <w:lang w:eastAsia="ru-RU"/>
        </w:rPr>
        <w:t>Заказчик</w:t>
      </w:r>
      <w:r w:rsidRPr="00A805E5">
        <w:rPr>
          <w:rFonts w:ascii="Times New Roman" w:eastAsia="Times New Roman" w:hAnsi="Times New Roman" w:cs="Times New Roman"/>
          <w:sz w:val="20"/>
          <w:szCs w:val="20"/>
          <w:lang w:eastAsia="ru-RU"/>
        </w:rPr>
        <w:t xml:space="preserve">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DD46BA" w:rsidRPr="00A805E5">
        <w:rPr>
          <w:rFonts w:ascii="Times New Roman" w:eastAsia="Times New Roman" w:hAnsi="Times New Roman" w:cs="Times New Roman"/>
          <w:sz w:val="20"/>
          <w:szCs w:val="20"/>
          <w:lang w:eastAsia="ru-RU"/>
        </w:rPr>
        <w:t>Заказчик</w:t>
      </w:r>
      <w:r w:rsidRPr="00A805E5">
        <w:rPr>
          <w:rFonts w:ascii="Times New Roman" w:eastAsia="Times New Roman" w:hAnsi="Times New Roman" w:cs="Times New Roman"/>
          <w:sz w:val="20"/>
          <w:szCs w:val="20"/>
          <w:lang w:eastAsia="ru-RU"/>
        </w:rPr>
        <w:t>ом.</w:t>
      </w:r>
    </w:p>
    <w:p w:rsidR="00C620F8" w:rsidRPr="003012EB" w:rsidRDefault="00C61517"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bookmarkStart w:id="2" w:name="P1458"/>
      <w:bookmarkEnd w:id="2"/>
      <w:r w:rsidRPr="00A805E5">
        <w:rPr>
          <w:rFonts w:ascii="Times New Roman" w:eastAsia="Times New Roman" w:hAnsi="Times New Roman" w:cs="Times New Roman"/>
          <w:sz w:val="20"/>
          <w:szCs w:val="20"/>
          <w:lang w:eastAsia="ru-RU"/>
        </w:rPr>
        <w:t xml:space="preserve">2.3. </w:t>
      </w:r>
      <w:bookmarkStart w:id="3" w:name="P1459"/>
      <w:bookmarkEnd w:id="3"/>
      <w:r w:rsidR="00C620F8" w:rsidRPr="00A805E5">
        <w:rPr>
          <w:rFonts w:ascii="Times New Roman" w:eastAsia="Times New Roman" w:hAnsi="Times New Roman" w:cs="Times New Roman"/>
          <w:sz w:val="20"/>
          <w:szCs w:val="20"/>
          <w:lang w:eastAsia="ru-RU"/>
        </w:rPr>
        <w:t xml:space="preserve">Цена Контракта включает в себя: стоимость </w:t>
      </w:r>
      <w:r w:rsidR="004D5D69" w:rsidRPr="00A805E5">
        <w:rPr>
          <w:rFonts w:ascii="Times New Roman" w:eastAsia="Times New Roman" w:hAnsi="Times New Roman" w:cs="Times New Roman"/>
          <w:sz w:val="20"/>
          <w:szCs w:val="20"/>
          <w:lang w:eastAsia="ru-RU"/>
        </w:rPr>
        <w:t>Товара</w:t>
      </w:r>
      <w:r w:rsidR="00C620F8" w:rsidRPr="00A805E5">
        <w:rPr>
          <w:rFonts w:ascii="Times New Roman" w:eastAsia="Times New Roman" w:hAnsi="Times New Roman" w:cs="Times New Roman"/>
          <w:sz w:val="20"/>
          <w:szCs w:val="20"/>
          <w:lang w:eastAsia="ru-RU"/>
        </w:rPr>
        <w:t>, расходы, связанные с доставкой, разгрузкой-погрузкой, размещением в местах хранения</w:t>
      </w:r>
      <w:r w:rsidR="00C620F8" w:rsidRPr="003012EB">
        <w:rPr>
          <w:rFonts w:ascii="Times New Roman" w:eastAsia="Times New Roman" w:hAnsi="Times New Roman" w:cs="Times New Roman"/>
          <w:sz w:val="20"/>
          <w:szCs w:val="20"/>
          <w:lang w:eastAsia="ru-RU"/>
        </w:rPr>
        <w:t xml:space="preserve"> </w:t>
      </w:r>
      <w:r w:rsidR="00DD46BA" w:rsidRPr="003012EB">
        <w:rPr>
          <w:rFonts w:ascii="Times New Roman" w:eastAsia="Times New Roman" w:hAnsi="Times New Roman" w:cs="Times New Roman"/>
          <w:sz w:val="20"/>
          <w:szCs w:val="20"/>
          <w:lang w:eastAsia="ru-RU"/>
        </w:rPr>
        <w:t>Заказчик</w:t>
      </w:r>
      <w:r w:rsidR="00C620F8" w:rsidRPr="003012EB">
        <w:rPr>
          <w:rFonts w:ascii="Times New Roman" w:eastAsia="Times New Roman" w:hAnsi="Times New Roman" w:cs="Times New Roman"/>
          <w:sz w:val="20"/>
          <w:szCs w:val="20"/>
          <w:lang w:eastAsia="ru-RU"/>
        </w:rPr>
        <w:t>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61517" w:rsidRPr="003012EB" w:rsidRDefault="00C61517"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3012EB">
        <w:rPr>
          <w:rFonts w:ascii="Times New Roman" w:eastAsia="Times New Roman" w:hAnsi="Times New Roman" w:cs="Times New Roman"/>
          <w:sz w:val="20"/>
          <w:szCs w:val="20"/>
          <w:lang w:eastAsia="ru-RU"/>
        </w:rPr>
        <w:lastRenderedPageBreak/>
        <w:t xml:space="preserve">2.4. Цена Контракта является твердой и определяется на весь срок исполнения Контракта, за исключением случаев, установленных </w:t>
      </w:r>
      <w:r w:rsidR="00FA577B" w:rsidRPr="003012EB">
        <w:rPr>
          <w:rFonts w:ascii="Times New Roman" w:eastAsia="Times New Roman" w:hAnsi="Times New Roman" w:cs="Times New Roman"/>
          <w:sz w:val="20"/>
          <w:szCs w:val="20"/>
          <w:lang w:eastAsia="ru-RU"/>
        </w:rPr>
        <w:t>Закон</w:t>
      </w:r>
      <w:r w:rsidR="00A25D50" w:rsidRPr="003012EB">
        <w:rPr>
          <w:rFonts w:ascii="Times New Roman" w:eastAsia="Times New Roman" w:hAnsi="Times New Roman" w:cs="Times New Roman"/>
          <w:sz w:val="20"/>
          <w:szCs w:val="20"/>
          <w:lang w:eastAsia="ru-RU"/>
        </w:rPr>
        <w:t>ом</w:t>
      </w:r>
      <w:r w:rsidR="00481D91" w:rsidRPr="003012EB">
        <w:rPr>
          <w:rFonts w:ascii="Times New Roman" w:eastAsia="Times New Roman" w:hAnsi="Times New Roman" w:cs="Times New Roman"/>
          <w:sz w:val="20"/>
          <w:szCs w:val="20"/>
          <w:lang w:eastAsia="ru-RU"/>
        </w:rPr>
        <w:t xml:space="preserve"> о к</w:t>
      </w:r>
      <w:r w:rsidR="00FA577B" w:rsidRPr="003012EB">
        <w:rPr>
          <w:rFonts w:ascii="Times New Roman" w:eastAsia="Times New Roman" w:hAnsi="Times New Roman" w:cs="Times New Roman"/>
          <w:sz w:val="20"/>
          <w:szCs w:val="20"/>
          <w:lang w:eastAsia="ru-RU"/>
        </w:rPr>
        <w:t>онтрактной системе</w:t>
      </w:r>
      <w:r w:rsidRPr="003012EB">
        <w:rPr>
          <w:rFonts w:ascii="Times New Roman" w:eastAsia="Times New Roman" w:hAnsi="Times New Roman" w:cs="Times New Roman"/>
          <w:sz w:val="20"/>
          <w:szCs w:val="20"/>
          <w:lang w:eastAsia="ru-RU"/>
        </w:rPr>
        <w:t xml:space="preserve"> и Контрактом.</w:t>
      </w:r>
    </w:p>
    <w:p w:rsidR="0064419D" w:rsidRPr="003012EB" w:rsidRDefault="00C61517"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bookmarkStart w:id="4" w:name="P1460"/>
      <w:bookmarkEnd w:id="4"/>
      <w:r w:rsidRPr="003012EB">
        <w:rPr>
          <w:rFonts w:ascii="Times New Roman" w:eastAsia="Times New Roman" w:hAnsi="Times New Roman" w:cs="Times New Roman"/>
          <w:sz w:val="20"/>
          <w:szCs w:val="20"/>
          <w:lang w:eastAsia="ru-RU"/>
        </w:rPr>
        <w:t>Цена Контракта может быть снижена по соглашению Сторон без</w:t>
      </w:r>
      <w:r w:rsidR="00306D49" w:rsidRPr="003012EB">
        <w:rPr>
          <w:rFonts w:ascii="Times New Roman" w:eastAsia="Times New Roman" w:hAnsi="Times New Roman" w:cs="Times New Roman"/>
          <w:sz w:val="20"/>
          <w:szCs w:val="20"/>
          <w:lang w:eastAsia="ru-RU"/>
        </w:rPr>
        <w:t xml:space="preserve"> </w:t>
      </w:r>
      <w:r w:rsidRPr="003012EB">
        <w:rPr>
          <w:rFonts w:ascii="Times New Roman" w:eastAsia="Times New Roman" w:hAnsi="Times New Roman" w:cs="Times New Roman"/>
          <w:sz w:val="20"/>
          <w:szCs w:val="20"/>
          <w:lang w:eastAsia="ru-RU"/>
        </w:rPr>
        <w:t>изменения</w:t>
      </w:r>
      <w:r w:rsidR="00306D49" w:rsidRPr="003012EB">
        <w:rPr>
          <w:rFonts w:ascii="Times New Roman" w:eastAsia="Times New Roman" w:hAnsi="Times New Roman" w:cs="Times New Roman"/>
          <w:sz w:val="20"/>
          <w:szCs w:val="20"/>
          <w:lang w:eastAsia="ru-RU"/>
        </w:rPr>
        <w:t xml:space="preserve">, </w:t>
      </w:r>
      <w:r w:rsidRPr="003012EB">
        <w:rPr>
          <w:rFonts w:ascii="Times New Roman" w:eastAsia="Times New Roman" w:hAnsi="Times New Roman" w:cs="Times New Roman"/>
          <w:sz w:val="20"/>
          <w:szCs w:val="20"/>
          <w:lang w:eastAsia="ru-RU"/>
        </w:rPr>
        <w:t xml:space="preserve">предусмотренного Контрактом количества и качества поставляемого </w:t>
      </w:r>
      <w:r w:rsidR="004D5D69" w:rsidRPr="003012EB">
        <w:rPr>
          <w:rFonts w:ascii="Times New Roman" w:eastAsia="Times New Roman" w:hAnsi="Times New Roman" w:cs="Times New Roman"/>
          <w:sz w:val="20"/>
          <w:szCs w:val="20"/>
          <w:lang w:eastAsia="ru-RU"/>
        </w:rPr>
        <w:t>Товара</w:t>
      </w:r>
      <w:r w:rsidRPr="003012EB">
        <w:rPr>
          <w:rFonts w:ascii="Times New Roman" w:eastAsia="Times New Roman" w:hAnsi="Times New Roman" w:cs="Times New Roman"/>
          <w:sz w:val="20"/>
          <w:szCs w:val="20"/>
          <w:lang w:eastAsia="ru-RU"/>
        </w:rPr>
        <w:t xml:space="preserve"> и иных условий Контракта </w:t>
      </w:r>
    </w:p>
    <w:p w:rsidR="00AD68CF" w:rsidRPr="009C5FE5" w:rsidRDefault="00C61517" w:rsidP="00131779">
      <w:pPr>
        <w:tabs>
          <w:tab w:val="left" w:pos="567"/>
        </w:tabs>
        <w:spacing w:after="0" w:line="240" w:lineRule="auto"/>
        <w:jc w:val="both"/>
        <w:rPr>
          <w:rFonts w:ascii="Times New Roman" w:hAnsi="Times New Roman" w:cs="Times New Roman"/>
          <w:sz w:val="20"/>
          <w:szCs w:val="20"/>
        </w:rPr>
      </w:pPr>
      <w:r w:rsidRPr="003012EB">
        <w:rPr>
          <w:rFonts w:ascii="Times New Roman" w:eastAsia="Times New Roman" w:hAnsi="Times New Roman" w:cs="Times New Roman"/>
          <w:sz w:val="20"/>
          <w:szCs w:val="20"/>
          <w:lang w:eastAsia="ru-RU"/>
        </w:rPr>
        <w:t xml:space="preserve">2.5. </w:t>
      </w:r>
      <w:r w:rsidR="00BA48DD" w:rsidRPr="003012EB">
        <w:rPr>
          <w:rFonts w:ascii="Times New Roman" w:eastAsia="Times New Roman" w:hAnsi="Times New Roman" w:cs="Times New Roman"/>
          <w:sz w:val="20"/>
          <w:szCs w:val="20"/>
          <w:lang w:eastAsia="ru-RU"/>
        </w:rPr>
        <w:t xml:space="preserve">Источник финансирования: оплата за поставленный Товар осуществляется за счет средств бюджетных учреждений в рамках </w:t>
      </w:r>
      <w:r w:rsidR="009C5FE5" w:rsidRPr="009C5FE5">
        <w:rPr>
          <w:rFonts w:ascii="Times New Roman" w:eastAsia="Times New Roman" w:hAnsi="Times New Roman" w:cs="Times New Roman"/>
          <w:sz w:val="20"/>
          <w:szCs w:val="20"/>
          <w:lang w:eastAsia="ru-RU"/>
        </w:rPr>
        <w:t>субсидии из федерального бюджета на финансовое обеспечение выполнения государственного задания на оказание государственных услуг (выполнение работ) от 16.01.2025 № 075-03-2025-453</w:t>
      </w:r>
    </w:p>
    <w:p w:rsidR="003C02C9" w:rsidRPr="001E1B71" w:rsidRDefault="00C61517" w:rsidP="00131779">
      <w:pPr>
        <w:tabs>
          <w:tab w:val="left" w:pos="567"/>
        </w:tabs>
        <w:spacing w:after="0" w:line="240" w:lineRule="auto"/>
        <w:jc w:val="both"/>
        <w:rPr>
          <w:rFonts w:ascii="Times New Roman" w:eastAsia="Times New Roman" w:hAnsi="Times New Roman" w:cs="Times New Roman"/>
          <w:sz w:val="20"/>
          <w:szCs w:val="20"/>
          <w:lang w:eastAsia="ru-RU"/>
        </w:rPr>
      </w:pPr>
      <w:r w:rsidRPr="009C5FE5">
        <w:rPr>
          <w:rFonts w:ascii="Times New Roman" w:eastAsia="Times New Roman" w:hAnsi="Times New Roman" w:cs="Times New Roman"/>
          <w:sz w:val="20"/>
          <w:szCs w:val="20"/>
          <w:lang w:eastAsia="ru-RU"/>
        </w:rPr>
        <w:t xml:space="preserve">2.6. </w:t>
      </w:r>
      <w:r w:rsidR="0090578E" w:rsidRPr="009C5FE5">
        <w:rPr>
          <w:rFonts w:ascii="Times New Roman" w:eastAsia="Times New Roman" w:hAnsi="Times New Roman" w:cs="Times New Roman"/>
          <w:sz w:val="20"/>
          <w:szCs w:val="20"/>
          <w:lang w:eastAsia="ru-RU"/>
        </w:rPr>
        <w:t xml:space="preserve">Оплата за поставленный </w:t>
      </w:r>
      <w:r w:rsidR="003012EB" w:rsidRPr="009C5FE5">
        <w:rPr>
          <w:rFonts w:ascii="Times New Roman" w:eastAsia="Times New Roman" w:hAnsi="Times New Roman" w:cs="Times New Roman"/>
          <w:sz w:val="20"/>
          <w:szCs w:val="20"/>
          <w:lang w:eastAsia="ru-RU"/>
        </w:rPr>
        <w:t xml:space="preserve">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0090578E" w:rsidRPr="009C5FE5">
        <w:rPr>
          <w:rFonts w:ascii="Times New Roman" w:eastAsia="Times New Roman" w:hAnsi="Times New Roman" w:cs="Times New Roman"/>
          <w:sz w:val="20"/>
          <w:szCs w:val="20"/>
          <w:lang w:eastAsia="ru-RU"/>
        </w:rPr>
        <w:t xml:space="preserve">в течение </w:t>
      </w:r>
      <w:r w:rsidR="00F63DF1" w:rsidRPr="009C5FE5">
        <w:rPr>
          <w:rFonts w:ascii="Times New Roman" w:eastAsia="Times New Roman" w:hAnsi="Times New Roman" w:cs="Times New Roman"/>
          <w:sz w:val="20"/>
          <w:szCs w:val="20"/>
          <w:lang w:eastAsia="ru-RU"/>
        </w:rPr>
        <w:t>10</w:t>
      </w:r>
      <w:r w:rsidR="0090578E" w:rsidRPr="009C5FE5">
        <w:rPr>
          <w:rFonts w:ascii="Times New Roman" w:eastAsia="Times New Roman" w:hAnsi="Times New Roman" w:cs="Times New Roman"/>
          <w:sz w:val="20"/>
          <w:szCs w:val="20"/>
          <w:lang w:eastAsia="ru-RU"/>
        </w:rPr>
        <w:t xml:space="preserve"> (</w:t>
      </w:r>
      <w:r w:rsidR="00F63DF1" w:rsidRPr="009C5FE5">
        <w:rPr>
          <w:rFonts w:ascii="Times New Roman" w:eastAsia="Times New Roman" w:hAnsi="Times New Roman" w:cs="Times New Roman"/>
          <w:sz w:val="20"/>
          <w:szCs w:val="20"/>
          <w:lang w:eastAsia="ru-RU"/>
        </w:rPr>
        <w:t>десяти</w:t>
      </w:r>
      <w:r w:rsidR="0090578E" w:rsidRPr="009C5FE5">
        <w:rPr>
          <w:rFonts w:ascii="Times New Roman" w:eastAsia="Times New Roman" w:hAnsi="Times New Roman" w:cs="Times New Roman"/>
          <w:sz w:val="20"/>
          <w:szCs w:val="20"/>
          <w:lang w:eastAsia="ru-RU"/>
        </w:rPr>
        <w:t>) рабочих дней</w:t>
      </w:r>
      <w:r w:rsidR="00A43DBA" w:rsidRPr="009C5FE5">
        <w:rPr>
          <w:rFonts w:ascii="Times New Roman" w:eastAsia="Times New Roman" w:hAnsi="Times New Roman" w:cs="Times New Roman"/>
          <w:sz w:val="20"/>
          <w:szCs w:val="20"/>
          <w:lang w:eastAsia="ru-RU"/>
        </w:rPr>
        <w:t>,</w:t>
      </w:r>
      <w:r w:rsidR="0090578E" w:rsidRPr="009C5FE5">
        <w:rPr>
          <w:rFonts w:ascii="Times New Roman" w:eastAsia="Times New Roman" w:hAnsi="Times New Roman" w:cs="Times New Roman"/>
          <w:sz w:val="20"/>
          <w:szCs w:val="20"/>
          <w:lang w:eastAsia="ru-RU"/>
        </w:rPr>
        <w:t xml:space="preserve"> </w:t>
      </w:r>
      <w:r w:rsidR="003C02C9" w:rsidRPr="009C5FE5">
        <w:rPr>
          <w:rFonts w:ascii="Times New Roman" w:eastAsia="Times New Roman" w:hAnsi="Times New Roman" w:cs="Times New Roman"/>
          <w:sz w:val="20"/>
          <w:szCs w:val="20"/>
          <w:lang w:eastAsia="ru-RU"/>
        </w:rPr>
        <w:t>с даты приемки Товара Заказчиком на основании оформленного и утвержденного Заказчиком</w:t>
      </w:r>
      <w:r w:rsidR="003C02C9" w:rsidRPr="001E1B71">
        <w:rPr>
          <w:rFonts w:ascii="Times New Roman" w:eastAsia="Times New Roman" w:hAnsi="Times New Roman" w:cs="Times New Roman"/>
          <w:sz w:val="20"/>
          <w:szCs w:val="20"/>
          <w:lang w:eastAsia="ru-RU"/>
        </w:rPr>
        <w:t>/уполномоченным представителем Заказчика Акта приемки товаров, работ, услуг по (ф.0510452) (далее -  Акт приемки, документ о приемке) и получения Заказчиком надлежащим образом оформленных документов на Товар (счет на оплату, счет-фактура (для плательщиков НДС), товарная накладная, либо универсальный передаточный документ), в соответствии с требованиями действующих нормативных документов. Датой приемки Товара – считается дата утверждения Акта приемки Заказчиком/уполномоченным представителем Заказчика</w:t>
      </w:r>
    </w:p>
    <w:p w:rsidR="0090578E" w:rsidRPr="001E1B71" w:rsidRDefault="003C02C9" w:rsidP="00131779">
      <w:pPr>
        <w:tabs>
          <w:tab w:val="left" w:pos="567"/>
        </w:tabs>
        <w:spacing w:after="0" w:line="240" w:lineRule="auto"/>
        <w:jc w:val="both"/>
        <w:rPr>
          <w:rFonts w:ascii="Times New Roman" w:eastAsia="Times New Roman" w:hAnsi="Times New Roman" w:cs="Times New Roman"/>
          <w:sz w:val="20"/>
          <w:szCs w:val="20"/>
          <w:lang w:eastAsia="ru-RU"/>
        </w:rPr>
      </w:pPr>
      <w:r w:rsidRPr="001E1B71">
        <w:rPr>
          <w:rFonts w:ascii="Times New Roman" w:eastAsia="Times New Roman" w:hAnsi="Times New Roman" w:cs="Times New Roman"/>
          <w:sz w:val="20"/>
          <w:szCs w:val="20"/>
          <w:lang w:eastAsia="ru-RU"/>
        </w:rPr>
        <w:t>Оформление Акта приемки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3012EB" w:rsidRPr="00A43DBA" w:rsidRDefault="003012EB" w:rsidP="00131779">
      <w:pPr>
        <w:pStyle w:val="af0"/>
        <w:numPr>
          <w:ilvl w:val="1"/>
          <w:numId w:val="22"/>
        </w:numPr>
        <w:tabs>
          <w:tab w:val="left" w:pos="567"/>
          <w:tab w:val="left" w:pos="851"/>
          <w:tab w:val="left" w:pos="1134"/>
        </w:tabs>
        <w:ind w:left="0" w:firstLine="0"/>
        <w:jc w:val="both"/>
        <w:rPr>
          <w:rFonts w:ascii="Times New Roman" w:eastAsiaTheme="minorHAnsi" w:hAnsi="Times New Roman" w:cs="Times New Roman"/>
          <w:sz w:val="20"/>
          <w:szCs w:val="20"/>
          <w:lang w:eastAsia="en-US"/>
        </w:rPr>
      </w:pPr>
      <w:r w:rsidRPr="00A43DBA">
        <w:rPr>
          <w:rFonts w:ascii="Times New Roman" w:hAnsi="Times New Roman" w:cs="Times New Roman"/>
          <w:sz w:val="20"/>
          <w:szCs w:val="20"/>
          <w:lang w:val="x-none"/>
        </w:rPr>
        <w:t>В случае отсутствия в распоряжении Заказчика оформленных надлежащим образом товаросопроводительных документов (счет на оплату, счет-фактура (для плательщиков НДС), товарная накладная, либо универсальный передаточный документ), срок оплаты отодвигается соразмерно задержке предоставления надлежащим образом оформленного документа.</w:t>
      </w:r>
    </w:p>
    <w:p w:rsidR="003012EB" w:rsidRPr="00A43DBA" w:rsidRDefault="0064419D" w:rsidP="00131779">
      <w:pPr>
        <w:pStyle w:val="af0"/>
        <w:numPr>
          <w:ilvl w:val="1"/>
          <w:numId w:val="22"/>
        </w:numPr>
        <w:tabs>
          <w:tab w:val="left" w:pos="567"/>
          <w:tab w:val="left" w:pos="851"/>
          <w:tab w:val="left" w:pos="1134"/>
        </w:tabs>
        <w:ind w:left="0" w:firstLine="0"/>
        <w:jc w:val="both"/>
        <w:rPr>
          <w:rFonts w:ascii="Times New Roman" w:eastAsiaTheme="minorHAnsi" w:hAnsi="Times New Roman" w:cs="Times New Roman"/>
          <w:sz w:val="20"/>
          <w:szCs w:val="20"/>
          <w:lang w:eastAsia="en-US"/>
        </w:rPr>
      </w:pPr>
      <w:r w:rsidRPr="00A43DBA">
        <w:rPr>
          <w:rFonts w:ascii="Times New Roman" w:eastAsia="Times New Roman" w:hAnsi="Times New Roman" w:cs="Times New Roman"/>
          <w:sz w:val="20"/>
          <w:szCs w:val="20"/>
          <w:lang w:eastAsia="ru-RU"/>
        </w:rPr>
        <w:t xml:space="preserve">Валюта, используемая для формирования цены </w:t>
      </w:r>
      <w:r w:rsidR="00E821D5" w:rsidRPr="00A43DBA">
        <w:rPr>
          <w:rFonts w:ascii="Times New Roman" w:eastAsia="Times New Roman" w:hAnsi="Times New Roman" w:cs="Times New Roman"/>
          <w:sz w:val="20"/>
          <w:szCs w:val="20"/>
          <w:lang w:eastAsia="ru-RU"/>
        </w:rPr>
        <w:t>К</w:t>
      </w:r>
      <w:r w:rsidRPr="00A43DBA">
        <w:rPr>
          <w:rFonts w:ascii="Times New Roman" w:eastAsia="Times New Roman" w:hAnsi="Times New Roman" w:cs="Times New Roman"/>
          <w:sz w:val="20"/>
          <w:szCs w:val="20"/>
          <w:lang w:eastAsia="ru-RU"/>
        </w:rPr>
        <w:t xml:space="preserve">онтракта и расчетов с Поставщиком – Российский рубль. </w:t>
      </w:r>
      <w:bookmarkStart w:id="5" w:name="P1475"/>
      <w:bookmarkEnd w:id="5"/>
    </w:p>
    <w:p w:rsidR="00E821D5" w:rsidRPr="00B834C2" w:rsidRDefault="00E821D5" w:rsidP="00131779">
      <w:pPr>
        <w:pStyle w:val="af0"/>
        <w:numPr>
          <w:ilvl w:val="1"/>
          <w:numId w:val="22"/>
        </w:numPr>
        <w:tabs>
          <w:tab w:val="left" w:pos="567"/>
          <w:tab w:val="left" w:pos="851"/>
          <w:tab w:val="left" w:pos="1134"/>
        </w:tabs>
        <w:ind w:left="0" w:firstLine="0"/>
        <w:jc w:val="both"/>
        <w:rPr>
          <w:rFonts w:ascii="Times New Roman" w:eastAsiaTheme="minorHAnsi" w:hAnsi="Times New Roman" w:cs="Times New Roman"/>
          <w:sz w:val="20"/>
          <w:szCs w:val="20"/>
          <w:lang w:eastAsia="en-US"/>
        </w:rPr>
      </w:pPr>
      <w:r w:rsidRPr="00A43DBA">
        <w:rPr>
          <w:rFonts w:ascii="Times New Roman" w:eastAsia="Calibri" w:hAnsi="Times New Roman" w:cs="Times New Roman"/>
          <w:sz w:val="20"/>
          <w:szCs w:val="20"/>
          <w:lang w:val="x-none"/>
        </w:rPr>
        <w:t>Обязательство Заказчика по оплате поставленного Товара считается исполненным с момента списания денежных средств со счета Заказчика.</w:t>
      </w:r>
    </w:p>
    <w:p w:rsidR="00C61517" w:rsidRPr="001E1B71" w:rsidRDefault="00C61517" w:rsidP="00131779">
      <w:pPr>
        <w:widowControl w:val="0"/>
        <w:tabs>
          <w:tab w:val="left" w:pos="567"/>
        </w:tabs>
        <w:autoSpaceDE w:val="0"/>
        <w:autoSpaceDN w:val="0"/>
        <w:spacing w:after="0" w:line="240" w:lineRule="auto"/>
        <w:jc w:val="center"/>
        <w:outlineLvl w:val="1"/>
        <w:rPr>
          <w:rFonts w:ascii="Times New Roman" w:eastAsia="Times New Roman" w:hAnsi="Times New Roman" w:cs="Times New Roman"/>
          <w:b/>
          <w:sz w:val="20"/>
          <w:szCs w:val="20"/>
          <w:lang w:eastAsia="ru-RU"/>
        </w:rPr>
      </w:pPr>
      <w:bookmarkStart w:id="6" w:name="P1477"/>
      <w:bookmarkEnd w:id="6"/>
      <w:r w:rsidRPr="001E1B71">
        <w:rPr>
          <w:rFonts w:ascii="Times New Roman" w:eastAsia="Times New Roman" w:hAnsi="Times New Roman" w:cs="Times New Roman"/>
          <w:b/>
          <w:sz w:val="20"/>
          <w:szCs w:val="20"/>
          <w:lang w:eastAsia="ru-RU"/>
        </w:rPr>
        <w:t>III. Порядок, сроки и условия поставки</w:t>
      </w:r>
    </w:p>
    <w:p w:rsidR="00C61517" w:rsidRPr="009C5FE5" w:rsidRDefault="00C61517" w:rsidP="00131779">
      <w:pPr>
        <w:widowControl w:val="0"/>
        <w:tabs>
          <w:tab w:val="left" w:pos="567"/>
        </w:tabs>
        <w:autoSpaceDE w:val="0"/>
        <w:autoSpaceDN w:val="0"/>
        <w:spacing w:after="0" w:line="240" w:lineRule="auto"/>
        <w:jc w:val="center"/>
        <w:rPr>
          <w:rFonts w:ascii="Times New Roman" w:eastAsia="Times New Roman" w:hAnsi="Times New Roman" w:cs="Times New Roman"/>
          <w:b/>
          <w:sz w:val="20"/>
          <w:szCs w:val="20"/>
          <w:lang w:eastAsia="ru-RU"/>
        </w:rPr>
      </w:pPr>
      <w:r w:rsidRPr="009C5FE5">
        <w:rPr>
          <w:rFonts w:ascii="Times New Roman" w:eastAsia="Times New Roman" w:hAnsi="Times New Roman" w:cs="Times New Roman"/>
          <w:b/>
          <w:sz w:val="20"/>
          <w:szCs w:val="20"/>
          <w:lang w:eastAsia="ru-RU"/>
        </w:rPr>
        <w:t xml:space="preserve">и приемки </w:t>
      </w:r>
      <w:r w:rsidR="004D5D69" w:rsidRPr="009C5FE5">
        <w:rPr>
          <w:rFonts w:ascii="Times New Roman" w:eastAsia="Times New Roman" w:hAnsi="Times New Roman" w:cs="Times New Roman"/>
          <w:b/>
          <w:sz w:val="20"/>
          <w:szCs w:val="20"/>
          <w:lang w:eastAsia="ru-RU"/>
        </w:rPr>
        <w:t>Товара</w:t>
      </w:r>
      <w:r w:rsidRPr="009C5FE5">
        <w:rPr>
          <w:rFonts w:ascii="Times New Roman" w:eastAsia="Times New Roman" w:hAnsi="Times New Roman" w:cs="Times New Roman"/>
          <w:b/>
          <w:sz w:val="20"/>
          <w:szCs w:val="20"/>
          <w:lang w:eastAsia="ru-RU"/>
        </w:rPr>
        <w:t xml:space="preserve"> </w:t>
      </w:r>
    </w:p>
    <w:p w:rsidR="00901166" w:rsidRPr="009C5FE5" w:rsidRDefault="00901166" w:rsidP="00131779">
      <w:pPr>
        <w:widowControl w:val="0"/>
        <w:tabs>
          <w:tab w:val="left" w:pos="567"/>
        </w:tabs>
        <w:autoSpaceDE w:val="0"/>
        <w:autoSpaceDN w:val="0"/>
        <w:spacing w:after="0" w:line="240" w:lineRule="auto"/>
        <w:jc w:val="center"/>
        <w:rPr>
          <w:rFonts w:ascii="Times New Roman" w:eastAsia="Times New Roman" w:hAnsi="Times New Roman" w:cs="Times New Roman"/>
          <w:sz w:val="20"/>
          <w:szCs w:val="20"/>
          <w:lang w:eastAsia="ru-RU"/>
        </w:rPr>
      </w:pPr>
    </w:p>
    <w:p w:rsidR="00481D91" w:rsidRPr="009C5FE5" w:rsidRDefault="00481D91" w:rsidP="00131779">
      <w:pPr>
        <w:pStyle w:val="af0"/>
        <w:numPr>
          <w:ilvl w:val="1"/>
          <w:numId w:val="25"/>
        </w:numPr>
        <w:tabs>
          <w:tab w:val="left" w:pos="567"/>
          <w:tab w:val="left" w:pos="1134"/>
        </w:tabs>
        <w:ind w:left="0" w:firstLine="0"/>
        <w:contextualSpacing/>
        <w:jc w:val="both"/>
        <w:rPr>
          <w:rFonts w:ascii="Times New Roman" w:eastAsia="Calibri" w:hAnsi="Times New Roman" w:cs="Times New Roman"/>
          <w:b/>
          <w:i/>
          <w:sz w:val="20"/>
          <w:szCs w:val="20"/>
          <w:lang w:val="x-none"/>
        </w:rPr>
      </w:pPr>
      <w:bookmarkStart w:id="7" w:name="P1480"/>
      <w:bookmarkEnd w:id="7"/>
      <w:r w:rsidRPr="009C5FE5">
        <w:rPr>
          <w:rFonts w:ascii="Times New Roman" w:eastAsia="Times New Roman" w:hAnsi="Times New Roman" w:cs="Times New Roman"/>
          <w:sz w:val="20"/>
          <w:szCs w:val="20"/>
        </w:rPr>
        <w:t xml:space="preserve">Поставка Товара осуществляется </w:t>
      </w:r>
      <w:r w:rsidR="009C5FE5" w:rsidRPr="009C5FE5">
        <w:rPr>
          <w:rFonts w:ascii="Times New Roman" w:eastAsia="Times New Roman" w:hAnsi="Times New Roman" w:cs="Times New Roman"/>
          <w:sz w:val="20"/>
          <w:szCs w:val="20"/>
        </w:rPr>
        <w:t xml:space="preserve">в течении </w:t>
      </w:r>
      <w:r w:rsidR="00CA3791">
        <w:rPr>
          <w:rFonts w:ascii="Times New Roman" w:eastAsia="Times New Roman" w:hAnsi="Times New Roman" w:cs="Times New Roman"/>
          <w:sz w:val="20"/>
          <w:szCs w:val="20"/>
        </w:rPr>
        <w:t>3</w:t>
      </w:r>
      <w:r w:rsidR="009C5FE5" w:rsidRPr="009C5FE5">
        <w:rPr>
          <w:rFonts w:ascii="Times New Roman" w:eastAsia="Times New Roman" w:hAnsi="Times New Roman" w:cs="Times New Roman"/>
          <w:sz w:val="20"/>
          <w:szCs w:val="20"/>
        </w:rPr>
        <w:t xml:space="preserve"> рабочих дней </w:t>
      </w:r>
      <w:r w:rsidRPr="009C5FE5">
        <w:rPr>
          <w:rFonts w:ascii="Times New Roman" w:eastAsia="Times New Roman" w:hAnsi="Times New Roman" w:cs="Times New Roman"/>
          <w:sz w:val="20"/>
          <w:szCs w:val="20"/>
        </w:rPr>
        <w:t xml:space="preserve">с даты заключения </w:t>
      </w:r>
      <w:r w:rsidR="00F63DF1" w:rsidRPr="009C5FE5">
        <w:rPr>
          <w:rFonts w:ascii="Times New Roman" w:eastAsia="Times New Roman" w:hAnsi="Times New Roman" w:cs="Times New Roman"/>
          <w:sz w:val="20"/>
          <w:szCs w:val="20"/>
        </w:rPr>
        <w:t>Контракт</w:t>
      </w:r>
      <w:r w:rsidR="009C5FE5" w:rsidRPr="009C5FE5">
        <w:rPr>
          <w:rFonts w:ascii="Times New Roman" w:eastAsia="Times New Roman" w:hAnsi="Times New Roman" w:cs="Times New Roman"/>
          <w:sz w:val="20"/>
          <w:szCs w:val="20"/>
        </w:rPr>
        <w:t>а.</w:t>
      </w:r>
    </w:p>
    <w:p w:rsidR="00481D91" w:rsidRPr="00154066" w:rsidRDefault="00481D91" w:rsidP="001E1B71">
      <w:pPr>
        <w:widowControl w:val="0"/>
        <w:tabs>
          <w:tab w:val="left" w:pos="567"/>
          <w:tab w:val="left" w:pos="851"/>
          <w:tab w:val="left" w:pos="1134"/>
        </w:tab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9C5FE5">
        <w:rPr>
          <w:rFonts w:ascii="Times New Roman" w:eastAsia="Calibri" w:hAnsi="Times New Roman" w:cs="Times New Roman"/>
          <w:sz w:val="20"/>
          <w:szCs w:val="20"/>
          <w:lang w:eastAsia="ru-RU"/>
        </w:rPr>
        <w:t>Поставка Товара осуществляется с понедельника по пятницу, с 10:00 до 12:00 и</w:t>
      </w:r>
      <w:r w:rsidRPr="009C5FE5">
        <w:rPr>
          <w:rFonts w:ascii="Times New Roman" w:eastAsia="Times New Roman" w:hAnsi="Times New Roman" w:cs="Times New Roman"/>
          <w:sz w:val="20"/>
          <w:szCs w:val="20"/>
          <w:lang w:eastAsia="ru-RU"/>
        </w:rPr>
        <w:t xml:space="preserve"> с 13:00 до 16:00 (за исключением выходных дней и общегосударс</w:t>
      </w:r>
      <w:r w:rsidRPr="00154066">
        <w:rPr>
          <w:rFonts w:ascii="Times New Roman" w:eastAsia="Times New Roman" w:hAnsi="Times New Roman" w:cs="Times New Roman"/>
          <w:sz w:val="20"/>
          <w:szCs w:val="20"/>
          <w:lang w:eastAsia="ru-RU"/>
        </w:rPr>
        <w:t xml:space="preserve">твенных праздников), транспортом Поставщика. Погрузка, разгрузка </w:t>
      </w:r>
      <w:r w:rsidRPr="00154066">
        <w:rPr>
          <w:rFonts w:ascii="Times New Roman" w:eastAsia="Calibri" w:hAnsi="Times New Roman" w:cs="Times New Roman"/>
          <w:sz w:val="20"/>
          <w:szCs w:val="20"/>
          <w:lang w:eastAsia="ru-RU"/>
        </w:rPr>
        <w:t>доставленного Товара и перемещение его на склад на место, осуществляется силами Поставщика</w:t>
      </w:r>
      <w:r w:rsidRPr="00154066">
        <w:rPr>
          <w:rFonts w:ascii="Times New Roman" w:eastAsia="Calibri" w:hAnsi="Times New Roman" w:cs="Times New Roman"/>
          <w:bCs/>
          <w:sz w:val="20"/>
          <w:szCs w:val="20"/>
          <w:lang w:eastAsia="ru-RU"/>
        </w:rPr>
        <w:t xml:space="preserve"> </w:t>
      </w:r>
      <w:r w:rsidRPr="00154066">
        <w:rPr>
          <w:rFonts w:ascii="Times New Roman" w:eastAsia="Times New Roman" w:hAnsi="Times New Roman" w:cs="Times New Roman"/>
          <w:sz w:val="20"/>
          <w:szCs w:val="20"/>
          <w:lang w:eastAsia="ru-RU"/>
        </w:rPr>
        <w:t xml:space="preserve">и за его счет, по адресу: </w:t>
      </w:r>
      <w:r w:rsidR="00154066" w:rsidRPr="00154066">
        <w:rPr>
          <w:rStyle w:val="docdata"/>
          <w:rFonts w:ascii="Times New Roman" w:hAnsi="Times New Roman" w:cs="Times New Roman"/>
          <w:color w:val="000000"/>
          <w:sz w:val="20"/>
          <w:szCs w:val="20"/>
        </w:rPr>
        <w:t xml:space="preserve">667005, Республика Тыва, </w:t>
      </w:r>
      <w:proofErr w:type="spellStart"/>
      <w:r w:rsidR="00154066" w:rsidRPr="00154066">
        <w:rPr>
          <w:rStyle w:val="docdata"/>
          <w:rFonts w:ascii="Times New Roman" w:hAnsi="Times New Roman" w:cs="Times New Roman"/>
          <w:color w:val="000000"/>
          <w:sz w:val="20"/>
          <w:szCs w:val="20"/>
        </w:rPr>
        <w:t>г.Кызыл</w:t>
      </w:r>
      <w:proofErr w:type="spellEnd"/>
      <w:r w:rsidR="00154066" w:rsidRPr="00154066">
        <w:rPr>
          <w:rStyle w:val="docdata"/>
          <w:rFonts w:ascii="Times New Roman" w:hAnsi="Times New Roman" w:cs="Times New Roman"/>
          <w:color w:val="000000"/>
          <w:sz w:val="20"/>
          <w:szCs w:val="20"/>
        </w:rPr>
        <w:t xml:space="preserve">, ул. </w:t>
      </w:r>
      <w:proofErr w:type="spellStart"/>
      <w:r w:rsidR="00154066" w:rsidRPr="00154066">
        <w:rPr>
          <w:rStyle w:val="docdata"/>
          <w:rFonts w:ascii="Times New Roman" w:hAnsi="Times New Roman" w:cs="Times New Roman"/>
          <w:color w:val="000000"/>
          <w:sz w:val="20"/>
          <w:szCs w:val="20"/>
        </w:rPr>
        <w:t>Бухтуева</w:t>
      </w:r>
      <w:proofErr w:type="spellEnd"/>
      <w:r w:rsidR="00154066" w:rsidRPr="00154066">
        <w:rPr>
          <w:rStyle w:val="docdata"/>
          <w:rFonts w:ascii="Times New Roman" w:hAnsi="Times New Roman" w:cs="Times New Roman"/>
          <w:color w:val="000000"/>
          <w:sz w:val="20"/>
          <w:szCs w:val="20"/>
        </w:rPr>
        <w:t>, д.4</w:t>
      </w:r>
      <w:r w:rsidR="00154066" w:rsidRPr="00154066">
        <w:rPr>
          <w:rFonts w:ascii="Times New Roman" w:hAnsi="Times New Roman" w:cs="Times New Roman"/>
          <w:color w:val="000000"/>
          <w:sz w:val="20"/>
          <w:szCs w:val="20"/>
        </w:rPr>
        <w:t>.</w:t>
      </w:r>
    </w:p>
    <w:p w:rsidR="00481D91" w:rsidRPr="00154066" w:rsidRDefault="00481D91" w:rsidP="001E1B71">
      <w:pPr>
        <w:autoSpaceDE w:val="0"/>
        <w:autoSpaceDN w:val="0"/>
        <w:adjustRightInd w:val="0"/>
        <w:spacing w:after="0" w:line="240" w:lineRule="auto"/>
        <w:jc w:val="both"/>
        <w:rPr>
          <w:rFonts w:ascii="Times New Roman" w:hAnsi="Times New Roman" w:cs="Times New Roman"/>
          <w:sz w:val="20"/>
          <w:szCs w:val="20"/>
        </w:rPr>
      </w:pPr>
      <w:r w:rsidRPr="00154066">
        <w:rPr>
          <w:rFonts w:ascii="Times New Roman" w:eastAsia="Times New Roman" w:hAnsi="Times New Roman" w:cs="Times New Roman"/>
          <w:color w:val="000000"/>
          <w:sz w:val="20"/>
          <w:szCs w:val="20"/>
          <w:lang w:eastAsia="ru-RU"/>
        </w:rPr>
        <w:t xml:space="preserve">Грузополучатель: </w:t>
      </w:r>
      <w:r w:rsidR="001E1B71" w:rsidRPr="00154066">
        <w:rPr>
          <w:rFonts w:ascii="Times New Roman" w:hAnsi="Times New Roman" w:cs="Times New Roman"/>
          <w:sz w:val="20"/>
          <w:szCs w:val="20"/>
        </w:rPr>
        <w:t>Тувинский НИИСХ – филиал СФНЦА РАН</w:t>
      </w:r>
    </w:p>
    <w:p w:rsidR="00481D91" w:rsidRPr="001E1B71" w:rsidRDefault="00481D91" w:rsidP="001E1B71">
      <w:pPr>
        <w:widowControl w:val="0"/>
        <w:tabs>
          <w:tab w:val="left" w:pos="851"/>
          <w:tab w:val="left" w:pos="1134"/>
        </w:tabs>
        <w:autoSpaceDE w:val="0"/>
        <w:autoSpaceDN w:val="0"/>
        <w:adjustRightInd w:val="0"/>
        <w:spacing w:after="0" w:line="240" w:lineRule="auto"/>
        <w:jc w:val="both"/>
        <w:textAlignment w:val="baseline"/>
        <w:rPr>
          <w:rFonts w:ascii="Times New Roman" w:eastAsia="Times New Roman" w:hAnsi="Times New Roman" w:cs="Times New Roman"/>
          <w:i/>
          <w:sz w:val="20"/>
          <w:szCs w:val="20"/>
          <w:lang w:eastAsia="ru-RU"/>
        </w:rPr>
      </w:pPr>
      <w:r w:rsidRPr="00154066">
        <w:rPr>
          <w:rFonts w:ascii="Times New Roman" w:eastAsia="Arial Unicode MS" w:hAnsi="Times New Roman" w:cs="Times New Roman"/>
          <w:sz w:val="20"/>
          <w:szCs w:val="20"/>
          <w:lang w:eastAsia="ru-RU"/>
        </w:rPr>
        <w:t>Уполномоченный представитель</w:t>
      </w:r>
      <w:r w:rsidRPr="001E1B71">
        <w:rPr>
          <w:rFonts w:ascii="Times New Roman" w:eastAsia="Arial Unicode MS" w:hAnsi="Times New Roman" w:cs="Times New Roman"/>
          <w:sz w:val="20"/>
          <w:szCs w:val="20"/>
          <w:lang w:eastAsia="ru-RU"/>
        </w:rPr>
        <w:t xml:space="preserve"> ответственный за приемку Товара:</w:t>
      </w:r>
      <w:r w:rsidR="001E1B71" w:rsidRPr="001E1B71">
        <w:rPr>
          <w:rFonts w:ascii="Times New Roman" w:eastAsia="Arial Unicode MS" w:hAnsi="Times New Roman" w:cs="Times New Roman"/>
          <w:sz w:val="20"/>
          <w:szCs w:val="20"/>
          <w:lang w:eastAsia="ru-RU"/>
        </w:rPr>
        <w:t xml:space="preserve"> Кузьмина Елена Евгеньевна, 8-913-343-92-15</w:t>
      </w:r>
      <w:r w:rsidRPr="001E1B71">
        <w:rPr>
          <w:rFonts w:ascii="Times New Roman" w:eastAsia="Times New Roman" w:hAnsi="Times New Roman" w:cs="Times New Roman"/>
          <w:spacing w:val="3"/>
          <w:sz w:val="20"/>
          <w:szCs w:val="20"/>
          <w:lang w:eastAsia="ru-RU"/>
        </w:rPr>
        <w:t xml:space="preserve"> </w:t>
      </w:r>
    </w:p>
    <w:p w:rsidR="00481D91" w:rsidRPr="001E1B71" w:rsidRDefault="00481D91" w:rsidP="001E1B71">
      <w:pPr>
        <w:pStyle w:val="af0"/>
        <w:widowControl w:val="0"/>
        <w:numPr>
          <w:ilvl w:val="1"/>
          <w:numId w:val="12"/>
        </w:numPr>
        <w:tabs>
          <w:tab w:val="left" w:pos="851"/>
          <w:tab w:val="left" w:pos="1134"/>
        </w:tabs>
        <w:autoSpaceDE w:val="0"/>
        <w:autoSpaceDN w:val="0"/>
        <w:adjustRightInd w:val="0"/>
        <w:ind w:left="0" w:firstLine="0"/>
        <w:jc w:val="both"/>
        <w:textAlignment w:val="baseline"/>
        <w:rPr>
          <w:rFonts w:ascii="Times New Roman" w:eastAsia="Times New Roman" w:hAnsi="Times New Roman" w:cs="Times New Roman"/>
          <w:i/>
          <w:sz w:val="20"/>
          <w:szCs w:val="20"/>
          <w:lang w:eastAsia="ru-RU"/>
        </w:rPr>
      </w:pPr>
      <w:r w:rsidRPr="001E1B71">
        <w:rPr>
          <w:rFonts w:ascii="Times New Roman" w:eastAsia="Calibri" w:hAnsi="Times New Roman" w:cs="Times New Roman"/>
          <w:bCs/>
          <w:sz w:val="20"/>
          <w:szCs w:val="20"/>
          <w:lang w:eastAsia="ru-RU"/>
        </w:rPr>
        <w:t xml:space="preserve">В случае невозможности подъезда транспорта к месту выгрузки Товар переносится вручную силами Поставщика. </w:t>
      </w:r>
      <w:r w:rsidRPr="001E1B71">
        <w:rPr>
          <w:rFonts w:ascii="Times New Roman" w:eastAsia="Calibri" w:hAnsi="Times New Roman" w:cs="Times New Roman"/>
          <w:sz w:val="20"/>
          <w:szCs w:val="20"/>
          <w:lang w:eastAsia="ar-SA"/>
        </w:rPr>
        <w:t xml:space="preserve">Не заказанный Заказчиком Товар Поставщиком не поставляется. Заказчик вправе не принимать частичное исполнение Поставщиком предусмотренных настоящим </w:t>
      </w:r>
      <w:r w:rsidR="00F63DF1" w:rsidRPr="001E1B71">
        <w:rPr>
          <w:rFonts w:ascii="Times New Roman" w:eastAsia="Calibri" w:hAnsi="Times New Roman" w:cs="Times New Roman"/>
          <w:sz w:val="20"/>
          <w:szCs w:val="20"/>
          <w:lang w:eastAsia="ar-SA"/>
        </w:rPr>
        <w:t>Контракт</w:t>
      </w:r>
      <w:r w:rsidRPr="001E1B71">
        <w:rPr>
          <w:rFonts w:ascii="Times New Roman" w:eastAsia="Calibri" w:hAnsi="Times New Roman" w:cs="Times New Roman"/>
          <w:sz w:val="20"/>
          <w:szCs w:val="20"/>
          <w:lang w:eastAsia="ar-SA"/>
        </w:rPr>
        <w:t>ом обязательств.</w:t>
      </w:r>
    </w:p>
    <w:p w:rsidR="00481D91" w:rsidRPr="001E1B71" w:rsidRDefault="00481D91" w:rsidP="00131779">
      <w:pPr>
        <w:pStyle w:val="af0"/>
        <w:widowControl w:val="0"/>
        <w:numPr>
          <w:ilvl w:val="1"/>
          <w:numId w:val="12"/>
        </w:numPr>
        <w:tabs>
          <w:tab w:val="left" w:pos="851"/>
          <w:tab w:val="left" w:pos="1134"/>
        </w:tabs>
        <w:autoSpaceDE w:val="0"/>
        <w:autoSpaceDN w:val="0"/>
        <w:adjustRightInd w:val="0"/>
        <w:ind w:left="0" w:firstLine="0"/>
        <w:jc w:val="both"/>
        <w:textAlignment w:val="baseline"/>
        <w:rPr>
          <w:rFonts w:ascii="Times New Roman" w:eastAsia="Times New Roman" w:hAnsi="Times New Roman" w:cs="Times New Roman"/>
          <w:i/>
          <w:sz w:val="20"/>
          <w:szCs w:val="20"/>
          <w:lang w:eastAsia="ru-RU"/>
        </w:rPr>
      </w:pPr>
      <w:r w:rsidRPr="001E1B71">
        <w:rPr>
          <w:rFonts w:ascii="Times New Roman" w:eastAsia="Times New Roman" w:hAnsi="Times New Roman" w:cs="Times New Roman"/>
          <w:sz w:val="20"/>
          <w:szCs w:val="20"/>
          <w:lang w:eastAsia="ru-RU"/>
        </w:rPr>
        <w:t xml:space="preserve">Поставщик за 2 дня до осуществления плановой отправки Товара в адрес Заказчика, либо за 2 дня до осуществления досрочной отправки согласовывает с Заказчиком предполагаемое время доставки Товара в пункт назначения. </w:t>
      </w:r>
    </w:p>
    <w:p w:rsidR="00481D91" w:rsidRPr="001E1B71" w:rsidRDefault="00481D91" w:rsidP="00131779">
      <w:pPr>
        <w:pStyle w:val="af0"/>
        <w:widowControl w:val="0"/>
        <w:numPr>
          <w:ilvl w:val="1"/>
          <w:numId w:val="12"/>
        </w:numPr>
        <w:tabs>
          <w:tab w:val="left" w:pos="851"/>
          <w:tab w:val="left" w:pos="1134"/>
        </w:tabs>
        <w:autoSpaceDE w:val="0"/>
        <w:autoSpaceDN w:val="0"/>
        <w:adjustRightInd w:val="0"/>
        <w:ind w:left="0" w:firstLine="0"/>
        <w:jc w:val="both"/>
        <w:textAlignment w:val="baseline"/>
        <w:rPr>
          <w:rFonts w:ascii="Times New Roman" w:eastAsia="Times New Roman" w:hAnsi="Times New Roman" w:cs="Times New Roman"/>
          <w:i/>
          <w:sz w:val="20"/>
          <w:szCs w:val="20"/>
          <w:lang w:eastAsia="ru-RU"/>
        </w:rPr>
      </w:pPr>
      <w:r w:rsidRPr="001E1B71">
        <w:rPr>
          <w:rFonts w:ascii="Times New Roman" w:eastAsia="Calibri" w:hAnsi="Times New Roman" w:cs="Times New Roman"/>
          <w:sz w:val="20"/>
          <w:szCs w:val="20"/>
          <w:lang w:eastAsia="ru-RU"/>
        </w:rPr>
        <w:t>Передача Товара Заказчику осуществляется представителем Поставщика, имеющим доверенность. Неисполнение данного требования дает Заказчику право отказаться от приема поставленного Товара.</w:t>
      </w:r>
    </w:p>
    <w:p w:rsidR="00E9670D" w:rsidRPr="001E1B71" w:rsidRDefault="00E9670D" w:rsidP="00131779">
      <w:pPr>
        <w:numPr>
          <w:ilvl w:val="1"/>
          <w:numId w:val="12"/>
        </w:numPr>
        <w:tabs>
          <w:tab w:val="left" w:pos="426"/>
          <w:tab w:val="left" w:pos="851"/>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1E1B71">
        <w:rPr>
          <w:rFonts w:ascii="Times New Roman" w:eastAsia="Times New Roman" w:hAnsi="Times New Roman" w:cs="Times New Roman"/>
          <w:sz w:val="20"/>
          <w:szCs w:val="20"/>
        </w:rPr>
        <w:t>Приемка Товара включает в себя проверку Товара на соответствие требованиям настоящего Контракта.</w:t>
      </w:r>
    </w:p>
    <w:p w:rsidR="00E9670D" w:rsidRPr="001E1B71" w:rsidRDefault="00E9670D" w:rsidP="00131779">
      <w:pPr>
        <w:numPr>
          <w:ilvl w:val="1"/>
          <w:numId w:val="12"/>
        </w:numPr>
        <w:tabs>
          <w:tab w:val="left" w:pos="426"/>
          <w:tab w:val="left" w:pos="851"/>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1E1B71">
        <w:rPr>
          <w:rFonts w:ascii="Times New Roman" w:eastAsia="Times New Roman" w:hAnsi="Times New Roman" w:cs="Times New Roman"/>
          <w:sz w:val="20"/>
          <w:szCs w:val="20"/>
        </w:rPr>
        <w:t xml:space="preserve"> При поставке Товара Поставщик передает Заказчику все документы, предусмотренные разделом </w:t>
      </w:r>
      <w:r w:rsidR="00F0074E" w:rsidRPr="001E1B71">
        <w:rPr>
          <w:rFonts w:ascii="Times New Roman" w:eastAsia="Times New Roman" w:hAnsi="Times New Roman" w:cs="Times New Roman"/>
          <w:bCs/>
          <w:sz w:val="20"/>
          <w:szCs w:val="20"/>
        </w:rPr>
        <w:t>I</w:t>
      </w:r>
      <w:r w:rsidR="00F0074E" w:rsidRPr="001E1B71">
        <w:rPr>
          <w:rFonts w:ascii="Times New Roman" w:eastAsia="Times New Roman" w:hAnsi="Times New Roman" w:cs="Times New Roman"/>
          <w:sz w:val="20"/>
          <w:szCs w:val="20"/>
        </w:rPr>
        <w:t xml:space="preserve"> </w:t>
      </w:r>
      <w:r w:rsidRPr="001E1B71">
        <w:rPr>
          <w:rFonts w:ascii="Times New Roman" w:eastAsia="Times New Roman" w:hAnsi="Times New Roman" w:cs="Times New Roman"/>
          <w:sz w:val="20"/>
          <w:szCs w:val="20"/>
        </w:rPr>
        <w:t>настоящего Контракта.</w:t>
      </w:r>
    </w:p>
    <w:p w:rsidR="00E9670D" w:rsidRPr="001E1B71" w:rsidRDefault="00E9670D" w:rsidP="00131779">
      <w:pPr>
        <w:widowControl w:val="0"/>
        <w:numPr>
          <w:ilvl w:val="1"/>
          <w:numId w:val="12"/>
        </w:numPr>
        <w:tabs>
          <w:tab w:val="left" w:pos="426"/>
          <w:tab w:val="left" w:pos="851"/>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1E1B71">
        <w:rPr>
          <w:rFonts w:ascii="Times New Roman" w:eastAsia="Times New Roman" w:hAnsi="Times New Roman" w:cs="Times New Roman"/>
          <w:sz w:val="20"/>
          <w:szCs w:val="20"/>
        </w:rPr>
        <w:t xml:space="preserve">Отсутствие у Поставщика документов, указанных в разделе </w:t>
      </w:r>
      <w:r w:rsidR="00F0074E" w:rsidRPr="001E1B71">
        <w:rPr>
          <w:rFonts w:ascii="Times New Roman" w:eastAsia="Times New Roman" w:hAnsi="Times New Roman" w:cs="Times New Roman"/>
          <w:bCs/>
          <w:sz w:val="20"/>
          <w:szCs w:val="20"/>
        </w:rPr>
        <w:t>I</w:t>
      </w:r>
      <w:r w:rsidRPr="001E1B71">
        <w:rPr>
          <w:rFonts w:ascii="Times New Roman" w:eastAsia="Times New Roman" w:hAnsi="Times New Roman" w:cs="Times New Roman"/>
          <w:sz w:val="20"/>
          <w:szCs w:val="20"/>
        </w:rPr>
        <w:t xml:space="preserve"> настоящего Контракта, при приемке Товара может являться основанием для отказа в приемке Товара. В случае отказа Заказчика от приемки Товара по данному основанию, Товар считается </w:t>
      </w:r>
      <w:proofErr w:type="spellStart"/>
      <w:r w:rsidRPr="001E1B71">
        <w:rPr>
          <w:rFonts w:ascii="Times New Roman" w:eastAsia="Times New Roman" w:hAnsi="Times New Roman" w:cs="Times New Roman"/>
          <w:sz w:val="20"/>
          <w:szCs w:val="20"/>
        </w:rPr>
        <w:t>непоставленным</w:t>
      </w:r>
      <w:proofErr w:type="spellEnd"/>
      <w:r w:rsidRPr="001E1B71">
        <w:rPr>
          <w:rFonts w:ascii="Times New Roman" w:eastAsia="Times New Roman" w:hAnsi="Times New Roman" w:cs="Times New Roman"/>
          <w:sz w:val="20"/>
          <w:szCs w:val="20"/>
        </w:rPr>
        <w:t xml:space="preserve"> Поставщиком, и Заказчик вправе применить ответственность за просрочку поставки Товара в соответствии с условиями настоящего Контракта.</w:t>
      </w:r>
    </w:p>
    <w:p w:rsidR="00E9670D" w:rsidRPr="001E1B71" w:rsidRDefault="00E9670D" w:rsidP="00131779">
      <w:pPr>
        <w:widowControl w:val="0"/>
        <w:numPr>
          <w:ilvl w:val="1"/>
          <w:numId w:val="12"/>
        </w:numPr>
        <w:tabs>
          <w:tab w:val="left" w:pos="426"/>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1E1B71">
        <w:rPr>
          <w:rFonts w:ascii="Times New Roman" w:eastAsia="Times New Roman" w:hAnsi="Times New Roman" w:cs="Times New Roman"/>
          <w:sz w:val="20"/>
          <w:szCs w:val="20"/>
        </w:rPr>
        <w:t>Поставщик должен обеспечить присутствие при передаче Товара лиц, обладающими полномочиями на подписание от имени Поставщика документов о передаче/ /возврате/несоответствии Товара требованиям, установленным в Контракте.</w:t>
      </w:r>
    </w:p>
    <w:p w:rsidR="00E9670D" w:rsidRPr="001E1B71" w:rsidRDefault="00E9670D" w:rsidP="00131779">
      <w:pPr>
        <w:numPr>
          <w:ilvl w:val="1"/>
          <w:numId w:val="12"/>
        </w:numPr>
        <w:tabs>
          <w:tab w:val="left" w:pos="426"/>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1E1B71">
        <w:rPr>
          <w:rFonts w:ascii="Times New Roman" w:eastAsia="Times New Roman" w:hAnsi="Times New Roman" w:cs="Times New Roman"/>
          <w:sz w:val="20"/>
          <w:szCs w:val="20"/>
        </w:rPr>
        <w:t>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rsidR="00E9670D" w:rsidRPr="001E1B71" w:rsidRDefault="00E9670D" w:rsidP="00131779">
      <w:pPr>
        <w:numPr>
          <w:ilvl w:val="1"/>
          <w:numId w:val="12"/>
        </w:numPr>
        <w:tabs>
          <w:tab w:val="left" w:pos="426"/>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bCs/>
          <w:sz w:val="20"/>
          <w:szCs w:val="20"/>
        </w:rPr>
      </w:pPr>
      <w:r w:rsidRPr="001E1B71">
        <w:rPr>
          <w:rFonts w:ascii="Times New Roman" w:eastAsia="Times New Roman" w:hAnsi="Times New Roman" w:cs="Times New Roman"/>
          <w:sz w:val="20"/>
          <w:szCs w:val="20"/>
        </w:rPr>
        <w:t>По факту осмотра Заказчик расписывается в получении с указанием даты. Товар принимается без проверки состояния ассортимента, комплектности и качества Товара. Подписание товарной накладной, либо универсального передаточного документа, подтверждает вручение Товара Заказчику, но не свидетельствует о приемке им Товара без замечаний.</w:t>
      </w:r>
      <w:r w:rsidRPr="001E1B71">
        <w:rPr>
          <w:rFonts w:ascii="Times New Roman" w:hAnsi="Times New Roman" w:cs="Times New Roman"/>
          <w:bCs/>
          <w:sz w:val="20"/>
          <w:szCs w:val="20"/>
        </w:rPr>
        <w:t xml:space="preserve"> </w:t>
      </w:r>
      <w:r w:rsidRPr="001E1B71">
        <w:rPr>
          <w:rFonts w:ascii="Times New Roman" w:eastAsia="Times New Roman" w:hAnsi="Times New Roman" w:cs="Times New Roman"/>
          <w:bCs/>
          <w:sz w:val="20"/>
          <w:szCs w:val="20"/>
        </w:rPr>
        <w:t xml:space="preserve">Поставщик считается исполнившим обязанность по поставке Товара в момент вручения Товара Заказчику. </w:t>
      </w:r>
      <w:r w:rsidRPr="001E1B71">
        <w:rPr>
          <w:rFonts w:ascii="Times New Roman" w:eastAsia="Times New Roman" w:hAnsi="Times New Roman"/>
          <w:sz w:val="20"/>
          <w:szCs w:val="20"/>
        </w:rPr>
        <w:t xml:space="preserve">Если при передаче Товара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накладных. </w:t>
      </w:r>
    </w:p>
    <w:p w:rsidR="0053638E" w:rsidRPr="001E1B71" w:rsidRDefault="0053638E" w:rsidP="00131779">
      <w:pPr>
        <w:numPr>
          <w:ilvl w:val="1"/>
          <w:numId w:val="12"/>
        </w:numPr>
        <w:tabs>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bCs/>
          <w:sz w:val="20"/>
          <w:szCs w:val="20"/>
        </w:rPr>
      </w:pPr>
      <w:r w:rsidRPr="001E1B71">
        <w:rPr>
          <w:rFonts w:ascii="Times New Roman" w:eastAsia="Times New Roman" w:hAnsi="Times New Roman" w:cs="Times New Roman"/>
          <w:bCs/>
          <w:sz w:val="20"/>
          <w:szCs w:val="20"/>
        </w:rPr>
        <w:lastRenderedPageBreak/>
        <w:t>Для проверки поставленного Т</w:t>
      </w:r>
      <w:r w:rsidR="00AF198D" w:rsidRPr="001E1B71">
        <w:rPr>
          <w:rFonts w:ascii="Times New Roman" w:eastAsia="Times New Roman" w:hAnsi="Times New Roman" w:cs="Times New Roman"/>
          <w:bCs/>
          <w:sz w:val="20"/>
          <w:szCs w:val="20"/>
        </w:rPr>
        <w:t>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w:t>
      </w:r>
      <w:r w:rsidRPr="001E1B71">
        <w:rPr>
          <w:rFonts w:ascii="Times New Roman" w:eastAsia="Times New Roman" w:hAnsi="Times New Roman" w:cs="Times New Roman"/>
          <w:bCs/>
          <w:sz w:val="20"/>
          <w:szCs w:val="20"/>
        </w:rPr>
        <w:t xml:space="preserve"> По решению Заказчика для приемки поставленного Товара может создаваться приемочная комиссия, которая состоит не менее чем из пяти человек.</w:t>
      </w:r>
    </w:p>
    <w:p w:rsidR="00E9670D" w:rsidRPr="001E1B71" w:rsidRDefault="00E9670D" w:rsidP="00131779">
      <w:pPr>
        <w:numPr>
          <w:ilvl w:val="1"/>
          <w:numId w:val="12"/>
        </w:numPr>
        <w:tabs>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bCs/>
          <w:sz w:val="20"/>
          <w:szCs w:val="20"/>
        </w:rPr>
      </w:pPr>
      <w:r w:rsidRPr="001E1B71">
        <w:rPr>
          <w:rFonts w:ascii="Times New Roman" w:eastAsia="Times New Roman" w:hAnsi="Times New Roman" w:cs="Times New Roman"/>
          <w:bCs/>
          <w:sz w:val="20"/>
          <w:szCs w:val="20"/>
        </w:rPr>
        <w:t xml:space="preserve">Приемка Товара </w:t>
      </w:r>
      <w:r w:rsidR="0053638E" w:rsidRPr="001E1B71">
        <w:rPr>
          <w:rFonts w:ascii="Times New Roman" w:eastAsia="Times New Roman" w:hAnsi="Times New Roman" w:cs="Times New Roman"/>
          <w:bCs/>
          <w:sz w:val="20"/>
          <w:szCs w:val="20"/>
        </w:rPr>
        <w:t>осуществляется</w:t>
      </w:r>
      <w:r w:rsidRPr="001E1B71">
        <w:rPr>
          <w:rFonts w:ascii="Times New Roman" w:eastAsia="Times New Roman" w:hAnsi="Times New Roman" w:cs="Times New Roman"/>
          <w:bCs/>
          <w:sz w:val="20"/>
          <w:szCs w:val="20"/>
        </w:rPr>
        <w:t xml:space="preserve"> Заказчиком (уполномоченным представителем Заказчика, приемочной комиссией Заказчика) в месте поставки в течение 10 (десяти) рабочих дней, со дня физического получения Товара. Поставщик вправе участвовать в приемке Товара.</w:t>
      </w:r>
      <w:r w:rsidRPr="001E1B71">
        <w:rPr>
          <w:rFonts w:ascii="Times New Roman" w:eastAsia="Times New Roman" w:hAnsi="Times New Roman" w:cs="Times New Roman"/>
          <w:sz w:val="20"/>
          <w:szCs w:val="20"/>
        </w:rPr>
        <w:t xml:space="preserve"> </w:t>
      </w:r>
      <w:r w:rsidRPr="001E1B71">
        <w:rPr>
          <w:rFonts w:ascii="Times New Roman" w:eastAsia="Times New Roman" w:hAnsi="Times New Roman" w:cs="Times New Roman"/>
          <w:bCs/>
          <w:sz w:val="20"/>
          <w:szCs w:val="20"/>
        </w:rPr>
        <w:t>Заказчик не принимает Товар, если в ходе осмотра и проверки обнаружится, что он не соответствует условиям Контракта.</w:t>
      </w:r>
    </w:p>
    <w:p w:rsidR="00E9670D" w:rsidRPr="001E1B71" w:rsidRDefault="00E9670D" w:rsidP="00131779">
      <w:pPr>
        <w:numPr>
          <w:ilvl w:val="1"/>
          <w:numId w:val="12"/>
        </w:numPr>
        <w:tabs>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bCs/>
          <w:sz w:val="20"/>
          <w:szCs w:val="20"/>
        </w:rPr>
      </w:pPr>
      <w:r w:rsidRPr="001E1B71">
        <w:rPr>
          <w:rFonts w:ascii="Times New Roman" w:eastAsia="Times New Roman" w:hAnsi="Times New Roman" w:cs="Times New Roman"/>
          <w:bCs/>
          <w:sz w:val="20"/>
          <w:szCs w:val="20"/>
        </w:rPr>
        <w:t>Приемка включает в себя следующие этапы:</w:t>
      </w:r>
    </w:p>
    <w:p w:rsidR="00E9670D" w:rsidRPr="001E1B71" w:rsidRDefault="00E9670D" w:rsidP="00131779">
      <w:pPr>
        <w:numPr>
          <w:ilvl w:val="2"/>
          <w:numId w:val="12"/>
        </w:numPr>
        <w:tabs>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bCs/>
          <w:sz w:val="20"/>
          <w:szCs w:val="20"/>
        </w:rPr>
      </w:pPr>
      <w:r w:rsidRPr="001E1B71">
        <w:rPr>
          <w:rFonts w:ascii="Times New Roman" w:eastAsia="Times New Roman" w:hAnsi="Times New Roman" w:cs="Times New Roman"/>
          <w:bCs/>
          <w:sz w:val="20"/>
          <w:szCs w:val="20"/>
        </w:rPr>
        <w:t xml:space="preserve">Проверку количества </w:t>
      </w:r>
      <w:r w:rsidR="00536B9B" w:rsidRPr="001E1B71">
        <w:rPr>
          <w:rFonts w:ascii="Times New Roman" w:eastAsia="Times New Roman" w:hAnsi="Times New Roman" w:cs="Times New Roman"/>
          <w:bCs/>
          <w:sz w:val="20"/>
          <w:szCs w:val="20"/>
        </w:rPr>
        <w:t>Т</w:t>
      </w:r>
      <w:r w:rsidRPr="001E1B71">
        <w:rPr>
          <w:rFonts w:ascii="Times New Roman" w:eastAsia="Times New Roman" w:hAnsi="Times New Roman" w:cs="Times New Roman"/>
          <w:bCs/>
          <w:sz w:val="20"/>
          <w:szCs w:val="20"/>
        </w:rPr>
        <w:t>овара путем подсчета товарных единиц.</w:t>
      </w:r>
    </w:p>
    <w:p w:rsidR="00E9670D" w:rsidRPr="001E1B71" w:rsidRDefault="00E9670D" w:rsidP="00131779">
      <w:pPr>
        <w:numPr>
          <w:ilvl w:val="2"/>
          <w:numId w:val="12"/>
        </w:numPr>
        <w:tabs>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bCs/>
          <w:sz w:val="20"/>
          <w:szCs w:val="20"/>
        </w:rPr>
      </w:pPr>
      <w:r w:rsidRPr="001E1B71">
        <w:rPr>
          <w:rFonts w:ascii="Times New Roman" w:eastAsia="Times New Roman" w:hAnsi="Times New Roman" w:cs="Times New Roman"/>
          <w:sz w:val="20"/>
          <w:szCs w:val="20"/>
        </w:rPr>
        <w:t>Проверку наличия документов, подтверждающих надлежащее качество Товара, в соответствии с действующим законодательством.</w:t>
      </w:r>
    </w:p>
    <w:p w:rsidR="00E9670D" w:rsidRPr="001E1B71" w:rsidRDefault="00E9670D" w:rsidP="00131779">
      <w:pPr>
        <w:numPr>
          <w:ilvl w:val="2"/>
          <w:numId w:val="12"/>
        </w:numPr>
        <w:tabs>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1E1B71">
        <w:rPr>
          <w:rFonts w:ascii="Times New Roman" w:eastAsia="Times New Roman" w:hAnsi="Times New Roman" w:cs="Times New Roman"/>
          <w:sz w:val="20"/>
          <w:szCs w:val="20"/>
        </w:rPr>
        <w:t xml:space="preserve">Проверку комплектности, ассортимента и качества поставленного Товара путем </w:t>
      </w:r>
      <w:r w:rsidR="00536B9B" w:rsidRPr="001E1B71">
        <w:rPr>
          <w:rFonts w:ascii="Times New Roman" w:eastAsia="Times New Roman" w:hAnsi="Times New Roman" w:cs="Times New Roman"/>
          <w:sz w:val="20"/>
          <w:szCs w:val="20"/>
        </w:rPr>
        <w:t xml:space="preserve">осуществления </w:t>
      </w:r>
      <w:r w:rsidRPr="001E1B71">
        <w:rPr>
          <w:rFonts w:ascii="Times New Roman" w:eastAsia="Times New Roman" w:hAnsi="Times New Roman" w:cs="Times New Roman"/>
          <w:sz w:val="20"/>
          <w:szCs w:val="20"/>
        </w:rPr>
        <w:t>визуального осмотра</w:t>
      </w:r>
      <w:r w:rsidR="00536B9B" w:rsidRPr="001E1B71">
        <w:rPr>
          <w:rFonts w:ascii="Times New Roman" w:hAnsi="Times New Roman" w:cs="Times New Roman"/>
          <w:sz w:val="20"/>
          <w:szCs w:val="20"/>
        </w:rPr>
        <w:t xml:space="preserve">, а также </w:t>
      </w:r>
      <w:r w:rsidRPr="001E1B71">
        <w:rPr>
          <w:rFonts w:ascii="Times New Roman" w:eastAsia="Times New Roman" w:hAnsi="Times New Roman" w:cs="Times New Roman"/>
          <w:sz w:val="20"/>
          <w:szCs w:val="20"/>
        </w:rPr>
        <w:t>обычно применяем</w:t>
      </w:r>
      <w:r w:rsidR="00536B9B" w:rsidRPr="001E1B71">
        <w:rPr>
          <w:rFonts w:ascii="Times New Roman" w:eastAsia="Times New Roman" w:hAnsi="Times New Roman" w:cs="Times New Roman"/>
          <w:sz w:val="20"/>
          <w:szCs w:val="20"/>
        </w:rPr>
        <w:t>ого в отношении данного Т</w:t>
      </w:r>
      <w:r w:rsidRPr="001E1B71">
        <w:rPr>
          <w:rFonts w:ascii="Times New Roman" w:eastAsia="Times New Roman" w:hAnsi="Times New Roman" w:cs="Times New Roman"/>
          <w:sz w:val="20"/>
          <w:szCs w:val="20"/>
        </w:rPr>
        <w:t>овара порядк</w:t>
      </w:r>
      <w:r w:rsidR="00536B9B" w:rsidRPr="001E1B71">
        <w:rPr>
          <w:rFonts w:ascii="Times New Roman" w:eastAsia="Times New Roman" w:hAnsi="Times New Roman" w:cs="Times New Roman"/>
          <w:sz w:val="20"/>
          <w:szCs w:val="20"/>
        </w:rPr>
        <w:t xml:space="preserve">а </w:t>
      </w:r>
      <w:r w:rsidRPr="001E1B71">
        <w:rPr>
          <w:rFonts w:ascii="Times New Roman" w:eastAsia="Times New Roman" w:hAnsi="Times New Roman" w:cs="Times New Roman"/>
          <w:sz w:val="20"/>
          <w:szCs w:val="20"/>
        </w:rPr>
        <w:t xml:space="preserve">проверки, если иное не предусмотрено законом или иным правовым актом на соответствие требованиям </w:t>
      </w:r>
      <w:r w:rsidR="00536B9B" w:rsidRPr="001E1B71">
        <w:rPr>
          <w:rFonts w:ascii="Times New Roman" w:eastAsia="Times New Roman" w:hAnsi="Times New Roman" w:cs="Times New Roman"/>
          <w:sz w:val="20"/>
          <w:szCs w:val="20"/>
        </w:rPr>
        <w:t xml:space="preserve">настоящего Контракта и </w:t>
      </w:r>
      <w:r w:rsidRPr="001E1B71">
        <w:rPr>
          <w:rFonts w:ascii="Times New Roman" w:eastAsia="Times New Roman" w:hAnsi="Times New Roman" w:cs="Times New Roman"/>
          <w:sz w:val="20"/>
          <w:szCs w:val="20"/>
        </w:rPr>
        <w:t>действующего законодательства.</w:t>
      </w:r>
    </w:p>
    <w:p w:rsidR="00E9670D" w:rsidRPr="001E1B71" w:rsidRDefault="00E9670D" w:rsidP="00131779">
      <w:pPr>
        <w:numPr>
          <w:ilvl w:val="1"/>
          <w:numId w:val="12"/>
        </w:numPr>
        <w:tabs>
          <w:tab w:val="left" w:pos="567"/>
          <w:tab w:val="left" w:pos="1134"/>
          <w:tab w:val="left" w:pos="1276"/>
          <w:tab w:val="left" w:pos="1418"/>
        </w:tabs>
        <w:autoSpaceDE w:val="0"/>
        <w:autoSpaceDN w:val="0"/>
        <w:adjustRightInd w:val="0"/>
        <w:spacing w:after="0" w:line="240" w:lineRule="auto"/>
        <w:ind w:left="0" w:firstLine="0"/>
        <w:jc w:val="both"/>
        <w:rPr>
          <w:rFonts w:ascii="Times New Roman" w:eastAsia="Times New Roman" w:hAnsi="Times New Roman" w:cs="Times New Roman"/>
          <w:bCs/>
          <w:sz w:val="20"/>
          <w:szCs w:val="20"/>
        </w:rPr>
      </w:pPr>
      <w:r w:rsidRPr="001E1B71">
        <w:rPr>
          <w:rFonts w:ascii="Times New Roman" w:eastAsia="Times New Roman" w:hAnsi="Times New Roman" w:cs="Times New Roman"/>
          <w:bCs/>
          <w:sz w:val="20"/>
          <w:szCs w:val="20"/>
        </w:rPr>
        <w:t xml:space="preserve"> Требования к упаковке и маркировке Товара:</w:t>
      </w:r>
    </w:p>
    <w:p w:rsidR="00E9670D" w:rsidRPr="001E1B71" w:rsidRDefault="00E9670D" w:rsidP="00131779">
      <w:pPr>
        <w:widowControl w:val="0"/>
        <w:numPr>
          <w:ilvl w:val="2"/>
          <w:numId w:val="12"/>
        </w:numPr>
        <w:tabs>
          <w:tab w:val="left" w:pos="567"/>
          <w:tab w:val="left" w:pos="1134"/>
          <w:tab w:val="left" w:pos="1276"/>
        </w:tabs>
        <w:autoSpaceDE w:val="0"/>
        <w:autoSpaceDN w:val="0"/>
        <w:adjustRightInd w:val="0"/>
        <w:spacing w:after="0" w:line="240" w:lineRule="auto"/>
        <w:ind w:left="0" w:firstLine="0"/>
        <w:jc w:val="both"/>
        <w:rPr>
          <w:rFonts w:ascii="Times New Roman" w:eastAsia="Calibri" w:hAnsi="Times New Roman" w:cs="Times New Roman"/>
          <w:sz w:val="20"/>
          <w:szCs w:val="20"/>
          <w:lang w:val="x-none"/>
        </w:rPr>
      </w:pPr>
      <w:r w:rsidRPr="001E1B71">
        <w:rPr>
          <w:rFonts w:ascii="Times New Roman" w:eastAsia="Calibri" w:hAnsi="Times New Roman" w:cs="Times New Roman"/>
          <w:sz w:val="20"/>
          <w:szCs w:val="20"/>
          <w:lang w:val="x-none"/>
        </w:rPr>
        <w:t xml:space="preserve">Упаковка и маркировка </w:t>
      </w:r>
      <w:r w:rsidRPr="001E1B71">
        <w:rPr>
          <w:rFonts w:ascii="Times New Roman" w:eastAsia="Calibri" w:hAnsi="Times New Roman" w:cs="Times New Roman"/>
          <w:sz w:val="20"/>
          <w:szCs w:val="20"/>
        </w:rPr>
        <w:t>Товара</w:t>
      </w:r>
      <w:r w:rsidRPr="001E1B71">
        <w:rPr>
          <w:rFonts w:ascii="Times New Roman" w:eastAsia="Calibri" w:hAnsi="Times New Roman" w:cs="Times New Roman"/>
          <w:sz w:val="20"/>
          <w:szCs w:val="20"/>
          <w:lang w:val="x-none"/>
        </w:rPr>
        <w:t xml:space="preserve"> должны соответствовать требованиям действующих нормативных документов Российской Федерации, а упаковка и маркировка импортного </w:t>
      </w:r>
      <w:r w:rsidRPr="001E1B71">
        <w:rPr>
          <w:rFonts w:ascii="Times New Roman" w:eastAsia="Calibri" w:hAnsi="Times New Roman" w:cs="Times New Roman"/>
          <w:sz w:val="20"/>
          <w:szCs w:val="20"/>
        </w:rPr>
        <w:t>Товара</w:t>
      </w:r>
      <w:r w:rsidRPr="001E1B71">
        <w:rPr>
          <w:rFonts w:ascii="Times New Roman" w:eastAsia="Calibri" w:hAnsi="Times New Roman" w:cs="Times New Roman"/>
          <w:sz w:val="20"/>
          <w:szCs w:val="20"/>
          <w:lang w:val="x-none"/>
        </w:rPr>
        <w:t xml:space="preserve"> – международным стандартам упаковки. </w:t>
      </w:r>
    </w:p>
    <w:p w:rsidR="00E9670D" w:rsidRPr="001E1B71" w:rsidRDefault="00E9670D" w:rsidP="00131779">
      <w:pPr>
        <w:widowControl w:val="0"/>
        <w:numPr>
          <w:ilvl w:val="2"/>
          <w:numId w:val="12"/>
        </w:numPr>
        <w:tabs>
          <w:tab w:val="left" w:pos="567"/>
          <w:tab w:val="left" w:pos="1134"/>
          <w:tab w:val="left" w:pos="1276"/>
        </w:tabs>
        <w:autoSpaceDE w:val="0"/>
        <w:autoSpaceDN w:val="0"/>
        <w:adjustRightInd w:val="0"/>
        <w:spacing w:after="0" w:line="240" w:lineRule="auto"/>
        <w:ind w:left="0" w:firstLine="0"/>
        <w:jc w:val="both"/>
        <w:rPr>
          <w:rFonts w:ascii="Times New Roman" w:eastAsia="Calibri" w:hAnsi="Times New Roman" w:cs="Times New Roman"/>
          <w:sz w:val="20"/>
          <w:szCs w:val="20"/>
          <w:lang w:val="x-none"/>
        </w:rPr>
      </w:pPr>
      <w:r w:rsidRPr="001E1B71">
        <w:rPr>
          <w:rFonts w:ascii="Times New Roman" w:eastAsia="Calibri" w:hAnsi="Times New Roman" w:cs="Times New Roman"/>
          <w:sz w:val="20"/>
          <w:szCs w:val="20"/>
          <w:lang w:val="x-none"/>
        </w:rPr>
        <w:t xml:space="preserve">На поставляемых </w:t>
      </w:r>
      <w:r w:rsidRPr="001E1B71">
        <w:rPr>
          <w:rFonts w:ascii="Times New Roman" w:eastAsia="Calibri" w:hAnsi="Times New Roman" w:cs="Times New Roman"/>
          <w:sz w:val="20"/>
          <w:szCs w:val="20"/>
        </w:rPr>
        <w:t>Товарах</w:t>
      </w:r>
      <w:r w:rsidRPr="001E1B71">
        <w:rPr>
          <w:rFonts w:ascii="Times New Roman" w:eastAsia="Calibri" w:hAnsi="Times New Roman" w:cs="Times New Roman"/>
          <w:sz w:val="20"/>
          <w:szCs w:val="20"/>
          <w:lang w:val="x-none"/>
        </w:rPr>
        <w:t xml:space="preserve"> и их упаковке должны быть помещены товарные знаки, зарегистрированные в установленном порядке. Товарные знаки не помещаются на </w:t>
      </w:r>
      <w:r w:rsidRPr="001E1B71">
        <w:rPr>
          <w:rFonts w:ascii="Times New Roman" w:eastAsia="Calibri" w:hAnsi="Times New Roman" w:cs="Times New Roman"/>
          <w:sz w:val="20"/>
          <w:szCs w:val="20"/>
        </w:rPr>
        <w:t>Товарах</w:t>
      </w:r>
      <w:r w:rsidRPr="001E1B71">
        <w:rPr>
          <w:rFonts w:ascii="Times New Roman" w:eastAsia="Calibri" w:hAnsi="Times New Roman" w:cs="Times New Roman"/>
          <w:sz w:val="20"/>
          <w:szCs w:val="20"/>
          <w:lang w:val="x-none"/>
        </w:rPr>
        <w:t>, которые в соответствии со стандартами (или техническими условиями) не подлежат маркировке.</w:t>
      </w:r>
    </w:p>
    <w:p w:rsidR="00E9670D" w:rsidRPr="001E1B71" w:rsidRDefault="00E9670D" w:rsidP="00131779">
      <w:pPr>
        <w:widowControl w:val="0"/>
        <w:numPr>
          <w:ilvl w:val="2"/>
          <w:numId w:val="12"/>
        </w:numPr>
        <w:tabs>
          <w:tab w:val="left" w:pos="567"/>
          <w:tab w:val="left" w:pos="1134"/>
          <w:tab w:val="left" w:pos="1276"/>
        </w:tabs>
        <w:autoSpaceDE w:val="0"/>
        <w:autoSpaceDN w:val="0"/>
        <w:adjustRightInd w:val="0"/>
        <w:spacing w:after="0" w:line="240" w:lineRule="auto"/>
        <w:ind w:left="0" w:firstLine="0"/>
        <w:jc w:val="both"/>
        <w:rPr>
          <w:rFonts w:ascii="Times New Roman" w:eastAsia="Calibri" w:hAnsi="Times New Roman" w:cs="Times New Roman"/>
          <w:sz w:val="20"/>
          <w:szCs w:val="20"/>
          <w:lang w:val="x-none"/>
        </w:rPr>
      </w:pPr>
      <w:r w:rsidRPr="001E1B71">
        <w:rPr>
          <w:rFonts w:ascii="Times New Roman" w:eastAsia="Calibri" w:hAnsi="Times New Roman" w:cs="Times New Roman"/>
          <w:sz w:val="20"/>
          <w:szCs w:val="20"/>
          <w:lang w:val="x-none"/>
        </w:rPr>
        <w:t xml:space="preserve">Маркировка </w:t>
      </w:r>
      <w:r w:rsidRPr="001E1B71">
        <w:rPr>
          <w:rFonts w:ascii="Times New Roman" w:eastAsia="Calibri" w:hAnsi="Times New Roman" w:cs="Times New Roman"/>
          <w:sz w:val="20"/>
          <w:szCs w:val="20"/>
        </w:rPr>
        <w:t>Товара</w:t>
      </w:r>
      <w:r w:rsidRPr="001E1B71">
        <w:rPr>
          <w:rFonts w:ascii="Times New Roman" w:eastAsia="Calibri" w:hAnsi="Times New Roman" w:cs="Times New Roman"/>
          <w:sz w:val="20"/>
          <w:szCs w:val="20"/>
          <w:lang w:val="x-none"/>
        </w:rPr>
        <w:t xml:space="preserve">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E9670D" w:rsidRPr="001E1B71" w:rsidRDefault="00E9670D" w:rsidP="00131779">
      <w:pPr>
        <w:widowControl w:val="0"/>
        <w:numPr>
          <w:ilvl w:val="2"/>
          <w:numId w:val="12"/>
        </w:numPr>
        <w:tabs>
          <w:tab w:val="left" w:pos="567"/>
          <w:tab w:val="left" w:pos="1134"/>
          <w:tab w:val="left" w:pos="1276"/>
        </w:tabs>
        <w:autoSpaceDE w:val="0"/>
        <w:autoSpaceDN w:val="0"/>
        <w:adjustRightInd w:val="0"/>
        <w:spacing w:after="0" w:line="240" w:lineRule="auto"/>
        <w:ind w:left="0" w:firstLine="0"/>
        <w:jc w:val="both"/>
        <w:rPr>
          <w:rFonts w:ascii="Times New Roman" w:eastAsia="Calibri" w:hAnsi="Times New Roman" w:cs="Times New Roman"/>
          <w:sz w:val="20"/>
          <w:szCs w:val="20"/>
          <w:lang w:val="x-none"/>
        </w:rPr>
      </w:pPr>
      <w:r w:rsidRPr="001E1B71">
        <w:rPr>
          <w:rFonts w:ascii="Times New Roman" w:eastAsia="Calibri" w:hAnsi="Times New Roman" w:cs="Times New Roman"/>
          <w:sz w:val="20"/>
          <w:szCs w:val="20"/>
          <w:lang w:val="x-none"/>
        </w:rPr>
        <w:t xml:space="preserve">Маркировка упаковки должна строго соответствовать маркировке </w:t>
      </w:r>
      <w:r w:rsidRPr="001E1B71">
        <w:rPr>
          <w:rFonts w:ascii="Times New Roman" w:eastAsia="Calibri" w:hAnsi="Times New Roman" w:cs="Times New Roman"/>
          <w:sz w:val="20"/>
          <w:szCs w:val="20"/>
        </w:rPr>
        <w:t>Товара</w:t>
      </w:r>
      <w:r w:rsidRPr="001E1B71">
        <w:rPr>
          <w:rFonts w:ascii="Times New Roman" w:eastAsia="Calibri" w:hAnsi="Times New Roman" w:cs="Times New Roman"/>
          <w:sz w:val="20"/>
          <w:szCs w:val="20"/>
          <w:lang w:val="x-none"/>
        </w:rPr>
        <w:t>.</w:t>
      </w:r>
    </w:p>
    <w:p w:rsidR="00E9670D" w:rsidRPr="001E1B71" w:rsidRDefault="00E9670D" w:rsidP="00131779">
      <w:pPr>
        <w:widowControl w:val="0"/>
        <w:numPr>
          <w:ilvl w:val="2"/>
          <w:numId w:val="12"/>
        </w:numPr>
        <w:tabs>
          <w:tab w:val="left" w:pos="567"/>
          <w:tab w:val="left" w:pos="1134"/>
          <w:tab w:val="left" w:pos="1276"/>
        </w:tabs>
        <w:autoSpaceDE w:val="0"/>
        <w:autoSpaceDN w:val="0"/>
        <w:adjustRightInd w:val="0"/>
        <w:spacing w:after="0" w:line="240" w:lineRule="auto"/>
        <w:ind w:left="0" w:firstLine="0"/>
        <w:jc w:val="both"/>
        <w:rPr>
          <w:rFonts w:ascii="Times New Roman" w:eastAsia="Calibri" w:hAnsi="Times New Roman" w:cs="Times New Roman"/>
          <w:sz w:val="20"/>
          <w:szCs w:val="20"/>
          <w:lang w:val="x-none"/>
        </w:rPr>
      </w:pPr>
      <w:r w:rsidRPr="001E1B71">
        <w:rPr>
          <w:rFonts w:ascii="Times New Roman" w:eastAsia="Calibri" w:hAnsi="Times New Roman" w:cs="Times New Roman"/>
          <w:sz w:val="20"/>
          <w:szCs w:val="20"/>
          <w:lang w:val="x-none"/>
        </w:rPr>
        <w:t xml:space="preserve">Упаковка должна обеспечивать сохранность </w:t>
      </w:r>
      <w:r w:rsidRPr="001E1B71">
        <w:rPr>
          <w:rFonts w:ascii="Times New Roman" w:eastAsia="Calibri" w:hAnsi="Times New Roman" w:cs="Times New Roman"/>
          <w:sz w:val="20"/>
          <w:szCs w:val="20"/>
        </w:rPr>
        <w:t>Товара</w:t>
      </w:r>
      <w:r w:rsidRPr="001E1B71">
        <w:rPr>
          <w:rFonts w:ascii="Times New Roman" w:eastAsia="Calibri" w:hAnsi="Times New Roman" w:cs="Times New Roman"/>
          <w:sz w:val="20"/>
          <w:szCs w:val="20"/>
          <w:lang w:val="x-none"/>
        </w:rPr>
        <w:t xml:space="preserve"> при транспортировке и погрузо-разгрузочных работах к месту поставки. На упаковке должна быть надпись на русском языке, содержащая сведения о наименованиях и адресах производителя и Поставщика </w:t>
      </w:r>
      <w:r w:rsidRPr="001E1B71">
        <w:rPr>
          <w:rFonts w:ascii="Times New Roman" w:eastAsia="Calibri" w:hAnsi="Times New Roman" w:cs="Times New Roman"/>
          <w:sz w:val="20"/>
          <w:szCs w:val="20"/>
        </w:rPr>
        <w:t>Товара</w:t>
      </w:r>
      <w:r w:rsidRPr="001E1B71">
        <w:rPr>
          <w:rFonts w:ascii="Times New Roman" w:eastAsia="Calibri" w:hAnsi="Times New Roman" w:cs="Times New Roman"/>
          <w:sz w:val="20"/>
          <w:szCs w:val="20"/>
          <w:lang w:val="x-none"/>
        </w:rPr>
        <w:t xml:space="preserve">, наименовании и количестве находящегося в упаковке </w:t>
      </w:r>
      <w:r w:rsidRPr="001E1B71">
        <w:rPr>
          <w:rFonts w:ascii="Times New Roman" w:eastAsia="Calibri" w:hAnsi="Times New Roman" w:cs="Times New Roman"/>
          <w:sz w:val="20"/>
          <w:szCs w:val="20"/>
        </w:rPr>
        <w:t>Товара</w:t>
      </w:r>
      <w:r w:rsidRPr="001E1B71">
        <w:rPr>
          <w:rFonts w:ascii="Times New Roman" w:eastAsia="Calibri" w:hAnsi="Times New Roman" w:cs="Times New Roman"/>
          <w:sz w:val="20"/>
          <w:szCs w:val="20"/>
          <w:lang w:val="x-none"/>
        </w:rPr>
        <w:t>, особенностях складирования и условиях хранения, показатели энергетической эффективности Товара (если таковые имеются).</w:t>
      </w:r>
    </w:p>
    <w:p w:rsidR="00E9670D" w:rsidRPr="001E1B71" w:rsidRDefault="00E9670D" w:rsidP="00131779">
      <w:pPr>
        <w:widowControl w:val="0"/>
        <w:numPr>
          <w:ilvl w:val="1"/>
          <w:numId w:val="12"/>
        </w:numPr>
        <w:tabs>
          <w:tab w:val="left" w:pos="567"/>
          <w:tab w:val="left" w:pos="1134"/>
          <w:tab w:val="left" w:pos="1276"/>
        </w:tabs>
        <w:autoSpaceDE w:val="0"/>
        <w:autoSpaceDN w:val="0"/>
        <w:adjustRightInd w:val="0"/>
        <w:spacing w:after="0" w:line="240" w:lineRule="auto"/>
        <w:ind w:left="0" w:firstLine="0"/>
        <w:jc w:val="both"/>
        <w:rPr>
          <w:rFonts w:ascii="Times New Roman" w:eastAsia="Calibri" w:hAnsi="Times New Roman" w:cs="Times New Roman"/>
          <w:sz w:val="20"/>
          <w:szCs w:val="20"/>
          <w:lang w:val="x-none"/>
        </w:rPr>
      </w:pPr>
      <w:r w:rsidRPr="001E1B71">
        <w:rPr>
          <w:rFonts w:ascii="Times New Roman" w:eastAsia="Calibri" w:hAnsi="Times New Roman" w:cs="Times New Roman"/>
          <w:sz w:val="20"/>
          <w:szCs w:val="20"/>
          <w:lang w:val="x-none"/>
        </w:rPr>
        <w:t xml:space="preserve">Оформление и обмен документами о приемке поставленного Товара </w:t>
      </w:r>
      <w:r w:rsidRPr="001E1B71">
        <w:rPr>
          <w:rFonts w:ascii="Times New Roman" w:eastAsia="Calibri" w:hAnsi="Times New Roman" w:cs="Times New Roman"/>
          <w:sz w:val="20"/>
          <w:szCs w:val="20"/>
        </w:rPr>
        <w:t xml:space="preserve">может </w:t>
      </w:r>
      <w:r w:rsidRPr="001E1B71">
        <w:rPr>
          <w:rFonts w:ascii="Times New Roman" w:eastAsia="Calibri" w:hAnsi="Times New Roman" w:cs="Times New Roman"/>
          <w:sz w:val="20"/>
          <w:szCs w:val="20"/>
          <w:lang w:val="x-none"/>
        </w:rPr>
        <w:t>осуществлят</w:t>
      </w:r>
      <w:r w:rsidRPr="001E1B71">
        <w:rPr>
          <w:rFonts w:ascii="Times New Roman" w:eastAsia="Calibri" w:hAnsi="Times New Roman" w:cs="Times New Roman"/>
          <w:sz w:val="20"/>
          <w:szCs w:val="20"/>
        </w:rPr>
        <w:t>ься</w:t>
      </w:r>
      <w:r w:rsidRPr="001E1B71">
        <w:rPr>
          <w:rFonts w:ascii="Times New Roman" w:eastAsia="Calibri" w:hAnsi="Times New Roman" w:cs="Times New Roman"/>
          <w:sz w:val="20"/>
          <w:szCs w:val="20"/>
          <w:lang w:val="x-none"/>
        </w:rPr>
        <w:t xml:space="preserve"> по телекоммуникационным каналам связи через систему электронного документооборота </w:t>
      </w:r>
      <w:r w:rsidRPr="001E1B71">
        <w:rPr>
          <w:rFonts w:ascii="Times New Roman" w:eastAsia="Calibri" w:hAnsi="Times New Roman" w:cs="Times New Roman"/>
          <w:sz w:val="20"/>
          <w:szCs w:val="20"/>
        </w:rPr>
        <w:t xml:space="preserve">Заказчика </w:t>
      </w:r>
      <w:r w:rsidRPr="001E1B71">
        <w:rPr>
          <w:rFonts w:ascii="Times New Roman" w:eastAsia="Calibri" w:hAnsi="Times New Roman" w:cs="Times New Roman"/>
          <w:sz w:val="20"/>
          <w:szCs w:val="20"/>
          <w:lang w:val="x-none"/>
        </w:rPr>
        <w:t xml:space="preserve">ООО «Компания «Тензор» (система «СБИС Электронный документооборот») с соблюдением требований российского законодательства, действующих на дату отправки документа. В отсутствие организационно-технической возможности </w:t>
      </w:r>
      <w:r w:rsidRPr="001E1B71">
        <w:rPr>
          <w:rFonts w:ascii="Times New Roman" w:eastAsia="Calibri" w:hAnsi="Times New Roman" w:cs="Times New Roman"/>
          <w:sz w:val="20"/>
          <w:szCs w:val="20"/>
        </w:rPr>
        <w:t>формирования</w:t>
      </w:r>
      <w:r w:rsidRPr="001E1B71">
        <w:rPr>
          <w:rFonts w:ascii="Times New Roman" w:eastAsia="Calibri" w:hAnsi="Times New Roman" w:cs="Times New Roman"/>
          <w:sz w:val="20"/>
          <w:szCs w:val="20"/>
          <w:lang w:val="x-none"/>
        </w:rPr>
        <w:t xml:space="preserve"> Акта приемки в электронной форме, Акт </w:t>
      </w:r>
      <w:r w:rsidRPr="001E1B71">
        <w:rPr>
          <w:rFonts w:ascii="Times New Roman" w:eastAsia="Calibri" w:hAnsi="Times New Roman" w:cs="Times New Roman"/>
          <w:sz w:val="20"/>
          <w:szCs w:val="20"/>
        </w:rPr>
        <w:t xml:space="preserve">приемки </w:t>
      </w:r>
      <w:r w:rsidRPr="001E1B71">
        <w:rPr>
          <w:rFonts w:ascii="Times New Roman" w:eastAsia="Calibri" w:hAnsi="Times New Roman" w:cs="Times New Roman"/>
          <w:sz w:val="20"/>
          <w:szCs w:val="20"/>
          <w:lang w:val="x-none"/>
        </w:rPr>
        <w:t>формируется на бумажном носителе</w:t>
      </w:r>
      <w:r w:rsidRPr="001E1B71">
        <w:rPr>
          <w:rFonts w:ascii="Times New Roman" w:eastAsia="Calibri" w:hAnsi="Times New Roman" w:cs="Times New Roman"/>
          <w:sz w:val="20"/>
          <w:szCs w:val="20"/>
        </w:rPr>
        <w:t>.</w:t>
      </w:r>
    </w:p>
    <w:p w:rsidR="00E9670D" w:rsidRPr="001E1B71" w:rsidRDefault="00E9670D" w:rsidP="00131779">
      <w:pPr>
        <w:numPr>
          <w:ilvl w:val="1"/>
          <w:numId w:val="12"/>
        </w:numPr>
        <w:tabs>
          <w:tab w:val="left" w:pos="426"/>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1E1B71">
        <w:rPr>
          <w:rFonts w:ascii="Times New Roman" w:eastAsia="Times New Roman" w:hAnsi="Times New Roman" w:cs="Times New Roman"/>
          <w:sz w:val="20"/>
          <w:szCs w:val="20"/>
        </w:rPr>
        <w:t xml:space="preserve">Принятый без замечаний Заказчиком Товар, оформляется утверждением Акта приемки </w:t>
      </w:r>
      <w:r w:rsidRPr="001E1B71">
        <w:rPr>
          <w:rFonts w:ascii="Times New Roman" w:eastAsia="Times New Roman" w:hAnsi="Times New Roman" w:cs="Times New Roman"/>
          <w:bCs/>
          <w:sz w:val="20"/>
          <w:szCs w:val="20"/>
        </w:rPr>
        <w:t>Заказчиком/уполномоченным представителем Заказчика, либо в случае создания приемочной комиссии подписывается всеми членами приемочной комиссии и утверждается Заказчиком/ уполномоченным представителем Заказчика,</w:t>
      </w:r>
      <w:r w:rsidRPr="001E1B71">
        <w:rPr>
          <w:rFonts w:ascii="Times New Roman" w:eastAsia="Times New Roman" w:hAnsi="Times New Roman" w:cs="Times New Roman"/>
          <w:sz w:val="20"/>
          <w:szCs w:val="20"/>
        </w:rPr>
        <w:t xml:space="preserve"> в срок, указанный в п. </w:t>
      </w:r>
      <w:r w:rsidR="001C5366" w:rsidRPr="001E1B71">
        <w:rPr>
          <w:rFonts w:ascii="Times New Roman" w:eastAsia="Times New Roman" w:hAnsi="Times New Roman" w:cs="Times New Roman"/>
          <w:sz w:val="20"/>
          <w:szCs w:val="20"/>
        </w:rPr>
        <w:t>3.12.</w:t>
      </w:r>
      <w:r w:rsidRPr="001E1B71">
        <w:rPr>
          <w:rFonts w:ascii="Times New Roman" w:eastAsia="Times New Roman" w:hAnsi="Times New Roman" w:cs="Times New Roman"/>
          <w:sz w:val="20"/>
          <w:szCs w:val="20"/>
        </w:rPr>
        <w:t xml:space="preserve"> настоящего раздела Контракта. В целях уведомления Поставщика о результатах приемки без претензий, расхождений, Заказчиком на электронный адрес Поставщика, в тот же срок, направляется скан копия Акта приемки, оформленного Заказчиком на бумажном носителе.</w:t>
      </w:r>
    </w:p>
    <w:p w:rsidR="00E9670D" w:rsidRPr="001E1B71" w:rsidRDefault="00E9670D" w:rsidP="00131779">
      <w:pPr>
        <w:numPr>
          <w:ilvl w:val="1"/>
          <w:numId w:val="12"/>
        </w:numPr>
        <w:tabs>
          <w:tab w:val="left" w:pos="426"/>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1E1B71">
        <w:rPr>
          <w:rFonts w:ascii="Times New Roman" w:eastAsia="Times New Roman" w:hAnsi="Times New Roman" w:cs="Times New Roman"/>
          <w:sz w:val="20"/>
          <w:szCs w:val="20"/>
        </w:rPr>
        <w:t>В случае обнаружения недостатков (поврежденная тара (упаковка, прочие средства пакетирования), несоответствия по количеству, по качеству (комплектности, сроку годности) и т.д.), по ассортименту Товара в ходе его приемки, Заказчик обязан уведомить Поставщика в течение 2 (двух) рабочих дней после их обнаружения, путем направления претензионного письма, с приложением Акта приемки, содержащего количественное и (или) качественное расхождение, а также несоответствие ассортимента относительно поставленного Товара, который формируется,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 и вызвать уполномоченного представителя Поставщика для оформления результатов приемки и подписания Акта приемки. Акт приемки, сформированный на бумажном носителе, подписывается собственноручно представителем Поставщика.</w:t>
      </w:r>
    </w:p>
    <w:p w:rsidR="00E9670D" w:rsidRPr="001E1B71" w:rsidRDefault="00E9670D" w:rsidP="00131779">
      <w:pPr>
        <w:numPr>
          <w:ilvl w:val="1"/>
          <w:numId w:val="12"/>
        </w:numPr>
        <w:tabs>
          <w:tab w:val="left" w:pos="426"/>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1E1B71">
        <w:rPr>
          <w:rFonts w:ascii="Times New Roman" w:eastAsia="Times New Roman" w:hAnsi="Times New Roman" w:cs="Times New Roman"/>
          <w:sz w:val="20"/>
          <w:szCs w:val="20"/>
        </w:rPr>
        <w:t xml:space="preserve">Отказ представителя Поставщика от участия в оформлении результатов приемки и подписания Акта приемки, не может служить препятствием приемки Товара по настоящему Контракту и оформлению ее результатов. </w:t>
      </w:r>
    </w:p>
    <w:p w:rsidR="00E9670D" w:rsidRPr="001E1B71" w:rsidRDefault="00E9670D" w:rsidP="00131779">
      <w:pPr>
        <w:numPr>
          <w:ilvl w:val="1"/>
          <w:numId w:val="12"/>
        </w:numPr>
        <w:tabs>
          <w:tab w:val="left" w:pos="426"/>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1E1B71">
        <w:rPr>
          <w:rFonts w:ascii="Times New Roman" w:eastAsia="Times New Roman" w:hAnsi="Times New Roman" w:cs="Times New Roman"/>
          <w:sz w:val="20"/>
          <w:szCs w:val="20"/>
        </w:rPr>
        <w:t>В случае неявки представителя Поставщика для оформления результатов приемки и подписания Акта приемки, в течение 3 (трех) рабочих дней с даты получения Поставщиком уведомления (претензионного письма) о выявленных недостатках в Товаре, Заказчик самостоятельно оформляет Акт приемки, содержащий количественное и (или) качественное расхождение, а также несоответствие ассортимента, относительно поставленного Товара.</w:t>
      </w:r>
    </w:p>
    <w:p w:rsidR="00E9670D" w:rsidRPr="001E1B71" w:rsidRDefault="00E9670D" w:rsidP="00131779">
      <w:pPr>
        <w:numPr>
          <w:ilvl w:val="1"/>
          <w:numId w:val="12"/>
        </w:numPr>
        <w:tabs>
          <w:tab w:val="left" w:pos="426"/>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1E1B71">
        <w:rPr>
          <w:rFonts w:ascii="Times New Roman" w:eastAsia="Times New Roman" w:hAnsi="Times New Roman" w:cs="Times New Roman"/>
          <w:sz w:val="20"/>
          <w:szCs w:val="20"/>
        </w:rPr>
        <w:t>Поставщик обязуется своими силами и за свой счет</w:t>
      </w:r>
      <w:r w:rsidRPr="001E1B71">
        <w:rPr>
          <w:rFonts w:ascii="Times New Roman" w:eastAsia="Times New Roman" w:hAnsi="Times New Roman" w:cs="Times New Roman"/>
          <w:color w:val="00B050"/>
          <w:sz w:val="20"/>
          <w:szCs w:val="20"/>
        </w:rPr>
        <w:t xml:space="preserve"> </w:t>
      </w:r>
      <w:r w:rsidRPr="001E1B71">
        <w:rPr>
          <w:rFonts w:ascii="Times New Roman" w:eastAsia="Times New Roman" w:hAnsi="Times New Roman" w:cs="Times New Roman"/>
          <w:sz w:val="20"/>
          <w:szCs w:val="20"/>
        </w:rPr>
        <w:t>устранить недостатки в Товаре или заменить Товар на новый, в течение 10 (десяти) рабочих дней с даты подписания Акта приемки, уполномоченными представителями Сторон, содержащего количественное и (или) качественное расхождение, а также несоответствие ассортимента, относительно поставленного Товара, либо в отсутствие такового – с даты получения Поставщиком уведомления (претензионного письма) о выявленных недостатках в Товаре, если иного срока не согласовано Сторонами. Возврат Товара в связи с несвоевременной его поставкой, с выявленными недостатками, осуществляется Поставщиком и за его счет.</w:t>
      </w:r>
    </w:p>
    <w:p w:rsidR="00E9670D" w:rsidRPr="001E1B71" w:rsidRDefault="00E9670D" w:rsidP="00131779">
      <w:pPr>
        <w:numPr>
          <w:ilvl w:val="1"/>
          <w:numId w:val="12"/>
        </w:numPr>
        <w:tabs>
          <w:tab w:val="left" w:pos="426"/>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1E1B71">
        <w:rPr>
          <w:rFonts w:ascii="Times New Roman" w:eastAsia="Times New Roman" w:hAnsi="Times New Roman" w:cs="Times New Roman"/>
          <w:sz w:val="20"/>
          <w:szCs w:val="20"/>
        </w:rPr>
        <w:t>В случае устранения недостатков Товара Поставщиком приемка Товара осуществляется в течение 10 (десяти) рабочих дней с момента устранения недостатков по письменному извещению Заказчика Поставщиком об устранении выявленных в ходе приемки Товара недостатков, в порядке, указанном в настоящем разделе Контракта.</w:t>
      </w:r>
    </w:p>
    <w:p w:rsidR="004E06A3" w:rsidRPr="001E1B71" w:rsidRDefault="00E9670D" w:rsidP="00131779">
      <w:pPr>
        <w:numPr>
          <w:ilvl w:val="1"/>
          <w:numId w:val="12"/>
        </w:numPr>
        <w:tabs>
          <w:tab w:val="left" w:pos="426"/>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1E1B71">
        <w:rPr>
          <w:rFonts w:ascii="Times New Roman" w:eastAsia="Times New Roman" w:hAnsi="Times New Roman" w:cs="Times New Roman"/>
          <w:sz w:val="20"/>
          <w:szCs w:val="20"/>
        </w:rPr>
        <w:t>Товар, не соответствующий по качеству и условиям настоящего Контракта, считается не поставленным.</w:t>
      </w:r>
    </w:p>
    <w:p w:rsidR="004E06A3" w:rsidRPr="001E1B71" w:rsidRDefault="004E06A3" w:rsidP="00131779">
      <w:pPr>
        <w:numPr>
          <w:ilvl w:val="1"/>
          <w:numId w:val="12"/>
        </w:numPr>
        <w:tabs>
          <w:tab w:val="left" w:pos="426"/>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1E1B71">
        <w:rPr>
          <w:rFonts w:ascii="Times New Roman" w:eastAsia="Times New Roman" w:hAnsi="Times New Roman" w:cs="Times New Roman"/>
          <w:sz w:val="20"/>
          <w:szCs w:val="20"/>
        </w:rPr>
        <w:lastRenderedPageBreak/>
        <w:t>З</w:t>
      </w:r>
      <w:r w:rsidRPr="001E1B71">
        <w:rPr>
          <w:rFonts w:ascii="Times New Roman" w:hAnsi="Times New Roman" w:cs="Times New Roman"/>
          <w:sz w:val="20"/>
          <w:szCs w:val="20"/>
        </w:rPr>
        <w:t>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rsidR="00E9670D" w:rsidRPr="001E1B71" w:rsidRDefault="00E9670D" w:rsidP="00131779">
      <w:pPr>
        <w:numPr>
          <w:ilvl w:val="1"/>
          <w:numId w:val="12"/>
        </w:numPr>
        <w:tabs>
          <w:tab w:val="left" w:pos="426"/>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1E1B71">
        <w:rPr>
          <w:rFonts w:ascii="Times New Roman" w:eastAsia="Times New Roman" w:hAnsi="Times New Roman" w:cs="Times New Roman"/>
          <w:sz w:val="20"/>
          <w:szCs w:val="20"/>
        </w:rPr>
        <w:t xml:space="preserve">Товары считаются поставленными надлежащим образом, а Поставщик – выполнившим свои обязательства (в соответствующей части) после утверждения Заказчиком/уполномоченным </w:t>
      </w:r>
      <w:r w:rsidRPr="001E1B71">
        <w:rPr>
          <w:rFonts w:ascii="Times New Roman" w:eastAsia="Times New Roman" w:hAnsi="Times New Roman" w:cs="Times New Roman"/>
          <w:bCs/>
          <w:sz w:val="20"/>
          <w:szCs w:val="20"/>
        </w:rPr>
        <w:t>представителем</w:t>
      </w:r>
      <w:r w:rsidRPr="001E1B71">
        <w:rPr>
          <w:rFonts w:ascii="Times New Roman" w:eastAsia="Times New Roman" w:hAnsi="Times New Roman" w:cs="Times New Roman"/>
          <w:sz w:val="20"/>
          <w:szCs w:val="20"/>
        </w:rPr>
        <w:t xml:space="preserve"> Заказчика Акта приемки, </w:t>
      </w:r>
      <w:r w:rsidRPr="001E1B71">
        <w:rPr>
          <w:rFonts w:ascii="Times New Roman" w:eastAsia="Times New Roman" w:hAnsi="Times New Roman" w:cs="Times New Roman"/>
          <w:bCs/>
          <w:sz w:val="20"/>
          <w:szCs w:val="20"/>
        </w:rPr>
        <w:t>без претензий по качеству, количеству и ассортименту.</w:t>
      </w:r>
    </w:p>
    <w:p w:rsidR="00E9670D" w:rsidRPr="001E1B71" w:rsidRDefault="00E9670D" w:rsidP="00131779">
      <w:pPr>
        <w:numPr>
          <w:ilvl w:val="1"/>
          <w:numId w:val="12"/>
        </w:numPr>
        <w:tabs>
          <w:tab w:val="left" w:pos="426"/>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1E1B71">
        <w:rPr>
          <w:rFonts w:ascii="Times New Roman" w:eastAsia="Times New Roman" w:hAnsi="Times New Roman" w:cs="Times New Roman"/>
          <w:bCs/>
          <w:sz w:val="20"/>
          <w:szCs w:val="20"/>
        </w:rPr>
        <w:t xml:space="preserve">Датой приемки Товара считается дата, указанная Заказчиком/уполномоченным представителем Заказчика в </w:t>
      </w:r>
      <w:r w:rsidRPr="001E1B71">
        <w:rPr>
          <w:rFonts w:ascii="Times New Roman" w:eastAsia="Times New Roman" w:hAnsi="Times New Roman" w:cs="Times New Roman"/>
          <w:sz w:val="20"/>
          <w:szCs w:val="20"/>
        </w:rPr>
        <w:t>Акте приемки.</w:t>
      </w:r>
    </w:p>
    <w:p w:rsidR="00E9670D" w:rsidRPr="001E1B71" w:rsidRDefault="00E9670D" w:rsidP="00131779">
      <w:pPr>
        <w:numPr>
          <w:ilvl w:val="1"/>
          <w:numId w:val="12"/>
        </w:numPr>
        <w:tabs>
          <w:tab w:val="left" w:pos="426"/>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1E1B71">
        <w:rPr>
          <w:rFonts w:ascii="Times New Roman" w:eastAsia="Times New Roman" w:hAnsi="Times New Roman" w:cs="Times New Roman"/>
          <w:sz w:val="20"/>
          <w:szCs w:val="20"/>
        </w:rPr>
        <w:t>Все виды погрузочно-разгрузочных работ, включая работы с применением грузоподъемных механизмов, осуществляются Поставщиком.</w:t>
      </w:r>
    </w:p>
    <w:p w:rsidR="00E9670D" w:rsidRPr="001E1B71" w:rsidRDefault="00E9670D" w:rsidP="00131779">
      <w:pPr>
        <w:numPr>
          <w:ilvl w:val="1"/>
          <w:numId w:val="12"/>
        </w:numPr>
        <w:tabs>
          <w:tab w:val="left" w:pos="426"/>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1E1B71">
        <w:rPr>
          <w:rFonts w:ascii="Times New Roman" w:eastAsia="Times New Roman" w:hAnsi="Times New Roman" w:cs="Times New Roman"/>
          <w:bCs/>
          <w:sz w:val="20"/>
          <w:szCs w:val="20"/>
        </w:rPr>
        <w:t xml:space="preserve">Риск случайной гибели Товара или повреждения Товара, а также право собственности на Товар переходит на Заказчика после приемки Товара Заказчиком/уполномоченным представителем Заказчика по качеству, количеству и ассортименту и утверждения </w:t>
      </w:r>
      <w:r w:rsidRPr="001E1B71">
        <w:rPr>
          <w:rFonts w:ascii="Times New Roman" w:eastAsia="Times New Roman" w:hAnsi="Times New Roman" w:cs="Times New Roman"/>
          <w:sz w:val="20"/>
          <w:szCs w:val="20"/>
        </w:rPr>
        <w:t xml:space="preserve">Заказчиком/уполномоченным </w:t>
      </w:r>
      <w:r w:rsidRPr="001E1B71">
        <w:rPr>
          <w:rFonts w:ascii="Times New Roman" w:eastAsia="Times New Roman" w:hAnsi="Times New Roman" w:cs="Times New Roman"/>
          <w:bCs/>
          <w:sz w:val="20"/>
          <w:szCs w:val="20"/>
        </w:rPr>
        <w:t>представителем</w:t>
      </w:r>
      <w:r w:rsidRPr="001E1B71">
        <w:rPr>
          <w:rFonts w:ascii="Times New Roman" w:eastAsia="Times New Roman" w:hAnsi="Times New Roman" w:cs="Times New Roman"/>
          <w:sz w:val="20"/>
          <w:szCs w:val="20"/>
        </w:rPr>
        <w:t xml:space="preserve"> Заказчика</w:t>
      </w:r>
      <w:r w:rsidRPr="001E1B71">
        <w:rPr>
          <w:rFonts w:ascii="Times New Roman" w:eastAsia="Times New Roman" w:hAnsi="Times New Roman" w:cs="Times New Roman"/>
          <w:bCs/>
          <w:sz w:val="20"/>
          <w:szCs w:val="20"/>
        </w:rPr>
        <w:t xml:space="preserve"> Акта приемки, без претензий по качеству, количеству и ассортименту.</w:t>
      </w:r>
    </w:p>
    <w:p w:rsidR="00E9670D" w:rsidRPr="001E1B71" w:rsidRDefault="00E9670D" w:rsidP="00131779">
      <w:pPr>
        <w:numPr>
          <w:ilvl w:val="1"/>
          <w:numId w:val="12"/>
        </w:numPr>
        <w:tabs>
          <w:tab w:val="left" w:pos="426"/>
          <w:tab w:val="left" w:pos="567"/>
          <w:tab w:val="left" w:pos="1134"/>
          <w:tab w:val="left" w:pos="1276"/>
        </w:tabs>
        <w:autoSpaceDE w:val="0"/>
        <w:autoSpaceDN w:val="0"/>
        <w:adjustRightInd w:val="0"/>
        <w:spacing w:after="0" w:line="240" w:lineRule="auto"/>
        <w:ind w:left="0" w:firstLine="0"/>
        <w:jc w:val="both"/>
        <w:rPr>
          <w:rFonts w:ascii="Times New Roman" w:eastAsia="Times New Roman" w:hAnsi="Times New Roman" w:cs="Times New Roman"/>
          <w:color w:val="000000"/>
          <w:sz w:val="20"/>
          <w:szCs w:val="20"/>
        </w:rPr>
      </w:pPr>
      <w:r w:rsidRPr="001E1B71">
        <w:rPr>
          <w:rFonts w:ascii="Times New Roman" w:hAnsi="Times New Roman" w:cs="Times New Roman"/>
          <w:sz w:val="20"/>
          <w:szCs w:val="20"/>
        </w:rPr>
        <w:t>При нарушении срока поставки Товара Заказчик утрачивает интерес к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rsidR="00C61517" w:rsidRPr="001E1B71" w:rsidRDefault="00C61517" w:rsidP="00131779">
      <w:pPr>
        <w:widowControl w:val="0"/>
        <w:autoSpaceDE w:val="0"/>
        <w:autoSpaceDN w:val="0"/>
        <w:spacing w:after="0" w:line="240" w:lineRule="auto"/>
        <w:jc w:val="center"/>
        <w:outlineLvl w:val="1"/>
        <w:rPr>
          <w:rFonts w:ascii="Times New Roman" w:eastAsia="Times New Roman" w:hAnsi="Times New Roman" w:cs="Times New Roman"/>
          <w:b/>
          <w:sz w:val="20"/>
          <w:szCs w:val="20"/>
          <w:lang w:eastAsia="ru-RU"/>
        </w:rPr>
      </w:pPr>
      <w:r w:rsidRPr="001E1B71">
        <w:rPr>
          <w:rFonts w:ascii="Times New Roman" w:eastAsia="Times New Roman" w:hAnsi="Times New Roman" w:cs="Times New Roman"/>
          <w:b/>
          <w:sz w:val="20"/>
          <w:szCs w:val="20"/>
          <w:lang w:eastAsia="ru-RU"/>
        </w:rPr>
        <w:t>IV. Взаимодействие Сторон</w:t>
      </w:r>
    </w:p>
    <w:p w:rsidR="003B5F31" w:rsidRPr="001E1B71"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bookmarkStart w:id="8" w:name="P1497"/>
      <w:bookmarkEnd w:id="8"/>
      <w:r w:rsidRPr="001E1B71">
        <w:rPr>
          <w:rFonts w:ascii="Times New Roman" w:eastAsia="Times New Roman" w:hAnsi="Times New Roman" w:cs="Times New Roman"/>
          <w:sz w:val="20"/>
          <w:szCs w:val="20"/>
          <w:lang w:eastAsia="ru-RU"/>
        </w:rPr>
        <w:t xml:space="preserve">4.1. Поставщик обязан: </w:t>
      </w:r>
    </w:p>
    <w:p w:rsidR="003B5F31" w:rsidRPr="001E1B71"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1E1B71">
        <w:rPr>
          <w:rFonts w:ascii="Times New Roman" w:eastAsia="Times New Roman" w:hAnsi="Times New Roman" w:cs="Times New Roman"/>
          <w:sz w:val="20"/>
          <w:szCs w:val="20"/>
          <w:lang w:eastAsia="ru-RU"/>
        </w:rPr>
        <w:t xml:space="preserve">4.1.1. поставить </w:t>
      </w:r>
      <w:r w:rsidR="004D5D69" w:rsidRPr="001E1B71">
        <w:rPr>
          <w:rFonts w:ascii="Times New Roman" w:eastAsia="Times New Roman" w:hAnsi="Times New Roman" w:cs="Times New Roman"/>
          <w:sz w:val="20"/>
          <w:szCs w:val="20"/>
          <w:lang w:eastAsia="ru-RU"/>
        </w:rPr>
        <w:t>Товар</w:t>
      </w:r>
      <w:r w:rsidRPr="001E1B71">
        <w:rPr>
          <w:rFonts w:ascii="Times New Roman" w:eastAsia="Times New Roman" w:hAnsi="Times New Roman" w:cs="Times New Roman"/>
          <w:sz w:val="20"/>
          <w:szCs w:val="20"/>
          <w:lang w:eastAsia="ru-RU"/>
        </w:rPr>
        <w:t xml:space="preserve"> в порядке, количестве, в срок и на условиях, предусмотренных Контрактом и спецификацией;</w:t>
      </w:r>
    </w:p>
    <w:p w:rsidR="003B5F31" w:rsidRPr="003012EB"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bookmarkStart w:id="9" w:name="P1499"/>
      <w:bookmarkEnd w:id="9"/>
      <w:r w:rsidRPr="001E1B71">
        <w:rPr>
          <w:rFonts w:ascii="Times New Roman" w:eastAsia="Times New Roman" w:hAnsi="Times New Roman" w:cs="Times New Roman"/>
          <w:sz w:val="20"/>
          <w:szCs w:val="20"/>
          <w:lang w:eastAsia="ru-RU"/>
        </w:rPr>
        <w:t xml:space="preserve">4.1.2. обеспечить соответствие поставляемого </w:t>
      </w:r>
      <w:r w:rsidR="004D5D69" w:rsidRPr="001E1B71">
        <w:rPr>
          <w:rFonts w:ascii="Times New Roman" w:eastAsia="Times New Roman" w:hAnsi="Times New Roman" w:cs="Times New Roman"/>
          <w:sz w:val="20"/>
          <w:szCs w:val="20"/>
          <w:lang w:eastAsia="ru-RU"/>
        </w:rPr>
        <w:t>Товара</w:t>
      </w:r>
      <w:r w:rsidRPr="001E1B71">
        <w:rPr>
          <w:rFonts w:ascii="Times New Roman" w:eastAsia="Times New Roman" w:hAnsi="Times New Roman" w:cs="Times New Roman"/>
          <w:sz w:val="20"/>
          <w:szCs w:val="20"/>
          <w:lang w:eastAsia="ru-RU"/>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w:t>
      </w:r>
      <w:r w:rsidRPr="003012EB">
        <w:rPr>
          <w:rFonts w:ascii="Times New Roman" w:eastAsia="Times New Roman" w:hAnsi="Times New Roman" w:cs="Times New Roman"/>
          <w:sz w:val="20"/>
          <w:szCs w:val="20"/>
          <w:lang w:eastAsia="ru-RU"/>
        </w:rPr>
        <w:t xml:space="preserve"> Федерации и Контрактом;</w:t>
      </w:r>
    </w:p>
    <w:p w:rsidR="003B5F31" w:rsidRPr="003012EB"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3012EB">
        <w:rPr>
          <w:rFonts w:ascii="Times New Roman" w:eastAsia="Times New Roman" w:hAnsi="Times New Roman" w:cs="Times New Roman"/>
          <w:sz w:val="20"/>
          <w:szCs w:val="20"/>
          <w:lang w:eastAsia="ru-RU"/>
        </w:rPr>
        <w:t xml:space="preserve">4.1.3. обеспечить за свой счет устранение выявленных недостатков </w:t>
      </w:r>
      <w:r w:rsidR="004D5D69" w:rsidRPr="003012EB">
        <w:rPr>
          <w:rFonts w:ascii="Times New Roman" w:eastAsia="Times New Roman" w:hAnsi="Times New Roman" w:cs="Times New Roman"/>
          <w:sz w:val="20"/>
          <w:szCs w:val="20"/>
          <w:lang w:eastAsia="ru-RU"/>
        </w:rPr>
        <w:t>Товара</w:t>
      </w:r>
      <w:r w:rsidRPr="003012EB">
        <w:rPr>
          <w:rFonts w:ascii="Times New Roman" w:eastAsia="Times New Roman" w:hAnsi="Times New Roman" w:cs="Times New Roman"/>
          <w:sz w:val="20"/>
          <w:szCs w:val="20"/>
          <w:lang w:eastAsia="ru-RU"/>
        </w:rPr>
        <w:t xml:space="preserve"> или осуществить его соответствующую замену в порядке и на условиях, предусмотренных Контрактом;</w:t>
      </w:r>
    </w:p>
    <w:p w:rsidR="003B5F31" w:rsidRPr="003012EB"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bookmarkStart w:id="10" w:name="P1502"/>
      <w:bookmarkEnd w:id="10"/>
      <w:r w:rsidRPr="003012EB">
        <w:rPr>
          <w:rFonts w:ascii="Times New Roman" w:eastAsia="Times New Roman" w:hAnsi="Times New Roman" w:cs="Times New Roman"/>
          <w:sz w:val="20"/>
          <w:szCs w:val="20"/>
          <w:lang w:eastAsia="ru-RU"/>
        </w:rPr>
        <w:t xml:space="preserve">4.1.4. осуществить монтаж и наладку </w:t>
      </w:r>
      <w:r w:rsidR="004D5D69" w:rsidRPr="003012EB">
        <w:rPr>
          <w:rFonts w:ascii="Times New Roman" w:eastAsia="Times New Roman" w:hAnsi="Times New Roman" w:cs="Times New Roman"/>
          <w:sz w:val="20"/>
          <w:szCs w:val="20"/>
          <w:lang w:eastAsia="ru-RU"/>
        </w:rPr>
        <w:t>Товара</w:t>
      </w:r>
      <w:r w:rsidRPr="003012EB">
        <w:rPr>
          <w:rFonts w:ascii="Times New Roman" w:eastAsia="Times New Roman" w:hAnsi="Times New Roman" w:cs="Times New Roman"/>
          <w:sz w:val="20"/>
          <w:szCs w:val="20"/>
          <w:lang w:eastAsia="ru-RU"/>
        </w:rPr>
        <w:t xml:space="preserve"> в соответствии со спецификацией (в случае необходимости); </w:t>
      </w:r>
      <w:bookmarkStart w:id="11" w:name="P1503"/>
      <w:bookmarkEnd w:id="11"/>
    </w:p>
    <w:p w:rsidR="003B5F31" w:rsidRPr="003012EB"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3012EB">
        <w:rPr>
          <w:rFonts w:ascii="Times New Roman" w:eastAsia="Times New Roman" w:hAnsi="Times New Roman" w:cs="Times New Roman"/>
          <w:sz w:val="20"/>
          <w:szCs w:val="20"/>
          <w:lang w:eastAsia="ru-RU"/>
        </w:rPr>
        <w:t xml:space="preserve">4.1.5. предоставлять </w:t>
      </w:r>
      <w:r w:rsidR="00DD46BA" w:rsidRPr="003012EB">
        <w:rPr>
          <w:rFonts w:ascii="Times New Roman" w:eastAsia="Times New Roman" w:hAnsi="Times New Roman" w:cs="Times New Roman"/>
          <w:sz w:val="20"/>
          <w:szCs w:val="20"/>
          <w:lang w:eastAsia="ru-RU"/>
        </w:rPr>
        <w:t>Заказчик</w:t>
      </w:r>
      <w:r w:rsidRPr="003012EB">
        <w:rPr>
          <w:rFonts w:ascii="Times New Roman" w:eastAsia="Times New Roman" w:hAnsi="Times New Roman" w:cs="Times New Roman"/>
          <w:sz w:val="20"/>
          <w:szCs w:val="20"/>
          <w:lang w:eastAsia="ru-RU"/>
        </w:rPr>
        <w:t xml:space="preserve">у по его требованию документы, относящиеся к предмету Контракта, а также своевременно предоставлять </w:t>
      </w:r>
      <w:r w:rsidR="00DD46BA" w:rsidRPr="003012EB">
        <w:rPr>
          <w:rFonts w:ascii="Times New Roman" w:eastAsia="Times New Roman" w:hAnsi="Times New Roman" w:cs="Times New Roman"/>
          <w:sz w:val="20"/>
          <w:szCs w:val="20"/>
          <w:lang w:eastAsia="ru-RU"/>
        </w:rPr>
        <w:t>Заказчик</w:t>
      </w:r>
      <w:r w:rsidRPr="003012EB">
        <w:rPr>
          <w:rFonts w:ascii="Times New Roman" w:eastAsia="Times New Roman" w:hAnsi="Times New Roman" w:cs="Times New Roman"/>
          <w:sz w:val="20"/>
          <w:szCs w:val="20"/>
          <w:lang w:eastAsia="ru-RU"/>
        </w:rPr>
        <w:t>у достоверную информацию о ходе исполнения своих обязательств, в том числе о сложностях, возникающих при исполнении Контракта.</w:t>
      </w:r>
    </w:p>
    <w:p w:rsidR="00415AFA" w:rsidRPr="003012EB" w:rsidRDefault="008341FC"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3012EB">
        <w:rPr>
          <w:rFonts w:ascii="Times New Roman" w:eastAsia="Times New Roman" w:hAnsi="Times New Roman" w:cs="Times New Roman"/>
          <w:sz w:val="20"/>
          <w:szCs w:val="20"/>
          <w:lang w:eastAsia="ru-RU"/>
        </w:rPr>
        <w:t>4.1.6. провести обучение лиц</w:t>
      </w:r>
      <w:r w:rsidR="00415AFA" w:rsidRPr="003012EB">
        <w:rPr>
          <w:rFonts w:ascii="Times New Roman" w:eastAsia="Times New Roman" w:hAnsi="Times New Roman" w:cs="Times New Roman"/>
          <w:sz w:val="20"/>
          <w:szCs w:val="20"/>
          <w:lang w:eastAsia="ru-RU"/>
        </w:rPr>
        <w:t xml:space="preserve"> Заказчика</w:t>
      </w:r>
      <w:r w:rsidRPr="003012EB">
        <w:rPr>
          <w:rFonts w:ascii="Times New Roman" w:eastAsia="Times New Roman" w:hAnsi="Times New Roman" w:cs="Times New Roman"/>
          <w:sz w:val="20"/>
          <w:szCs w:val="20"/>
          <w:lang w:eastAsia="ru-RU"/>
        </w:rPr>
        <w:t xml:space="preserve">, осуществляющих использование и обслуживание </w:t>
      </w:r>
      <w:r w:rsidR="004D5D69" w:rsidRPr="003012EB">
        <w:rPr>
          <w:rFonts w:ascii="Times New Roman" w:eastAsia="Times New Roman" w:hAnsi="Times New Roman" w:cs="Times New Roman"/>
          <w:sz w:val="20"/>
          <w:szCs w:val="20"/>
          <w:lang w:eastAsia="ru-RU"/>
        </w:rPr>
        <w:t>Товара</w:t>
      </w:r>
      <w:r w:rsidRPr="003012EB">
        <w:rPr>
          <w:rFonts w:ascii="Times New Roman" w:eastAsia="Times New Roman" w:hAnsi="Times New Roman" w:cs="Times New Roman"/>
          <w:sz w:val="20"/>
          <w:szCs w:val="20"/>
          <w:lang w:eastAsia="ru-RU"/>
        </w:rPr>
        <w:t xml:space="preserve"> </w:t>
      </w:r>
      <w:r w:rsidR="00415AFA" w:rsidRPr="003012EB">
        <w:rPr>
          <w:rFonts w:ascii="Times New Roman" w:eastAsia="Times New Roman" w:hAnsi="Times New Roman" w:cs="Times New Roman"/>
          <w:sz w:val="20"/>
          <w:szCs w:val="20"/>
          <w:lang w:eastAsia="ru-RU"/>
        </w:rPr>
        <w:t>в соответствии со спецификацией.</w:t>
      </w:r>
    </w:p>
    <w:p w:rsidR="00F355B6" w:rsidRPr="003012EB" w:rsidRDefault="00415AFA"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rPr>
      </w:pPr>
      <w:r w:rsidRPr="003012EB">
        <w:rPr>
          <w:rFonts w:ascii="Times New Roman" w:eastAsia="Times New Roman" w:hAnsi="Times New Roman" w:cs="Times New Roman"/>
          <w:sz w:val="20"/>
          <w:szCs w:val="20"/>
          <w:lang w:eastAsia="ru-RU"/>
        </w:rPr>
        <w:t xml:space="preserve">4.1.7. </w:t>
      </w:r>
      <w:r w:rsidRPr="000B2EE5">
        <w:rPr>
          <w:rFonts w:ascii="Times New Roman" w:eastAsia="Times New Roman" w:hAnsi="Times New Roman" w:cs="Times New Roman"/>
          <w:sz w:val="20"/>
          <w:szCs w:val="20"/>
        </w:rPr>
        <w:t xml:space="preserve">Сообщать в течение 2 (двух) рабочих дней Заказчику об изменениях наименования, адресов, банковских реквизитов и других реквизитов Поставщика, влияющих на надлежащее исполнение данного </w:t>
      </w:r>
      <w:r w:rsidR="00BD409E">
        <w:rPr>
          <w:rFonts w:ascii="Times New Roman" w:eastAsia="Times New Roman" w:hAnsi="Times New Roman" w:cs="Times New Roman"/>
          <w:sz w:val="20"/>
          <w:szCs w:val="20"/>
        </w:rPr>
        <w:t>Контракт</w:t>
      </w:r>
      <w:r w:rsidRPr="000B2EE5">
        <w:rPr>
          <w:rFonts w:ascii="Times New Roman" w:eastAsia="Times New Roman" w:hAnsi="Times New Roman" w:cs="Times New Roman"/>
          <w:sz w:val="20"/>
          <w:szCs w:val="20"/>
        </w:rPr>
        <w:t xml:space="preserve">а. В противном случае все риски, связанные с направлением документов или перечислением Заказчиком денежных средств на указанный в </w:t>
      </w:r>
      <w:r w:rsidR="00BD409E">
        <w:rPr>
          <w:rFonts w:ascii="Times New Roman" w:eastAsia="Times New Roman" w:hAnsi="Times New Roman" w:cs="Times New Roman"/>
          <w:sz w:val="20"/>
          <w:szCs w:val="20"/>
        </w:rPr>
        <w:t>Контракт</w:t>
      </w:r>
      <w:r w:rsidRPr="000B2EE5">
        <w:rPr>
          <w:rFonts w:ascii="Times New Roman" w:eastAsia="Times New Roman" w:hAnsi="Times New Roman" w:cs="Times New Roman"/>
          <w:sz w:val="20"/>
          <w:szCs w:val="20"/>
        </w:rPr>
        <w:t>е банковский счет Поставщика, несет Поставщик, а такой платеж считается надлежащим исполнением Заказчика своих обязательств.</w:t>
      </w:r>
    </w:p>
    <w:p w:rsidR="00F355B6" w:rsidRPr="003012EB" w:rsidRDefault="00415AFA" w:rsidP="00131779">
      <w:pPr>
        <w:pStyle w:val="af0"/>
        <w:widowControl w:val="0"/>
        <w:numPr>
          <w:ilvl w:val="2"/>
          <w:numId w:val="20"/>
        </w:numPr>
        <w:tabs>
          <w:tab w:val="left" w:pos="567"/>
        </w:tabs>
        <w:autoSpaceDE w:val="0"/>
        <w:autoSpaceDN w:val="0"/>
        <w:ind w:left="0" w:firstLine="0"/>
        <w:jc w:val="both"/>
        <w:rPr>
          <w:rFonts w:ascii="Times New Roman" w:eastAsia="Times New Roman" w:hAnsi="Times New Roman" w:cs="Times New Roman"/>
          <w:sz w:val="20"/>
          <w:szCs w:val="20"/>
        </w:rPr>
      </w:pPr>
      <w:r w:rsidRPr="003012EB">
        <w:rPr>
          <w:rFonts w:ascii="Times New Roman" w:eastAsia="Calibri" w:hAnsi="Times New Roman" w:cs="Times New Roman"/>
          <w:sz w:val="20"/>
          <w:szCs w:val="20"/>
          <w:lang w:val="x-none"/>
        </w:rPr>
        <w:t xml:space="preserve">Обеспечить с учетом специфики поставляемого Товара его соответствие, в том числе качеству и количеству, обязательным требованиям, установленным Заказчиком в соответствии с действующим законодательством Российской Федерации и (или) </w:t>
      </w:r>
      <w:r w:rsidR="00BD409E">
        <w:rPr>
          <w:rFonts w:ascii="Times New Roman" w:eastAsia="Calibri" w:hAnsi="Times New Roman" w:cs="Times New Roman"/>
          <w:sz w:val="20"/>
          <w:szCs w:val="20"/>
          <w:lang w:val="x-none"/>
        </w:rPr>
        <w:t>Контракт</w:t>
      </w:r>
      <w:r w:rsidRPr="003012EB">
        <w:rPr>
          <w:rFonts w:ascii="Times New Roman" w:eastAsia="Calibri" w:hAnsi="Times New Roman" w:cs="Times New Roman"/>
          <w:sz w:val="20"/>
          <w:szCs w:val="20"/>
          <w:lang w:val="x-none"/>
        </w:rPr>
        <w:t xml:space="preserve">ом. </w:t>
      </w:r>
    </w:p>
    <w:p w:rsidR="00F355B6" w:rsidRPr="003012EB" w:rsidRDefault="00F355B6" w:rsidP="00131779">
      <w:pPr>
        <w:pStyle w:val="af0"/>
        <w:widowControl w:val="0"/>
        <w:numPr>
          <w:ilvl w:val="2"/>
          <w:numId w:val="20"/>
        </w:numPr>
        <w:tabs>
          <w:tab w:val="left" w:pos="567"/>
        </w:tabs>
        <w:autoSpaceDE w:val="0"/>
        <w:autoSpaceDN w:val="0"/>
        <w:ind w:left="0" w:firstLine="0"/>
        <w:jc w:val="both"/>
        <w:rPr>
          <w:rFonts w:ascii="Times New Roman" w:eastAsia="Times New Roman" w:hAnsi="Times New Roman" w:cs="Times New Roman"/>
          <w:sz w:val="20"/>
          <w:szCs w:val="20"/>
        </w:rPr>
      </w:pPr>
      <w:r w:rsidRPr="003012EB">
        <w:rPr>
          <w:rFonts w:ascii="Times New Roman" w:eastAsia="Calibri" w:hAnsi="Times New Roman" w:cs="Times New Roman"/>
          <w:sz w:val="20"/>
          <w:szCs w:val="20"/>
          <w:lang w:val="x-none"/>
        </w:rPr>
        <w:t xml:space="preserve">В срок, указанный в претензионном письме, оплатить Заказчику неустойку (штраф, пеню), за весь период неисполнения и (или) ненадлежащего исполнения Поставщиком обязательства по </w:t>
      </w:r>
      <w:r w:rsidR="00BD409E">
        <w:rPr>
          <w:rFonts w:ascii="Times New Roman" w:eastAsia="Calibri" w:hAnsi="Times New Roman" w:cs="Times New Roman"/>
          <w:sz w:val="20"/>
          <w:szCs w:val="20"/>
          <w:lang w:val="x-none"/>
        </w:rPr>
        <w:t>Контракт</w:t>
      </w:r>
      <w:r w:rsidRPr="003012EB">
        <w:rPr>
          <w:rFonts w:ascii="Times New Roman" w:eastAsia="Calibri" w:hAnsi="Times New Roman" w:cs="Times New Roman"/>
          <w:sz w:val="20"/>
          <w:szCs w:val="20"/>
          <w:lang w:val="x-none"/>
        </w:rPr>
        <w:t xml:space="preserve">у. Окончание срока действия </w:t>
      </w:r>
      <w:r w:rsidR="00BD409E">
        <w:rPr>
          <w:rFonts w:ascii="Times New Roman" w:eastAsia="Calibri" w:hAnsi="Times New Roman" w:cs="Times New Roman"/>
          <w:sz w:val="20"/>
          <w:szCs w:val="20"/>
          <w:lang w:val="x-none"/>
        </w:rPr>
        <w:t>Контракт</w:t>
      </w:r>
      <w:r w:rsidRPr="003012EB">
        <w:rPr>
          <w:rFonts w:ascii="Times New Roman" w:eastAsia="Calibri" w:hAnsi="Times New Roman" w:cs="Times New Roman"/>
          <w:sz w:val="20"/>
          <w:szCs w:val="20"/>
          <w:lang w:val="x-none"/>
        </w:rPr>
        <w:t xml:space="preserve">а не освобождает Поставщика от ответственности за его неисполнение и (или) ненадлежащее исполнение. </w:t>
      </w:r>
    </w:p>
    <w:p w:rsidR="003B5F31" w:rsidRPr="003012EB"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bookmarkStart w:id="12" w:name="P1507"/>
      <w:bookmarkEnd w:id="12"/>
      <w:r w:rsidRPr="003012EB">
        <w:rPr>
          <w:rFonts w:ascii="Times New Roman" w:eastAsia="Times New Roman" w:hAnsi="Times New Roman" w:cs="Times New Roman"/>
          <w:sz w:val="20"/>
          <w:szCs w:val="20"/>
          <w:lang w:eastAsia="ru-RU"/>
        </w:rPr>
        <w:t>4.2. Поставщик вправе:</w:t>
      </w:r>
    </w:p>
    <w:p w:rsidR="003B5F31" w:rsidRPr="003012EB"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3012EB">
        <w:rPr>
          <w:rFonts w:ascii="Times New Roman" w:eastAsia="Times New Roman" w:hAnsi="Times New Roman" w:cs="Times New Roman"/>
          <w:sz w:val="20"/>
          <w:szCs w:val="20"/>
          <w:lang w:eastAsia="ru-RU"/>
        </w:rPr>
        <w:t xml:space="preserve">4.2.1. требовать от </w:t>
      </w:r>
      <w:r w:rsidR="00DD46BA" w:rsidRPr="003012EB">
        <w:rPr>
          <w:rFonts w:ascii="Times New Roman" w:eastAsia="Times New Roman" w:hAnsi="Times New Roman" w:cs="Times New Roman"/>
          <w:sz w:val="20"/>
          <w:szCs w:val="20"/>
          <w:lang w:eastAsia="ru-RU"/>
        </w:rPr>
        <w:t>Заказчик</w:t>
      </w:r>
      <w:r w:rsidRPr="003012EB">
        <w:rPr>
          <w:rFonts w:ascii="Times New Roman" w:eastAsia="Times New Roman" w:hAnsi="Times New Roman" w:cs="Times New Roman"/>
          <w:sz w:val="20"/>
          <w:szCs w:val="20"/>
          <w:lang w:eastAsia="ru-RU"/>
        </w:rPr>
        <w:t xml:space="preserve">а произвести приемку </w:t>
      </w:r>
      <w:r w:rsidR="004D5D69" w:rsidRPr="003012EB">
        <w:rPr>
          <w:rFonts w:ascii="Times New Roman" w:eastAsia="Times New Roman" w:hAnsi="Times New Roman" w:cs="Times New Roman"/>
          <w:sz w:val="20"/>
          <w:szCs w:val="20"/>
          <w:lang w:eastAsia="ru-RU"/>
        </w:rPr>
        <w:t>Товара</w:t>
      </w:r>
      <w:r w:rsidRPr="003012EB">
        <w:rPr>
          <w:rFonts w:ascii="Times New Roman" w:eastAsia="Times New Roman" w:hAnsi="Times New Roman" w:cs="Times New Roman"/>
          <w:sz w:val="20"/>
          <w:szCs w:val="20"/>
          <w:lang w:eastAsia="ru-RU"/>
        </w:rPr>
        <w:t xml:space="preserve"> в порядке и в сроки, предусмотренные Контрактом;</w:t>
      </w:r>
    </w:p>
    <w:p w:rsidR="003B5F31" w:rsidRPr="003012EB"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bookmarkStart w:id="13" w:name="P1518"/>
      <w:bookmarkEnd w:id="13"/>
      <w:r w:rsidRPr="003012EB">
        <w:rPr>
          <w:rFonts w:ascii="Times New Roman" w:eastAsia="Times New Roman" w:hAnsi="Times New Roman" w:cs="Times New Roman"/>
          <w:sz w:val="20"/>
          <w:szCs w:val="20"/>
          <w:lang w:eastAsia="ru-RU"/>
        </w:rPr>
        <w:t xml:space="preserve">4.2.2. требовать своевременной оплаты на условиях, установленных Контрактом, надлежащим образом поставленного и принятого </w:t>
      </w:r>
      <w:r w:rsidR="00DD46BA" w:rsidRPr="003012EB">
        <w:rPr>
          <w:rFonts w:ascii="Times New Roman" w:eastAsia="Times New Roman" w:hAnsi="Times New Roman" w:cs="Times New Roman"/>
          <w:sz w:val="20"/>
          <w:szCs w:val="20"/>
          <w:lang w:eastAsia="ru-RU"/>
        </w:rPr>
        <w:t>Заказчик</w:t>
      </w:r>
      <w:r w:rsidRPr="003012EB">
        <w:rPr>
          <w:rFonts w:ascii="Times New Roman" w:eastAsia="Times New Roman" w:hAnsi="Times New Roman" w:cs="Times New Roman"/>
          <w:sz w:val="20"/>
          <w:szCs w:val="20"/>
          <w:lang w:eastAsia="ru-RU"/>
        </w:rPr>
        <w:t xml:space="preserve">ом </w:t>
      </w:r>
      <w:r w:rsidR="004D5D69" w:rsidRPr="003012EB">
        <w:rPr>
          <w:rFonts w:ascii="Times New Roman" w:eastAsia="Times New Roman" w:hAnsi="Times New Roman" w:cs="Times New Roman"/>
          <w:sz w:val="20"/>
          <w:szCs w:val="20"/>
          <w:lang w:eastAsia="ru-RU"/>
        </w:rPr>
        <w:t>Товара</w:t>
      </w:r>
      <w:r w:rsidRPr="003012EB">
        <w:rPr>
          <w:rFonts w:ascii="Times New Roman" w:eastAsia="Times New Roman" w:hAnsi="Times New Roman" w:cs="Times New Roman"/>
          <w:sz w:val="20"/>
          <w:szCs w:val="20"/>
          <w:lang w:eastAsia="ru-RU"/>
        </w:rPr>
        <w:t xml:space="preserve">; </w:t>
      </w:r>
    </w:p>
    <w:p w:rsidR="003B5F31" w:rsidRPr="000B2EE5"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bookmarkStart w:id="14" w:name="P1519"/>
      <w:bookmarkEnd w:id="14"/>
      <w:r w:rsidRPr="003012EB">
        <w:rPr>
          <w:rFonts w:ascii="Times New Roman" w:eastAsia="Times New Roman" w:hAnsi="Times New Roman" w:cs="Times New Roman"/>
          <w:sz w:val="20"/>
          <w:szCs w:val="20"/>
          <w:lang w:eastAsia="ru-RU"/>
        </w:rPr>
        <w:t xml:space="preserve">4.2.3. принять решение об одностороннем </w:t>
      </w:r>
      <w:r w:rsidRPr="000B2EE5">
        <w:rPr>
          <w:rFonts w:ascii="Times New Roman" w:eastAsia="Times New Roman" w:hAnsi="Times New Roman" w:cs="Times New Roman"/>
          <w:sz w:val="20"/>
          <w:szCs w:val="20"/>
          <w:lang w:eastAsia="ru-RU"/>
        </w:rPr>
        <w:t xml:space="preserve">отказе от исполнения Контракта в соответствии с гражданским законодательством; </w:t>
      </w:r>
    </w:p>
    <w:p w:rsidR="003B5F31" w:rsidRPr="000B2EE5"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0B2EE5">
        <w:rPr>
          <w:rFonts w:ascii="Times New Roman" w:eastAsia="Times New Roman" w:hAnsi="Times New Roman" w:cs="Times New Roman"/>
          <w:sz w:val="20"/>
          <w:szCs w:val="20"/>
          <w:lang w:eastAsia="ru-RU"/>
        </w:rPr>
        <w:t xml:space="preserve">4.2.4. требовать возмещения убытков, уплаты неустоек (штрафов, пеней) в соответствии с </w:t>
      </w:r>
      <w:hyperlink w:anchor="P1550" w:history="1">
        <w:r w:rsidRPr="000B2EE5">
          <w:rPr>
            <w:rFonts w:ascii="Times New Roman" w:eastAsia="Times New Roman" w:hAnsi="Times New Roman" w:cs="Times New Roman"/>
            <w:sz w:val="20"/>
            <w:szCs w:val="20"/>
            <w:lang w:eastAsia="ru-RU"/>
          </w:rPr>
          <w:t>разделом VI</w:t>
        </w:r>
      </w:hyperlink>
      <w:r w:rsidRPr="000B2EE5">
        <w:rPr>
          <w:rFonts w:ascii="Times New Roman" w:eastAsia="Times New Roman" w:hAnsi="Times New Roman" w:cs="Times New Roman"/>
          <w:sz w:val="20"/>
          <w:szCs w:val="20"/>
          <w:lang w:eastAsia="ru-RU"/>
        </w:rPr>
        <w:t xml:space="preserve"> </w:t>
      </w:r>
      <w:r w:rsidR="00E821D5" w:rsidRPr="000B2EE5">
        <w:rPr>
          <w:rFonts w:ascii="Times New Roman" w:eastAsia="Times New Roman" w:hAnsi="Times New Roman" w:cs="Times New Roman"/>
          <w:sz w:val="20"/>
          <w:szCs w:val="20"/>
          <w:lang w:eastAsia="ru-RU"/>
        </w:rPr>
        <w:t xml:space="preserve">настоящего </w:t>
      </w:r>
      <w:r w:rsidRPr="000B2EE5">
        <w:rPr>
          <w:rFonts w:ascii="Times New Roman" w:eastAsia="Times New Roman" w:hAnsi="Times New Roman" w:cs="Times New Roman"/>
          <w:sz w:val="20"/>
          <w:szCs w:val="20"/>
          <w:lang w:eastAsia="ru-RU"/>
        </w:rPr>
        <w:t>Контракта;</w:t>
      </w:r>
    </w:p>
    <w:p w:rsidR="00415AFA" w:rsidRPr="003012EB"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bookmarkStart w:id="15" w:name="P1521"/>
      <w:bookmarkEnd w:id="15"/>
      <w:r w:rsidRPr="000B2EE5">
        <w:rPr>
          <w:rFonts w:ascii="Times New Roman" w:eastAsia="Times New Roman" w:hAnsi="Times New Roman" w:cs="Times New Roman"/>
          <w:sz w:val="20"/>
          <w:szCs w:val="20"/>
          <w:lang w:eastAsia="ru-RU"/>
        </w:rPr>
        <w:t xml:space="preserve">4.2.5. по согласованию с </w:t>
      </w:r>
      <w:r w:rsidR="00DD46BA" w:rsidRPr="000B2EE5">
        <w:rPr>
          <w:rFonts w:ascii="Times New Roman" w:eastAsia="Times New Roman" w:hAnsi="Times New Roman" w:cs="Times New Roman"/>
          <w:sz w:val="20"/>
          <w:szCs w:val="20"/>
          <w:lang w:eastAsia="ru-RU"/>
        </w:rPr>
        <w:t>Заказчик</w:t>
      </w:r>
      <w:r w:rsidRPr="000B2EE5">
        <w:rPr>
          <w:rFonts w:ascii="Times New Roman" w:eastAsia="Times New Roman" w:hAnsi="Times New Roman" w:cs="Times New Roman"/>
          <w:sz w:val="20"/>
          <w:szCs w:val="20"/>
          <w:lang w:eastAsia="ru-RU"/>
        </w:rPr>
        <w:t xml:space="preserve">ом (путем заключения дополнительного соглашения) поставить </w:t>
      </w:r>
      <w:r w:rsidR="004D5D69" w:rsidRPr="000B2EE5">
        <w:rPr>
          <w:rFonts w:ascii="Times New Roman" w:eastAsia="Times New Roman" w:hAnsi="Times New Roman" w:cs="Times New Roman"/>
          <w:sz w:val="20"/>
          <w:szCs w:val="20"/>
          <w:lang w:eastAsia="ru-RU"/>
        </w:rPr>
        <w:t>Товар</w:t>
      </w:r>
      <w:r w:rsidRPr="000B2EE5">
        <w:rPr>
          <w:rFonts w:ascii="Times New Roman" w:eastAsia="Times New Roman" w:hAnsi="Times New Roman" w:cs="Times New Roman"/>
          <w:sz w:val="20"/>
          <w:szCs w:val="20"/>
          <w:lang w:eastAsia="ru-RU"/>
        </w:rPr>
        <w:t>, качество, технические и функциональные характеристики которого являются</w:t>
      </w:r>
      <w:r w:rsidRPr="003012EB">
        <w:rPr>
          <w:rFonts w:ascii="Times New Roman" w:eastAsia="Times New Roman" w:hAnsi="Times New Roman" w:cs="Times New Roman"/>
          <w:sz w:val="20"/>
          <w:szCs w:val="20"/>
          <w:lang w:eastAsia="ru-RU"/>
        </w:rPr>
        <w:t xml:space="preserve">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rsidRPr="003012EB">
          <w:rPr>
            <w:rFonts w:ascii="Times New Roman" w:eastAsia="Times New Roman" w:hAnsi="Times New Roman" w:cs="Times New Roman"/>
            <w:sz w:val="20"/>
            <w:szCs w:val="20"/>
            <w:lang w:eastAsia="ru-RU"/>
          </w:rPr>
          <w:t>частью 6 статьи 14</w:t>
        </w:r>
      </w:hyperlink>
      <w:r w:rsidRPr="003012EB">
        <w:rPr>
          <w:rFonts w:ascii="Times New Roman" w:eastAsia="Times New Roman" w:hAnsi="Times New Roman" w:cs="Times New Roman"/>
          <w:sz w:val="20"/>
          <w:szCs w:val="20"/>
          <w:lang w:eastAsia="ru-RU"/>
        </w:rPr>
        <w:t xml:space="preserve"> </w:t>
      </w:r>
      <w:r w:rsidR="00184FF2" w:rsidRPr="003012EB">
        <w:rPr>
          <w:rFonts w:ascii="Times New Roman" w:eastAsia="Times New Roman" w:hAnsi="Times New Roman" w:cs="Times New Roman"/>
          <w:sz w:val="20"/>
          <w:szCs w:val="20"/>
          <w:lang w:eastAsia="ru-RU"/>
        </w:rPr>
        <w:t>Закона о контрактной системе</w:t>
      </w:r>
      <w:r w:rsidRPr="003012EB">
        <w:rPr>
          <w:rFonts w:ascii="Times New Roman" w:eastAsia="Times New Roman" w:hAnsi="Times New Roman" w:cs="Times New Roman"/>
          <w:sz w:val="20"/>
          <w:szCs w:val="20"/>
          <w:lang w:eastAsia="ru-RU"/>
        </w:rPr>
        <w:t>.</w:t>
      </w:r>
    </w:p>
    <w:p w:rsidR="00415AFA" w:rsidRPr="003012EB" w:rsidRDefault="00415AFA"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3012EB">
        <w:rPr>
          <w:rFonts w:ascii="Times New Roman" w:eastAsia="Times New Roman" w:hAnsi="Times New Roman" w:cs="Times New Roman"/>
          <w:sz w:val="20"/>
          <w:szCs w:val="20"/>
          <w:lang w:eastAsia="ru-RU"/>
        </w:rPr>
        <w:t xml:space="preserve">4.2.6. </w:t>
      </w:r>
      <w:r w:rsidR="00E1651E">
        <w:rPr>
          <w:rFonts w:ascii="Times New Roman" w:eastAsia="Calibri" w:hAnsi="Times New Roman" w:cs="Times New Roman"/>
          <w:sz w:val="20"/>
          <w:szCs w:val="20"/>
        </w:rPr>
        <w:t>д</w:t>
      </w:r>
      <w:r w:rsidRPr="003012EB">
        <w:rPr>
          <w:rFonts w:ascii="Times New Roman" w:eastAsia="Calibri" w:hAnsi="Times New Roman" w:cs="Times New Roman"/>
          <w:sz w:val="20"/>
          <w:szCs w:val="20"/>
        </w:rPr>
        <w:t>осрочно осуществить передачу Товара по согласованию Сторон.</w:t>
      </w:r>
    </w:p>
    <w:p w:rsidR="003B5F31" w:rsidRPr="003012EB" w:rsidRDefault="003B5F31" w:rsidP="00131779">
      <w:pPr>
        <w:widowControl w:val="0"/>
        <w:tabs>
          <w:tab w:val="left" w:pos="567"/>
        </w:tabs>
        <w:autoSpaceDE w:val="0"/>
        <w:autoSpaceDN w:val="0"/>
        <w:spacing w:after="0" w:line="240" w:lineRule="auto"/>
        <w:jc w:val="both"/>
        <w:rPr>
          <w:rFonts w:ascii="Times New Roman" w:hAnsi="Times New Roman" w:cs="Times New Roman"/>
          <w:sz w:val="20"/>
          <w:szCs w:val="20"/>
          <w:shd w:val="clear" w:color="auto" w:fill="FFFFFF"/>
        </w:rPr>
      </w:pPr>
      <w:r w:rsidRPr="003012EB">
        <w:rPr>
          <w:rFonts w:ascii="Times New Roman" w:eastAsia="Times New Roman" w:hAnsi="Times New Roman" w:cs="Times New Roman"/>
          <w:sz w:val="20"/>
          <w:szCs w:val="20"/>
          <w:lang w:eastAsia="ru-RU"/>
        </w:rPr>
        <w:t xml:space="preserve">4.3. </w:t>
      </w:r>
      <w:r w:rsidR="00DD46BA" w:rsidRPr="003012EB">
        <w:rPr>
          <w:rFonts w:ascii="Times New Roman" w:eastAsia="Times New Roman" w:hAnsi="Times New Roman" w:cs="Times New Roman"/>
          <w:sz w:val="20"/>
          <w:szCs w:val="20"/>
          <w:lang w:eastAsia="ru-RU"/>
        </w:rPr>
        <w:t>Заказчик</w:t>
      </w:r>
      <w:r w:rsidRPr="003012EB">
        <w:rPr>
          <w:rFonts w:ascii="Times New Roman" w:eastAsia="Times New Roman" w:hAnsi="Times New Roman" w:cs="Times New Roman"/>
          <w:sz w:val="20"/>
          <w:szCs w:val="20"/>
          <w:lang w:eastAsia="ru-RU"/>
        </w:rPr>
        <w:t xml:space="preserve"> обязуется:</w:t>
      </w:r>
    </w:p>
    <w:p w:rsidR="003B5F31" w:rsidRPr="003012EB"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3012EB">
        <w:rPr>
          <w:rFonts w:ascii="Times New Roman" w:eastAsia="Times New Roman" w:hAnsi="Times New Roman" w:cs="Times New Roman"/>
          <w:sz w:val="20"/>
          <w:szCs w:val="20"/>
          <w:lang w:eastAsia="ru-RU"/>
        </w:rPr>
        <w:t xml:space="preserve">4.3.1. обеспечить своевременную приемку и оплату поставленного </w:t>
      </w:r>
      <w:r w:rsidR="004D5D69" w:rsidRPr="003012EB">
        <w:rPr>
          <w:rFonts w:ascii="Times New Roman" w:eastAsia="Times New Roman" w:hAnsi="Times New Roman" w:cs="Times New Roman"/>
          <w:sz w:val="20"/>
          <w:szCs w:val="20"/>
          <w:lang w:eastAsia="ru-RU"/>
        </w:rPr>
        <w:t>Товара</w:t>
      </w:r>
      <w:r w:rsidRPr="003012EB">
        <w:rPr>
          <w:rFonts w:ascii="Times New Roman" w:eastAsia="Times New Roman" w:hAnsi="Times New Roman" w:cs="Times New Roman"/>
          <w:sz w:val="20"/>
          <w:szCs w:val="20"/>
          <w:lang w:eastAsia="ru-RU"/>
        </w:rPr>
        <w:t xml:space="preserve"> надлежащего качества в порядке и сроки, предусмотренные Контрактом; </w:t>
      </w:r>
    </w:p>
    <w:p w:rsidR="003B5F31" w:rsidRPr="003012EB" w:rsidRDefault="00D20537"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bookmarkStart w:id="16" w:name="P1525"/>
      <w:bookmarkEnd w:id="16"/>
      <w:r w:rsidRPr="003012EB">
        <w:rPr>
          <w:rFonts w:ascii="Times New Roman" w:eastAsia="Times New Roman" w:hAnsi="Times New Roman" w:cs="Times New Roman"/>
          <w:sz w:val="20"/>
          <w:szCs w:val="20"/>
          <w:lang w:eastAsia="ru-RU"/>
        </w:rPr>
        <w:t>4.3.2</w:t>
      </w:r>
      <w:r w:rsidR="003B5F31" w:rsidRPr="003012EB">
        <w:rPr>
          <w:rFonts w:ascii="Times New Roman" w:eastAsia="Times New Roman" w:hAnsi="Times New Roman" w:cs="Times New Roman"/>
          <w:sz w:val="20"/>
          <w:szCs w:val="20"/>
          <w:lang w:eastAsia="ru-RU"/>
        </w:rPr>
        <w:t xml:space="preserve">. требовать уплаты неустоек (штрафов, пеней) в соответствии с </w:t>
      </w:r>
      <w:hyperlink w:anchor="P1550" w:history="1">
        <w:r w:rsidR="003B5F31" w:rsidRPr="003012EB">
          <w:rPr>
            <w:rFonts w:ascii="Times New Roman" w:eastAsia="Times New Roman" w:hAnsi="Times New Roman" w:cs="Times New Roman"/>
            <w:sz w:val="20"/>
            <w:szCs w:val="20"/>
            <w:lang w:eastAsia="ru-RU"/>
          </w:rPr>
          <w:t>разделом VI</w:t>
        </w:r>
      </w:hyperlink>
      <w:r w:rsidR="003B5F31" w:rsidRPr="003012EB">
        <w:rPr>
          <w:rFonts w:ascii="Times New Roman" w:eastAsia="Times New Roman" w:hAnsi="Times New Roman" w:cs="Times New Roman"/>
          <w:sz w:val="20"/>
          <w:szCs w:val="20"/>
          <w:lang w:eastAsia="ru-RU"/>
        </w:rPr>
        <w:t xml:space="preserve"> Контракта.</w:t>
      </w:r>
    </w:p>
    <w:p w:rsidR="003B5F31" w:rsidRPr="003012EB" w:rsidRDefault="00D20537"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3012EB">
        <w:rPr>
          <w:rFonts w:ascii="Times New Roman" w:eastAsia="Times New Roman" w:hAnsi="Times New Roman" w:cs="Times New Roman"/>
          <w:sz w:val="20"/>
          <w:szCs w:val="20"/>
          <w:lang w:eastAsia="ru-RU"/>
        </w:rPr>
        <w:t>4.3.3</w:t>
      </w:r>
      <w:r w:rsidR="003B5F31" w:rsidRPr="003012EB">
        <w:rPr>
          <w:rFonts w:ascii="Times New Roman" w:eastAsia="Times New Roman" w:hAnsi="Times New Roman" w:cs="Times New Roman"/>
          <w:sz w:val="20"/>
          <w:szCs w:val="20"/>
          <w:lang w:eastAsia="ru-RU"/>
        </w:rPr>
        <w:t xml:space="preserve">. провести экспертизу поставленного </w:t>
      </w:r>
      <w:r w:rsidR="004D5D69" w:rsidRPr="003012EB">
        <w:rPr>
          <w:rFonts w:ascii="Times New Roman" w:eastAsia="Times New Roman" w:hAnsi="Times New Roman" w:cs="Times New Roman"/>
          <w:sz w:val="20"/>
          <w:szCs w:val="20"/>
          <w:lang w:eastAsia="ru-RU"/>
        </w:rPr>
        <w:t>Товара</w:t>
      </w:r>
      <w:r w:rsidR="003B5F31" w:rsidRPr="003012EB">
        <w:rPr>
          <w:rFonts w:ascii="Times New Roman" w:eastAsia="Times New Roman" w:hAnsi="Times New Roman" w:cs="Times New Roman"/>
          <w:sz w:val="20"/>
          <w:szCs w:val="20"/>
          <w:lang w:eastAsia="ru-RU"/>
        </w:rPr>
        <w:t xml:space="preserve"> для проверки его соответствия условиям Контракта в соответствии с </w:t>
      </w:r>
      <w:r w:rsidR="002711CA" w:rsidRPr="003012EB">
        <w:rPr>
          <w:rFonts w:ascii="Times New Roman" w:eastAsia="Times New Roman" w:hAnsi="Times New Roman" w:cs="Times New Roman"/>
          <w:sz w:val="20"/>
          <w:szCs w:val="20"/>
          <w:lang w:eastAsia="ru-RU"/>
        </w:rPr>
        <w:t>Законом о контрактной системе</w:t>
      </w:r>
      <w:r w:rsidR="003B5F31" w:rsidRPr="003012EB">
        <w:rPr>
          <w:rFonts w:ascii="Times New Roman" w:eastAsia="Times New Roman" w:hAnsi="Times New Roman" w:cs="Times New Roman"/>
          <w:sz w:val="20"/>
          <w:szCs w:val="20"/>
          <w:lang w:eastAsia="ru-RU"/>
        </w:rPr>
        <w:t>.</w:t>
      </w:r>
    </w:p>
    <w:p w:rsidR="003B5F31" w:rsidRPr="003012EB"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bookmarkStart w:id="17" w:name="P1529"/>
      <w:bookmarkEnd w:id="17"/>
      <w:r w:rsidRPr="003012EB">
        <w:rPr>
          <w:rFonts w:ascii="Times New Roman" w:eastAsia="Times New Roman" w:hAnsi="Times New Roman" w:cs="Times New Roman"/>
          <w:sz w:val="20"/>
          <w:szCs w:val="20"/>
          <w:lang w:eastAsia="ru-RU"/>
        </w:rPr>
        <w:t xml:space="preserve">4.4. </w:t>
      </w:r>
      <w:r w:rsidR="00DD46BA" w:rsidRPr="003012EB">
        <w:rPr>
          <w:rFonts w:ascii="Times New Roman" w:eastAsia="Times New Roman" w:hAnsi="Times New Roman" w:cs="Times New Roman"/>
          <w:sz w:val="20"/>
          <w:szCs w:val="20"/>
          <w:lang w:eastAsia="ru-RU"/>
        </w:rPr>
        <w:t>Заказчик</w:t>
      </w:r>
      <w:r w:rsidRPr="003012EB">
        <w:rPr>
          <w:rFonts w:ascii="Times New Roman" w:eastAsia="Times New Roman" w:hAnsi="Times New Roman" w:cs="Times New Roman"/>
          <w:sz w:val="20"/>
          <w:szCs w:val="20"/>
          <w:lang w:eastAsia="ru-RU"/>
        </w:rPr>
        <w:t xml:space="preserve"> вправе:</w:t>
      </w:r>
    </w:p>
    <w:p w:rsidR="003B5F31" w:rsidRPr="003012EB"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3012EB">
        <w:rPr>
          <w:rFonts w:ascii="Times New Roman" w:eastAsia="Times New Roman" w:hAnsi="Times New Roman" w:cs="Times New Roman"/>
          <w:sz w:val="20"/>
          <w:szCs w:val="20"/>
          <w:lang w:eastAsia="ru-RU"/>
        </w:rPr>
        <w:t xml:space="preserve">4.4.1. требовать </w:t>
      </w:r>
      <w:r w:rsidR="002711CA" w:rsidRPr="003012EB">
        <w:rPr>
          <w:rFonts w:ascii="Times New Roman" w:eastAsia="Times New Roman" w:hAnsi="Times New Roman" w:cs="Times New Roman"/>
          <w:sz w:val="20"/>
          <w:szCs w:val="20"/>
          <w:lang w:eastAsia="ru-RU"/>
        </w:rPr>
        <w:t>от Поставщика,</w:t>
      </w:r>
      <w:r w:rsidRPr="003012EB">
        <w:rPr>
          <w:rFonts w:ascii="Times New Roman" w:eastAsia="Times New Roman" w:hAnsi="Times New Roman" w:cs="Times New Roman"/>
          <w:sz w:val="20"/>
          <w:szCs w:val="20"/>
          <w:lang w:eastAsia="ru-RU"/>
        </w:rPr>
        <w:t xml:space="preserve"> надлежащего исполнения обязательств по Контракту;</w:t>
      </w:r>
    </w:p>
    <w:p w:rsidR="003B5F31" w:rsidRPr="003012EB"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3012EB">
        <w:rPr>
          <w:rFonts w:ascii="Times New Roman" w:eastAsia="Times New Roman" w:hAnsi="Times New Roman" w:cs="Times New Roman"/>
          <w:sz w:val="20"/>
          <w:szCs w:val="20"/>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3B5F31" w:rsidRPr="003012EB"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3012EB">
        <w:rPr>
          <w:rFonts w:ascii="Times New Roman" w:eastAsia="Times New Roman" w:hAnsi="Times New Roman" w:cs="Times New Roman"/>
          <w:sz w:val="20"/>
          <w:szCs w:val="20"/>
          <w:lang w:eastAsia="ru-RU"/>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B5F31" w:rsidRPr="003012EB"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3012EB">
        <w:rPr>
          <w:rFonts w:ascii="Times New Roman" w:eastAsia="Times New Roman" w:hAnsi="Times New Roman" w:cs="Times New Roman"/>
          <w:sz w:val="20"/>
          <w:szCs w:val="20"/>
          <w:lang w:eastAsia="ru-RU"/>
        </w:rPr>
        <w:t xml:space="preserve">4.4.4. требовать возмещения убытков в соответствии с </w:t>
      </w:r>
      <w:hyperlink w:anchor="P1550" w:history="1">
        <w:r w:rsidRPr="003012EB">
          <w:rPr>
            <w:rFonts w:ascii="Times New Roman" w:eastAsia="Times New Roman" w:hAnsi="Times New Roman" w:cs="Times New Roman"/>
            <w:sz w:val="20"/>
            <w:szCs w:val="20"/>
            <w:lang w:eastAsia="ru-RU"/>
          </w:rPr>
          <w:t>разделом VI</w:t>
        </w:r>
      </w:hyperlink>
      <w:r w:rsidRPr="003012EB">
        <w:rPr>
          <w:rFonts w:ascii="Times New Roman" w:eastAsia="Times New Roman" w:hAnsi="Times New Roman" w:cs="Times New Roman"/>
          <w:sz w:val="20"/>
          <w:szCs w:val="20"/>
          <w:lang w:eastAsia="ru-RU"/>
        </w:rPr>
        <w:t xml:space="preserve"> Контракта, причиненных по вине Поставщика;</w:t>
      </w:r>
    </w:p>
    <w:p w:rsidR="003B5F31" w:rsidRPr="003012EB"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bookmarkStart w:id="18" w:name="P1534"/>
      <w:bookmarkEnd w:id="18"/>
      <w:r w:rsidRPr="003012EB">
        <w:rPr>
          <w:rFonts w:ascii="Times New Roman" w:eastAsia="Times New Roman" w:hAnsi="Times New Roman" w:cs="Times New Roman"/>
          <w:sz w:val="20"/>
          <w:szCs w:val="20"/>
          <w:lang w:eastAsia="ru-RU"/>
        </w:rPr>
        <w:t xml:space="preserve">4.4.5. предложить увеличить или уменьшить в процессе исполнения Контракта количество </w:t>
      </w:r>
      <w:r w:rsidR="004D5D69" w:rsidRPr="003012EB">
        <w:rPr>
          <w:rFonts w:ascii="Times New Roman" w:eastAsia="Times New Roman" w:hAnsi="Times New Roman" w:cs="Times New Roman"/>
          <w:sz w:val="20"/>
          <w:szCs w:val="20"/>
          <w:lang w:eastAsia="ru-RU"/>
        </w:rPr>
        <w:t>Товара</w:t>
      </w:r>
      <w:r w:rsidRPr="003012EB">
        <w:rPr>
          <w:rFonts w:ascii="Times New Roman" w:eastAsia="Times New Roman" w:hAnsi="Times New Roman" w:cs="Times New Roman"/>
          <w:sz w:val="20"/>
          <w:szCs w:val="20"/>
          <w:lang w:eastAsia="ru-RU"/>
        </w:rPr>
        <w:t xml:space="preserve">, предусмотренного Контрактом, не более чем на десять процентов в порядке и на условиях, установленных </w:t>
      </w:r>
      <w:r w:rsidR="002711CA" w:rsidRPr="003012EB">
        <w:rPr>
          <w:rFonts w:ascii="Times New Roman" w:eastAsia="Times New Roman" w:hAnsi="Times New Roman" w:cs="Times New Roman"/>
          <w:sz w:val="20"/>
          <w:szCs w:val="20"/>
          <w:lang w:eastAsia="ru-RU"/>
        </w:rPr>
        <w:t>Законом</w:t>
      </w:r>
      <w:r w:rsidRPr="003012EB">
        <w:rPr>
          <w:rFonts w:ascii="Times New Roman" w:eastAsia="Times New Roman" w:hAnsi="Times New Roman" w:cs="Times New Roman"/>
          <w:sz w:val="20"/>
          <w:szCs w:val="20"/>
          <w:lang w:eastAsia="ru-RU"/>
        </w:rPr>
        <w:t xml:space="preserve"> контрактной системе; </w:t>
      </w:r>
    </w:p>
    <w:p w:rsidR="003B5F31" w:rsidRPr="000B2EE5"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3012EB">
        <w:rPr>
          <w:rFonts w:ascii="Times New Roman" w:eastAsia="Times New Roman" w:hAnsi="Times New Roman" w:cs="Times New Roman"/>
          <w:sz w:val="20"/>
          <w:szCs w:val="20"/>
          <w:lang w:eastAsia="ru-RU"/>
        </w:rPr>
        <w:t xml:space="preserve">4.4.6. отказаться от </w:t>
      </w:r>
      <w:r w:rsidRPr="000B2EE5">
        <w:rPr>
          <w:rFonts w:ascii="Times New Roman" w:eastAsia="Times New Roman" w:hAnsi="Times New Roman" w:cs="Times New Roman"/>
          <w:sz w:val="20"/>
          <w:szCs w:val="20"/>
          <w:lang w:eastAsia="ru-RU"/>
        </w:rPr>
        <w:t xml:space="preserve">приемки и оплаты </w:t>
      </w:r>
      <w:r w:rsidR="004D5D69" w:rsidRPr="000B2EE5">
        <w:rPr>
          <w:rFonts w:ascii="Times New Roman" w:eastAsia="Times New Roman" w:hAnsi="Times New Roman" w:cs="Times New Roman"/>
          <w:sz w:val="20"/>
          <w:szCs w:val="20"/>
          <w:lang w:eastAsia="ru-RU"/>
        </w:rPr>
        <w:t>Товара</w:t>
      </w:r>
      <w:r w:rsidRPr="000B2EE5">
        <w:rPr>
          <w:rFonts w:ascii="Times New Roman" w:eastAsia="Times New Roman" w:hAnsi="Times New Roman" w:cs="Times New Roman"/>
          <w:sz w:val="20"/>
          <w:szCs w:val="20"/>
          <w:lang w:eastAsia="ru-RU"/>
        </w:rPr>
        <w:t>, не соответствующего условиям Контракта;</w:t>
      </w:r>
    </w:p>
    <w:p w:rsidR="003B5F31" w:rsidRPr="000B2EE5"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bookmarkStart w:id="19" w:name="P1536"/>
      <w:bookmarkEnd w:id="19"/>
      <w:r w:rsidRPr="000B2EE5">
        <w:rPr>
          <w:rFonts w:ascii="Times New Roman" w:eastAsia="Times New Roman" w:hAnsi="Times New Roman" w:cs="Times New Roman"/>
          <w:sz w:val="20"/>
          <w:szCs w:val="20"/>
          <w:lang w:eastAsia="ru-RU"/>
        </w:rPr>
        <w:t xml:space="preserve">4.4.7. принять решение об одностороннем отказе от исполнения Контракта в соответствии с гражданским законодательством; </w:t>
      </w:r>
    </w:p>
    <w:p w:rsidR="00415AFA" w:rsidRPr="000B2EE5" w:rsidRDefault="003B5F31"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bookmarkStart w:id="20" w:name="P1537"/>
      <w:bookmarkEnd w:id="20"/>
      <w:r w:rsidRPr="000B2EE5">
        <w:rPr>
          <w:rFonts w:ascii="Times New Roman" w:eastAsia="Times New Roman" w:hAnsi="Times New Roman" w:cs="Times New Roman"/>
          <w:sz w:val="20"/>
          <w:szCs w:val="20"/>
          <w:lang w:eastAsia="ru-RU"/>
        </w:rPr>
        <w:t xml:space="preserve">4.4.8. до принятия решения об одностороннем отказе от исполнения Контракта провести экспертизу поставленного </w:t>
      </w:r>
      <w:r w:rsidR="004D5D69" w:rsidRPr="000B2EE5">
        <w:rPr>
          <w:rFonts w:ascii="Times New Roman" w:eastAsia="Times New Roman" w:hAnsi="Times New Roman" w:cs="Times New Roman"/>
          <w:sz w:val="20"/>
          <w:szCs w:val="20"/>
          <w:lang w:eastAsia="ru-RU"/>
        </w:rPr>
        <w:t>Товара</w:t>
      </w:r>
      <w:r w:rsidRPr="000B2EE5">
        <w:rPr>
          <w:rFonts w:ascii="Times New Roman" w:eastAsia="Times New Roman" w:hAnsi="Times New Roman" w:cs="Times New Roman"/>
          <w:sz w:val="20"/>
          <w:szCs w:val="20"/>
          <w:lang w:eastAsia="ru-RU"/>
        </w:rPr>
        <w:t xml:space="preserve"> с привлечением экспертов, экспертных организаций.</w:t>
      </w:r>
      <w:r w:rsidR="00C61517" w:rsidRPr="000B2EE5">
        <w:rPr>
          <w:rFonts w:ascii="Times New Roman" w:eastAsia="Times New Roman" w:hAnsi="Times New Roman" w:cs="Times New Roman"/>
          <w:sz w:val="20"/>
          <w:szCs w:val="20"/>
          <w:lang w:eastAsia="ru-RU"/>
        </w:rPr>
        <w:t xml:space="preserve"> </w:t>
      </w:r>
    </w:p>
    <w:p w:rsidR="00415AFA" w:rsidRPr="000B2EE5" w:rsidRDefault="00415AFA"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0B2EE5">
        <w:rPr>
          <w:rFonts w:ascii="Times New Roman" w:eastAsia="Times New Roman" w:hAnsi="Times New Roman" w:cs="Times New Roman"/>
          <w:sz w:val="20"/>
          <w:szCs w:val="20"/>
          <w:lang w:eastAsia="ru-RU"/>
        </w:rPr>
        <w:t xml:space="preserve">4.4.9. </w:t>
      </w:r>
      <w:r w:rsidRPr="000B2EE5">
        <w:rPr>
          <w:rFonts w:ascii="Times New Roman" w:eastAsia="Times New Roman" w:hAnsi="Times New Roman" w:cs="Times New Roman"/>
          <w:sz w:val="20"/>
          <w:szCs w:val="20"/>
          <w:lang w:val="x-none" w:eastAsia="ru-RU"/>
        </w:rPr>
        <w:t xml:space="preserve">Заказчик имеет право не выбирать все количество </w:t>
      </w:r>
      <w:r w:rsidRPr="000B2EE5">
        <w:rPr>
          <w:rFonts w:ascii="Times New Roman" w:eastAsia="Times New Roman" w:hAnsi="Times New Roman" w:cs="Times New Roman"/>
          <w:sz w:val="20"/>
          <w:szCs w:val="20"/>
          <w:lang w:eastAsia="ru-RU"/>
        </w:rPr>
        <w:t>Товара</w:t>
      </w:r>
      <w:r w:rsidRPr="000B2EE5">
        <w:rPr>
          <w:rFonts w:ascii="Times New Roman" w:eastAsia="Times New Roman" w:hAnsi="Times New Roman" w:cs="Times New Roman"/>
          <w:sz w:val="20"/>
          <w:szCs w:val="20"/>
          <w:lang w:val="x-none" w:eastAsia="ru-RU"/>
        </w:rPr>
        <w:t xml:space="preserve">, предусмотренного </w:t>
      </w:r>
      <w:r w:rsidR="00BD409E">
        <w:rPr>
          <w:rFonts w:ascii="Times New Roman" w:eastAsia="Times New Roman" w:hAnsi="Times New Roman" w:cs="Times New Roman"/>
          <w:sz w:val="20"/>
          <w:szCs w:val="20"/>
          <w:lang w:val="x-none" w:eastAsia="ru-RU"/>
        </w:rPr>
        <w:t>Контракт</w:t>
      </w:r>
      <w:r w:rsidRPr="000B2EE5">
        <w:rPr>
          <w:rFonts w:ascii="Times New Roman" w:eastAsia="Times New Roman" w:hAnsi="Times New Roman" w:cs="Times New Roman"/>
          <w:sz w:val="20"/>
          <w:szCs w:val="20"/>
          <w:lang w:val="x-none" w:eastAsia="ru-RU"/>
        </w:rPr>
        <w:t>ом</w:t>
      </w:r>
      <w:r w:rsidRPr="000B2EE5">
        <w:rPr>
          <w:rFonts w:ascii="Times New Roman" w:eastAsia="Times New Roman" w:hAnsi="Times New Roman" w:cs="Times New Roman"/>
          <w:sz w:val="20"/>
          <w:szCs w:val="20"/>
          <w:lang w:eastAsia="ru-RU"/>
        </w:rPr>
        <w:t xml:space="preserve">. </w:t>
      </w:r>
    </w:p>
    <w:p w:rsidR="00C6549D" w:rsidRPr="003012EB" w:rsidRDefault="00C6549D"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0B2EE5">
        <w:rPr>
          <w:rFonts w:ascii="Times New Roman" w:eastAsia="Times New Roman" w:hAnsi="Times New Roman" w:cs="Times New Roman"/>
          <w:sz w:val="20"/>
          <w:szCs w:val="20"/>
          <w:lang w:eastAsia="ru-RU"/>
        </w:rPr>
        <w:t xml:space="preserve">4.4.9. </w:t>
      </w:r>
      <w:r w:rsidR="00D46DF4" w:rsidRPr="000B2EE5">
        <w:rPr>
          <w:rFonts w:ascii="Times New Roman" w:eastAsia="Times New Roman" w:hAnsi="Times New Roman" w:cs="Times New Roman"/>
          <w:sz w:val="20"/>
          <w:szCs w:val="20"/>
          <w:lang w:eastAsia="ru-RU"/>
        </w:rPr>
        <w:t xml:space="preserve">Вносить изменения в настоящий Контракт в части банковских и других реквизитов Заказчика, а также наименования и адресов, влияющих на надлежащее исполнение данного </w:t>
      </w:r>
      <w:r w:rsidR="00CA0F2F" w:rsidRPr="000B2EE5">
        <w:rPr>
          <w:rFonts w:ascii="Times New Roman" w:eastAsia="Times New Roman" w:hAnsi="Times New Roman" w:cs="Times New Roman"/>
          <w:sz w:val="20"/>
          <w:szCs w:val="20"/>
          <w:lang w:eastAsia="ru-RU"/>
        </w:rPr>
        <w:t>Контракт</w:t>
      </w:r>
      <w:r w:rsidR="00D46DF4" w:rsidRPr="000B2EE5">
        <w:rPr>
          <w:rFonts w:ascii="Times New Roman" w:eastAsia="Times New Roman" w:hAnsi="Times New Roman" w:cs="Times New Roman"/>
          <w:sz w:val="20"/>
          <w:szCs w:val="20"/>
          <w:lang w:eastAsia="ru-RU"/>
        </w:rPr>
        <w:t>а путем письменного уведомления об их изменении Поставщика.</w:t>
      </w:r>
    </w:p>
    <w:p w:rsidR="00F355B6" w:rsidRPr="003012EB" w:rsidRDefault="00F355B6" w:rsidP="00131779">
      <w:pPr>
        <w:pStyle w:val="af0"/>
        <w:numPr>
          <w:ilvl w:val="1"/>
          <w:numId w:val="18"/>
        </w:numPr>
        <w:tabs>
          <w:tab w:val="left" w:pos="567"/>
          <w:tab w:val="left" w:pos="1134"/>
          <w:tab w:val="left" w:pos="1276"/>
        </w:tabs>
        <w:ind w:left="0" w:firstLine="0"/>
        <w:jc w:val="both"/>
        <w:rPr>
          <w:rFonts w:ascii="Times New Roman" w:eastAsia="Calibri" w:hAnsi="Times New Roman" w:cs="Times New Roman"/>
          <w:color w:val="0D0D0D"/>
          <w:sz w:val="20"/>
          <w:szCs w:val="20"/>
          <w:lang w:val="x-none"/>
        </w:rPr>
      </w:pPr>
      <w:r w:rsidRPr="003012EB">
        <w:rPr>
          <w:rFonts w:ascii="Times New Roman" w:eastAsia="Calibri" w:hAnsi="Times New Roman" w:cs="Times New Roman"/>
          <w:sz w:val="20"/>
          <w:szCs w:val="20"/>
          <w:lang w:val="x-none"/>
        </w:rPr>
        <w:t xml:space="preserve">Стороны осуществляют иные права и обязанности, предусмотренные настоящим </w:t>
      </w:r>
      <w:r w:rsidR="00BD409E">
        <w:rPr>
          <w:rFonts w:ascii="Times New Roman" w:eastAsia="Calibri" w:hAnsi="Times New Roman" w:cs="Times New Roman"/>
          <w:sz w:val="20"/>
          <w:szCs w:val="20"/>
          <w:lang w:val="x-none"/>
        </w:rPr>
        <w:t>Контракт</w:t>
      </w:r>
      <w:r w:rsidRPr="003012EB">
        <w:rPr>
          <w:rFonts w:ascii="Times New Roman" w:eastAsia="Calibri" w:hAnsi="Times New Roman" w:cs="Times New Roman"/>
          <w:sz w:val="20"/>
          <w:szCs w:val="20"/>
          <w:lang w:val="x-none"/>
        </w:rPr>
        <w:t>ом</w:t>
      </w:r>
      <w:r w:rsidRPr="003012EB">
        <w:rPr>
          <w:rFonts w:ascii="Times New Roman" w:eastAsia="Calibri" w:hAnsi="Times New Roman" w:cs="Times New Roman"/>
          <w:color w:val="0D0D0D"/>
          <w:sz w:val="20"/>
          <w:szCs w:val="20"/>
          <w:lang w:val="x-none"/>
        </w:rPr>
        <w:t>.</w:t>
      </w:r>
    </w:p>
    <w:p w:rsidR="00393116" w:rsidRPr="003012EB" w:rsidRDefault="00393116" w:rsidP="00131779">
      <w:pPr>
        <w:widowControl w:val="0"/>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p>
    <w:p w:rsidR="00D46DF4" w:rsidRPr="0094177B" w:rsidRDefault="00C61517" w:rsidP="00131779">
      <w:pPr>
        <w:widowControl w:val="0"/>
        <w:tabs>
          <w:tab w:val="left" w:pos="567"/>
        </w:tabs>
        <w:autoSpaceDE w:val="0"/>
        <w:autoSpaceDN w:val="0"/>
        <w:spacing w:after="0" w:line="240" w:lineRule="auto"/>
        <w:jc w:val="center"/>
        <w:outlineLvl w:val="1"/>
        <w:rPr>
          <w:rFonts w:ascii="Times New Roman" w:eastAsia="Times New Roman" w:hAnsi="Times New Roman" w:cs="Times New Roman"/>
          <w:b/>
          <w:sz w:val="20"/>
          <w:szCs w:val="20"/>
          <w:lang w:eastAsia="ru-RU"/>
        </w:rPr>
      </w:pPr>
      <w:bookmarkStart w:id="21" w:name="P1539"/>
      <w:bookmarkEnd w:id="21"/>
      <w:r w:rsidRPr="0094177B">
        <w:rPr>
          <w:rFonts w:ascii="Times New Roman" w:eastAsia="Times New Roman" w:hAnsi="Times New Roman" w:cs="Times New Roman"/>
          <w:b/>
          <w:sz w:val="20"/>
          <w:szCs w:val="20"/>
          <w:lang w:eastAsia="ru-RU"/>
        </w:rPr>
        <w:t xml:space="preserve">V. </w:t>
      </w:r>
      <w:bookmarkStart w:id="22" w:name="P1550"/>
      <w:bookmarkEnd w:id="22"/>
      <w:r w:rsidR="00D46DF4" w:rsidRPr="0094177B">
        <w:rPr>
          <w:rFonts w:ascii="Times New Roman" w:eastAsia="Times New Roman" w:hAnsi="Times New Roman" w:cs="Times New Roman"/>
          <w:b/>
          <w:sz w:val="20"/>
          <w:szCs w:val="20"/>
          <w:lang w:eastAsia="ru-RU"/>
        </w:rPr>
        <w:t>Гарантийный обязательства</w:t>
      </w:r>
    </w:p>
    <w:p w:rsidR="00F63DF1" w:rsidRPr="001E1B71" w:rsidRDefault="00F63DF1" w:rsidP="00881431">
      <w:pPr>
        <w:numPr>
          <w:ilvl w:val="1"/>
          <w:numId w:val="11"/>
        </w:numPr>
        <w:tabs>
          <w:tab w:val="left" w:pos="567"/>
          <w:tab w:val="left" w:pos="1134"/>
        </w:tabs>
        <w:autoSpaceDE w:val="0"/>
        <w:autoSpaceDN w:val="0"/>
        <w:adjustRightInd w:val="0"/>
        <w:spacing w:after="0" w:line="240" w:lineRule="auto"/>
        <w:ind w:left="0" w:firstLine="0"/>
        <w:jc w:val="both"/>
        <w:rPr>
          <w:rFonts w:ascii="Times New Roman" w:eastAsia="Calibri" w:hAnsi="Times New Roman" w:cs="Times New Roman"/>
          <w:sz w:val="20"/>
          <w:szCs w:val="20"/>
          <w:lang w:val="x-none"/>
        </w:rPr>
      </w:pPr>
      <w:r w:rsidRPr="003012EB">
        <w:rPr>
          <w:rFonts w:ascii="Times New Roman" w:eastAsia="Calibri" w:hAnsi="Times New Roman" w:cs="Times New Roman"/>
          <w:sz w:val="20"/>
          <w:szCs w:val="20"/>
          <w:lang w:val="x-none"/>
        </w:rPr>
        <w:t xml:space="preserve">Поставщик гарантирует качество и безопасность поставляемого Товара в соответствии с настоящим </w:t>
      </w:r>
      <w:r w:rsidR="00BD409E">
        <w:rPr>
          <w:rFonts w:ascii="Times New Roman" w:eastAsia="Calibri" w:hAnsi="Times New Roman" w:cs="Times New Roman"/>
          <w:sz w:val="20"/>
          <w:szCs w:val="20"/>
          <w:lang w:val="x-none"/>
        </w:rPr>
        <w:t>Контракт</w:t>
      </w:r>
      <w:r w:rsidRPr="003012EB">
        <w:rPr>
          <w:rFonts w:ascii="Times New Roman" w:eastAsia="Calibri" w:hAnsi="Times New Roman" w:cs="Times New Roman"/>
          <w:sz w:val="20"/>
          <w:szCs w:val="20"/>
          <w:lang w:val="x-none"/>
        </w:rPr>
        <w:t xml:space="preserve">ом, действующими </w:t>
      </w:r>
      <w:r w:rsidRPr="001E1B71">
        <w:rPr>
          <w:rFonts w:ascii="Times New Roman" w:eastAsia="Calibri" w:hAnsi="Times New Roman" w:cs="Times New Roman"/>
          <w:sz w:val="20"/>
          <w:szCs w:val="20"/>
          <w:lang w:val="x-none"/>
        </w:rPr>
        <w:t xml:space="preserve">стандартами и техническими требованиями, установленными в Российской Федерации. </w:t>
      </w:r>
    </w:p>
    <w:p w:rsidR="00881431" w:rsidRPr="001E1B71" w:rsidRDefault="00F63DF1" w:rsidP="00881431">
      <w:pPr>
        <w:numPr>
          <w:ilvl w:val="1"/>
          <w:numId w:val="26"/>
        </w:numPr>
        <w:tabs>
          <w:tab w:val="left" w:pos="567"/>
          <w:tab w:val="left" w:pos="1134"/>
        </w:tabs>
        <w:autoSpaceDE w:val="0"/>
        <w:autoSpaceDN w:val="0"/>
        <w:adjustRightInd w:val="0"/>
        <w:spacing w:after="60" w:line="240" w:lineRule="auto"/>
        <w:ind w:left="0" w:firstLine="0"/>
        <w:jc w:val="both"/>
        <w:rPr>
          <w:rFonts w:ascii="Times New Roman" w:eastAsia="Calibri" w:hAnsi="Times New Roman" w:cs="Times New Roman"/>
          <w:sz w:val="20"/>
          <w:szCs w:val="20"/>
          <w:lang w:val="x-none"/>
        </w:rPr>
      </w:pPr>
      <w:r w:rsidRPr="001E1B71">
        <w:rPr>
          <w:rFonts w:ascii="Times New Roman" w:eastAsia="Calibri" w:hAnsi="Times New Roman" w:cs="Times New Roman"/>
          <w:sz w:val="20"/>
          <w:szCs w:val="20"/>
          <w:lang w:val="x-none"/>
        </w:rPr>
        <w:t xml:space="preserve"> </w:t>
      </w:r>
      <w:r w:rsidR="00881431" w:rsidRPr="001E1B71">
        <w:rPr>
          <w:rFonts w:ascii="Times New Roman" w:eastAsia="Calibri" w:hAnsi="Times New Roman" w:cs="Times New Roman"/>
          <w:sz w:val="20"/>
          <w:szCs w:val="20"/>
        </w:rPr>
        <w:t>Срок гарантии</w:t>
      </w:r>
      <w:r w:rsidR="00881431" w:rsidRPr="001E1B71">
        <w:rPr>
          <w:rFonts w:ascii="Times New Roman" w:eastAsia="Calibri" w:hAnsi="Times New Roman" w:cs="Times New Roman"/>
          <w:sz w:val="20"/>
          <w:szCs w:val="20"/>
          <w:lang w:val="x-none"/>
        </w:rPr>
        <w:t xml:space="preserve"> – </w:t>
      </w:r>
      <w:r w:rsidR="00073068">
        <w:rPr>
          <w:rFonts w:ascii="Times New Roman" w:eastAsia="Calibri" w:hAnsi="Times New Roman" w:cs="Times New Roman"/>
          <w:sz w:val="20"/>
          <w:szCs w:val="20"/>
        </w:rPr>
        <w:t xml:space="preserve">6 </w:t>
      </w:r>
      <w:r w:rsidR="00881431" w:rsidRPr="001E1B71">
        <w:rPr>
          <w:rFonts w:ascii="Times New Roman" w:eastAsia="Calibri" w:hAnsi="Times New Roman" w:cs="Times New Roman"/>
          <w:sz w:val="20"/>
          <w:szCs w:val="20"/>
        </w:rPr>
        <w:t>(</w:t>
      </w:r>
      <w:r w:rsidR="00073068">
        <w:rPr>
          <w:rFonts w:ascii="Times New Roman" w:eastAsia="Calibri" w:hAnsi="Times New Roman" w:cs="Times New Roman"/>
          <w:sz w:val="20"/>
          <w:szCs w:val="20"/>
        </w:rPr>
        <w:t>шесть</w:t>
      </w:r>
      <w:r w:rsidR="00881431" w:rsidRPr="001E1B71">
        <w:rPr>
          <w:rFonts w:ascii="Times New Roman" w:eastAsia="Calibri" w:hAnsi="Times New Roman" w:cs="Times New Roman"/>
          <w:sz w:val="20"/>
          <w:szCs w:val="20"/>
        </w:rPr>
        <w:t>)</w:t>
      </w:r>
      <w:r w:rsidR="00881431" w:rsidRPr="001E1B71">
        <w:rPr>
          <w:rFonts w:ascii="Times New Roman" w:eastAsia="Calibri" w:hAnsi="Times New Roman" w:cs="Times New Roman"/>
          <w:sz w:val="20"/>
          <w:szCs w:val="20"/>
          <w:lang w:val="x-none"/>
        </w:rPr>
        <w:t xml:space="preserve"> месяц</w:t>
      </w:r>
      <w:r w:rsidR="00881431" w:rsidRPr="001E1B71">
        <w:rPr>
          <w:rFonts w:ascii="Times New Roman" w:eastAsia="Calibri" w:hAnsi="Times New Roman" w:cs="Times New Roman"/>
          <w:sz w:val="20"/>
          <w:szCs w:val="20"/>
        </w:rPr>
        <w:t>ев</w:t>
      </w:r>
      <w:r w:rsidR="00881431" w:rsidRPr="001E1B71">
        <w:rPr>
          <w:rFonts w:ascii="Times New Roman" w:eastAsia="Calibri" w:hAnsi="Times New Roman" w:cs="Times New Roman"/>
          <w:sz w:val="20"/>
          <w:szCs w:val="20"/>
          <w:lang w:val="x-none"/>
        </w:rPr>
        <w:t xml:space="preserve"> </w:t>
      </w:r>
      <w:r w:rsidR="00881431" w:rsidRPr="001E1B71">
        <w:rPr>
          <w:rFonts w:ascii="Times New Roman" w:eastAsia="Calibri" w:hAnsi="Times New Roman" w:cs="Times New Roman"/>
          <w:sz w:val="20"/>
          <w:szCs w:val="20"/>
        </w:rPr>
        <w:t>и не менее срока гарантии, установленного производителем</w:t>
      </w:r>
      <w:r w:rsidR="00881431" w:rsidRPr="001E1B71">
        <w:rPr>
          <w:rFonts w:ascii="Times New Roman" w:eastAsia="Calibri" w:hAnsi="Times New Roman" w:cs="Times New Roman"/>
          <w:sz w:val="20"/>
          <w:szCs w:val="20"/>
          <w:lang w:val="x-none"/>
        </w:rPr>
        <w:t xml:space="preserve"> с </w:t>
      </w:r>
      <w:r w:rsidR="00881431" w:rsidRPr="001E1B71">
        <w:rPr>
          <w:rFonts w:ascii="Times New Roman" w:eastAsia="Calibri" w:hAnsi="Times New Roman" w:cs="Times New Roman"/>
          <w:sz w:val="20"/>
          <w:szCs w:val="20"/>
        </w:rPr>
        <w:t>даты</w:t>
      </w:r>
      <w:r w:rsidR="00881431" w:rsidRPr="001E1B71">
        <w:rPr>
          <w:rFonts w:ascii="Times New Roman" w:eastAsia="Calibri" w:hAnsi="Times New Roman" w:cs="Times New Roman"/>
          <w:sz w:val="20"/>
          <w:szCs w:val="20"/>
          <w:lang w:val="x-none"/>
        </w:rPr>
        <w:t xml:space="preserve"> </w:t>
      </w:r>
      <w:r w:rsidR="00881431" w:rsidRPr="001E1B71">
        <w:rPr>
          <w:rFonts w:ascii="Times New Roman" w:eastAsia="Calibri" w:hAnsi="Times New Roman" w:cs="Times New Roman"/>
          <w:sz w:val="20"/>
          <w:szCs w:val="20"/>
        </w:rPr>
        <w:t xml:space="preserve">приемки Товара Заказчиком и </w:t>
      </w:r>
      <w:r w:rsidR="00881431" w:rsidRPr="001E1B71">
        <w:rPr>
          <w:rFonts w:ascii="Times New Roman" w:eastAsia="Calibri" w:hAnsi="Times New Roman" w:cs="Times New Roman"/>
          <w:sz w:val="20"/>
          <w:szCs w:val="20"/>
          <w:lang w:val="x-none"/>
        </w:rPr>
        <w:t xml:space="preserve">подписания </w:t>
      </w:r>
      <w:r w:rsidR="00881431" w:rsidRPr="001E1B71">
        <w:rPr>
          <w:rFonts w:ascii="Times New Roman" w:eastAsia="Calibri" w:hAnsi="Times New Roman" w:cs="Times New Roman"/>
          <w:sz w:val="20"/>
          <w:szCs w:val="20"/>
        </w:rPr>
        <w:t>акта ввода в эксплуатацию (в случае его осуществления)</w:t>
      </w:r>
      <w:r w:rsidR="00881431" w:rsidRPr="001E1B71">
        <w:rPr>
          <w:rFonts w:ascii="Times New Roman" w:eastAsia="Calibri" w:hAnsi="Times New Roman" w:cs="Times New Roman"/>
          <w:sz w:val="20"/>
          <w:szCs w:val="20"/>
          <w:lang w:val="x-none"/>
        </w:rPr>
        <w:t xml:space="preserve">. </w:t>
      </w:r>
    </w:p>
    <w:p w:rsidR="00F63DF1" w:rsidRPr="001E1B71" w:rsidRDefault="00F63DF1" w:rsidP="00881431">
      <w:pPr>
        <w:numPr>
          <w:ilvl w:val="1"/>
          <w:numId w:val="26"/>
        </w:numPr>
        <w:tabs>
          <w:tab w:val="left" w:pos="567"/>
          <w:tab w:val="left" w:pos="1134"/>
        </w:tabs>
        <w:autoSpaceDE w:val="0"/>
        <w:autoSpaceDN w:val="0"/>
        <w:adjustRightInd w:val="0"/>
        <w:spacing w:after="0" w:line="240" w:lineRule="auto"/>
        <w:ind w:left="0" w:firstLine="0"/>
        <w:jc w:val="both"/>
        <w:rPr>
          <w:rFonts w:ascii="Times New Roman" w:eastAsia="Calibri" w:hAnsi="Times New Roman" w:cs="Times New Roman"/>
          <w:sz w:val="20"/>
          <w:szCs w:val="20"/>
          <w:lang w:val="x-none"/>
        </w:rPr>
      </w:pPr>
      <w:r w:rsidRPr="001E1B71">
        <w:rPr>
          <w:rFonts w:ascii="Times New Roman" w:eastAsia="Calibri" w:hAnsi="Times New Roman" w:cs="Times New Roman"/>
          <w:sz w:val="20"/>
          <w:szCs w:val="20"/>
          <w:lang w:val="x-none"/>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881431" w:rsidRPr="001E1B71" w:rsidRDefault="00F63DF1" w:rsidP="00881431">
      <w:pPr>
        <w:numPr>
          <w:ilvl w:val="1"/>
          <w:numId w:val="26"/>
        </w:numPr>
        <w:tabs>
          <w:tab w:val="left" w:pos="567"/>
          <w:tab w:val="left" w:pos="1134"/>
        </w:tabs>
        <w:autoSpaceDE w:val="0"/>
        <w:autoSpaceDN w:val="0"/>
        <w:adjustRightInd w:val="0"/>
        <w:spacing w:after="0" w:line="240" w:lineRule="auto"/>
        <w:ind w:left="0" w:firstLine="0"/>
        <w:jc w:val="both"/>
        <w:rPr>
          <w:rFonts w:ascii="Times New Roman" w:eastAsia="Calibri" w:hAnsi="Times New Roman" w:cs="Times New Roman"/>
          <w:sz w:val="20"/>
          <w:szCs w:val="20"/>
          <w:lang w:val="x-none"/>
        </w:rPr>
      </w:pPr>
      <w:r w:rsidRPr="001E1B71">
        <w:rPr>
          <w:rFonts w:ascii="Times New Roman" w:eastAsia="Calibri" w:hAnsi="Times New Roman" w:cs="Times New Roman"/>
          <w:sz w:val="20"/>
          <w:szCs w:val="20"/>
          <w:lang w:val="x-none"/>
        </w:rPr>
        <w:t>Заказчик предъявляет претензии по качеству Товара в течение</w:t>
      </w:r>
      <w:r w:rsidRPr="001E1B71">
        <w:rPr>
          <w:rFonts w:ascii="Times New Roman" w:eastAsia="Calibri" w:hAnsi="Times New Roman" w:cs="Times New Roman"/>
          <w:sz w:val="20"/>
          <w:szCs w:val="20"/>
        </w:rPr>
        <w:t xml:space="preserve"> всего</w:t>
      </w:r>
      <w:r w:rsidRPr="001E1B71">
        <w:rPr>
          <w:rFonts w:ascii="Times New Roman" w:eastAsia="Calibri" w:hAnsi="Times New Roman" w:cs="Times New Roman"/>
          <w:sz w:val="20"/>
          <w:szCs w:val="20"/>
          <w:lang w:val="x-none"/>
        </w:rPr>
        <w:t xml:space="preserve"> </w:t>
      </w:r>
      <w:r w:rsidRPr="001E1B71">
        <w:rPr>
          <w:rFonts w:ascii="Times New Roman" w:eastAsia="Calibri" w:hAnsi="Times New Roman" w:cs="Times New Roman"/>
          <w:sz w:val="20"/>
          <w:szCs w:val="20"/>
        </w:rPr>
        <w:t xml:space="preserve">гарантийного </w:t>
      </w:r>
      <w:r w:rsidRPr="001E1B71">
        <w:rPr>
          <w:rFonts w:ascii="Times New Roman" w:eastAsia="Calibri" w:hAnsi="Times New Roman" w:cs="Times New Roman"/>
          <w:sz w:val="20"/>
          <w:szCs w:val="20"/>
          <w:lang w:val="x-none"/>
        </w:rPr>
        <w:t xml:space="preserve">срока  </w:t>
      </w:r>
      <w:r w:rsidRPr="001E1B71">
        <w:rPr>
          <w:rFonts w:ascii="Times New Roman" w:eastAsia="Calibri" w:hAnsi="Times New Roman" w:cs="Times New Roman"/>
          <w:sz w:val="20"/>
          <w:szCs w:val="20"/>
        </w:rPr>
        <w:t xml:space="preserve">(срока годности, срока службы) </w:t>
      </w:r>
      <w:r w:rsidRPr="001E1B71">
        <w:rPr>
          <w:rFonts w:ascii="Times New Roman" w:eastAsia="Calibri" w:hAnsi="Times New Roman" w:cs="Times New Roman"/>
          <w:sz w:val="20"/>
          <w:szCs w:val="20"/>
          <w:lang w:val="x-none"/>
        </w:rPr>
        <w:t>Товара.</w:t>
      </w:r>
    </w:p>
    <w:p w:rsidR="00881431" w:rsidRPr="001E1B71" w:rsidRDefault="00881431" w:rsidP="00881431">
      <w:pPr>
        <w:numPr>
          <w:ilvl w:val="1"/>
          <w:numId w:val="26"/>
        </w:numPr>
        <w:tabs>
          <w:tab w:val="left" w:pos="567"/>
          <w:tab w:val="left" w:pos="1134"/>
        </w:tabs>
        <w:autoSpaceDE w:val="0"/>
        <w:autoSpaceDN w:val="0"/>
        <w:adjustRightInd w:val="0"/>
        <w:spacing w:after="0" w:line="240" w:lineRule="auto"/>
        <w:ind w:left="0" w:firstLine="0"/>
        <w:jc w:val="both"/>
        <w:rPr>
          <w:rFonts w:ascii="Times New Roman" w:eastAsia="Calibri" w:hAnsi="Times New Roman" w:cs="Times New Roman"/>
          <w:sz w:val="20"/>
          <w:szCs w:val="20"/>
          <w:lang w:val="x-none"/>
        </w:rPr>
      </w:pPr>
      <w:r w:rsidRPr="001E1B71">
        <w:rPr>
          <w:rFonts w:ascii="Times New Roman" w:eastAsia="Calibri" w:hAnsi="Times New Roman" w:cs="Times New Roman"/>
          <w:sz w:val="20"/>
          <w:szCs w:val="20"/>
          <w:lang w:val="x-none"/>
        </w:rPr>
        <w:t>В течение гарантийного срока на Товар (срока годности, срока службы</w:t>
      </w:r>
      <w:r w:rsidRPr="001E1B71">
        <w:rPr>
          <w:rFonts w:ascii="Times New Roman" w:eastAsia="Calibri" w:hAnsi="Times New Roman" w:cs="Times New Roman"/>
          <w:sz w:val="20"/>
          <w:szCs w:val="20"/>
        </w:rPr>
        <w:t>)</w:t>
      </w:r>
      <w:r w:rsidRPr="001E1B71">
        <w:rPr>
          <w:rFonts w:ascii="Times New Roman" w:eastAsia="Calibri" w:hAnsi="Times New Roman" w:cs="Times New Roman"/>
          <w:sz w:val="20"/>
          <w:szCs w:val="20"/>
          <w:lang w:val="x-none"/>
        </w:rPr>
        <w:t xml:space="preserve"> Товара Поставщик обязан за свой счет заменить Товар ненадлежащего качества, если не докажет, что недостатки возникли в результате нарушения Заказчиком правил хранения и использования Товара. Замена Товара производится в срок не более </w:t>
      </w:r>
      <w:r w:rsidRPr="001E1B71">
        <w:rPr>
          <w:rFonts w:ascii="Times New Roman" w:eastAsia="Calibri" w:hAnsi="Times New Roman" w:cs="Times New Roman"/>
          <w:sz w:val="20"/>
          <w:szCs w:val="20"/>
        </w:rPr>
        <w:t>10</w:t>
      </w:r>
      <w:r w:rsidRPr="001E1B71">
        <w:rPr>
          <w:rFonts w:ascii="Times New Roman" w:eastAsia="Calibri" w:hAnsi="Times New Roman" w:cs="Times New Roman"/>
          <w:sz w:val="20"/>
          <w:szCs w:val="20"/>
          <w:lang w:val="x-none"/>
        </w:rPr>
        <w:t xml:space="preserve"> (</w:t>
      </w:r>
      <w:r w:rsidRPr="001E1B71">
        <w:rPr>
          <w:rFonts w:ascii="Times New Roman" w:eastAsia="Calibri" w:hAnsi="Times New Roman" w:cs="Times New Roman"/>
          <w:sz w:val="20"/>
          <w:szCs w:val="20"/>
        </w:rPr>
        <w:t>десяти</w:t>
      </w:r>
      <w:r w:rsidRPr="001E1B71">
        <w:rPr>
          <w:rFonts w:ascii="Times New Roman" w:eastAsia="Calibri" w:hAnsi="Times New Roman" w:cs="Times New Roman"/>
          <w:sz w:val="20"/>
          <w:szCs w:val="20"/>
          <w:lang w:val="x-none"/>
        </w:rPr>
        <w:t xml:space="preserve">) рабочих дней с даты письменного уведомления Поставщика. </w:t>
      </w:r>
    </w:p>
    <w:p w:rsidR="00F63DF1" w:rsidRPr="001E1B71" w:rsidRDefault="00F63DF1" w:rsidP="00881431">
      <w:pPr>
        <w:numPr>
          <w:ilvl w:val="1"/>
          <w:numId w:val="26"/>
        </w:numPr>
        <w:tabs>
          <w:tab w:val="left" w:pos="567"/>
          <w:tab w:val="left" w:pos="1134"/>
        </w:tabs>
        <w:autoSpaceDE w:val="0"/>
        <w:autoSpaceDN w:val="0"/>
        <w:adjustRightInd w:val="0"/>
        <w:spacing w:after="0" w:line="240" w:lineRule="auto"/>
        <w:ind w:left="0" w:firstLine="0"/>
        <w:jc w:val="both"/>
        <w:rPr>
          <w:rFonts w:ascii="Times New Roman" w:eastAsia="Calibri" w:hAnsi="Times New Roman" w:cs="Times New Roman"/>
          <w:sz w:val="20"/>
          <w:szCs w:val="20"/>
          <w:lang w:val="x-none"/>
        </w:rPr>
      </w:pPr>
      <w:r w:rsidRPr="001E1B71">
        <w:rPr>
          <w:rFonts w:ascii="Times New Roman" w:eastAsia="Calibri" w:hAnsi="Times New Roman" w:cs="Times New Roman"/>
          <w:sz w:val="20"/>
          <w:szCs w:val="20"/>
          <w:lang w:val="x-none"/>
        </w:rPr>
        <w:t>Товар ненадлежащего качества возвращается Поставщику за его счет после поставки нового Товара.</w:t>
      </w:r>
    </w:p>
    <w:p w:rsidR="00F63DF1" w:rsidRPr="001E1B71" w:rsidRDefault="00F63DF1" w:rsidP="00881431">
      <w:pPr>
        <w:numPr>
          <w:ilvl w:val="1"/>
          <w:numId w:val="26"/>
        </w:numPr>
        <w:tabs>
          <w:tab w:val="left" w:pos="567"/>
          <w:tab w:val="left" w:pos="1134"/>
        </w:tabs>
        <w:autoSpaceDE w:val="0"/>
        <w:autoSpaceDN w:val="0"/>
        <w:adjustRightInd w:val="0"/>
        <w:spacing w:after="0" w:line="240" w:lineRule="auto"/>
        <w:ind w:left="0" w:firstLine="0"/>
        <w:jc w:val="both"/>
        <w:rPr>
          <w:rFonts w:ascii="Times New Roman" w:eastAsia="Calibri" w:hAnsi="Times New Roman" w:cs="Times New Roman"/>
          <w:sz w:val="20"/>
          <w:szCs w:val="20"/>
          <w:lang w:val="x-none"/>
        </w:rPr>
      </w:pPr>
      <w:r w:rsidRPr="001E1B71">
        <w:rPr>
          <w:rFonts w:ascii="Times New Roman" w:hAnsi="Times New Roman" w:cs="Times New Roman"/>
          <w:sz w:val="20"/>
          <w:szCs w:val="20"/>
        </w:rPr>
        <w:t>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F63DF1" w:rsidRPr="000B2EE5" w:rsidRDefault="00F63DF1" w:rsidP="00881431">
      <w:pPr>
        <w:numPr>
          <w:ilvl w:val="1"/>
          <w:numId w:val="26"/>
        </w:numPr>
        <w:tabs>
          <w:tab w:val="left" w:pos="567"/>
          <w:tab w:val="left" w:pos="1134"/>
        </w:tabs>
        <w:autoSpaceDE w:val="0"/>
        <w:autoSpaceDN w:val="0"/>
        <w:adjustRightInd w:val="0"/>
        <w:spacing w:after="0" w:line="240" w:lineRule="auto"/>
        <w:ind w:left="0" w:firstLine="0"/>
        <w:jc w:val="both"/>
        <w:rPr>
          <w:rFonts w:ascii="Times New Roman" w:eastAsia="Calibri" w:hAnsi="Times New Roman" w:cs="Times New Roman"/>
          <w:sz w:val="20"/>
          <w:szCs w:val="20"/>
          <w:lang w:val="x-none"/>
        </w:rPr>
      </w:pPr>
      <w:r w:rsidRPr="001E1B71">
        <w:rPr>
          <w:rFonts w:ascii="Times New Roman" w:hAnsi="Times New Roman" w:cs="Times New Roman"/>
          <w:sz w:val="20"/>
          <w:szCs w:val="20"/>
        </w:rPr>
        <w:t>Если в период действия</w:t>
      </w:r>
      <w:r w:rsidRPr="000B2EE5">
        <w:rPr>
          <w:rFonts w:ascii="Times New Roman" w:hAnsi="Times New Roman" w:cs="Times New Roman"/>
          <w:sz w:val="20"/>
          <w:szCs w:val="20"/>
        </w:rPr>
        <w:t xml:space="preserve">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 (или) производителем детали Товара, но не менее срока, указанного в п.5.2. настоящего </w:t>
      </w:r>
      <w:r w:rsidR="00131779">
        <w:rPr>
          <w:rFonts w:ascii="Times New Roman" w:hAnsi="Times New Roman" w:cs="Times New Roman"/>
          <w:sz w:val="20"/>
          <w:szCs w:val="20"/>
        </w:rPr>
        <w:t xml:space="preserve">раздела </w:t>
      </w:r>
      <w:r w:rsidR="00BD409E">
        <w:rPr>
          <w:rFonts w:ascii="Times New Roman" w:hAnsi="Times New Roman" w:cs="Times New Roman"/>
          <w:sz w:val="20"/>
          <w:szCs w:val="20"/>
        </w:rPr>
        <w:t>Контракт</w:t>
      </w:r>
      <w:r w:rsidRPr="000B2EE5">
        <w:rPr>
          <w:rFonts w:ascii="Times New Roman" w:hAnsi="Times New Roman" w:cs="Times New Roman"/>
          <w:sz w:val="20"/>
          <w:szCs w:val="20"/>
        </w:rPr>
        <w:t>а.</w:t>
      </w:r>
    </w:p>
    <w:p w:rsidR="00D46DF4" w:rsidRPr="000B2EE5" w:rsidRDefault="00D46DF4" w:rsidP="00881431">
      <w:pPr>
        <w:numPr>
          <w:ilvl w:val="1"/>
          <w:numId w:val="26"/>
        </w:numPr>
        <w:tabs>
          <w:tab w:val="left" w:pos="567"/>
          <w:tab w:val="left" w:pos="1134"/>
        </w:tabs>
        <w:autoSpaceDE w:val="0"/>
        <w:autoSpaceDN w:val="0"/>
        <w:adjustRightInd w:val="0"/>
        <w:spacing w:after="0" w:line="240" w:lineRule="auto"/>
        <w:ind w:left="0" w:firstLine="0"/>
        <w:jc w:val="both"/>
        <w:rPr>
          <w:rFonts w:ascii="Times New Roman" w:eastAsia="Calibri" w:hAnsi="Times New Roman" w:cs="Times New Roman"/>
          <w:sz w:val="20"/>
          <w:szCs w:val="20"/>
          <w:lang w:val="x-none"/>
        </w:rPr>
      </w:pPr>
      <w:r w:rsidRPr="000B2EE5">
        <w:rPr>
          <w:rFonts w:ascii="Times New Roman" w:eastAsia="Calibri" w:hAnsi="Times New Roman" w:cs="Times New Roman"/>
          <w:b/>
          <w:sz w:val="20"/>
          <w:szCs w:val="20"/>
          <w:lang w:val="x-none"/>
        </w:rPr>
        <w:t>Поставщик гарантирует</w:t>
      </w:r>
      <w:r w:rsidRPr="000B2EE5">
        <w:rPr>
          <w:rFonts w:ascii="Times New Roman" w:eastAsia="Calibri" w:hAnsi="Times New Roman" w:cs="Times New Roman"/>
          <w:sz w:val="20"/>
          <w:szCs w:val="20"/>
          <w:lang w:val="x-none"/>
        </w:rPr>
        <w:t xml:space="preserve">, что он соответствует обязательным </w:t>
      </w:r>
      <w:r w:rsidRPr="000B2EE5">
        <w:rPr>
          <w:rFonts w:ascii="Times New Roman" w:eastAsia="Calibri" w:hAnsi="Times New Roman" w:cs="Times New Roman"/>
          <w:sz w:val="20"/>
          <w:szCs w:val="20"/>
        </w:rPr>
        <w:t xml:space="preserve">единым </w:t>
      </w:r>
      <w:r w:rsidRPr="000B2EE5">
        <w:rPr>
          <w:rFonts w:ascii="Times New Roman" w:eastAsia="Calibri" w:hAnsi="Times New Roman" w:cs="Times New Roman"/>
          <w:sz w:val="20"/>
          <w:szCs w:val="20"/>
          <w:lang w:val="x-none"/>
        </w:rPr>
        <w:t xml:space="preserve">требованиям, предъявляемым к участникам закупки и предусмотренным </w:t>
      </w:r>
      <w:r w:rsidRPr="000B2EE5">
        <w:rPr>
          <w:rFonts w:ascii="Times New Roman" w:eastAsia="Calibri" w:hAnsi="Times New Roman" w:cs="Times New Roman"/>
          <w:sz w:val="20"/>
          <w:szCs w:val="20"/>
        </w:rPr>
        <w:t>ч.1 ст.31 Закона о контрактной системе</w:t>
      </w:r>
      <w:r w:rsidRPr="000B2EE5">
        <w:rPr>
          <w:rFonts w:ascii="Times New Roman" w:eastAsia="Calibri" w:hAnsi="Times New Roman" w:cs="Times New Roman"/>
          <w:sz w:val="20"/>
          <w:szCs w:val="20"/>
          <w:lang w:val="x-none"/>
        </w:rPr>
        <w:t>.</w:t>
      </w:r>
    </w:p>
    <w:p w:rsidR="00C61517" w:rsidRPr="0094177B" w:rsidRDefault="00C61517" w:rsidP="00131779">
      <w:pPr>
        <w:widowControl w:val="0"/>
        <w:tabs>
          <w:tab w:val="left" w:pos="567"/>
          <w:tab w:val="left" w:pos="993"/>
          <w:tab w:val="left" w:pos="1134"/>
        </w:tabs>
        <w:autoSpaceDE w:val="0"/>
        <w:autoSpaceDN w:val="0"/>
        <w:spacing w:after="0" w:line="240" w:lineRule="auto"/>
        <w:contextualSpacing/>
        <w:jc w:val="center"/>
        <w:outlineLvl w:val="1"/>
        <w:rPr>
          <w:rFonts w:ascii="Times New Roman" w:eastAsia="Times New Roman" w:hAnsi="Times New Roman" w:cs="Times New Roman"/>
          <w:b/>
          <w:sz w:val="20"/>
          <w:szCs w:val="20"/>
          <w:lang w:eastAsia="ru-RU"/>
        </w:rPr>
      </w:pPr>
      <w:r w:rsidRPr="0094177B">
        <w:rPr>
          <w:rFonts w:ascii="Times New Roman" w:eastAsia="Times New Roman" w:hAnsi="Times New Roman" w:cs="Times New Roman"/>
          <w:b/>
          <w:sz w:val="20"/>
          <w:szCs w:val="20"/>
          <w:lang w:eastAsia="ru-RU"/>
        </w:rPr>
        <w:t>VI. Ответственность Сторон</w:t>
      </w:r>
    </w:p>
    <w:p w:rsidR="009D7CC8" w:rsidRPr="003012EB" w:rsidRDefault="009D7CC8" w:rsidP="00131779">
      <w:pPr>
        <w:tabs>
          <w:tab w:val="left" w:pos="567"/>
        </w:tabs>
        <w:autoSpaceDE w:val="0"/>
        <w:autoSpaceDN w:val="0"/>
        <w:spacing w:after="0" w:line="240" w:lineRule="auto"/>
        <w:jc w:val="both"/>
        <w:rPr>
          <w:rFonts w:ascii="Times New Roman" w:eastAsia="Calibri" w:hAnsi="Times New Roman" w:cs="Times New Roman"/>
          <w:sz w:val="20"/>
          <w:szCs w:val="20"/>
        </w:rPr>
      </w:pPr>
      <w:r w:rsidRPr="003012EB">
        <w:rPr>
          <w:rFonts w:ascii="Times New Roman" w:eastAsia="Calibri" w:hAnsi="Times New Roman" w:cs="Times New Roman"/>
          <w:sz w:val="20"/>
          <w:szCs w:val="20"/>
        </w:rPr>
        <w:t>6.1. За неисполнение или ненадлежащее исполнение своих обязательств, установленных Контрактом, Стороны несут ответственность в соответствии с Законом о контрактной системе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w:t>
      </w:r>
    </w:p>
    <w:p w:rsidR="009D7CC8" w:rsidRPr="003012EB" w:rsidRDefault="009D7CC8" w:rsidP="00131779">
      <w:pPr>
        <w:tabs>
          <w:tab w:val="left" w:pos="567"/>
        </w:tabs>
        <w:autoSpaceDE w:val="0"/>
        <w:autoSpaceDN w:val="0"/>
        <w:spacing w:after="0" w:line="240" w:lineRule="auto"/>
        <w:jc w:val="both"/>
        <w:rPr>
          <w:rFonts w:ascii="Times New Roman" w:eastAsia="Calibri" w:hAnsi="Times New Roman" w:cs="Times New Roman"/>
          <w:sz w:val="20"/>
          <w:szCs w:val="20"/>
        </w:rPr>
      </w:pPr>
      <w:r w:rsidRPr="003012EB">
        <w:rPr>
          <w:rFonts w:ascii="Times New Roman" w:eastAsia="Calibri" w:hAnsi="Times New Roman" w:cs="Times New Roman"/>
          <w:sz w:val="20"/>
          <w:szCs w:val="20"/>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9D7CC8" w:rsidRPr="003012EB" w:rsidRDefault="009D7CC8" w:rsidP="00131779">
      <w:pPr>
        <w:tabs>
          <w:tab w:val="left" w:pos="567"/>
        </w:tabs>
        <w:autoSpaceDE w:val="0"/>
        <w:autoSpaceDN w:val="0"/>
        <w:spacing w:after="0" w:line="240" w:lineRule="auto"/>
        <w:jc w:val="both"/>
        <w:rPr>
          <w:rFonts w:ascii="Times New Roman" w:eastAsia="Calibri" w:hAnsi="Times New Roman" w:cs="Times New Roman"/>
          <w:sz w:val="20"/>
          <w:szCs w:val="20"/>
        </w:rPr>
      </w:pPr>
      <w:r w:rsidRPr="003012EB">
        <w:rPr>
          <w:rFonts w:ascii="Times New Roman" w:eastAsia="Calibri" w:hAnsi="Times New Roman" w:cs="Times New Roman"/>
          <w:sz w:val="20"/>
          <w:szCs w:val="20"/>
        </w:rPr>
        <w:t>6.3.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D7CC8" w:rsidRPr="003012EB" w:rsidRDefault="009D7CC8" w:rsidP="00131779">
      <w:pPr>
        <w:tabs>
          <w:tab w:val="left" w:pos="567"/>
        </w:tabs>
        <w:autoSpaceDE w:val="0"/>
        <w:autoSpaceDN w:val="0"/>
        <w:spacing w:after="0" w:line="240" w:lineRule="auto"/>
        <w:jc w:val="both"/>
        <w:rPr>
          <w:rFonts w:ascii="Times New Roman" w:eastAsia="Calibri" w:hAnsi="Times New Roman" w:cs="Times New Roman"/>
          <w:sz w:val="20"/>
          <w:szCs w:val="20"/>
        </w:rPr>
      </w:pPr>
      <w:r w:rsidRPr="003012EB">
        <w:rPr>
          <w:rFonts w:ascii="Times New Roman" w:eastAsia="Calibri" w:hAnsi="Times New Roman" w:cs="Times New Roman"/>
          <w:sz w:val="20"/>
          <w:szCs w:val="20"/>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3012EB">
        <w:rPr>
          <w:rFonts w:ascii="Times New Roman" w:eastAsia="Calibri" w:hAnsi="Times New Roman" w:cs="Times New Roman"/>
          <w:bCs/>
          <w:sz w:val="20"/>
          <w:szCs w:val="20"/>
        </w:rPr>
        <w:t>1000 рублей</w:t>
      </w:r>
      <w:r w:rsidRPr="003012EB">
        <w:rPr>
          <w:rFonts w:ascii="Times New Roman" w:eastAsia="Calibri" w:hAnsi="Times New Roman" w:cs="Times New Roman"/>
          <w:sz w:val="20"/>
          <w:szCs w:val="20"/>
        </w:rPr>
        <w:t>.</w:t>
      </w:r>
    </w:p>
    <w:p w:rsidR="009D7CC8" w:rsidRPr="003012EB" w:rsidRDefault="009D7CC8" w:rsidP="00131779">
      <w:pPr>
        <w:tabs>
          <w:tab w:val="left" w:pos="567"/>
        </w:tabs>
        <w:autoSpaceDE w:val="0"/>
        <w:autoSpaceDN w:val="0"/>
        <w:spacing w:after="0" w:line="240" w:lineRule="auto"/>
        <w:jc w:val="both"/>
        <w:rPr>
          <w:rFonts w:ascii="Times New Roman" w:eastAsia="Calibri" w:hAnsi="Times New Roman" w:cs="Times New Roman"/>
          <w:sz w:val="20"/>
          <w:szCs w:val="20"/>
        </w:rPr>
      </w:pPr>
      <w:r w:rsidRPr="003012EB">
        <w:rPr>
          <w:rFonts w:ascii="Times New Roman" w:eastAsia="Calibri" w:hAnsi="Times New Roman" w:cs="Times New Roman"/>
          <w:sz w:val="20"/>
          <w:szCs w:val="20"/>
        </w:rPr>
        <w:t>6.5.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D7CC8" w:rsidRPr="009C5FE5" w:rsidRDefault="009D7CC8" w:rsidP="00131779">
      <w:pPr>
        <w:tabs>
          <w:tab w:val="left" w:pos="567"/>
        </w:tabs>
        <w:autoSpaceDE w:val="0"/>
        <w:autoSpaceDN w:val="0"/>
        <w:spacing w:after="0" w:line="240" w:lineRule="auto"/>
        <w:jc w:val="both"/>
        <w:rPr>
          <w:rFonts w:ascii="Times New Roman" w:eastAsia="Calibri" w:hAnsi="Times New Roman" w:cs="Times New Roman"/>
          <w:sz w:val="20"/>
          <w:szCs w:val="20"/>
        </w:rPr>
      </w:pPr>
      <w:r w:rsidRPr="003012EB">
        <w:rPr>
          <w:rFonts w:ascii="Times New Roman" w:eastAsia="Calibri" w:hAnsi="Times New Roman" w:cs="Times New Roman"/>
          <w:sz w:val="20"/>
          <w:szCs w:val="20"/>
        </w:rPr>
        <w:t xml:space="preserve">6.6.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w:t>
      </w:r>
      <w:r w:rsidRPr="009C5FE5">
        <w:rPr>
          <w:rFonts w:ascii="Times New Roman" w:eastAsia="Calibri" w:hAnsi="Times New Roman" w:cs="Times New Roman"/>
          <w:sz w:val="20"/>
          <w:szCs w:val="20"/>
        </w:rPr>
        <w:t xml:space="preserve">Центрального банка Российской Федерации от цены Контракта (отдельного этапа исполнения Контракта), </w:t>
      </w:r>
      <w:r w:rsidRPr="009C5FE5">
        <w:rPr>
          <w:rFonts w:ascii="Times New Roman" w:eastAsia="Calibri" w:hAnsi="Times New Roman" w:cs="Times New Roman"/>
          <w:sz w:val="20"/>
          <w:szCs w:val="20"/>
        </w:rPr>
        <w:lastRenderedPageBreak/>
        <w:t>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D7CC8" w:rsidRPr="009C5FE5" w:rsidRDefault="009D7CC8" w:rsidP="00131779">
      <w:pPr>
        <w:tabs>
          <w:tab w:val="left" w:pos="567"/>
        </w:tabs>
        <w:autoSpaceDE w:val="0"/>
        <w:autoSpaceDN w:val="0"/>
        <w:spacing w:after="0" w:line="240" w:lineRule="auto"/>
        <w:jc w:val="both"/>
        <w:rPr>
          <w:rFonts w:ascii="Times New Roman" w:eastAsia="Calibri" w:hAnsi="Times New Roman" w:cs="Times New Roman"/>
          <w:sz w:val="20"/>
          <w:szCs w:val="20"/>
        </w:rPr>
      </w:pPr>
      <w:r w:rsidRPr="009C5FE5">
        <w:rPr>
          <w:rFonts w:ascii="Times New Roman" w:eastAsia="Calibri" w:hAnsi="Times New Roman" w:cs="Times New Roman"/>
          <w:sz w:val="20"/>
          <w:szCs w:val="20"/>
        </w:rPr>
        <w:t>6.7.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 процента цены Контракта (этапа), но не более 5 тыс. рублей и не менее 1 тыс. рублей.</w:t>
      </w:r>
    </w:p>
    <w:p w:rsidR="009D7CC8" w:rsidRPr="009C5FE5" w:rsidRDefault="009D7CC8" w:rsidP="00131779">
      <w:pPr>
        <w:tabs>
          <w:tab w:val="left" w:pos="567"/>
        </w:tabs>
        <w:autoSpaceDE w:val="0"/>
        <w:autoSpaceDN w:val="0"/>
        <w:spacing w:after="0" w:line="240" w:lineRule="auto"/>
        <w:jc w:val="both"/>
        <w:rPr>
          <w:rFonts w:ascii="Times New Roman" w:eastAsia="Calibri" w:hAnsi="Times New Roman" w:cs="Times New Roman"/>
          <w:sz w:val="20"/>
          <w:szCs w:val="20"/>
        </w:rPr>
      </w:pPr>
      <w:r w:rsidRPr="009C5FE5">
        <w:rPr>
          <w:rFonts w:ascii="Times New Roman" w:eastAsia="Calibri" w:hAnsi="Times New Roman" w:cs="Times New Roman"/>
          <w:sz w:val="20"/>
          <w:szCs w:val="20"/>
        </w:rPr>
        <w:t>6.8.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размере 1000,00 рублей.</w:t>
      </w:r>
    </w:p>
    <w:p w:rsidR="009D7CC8" w:rsidRPr="009C5FE5" w:rsidRDefault="009D7CC8" w:rsidP="00131779">
      <w:pPr>
        <w:tabs>
          <w:tab w:val="left" w:pos="567"/>
        </w:tabs>
        <w:autoSpaceDE w:val="0"/>
        <w:autoSpaceDN w:val="0"/>
        <w:spacing w:after="0" w:line="240" w:lineRule="auto"/>
        <w:jc w:val="both"/>
        <w:rPr>
          <w:rFonts w:ascii="Times New Roman" w:eastAsia="Calibri" w:hAnsi="Times New Roman" w:cs="Times New Roman"/>
          <w:sz w:val="20"/>
          <w:szCs w:val="20"/>
        </w:rPr>
      </w:pPr>
      <w:r w:rsidRPr="009C5FE5">
        <w:rPr>
          <w:rFonts w:ascii="Times New Roman" w:eastAsia="Calibri" w:hAnsi="Times New Roman" w:cs="Times New Roman"/>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D7CC8" w:rsidRPr="009C5FE5" w:rsidRDefault="009D7CC8" w:rsidP="00131779">
      <w:pPr>
        <w:tabs>
          <w:tab w:val="left" w:pos="567"/>
        </w:tabs>
        <w:autoSpaceDE w:val="0"/>
        <w:autoSpaceDN w:val="0"/>
        <w:spacing w:after="0" w:line="240" w:lineRule="auto"/>
        <w:jc w:val="both"/>
        <w:rPr>
          <w:rFonts w:ascii="Times New Roman" w:eastAsia="Calibri" w:hAnsi="Times New Roman" w:cs="Times New Roman"/>
          <w:sz w:val="20"/>
          <w:szCs w:val="20"/>
        </w:rPr>
      </w:pPr>
      <w:r w:rsidRPr="009C5FE5">
        <w:rPr>
          <w:rFonts w:ascii="Times New Roman" w:eastAsia="Calibri" w:hAnsi="Times New Roman" w:cs="Times New Roman"/>
          <w:sz w:val="20"/>
          <w:szCs w:val="20"/>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D7CC8" w:rsidRPr="009C5FE5" w:rsidRDefault="009D7CC8" w:rsidP="00131779">
      <w:pPr>
        <w:tabs>
          <w:tab w:val="left" w:pos="567"/>
        </w:tabs>
        <w:autoSpaceDE w:val="0"/>
        <w:autoSpaceDN w:val="0"/>
        <w:spacing w:after="0" w:line="240" w:lineRule="auto"/>
        <w:jc w:val="both"/>
        <w:rPr>
          <w:rFonts w:ascii="Times New Roman" w:eastAsia="Calibri" w:hAnsi="Times New Roman" w:cs="Times New Roman"/>
          <w:sz w:val="20"/>
          <w:szCs w:val="20"/>
        </w:rPr>
      </w:pPr>
      <w:r w:rsidRPr="009C5FE5">
        <w:rPr>
          <w:rFonts w:ascii="Times New Roman" w:eastAsia="Calibri" w:hAnsi="Times New Roman" w:cs="Times New Roman"/>
          <w:sz w:val="20"/>
          <w:szCs w:val="20"/>
        </w:rPr>
        <w:t>6.11. Уплата Стороной неустойки (штрафа, пени) не освобождает ее от исполнения обязательств по Контракту.</w:t>
      </w:r>
    </w:p>
    <w:p w:rsidR="009D7CC8" w:rsidRPr="009C5FE5" w:rsidRDefault="009D7CC8" w:rsidP="00131779">
      <w:pPr>
        <w:tabs>
          <w:tab w:val="left" w:pos="567"/>
        </w:tabs>
        <w:autoSpaceDE w:val="0"/>
        <w:autoSpaceDN w:val="0"/>
        <w:adjustRightInd w:val="0"/>
        <w:spacing w:after="0" w:line="240" w:lineRule="auto"/>
        <w:jc w:val="both"/>
        <w:rPr>
          <w:rFonts w:ascii="Times New Roman" w:hAnsi="Times New Roman" w:cs="Times New Roman"/>
          <w:strike/>
          <w:color w:val="000000" w:themeColor="text1"/>
          <w:kern w:val="24"/>
          <w:sz w:val="20"/>
          <w:szCs w:val="20"/>
        </w:rPr>
      </w:pPr>
      <w:r w:rsidRPr="009C5FE5">
        <w:rPr>
          <w:rFonts w:ascii="Times New Roman" w:eastAsia="Calibri" w:hAnsi="Times New Roman" w:cs="Times New Roman"/>
          <w:sz w:val="20"/>
          <w:szCs w:val="20"/>
        </w:rPr>
        <w:t xml:space="preserve">6.12. </w:t>
      </w:r>
      <w:r w:rsidRPr="009C5FE5">
        <w:rPr>
          <w:rFonts w:ascii="Times New Roman" w:eastAsiaTheme="minorEastAsia" w:hAnsi="Times New Roman" w:cs="Times New Roman"/>
          <w:color w:val="000000" w:themeColor="text1"/>
          <w:sz w:val="20"/>
          <w:szCs w:val="20"/>
          <w:lang w:eastAsia="ru-RU"/>
        </w:rPr>
        <w:t>Заказчик имеет право на</w:t>
      </w:r>
      <w:r w:rsidR="00F63DF1" w:rsidRPr="009C5FE5">
        <w:rPr>
          <w:rFonts w:ascii="Times New Roman" w:eastAsiaTheme="minorEastAsia" w:hAnsi="Times New Roman" w:cs="Times New Roman"/>
          <w:color w:val="000000" w:themeColor="text1"/>
          <w:sz w:val="20"/>
          <w:szCs w:val="20"/>
          <w:lang w:eastAsia="ru-RU"/>
        </w:rPr>
        <w:t xml:space="preserve"> удержание суммы неисполненных П</w:t>
      </w:r>
      <w:r w:rsidRPr="009C5FE5">
        <w:rPr>
          <w:rFonts w:ascii="Times New Roman" w:eastAsiaTheme="minorEastAsia" w:hAnsi="Times New Roman" w:cs="Times New Roman"/>
          <w:color w:val="000000" w:themeColor="text1"/>
          <w:sz w:val="20"/>
          <w:szCs w:val="20"/>
          <w:lang w:eastAsia="ru-RU"/>
        </w:rPr>
        <w:t>оставщиком требований об уплате неустоек (</w:t>
      </w:r>
      <w:r w:rsidR="00AD7248" w:rsidRPr="009C5FE5">
        <w:rPr>
          <w:rFonts w:ascii="Times New Roman" w:eastAsiaTheme="minorEastAsia" w:hAnsi="Times New Roman" w:cs="Times New Roman"/>
          <w:color w:val="000000" w:themeColor="text1"/>
          <w:sz w:val="20"/>
          <w:szCs w:val="20"/>
          <w:lang w:eastAsia="ru-RU"/>
        </w:rPr>
        <w:t>штрафов, пеней), предъявленных З</w:t>
      </w:r>
      <w:r w:rsidRPr="009C5FE5">
        <w:rPr>
          <w:rFonts w:ascii="Times New Roman" w:eastAsiaTheme="minorEastAsia" w:hAnsi="Times New Roman" w:cs="Times New Roman"/>
          <w:color w:val="000000" w:themeColor="text1"/>
          <w:sz w:val="20"/>
          <w:szCs w:val="20"/>
          <w:lang w:eastAsia="ru-RU"/>
        </w:rPr>
        <w:t xml:space="preserve">аказчиком в соответствии с </w:t>
      </w:r>
      <w:r w:rsidR="00D46DF4" w:rsidRPr="009C5FE5">
        <w:rPr>
          <w:rFonts w:ascii="Times New Roman" w:eastAsia="Times New Roman" w:hAnsi="Times New Roman" w:cs="Times New Roman"/>
          <w:sz w:val="20"/>
          <w:szCs w:val="20"/>
          <w:lang w:eastAsia="ru-RU"/>
        </w:rPr>
        <w:t>Законом о контрактной системе</w:t>
      </w:r>
      <w:r w:rsidR="00D46DF4" w:rsidRPr="009C5FE5">
        <w:rPr>
          <w:rFonts w:ascii="Times New Roman" w:eastAsiaTheme="minorEastAsia" w:hAnsi="Times New Roman" w:cs="Times New Roman"/>
          <w:color w:val="000000" w:themeColor="text1"/>
          <w:sz w:val="20"/>
          <w:szCs w:val="20"/>
          <w:lang w:eastAsia="ru-RU"/>
        </w:rPr>
        <w:t>, из суммы, подлежащей оплате П</w:t>
      </w:r>
      <w:r w:rsidRPr="009C5FE5">
        <w:rPr>
          <w:rFonts w:ascii="Times New Roman" w:eastAsiaTheme="minorEastAsia" w:hAnsi="Times New Roman" w:cs="Times New Roman"/>
          <w:color w:val="000000" w:themeColor="text1"/>
          <w:sz w:val="20"/>
          <w:szCs w:val="20"/>
          <w:lang w:eastAsia="ru-RU"/>
        </w:rPr>
        <w:t>оставщику.</w:t>
      </w:r>
      <w:r w:rsidR="00D46DF4" w:rsidRPr="009C5FE5">
        <w:rPr>
          <w:rFonts w:ascii="Times New Roman" w:eastAsiaTheme="minorEastAsia" w:hAnsi="Times New Roman" w:cs="Times New Roman"/>
          <w:color w:val="000000" w:themeColor="text1"/>
          <w:sz w:val="20"/>
          <w:szCs w:val="20"/>
          <w:lang w:eastAsia="ru-RU"/>
        </w:rPr>
        <w:t xml:space="preserve"> </w:t>
      </w:r>
      <w:r w:rsidRPr="009C5FE5">
        <w:rPr>
          <w:rFonts w:ascii="Times New Roman" w:eastAsiaTheme="minorEastAsia" w:hAnsi="Times New Roman" w:cs="Times New Roman"/>
          <w:color w:val="000000" w:themeColor="text1"/>
          <w:sz w:val="20"/>
          <w:szCs w:val="20"/>
          <w:lang w:eastAsia="ru-RU"/>
        </w:rPr>
        <w:t xml:space="preserve">Срок для исполнения </w:t>
      </w:r>
      <w:r w:rsidR="00F63DF1" w:rsidRPr="009C5FE5">
        <w:rPr>
          <w:rFonts w:ascii="Times New Roman" w:eastAsiaTheme="minorEastAsia" w:hAnsi="Times New Roman" w:cs="Times New Roman"/>
          <w:color w:val="000000" w:themeColor="text1"/>
          <w:sz w:val="20"/>
          <w:szCs w:val="20"/>
          <w:lang w:eastAsia="ru-RU"/>
        </w:rPr>
        <w:t>П</w:t>
      </w:r>
      <w:r w:rsidRPr="009C5FE5">
        <w:rPr>
          <w:rFonts w:ascii="Times New Roman" w:eastAsiaTheme="minorEastAsia" w:hAnsi="Times New Roman" w:cs="Times New Roman"/>
          <w:color w:val="000000" w:themeColor="text1"/>
          <w:sz w:val="20"/>
          <w:szCs w:val="20"/>
          <w:lang w:eastAsia="ru-RU"/>
        </w:rPr>
        <w:t xml:space="preserve">оставщиком требований об оплате неустоек, предъявленных </w:t>
      </w:r>
      <w:r w:rsidR="00D46DF4" w:rsidRPr="009C5FE5">
        <w:rPr>
          <w:rFonts w:ascii="Times New Roman" w:eastAsiaTheme="minorEastAsia" w:hAnsi="Times New Roman" w:cs="Times New Roman"/>
          <w:color w:val="000000" w:themeColor="text1"/>
          <w:sz w:val="20"/>
          <w:szCs w:val="20"/>
          <w:lang w:eastAsia="ru-RU"/>
        </w:rPr>
        <w:t>З</w:t>
      </w:r>
      <w:r w:rsidRPr="009C5FE5">
        <w:rPr>
          <w:rFonts w:ascii="Times New Roman" w:eastAsiaTheme="minorEastAsia" w:hAnsi="Times New Roman" w:cs="Times New Roman"/>
          <w:color w:val="000000" w:themeColor="text1"/>
          <w:sz w:val="20"/>
          <w:szCs w:val="20"/>
          <w:lang w:eastAsia="ru-RU"/>
        </w:rPr>
        <w:t xml:space="preserve">аказчиком, устанавливается в течение </w:t>
      </w:r>
      <w:r w:rsidR="00F63DF1" w:rsidRPr="009C5FE5">
        <w:rPr>
          <w:rFonts w:ascii="Times New Roman" w:eastAsiaTheme="minorEastAsia" w:hAnsi="Times New Roman" w:cs="Times New Roman"/>
          <w:color w:val="000000" w:themeColor="text1"/>
          <w:sz w:val="20"/>
          <w:szCs w:val="20"/>
          <w:lang w:eastAsia="ru-RU"/>
        </w:rPr>
        <w:t>3</w:t>
      </w:r>
      <w:r w:rsidRPr="009C5FE5">
        <w:rPr>
          <w:rFonts w:ascii="Times New Roman" w:eastAsiaTheme="minorEastAsia" w:hAnsi="Times New Roman" w:cs="Times New Roman"/>
          <w:color w:val="000000" w:themeColor="text1"/>
          <w:sz w:val="20"/>
          <w:szCs w:val="20"/>
          <w:lang w:eastAsia="ru-RU"/>
        </w:rPr>
        <w:t xml:space="preserve"> (</w:t>
      </w:r>
      <w:r w:rsidR="00F63DF1" w:rsidRPr="009C5FE5">
        <w:rPr>
          <w:rFonts w:ascii="Times New Roman" w:eastAsiaTheme="minorEastAsia" w:hAnsi="Times New Roman" w:cs="Times New Roman"/>
          <w:color w:val="000000" w:themeColor="text1"/>
          <w:sz w:val="20"/>
          <w:szCs w:val="20"/>
          <w:lang w:eastAsia="ru-RU"/>
        </w:rPr>
        <w:t>трех</w:t>
      </w:r>
      <w:r w:rsidRPr="009C5FE5">
        <w:rPr>
          <w:rFonts w:ascii="Times New Roman" w:eastAsiaTheme="minorEastAsia" w:hAnsi="Times New Roman" w:cs="Times New Roman"/>
          <w:color w:val="000000" w:themeColor="text1"/>
          <w:sz w:val="20"/>
          <w:szCs w:val="20"/>
          <w:lang w:eastAsia="ru-RU"/>
        </w:rPr>
        <w:t xml:space="preserve">) </w:t>
      </w:r>
      <w:r w:rsidR="00F63DF1" w:rsidRPr="009C5FE5">
        <w:rPr>
          <w:rFonts w:ascii="Times New Roman" w:eastAsiaTheme="minorEastAsia" w:hAnsi="Times New Roman" w:cs="Times New Roman"/>
          <w:color w:val="000000" w:themeColor="text1"/>
          <w:sz w:val="20"/>
          <w:szCs w:val="20"/>
          <w:lang w:eastAsia="ru-RU"/>
        </w:rPr>
        <w:t>рабочих</w:t>
      </w:r>
      <w:r w:rsidRPr="009C5FE5">
        <w:rPr>
          <w:rFonts w:ascii="Times New Roman" w:eastAsiaTheme="minorEastAsia" w:hAnsi="Times New Roman" w:cs="Times New Roman"/>
          <w:color w:val="000000" w:themeColor="text1"/>
          <w:sz w:val="20"/>
          <w:szCs w:val="20"/>
          <w:lang w:eastAsia="ru-RU"/>
        </w:rPr>
        <w:t xml:space="preserve"> дней с момента получения </w:t>
      </w:r>
      <w:r w:rsidR="00D46DF4" w:rsidRPr="009C5FE5">
        <w:rPr>
          <w:rFonts w:ascii="Times New Roman" w:eastAsiaTheme="minorEastAsia" w:hAnsi="Times New Roman" w:cs="Times New Roman"/>
          <w:color w:val="000000" w:themeColor="text1"/>
          <w:sz w:val="20"/>
          <w:szCs w:val="20"/>
          <w:lang w:eastAsia="ru-RU"/>
        </w:rPr>
        <w:t>П</w:t>
      </w:r>
      <w:r w:rsidRPr="009C5FE5">
        <w:rPr>
          <w:rFonts w:ascii="Times New Roman" w:eastAsiaTheme="minorEastAsia" w:hAnsi="Times New Roman" w:cs="Times New Roman"/>
          <w:color w:val="000000" w:themeColor="text1"/>
          <w:sz w:val="20"/>
          <w:szCs w:val="20"/>
          <w:lang w:eastAsia="ru-RU"/>
        </w:rPr>
        <w:t>оставщиком соответствующего требования.</w:t>
      </w:r>
    </w:p>
    <w:p w:rsidR="009D7CC8" w:rsidRPr="009C5FE5" w:rsidRDefault="009D7CC8" w:rsidP="00131779">
      <w:pPr>
        <w:tabs>
          <w:tab w:val="left" w:pos="567"/>
        </w:tabs>
        <w:autoSpaceDE w:val="0"/>
        <w:autoSpaceDN w:val="0"/>
        <w:spacing w:after="0" w:line="240" w:lineRule="auto"/>
        <w:jc w:val="both"/>
        <w:rPr>
          <w:rFonts w:ascii="Times New Roman" w:eastAsia="Calibri" w:hAnsi="Times New Roman" w:cs="Times New Roman"/>
          <w:sz w:val="20"/>
          <w:szCs w:val="20"/>
        </w:rPr>
      </w:pPr>
      <w:r w:rsidRPr="009C5FE5">
        <w:rPr>
          <w:rFonts w:ascii="Times New Roman" w:eastAsia="Calibri" w:hAnsi="Times New Roman" w:cs="Times New Roman"/>
          <w:sz w:val="20"/>
          <w:szCs w:val="20"/>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C61517" w:rsidRPr="009C5FE5" w:rsidRDefault="00F0074E" w:rsidP="00131779">
      <w:pPr>
        <w:widowControl w:val="0"/>
        <w:autoSpaceDE w:val="0"/>
        <w:autoSpaceDN w:val="0"/>
        <w:spacing w:after="0" w:line="240" w:lineRule="auto"/>
        <w:jc w:val="center"/>
        <w:outlineLvl w:val="1"/>
        <w:rPr>
          <w:rFonts w:ascii="Times New Roman" w:eastAsia="Times New Roman" w:hAnsi="Times New Roman" w:cs="Times New Roman"/>
          <w:b/>
          <w:sz w:val="20"/>
          <w:szCs w:val="20"/>
          <w:lang w:eastAsia="ru-RU"/>
        </w:rPr>
      </w:pPr>
      <w:bookmarkStart w:id="23" w:name="P1600"/>
      <w:bookmarkEnd w:id="23"/>
      <w:r w:rsidRPr="009C5FE5">
        <w:rPr>
          <w:rFonts w:ascii="Times New Roman" w:eastAsia="Times New Roman" w:hAnsi="Times New Roman" w:cs="Times New Roman"/>
          <w:b/>
          <w:sz w:val="20"/>
          <w:szCs w:val="20"/>
          <w:lang w:eastAsia="ru-RU"/>
        </w:rPr>
        <w:t xml:space="preserve">VII. </w:t>
      </w:r>
      <w:r w:rsidR="00C61517" w:rsidRPr="009C5FE5">
        <w:rPr>
          <w:rFonts w:ascii="Times New Roman" w:eastAsia="Times New Roman" w:hAnsi="Times New Roman" w:cs="Times New Roman"/>
          <w:b/>
          <w:sz w:val="20"/>
          <w:szCs w:val="20"/>
          <w:lang w:eastAsia="ru-RU"/>
        </w:rPr>
        <w:t xml:space="preserve">Исключительные права </w:t>
      </w:r>
    </w:p>
    <w:p w:rsidR="00C61517" w:rsidRPr="009C5FE5" w:rsidRDefault="00F0074E" w:rsidP="0013177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C5FE5">
        <w:rPr>
          <w:rFonts w:ascii="Times New Roman" w:eastAsia="Times New Roman" w:hAnsi="Times New Roman" w:cs="Times New Roman"/>
          <w:sz w:val="20"/>
          <w:szCs w:val="20"/>
          <w:lang w:eastAsia="ru-RU"/>
        </w:rPr>
        <w:t>7</w:t>
      </w:r>
      <w:r w:rsidR="00C61517" w:rsidRPr="009C5FE5">
        <w:rPr>
          <w:rFonts w:ascii="Times New Roman" w:eastAsia="Times New Roman" w:hAnsi="Times New Roman" w:cs="Times New Roman"/>
          <w:sz w:val="20"/>
          <w:szCs w:val="20"/>
          <w:lang w:eastAsia="ru-RU"/>
        </w:rPr>
        <w:t xml:space="preserve">.1. Поставщик гарантирует отсутствие нарушения исключительных прав третьих лиц, связанных с поставкой и использованием </w:t>
      </w:r>
      <w:r w:rsidR="004D5D69" w:rsidRPr="009C5FE5">
        <w:rPr>
          <w:rFonts w:ascii="Times New Roman" w:eastAsia="Times New Roman" w:hAnsi="Times New Roman" w:cs="Times New Roman"/>
          <w:sz w:val="20"/>
          <w:szCs w:val="20"/>
          <w:lang w:eastAsia="ru-RU"/>
        </w:rPr>
        <w:t>Товара</w:t>
      </w:r>
      <w:r w:rsidR="00C61517" w:rsidRPr="009C5FE5">
        <w:rPr>
          <w:rFonts w:ascii="Times New Roman" w:eastAsia="Times New Roman" w:hAnsi="Times New Roman" w:cs="Times New Roman"/>
          <w:sz w:val="20"/>
          <w:szCs w:val="20"/>
          <w:lang w:eastAsia="ru-RU"/>
        </w:rPr>
        <w:t>.</w:t>
      </w:r>
    </w:p>
    <w:p w:rsidR="00C61517" w:rsidRPr="009C5FE5" w:rsidRDefault="00F0074E" w:rsidP="0013177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C5FE5">
        <w:rPr>
          <w:rFonts w:ascii="Times New Roman" w:eastAsia="Times New Roman" w:hAnsi="Times New Roman" w:cs="Times New Roman"/>
          <w:sz w:val="20"/>
          <w:szCs w:val="20"/>
          <w:lang w:eastAsia="ru-RU"/>
        </w:rPr>
        <w:t>7</w:t>
      </w:r>
      <w:r w:rsidR="00C61517" w:rsidRPr="009C5FE5">
        <w:rPr>
          <w:rFonts w:ascii="Times New Roman" w:eastAsia="Times New Roman" w:hAnsi="Times New Roman" w:cs="Times New Roman"/>
          <w:sz w:val="20"/>
          <w:szCs w:val="20"/>
          <w:lang w:eastAsia="ru-RU"/>
        </w:rPr>
        <w:t xml:space="preserve">.2. Все убытки, понесенные </w:t>
      </w:r>
      <w:r w:rsidR="00DD46BA" w:rsidRPr="009C5FE5">
        <w:rPr>
          <w:rFonts w:ascii="Times New Roman" w:eastAsia="Times New Roman" w:hAnsi="Times New Roman" w:cs="Times New Roman"/>
          <w:sz w:val="20"/>
          <w:szCs w:val="20"/>
          <w:lang w:eastAsia="ru-RU"/>
        </w:rPr>
        <w:t>Заказчик</w:t>
      </w:r>
      <w:r w:rsidR="00C61517" w:rsidRPr="009C5FE5">
        <w:rPr>
          <w:rFonts w:ascii="Times New Roman" w:eastAsia="Times New Roman" w:hAnsi="Times New Roman" w:cs="Times New Roman"/>
          <w:sz w:val="20"/>
          <w:szCs w:val="20"/>
          <w:lang w:eastAsia="ru-RU"/>
        </w:rPr>
        <w:t xml:space="preserve">ом в случае нарушения исключительных прав третьих лиц на результаты интеллектуальной деятельности при поставке и использовании </w:t>
      </w:r>
      <w:r w:rsidR="004D5D69" w:rsidRPr="009C5FE5">
        <w:rPr>
          <w:rFonts w:ascii="Times New Roman" w:eastAsia="Times New Roman" w:hAnsi="Times New Roman" w:cs="Times New Roman"/>
          <w:sz w:val="20"/>
          <w:szCs w:val="20"/>
          <w:lang w:eastAsia="ru-RU"/>
        </w:rPr>
        <w:t>Товара</w:t>
      </w:r>
      <w:r w:rsidR="00C61517" w:rsidRPr="009C5FE5">
        <w:rPr>
          <w:rFonts w:ascii="Times New Roman" w:eastAsia="Times New Roman" w:hAnsi="Times New Roman" w:cs="Times New Roman"/>
          <w:sz w:val="20"/>
          <w:szCs w:val="20"/>
          <w:lang w:eastAsia="ru-RU"/>
        </w:rPr>
        <w:t xml:space="preserve">, в том числе вследствие отмены государственной регистрации </w:t>
      </w:r>
      <w:r w:rsidR="004D5D69" w:rsidRPr="009C5FE5">
        <w:rPr>
          <w:rFonts w:ascii="Times New Roman" w:eastAsia="Times New Roman" w:hAnsi="Times New Roman" w:cs="Times New Roman"/>
          <w:sz w:val="20"/>
          <w:szCs w:val="20"/>
          <w:lang w:eastAsia="ru-RU"/>
        </w:rPr>
        <w:t>Товара</w:t>
      </w:r>
      <w:r w:rsidR="00C61517" w:rsidRPr="009C5FE5">
        <w:rPr>
          <w:rFonts w:ascii="Times New Roman" w:eastAsia="Times New Roman" w:hAnsi="Times New Roman" w:cs="Times New Roman"/>
          <w:sz w:val="20"/>
          <w:szCs w:val="20"/>
          <w:lang w:eastAsia="ru-RU"/>
        </w:rPr>
        <w:t xml:space="preserve"> и невозможности его использования, включая судебные расходы и возмещение материального ущерба, возмещаются Поставщиком в полном объеме.</w:t>
      </w:r>
    </w:p>
    <w:p w:rsidR="00131779" w:rsidRPr="009C5FE5" w:rsidRDefault="00131779" w:rsidP="00131779">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C61517" w:rsidRPr="009C5FE5" w:rsidRDefault="00F0074E" w:rsidP="00131779">
      <w:pPr>
        <w:widowControl w:val="0"/>
        <w:autoSpaceDE w:val="0"/>
        <w:autoSpaceDN w:val="0"/>
        <w:spacing w:after="0" w:line="240" w:lineRule="auto"/>
        <w:jc w:val="center"/>
        <w:outlineLvl w:val="1"/>
        <w:rPr>
          <w:rFonts w:ascii="Times New Roman" w:eastAsia="Times New Roman" w:hAnsi="Times New Roman" w:cs="Times New Roman"/>
          <w:b/>
          <w:sz w:val="20"/>
          <w:szCs w:val="20"/>
          <w:lang w:eastAsia="ru-RU"/>
        </w:rPr>
      </w:pPr>
      <w:r w:rsidRPr="009C5FE5">
        <w:rPr>
          <w:rFonts w:ascii="Times New Roman" w:eastAsia="Times New Roman" w:hAnsi="Times New Roman" w:cs="Times New Roman"/>
          <w:b/>
          <w:sz w:val="20"/>
          <w:szCs w:val="20"/>
          <w:lang w:eastAsia="ru-RU"/>
        </w:rPr>
        <w:t>VIII.</w:t>
      </w:r>
      <w:r w:rsidR="00C61517" w:rsidRPr="009C5FE5">
        <w:rPr>
          <w:rFonts w:ascii="Times New Roman" w:eastAsia="Times New Roman" w:hAnsi="Times New Roman" w:cs="Times New Roman"/>
          <w:b/>
          <w:sz w:val="20"/>
          <w:szCs w:val="20"/>
          <w:lang w:eastAsia="ru-RU"/>
        </w:rPr>
        <w:t xml:space="preserve"> Обстоятельства непреодолимой силы</w:t>
      </w:r>
    </w:p>
    <w:p w:rsidR="00C61517" w:rsidRPr="009C5FE5" w:rsidRDefault="00F0074E" w:rsidP="0013177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C5FE5">
        <w:rPr>
          <w:rFonts w:ascii="Times New Roman" w:eastAsia="Times New Roman" w:hAnsi="Times New Roman" w:cs="Times New Roman"/>
          <w:sz w:val="20"/>
          <w:szCs w:val="20"/>
          <w:lang w:eastAsia="ru-RU"/>
        </w:rPr>
        <w:t>8</w:t>
      </w:r>
      <w:r w:rsidR="00C61517" w:rsidRPr="009C5FE5">
        <w:rPr>
          <w:rFonts w:ascii="Times New Roman" w:eastAsia="Times New Roman" w:hAnsi="Times New Roman" w:cs="Times New Roman"/>
          <w:sz w:val="20"/>
          <w:szCs w:val="20"/>
          <w:lang w:eastAsia="ru-RU"/>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1517" w:rsidRPr="009C5FE5" w:rsidRDefault="00F0074E" w:rsidP="0013177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C5FE5">
        <w:rPr>
          <w:rFonts w:ascii="Times New Roman" w:eastAsia="Times New Roman" w:hAnsi="Times New Roman" w:cs="Times New Roman"/>
          <w:sz w:val="20"/>
          <w:szCs w:val="20"/>
          <w:lang w:eastAsia="ru-RU"/>
        </w:rPr>
        <w:t>8</w:t>
      </w:r>
      <w:r w:rsidR="00C61517" w:rsidRPr="009C5FE5">
        <w:rPr>
          <w:rFonts w:ascii="Times New Roman" w:eastAsia="Times New Roman" w:hAnsi="Times New Roman" w:cs="Times New Roman"/>
          <w:sz w:val="20"/>
          <w:szCs w:val="20"/>
          <w:lang w:eastAsia="ru-RU"/>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3C7B76" w:rsidRPr="009C5FE5">
        <w:rPr>
          <w:rFonts w:ascii="Times New Roman" w:eastAsia="Times New Roman" w:hAnsi="Times New Roman" w:cs="Times New Roman"/>
          <w:sz w:val="20"/>
          <w:szCs w:val="20"/>
          <w:lang w:eastAsia="ru-RU"/>
        </w:rPr>
        <w:t>5 (пяти</w:t>
      </w:r>
      <w:r w:rsidR="006C78DC" w:rsidRPr="009C5FE5">
        <w:rPr>
          <w:rFonts w:ascii="Times New Roman" w:eastAsia="Times New Roman" w:hAnsi="Times New Roman" w:cs="Times New Roman"/>
          <w:sz w:val="20"/>
          <w:szCs w:val="20"/>
          <w:lang w:eastAsia="ru-RU"/>
        </w:rPr>
        <w:t>)</w:t>
      </w:r>
      <w:r w:rsidR="00C61517" w:rsidRPr="009C5FE5">
        <w:rPr>
          <w:rFonts w:ascii="Times New Roman" w:eastAsia="Times New Roman" w:hAnsi="Times New Roman" w:cs="Times New Roman"/>
          <w:sz w:val="20"/>
          <w:szCs w:val="20"/>
          <w:lang w:eastAsia="ru-RU"/>
        </w:rPr>
        <w:t xml:space="preserve"> </w:t>
      </w:r>
      <w:r w:rsidR="003C7B76" w:rsidRPr="009C5FE5">
        <w:rPr>
          <w:rFonts w:ascii="Times New Roman" w:eastAsia="Times New Roman" w:hAnsi="Times New Roman" w:cs="Times New Roman"/>
          <w:sz w:val="20"/>
          <w:szCs w:val="20"/>
          <w:lang w:eastAsia="ru-RU"/>
        </w:rPr>
        <w:t xml:space="preserve">рабочих </w:t>
      </w:r>
      <w:r w:rsidR="00C61517" w:rsidRPr="009C5FE5">
        <w:rPr>
          <w:rFonts w:ascii="Times New Roman" w:eastAsia="Times New Roman" w:hAnsi="Times New Roman" w:cs="Times New Roman"/>
          <w:sz w:val="20"/>
          <w:szCs w:val="20"/>
          <w:lang w:eastAsia="ru-RU"/>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1517" w:rsidRPr="009C5FE5" w:rsidRDefault="00F0074E" w:rsidP="0013177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C5FE5">
        <w:rPr>
          <w:rFonts w:ascii="Times New Roman" w:eastAsia="Times New Roman" w:hAnsi="Times New Roman" w:cs="Times New Roman"/>
          <w:sz w:val="20"/>
          <w:szCs w:val="20"/>
          <w:lang w:eastAsia="ru-RU"/>
        </w:rPr>
        <w:t>8</w:t>
      </w:r>
      <w:r w:rsidR="00C61517" w:rsidRPr="009C5FE5">
        <w:rPr>
          <w:rFonts w:ascii="Times New Roman" w:eastAsia="Times New Roman" w:hAnsi="Times New Roman" w:cs="Times New Roman"/>
          <w:sz w:val="20"/>
          <w:szCs w:val="20"/>
          <w:lang w:eastAsia="ru-RU"/>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1517" w:rsidRPr="009C5FE5" w:rsidRDefault="00F0074E" w:rsidP="0013177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C5FE5">
        <w:rPr>
          <w:rFonts w:ascii="Times New Roman" w:eastAsia="Times New Roman" w:hAnsi="Times New Roman" w:cs="Times New Roman"/>
          <w:sz w:val="20"/>
          <w:szCs w:val="20"/>
          <w:lang w:eastAsia="ru-RU"/>
        </w:rPr>
        <w:t>8</w:t>
      </w:r>
      <w:r w:rsidR="00C61517" w:rsidRPr="009C5FE5">
        <w:rPr>
          <w:rFonts w:ascii="Times New Roman" w:eastAsia="Times New Roman" w:hAnsi="Times New Roman" w:cs="Times New Roman"/>
          <w:sz w:val="20"/>
          <w:szCs w:val="20"/>
          <w:lang w:eastAsia="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1517" w:rsidRPr="009C5FE5" w:rsidRDefault="00C61517" w:rsidP="00131779">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3B5F31" w:rsidRPr="009C5FE5" w:rsidRDefault="00F0074E" w:rsidP="00131779">
      <w:pPr>
        <w:widowControl w:val="0"/>
        <w:autoSpaceDE w:val="0"/>
        <w:autoSpaceDN w:val="0"/>
        <w:spacing w:after="0" w:line="240" w:lineRule="auto"/>
        <w:jc w:val="center"/>
        <w:outlineLvl w:val="1"/>
        <w:rPr>
          <w:rFonts w:ascii="Times New Roman" w:eastAsia="Times New Roman" w:hAnsi="Times New Roman" w:cs="Times New Roman"/>
          <w:b/>
          <w:sz w:val="20"/>
          <w:szCs w:val="20"/>
          <w:lang w:eastAsia="ru-RU"/>
        </w:rPr>
      </w:pPr>
      <w:r w:rsidRPr="009C5FE5">
        <w:rPr>
          <w:rFonts w:ascii="Times New Roman" w:eastAsia="Times New Roman" w:hAnsi="Times New Roman" w:cs="Times New Roman"/>
          <w:b/>
          <w:sz w:val="20"/>
          <w:szCs w:val="20"/>
          <w:lang w:val="en-US" w:eastAsia="ru-RU"/>
        </w:rPr>
        <w:t>I</w:t>
      </w:r>
      <w:r w:rsidR="003B5F31" w:rsidRPr="009C5FE5">
        <w:rPr>
          <w:rFonts w:ascii="Times New Roman" w:eastAsia="Times New Roman" w:hAnsi="Times New Roman" w:cs="Times New Roman"/>
          <w:b/>
          <w:sz w:val="20"/>
          <w:szCs w:val="20"/>
          <w:lang w:eastAsia="ru-RU"/>
        </w:rPr>
        <w:t>X. Рассмотрение и разрешение споров</w:t>
      </w:r>
    </w:p>
    <w:p w:rsidR="003B5F31" w:rsidRPr="009C5FE5" w:rsidRDefault="00F0074E" w:rsidP="0013177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C5FE5">
        <w:rPr>
          <w:rFonts w:ascii="Times New Roman" w:eastAsia="Times New Roman" w:hAnsi="Times New Roman" w:cs="Times New Roman"/>
          <w:sz w:val="20"/>
          <w:szCs w:val="20"/>
          <w:lang w:eastAsia="ru-RU"/>
        </w:rPr>
        <w:t>9</w:t>
      </w:r>
      <w:r w:rsidR="003B5F31" w:rsidRPr="009C5FE5">
        <w:rPr>
          <w:rFonts w:ascii="Times New Roman" w:eastAsia="Times New Roman" w:hAnsi="Times New Roman" w:cs="Times New Roman"/>
          <w:sz w:val="20"/>
          <w:szCs w:val="20"/>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B5F31" w:rsidRPr="009C5FE5" w:rsidRDefault="00F0074E" w:rsidP="00131779">
      <w:pPr>
        <w:spacing w:after="0" w:line="240" w:lineRule="auto"/>
        <w:jc w:val="both"/>
        <w:rPr>
          <w:rFonts w:ascii="Times New Roman" w:hAnsi="Times New Roman" w:cs="Times New Roman"/>
          <w:sz w:val="20"/>
          <w:szCs w:val="20"/>
        </w:rPr>
      </w:pPr>
      <w:r w:rsidRPr="009C5FE5">
        <w:rPr>
          <w:rFonts w:ascii="Times New Roman" w:eastAsia="Times New Roman" w:hAnsi="Times New Roman" w:cs="Times New Roman"/>
          <w:sz w:val="20"/>
          <w:szCs w:val="20"/>
          <w:lang w:eastAsia="ru-RU"/>
        </w:rPr>
        <w:t>9</w:t>
      </w:r>
      <w:r w:rsidR="003B5F31" w:rsidRPr="009C5FE5">
        <w:rPr>
          <w:rFonts w:ascii="Times New Roman" w:eastAsia="Times New Roman" w:hAnsi="Times New Roman" w:cs="Times New Roman"/>
          <w:sz w:val="20"/>
          <w:szCs w:val="20"/>
          <w:lang w:eastAsia="ru-RU"/>
        </w:rPr>
        <w:t xml:space="preserve">.2. </w:t>
      </w:r>
      <w:r w:rsidR="003B5F31" w:rsidRPr="009C5FE5">
        <w:rPr>
          <w:rFonts w:ascii="Times New Roman" w:hAnsi="Times New Roman" w:cs="Times New Roman"/>
          <w:sz w:val="20"/>
          <w:szCs w:val="20"/>
        </w:rPr>
        <w:t xml:space="preserve">В случае обмена документами при применении мер ответственности и совершении иных действий в связи с нарушением поставщиком или </w:t>
      </w:r>
      <w:r w:rsidR="00DD46BA" w:rsidRPr="009C5FE5">
        <w:rPr>
          <w:rFonts w:ascii="Times New Roman" w:hAnsi="Times New Roman" w:cs="Times New Roman"/>
          <w:sz w:val="20"/>
          <w:szCs w:val="20"/>
        </w:rPr>
        <w:t>Заказчик</w:t>
      </w:r>
      <w:r w:rsidR="003B5F31" w:rsidRPr="009C5FE5">
        <w:rPr>
          <w:rFonts w:ascii="Times New Roman" w:hAnsi="Times New Roman" w:cs="Times New Roman"/>
          <w:sz w:val="20"/>
          <w:szCs w:val="20"/>
        </w:rPr>
        <w:t xml:space="preserve">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w:t>
      </w:r>
      <w:r w:rsidR="00DD46BA" w:rsidRPr="009C5FE5">
        <w:rPr>
          <w:rFonts w:ascii="Times New Roman" w:hAnsi="Times New Roman" w:cs="Times New Roman"/>
          <w:sz w:val="20"/>
          <w:szCs w:val="20"/>
        </w:rPr>
        <w:t>Заказчик</w:t>
      </w:r>
      <w:r w:rsidR="003B5F31" w:rsidRPr="009C5FE5">
        <w:rPr>
          <w:rFonts w:ascii="Times New Roman" w:hAnsi="Times New Roman" w:cs="Times New Roman"/>
          <w:sz w:val="20"/>
          <w:szCs w:val="20"/>
        </w:rPr>
        <w:t>а, поставщика (подрядчика, исполнителя), и размещаются в единой информационной системе без размещения на официальном сайте.</w:t>
      </w:r>
    </w:p>
    <w:p w:rsidR="003B5F31" w:rsidRPr="009C5FE5" w:rsidRDefault="00F0074E" w:rsidP="0013177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C5FE5">
        <w:rPr>
          <w:rFonts w:ascii="Times New Roman" w:eastAsia="Times New Roman" w:hAnsi="Times New Roman" w:cs="Times New Roman"/>
          <w:sz w:val="20"/>
          <w:szCs w:val="20"/>
          <w:lang w:eastAsia="ru-RU"/>
        </w:rPr>
        <w:t>9</w:t>
      </w:r>
      <w:r w:rsidR="003B5F31" w:rsidRPr="009C5FE5">
        <w:rPr>
          <w:rFonts w:ascii="Times New Roman" w:eastAsia="Times New Roman" w:hAnsi="Times New Roman" w:cs="Times New Roman"/>
          <w:sz w:val="20"/>
          <w:szCs w:val="20"/>
          <w:lang w:eastAsia="ru-RU"/>
        </w:rPr>
        <w:t xml:space="preserve">.3. Срок рассмотрения претензии не может превышать </w:t>
      </w:r>
      <w:r w:rsidR="009D7CC8" w:rsidRPr="009C5FE5">
        <w:rPr>
          <w:rFonts w:ascii="Times New Roman" w:eastAsia="Times New Roman" w:hAnsi="Times New Roman" w:cs="Times New Roman"/>
          <w:sz w:val="20"/>
          <w:szCs w:val="20"/>
          <w:lang w:eastAsia="ru-RU"/>
        </w:rPr>
        <w:t>30</w:t>
      </w:r>
      <w:r w:rsidR="003B5F31" w:rsidRPr="009C5FE5">
        <w:rPr>
          <w:rFonts w:ascii="Times New Roman" w:eastAsia="Times New Roman" w:hAnsi="Times New Roman" w:cs="Times New Roman"/>
          <w:sz w:val="20"/>
          <w:szCs w:val="20"/>
          <w:lang w:eastAsia="ru-RU"/>
        </w:rPr>
        <w:t xml:space="preserve"> (</w:t>
      </w:r>
      <w:r w:rsidR="009D7CC8" w:rsidRPr="009C5FE5">
        <w:rPr>
          <w:rFonts w:ascii="Times New Roman" w:eastAsia="Times New Roman" w:hAnsi="Times New Roman" w:cs="Times New Roman"/>
          <w:sz w:val="20"/>
          <w:szCs w:val="20"/>
          <w:lang w:eastAsia="ru-RU"/>
        </w:rPr>
        <w:t>тридцати</w:t>
      </w:r>
      <w:r w:rsidR="003B5F31" w:rsidRPr="009C5FE5">
        <w:rPr>
          <w:rFonts w:ascii="Times New Roman" w:eastAsia="Times New Roman" w:hAnsi="Times New Roman" w:cs="Times New Roman"/>
          <w:sz w:val="20"/>
          <w:szCs w:val="20"/>
          <w:lang w:eastAsia="ru-RU"/>
        </w:rPr>
        <w:t xml:space="preserve">) </w:t>
      </w:r>
      <w:r w:rsidR="003C7B76" w:rsidRPr="009C5FE5">
        <w:rPr>
          <w:rFonts w:ascii="Times New Roman" w:eastAsia="Times New Roman" w:hAnsi="Times New Roman" w:cs="Times New Roman"/>
          <w:sz w:val="20"/>
          <w:szCs w:val="20"/>
          <w:lang w:eastAsia="ru-RU"/>
        </w:rPr>
        <w:t xml:space="preserve">рабочих </w:t>
      </w:r>
      <w:r w:rsidR="003B5F31" w:rsidRPr="009C5FE5">
        <w:rPr>
          <w:rFonts w:ascii="Times New Roman" w:eastAsia="Times New Roman" w:hAnsi="Times New Roman" w:cs="Times New Roman"/>
          <w:sz w:val="20"/>
          <w:szCs w:val="20"/>
          <w:lang w:eastAsia="ru-RU"/>
        </w:rPr>
        <w:t xml:space="preserve">дней. </w:t>
      </w:r>
    </w:p>
    <w:p w:rsidR="00A5282E" w:rsidRPr="009C5FE5" w:rsidRDefault="00F0074E" w:rsidP="00131779">
      <w:pPr>
        <w:tabs>
          <w:tab w:val="left" w:pos="426"/>
          <w:tab w:val="left" w:pos="567"/>
          <w:tab w:val="left" w:pos="709"/>
          <w:tab w:val="left" w:pos="1134"/>
          <w:tab w:val="left" w:pos="127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9C5FE5">
        <w:rPr>
          <w:rFonts w:ascii="Times New Roman" w:eastAsia="Times New Roman" w:hAnsi="Times New Roman" w:cs="Times New Roman"/>
          <w:sz w:val="20"/>
          <w:szCs w:val="20"/>
          <w:lang w:eastAsia="ru-RU"/>
        </w:rPr>
        <w:t>9</w:t>
      </w:r>
      <w:r w:rsidR="003B5F31" w:rsidRPr="009C5FE5">
        <w:rPr>
          <w:rFonts w:ascii="Times New Roman" w:eastAsia="Times New Roman" w:hAnsi="Times New Roman" w:cs="Times New Roman"/>
          <w:sz w:val="20"/>
          <w:szCs w:val="20"/>
          <w:lang w:eastAsia="ru-RU"/>
        </w:rPr>
        <w:t xml:space="preserve">.4. При </w:t>
      </w:r>
      <w:proofErr w:type="spellStart"/>
      <w:r w:rsidR="003B5F31" w:rsidRPr="009C5FE5">
        <w:rPr>
          <w:rFonts w:ascii="Times New Roman" w:eastAsia="Times New Roman" w:hAnsi="Times New Roman" w:cs="Times New Roman"/>
          <w:sz w:val="20"/>
          <w:szCs w:val="20"/>
          <w:lang w:eastAsia="ru-RU"/>
        </w:rPr>
        <w:t>неурегулировании</w:t>
      </w:r>
      <w:proofErr w:type="spellEnd"/>
      <w:r w:rsidR="003B5F31" w:rsidRPr="009C5FE5">
        <w:rPr>
          <w:rFonts w:ascii="Times New Roman" w:eastAsia="Times New Roman" w:hAnsi="Times New Roman" w:cs="Times New Roman"/>
          <w:sz w:val="20"/>
          <w:szCs w:val="20"/>
          <w:lang w:eastAsia="ru-RU"/>
        </w:rPr>
        <w:t xml:space="preserve"> Сторонами спора в досудебном порядке, спор разрешается в судебном порядке </w:t>
      </w:r>
      <w:r w:rsidR="003C7B76" w:rsidRPr="009C5FE5">
        <w:rPr>
          <w:rFonts w:ascii="Times New Roman" w:eastAsia="source han sans cn regular" w:hAnsi="Times New Roman" w:cs="Times New Roman"/>
          <w:kern w:val="2"/>
          <w:sz w:val="20"/>
          <w:szCs w:val="20"/>
          <w:lang w:eastAsia="ar-SA" w:bidi="hi-IN"/>
        </w:rPr>
        <w:t>А</w:t>
      </w:r>
      <w:r w:rsidR="003B5F31" w:rsidRPr="009C5FE5">
        <w:rPr>
          <w:rFonts w:ascii="Times New Roman" w:eastAsia="source han sans cn regular" w:hAnsi="Times New Roman" w:cs="Times New Roman"/>
          <w:kern w:val="2"/>
          <w:sz w:val="20"/>
          <w:szCs w:val="20"/>
          <w:lang w:eastAsia="ar-SA" w:bidi="hi-IN"/>
        </w:rPr>
        <w:t xml:space="preserve">рбитражным судом </w:t>
      </w:r>
      <w:r w:rsidR="003C7B76" w:rsidRPr="009C5FE5">
        <w:rPr>
          <w:rFonts w:ascii="Times New Roman" w:eastAsia="source han sans cn regular" w:hAnsi="Times New Roman" w:cs="Times New Roman"/>
          <w:kern w:val="2"/>
          <w:sz w:val="20"/>
          <w:szCs w:val="20"/>
          <w:lang w:eastAsia="ar-SA" w:bidi="hi-IN"/>
        </w:rPr>
        <w:t>Новосибирской</w:t>
      </w:r>
      <w:r w:rsidR="00A5282E" w:rsidRPr="009C5FE5">
        <w:rPr>
          <w:rFonts w:ascii="Times New Roman" w:eastAsia="source han sans cn regular" w:hAnsi="Times New Roman" w:cs="Times New Roman"/>
          <w:kern w:val="2"/>
          <w:sz w:val="20"/>
          <w:szCs w:val="20"/>
          <w:lang w:eastAsia="ar-SA" w:bidi="hi-IN"/>
        </w:rPr>
        <w:t xml:space="preserve"> области</w:t>
      </w:r>
      <w:r w:rsidR="001E1B71" w:rsidRPr="009C5FE5">
        <w:rPr>
          <w:rFonts w:ascii="Times New Roman" w:eastAsia="Times New Roman" w:hAnsi="Times New Roman" w:cs="Times New Roman"/>
          <w:bCs/>
          <w:sz w:val="20"/>
          <w:szCs w:val="20"/>
          <w:lang w:eastAsia="ru-RU"/>
        </w:rPr>
        <w:t>.</w:t>
      </w:r>
      <w:r w:rsidR="00A5282E" w:rsidRPr="009C5FE5">
        <w:rPr>
          <w:rFonts w:ascii="Times New Roman" w:eastAsia="Times New Roman" w:hAnsi="Times New Roman" w:cs="Times New Roman"/>
          <w:sz w:val="20"/>
          <w:szCs w:val="20"/>
          <w:lang w:eastAsia="ru-RU"/>
        </w:rPr>
        <w:t xml:space="preserve"> </w:t>
      </w:r>
    </w:p>
    <w:p w:rsidR="00F0074E" w:rsidRPr="009C5FE5" w:rsidRDefault="00F0074E" w:rsidP="00131779">
      <w:pPr>
        <w:tabs>
          <w:tab w:val="left" w:pos="426"/>
          <w:tab w:val="left" w:pos="567"/>
          <w:tab w:val="left" w:pos="709"/>
          <w:tab w:val="left" w:pos="1134"/>
          <w:tab w:val="left" w:pos="127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3B5F31" w:rsidRPr="009C5FE5" w:rsidRDefault="003B5F31" w:rsidP="00131779">
      <w:pPr>
        <w:widowControl w:val="0"/>
        <w:autoSpaceDE w:val="0"/>
        <w:autoSpaceDN w:val="0"/>
        <w:spacing w:after="0" w:line="240" w:lineRule="auto"/>
        <w:jc w:val="center"/>
        <w:outlineLvl w:val="1"/>
        <w:rPr>
          <w:rFonts w:ascii="Times New Roman" w:eastAsia="Times New Roman" w:hAnsi="Times New Roman" w:cs="Times New Roman"/>
          <w:b/>
          <w:sz w:val="20"/>
          <w:szCs w:val="20"/>
          <w:lang w:eastAsia="ru-RU"/>
        </w:rPr>
      </w:pPr>
      <w:r w:rsidRPr="009C5FE5">
        <w:rPr>
          <w:rFonts w:ascii="Times New Roman" w:eastAsia="Times New Roman" w:hAnsi="Times New Roman" w:cs="Times New Roman"/>
          <w:b/>
          <w:sz w:val="20"/>
          <w:szCs w:val="20"/>
          <w:lang w:eastAsia="ru-RU"/>
        </w:rPr>
        <w:t>X. Срок действия и порядок расторжения Контракта</w:t>
      </w:r>
    </w:p>
    <w:p w:rsidR="00A5282E" w:rsidRPr="009C5FE5" w:rsidRDefault="00FD11A0" w:rsidP="00131779">
      <w:pPr>
        <w:pStyle w:val="af0"/>
        <w:numPr>
          <w:ilvl w:val="1"/>
          <w:numId w:val="23"/>
        </w:numPr>
        <w:tabs>
          <w:tab w:val="left" w:pos="567"/>
          <w:tab w:val="left" w:pos="1134"/>
          <w:tab w:val="left" w:pos="1276"/>
        </w:tabs>
        <w:autoSpaceDE w:val="0"/>
        <w:autoSpaceDN w:val="0"/>
        <w:adjustRightInd w:val="0"/>
        <w:ind w:left="0" w:firstLine="0"/>
        <w:jc w:val="both"/>
        <w:outlineLvl w:val="1"/>
        <w:rPr>
          <w:rFonts w:ascii="Times New Roman" w:eastAsia="Times New Roman" w:hAnsi="Times New Roman" w:cs="Times New Roman"/>
          <w:sz w:val="20"/>
          <w:szCs w:val="20"/>
        </w:rPr>
      </w:pPr>
      <w:r w:rsidRPr="009C5FE5">
        <w:rPr>
          <w:rFonts w:ascii="Times New Roman" w:hAnsi="Times New Roman" w:cs="Times New Roman"/>
          <w:sz w:val="20"/>
          <w:szCs w:val="20"/>
        </w:rPr>
        <w:t xml:space="preserve">Настоящий </w:t>
      </w:r>
      <w:r w:rsidR="00EC73EE" w:rsidRPr="009C5FE5">
        <w:rPr>
          <w:rFonts w:ascii="Times New Roman" w:hAnsi="Times New Roman" w:cs="Times New Roman"/>
          <w:sz w:val="20"/>
          <w:szCs w:val="20"/>
        </w:rPr>
        <w:t>Контракт</w:t>
      </w:r>
      <w:r w:rsidRPr="009C5FE5">
        <w:rPr>
          <w:rFonts w:ascii="Times New Roman" w:hAnsi="Times New Roman" w:cs="Times New Roman"/>
          <w:sz w:val="20"/>
          <w:szCs w:val="20"/>
        </w:rPr>
        <w:t xml:space="preserve"> вступает в действие с момента его подписания Сторонами и действует по </w:t>
      </w:r>
      <w:r w:rsidR="001E1B71" w:rsidRPr="009C5FE5">
        <w:rPr>
          <w:rFonts w:ascii="Times New Roman" w:hAnsi="Times New Roman" w:cs="Times New Roman"/>
          <w:sz w:val="20"/>
          <w:szCs w:val="20"/>
        </w:rPr>
        <w:t>3</w:t>
      </w:r>
      <w:r w:rsidR="00862E46">
        <w:rPr>
          <w:rFonts w:ascii="Times New Roman" w:hAnsi="Times New Roman" w:cs="Times New Roman"/>
          <w:sz w:val="20"/>
          <w:szCs w:val="20"/>
        </w:rPr>
        <w:t>1</w:t>
      </w:r>
      <w:r w:rsidR="00FA6BA1">
        <w:rPr>
          <w:rFonts w:ascii="Times New Roman" w:hAnsi="Times New Roman" w:cs="Times New Roman"/>
          <w:sz w:val="20"/>
          <w:szCs w:val="20"/>
        </w:rPr>
        <w:t>.07.2026</w:t>
      </w:r>
      <w:r w:rsidRPr="009C5FE5">
        <w:rPr>
          <w:rFonts w:ascii="Times New Roman" w:hAnsi="Times New Roman" w:cs="Times New Roman"/>
          <w:sz w:val="20"/>
          <w:szCs w:val="20"/>
        </w:rPr>
        <w:t xml:space="preserve"> но в любом случае до полного исполнения Сторонами своих обязательств, предусмотренных </w:t>
      </w:r>
      <w:r w:rsidR="00EC73EE" w:rsidRPr="009C5FE5">
        <w:rPr>
          <w:rFonts w:ascii="Times New Roman" w:hAnsi="Times New Roman" w:cs="Times New Roman"/>
          <w:sz w:val="20"/>
          <w:szCs w:val="20"/>
        </w:rPr>
        <w:t>Контрактом</w:t>
      </w:r>
      <w:r w:rsidRPr="009C5FE5">
        <w:rPr>
          <w:rFonts w:ascii="Times New Roman" w:hAnsi="Times New Roman" w:cs="Times New Roman"/>
          <w:sz w:val="20"/>
          <w:szCs w:val="20"/>
        </w:rPr>
        <w:t xml:space="preserve">, а также в части обязательств по возмещению убытков и выплате неустойки – до полного возмещения убытков и выплате неустоек, </w:t>
      </w:r>
      <w:r w:rsidRPr="009C5FE5">
        <w:rPr>
          <w:rFonts w:ascii="Times New Roman" w:hAnsi="Times New Roman" w:cs="Times New Roman"/>
          <w:sz w:val="20"/>
          <w:szCs w:val="20"/>
        </w:rPr>
        <w:lastRenderedPageBreak/>
        <w:t xml:space="preserve">гарантийных обязательств (если таковые установлены) </w:t>
      </w:r>
      <w:r w:rsidR="00EC73EE" w:rsidRPr="009C5FE5">
        <w:rPr>
          <w:rFonts w:ascii="Times New Roman" w:hAnsi="Times New Roman" w:cs="Times New Roman"/>
          <w:sz w:val="20"/>
          <w:szCs w:val="20"/>
        </w:rPr>
        <w:t>Контракт</w:t>
      </w:r>
      <w:r w:rsidRPr="009C5FE5">
        <w:rPr>
          <w:rFonts w:ascii="Times New Roman" w:hAnsi="Times New Roman" w:cs="Times New Roman"/>
          <w:sz w:val="20"/>
          <w:szCs w:val="20"/>
        </w:rPr>
        <w:t xml:space="preserve"> действует - до полного их исполнения Сторонами. </w:t>
      </w:r>
      <w:r w:rsidR="00A5282E" w:rsidRPr="009C5FE5">
        <w:rPr>
          <w:rFonts w:ascii="Times New Roman" w:eastAsia="Times New Roman" w:hAnsi="Times New Roman" w:cs="Times New Roman"/>
          <w:sz w:val="20"/>
          <w:szCs w:val="20"/>
        </w:rPr>
        <w:t xml:space="preserve">Датой заключения </w:t>
      </w:r>
      <w:r w:rsidR="00BD409E" w:rsidRPr="009C5FE5">
        <w:rPr>
          <w:rFonts w:ascii="Times New Roman" w:eastAsia="Times New Roman" w:hAnsi="Times New Roman" w:cs="Times New Roman"/>
          <w:sz w:val="20"/>
          <w:szCs w:val="20"/>
        </w:rPr>
        <w:t>Контракт</w:t>
      </w:r>
      <w:r w:rsidR="000B2EE5" w:rsidRPr="009C5FE5">
        <w:rPr>
          <w:rFonts w:ascii="Times New Roman" w:eastAsia="Times New Roman" w:hAnsi="Times New Roman" w:cs="Times New Roman"/>
          <w:sz w:val="20"/>
          <w:szCs w:val="20"/>
        </w:rPr>
        <w:t>а считается дата подписания его Сторонами</w:t>
      </w:r>
      <w:r w:rsidR="00A5282E" w:rsidRPr="009C5FE5">
        <w:rPr>
          <w:rFonts w:ascii="Times New Roman" w:eastAsia="Times New Roman" w:hAnsi="Times New Roman" w:cs="Times New Roman"/>
          <w:sz w:val="20"/>
          <w:szCs w:val="20"/>
        </w:rPr>
        <w:t>.</w:t>
      </w:r>
    </w:p>
    <w:p w:rsidR="00A5282E" w:rsidRPr="009C5FE5" w:rsidRDefault="00A5282E" w:rsidP="00131779">
      <w:pPr>
        <w:pStyle w:val="af0"/>
        <w:numPr>
          <w:ilvl w:val="1"/>
          <w:numId w:val="23"/>
        </w:numPr>
        <w:tabs>
          <w:tab w:val="left" w:pos="567"/>
          <w:tab w:val="left" w:pos="1134"/>
          <w:tab w:val="left" w:pos="1276"/>
        </w:tabs>
        <w:autoSpaceDE w:val="0"/>
        <w:autoSpaceDN w:val="0"/>
        <w:adjustRightInd w:val="0"/>
        <w:ind w:left="0" w:firstLine="0"/>
        <w:jc w:val="both"/>
        <w:outlineLvl w:val="1"/>
        <w:rPr>
          <w:rFonts w:ascii="Times New Roman" w:eastAsia="Times New Roman" w:hAnsi="Times New Roman" w:cs="Times New Roman"/>
          <w:sz w:val="20"/>
          <w:szCs w:val="20"/>
        </w:rPr>
      </w:pPr>
      <w:r w:rsidRPr="009C5FE5">
        <w:rPr>
          <w:rFonts w:ascii="Times New Roman" w:eastAsia="Times New Roman" w:hAnsi="Times New Roman" w:cs="Times New Roman"/>
          <w:sz w:val="20"/>
          <w:szCs w:val="20"/>
        </w:rPr>
        <w:t xml:space="preserve">Истечение срока действия </w:t>
      </w:r>
      <w:r w:rsidR="00BD409E" w:rsidRPr="009C5FE5">
        <w:rPr>
          <w:rFonts w:ascii="Times New Roman" w:eastAsia="Times New Roman" w:hAnsi="Times New Roman" w:cs="Times New Roman"/>
          <w:sz w:val="20"/>
          <w:szCs w:val="20"/>
        </w:rPr>
        <w:t>Контракт</w:t>
      </w:r>
      <w:r w:rsidRPr="009C5FE5">
        <w:rPr>
          <w:rFonts w:ascii="Times New Roman" w:eastAsia="Times New Roman" w:hAnsi="Times New Roman" w:cs="Times New Roman"/>
          <w:sz w:val="20"/>
          <w:szCs w:val="20"/>
        </w:rPr>
        <w:t>а не освобождает Стороны от ответственности за его нарушения.</w:t>
      </w:r>
    </w:p>
    <w:p w:rsidR="0009348F" w:rsidRPr="0094177B" w:rsidRDefault="003B5F31" w:rsidP="00131779">
      <w:pPr>
        <w:pStyle w:val="af0"/>
        <w:numPr>
          <w:ilvl w:val="1"/>
          <w:numId w:val="23"/>
        </w:numPr>
        <w:tabs>
          <w:tab w:val="left" w:pos="567"/>
          <w:tab w:val="left" w:pos="1134"/>
          <w:tab w:val="left" w:pos="1276"/>
        </w:tabs>
        <w:autoSpaceDE w:val="0"/>
        <w:autoSpaceDN w:val="0"/>
        <w:adjustRightInd w:val="0"/>
        <w:ind w:left="0" w:firstLine="0"/>
        <w:jc w:val="both"/>
        <w:outlineLvl w:val="1"/>
        <w:rPr>
          <w:rFonts w:ascii="Times New Roman" w:eastAsia="Times New Roman" w:hAnsi="Times New Roman" w:cs="Times New Roman"/>
          <w:sz w:val="20"/>
          <w:szCs w:val="20"/>
        </w:rPr>
      </w:pPr>
      <w:r w:rsidRPr="009C5FE5">
        <w:rPr>
          <w:rFonts w:ascii="Times New Roman" w:hAnsi="Times New Roman" w:cs="Times New Roman"/>
          <w:sz w:val="20"/>
          <w:szCs w:val="20"/>
        </w:rPr>
        <w:t>Расторжение Контракта допускается по соглашению Сторон, по решению суда или</w:t>
      </w:r>
      <w:r w:rsidRPr="0094177B">
        <w:rPr>
          <w:rFonts w:ascii="Times New Roman" w:hAnsi="Times New Roman" w:cs="Times New Roman"/>
          <w:sz w:val="20"/>
          <w:szCs w:val="20"/>
        </w:rPr>
        <w:t xml:space="preserve">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0" w:history="1">
        <w:r w:rsidR="002C0FE4" w:rsidRPr="0094177B">
          <w:rPr>
            <w:rFonts w:ascii="Times New Roman" w:hAnsi="Times New Roman" w:cs="Times New Roman"/>
            <w:sz w:val="20"/>
            <w:szCs w:val="20"/>
          </w:rPr>
          <w:t>ст</w:t>
        </w:r>
        <w:r w:rsidR="00AD7248" w:rsidRPr="0094177B">
          <w:rPr>
            <w:rFonts w:ascii="Times New Roman" w:hAnsi="Times New Roman" w:cs="Times New Roman"/>
            <w:sz w:val="20"/>
            <w:szCs w:val="20"/>
          </w:rPr>
          <w:t>.</w:t>
        </w:r>
        <w:r w:rsidRPr="0094177B">
          <w:rPr>
            <w:rFonts w:ascii="Times New Roman" w:hAnsi="Times New Roman" w:cs="Times New Roman"/>
            <w:sz w:val="20"/>
            <w:szCs w:val="20"/>
          </w:rPr>
          <w:t xml:space="preserve"> 95</w:t>
        </w:r>
      </w:hyperlink>
      <w:r w:rsidRPr="0094177B">
        <w:rPr>
          <w:rFonts w:ascii="Times New Roman" w:hAnsi="Times New Roman" w:cs="Times New Roman"/>
          <w:sz w:val="20"/>
          <w:szCs w:val="20"/>
        </w:rPr>
        <w:t xml:space="preserve"> </w:t>
      </w:r>
      <w:r w:rsidR="00E62340" w:rsidRPr="0094177B">
        <w:rPr>
          <w:rFonts w:ascii="Times New Roman" w:hAnsi="Times New Roman" w:cs="Times New Roman"/>
          <w:sz w:val="20"/>
          <w:szCs w:val="20"/>
        </w:rPr>
        <w:t>Закона о</w:t>
      </w:r>
      <w:r w:rsidRPr="0094177B">
        <w:rPr>
          <w:rFonts w:ascii="Times New Roman" w:hAnsi="Times New Roman" w:cs="Times New Roman"/>
          <w:sz w:val="20"/>
          <w:szCs w:val="20"/>
        </w:rPr>
        <w:t xml:space="preserve"> контрактной системе.</w:t>
      </w:r>
      <w:r w:rsidR="00C229C6" w:rsidRPr="0094177B">
        <w:rPr>
          <w:rFonts w:ascii="Times New Roman" w:hAnsi="Times New Roman" w:cs="Times New Roman"/>
          <w:sz w:val="20"/>
          <w:szCs w:val="20"/>
        </w:rPr>
        <w:t xml:space="preserve">        </w:t>
      </w:r>
    </w:p>
    <w:p w:rsidR="0094177B" w:rsidRPr="0094177B" w:rsidRDefault="00415AFA" w:rsidP="00131779">
      <w:pPr>
        <w:pStyle w:val="af0"/>
        <w:numPr>
          <w:ilvl w:val="1"/>
          <w:numId w:val="23"/>
        </w:numPr>
        <w:tabs>
          <w:tab w:val="left" w:pos="567"/>
          <w:tab w:val="left" w:pos="709"/>
          <w:tab w:val="left" w:pos="1134"/>
          <w:tab w:val="left" w:pos="1276"/>
        </w:tabs>
        <w:autoSpaceDE w:val="0"/>
        <w:autoSpaceDN w:val="0"/>
        <w:adjustRightInd w:val="0"/>
        <w:ind w:left="0" w:firstLine="0"/>
        <w:contextualSpacing/>
        <w:jc w:val="both"/>
        <w:rPr>
          <w:rFonts w:ascii="Times New Roman" w:eastAsia="Times New Roman" w:hAnsi="Times New Roman" w:cs="Times New Roman"/>
          <w:bCs/>
          <w:snapToGrid w:val="0"/>
          <w:sz w:val="20"/>
          <w:szCs w:val="20"/>
        </w:rPr>
      </w:pPr>
      <w:r w:rsidRPr="0094177B">
        <w:rPr>
          <w:rFonts w:ascii="Times New Roman" w:eastAsia="Times New Roman" w:hAnsi="Times New Roman" w:cs="Times New Roman"/>
          <w:sz w:val="20"/>
          <w:szCs w:val="20"/>
        </w:rPr>
        <w:t xml:space="preserve">В случае расторжения настоящего </w:t>
      </w:r>
      <w:r w:rsidR="00BD409E">
        <w:rPr>
          <w:rFonts w:ascii="Times New Roman" w:eastAsia="Times New Roman" w:hAnsi="Times New Roman" w:cs="Times New Roman"/>
          <w:sz w:val="20"/>
          <w:szCs w:val="20"/>
        </w:rPr>
        <w:t>Контракт</w:t>
      </w:r>
      <w:r w:rsidRPr="0094177B">
        <w:rPr>
          <w:rFonts w:ascii="Times New Roman" w:eastAsia="Times New Roman" w:hAnsi="Times New Roman" w:cs="Times New Roman"/>
          <w:sz w:val="20"/>
          <w:szCs w:val="20"/>
        </w:rPr>
        <w:t xml:space="preserve">а по соглашению Сторон, Стороны могут подписать акт сверки расчётов, отображающий расчеты Сторон за период исполнения </w:t>
      </w:r>
      <w:r w:rsidR="00BD409E">
        <w:rPr>
          <w:rFonts w:ascii="Times New Roman" w:eastAsia="Times New Roman" w:hAnsi="Times New Roman" w:cs="Times New Roman"/>
          <w:sz w:val="20"/>
          <w:szCs w:val="20"/>
        </w:rPr>
        <w:t>Контракт</w:t>
      </w:r>
      <w:r w:rsidRPr="0094177B">
        <w:rPr>
          <w:rFonts w:ascii="Times New Roman" w:eastAsia="Times New Roman" w:hAnsi="Times New Roman" w:cs="Times New Roman"/>
          <w:sz w:val="20"/>
          <w:szCs w:val="20"/>
        </w:rPr>
        <w:t>а до момента его расторжения, а также объём поставки Товара, фактически переданного Поставщиком Заказчику.</w:t>
      </w:r>
    </w:p>
    <w:p w:rsidR="00415AFA" w:rsidRPr="00D9485C" w:rsidRDefault="00415AFA" w:rsidP="00131779">
      <w:pPr>
        <w:pStyle w:val="af0"/>
        <w:numPr>
          <w:ilvl w:val="1"/>
          <w:numId w:val="23"/>
        </w:numPr>
        <w:tabs>
          <w:tab w:val="left" w:pos="567"/>
          <w:tab w:val="left" w:pos="709"/>
          <w:tab w:val="left" w:pos="1134"/>
          <w:tab w:val="left" w:pos="1276"/>
        </w:tabs>
        <w:autoSpaceDE w:val="0"/>
        <w:autoSpaceDN w:val="0"/>
        <w:adjustRightInd w:val="0"/>
        <w:ind w:left="0" w:firstLine="0"/>
        <w:contextualSpacing/>
        <w:jc w:val="both"/>
        <w:rPr>
          <w:rFonts w:ascii="Times New Roman" w:eastAsia="Times New Roman" w:hAnsi="Times New Roman" w:cs="Times New Roman"/>
          <w:bCs/>
          <w:snapToGrid w:val="0"/>
          <w:sz w:val="20"/>
          <w:szCs w:val="20"/>
        </w:rPr>
      </w:pPr>
      <w:r w:rsidRPr="0094177B">
        <w:rPr>
          <w:rFonts w:ascii="Times New Roman" w:eastAsia="Times New Roman" w:hAnsi="Times New Roman" w:cs="Times New Roman"/>
          <w:sz w:val="20"/>
          <w:szCs w:val="20"/>
        </w:rPr>
        <w:t xml:space="preserve">Поставщик </w:t>
      </w:r>
      <w:r w:rsidRPr="00D9485C">
        <w:rPr>
          <w:rFonts w:ascii="Times New Roman" w:eastAsia="Times New Roman" w:hAnsi="Times New Roman" w:cs="Times New Roman"/>
          <w:sz w:val="20"/>
          <w:szCs w:val="20"/>
        </w:rPr>
        <w:t xml:space="preserve">не вправе принять решение об одностороннем расторжении настоящего </w:t>
      </w:r>
      <w:r w:rsidR="00BD409E" w:rsidRPr="00D9485C">
        <w:rPr>
          <w:rFonts w:ascii="Times New Roman" w:eastAsia="Times New Roman" w:hAnsi="Times New Roman" w:cs="Times New Roman"/>
          <w:sz w:val="20"/>
          <w:szCs w:val="20"/>
        </w:rPr>
        <w:t>Контракт</w:t>
      </w:r>
      <w:r w:rsidRPr="00D9485C">
        <w:rPr>
          <w:rFonts w:ascii="Times New Roman" w:eastAsia="Times New Roman" w:hAnsi="Times New Roman" w:cs="Times New Roman"/>
          <w:sz w:val="20"/>
          <w:szCs w:val="20"/>
        </w:rPr>
        <w:t xml:space="preserve">а, если Заказчиком не нарушаются условия настоящего </w:t>
      </w:r>
      <w:r w:rsidR="00BD409E" w:rsidRPr="00D9485C">
        <w:rPr>
          <w:rFonts w:ascii="Times New Roman" w:eastAsia="Times New Roman" w:hAnsi="Times New Roman" w:cs="Times New Roman"/>
          <w:sz w:val="20"/>
          <w:szCs w:val="20"/>
        </w:rPr>
        <w:t>Контракт</w:t>
      </w:r>
      <w:r w:rsidRPr="00D9485C">
        <w:rPr>
          <w:rFonts w:ascii="Times New Roman" w:eastAsia="Times New Roman" w:hAnsi="Times New Roman" w:cs="Times New Roman"/>
          <w:sz w:val="20"/>
          <w:szCs w:val="20"/>
        </w:rPr>
        <w:t>а.</w:t>
      </w:r>
    </w:p>
    <w:p w:rsidR="00C229C6" w:rsidRPr="00D9485C" w:rsidRDefault="00C229C6" w:rsidP="00131779">
      <w:pPr>
        <w:pStyle w:val="ConsPlusNormal"/>
        <w:jc w:val="center"/>
        <w:rPr>
          <w:rFonts w:ascii="Times New Roman" w:hAnsi="Times New Roman" w:cs="Times New Roman"/>
          <w:b/>
          <w:sz w:val="20"/>
        </w:rPr>
      </w:pPr>
      <w:r w:rsidRPr="00D9485C">
        <w:rPr>
          <w:rFonts w:ascii="Times New Roman" w:hAnsi="Times New Roman" w:cs="Times New Roman"/>
          <w:b/>
          <w:sz w:val="20"/>
        </w:rPr>
        <w:t>XI. Прочие положения</w:t>
      </w:r>
    </w:p>
    <w:p w:rsidR="00D9485C" w:rsidRPr="00D9485C" w:rsidRDefault="006B6FC9" w:rsidP="00D9485C">
      <w:pPr>
        <w:widowControl w:val="0"/>
        <w:numPr>
          <w:ilvl w:val="0"/>
          <w:numId w:val="27"/>
        </w:numPr>
        <w:spacing w:after="0" w:line="240" w:lineRule="auto"/>
        <w:ind w:left="0" w:firstLine="0"/>
        <w:jc w:val="both"/>
        <w:rPr>
          <w:rFonts w:ascii="Times New Roman" w:eastAsia="Times New Roman" w:hAnsi="Times New Roman" w:cs="Times New Roman"/>
          <w:bCs/>
          <w:sz w:val="20"/>
          <w:szCs w:val="20"/>
          <w:lang w:val="de-DE" w:eastAsia="ru-RU"/>
        </w:rPr>
      </w:pPr>
      <w:r w:rsidRPr="00D9485C">
        <w:rPr>
          <w:rFonts w:ascii="Times New Roman" w:eastAsia="Times New Roman" w:hAnsi="Times New Roman" w:cs="Times New Roman"/>
          <w:sz w:val="20"/>
          <w:szCs w:val="20"/>
          <w:lang w:eastAsia="ru-RU"/>
        </w:rPr>
        <w:t>1</w:t>
      </w:r>
      <w:r w:rsidR="00F0074E" w:rsidRPr="00D9485C">
        <w:rPr>
          <w:rFonts w:ascii="Times New Roman" w:eastAsia="Times New Roman" w:hAnsi="Times New Roman" w:cs="Times New Roman"/>
          <w:sz w:val="20"/>
          <w:szCs w:val="20"/>
          <w:lang w:eastAsia="ru-RU"/>
        </w:rPr>
        <w:t>1</w:t>
      </w:r>
      <w:r w:rsidR="00C229C6" w:rsidRPr="00D9485C">
        <w:rPr>
          <w:rFonts w:ascii="Times New Roman" w:eastAsia="Times New Roman" w:hAnsi="Times New Roman" w:cs="Times New Roman"/>
          <w:sz w:val="20"/>
          <w:szCs w:val="20"/>
          <w:lang w:eastAsia="ru-RU"/>
        </w:rPr>
        <w:t xml:space="preserve">.1. </w:t>
      </w:r>
      <w:r w:rsidR="00D9485C" w:rsidRPr="00D9485C">
        <w:rPr>
          <w:rFonts w:ascii="Times New Roman" w:eastAsia="Times New Roman" w:hAnsi="Times New Roman" w:cs="Times New Roman"/>
          <w:bCs/>
          <w:sz w:val="20"/>
          <w:szCs w:val="20"/>
          <w:lang w:val="de-DE" w:eastAsia="ru-RU"/>
        </w:rPr>
        <w:t>Контракт составлен в форме электронного документа, подписан обеими Сторонами с использованием электронной подписи в соответствии с требованиями нормативных правовых актов Российской Федерации.</w:t>
      </w:r>
    </w:p>
    <w:p w:rsidR="00C229C6" w:rsidRPr="00D9485C" w:rsidRDefault="00D9485C" w:rsidP="0013177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D9485C">
        <w:rPr>
          <w:rFonts w:ascii="Times New Roman" w:eastAsia="Times New Roman" w:hAnsi="Times New Roman" w:cs="Times New Roman"/>
          <w:sz w:val="20"/>
          <w:szCs w:val="20"/>
          <w:lang w:eastAsia="ru-RU"/>
        </w:rPr>
        <w:t xml:space="preserve">11.2. </w:t>
      </w:r>
      <w:r w:rsidR="00C229C6" w:rsidRPr="00D9485C">
        <w:rPr>
          <w:rFonts w:ascii="Times New Roman" w:eastAsia="Times New Roman" w:hAnsi="Times New Roman" w:cs="Times New Roman"/>
          <w:sz w:val="20"/>
          <w:szCs w:val="20"/>
          <w:lang w:eastAsia="ru-RU"/>
        </w:rPr>
        <w:t>Во всем, что не предусмотрено Контрактом, Стороны руководствуются законодательством Российской Федерации.</w:t>
      </w:r>
    </w:p>
    <w:p w:rsidR="0094177B" w:rsidRPr="00D9485C" w:rsidRDefault="006B6FC9" w:rsidP="00131779">
      <w:pPr>
        <w:tabs>
          <w:tab w:val="left" w:pos="567"/>
          <w:tab w:val="left" w:pos="1134"/>
          <w:tab w:val="left" w:pos="127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D9485C">
        <w:rPr>
          <w:rFonts w:ascii="Times New Roman" w:eastAsia="Times New Roman" w:hAnsi="Times New Roman" w:cs="Times New Roman"/>
          <w:sz w:val="20"/>
          <w:szCs w:val="20"/>
          <w:lang w:eastAsia="ru-RU"/>
        </w:rPr>
        <w:t>1</w:t>
      </w:r>
      <w:r w:rsidR="00F0074E" w:rsidRPr="00D9485C">
        <w:rPr>
          <w:rFonts w:ascii="Times New Roman" w:eastAsia="Times New Roman" w:hAnsi="Times New Roman" w:cs="Times New Roman"/>
          <w:sz w:val="20"/>
          <w:szCs w:val="20"/>
          <w:lang w:eastAsia="ru-RU"/>
        </w:rPr>
        <w:t>1</w:t>
      </w:r>
      <w:r w:rsidR="00C229C6" w:rsidRPr="00D9485C">
        <w:rPr>
          <w:rFonts w:ascii="Times New Roman" w:eastAsia="Times New Roman" w:hAnsi="Times New Roman" w:cs="Times New Roman"/>
          <w:sz w:val="20"/>
          <w:szCs w:val="20"/>
          <w:lang w:eastAsia="ru-RU"/>
        </w:rPr>
        <w:t>.</w:t>
      </w:r>
      <w:r w:rsidR="00D9485C" w:rsidRPr="00D9485C">
        <w:rPr>
          <w:rFonts w:ascii="Times New Roman" w:eastAsia="Times New Roman" w:hAnsi="Times New Roman" w:cs="Times New Roman"/>
          <w:sz w:val="20"/>
          <w:szCs w:val="20"/>
          <w:lang w:eastAsia="ru-RU"/>
        </w:rPr>
        <w:t>3</w:t>
      </w:r>
      <w:r w:rsidR="00C229C6" w:rsidRPr="00D9485C">
        <w:rPr>
          <w:rFonts w:ascii="Times New Roman" w:eastAsia="Times New Roman" w:hAnsi="Times New Roman" w:cs="Times New Roman"/>
          <w:sz w:val="20"/>
          <w:szCs w:val="20"/>
          <w:lang w:eastAsia="ru-RU"/>
        </w:rPr>
        <w:t>.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w:t>
      </w:r>
      <w:r w:rsidR="00A5282E" w:rsidRPr="00D9485C">
        <w:rPr>
          <w:rFonts w:ascii="Times New Roman" w:eastAsia="Times New Roman" w:hAnsi="Times New Roman" w:cs="Times New Roman"/>
          <w:sz w:val="20"/>
          <w:szCs w:val="20"/>
          <w:lang w:eastAsia="ru-RU"/>
        </w:rPr>
        <w:t xml:space="preserve">вляются его неотъемлемой частью, либо путем обмена письмами (уведомлениями), в случаях, специально оговоренных настоящим </w:t>
      </w:r>
      <w:r w:rsidR="00BD409E" w:rsidRPr="00D9485C">
        <w:rPr>
          <w:rFonts w:ascii="Times New Roman" w:eastAsia="Times New Roman" w:hAnsi="Times New Roman" w:cs="Times New Roman"/>
          <w:sz w:val="20"/>
          <w:szCs w:val="20"/>
          <w:lang w:eastAsia="ru-RU"/>
        </w:rPr>
        <w:t>Контракт</w:t>
      </w:r>
      <w:r w:rsidR="00A5282E" w:rsidRPr="00D9485C">
        <w:rPr>
          <w:rFonts w:ascii="Times New Roman" w:eastAsia="Times New Roman" w:hAnsi="Times New Roman" w:cs="Times New Roman"/>
          <w:sz w:val="20"/>
          <w:szCs w:val="20"/>
          <w:lang w:eastAsia="ru-RU"/>
        </w:rPr>
        <w:t>ом, с учётом п.1</w:t>
      </w:r>
      <w:r w:rsidR="00F0074E" w:rsidRPr="00D9485C">
        <w:rPr>
          <w:rFonts w:ascii="Times New Roman" w:eastAsia="Times New Roman" w:hAnsi="Times New Roman" w:cs="Times New Roman"/>
          <w:sz w:val="20"/>
          <w:szCs w:val="20"/>
          <w:lang w:eastAsia="ru-RU"/>
        </w:rPr>
        <w:t>1</w:t>
      </w:r>
      <w:r w:rsidR="00A5282E" w:rsidRPr="00D9485C">
        <w:rPr>
          <w:rFonts w:ascii="Times New Roman" w:eastAsia="Times New Roman" w:hAnsi="Times New Roman" w:cs="Times New Roman"/>
          <w:sz w:val="20"/>
          <w:szCs w:val="20"/>
          <w:lang w:eastAsia="ru-RU"/>
        </w:rPr>
        <w:t>.</w:t>
      </w:r>
      <w:r w:rsidR="00D9485C">
        <w:rPr>
          <w:rFonts w:ascii="Times New Roman" w:eastAsia="Times New Roman" w:hAnsi="Times New Roman" w:cs="Times New Roman"/>
          <w:sz w:val="20"/>
          <w:szCs w:val="20"/>
          <w:lang w:eastAsia="ru-RU"/>
        </w:rPr>
        <w:t>7</w:t>
      </w:r>
      <w:r w:rsidR="00A5282E" w:rsidRPr="00D9485C">
        <w:rPr>
          <w:rFonts w:ascii="Times New Roman" w:eastAsia="Times New Roman" w:hAnsi="Times New Roman" w:cs="Times New Roman"/>
          <w:sz w:val="20"/>
          <w:szCs w:val="20"/>
          <w:lang w:eastAsia="ru-RU"/>
        </w:rPr>
        <w:t xml:space="preserve">. настоящего </w:t>
      </w:r>
      <w:r w:rsidR="00BD409E" w:rsidRPr="00D9485C">
        <w:rPr>
          <w:rFonts w:ascii="Times New Roman" w:eastAsia="Times New Roman" w:hAnsi="Times New Roman" w:cs="Times New Roman"/>
          <w:sz w:val="20"/>
          <w:szCs w:val="20"/>
          <w:lang w:eastAsia="ru-RU"/>
        </w:rPr>
        <w:t>Контракт</w:t>
      </w:r>
      <w:r w:rsidR="00A5282E" w:rsidRPr="00D9485C">
        <w:rPr>
          <w:rFonts w:ascii="Times New Roman" w:eastAsia="Times New Roman" w:hAnsi="Times New Roman" w:cs="Times New Roman"/>
          <w:sz w:val="20"/>
          <w:szCs w:val="20"/>
          <w:lang w:eastAsia="ru-RU"/>
        </w:rPr>
        <w:t xml:space="preserve">а. Сторона, получившая предложение об изменении </w:t>
      </w:r>
      <w:r w:rsidR="00BD409E" w:rsidRPr="00D9485C">
        <w:rPr>
          <w:rFonts w:ascii="Times New Roman" w:eastAsia="Times New Roman" w:hAnsi="Times New Roman" w:cs="Times New Roman"/>
          <w:sz w:val="20"/>
          <w:szCs w:val="20"/>
          <w:lang w:eastAsia="ru-RU"/>
        </w:rPr>
        <w:t>Контракт</w:t>
      </w:r>
      <w:r w:rsidR="00A5282E" w:rsidRPr="00D9485C">
        <w:rPr>
          <w:rFonts w:ascii="Times New Roman" w:eastAsia="Times New Roman" w:hAnsi="Times New Roman" w:cs="Times New Roman"/>
          <w:sz w:val="20"/>
          <w:szCs w:val="20"/>
          <w:lang w:eastAsia="ru-RU"/>
        </w:rPr>
        <w:t xml:space="preserve">а, обязана дать ответ другой Стороне не позднее 10 (десяти) календарных дней после получения предложения. Все приложения и дополнительные соглашения являются неотъемлемой частью </w:t>
      </w:r>
      <w:r w:rsidR="00BD409E" w:rsidRPr="00D9485C">
        <w:rPr>
          <w:rFonts w:ascii="Times New Roman" w:eastAsia="Times New Roman" w:hAnsi="Times New Roman" w:cs="Times New Roman"/>
          <w:sz w:val="20"/>
          <w:szCs w:val="20"/>
          <w:lang w:eastAsia="ru-RU"/>
        </w:rPr>
        <w:t>Контракт</w:t>
      </w:r>
      <w:r w:rsidR="00A5282E" w:rsidRPr="00D9485C">
        <w:rPr>
          <w:rFonts w:ascii="Times New Roman" w:eastAsia="Times New Roman" w:hAnsi="Times New Roman" w:cs="Times New Roman"/>
          <w:sz w:val="20"/>
          <w:szCs w:val="20"/>
          <w:lang w:eastAsia="ru-RU"/>
        </w:rPr>
        <w:t xml:space="preserve">а. Дополнительное соглашение вступает в силу с даты подписания его Сторонами. </w:t>
      </w:r>
    </w:p>
    <w:p w:rsidR="00C229C6" w:rsidRPr="00D9485C" w:rsidRDefault="0094177B" w:rsidP="00131779">
      <w:pPr>
        <w:tabs>
          <w:tab w:val="left" w:pos="567"/>
          <w:tab w:val="left" w:pos="1134"/>
          <w:tab w:val="left" w:pos="127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D9485C">
        <w:rPr>
          <w:rFonts w:ascii="Times New Roman" w:eastAsia="Times New Roman" w:hAnsi="Times New Roman" w:cs="Times New Roman"/>
          <w:sz w:val="20"/>
          <w:szCs w:val="20"/>
          <w:lang w:eastAsia="ru-RU"/>
        </w:rPr>
        <w:t>1</w:t>
      </w:r>
      <w:r w:rsidR="00F0074E" w:rsidRPr="00D9485C">
        <w:rPr>
          <w:rFonts w:ascii="Times New Roman" w:eastAsia="Times New Roman" w:hAnsi="Times New Roman" w:cs="Times New Roman"/>
          <w:sz w:val="20"/>
          <w:szCs w:val="20"/>
          <w:lang w:eastAsia="ru-RU"/>
        </w:rPr>
        <w:t>1</w:t>
      </w:r>
      <w:r w:rsidR="00D9485C" w:rsidRPr="00D9485C">
        <w:rPr>
          <w:rFonts w:ascii="Times New Roman" w:eastAsia="Times New Roman" w:hAnsi="Times New Roman" w:cs="Times New Roman"/>
          <w:sz w:val="20"/>
          <w:szCs w:val="20"/>
          <w:lang w:eastAsia="ru-RU"/>
        </w:rPr>
        <w:t>.4</w:t>
      </w:r>
      <w:r w:rsidRPr="00D9485C">
        <w:rPr>
          <w:rFonts w:ascii="Times New Roman" w:eastAsia="Times New Roman" w:hAnsi="Times New Roman" w:cs="Times New Roman"/>
          <w:sz w:val="20"/>
          <w:szCs w:val="20"/>
          <w:lang w:eastAsia="ru-RU"/>
        </w:rPr>
        <w:t xml:space="preserve">. </w:t>
      </w:r>
      <w:r w:rsidR="00C229C6" w:rsidRPr="00D9485C">
        <w:rPr>
          <w:rFonts w:ascii="Times New Roman" w:eastAsia="Times New Roman" w:hAnsi="Times New Roman" w:cs="Times New Roman"/>
          <w:sz w:val="20"/>
          <w:szCs w:val="20"/>
          <w:lang w:eastAsia="ru-RU"/>
        </w:rPr>
        <w:t xml:space="preserve">Изменение условий Контракта при его исполнении не допускается, за исключением случаев, предусмотренных </w:t>
      </w:r>
      <w:hyperlink r:id="rId11" w:history="1">
        <w:r w:rsidR="00C229C6" w:rsidRPr="00D9485C">
          <w:rPr>
            <w:rFonts w:ascii="Times New Roman" w:eastAsia="Times New Roman" w:hAnsi="Times New Roman" w:cs="Times New Roman"/>
            <w:sz w:val="20"/>
            <w:szCs w:val="20"/>
            <w:lang w:eastAsia="ru-RU"/>
          </w:rPr>
          <w:t>ст</w:t>
        </w:r>
        <w:r w:rsidR="00AD7248" w:rsidRPr="00D9485C">
          <w:rPr>
            <w:rFonts w:ascii="Times New Roman" w:eastAsia="Times New Roman" w:hAnsi="Times New Roman" w:cs="Times New Roman"/>
            <w:sz w:val="20"/>
            <w:szCs w:val="20"/>
            <w:lang w:eastAsia="ru-RU"/>
          </w:rPr>
          <w:t>.</w:t>
        </w:r>
        <w:r w:rsidR="00C229C6" w:rsidRPr="00D9485C">
          <w:rPr>
            <w:rFonts w:ascii="Times New Roman" w:eastAsia="Times New Roman" w:hAnsi="Times New Roman" w:cs="Times New Roman"/>
            <w:sz w:val="20"/>
            <w:szCs w:val="20"/>
            <w:lang w:eastAsia="ru-RU"/>
          </w:rPr>
          <w:t xml:space="preserve"> 95</w:t>
        </w:r>
      </w:hyperlink>
      <w:r w:rsidR="00C229C6" w:rsidRPr="00D9485C">
        <w:rPr>
          <w:rFonts w:ascii="Times New Roman" w:eastAsia="Times New Roman" w:hAnsi="Times New Roman" w:cs="Times New Roman"/>
          <w:sz w:val="20"/>
          <w:szCs w:val="20"/>
          <w:lang w:eastAsia="ru-RU"/>
        </w:rPr>
        <w:t xml:space="preserve"> </w:t>
      </w:r>
      <w:r w:rsidR="00B72D07" w:rsidRPr="00D9485C">
        <w:rPr>
          <w:rFonts w:ascii="Times New Roman" w:eastAsia="Times New Roman" w:hAnsi="Times New Roman" w:cs="Times New Roman"/>
          <w:sz w:val="20"/>
          <w:szCs w:val="20"/>
          <w:lang w:eastAsia="ru-RU"/>
        </w:rPr>
        <w:t>Закона о</w:t>
      </w:r>
      <w:r w:rsidR="00C229C6" w:rsidRPr="00D9485C">
        <w:rPr>
          <w:rFonts w:ascii="Times New Roman" w:eastAsia="Times New Roman" w:hAnsi="Times New Roman" w:cs="Times New Roman"/>
          <w:sz w:val="20"/>
          <w:szCs w:val="20"/>
          <w:lang w:eastAsia="ru-RU"/>
        </w:rPr>
        <w:t xml:space="preserve"> контрактной системе.</w:t>
      </w:r>
    </w:p>
    <w:p w:rsidR="00C229C6" w:rsidRPr="00D9485C" w:rsidRDefault="006B6FC9" w:rsidP="0013177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D9485C">
        <w:rPr>
          <w:rFonts w:ascii="Times New Roman" w:eastAsia="Times New Roman" w:hAnsi="Times New Roman" w:cs="Times New Roman"/>
          <w:sz w:val="20"/>
          <w:szCs w:val="20"/>
          <w:lang w:eastAsia="ru-RU"/>
        </w:rPr>
        <w:t>1</w:t>
      </w:r>
      <w:r w:rsidR="00F0074E" w:rsidRPr="00D9485C">
        <w:rPr>
          <w:rFonts w:ascii="Times New Roman" w:eastAsia="Times New Roman" w:hAnsi="Times New Roman" w:cs="Times New Roman"/>
          <w:sz w:val="20"/>
          <w:szCs w:val="20"/>
          <w:lang w:eastAsia="ru-RU"/>
        </w:rPr>
        <w:t>1</w:t>
      </w:r>
      <w:r w:rsidR="00C229C6" w:rsidRPr="00D9485C">
        <w:rPr>
          <w:rFonts w:ascii="Times New Roman" w:eastAsia="Times New Roman" w:hAnsi="Times New Roman" w:cs="Times New Roman"/>
          <w:sz w:val="20"/>
          <w:szCs w:val="20"/>
          <w:lang w:eastAsia="ru-RU"/>
        </w:rPr>
        <w:t>.</w:t>
      </w:r>
      <w:r w:rsidR="00D9485C" w:rsidRPr="00D9485C">
        <w:rPr>
          <w:rFonts w:ascii="Times New Roman" w:eastAsia="Times New Roman" w:hAnsi="Times New Roman" w:cs="Times New Roman"/>
          <w:sz w:val="20"/>
          <w:szCs w:val="20"/>
          <w:lang w:eastAsia="ru-RU"/>
        </w:rPr>
        <w:t>5</w:t>
      </w:r>
      <w:r w:rsidR="00C229C6" w:rsidRPr="00D9485C">
        <w:rPr>
          <w:rFonts w:ascii="Times New Roman" w:eastAsia="Times New Roman" w:hAnsi="Times New Roman" w:cs="Times New Roman"/>
          <w:sz w:val="20"/>
          <w:szCs w:val="20"/>
          <w:lang w:eastAsia="ru-RU"/>
        </w:rPr>
        <w:t xml:space="preserve">. При исполнении Контракта не допускается перемена Поставщика, за </w:t>
      </w:r>
      <w:r w:rsidR="00AD7248" w:rsidRPr="00D9485C">
        <w:rPr>
          <w:rFonts w:ascii="Times New Roman" w:eastAsia="Times New Roman" w:hAnsi="Times New Roman" w:cs="Times New Roman"/>
          <w:sz w:val="20"/>
          <w:szCs w:val="20"/>
          <w:lang w:eastAsia="ru-RU"/>
        </w:rPr>
        <w:t>исключением случая, если новый П</w:t>
      </w:r>
      <w:r w:rsidR="00C229C6" w:rsidRPr="00D9485C">
        <w:rPr>
          <w:rFonts w:ascii="Times New Roman" w:eastAsia="Times New Roman" w:hAnsi="Times New Roman" w:cs="Times New Roman"/>
          <w:sz w:val="20"/>
          <w:szCs w:val="20"/>
          <w:lang w:eastAsia="ru-RU"/>
        </w:rPr>
        <w:t>оставщик является правопреемником Поставщика вследствие реорганизации юридического лица в форме преобразования, слияния или присоединения.</w:t>
      </w:r>
      <w:r w:rsidR="00A35869" w:rsidRPr="00D9485C">
        <w:rPr>
          <w:rFonts w:ascii="Times New Roman" w:eastAsia="Times New Roman" w:hAnsi="Times New Roman" w:cs="Times New Roman"/>
          <w:sz w:val="20"/>
          <w:szCs w:val="20"/>
          <w:lang w:eastAsia="ru-RU"/>
        </w:rPr>
        <w:t xml:space="preserve"> </w:t>
      </w:r>
      <w:r w:rsidR="00C229C6" w:rsidRPr="00D9485C">
        <w:rPr>
          <w:rFonts w:ascii="Times New Roman" w:eastAsia="Times New Roman" w:hAnsi="Times New Roman" w:cs="Times New Roman"/>
          <w:sz w:val="20"/>
          <w:szCs w:val="20"/>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5282E" w:rsidRPr="00D9485C" w:rsidRDefault="006B6FC9" w:rsidP="0013177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D9485C">
        <w:rPr>
          <w:rFonts w:ascii="Times New Roman" w:eastAsia="Times New Roman" w:hAnsi="Times New Roman" w:cs="Times New Roman"/>
          <w:sz w:val="20"/>
          <w:szCs w:val="20"/>
          <w:lang w:eastAsia="ru-RU"/>
        </w:rPr>
        <w:t>1</w:t>
      </w:r>
      <w:r w:rsidR="00F0074E" w:rsidRPr="00D9485C">
        <w:rPr>
          <w:rFonts w:ascii="Times New Roman" w:eastAsia="Times New Roman" w:hAnsi="Times New Roman" w:cs="Times New Roman"/>
          <w:sz w:val="20"/>
          <w:szCs w:val="20"/>
          <w:lang w:eastAsia="ru-RU"/>
        </w:rPr>
        <w:t>1</w:t>
      </w:r>
      <w:r w:rsidR="001454C9" w:rsidRPr="00D9485C">
        <w:rPr>
          <w:rFonts w:ascii="Times New Roman" w:eastAsia="Times New Roman" w:hAnsi="Times New Roman" w:cs="Times New Roman"/>
          <w:sz w:val="20"/>
          <w:szCs w:val="20"/>
          <w:lang w:eastAsia="ru-RU"/>
        </w:rPr>
        <w:t>.</w:t>
      </w:r>
      <w:r w:rsidR="00D9485C" w:rsidRPr="00D9485C">
        <w:rPr>
          <w:rFonts w:ascii="Times New Roman" w:eastAsia="Times New Roman" w:hAnsi="Times New Roman" w:cs="Times New Roman"/>
          <w:sz w:val="20"/>
          <w:szCs w:val="20"/>
          <w:lang w:eastAsia="ru-RU"/>
        </w:rPr>
        <w:t>6</w:t>
      </w:r>
      <w:r w:rsidR="00C229C6" w:rsidRPr="00D9485C">
        <w:rPr>
          <w:rFonts w:ascii="Times New Roman" w:eastAsia="Times New Roman" w:hAnsi="Times New Roman" w:cs="Times New Roman"/>
          <w:sz w:val="20"/>
          <w:szCs w:val="20"/>
          <w:lang w:eastAsia="ru-RU"/>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24" w:name="P1633"/>
      <w:bookmarkEnd w:id="24"/>
    </w:p>
    <w:p w:rsidR="00A5282E" w:rsidRPr="00D9485C" w:rsidRDefault="009C1D54" w:rsidP="0013177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D9485C">
        <w:rPr>
          <w:rFonts w:ascii="Times New Roman" w:eastAsia="Times New Roman" w:hAnsi="Times New Roman" w:cs="Times New Roman"/>
          <w:sz w:val="20"/>
          <w:szCs w:val="20"/>
          <w:lang w:eastAsia="ru-RU"/>
        </w:rPr>
        <w:t>1</w:t>
      </w:r>
      <w:r w:rsidR="00F0074E" w:rsidRPr="00D9485C">
        <w:rPr>
          <w:rFonts w:ascii="Times New Roman" w:eastAsia="Times New Roman" w:hAnsi="Times New Roman" w:cs="Times New Roman"/>
          <w:sz w:val="20"/>
          <w:szCs w:val="20"/>
          <w:lang w:eastAsia="ru-RU"/>
        </w:rPr>
        <w:t>1</w:t>
      </w:r>
      <w:r w:rsidRPr="00D9485C">
        <w:rPr>
          <w:rFonts w:ascii="Times New Roman" w:eastAsia="Times New Roman" w:hAnsi="Times New Roman" w:cs="Times New Roman"/>
          <w:sz w:val="20"/>
          <w:szCs w:val="20"/>
          <w:lang w:eastAsia="ru-RU"/>
        </w:rPr>
        <w:t>.</w:t>
      </w:r>
      <w:r w:rsidR="00D9485C" w:rsidRPr="00D9485C">
        <w:rPr>
          <w:rFonts w:ascii="Times New Roman" w:eastAsia="Times New Roman" w:hAnsi="Times New Roman" w:cs="Times New Roman"/>
          <w:sz w:val="20"/>
          <w:szCs w:val="20"/>
          <w:lang w:eastAsia="ru-RU"/>
        </w:rPr>
        <w:t>7</w:t>
      </w:r>
      <w:r w:rsidRPr="00D9485C">
        <w:rPr>
          <w:rFonts w:ascii="Times New Roman" w:eastAsia="Times New Roman" w:hAnsi="Times New Roman" w:cs="Times New Roman"/>
          <w:sz w:val="20"/>
          <w:szCs w:val="20"/>
          <w:lang w:eastAsia="ru-RU"/>
        </w:rPr>
        <w:t xml:space="preserve">. </w:t>
      </w:r>
      <w:r w:rsidR="00A5282E" w:rsidRPr="00D9485C">
        <w:rPr>
          <w:rFonts w:ascii="Times New Roman" w:eastAsia="Calibri" w:hAnsi="Times New Roman" w:cs="Times New Roman"/>
          <w:sz w:val="20"/>
          <w:szCs w:val="20"/>
        </w:rPr>
        <w:t xml:space="preserve">Все уведомления Сторон, связанные с исполнением настоящего </w:t>
      </w:r>
      <w:r w:rsidR="00BD409E" w:rsidRPr="00D9485C">
        <w:rPr>
          <w:rFonts w:ascii="Times New Roman" w:eastAsia="Calibri" w:hAnsi="Times New Roman" w:cs="Times New Roman"/>
          <w:sz w:val="20"/>
          <w:szCs w:val="20"/>
        </w:rPr>
        <w:t>Контракт</w:t>
      </w:r>
      <w:r w:rsidR="00A5282E" w:rsidRPr="00D9485C">
        <w:rPr>
          <w:rFonts w:ascii="Times New Roman" w:eastAsia="Calibri" w:hAnsi="Times New Roman" w:cs="Times New Roman"/>
          <w:sz w:val="20"/>
          <w:szCs w:val="20"/>
        </w:rPr>
        <w:t xml:space="preserve">а, направляются в письменной форме по почте заказным письмом по фактическому адресу Стороны, указанному в настоящем </w:t>
      </w:r>
      <w:r w:rsidR="00BD409E" w:rsidRPr="00D9485C">
        <w:rPr>
          <w:rFonts w:ascii="Times New Roman" w:eastAsia="Calibri" w:hAnsi="Times New Roman" w:cs="Times New Roman"/>
          <w:sz w:val="20"/>
          <w:szCs w:val="20"/>
        </w:rPr>
        <w:t>Контракт</w:t>
      </w:r>
      <w:r w:rsidR="00A5282E" w:rsidRPr="00D9485C">
        <w:rPr>
          <w:rFonts w:ascii="Times New Roman" w:eastAsia="Calibri" w:hAnsi="Times New Roman" w:cs="Times New Roman"/>
          <w:sz w:val="20"/>
          <w:szCs w:val="20"/>
        </w:rPr>
        <w:t>е, а также могут быть направлены с использованием факсимильной связи, электронной почты с последующим представлением оригинала или с использованием электронного документооборота, подписанные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электронного документооборота или факсимильной связи, или электронной почты, уведомления считаются полученными Стороной в день их отправки.</w:t>
      </w:r>
    </w:p>
    <w:p w:rsidR="00E821D5" w:rsidRPr="00D9485C" w:rsidRDefault="00000119" w:rsidP="00131779">
      <w:pPr>
        <w:tabs>
          <w:tab w:val="left" w:pos="1276"/>
        </w:tabs>
        <w:autoSpaceDE w:val="0"/>
        <w:autoSpaceDN w:val="0"/>
        <w:adjustRightInd w:val="0"/>
        <w:spacing w:after="0" w:line="240" w:lineRule="auto"/>
        <w:contextualSpacing/>
        <w:jc w:val="both"/>
        <w:outlineLvl w:val="1"/>
        <w:rPr>
          <w:rFonts w:ascii="Times New Roman" w:eastAsia="Calibri" w:hAnsi="Times New Roman" w:cs="Times New Roman"/>
          <w:sz w:val="20"/>
          <w:szCs w:val="20"/>
        </w:rPr>
      </w:pPr>
      <w:r w:rsidRPr="00D9485C">
        <w:rPr>
          <w:rFonts w:ascii="Times New Roman" w:eastAsia="Calibri" w:hAnsi="Times New Roman" w:cs="Times New Roman"/>
          <w:sz w:val="20"/>
          <w:szCs w:val="20"/>
        </w:rPr>
        <w:t>1</w:t>
      </w:r>
      <w:r w:rsidR="00F0074E" w:rsidRPr="00D9485C">
        <w:rPr>
          <w:rFonts w:ascii="Times New Roman" w:eastAsia="Calibri" w:hAnsi="Times New Roman" w:cs="Times New Roman"/>
          <w:sz w:val="20"/>
          <w:szCs w:val="20"/>
        </w:rPr>
        <w:t>1</w:t>
      </w:r>
      <w:r w:rsidRPr="00D9485C">
        <w:rPr>
          <w:rFonts w:ascii="Times New Roman" w:eastAsia="Calibri" w:hAnsi="Times New Roman" w:cs="Times New Roman"/>
          <w:sz w:val="20"/>
          <w:szCs w:val="20"/>
        </w:rPr>
        <w:t>.</w:t>
      </w:r>
      <w:r w:rsidR="00D9485C" w:rsidRPr="00D9485C">
        <w:rPr>
          <w:rFonts w:ascii="Times New Roman" w:eastAsia="Calibri" w:hAnsi="Times New Roman" w:cs="Times New Roman"/>
          <w:sz w:val="20"/>
          <w:szCs w:val="20"/>
        </w:rPr>
        <w:t>8</w:t>
      </w:r>
      <w:r w:rsidRPr="00D9485C">
        <w:rPr>
          <w:rFonts w:ascii="Times New Roman" w:eastAsia="Calibri" w:hAnsi="Times New Roman" w:cs="Times New Roman"/>
          <w:sz w:val="20"/>
          <w:szCs w:val="20"/>
        </w:rPr>
        <w:t xml:space="preserve">. Контракт, спецификации, претензии и иные документы, связанные с исполнением и изменением настоящего Контракта, могут быть подписаны и переданы путем обмена отсканированными копиями по электронной почте, адреса которой Стороны указали в разделе </w:t>
      </w:r>
      <w:r w:rsidR="00F0074E" w:rsidRPr="00D9485C">
        <w:rPr>
          <w:rFonts w:ascii="Times New Roman" w:eastAsia="Calibri" w:hAnsi="Times New Roman" w:cs="Times New Roman"/>
          <w:bCs/>
          <w:sz w:val="20"/>
          <w:szCs w:val="20"/>
        </w:rPr>
        <w:t>X</w:t>
      </w:r>
      <w:r w:rsidR="00F0074E" w:rsidRPr="00D9485C">
        <w:rPr>
          <w:rFonts w:ascii="Times New Roman" w:eastAsia="Calibri" w:hAnsi="Times New Roman" w:cs="Times New Roman"/>
          <w:bCs/>
          <w:sz w:val="20"/>
          <w:szCs w:val="20"/>
          <w:lang w:val="en-US"/>
        </w:rPr>
        <w:t>I</w:t>
      </w:r>
      <w:r w:rsidR="00F0074E" w:rsidRPr="00D9485C">
        <w:rPr>
          <w:rFonts w:ascii="Times New Roman" w:eastAsia="Calibri" w:hAnsi="Times New Roman" w:cs="Times New Roman"/>
          <w:bCs/>
          <w:sz w:val="20"/>
          <w:szCs w:val="20"/>
        </w:rPr>
        <w:t>I</w:t>
      </w:r>
      <w:r w:rsidRPr="00D9485C">
        <w:rPr>
          <w:rFonts w:ascii="Times New Roman" w:eastAsia="Calibri" w:hAnsi="Times New Roman" w:cs="Times New Roman"/>
          <w:sz w:val="20"/>
          <w:szCs w:val="20"/>
        </w:rPr>
        <w:t xml:space="preserve"> настоящего Контракта. Отсканированные копии документов, подписанных уполномоченным лицом и скрепленные печатью, обладают юридической силой до момента получения Сторонами оригиналов документов. Сторона, получившая для подписания оригиналы Контракта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(трех) рабочих дней с даты получения оригиналов. Документы должны быть направлены по реквизитам, указанным в разделе </w:t>
      </w:r>
      <w:r w:rsidR="00F0074E" w:rsidRPr="00D9485C">
        <w:rPr>
          <w:rFonts w:ascii="Times New Roman" w:eastAsia="Calibri" w:hAnsi="Times New Roman" w:cs="Times New Roman"/>
          <w:bCs/>
          <w:sz w:val="20"/>
          <w:szCs w:val="20"/>
        </w:rPr>
        <w:t>X</w:t>
      </w:r>
      <w:r w:rsidR="00F0074E" w:rsidRPr="00D9485C">
        <w:rPr>
          <w:rFonts w:ascii="Times New Roman" w:eastAsia="Calibri" w:hAnsi="Times New Roman" w:cs="Times New Roman"/>
          <w:bCs/>
          <w:sz w:val="20"/>
          <w:szCs w:val="20"/>
          <w:lang w:val="en-US"/>
        </w:rPr>
        <w:t>I</w:t>
      </w:r>
      <w:r w:rsidR="00F0074E" w:rsidRPr="00D9485C">
        <w:rPr>
          <w:rFonts w:ascii="Times New Roman" w:eastAsia="Calibri" w:hAnsi="Times New Roman" w:cs="Times New Roman"/>
          <w:bCs/>
          <w:sz w:val="20"/>
          <w:szCs w:val="20"/>
        </w:rPr>
        <w:t>I</w:t>
      </w:r>
      <w:r w:rsidRPr="00D9485C">
        <w:rPr>
          <w:rFonts w:ascii="Times New Roman" w:eastAsia="Calibri" w:hAnsi="Times New Roman" w:cs="Times New Roman"/>
          <w:bCs/>
          <w:sz w:val="20"/>
          <w:szCs w:val="20"/>
        </w:rPr>
        <w:t xml:space="preserve"> настоящего Контракта.</w:t>
      </w:r>
    </w:p>
    <w:p w:rsidR="00E821D5" w:rsidRPr="00D9485C" w:rsidRDefault="0094177B" w:rsidP="00131779">
      <w:pPr>
        <w:tabs>
          <w:tab w:val="left" w:pos="1276"/>
        </w:tabs>
        <w:autoSpaceDE w:val="0"/>
        <w:autoSpaceDN w:val="0"/>
        <w:adjustRightInd w:val="0"/>
        <w:spacing w:after="0" w:line="240" w:lineRule="auto"/>
        <w:contextualSpacing/>
        <w:jc w:val="both"/>
        <w:outlineLvl w:val="1"/>
        <w:rPr>
          <w:rFonts w:ascii="Times New Roman" w:eastAsia="Calibri" w:hAnsi="Times New Roman" w:cs="Times New Roman"/>
          <w:sz w:val="20"/>
          <w:szCs w:val="20"/>
        </w:rPr>
      </w:pPr>
      <w:r w:rsidRPr="00D9485C">
        <w:rPr>
          <w:rFonts w:ascii="Times New Roman" w:eastAsia="Calibri" w:hAnsi="Times New Roman" w:cs="Times New Roman"/>
          <w:sz w:val="20"/>
          <w:szCs w:val="20"/>
        </w:rPr>
        <w:t>1</w:t>
      </w:r>
      <w:r w:rsidR="00F0074E" w:rsidRPr="00D9485C">
        <w:rPr>
          <w:rFonts w:ascii="Times New Roman" w:eastAsia="Calibri" w:hAnsi="Times New Roman" w:cs="Times New Roman"/>
          <w:sz w:val="20"/>
          <w:szCs w:val="20"/>
        </w:rPr>
        <w:t>1</w:t>
      </w:r>
      <w:r w:rsidRPr="00D9485C">
        <w:rPr>
          <w:rFonts w:ascii="Times New Roman" w:eastAsia="Calibri" w:hAnsi="Times New Roman" w:cs="Times New Roman"/>
          <w:sz w:val="20"/>
          <w:szCs w:val="20"/>
        </w:rPr>
        <w:t>.</w:t>
      </w:r>
      <w:r w:rsidR="00D9485C" w:rsidRPr="00D9485C">
        <w:rPr>
          <w:rFonts w:ascii="Times New Roman" w:eastAsia="Calibri" w:hAnsi="Times New Roman" w:cs="Times New Roman"/>
          <w:sz w:val="20"/>
          <w:szCs w:val="20"/>
        </w:rPr>
        <w:t>9</w:t>
      </w:r>
      <w:r w:rsidR="00E821D5" w:rsidRPr="00D9485C">
        <w:rPr>
          <w:rFonts w:ascii="Times New Roman" w:eastAsia="Calibri" w:hAnsi="Times New Roman" w:cs="Times New Roman"/>
          <w:sz w:val="20"/>
          <w:szCs w:val="20"/>
        </w:rPr>
        <w:t xml:space="preserve">. </w:t>
      </w:r>
      <w:r w:rsidR="00E821D5" w:rsidRPr="00D9485C">
        <w:rPr>
          <w:rFonts w:ascii="Times New Roman" w:eastAsia="Times New Roman" w:hAnsi="Times New Roman" w:cs="Times New Roman"/>
          <w:color w:val="000000"/>
          <w:sz w:val="20"/>
          <w:szCs w:val="20"/>
          <w:lang w:eastAsia="ru-RU"/>
        </w:rPr>
        <w:t xml:space="preserve">Стороны договорились о возможности использования факсимиле подписи (клише с подписи) уполномоченных лиц Сторон для подписания настоящего </w:t>
      </w:r>
      <w:r w:rsidR="00CA0F2F" w:rsidRPr="00D9485C">
        <w:rPr>
          <w:rFonts w:ascii="Times New Roman" w:eastAsia="Times New Roman" w:hAnsi="Times New Roman" w:cs="Times New Roman"/>
          <w:color w:val="000000"/>
          <w:sz w:val="20"/>
          <w:szCs w:val="20"/>
          <w:lang w:eastAsia="ru-RU"/>
        </w:rPr>
        <w:t>Контракт</w:t>
      </w:r>
      <w:r w:rsidR="00E821D5" w:rsidRPr="00D9485C">
        <w:rPr>
          <w:rFonts w:ascii="Times New Roman" w:eastAsia="Times New Roman" w:hAnsi="Times New Roman" w:cs="Times New Roman"/>
          <w:color w:val="000000"/>
          <w:sz w:val="20"/>
          <w:szCs w:val="20"/>
          <w:lang w:eastAsia="ru-RU"/>
        </w:rPr>
        <w:t xml:space="preserve">а, соглашений к настоящему </w:t>
      </w:r>
      <w:r w:rsidR="00CA0F2F" w:rsidRPr="00D9485C">
        <w:rPr>
          <w:rFonts w:ascii="Times New Roman" w:eastAsia="Times New Roman" w:hAnsi="Times New Roman" w:cs="Times New Roman"/>
          <w:color w:val="000000"/>
          <w:sz w:val="20"/>
          <w:szCs w:val="20"/>
          <w:lang w:eastAsia="ru-RU"/>
        </w:rPr>
        <w:t>Контракт</w:t>
      </w:r>
      <w:r w:rsidR="00E821D5" w:rsidRPr="00D9485C">
        <w:rPr>
          <w:rFonts w:ascii="Times New Roman" w:eastAsia="Times New Roman" w:hAnsi="Times New Roman" w:cs="Times New Roman"/>
          <w:color w:val="000000"/>
          <w:sz w:val="20"/>
          <w:szCs w:val="20"/>
          <w:lang w:eastAsia="ru-RU"/>
        </w:rPr>
        <w:t xml:space="preserve">у, а также первичных учётных документов, и иных документов необходимых для заключения и исполнения настоящего </w:t>
      </w:r>
      <w:r w:rsidR="00CA0F2F" w:rsidRPr="00D9485C">
        <w:rPr>
          <w:rFonts w:ascii="Times New Roman" w:eastAsia="Times New Roman" w:hAnsi="Times New Roman" w:cs="Times New Roman"/>
          <w:color w:val="000000"/>
          <w:sz w:val="20"/>
          <w:szCs w:val="20"/>
          <w:lang w:eastAsia="ru-RU"/>
        </w:rPr>
        <w:t>Контракт</w:t>
      </w:r>
      <w:r w:rsidR="00E821D5" w:rsidRPr="00D9485C">
        <w:rPr>
          <w:rFonts w:ascii="Times New Roman" w:eastAsia="Times New Roman" w:hAnsi="Times New Roman" w:cs="Times New Roman"/>
          <w:color w:val="000000"/>
          <w:sz w:val="20"/>
          <w:szCs w:val="20"/>
          <w:lang w:eastAsia="ru-RU"/>
        </w:rPr>
        <w:t xml:space="preserve">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уполномоченными лицами Сторон собственноручно на основании пункта 2 статьи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статьей 11 Федерального закона от 06.04.2011 № 63-ФЗ «Об электронной подписи», в том числе в рамках электронного документооборота Системы «СБИС Электронный документооборот», правообладателем которой является ООО «Компания «Тензор». Оператором ЭДО Заказчика выступает ООО «Компания «Тензор» (система «СБИС Электронный документооборот»). </w:t>
      </w:r>
      <w:r w:rsidR="00B81E57" w:rsidRPr="00D9485C">
        <w:rPr>
          <w:rFonts w:ascii="Times New Roman" w:eastAsia="Times New Roman" w:hAnsi="Times New Roman" w:cs="Times New Roman"/>
          <w:color w:val="000000"/>
          <w:sz w:val="20"/>
          <w:szCs w:val="20"/>
          <w:lang w:eastAsia="ru-RU"/>
        </w:rPr>
        <w:t xml:space="preserve">Оператором ЭДО Поставщика </w:t>
      </w:r>
      <w:r w:rsidR="00E821D5" w:rsidRPr="00D9485C">
        <w:rPr>
          <w:rFonts w:ascii="Times New Roman" w:eastAsia="Times New Roman" w:hAnsi="Times New Roman" w:cs="Times New Roman"/>
          <w:color w:val="000000"/>
          <w:sz w:val="20"/>
          <w:szCs w:val="20"/>
          <w:lang w:eastAsia="ru-RU"/>
        </w:rPr>
        <w:t>выступает ________________ (система _________________).</w:t>
      </w:r>
    </w:p>
    <w:p w:rsidR="00C229C6" w:rsidRPr="003012EB" w:rsidRDefault="006B6FC9" w:rsidP="00131779">
      <w:pPr>
        <w:tabs>
          <w:tab w:val="left" w:pos="1276"/>
        </w:tabs>
        <w:autoSpaceDE w:val="0"/>
        <w:autoSpaceDN w:val="0"/>
        <w:adjustRightInd w:val="0"/>
        <w:spacing w:after="0" w:line="240" w:lineRule="auto"/>
        <w:contextualSpacing/>
        <w:jc w:val="both"/>
        <w:outlineLvl w:val="1"/>
        <w:rPr>
          <w:rFonts w:ascii="Times New Roman" w:eastAsia="Times New Roman" w:hAnsi="Times New Roman" w:cs="Times New Roman"/>
          <w:sz w:val="20"/>
          <w:szCs w:val="20"/>
          <w:lang w:eastAsia="ru-RU"/>
        </w:rPr>
      </w:pPr>
      <w:r w:rsidRPr="00D9485C">
        <w:rPr>
          <w:rFonts w:ascii="Times New Roman" w:eastAsia="Times New Roman" w:hAnsi="Times New Roman" w:cs="Times New Roman"/>
          <w:sz w:val="20"/>
          <w:szCs w:val="20"/>
          <w:lang w:eastAsia="ru-RU"/>
        </w:rPr>
        <w:t>1</w:t>
      </w:r>
      <w:r w:rsidR="00F0074E" w:rsidRPr="00D9485C">
        <w:rPr>
          <w:rFonts w:ascii="Times New Roman" w:eastAsia="Times New Roman" w:hAnsi="Times New Roman" w:cs="Times New Roman"/>
          <w:sz w:val="20"/>
          <w:szCs w:val="20"/>
          <w:lang w:eastAsia="ru-RU"/>
        </w:rPr>
        <w:t>1</w:t>
      </w:r>
      <w:r w:rsidR="00C229C6" w:rsidRPr="00D9485C">
        <w:rPr>
          <w:rFonts w:ascii="Times New Roman" w:eastAsia="Times New Roman" w:hAnsi="Times New Roman" w:cs="Times New Roman"/>
          <w:sz w:val="20"/>
          <w:szCs w:val="20"/>
          <w:lang w:eastAsia="ru-RU"/>
        </w:rPr>
        <w:t>.</w:t>
      </w:r>
      <w:r w:rsidR="0094177B" w:rsidRPr="00D9485C">
        <w:rPr>
          <w:rFonts w:ascii="Times New Roman" w:eastAsia="Times New Roman" w:hAnsi="Times New Roman" w:cs="Times New Roman"/>
          <w:sz w:val="20"/>
          <w:szCs w:val="20"/>
          <w:lang w:eastAsia="ru-RU"/>
        </w:rPr>
        <w:t>9</w:t>
      </w:r>
      <w:r w:rsidR="00E821D5" w:rsidRPr="00D9485C">
        <w:rPr>
          <w:rFonts w:ascii="Times New Roman" w:eastAsia="Times New Roman" w:hAnsi="Times New Roman" w:cs="Times New Roman"/>
          <w:sz w:val="20"/>
          <w:szCs w:val="20"/>
          <w:lang w:eastAsia="ru-RU"/>
        </w:rPr>
        <w:t>.</w:t>
      </w:r>
      <w:r w:rsidR="00C229C6" w:rsidRPr="00D9485C">
        <w:rPr>
          <w:rFonts w:ascii="Times New Roman" w:eastAsia="Times New Roman" w:hAnsi="Times New Roman" w:cs="Times New Roman"/>
          <w:sz w:val="20"/>
          <w:szCs w:val="20"/>
          <w:lang w:eastAsia="ru-RU"/>
        </w:rPr>
        <w:t>Неотъемлемой частью Контракта является следующие приложения:</w:t>
      </w:r>
    </w:p>
    <w:p w:rsidR="00E821D5" w:rsidRPr="003012EB" w:rsidRDefault="00C229C6" w:rsidP="0013177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012EB">
        <w:rPr>
          <w:rFonts w:ascii="Times New Roman" w:eastAsia="Times New Roman" w:hAnsi="Times New Roman" w:cs="Times New Roman"/>
          <w:sz w:val="20"/>
          <w:szCs w:val="20"/>
          <w:lang w:eastAsia="ru-RU"/>
        </w:rPr>
        <w:t xml:space="preserve"> - Приложение</w:t>
      </w:r>
      <w:r w:rsidR="009D7CC8" w:rsidRPr="003012EB">
        <w:rPr>
          <w:rFonts w:ascii="Times New Roman" w:eastAsia="Times New Roman" w:hAnsi="Times New Roman" w:cs="Times New Roman"/>
          <w:sz w:val="20"/>
          <w:szCs w:val="20"/>
          <w:lang w:eastAsia="ru-RU"/>
        </w:rPr>
        <w:t xml:space="preserve"> № 1 к </w:t>
      </w:r>
      <w:r w:rsidR="00273D9F" w:rsidRPr="003012EB">
        <w:rPr>
          <w:rFonts w:ascii="Times New Roman" w:eastAsia="Times New Roman" w:hAnsi="Times New Roman" w:cs="Times New Roman"/>
          <w:sz w:val="20"/>
          <w:szCs w:val="20"/>
          <w:lang w:eastAsia="ru-RU"/>
        </w:rPr>
        <w:t>К</w:t>
      </w:r>
      <w:r w:rsidR="009D7CC8" w:rsidRPr="003012EB">
        <w:rPr>
          <w:rFonts w:ascii="Times New Roman" w:eastAsia="Times New Roman" w:hAnsi="Times New Roman" w:cs="Times New Roman"/>
          <w:sz w:val="20"/>
          <w:szCs w:val="20"/>
          <w:lang w:eastAsia="ru-RU"/>
        </w:rPr>
        <w:t>онтракту – Спецификация</w:t>
      </w:r>
      <w:r w:rsidR="007157F7">
        <w:rPr>
          <w:rFonts w:ascii="Times New Roman" w:eastAsia="Times New Roman" w:hAnsi="Times New Roman" w:cs="Times New Roman"/>
          <w:sz w:val="20"/>
          <w:szCs w:val="20"/>
          <w:lang w:eastAsia="ru-RU"/>
        </w:rPr>
        <w:t xml:space="preserve"> (Описание объекта закупки)</w:t>
      </w:r>
      <w:r w:rsidR="009D7CC8" w:rsidRPr="003012EB">
        <w:rPr>
          <w:rFonts w:ascii="Times New Roman" w:eastAsia="Times New Roman" w:hAnsi="Times New Roman" w:cs="Times New Roman"/>
          <w:sz w:val="20"/>
          <w:szCs w:val="20"/>
          <w:lang w:eastAsia="ru-RU"/>
        </w:rPr>
        <w:t>.</w:t>
      </w:r>
      <w:r w:rsidR="00416585" w:rsidRPr="003012EB">
        <w:rPr>
          <w:rFonts w:ascii="Times New Roman" w:eastAsia="Times New Roman" w:hAnsi="Times New Roman" w:cs="Times New Roman"/>
          <w:sz w:val="20"/>
          <w:szCs w:val="20"/>
          <w:lang w:eastAsia="ru-RU"/>
        </w:rPr>
        <w:t xml:space="preserve">  </w:t>
      </w:r>
    </w:p>
    <w:p w:rsidR="00E821D5" w:rsidRPr="003012EB" w:rsidRDefault="00E821D5" w:rsidP="00131779">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14075B" w:rsidRPr="0094177B" w:rsidRDefault="00F0074E" w:rsidP="00131779">
      <w:pPr>
        <w:pStyle w:val="afa"/>
        <w:jc w:val="center"/>
        <w:rPr>
          <w:rFonts w:eastAsiaTheme="minorEastAsia" w:cs="Times New Roman"/>
          <w:b/>
          <w:bCs/>
          <w:sz w:val="20"/>
          <w:szCs w:val="20"/>
        </w:rPr>
      </w:pPr>
      <w:bookmarkStart w:id="25" w:name="sub_3130"/>
      <w:r w:rsidRPr="00F0074E">
        <w:rPr>
          <w:rFonts w:eastAsiaTheme="minorEastAsia" w:cs="Times New Roman"/>
          <w:b/>
          <w:bCs/>
          <w:sz w:val="20"/>
          <w:szCs w:val="20"/>
        </w:rPr>
        <w:t>X</w:t>
      </w:r>
      <w:r w:rsidRPr="00F0074E">
        <w:rPr>
          <w:rFonts w:eastAsiaTheme="minorEastAsia" w:cs="Times New Roman"/>
          <w:b/>
          <w:bCs/>
          <w:sz w:val="20"/>
          <w:szCs w:val="20"/>
          <w:lang w:val="en-US"/>
        </w:rPr>
        <w:t>I</w:t>
      </w:r>
      <w:r w:rsidRPr="00F0074E">
        <w:rPr>
          <w:rFonts w:eastAsiaTheme="minorEastAsia" w:cs="Times New Roman"/>
          <w:b/>
          <w:bCs/>
          <w:sz w:val="20"/>
          <w:szCs w:val="20"/>
        </w:rPr>
        <w:t>I</w:t>
      </w:r>
      <w:r w:rsidR="006B6FC9" w:rsidRPr="0094177B">
        <w:rPr>
          <w:rFonts w:eastAsiaTheme="minorEastAsia" w:cs="Times New Roman"/>
          <w:b/>
          <w:bCs/>
          <w:sz w:val="20"/>
          <w:szCs w:val="20"/>
        </w:rPr>
        <w:t>.</w:t>
      </w:r>
      <w:r w:rsidR="0014075B" w:rsidRPr="0094177B">
        <w:rPr>
          <w:rFonts w:eastAsiaTheme="minorEastAsia" w:cs="Times New Roman"/>
          <w:b/>
          <w:bCs/>
          <w:sz w:val="20"/>
          <w:szCs w:val="20"/>
        </w:rPr>
        <w:t xml:space="preserve"> Адреса и банковские реквизиты Сторон</w:t>
      </w:r>
    </w:p>
    <w:p w:rsidR="0094177B" w:rsidRDefault="0094177B" w:rsidP="00131779">
      <w:pPr>
        <w:pStyle w:val="afa"/>
        <w:rPr>
          <w:rFonts w:eastAsiaTheme="minorEastAsia" w:cs="Times New Roman"/>
          <w:bCs/>
          <w:sz w:val="20"/>
          <w:szCs w:val="20"/>
        </w:rPr>
      </w:pPr>
    </w:p>
    <w:tbl>
      <w:tblPr>
        <w:tblpPr w:leftFromText="180" w:rightFromText="180" w:vertAnchor="text" w:horzAnchor="margin" w:tblpX="7" w:tblpY="331"/>
        <w:tblW w:w="9180" w:type="dxa"/>
        <w:tblLayout w:type="fixed"/>
        <w:tblLook w:val="04A0" w:firstRow="1" w:lastRow="0" w:firstColumn="1" w:lastColumn="0" w:noHBand="0" w:noVBand="1"/>
      </w:tblPr>
      <w:tblGrid>
        <w:gridCol w:w="4928"/>
        <w:gridCol w:w="4252"/>
      </w:tblGrid>
      <w:tr w:rsidR="0094177B" w:rsidRPr="00EF070F" w:rsidTr="00EA3D9D">
        <w:trPr>
          <w:trHeight w:val="1333"/>
        </w:trPr>
        <w:tc>
          <w:tcPr>
            <w:tcW w:w="4928" w:type="dxa"/>
          </w:tcPr>
          <w:p w:rsidR="0094177B" w:rsidRPr="00EF070F" w:rsidRDefault="0094177B" w:rsidP="00131779">
            <w:pPr>
              <w:tabs>
                <w:tab w:val="left" w:pos="1276"/>
              </w:tabs>
              <w:spacing w:after="0" w:line="240" w:lineRule="auto"/>
              <w:ind w:firstLine="34"/>
              <w:rPr>
                <w:rFonts w:ascii="Times New Roman" w:eastAsia="Times New Roman" w:hAnsi="Times New Roman" w:cs="Times New Roman"/>
                <w:b/>
                <w:caps/>
                <w:sz w:val="20"/>
                <w:szCs w:val="20"/>
              </w:rPr>
            </w:pPr>
            <w:r w:rsidRPr="00EF070F">
              <w:rPr>
                <w:rFonts w:ascii="Times New Roman" w:eastAsia="Times New Roman" w:hAnsi="Times New Roman" w:cs="Times New Roman"/>
                <w:b/>
                <w:caps/>
                <w:sz w:val="20"/>
                <w:szCs w:val="20"/>
              </w:rPr>
              <w:lastRenderedPageBreak/>
              <w:t>Заказчик:</w:t>
            </w:r>
          </w:p>
          <w:p w:rsidR="00AD162A" w:rsidRPr="00AD162A" w:rsidRDefault="00AD162A" w:rsidP="00AD162A">
            <w:pPr>
              <w:tabs>
                <w:tab w:val="left" w:pos="851"/>
              </w:tabs>
              <w:spacing w:after="0" w:line="240" w:lineRule="auto"/>
              <w:ind w:right="-21"/>
              <w:jc w:val="both"/>
              <w:rPr>
                <w:rFonts w:ascii="Times New Roman" w:hAnsi="Times New Roman" w:cs="Times New Roman"/>
                <w:b/>
                <w:spacing w:val="-3"/>
                <w:sz w:val="20"/>
                <w:szCs w:val="20"/>
              </w:rPr>
            </w:pPr>
            <w:r w:rsidRPr="00AD162A">
              <w:rPr>
                <w:rFonts w:ascii="Times New Roman" w:hAnsi="Times New Roman" w:cs="Times New Roman"/>
                <w:b/>
                <w:spacing w:val="-3"/>
                <w:sz w:val="20"/>
                <w:szCs w:val="20"/>
              </w:rPr>
              <w:t xml:space="preserve">Федеральное государственное бюджетное учреждение науки Сибирский федеральный научный центр </w:t>
            </w:r>
            <w:proofErr w:type="spellStart"/>
            <w:r w:rsidRPr="00AD162A">
              <w:rPr>
                <w:rFonts w:ascii="Times New Roman" w:hAnsi="Times New Roman" w:cs="Times New Roman"/>
                <w:b/>
                <w:spacing w:val="-3"/>
                <w:sz w:val="20"/>
                <w:szCs w:val="20"/>
              </w:rPr>
              <w:t>агробиотехнологий</w:t>
            </w:r>
            <w:proofErr w:type="spellEnd"/>
            <w:r w:rsidRPr="00AD162A">
              <w:rPr>
                <w:rFonts w:ascii="Times New Roman" w:hAnsi="Times New Roman" w:cs="Times New Roman"/>
                <w:b/>
                <w:spacing w:val="-3"/>
                <w:sz w:val="20"/>
                <w:szCs w:val="20"/>
              </w:rPr>
              <w:t xml:space="preserve"> Российской академии наук (СФНЦА РАН)</w:t>
            </w:r>
          </w:p>
          <w:p w:rsidR="00AD162A" w:rsidRPr="00AD162A" w:rsidRDefault="00AD162A" w:rsidP="00AD162A">
            <w:pPr>
              <w:tabs>
                <w:tab w:val="left" w:pos="851"/>
              </w:tabs>
              <w:spacing w:after="0" w:line="240" w:lineRule="auto"/>
              <w:ind w:right="-21"/>
              <w:jc w:val="both"/>
              <w:rPr>
                <w:rFonts w:ascii="Times New Roman" w:hAnsi="Times New Roman" w:cs="Times New Roman"/>
                <w:spacing w:val="-3"/>
                <w:sz w:val="20"/>
                <w:szCs w:val="20"/>
              </w:rPr>
            </w:pPr>
            <w:r w:rsidRPr="00AD162A">
              <w:rPr>
                <w:rFonts w:ascii="Times New Roman" w:hAnsi="Times New Roman" w:cs="Times New Roman"/>
                <w:spacing w:val="-3"/>
                <w:sz w:val="20"/>
                <w:szCs w:val="20"/>
              </w:rPr>
              <w:t xml:space="preserve">Юридический адрес: 630501, Новосибирская область, </w:t>
            </w:r>
            <w:proofErr w:type="spellStart"/>
            <w:r w:rsidRPr="00AD162A">
              <w:rPr>
                <w:rFonts w:ascii="Times New Roman" w:hAnsi="Times New Roman" w:cs="Times New Roman"/>
                <w:spacing w:val="-3"/>
                <w:sz w:val="20"/>
                <w:szCs w:val="20"/>
              </w:rPr>
              <w:t>м.р</w:t>
            </w:r>
            <w:proofErr w:type="spellEnd"/>
            <w:r w:rsidRPr="00AD162A">
              <w:rPr>
                <w:rFonts w:ascii="Times New Roman" w:hAnsi="Times New Roman" w:cs="Times New Roman"/>
                <w:spacing w:val="-3"/>
                <w:sz w:val="20"/>
                <w:szCs w:val="20"/>
              </w:rPr>
              <w:t xml:space="preserve">-н Новосибирский, </w:t>
            </w:r>
            <w:proofErr w:type="spellStart"/>
            <w:r w:rsidRPr="00AD162A">
              <w:rPr>
                <w:rFonts w:ascii="Times New Roman" w:hAnsi="Times New Roman" w:cs="Times New Roman"/>
                <w:spacing w:val="-3"/>
                <w:sz w:val="20"/>
                <w:szCs w:val="20"/>
              </w:rPr>
              <w:t>г.п</w:t>
            </w:r>
            <w:proofErr w:type="spellEnd"/>
            <w:r w:rsidRPr="00AD162A">
              <w:rPr>
                <w:rFonts w:ascii="Times New Roman" w:hAnsi="Times New Roman" w:cs="Times New Roman"/>
                <w:spacing w:val="-3"/>
                <w:sz w:val="20"/>
                <w:szCs w:val="20"/>
              </w:rPr>
              <w:t xml:space="preserve">. рабочий поселок Краснообск, </w:t>
            </w:r>
            <w:proofErr w:type="spellStart"/>
            <w:r w:rsidRPr="00AD162A">
              <w:rPr>
                <w:rFonts w:ascii="Times New Roman" w:hAnsi="Times New Roman" w:cs="Times New Roman"/>
                <w:spacing w:val="-3"/>
                <w:sz w:val="20"/>
                <w:szCs w:val="20"/>
              </w:rPr>
              <w:t>рп</w:t>
            </w:r>
            <w:proofErr w:type="spellEnd"/>
            <w:r w:rsidRPr="00AD162A">
              <w:rPr>
                <w:rFonts w:ascii="Times New Roman" w:hAnsi="Times New Roman" w:cs="Times New Roman"/>
                <w:spacing w:val="-3"/>
                <w:sz w:val="20"/>
                <w:szCs w:val="20"/>
              </w:rPr>
              <w:t>. Краснообск, ул. Центральная, зд.7</w:t>
            </w:r>
          </w:p>
          <w:p w:rsidR="00AD162A" w:rsidRPr="00AD162A" w:rsidRDefault="00AD162A" w:rsidP="00AD162A">
            <w:pPr>
              <w:tabs>
                <w:tab w:val="left" w:pos="851"/>
              </w:tabs>
              <w:spacing w:after="0" w:line="240" w:lineRule="auto"/>
              <w:ind w:right="-21"/>
              <w:jc w:val="both"/>
              <w:rPr>
                <w:rFonts w:ascii="Times New Roman" w:hAnsi="Times New Roman" w:cs="Times New Roman"/>
                <w:spacing w:val="-3"/>
                <w:sz w:val="20"/>
                <w:szCs w:val="20"/>
              </w:rPr>
            </w:pPr>
            <w:r w:rsidRPr="00AD162A">
              <w:rPr>
                <w:rFonts w:ascii="Times New Roman" w:hAnsi="Times New Roman" w:cs="Times New Roman"/>
                <w:spacing w:val="-3"/>
                <w:sz w:val="20"/>
                <w:szCs w:val="20"/>
              </w:rPr>
              <w:t>Почтовый адрес: 630501</w:t>
            </w:r>
            <w:proofErr w:type="gramStart"/>
            <w:r w:rsidRPr="00AD162A">
              <w:rPr>
                <w:rFonts w:ascii="Times New Roman" w:hAnsi="Times New Roman" w:cs="Times New Roman"/>
                <w:spacing w:val="-3"/>
                <w:sz w:val="20"/>
                <w:szCs w:val="20"/>
              </w:rPr>
              <w:t>, ,</w:t>
            </w:r>
            <w:proofErr w:type="gramEnd"/>
            <w:r w:rsidRPr="00AD162A">
              <w:rPr>
                <w:rFonts w:ascii="Times New Roman" w:hAnsi="Times New Roman" w:cs="Times New Roman"/>
                <w:spacing w:val="-3"/>
                <w:sz w:val="20"/>
                <w:szCs w:val="20"/>
              </w:rPr>
              <w:t xml:space="preserve"> Новосибирская область, </w:t>
            </w:r>
            <w:proofErr w:type="spellStart"/>
            <w:r w:rsidRPr="00AD162A">
              <w:rPr>
                <w:rFonts w:ascii="Times New Roman" w:hAnsi="Times New Roman" w:cs="Times New Roman"/>
                <w:spacing w:val="-3"/>
                <w:sz w:val="20"/>
                <w:szCs w:val="20"/>
              </w:rPr>
              <w:t>м.р</w:t>
            </w:r>
            <w:proofErr w:type="spellEnd"/>
            <w:r w:rsidRPr="00AD162A">
              <w:rPr>
                <w:rFonts w:ascii="Times New Roman" w:hAnsi="Times New Roman" w:cs="Times New Roman"/>
                <w:spacing w:val="-3"/>
                <w:sz w:val="20"/>
                <w:szCs w:val="20"/>
              </w:rPr>
              <w:t xml:space="preserve">-н Новосибирский, </w:t>
            </w:r>
            <w:proofErr w:type="spellStart"/>
            <w:r w:rsidRPr="00AD162A">
              <w:rPr>
                <w:rFonts w:ascii="Times New Roman" w:hAnsi="Times New Roman" w:cs="Times New Roman"/>
                <w:spacing w:val="-3"/>
                <w:sz w:val="20"/>
                <w:szCs w:val="20"/>
              </w:rPr>
              <w:t>г.п</w:t>
            </w:r>
            <w:proofErr w:type="spellEnd"/>
            <w:r w:rsidRPr="00AD162A">
              <w:rPr>
                <w:rFonts w:ascii="Times New Roman" w:hAnsi="Times New Roman" w:cs="Times New Roman"/>
                <w:spacing w:val="-3"/>
                <w:sz w:val="20"/>
                <w:szCs w:val="20"/>
              </w:rPr>
              <w:t xml:space="preserve">. рабочий поселок Краснообск, </w:t>
            </w:r>
            <w:proofErr w:type="spellStart"/>
            <w:r w:rsidRPr="00AD162A">
              <w:rPr>
                <w:rFonts w:ascii="Times New Roman" w:hAnsi="Times New Roman" w:cs="Times New Roman"/>
                <w:spacing w:val="-3"/>
                <w:sz w:val="20"/>
                <w:szCs w:val="20"/>
              </w:rPr>
              <w:t>рп</w:t>
            </w:r>
            <w:proofErr w:type="spellEnd"/>
            <w:r w:rsidRPr="00AD162A">
              <w:rPr>
                <w:rFonts w:ascii="Times New Roman" w:hAnsi="Times New Roman" w:cs="Times New Roman"/>
                <w:spacing w:val="-3"/>
                <w:sz w:val="20"/>
                <w:szCs w:val="20"/>
              </w:rPr>
              <w:t>. Краснообск, ул. Центральная, зд.7</w:t>
            </w:r>
          </w:p>
          <w:p w:rsidR="00AD162A" w:rsidRPr="00AD162A" w:rsidRDefault="00AD162A" w:rsidP="00AD162A">
            <w:pPr>
              <w:tabs>
                <w:tab w:val="left" w:pos="851"/>
              </w:tabs>
              <w:spacing w:after="0" w:line="240" w:lineRule="auto"/>
              <w:ind w:right="-21"/>
              <w:jc w:val="both"/>
              <w:rPr>
                <w:rFonts w:ascii="Times New Roman" w:hAnsi="Times New Roman" w:cs="Times New Roman"/>
                <w:spacing w:val="-3"/>
                <w:sz w:val="20"/>
                <w:szCs w:val="20"/>
              </w:rPr>
            </w:pPr>
            <w:r w:rsidRPr="00AD162A">
              <w:rPr>
                <w:rFonts w:ascii="Times New Roman" w:hAnsi="Times New Roman" w:cs="Times New Roman"/>
                <w:spacing w:val="-3"/>
                <w:sz w:val="20"/>
                <w:szCs w:val="20"/>
              </w:rPr>
              <w:t>ИНН: 5433107641, КПП: 543301001, ОГРН: 1025404349992, ОКТМО: 50640154051, ОКПО: 00024348</w:t>
            </w:r>
          </w:p>
          <w:p w:rsidR="00AD162A" w:rsidRPr="00AD162A" w:rsidRDefault="00AD162A" w:rsidP="00AD162A">
            <w:pPr>
              <w:tabs>
                <w:tab w:val="left" w:pos="851"/>
              </w:tabs>
              <w:spacing w:after="0" w:line="240" w:lineRule="auto"/>
              <w:ind w:right="-21"/>
              <w:jc w:val="both"/>
              <w:rPr>
                <w:rFonts w:ascii="Times New Roman" w:hAnsi="Times New Roman" w:cs="Times New Roman"/>
                <w:spacing w:val="-3"/>
                <w:sz w:val="20"/>
                <w:szCs w:val="20"/>
              </w:rPr>
            </w:pPr>
            <w:r w:rsidRPr="00AD162A">
              <w:rPr>
                <w:rFonts w:ascii="Times New Roman" w:hAnsi="Times New Roman" w:cs="Times New Roman"/>
                <w:spacing w:val="-3"/>
                <w:sz w:val="20"/>
                <w:szCs w:val="20"/>
              </w:rPr>
              <w:t xml:space="preserve">Канцелярия: </w:t>
            </w:r>
            <w:hyperlink r:id="rId12" w:history="1">
              <w:r w:rsidRPr="00AD162A">
                <w:rPr>
                  <w:rStyle w:val="affc"/>
                  <w:rFonts w:ascii="Times New Roman" w:hAnsi="Times New Roman" w:cs="Times New Roman"/>
                  <w:spacing w:val="-3"/>
                  <w:sz w:val="20"/>
                  <w:szCs w:val="20"/>
                  <w:lang w:val="en-US"/>
                </w:rPr>
                <w:t>office</w:t>
              </w:r>
              <w:r w:rsidRPr="00AD162A">
                <w:rPr>
                  <w:rStyle w:val="affc"/>
                  <w:rFonts w:ascii="Times New Roman" w:hAnsi="Times New Roman" w:cs="Times New Roman"/>
                  <w:spacing w:val="-3"/>
                  <w:sz w:val="20"/>
                  <w:szCs w:val="20"/>
                </w:rPr>
                <w:t>@</w:t>
              </w:r>
              <w:proofErr w:type="spellStart"/>
              <w:r w:rsidRPr="00AD162A">
                <w:rPr>
                  <w:rStyle w:val="affc"/>
                  <w:rFonts w:ascii="Times New Roman" w:hAnsi="Times New Roman" w:cs="Times New Roman"/>
                  <w:spacing w:val="-3"/>
                  <w:sz w:val="20"/>
                  <w:szCs w:val="20"/>
                  <w:lang w:val="en-US"/>
                </w:rPr>
                <w:t>sfsca</w:t>
              </w:r>
              <w:proofErr w:type="spellEnd"/>
              <w:r w:rsidRPr="00AD162A">
                <w:rPr>
                  <w:rStyle w:val="affc"/>
                  <w:rFonts w:ascii="Times New Roman" w:hAnsi="Times New Roman" w:cs="Times New Roman"/>
                  <w:spacing w:val="-3"/>
                  <w:sz w:val="20"/>
                  <w:szCs w:val="20"/>
                </w:rPr>
                <w:t>.</w:t>
              </w:r>
              <w:proofErr w:type="spellStart"/>
              <w:r w:rsidRPr="00AD162A">
                <w:rPr>
                  <w:rStyle w:val="affc"/>
                  <w:rFonts w:ascii="Times New Roman" w:hAnsi="Times New Roman" w:cs="Times New Roman"/>
                  <w:spacing w:val="-3"/>
                  <w:sz w:val="20"/>
                  <w:szCs w:val="20"/>
                  <w:lang w:val="en-US"/>
                </w:rPr>
                <w:t>ru</w:t>
              </w:r>
              <w:proofErr w:type="spellEnd"/>
            </w:hyperlink>
            <w:r w:rsidRPr="00AD162A">
              <w:rPr>
                <w:rFonts w:ascii="Times New Roman" w:hAnsi="Times New Roman" w:cs="Times New Roman"/>
                <w:spacing w:val="-3"/>
                <w:sz w:val="20"/>
                <w:szCs w:val="20"/>
                <w:u w:val="single"/>
              </w:rPr>
              <w:t xml:space="preserve"> </w:t>
            </w:r>
            <w:r w:rsidRPr="00AD162A">
              <w:rPr>
                <w:rFonts w:ascii="Times New Roman" w:hAnsi="Times New Roman" w:cs="Times New Roman"/>
                <w:spacing w:val="-3"/>
                <w:sz w:val="20"/>
                <w:szCs w:val="20"/>
              </w:rPr>
              <w:t>регистрация входящей документации.</w:t>
            </w:r>
          </w:p>
          <w:p w:rsidR="00AD162A" w:rsidRPr="00AD162A" w:rsidRDefault="00AD162A" w:rsidP="00AD162A">
            <w:pPr>
              <w:tabs>
                <w:tab w:val="left" w:pos="851"/>
              </w:tabs>
              <w:spacing w:after="0" w:line="240" w:lineRule="auto"/>
              <w:ind w:right="-21"/>
              <w:jc w:val="both"/>
              <w:rPr>
                <w:rFonts w:ascii="Times New Roman" w:hAnsi="Times New Roman" w:cs="Times New Roman"/>
                <w:spacing w:val="-3"/>
                <w:sz w:val="20"/>
                <w:szCs w:val="20"/>
                <w:u w:val="single"/>
              </w:rPr>
            </w:pPr>
            <w:r w:rsidRPr="00AD162A">
              <w:rPr>
                <w:rFonts w:ascii="Times New Roman" w:hAnsi="Times New Roman" w:cs="Times New Roman"/>
                <w:b/>
                <w:spacing w:val="-3"/>
                <w:sz w:val="20"/>
                <w:szCs w:val="20"/>
                <w:u w:val="single"/>
              </w:rPr>
              <w:t xml:space="preserve">Плательщик и </w:t>
            </w:r>
            <w:r>
              <w:rPr>
                <w:rFonts w:ascii="Times New Roman" w:hAnsi="Times New Roman" w:cs="Times New Roman"/>
                <w:b/>
                <w:spacing w:val="-3"/>
                <w:sz w:val="20"/>
                <w:szCs w:val="20"/>
                <w:u w:val="single"/>
              </w:rPr>
              <w:t>грузополучатель</w:t>
            </w:r>
            <w:r w:rsidRPr="00AD162A">
              <w:rPr>
                <w:rFonts w:ascii="Times New Roman" w:hAnsi="Times New Roman" w:cs="Times New Roman"/>
                <w:spacing w:val="-3"/>
                <w:sz w:val="20"/>
                <w:szCs w:val="20"/>
                <w:u w:val="single"/>
              </w:rPr>
              <w:t>:</w:t>
            </w:r>
          </w:p>
          <w:p w:rsidR="00AD162A" w:rsidRPr="00AD162A" w:rsidRDefault="00AD162A" w:rsidP="00AD162A">
            <w:pPr>
              <w:tabs>
                <w:tab w:val="left" w:pos="851"/>
              </w:tabs>
              <w:spacing w:after="0" w:line="240" w:lineRule="auto"/>
              <w:ind w:right="-21"/>
              <w:jc w:val="both"/>
              <w:rPr>
                <w:rFonts w:ascii="Times New Roman" w:hAnsi="Times New Roman" w:cs="Times New Roman"/>
                <w:spacing w:val="-3"/>
                <w:sz w:val="20"/>
                <w:szCs w:val="20"/>
              </w:rPr>
            </w:pPr>
            <w:r w:rsidRPr="00AD162A">
              <w:rPr>
                <w:rFonts w:ascii="Times New Roman" w:hAnsi="Times New Roman" w:cs="Times New Roman"/>
                <w:spacing w:val="-3"/>
                <w:sz w:val="20"/>
                <w:szCs w:val="20"/>
              </w:rPr>
              <w:t>Тувинский НИИСХ – филиал СФНЦА РАН</w:t>
            </w:r>
          </w:p>
          <w:p w:rsidR="00AD162A" w:rsidRPr="00AD162A" w:rsidRDefault="00AD162A" w:rsidP="00AD162A">
            <w:pPr>
              <w:tabs>
                <w:tab w:val="left" w:pos="851"/>
              </w:tabs>
              <w:spacing w:after="0" w:line="240" w:lineRule="auto"/>
              <w:ind w:right="-21"/>
              <w:jc w:val="both"/>
              <w:rPr>
                <w:rFonts w:ascii="Times New Roman" w:hAnsi="Times New Roman" w:cs="Times New Roman"/>
                <w:spacing w:val="-3"/>
                <w:sz w:val="20"/>
                <w:szCs w:val="20"/>
              </w:rPr>
            </w:pPr>
            <w:r w:rsidRPr="00AD162A">
              <w:rPr>
                <w:rFonts w:ascii="Times New Roman" w:hAnsi="Times New Roman" w:cs="Times New Roman"/>
                <w:spacing w:val="-3"/>
                <w:sz w:val="20"/>
                <w:szCs w:val="20"/>
              </w:rPr>
              <w:t xml:space="preserve">Адрес местонахождения филиала: 667005, Республика Тыва, г. Кызыл, ул. </w:t>
            </w:r>
            <w:proofErr w:type="spellStart"/>
            <w:r w:rsidRPr="00AD162A">
              <w:rPr>
                <w:rFonts w:ascii="Times New Roman" w:hAnsi="Times New Roman" w:cs="Times New Roman"/>
                <w:spacing w:val="-3"/>
                <w:sz w:val="20"/>
                <w:szCs w:val="20"/>
              </w:rPr>
              <w:t>Бухтуева</w:t>
            </w:r>
            <w:proofErr w:type="spellEnd"/>
            <w:r w:rsidRPr="00AD162A">
              <w:rPr>
                <w:rFonts w:ascii="Times New Roman" w:hAnsi="Times New Roman" w:cs="Times New Roman"/>
                <w:spacing w:val="-3"/>
                <w:sz w:val="20"/>
                <w:szCs w:val="20"/>
              </w:rPr>
              <w:t>, д.4</w:t>
            </w:r>
          </w:p>
          <w:p w:rsidR="00AD162A" w:rsidRPr="00AD162A" w:rsidRDefault="00AD162A" w:rsidP="00AD162A">
            <w:pPr>
              <w:tabs>
                <w:tab w:val="left" w:pos="851"/>
              </w:tabs>
              <w:spacing w:after="0" w:line="240" w:lineRule="auto"/>
              <w:ind w:right="-21"/>
              <w:jc w:val="both"/>
              <w:rPr>
                <w:rFonts w:ascii="Times New Roman" w:hAnsi="Times New Roman" w:cs="Times New Roman"/>
                <w:spacing w:val="-3"/>
                <w:sz w:val="20"/>
                <w:szCs w:val="20"/>
              </w:rPr>
            </w:pPr>
            <w:r w:rsidRPr="00AD162A">
              <w:rPr>
                <w:rFonts w:ascii="Times New Roman" w:hAnsi="Times New Roman" w:cs="Times New Roman"/>
                <w:spacing w:val="-3"/>
                <w:sz w:val="20"/>
                <w:szCs w:val="20"/>
              </w:rPr>
              <w:t xml:space="preserve">Почтовый адрес: 667005, Республика Тыва, г. Кызыл, ул. </w:t>
            </w:r>
            <w:proofErr w:type="spellStart"/>
            <w:r w:rsidRPr="00AD162A">
              <w:rPr>
                <w:rFonts w:ascii="Times New Roman" w:hAnsi="Times New Roman" w:cs="Times New Roman"/>
                <w:spacing w:val="-3"/>
                <w:sz w:val="20"/>
                <w:szCs w:val="20"/>
              </w:rPr>
              <w:t>Бухтуева</w:t>
            </w:r>
            <w:proofErr w:type="spellEnd"/>
            <w:r w:rsidRPr="00AD162A">
              <w:rPr>
                <w:rFonts w:ascii="Times New Roman" w:hAnsi="Times New Roman" w:cs="Times New Roman"/>
                <w:spacing w:val="-3"/>
                <w:sz w:val="20"/>
                <w:szCs w:val="20"/>
              </w:rPr>
              <w:t>, д.4</w:t>
            </w:r>
          </w:p>
          <w:p w:rsidR="00AD162A" w:rsidRPr="00AD162A" w:rsidRDefault="00AD162A" w:rsidP="00AD162A">
            <w:pPr>
              <w:tabs>
                <w:tab w:val="left" w:pos="851"/>
              </w:tabs>
              <w:spacing w:after="0" w:line="240" w:lineRule="auto"/>
              <w:ind w:right="-21"/>
              <w:jc w:val="both"/>
              <w:rPr>
                <w:rFonts w:ascii="Times New Roman" w:hAnsi="Times New Roman" w:cs="Times New Roman"/>
                <w:spacing w:val="-3"/>
                <w:sz w:val="20"/>
                <w:szCs w:val="20"/>
              </w:rPr>
            </w:pPr>
            <w:r w:rsidRPr="00AD162A">
              <w:rPr>
                <w:rFonts w:ascii="Times New Roman" w:hAnsi="Times New Roman" w:cs="Times New Roman"/>
                <w:spacing w:val="-3"/>
                <w:sz w:val="20"/>
                <w:szCs w:val="20"/>
              </w:rPr>
              <w:t>ИНН: 6433107641, КПП филиала: 170043001, ОКПО: 59188275, ОКТМО: 93701000001</w:t>
            </w:r>
          </w:p>
          <w:p w:rsidR="00AD162A" w:rsidRPr="00AD162A" w:rsidRDefault="00AD162A" w:rsidP="00AD162A">
            <w:pPr>
              <w:spacing w:after="0" w:line="240" w:lineRule="auto"/>
              <w:jc w:val="both"/>
              <w:rPr>
                <w:rFonts w:ascii="Times New Roman" w:hAnsi="Times New Roman" w:cs="Times New Roman"/>
                <w:sz w:val="20"/>
                <w:szCs w:val="20"/>
              </w:rPr>
            </w:pPr>
            <w:r w:rsidRPr="00AD162A">
              <w:rPr>
                <w:rFonts w:ascii="Times New Roman" w:hAnsi="Times New Roman" w:cs="Times New Roman"/>
                <w:spacing w:val="-3"/>
                <w:sz w:val="20"/>
                <w:szCs w:val="20"/>
              </w:rPr>
              <w:t xml:space="preserve">Банк </w:t>
            </w:r>
            <w:r w:rsidRPr="00AD162A">
              <w:rPr>
                <w:rFonts w:ascii="Times New Roman" w:hAnsi="Times New Roman" w:cs="Times New Roman"/>
                <w:sz w:val="20"/>
                <w:szCs w:val="20"/>
              </w:rPr>
              <w:t xml:space="preserve">Казначейский счет 03214643000000011200 в ОКЦ </w:t>
            </w:r>
            <w:r w:rsidRPr="00AD162A">
              <w:rPr>
                <w:rFonts w:ascii="Times New Roman" w:hAnsi="Times New Roman" w:cs="Times New Roman"/>
                <w:sz w:val="20"/>
                <w:szCs w:val="20"/>
              </w:rPr>
              <w:br/>
              <w:t>№11 Сибирского ГУ Банка России //УФК по Республике Тыва г. Кызыл</w:t>
            </w:r>
          </w:p>
          <w:p w:rsidR="00AD162A" w:rsidRPr="00AD162A" w:rsidRDefault="00AD162A" w:rsidP="00AD162A">
            <w:pPr>
              <w:spacing w:after="0" w:line="240" w:lineRule="auto"/>
              <w:jc w:val="both"/>
              <w:rPr>
                <w:rFonts w:ascii="Times New Roman" w:hAnsi="Times New Roman" w:cs="Times New Roman"/>
                <w:sz w:val="20"/>
                <w:szCs w:val="20"/>
              </w:rPr>
            </w:pPr>
            <w:r w:rsidRPr="00AD162A">
              <w:rPr>
                <w:rFonts w:ascii="Times New Roman" w:hAnsi="Times New Roman" w:cs="Times New Roman"/>
                <w:sz w:val="20"/>
                <w:szCs w:val="20"/>
              </w:rPr>
              <w:t xml:space="preserve"> БИК 019304100 Единый казначейский счет 40102810945370000080</w:t>
            </w:r>
          </w:p>
          <w:p w:rsidR="00AD162A" w:rsidRPr="00AD162A" w:rsidRDefault="00AD162A" w:rsidP="00AD162A">
            <w:pPr>
              <w:spacing w:after="0" w:line="240" w:lineRule="auto"/>
              <w:jc w:val="both"/>
              <w:rPr>
                <w:rFonts w:ascii="Times New Roman" w:hAnsi="Times New Roman" w:cs="Times New Roman"/>
                <w:sz w:val="20"/>
                <w:szCs w:val="20"/>
              </w:rPr>
            </w:pPr>
            <w:r w:rsidRPr="00AD162A">
              <w:rPr>
                <w:rFonts w:ascii="Times New Roman" w:hAnsi="Times New Roman" w:cs="Times New Roman"/>
                <w:sz w:val="20"/>
                <w:szCs w:val="20"/>
              </w:rPr>
              <w:t>УФК по Республике Тыва (Тувинский НИИСХ – филиал СФНЦА РАН</w:t>
            </w:r>
          </w:p>
          <w:p w:rsidR="00AD162A" w:rsidRPr="00AD162A" w:rsidRDefault="00AD162A" w:rsidP="00AD162A">
            <w:pPr>
              <w:spacing w:after="0" w:line="240" w:lineRule="auto"/>
              <w:jc w:val="both"/>
              <w:rPr>
                <w:rFonts w:ascii="Times New Roman" w:hAnsi="Times New Roman" w:cs="Times New Roman"/>
                <w:sz w:val="20"/>
                <w:szCs w:val="20"/>
              </w:rPr>
            </w:pPr>
            <w:r w:rsidRPr="00AD162A">
              <w:rPr>
                <w:rFonts w:ascii="Times New Roman" w:hAnsi="Times New Roman" w:cs="Times New Roman"/>
                <w:sz w:val="20"/>
                <w:szCs w:val="20"/>
              </w:rPr>
              <w:t>л/с 20126Э</w:t>
            </w:r>
            <w:r w:rsidRPr="00AD162A">
              <w:rPr>
                <w:rFonts w:ascii="Times New Roman" w:hAnsi="Times New Roman" w:cs="Times New Roman"/>
                <w:sz w:val="20"/>
                <w:szCs w:val="20"/>
                <w:lang w:val="en-US"/>
              </w:rPr>
              <w:t>Z</w:t>
            </w:r>
            <w:r w:rsidRPr="00AD162A">
              <w:rPr>
                <w:rFonts w:ascii="Times New Roman" w:hAnsi="Times New Roman" w:cs="Times New Roman"/>
                <w:sz w:val="20"/>
                <w:szCs w:val="20"/>
              </w:rPr>
              <w:t>8Э50)</w:t>
            </w:r>
          </w:p>
          <w:p w:rsidR="00AD162A" w:rsidRPr="00AD162A" w:rsidRDefault="00AD162A" w:rsidP="00AD162A">
            <w:pPr>
              <w:tabs>
                <w:tab w:val="left" w:pos="851"/>
              </w:tabs>
              <w:spacing w:after="0" w:line="240" w:lineRule="auto"/>
              <w:ind w:right="-21"/>
              <w:jc w:val="both"/>
              <w:rPr>
                <w:rFonts w:ascii="Times New Roman" w:hAnsi="Times New Roman" w:cs="Times New Roman"/>
                <w:spacing w:val="-3"/>
                <w:sz w:val="20"/>
                <w:szCs w:val="20"/>
              </w:rPr>
            </w:pPr>
            <w:r w:rsidRPr="00AD162A">
              <w:rPr>
                <w:rFonts w:ascii="Times New Roman" w:hAnsi="Times New Roman" w:cs="Times New Roman"/>
                <w:spacing w:val="-3"/>
                <w:sz w:val="20"/>
                <w:szCs w:val="20"/>
              </w:rPr>
              <w:t>Идентификационный № по ЭДО: 2</w:t>
            </w:r>
            <w:proofErr w:type="spellStart"/>
            <w:r w:rsidRPr="00AD162A">
              <w:rPr>
                <w:rFonts w:ascii="Times New Roman" w:hAnsi="Times New Roman" w:cs="Times New Roman"/>
                <w:spacing w:val="-3"/>
                <w:sz w:val="20"/>
                <w:szCs w:val="20"/>
                <w:lang w:val="en-US"/>
              </w:rPr>
              <w:t>BEc</w:t>
            </w:r>
            <w:proofErr w:type="spellEnd"/>
            <w:r w:rsidRPr="00AD162A">
              <w:rPr>
                <w:rFonts w:ascii="Times New Roman" w:hAnsi="Times New Roman" w:cs="Times New Roman"/>
                <w:spacing w:val="-3"/>
                <w:sz w:val="20"/>
                <w:szCs w:val="20"/>
              </w:rPr>
              <w:t>436</w:t>
            </w:r>
            <w:r w:rsidRPr="00AD162A">
              <w:rPr>
                <w:rFonts w:ascii="Times New Roman" w:hAnsi="Times New Roman" w:cs="Times New Roman"/>
                <w:spacing w:val="-3"/>
                <w:sz w:val="20"/>
                <w:szCs w:val="20"/>
                <w:lang w:val="en-US"/>
              </w:rPr>
              <w:t>d</w:t>
            </w:r>
            <w:r w:rsidRPr="00AD162A">
              <w:rPr>
                <w:rFonts w:ascii="Times New Roman" w:hAnsi="Times New Roman" w:cs="Times New Roman"/>
                <w:spacing w:val="-3"/>
                <w:sz w:val="20"/>
                <w:szCs w:val="20"/>
              </w:rPr>
              <w:t>712</w:t>
            </w:r>
            <w:r w:rsidRPr="00AD162A">
              <w:rPr>
                <w:rFonts w:ascii="Times New Roman" w:hAnsi="Times New Roman" w:cs="Times New Roman"/>
                <w:spacing w:val="-3"/>
                <w:sz w:val="20"/>
                <w:szCs w:val="20"/>
                <w:lang w:val="en-US"/>
              </w:rPr>
              <w:t>e</w:t>
            </w:r>
            <w:r w:rsidRPr="00AD162A">
              <w:rPr>
                <w:rFonts w:ascii="Times New Roman" w:hAnsi="Times New Roman" w:cs="Times New Roman"/>
                <w:spacing w:val="-3"/>
                <w:sz w:val="20"/>
                <w:szCs w:val="20"/>
              </w:rPr>
              <w:t>88</w:t>
            </w:r>
            <w:r w:rsidRPr="00AD162A">
              <w:rPr>
                <w:rFonts w:ascii="Times New Roman" w:hAnsi="Times New Roman" w:cs="Times New Roman"/>
                <w:spacing w:val="-3"/>
                <w:sz w:val="20"/>
                <w:szCs w:val="20"/>
                <w:lang w:val="en-US"/>
              </w:rPr>
              <w:t>e</w:t>
            </w:r>
            <w:r w:rsidRPr="00AD162A">
              <w:rPr>
                <w:rFonts w:ascii="Times New Roman" w:hAnsi="Times New Roman" w:cs="Times New Roman"/>
                <w:spacing w:val="-3"/>
                <w:sz w:val="20"/>
                <w:szCs w:val="20"/>
              </w:rPr>
              <w:t>47</w:t>
            </w:r>
            <w:r w:rsidRPr="00AD162A">
              <w:rPr>
                <w:rFonts w:ascii="Times New Roman" w:hAnsi="Times New Roman" w:cs="Times New Roman"/>
                <w:spacing w:val="-3"/>
                <w:sz w:val="20"/>
                <w:szCs w:val="20"/>
                <w:lang w:val="en-US"/>
              </w:rPr>
              <w:t>b</w:t>
            </w:r>
            <w:r w:rsidRPr="00AD162A">
              <w:rPr>
                <w:rFonts w:ascii="Times New Roman" w:hAnsi="Times New Roman" w:cs="Times New Roman"/>
                <w:spacing w:val="-3"/>
                <w:sz w:val="20"/>
                <w:szCs w:val="20"/>
              </w:rPr>
              <w:t>9</w:t>
            </w:r>
            <w:r w:rsidRPr="00AD162A">
              <w:rPr>
                <w:rFonts w:ascii="Times New Roman" w:hAnsi="Times New Roman" w:cs="Times New Roman"/>
                <w:spacing w:val="-3"/>
                <w:sz w:val="20"/>
                <w:szCs w:val="20"/>
                <w:lang w:val="en-US"/>
              </w:rPr>
              <w:t>a</w:t>
            </w:r>
            <w:r w:rsidRPr="00AD162A">
              <w:rPr>
                <w:rFonts w:ascii="Times New Roman" w:hAnsi="Times New Roman" w:cs="Times New Roman"/>
                <w:spacing w:val="-3"/>
                <w:sz w:val="20"/>
                <w:szCs w:val="20"/>
              </w:rPr>
              <w:t>0</w:t>
            </w:r>
            <w:r w:rsidRPr="00AD162A">
              <w:rPr>
                <w:rFonts w:ascii="Times New Roman" w:hAnsi="Times New Roman" w:cs="Times New Roman"/>
                <w:spacing w:val="-3"/>
                <w:sz w:val="20"/>
                <w:szCs w:val="20"/>
                <w:lang w:val="en-US"/>
              </w:rPr>
              <w:t>d</w:t>
            </w:r>
            <w:r w:rsidRPr="00AD162A">
              <w:rPr>
                <w:rFonts w:ascii="Times New Roman" w:hAnsi="Times New Roman" w:cs="Times New Roman"/>
                <w:spacing w:val="-3"/>
                <w:sz w:val="20"/>
                <w:szCs w:val="20"/>
              </w:rPr>
              <w:t>7</w:t>
            </w:r>
            <w:r w:rsidRPr="00AD162A">
              <w:rPr>
                <w:rFonts w:ascii="Times New Roman" w:hAnsi="Times New Roman" w:cs="Times New Roman"/>
                <w:spacing w:val="-3"/>
                <w:sz w:val="20"/>
                <w:szCs w:val="20"/>
                <w:lang w:val="en-US"/>
              </w:rPr>
              <w:t>ca</w:t>
            </w:r>
            <w:r w:rsidRPr="00AD162A">
              <w:rPr>
                <w:rFonts w:ascii="Times New Roman" w:hAnsi="Times New Roman" w:cs="Times New Roman"/>
                <w:spacing w:val="-3"/>
                <w:sz w:val="20"/>
                <w:szCs w:val="20"/>
              </w:rPr>
              <w:t>83</w:t>
            </w:r>
            <w:r w:rsidRPr="00AD162A">
              <w:rPr>
                <w:rFonts w:ascii="Times New Roman" w:hAnsi="Times New Roman" w:cs="Times New Roman"/>
                <w:spacing w:val="-3"/>
                <w:sz w:val="20"/>
                <w:szCs w:val="20"/>
                <w:lang w:val="en-US"/>
              </w:rPr>
              <w:t>e</w:t>
            </w:r>
            <w:r w:rsidRPr="00AD162A">
              <w:rPr>
                <w:rFonts w:ascii="Times New Roman" w:hAnsi="Times New Roman" w:cs="Times New Roman"/>
                <w:spacing w:val="-3"/>
                <w:sz w:val="20"/>
                <w:szCs w:val="20"/>
              </w:rPr>
              <w:t>2</w:t>
            </w:r>
            <w:r w:rsidRPr="00AD162A">
              <w:rPr>
                <w:rFonts w:ascii="Times New Roman" w:hAnsi="Times New Roman" w:cs="Times New Roman"/>
                <w:spacing w:val="-3"/>
                <w:sz w:val="20"/>
                <w:szCs w:val="20"/>
                <w:lang w:val="en-US"/>
              </w:rPr>
              <w:t>a</w:t>
            </w:r>
            <w:r w:rsidRPr="00AD162A">
              <w:rPr>
                <w:rFonts w:ascii="Times New Roman" w:hAnsi="Times New Roman" w:cs="Times New Roman"/>
                <w:spacing w:val="-3"/>
                <w:sz w:val="20"/>
                <w:szCs w:val="20"/>
              </w:rPr>
              <w:t>2</w:t>
            </w:r>
            <w:r w:rsidRPr="00AD162A">
              <w:rPr>
                <w:rFonts w:ascii="Times New Roman" w:hAnsi="Times New Roman" w:cs="Times New Roman"/>
                <w:spacing w:val="-3"/>
                <w:sz w:val="20"/>
                <w:szCs w:val="20"/>
                <w:lang w:val="en-US"/>
              </w:rPr>
              <w:t>e</w:t>
            </w:r>
            <w:r w:rsidRPr="00AD162A">
              <w:rPr>
                <w:rFonts w:ascii="Times New Roman" w:hAnsi="Times New Roman" w:cs="Times New Roman"/>
                <w:spacing w:val="-3"/>
                <w:sz w:val="20"/>
                <w:szCs w:val="20"/>
              </w:rPr>
              <w:t>798</w:t>
            </w:r>
          </w:p>
          <w:p w:rsidR="00AD162A" w:rsidRPr="00AD162A" w:rsidRDefault="00AD162A" w:rsidP="00AD162A">
            <w:pPr>
              <w:tabs>
                <w:tab w:val="left" w:pos="851"/>
              </w:tabs>
              <w:spacing w:after="0" w:line="240" w:lineRule="auto"/>
              <w:ind w:right="-21"/>
              <w:jc w:val="both"/>
              <w:rPr>
                <w:rFonts w:ascii="Times New Roman" w:hAnsi="Times New Roman" w:cs="Times New Roman"/>
                <w:spacing w:val="-3"/>
                <w:sz w:val="20"/>
                <w:szCs w:val="20"/>
              </w:rPr>
            </w:pPr>
            <w:r w:rsidRPr="00AD162A">
              <w:rPr>
                <w:rFonts w:ascii="Times New Roman" w:hAnsi="Times New Roman" w:cs="Times New Roman"/>
                <w:spacing w:val="-3"/>
                <w:sz w:val="20"/>
                <w:szCs w:val="20"/>
              </w:rPr>
              <w:t>Тел.: 8 (39422) 3-46-48</w:t>
            </w:r>
          </w:p>
          <w:p w:rsidR="00AD162A" w:rsidRPr="00AD162A" w:rsidRDefault="00AD162A" w:rsidP="00AD162A">
            <w:pPr>
              <w:tabs>
                <w:tab w:val="left" w:pos="851"/>
              </w:tabs>
              <w:spacing w:after="0" w:line="240" w:lineRule="auto"/>
              <w:ind w:right="-21"/>
              <w:jc w:val="both"/>
              <w:rPr>
                <w:rFonts w:ascii="Times New Roman" w:hAnsi="Times New Roman" w:cs="Times New Roman"/>
                <w:spacing w:val="-3"/>
                <w:sz w:val="20"/>
                <w:szCs w:val="20"/>
              </w:rPr>
            </w:pPr>
            <w:r w:rsidRPr="00AD162A">
              <w:rPr>
                <w:rFonts w:ascii="Times New Roman" w:hAnsi="Times New Roman" w:cs="Times New Roman"/>
                <w:spacing w:val="-3"/>
                <w:sz w:val="20"/>
                <w:szCs w:val="20"/>
              </w:rPr>
              <w:t xml:space="preserve">Гл. бухгалтер: </w:t>
            </w:r>
            <w:proofErr w:type="spellStart"/>
            <w:r w:rsidRPr="00AD162A">
              <w:rPr>
                <w:rFonts w:ascii="Times New Roman" w:hAnsi="Times New Roman" w:cs="Times New Roman"/>
                <w:spacing w:val="-3"/>
                <w:sz w:val="20"/>
                <w:szCs w:val="20"/>
              </w:rPr>
              <w:t>Салчак</w:t>
            </w:r>
            <w:proofErr w:type="spellEnd"/>
            <w:r w:rsidRPr="00AD162A">
              <w:rPr>
                <w:rFonts w:ascii="Times New Roman" w:hAnsi="Times New Roman" w:cs="Times New Roman"/>
                <w:spacing w:val="-3"/>
                <w:sz w:val="20"/>
                <w:szCs w:val="20"/>
              </w:rPr>
              <w:t xml:space="preserve"> </w:t>
            </w:r>
            <w:proofErr w:type="spellStart"/>
            <w:r w:rsidRPr="00AD162A">
              <w:rPr>
                <w:rFonts w:ascii="Times New Roman" w:hAnsi="Times New Roman" w:cs="Times New Roman"/>
                <w:spacing w:val="-3"/>
                <w:sz w:val="20"/>
                <w:szCs w:val="20"/>
              </w:rPr>
              <w:t>Шээлей</w:t>
            </w:r>
            <w:proofErr w:type="spellEnd"/>
            <w:r w:rsidRPr="00AD162A">
              <w:rPr>
                <w:rFonts w:ascii="Times New Roman" w:hAnsi="Times New Roman" w:cs="Times New Roman"/>
                <w:spacing w:val="-3"/>
                <w:sz w:val="20"/>
                <w:szCs w:val="20"/>
              </w:rPr>
              <w:t xml:space="preserve"> </w:t>
            </w:r>
            <w:proofErr w:type="spellStart"/>
            <w:r w:rsidRPr="00AD162A">
              <w:rPr>
                <w:rFonts w:ascii="Times New Roman" w:hAnsi="Times New Roman" w:cs="Times New Roman"/>
                <w:spacing w:val="-3"/>
                <w:sz w:val="20"/>
                <w:szCs w:val="20"/>
              </w:rPr>
              <w:t>Бакчаповна</w:t>
            </w:r>
            <w:proofErr w:type="spellEnd"/>
            <w:r w:rsidRPr="00AD162A">
              <w:rPr>
                <w:rFonts w:ascii="Times New Roman" w:hAnsi="Times New Roman" w:cs="Times New Roman"/>
                <w:spacing w:val="-3"/>
                <w:sz w:val="20"/>
                <w:szCs w:val="20"/>
              </w:rPr>
              <w:t xml:space="preserve">: </w:t>
            </w:r>
          </w:p>
          <w:p w:rsidR="00AD162A" w:rsidRPr="00AD162A" w:rsidRDefault="00AD162A" w:rsidP="00AD162A">
            <w:pPr>
              <w:tabs>
                <w:tab w:val="left" w:pos="851"/>
              </w:tabs>
              <w:spacing w:after="0" w:line="240" w:lineRule="auto"/>
              <w:ind w:right="-21"/>
              <w:jc w:val="both"/>
              <w:rPr>
                <w:rFonts w:ascii="Times New Roman" w:hAnsi="Times New Roman" w:cs="Times New Roman"/>
                <w:spacing w:val="-3"/>
                <w:sz w:val="20"/>
                <w:szCs w:val="20"/>
              </w:rPr>
            </w:pPr>
            <w:r w:rsidRPr="00AD162A">
              <w:rPr>
                <w:rFonts w:ascii="Times New Roman" w:hAnsi="Times New Roman" w:cs="Times New Roman"/>
                <w:spacing w:val="-3"/>
                <w:sz w:val="20"/>
                <w:szCs w:val="20"/>
              </w:rPr>
              <w:t>8-923-389-77-74</w:t>
            </w:r>
          </w:p>
          <w:p w:rsidR="00AD162A" w:rsidRPr="00880D5D" w:rsidRDefault="00AD162A" w:rsidP="00AD162A">
            <w:pPr>
              <w:tabs>
                <w:tab w:val="left" w:pos="1276"/>
              </w:tabs>
              <w:spacing w:after="0" w:line="240" w:lineRule="auto"/>
              <w:ind w:firstLine="34"/>
              <w:jc w:val="both"/>
              <w:rPr>
                <w:rFonts w:ascii="Times New Roman" w:hAnsi="Times New Roman" w:cs="Times New Roman"/>
                <w:spacing w:val="-3"/>
                <w:sz w:val="20"/>
                <w:szCs w:val="20"/>
                <w:u w:val="single"/>
              </w:rPr>
            </w:pPr>
            <w:r w:rsidRPr="00AD162A">
              <w:rPr>
                <w:rFonts w:ascii="Times New Roman" w:hAnsi="Times New Roman" w:cs="Times New Roman"/>
                <w:spacing w:val="-3"/>
                <w:sz w:val="20"/>
                <w:szCs w:val="20"/>
              </w:rPr>
              <w:t xml:space="preserve">Адрес </w:t>
            </w:r>
            <w:proofErr w:type="spellStart"/>
            <w:r w:rsidRPr="00AD162A">
              <w:rPr>
                <w:rFonts w:ascii="Times New Roman" w:hAnsi="Times New Roman" w:cs="Times New Roman"/>
                <w:spacing w:val="-3"/>
                <w:sz w:val="20"/>
                <w:szCs w:val="20"/>
              </w:rPr>
              <w:t>эл.почты</w:t>
            </w:r>
            <w:proofErr w:type="spellEnd"/>
            <w:r w:rsidRPr="00AD162A">
              <w:rPr>
                <w:rFonts w:ascii="Times New Roman" w:hAnsi="Times New Roman" w:cs="Times New Roman"/>
                <w:spacing w:val="-3"/>
                <w:sz w:val="20"/>
                <w:szCs w:val="20"/>
              </w:rPr>
              <w:t xml:space="preserve">: </w:t>
            </w:r>
            <w:hyperlink r:id="rId13" w:history="1">
              <w:r w:rsidRPr="009172E7">
                <w:rPr>
                  <w:rStyle w:val="affc"/>
                  <w:rFonts w:ascii="Times New Roman" w:hAnsi="Times New Roman" w:cs="Times New Roman"/>
                  <w:spacing w:val="-3"/>
                  <w:sz w:val="20"/>
                  <w:szCs w:val="20"/>
                  <w:lang w:val="en-US"/>
                </w:rPr>
                <w:t>tuva</w:t>
              </w:r>
              <w:r w:rsidRPr="009172E7">
                <w:rPr>
                  <w:rStyle w:val="affc"/>
                  <w:rFonts w:ascii="Times New Roman" w:hAnsi="Times New Roman" w:cs="Times New Roman"/>
                  <w:spacing w:val="-3"/>
                  <w:sz w:val="20"/>
                  <w:szCs w:val="20"/>
                </w:rPr>
                <w:t>@</w:t>
              </w:r>
              <w:r w:rsidRPr="009172E7">
                <w:rPr>
                  <w:rStyle w:val="affc"/>
                  <w:rFonts w:ascii="Times New Roman" w:hAnsi="Times New Roman" w:cs="Times New Roman"/>
                  <w:spacing w:val="-3"/>
                  <w:sz w:val="20"/>
                  <w:szCs w:val="20"/>
                  <w:lang w:val="en-US"/>
                </w:rPr>
                <w:t>sfsca</w:t>
              </w:r>
              <w:r w:rsidRPr="009172E7">
                <w:rPr>
                  <w:rStyle w:val="affc"/>
                  <w:rFonts w:ascii="Times New Roman" w:hAnsi="Times New Roman" w:cs="Times New Roman"/>
                  <w:spacing w:val="-3"/>
                  <w:sz w:val="20"/>
                  <w:szCs w:val="20"/>
                </w:rPr>
                <w:t>.</w:t>
              </w:r>
              <w:proofErr w:type="spellStart"/>
              <w:r w:rsidRPr="009172E7">
                <w:rPr>
                  <w:rStyle w:val="affc"/>
                  <w:rFonts w:ascii="Times New Roman" w:hAnsi="Times New Roman" w:cs="Times New Roman"/>
                  <w:spacing w:val="-3"/>
                  <w:sz w:val="20"/>
                  <w:szCs w:val="20"/>
                  <w:lang w:val="en-US"/>
                </w:rPr>
                <w:t>ru</w:t>
              </w:r>
              <w:proofErr w:type="spellEnd"/>
            </w:hyperlink>
          </w:p>
          <w:p w:rsidR="00AD162A" w:rsidRPr="00AD162A" w:rsidRDefault="00AD162A" w:rsidP="00AD162A">
            <w:pPr>
              <w:tabs>
                <w:tab w:val="left" w:pos="1276"/>
              </w:tabs>
              <w:spacing w:after="0" w:line="240" w:lineRule="auto"/>
              <w:ind w:firstLine="34"/>
              <w:jc w:val="both"/>
              <w:rPr>
                <w:rFonts w:ascii="Times New Roman" w:hAnsi="Times New Roman" w:cs="Times New Roman"/>
                <w:spacing w:val="-3"/>
                <w:sz w:val="20"/>
                <w:szCs w:val="20"/>
                <w:u w:val="single"/>
              </w:rPr>
            </w:pPr>
          </w:p>
          <w:p w:rsidR="0094177B" w:rsidRPr="00EF070F" w:rsidRDefault="0094177B" w:rsidP="00AD162A">
            <w:pPr>
              <w:tabs>
                <w:tab w:val="left" w:pos="1276"/>
              </w:tabs>
              <w:spacing w:after="0" w:line="240" w:lineRule="auto"/>
              <w:ind w:firstLine="34"/>
              <w:rPr>
                <w:rFonts w:ascii="Times New Roman" w:eastAsia="Times New Roman" w:hAnsi="Times New Roman" w:cs="Times New Roman"/>
                <w:b/>
                <w:caps/>
                <w:sz w:val="20"/>
                <w:szCs w:val="20"/>
              </w:rPr>
            </w:pPr>
            <w:r w:rsidRPr="00EF070F">
              <w:rPr>
                <w:rFonts w:ascii="Times New Roman" w:eastAsia="Times New Roman" w:hAnsi="Times New Roman" w:cs="Times New Roman"/>
                <w:b/>
                <w:caps/>
                <w:sz w:val="20"/>
                <w:szCs w:val="20"/>
              </w:rPr>
              <w:t>От Заказчика:</w:t>
            </w: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r w:rsidRPr="00EF070F">
              <w:rPr>
                <w:rFonts w:ascii="Times New Roman" w:eastAsia="Times New Roman" w:hAnsi="Times New Roman" w:cs="Times New Roman"/>
                <w:sz w:val="20"/>
                <w:szCs w:val="20"/>
              </w:rPr>
              <w:t>_____________________ /______________/</w:t>
            </w: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r w:rsidRPr="00EF070F">
              <w:rPr>
                <w:rFonts w:ascii="Times New Roman" w:eastAsia="Times New Roman" w:hAnsi="Times New Roman" w:cs="Times New Roman"/>
                <w:sz w:val="20"/>
                <w:szCs w:val="20"/>
              </w:rPr>
              <w:t xml:space="preserve">М.П.                                                                                            </w:t>
            </w: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r w:rsidRPr="00EF070F">
              <w:rPr>
                <w:rFonts w:ascii="Times New Roman" w:eastAsia="Times New Roman" w:hAnsi="Times New Roman" w:cs="Times New Roman"/>
                <w:sz w:val="20"/>
                <w:szCs w:val="20"/>
              </w:rPr>
              <w:t>«_____»_______________ 20___ г.</w:t>
            </w:r>
            <w:r w:rsidRPr="00EF070F">
              <w:rPr>
                <w:rFonts w:ascii="Times New Roman" w:eastAsia="Times New Roman" w:hAnsi="Times New Roman" w:cs="Times New Roman"/>
                <w:sz w:val="20"/>
                <w:szCs w:val="20"/>
              </w:rPr>
              <w:tab/>
            </w:r>
          </w:p>
        </w:tc>
        <w:tc>
          <w:tcPr>
            <w:tcW w:w="4252" w:type="dxa"/>
          </w:tcPr>
          <w:p w:rsidR="0094177B" w:rsidRPr="00EF070F" w:rsidRDefault="0094177B" w:rsidP="00131779">
            <w:pPr>
              <w:tabs>
                <w:tab w:val="left" w:pos="1276"/>
              </w:tabs>
              <w:spacing w:after="0" w:line="240" w:lineRule="auto"/>
              <w:ind w:firstLine="34"/>
              <w:rPr>
                <w:rFonts w:ascii="Times New Roman" w:eastAsia="Times New Roman" w:hAnsi="Times New Roman" w:cs="Times New Roman"/>
                <w:b/>
                <w:caps/>
                <w:sz w:val="20"/>
                <w:szCs w:val="20"/>
              </w:rPr>
            </w:pPr>
            <w:r w:rsidRPr="00EF070F">
              <w:rPr>
                <w:rFonts w:ascii="Times New Roman" w:eastAsia="Times New Roman" w:hAnsi="Times New Roman" w:cs="Times New Roman"/>
                <w:b/>
                <w:caps/>
                <w:sz w:val="20"/>
                <w:szCs w:val="20"/>
              </w:rPr>
              <w:t>ПОСТАВЩИК:</w:t>
            </w: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r w:rsidRPr="00EF070F">
              <w:rPr>
                <w:rFonts w:ascii="Times New Roman" w:eastAsia="Times New Roman" w:hAnsi="Times New Roman" w:cs="Times New Roman"/>
                <w:sz w:val="20"/>
                <w:szCs w:val="20"/>
              </w:rPr>
              <w:t>Полное и сокращенное (при наличии) наименование юридического лица</w:t>
            </w: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r w:rsidRPr="00EF070F">
              <w:rPr>
                <w:rFonts w:ascii="Times New Roman" w:eastAsia="Times New Roman" w:hAnsi="Times New Roman" w:cs="Times New Roman"/>
                <w:sz w:val="20"/>
                <w:szCs w:val="20"/>
              </w:rPr>
              <w:t xml:space="preserve"> Адрес юридического лица: _____________  </w:t>
            </w: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r w:rsidRPr="00EF070F">
              <w:rPr>
                <w:rFonts w:ascii="Times New Roman" w:eastAsia="Times New Roman" w:hAnsi="Times New Roman" w:cs="Times New Roman"/>
                <w:sz w:val="20"/>
                <w:szCs w:val="20"/>
              </w:rPr>
              <w:t xml:space="preserve">Наименование обособленного подразделения юридического лица и адрес (место нахождения): __________________ </w:t>
            </w: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r w:rsidRPr="00EF070F">
              <w:rPr>
                <w:rFonts w:ascii="Times New Roman" w:eastAsia="Times New Roman" w:hAnsi="Times New Roman" w:cs="Times New Roman"/>
                <w:sz w:val="20"/>
                <w:szCs w:val="20"/>
              </w:rPr>
              <w:t xml:space="preserve">Фамилия, имя, отчество (при наличии), паспортные данные (серия, номер паспорта, кем и когда выдан, код подразделения), адрес регистрации по месту жительства физического </w:t>
            </w:r>
            <w:proofErr w:type="gramStart"/>
            <w:r w:rsidRPr="00EF070F">
              <w:rPr>
                <w:rFonts w:ascii="Times New Roman" w:eastAsia="Times New Roman" w:hAnsi="Times New Roman" w:cs="Times New Roman"/>
                <w:sz w:val="20"/>
                <w:szCs w:val="20"/>
              </w:rPr>
              <w:t xml:space="preserve">лица:   </w:t>
            </w:r>
            <w:proofErr w:type="gramEnd"/>
            <w:r w:rsidRPr="00EF070F">
              <w:rPr>
                <w:rFonts w:ascii="Times New Roman" w:eastAsia="Times New Roman" w:hAnsi="Times New Roman" w:cs="Times New Roman"/>
                <w:sz w:val="20"/>
                <w:szCs w:val="20"/>
              </w:rPr>
              <w:t xml:space="preserve"> ___________________  </w:t>
            </w: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r w:rsidRPr="00EF070F">
              <w:rPr>
                <w:rFonts w:ascii="Times New Roman" w:eastAsia="Times New Roman" w:hAnsi="Times New Roman" w:cs="Times New Roman"/>
                <w:sz w:val="20"/>
                <w:szCs w:val="20"/>
              </w:rPr>
              <w:t>адрес электронной почты: ________________</w:t>
            </w: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r w:rsidRPr="00EF070F">
              <w:rPr>
                <w:rFonts w:ascii="Times New Roman" w:eastAsia="Times New Roman" w:hAnsi="Times New Roman" w:cs="Times New Roman"/>
                <w:sz w:val="20"/>
                <w:szCs w:val="20"/>
              </w:rPr>
              <w:t>номер контактного телефона: _____________</w:t>
            </w: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r w:rsidRPr="00EF070F">
              <w:rPr>
                <w:rFonts w:ascii="Times New Roman" w:eastAsia="Times New Roman" w:hAnsi="Times New Roman" w:cs="Times New Roman"/>
                <w:sz w:val="20"/>
                <w:szCs w:val="20"/>
              </w:rPr>
              <w:t>ИНН: _________________________________</w:t>
            </w: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r w:rsidRPr="00EF070F">
              <w:rPr>
                <w:rFonts w:ascii="Times New Roman" w:eastAsia="Times New Roman" w:hAnsi="Times New Roman" w:cs="Times New Roman"/>
                <w:sz w:val="20"/>
                <w:szCs w:val="20"/>
              </w:rPr>
              <w:t>КПП (для юридического лица): _________________________________</w:t>
            </w: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r w:rsidRPr="00EF070F">
              <w:rPr>
                <w:rFonts w:ascii="Times New Roman" w:eastAsia="Times New Roman" w:hAnsi="Times New Roman" w:cs="Times New Roman"/>
                <w:sz w:val="20"/>
                <w:szCs w:val="20"/>
              </w:rPr>
              <w:t>Банковские реквизиты: ________________________</w:t>
            </w: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p>
          <w:p w:rsidR="0094177B" w:rsidRDefault="0094177B" w:rsidP="00131779">
            <w:pPr>
              <w:tabs>
                <w:tab w:val="left" w:pos="1276"/>
              </w:tabs>
              <w:spacing w:after="0" w:line="240" w:lineRule="auto"/>
              <w:ind w:firstLine="34"/>
              <w:rPr>
                <w:rFonts w:ascii="Times New Roman" w:eastAsia="Times New Roman" w:hAnsi="Times New Roman" w:cs="Times New Roman"/>
                <w:sz w:val="20"/>
                <w:szCs w:val="20"/>
              </w:rPr>
            </w:pPr>
          </w:p>
          <w:p w:rsidR="00D9485C" w:rsidRDefault="00D9485C" w:rsidP="00131779">
            <w:pPr>
              <w:tabs>
                <w:tab w:val="left" w:pos="1276"/>
              </w:tabs>
              <w:spacing w:after="0" w:line="240" w:lineRule="auto"/>
              <w:ind w:firstLine="34"/>
              <w:rPr>
                <w:rFonts w:ascii="Times New Roman" w:eastAsia="Times New Roman" w:hAnsi="Times New Roman" w:cs="Times New Roman"/>
                <w:sz w:val="20"/>
                <w:szCs w:val="20"/>
              </w:rPr>
            </w:pPr>
          </w:p>
          <w:p w:rsidR="00D9485C" w:rsidRDefault="00D9485C" w:rsidP="00131779">
            <w:pPr>
              <w:tabs>
                <w:tab w:val="left" w:pos="1276"/>
              </w:tabs>
              <w:spacing w:after="0" w:line="240" w:lineRule="auto"/>
              <w:ind w:firstLine="34"/>
              <w:rPr>
                <w:rFonts w:ascii="Times New Roman" w:eastAsia="Times New Roman" w:hAnsi="Times New Roman" w:cs="Times New Roman"/>
                <w:sz w:val="20"/>
                <w:szCs w:val="20"/>
              </w:rPr>
            </w:pPr>
          </w:p>
          <w:p w:rsidR="00D9485C" w:rsidRDefault="00D9485C" w:rsidP="00131779">
            <w:pPr>
              <w:tabs>
                <w:tab w:val="left" w:pos="1276"/>
              </w:tabs>
              <w:spacing w:after="0" w:line="240" w:lineRule="auto"/>
              <w:ind w:firstLine="34"/>
              <w:rPr>
                <w:rFonts w:ascii="Times New Roman" w:eastAsia="Times New Roman" w:hAnsi="Times New Roman" w:cs="Times New Roman"/>
                <w:sz w:val="20"/>
                <w:szCs w:val="20"/>
              </w:rPr>
            </w:pPr>
          </w:p>
          <w:p w:rsidR="00D9485C" w:rsidRDefault="00D9485C" w:rsidP="00131779">
            <w:pPr>
              <w:tabs>
                <w:tab w:val="left" w:pos="1276"/>
              </w:tabs>
              <w:spacing w:after="0" w:line="240" w:lineRule="auto"/>
              <w:ind w:firstLine="34"/>
              <w:rPr>
                <w:rFonts w:ascii="Times New Roman" w:eastAsia="Times New Roman" w:hAnsi="Times New Roman" w:cs="Times New Roman"/>
                <w:sz w:val="20"/>
                <w:szCs w:val="20"/>
              </w:rPr>
            </w:pPr>
          </w:p>
          <w:p w:rsidR="00D9485C" w:rsidRDefault="00D9485C" w:rsidP="00131779">
            <w:pPr>
              <w:tabs>
                <w:tab w:val="left" w:pos="1276"/>
              </w:tabs>
              <w:spacing w:after="0" w:line="240" w:lineRule="auto"/>
              <w:ind w:firstLine="34"/>
              <w:rPr>
                <w:rFonts w:ascii="Times New Roman" w:eastAsia="Times New Roman" w:hAnsi="Times New Roman" w:cs="Times New Roman"/>
                <w:sz w:val="20"/>
                <w:szCs w:val="20"/>
              </w:rPr>
            </w:pPr>
          </w:p>
          <w:p w:rsidR="00D9485C" w:rsidRDefault="00D9485C" w:rsidP="00131779">
            <w:pPr>
              <w:tabs>
                <w:tab w:val="left" w:pos="1276"/>
              </w:tabs>
              <w:spacing w:after="0" w:line="240" w:lineRule="auto"/>
              <w:ind w:firstLine="34"/>
              <w:rPr>
                <w:rFonts w:ascii="Times New Roman" w:eastAsia="Times New Roman" w:hAnsi="Times New Roman" w:cs="Times New Roman"/>
                <w:sz w:val="20"/>
                <w:szCs w:val="20"/>
              </w:rPr>
            </w:pPr>
          </w:p>
          <w:p w:rsidR="00D9485C" w:rsidRDefault="00D9485C" w:rsidP="00131779">
            <w:pPr>
              <w:tabs>
                <w:tab w:val="left" w:pos="1276"/>
              </w:tabs>
              <w:spacing w:after="0" w:line="240" w:lineRule="auto"/>
              <w:ind w:firstLine="34"/>
              <w:rPr>
                <w:rFonts w:ascii="Times New Roman" w:eastAsia="Times New Roman" w:hAnsi="Times New Roman" w:cs="Times New Roman"/>
                <w:sz w:val="20"/>
                <w:szCs w:val="20"/>
              </w:rPr>
            </w:pPr>
          </w:p>
          <w:p w:rsidR="00D9485C" w:rsidRPr="00EF070F" w:rsidRDefault="00D9485C" w:rsidP="00131779">
            <w:pPr>
              <w:tabs>
                <w:tab w:val="left" w:pos="1276"/>
              </w:tabs>
              <w:spacing w:after="0" w:line="240" w:lineRule="auto"/>
              <w:ind w:firstLine="34"/>
              <w:rPr>
                <w:rFonts w:ascii="Times New Roman" w:eastAsia="Times New Roman" w:hAnsi="Times New Roman" w:cs="Times New Roman"/>
                <w:sz w:val="20"/>
                <w:szCs w:val="20"/>
              </w:rPr>
            </w:pP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p>
          <w:p w:rsidR="0094177B" w:rsidRDefault="0094177B" w:rsidP="00131779">
            <w:pPr>
              <w:tabs>
                <w:tab w:val="left" w:pos="1276"/>
              </w:tabs>
              <w:spacing w:after="0" w:line="240" w:lineRule="auto"/>
              <w:ind w:firstLine="34"/>
              <w:rPr>
                <w:rFonts w:ascii="Times New Roman" w:eastAsia="Times New Roman" w:hAnsi="Times New Roman" w:cs="Times New Roman"/>
                <w:sz w:val="20"/>
                <w:szCs w:val="20"/>
              </w:rPr>
            </w:pPr>
          </w:p>
          <w:p w:rsidR="0094177B" w:rsidRDefault="0094177B" w:rsidP="00131779">
            <w:pPr>
              <w:tabs>
                <w:tab w:val="left" w:pos="1276"/>
              </w:tabs>
              <w:spacing w:after="0" w:line="240" w:lineRule="auto"/>
              <w:ind w:firstLine="34"/>
              <w:rPr>
                <w:rFonts w:ascii="Times New Roman" w:eastAsia="Times New Roman" w:hAnsi="Times New Roman" w:cs="Times New Roman"/>
                <w:sz w:val="20"/>
                <w:szCs w:val="20"/>
              </w:rPr>
            </w:pPr>
          </w:p>
          <w:p w:rsidR="00AD162A" w:rsidRDefault="00AD162A" w:rsidP="00131779">
            <w:pPr>
              <w:tabs>
                <w:tab w:val="left" w:pos="1276"/>
              </w:tabs>
              <w:spacing w:after="0" w:line="240" w:lineRule="auto"/>
              <w:ind w:firstLine="34"/>
              <w:rPr>
                <w:rFonts w:ascii="Times New Roman" w:eastAsia="Times New Roman" w:hAnsi="Times New Roman" w:cs="Times New Roman"/>
                <w:sz w:val="20"/>
                <w:szCs w:val="20"/>
              </w:rPr>
            </w:pPr>
          </w:p>
          <w:p w:rsidR="00AD162A" w:rsidRPr="00EF070F" w:rsidRDefault="00AD162A" w:rsidP="00131779">
            <w:pPr>
              <w:tabs>
                <w:tab w:val="left" w:pos="1276"/>
              </w:tabs>
              <w:spacing w:after="0" w:line="240" w:lineRule="auto"/>
              <w:ind w:firstLine="34"/>
              <w:rPr>
                <w:rFonts w:ascii="Times New Roman" w:eastAsia="Times New Roman" w:hAnsi="Times New Roman" w:cs="Times New Roman"/>
                <w:sz w:val="20"/>
                <w:szCs w:val="20"/>
              </w:rPr>
            </w:pPr>
          </w:p>
          <w:p w:rsidR="0094177B" w:rsidRPr="00EF070F" w:rsidRDefault="0094177B" w:rsidP="00131779">
            <w:pPr>
              <w:tabs>
                <w:tab w:val="left" w:pos="1276"/>
              </w:tabs>
              <w:spacing w:after="0" w:line="240" w:lineRule="auto"/>
              <w:ind w:firstLine="34"/>
              <w:rPr>
                <w:rFonts w:ascii="Times New Roman" w:eastAsia="Times New Roman" w:hAnsi="Times New Roman" w:cs="Times New Roman"/>
                <w:b/>
                <w:caps/>
                <w:sz w:val="20"/>
                <w:szCs w:val="20"/>
              </w:rPr>
            </w:pPr>
            <w:r w:rsidRPr="00EF070F">
              <w:rPr>
                <w:rFonts w:ascii="Times New Roman" w:eastAsia="Times New Roman" w:hAnsi="Times New Roman" w:cs="Times New Roman"/>
                <w:b/>
                <w:caps/>
                <w:sz w:val="20"/>
                <w:szCs w:val="20"/>
              </w:rPr>
              <w:t>От Поставщика:</w:t>
            </w:r>
          </w:p>
          <w:p w:rsidR="0094177B" w:rsidRDefault="0094177B" w:rsidP="00131779">
            <w:pPr>
              <w:tabs>
                <w:tab w:val="left" w:pos="1276"/>
              </w:tabs>
              <w:spacing w:after="0" w:line="240" w:lineRule="auto"/>
              <w:ind w:firstLine="34"/>
              <w:rPr>
                <w:rFonts w:ascii="Times New Roman" w:eastAsia="Times New Roman" w:hAnsi="Times New Roman" w:cs="Times New Roman"/>
                <w:sz w:val="20"/>
                <w:szCs w:val="20"/>
              </w:rPr>
            </w:pP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r w:rsidRPr="00EF070F">
              <w:rPr>
                <w:rFonts w:ascii="Times New Roman" w:eastAsia="Times New Roman" w:hAnsi="Times New Roman" w:cs="Times New Roman"/>
                <w:sz w:val="20"/>
                <w:szCs w:val="20"/>
              </w:rPr>
              <w:t>_____________________ /______________/</w:t>
            </w:r>
          </w:p>
          <w:p w:rsidR="0094177B" w:rsidRPr="00EF070F" w:rsidRDefault="0094177B" w:rsidP="00131779">
            <w:pPr>
              <w:tabs>
                <w:tab w:val="left" w:pos="1276"/>
              </w:tabs>
              <w:spacing w:after="0" w:line="240" w:lineRule="auto"/>
              <w:ind w:firstLine="34"/>
              <w:rPr>
                <w:rFonts w:ascii="Times New Roman" w:eastAsia="Times New Roman" w:hAnsi="Times New Roman" w:cs="Times New Roman"/>
                <w:sz w:val="20"/>
                <w:szCs w:val="20"/>
              </w:rPr>
            </w:pPr>
            <w:r w:rsidRPr="00EF070F">
              <w:rPr>
                <w:rFonts w:ascii="Times New Roman" w:eastAsia="Times New Roman" w:hAnsi="Times New Roman" w:cs="Times New Roman"/>
                <w:sz w:val="20"/>
                <w:szCs w:val="20"/>
              </w:rPr>
              <w:t xml:space="preserve">М.П.                                                                                            </w:t>
            </w:r>
          </w:p>
          <w:p w:rsidR="0094177B" w:rsidRPr="00EF070F" w:rsidRDefault="0094177B" w:rsidP="00131779">
            <w:pPr>
              <w:tabs>
                <w:tab w:val="left" w:pos="1276"/>
                <w:tab w:val="left" w:pos="1728"/>
              </w:tabs>
              <w:spacing w:after="0" w:line="240" w:lineRule="auto"/>
              <w:ind w:firstLine="34"/>
              <w:rPr>
                <w:rFonts w:ascii="Times New Roman" w:eastAsia="Times New Roman" w:hAnsi="Times New Roman" w:cs="Times New Roman"/>
                <w:sz w:val="20"/>
                <w:szCs w:val="20"/>
              </w:rPr>
            </w:pPr>
            <w:r w:rsidRPr="00EF070F">
              <w:rPr>
                <w:rFonts w:ascii="Times New Roman" w:eastAsia="Times New Roman" w:hAnsi="Times New Roman" w:cs="Times New Roman"/>
                <w:sz w:val="20"/>
                <w:szCs w:val="20"/>
              </w:rPr>
              <w:t>«_____»_______________ 20___ г.</w:t>
            </w:r>
            <w:r w:rsidRPr="00EF070F">
              <w:rPr>
                <w:rFonts w:ascii="Times New Roman" w:eastAsia="Times New Roman" w:hAnsi="Times New Roman" w:cs="Times New Roman"/>
                <w:sz w:val="20"/>
                <w:szCs w:val="20"/>
              </w:rPr>
              <w:tab/>
            </w:r>
          </w:p>
        </w:tc>
      </w:tr>
    </w:tbl>
    <w:p w:rsidR="0094177B" w:rsidRPr="003012EB" w:rsidRDefault="0094177B" w:rsidP="00131779">
      <w:pPr>
        <w:pStyle w:val="afa"/>
        <w:jc w:val="center"/>
        <w:rPr>
          <w:rFonts w:eastAsiaTheme="minorEastAsia" w:cs="Times New Roman"/>
          <w:bCs/>
          <w:sz w:val="20"/>
          <w:szCs w:val="20"/>
        </w:rPr>
      </w:pPr>
    </w:p>
    <w:bookmarkEnd w:id="25"/>
    <w:p w:rsidR="00385D1F" w:rsidRPr="003012EB" w:rsidRDefault="00385D1F" w:rsidP="00131779">
      <w:pPr>
        <w:pStyle w:val="afa"/>
        <w:jc w:val="right"/>
        <w:rPr>
          <w:rFonts w:eastAsiaTheme="minorEastAsia" w:cs="Times New Roman"/>
          <w:sz w:val="20"/>
          <w:szCs w:val="20"/>
        </w:rPr>
      </w:pPr>
    </w:p>
    <w:p w:rsidR="00385D1F" w:rsidRPr="003012EB" w:rsidRDefault="00385D1F" w:rsidP="00131779">
      <w:pPr>
        <w:pStyle w:val="afa"/>
        <w:jc w:val="right"/>
        <w:rPr>
          <w:rFonts w:eastAsiaTheme="minorEastAsia" w:cs="Times New Roman"/>
          <w:sz w:val="20"/>
          <w:szCs w:val="20"/>
        </w:rPr>
      </w:pPr>
    </w:p>
    <w:p w:rsidR="00385D1F" w:rsidRPr="003012EB" w:rsidRDefault="00385D1F" w:rsidP="00131779">
      <w:pPr>
        <w:pStyle w:val="afa"/>
        <w:jc w:val="right"/>
        <w:rPr>
          <w:rFonts w:eastAsiaTheme="minorEastAsia" w:cs="Times New Roman"/>
          <w:sz w:val="20"/>
          <w:szCs w:val="20"/>
        </w:rPr>
      </w:pPr>
    </w:p>
    <w:p w:rsidR="00385D1F" w:rsidRPr="003012EB" w:rsidRDefault="00385D1F" w:rsidP="00131779">
      <w:pPr>
        <w:pStyle w:val="afa"/>
        <w:jc w:val="right"/>
        <w:rPr>
          <w:rFonts w:eastAsiaTheme="minorEastAsia" w:cs="Times New Roman"/>
          <w:sz w:val="20"/>
          <w:szCs w:val="20"/>
        </w:rPr>
      </w:pPr>
    </w:p>
    <w:p w:rsidR="00385D1F" w:rsidRPr="003012EB" w:rsidRDefault="00385D1F" w:rsidP="00131779">
      <w:pPr>
        <w:pStyle w:val="afa"/>
        <w:jc w:val="right"/>
        <w:rPr>
          <w:rFonts w:eastAsiaTheme="minorEastAsia" w:cs="Times New Roman"/>
          <w:sz w:val="20"/>
          <w:szCs w:val="20"/>
        </w:rPr>
      </w:pPr>
    </w:p>
    <w:p w:rsidR="00385D1F" w:rsidRPr="003012EB" w:rsidRDefault="00385D1F" w:rsidP="00131779">
      <w:pPr>
        <w:pStyle w:val="afa"/>
        <w:jc w:val="right"/>
        <w:rPr>
          <w:rFonts w:eastAsiaTheme="minorEastAsia" w:cs="Times New Roman"/>
          <w:sz w:val="20"/>
          <w:szCs w:val="20"/>
        </w:rPr>
      </w:pPr>
    </w:p>
    <w:p w:rsidR="00596307" w:rsidRPr="003012EB" w:rsidRDefault="00C93A96" w:rsidP="00131779">
      <w:pPr>
        <w:pStyle w:val="afa"/>
        <w:jc w:val="right"/>
        <w:rPr>
          <w:rFonts w:eastAsiaTheme="minorEastAsia" w:cs="Times New Roman"/>
          <w:sz w:val="20"/>
          <w:szCs w:val="20"/>
        </w:rPr>
      </w:pPr>
      <w:r w:rsidRPr="003012EB">
        <w:rPr>
          <w:rFonts w:eastAsiaTheme="minorEastAsia" w:cs="Times New Roman"/>
          <w:sz w:val="20"/>
          <w:szCs w:val="20"/>
        </w:rPr>
        <w:t xml:space="preserve">     </w:t>
      </w:r>
    </w:p>
    <w:p w:rsidR="0094177B" w:rsidRDefault="00C93A96" w:rsidP="00131779">
      <w:pPr>
        <w:pStyle w:val="afa"/>
        <w:jc w:val="right"/>
        <w:rPr>
          <w:rFonts w:eastAsia="source han sans cn regular" w:cs="Times New Roman"/>
          <w:kern w:val="2"/>
          <w:sz w:val="20"/>
          <w:szCs w:val="20"/>
          <w:lang w:eastAsia="zh-CN" w:bidi="hi-IN"/>
        </w:rPr>
      </w:pPr>
      <w:r w:rsidRPr="003012EB">
        <w:rPr>
          <w:rFonts w:eastAsiaTheme="minorEastAsia" w:cs="Times New Roman"/>
          <w:sz w:val="20"/>
          <w:szCs w:val="20"/>
        </w:rPr>
        <w:t xml:space="preserve"> </w:t>
      </w:r>
      <w:r w:rsidR="004D2FD5" w:rsidRPr="003012EB">
        <w:rPr>
          <w:rFonts w:eastAsia="source han sans cn regular" w:cs="Times New Roman"/>
          <w:kern w:val="2"/>
          <w:sz w:val="20"/>
          <w:szCs w:val="20"/>
          <w:lang w:eastAsia="zh-CN" w:bidi="hi-IN"/>
        </w:rPr>
        <w:t xml:space="preserve">      </w:t>
      </w: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Default="0094177B" w:rsidP="00131779">
      <w:pPr>
        <w:pStyle w:val="afa"/>
        <w:jc w:val="right"/>
        <w:rPr>
          <w:rFonts w:eastAsia="source han sans cn regular" w:cs="Times New Roman"/>
          <w:kern w:val="2"/>
          <w:sz w:val="20"/>
          <w:szCs w:val="20"/>
          <w:lang w:eastAsia="zh-CN" w:bidi="hi-IN"/>
        </w:rPr>
      </w:pPr>
    </w:p>
    <w:p w:rsidR="0094177B" w:rsidRPr="0094177B" w:rsidRDefault="0094177B" w:rsidP="00131779">
      <w:pPr>
        <w:keepNext/>
        <w:pageBreakBefore/>
        <w:tabs>
          <w:tab w:val="left" w:pos="-5670"/>
          <w:tab w:val="left" w:pos="1276"/>
        </w:tabs>
        <w:spacing w:after="0" w:line="240" w:lineRule="auto"/>
        <w:ind w:firstLine="567"/>
        <w:jc w:val="right"/>
        <w:outlineLvl w:val="1"/>
        <w:rPr>
          <w:rFonts w:ascii="Times New Roman" w:eastAsia="Times New Roman" w:hAnsi="Times New Roman" w:cs="Times New Roman"/>
          <w:bCs/>
          <w:iCs/>
          <w:sz w:val="20"/>
          <w:szCs w:val="20"/>
          <w:lang w:eastAsia="x-none"/>
        </w:rPr>
      </w:pPr>
      <w:r w:rsidRPr="0094177B">
        <w:rPr>
          <w:rFonts w:ascii="Times New Roman" w:eastAsia="Times New Roman" w:hAnsi="Times New Roman" w:cs="Times New Roman"/>
          <w:bCs/>
          <w:iCs/>
          <w:sz w:val="20"/>
          <w:szCs w:val="20"/>
          <w:lang w:val="x-none" w:eastAsia="x-none"/>
        </w:rPr>
        <w:lastRenderedPageBreak/>
        <w:t xml:space="preserve">Приложение № </w:t>
      </w:r>
      <w:r w:rsidRPr="0094177B">
        <w:rPr>
          <w:rFonts w:ascii="Times New Roman" w:eastAsia="Times New Roman" w:hAnsi="Times New Roman" w:cs="Times New Roman"/>
          <w:bCs/>
          <w:iCs/>
          <w:sz w:val="20"/>
          <w:szCs w:val="20"/>
          <w:lang w:eastAsia="x-none"/>
        </w:rPr>
        <w:t>1</w:t>
      </w:r>
    </w:p>
    <w:p w:rsidR="0094177B" w:rsidRPr="0094177B" w:rsidRDefault="0094177B" w:rsidP="00131779">
      <w:pPr>
        <w:tabs>
          <w:tab w:val="left" w:pos="7713"/>
        </w:tabs>
        <w:spacing w:after="0" w:line="240" w:lineRule="auto"/>
        <w:jc w:val="right"/>
        <w:rPr>
          <w:rFonts w:ascii="Times New Roman" w:eastAsia="Times New Roman" w:hAnsi="Times New Roman" w:cs="Times New Roman"/>
          <w:bCs/>
          <w:sz w:val="20"/>
          <w:szCs w:val="20"/>
          <w:lang w:val="x-none" w:eastAsia="x-none"/>
        </w:rPr>
      </w:pPr>
      <w:r w:rsidRPr="0094177B">
        <w:rPr>
          <w:rFonts w:ascii="Times New Roman" w:eastAsia="Times New Roman" w:hAnsi="Times New Roman" w:cs="Times New Roman"/>
          <w:bCs/>
          <w:sz w:val="20"/>
          <w:szCs w:val="20"/>
          <w:lang w:val="x-none" w:eastAsia="x-none"/>
        </w:rPr>
        <w:t xml:space="preserve">к </w:t>
      </w:r>
      <w:r w:rsidR="00BD409E">
        <w:rPr>
          <w:rFonts w:ascii="Times New Roman" w:eastAsia="Times New Roman" w:hAnsi="Times New Roman" w:cs="Times New Roman"/>
          <w:bCs/>
          <w:sz w:val="20"/>
          <w:szCs w:val="20"/>
          <w:lang w:eastAsia="x-none"/>
        </w:rPr>
        <w:t>Контракт</w:t>
      </w:r>
      <w:r w:rsidRPr="0094177B">
        <w:rPr>
          <w:rFonts w:ascii="Times New Roman" w:eastAsia="Times New Roman" w:hAnsi="Times New Roman" w:cs="Times New Roman"/>
          <w:bCs/>
          <w:sz w:val="20"/>
          <w:szCs w:val="20"/>
          <w:lang w:eastAsia="x-none"/>
        </w:rPr>
        <w:t>у</w:t>
      </w:r>
      <w:r w:rsidRPr="0094177B">
        <w:rPr>
          <w:rFonts w:ascii="Times New Roman" w:eastAsia="Times New Roman" w:hAnsi="Times New Roman" w:cs="Times New Roman"/>
          <w:bCs/>
          <w:sz w:val="20"/>
          <w:szCs w:val="20"/>
          <w:lang w:val="x-none" w:eastAsia="x-none"/>
        </w:rPr>
        <w:t xml:space="preserve"> № </w:t>
      </w:r>
      <w:r w:rsidR="002D6F61">
        <w:rPr>
          <w:rFonts w:ascii="Times New Roman" w:eastAsia="Times New Roman" w:hAnsi="Times New Roman" w:cs="Times New Roman"/>
          <w:bCs/>
          <w:sz w:val="20"/>
          <w:szCs w:val="20"/>
          <w:lang w:eastAsia="x-none"/>
        </w:rPr>
        <w:t>2026-010</w:t>
      </w:r>
      <w:r w:rsidR="00D13ECD">
        <w:rPr>
          <w:rFonts w:ascii="Times New Roman" w:eastAsia="Times New Roman" w:hAnsi="Times New Roman" w:cs="Times New Roman"/>
          <w:bCs/>
          <w:sz w:val="20"/>
          <w:szCs w:val="20"/>
          <w:lang w:eastAsia="x-none"/>
        </w:rPr>
        <w:t>ТВ</w:t>
      </w:r>
      <w:r w:rsidRPr="0094177B">
        <w:rPr>
          <w:rFonts w:ascii="Times New Roman" w:eastAsia="Times New Roman" w:hAnsi="Times New Roman" w:cs="Times New Roman"/>
          <w:bCs/>
          <w:sz w:val="20"/>
          <w:szCs w:val="20"/>
          <w:lang w:eastAsia="x-none"/>
        </w:rPr>
        <w:t xml:space="preserve"> </w:t>
      </w:r>
      <w:r w:rsidRPr="0094177B">
        <w:rPr>
          <w:rFonts w:ascii="Times New Roman" w:eastAsia="Times New Roman" w:hAnsi="Times New Roman" w:cs="Times New Roman"/>
          <w:bCs/>
          <w:sz w:val="20"/>
          <w:szCs w:val="20"/>
          <w:lang w:val="x-none" w:eastAsia="x-none"/>
        </w:rPr>
        <w:t>от «___» _____________20</w:t>
      </w:r>
      <w:r w:rsidRPr="0094177B">
        <w:rPr>
          <w:rFonts w:ascii="Times New Roman" w:eastAsia="Times New Roman" w:hAnsi="Times New Roman" w:cs="Times New Roman"/>
          <w:bCs/>
          <w:sz w:val="20"/>
          <w:szCs w:val="20"/>
          <w:lang w:eastAsia="x-none"/>
        </w:rPr>
        <w:t>___</w:t>
      </w:r>
      <w:r w:rsidRPr="0094177B">
        <w:rPr>
          <w:rFonts w:ascii="Times New Roman" w:eastAsia="Times New Roman" w:hAnsi="Times New Roman" w:cs="Times New Roman"/>
          <w:bCs/>
          <w:sz w:val="20"/>
          <w:szCs w:val="20"/>
          <w:lang w:val="x-none" w:eastAsia="x-none"/>
        </w:rPr>
        <w:t xml:space="preserve">  г. </w:t>
      </w:r>
    </w:p>
    <w:p w:rsidR="0094177B" w:rsidRPr="009C5FE5" w:rsidRDefault="0094177B" w:rsidP="00131779">
      <w:pPr>
        <w:tabs>
          <w:tab w:val="left" w:pos="7713"/>
        </w:tabs>
        <w:spacing w:after="0" w:line="240" w:lineRule="auto"/>
        <w:jc w:val="right"/>
        <w:rPr>
          <w:rFonts w:ascii="Times New Roman" w:eastAsia="Times New Roman" w:hAnsi="Times New Roman" w:cs="Times New Roman"/>
          <w:bCs/>
          <w:sz w:val="20"/>
          <w:szCs w:val="20"/>
          <w:lang w:val="x-none" w:eastAsia="x-none"/>
        </w:rPr>
      </w:pPr>
    </w:p>
    <w:p w:rsidR="0094177B" w:rsidRPr="009C5FE5" w:rsidRDefault="0094177B" w:rsidP="00131779">
      <w:pPr>
        <w:tabs>
          <w:tab w:val="left" w:pos="1276"/>
        </w:tabs>
        <w:spacing w:after="0" w:line="240" w:lineRule="auto"/>
        <w:jc w:val="center"/>
        <w:rPr>
          <w:rFonts w:ascii="Times New Roman" w:eastAsia="Times New Roman" w:hAnsi="Times New Roman" w:cs="Times New Roman"/>
          <w:b/>
          <w:bCs/>
          <w:caps/>
          <w:color w:val="000000"/>
          <w:sz w:val="20"/>
          <w:szCs w:val="20"/>
          <w:lang w:eastAsia="ru-RU"/>
        </w:rPr>
      </w:pPr>
      <w:r w:rsidRPr="009C5FE5">
        <w:rPr>
          <w:rFonts w:ascii="Times New Roman" w:eastAsia="Times New Roman" w:hAnsi="Times New Roman" w:cs="Times New Roman"/>
          <w:b/>
          <w:bCs/>
          <w:caps/>
          <w:color w:val="000000"/>
          <w:sz w:val="20"/>
          <w:szCs w:val="20"/>
          <w:lang w:eastAsia="ru-RU"/>
        </w:rPr>
        <w:t xml:space="preserve">Спецификация </w:t>
      </w:r>
      <w:r w:rsidR="007157F7">
        <w:rPr>
          <w:rFonts w:ascii="Times New Roman" w:eastAsia="Times New Roman" w:hAnsi="Times New Roman" w:cs="Times New Roman"/>
          <w:b/>
          <w:bCs/>
          <w:caps/>
          <w:color w:val="000000"/>
          <w:sz w:val="20"/>
          <w:szCs w:val="20"/>
          <w:lang w:eastAsia="ru-RU"/>
        </w:rPr>
        <w:t>(ОПИСАНИЕ ОБЪЕКТА ЗАКУПКИ)</w:t>
      </w:r>
    </w:p>
    <w:p w:rsidR="005778CA" w:rsidRDefault="005778CA" w:rsidP="00131779">
      <w:pPr>
        <w:tabs>
          <w:tab w:val="left" w:pos="1276"/>
        </w:tabs>
        <w:spacing w:after="0" w:line="240" w:lineRule="auto"/>
        <w:ind w:firstLine="567"/>
        <w:jc w:val="center"/>
        <w:rPr>
          <w:rFonts w:ascii="Times New Roman" w:eastAsia="Times New Roman" w:hAnsi="Times New Roman" w:cs="Times New Roman"/>
          <w:b/>
          <w:bCs/>
          <w:caps/>
          <w:sz w:val="20"/>
          <w:szCs w:val="20"/>
          <w:lang w:eastAsia="ru-RU"/>
        </w:rPr>
      </w:pPr>
    </w:p>
    <w:tbl>
      <w:tblPr>
        <w:tblW w:w="10106" w:type="dxa"/>
        <w:tblInd w:w="-102" w:type="dxa"/>
        <w:tblLayout w:type="fixed"/>
        <w:tblCellMar>
          <w:top w:w="75" w:type="dxa"/>
          <w:left w:w="40" w:type="dxa"/>
          <w:bottom w:w="75" w:type="dxa"/>
          <w:right w:w="40" w:type="dxa"/>
        </w:tblCellMar>
        <w:tblLook w:val="0000" w:firstRow="0" w:lastRow="0" w:firstColumn="0" w:lastColumn="0" w:noHBand="0" w:noVBand="0"/>
      </w:tblPr>
      <w:tblGrid>
        <w:gridCol w:w="568"/>
        <w:gridCol w:w="1041"/>
        <w:gridCol w:w="660"/>
        <w:gridCol w:w="2501"/>
        <w:gridCol w:w="992"/>
        <w:gridCol w:w="993"/>
        <w:gridCol w:w="992"/>
        <w:gridCol w:w="1226"/>
        <w:gridCol w:w="1133"/>
      </w:tblGrid>
      <w:tr w:rsidR="005778CA" w:rsidRPr="005778CA" w:rsidTr="005778CA">
        <w:trPr>
          <w:trHeight w:val="1054"/>
        </w:trPr>
        <w:tc>
          <w:tcPr>
            <w:tcW w:w="568" w:type="dxa"/>
            <w:tcBorders>
              <w:top w:val="single" w:sz="8" w:space="0" w:color="auto"/>
              <w:left w:val="single" w:sz="8" w:space="0" w:color="auto"/>
              <w:right w:val="single" w:sz="8" w:space="0" w:color="auto"/>
            </w:tcBorders>
            <w:vAlign w:val="center"/>
          </w:tcPr>
          <w:p w:rsidR="005778CA" w:rsidRPr="005778CA" w:rsidRDefault="005778CA" w:rsidP="005778CA">
            <w:pPr>
              <w:suppressAutoHyphens/>
              <w:spacing w:after="0" w:line="240" w:lineRule="auto"/>
              <w:ind w:right="-1"/>
              <w:jc w:val="center"/>
              <w:rPr>
                <w:rFonts w:ascii="Times New Roman" w:eastAsia="Times New Roman" w:hAnsi="Times New Roman" w:cs="Times New Roman"/>
                <w:b/>
                <w:sz w:val="20"/>
                <w:szCs w:val="20"/>
                <w:lang w:eastAsia="ru-RU"/>
              </w:rPr>
            </w:pPr>
            <w:r w:rsidRPr="005778CA">
              <w:rPr>
                <w:rFonts w:ascii="Times New Roman" w:eastAsia="Times New Roman" w:hAnsi="Times New Roman" w:cs="Times New Roman"/>
                <w:b/>
                <w:sz w:val="20"/>
                <w:szCs w:val="20"/>
                <w:lang w:eastAsia="ru-RU"/>
              </w:rPr>
              <w:t>№</w:t>
            </w:r>
          </w:p>
          <w:p w:rsidR="005778CA" w:rsidRPr="005778CA" w:rsidRDefault="005778CA" w:rsidP="005778CA">
            <w:pPr>
              <w:suppressAutoHyphens/>
              <w:spacing w:after="0" w:line="240" w:lineRule="auto"/>
              <w:ind w:right="-1"/>
              <w:jc w:val="center"/>
              <w:rPr>
                <w:rFonts w:ascii="Times New Roman" w:eastAsia="Times New Roman" w:hAnsi="Times New Roman" w:cs="Times New Roman"/>
                <w:b/>
                <w:sz w:val="20"/>
                <w:szCs w:val="20"/>
                <w:lang w:eastAsia="ru-RU"/>
              </w:rPr>
            </w:pPr>
            <w:r w:rsidRPr="005778CA">
              <w:rPr>
                <w:rFonts w:ascii="Times New Roman" w:eastAsia="Times New Roman" w:hAnsi="Times New Roman" w:cs="Times New Roman"/>
                <w:b/>
                <w:sz w:val="20"/>
                <w:szCs w:val="20"/>
                <w:lang w:eastAsia="ru-RU"/>
              </w:rPr>
              <w:t>п/п</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778CA" w:rsidRPr="005778CA" w:rsidRDefault="005778CA" w:rsidP="005778CA">
            <w:pPr>
              <w:jc w:val="center"/>
              <w:rPr>
                <w:rFonts w:ascii="Times New Roman" w:hAnsi="Times New Roman"/>
                <w:b/>
                <w:sz w:val="20"/>
                <w:szCs w:val="20"/>
              </w:rPr>
            </w:pPr>
            <w:r w:rsidRPr="00D9485C">
              <w:rPr>
                <w:rFonts w:ascii="Times New Roman" w:eastAsia="Calibri" w:hAnsi="Times New Roman" w:cs="Times New Roman"/>
                <w:b/>
                <w:sz w:val="20"/>
                <w:szCs w:val="20"/>
              </w:rPr>
              <w:t>Наименование объекта закупки, КТРУ, ОКПД2</w:t>
            </w:r>
            <w:r w:rsidRPr="005778CA">
              <w:rPr>
                <w:rFonts w:ascii="Times New Roman" w:hAnsi="Times New Roman"/>
                <w:b/>
                <w:sz w:val="20"/>
                <w:szCs w:val="20"/>
              </w:rPr>
              <w:t>,</w:t>
            </w:r>
          </w:p>
          <w:p w:rsidR="005778CA" w:rsidRPr="00D9485C" w:rsidRDefault="005778CA" w:rsidP="005778CA">
            <w:pPr>
              <w:spacing w:after="0"/>
              <w:jc w:val="center"/>
              <w:rPr>
                <w:rFonts w:ascii="Times New Roman" w:eastAsia="Calibri" w:hAnsi="Times New Roman" w:cs="Times New Roman"/>
                <w:b/>
                <w:sz w:val="20"/>
                <w:szCs w:val="20"/>
              </w:rPr>
            </w:pPr>
            <w:r w:rsidRPr="005778CA">
              <w:rPr>
                <w:rFonts w:ascii="Times New Roman" w:hAnsi="Times New Roman"/>
                <w:b/>
                <w:sz w:val="20"/>
                <w:szCs w:val="20"/>
              </w:rPr>
              <w:t>Страна происхождения</w:t>
            </w:r>
          </w:p>
        </w:tc>
        <w:tc>
          <w:tcPr>
            <w:tcW w:w="2501" w:type="dxa"/>
            <w:tcBorders>
              <w:top w:val="single" w:sz="8" w:space="0" w:color="auto"/>
              <w:left w:val="single" w:sz="8" w:space="0" w:color="auto"/>
              <w:right w:val="single" w:sz="8" w:space="0" w:color="auto"/>
            </w:tcBorders>
          </w:tcPr>
          <w:p w:rsidR="005778CA" w:rsidRPr="005778CA" w:rsidRDefault="005778CA" w:rsidP="00D911C1">
            <w:pPr>
              <w:spacing w:after="0" w:line="240" w:lineRule="auto"/>
              <w:jc w:val="center"/>
              <w:rPr>
                <w:rFonts w:ascii="Times New Roman" w:eastAsia="Times New Roman" w:hAnsi="Times New Roman" w:cs="Times New Roman"/>
                <w:b/>
                <w:sz w:val="20"/>
                <w:szCs w:val="20"/>
                <w:lang w:eastAsia="ru-RU"/>
              </w:rPr>
            </w:pPr>
            <w:r w:rsidRPr="005778CA">
              <w:rPr>
                <w:rFonts w:ascii="Times New Roman" w:eastAsia="Times New Roman" w:hAnsi="Times New Roman" w:cs="Times New Roman"/>
                <w:b/>
                <w:sz w:val="20"/>
                <w:szCs w:val="20"/>
                <w:lang w:eastAsia="ru-RU"/>
              </w:rPr>
              <w:t>Характеристики поставляемого товара</w:t>
            </w:r>
          </w:p>
        </w:tc>
        <w:tc>
          <w:tcPr>
            <w:tcW w:w="992" w:type="dxa"/>
            <w:tcBorders>
              <w:top w:val="single" w:sz="4" w:space="0" w:color="000000"/>
              <w:left w:val="single" w:sz="4" w:space="0" w:color="000000"/>
              <w:bottom w:val="single" w:sz="4" w:space="0" w:color="000000"/>
              <w:right w:val="single" w:sz="4" w:space="0" w:color="000000"/>
            </w:tcBorders>
          </w:tcPr>
          <w:p w:rsidR="005778CA" w:rsidRPr="009C5FE5" w:rsidRDefault="005778CA" w:rsidP="005778CA">
            <w:pPr>
              <w:tabs>
                <w:tab w:val="left" w:pos="1276"/>
              </w:tabs>
              <w:spacing w:after="0" w:line="240" w:lineRule="auto"/>
              <w:jc w:val="center"/>
              <w:rPr>
                <w:rFonts w:ascii="Times New Roman" w:eastAsia="Times New Roman" w:hAnsi="Times New Roman" w:cs="Times New Roman"/>
                <w:bCs/>
                <w:color w:val="000000"/>
                <w:sz w:val="20"/>
                <w:szCs w:val="20"/>
                <w:lang w:eastAsia="ru-RU"/>
              </w:rPr>
            </w:pPr>
            <w:r w:rsidRPr="009C5FE5">
              <w:rPr>
                <w:rFonts w:ascii="Times New Roman" w:eastAsia="Times New Roman" w:hAnsi="Times New Roman" w:cs="Times New Roman"/>
                <w:bCs/>
                <w:color w:val="000000"/>
                <w:sz w:val="20"/>
                <w:szCs w:val="20"/>
                <w:lang w:eastAsia="ru-RU"/>
              </w:rPr>
              <w:t>Реестровый номер</w:t>
            </w:r>
            <w:r w:rsidRPr="009C5FE5">
              <w:rPr>
                <w:rFonts w:ascii="Times New Roman" w:eastAsia="Times New Roman" w:hAnsi="Times New Roman" w:cs="Times New Roman"/>
                <w:bCs/>
                <w:color w:val="000000"/>
                <w:sz w:val="20"/>
                <w:szCs w:val="20"/>
                <w:vertAlign w:val="superscript"/>
                <w:lang w:eastAsia="ru-RU"/>
              </w:rPr>
              <w:footnoteReference w:id="1"/>
            </w:r>
          </w:p>
        </w:tc>
        <w:tc>
          <w:tcPr>
            <w:tcW w:w="993" w:type="dxa"/>
            <w:tcBorders>
              <w:top w:val="single" w:sz="8" w:space="0" w:color="auto"/>
              <w:left w:val="single" w:sz="8" w:space="0" w:color="auto"/>
              <w:right w:val="single" w:sz="8" w:space="0" w:color="auto"/>
            </w:tcBorders>
            <w:vAlign w:val="center"/>
          </w:tcPr>
          <w:p w:rsidR="005778CA" w:rsidRPr="005778CA" w:rsidRDefault="005778CA" w:rsidP="005778CA">
            <w:pPr>
              <w:suppressAutoHyphens/>
              <w:spacing w:after="0" w:line="240" w:lineRule="auto"/>
              <w:ind w:right="-1"/>
              <w:jc w:val="center"/>
              <w:rPr>
                <w:rFonts w:ascii="Times New Roman" w:eastAsia="Times New Roman" w:hAnsi="Times New Roman" w:cs="Times New Roman"/>
                <w:b/>
                <w:sz w:val="20"/>
                <w:szCs w:val="20"/>
                <w:lang w:eastAsia="ru-RU"/>
              </w:rPr>
            </w:pPr>
            <w:r w:rsidRPr="005778CA">
              <w:rPr>
                <w:rFonts w:ascii="Times New Roman" w:eastAsia="Times New Roman" w:hAnsi="Times New Roman" w:cs="Times New Roman"/>
                <w:b/>
                <w:sz w:val="20"/>
                <w:szCs w:val="20"/>
                <w:lang w:eastAsia="ru-RU"/>
              </w:rPr>
              <w:t>Ед. изм.</w:t>
            </w:r>
          </w:p>
        </w:tc>
        <w:tc>
          <w:tcPr>
            <w:tcW w:w="992" w:type="dxa"/>
            <w:tcBorders>
              <w:top w:val="single" w:sz="8" w:space="0" w:color="auto"/>
              <w:left w:val="single" w:sz="8" w:space="0" w:color="auto"/>
              <w:right w:val="single" w:sz="8" w:space="0" w:color="auto"/>
            </w:tcBorders>
            <w:vAlign w:val="center"/>
          </w:tcPr>
          <w:p w:rsidR="005778CA" w:rsidRPr="005778CA" w:rsidRDefault="005778CA" w:rsidP="005778CA">
            <w:pPr>
              <w:suppressAutoHyphens/>
              <w:spacing w:after="0" w:line="240" w:lineRule="auto"/>
              <w:ind w:right="-1"/>
              <w:jc w:val="center"/>
              <w:rPr>
                <w:rFonts w:ascii="Times New Roman" w:eastAsia="Times New Roman" w:hAnsi="Times New Roman" w:cs="Times New Roman"/>
                <w:b/>
                <w:sz w:val="20"/>
                <w:szCs w:val="20"/>
                <w:lang w:eastAsia="ru-RU"/>
              </w:rPr>
            </w:pPr>
            <w:r w:rsidRPr="005778CA">
              <w:rPr>
                <w:rFonts w:ascii="Times New Roman" w:eastAsia="Times New Roman" w:hAnsi="Times New Roman" w:cs="Times New Roman"/>
                <w:b/>
                <w:sz w:val="20"/>
                <w:szCs w:val="20"/>
                <w:lang w:eastAsia="ru-RU"/>
              </w:rPr>
              <w:t>Кол-во</w:t>
            </w:r>
          </w:p>
        </w:tc>
        <w:tc>
          <w:tcPr>
            <w:tcW w:w="1226" w:type="dxa"/>
            <w:tcBorders>
              <w:top w:val="single" w:sz="4" w:space="0" w:color="000000"/>
              <w:left w:val="single" w:sz="4" w:space="0" w:color="000000"/>
              <w:bottom w:val="single" w:sz="4" w:space="0" w:color="000000"/>
              <w:right w:val="nil"/>
            </w:tcBorders>
          </w:tcPr>
          <w:p w:rsidR="005778CA" w:rsidRPr="005778CA" w:rsidRDefault="005778CA" w:rsidP="005778CA">
            <w:pPr>
              <w:tabs>
                <w:tab w:val="left" w:pos="1276"/>
              </w:tabs>
              <w:spacing w:after="0" w:line="240" w:lineRule="auto"/>
              <w:jc w:val="center"/>
              <w:rPr>
                <w:rFonts w:ascii="Times New Roman" w:eastAsia="Times New Roman" w:hAnsi="Times New Roman" w:cs="Times New Roman"/>
                <w:b/>
                <w:color w:val="000000"/>
                <w:sz w:val="20"/>
                <w:szCs w:val="20"/>
                <w:lang w:eastAsia="ru-RU"/>
              </w:rPr>
            </w:pPr>
            <w:r w:rsidRPr="005778CA">
              <w:rPr>
                <w:rFonts w:ascii="Times New Roman" w:eastAsia="Times New Roman" w:hAnsi="Times New Roman" w:cs="Times New Roman"/>
                <w:b/>
                <w:color w:val="000000"/>
                <w:sz w:val="20"/>
                <w:szCs w:val="20"/>
                <w:lang w:eastAsia="ru-RU"/>
              </w:rPr>
              <w:t>Цена за ед. с НДС, (либо указать без НДС), руб.</w:t>
            </w:r>
          </w:p>
        </w:tc>
        <w:tc>
          <w:tcPr>
            <w:tcW w:w="1133" w:type="dxa"/>
            <w:tcBorders>
              <w:top w:val="single" w:sz="4" w:space="0" w:color="000000"/>
              <w:left w:val="single" w:sz="4" w:space="0" w:color="000000"/>
              <w:bottom w:val="single" w:sz="4" w:space="0" w:color="000000"/>
              <w:right w:val="single" w:sz="4" w:space="0" w:color="000000"/>
            </w:tcBorders>
          </w:tcPr>
          <w:p w:rsidR="005778CA" w:rsidRPr="005778CA" w:rsidRDefault="005778CA" w:rsidP="005778CA">
            <w:pPr>
              <w:tabs>
                <w:tab w:val="left" w:pos="1276"/>
              </w:tabs>
              <w:spacing w:after="0" w:line="240" w:lineRule="auto"/>
              <w:jc w:val="center"/>
              <w:rPr>
                <w:rFonts w:ascii="Times New Roman" w:eastAsia="Times New Roman" w:hAnsi="Times New Roman" w:cs="Times New Roman"/>
                <w:b/>
                <w:color w:val="000000"/>
                <w:sz w:val="20"/>
                <w:szCs w:val="20"/>
                <w:lang w:eastAsia="ru-RU"/>
              </w:rPr>
            </w:pPr>
            <w:r w:rsidRPr="005778CA">
              <w:rPr>
                <w:rFonts w:ascii="Times New Roman" w:eastAsia="Times New Roman" w:hAnsi="Times New Roman" w:cs="Times New Roman"/>
                <w:b/>
                <w:color w:val="000000"/>
                <w:sz w:val="20"/>
                <w:szCs w:val="20"/>
                <w:lang w:eastAsia="ru-RU"/>
              </w:rPr>
              <w:t>Стоимость всего с НДС, (либо указать без НДС), руб.</w:t>
            </w:r>
          </w:p>
        </w:tc>
      </w:tr>
      <w:tr w:rsidR="005778CA" w:rsidRPr="005778CA" w:rsidTr="005778CA">
        <w:trPr>
          <w:trHeight w:val="1409"/>
        </w:trPr>
        <w:tc>
          <w:tcPr>
            <w:tcW w:w="568" w:type="dxa"/>
            <w:tcBorders>
              <w:top w:val="single" w:sz="4" w:space="0" w:color="auto"/>
              <w:left w:val="single" w:sz="4" w:space="0" w:color="auto"/>
              <w:right w:val="single" w:sz="4" w:space="0" w:color="auto"/>
            </w:tcBorders>
            <w:vAlign w:val="center"/>
          </w:tcPr>
          <w:p w:rsidR="005778CA" w:rsidRPr="005778CA" w:rsidRDefault="005778CA" w:rsidP="005778CA">
            <w:pPr>
              <w:suppressAutoHyphens/>
              <w:spacing w:after="0" w:line="240" w:lineRule="auto"/>
              <w:ind w:right="-1"/>
              <w:jc w:val="center"/>
              <w:rPr>
                <w:rFonts w:ascii="Times New Roman" w:eastAsia="Times New Roman" w:hAnsi="Times New Roman" w:cs="Times New Roman"/>
                <w:sz w:val="20"/>
                <w:szCs w:val="20"/>
                <w:lang w:eastAsia="ru-RU"/>
              </w:rPr>
            </w:pPr>
            <w:r w:rsidRPr="005778CA">
              <w:rPr>
                <w:rFonts w:ascii="Times New Roman" w:eastAsia="Times New Roman" w:hAnsi="Times New Roman" w:cs="Times New Roman"/>
                <w:sz w:val="20"/>
                <w:szCs w:val="20"/>
                <w:lang w:eastAsia="ru-RU"/>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778CA" w:rsidRDefault="005778CA" w:rsidP="005778CA">
            <w:pPr>
              <w:spacing w:after="0"/>
              <w:jc w:val="center"/>
              <w:rPr>
                <w:rFonts w:ascii="Times New Roman" w:eastAsia="Calibri" w:hAnsi="Times New Roman" w:cs="Times New Roman"/>
                <w:sz w:val="20"/>
                <w:szCs w:val="20"/>
              </w:rPr>
            </w:pPr>
            <w:r w:rsidRPr="00D9485C">
              <w:rPr>
                <w:rFonts w:ascii="Times New Roman" w:eastAsia="Calibri" w:hAnsi="Times New Roman" w:cs="Times New Roman"/>
                <w:sz w:val="20"/>
                <w:szCs w:val="20"/>
              </w:rPr>
              <w:t>Бумага для офисной техники</w:t>
            </w:r>
          </w:p>
          <w:p w:rsidR="00F0566A" w:rsidRPr="00D9485C" w:rsidRDefault="00F0566A" w:rsidP="005778C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СНЕГУРОЧКА</w:t>
            </w:r>
          </w:p>
          <w:p w:rsidR="005778CA" w:rsidRPr="00D9485C" w:rsidRDefault="005778CA" w:rsidP="005778CA">
            <w:pPr>
              <w:spacing w:after="0"/>
              <w:jc w:val="center"/>
              <w:rPr>
                <w:rFonts w:ascii="Times New Roman" w:eastAsia="Calibri" w:hAnsi="Times New Roman" w:cs="Times New Roman"/>
                <w:sz w:val="20"/>
                <w:szCs w:val="20"/>
              </w:rPr>
            </w:pPr>
          </w:p>
          <w:p w:rsidR="005778CA" w:rsidRPr="00735EE1" w:rsidRDefault="005778CA" w:rsidP="005778CA">
            <w:pPr>
              <w:spacing w:after="0"/>
              <w:jc w:val="center"/>
              <w:rPr>
                <w:rFonts w:ascii="Times New Roman" w:eastAsia="Calibri" w:hAnsi="Times New Roman" w:cs="Times New Roman"/>
                <w:sz w:val="20"/>
                <w:szCs w:val="20"/>
              </w:rPr>
            </w:pPr>
            <w:r w:rsidRPr="00735EE1">
              <w:rPr>
                <w:rFonts w:ascii="Times New Roman" w:eastAsia="Calibri" w:hAnsi="Times New Roman" w:cs="Times New Roman"/>
                <w:sz w:val="20"/>
                <w:szCs w:val="20"/>
              </w:rPr>
              <w:t>Код позиции КТРУ:</w:t>
            </w:r>
          </w:p>
          <w:p w:rsidR="005778CA" w:rsidRPr="00880D5D" w:rsidRDefault="00880D5D" w:rsidP="005778CA">
            <w:pPr>
              <w:jc w:val="center"/>
              <w:rPr>
                <w:rFonts w:ascii="Times New Roman" w:hAnsi="Times New Roman" w:cs="Times New Roman"/>
                <w:sz w:val="20"/>
                <w:szCs w:val="20"/>
              </w:rPr>
            </w:pPr>
            <w:r w:rsidRPr="00880D5D">
              <w:rPr>
                <w:rFonts w:ascii="Times New Roman" w:hAnsi="Times New Roman" w:cs="Times New Roman"/>
                <w:sz w:val="20"/>
                <w:szCs w:val="20"/>
                <w:shd w:val="clear" w:color="auto" w:fill="FFFFFF"/>
              </w:rPr>
              <w:t>17.12.14.110-00000004</w:t>
            </w:r>
          </w:p>
          <w:p w:rsidR="005778CA" w:rsidRPr="00D9485C" w:rsidRDefault="005778CA" w:rsidP="005778CA">
            <w:pPr>
              <w:spacing w:after="0"/>
              <w:jc w:val="center"/>
              <w:rPr>
                <w:rFonts w:ascii="Times New Roman" w:eastAsia="Calibri" w:hAnsi="Times New Roman" w:cs="Times New Roman"/>
                <w:sz w:val="20"/>
                <w:szCs w:val="20"/>
              </w:rPr>
            </w:pPr>
            <w:r w:rsidRPr="005778CA">
              <w:rPr>
                <w:rFonts w:ascii="Times New Roman" w:hAnsi="Times New Roman"/>
                <w:sz w:val="20"/>
                <w:szCs w:val="20"/>
              </w:rPr>
              <w:t>Россия</w:t>
            </w:r>
          </w:p>
        </w:tc>
        <w:tc>
          <w:tcPr>
            <w:tcW w:w="2501" w:type="dxa"/>
            <w:tcBorders>
              <w:top w:val="single" w:sz="4" w:space="0" w:color="auto"/>
              <w:left w:val="single" w:sz="4" w:space="0" w:color="auto"/>
              <w:right w:val="single" w:sz="4" w:space="0" w:color="auto"/>
            </w:tcBorders>
            <w:vAlign w:val="center"/>
          </w:tcPr>
          <w:p w:rsidR="005778CA" w:rsidRDefault="005778CA" w:rsidP="005778CA">
            <w:pPr>
              <w:spacing w:after="0" w:line="240" w:lineRule="auto"/>
              <w:jc w:val="center"/>
              <w:rPr>
                <w:rFonts w:ascii="Times New Roman" w:eastAsia="Times New Roman" w:hAnsi="Times New Roman" w:cs="Times New Roman"/>
                <w:sz w:val="20"/>
                <w:szCs w:val="20"/>
                <w:lang w:val="de-DE" w:eastAsia="ru-RU"/>
              </w:rPr>
            </w:pPr>
            <w:proofErr w:type="spellStart"/>
            <w:r w:rsidRPr="005778CA">
              <w:rPr>
                <w:rFonts w:ascii="Times New Roman" w:eastAsia="Times New Roman" w:hAnsi="Times New Roman" w:cs="Times New Roman"/>
                <w:sz w:val="20"/>
                <w:szCs w:val="20"/>
                <w:lang w:val="de-DE" w:eastAsia="ru-RU"/>
              </w:rPr>
              <w:t>Бумага</w:t>
            </w:r>
            <w:proofErr w:type="spellEnd"/>
            <w:r w:rsidRPr="005778CA">
              <w:rPr>
                <w:rFonts w:ascii="Times New Roman" w:eastAsia="Times New Roman" w:hAnsi="Times New Roman" w:cs="Times New Roman"/>
                <w:sz w:val="20"/>
                <w:szCs w:val="20"/>
                <w:lang w:val="de-DE" w:eastAsia="ru-RU"/>
              </w:rPr>
              <w:t xml:space="preserve"> </w:t>
            </w:r>
            <w:proofErr w:type="spellStart"/>
            <w:r w:rsidRPr="005778CA">
              <w:rPr>
                <w:rFonts w:ascii="Times New Roman" w:eastAsia="Times New Roman" w:hAnsi="Times New Roman" w:cs="Times New Roman"/>
                <w:sz w:val="20"/>
                <w:szCs w:val="20"/>
                <w:lang w:val="de-DE" w:eastAsia="ru-RU"/>
              </w:rPr>
              <w:t>для</w:t>
            </w:r>
            <w:proofErr w:type="spellEnd"/>
            <w:r w:rsidRPr="005778CA">
              <w:rPr>
                <w:rFonts w:ascii="Times New Roman" w:eastAsia="Times New Roman" w:hAnsi="Times New Roman" w:cs="Times New Roman"/>
                <w:sz w:val="20"/>
                <w:szCs w:val="20"/>
                <w:lang w:val="de-DE" w:eastAsia="ru-RU"/>
              </w:rPr>
              <w:t xml:space="preserve"> </w:t>
            </w:r>
            <w:proofErr w:type="spellStart"/>
            <w:r w:rsidRPr="005778CA">
              <w:rPr>
                <w:rFonts w:ascii="Times New Roman" w:eastAsia="Times New Roman" w:hAnsi="Times New Roman" w:cs="Times New Roman"/>
                <w:sz w:val="20"/>
                <w:szCs w:val="20"/>
                <w:lang w:val="de-DE" w:eastAsia="ru-RU"/>
              </w:rPr>
              <w:t>офисной</w:t>
            </w:r>
            <w:proofErr w:type="spellEnd"/>
            <w:r w:rsidRPr="005778CA">
              <w:rPr>
                <w:rFonts w:ascii="Times New Roman" w:eastAsia="Times New Roman" w:hAnsi="Times New Roman" w:cs="Times New Roman"/>
                <w:sz w:val="20"/>
                <w:szCs w:val="20"/>
                <w:lang w:val="de-DE" w:eastAsia="ru-RU"/>
              </w:rPr>
              <w:t xml:space="preserve"> </w:t>
            </w:r>
            <w:proofErr w:type="spellStart"/>
            <w:r w:rsidRPr="005778CA">
              <w:rPr>
                <w:rFonts w:ascii="Times New Roman" w:eastAsia="Times New Roman" w:hAnsi="Times New Roman" w:cs="Times New Roman"/>
                <w:sz w:val="20"/>
                <w:szCs w:val="20"/>
                <w:lang w:val="de-DE" w:eastAsia="ru-RU"/>
              </w:rPr>
              <w:t>техники</w:t>
            </w:r>
            <w:proofErr w:type="spellEnd"/>
            <w:r w:rsidRPr="005778CA">
              <w:rPr>
                <w:rFonts w:ascii="Times New Roman" w:eastAsia="Times New Roman" w:hAnsi="Times New Roman" w:cs="Times New Roman"/>
                <w:sz w:val="20"/>
                <w:szCs w:val="20"/>
                <w:lang w:val="de-DE" w:eastAsia="ru-RU"/>
              </w:rPr>
              <w:t>:</w:t>
            </w:r>
          </w:p>
          <w:p w:rsidR="00F0566A" w:rsidRPr="005778CA" w:rsidRDefault="00F0566A" w:rsidP="005778CA">
            <w:pPr>
              <w:spacing w:after="0" w:line="240" w:lineRule="auto"/>
              <w:jc w:val="center"/>
              <w:rPr>
                <w:rFonts w:ascii="Times New Roman" w:eastAsia="Times New Roman" w:hAnsi="Times New Roman" w:cs="Times New Roman"/>
                <w:sz w:val="20"/>
                <w:szCs w:val="20"/>
                <w:lang w:val="de-DE" w:eastAsia="ru-RU"/>
              </w:rPr>
            </w:pPr>
          </w:p>
          <w:p w:rsidR="005778CA" w:rsidRDefault="005778CA" w:rsidP="005778CA">
            <w:pPr>
              <w:spacing w:after="0" w:line="240" w:lineRule="auto"/>
              <w:jc w:val="center"/>
              <w:rPr>
                <w:rFonts w:ascii="Times New Roman" w:eastAsia="Times New Roman" w:hAnsi="Times New Roman" w:cs="Times New Roman"/>
                <w:sz w:val="20"/>
                <w:szCs w:val="20"/>
                <w:lang w:eastAsia="ru-RU"/>
              </w:rPr>
            </w:pPr>
            <w:r w:rsidRPr="005778CA">
              <w:rPr>
                <w:rFonts w:ascii="Times New Roman" w:eastAsia="Times New Roman" w:hAnsi="Times New Roman" w:cs="Times New Roman"/>
                <w:sz w:val="20"/>
                <w:szCs w:val="20"/>
                <w:lang w:val="de-DE" w:eastAsia="ru-RU"/>
              </w:rPr>
              <w:t xml:space="preserve">- </w:t>
            </w:r>
            <w:proofErr w:type="spellStart"/>
            <w:r w:rsidRPr="005778CA">
              <w:rPr>
                <w:rFonts w:ascii="Times New Roman" w:eastAsia="Times New Roman" w:hAnsi="Times New Roman" w:cs="Times New Roman"/>
                <w:sz w:val="20"/>
                <w:szCs w:val="20"/>
                <w:lang w:val="de-DE" w:eastAsia="ru-RU"/>
              </w:rPr>
              <w:t>масса</w:t>
            </w:r>
            <w:proofErr w:type="spellEnd"/>
            <w:r w:rsidRPr="005778CA">
              <w:rPr>
                <w:rFonts w:ascii="Times New Roman" w:eastAsia="Times New Roman" w:hAnsi="Times New Roman" w:cs="Times New Roman"/>
                <w:sz w:val="20"/>
                <w:szCs w:val="20"/>
                <w:lang w:val="de-DE" w:eastAsia="ru-RU"/>
              </w:rPr>
              <w:t xml:space="preserve"> </w:t>
            </w:r>
            <w:proofErr w:type="spellStart"/>
            <w:r w:rsidRPr="005778CA">
              <w:rPr>
                <w:rFonts w:ascii="Times New Roman" w:eastAsia="Times New Roman" w:hAnsi="Times New Roman" w:cs="Times New Roman"/>
                <w:sz w:val="20"/>
                <w:szCs w:val="20"/>
                <w:lang w:val="de-DE" w:eastAsia="ru-RU"/>
              </w:rPr>
              <w:t>бумаги</w:t>
            </w:r>
            <w:proofErr w:type="spellEnd"/>
            <w:r w:rsidRPr="005778CA">
              <w:rPr>
                <w:rFonts w:ascii="Times New Roman" w:eastAsia="Times New Roman" w:hAnsi="Times New Roman" w:cs="Times New Roman"/>
                <w:sz w:val="20"/>
                <w:szCs w:val="20"/>
                <w:lang w:val="de-DE" w:eastAsia="ru-RU"/>
              </w:rPr>
              <w:t xml:space="preserve"> </w:t>
            </w:r>
            <w:proofErr w:type="spellStart"/>
            <w:r w:rsidRPr="005778CA">
              <w:rPr>
                <w:rFonts w:ascii="Times New Roman" w:eastAsia="Times New Roman" w:hAnsi="Times New Roman" w:cs="Times New Roman"/>
                <w:sz w:val="20"/>
                <w:szCs w:val="20"/>
                <w:lang w:val="de-DE" w:eastAsia="ru-RU"/>
              </w:rPr>
              <w:t>площадью</w:t>
            </w:r>
            <w:proofErr w:type="spellEnd"/>
            <w:r w:rsidRPr="005778CA">
              <w:rPr>
                <w:rFonts w:ascii="Times New Roman" w:eastAsia="Times New Roman" w:hAnsi="Times New Roman" w:cs="Times New Roman"/>
                <w:sz w:val="20"/>
                <w:szCs w:val="20"/>
                <w:lang w:val="de-DE" w:eastAsia="ru-RU"/>
              </w:rPr>
              <w:t xml:space="preserve"> 1м² </w:t>
            </w:r>
            <w:r w:rsidR="00F0566A">
              <w:rPr>
                <w:rFonts w:ascii="Times New Roman" w:eastAsia="Times New Roman" w:hAnsi="Times New Roman" w:cs="Times New Roman"/>
                <w:sz w:val="20"/>
                <w:szCs w:val="20"/>
                <w:lang w:eastAsia="ru-RU"/>
              </w:rPr>
              <w:t xml:space="preserve">80 </w:t>
            </w:r>
            <w:r w:rsidRPr="005778CA">
              <w:rPr>
                <w:rFonts w:ascii="Times New Roman" w:eastAsia="Times New Roman" w:hAnsi="Times New Roman" w:cs="Times New Roman"/>
                <w:sz w:val="20"/>
                <w:szCs w:val="20"/>
                <w:lang w:eastAsia="ru-RU"/>
              </w:rPr>
              <w:t>грамм</w:t>
            </w:r>
          </w:p>
          <w:p w:rsidR="00735EE1" w:rsidRDefault="00735EE1" w:rsidP="005778CA">
            <w:pPr>
              <w:spacing w:after="0" w:line="240" w:lineRule="auto"/>
              <w:jc w:val="center"/>
              <w:rPr>
                <w:rFonts w:ascii="Times New Roman" w:eastAsia="Times New Roman" w:hAnsi="Times New Roman" w:cs="Times New Roman"/>
                <w:sz w:val="20"/>
                <w:szCs w:val="20"/>
                <w:lang w:eastAsia="ru-RU"/>
              </w:rPr>
            </w:pPr>
          </w:p>
          <w:p w:rsidR="00735EE1" w:rsidRDefault="00735EE1" w:rsidP="005778C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марка С</w:t>
            </w:r>
          </w:p>
          <w:p w:rsidR="00F0566A" w:rsidRPr="005778CA" w:rsidRDefault="00F0566A" w:rsidP="005778CA">
            <w:pPr>
              <w:spacing w:after="0" w:line="240" w:lineRule="auto"/>
              <w:jc w:val="center"/>
              <w:rPr>
                <w:rFonts w:ascii="Times New Roman" w:eastAsia="Times New Roman" w:hAnsi="Times New Roman" w:cs="Times New Roman"/>
                <w:sz w:val="20"/>
                <w:szCs w:val="20"/>
                <w:lang w:eastAsia="ru-RU"/>
              </w:rPr>
            </w:pPr>
          </w:p>
          <w:p w:rsidR="005778CA" w:rsidRDefault="005778CA" w:rsidP="005778CA">
            <w:pPr>
              <w:spacing w:after="0" w:line="240" w:lineRule="auto"/>
              <w:jc w:val="center"/>
              <w:rPr>
                <w:rFonts w:ascii="Times New Roman" w:eastAsia="Times New Roman" w:hAnsi="Times New Roman" w:cs="Times New Roman"/>
                <w:sz w:val="20"/>
                <w:szCs w:val="20"/>
                <w:lang w:val="de-DE" w:eastAsia="ru-RU"/>
              </w:rPr>
            </w:pPr>
            <w:r w:rsidRPr="005778CA">
              <w:rPr>
                <w:rFonts w:ascii="Times New Roman" w:eastAsia="Times New Roman" w:hAnsi="Times New Roman" w:cs="Times New Roman"/>
                <w:sz w:val="20"/>
                <w:szCs w:val="20"/>
                <w:lang w:val="de-DE" w:eastAsia="ru-RU"/>
              </w:rPr>
              <w:t>-</w:t>
            </w:r>
            <w:proofErr w:type="spellStart"/>
            <w:r w:rsidRPr="005778CA">
              <w:rPr>
                <w:rFonts w:ascii="Times New Roman" w:eastAsia="Times New Roman" w:hAnsi="Times New Roman" w:cs="Times New Roman"/>
                <w:sz w:val="20"/>
                <w:szCs w:val="20"/>
                <w:lang w:val="de-DE" w:eastAsia="ru-RU"/>
              </w:rPr>
              <w:t>размер</w:t>
            </w:r>
            <w:proofErr w:type="spellEnd"/>
            <w:r w:rsidRPr="005778CA">
              <w:rPr>
                <w:rFonts w:ascii="Times New Roman" w:eastAsia="Times New Roman" w:hAnsi="Times New Roman" w:cs="Times New Roman"/>
                <w:sz w:val="20"/>
                <w:szCs w:val="20"/>
                <w:lang w:val="de-DE" w:eastAsia="ru-RU"/>
              </w:rPr>
              <w:t xml:space="preserve"> </w:t>
            </w:r>
            <w:proofErr w:type="spellStart"/>
            <w:r w:rsidRPr="005778CA">
              <w:rPr>
                <w:rFonts w:ascii="Times New Roman" w:eastAsia="Times New Roman" w:hAnsi="Times New Roman" w:cs="Times New Roman"/>
                <w:sz w:val="20"/>
                <w:szCs w:val="20"/>
                <w:lang w:val="de-DE" w:eastAsia="ru-RU"/>
              </w:rPr>
              <w:t>листа</w:t>
            </w:r>
            <w:proofErr w:type="spellEnd"/>
            <w:r w:rsidRPr="005778CA">
              <w:rPr>
                <w:rFonts w:ascii="Times New Roman" w:eastAsia="Times New Roman" w:hAnsi="Times New Roman" w:cs="Times New Roman"/>
                <w:sz w:val="20"/>
                <w:szCs w:val="20"/>
                <w:lang w:val="de-DE" w:eastAsia="ru-RU"/>
              </w:rPr>
              <w:t xml:space="preserve"> </w:t>
            </w:r>
            <w:proofErr w:type="spellStart"/>
            <w:r w:rsidRPr="005778CA">
              <w:rPr>
                <w:rFonts w:ascii="Times New Roman" w:eastAsia="Times New Roman" w:hAnsi="Times New Roman" w:cs="Times New Roman"/>
                <w:sz w:val="20"/>
                <w:szCs w:val="20"/>
                <w:lang w:val="de-DE" w:eastAsia="ru-RU"/>
              </w:rPr>
              <w:t>формат</w:t>
            </w:r>
            <w:proofErr w:type="spellEnd"/>
            <w:r w:rsidRPr="005778CA">
              <w:rPr>
                <w:rFonts w:ascii="Times New Roman" w:eastAsia="Times New Roman" w:hAnsi="Times New Roman" w:cs="Times New Roman"/>
                <w:sz w:val="20"/>
                <w:szCs w:val="20"/>
                <w:lang w:val="de-DE" w:eastAsia="ru-RU"/>
              </w:rPr>
              <w:t xml:space="preserve"> А4;</w:t>
            </w:r>
          </w:p>
          <w:p w:rsidR="00F0566A" w:rsidRPr="005778CA" w:rsidRDefault="00F0566A" w:rsidP="005778CA">
            <w:pPr>
              <w:spacing w:after="0" w:line="240" w:lineRule="auto"/>
              <w:jc w:val="center"/>
              <w:rPr>
                <w:rFonts w:ascii="Times New Roman" w:eastAsia="Times New Roman" w:hAnsi="Times New Roman" w:cs="Times New Roman"/>
                <w:sz w:val="20"/>
                <w:szCs w:val="20"/>
                <w:lang w:val="de-DE" w:eastAsia="ru-RU"/>
              </w:rPr>
            </w:pPr>
          </w:p>
          <w:p w:rsidR="005778CA" w:rsidRDefault="005778CA" w:rsidP="005778CA">
            <w:pPr>
              <w:spacing w:after="0" w:line="240" w:lineRule="auto"/>
              <w:jc w:val="center"/>
              <w:rPr>
                <w:rFonts w:ascii="Times New Roman" w:eastAsia="Times New Roman" w:hAnsi="Times New Roman" w:cs="Times New Roman"/>
                <w:sz w:val="20"/>
                <w:szCs w:val="20"/>
                <w:lang w:val="de-DE" w:eastAsia="ru-RU"/>
              </w:rPr>
            </w:pPr>
            <w:r w:rsidRPr="005778CA">
              <w:rPr>
                <w:rFonts w:ascii="Times New Roman" w:eastAsia="Times New Roman" w:hAnsi="Times New Roman" w:cs="Times New Roman"/>
                <w:sz w:val="20"/>
                <w:szCs w:val="20"/>
                <w:lang w:val="de-DE" w:eastAsia="ru-RU"/>
              </w:rPr>
              <w:t>-</w:t>
            </w:r>
            <w:proofErr w:type="spellStart"/>
            <w:r w:rsidRPr="005778CA">
              <w:rPr>
                <w:rFonts w:ascii="Times New Roman" w:eastAsia="Times New Roman" w:hAnsi="Times New Roman" w:cs="Times New Roman"/>
                <w:sz w:val="20"/>
                <w:szCs w:val="20"/>
                <w:lang w:val="de-DE" w:eastAsia="ru-RU"/>
              </w:rPr>
              <w:t>цвет</w:t>
            </w:r>
            <w:proofErr w:type="spellEnd"/>
            <w:r w:rsidRPr="005778CA">
              <w:rPr>
                <w:rFonts w:ascii="Times New Roman" w:eastAsia="Times New Roman" w:hAnsi="Times New Roman" w:cs="Times New Roman"/>
                <w:sz w:val="20"/>
                <w:szCs w:val="20"/>
                <w:lang w:val="de-DE" w:eastAsia="ru-RU"/>
              </w:rPr>
              <w:t xml:space="preserve"> </w:t>
            </w:r>
            <w:proofErr w:type="spellStart"/>
            <w:r w:rsidRPr="005778CA">
              <w:rPr>
                <w:rFonts w:ascii="Times New Roman" w:eastAsia="Times New Roman" w:hAnsi="Times New Roman" w:cs="Times New Roman"/>
                <w:sz w:val="20"/>
                <w:szCs w:val="20"/>
                <w:lang w:val="de-DE" w:eastAsia="ru-RU"/>
              </w:rPr>
              <w:t>белый</w:t>
            </w:r>
            <w:proofErr w:type="spellEnd"/>
            <w:r w:rsidRPr="005778CA">
              <w:rPr>
                <w:rFonts w:ascii="Times New Roman" w:eastAsia="Times New Roman" w:hAnsi="Times New Roman" w:cs="Times New Roman"/>
                <w:sz w:val="20"/>
                <w:szCs w:val="20"/>
                <w:lang w:val="de-DE" w:eastAsia="ru-RU"/>
              </w:rPr>
              <w:t>;</w:t>
            </w:r>
          </w:p>
          <w:p w:rsidR="00F0566A" w:rsidRPr="00F0566A" w:rsidRDefault="00F0566A" w:rsidP="005778C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5778CA" w:rsidRPr="005778CA" w:rsidRDefault="005778CA" w:rsidP="005778CA">
            <w:pPr>
              <w:shd w:val="clear" w:color="auto" w:fill="FFFFFF"/>
              <w:spacing w:after="0" w:line="250" w:lineRule="atLeast"/>
              <w:jc w:val="center"/>
              <w:textAlignment w:val="baseline"/>
              <w:rPr>
                <w:rFonts w:ascii="Times New Roman" w:eastAsia="Times New Roman" w:hAnsi="Times New Roman" w:cs="Times New Roman"/>
                <w:sz w:val="20"/>
                <w:szCs w:val="20"/>
                <w:lang w:eastAsia="ru-RU"/>
              </w:rPr>
            </w:pPr>
            <w:r w:rsidRPr="005778CA">
              <w:rPr>
                <w:rFonts w:ascii="Times New Roman" w:eastAsia="Times New Roman" w:hAnsi="Times New Roman" w:cs="Times New Roman"/>
                <w:sz w:val="20"/>
                <w:szCs w:val="20"/>
                <w:lang w:val="de-DE" w:eastAsia="ru-RU"/>
              </w:rPr>
              <w:t>-</w:t>
            </w:r>
            <w:proofErr w:type="spellStart"/>
            <w:r w:rsidRPr="005778CA">
              <w:rPr>
                <w:rFonts w:ascii="Times New Roman" w:eastAsia="Times New Roman" w:hAnsi="Times New Roman" w:cs="Times New Roman"/>
                <w:sz w:val="20"/>
                <w:szCs w:val="20"/>
                <w:lang w:val="de-DE" w:eastAsia="ru-RU"/>
              </w:rPr>
              <w:t>коли</w:t>
            </w:r>
            <w:r w:rsidR="00735EE1">
              <w:rPr>
                <w:rFonts w:ascii="Times New Roman" w:eastAsia="Times New Roman" w:hAnsi="Times New Roman" w:cs="Times New Roman"/>
                <w:sz w:val="20"/>
                <w:szCs w:val="20"/>
                <w:lang w:val="de-DE" w:eastAsia="ru-RU"/>
              </w:rPr>
              <w:t>чество</w:t>
            </w:r>
            <w:proofErr w:type="spellEnd"/>
            <w:r w:rsidR="00735EE1">
              <w:rPr>
                <w:rFonts w:ascii="Times New Roman" w:eastAsia="Times New Roman" w:hAnsi="Times New Roman" w:cs="Times New Roman"/>
                <w:sz w:val="20"/>
                <w:szCs w:val="20"/>
                <w:lang w:val="de-DE" w:eastAsia="ru-RU"/>
              </w:rPr>
              <w:t xml:space="preserve"> </w:t>
            </w:r>
            <w:proofErr w:type="spellStart"/>
            <w:r w:rsidR="00735EE1">
              <w:rPr>
                <w:rFonts w:ascii="Times New Roman" w:eastAsia="Times New Roman" w:hAnsi="Times New Roman" w:cs="Times New Roman"/>
                <w:sz w:val="20"/>
                <w:szCs w:val="20"/>
                <w:lang w:val="de-DE" w:eastAsia="ru-RU"/>
              </w:rPr>
              <w:t>листов</w:t>
            </w:r>
            <w:proofErr w:type="spellEnd"/>
            <w:r w:rsidR="00735EE1">
              <w:rPr>
                <w:rFonts w:ascii="Times New Roman" w:eastAsia="Times New Roman" w:hAnsi="Times New Roman" w:cs="Times New Roman"/>
                <w:sz w:val="20"/>
                <w:szCs w:val="20"/>
                <w:lang w:val="de-DE" w:eastAsia="ru-RU"/>
              </w:rPr>
              <w:t xml:space="preserve"> в </w:t>
            </w:r>
            <w:proofErr w:type="spellStart"/>
            <w:r w:rsidR="00735EE1">
              <w:rPr>
                <w:rFonts w:ascii="Times New Roman" w:eastAsia="Times New Roman" w:hAnsi="Times New Roman" w:cs="Times New Roman"/>
                <w:sz w:val="20"/>
                <w:szCs w:val="20"/>
                <w:lang w:val="de-DE" w:eastAsia="ru-RU"/>
              </w:rPr>
              <w:t>пачке</w:t>
            </w:r>
            <w:proofErr w:type="spellEnd"/>
            <w:r w:rsidR="00735EE1">
              <w:rPr>
                <w:rFonts w:ascii="Times New Roman" w:eastAsia="Times New Roman" w:hAnsi="Times New Roman" w:cs="Times New Roman"/>
                <w:sz w:val="20"/>
                <w:szCs w:val="20"/>
                <w:lang w:val="de-DE" w:eastAsia="ru-RU"/>
              </w:rPr>
              <w:t xml:space="preserve"> </w:t>
            </w:r>
            <w:r w:rsidR="0038376E">
              <w:rPr>
                <w:rFonts w:ascii="Times New Roman" w:eastAsia="Times New Roman" w:hAnsi="Times New Roman" w:cs="Times New Roman"/>
                <w:sz w:val="20"/>
                <w:szCs w:val="20"/>
                <w:lang w:val="de-DE" w:eastAsia="ru-RU"/>
              </w:rPr>
              <w:t xml:space="preserve">500 </w:t>
            </w:r>
            <w:proofErr w:type="spellStart"/>
            <w:r w:rsidR="0038376E">
              <w:rPr>
                <w:rFonts w:ascii="Times New Roman" w:eastAsia="Times New Roman" w:hAnsi="Times New Roman" w:cs="Times New Roman"/>
                <w:sz w:val="20"/>
                <w:szCs w:val="20"/>
                <w:lang w:val="de-DE" w:eastAsia="ru-RU"/>
              </w:rPr>
              <w:t>штук</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5778CA" w:rsidRDefault="005778CA" w:rsidP="005778CA">
            <w:pPr>
              <w:tabs>
                <w:tab w:val="left" w:pos="1276"/>
              </w:tabs>
              <w:snapToGrid w:val="0"/>
              <w:spacing w:after="0" w:line="240" w:lineRule="auto"/>
              <w:jc w:val="center"/>
              <w:rPr>
                <w:rStyle w:val="affc"/>
                <w:rFonts w:ascii="Times New Roman" w:hAnsi="Times New Roman" w:cs="Times New Roman"/>
                <w:color w:val="auto"/>
                <w:sz w:val="20"/>
                <w:szCs w:val="20"/>
                <w:shd w:val="clear" w:color="auto" w:fill="FFFFFF"/>
              </w:rPr>
            </w:pPr>
          </w:p>
          <w:p w:rsidR="005778CA" w:rsidRDefault="005778CA" w:rsidP="005778CA">
            <w:pPr>
              <w:tabs>
                <w:tab w:val="left" w:pos="1276"/>
              </w:tabs>
              <w:snapToGrid w:val="0"/>
              <w:spacing w:after="0" w:line="240" w:lineRule="auto"/>
              <w:jc w:val="center"/>
              <w:rPr>
                <w:rStyle w:val="affc"/>
                <w:rFonts w:ascii="Times New Roman" w:hAnsi="Times New Roman" w:cs="Times New Roman"/>
                <w:color w:val="auto"/>
                <w:sz w:val="20"/>
                <w:szCs w:val="20"/>
                <w:shd w:val="clear" w:color="auto" w:fill="FFFFFF"/>
              </w:rPr>
            </w:pPr>
          </w:p>
          <w:p w:rsidR="005778CA" w:rsidRDefault="005778CA" w:rsidP="005778CA">
            <w:pPr>
              <w:tabs>
                <w:tab w:val="left" w:pos="1276"/>
              </w:tabs>
              <w:snapToGrid w:val="0"/>
              <w:spacing w:after="0" w:line="240" w:lineRule="auto"/>
              <w:jc w:val="center"/>
              <w:rPr>
                <w:rStyle w:val="affc"/>
                <w:rFonts w:ascii="Times New Roman" w:hAnsi="Times New Roman" w:cs="Times New Roman"/>
                <w:color w:val="auto"/>
                <w:sz w:val="20"/>
                <w:szCs w:val="20"/>
                <w:shd w:val="clear" w:color="auto" w:fill="FFFFFF"/>
              </w:rPr>
            </w:pPr>
          </w:p>
          <w:p w:rsidR="005778CA" w:rsidRPr="005778CA" w:rsidRDefault="005778CA" w:rsidP="005778CA">
            <w:pPr>
              <w:tabs>
                <w:tab w:val="left" w:pos="1276"/>
              </w:tabs>
              <w:snapToGrid w:val="0"/>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right w:val="single" w:sz="4" w:space="0" w:color="auto"/>
            </w:tcBorders>
            <w:vAlign w:val="center"/>
          </w:tcPr>
          <w:p w:rsidR="005778CA" w:rsidRPr="005778CA" w:rsidRDefault="005778CA" w:rsidP="005778CA">
            <w:pPr>
              <w:spacing w:after="0" w:line="240" w:lineRule="auto"/>
              <w:jc w:val="center"/>
              <w:rPr>
                <w:rFonts w:ascii="Times New Roman" w:eastAsia="Times New Roman" w:hAnsi="Times New Roman" w:cs="Times New Roman"/>
                <w:sz w:val="20"/>
                <w:szCs w:val="20"/>
              </w:rPr>
            </w:pPr>
            <w:bookmarkStart w:id="26" w:name="_GoBack"/>
            <w:bookmarkEnd w:id="26"/>
            <w:proofErr w:type="spellStart"/>
            <w:r w:rsidRPr="005778CA">
              <w:rPr>
                <w:rFonts w:ascii="Times New Roman" w:eastAsia="Times New Roman" w:hAnsi="Times New Roman" w:cs="Times New Roman"/>
                <w:sz w:val="20"/>
                <w:szCs w:val="20"/>
              </w:rPr>
              <w:t>пач</w:t>
            </w:r>
            <w:proofErr w:type="spellEnd"/>
          </w:p>
        </w:tc>
        <w:tc>
          <w:tcPr>
            <w:tcW w:w="992" w:type="dxa"/>
            <w:tcBorders>
              <w:top w:val="single" w:sz="4" w:space="0" w:color="auto"/>
              <w:left w:val="single" w:sz="4" w:space="0" w:color="auto"/>
              <w:right w:val="single" w:sz="4" w:space="0" w:color="auto"/>
            </w:tcBorders>
            <w:vAlign w:val="center"/>
          </w:tcPr>
          <w:p w:rsidR="005778CA" w:rsidRPr="005778CA" w:rsidRDefault="005778CA" w:rsidP="005778CA">
            <w:pPr>
              <w:spacing w:after="0" w:line="240" w:lineRule="auto"/>
              <w:jc w:val="center"/>
              <w:rPr>
                <w:rFonts w:ascii="Times New Roman" w:eastAsia="Times New Roman" w:hAnsi="Times New Roman" w:cs="Times New Roman"/>
                <w:sz w:val="20"/>
                <w:szCs w:val="20"/>
              </w:rPr>
            </w:pPr>
            <w:r w:rsidRPr="005778CA">
              <w:rPr>
                <w:rFonts w:ascii="Times New Roman" w:eastAsia="Times New Roman" w:hAnsi="Times New Roman" w:cs="Times New Roman"/>
                <w:sz w:val="20"/>
                <w:szCs w:val="20"/>
              </w:rPr>
              <w:t>20</w:t>
            </w:r>
          </w:p>
        </w:tc>
        <w:tc>
          <w:tcPr>
            <w:tcW w:w="1226" w:type="dxa"/>
            <w:tcBorders>
              <w:top w:val="single" w:sz="4" w:space="0" w:color="auto"/>
              <w:left w:val="single" w:sz="4" w:space="0" w:color="auto"/>
              <w:right w:val="single" w:sz="4" w:space="0" w:color="auto"/>
            </w:tcBorders>
            <w:vAlign w:val="center"/>
          </w:tcPr>
          <w:p w:rsidR="005778CA" w:rsidRPr="005778CA" w:rsidRDefault="005778CA" w:rsidP="005778CA">
            <w:pPr>
              <w:spacing w:after="0" w:line="240" w:lineRule="auto"/>
              <w:jc w:val="center"/>
              <w:rPr>
                <w:rFonts w:ascii="Times New Roman" w:eastAsia="Times New Roman" w:hAnsi="Times New Roman" w:cs="Times New Roman"/>
                <w:sz w:val="20"/>
                <w:szCs w:val="20"/>
              </w:rPr>
            </w:pPr>
          </w:p>
        </w:tc>
        <w:tc>
          <w:tcPr>
            <w:tcW w:w="1133" w:type="dxa"/>
            <w:tcBorders>
              <w:top w:val="single" w:sz="4" w:space="0" w:color="auto"/>
              <w:left w:val="single" w:sz="4" w:space="0" w:color="auto"/>
              <w:right w:val="single" w:sz="4" w:space="0" w:color="auto"/>
            </w:tcBorders>
            <w:vAlign w:val="center"/>
          </w:tcPr>
          <w:p w:rsidR="005778CA" w:rsidRPr="005778CA" w:rsidRDefault="005778CA" w:rsidP="005778CA">
            <w:pPr>
              <w:spacing w:after="0" w:line="240" w:lineRule="auto"/>
              <w:jc w:val="center"/>
              <w:rPr>
                <w:rFonts w:ascii="Times New Roman" w:eastAsia="Times New Roman" w:hAnsi="Times New Roman" w:cs="Times New Roman"/>
                <w:sz w:val="20"/>
                <w:szCs w:val="20"/>
                <w:lang w:eastAsia="ru-RU"/>
              </w:rPr>
            </w:pPr>
          </w:p>
        </w:tc>
      </w:tr>
      <w:tr w:rsidR="005778CA" w:rsidRPr="005778CA" w:rsidTr="005778CA">
        <w:trPr>
          <w:trHeight w:val="240"/>
        </w:trPr>
        <w:tc>
          <w:tcPr>
            <w:tcW w:w="1609" w:type="dxa"/>
            <w:gridSpan w:val="2"/>
            <w:tcBorders>
              <w:top w:val="single" w:sz="4" w:space="0" w:color="auto"/>
              <w:left w:val="single" w:sz="4" w:space="0" w:color="auto"/>
              <w:bottom w:val="single" w:sz="4" w:space="0" w:color="auto"/>
              <w:right w:val="single" w:sz="4" w:space="0" w:color="auto"/>
            </w:tcBorders>
          </w:tcPr>
          <w:p w:rsidR="005778CA" w:rsidRPr="005778CA" w:rsidRDefault="005778CA" w:rsidP="005778CA">
            <w:pPr>
              <w:spacing w:after="0" w:line="240" w:lineRule="auto"/>
              <w:jc w:val="both"/>
              <w:rPr>
                <w:rFonts w:ascii="Times New Roman" w:eastAsia="Times New Roman" w:hAnsi="Times New Roman" w:cs="Times New Roman"/>
                <w:b/>
                <w:bCs/>
                <w:sz w:val="20"/>
                <w:szCs w:val="20"/>
              </w:rPr>
            </w:pPr>
          </w:p>
        </w:tc>
        <w:tc>
          <w:tcPr>
            <w:tcW w:w="7364" w:type="dxa"/>
            <w:gridSpan w:val="6"/>
            <w:tcBorders>
              <w:top w:val="single" w:sz="4" w:space="0" w:color="auto"/>
              <w:left w:val="single" w:sz="4" w:space="0" w:color="auto"/>
              <w:bottom w:val="single" w:sz="4" w:space="0" w:color="auto"/>
              <w:right w:val="single" w:sz="4" w:space="0" w:color="auto"/>
            </w:tcBorders>
            <w:vAlign w:val="center"/>
          </w:tcPr>
          <w:p w:rsidR="005778CA" w:rsidRPr="005778CA" w:rsidRDefault="005778CA" w:rsidP="005778CA">
            <w:pPr>
              <w:spacing w:after="0" w:line="240" w:lineRule="auto"/>
              <w:jc w:val="both"/>
              <w:rPr>
                <w:rFonts w:ascii="Times New Roman" w:eastAsia="Times New Roman" w:hAnsi="Times New Roman" w:cs="Times New Roman"/>
                <w:b/>
                <w:bCs/>
                <w:sz w:val="20"/>
                <w:szCs w:val="20"/>
                <w:lang w:eastAsia="ru-RU"/>
              </w:rPr>
            </w:pPr>
            <w:r w:rsidRPr="005778CA">
              <w:rPr>
                <w:rFonts w:ascii="Times New Roman" w:eastAsia="Times New Roman" w:hAnsi="Times New Roman" w:cs="Times New Roman"/>
                <w:b/>
                <w:bCs/>
                <w:sz w:val="20"/>
                <w:szCs w:val="20"/>
              </w:rPr>
              <w:t xml:space="preserve">ИТОГО: </w:t>
            </w:r>
          </w:p>
        </w:tc>
        <w:tc>
          <w:tcPr>
            <w:tcW w:w="1133" w:type="dxa"/>
            <w:tcBorders>
              <w:top w:val="single" w:sz="4" w:space="0" w:color="auto"/>
              <w:left w:val="single" w:sz="4" w:space="0" w:color="auto"/>
              <w:bottom w:val="single" w:sz="4" w:space="0" w:color="auto"/>
              <w:right w:val="single" w:sz="4" w:space="0" w:color="auto"/>
            </w:tcBorders>
            <w:vAlign w:val="center"/>
          </w:tcPr>
          <w:p w:rsidR="005778CA" w:rsidRPr="005778CA" w:rsidRDefault="005778CA" w:rsidP="005778CA">
            <w:pPr>
              <w:spacing w:after="0" w:line="240" w:lineRule="auto"/>
              <w:jc w:val="both"/>
              <w:rPr>
                <w:rFonts w:ascii="Times New Roman" w:eastAsia="Times New Roman" w:hAnsi="Times New Roman" w:cs="Times New Roman"/>
                <w:b/>
                <w:bCs/>
                <w:sz w:val="20"/>
                <w:szCs w:val="20"/>
                <w:lang w:eastAsia="ru-RU"/>
              </w:rPr>
            </w:pPr>
          </w:p>
        </w:tc>
      </w:tr>
      <w:tr w:rsidR="005778CA" w:rsidRPr="005778CA" w:rsidTr="005778CA">
        <w:trPr>
          <w:trHeight w:val="240"/>
        </w:trPr>
        <w:tc>
          <w:tcPr>
            <w:tcW w:w="1609" w:type="dxa"/>
            <w:gridSpan w:val="2"/>
            <w:tcBorders>
              <w:top w:val="single" w:sz="4" w:space="0" w:color="auto"/>
              <w:left w:val="single" w:sz="4" w:space="0" w:color="auto"/>
              <w:bottom w:val="single" w:sz="4" w:space="0" w:color="auto"/>
              <w:right w:val="single" w:sz="4" w:space="0" w:color="auto"/>
            </w:tcBorders>
          </w:tcPr>
          <w:p w:rsidR="005778CA" w:rsidRPr="009C5FE5" w:rsidRDefault="005778CA" w:rsidP="005778CA">
            <w:pPr>
              <w:spacing w:after="0" w:line="240" w:lineRule="auto"/>
              <w:jc w:val="both"/>
              <w:rPr>
                <w:rFonts w:ascii="Times New Roman" w:eastAsia="Times New Roman" w:hAnsi="Times New Roman" w:cs="Times New Roman"/>
                <w:i/>
                <w:color w:val="000000"/>
                <w:sz w:val="20"/>
                <w:szCs w:val="20"/>
                <w:lang w:eastAsia="ru-RU"/>
              </w:rPr>
            </w:pPr>
          </w:p>
        </w:tc>
        <w:tc>
          <w:tcPr>
            <w:tcW w:w="7364" w:type="dxa"/>
            <w:gridSpan w:val="6"/>
            <w:tcBorders>
              <w:top w:val="single" w:sz="4" w:space="0" w:color="auto"/>
              <w:left w:val="single" w:sz="4" w:space="0" w:color="auto"/>
              <w:bottom w:val="single" w:sz="4" w:space="0" w:color="auto"/>
              <w:right w:val="single" w:sz="4" w:space="0" w:color="auto"/>
            </w:tcBorders>
            <w:vAlign w:val="center"/>
          </w:tcPr>
          <w:p w:rsidR="005778CA" w:rsidRPr="005778CA" w:rsidRDefault="005778CA" w:rsidP="005778CA">
            <w:pPr>
              <w:spacing w:after="0" w:line="240" w:lineRule="auto"/>
              <w:jc w:val="both"/>
              <w:rPr>
                <w:rFonts w:ascii="Times New Roman" w:eastAsia="Times New Roman" w:hAnsi="Times New Roman" w:cs="Times New Roman"/>
                <w:b/>
                <w:bCs/>
                <w:sz w:val="20"/>
                <w:szCs w:val="20"/>
              </w:rPr>
            </w:pPr>
            <w:r w:rsidRPr="009C5FE5">
              <w:rPr>
                <w:rFonts w:ascii="Times New Roman" w:eastAsia="Times New Roman" w:hAnsi="Times New Roman" w:cs="Times New Roman"/>
                <w:i/>
                <w:color w:val="000000"/>
                <w:sz w:val="20"/>
                <w:szCs w:val="20"/>
                <w:lang w:eastAsia="ru-RU"/>
              </w:rPr>
              <w:t xml:space="preserve">в </w:t>
            </w:r>
            <w:proofErr w:type="spellStart"/>
            <w:r w:rsidRPr="009C5FE5">
              <w:rPr>
                <w:rFonts w:ascii="Times New Roman" w:eastAsia="Times New Roman" w:hAnsi="Times New Roman" w:cs="Times New Roman"/>
                <w:i/>
                <w:color w:val="000000"/>
                <w:sz w:val="20"/>
                <w:szCs w:val="20"/>
                <w:lang w:eastAsia="ru-RU"/>
              </w:rPr>
              <w:t>т.ч</w:t>
            </w:r>
            <w:proofErr w:type="spellEnd"/>
            <w:r w:rsidRPr="009C5FE5">
              <w:rPr>
                <w:rFonts w:ascii="Times New Roman" w:eastAsia="Times New Roman" w:hAnsi="Times New Roman" w:cs="Times New Roman"/>
                <w:i/>
                <w:color w:val="000000"/>
                <w:sz w:val="20"/>
                <w:szCs w:val="20"/>
                <w:lang w:eastAsia="ru-RU"/>
              </w:rPr>
              <w:t>. НДС __ % или НДС не облагается</w:t>
            </w:r>
          </w:p>
        </w:tc>
        <w:tc>
          <w:tcPr>
            <w:tcW w:w="1133" w:type="dxa"/>
            <w:tcBorders>
              <w:top w:val="single" w:sz="4" w:space="0" w:color="auto"/>
              <w:left w:val="single" w:sz="4" w:space="0" w:color="auto"/>
              <w:bottom w:val="single" w:sz="4" w:space="0" w:color="auto"/>
              <w:right w:val="single" w:sz="4" w:space="0" w:color="auto"/>
            </w:tcBorders>
            <w:vAlign w:val="center"/>
          </w:tcPr>
          <w:p w:rsidR="005778CA" w:rsidRPr="005778CA" w:rsidRDefault="005778CA" w:rsidP="005778CA">
            <w:pPr>
              <w:spacing w:after="0" w:line="240" w:lineRule="auto"/>
              <w:jc w:val="both"/>
              <w:rPr>
                <w:rFonts w:ascii="Times New Roman" w:eastAsia="Times New Roman" w:hAnsi="Times New Roman" w:cs="Times New Roman"/>
                <w:b/>
                <w:bCs/>
                <w:sz w:val="20"/>
                <w:szCs w:val="20"/>
              </w:rPr>
            </w:pPr>
          </w:p>
        </w:tc>
      </w:tr>
    </w:tbl>
    <w:p w:rsidR="005778CA" w:rsidRDefault="005778CA" w:rsidP="005778CA">
      <w:pPr>
        <w:spacing w:after="0" w:line="240" w:lineRule="auto"/>
        <w:jc w:val="both"/>
        <w:rPr>
          <w:rFonts w:ascii="Times New Roman" w:eastAsia="Calibri" w:hAnsi="Times New Roman" w:cs="Times New Roman"/>
          <w:b/>
          <w:sz w:val="18"/>
          <w:szCs w:val="18"/>
          <w:lang w:val="de-DE"/>
        </w:rPr>
      </w:pPr>
    </w:p>
    <w:p w:rsidR="005778CA" w:rsidRPr="005778CA" w:rsidRDefault="005778CA" w:rsidP="005778CA">
      <w:pPr>
        <w:spacing w:after="0" w:line="240" w:lineRule="auto"/>
        <w:jc w:val="both"/>
        <w:rPr>
          <w:rFonts w:ascii="Times New Roman" w:eastAsia="Calibri" w:hAnsi="Times New Roman" w:cs="Times New Roman"/>
          <w:sz w:val="18"/>
          <w:szCs w:val="18"/>
          <w:lang w:val="de-DE"/>
        </w:rPr>
      </w:pPr>
      <w:proofErr w:type="spellStart"/>
      <w:r w:rsidRPr="005778CA">
        <w:rPr>
          <w:rFonts w:ascii="Times New Roman" w:eastAsia="Calibri" w:hAnsi="Times New Roman" w:cs="Times New Roman"/>
          <w:b/>
          <w:sz w:val="18"/>
          <w:szCs w:val="18"/>
          <w:lang w:val="de-DE"/>
        </w:rPr>
        <w:t>Требования</w:t>
      </w:r>
      <w:proofErr w:type="spellEnd"/>
      <w:r w:rsidRPr="005778CA">
        <w:rPr>
          <w:rFonts w:ascii="Times New Roman" w:eastAsia="Calibri" w:hAnsi="Times New Roman" w:cs="Times New Roman"/>
          <w:b/>
          <w:sz w:val="18"/>
          <w:szCs w:val="18"/>
          <w:lang w:val="de-DE"/>
        </w:rPr>
        <w:t xml:space="preserve"> к </w:t>
      </w:r>
      <w:proofErr w:type="spellStart"/>
      <w:r w:rsidRPr="005778CA">
        <w:rPr>
          <w:rFonts w:ascii="Times New Roman" w:eastAsia="Calibri" w:hAnsi="Times New Roman" w:cs="Times New Roman"/>
          <w:b/>
          <w:sz w:val="18"/>
          <w:szCs w:val="18"/>
          <w:lang w:val="de-DE"/>
        </w:rPr>
        <w:t>качеству</w:t>
      </w:r>
      <w:proofErr w:type="spellEnd"/>
      <w:r w:rsidRPr="005778CA">
        <w:rPr>
          <w:rFonts w:ascii="Times New Roman" w:eastAsia="Calibri" w:hAnsi="Times New Roman" w:cs="Times New Roman"/>
          <w:b/>
          <w:sz w:val="18"/>
          <w:szCs w:val="18"/>
          <w:lang w:val="de-DE"/>
        </w:rPr>
        <w:t>:</w:t>
      </w:r>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Качество</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должно</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соответствовать</w:t>
      </w:r>
      <w:proofErr w:type="spellEnd"/>
      <w:r w:rsidRPr="005778CA">
        <w:rPr>
          <w:rFonts w:ascii="Times New Roman" w:eastAsia="Calibri" w:hAnsi="Times New Roman" w:cs="Times New Roman"/>
          <w:sz w:val="18"/>
          <w:szCs w:val="18"/>
          <w:lang w:val="de-DE"/>
        </w:rPr>
        <w:t xml:space="preserve"> ГОСТ Р 57641-2017. </w:t>
      </w:r>
      <w:proofErr w:type="spellStart"/>
      <w:r w:rsidRPr="005778CA">
        <w:rPr>
          <w:rFonts w:ascii="Times New Roman" w:eastAsia="Calibri" w:hAnsi="Times New Roman" w:cs="Times New Roman"/>
          <w:sz w:val="18"/>
          <w:szCs w:val="18"/>
          <w:lang w:val="de-DE"/>
        </w:rPr>
        <w:t>Обрез</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кромок</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должен</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быть</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ровным</w:t>
      </w:r>
      <w:proofErr w:type="spellEnd"/>
      <w:r w:rsidRPr="005778CA">
        <w:rPr>
          <w:rFonts w:ascii="Times New Roman" w:eastAsia="Calibri" w:hAnsi="Times New Roman" w:cs="Times New Roman"/>
          <w:sz w:val="18"/>
          <w:szCs w:val="18"/>
          <w:lang w:val="de-DE"/>
        </w:rPr>
        <w:t xml:space="preserve"> и </w:t>
      </w:r>
      <w:proofErr w:type="spellStart"/>
      <w:r w:rsidRPr="005778CA">
        <w:rPr>
          <w:rFonts w:ascii="Times New Roman" w:eastAsia="Calibri" w:hAnsi="Times New Roman" w:cs="Times New Roman"/>
          <w:sz w:val="18"/>
          <w:szCs w:val="18"/>
          <w:lang w:val="de-DE"/>
        </w:rPr>
        <w:t>чистым</w:t>
      </w:r>
      <w:proofErr w:type="spellEnd"/>
      <w:r w:rsidRPr="005778CA">
        <w:rPr>
          <w:rFonts w:ascii="Times New Roman" w:eastAsia="Calibri" w:hAnsi="Times New Roman" w:cs="Times New Roman"/>
          <w:sz w:val="18"/>
          <w:szCs w:val="18"/>
          <w:lang w:val="de-DE"/>
        </w:rPr>
        <w:t xml:space="preserve">. В </w:t>
      </w:r>
      <w:proofErr w:type="spellStart"/>
      <w:r w:rsidRPr="005778CA">
        <w:rPr>
          <w:rFonts w:ascii="Times New Roman" w:eastAsia="Calibri" w:hAnsi="Times New Roman" w:cs="Times New Roman"/>
          <w:sz w:val="18"/>
          <w:szCs w:val="18"/>
          <w:lang w:val="de-DE"/>
        </w:rPr>
        <w:t>бумаге</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не</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допускаются</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складки</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морщины</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коробление</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пятна</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залощенность</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дырчатость</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лепестки</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Поставляемый</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товар</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должен</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быть</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новым</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товаром</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товаром</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который</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не</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был</w:t>
      </w:r>
      <w:proofErr w:type="spellEnd"/>
      <w:r w:rsidRPr="005778CA">
        <w:rPr>
          <w:rFonts w:ascii="Times New Roman" w:eastAsia="Calibri" w:hAnsi="Times New Roman" w:cs="Times New Roman"/>
          <w:sz w:val="18"/>
          <w:szCs w:val="18"/>
          <w:lang w:val="de-DE"/>
        </w:rPr>
        <w:t xml:space="preserve"> в </w:t>
      </w:r>
      <w:proofErr w:type="spellStart"/>
      <w:r w:rsidRPr="005778CA">
        <w:rPr>
          <w:rFonts w:ascii="Times New Roman" w:eastAsia="Calibri" w:hAnsi="Times New Roman" w:cs="Times New Roman"/>
          <w:sz w:val="18"/>
          <w:szCs w:val="18"/>
          <w:lang w:val="de-DE"/>
        </w:rPr>
        <w:t>употреблении</w:t>
      </w:r>
      <w:proofErr w:type="spellEnd"/>
      <w:r w:rsidRPr="005778CA">
        <w:rPr>
          <w:rFonts w:ascii="Times New Roman" w:eastAsia="Calibri" w:hAnsi="Times New Roman" w:cs="Times New Roman"/>
          <w:sz w:val="18"/>
          <w:szCs w:val="18"/>
          <w:lang w:val="de-DE"/>
        </w:rPr>
        <w:t xml:space="preserve">, в </w:t>
      </w:r>
      <w:proofErr w:type="spellStart"/>
      <w:r w:rsidRPr="005778CA">
        <w:rPr>
          <w:rFonts w:ascii="Times New Roman" w:eastAsia="Calibri" w:hAnsi="Times New Roman" w:cs="Times New Roman"/>
          <w:sz w:val="18"/>
          <w:szCs w:val="18"/>
          <w:lang w:val="de-DE"/>
        </w:rPr>
        <w:t>ремонте</w:t>
      </w:r>
      <w:proofErr w:type="spellEnd"/>
      <w:r w:rsidRPr="005778CA">
        <w:rPr>
          <w:rFonts w:ascii="Times New Roman" w:eastAsia="Calibri" w:hAnsi="Times New Roman" w:cs="Times New Roman"/>
          <w:sz w:val="18"/>
          <w:szCs w:val="18"/>
          <w:lang w:val="de-DE"/>
        </w:rPr>
        <w:t xml:space="preserve">, в </w:t>
      </w:r>
      <w:proofErr w:type="spellStart"/>
      <w:r w:rsidRPr="005778CA">
        <w:rPr>
          <w:rFonts w:ascii="Times New Roman" w:eastAsia="Calibri" w:hAnsi="Times New Roman" w:cs="Times New Roman"/>
          <w:sz w:val="18"/>
          <w:szCs w:val="18"/>
          <w:lang w:val="de-DE"/>
        </w:rPr>
        <w:t>том</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числе</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который</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не</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был</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восстановлен</w:t>
      </w:r>
      <w:proofErr w:type="spellEnd"/>
      <w:r w:rsidRPr="005778CA">
        <w:rPr>
          <w:rFonts w:ascii="Times New Roman" w:eastAsia="Calibri" w:hAnsi="Times New Roman" w:cs="Times New Roman"/>
          <w:sz w:val="18"/>
          <w:szCs w:val="18"/>
          <w:lang w:val="de-DE"/>
        </w:rPr>
        <w:t xml:space="preserve">, у </w:t>
      </w:r>
      <w:proofErr w:type="spellStart"/>
      <w:r w:rsidRPr="005778CA">
        <w:rPr>
          <w:rFonts w:ascii="Times New Roman" w:eastAsia="Calibri" w:hAnsi="Times New Roman" w:cs="Times New Roman"/>
          <w:sz w:val="18"/>
          <w:szCs w:val="18"/>
          <w:lang w:val="de-DE"/>
        </w:rPr>
        <w:t>которого</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не</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была</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осуществлена</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замена</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составных</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частей</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не</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были</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восстановлены</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потребительские</w:t>
      </w:r>
      <w:proofErr w:type="spellEnd"/>
      <w:r w:rsidRPr="005778CA">
        <w:rPr>
          <w:rFonts w:ascii="Times New Roman" w:eastAsia="Calibri" w:hAnsi="Times New Roman" w:cs="Times New Roman"/>
          <w:sz w:val="18"/>
          <w:szCs w:val="18"/>
          <w:lang w:val="de-DE"/>
        </w:rPr>
        <w:t xml:space="preserve"> </w:t>
      </w:r>
      <w:proofErr w:type="spellStart"/>
      <w:r w:rsidRPr="005778CA">
        <w:rPr>
          <w:rFonts w:ascii="Times New Roman" w:eastAsia="Calibri" w:hAnsi="Times New Roman" w:cs="Times New Roman"/>
          <w:sz w:val="18"/>
          <w:szCs w:val="18"/>
          <w:lang w:val="de-DE"/>
        </w:rPr>
        <w:t>свойства</w:t>
      </w:r>
      <w:proofErr w:type="spellEnd"/>
      <w:r w:rsidRPr="005778CA">
        <w:rPr>
          <w:rFonts w:ascii="Times New Roman" w:eastAsia="Calibri" w:hAnsi="Times New Roman" w:cs="Times New Roman"/>
          <w:sz w:val="18"/>
          <w:szCs w:val="18"/>
          <w:lang w:val="de-DE"/>
        </w:rPr>
        <w:t>).</w:t>
      </w:r>
    </w:p>
    <w:p w:rsidR="005778CA" w:rsidRDefault="005778CA" w:rsidP="00131779">
      <w:pPr>
        <w:tabs>
          <w:tab w:val="left" w:pos="1276"/>
        </w:tabs>
        <w:spacing w:after="0" w:line="240" w:lineRule="auto"/>
        <w:ind w:firstLine="567"/>
        <w:jc w:val="center"/>
        <w:rPr>
          <w:rFonts w:ascii="Times New Roman" w:eastAsia="Times New Roman" w:hAnsi="Times New Roman" w:cs="Times New Roman"/>
          <w:b/>
          <w:bCs/>
          <w:caps/>
          <w:sz w:val="20"/>
          <w:szCs w:val="20"/>
          <w:lang w:eastAsia="ru-RU"/>
        </w:rPr>
      </w:pPr>
    </w:p>
    <w:p w:rsidR="0094177B" w:rsidRDefault="0094177B" w:rsidP="00131779">
      <w:pPr>
        <w:tabs>
          <w:tab w:val="left" w:pos="1276"/>
        </w:tabs>
        <w:spacing w:after="0" w:line="240" w:lineRule="auto"/>
        <w:ind w:firstLine="567"/>
        <w:jc w:val="center"/>
        <w:rPr>
          <w:rFonts w:ascii="Times New Roman" w:eastAsia="Times New Roman" w:hAnsi="Times New Roman" w:cs="Times New Roman"/>
          <w:b/>
          <w:bCs/>
          <w:caps/>
          <w:sz w:val="20"/>
          <w:szCs w:val="20"/>
          <w:lang w:eastAsia="ru-RU"/>
        </w:rPr>
      </w:pPr>
      <w:r w:rsidRPr="009C5FE5">
        <w:rPr>
          <w:rFonts w:ascii="Times New Roman" w:eastAsia="Times New Roman" w:hAnsi="Times New Roman" w:cs="Times New Roman"/>
          <w:b/>
          <w:bCs/>
          <w:caps/>
          <w:sz w:val="20"/>
          <w:szCs w:val="20"/>
          <w:lang w:eastAsia="ru-RU"/>
        </w:rPr>
        <w:t>Подписи сторон:</w:t>
      </w:r>
    </w:p>
    <w:p w:rsidR="005778CA" w:rsidRPr="009C5FE5" w:rsidRDefault="005778CA" w:rsidP="00131779">
      <w:pPr>
        <w:tabs>
          <w:tab w:val="left" w:pos="1276"/>
        </w:tabs>
        <w:spacing w:after="0" w:line="240" w:lineRule="auto"/>
        <w:ind w:firstLine="567"/>
        <w:jc w:val="center"/>
        <w:rPr>
          <w:rFonts w:ascii="Times New Roman" w:eastAsia="Times New Roman" w:hAnsi="Times New Roman" w:cs="Times New Roman"/>
          <w:b/>
          <w:bCs/>
          <w:caps/>
          <w:sz w:val="20"/>
          <w:szCs w:val="20"/>
          <w:lang w:eastAsia="ru-RU"/>
        </w:rPr>
      </w:pPr>
    </w:p>
    <w:p w:rsidR="0094177B" w:rsidRPr="009C5FE5" w:rsidRDefault="0094177B" w:rsidP="00131779">
      <w:pPr>
        <w:tabs>
          <w:tab w:val="left" w:pos="-4395"/>
          <w:tab w:val="left" w:pos="1276"/>
          <w:tab w:val="left" w:pos="8531"/>
        </w:tabs>
        <w:spacing w:after="0" w:line="240" w:lineRule="auto"/>
        <w:rPr>
          <w:rFonts w:ascii="Times New Roman" w:eastAsia="Times New Roman" w:hAnsi="Times New Roman" w:cs="Times New Roman"/>
          <w:b/>
          <w:bCs/>
          <w:caps/>
          <w:sz w:val="20"/>
          <w:szCs w:val="20"/>
          <w:lang w:eastAsia="ru-RU"/>
        </w:rPr>
      </w:pPr>
      <w:r w:rsidRPr="009C5FE5">
        <w:rPr>
          <w:rFonts w:ascii="Times New Roman" w:eastAsia="Times New Roman" w:hAnsi="Times New Roman" w:cs="Times New Roman"/>
          <w:bCs/>
          <w:caps/>
          <w:sz w:val="20"/>
          <w:szCs w:val="20"/>
          <w:lang w:eastAsia="ru-RU"/>
        </w:rPr>
        <w:t xml:space="preserve">    </w:t>
      </w:r>
      <w:r w:rsidRPr="009C5FE5">
        <w:rPr>
          <w:rFonts w:ascii="Times New Roman" w:eastAsia="Times New Roman" w:hAnsi="Times New Roman" w:cs="Times New Roman"/>
          <w:b/>
          <w:bCs/>
          <w:caps/>
          <w:sz w:val="20"/>
          <w:szCs w:val="20"/>
          <w:lang w:eastAsia="ru-RU"/>
        </w:rPr>
        <w:t xml:space="preserve">ОТ </w:t>
      </w:r>
      <w:proofErr w:type="gramStart"/>
      <w:r w:rsidRPr="009C5FE5">
        <w:rPr>
          <w:rFonts w:ascii="Times New Roman" w:eastAsia="Times New Roman" w:hAnsi="Times New Roman" w:cs="Times New Roman"/>
          <w:b/>
          <w:bCs/>
          <w:caps/>
          <w:sz w:val="20"/>
          <w:szCs w:val="20"/>
          <w:lang w:eastAsia="ru-RU"/>
        </w:rPr>
        <w:t xml:space="preserve">ЗАКАЗЧИКА:   </w:t>
      </w:r>
      <w:proofErr w:type="gramEnd"/>
      <w:r w:rsidRPr="009C5FE5">
        <w:rPr>
          <w:rFonts w:ascii="Times New Roman" w:eastAsia="Times New Roman" w:hAnsi="Times New Roman" w:cs="Times New Roman"/>
          <w:b/>
          <w:bCs/>
          <w:caps/>
          <w:sz w:val="20"/>
          <w:szCs w:val="20"/>
          <w:lang w:eastAsia="ru-RU"/>
        </w:rPr>
        <w:t xml:space="preserve">                                                                      от ПОСТАВЩИКа:</w:t>
      </w:r>
    </w:p>
    <w:tbl>
      <w:tblPr>
        <w:tblW w:w="0" w:type="auto"/>
        <w:tblInd w:w="250" w:type="dxa"/>
        <w:tblLook w:val="04A0" w:firstRow="1" w:lastRow="0" w:firstColumn="1" w:lastColumn="0" w:noHBand="0" w:noVBand="1"/>
      </w:tblPr>
      <w:tblGrid>
        <w:gridCol w:w="4706"/>
        <w:gridCol w:w="4325"/>
      </w:tblGrid>
      <w:tr w:rsidR="0094177B" w:rsidRPr="009C5FE5" w:rsidTr="00EA3D9D">
        <w:trPr>
          <w:trHeight w:val="1946"/>
        </w:trPr>
        <w:tc>
          <w:tcPr>
            <w:tcW w:w="4706" w:type="dxa"/>
          </w:tcPr>
          <w:p w:rsidR="0094177B" w:rsidRPr="009C5FE5" w:rsidRDefault="0094177B" w:rsidP="00131779">
            <w:pPr>
              <w:tabs>
                <w:tab w:val="left" w:pos="1276"/>
              </w:tabs>
              <w:spacing w:after="0" w:line="240" w:lineRule="auto"/>
              <w:ind w:firstLine="34"/>
              <w:rPr>
                <w:rFonts w:ascii="Times New Roman" w:eastAsia="Times New Roman" w:hAnsi="Times New Roman" w:cs="Times New Roman"/>
                <w:sz w:val="20"/>
                <w:szCs w:val="20"/>
                <w:lang w:eastAsia="ru-RU"/>
              </w:rPr>
            </w:pPr>
          </w:p>
          <w:p w:rsidR="0094177B" w:rsidRPr="009C5FE5" w:rsidRDefault="0094177B" w:rsidP="00131779">
            <w:pPr>
              <w:tabs>
                <w:tab w:val="left" w:pos="1276"/>
              </w:tabs>
              <w:spacing w:after="0" w:line="240" w:lineRule="auto"/>
              <w:ind w:firstLine="34"/>
              <w:rPr>
                <w:rFonts w:ascii="Times New Roman" w:eastAsia="Times New Roman" w:hAnsi="Times New Roman" w:cs="Times New Roman"/>
                <w:sz w:val="20"/>
                <w:szCs w:val="20"/>
                <w:lang w:eastAsia="ru-RU"/>
              </w:rPr>
            </w:pPr>
            <w:r w:rsidRPr="009C5FE5">
              <w:rPr>
                <w:rFonts w:ascii="Times New Roman" w:eastAsia="Times New Roman" w:hAnsi="Times New Roman" w:cs="Times New Roman"/>
                <w:sz w:val="20"/>
                <w:szCs w:val="20"/>
                <w:lang w:eastAsia="ru-RU"/>
              </w:rPr>
              <w:t>___________________ /___________/</w:t>
            </w:r>
          </w:p>
          <w:p w:rsidR="0094177B" w:rsidRPr="009C5FE5" w:rsidRDefault="0094177B" w:rsidP="00131779">
            <w:pPr>
              <w:tabs>
                <w:tab w:val="left" w:pos="1276"/>
              </w:tabs>
              <w:spacing w:after="0" w:line="240" w:lineRule="auto"/>
              <w:ind w:firstLine="34"/>
              <w:rPr>
                <w:rFonts w:ascii="Times New Roman" w:eastAsia="Times New Roman" w:hAnsi="Times New Roman" w:cs="Times New Roman"/>
                <w:sz w:val="20"/>
                <w:szCs w:val="20"/>
                <w:lang w:eastAsia="ru-RU"/>
              </w:rPr>
            </w:pPr>
            <w:r w:rsidRPr="009C5FE5">
              <w:rPr>
                <w:rFonts w:ascii="Times New Roman" w:eastAsia="Times New Roman" w:hAnsi="Times New Roman" w:cs="Times New Roman"/>
                <w:sz w:val="20"/>
                <w:szCs w:val="20"/>
                <w:lang w:eastAsia="ru-RU"/>
              </w:rPr>
              <w:t xml:space="preserve">М.П.                                                                                            </w:t>
            </w:r>
          </w:p>
          <w:p w:rsidR="0094177B" w:rsidRPr="009C5FE5" w:rsidRDefault="0094177B" w:rsidP="00131779">
            <w:pPr>
              <w:tabs>
                <w:tab w:val="left" w:pos="1276"/>
              </w:tabs>
              <w:spacing w:after="0" w:line="240" w:lineRule="auto"/>
              <w:rPr>
                <w:rFonts w:ascii="Times New Roman" w:eastAsia="Times New Roman" w:hAnsi="Times New Roman" w:cs="Times New Roman"/>
                <w:caps/>
                <w:sz w:val="20"/>
                <w:szCs w:val="20"/>
                <w:lang w:eastAsia="ru-RU"/>
              </w:rPr>
            </w:pPr>
            <w:r w:rsidRPr="009C5FE5">
              <w:rPr>
                <w:rFonts w:ascii="Times New Roman" w:eastAsia="Times New Roman" w:hAnsi="Times New Roman" w:cs="Times New Roman"/>
                <w:sz w:val="20"/>
                <w:szCs w:val="20"/>
                <w:lang w:eastAsia="ru-RU"/>
              </w:rPr>
              <w:t>«_____»_______________ 20</w:t>
            </w:r>
            <w:r w:rsidRPr="009C5FE5">
              <w:rPr>
                <w:rFonts w:ascii="Times New Roman" w:eastAsia="Times New Roman" w:hAnsi="Times New Roman" w:cs="Times New Roman"/>
                <w:sz w:val="20"/>
                <w:szCs w:val="20"/>
                <w:lang w:val="en-US" w:eastAsia="ru-RU"/>
              </w:rPr>
              <w:t>___</w:t>
            </w:r>
            <w:r w:rsidRPr="009C5FE5">
              <w:rPr>
                <w:rFonts w:ascii="Times New Roman" w:eastAsia="Times New Roman" w:hAnsi="Times New Roman" w:cs="Times New Roman"/>
                <w:sz w:val="20"/>
                <w:szCs w:val="20"/>
                <w:lang w:eastAsia="ru-RU"/>
              </w:rPr>
              <w:t>г.</w:t>
            </w:r>
            <w:r w:rsidRPr="009C5FE5">
              <w:rPr>
                <w:rFonts w:ascii="Times New Roman" w:eastAsia="Times New Roman" w:hAnsi="Times New Roman" w:cs="Times New Roman"/>
                <w:sz w:val="20"/>
                <w:szCs w:val="20"/>
                <w:lang w:eastAsia="ru-RU"/>
              </w:rPr>
              <w:tab/>
            </w:r>
            <w:r w:rsidRPr="009C5FE5">
              <w:rPr>
                <w:rFonts w:ascii="Times New Roman" w:eastAsia="Times New Roman" w:hAnsi="Times New Roman" w:cs="Times New Roman"/>
                <w:sz w:val="20"/>
                <w:szCs w:val="20"/>
                <w:lang w:eastAsia="ru-RU"/>
              </w:rPr>
              <w:tab/>
            </w:r>
          </w:p>
          <w:p w:rsidR="0094177B" w:rsidRPr="009C5FE5" w:rsidRDefault="0094177B" w:rsidP="00131779">
            <w:pPr>
              <w:tabs>
                <w:tab w:val="left" w:pos="3012"/>
              </w:tabs>
              <w:spacing w:after="0" w:line="240" w:lineRule="auto"/>
              <w:rPr>
                <w:rFonts w:ascii="Times New Roman" w:eastAsia="Times New Roman" w:hAnsi="Times New Roman" w:cs="Times New Roman"/>
                <w:color w:val="000000"/>
                <w:sz w:val="20"/>
                <w:szCs w:val="20"/>
                <w:lang w:eastAsia="ru-RU"/>
              </w:rPr>
            </w:pPr>
          </w:p>
        </w:tc>
        <w:tc>
          <w:tcPr>
            <w:tcW w:w="4325" w:type="dxa"/>
          </w:tcPr>
          <w:p w:rsidR="0094177B" w:rsidRPr="009C5FE5" w:rsidRDefault="0094177B" w:rsidP="00131779">
            <w:pPr>
              <w:shd w:val="clear" w:color="auto" w:fill="FFFFFF"/>
              <w:tabs>
                <w:tab w:val="left" w:pos="-4395"/>
                <w:tab w:val="left" w:pos="1276"/>
                <w:tab w:val="left" w:pos="6420"/>
              </w:tabs>
              <w:spacing w:after="0" w:line="240" w:lineRule="auto"/>
              <w:rPr>
                <w:rFonts w:ascii="Times New Roman" w:eastAsia="Times New Roman" w:hAnsi="Times New Roman" w:cs="Times New Roman"/>
                <w:sz w:val="20"/>
                <w:szCs w:val="20"/>
                <w:lang w:eastAsia="ru-RU"/>
              </w:rPr>
            </w:pPr>
          </w:p>
          <w:p w:rsidR="0094177B" w:rsidRPr="009C5FE5" w:rsidRDefault="0094177B" w:rsidP="00131779">
            <w:pPr>
              <w:shd w:val="clear" w:color="auto" w:fill="FFFFFF"/>
              <w:tabs>
                <w:tab w:val="left" w:pos="-4395"/>
                <w:tab w:val="left" w:pos="1276"/>
                <w:tab w:val="left" w:pos="6420"/>
              </w:tabs>
              <w:spacing w:after="0" w:line="240" w:lineRule="auto"/>
              <w:rPr>
                <w:rFonts w:ascii="Times New Roman" w:eastAsia="Times New Roman" w:hAnsi="Times New Roman" w:cs="Times New Roman"/>
                <w:sz w:val="20"/>
                <w:szCs w:val="20"/>
                <w:lang w:eastAsia="ru-RU"/>
              </w:rPr>
            </w:pPr>
            <w:r w:rsidRPr="009C5FE5">
              <w:rPr>
                <w:rFonts w:ascii="Times New Roman" w:eastAsia="Times New Roman" w:hAnsi="Times New Roman" w:cs="Times New Roman"/>
                <w:sz w:val="20"/>
                <w:szCs w:val="20"/>
                <w:lang w:eastAsia="ru-RU"/>
              </w:rPr>
              <w:t>_________________ /_____________ /</w:t>
            </w:r>
          </w:p>
          <w:p w:rsidR="0094177B" w:rsidRPr="009C5FE5" w:rsidRDefault="0094177B" w:rsidP="00131779">
            <w:pPr>
              <w:shd w:val="clear" w:color="auto" w:fill="FFFFFF"/>
              <w:tabs>
                <w:tab w:val="left" w:pos="-4395"/>
                <w:tab w:val="left" w:pos="1276"/>
                <w:tab w:val="left" w:pos="6420"/>
              </w:tabs>
              <w:spacing w:after="0" w:line="240" w:lineRule="auto"/>
              <w:rPr>
                <w:rFonts w:ascii="Times New Roman" w:eastAsia="Times New Roman" w:hAnsi="Times New Roman" w:cs="Times New Roman"/>
                <w:sz w:val="20"/>
                <w:szCs w:val="20"/>
                <w:lang w:eastAsia="ru-RU"/>
              </w:rPr>
            </w:pPr>
            <w:r w:rsidRPr="009C5FE5">
              <w:rPr>
                <w:rFonts w:ascii="Times New Roman" w:eastAsia="Times New Roman" w:hAnsi="Times New Roman" w:cs="Times New Roman"/>
                <w:sz w:val="20"/>
                <w:szCs w:val="20"/>
                <w:lang w:eastAsia="ru-RU"/>
              </w:rPr>
              <w:t xml:space="preserve"> М.П.                                                                                         </w:t>
            </w:r>
          </w:p>
          <w:p w:rsidR="0094177B" w:rsidRPr="009C5FE5" w:rsidRDefault="0094177B" w:rsidP="00131779">
            <w:pPr>
              <w:shd w:val="clear" w:color="auto" w:fill="FFFFFF"/>
              <w:tabs>
                <w:tab w:val="left" w:pos="-4395"/>
                <w:tab w:val="left" w:pos="1276"/>
                <w:tab w:val="left" w:pos="6420"/>
              </w:tabs>
              <w:spacing w:after="0" w:line="240" w:lineRule="auto"/>
              <w:rPr>
                <w:rFonts w:ascii="Times New Roman" w:eastAsia="Times New Roman" w:hAnsi="Times New Roman" w:cs="Times New Roman"/>
                <w:sz w:val="20"/>
                <w:szCs w:val="20"/>
                <w:lang w:eastAsia="ru-RU"/>
              </w:rPr>
            </w:pPr>
            <w:r w:rsidRPr="009C5FE5">
              <w:rPr>
                <w:rFonts w:ascii="Times New Roman" w:eastAsia="Times New Roman" w:hAnsi="Times New Roman" w:cs="Times New Roman"/>
                <w:sz w:val="20"/>
                <w:szCs w:val="20"/>
                <w:lang w:eastAsia="ru-RU"/>
              </w:rPr>
              <w:t>«_____» _______________ 20</w:t>
            </w:r>
            <w:r w:rsidRPr="009C5FE5">
              <w:rPr>
                <w:rFonts w:ascii="Times New Roman" w:eastAsia="Times New Roman" w:hAnsi="Times New Roman" w:cs="Times New Roman"/>
                <w:sz w:val="20"/>
                <w:szCs w:val="20"/>
                <w:lang w:val="en-US" w:eastAsia="ru-RU"/>
              </w:rPr>
              <w:t>___</w:t>
            </w:r>
            <w:r w:rsidRPr="009C5FE5">
              <w:rPr>
                <w:rFonts w:ascii="Times New Roman" w:eastAsia="Times New Roman" w:hAnsi="Times New Roman" w:cs="Times New Roman"/>
                <w:sz w:val="20"/>
                <w:szCs w:val="20"/>
                <w:lang w:eastAsia="ru-RU"/>
              </w:rPr>
              <w:t xml:space="preserve"> г.</w:t>
            </w:r>
          </w:p>
        </w:tc>
      </w:tr>
    </w:tbl>
    <w:p w:rsidR="009A0451" w:rsidRPr="003012EB" w:rsidRDefault="009A0451" w:rsidP="00131779">
      <w:pPr>
        <w:pStyle w:val="afa"/>
        <w:jc w:val="right"/>
        <w:rPr>
          <w:rFonts w:eastAsia="source han sans cn regular" w:cs="Times New Roman"/>
          <w:kern w:val="2"/>
          <w:sz w:val="20"/>
          <w:szCs w:val="20"/>
          <w:lang w:eastAsia="ar-SA" w:bidi="hi-IN"/>
        </w:rPr>
      </w:pPr>
    </w:p>
    <w:sectPr w:rsidR="009A0451" w:rsidRPr="003012EB" w:rsidSect="00D2585C">
      <w:pgSz w:w="11906" w:h="16838"/>
      <w:pgMar w:top="709" w:right="567" w:bottom="993" w:left="1134"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722" w:rsidRDefault="00255722">
      <w:pPr>
        <w:spacing w:after="0" w:line="240" w:lineRule="auto"/>
      </w:pPr>
      <w:r>
        <w:separator/>
      </w:r>
    </w:p>
  </w:endnote>
  <w:endnote w:type="continuationSeparator" w:id="0">
    <w:p w:rsidR="00255722" w:rsidRDefault="0025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source han sans cn regular">
    <w:altName w:val="Times New Roman"/>
    <w:charset w:val="00"/>
    <w:family w:val="auto"/>
    <w:pitch w:val="default"/>
  </w:font>
  <w:font w:name="Lohit Devanagari">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722" w:rsidRDefault="00255722">
      <w:pPr>
        <w:spacing w:after="0" w:line="240" w:lineRule="auto"/>
      </w:pPr>
      <w:r>
        <w:separator/>
      </w:r>
    </w:p>
  </w:footnote>
  <w:footnote w:type="continuationSeparator" w:id="0">
    <w:p w:rsidR="00255722" w:rsidRDefault="00255722">
      <w:pPr>
        <w:spacing w:after="0" w:line="240" w:lineRule="auto"/>
      </w:pPr>
      <w:r>
        <w:continuationSeparator/>
      </w:r>
    </w:p>
  </w:footnote>
  <w:footnote w:id="1">
    <w:p w:rsidR="005778CA" w:rsidRPr="00CE6CB0" w:rsidRDefault="005778CA" w:rsidP="00C63264">
      <w:pPr>
        <w:pStyle w:val="aff5"/>
        <w:jc w:val="both"/>
        <w:rPr>
          <w:b w:val="0"/>
          <w:i/>
          <w:caps w:val="0"/>
          <w:sz w:val="18"/>
          <w:szCs w:val="18"/>
        </w:rPr>
      </w:pPr>
      <w:r w:rsidRPr="00CE6CB0">
        <w:rPr>
          <w:rStyle w:val="aff7"/>
        </w:rPr>
        <w:footnoteRef/>
      </w:r>
      <w:r w:rsidRPr="00CE6CB0">
        <w:t xml:space="preserve"> </w:t>
      </w:r>
      <w:r w:rsidRPr="00CE6CB0">
        <w:rPr>
          <w:b w:val="0"/>
          <w:i/>
          <w:caps w:val="0"/>
          <w:sz w:val="18"/>
          <w:szCs w:val="18"/>
        </w:rPr>
        <w:t xml:space="preserve">в случае, если осуществлена закупка, в отношении которой установлен запрет, указать номер реестровой записи, </w:t>
      </w:r>
      <w:r w:rsidRPr="00CE6CB0">
        <w:rPr>
          <w:b w:val="0"/>
          <w:bCs/>
          <w:i/>
          <w:caps w:val="0"/>
          <w:sz w:val="18"/>
          <w:szCs w:val="18"/>
        </w:rPr>
        <w:t>из реестра промышленной продукции, произведенной на территории Российской Федерации/реестра промышленной продукции, произведенной на территории государства - члена Евразийского экономического союза, за исключением Российской Федерации, в соответствии с Постановлением Правительства РФ от 23.12.2024 N 1875</w:t>
      </w:r>
    </w:p>
    <w:p w:rsidR="005778CA" w:rsidRPr="00C63264" w:rsidRDefault="005778CA" w:rsidP="003929D0">
      <w:pPr>
        <w:pStyle w:val="aff5"/>
        <w:jc w:val="both"/>
        <w:rPr>
          <w:b w:val="0"/>
          <w:caps w:val="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4.%1."/>
      <w:lvlJc w:val="left"/>
      <w:pPr>
        <w:tabs>
          <w:tab w:val="num" w:pos="0"/>
        </w:tabs>
        <w:ind w:left="1620" w:hanging="360"/>
      </w:pPr>
      <w:rPr>
        <w:rFonts w:ascii="Times New Roman" w:hAnsi="Times New Roman" w:cs="Times New Roman" w:hint="default"/>
        <w:spacing w:val="-1"/>
      </w:rPr>
    </w:lvl>
  </w:abstractNum>
  <w:abstractNum w:abstractNumId="2">
    <w:nsid w:val="00E62B56"/>
    <w:multiLevelType w:val="hybridMultilevel"/>
    <w:tmpl w:val="86C6C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273818"/>
    <w:multiLevelType w:val="multilevel"/>
    <w:tmpl w:val="6CEE5142"/>
    <w:lvl w:ilvl="0">
      <w:start w:val="10"/>
      <w:numFmt w:val="decimal"/>
      <w:lvlText w:val="%1."/>
      <w:lvlJc w:val="left"/>
      <w:pPr>
        <w:ind w:left="405" w:hanging="405"/>
      </w:pPr>
      <w:rPr>
        <w:rFonts w:eastAsiaTheme="minorHAnsi" w:hint="default"/>
        <w:b/>
      </w:rPr>
    </w:lvl>
    <w:lvl w:ilvl="1">
      <w:start w:val="1"/>
      <w:numFmt w:val="decimal"/>
      <w:lvlText w:val="%1.%2."/>
      <w:lvlJc w:val="left"/>
      <w:pPr>
        <w:ind w:left="405" w:hanging="405"/>
      </w:pPr>
      <w:rPr>
        <w:rFonts w:eastAsiaTheme="minorHAnsi" w:hint="default"/>
        <w:b w:val="0"/>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080" w:hanging="108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440" w:hanging="1440"/>
      </w:pPr>
      <w:rPr>
        <w:rFonts w:eastAsiaTheme="minorHAnsi" w:hint="default"/>
        <w:b/>
      </w:rPr>
    </w:lvl>
  </w:abstractNum>
  <w:abstractNum w:abstractNumId="4">
    <w:nsid w:val="07753C90"/>
    <w:multiLevelType w:val="multilevel"/>
    <w:tmpl w:val="41FE1CF2"/>
    <w:lvl w:ilvl="0">
      <w:start w:val="4"/>
      <w:numFmt w:val="decimal"/>
      <w:lvlText w:val="%1."/>
      <w:lvlJc w:val="left"/>
      <w:pPr>
        <w:ind w:left="360" w:hanging="360"/>
      </w:pPr>
      <w:rPr>
        <w:rFonts w:hint="default"/>
        <w:color w:val="auto"/>
      </w:rPr>
    </w:lvl>
    <w:lvl w:ilvl="1">
      <w:start w:val="5"/>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636" w:hanging="108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4848" w:hanging="1440"/>
      </w:pPr>
      <w:rPr>
        <w:rFonts w:hint="default"/>
        <w:color w:val="auto"/>
      </w:rPr>
    </w:lvl>
  </w:abstractNum>
  <w:abstractNum w:abstractNumId="5">
    <w:nsid w:val="0BD1028E"/>
    <w:multiLevelType w:val="multilevel"/>
    <w:tmpl w:val="A6BCE546"/>
    <w:lvl w:ilvl="0">
      <w:start w:val="5"/>
      <w:numFmt w:val="decimal"/>
      <w:lvlText w:val="%1."/>
      <w:lvlJc w:val="left"/>
      <w:pPr>
        <w:ind w:left="390" w:hanging="390"/>
      </w:pPr>
      <w:rPr>
        <w:rFonts w:eastAsia="Times New Roman" w:hint="default"/>
        <w:b/>
        <w:i w:val="0"/>
      </w:rPr>
    </w:lvl>
    <w:lvl w:ilvl="1">
      <w:start w:val="1"/>
      <w:numFmt w:val="decimal"/>
      <w:lvlText w:val="%1.%2."/>
      <w:lvlJc w:val="left"/>
      <w:pPr>
        <w:ind w:left="1146" w:hanging="720"/>
      </w:pPr>
      <w:rPr>
        <w:rFonts w:eastAsia="Times New Roman" w:hint="default"/>
        <w:b w:val="0"/>
        <w:i w:val="0"/>
      </w:rPr>
    </w:lvl>
    <w:lvl w:ilvl="2">
      <w:start w:val="1"/>
      <w:numFmt w:val="decimal"/>
      <w:lvlText w:val="%1.%2.%3."/>
      <w:lvlJc w:val="left"/>
      <w:pPr>
        <w:ind w:left="1572" w:hanging="720"/>
      </w:pPr>
      <w:rPr>
        <w:rFonts w:eastAsia="Times New Roman" w:hint="default"/>
        <w:b w:val="0"/>
        <w:i w:val="0"/>
      </w:rPr>
    </w:lvl>
    <w:lvl w:ilvl="3">
      <w:start w:val="1"/>
      <w:numFmt w:val="decimal"/>
      <w:lvlText w:val="%1.%2.%3.%4."/>
      <w:lvlJc w:val="left"/>
      <w:pPr>
        <w:ind w:left="2358" w:hanging="1080"/>
      </w:pPr>
      <w:rPr>
        <w:rFonts w:eastAsia="Times New Roman" w:hint="default"/>
        <w:b w:val="0"/>
        <w:i w:val="0"/>
      </w:rPr>
    </w:lvl>
    <w:lvl w:ilvl="4">
      <w:start w:val="1"/>
      <w:numFmt w:val="decimal"/>
      <w:lvlText w:val="%1.%2.%3.%4.%5."/>
      <w:lvlJc w:val="left"/>
      <w:pPr>
        <w:ind w:left="2784" w:hanging="1080"/>
      </w:pPr>
      <w:rPr>
        <w:rFonts w:eastAsia="Times New Roman" w:hint="default"/>
        <w:b w:val="0"/>
        <w:i w:val="0"/>
      </w:rPr>
    </w:lvl>
    <w:lvl w:ilvl="5">
      <w:start w:val="1"/>
      <w:numFmt w:val="decimal"/>
      <w:lvlText w:val="%1.%2.%3.%4.%5.%6."/>
      <w:lvlJc w:val="left"/>
      <w:pPr>
        <w:ind w:left="3570" w:hanging="1440"/>
      </w:pPr>
      <w:rPr>
        <w:rFonts w:eastAsia="Times New Roman" w:hint="default"/>
        <w:b w:val="0"/>
        <w:i w:val="0"/>
      </w:rPr>
    </w:lvl>
    <w:lvl w:ilvl="6">
      <w:start w:val="1"/>
      <w:numFmt w:val="decimal"/>
      <w:lvlText w:val="%1.%2.%3.%4.%5.%6.%7."/>
      <w:lvlJc w:val="left"/>
      <w:pPr>
        <w:ind w:left="3996" w:hanging="1440"/>
      </w:pPr>
      <w:rPr>
        <w:rFonts w:eastAsia="Times New Roman" w:hint="default"/>
        <w:b w:val="0"/>
        <w:i w:val="0"/>
      </w:rPr>
    </w:lvl>
    <w:lvl w:ilvl="7">
      <w:start w:val="1"/>
      <w:numFmt w:val="decimal"/>
      <w:lvlText w:val="%1.%2.%3.%4.%5.%6.%7.%8."/>
      <w:lvlJc w:val="left"/>
      <w:pPr>
        <w:ind w:left="4782" w:hanging="1800"/>
      </w:pPr>
      <w:rPr>
        <w:rFonts w:eastAsia="Times New Roman" w:hint="default"/>
        <w:b w:val="0"/>
        <w:i w:val="0"/>
      </w:rPr>
    </w:lvl>
    <w:lvl w:ilvl="8">
      <w:start w:val="1"/>
      <w:numFmt w:val="decimal"/>
      <w:lvlText w:val="%1.%2.%3.%4.%5.%6.%7.%8.%9."/>
      <w:lvlJc w:val="left"/>
      <w:pPr>
        <w:ind w:left="5208" w:hanging="1800"/>
      </w:pPr>
      <w:rPr>
        <w:rFonts w:eastAsia="Times New Roman" w:hint="default"/>
        <w:b w:val="0"/>
        <w:i w:val="0"/>
      </w:rPr>
    </w:lvl>
  </w:abstractNum>
  <w:abstractNum w:abstractNumId="6">
    <w:nsid w:val="14C17762"/>
    <w:multiLevelType w:val="multilevel"/>
    <w:tmpl w:val="9BC8B50C"/>
    <w:lvl w:ilvl="0">
      <w:start w:val="3"/>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nsid w:val="15DD68A4"/>
    <w:multiLevelType w:val="multilevel"/>
    <w:tmpl w:val="7AA0E0C8"/>
    <w:lvl w:ilvl="0">
      <w:start w:val="4"/>
      <w:numFmt w:val="decimal"/>
      <w:lvlText w:val="%1."/>
      <w:lvlJc w:val="left"/>
      <w:pPr>
        <w:ind w:left="450" w:hanging="450"/>
      </w:pPr>
      <w:rPr>
        <w:rFonts w:eastAsia="Calibri" w:cs="Times New Roman" w:hint="default"/>
      </w:rPr>
    </w:lvl>
    <w:lvl w:ilvl="1">
      <w:start w:val="1"/>
      <w:numFmt w:val="decimal"/>
      <w:lvlText w:val="%1.%2."/>
      <w:lvlJc w:val="left"/>
      <w:pPr>
        <w:ind w:left="450" w:hanging="450"/>
      </w:pPr>
      <w:rPr>
        <w:rFonts w:eastAsia="Calibri" w:cs="Times New Roman" w:hint="default"/>
      </w:rPr>
    </w:lvl>
    <w:lvl w:ilvl="2">
      <w:start w:val="8"/>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8">
    <w:nsid w:val="18ED6528"/>
    <w:multiLevelType w:val="multilevel"/>
    <w:tmpl w:val="F9A4C966"/>
    <w:lvl w:ilvl="0">
      <w:start w:val="13"/>
      <w:numFmt w:val="decimal"/>
      <w:lvlText w:val="%1."/>
      <w:lvlJc w:val="left"/>
      <w:pPr>
        <w:ind w:left="525" w:hanging="52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0E36445"/>
    <w:multiLevelType w:val="multilevel"/>
    <w:tmpl w:val="CD8E3A14"/>
    <w:lvl w:ilvl="0">
      <w:start w:val="1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232045A"/>
    <w:multiLevelType w:val="multilevel"/>
    <w:tmpl w:val="D5AE21B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9F32D4"/>
    <w:multiLevelType w:val="multilevel"/>
    <w:tmpl w:val="6F16FF50"/>
    <w:lvl w:ilvl="0">
      <w:start w:val="3"/>
      <w:numFmt w:val="decimal"/>
      <w:lvlText w:val="%1."/>
      <w:lvlJc w:val="left"/>
      <w:pPr>
        <w:ind w:left="360" w:hanging="360"/>
      </w:pPr>
      <w:rPr>
        <w:rFonts w:hint="default"/>
      </w:rPr>
    </w:lvl>
    <w:lvl w:ilvl="1">
      <w:start w:val="9"/>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2">
    <w:nsid w:val="270410DE"/>
    <w:multiLevelType w:val="multilevel"/>
    <w:tmpl w:val="A1EEC43A"/>
    <w:lvl w:ilvl="0">
      <w:start w:val="12"/>
      <w:numFmt w:val="decimal"/>
      <w:lvlText w:val="%1."/>
      <w:lvlJc w:val="left"/>
      <w:pPr>
        <w:ind w:left="480" w:hanging="480"/>
      </w:pPr>
      <w:rPr>
        <w:rFonts w:eastAsiaTheme="minorHAnsi" w:hint="default"/>
        <w:sz w:val="22"/>
      </w:rPr>
    </w:lvl>
    <w:lvl w:ilvl="1">
      <w:start w:val="1"/>
      <w:numFmt w:val="decimal"/>
      <w:lvlText w:val="%1.%2."/>
      <w:lvlJc w:val="left"/>
      <w:pPr>
        <w:ind w:left="480" w:hanging="48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720" w:hanging="72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080" w:hanging="1080"/>
      </w:pPr>
      <w:rPr>
        <w:rFonts w:eastAsiaTheme="minorHAnsi" w:hint="default"/>
        <w:sz w:val="22"/>
      </w:rPr>
    </w:lvl>
    <w:lvl w:ilvl="6">
      <w:start w:val="1"/>
      <w:numFmt w:val="decimal"/>
      <w:lvlText w:val="%1.%2.%3.%4.%5.%6.%7."/>
      <w:lvlJc w:val="left"/>
      <w:pPr>
        <w:ind w:left="1080" w:hanging="1080"/>
      </w:pPr>
      <w:rPr>
        <w:rFonts w:eastAsiaTheme="minorHAnsi" w:hint="default"/>
        <w:sz w:val="22"/>
      </w:rPr>
    </w:lvl>
    <w:lvl w:ilvl="7">
      <w:start w:val="1"/>
      <w:numFmt w:val="decimal"/>
      <w:lvlText w:val="%1.%2.%3.%4.%5.%6.%7.%8."/>
      <w:lvlJc w:val="left"/>
      <w:pPr>
        <w:ind w:left="1440" w:hanging="1440"/>
      </w:pPr>
      <w:rPr>
        <w:rFonts w:eastAsiaTheme="minorHAnsi" w:hint="default"/>
        <w:sz w:val="22"/>
      </w:rPr>
    </w:lvl>
    <w:lvl w:ilvl="8">
      <w:start w:val="1"/>
      <w:numFmt w:val="decimal"/>
      <w:lvlText w:val="%1.%2.%3.%4.%5.%6.%7.%8.%9."/>
      <w:lvlJc w:val="left"/>
      <w:pPr>
        <w:ind w:left="1440" w:hanging="1440"/>
      </w:pPr>
      <w:rPr>
        <w:rFonts w:eastAsiaTheme="minorHAnsi" w:hint="default"/>
        <w:sz w:val="22"/>
      </w:rPr>
    </w:lvl>
  </w:abstractNum>
  <w:abstractNum w:abstractNumId="13">
    <w:nsid w:val="2B57634A"/>
    <w:multiLevelType w:val="multilevel"/>
    <w:tmpl w:val="41FE1CF2"/>
    <w:lvl w:ilvl="0">
      <w:start w:val="4"/>
      <w:numFmt w:val="decimal"/>
      <w:lvlText w:val="%1."/>
      <w:lvlJc w:val="left"/>
      <w:pPr>
        <w:ind w:left="360" w:hanging="360"/>
      </w:pPr>
      <w:rPr>
        <w:rFonts w:hint="default"/>
        <w:color w:val="auto"/>
      </w:rPr>
    </w:lvl>
    <w:lvl w:ilvl="1">
      <w:start w:val="5"/>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636" w:hanging="108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4848" w:hanging="1440"/>
      </w:pPr>
      <w:rPr>
        <w:rFonts w:hint="default"/>
        <w:color w:val="auto"/>
      </w:rPr>
    </w:lvl>
  </w:abstractNum>
  <w:abstractNum w:abstractNumId="14">
    <w:nsid w:val="2E08231C"/>
    <w:multiLevelType w:val="multilevel"/>
    <w:tmpl w:val="91C4718C"/>
    <w:lvl w:ilvl="0">
      <w:start w:val="5"/>
      <w:numFmt w:val="decimal"/>
      <w:lvlText w:val="%1."/>
      <w:lvlJc w:val="left"/>
      <w:pPr>
        <w:ind w:left="390" w:hanging="390"/>
      </w:pPr>
      <w:rPr>
        <w:rFonts w:hint="default"/>
      </w:rPr>
    </w:lvl>
    <w:lvl w:ilvl="1">
      <w:start w:val="1"/>
      <w:numFmt w:val="decimal"/>
      <w:lvlText w:val="%1.%2."/>
      <w:lvlJc w:val="left"/>
      <w:pPr>
        <w:ind w:left="3131" w:hanging="720"/>
      </w:pPr>
      <w:rPr>
        <w:rFonts w:hint="default"/>
        <w:b w:val="0"/>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15">
    <w:nsid w:val="3D0B1B44"/>
    <w:multiLevelType w:val="multilevel"/>
    <w:tmpl w:val="B43E306A"/>
    <w:lvl w:ilvl="0">
      <w:start w:val="13"/>
      <w:numFmt w:val="decimal"/>
      <w:lvlText w:val="%1."/>
      <w:lvlJc w:val="left"/>
      <w:pPr>
        <w:ind w:left="405" w:hanging="405"/>
      </w:pPr>
      <w:rPr>
        <w:rFonts w:eastAsia="Arial Unicode MS" w:hint="default"/>
        <w:b/>
        <w:color w:val="000000"/>
      </w:rPr>
    </w:lvl>
    <w:lvl w:ilvl="1">
      <w:start w:val="1"/>
      <w:numFmt w:val="decimal"/>
      <w:lvlText w:val="%1.%2."/>
      <w:lvlJc w:val="left"/>
      <w:pPr>
        <w:ind w:left="405" w:hanging="405"/>
      </w:pPr>
      <w:rPr>
        <w:rFonts w:eastAsia="Arial Unicode MS" w:hint="default"/>
        <w:b w:val="0"/>
        <w:color w:val="000000"/>
      </w:rPr>
    </w:lvl>
    <w:lvl w:ilvl="2">
      <w:start w:val="1"/>
      <w:numFmt w:val="decimal"/>
      <w:lvlText w:val="%1.%2.%3."/>
      <w:lvlJc w:val="left"/>
      <w:pPr>
        <w:ind w:left="720" w:hanging="720"/>
      </w:pPr>
      <w:rPr>
        <w:rFonts w:eastAsia="Arial Unicode MS" w:hint="default"/>
        <w:b w:val="0"/>
        <w:color w:val="000000"/>
      </w:rPr>
    </w:lvl>
    <w:lvl w:ilvl="3">
      <w:start w:val="1"/>
      <w:numFmt w:val="decimal"/>
      <w:lvlText w:val="%1.%2.%3.%4."/>
      <w:lvlJc w:val="left"/>
      <w:pPr>
        <w:ind w:left="720" w:hanging="720"/>
      </w:pPr>
      <w:rPr>
        <w:rFonts w:eastAsia="Arial Unicode MS" w:hint="default"/>
        <w:b w:val="0"/>
        <w:color w:val="000000"/>
      </w:rPr>
    </w:lvl>
    <w:lvl w:ilvl="4">
      <w:start w:val="1"/>
      <w:numFmt w:val="decimal"/>
      <w:lvlText w:val="%1.%2.%3.%4.%5."/>
      <w:lvlJc w:val="left"/>
      <w:pPr>
        <w:ind w:left="1080" w:hanging="1080"/>
      </w:pPr>
      <w:rPr>
        <w:rFonts w:eastAsia="Arial Unicode MS" w:hint="default"/>
        <w:b w:val="0"/>
        <w:color w:val="000000"/>
      </w:rPr>
    </w:lvl>
    <w:lvl w:ilvl="5">
      <w:start w:val="1"/>
      <w:numFmt w:val="decimal"/>
      <w:lvlText w:val="%1.%2.%3.%4.%5.%6."/>
      <w:lvlJc w:val="left"/>
      <w:pPr>
        <w:ind w:left="1080" w:hanging="1080"/>
      </w:pPr>
      <w:rPr>
        <w:rFonts w:eastAsia="Arial Unicode MS" w:hint="default"/>
        <w:b w:val="0"/>
        <w:color w:val="000000"/>
      </w:rPr>
    </w:lvl>
    <w:lvl w:ilvl="6">
      <w:start w:val="1"/>
      <w:numFmt w:val="decimal"/>
      <w:lvlText w:val="%1.%2.%3.%4.%5.%6.%7."/>
      <w:lvlJc w:val="left"/>
      <w:pPr>
        <w:ind w:left="1080" w:hanging="1080"/>
      </w:pPr>
      <w:rPr>
        <w:rFonts w:eastAsia="Arial Unicode MS" w:hint="default"/>
        <w:b w:val="0"/>
        <w:color w:val="000000"/>
      </w:rPr>
    </w:lvl>
    <w:lvl w:ilvl="7">
      <w:start w:val="1"/>
      <w:numFmt w:val="decimal"/>
      <w:lvlText w:val="%1.%2.%3.%4.%5.%6.%7.%8."/>
      <w:lvlJc w:val="left"/>
      <w:pPr>
        <w:ind w:left="1440" w:hanging="1440"/>
      </w:pPr>
      <w:rPr>
        <w:rFonts w:eastAsia="Arial Unicode MS" w:hint="default"/>
        <w:b w:val="0"/>
        <w:color w:val="000000"/>
      </w:rPr>
    </w:lvl>
    <w:lvl w:ilvl="8">
      <w:start w:val="1"/>
      <w:numFmt w:val="decimal"/>
      <w:lvlText w:val="%1.%2.%3.%4.%5.%6.%7.%8.%9."/>
      <w:lvlJc w:val="left"/>
      <w:pPr>
        <w:ind w:left="1440" w:hanging="1440"/>
      </w:pPr>
      <w:rPr>
        <w:rFonts w:eastAsia="Arial Unicode MS" w:hint="default"/>
        <w:b w:val="0"/>
        <w:color w:val="000000"/>
      </w:rPr>
    </w:lvl>
  </w:abstractNum>
  <w:abstractNum w:abstractNumId="16">
    <w:nsid w:val="42254DEC"/>
    <w:multiLevelType w:val="multilevel"/>
    <w:tmpl w:val="6CEE5142"/>
    <w:lvl w:ilvl="0">
      <w:start w:val="10"/>
      <w:numFmt w:val="decimal"/>
      <w:lvlText w:val="%1."/>
      <w:lvlJc w:val="left"/>
      <w:pPr>
        <w:ind w:left="405" w:hanging="405"/>
      </w:pPr>
      <w:rPr>
        <w:rFonts w:eastAsiaTheme="minorHAnsi" w:hint="default"/>
        <w:b/>
      </w:rPr>
    </w:lvl>
    <w:lvl w:ilvl="1">
      <w:start w:val="1"/>
      <w:numFmt w:val="decimal"/>
      <w:lvlText w:val="%1.%2."/>
      <w:lvlJc w:val="left"/>
      <w:pPr>
        <w:ind w:left="405" w:hanging="405"/>
      </w:pPr>
      <w:rPr>
        <w:rFonts w:eastAsiaTheme="minorHAnsi" w:hint="default"/>
        <w:b w:val="0"/>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080" w:hanging="108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440" w:hanging="1440"/>
      </w:pPr>
      <w:rPr>
        <w:rFonts w:eastAsiaTheme="minorHAnsi" w:hint="default"/>
        <w:b/>
      </w:rPr>
    </w:lvl>
  </w:abstractNum>
  <w:abstractNum w:abstractNumId="17">
    <w:nsid w:val="51405706"/>
    <w:multiLevelType w:val="hybridMultilevel"/>
    <w:tmpl w:val="9BFED766"/>
    <w:lvl w:ilvl="0" w:tplc="ED4E7AA2">
      <w:start w:val="5"/>
      <w:numFmt w:val="decimal"/>
      <w:lvlText w:val="%1."/>
      <w:lvlJc w:val="left"/>
      <w:pPr>
        <w:ind w:left="1070" w:hanging="360"/>
      </w:pPr>
      <w:rPr>
        <w:rFonts w:hint="default"/>
        <w:b/>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8">
    <w:nsid w:val="51EF0E00"/>
    <w:multiLevelType w:val="multilevel"/>
    <w:tmpl w:val="7AA0E0C8"/>
    <w:lvl w:ilvl="0">
      <w:start w:val="4"/>
      <w:numFmt w:val="decimal"/>
      <w:lvlText w:val="%1."/>
      <w:lvlJc w:val="left"/>
      <w:pPr>
        <w:ind w:left="450" w:hanging="450"/>
      </w:pPr>
      <w:rPr>
        <w:rFonts w:eastAsia="Calibri" w:cs="Times New Roman" w:hint="default"/>
      </w:rPr>
    </w:lvl>
    <w:lvl w:ilvl="1">
      <w:start w:val="1"/>
      <w:numFmt w:val="decimal"/>
      <w:lvlText w:val="%1.%2."/>
      <w:lvlJc w:val="left"/>
      <w:pPr>
        <w:ind w:left="450" w:hanging="450"/>
      </w:pPr>
      <w:rPr>
        <w:rFonts w:eastAsia="Calibri" w:cs="Times New Roman" w:hint="default"/>
      </w:rPr>
    </w:lvl>
    <w:lvl w:ilvl="2">
      <w:start w:val="8"/>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9">
    <w:nsid w:val="521A6FDD"/>
    <w:multiLevelType w:val="multilevel"/>
    <w:tmpl w:val="8082A450"/>
    <w:lvl w:ilvl="0">
      <w:start w:val="3"/>
      <w:numFmt w:val="decimal"/>
      <w:lvlText w:val="%1."/>
      <w:lvlJc w:val="left"/>
      <w:pPr>
        <w:ind w:left="390" w:hanging="390"/>
      </w:pPr>
      <w:rPr>
        <w:rFonts w:hint="default"/>
        <w:b/>
      </w:rPr>
    </w:lvl>
    <w:lvl w:ilvl="1">
      <w:start w:val="2"/>
      <w:numFmt w:val="decimal"/>
      <w:lvlText w:val="%1.%2."/>
      <w:lvlJc w:val="left"/>
      <w:pPr>
        <w:ind w:left="1146" w:hanging="72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20">
    <w:nsid w:val="57175998"/>
    <w:multiLevelType w:val="multilevel"/>
    <w:tmpl w:val="C554B7F0"/>
    <w:lvl w:ilvl="0">
      <w:start w:val="3"/>
      <w:numFmt w:val="decimal"/>
      <w:lvlText w:val="%1."/>
      <w:lvlJc w:val="left"/>
      <w:pPr>
        <w:ind w:left="360" w:hanging="360"/>
      </w:pPr>
      <w:rPr>
        <w:rFonts w:eastAsiaTheme="minorHAnsi" w:hint="default"/>
        <w:b w:val="0"/>
        <w:i w:val="0"/>
      </w:rPr>
    </w:lvl>
    <w:lvl w:ilvl="1">
      <w:start w:val="1"/>
      <w:numFmt w:val="decimal"/>
      <w:lvlText w:val="%1.%2."/>
      <w:lvlJc w:val="left"/>
      <w:pPr>
        <w:ind w:left="360" w:hanging="360"/>
      </w:pPr>
      <w:rPr>
        <w:rFonts w:eastAsiaTheme="minorHAnsi" w:hint="default"/>
        <w:b w:val="0"/>
        <w:i w:val="0"/>
      </w:rPr>
    </w:lvl>
    <w:lvl w:ilvl="2">
      <w:start w:val="1"/>
      <w:numFmt w:val="decimal"/>
      <w:lvlText w:val="%1.%2.%3."/>
      <w:lvlJc w:val="left"/>
      <w:pPr>
        <w:ind w:left="720" w:hanging="720"/>
      </w:pPr>
      <w:rPr>
        <w:rFonts w:eastAsiaTheme="minorHAnsi" w:hint="default"/>
        <w:b w:val="0"/>
        <w:i w:val="0"/>
      </w:rPr>
    </w:lvl>
    <w:lvl w:ilvl="3">
      <w:start w:val="1"/>
      <w:numFmt w:val="decimal"/>
      <w:lvlText w:val="%1.%2.%3.%4."/>
      <w:lvlJc w:val="left"/>
      <w:pPr>
        <w:ind w:left="720" w:hanging="720"/>
      </w:pPr>
      <w:rPr>
        <w:rFonts w:eastAsiaTheme="minorHAnsi" w:hint="default"/>
        <w:b w:val="0"/>
        <w:i w:val="0"/>
      </w:rPr>
    </w:lvl>
    <w:lvl w:ilvl="4">
      <w:start w:val="1"/>
      <w:numFmt w:val="decimal"/>
      <w:lvlText w:val="%1.%2.%3.%4.%5."/>
      <w:lvlJc w:val="left"/>
      <w:pPr>
        <w:ind w:left="1080" w:hanging="1080"/>
      </w:pPr>
      <w:rPr>
        <w:rFonts w:eastAsiaTheme="minorHAnsi" w:hint="default"/>
        <w:b w:val="0"/>
        <w:i w:val="0"/>
      </w:rPr>
    </w:lvl>
    <w:lvl w:ilvl="5">
      <w:start w:val="1"/>
      <w:numFmt w:val="decimal"/>
      <w:lvlText w:val="%1.%2.%3.%4.%5.%6."/>
      <w:lvlJc w:val="left"/>
      <w:pPr>
        <w:ind w:left="1080" w:hanging="1080"/>
      </w:pPr>
      <w:rPr>
        <w:rFonts w:eastAsiaTheme="minorHAnsi" w:hint="default"/>
        <w:b w:val="0"/>
        <w:i w:val="0"/>
      </w:rPr>
    </w:lvl>
    <w:lvl w:ilvl="6">
      <w:start w:val="1"/>
      <w:numFmt w:val="decimal"/>
      <w:lvlText w:val="%1.%2.%3.%4.%5.%6.%7."/>
      <w:lvlJc w:val="left"/>
      <w:pPr>
        <w:ind w:left="1080" w:hanging="1080"/>
      </w:pPr>
      <w:rPr>
        <w:rFonts w:eastAsiaTheme="minorHAnsi" w:hint="default"/>
        <w:b w:val="0"/>
        <w:i w:val="0"/>
      </w:rPr>
    </w:lvl>
    <w:lvl w:ilvl="7">
      <w:start w:val="1"/>
      <w:numFmt w:val="decimal"/>
      <w:lvlText w:val="%1.%2.%3.%4.%5.%6.%7.%8."/>
      <w:lvlJc w:val="left"/>
      <w:pPr>
        <w:ind w:left="1440" w:hanging="1440"/>
      </w:pPr>
      <w:rPr>
        <w:rFonts w:eastAsiaTheme="minorHAnsi" w:hint="default"/>
        <w:b w:val="0"/>
        <w:i w:val="0"/>
      </w:rPr>
    </w:lvl>
    <w:lvl w:ilvl="8">
      <w:start w:val="1"/>
      <w:numFmt w:val="decimal"/>
      <w:lvlText w:val="%1.%2.%3.%4.%5.%6.%7.%8.%9."/>
      <w:lvlJc w:val="left"/>
      <w:pPr>
        <w:ind w:left="1440" w:hanging="1440"/>
      </w:pPr>
      <w:rPr>
        <w:rFonts w:eastAsiaTheme="minorHAnsi" w:hint="default"/>
        <w:b w:val="0"/>
        <w:i w:val="0"/>
      </w:rPr>
    </w:lvl>
  </w:abstractNum>
  <w:abstractNum w:abstractNumId="21">
    <w:nsid w:val="5AE84692"/>
    <w:multiLevelType w:val="multilevel"/>
    <w:tmpl w:val="E8C2FD20"/>
    <w:lvl w:ilvl="0">
      <w:start w:val="3"/>
      <w:numFmt w:val="decimal"/>
      <w:lvlText w:val="%1."/>
      <w:lvlJc w:val="left"/>
      <w:pPr>
        <w:ind w:left="360" w:hanging="360"/>
      </w:pPr>
      <w:rPr>
        <w:rFonts w:eastAsia="Calibri" w:hint="default"/>
        <w:i w:val="0"/>
      </w:rPr>
    </w:lvl>
    <w:lvl w:ilvl="1">
      <w:start w:val="2"/>
      <w:numFmt w:val="decimal"/>
      <w:lvlText w:val="%1.%2."/>
      <w:lvlJc w:val="left"/>
      <w:pPr>
        <w:ind w:left="786" w:hanging="360"/>
      </w:pPr>
      <w:rPr>
        <w:rFonts w:eastAsia="Calibri" w:hint="default"/>
        <w:i w:val="0"/>
      </w:rPr>
    </w:lvl>
    <w:lvl w:ilvl="2">
      <w:start w:val="1"/>
      <w:numFmt w:val="decimal"/>
      <w:lvlText w:val="%1.%2.%3."/>
      <w:lvlJc w:val="left"/>
      <w:pPr>
        <w:ind w:left="1572" w:hanging="720"/>
      </w:pPr>
      <w:rPr>
        <w:rFonts w:eastAsia="Calibri" w:hint="default"/>
        <w:i w:val="0"/>
      </w:rPr>
    </w:lvl>
    <w:lvl w:ilvl="3">
      <w:start w:val="1"/>
      <w:numFmt w:val="decimal"/>
      <w:lvlText w:val="%1.%2.%3.%4."/>
      <w:lvlJc w:val="left"/>
      <w:pPr>
        <w:ind w:left="1998" w:hanging="720"/>
      </w:pPr>
      <w:rPr>
        <w:rFonts w:eastAsia="Calibri" w:hint="default"/>
        <w:i w:val="0"/>
      </w:rPr>
    </w:lvl>
    <w:lvl w:ilvl="4">
      <w:start w:val="1"/>
      <w:numFmt w:val="decimal"/>
      <w:lvlText w:val="%1.%2.%3.%4.%5."/>
      <w:lvlJc w:val="left"/>
      <w:pPr>
        <w:ind w:left="2784" w:hanging="1080"/>
      </w:pPr>
      <w:rPr>
        <w:rFonts w:eastAsia="Calibri" w:hint="default"/>
        <w:i w:val="0"/>
      </w:rPr>
    </w:lvl>
    <w:lvl w:ilvl="5">
      <w:start w:val="1"/>
      <w:numFmt w:val="decimal"/>
      <w:lvlText w:val="%1.%2.%3.%4.%5.%6."/>
      <w:lvlJc w:val="left"/>
      <w:pPr>
        <w:ind w:left="3210" w:hanging="1080"/>
      </w:pPr>
      <w:rPr>
        <w:rFonts w:eastAsia="Calibri" w:hint="default"/>
        <w:i w:val="0"/>
      </w:rPr>
    </w:lvl>
    <w:lvl w:ilvl="6">
      <w:start w:val="1"/>
      <w:numFmt w:val="decimal"/>
      <w:lvlText w:val="%1.%2.%3.%4.%5.%6.%7."/>
      <w:lvlJc w:val="left"/>
      <w:pPr>
        <w:ind w:left="3636" w:hanging="1080"/>
      </w:pPr>
      <w:rPr>
        <w:rFonts w:eastAsia="Calibri" w:hint="default"/>
        <w:i w:val="0"/>
      </w:rPr>
    </w:lvl>
    <w:lvl w:ilvl="7">
      <w:start w:val="1"/>
      <w:numFmt w:val="decimal"/>
      <w:lvlText w:val="%1.%2.%3.%4.%5.%6.%7.%8."/>
      <w:lvlJc w:val="left"/>
      <w:pPr>
        <w:ind w:left="4422" w:hanging="1440"/>
      </w:pPr>
      <w:rPr>
        <w:rFonts w:eastAsia="Calibri" w:hint="default"/>
        <w:i w:val="0"/>
      </w:rPr>
    </w:lvl>
    <w:lvl w:ilvl="8">
      <w:start w:val="1"/>
      <w:numFmt w:val="decimal"/>
      <w:lvlText w:val="%1.%2.%3.%4.%5.%6.%7.%8.%9."/>
      <w:lvlJc w:val="left"/>
      <w:pPr>
        <w:ind w:left="4848" w:hanging="1440"/>
      </w:pPr>
      <w:rPr>
        <w:rFonts w:eastAsia="Calibri" w:hint="default"/>
        <w:i w:val="0"/>
      </w:rPr>
    </w:lvl>
  </w:abstractNum>
  <w:abstractNum w:abstractNumId="22">
    <w:nsid w:val="61AC60F9"/>
    <w:multiLevelType w:val="multilevel"/>
    <w:tmpl w:val="87F8BAD0"/>
    <w:lvl w:ilvl="0">
      <w:start w:val="1"/>
      <w:numFmt w:val="decimal"/>
      <w:lvlText w:val="%1."/>
      <w:lvlJc w:val="left"/>
      <w:pPr>
        <w:tabs>
          <w:tab w:val="num" w:pos="360"/>
        </w:tabs>
        <w:ind w:left="360" w:hanging="360"/>
      </w:pPr>
      <w:rPr>
        <w:rFonts w:ascii="Times New Roman" w:hAnsi="Times New Roman" w:cs="Times New Roman" w:hint="default"/>
        <w:b/>
        <w:lang w:val="x-none"/>
      </w:rPr>
    </w:lvl>
    <w:lvl w:ilvl="1">
      <w:start w:val="1"/>
      <w:numFmt w:val="decimal"/>
      <w:lvlText w:val="%1.%2."/>
      <w:lvlJc w:val="left"/>
      <w:pPr>
        <w:tabs>
          <w:tab w:val="num" w:pos="786"/>
        </w:tabs>
        <w:ind w:left="786" w:hanging="360"/>
      </w:pPr>
      <w:rPr>
        <w:rFonts w:ascii="Times New Roman" w:hAnsi="Times New Roman" w:cs="Times New Roman" w:hint="default"/>
        <w:b w:val="0"/>
        <w:i w:val="0"/>
      </w:rPr>
    </w:lvl>
    <w:lvl w:ilvl="2">
      <w:start w:val="1"/>
      <w:numFmt w:val="decimal"/>
      <w:lvlText w:val="%1.%2.%3."/>
      <w:lvlJc w:val="left"/>
      <w:pPr>
        <w:tabs>
          <w:tab w:val="num" w:pos="1430"/>
        </w:tabs>
        <w:ind w:left="1430" w:hanging="720"/>
      </w:pPr>
      <w:rPr>
        <w:rFonts w:ascii="Times New Roman" w:hAnsi="Times New Roman" w:cs="Times New Roman" w:hint="default"/>
        <w:i w:val="0"/>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3">
    <w:nsid w:val="67E467B2"/>
    <w:multiLevelType w:val="multilevel"/>
    <w:tmpl w:val="2AC04B00"/>
    <w:lvl w:ilvl="0">
      <w:start w:val="8"/>
      <w:numFmt w:val="decimal"/>
      <w:lvlText w:val="%1."/>
      <w:lvlJc w:val="left"/>
      <w:pPr>
        <w:ind w:left="360" w:hanging="360"/>
      </w:pPr>
      <w:rPr>
        <w:rFonts w:hint="default"/>
        <w:b/>
      </w:rPr>
    </w:lvl>
    <w:lvl w:ilvl="1">
      <w:start w:val="1"/>
      <w:numFmt w:val="decimal"/>
      <w:lvlText w:val="%1.%2."/>
      <w:lvlJc w:val="left"/>
      <w:pPr>
        <w:ind w:left="3905" w:hanging="360"/>
      </w:pPr>
      <w:rPr>
        <w:rFonts w:hint="default"/>
        <w:b/>
        <w:i w:val="0"/>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24">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C2D47A9"/>
    <w:multiLevelType w:val="multilevel"/>
    <w:tmpl w:val="A6BCE546"/>
    <w:lvl w:ilvl="0">
      <w:start w:val="5"/>
      <w:numFmt w:val="decimal"/>
      <w:lvlText w:val="%1."/>
      <w:lvlJc w:val="left"/>
      <w:pPr>
        <w:ind w:left="390" w:hanging="390"/>
      </w:pPr>
      <w:rPr>
        <w:rFonts w:eastAsia="Times New Roman" w:hint="default"/>
        <w:b/>
        <w:i w:val="0"/>
      </w:rPr>
    </w:lvl>
    <w:lvl w:ilvl="1">
      <w:start w:val="1"/>
      <w:numFmt w:val="decimal"/>
      <w:lvlText w:val="%1.%2."/>
      <w:lvlJc w:val="left"/>
      <w:pPr>
        <w:ind w:left="1146" w:hanging="720"/>
      </w:pPr>
      <w:rPr>
        <w:rFonts w:eastAsia="Times New Roman" w:hint="default"/>
        <w:b w:val="0"/>
        <w:i w:val="0"/>
      </w:rPr>
    </w:lvl>
    <w:lvl w:ilvl="2">
      <w:start w:val="1"/>
      <w:numFmt w:val="decimal"/>
      <w:lvlText w:val="%1.%2.%3."/>
      <w:lvlJc w:val="left"/>
      <w:pPr>
        <w:ind w:left="1572" w:hanging="720"/>
      </w:pPr>
      <w:rPr>
        <w:rFonts w:eastAsia="Times New Roman" w:hint="default"/>
        <w:b w:val="0"/>
        <w:i w:val="0"/>
      </w:rPr>
    </w:lvl>
    <w:lvl w:ilvl="3">
      <w:start w:val="1"/>
      <w:numFmt w:val="decimal"/>
      <w:lvlText w:val="%1.%2.%3.%4."/>
      <w:lvlJc w:val="left"/>
      <w:pPr>
        <w:ind w:left="2358" w:hanging="1080"/>
      </w:pPr>
      <w:rPr>
        <w:rFonts w:eastAsia="Times New Roman" w:hint="default"/>
        <w:b w:val="0"/>
        <w:i w:val="0"/>
      </w:rPr>
    </w:lvl>
    <w:lvl w:ilvl="4">
      <w:start w:val="1"/>
      <w:numFmt w:val="decimal"/>
      <w:lvlText w:val="%1.%2.%3.%4.%5."/>
      <w:lvlJc w:val="left"/>
      <w:pPr>
        <w:ind w:left="2784" w:hanging="1080"/>
      </w:pPr>
      <w:rPr>
        <w:rFonts w:eastAsia="Times New Roman" w:hint="default"/>
        <w:b w:val="0"/>
        <w:i w:val="0"/>
      </w:rPr>
    </w:lvl>
    <w:lvl w:ilvl="5">
      <w:start w:val="1"/>
      <w:numFmt w:val="decimal"/>
      <w:lvlText w:val="%1.%2.%3.%4.%5.%6."/>
      <w:lvlJc w:val="left"/>
      <w:pPr>
        <w:ind w:left="3570" w:hanging="1440"/>
      </w:pPr>
      <w:rPr>
        <w:rFonts w:eastAsia="Times New Roman" w:hint="default"/>
        <w:b w:val="0"/>
        <w:i w:val="0"/>
      </w:rPr>
    </w:lvl>
    <w:lvl w:ilvl="6">
      <w:start w:val="1"/>
      <w:numFmt w:val="decimal"/>
      <w:lvlText w:val="%1.%2.%3.%4.%5.%6.%7."/>
      <w:lvlJc w:val="left"/>
      <w:pPr>
        <w:ind w:left="3996" w:hanging="1440"/>
      </w:pPr>
      <w:rPr>
        <w:rFonts w:eastAsia="Times New Roman" w:hint="default"/>
        <w:b w:val="0"/>
        <w:i w:val="0"/>
      </w:rPr>
    </w:lvl>
    <w:lvl w:ilvl="7">
      <w:start w:val="1"/>
      <w:numFmt w:val="decimal"/>
      <w:lvlText w:val="%1.%2.%3.%4.%5.%6.%7.%8."/>
      <w:lvlJc w:val="left"/>
      <w:pPr>
        <w:ind w:left="4782" w:hanging="1800"/>
      </w:pPr>
      <w:rPr>
        <w:rFonts w:eastAsia="Times New Roman" w:hint="default"/>
        <w:b w:val="0"/>
        <w:i w:val="0"/>
      </w:rPr>
    </w:lvl>
    <w:lvl w:ilvl="8">
      <w:start w:val="1"/>
      <w:numFmt w:val="decimal"/>
      <w:lvlText w:val="%1.%2.%3.%4.%5.%6.%7.%8.%9."/>
      <w:lvlJc w:val="left"/>
      <w:pPr>
        <w:ind w:left="5208" w:hanging="1800"/>
      </w:pPr>
      <w:rPr>
        <w:rFonts w:eastAsia="Times New Roman" w:hint="default"/>
        <w:b w:val="0"/>
        <w:i w:val="0"/>
      </w:rPr>
    </w:lvl>
  </w:abstractNum>
  <w:abstractNum w:abstractNumId="26">
    <w:nsid w:val="758B326E"/>
    <w:multiLevelType w:val="multilevel"/>
    <w:tmpl w:val="E8C2FD20"/>
    <w:lvl w:ilvl="0">
      <w:start w:val="3"/>
      <w:numFmt w:val="decimal"/>
      <w:lvlText w:val="%1."/>
      <w:lvlJc w:val="left"/>
      <w:pPr>
        <w:ind w:left="360" w:hanging="360"/>
      </w:pPr>
      <w:rPr>
        <w:rFonts w:eastAsia="Calibri" w:hint="default"/>
        <w:i w:val="0"/>
      </w:rPr>
    </w:lvl>
    <w:lvl w:ilvl="1">
      <w:start w:val="2"/>
      <w:numFmt w:val="decimal"/>
      <w:lvlText w:val="%1.%2."/>
      <w:lvlJc w:val="left"/>
      <w:pPr>
        <w:ind w:left="3196" w:hanging="360"/>
      </w:pPr>
      <w:rPr>
        <w:rFonts w:eastAsia="Calibri" w:hint="default"/>
        <w:i w:val="0"/>
      </w:rPr>
    </w:lvl>
    <w:lvl w:ilvl="2">
      <w:start w:val="1"/>
      <w:numFmt w:val="decimal"/>
      <w:lvlText w:val="%1.%2.%3."/>
      <w:lvlJc w:val="left"/>
      <w:pPr>
        <w:ind w:left="1572" w:hanging="720"/>
      </w:pPr>
      <w:rPr>
        <w:rFonts w:eastAsia="Calibri" w:hint="default"/>
        <w:i w:val="0"/>
      </w:rPr>
    </w:lvl>
    <w:lvl w:ilvl="3">
      <w:start w:val="1"/>
      <w:numFmt w:val="decimal"/>
      <w:lvlText w:val="%1.%2.%3.%4."/>
      <w:lvlJc w:val="left"/>
      <w:pPr>
        <w:ind w:left="1998" w:hanging="720"/>
      </w:pPr>
      <w:rPr>
        <w:rFonts w:eastAsia="Calibri" w:hint="default"/>
        <w:i w:val="0"/>
      </w:rPr>
    </w:lvl>
    <w:lvl w:ilvl="4">
      <w:start w:val="1"/>
      <w:numFmt w:val="decimal"/>
      <w:lvlText w:val="%1.%2.%3.%4.%5."/>
      <w:lvlJc w:val="left"/>
      <w:pPr>
        <w:ind w:left="2784" w:hanging="1080"/>
      </w:pPr>
      <w:rPr>
        <w:rFonts w:eastAsia="Calibri" w:hint="default"/>
        <w:i w:val="0"/>
      </w:rPr>
    </w:lvl>
    <w:lvl w:ilvl="5">
      <w:start w:val="1"/>
      <w:numFmt w:val="decimal"/>
      <w:lvlText w:val="%1.%2.%3.%4.%5.%6."/>
      <w:lvlJc w:val="left"/>
      <w:pPr>
        <w:ind w:left="3210" w:hanging="1080"/>
      </w:pPr>
      <w:rPr>
        <w:rFonts w:eastAsia="Calibri" w:hint="default"/>
        <w:i w:val="0"/>
      </w:rPr>
    </w:lvl>
    <w:lvl w:ilvl="6">
      <w:start w:val="1"/>
      <w:numFmt w:val="decimal"/>
      <w:lvlText w:val="%1.%2.%3.%4.%5.%6.%7."/>
      <w:lvlJc w:val="left"/>
      <w:pPr>
        <w:ind w:left="3636" w:hanging="1080"/>
      </w:pPr>
      <w:rPr>
        <w:rFonts w:eastAsia="Calibri" w:hint="default"/>
        <w:i w:val="0"/>
      </w:rPr>
    </w:lvl>
    <w:lvl w:ilvl="7">
      <w:start w:val="1"/>
      <w:numFmt w:val="decimal"/>
      <w:lvlText w:val="%1.%2.%3.%4.%5.%6.%7.%8."/>
      <w:lvlJc w:val="left"/>
      <w:pPr>
        <w:ind w:left="4422" w:hanging="1440"/>
      </w:pPr>
      <w:rPr>
        <w:rFonts w:eastAsia="Calibri" w:hint="default"/>
        <w:i w:val="0"/>
      </w:rPr>
    </w:lvl>
    <w:lvl w:ilvl="8">
      <w:start w:val="1"/>
      <w:numFmt w:val="decimal"/>
      <w:lvlText w:val="%1.%2.%3.%4.%5.%6.%7.%8.%9."/>
      <w:lvlJc w:val="left"/>
      <w:pPr>
        <w:ind w:left="4848" w:hanging="1440"/>
      </w:pPr>
      <w:rPr>
        <w:rFonts w:eastAsia="Calibri" w:hint="default"/>
        <w:i w:val="0"/>
      </w:rPr>
    </w:lvl>
  </w:abstractNum>
  <w:abstractNum w:abstractNumId="27">
    <w:nsid w:val="7B1B02D8"/>
    <w:multiLevelType w:val="multilevel"/>
    <w:tmpl w:val="9FEA6BA8"/>
    <w:lvl w:ilvl="0">
      <w:start w:val="2"/>
      <w:numFmt w:val="decimal"/>
      <w:lvlText w:val="%1."/>
      <w:lvlJc w:val="left"/>
      <w:pPr>
        <w:ind w:left="360" w:hanging="360"/>
      </w:pPr>
      <w:rPr>
        <w:rFonts w:cstheme="minorBidi" w:hint="default"/>
      </w:rPr>
    </w:lvl>
    <w:lvl w:ilvl="1">
      <w:start w:val="7"/>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num w:numId="1">
    <w:abstractNumId w:val="24"/>
  </w:num>
  <w:num w:numId="2">
    <w:abstractNumId w:val="22"/>
  </w:num>
  <w:num w:numId="3">
    <w:abstractNumId w:val="11"/>
  </w:num>
  <w:num w:numId="4">
    <w:abstractNumId w:val="8"/>
  </w:num>
  <w:num w:numId="5">
    <w:abstractNumId w:val="10"/>
  </w:num>
  <w:num w:numId="6">
    <w:abstractNumId w:val="6"/>
  </w:num>
  <w:num w:numId="7">
    <w:abstractNumId w:val="14"/>
  </w:num>
  <w:num w:numId="8">
    <w:abstractNumId w:val="17"/>
  </w:num>
  <w:num w:numId="9">
    <w:abstractNumId w:val="19"/>
  </w:num>
  <w:num w:numId="10">
    <w:abstractNumId w:val="2"/>
  </w:num>
  <w:num w:numId="11">
    <w:abstractNumId w:val="25"/>
  </w:num>
  <w:num w:numId="12">
    <w:abstractNumId w:val="26"/>
  </w:num>
  <w:num w:numId="13">
    <w:abstractNumId w:val="23"/>
  </w:num>
  <w:num w:numId="14">
    <w:abstractNumId w:val="21"/>
  </w:num>
  <w:num w:numId="15">
    <w:abstractNumId w:val="12"/>
  </w:num>
  <w:num w:numId="16">
    <w:abstractNumId w:val="15"/>
  </w:num>
  <w:num w:numId="17">
    <w:abstractNumId w:val="9"/>
  </w:num>
  <w:num w:numId="18">
    <w:abstractNumId w:val="4"/>
  </w:num>
  <w:num w:numId="19">
    <w:abstractNumId w:val="13"/>
  </w:num>
  <w:num w:numId="20">
    <w:abstractNumId w:val="7"/>
  </w:num>
  <w:num w:numId="21">
    <w:abstractNumId w:val="18"/>
  </w:num>
  <w:num w:numId="22">
    <w:abstractNumId w:val="27"/>
  </w:num>
  <w:num w:numId="23">
    <w:abstractNumId w:val="3"/>
  </w:num>
  <w:num w:numId="24">
    <w:abstractNumId w:val="16"/>
  </w:num>
  <w:num w:numId="25">
    <w:abstractNumId w:val="20"/>
  </w:num>
  <w:num w:numId="26">
    <w:abstractNumId w:val="5"/>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834"/>
    <w:rsid w:val="00000119"/>
    <w:rsid w:val="00004F8F"/>
    <w:rsid w:val="000072EF"/>
    <w:rsid w:val="000105D2"/>
    <w:rsid w:val="00023347"/>
    <w:rsid w:val="000264EF"/>
    <w:rsid w:val="000308EF"/>
    <w:rsid w:val="000323E4"/>
    <w:rsid w:val="000345E0"/>
    <w:rsid w:val="0003576B"/>
    <w:rsid w:val="00043011"/>
    <w:rsid w:val="000468EB"/>
    <w:rsid w:val="00046BE2"/>
    <w:rsid w:val="00050E65"/>
    <w:rsid w:val="00050FAC"/>
    <w:rsid w:val="00053E21"/>
    <w:rsid w:val="00066714"/>
    <w:rsid w:val="00073068"/>
    <w:rsid w:val="00074E47"/>
    <w:rsid w:val="000770E8"/>
    <w:rsid w:val="000774AB"/>
    <w:rsid w:val="0008095D"/>
    <w:rsid w:val="000839A2"/>
    <w:rsid w:val="0009348F"/>
    <w:rsid w:val="00094C33"/>
    <w:rsid w:val="000A0D8E"/>
    <w:rsid w:val="000B28A7"/>
    <w:rsid w:val="000B2EE5"/>
    <w:rsid w:val="000B7DC5"/>
    <w:rsid w:val="000C0D4E"/>
    <w:rsid w:val="000C4B8C"/>
    <w:rsid w:val="000D2D95"/>
    <w:rsid w:val="000D39DC"/>
    <w:rsid w:val="000D4A64"/>
    <w:rsid w:val="000D5A7A"/>
    <w:rsid w:val="000E46AC"/>
    <w:rsid w:val="000F364E"/>
    <w:rsid w:val="000F40BF"/>
    <w:rsid w:val="000F4186"/>
    <w:rsid w:val="000F757B"/>
    <w:rsid w:val="00103AF6"/>
    <w:rsid w:val="00114966"/>
    <w:rsid w:val="001152A8"/>
    <w:rsid w:val="001158FA"/>
    <w:rsid w:val="00117553"/>
    <w:rsid w:val="00131779"/>
    <w:rsid w:val="00135B99"/>
    <w:rsid w:val="0014075B"/>
    <w:rsid w:val="001434A9"/>
    <w:rsid w:val="00144338"/>
    <w:rsid w:val="001454C9"/>
    <w:rsid w:val="00154066"/>
    <w:rsid w:val="00156CDE"/>
    <w:rsid w:val="00162742"/>
    <w:rsid w:val="00162F79"/>
    <w:rsid w:val="00163A30"/>
    <w:rsid w:val="00166E3E"/>
    <w:rsid w:val="00180D69"/>
    <w:rsid w:val="00183961"/>
    <w:rsid w:val="00184FF2"/>
    <w:rsid w:val="00185D01"/>
    <w:rsid w:val="0018674E"/>
    <w:rsid w:val="001A57C4"/>
    <w:rsid w:val="001A6FF6"/>
    <w:rsid w:val="001B4914"/>
    <w:rsid w:val="001C04BE"/>
    <w:rsid w:val="001C1346"/>
    <w:rsid w:val="001C2B24"/>
    <w:rsid w:val="001C5366"/>
    <w:rsid w:val="001C5623"/>
    <w:rsid w:val="001E1B71"/>
    <w:rsid w:val="001E2D4F"/>
    <w:rsid w:val="001E7DAD"/>
    <w:rsid w:val="001F5AC4"/>
    <w:rsid w:val="0020093D"/>
    <w:rsid w:val="00203AB4"/>
    <w:rsid w:val="00205F82"/>
    <w:rsid w:val="002068B9"/>
    <w:rsid w:val="0020701A"/>
    <w:rsid w:val="002102AC"/>
    <w:rsid w:val="002109B7"/>
    <w:rsid w:val="002121AD"/>
    <w:rsid w:val="00212E2F"/>
    <w:rsid w:val="00213F50"/>
    <w:rsid w:val="00217D0F"/>
    <w:rsid w:val="00217D64"/>
    <w:rsid w:val="0022245F"/>
    <w:rsid w:val="00224834"/>
    <w:rsid w:val="00224F14"/>
    <w:rsid w:val="0023230C"/>
    <w:rsid w:val="002328CB"/>
    <w:rsid w:val="002333C8"/>
    <w:rsid w:val="00243D58"/>
    <w:rsid w:val="00254B22"/>
    <w:rsid w:val="00255722"/>
    <w:rsid w:val="00257735"/>
    <w:rsid w:val="00263EB7"/>
    <w:rsid w:val="002711CA"/>
    <w:rsid w:val="00273D9F"/>
    <w:rsid w:val="00275BF8"/>
    <w:rsid w:val="00283E63"/>
    <w:rsid w:val="00286FC7"/>
    <w:rsid w:val="0029306F"/>
    <w:rsid w:val="0029704A"/>
    <w:rsid w:val="002A0E97"/>
    <w:rsid w:val="002A26F1"/>
    <w:rsid w:val="002A2AE0"/>
    <w:rsid w:val="002A5D38"/>
    <w:rsid w:val="002B2EE0"/>
    <w:rsid w:val="002B5781"/>
    <w:rsid w:val="002C0FE4"/>
    <w:rsid w:val="002C1C06"/>
    <w:rsid w:val="002C21EE"/>
    <w:rsid w:val="002C3EC7"/>
    <w:rsid w:val="002C4DA1"/>
    <w:rsid w:val="002C77AA"/>
    <w:rsid w:val="002C7B2F"/>
    <w:rsid w:val="002D373F"/>
    <w:rsid w:val="002D63E1"/>
    <w:rsid w:val="002D6F61"/>
    <w:rsid w:val="003012EB"/>
    <w:rsid w:val="00305049"/>
    <w:rsid w:val="00306D49"/>
    <w:rsid w:val="00313D71"/>
    <w:rsid w:val="003155F7"/>
    <w:rsid w:val="00316B9C"/>
    <w:rsid w:val="00335406"/>
    <w:rsid w:val="003365F6"/>
    <w:rsid w:val="00340E38"/>
    <w:rsid w:val="003434D6"/>
    <w:rsid w:val="00355FF2"/>
    <w:rsid w:val="0036482E"/>
    <w:rsid w:val="00365D5E"/>
    <w:rsid w:val="0037204B"/>
    <w:rsid w:val="0038376E"/>
    <w:rsid w:val="00383CA4"/>
    <w:rsid w:val="00385C31"/>
    <w:rsid w:val="00385D1F"/>
    <w:rsid w:val="00387339"/>
    <w:rsid w:val="00390B25"/>
    <w:rsid w:val="00391ED4"/>
    <w:rsid w:val="00391F8E"/>
    <w:rsid w:val="003929D0"/>
    <w:rsid w:val="00393116"/>
    <w:rsid w:val="003953D9"/>
    <w:rsid w:val="00395A02"/>
    <w:rsid w:val="003A538A"/>
    <w:rsid w:val="003B302C"/>
    <w:rsid w:val="003B4E82"/>
    <w:rsid w:val="003B5F31"/>
    <w:rsid w:val="003C02C9"/>
    <w:rsid w:val="003C7B76"/>
    <w:rsid w:val="003D775D"/>
    <w:rsid w:val="003E646F"/>
    <w:rsid w:val="003E78CB"/>
    <w:rsid w:val="003F699C"/>
    <w:rsid w:val="0040541E"/>
    <w:rsid w:val="00411EB9"/>
    <w:rsid w:val="00413BC2"/>
    <w:rsid w:val="00414ED9"/>
    <w:rsid w:val="00415AFA"/>
    <w:rsid w:val="00416585"/>
    <w:rsid w:val="0042306F"/>
    <w:rsid w:val="00425F13"/>
    <w:rsid w:val="0043215D"/>
    <w:rsid w:val="00436572"/>
    <w:rsid w:val="004520C1"/>
    <w:rsid w:val="0045245D"/>
    <w:rsid w:val="00453621"/>
    <w:rsid w:val="004555D8"/>
    <w:rsid w:val="0046280D"/>
    <w:rsid w:val="00466E39"/>
    <w:rsid w:val="00472845"/>
    <w:rsid w:val="00474174"/>
    <w:rsid w:val="00481D91"/>
    <w:rsid w:val="004878A0"/>
    <w:rsid w:val="00490858"/>
    <w:rsid w:val="004A31AB"/>
    <w:rsid w:val="004A3945"/>
    <w:rsid w:val="004A5320"/>
    <w:rsid w:val="004A70E2"/>
    <w:rsid w:val="004A7434"/>
    <w:rsid w:val="004C1116"/>
    <w:rsid w:val="004C7D54"/>
    <w:rsid w:val="004D046C"/>
    <w:rsid w:val="004D2FD5"/>
    <w:rsid w:val="004D5D69"/>
    <w:rsid w:val="004E06A3"/>
    <w:rsid w:val="004E1E64"/>
    <w:rsid w:val="004E2732"/>
    <w:rsid w:val="004E34BC"/>
    <w:rsid w:val="004E3C5F"/>
    <w:rsid w:val="004E794B"/>
    <w:rsid w:val="004F3443"/>
    <w:rsid w:val="004F6C34"/>
    <w:rsid w:val="00502701"/>
    <w:rsid w:val="00504E5F"/>
    <w:rsid w:val="005119EE"/>
    <w:rsid w:val="00513301"/>
    <w:rsid w:val="00513AFF"/>
    <w:rsid w:val="00516452"/>
    <w:rsid w:val="00533751"/>
    <w:rsid w:val="00535E0D"/>
    <w:rsid w:val="0053638E"/>
    <w:rsid w:val="00536B9B"/>
    <w:rsid w:val="005420C2"/>
    <w:rsid w:val="00544B2D"/>
    <w:rsid w:val="0054650A"/>
    <w:rsid w:val="00547460"/>
    <w:rsid w:val="00555EF3"/>
    <w:rsid w:val="0056344F"/>
    <w:rsid w:val="005778CA"/>
    <w:rsid w:val="00587667"/>
    <w:rsid w:val="00587A72"/>
    <w:rsid w:val="005904B7"/>
    <w:rsid w:val="00592578"/>
    <w:rsid w:val="00596307"/>
    <w:rsid w:val="005B088D"/>
    <w:rsid w:val="005B09D9"/>
    <w:rsid w:val="005C3A28"/>
    <w:rsid w:val="005D4BE6"/>
    <w:rsid w:val="005D5BAB"/>
    <w:rsid w:val="005F104A"/>
    <w:rsid w:val="005F1E24"/>
    <w:rsid w:val="00610CCD"/>
    <w:rsid w:val="00620D2D"/>
    <w:rsid w:val="00621837"/>
    <w:rsid w:val="00624A0C"/>
    <w:rsid w:val="00625D95"/>
    <w:rsid w:val="006268AF"/>
    <w:rsid w:val="00630678"/>
    <w:rsid w:val="0063536D"/>
    <w:rsid w:val="0064152C"/>
    <w:rsid w:val="0064419D"/>
    <w:rsid w:val="00645887"/>
    <w:rsid w:val="0064723A"/>
    <w:rsid w:val="006503FD"/>
    <w:rsid w:val="00651FDA"/>
    <w:rsid w:val="00660C08"/>
    <w:rsid w:val="00664FCE"/>
    <w:rsid w:val="006672B0"/>
    <w:rsid w:val="006704FD"/>
    <w:rsid w:val="0067262C"/>
    <w:rsid w:val="00674C25"/>
    <w:rsid w:val="006836AA"/>
    <w:rsid w:val="00686CD5"/>
    <w:rsid w:val="006943AF"/>
    <w:rsid w:val="006961E2"/>
    <w:rsid w:val="006A6EB9"/>
    <w:rsid w:val="006B6B29"/>
    <w:rsid w:val="006B6FC9"/>
    <w:rsid w:val="006C5B52"/>
    <w:rsid w:val="006C78DC"/>
    <w:rsid w:val="006D0256"/>
    <w:rsid w:val="006D0C6B"/>
    <w:rsid w:val="006D2D25"/>
    <w:rsid w:val="006F410E"/>
    <w:rsid w:val="006F5D94"/>
    <w:rsid w:val="006F6193"/>
    <w:rsid w:val="00700303"/>
    <w:rsid w:val="007038BC"/>
    <w:rsid w:val="007075CD"/>
    <w:rsid w:val="007127AA"/>
    <w:rsid w:val="00714852"/>
    <w:rsid w:val="007154E0"/>
    <w:rsid w:val="007157F7"/>
    <w:rsid w:val="00716A71"/>
    <w:rsid w:val="00717D47"/>
    <w:rsid w:val="007211EC"/>
    <w:rsid w:val="007254C9"/>
    <w:rsid w:val="00735EE1"/>
    <w:rsid w:val="00740454"/>
    <w:rsid w:val="00744474"/>
    <w:rsid w:val="0074730D"/>
    <w:rsid w:val="0075100E"/>
    <w:rsid w:val="00753878"/>
    <w:rsid w:val="0076099F"/>
    <w:rsid w:val="00764745"/>
    <w:rsid w:val="00772C88"/>
    <w:rsid w:val="00775036"/>
    <w:rsid w:val="00775B5E"/>
    <w:rsid w:val="007762E2"/>
    <w:rsid w:val="007765E6"/>
    <w:rsid w:val="00782B83"/>
    <w:rsid w:val="00783110"/>
    <w:rsid w:val="00786AC7"/>
    <w:rsid w:val="007920AB"/>
    <w:rsid w:val="007A25C3"/>
    <w:rsid w:val="007A3738"/>
    <w:rsid w:val="007A3969"/>
    <w:rsid w:val="007D5293"/>
    <w:rsid w:val="007D573B"/>
    <w:rsid w:val="007F32E2"/>
    <w:rsid w:val="007F461C"/>
    <w:rsid w:val="00802791"/>
    <w:rsid w:val="0081431C"/>
    <w:rsid w:val="008179C5"/>
    <w:rsid w:val="00830FAD"/>
    <w:rsid w:val="0083293C"/>
    <w:rsid w:val="00832A83"/>
    <w:rsid w:val="008341FC"/>
    <w:rsid w:val="00837993"/>
    <w:rsid w:val="0084043D"/>
    <w:rsid w:val="0085499C"/>
    <w:rsid w:val="008578C1"/>
    <w:rsid w:val="00861EDB"/>
    <w:rsid w:val="00862322"/>
    <w:rsid w:val="00862E46"/>
    <w:rsid w:val="008760A9"/>
    <w:rsid w:val="0087784E"/>
    <w:rsid w:val="00880D5D"/>
    <w:rsid w:val="00881431"/>
    <w:rsid w:val="00885095"/>
    <w:rsid w:val="00892DA2"/>
    <w:rsid w:val="0089683E"/>
    <w:rsid w:val="008A02D3"/>
    <w:rsid w:val="008A0D97"/>
    <w:rsid w:val="008B0D7D"/>
    <w:rsid w:val="008B736F"/>
    <w:rsid w:val="008D4C73"/>
    <w:rsid w:val="008F4CED"/>
    <w:rsid w:val="008F76AE"/>
    <w:rsid w:val="00900650"/>
    <w:rsid w:val="00901166"/>
    <w:rsid w:val="00901CCC"/>
    <w:rsid w:val="0090578E"/>
    <w:rsid w:val="00932822"/>
    <w:rsid w:val="00937857"/>
    <w:rsid w:val="009404A9"/>
    <w:rsid w:val="00940502"/>
    <w:rsid w:val="0094177B"/>
    <w:rsid w:val="0094210F"/>
    <w:rsid w:val="00950AC6"/>
    <w:rsid w:val="009556C6"/>
    <w:rsid w:val="0095688D"/>
    <w:rsid w:val="00956919"/>
    <w:rsid w:val="00965F8C"/>
    <w:rsid w:val="009822C2"/>
    <w:rsid w:val="00983A7C"/>
    <w:rsid w:val="00984159"/>
    <w:rsid w:val="0099127F"/>
    <w:rsid w:val="0099137E"/>
    <w:rsid w:val="0099721C"/>
    <w:rsid w:val="009A0451"/>
    <w:rsid w:val="009A058E"/>
    <w:rsid w:val="009B2A6E"/>
    <w:rsid w:val="009C0CD3"/>
    <w:rsid w:val="009C1D54"/>
    <w:rsid w:val="009C493F"/>
    <w:rsid w:val="009C5FE5"/>
    <w:rsid w:val="009C76A0"/>
    <w:rsid w:val="009D1E9E"/>
    <w:rsid w:val="009D7CC8"/>
    <w:rsid w:val="009E5DFB"/>
    <w:rsid w:val="009F61AD"/>
    <w:rsid w:val="009F6F6C"/>
    <w:rsid w:val="00A112C3"/>
    <w:rsid w:val="00A175AE"/>
    <w:rsid w:val="00A25D50"/>
    <w:rsid w:val="00A27378"/>
    <w:rsid w:val="00A30A49"/>
    <w:rsid w:val="00A31721"/>
    <w:rsid w:val="00A35869"/>
    <w:rsid w:val="00A4043F"/>
    <w:rsid w:val="00A42012"/>
    <w:rsid w:val="00A43DBA"/>
    <w:rsid w:val="00A4456D"/>
    <w:rsid w:val="00A5282E"/>
    <w:rsid w:val="00A542D9"/>
    <w:rsid w:val="00A67A86"/>
    <w:rsid w:val="00A76B70"/>
    <w:rsid w:val="00A80321"/>
    <w:rsid w:val="00A805E5"/>
    <w:rsid w:val="00A80F8F"/>
    <w:rsid w:val="00A81593"/>
    <w:rsid w:val="00A900C6"/>
    <w:rsid w:val="00A91730"/>
    <w:rsid w:val="00A9482F"/>
    <w:rsid w:val="00AB166B"/>
    <w:rsid w:val="00AB4389"/>
    <w:rsid w:val="00AB474B"/>
    <w:rsid w:val="00AB5590"/>
    <w:rsid w:val="00AC20C3"/>
    <w:rsid w:val="00AC62A4"/>
    <w:rsid w:val="00AD0802"/>
    <w:rsid w:val="00AD162A"/>
    <w:rsid w:val="00AD401F"/>
    <w:rsid w:val="00AD61CA"/>
    <w:rsid w:val="00AD68CF"/>
    <w:rsid w:val="00AD7248"/>
    <w:rsid w:val="00AE3878"/>
    <w:rsid w:val="00AE6F06"/>
    <w:rsid w:val="00AF15EB"/>
    <w:rsid w:val="00AF198D"/>
    <w:rsid w:val="00AF360E"/>
    <w:rsid w:val="00AF7FBF"/>
    <w:rsid w:val="00B0170D"/>
    <w:rsid w:val="00B16385"/>
    <w:rsid w:val="00B17DCE"/>
    <w:rsid w:val="00B22FBA"/>
    <w:rsid w:val="00B22FED"/>
    <w:rsid w:val="00B37A4E"/>
    <w:rsid w:val="00B42F7A"/>
    <w:rsid w:val="00B47CF0"/>
    <w:rsid w:val="00B5153F"/>
    <w:rsid w:val="00B541D2"/>
    <w:rsid w:val="00B579A0"/>
    <w:rsid w:val="00B657D9"/>
    <w:rsid w:val="00B72D07"/>
    <w:rsid w:val="00B751DB"/>
    <w:rsid w:val="00B81E57"/>
    <w:rsid w:val="00B834C2"/>
    <w:rsid w:val="00BA48DD"/>
    <w:rsid w:val="00BA644F"/>
    <w:rsid w:val="00BB40E5"/>
    <w:rsid w:val="00BC158B"/>
    <w:rsid w:val="00BC2530"/>
    <w:rsid w:val="00BC52ED"/>
    <w:rsid w:val="00BC5ABE"/>
    <w:rsid w:val="00BC7CE5"/>
    <w:rsid w:val="00BD0B69"/>
    <w:rsid w:val="00BD1F74"/>
    <w:rsid w:val="00BD409E"/>
    <w:rsid w:val="00BD4162"/>
    <w:rsid w:val="00BD57D2"/>
    <w:rsid w:val="00BD74C6"/>
    <w:rsid w:val="00BE02BD"/>
    <w:rsid w:val="00BE0C8A"/>
    <w:rsid w:val="00BE4076"/>
    <w:rsid w:val="00BE45B1"/>
    <w:rsid w:val="00BE4810"/>
    <w:rsid w:val="00BE4FAB"/>
    <w:rsid w:val="00BE6F3D"/>
    <w:rsid w:val="00BF2D21"/>
    <w:rsid w:val="00BF40EB"/>
    <w:rsid w:val="00BF42AB"/>
    <w:rsid w:val="00C025C2"/>
    <w:rsid w:val="00C04EC4"/>
    <w:rsid w:val="00C22015"/>
    <w:rsid w:val="00C229C6"/>
    <w:rsid w:val="00C233D4"/>
    <w:rsid w:val="00C25DCA"/>
    <w:rsid w:val="00C32A6C"/>
    <w:rsid w:val="00C32C5D"/>
    <w:rsid w:val="00C45C68"/>
    <w:rsid w:val="00C52249"/>
    <w:rsid w:val="00C5666D"/>
    <w:rsid w:val="00C567D8"/>
    <w:rsid w:val="00C56C09"/>
    <w:rsid w:val="00C57401"/>
    <w:rsid w:val="00C577F5"/>
    <w:rsid w:val="00C61517"/>
    <w:rsid w:val="00C620F8"/>
    <w:rsid w:val="00C63264"/>
    <w:rsid w:val="00C6549D"/>
    <w:rsid w:val="00C67693"/>
    <w:rsid w:val="00C71873"/>
    <w:rsid w:val="00C7371E"/>
    <w:rsid w:val="00C74338"/>
    <w:rsid w:val="00C845EA"/>
    <w:rsid w:val="00C932EB"/>
    <w:rsid w:val="00C93A96"/>
    <w:rsid w:val="00C93B08"/>
    <w:rsid w:val="00C945DD"/>
    <w:rsid w:val="00CA0F2F"/>
    <w:rsid w:val="00CA3791"/>
    <w:rsid w:val="00CA3D56"/>
    <w:rsid w:val="00CA75C4"/>
    <w:rsid w:val="00CB41B6"/>
    <w:rsid w:val="00CC3441"/>
    <w:rsid w:val="00CC3BAB"/>
    <w:rsid w:val="00CD0B6C"/>
    <w:rsid w:val="00CD1A8C"/>
    <w:rsid w:val="00CD3AD0"/>
    <w:rsid w:val="00CD4478"/>
    <w:rsid w:val="00CE31CF"/>
    <w:rsid w:val="00CE48C4"/>
    <w:rsid w:val="00CE6CB0"/>
    <w:rsid w:val="00CF09F7"/>
    <w:rsid w:val="00CF45F7"/>
    <w:rsid w:val="00CF6907"/>
    <w:rsid w:val="00CF7B74"/>
    <w:rsid w:val="00D00E0E"/>
    <w:rsid w:val="00D0701E"/>
    <w:rsid w:val="00D110E5"/>
    <w:rsid w:val="00D12248"/>
    <w:rsid w:val="00D13ECD"/>
    <w:rsid w:val="00D154E2"/>
    <w:rsid w:val="00D20537"/>
    <w:rsid w:val="00D20B25"/>
    <w:rsid w:val="00D21E12"/>
    <w:rsid w:val="00D2585C"/>
    <w:rsid w:val="00D345A0"/>
    <w:rsid w:val="00D34948"/>
    <w:rsid w:val="00D365F1"/>
    <w:rsid w:val="00D36C62"/>
    <w:rsid w:val="00D421C9"/>
    <w:rsid w:val="00D46DF4"/>
    <w:rsid w:val="00D5431D"/>
    <w:rsid w:val="00D55E36"/>
    <w:rsid w:val="00D560B2"/>
    <w:rsid w:val="00D57F50"/>
    <w:rsid w:val="00D61865"/>
    <w:rsid w:val="00D64906"/>
    <w:rsid w:val="00D64AC2"/>
    <w:rsid w:val="00D65020"/>
    <w:rsid w:val="00D651AB"/>
    <w:rsid w:val="00D66741"/>
    <w:rsid w:val="00D753EF"/>
    <w:rsid w:val="00D7584D"/>
    <w:rsid w:val="00D84C05"/>
    <w:rsid w:val="00D85C64"/>
    <w:rsid w:val="00D86C63"/>
    <w:rsid w:val="00D87939"/>
    <w:rsid w:val="00D911C1"/>
    <w:rsid w:val="00D91EB8"/>
    <w:rsid w:val="00D9309F"/>
    <w:rsid w:val="00D9485C"/>
    <w:rsid w:val="00DA01AB"/>
    <w:rsid w:val="00DA73A6"/>
    <w:rsid w:val="00DA7FAD"/>
    <w:rsid w:val="00DB2B58"/>
    <w:rsid w:val="00DB4968"/>
    <w:rsid w:val="00DB7CE2"/>
    <w:rsid w:val="00DC0EDA"/>
    <w:rsid w:val="00DC1CE8"/>
    <w:rsid w:val="00DC3331"/>
    <w:rsid w:val="00DC38D9"/>
    <w:rsid w:val="00DC6F3B"/>
    <w:rsid w:val="00DD0174"/>
    <w:rsid w:val="00DD1202"/>
    <w:rsid w:val="00DD46BA"/>
    <w:rsid w:val="00DD711C"/>
    <w:rsid w:val="00DE2A16"/>
    <w:rsid w:val="00DE70E1"/>
    <w:rsid w:val="00DF5AF1"/>
    <w:rsid w:val="00E0182D"/>
    <w:rsid w:val="00E029E1"/>
    <w:rsid w:val="00E0369A"/>
    <w:rsid w:val="00E05CC7"/>
    <w:rsid w:val="00E06035"/>
    <w:rsid w:val="00E1455B"/>
    <w:rsid w:val="00E153A8"/>
    <w:rsid w:val="00E1651E"/>
    <w:rsid w:val="00E24522"/>
    <w:rsid w:val="00E329AF"/>
    <w:rsid w:val="00E404D5"/>
    <w:rsid w:val="00E600EA"/>
    <w:rsid w:val="00E6088B"/>
    <w:rsid w:val="00E62340"/>
    <w:rsid w:val="00E67D02"/>
    <w:rsid w:val="00E71963"/>
    <w:rsid w:val="00E73E50"/>
    <w:rsid w:val="00E821D5"/>
    <w:rsid w:val="00E84783"/>
    <w:rsid w:val="00E9670D"/>
    <w:rsid w:val="00EA2AE5"/>
    <w:rsid w:val="00EA33D0"/>
    <w:rsid w:val="00EA6313"/>
    <w:rsid w:val="00EC10FE"/>
    <w:rsid w:val="00EC15B7"/>
    <w:rsid w:val="00EC4C7C"/>
    <w:rsid w:val="00EC6138"/>
    <w:rsid w:val="00EC73EE"/>
    <w:rsid w:val="00ED1DF1"/>
    <w:rsid w:val="00ED24F4"/>
    <w:rsid w:val="00ED3517"/>
    <w:rsid w:val="00ED3DE0"/>
    <w:rsid w:val="00ED5C82"/>
    <w:rsid w:val="00ED714C"/>
    <w:rsid w:val="00EE0798"/>
    <w:rsid w:val="00EF0FE3"/>
    <w:rsid w:val="00EF4F06"/>
    <w:rsid w:val="00F0074E"/>
    <w:rsid w:val="00F0566A"/>
    <w:rsid w:val="00F065A1"/>
    <w:rsid w:val="00F13F88"/>
    <w:rsid w:val="00F17280"/>
    <w:rsid w:val="00F26505"/>
    <w:rsid w:val="00F355B6"/>
    <w:rsid w:val="00F40086"/>
    <w:rsid w:val="00F44687"/>
    <w:rsid w:val="00F45D5C"/>
    <w:rsid w:val="00F45FD3"/>
    <w:rsid w:val="00F46108"/>
    <w:rsid w:val="00F46346"/>
    <w:rsid w:val="00F533F1"/>
    <w:rsid w:val="00F55928"/>
    <w:rsid w:val="00F578A9"/>
    <w:rsid w:val="00F63DF1"/>
    <w:rsid w:val="00F67D1D"/>
    <w:rsid w:val="00F812CC"/>
    <w:rsid w:val="00F84A91"/>
    <w:rsid w:val="00F84C12"/>
    <w:rsid w:val="00F856ED"/>
    <w:rsid w:val="00F876EE"/>
    <w:rsid w:val="00F91C72"/>
    <w:rsid w:val="00F91FCF"/>
    <w:rsid w:val="00F97A3E"/>
    <w:rsid w:val="00FA03D7"/>
    <w:rsid w:val="00FA577B"/>
    <w:rsid w:val="00FA6BA1"/>
    <w:rsid w:val="00FC1DDE"/>
    <w:rsid w:val="00FC564B"/>
    <w:rsid w:val="00FC66F1"/>
    <w:rsid w:val="00FD0177"/>
    <w:rsid w:val="00FD11A0"/>
    <w:rsid w:val="00FD1F33"/>
    <w:rsid w:val="00FF1DB9"/>
    <w:rsid w:val="00FF2298"/>
    <w:rsid w:val="00FF5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788464-C7B1-4316-99D8-C0F84920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1"/>
    <w:link w:val="10"/>
    <w:uiPriority w:val="99"/>
    <w:qFormat/>
    <w:rsid w:val="00DC6F3B"/>
    <w:pPr>
      <w:spacing w:before="240" w:after="120" w:line="240" w:lineRule="auto"/>
      <w:outlineLvl w:val="0"/>
    </w:pPr>
    <w:rPr>
      <w:rFonts w:ascii="Liberation Serif" w:eastAsia="source han sans cn regular" w:hAnsi="Liberation Serif" w:cs="Lohit Devanagari"/>
      <w:b/>
      <w:bCs/>
      <w:kern w:val="2"/>
      <w:sz w:val="36"/>
      <w:szCs w:val="36"/>
      <w:lang w:eastAsia="zh-CN" w:bidi="hi-IN"/>
    </w:rPr>
  </w:style>
  <w:style w:type="paragraph" w:styleId="2">
    <w:name w:val="heading 2"/>
    <w:basedOn w:val="a0"/>
    <w:next w:val="a1"/>
    <w:link w:val="20"/>
    <w:qFormat/>
    <w:rsid w:val="00DC6F3B"/>
    <w:pPr>
      <w:spacing w:before="200" w:after="120" w:line="240" w:lineRule="auto"/>
      <w:outlineLvl w:val="1"/>
    </w:pPr>
    <w:rPr>
      <w:rFonts w:ascii="Liberation Serif" w:eastAsia="source han sans cn regular" w:hAnsi="Liberation Serif" w:cs="Lohit Devanagari"/>
      <w:b/>
      <w:bCs/>
      <w:kern w:val="2"/>
      <w:sz w:val="32"/>
      <w:szCs w:val="32"/>
      <w:lang w:eastAsia="zh-CN" w:bidi="hi-IN"/>
    </w:rPr>
  </w:style>
  <w:style w:type="paragraph" w:styleId="3">
    <w:name w:val="heading 3"/>
    <w:basedOn w:val="a0"/>
    <w:next w:val="a1"/>
    <w:link w:val="30"/>
    <w:qFormat/>
    <w:rsid w:val="00DC6F3B"/>
    <w:pPr>
      <w:spacing w:before="140" w:after="120" w:line="240" w:lineRule="auto"/>
      <w:outlineLvl w:val="2"/>
    </w:pPr>
    <w:rPr>
      <w:rFonts w:ascii="Liberation Serif" w:eastAsia="source han sans cn regular" w:hAnsi="Liberation Serif" w:cs="Lohit Devanagari"/>
      <w:b/>
      <w:bCs/>
      <w:kern w:val="2"/>
      <w:sz w:val="28"/>
      <w:szCs w:val="28"/>
      <w:lang w:eastAsia="zh-CN" w:bidi="hi-IN"/>
    </w:rPr>
  </w:style>
  <w:style w:type="paragraph" w:styleId="4">
    <w:name w:val="heading 4"/>
    <w:basedOn w:val="a0"/>
    <w:next w:val="a1"/>
    <w:link w:val="40"/>
    <w:qFormat/>
    <w:rsid w:val="00DC6F3B"/>
    <w:pPr>
      <w:spacing w:before="120" w:after="120" w:line="240" w:lineRule="auto"/>
      <w:outlineLvl w:val="3"/>
    </w:pPr>
    <w:rPr>
      <w:rFonts w:ascii="Liberation Serif" w:eastAsia="source han sans cn regular" w:hAnsi="Liberation Serif" w:cs="Lohit Devanagari"/>
      <w:b/>
      <w:bCs/>
      <w:i/>
      <w:iCs/>
      <w:kern w:val="2"/>
      <w:sz w:val="27"/>
      <w:szCs w:val="27"/>
      <w:lang w:eastAsia="zh-CN" w:bidi="hi-IN"/>
    </w:rPr>
  </w:style>
  <w:style w:type="paragraph" w:styleId="5">
    <w:name w:val="heading 5"/>
    <w:basedOn w:val="a0"/>
    <w:next w:val="a1"/>
    <w:link w:val="50"/>
    <w:qFormat/>
    <w:rsid w:val="00DC6F3B"/>
    <w:pPr>
      <w:spacing w:before="120" w:after="60" w:line="240" w:lineRule="auto"/>
      <w:outlineLvl w:val="4"/>
    </w:pPr>
    <w:rPr>
      <w:rFonts w:ascii="Liberation Serif" w:eastAsia="source han sans cn regular" w:hAnsi="Liberation Serif" w:cs="Lohit Devanagari"/>
      <w:b/>
      <w:bCs/>
      <w:kern w:val="2"/>
      <w:sz w:val="24"/>
      <w:szCs w:val="24"/>
      <w:lang w:eastAsia="zh-CN" w:bidi="hi-IN"/>
    </w:rPr>
  </w:style>
  <w:style w:type="paragraph" w:styleId="6">
    <w:name w:val="heading 6"/>
    <w:basedOn w:val="a0"/>
    <w:next w:val="a1"/>
    <w:link w:val="60"/>
    <w:qFormat/>
    <w:rsid w:val="00DC6F3B"/>
    <w:pPr>
      <w:spacing w:before="60" w:after="60" w:line="240" w:lineRule="auto"/>
      <w:outlineLvl w:val="5"/>
    </w:pPr>
    <w:rPr>
      <w:rFonts w:ascii="Liberation Serif" w:eastAsia="source han sans cn regular" w:hAnsi="Liberation Serif" w:cs="Lohit Devanagari"/>
      <w:b/>
      <w:bCs/>
      <w:i/>
      <w:iCs/>
      <w:kern w:val="2"/>
      <w:sz w:val="24"/>
      <w:szCs w:val="24"/>
      <w:lang w:eastAsia="zh-CN" w:bidi="hi-IN"/>
    </w:rPr>
  </w:style>
  <w:style w:type="paragraph" w:styleId="7">
    <w:name w:val="heading 7"/>
    <w:basedOn w:val="a0"/>
    <w:next w:val="a1"/>
    <w:link w:val="70"/>
    <w:qFormat/>
    <w:rsid w:val="00DC6F3B"/>
    <w:pPr>
      <w:spacing w:before="60" w:after="60" w:line="240" w:lineRule="auto"/>
      <w:outlineLvl w:val="6"/>
    </w:pPr>
    <w:rPr>
      <w:rFonts w:ascii="Liberation Serif" w:eastAsia="source han sans cn regular" w:hAnsi="Liberation Serif" w:cs="Lohit Devanagari"/>
      <w:b/>
      <w:bCs/>
      <w:kern w:val="2"/>
      <w:lang w:eastAsia="zh-CN" w:bidi="hi-I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DC6F3B"/>
    <w:rPr>
      <w:rFonts w:ascii="Liberation Serif" w:eastAsia="source han sans cn regular" w:hAnsi="Liberation Serif" w:cs="Lohit Devanagari"/>
      <w:b/>
      <w:bCs/>
      <w:kern w:val="2"/>
      <w:sz w:val="36"/>
      <w:szCs w:val="36"/>
      <w:lang w:eastAsia="zh-CN" w:bidi="hi-IN"/>
    </w:rPr>
  </w:style>
  <w:style w:type="character" w:customStyle="1" w:styleId="20">
    <w:name w:val="Заголовок 2 Знак"/>
    <w:basedOn w:val="a2"/>
    <w:link w:val="2"/>
    <w:rsid w:val="00DC6F3B"/>
    <w:rPr>
      <w:rFonts w:ascii="Liberation Serif" w:eastAsia="source han sans cn regular" w:hAnsi="Liberation Serif" w:cs="Lohit Devanagari"/>
      <w:b/>
      <w:bCs/>
      <w:kern w:val="2"/>
      <w:sz w:val="32"/>
      <w:szCs w:val="32"/>
      <w:lang w:eastAsia="zh-CN" w:bidi="hi-IN"/>
    </w:rPr>
  </w:style>
  <w:style w:type="character" w:customStyle="1" w:styleId="30">
    <w:name w:val="Заголовок 3 Знак"/>
    <w:basedOn w:val="a2"/>
    <w:link w:val="3"/>
    <w:rsid w:val="00DC6F3B"/>
    <w:rPr>
      <w:rFonts w:ascii="Liberation Serif" w:eastAsia="source han sans cn regular" w:hAnsi="Liberation Serif" w:cs="Lohit Devanagari"/>
      <w:b/>
      <w:bCs/>
      <w:kern w:val="2"/>
      <w:sz w:val="28"/>
      <w:szCs w:val="28"/>
      <w:lang w:eastAsia="zh-CN" w:bidi="hi-IN"/>
    </w:rPr>
  </w:style>
  <w:style w:type="character" w:customStyle="1" w:styleId="40">
    <w:name w:val="Заголовок 4 Знак"/>
    <w:basedOn w:val="a2"/>
    <w:link w:val="4"/>
    <w:rsid w:val="00DC6F3B"/>
    <w:rPr>
      <w:rFonts w:ascii="Liberation Serif" w:eastAsia="source han sans cn regular" w:hAnsi="Liberation Serif" w:cs="Lohit Devanagari"/>
      <w:b/>
      <w:bCs/>
      <w:i/>
      <w:iCs/>
      <w:kern w:val="2"/>
      <w:sz w:val="27"/>
      <w:szCs w:val="27"/>
      <w:lang w:eastAsia="zh-CN" w:bidi="hi-IN"/>
    </w:rPr>
  </w:style>
  <w:style w:type="character" w:customStyle="1" w:styleId="50">
    <w:name w:val="Заголовок 5 Знак"/>
    <w:basedOn w:val="a2"/>
    <w:link w:val="5"/>
    <w:rsid w:val="00DC6F3B"/>
    <w:rPr>
      <w:rFonts w:ascii="Liberation Serif" w:eastAsia="source han sans cn regular" w:hAnsi="Liberation Serif" w:cs="Lohit Devanagari"/>
      <w:b/>
      <w:bCs/>
      <w:kern w:val="2"/>
      <w:sz w:val="24"/>
      <w:szCs w:val="24"/>
      <w:lang w:eastAsia="zh-CN" w:bidi="hi-IN"/>
    </w:rPr>
  </w:style>
  <w:style w:type="character" w:customStyle="1" w:styleId="60">
    <w:name w:val="Заголовок 6 Знак"/>
    <w:basedOn w:val="a2"/>
    <w:link w:val="6"/>
    <w:rsid w:val="00DC6F3B"/>
    <w:rPr>
      <w:rFonts w:ascii="Liberation Serif" w:eastAsia="source han sans cn regular" w:hAnsi="Liberation Serif" w:cs="Lohit Devanagari"/>
      <w:b/>
      <w:bCs/>
      <w:i/>
      <w:iCs/>
      <w:kern w:val="2"/>
      <w:sz w:val="24"/>
      <w:szCs w:val="24"/>
      <w:lang w:eastAsia="zh-CN" w:bidi="hi-IN"/>
    </w:rPr>
  </w:style>
  <w:style w:type="character" w:customStyle="1" w:styleId="70">
    <w:name w:val="Заголовок 7 Знак"/>
    <w:basedOn w:val="a2"/>
    <w:link w:val="7"/>
    <w:rsid w:val="00DC6F3B"/>
    <w:rPr>
      <w:rFonts w:ascii="Liberation Serif" w:eastAsia="source han sans cn regular" w:hAnsi="Liberation Serif" w:cs="Lohit Devanagari"/>
      <w:b/>
      <w:bCs/>
      <w:kern w:val="2"/>
      <w:lang w:eastAsia="zh-CN" w:bidi="hi-IN"/>
    </w:rPr>
  </w:style>
  <w:style w:type="numbering" w:customStyle="1" w:styleId="11">
    <w:name w:val="Нет списка1"/>
    <w:next w:val="a4"/>
    <w:uiPriority w:val="99"/>
    <w:semiHidden/>
    <w:unhideWhenUsed/>
    <w:rsid w:val="00DC6F3B"/>
  </w:style>
  <w:style w:type="paragraph" w:styleId="a1">
    <w:name w:val="Body Text"/>
    <w:basedOn w:val="a0"/>
    <w:link w:val="a5"/>
    <w:rsid w:val="00DC6F3B"/>
    <w:pPr>
      <w:spacing w:after="140"/>
    </w:pPr>
    <w:rPr>
      <w:rFonts w:ascii="Liberation Serif" w:eastAsia="source han sans cn regular" w:hAnsi="Liberation Serif" w:cs="Lohit Devanagari"/>
      <w:kern w:val="2"/>
      <w:sz w:val="24"/>
      <w:szCs w:val="24"/>
      <w:lang w:eastAsia="zh-CN" w:bidi="hi-IN"/>
    </w:rPr>
  </w:style>
  <w:style w:type="character" w:customStyle="1" w:styleId="a5">
    <w:name w:val="Основной текст Знак"/>
    <w:basedOn w:val="a2"/>
    <w:link w:val="a1"/>
    <w:rsid w:val="00DC6F3B"/>
    <w:rPr>
      <w:rFonts w:ascii="Liberation Serif" w:eastAsia="source han sans cn regular" w:hAnsi="Liberation Serif" w:cs="Lohit Devanagari"/>
      <w:kern w:val="2"/>
      <w:sz w:val="24"/>
      <w:szCs w:val="24"/>
      <w:lang w:eastAsia="zh-CN" w:bidi="hi-IN"/>
    </w:rPr>
  </w:style>
  <w:style w:type="character" w:customStyle="1" w:styleId="a6">
    <w:name w:val="Символ нумерации"/>
    <w:qFormat/>
    <w:rsid w:val="00DC6F3B"/>
  </w:style>
  <w:style w:type="character" w:customStyle="1" w:styleId="-">
    <w:name w:val="Интернет-ссылка"/>
    <w:rsid w:val="00DC6F3B"/>
    <w:rPr>
      <w:color w:val="000080"/>
      <w:u w:val="single"/>
    </w:rPr>
  </w:style>
  <w:style w:type="paragraph" w:styleId="a7">
    <w:name w:val="Title"/>
    <w:basedOn w:val="a0"/>
    <w:next w:val="a1"/>
    <w:link w:val="a8"/>
    <w:qFormat/>
    <w:rsid w:val="00DC6F3B"/>
    <w:pPr>
      <w:spacing w:after="0" w:line="240" w:lineRule="auto"/>
      <w:jc w:val="center"/>
    </w:pPr>
    <w:rPr>
      <w:rFonts w:ascii="Liberation Serif" w:eastAsia="source han sans cn regular" w:hAnsi="Liberation Serif" w:cs="Lohit Devanagari"/>
      <w:b/>
      <w:bCs/>
      <w:kern w:val="2"/>
      <w:sz w:val="56"/>
      <w:szCs w:val="56"/>
      <w:lang w:eastAsia="zh-CN" w:bidi="hi-IN"/>
    </w:rPr>
  </w:style>
  <w:style w:type="character" w:customStyle="1" w:styleId="a8">
    <w:name w:val="Название Знак"/>
    <w:basedOn w:val="a2"/>
    <w:link w:val="a7"/>
    <w:rsid w:val="00DC6F3B"/>
    <w:rPr>
      <w:rFonts w:ascii="Liberation Serif" w:eastAsia="source han sans cn regular" w:hAnsi="Liberation Serif" w:cs="Lohit Devanagari"/>
      <w:b/>
      <w:bCs/>
      <w:kern w:val="2"/>
      <w:sz w:val="56"/>
      <w:szCs w:val="56"/>
      <w:lang w:eastAsia="zh-CN" w:bidi="hi-IN"/>
    </w:rPr>
  </w:style>
  <w:style w:type="paragraph" w:styleId="a9">
    <w:name w:val="List"/>
    <w:basedOn w:val="a1"/>
    <w:rsid w:val="00DC6F3B"/>
    <w:rPr>
      <w:rFonts w:cs="Mangal"/>
    </w:rPr>
  </w:style>
  <w:style w:type="paragraph" w:styleId="aa">
    <w:name w:val="caption"/>
    <w:basedOn w:val="a0"/>
    <w:qFormat/>
    <w:rsid w:val="00DC6F3B"/>
    <w:pPr>
      <w:suppressLineNumbers/>
      <w:spacing w:before="120" w:after="120" w:line="240" w:lineRule="auto"/>
    </w:pPr>
    <w:rPr>
      <w:rFonts w:ascii="Liberation Serif" w:eastAsia="source han sans cn regular" w:hAnsi="Liberation Serif" w:cs="Mangal"/>
      <w:i/>
      <w:iCs/>
      <w:kern w:val="2"/>
      <w:sz w:val="24"/>
      <w:szCs w:val="24"/>
      <w:lang w:eastAsia="zh-CN" w:bidi="hi-IN"/>
    </w:rPr>
  </w:style>
  <w:style w:type="paragraph" w:styleId="12">
    <w:name w:val="index 1"/>
    <w:basedOn w:val="a0"/>
    <w:next w:val="a0"/>
    <w:autoRedefine/>
    <w:uiPriority w:val="99"/>
    <w:semiHidden/>
    <w:unhideWhenUsed/>
    <w:rsid w:val="00DC6F3B"/>
    <w:pPr>
      <w:spacing w:after="0" w:line="240" w:lineRule="auto"/>
      <w:ind w:left="220" w:hanging="220"/>
    </w:pPr>
  </w:style>
  <w:style w:type="paragraph" w:styleId="ab">
    <w:name w:val="index heading"/>
    <w:basedOn w:val="a0"/>
    <w:qFormat/>
    <w:rsid w:val="00DC6F3B"/>
    <w:pPr>
      <w:suppressLineNumbers/>
      <w:spacing w:after="0" w:line="240" w:lineRule="auto"/>
    </w:pPr>
    <w:rPr>
      <w:rFonts w:ascii="Liberation Serif" w:eastAsia="source han sans cn regular" w:hAnsi="Liberation Serif" w:cs="Mangal"/>
      <w:kern w:val="2"/>
      <w:sz w:val="24"/>
      <w:szCs w:val="24"/>
      <w:lang w:eastAsia="zh-CN" w:bidi="hi-IN"/>
    </w:rPr>
  </w:style>
  <w:style w:type="paragraph" w:customStyle="1" w:styleId="ac">
    <w:name w:val="Содержимое таблицы"/>
    <w:basedOn w:val="a0"/>
    <w:qFormat/>
    <w:rsid w:val="00DC6F3B"/>
    <w:pPr>
      <w:suppressLineNumbers/>
      <w:spacing w:after="0" w:line="240" w:lineRule="auto"/>
    </w:pPr>
    <w:rPr>
      <w:rFonts w:ascii="Liberation Serif" w:eastAsia="source han sans cn regular" w:hAnsi="Liberation Serif" w:cs="Lohit Devanagari"/>
      <w:kern w:val="2"/>
      <w:sz w:val="24"/>
      <w:szCs w:val="24"/>
      <w:lang w:eastAsia="zh-CN" w:bidi="hi-IN"/>
    </w:rPr>
  </w:style>
  <w:style w:type="paragraph" w:styleId="21">
    <w:name w:val="Body Text Indent 2"/>
    <w:basedOn w:val="a0"/>
    <w:link w:val="22"/>
    <w:uiPriority w:val="99"/>
    <w:qFormat/>
    <w:rsid w:val="00DC6F3B"/>
    <w:pPr>
      <w:spacing w:after="120" w:line="480" w:lineRule="auto"/>
      <w:ind w:left="283"/>
    </w:pPr>
    <w:rPr>
      <w:rFonts w:ascii="Liberation Serif" w:eastAsia="source han sans cn regular" w:hAnsi="Liberation Serif" w:cs="Lohit Devanagari"/>
      <w:kern w:val="2"/>
      <w:sz w:val="24"/>
      <w:szCs w:val="24"/>
      <w:lang w:eastAsia="zh-CN" w:bidi="hi-IN"/>
    </w:rPr>
  </w:style>
  <w:style w:type="character" w:customStyle="1" w:styleId="22">
    <w:name w:val="Основной текст с отступом 2 Знак"/>
    <w:basedOn w:val="a2"/>
    <w:link w:val="21"/>
    <w:uiPriority w:val="99"/>
    <w:rsid w:val="00DC6F3B"/>
    <w:rPr>
      <w:rFonts w:ascii="Liberation Serif" w:eastAsia="source han sans cn regular" w:hAnsi="Liberation Serif" w:cs="Lohit Devanagari"/>
      <w:kern w:val="2"/>
      <w:sz w:val="24"/>
      <w:szCs w:val="24"/>
      <w:lang w:eastAsia="zh-CN" w:bidi="hi-IN"/>
    </w:rPr>
  </w:style>
  <w:style w:type="paragraph" w:customStyle="1" w:styleId="31">
    <w:name w:val="Стиль3 Знак"/>
    <w:basedOn w:val="21"/>
    <w:link w:val="32"/>
    <w:qFormat/>
    <w:rsid w:val="00DC6F3B"/>
    <w:pPr>
      <w:widowControl w:val="0"/>
      <w:spacing w:after="0" w:line="240" w:lineRule="auto"/>
      <w:ind w:left="0"/>
      <w:jc w:val="both"/>
      <w:textAlignment w:val="baseline"/>
    </w:pPr>
    <w:rPr>
      <w:rFonts w:ascii="Arial" w:hAnsi="Arial" w:cs="Arial"/>
      <w:lang w:eastAsia="ru-RU"/>
    </w:rPr>
  </w:style>
  <w:style w:type="character" w:customStyle="1" w:styleId="32">
    <w:name w:val="Стиль3 Знак Знак"/>
    <w:link w:val="31"/>
    <w:rsid w:val="00DC6F3B"/>
    <w:rPr>
      <w:rFonts w:ascii="Arial" w:eastAsia="source han sans cn regular" w:hAnsi="Arial" w:cs="Arial"/>
      <w:kern w:val="2"/>
      <w:sz w:val="24"/>
      <w:szCs w:val="24"/>
      <w:lang w:eastAsia="ru-RU" w:bidi="hi-IN"/>
    </w:rPr>
  </w:style>
  <w:style w:type="paragraph" w:customStyle="1" w:styleId="ad">
    <w:name w:val="Блочная цитата"/>
    <w:basedOn w:val="a0"/>
    <w:qFormat/>
    <w:rsid w:val="00DC6F3B"/>
    <w:pPr>
      <w:spacing w:after="283" w:line="240" w:lineRule="auto"/>
      <w:ind w:left="567" w:right="567"/>
    </w:pPr>
    <w:rPr>
      <w:rFonts w:ascii="Liberation Serif" w:eastAsia="source han sans cn regular" w:hAnsi="Liberation Serif" w:cs="Lohit Devanagari"/>
      <w:kern w:val="2"/>
      <w:sz w:val="24"/>
      <w:szCs w:val="24"/>
      <w:lang w:eastAsia="zh-CN" w:bidi="hi-IN"/>
    </w:rPr>
  </w:style>
  <w:style w:type="paragraph" w:styleId="ae">
    <w:name w:val="Subtitle"/>
    <w:basedOn w:val="a0"/>
    <w:next w:val="a1"/>
    <w:link w:val="af"/>
    <w:qFormat/>
    <w:rsid w:val="00DC6F3B"/>
    <w:pPr>
      <w:spacing w:before="60" w:after="120" w:line="240" w:lineRule="auto"/>
      <w:jc w:val="center"/>
    </w:pPr>
    <w:rPr>
      <w:rFonts w:ascii="Liberation Serif" w:eastAsia="source han sans cn regular" w:hAnsi="Liberation Serif" w:cs="Lohit Devanagari"/>
      <w:kern w:val="2"/>
      <w:sz w:val="36"/>
      <w:szCs w:val="36"/>
      <w:lang w:eastAsia="zh-CN" w:bidi="hi-IN"/>
    </w:rPr>
  </w:style>
  <w:style w:type="character" w:customStyle="1" w:styleId="af">
    <w:name w:val="Подзаголовок Знак"/>
    <w:basedOn w:val="a2"/>
    <w:link w:val="ae"/>
    <w:rsid w:val="00DC6F3B"/>
    <w:rPr>
      <w:rFonts w:ascii="Liberation Serif" w:eastAsia="source han sans cn regular" w:hAnsi="Liberation Serif" w:cs="Lohit Devanagari"/>
      <w:kern w:val="2"/>
      <w:sz w:val="36"/>
      <w:szCs w:val="36"/>
      <w:lang w:eastAsia="zh-CN" w:bidi="hi-IN"/>
    </w:rPr>
  </w:style>
  <w:style w:type="paragraph" w:styleId="af0">
    <w:name w:val="List Paragraph"/>
    <w:aliases w:val="ТЗ список,Абзац списка литеральный,Bullet List,FooterText,numbered,Список дефисный,Paragraphe de liste1,lp1,Use Case List Paragraph"/>
    <w:basedOn w:val="a0"/>
    <w:link w:val="af1"/>
    <w:uiPriority w:val="34"/>
    <w:qFormat/>
    <w:rsid w:val="00DC6F3B"/>
    <w:pPr>
      <w:spacing w:after="0" w:line="240" w:lineRule="auto"/>
      <w:ind w:left="720"/>
    </w:pPr>
    <w:rPr>
      <w:rFonts w:ascii="Liberation Serif" w:eastAsia="source han sans cn regular" w:hAnsi="Liberation Serif" w:cs="Lohit Devanagari"/>
      <w:kern w:val="2"/>
      <w:sz w:val="24"/>
      <w:szCs w:val="24"/>
      <w:lang w:eastAsia="zh-CN" w:bidi="hi-IN"/>
    </w:rPr>
  </w:style>
  <w:style w:type="character" w:customStyle="1" w:styleId="af1">
    <w:name w:val="Абзац списка Знак"/>
    <w:aliases w:val="ТЗ список Знак,Абзац списка литеральный Знак,Bullet List Знак,FooterText Знак,numbered Знак,Список дефисный Знак,Paragraphe de liste1 Знак,lp1 Знак,Use Case List Paragraph Знак"/>
    <w:link w:val="af0"/>
    <w:uiPriority w:val="34"/>
    <w:locked/>
    <w:rsid w:val="00DC6F3B"/>
    <w:rPr>
      <w:rFonts w:ascii="Liberation Serif" w:eastAsia="source han sans cn regular" w:hAnsi="Liberation Serif" w:cs="Lohit Devanagari"/>
      <w:kern w:val="2"/>
      <w:sz w:val="24"/>
      <w:szCs w:val="24"/>
      <w:lang w:eastAsia="zh-CN" w:bidi="hi-IN"/>
    </w:rPr>
  </w:style>
  <w:style w:type="paragraph" w:customStyle="1" w:styleId="ConsPlusNonformat">
    <w:name w:val="ConsPlusNonformat"/>
    <w:link w:val="ConsPlusNonformat0"/>
    <w:qFormat/>
    <w:rsid w:val="00DC6F3B"/>
    <w:pPr>
      <w:widowControl w:val="0"/>
      <w:spacing w:after="0" w:line="240" w:lineRule="auto"/>
    </w:pPr>
    <w:rPr>
      <w:rFonts w:ascii="Courier New" w:eastAsia="Times New Roman" w:hAnsi="Courier New" w:cs="Courier New"/>
      <w:kern w:val="2"/>
      <w:sz w:val="20"/>
      <w:szCs w:val="20"/>
      <w:lang w:eastAsia="ru-RU" w:bidi="hi-IN"/>
    </w:rPr>
  </w:style>
  <w:style w:type="character" w:customStyle="1" w:styleId="ConsPlusNonformat0">
    <w:name w:val="ConsPlusNonformat Знак"/>
    <w:link w:val="ConsPlusNonformat"/>
    <w:rsid w:val="00DC6F3B"/>
    <w:rPr>
      <w:rFonts w:ascii="Courier New" w:eastAsia="Times New Roman" w:hAnsi="Courier New" w:cs="Courier New"/>
      <w:kern w:val="2"/>
      <w:sz w:val="20"/>
      <w:szCs w:val="20"/>
      <w:lang w:eastAsia="ru-RU" w:bidi="hi-IN"/>
    </w:rPr>
  </w:style>
  <w:style w:type="paragraph" w:customStyle="1" w:styleId="af2">
    <w:name w:val="Заголовок таблицы"/>
    <w:basedOn w:val="ac"/>
    <w:qFormat/>
    <w:rsid w:val="00DC6F3B"/>
    <w:pPr>
      <w:jc w:val="center"/>
    </w:pPr>
    <w:rPr>
      <w:b/>
      <w:bCs/>
    </w:rPr>
  </w:style>
  <w:style w:type="paragraph" w:customStyle="1" w:styleId="ConsPlusNormal">
    <w:name w:val="ConsPlusNormal"/>
    <w:link w:val="ConsPlusNormal0"/>
    <w:qFormat/>
    <w:rsid w:val="00DC6F3B"/>
    <w:pPr>
      <w:widowControl w:val="0"/>
      <w:spacing w:after="0" w:line="240" w:lineRule="auto"/>
    </w:pPr>
    <w:rPr>
      <w:rFonts w:ascii="Calibri" w:eastAsia="Times New Roman" w:hAnsi="Calibri" w:cs="Calibri"/>
      <w:kern w:val="2"/>
      <w:sz w:val="24"/>
      <w:szCs w:val="20"/>
      <w:lang w:eastAsia="ru-RU" w:bidi="hi-IN"/>
    </w:rPr>
  </w:style>
  <w:style w:type="character" w:customStyle="1" w:styleId="ConsPlusNormal0">
    <w:name w:val="ConsPlusNormal Знак"/>
    <w:link w:val="ConsPlusNormal"/>
    <w:qFormat/>
    <w:locked/>
    <w:rsid w:val="00DC6F3B"/>
    <w:rPr>
      <w:rFonts w:ascii="Calibri" w:eastAsia="Times New Roman" w:hAnsi="Calibri" w:cs="Calibri"/>
      <w:kern w:val="2"/>
      <w:sz w:val="24"/>
      <w:szCs w:val="20"/>
      <w:lang w:eastAsia="ru-RU" w:bidi="hi-IN"/>
    </w:rPr>
  </w:style>
  <w:style w:type="paragraph" w:customStyle="1" w:styleId="23">
    <w:name w:val="Основной текст2"/>
    <w:basedOn w:val="a0"/>
    <w:link w:val="af3"/>
    <w:qFormat/>
    <w:rsid w:val="00DC6F3B"/>
    <w:pPr>
      <w:widowControl w:val="0"/>
      <w:shd w:val="clear" w:color="auto" w:fill="FFFFFF"/>
      <w:spacing w:after="0" w:line="240" w:lineRule="exact"/>
    </w:pPr>
    <w:rPr>
      <w:rFonts w:ascii="Calibri" w:eastAsia="Calibri" w:hAnsi="Calibri" w:cs="Lohit Devanagari"/>
      <w:kern w:val="2"/>
      <w:highlight w:val="white"/>
      <w:lang w:bidi="hi-IN"/>
    </w:rPr>
  </w:style>
  <w:style w:type="character" w:customStyle="1" w:styleId="af3">
    <w:name w:val="Основной текст_"/>
    <w:link w:val="23"/>
    <w:rsid w:val="00DC6F3B"/>
    <w:rPr>
      <w:rFonts w:ascii="Calibri" w:eastAsia="Calibri" w:hAnsi="Calibri" w:cs="Lohit Devanagari"/>
      <w:kern w:val="2"/>
      <w:highlight w:val="white"/>
      <w:shd w:val="clear" w:color="auto" w:fill="FFFFFF"/>
      <w:lang w:bidi="hi-IN"/>
    </w:rPr>
  </w:style>
  <w:style w:type="paragraph" w:styleId="af4">
    <w:name w:val="header"/>
    <w:basedOn w:val="a0"/>
    <w:link w:val="af5"/>
    <w:uiPriority w:val="99"/>
    <w:unhideWhenUsed/>
    <w:rsid w:val="00DC6F3B"/>
    <w:pPr>
      <w:tabs>
        <w:tab w:val="center" w:pos="4677"/>
        <w:tab w:val="right" w:pos="9355"/>
      </w:tabs>
      <w:spacing w:after="0" w:line="240" w:lineRule="auto"/>
    </w:pPr>
    <w:rPr>
      <w:rFonts w:ascii="Liberation Serif" w:eastAsia="source han sans cn regular" w:hAnsi="Liberation Serif" w:cs="Mangal"/>
      <w:kern w:val="2"/>
      <w:sz w:val="24"/>
      <w:szCs w:val="21"/>
      <w:lang w:eastAsia="zh-CN" w:bidi="hi-IN"/>
    </w:rPr>
  </w:style>
  <w:style w:type="character" w:customStyle="1" w:styleId="af5">
    <w:name w:val="Верхний колонтитул Знак"/>
    <w:basedOn w:val="a2"/>
    <w:link w:val="af4"/>
    <w:uiPriority w:val="99"/>
    <w:rsid w:val="00DC6F3B"/>
    <w:rPr>
      <w:rFonts w:ascii="Liberation Serif" w:eastAsia="source han sans cn regular" w:hAnsi="Liberation Serif" w:cs="Mangal"/>
      <w:kern w:val="2"/>
      <w:sz w:val="24"/>
      <w:szCs w:val="21"/>
      <w:lang w:eastAsia="zh-CN" w:bidi="hi-IN"/>
    </w:rPr>
  </w:style>
  <w:style w:type="paragraph" w:styleId="af6">
    <w:name w:val="footer"/>
    <w:basedOn w:val="a0"/>
    <w:link w:val="af7"/>
    <w:uiPriority w:val="99"/>
    <w:unhideWhenUsed/>
    <w:rsid w:val="00DC6F3B"/>
    <w:pPr>
      <w:tabs>
        <w:tab w:val="center" w:pos="4677"/>
        <w:tab w:val="right" w:pos="9355"/>
      </w:tabs>
      <w:spacing w:after="0" w:line="240" w:lineRule="auto"/>
    </w:pPr>
    <w:rPr>
      <w:rFonts w:ascii="Liberation Serif" w:eastAsia="source han sans cn regular" w:hAnsi="Liberation Serif" w:cs="Mangal"/>
      <w:kern w:val="2"/>
      <w:sz w:val="24"/>
      <w:szCs w:val="21"/>
      <w:lang w:eastAsia="zh-CN" w:bidi="hi-IN"/>
    </w:rPr>
  </w:style>
  <w:style w:type="character" w:customStyle="1" w:styleId="af7">
    <w:name w:val="Нижний колонтитул Знак"/>
    <w:basedOn w:val="a2"/>
    <w:link w:val="af6"/>
    <w:uiPriority w:val="99"/>
    <w:rsid w:val="00DC6F3B"/>
    <w:rPr>
      <w:rFonts w:ascii="Liberation Serif" w:eastAsia="source han sans cn regular" w:hAnsi="Liberation Serif" w:cs="Mangal"/>
      <w:kern w:val="2"/>
      <w:sz w:val="24"/>
      <w:szCs w:val="21"/>
      <w:lang w:eastAsia="zh-CN" w:bidi="hi-IN"/>
    </w:rPr>
  </w:style>
  <w:style w:type="paragraph" w:customStyle="1" w:styleId="a">
    <w:name w:val="Текст ТД"/>
    <w:basedOn w:val="a0"/>
    <w:link w:val="af8"/>
    <w:qFormat/>
    <w:rsid w:val="00DC6F3B"/>
    <w:pPr>
      <w:numPr>
        <w:numId w:val="1"/>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8">
    <w:name w:val="Текст ТД Знак"/>
    <w:link w:val="a"/>
    <w:rsid w:val="00DC6F3B"/>
    <w:rPr>
      <w:rFonts w:ascii="Times New Roman" w:eastAsia="Calibri" w:hAnsi="Times New Roman" w:cs="Times New Roman"/>
      <w:sz w:val="24"/>
      <w:szCs w:val="24"/>
    </w:rPr>
  </w:style>
  <w:style w:type="character" w:customStyle="1" w:styleId="13">
    <w:name w:val="Гиперссылка1"/>
    <w:basedOn w:val="a2"/>
    <w:unhideWhenUsed/>
    <w:rsid w:val="00DC6F3B"/>
    <w:rPr>
      <w:color w:val="0563C1"/>
      <w:u w:val="single"/>
    </w:rPr>
  </w:style>
  <w:style w:type="character" w:customStyle="1" w:styleId="14">
    <w:name w:val="Просмотренная гиперссылка1"/>
    <w:basedOn w:val="a2"/>
    <w:uiPriority w:val="99"/>
    <w:semiHidden/>
    <w:unhideWhenUsed/>
    <w:rsid w:val="00DC6F3B"/>
    <w:rPr>
      <w:color w:val="954F72"/>
      <w:u w:val="single"/>
    </w:rPr>
  </w:style>
  <w:style w:type="table" w:customStyle="1" w:styleId="15">
    <w:name w:val="Сетка таблицы1"/>
    <w:basedOn w:val="a3"/>
    <w:next w:val="af9"/>
    <w:uiPriority w:val="59"/>
    <w:rsid w:val="00DC6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qFormat/>
    <w:rsid w:val="00DC6F3B"/>
    <w:pPr>
      <w:widowControl w:val="0"/>
      <w:autoSpaceDE w:val="0"/>
      <w:autoSpaceDN w:val="0"/>
      <w:adjustRightInd w:val="0"/>
      <w:spacing w:after="0" w:line="240" w:lineRule="auto"/>
      <w:ind w:firstLine="720"/>
    </w:pPr>
    <w:rPr>
      <w:rFonts w:ascii="Times New Roman" w:eastAsia="Times New Roman" w:hAnsi="Times New Roman" w:cs="Arial"/>
      <w:sz w:val="24"/>
      <w:szCs w:val="24"/>
      <w:lang w:eastAsia="ru-RU"/>
    </w:rPr>
  </w:style>
  <w:style w:type="paragraph" w:styleId="afb">
    <w:name w:val="Balloon Text"/>
    <w:basedOn w:val="a0"/>
    <w:link w:val="afc"/>
    <w:uiPriority w:val="99"/>
    <w:semiHidden/>
    <w:unhideWhenUsed/>
    <w:rsid w:val="00DC6F3B"/>
    <w:pPr>
      <w:spacing w:after="0" w:line="240" w:lineRule="auto"/>
    </w:pPr>
    <w:rPr>
      <w:rFonts w:ascii="Segoe UI" w:eastAsia="source han sans cn regular" w:hAnsi="Segoe UI" w:cs="Mangal"/>
      <w:kern w:val="2"/>
      <w:sz w:val="18"/>
      <w:szCs w:val="16"/>
      <w:lang w:eastAsia="zh-CN" w:bidi="hi-IN"/>
    </w:rPr>
  </w:style>
  <w:style w:type="character" w:customStyle="1" w:styleId="afc">
    <w:name w:val="Текст выноски Знак"/>
    <w:basedOn w:val="a2"/>
    <w:link w:val="afb"/>
    <w:uiPriority w:val="99"/>
    <w:semiHidden/>
    <w:rsid w:val="00DC6F3B"/>
    <w:rPr>
      <w:rFonts w:ascii="Segoe UI" w:eastAsia="source han sans cn regular" w:hAnsi="Segoe UI" w:cs="Mangal"/>
      <w:kern w:val="2"/>
      <w:sz w:val="18"/>
      <w:szCs w:val="16"/>
      <w:lang w:eastAsia="zh-CN" w:bidi="hi-IN"/>
    </w:rPr>
  </w:style>
  <w:style w:type="character" w:styleId="afd">
    <w:name w:val="annotation reference"/>
    <w:basedOn w:val="a2"/>
    <w:uiPriority w:val="99"/>
    <w:semiHidden/>
    <w:unhideWhenUsed/>
    <w:rsid w:val="00DC6F3B"/>
    <w:rPr>
      <w:sz w:val="16"/>
      <w:szCs w:val="16"/>
    </w:rPr>
  </w:style>
  <w:style w:type="paragraph" w:styleId="afe">
    <w:name w:val="annotation text"/>
    <w:basedOn w:val="a0"/>
    <w:link w:val="aff"/>
    <w:uiPriority w:val="99"/>
    <w:unhideWhenUsed/>
    <w:rsid w:val="00DC6F3B"/>
    <w:pPr>
      <w:spacing w:after="0" w:line="240" w:lineRule="auto"/>
    </w:pPr>
    <w:rPr>
      <w:rFonts w:ascii="Liberation Serif" w:eastAsia="source han sans cn regular" w:hAnsi="Liberation Serif" w:cs="Mangal"/>
      <w:kern w:val="2"/>
      <w:sz w:val="20"/>
      <w:szCs w:val="18"/>
      <w:lang w:eastAsia="zh-CN" w:bidi="hi-IN"/>
    </w:rPr>
  </w:style>
  <w:style w:type="character" w:customStyle="1" w:styleId="aff">
    <w:name w:val="Текст примечания Знак"/>
    <w:basedOn w:val="a2"/>
    <w:link w:val="afe"/>
    <w:uiPriority w:val="99"/>
    <w:rsid w:val="00DC6F3B"/>
    <w:rPr>
      <w:rFonts w:ascii="Liberation Serif" w:eastAsia="source han sans cn regular" w:hAnsi="Liberation Serif" w:cs="Mangal"/>
      <w:kern w:val="2"/>
      <w:sz w:val="20"/>
      <w:szCs w:val="18"/>
      <w:lang w:eastAsia="zh-CN" w:bidi="hi-IN"/>
    </w:rPr>
  </w:style>
  <w:style w:type="paragraph" w:styleId="aff0">
    <w:name w:val="annotation subject"/>
    <w:basedOn w:val="afe"/>
    <w:next w:val="afe"/>
    <w:link w:val="aff1"/>
    <w:uiPriority w:val="99"/>
    <w:semiHidden/>
    <w:unhideWhenUsed/>
    <w:rsid w:val="00DC6F3B"/>
    <w:rPr>
      <w:b/>
      <w:bCs/>
    </w:rPr>
  </w:style>
  <w:style w:type="character" w:customStyle="1" w:styleId="aff1">
    <w:name w:val="Тема примечания Знак"/>
    <w:basedOn w:val="aff"/>
    <w:link w:val="aff0"/>
    <w:uiPriority w:val="99"/>
    <w:semiHidden/>
    <w:rsid w:val="00DC6F3B"/>
    <w:rPr>
      <w:rFonts w:ascii="Liberation Serif" w:eastAsia="source han sans cn regular" w:hAnsi="Liberation Serif" w:cs="Mangal"/>
      <w:b/>
      <w:bCs/>
      <w:kern w:val="2"/>
      <w:sz w:val="20"/>
      <w:szCs w:val="18"/>
      <w:lang w:eastAsia="zh-CN" w:bidi="hi-IN"/>
    </w:rPr>
  </w:style>
  <w:style w:type="character" w:customStyle="1" w:styleId="FontStyle24">
    <w:name w:val="Font Style24"/>
    <w:qFormat/>
    <w:rsid w:val="00DC6F3B"/>
    <w:rPr>
      <w:rFonts w:ascii="Times New Roman" w:hAnsi="Times New Roman" w:cs="Times New Roman" w:hint="default"/>
      <w:b/>
      <w:bCs/>
      <w:sz w:val="16"/>
      <w:szCs w:val="16"/>
    </w:rPr>
  </w:style>
  <w:style w:type="paragraph" w:customStyle="1" w:styleId="33">
    <w:name w:val="Основной текст3"/>
    <w:basedOn w:val="a0"/>
    <w:rsid w:val="00DC6F3B"/>
    <w:pPr>
      <w:shd w:val="clear" w:color="auto" w:fill="FFFFFF"/>
      <w:spacing w:before="240" w:after="600" w:line="0" w:lineRule="atLeast"/>
    </w:pPr>
    <w:rPr>
      <w:rFonts w:ascii="Times New Roman" w:eastAsia="Times New Roman" w:hAnsi="Times New Roman" w:cs="Times New Roman"/>
    </w:rPr>
  </w:style>
  <w:style w:type="character" w:customStyle="1" w:styleId="b-col">
    <w:name w:val="b-col"/>
    <w:basedOn w:val="a2"/>
    <w:rsid w:val="00DC6F3B"/>
  </w:style>
  <w:style w:type="character" w:customStyle="1" w:styleId="i-dib">
    <w:name w:val="i-dib"/>
    <w:basedOn w:val="a2"/>
    <w:rsid w:val="00DC6F3B"/>
  </w:style>
  <w:style w:type="character" w:customStyle="1" w:styleId="FontStyle13">
    <w:name w:val="Font Style13"/>
    <w:uiPriority w:val="99"/>
    <w:qFormat/>
    <w:rsid w:val="00DC6F3B"/>
    <w:rPr>
      <w:rFonts w:ascii="Times New Roman" w:hAnsi="Times New Roman" w:cs="Times New Roman"/>
      <w:sz w:val="26"/>
      <w:szCs w:val="26"/>
    </w:rPr>
  </w:style>
  <w:style w:type="paragraph" w:customStyle="1" w:styleId="western">
    <w:name w:val="western"/>
    <w:basedOn w:val="a0"/>
    <w:rsid w:val="00DC6F3B"/>
    <w:pPr>
      <w:spacing w:before="100" w:beforeAutospacing="1" w:after="142"/>
    </w:pPr>
    <w:rPr>
      <w:rFonts w:ascii="Liberation Serif" w:eastAsia="Times New Roman" w:hAnsi="Liberation Serif" w:cs="Liberation Serif"/>
      <w:color w:val="000000"/>
      <w:sz w:val="24"/>
      <w:szCs w:val="24"/>
      <w:lang w:eastAsia="ru-RU"/>
    </w:rPr>
  </w:style>
  <w:style w:type="paragraph" w:styleId="34">
    <w:name w:val="Body Text 3"/>
    <w:basedOn w:val="a0"/>
    <w:link w:val="35"/>
    <w:unhideWhenUsed/>
    <w:rsid w:val="00DC6F3B"/>
    <w:pPr>
      <w:spacing w:after="120" w:line="240" w:lineRule="auto"/>
    </w:pPr>
    <w:rPr>
      <w:rFonts w:ascii="Liberation Serif" w:eastAsia="source han sans cn regular" w:hAnsi="Liberation Serif" w:cs="Mangal"/>
      <w:kern w:val="2"/>
      <w:sz w:val="16"/>
      <w:szCs w:val="14"/>
      <w:lang w:eastAsia="zh-CN" w:bidi="hi-IN"/>
    </w:rPr>
  </w:style>
  <w:style w:type="character" w:customStyle="1" w:styleId="35">
    <w:name w:val="Основной текст 3 Знак"/>
    <w:basedOn w:val="a2"/>
    <w:link w:val="34"/>
    <w:rsid w:val="00DC6F3B"/>
    <w:rPr>
      <w:rFonts w:ascii="Liberation Serif" w:eastAsia="source han sans cn regular" w:hAnsi="Liberation Serif" w:cs="Mangal"/>
      <w:kern w:val="2"/>
      <w:sz w:val="16"/>
      <w:szCs w:val="14"/>
      <w:lang w:eastAsia="zh-CN" w:bidi="hi-IN"/>
    </w:rPr>
  </w:style>
  <w:style w:type="paragraph" w:customStyle="1" w:styleId="CharChar5">
    <w:name w:val="Char Char5"/>
    <w:basedOn w:val="a0"/>
    <w:rsid w:val="00DC6F3B"/>
    <w:pPr>
      <w:spacing w:after="160" w:line="240" w:lineRule="exact"/>
    </w:pPr>
    <w:rPr>
      <w:rFonts w:ascii="Verdana" w:eastAsia="Times New Roman" w:hAnsi="Verdana" w:cs="Verdana"/>
      <w:b/>
      <w:caps/>
      <w:sz w:val="20"/>
      <w:szCs w:val="20"/>
      <w:lang w:val="en-US"/>
    </w:rPr>
  </w:style>
  <w:style w:type="paragraph" w:customStyle="1" w:styleId="aff2">
    <w:name w:val="Таблицы (моноширинный)"/>
    <w:basedOn w:val="a0"/>
    <w:next w:val="a0"/>
    <w:uiPriority w:val="99"/>
    <w:rsid w:val="00DC6F3B"/>
    <w:pPr>
      <w:spacing w:after="0" w:line="240" w:lineRule="auto"/>
      <w:jc w:val="both"/>
    </w:pPr>
    <w:rPr>
      <w:rFonts w:ascii="Courier New" w:eastAsia="Times New Roman" w:hAnsi="Courier New" w:cs="Courier New"/>
      <w:b/>
      <w:caps/>
      <w:sz w:val="20"/>
      <w:szCs w:val="20"/>
      <w:lang w:eastAsia="ru-RU"/>
    </w:rPr>
  </w:style>
  <w:style w:type="character" w:customStyle="1" w:styleId="aff3">
    <w:name w:val="Гипертекстовая ссылка"/>
    <w:basedOn w:val="a2"/>
    <w:uiPriority w:val="99"/>
    <w:rsid w:val="00DC6F3B"/>
    <w:rPr>
      <w:color w:val="106BBE"/>
    </w:rPr>
  </w:style>
  <w:style w:type="paragraph" w:customStyle="1" w:styleId="aff4">
    <w:name w:val="Заголовок статьи"/>
    <w:basedOn w:val="a0"/>
    <w:next w:val="a0"/>
    <w:rsid w:val="00DC6F3B"/>
    <w:pPr>
      <w:autoSpaceDE w:val="0"/>
      <w:autoSpaceDN w:val="0"/>
      <w:adjustRightInd w:val="0"/>
      <w:spacing w:after="0" w:line="240" w:lineRule="auto"/>
      <w:ind w:left="1612" w:hanging="892"/>
      <w:jc w:val="both"/>
    </w:pPr>
    <w:rPr>
      <w:rFonts w:ascii="Arial" w:eastAsia="Times New Roman" w:hAnsi="Arial" w:cs="Times New Roman"/>
      <w:b/>
      <w:caps/>
      <w:sz w:val="24"/>
      <w:szCs w:val="24"/>
      <w:lang w:eastAsia="ru-RU"/>
    </w:rPr>
  </w:style>
  <w:style w:type="paragraph" w:styleId="aff5">
    <w:name w:val="footnote text"/>
    <w:aliases w:val=" Знак4 Знак, Знак8 Знак, Знак8 Знак Знак,Char,Знак,Знак2,Знак4 Знак,Знак8 Знак,Знак8 Знак Знак,Footnote Text Char Знак Знак,Footnote Text Char Знак,Footnote Text Char Знак Знак Знак Знак,Footnote Text Char Знак Знак Знак Знак Char"/>
    <w:basedOn w:val="a0"/>
    <w:link w:val="aff6"/>
    <w:qFormat/>
    <w:rsid w:val="00DC6F3B"/>
    <w:pPr>
      <w:spacing w:after="0" w:line="240" w:lineRule="auto"/>
    </w:pPr>
    <w:rPr>
      <w:rFonts w:ascii="Times New Roman" w:eastAsia="Times New Roman" w:hAnsi="Times New Roman" w:cs="Times New Roman"/>
      <w:b/>
      <w:caps/>
      <w:sz w:val="20"/>
      <w:szCs w:val="20"/>
      <w:lang w:eastAsia="ru-RU"/>
    </w:rPr>
  </w:style>
  <w:style w:type="character" w:customStyle="1" w:styleId="aff6">
    <w:name w:val="Текст сноски Знак"/>
    <w:aliases w:val=" Знак4 Знак Знак, Знак8 Знак Знак1, Знак8 Знак Знак Знак,Char Знак,Знак Знак,Знак2 Знак,Знак4 Знак Знак,Знак8 Знак Знак1,Знак8 Знак Знак Знак,Footnote Text Char Знак Знак Знак,Footnote Text Char Знак Знак1"/>
    <w:basedOn w:val="a2"/>
    <w:link w:val="aff5"/>
    <w:rsid w:val="00DC6F3B"/>
    <w:rPr>
      <w:rFonts w:ascii="Times New Roman" w:eastAsia="Times New Roman" w:hAnsi="Times New Roman" w:cs="Times New Roman"/>
      <w:b/>
      <w:caps/>
      <w:sz w:val="20"/>
      <w:szCs w:val="20"/>
      <w:lang w:eastAsia="ru-RU"/>
    </w:rPr>
  </w:style>
  <w:style w:type="character" w:styleId="aff7">
    <w:name w:val="footnote reference"/>
    <w:uiPriority w:val="99"/>
    <w:rsid w:val="00DC6F3B"/>
    <w:rPr>
      <w:rFonts w:cs="Times New Roman"/>
      <w:vertAlign w:val="superscript"/>
    </w:rPr>
  </w:style>
  <w:style w:type="character" w:customStyle="1" w:styleId="aff8">
    <w:name w:val="Текст концевой сноски Знак"/>
    <w:basedOn w:val="a2"/>
    <w:link w:val="aff9"/>
    <w:semiHidden/>
    <w:rsid w:val="00DC6F3B"/>
    <w:rPr>
      <w:rFonts w:ascii="Times New Roman" w:eastAsia="Times New Roman" w:hAnsi="Times New Roman" w:cs="Times New Roman"/>
      <w:bCs/>
      <w:sz w:val="20"/>
      <w:szCs w:val="20"/>
      <w:lang w:eastAsia="ru-RU"/>
    </w:rPr>
  </w:style>
  <w:style w:type="paragraph" w:styleId="aff9">
    <w:name w:val="endnote text"/>
    <w:basedOn w:val="a0"/>
    <w:link w:val="aff8"/>
    <w:semiHidden/>
    <w:rsid w:val="00DC6F3B"/>
    <w:pPr>
      <w:spacing w:after="0" w:line="240" w:lineRule="auto"/>
    </w:pPr>
    <w:rPr>
      <w:rFonts w:ascii="Times New Roman" w:eastAsia="Times New Roman" w:hAnsi="Times New Roman" w:cs="Times New Roman"/>
      <w:bCs/>
      <w:sz w:val="20"/>
      <w:szCs w:val="20"/>
      <w:lang w:eastAsia="ru-RU"/>
    </w:rPr>
  </w:style>
  <w:style w:type="character" w:customStyle="1" w:styleId="16">
    <w:name w:val="Текст концевой сноски Знак1"/>
    <w:basedOn w:val="a2"/>
    <w:uiPriority w:val="99"/>
    <w:semiHidden/>
    <w:rsid w:val="00DC6F3B"/>
    <w:rPr>
      <w:sz w:val="20"/>
      <w:szCs w:val="20"/>
    </w:rPr>
  </w:style>
  <w:style w:type="paragraph" w:customStyle="1" w:styleId="affa">
    <w:name w:val="Прижатый влево"/>
    <w:basedOn w:val="a0"/>
    <w:next w:val="a0"/>
    <w:rsid w:val="00DC6F3B"/>
    <w:pPr>
      <w:autoSpaceDE w:val="0"/>
      <w:autoSpaceDN w:val="0"/>
      <w:adjustRightInd w:val="0"/>
      <w:spacing w:after="0" w:line="240" w:lineRule="auto"/>
    </w:pPr>
    <w:rPr>
      <w:rFonts w:ascii="Arial" w:eastAsia="Times New Roman" w:hAnsi="Arial" w:cs="Times New Roman"/>
      <w:b/>
      <w:caps/>
      <w:sz w:val="24"/>
      <w:szCs w:val="24"/>
      <w:lang w:eastAsia="ru-RU"/>
    </w:rPr>
  </w:style>
  <w:style w:type="paragraph" w:styleId="24">
    <w:name w:val="Body Text 2"/>
    <w:basedOn w:val="a0"/>
    <w:link w:val="210"/>
    <w:semiHidden/>
    <w:rsid w:val="00DC6F3B"/>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2"/>
    <w:uiPriority w:val="99"/>
    <w:semiHidden/>
    <w:rsid w:val="00DC6F3B"/>
  </w:style>
  <w:style w:type="character" w:customStyle="1" w:styleId="210">
    <w:name w:val="Основной текст 2 Знак1"/>
    <w:link w:val="24"/>
    <w:semiHidden/>
    <w:rsid w:val="00DC6F3B"/>
    <w:rPr>
      <w:rFonts w:ascii="Times New Roman" w:eastAsia="Times New Roman" w:hAnsi="Times New Roman" w:cs="Times New Roman"/>
      <w:sz w:val="24"/>
      <w:szCs w:val="24"/>
      <w:lang w:eastAsia="ru-RU"/>
    </w:rPr>
  </w:style>
  <w:style w:type="character" w:customStyle="1" w:styleId="61">
    <w:name w:val="Заголовок 6 Знак1"/>
    <w:rsid w:val="00DC6F3B"/>
    <w:rPr>
      <w:rFonts w:ascii="Calibri" w:eastAsia="Times New Roman" w:hAnsi="Calibri" w:cs="Times New Roman"/>
      <w:b/>
      <w:bCs/>
      <w:lang w:eastAsia="ru-RU"/>
    </w:rPr>
  </w:style>
  <w:style w:type="paragraph" w:customStyle="1" w:styleId="Style18">
    <w:name w:val="Style18"/>
    <w:basedOn w:val="a0"/>
    <w:uiPriority w:val="99"/>
    <w:rsid w:val="00DC6F3B"/>
    <w:pPr>
      <w:widowControl w:val="0"/>
      <w:autoSpaceDE w:val="0"/>
      <w:autoSpaceDN w:val="0"/>
      <w:adjustRightInd w:val="0"/>
      <w:spacing w:after="0" w:line="276" w:lineRule="exact"/>
      <w:ind w:firstLine="590"/>
      <w:jc w:val="both"/>
    </w:pPr>
    <w:rPr>
      <w:rFonts w:ascii="Times New Roman" w:eastAsia="Times New Roman" w:hAnsi="Times New Roman" w:cs="Times New Roman"/>
      <w:sz w:val="24"/>
      <w:szCs w:val="24"/>
      <w:lang w:eastAsia="ru-RU"/>
    </w:rPr>
  </w:style>
  <w:style w:type="paragraph" w:styleId="affb">
    <w:name w:val="Normal (Web)"/>
    <w:basedOn w:val="a0"/>
    <w:uiPriority w:val="99"/>
    <w:unhideWhenUsed/>
    <w:rsid w:val="00DC6F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DC6F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c">
    <w:name w:val="Hyperlink"/>
    <w:basedOn w:val="a2"/>
    <w:unhideWhenUsed/>
    <w:rsid w:val="00DC6F3B"/>
    <w:rPr>
      <w:color w:val="0000FF" w:themeColor="hyperlink"/>
      <w:u w:val="single"/>
    </w:rPr>
  </w:style>
  <w:style w:type="character" w:styleId="affd">
    <w:name w:val="FollowedHyperlink"/>
    <w:basedOn w:val="a2"/>
    <w:uiPriority w:val="99"/>
    <w:semiHidden/>
    <w:unhideWhenUsed/>
    <w:rsid w:val="00DC6F3B"/>
    <w:rPr>
      <w:color w:val="800080" w:themeColor="followedHyperlink"/>
      <w:u w:val="single"/>
    </w:rPr>
  </w:style>
  <w:style w:type="table" w:styleId="af9">
    <w:name w:val="Table Grid"/>
    <w:basedOn w:val="a3"/>
    <w:uiPriority w:val="39"/>
    <w:rsid w:val="00DC6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3"/>
    <w:next w:val="af9"/>
    <w:uiPriority w:val="59"/>
    <w:rsid w:val="00283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dmaininfotitle2">
    <w:name w:val="cardmaininfo__title2"/>
    <w:basedOn w:val="a2"/>
    <w:rsid w:val="00E67D02"/>
    <w:rPr>
      <w:color w:val="909EBB"/>
    </w:rPr>
  </w:style>
  <w:style w:type="table" w:customStyle="1" w:styleId="36">
    <w:name w:val="Сетка таблицы3"/>
    <w:basedOn w:val="a3"/>
    <w:next w:val="af9"/>
    <w:uiPriority w:val="59"/>
    <w:rsid w:val="00714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3"/>
    <w:next w:val="af9"/>
    <w:uiPriority w:val="39"/>
    <w:rsid w:val="0064152C"/>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4"/>
    <w:uiPriority w:val="99"/>
    <w:semiHidden/>
    <w:unhideWhenUsed/>
    <w:rsid w:val="0014075B"/>
  </w:style>
  <w:style w:type="character" w:customStyle="1" w:styleId="affe">
    <w:name w:val="Цветовое выделение"/>
    <w:uiPriority w:val="99"/>
    <w:rsid w:val="0014075B"/>
    <w:rPr>
      <w:b/>
      <w:bCs/>
      <w:color w:val="26282F"/>
    </w:rPr>
  </w:style>
  <w:style w:type="paragraph" w:customStyle="1" w:styleId="afff">
    <w:name w:val="Нормальный (таблица)"/>
    <w:basedOn w:val="a0"/>
    <w:next w:val="a0"/>
    <w:uiPriority w:val="99"/>
    <w:rsid w:val="0014075B"/>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afff0">
    <w:name w:val="Продолжение ссылки"/>
    <w:basedOn w:val="aff3"/>
    <w:uiPriority w:val="99"/>
    <w:rsid w:val="0014075B"/>
    <w:rPr>
      <w:color w:val="106BBE"/>
    </w:rPr>
  </w:style>
  <w:style w:type="character" w:customStyle="1" w:styleId="afff1">
    <w:name w:val="Цветовое выделение для Текст"/>
    <w:uiPriority w:val="99"/>
    <w:rsid w:val="0014075B"/>
    <w:rPr>
      <w:rFonts w:ascii="Times New Roman CYR" w:hAnsi="Times New Roman CYR" w:cs="Times New Roman CYR"/>
    </w:rPr>
  </w:style>
  <w:style w:type="numbering" w:customStyle="1" w:styleId="37">
    <w:name w:val="Нет списка3"/>
    <w:next w:val="a4"/>
    <w:uiPriority w:val="99"/>
    <w:semiHidden/>
    <w:unhideWhenUsed/>
    <w:rsid w:val="00C61517"/>
  </w:style>
  <w:style w:type="paragraph" w:customStyle="1" w:styleId="ConsPlusTitle">
    <w:name w:val="ConsPlusTitle"/>
    <w:rsid w:val="00C615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615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615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615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615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61517"/>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ng-binding">
    <w:name w:val="ng-binding"/>
    <w:basedOn w:val="a2"/>
    <w:rsid w:val="00D66741"/>
  </w:style>
  <w:style w:type="character" w:customStyle="1" w:styleId="time-zone2">
    <w:name w:val="time-zone2"/>
    <w:basedOn w:val="a2"/>
    <w:rsid w:val="00D66741"/>
    <w:rPr>
      <w:color w:val="ED2535"/>
    </w:rPr>
  </w:style>
  <w:style w:type="character" w:customStyle="1" w:styleId="wmi-callto">
    <w:name w:val="wmi-callto"/>
    <w:basedOn w:val="a2"/>
    <w:rsid w:val="00BA48DD"/>
  </w:style>
  <w:style w:type="paragraph" w:customStyle="1" w:styleId="Default">
    <w:name w:val="Default"/>
    <w:rsid w:val="00481D91"/>
    <w:pPr>
      <w:widowControl w:val="0"/>
      <w:autoSpaceDE w:val="0"/>
      <w:autoSpaceDN w:val="0"/>
      <w:adjustRightInd w:val="0"/>
      <w:spacing w:after="0" w:line="360" w:lineRule="atLeast"/>
      <w:jc w:val="both"/>
      <w:textAlignment w:val="baseline"/>
    </w:pPr>
    <w:rPr>
      <w:rFonts w:ascii="Times New Roman" w:eastAsia="Times New Roman" w:hAnsi="Times New Roman" w:cs="Times New Roman"/>
      <w:color w:val="000000"/>
      <w:sz w:val="24"/>
      <w:szCs w:val="20"/>
      <w:lang w:eastAsia="ru-RU"/>
    </w:rPr>
  </w:style>
  <w:style w:type="character" w:customStyle="1" w:styleId="docdata">
    <w:name w:val="docdata"/>
    <w:aliases w:val="docy,v5,1890,bqiaagaaeyqcaaagiaiaaapjbgaabdcgaaaaaaaaaaaaaaaaaaaaaaaaaaaaaaaaaaaaaaaaaaaaaaaaaaaaaaaaaaaaaaaaaaaaaaaaaaaaaaaaaaaaaaaaaaaaaaaaaaaaaaaaaaaaaaaaaaaaaaaaaaaaaaaaaaaaaaaaaaaaaaaaaaaaaaaaaaaaaaaaaaaaaaaaaaaaaaaaaaaaaaaaaaaaaaaaaaaaaaaa"/>
    <w:basedOn w:val="a2"/>
    <w:rsid w:val="00154066"/>
  </w:style>
  <w:style w:type="table" w:customStyle="1" w:styleId="110">
    <w:name w:val="Сетка таблицы11"/>
    <w:basedOn w:val="a3"/>
    <w:next w:val="af9"/>
    <w:uiPriority w:val="59"/>
    <w:rsid w:val="00D948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79365">
      <w:bodyDiv w:val="1"/>
      <w:marLeft w:val="0"/>
      <w:marRight w:val="0"/>
      <w:marTop w:val="0"/>
      <w:marBottom w:val="0"/>
      <w:divBdr>
        <w:top w:val="none" w:sz="0" w:space="0" w:color="auto"/>
        <w:left w:val="none" w:sz="0" w:space="0" w:color="auto"/>
        <w:bottom w:val="none" w:sz="0" w:space="0" w:color="auto"/>
        <w:right w:val="none" w:sz="0" w:space="0" w:color="auto"/>
      </w:divBdr>
      <w:divsChild>
        <w:div w:id="1044646372">
          <w:marLeft w:val="0"/>
          <w:marRight w:val="0"/>
          <w:marTop w:val="0"/>
          <w:marBottom w:val="0"/>
          <w:divBdr>
            <w:top w:val="none" w:sz="0" w:space="0" w:color="auto"/>
            <w:left w:val="none" w:sz="0" w:space="0" w:color="auto"/>
            <w:bottom w:val="none" w:sz="0" w:space="0" w:color="auto"/>
            <w:right w:val="none" w:sz="0" w:space="0" w:color="auto"/>
          </w:divBdr>
          <w:divsChild>
            <w:div w:id="1526557865">
              <w:marLeft w:val="0"/>
              <w:marRight w:val="0"/>
              <w:marTop w:val="0"/>
              <w:marBottom w:val="0"/>
              <w:divBdr>
                <w:top w:val="none" w:sz="0" w:space="0" w:color="auto"/>
                <w:left w:val="none" w:sz="0" w:space="0" w:color="auto"/>
                <w:bottom w:val="none" w:sz="0" w:space="0" w:color="auto"/>
                <w:right w:val="none" w:sz="0" w:space="0" w:color="auto"/>
              </w:divBdr>
              <w:divsChild>
                <w:div w:id="449865454">
                  <w:marLeft w:val="0"/>
                  <w:marRight w:val="0"/>
                  <w:marTop w:val="0"/>
                  <w:marBottom w:val="0"/>
                  <w:divBdr>
                    <w:top w:val="none" w:sz="0" w:space="0" w:color="auto"/>
                    <w:left w:val="none" w:sz="0" w:space="0" w:color="auto"/>
                    <w:bottom w:val="none" w:sz="0" w:space="0" w:color="auto"/>
                    <w:right w:val="none" w:sz="0" w:space="0" w:color="auto"/>
                  </w:divBdr>
                  <w:divsChild>
                    <w:div w:id="397633601">
                      <w:marLeft w:val="0"/>
                      <w:marRight w:val="0"/>
                      <w:marTop w:val="0"/>
                      <w:marBottom w:val="0"/>
                      <w:divBdr>
                        <w:top w:val="none" w:sz="0" w:space="0" w:color="auto"/>
                        <w:left w:val="none" w:sz="0" w:space="0" w:color="auto"/>
                        <w:bottom w:val="none" w:sz="0" w:space="0" w:color="auto"/>
                        <w:right w:val="none" w:sz="0" w:space="0" w:color="auto"/>
                      </w:divBdr>
                      <w:divsChild>
                        <w:div w:id="2145417165">
                          <w:marLeft w:val="0"/>
                          <w:marRight w:val="0"/>
                          <w:marTop w:val="0"/>
                          <w:marBottom w:val="0"/>
                          <w:divBdr>
                            <w:top w:val="none" w:sz="0" w:space="0" w:color="auto"/>
                            <w:left w:val="none" w:sz="0" w:space="0" w:color="auto"/>
                            <w:bottom w:val="none" w:sz="0" w:space="0" w:color="auto"/>
                            <w:right w:val="none" w:sz="0" w:space="0" w:color="auto"/>
                          </w:divBdr>
                          <w:divsChild>
                            <w:div w:id="639967136">
                              <w:marLeft w:val="0"/>
                              <w:marRight w:val="0"/>
                              <w:marTop w:val="0"/>
                              <w:marBottom w:val="300"/>
                              <w:divBdr>
                                <w:top w:val="single" w:sz="6" w:space="14" w:color="E3E3E3"/>
                                <w:left w:val="single" w:sz="6" w:space="14" w:color="E3E3E3"/>
                                <w:bottom w:val="single" w:sz="6" w:space="14" w:color="E3E3E3"/>
                                <w:right w:val="single" w:sz="6" w:space="14" w:color="E3E3E3"/>
                              </w:divBdr>
                            </w:div>
                            <w:div w:id="1890220954">
                              <w:marLeft w:val="0"/>
                              <w:marRight w:val="0"/>
                              <w:marTop w:val="0"/>
                              <w:marBottom w:val="0"/>
                              <w:divBdr>
                                <w:top w:val="none" w:sz="0" w:space="0" w:color="auto"/>
                                <w:left w:val="none" w:sz="0" w:space="0" w:color="auto"/>
                                <w:bottom w:val="none" w:sz="0" w:space="0" w:color="auto"/>
                                <w:right w:val="none" w:sz="0" w:space="0" w:color="auto"/>
                              </w:divBdr>
                              <w:divsChild>
                                <w:div w:id="1698197607">
                                  <w:marLeft w:val="0"/>
                                  <w:marRight w:val="0"/>
                                  <w:marTop w:val="0"/>
                                  <w:marBottom w:val="0"/>
                                  <w:divBdr>
                                    <w:top w:val="none" w:sz="0" w:space="0" w:color="auto"/>
                                    <w:left w:val="none" w:sz="0" w:space="0" w:color="auto"/>
                                    <w:bottom w:val="none" w:sz="0" w:space="0" w:color="auto"/>
                                    <w:right w:val="none" w:sz="0" w:space="0" w:color="auto"/>
                                  </w:divBdr>
                                  <w:divsChild>
                                    <w:div w:id="1937253753">
                                      <w:marLeft w:val="0"/>
                                      <w:marRight w:val="0"/>
                                      <w:marTop w:val="0"/>
                                      <w:marBottom w:val="300"/>
                                      <w:divBdr>
                                        <w:top w:val="single" w:sz="6" w:space="14" w:color="E3E3E3"/>
                                        <w:left w:val="single" w:sz="6" w:space="14" w:color="E3E3E3"/>
                                        <w:bottom w:val="single" w:sz="6" w:space="14" w:color="E3E3E3"/>
                                        <w:right w:val="single" w:sz="6" w:space="14" w:color="E3E3E3"/>
                                      </w:divBdr>
                                      <w:divsChild>
                                        <w:div w:id="1683316108">
                                          <w:marLeft w:val="0"/>
                                          <w:marRight w:val="0"/>
                                          <w:marTop w:val="0"/>
                                          <w:marBottom w:val="0"/>
                                          <w:divBdr>
                                            <w:top w:val="none" w:sz="0" w:space="0" w:color="auto"/>
                                            <w:left w:val="none" w:sz="0" w:space="0" w:color="auto"/>
                                            <w:bottom w:val="none" w:sz="0" w:space="0" w:color="auto"/>
                                            <w:right w:val="none" w:sz="0" w:space="0" w:color="auto"/>
                                          </w:divBdr>
                                          <w:divsChild>
                                            <w:div w:id="1229462414">
                                              <w:marLeft w:val="0"/>
                                              <w:marRight w:val="0"/>
                                              <w:marTop w:val="0"/>
                                              <w:marBottom w:val="225"/>
                                              <w:divBdr>
                                                <w:top w:val="none" w:sz="0" w:space="0" w:color="auto"/>
                                                <w:left w:val="none" w:sz="0" w:space="0" w:color="auto"/>
                                                <w:bottom w:val="none" w:sz="0" w:space="0" w:color="auto"/>
                                                <w:right w:val="none" w:sz="0" w:space="0" w:color="auto"/>
                                              </w:divBdr>
                                              <w:divsChild>
                                                <w:div w:id="1608268412">
                                                  <w:marLeft w:val="0"/>
                                                  <w:marRight w:val="0"/>
                                                  <w:marTop w:val="0"/>
                                                  <w:marBottom w:val="0"/>
                                                  <w:divBdr>
                                                    <w:top w:val="none" w:sz="0" w:space="0" w:color="auto"/>
                                                    <w:left w:val="none" w:sz="0" w:space="0" w:color="auto"/>
                                                    <w:bottom w:val="none" w:sz="0" w:space="0" w:color="auto"/>
                                                    <w:right w:val="none" w:sz="0" w:space="0" w:color="auto"/>
                                                  </w:divBdr>
                                                </w:div>
                                              </w:divsChild>
                                            </w:div>
                                            <w:div w:id="13579455">
                                              <w:marLeft w:val="0"/>
                                              <w:marRight w:val="0"/>
                                              <w:marTop w:val="0"/>
                                              <w:marBottom w:val="225"/>
                                              <w:divBdr>
                                                <w:top w:val="none" w:sz="0" w:space="0" w:color="auto"/>
                                                <w:left w:val="none" w:sz="0" w:space="0" w:color="auto"/>
                                                <w:bottom w:val="none" w:sz="0" w:space="0" w:color="auto"/>
                                                <w:right w:val="none" w:sz="0" w:space="0" w:color="auto"/>
                                              </w:divBdr>
                                              <w:divsChild>
                                                <w:div w:id="374088149">
                                                  <w:marLeft w:val="0"/>
                                                  <w:marRight w:val="0"/>
                                                  <w:marTop w:val="0"/>
                                                  <w:marBottom w:val="0"/>
                                                  <w:divBdr>
                                                    <w:top w:val="none" w:sz="0" w:space="0" w:color="auto"/>
                                                    <w:left w:val="none" w:sz="0" w:space="0" w:color="auto"/>
                                                    <w:bottom w:val="none" w:sz="0" w:space="0" w:color="auto"/>
                                                    <w:right w:val="none" w:sz="0" w:space="0" w:color="auto"/>
                                                  </w:divBdr>
                                                </w:div>
                                              </w:divsChild>
                                            </w:div>
                                            <w:div w:id="268895011">
                                              <w:marLeft w:val="0"/>
                                              <w:marRight w:val="0"/>
                                              <w:marTop w:val="0"/>
                                              <w:marBottom w:val="225"/>
                                              <w:divBdr>
                                                <w:top w:val="none" w:sz="0" w:space="0" w:color="auto"/>
                                                <w:left w:val="none" w:sz="0" w:space="0" w:color="auto"/>
                                                <w:bottom w:val="none" w:sz="0" w:space="0" w:color="auto"/>
                                                <w:right w:val="none" w:sz="0" w:space="0" w:color="auto"/>
                                              </w:divBdr>
                                              <w:divsChild>
                                                <w:div w:id="7252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93724">
                                      <w:marLeft w:val="0"/>
                                      <w:marRight w:val="0"/>
                                      <w:marTop w:val="0"/>
                                      <w:marBottom w:val="300"/>
                                      <w:divBdr>
                                        <w:top w:val="single" w:sz="6" w:space="14" w:color="E3E3E3"/>
                                        <w:left w:val="single" w:sz="6" w:space="14" w:color="E3E3E3"/>
                                        <w:bottom w:val="single" w:sz="6" w:space="14" w:color="E3E3E3"/>
                                        <w:right w:val="single" w:sz="6" w:space="14" w:color="E3E3E3"/>
                                      </w:divBdr>
                                      <w:divsChild>
                                        <w:div w:id="1370106712">
                                          <w:marLeft w:val="0"/>
                                          <w:marRight w:val="0"/>
                                          <w:marTop w:val="0"/>
                                          <w:marBottom w:val="0"/>
                                          <w:divBdr>
                                            <w:top w:val="none" w:sz="0" w:space="0" w:color="auto"/>
                                            <w:left w:val="none" w:sz="0" w:space="0" w:color="auto"/>
                                            <w:bottom w:val="none" w:sz="0" w:space="0" w:color="auto"/>
                                            <w:right w:val="none" w:sz="0" w:space="0" w:color="auto"/>
                                          </w:divBdr>
                                          <w:divsChild>
                                            <w:div w:id="229581129">
                                              <w:marLeft w:val="0"/>
                                              <w:marRight w:val="0"/>
                                              <w:marTop w:val="0"/>
                                              <w:marBottom w:val="225"/>
                                              <w:divBdr>
                                                <w:top w:val="none" w:sz="0" w:space="0" w:color="auto"/>
                                                <w:left w:val="none" w:sz="0" w:space="0" w:color="auto"/>
                                                <w:bottom w:val="none" w:sz="0" w:space="0" w:color="auto"/>
                                                <w:right w:val="none" w:sz="0" w:space="0" w:color="auto"/>
                                              </w:divBdr>
                                              <w:divsChild>
                                                <w:div w:id="912084884">
                                                  <w:marLeft w:val="0"/>
                                                  <w:marRight w:val="0"/>
                                                  <w:marTop w:val="0"/>
                                                  <w:marBottom w:val="0"/>
                                                  <w:divBdr>
                                                    <w:top w:val="none" w:sz="0" w:space="0" w:color="auto"/>
                                                    <w:left w:val="none" w:sz="0" w:space="0" w:color="auto"/>
                                                    <w:bottom w:val="none" w:sz="0" w:space="0" w:color="auto"/>
                                                    <w:right w:val="none" w:sz="0" w:space="0" w:color="auto"/>
                                                  </w:divBdr>
                                                </w:div>
                                              </w:divsChild>
                                            </w:div>
                                            <w:div w:id="240218092">
                                              <w:marLeft w:val="0"/>
                                              <w:marRight w:val="0"/>
                                              <w:marTop w:val="0"/>
                                              <w:marBottom w:val="225"/>
                                              <w:divBdr>
                                                <w:top w:val="none" w:sz="0" w:space="0" w:color="auto"/>
                                                <w:left w:val="none" w:sz="0" w:space="0" w:color="auto"/>
                                                <w:bottom w:val="none" w:sz="0" w:space="0" w:color="auto"/>
                                                <w:right w:val="none" w:sz="0" w:space="0" w:color="auto"/>
                                              </w:divBdr>
                                              <w:divsChild>
                                                <w:div w:id="1825127232">
                                                  <w:marLeft w:val="0"/>
                                                  <w:marRight w:val="0"/>
                                                  <w:marTop w:val="0"/>
                                                  <w:marBottom w:val="0"/>
                                                  <w:divBdr>
                                                    <w:top w:val="none" w:sz="0" w:space="0" w:color="auto"/>
                                                    <w:left w:val="none" w:sz="0" w:space="0" w:color="auto"/>
                                                    <w:bottom w:val="none" w:sz="0" w:space="0" w:color="auto"/>
                                                    <w:right w:val="none" w:sz="0" w:space="0" w:color="auto"/>
                                                  </w:divBdr>
                                                </w:div>
                                              </w:divsChild>
                                            </w:div>
                                            <w:div w:id="1993950361">
                                              <w:marLeft w:val="0"/>
                                              <w:marRight w:val="0"/>
                                              <w:marTop w:val="0"/>
                                              <w:marBottom w:val="225"/>
                                              <w:divBdr>
                                                <w:top w:val="none" w:sz="0" w:space="0" w:color="auto"/>
                                                <w:left w:val="none" w:sz="0" w:space="0" w:color="auto"/>
                                                <w:bottom w:val="none" w:sz="0" w:space="0" w:color="auto"/>
                                                <w:right w:val="none" w:sz="0" w:space="0" w:color="auto"/>
                                              </w:divBdr>
                                              <w:divsChild>
                                                <w:div w:id="1409964318">
                                                  <w:marLeft w:val="0"/>
                                                  <w:marRight w:val="0"/>
                                                  <w:marTop w:val="0"/>
                                                  <w:marBottom w:val="0"/>
                                                  <w:divBdr>
                                                    <w:top w:val="none" w:sz="0" w:space="0" w:color="auto"/>
                                                    <w:left w:val="none" w:sz="0" w:space="0" w:color="auto"/>
                                                    <w:bottom w:val="none" w:sz="0" w:space="0" w:color="auto"/>
                                                    <w:right w:val="none" w:sz="0" w:space="0" w:color="auto"/>
                                                  </w:divBdr>
                                                </w:div>
                                              </w:divsChild>
                                            </w:div>
                                            <w:div w:id="153375389">
                                              <w:marLeft w:val="0"/>
                                              <w:marRight w:val="0"/>
                                              <w:marTop w:val="0"/>
                                              <w:marBottom w:val="225"/>
                                              <w:divBdr>
                                                <w:top w:val="none" w:sz="0" w:space="0" w:color="auto"/>
                                                <w:left w:val="none" w:sz="0" w:space="0" w:color="auto"/>
                                                <w:bottom w:val="none" w:sz="0" w:space="0" w:color="auto"/>
                                                <w:right w:val="none" w:sz="0" w:space="0" w:color="auto"/>
                                              </w:divBdr>
                                              <w:divsChild>
                                                <w:div w:id="916743956">
                                                  <w:marLeft w:val="0"/>
                                                  <w:marRight w:val="0"/>
                                                  <w:marTop w:val="0"/>
                                                  <w:marBottom w:val="0"/>
                                                  <w:divBdr>
                                                    <w:top w:val="none" w:sz="0" w:space="0" w:color="auto"/>
                                                    <w:left w:val="none" w:sz="0" w:space="0" w:color="auto"/>
                                                    <w:bottom w:val="none" w:sz="0" w:space="0" w:color="auto"/>
                                                    <w:right w:val="none" w:sz="0" w:space="0" w:color="auto"/>
                                                  </w:divBdr>
                                                </w:div>
                                              </w:divsChild>
                                            </w:div>
                                            <w:div w:id="542133422">
                                              <w:marLeft w:val="0"/>
                                              <w:marRight w:val="0"/>
                                              <w:marTop w:val="0"/>
                                              <w:marBottom w:val="225"/>
                                              <w:divBdr>
                                                <w:top w:val="none" w:sz="0" w:space="0" w:color="auto"/>
                                                <w:left w:val="none" w:sz="0" w:space="0" w:color="auto"/>
                                                <w:bottom w:val="none" w:sz="0" w:space="0" w:color="auto"/>
                                                <w:right w:val="none" w:sz="0" w:space="0" w:color="auto"/>
                                              </w:divBdr>
                                              <w:divsChild>
                                                <w:div w:id="1817651010">
                                                  <w:marLeft w:val="0"/>
                                                  <w:marRight w:val="0"/>
                                                  <w:marTop w:val="0"/>
                                                  <w:marBottom w:val="0"/>
                                                  <w:divBdr>
                                                    <w:top w:val="none" w:sz="0" w:space="0" w:color="auto"/>
                                                    <w:left w:val="none" w:sz="0" w:space="0" w:color="auto"/>
                                                    <w:bottom w:val="none" w:sz="0" w:space="0" w:color="auto"/>
                                                    <w:right w:val="none" w:sz="0" w:space="0" w:color="auto"/>
                                                  </w:divBdr>
                                                </w:div>
                                              </w:divsChild>
                                            </w:div>
                                            <w:div w:id="1156260830">
                                              <w:marLeft w:val="0"/>
                                              <w:marRight w:val="0"/>
                                              <w:marTop w:val="0"/>
                                              <w:marBottom w:val="225"/>
                                              <w:divBdr>
                                                <w:top w:val="none" w:sz="0" w:space="0" w:color="auto"/>
                                                <w:left w:val="none" w:sz="0" w:space="0" w:color="auto"/>
                                                <w:bottom w:val="none" w:sz="0" w:space="0" w:color="auto"/>
                                                <w:right w:val="none" w:sz="0" w:space="0" w:color="auto"/>
                                              </w:divBdr>
                                              <w:divsChild>
                                                <w:div w:id="1398942141">
                                                  <w:marLeft w:val="0"/>
                                                  <w:marRight w:val="0"/>
                                                  <w:marTop w:val="0"/>
                                                  <w:marBottom w:val="0"/>
                                                  <w:divBdr>
                                                    <w:top w:val="none" w:sz="0" w:space="0" w:color="auto"/>
                                                    <w:left w:val="none" w:sz="0" w:space="0" w:color="auto"/>
                                                    <w:bottom w:val="none" w:sz="0" w:space="0" w:color="auto"/>
                                                    <w:right w:val="none" w:sz="0" w:space="0" w:color="auto"/>
                                                  </w:divBdr>
                                                </w:div>
                                              </w:divsChild>
                                            </w:div>
                                            <w:div w:id="1342006595">
                                              <w:marLeft w:val="0"/>
                                              <w:marRight w:val="0"/>
                                              <w:marTop w:val="0"/>
                                              <w:marBottom w:val="225"/>
                                              <w:divBdr>
                                                <w:top w:val="none" w:sz="0" w:space="0" w:color="auto"/>
                                                <w:left w:val="none" w:sz="0" w:space="0" w:color="auto"/>
                                                <w:bottom w:val="none" w:sz="0" w:space="0" w:color="auto"/>
                                                <w:right w:val="none" w:sz="0" w:space="0" w:color="auto"/>
                                              </w:divBdr>
                                              <w:divsChild>
                                                <w:div w:id="5594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979071">
                                  <w:marLeft w:val="0"/>
                                  <w:marRight w:val="0"/>
                                  <w:marTop w:val="0"/>
                                  <w:marBottom w:val="0"/>
                                  <w:divBdr>
                                    <w:top w:val="none" w:sz="0" w:space="0" w:color="auto"/>
                                    <w:left w:val="none" w:sz="0" w:space="0" w:color="auto"/>
                                    <w:bottom w:val="none" w:sz="0" w:space="0" w:color="auto"/>
                                    <w:right w:val="none" w:sz="0" w:space="0" w:color="auto"/>
                                  </w:divBdr>
                                  <w:divsChild>
                                    <w:div w:id="887573267">
                                      <w:marLeft w:val="0"/>
                                      <w:marRight w:val="0"/>
                                      <w:marTop w:val="0"/>
                                      <w:marBottom w:val="300"/>
                                      <w:divBdr>
                                        <w:top w:val="single" w:sz="6" w:space="14" w:color="E3E3E3"/>
                                        <w:left w:val="single" w:sz="6" w:space="14" w:color="E3E3E3"/>
                                        <w:bottom w:val="single" w:sz="6" w:space="14" w:color="E3E3E3"/>
                                        <w:right w:val="single" w:sz="6" w:space="14" w:color="E3E3E3"/>
                                      </w:divBdr>
                                      <w:divsChild>
                                        <w:div w:id="820149148">
                                          <w:marLeft w:val="0"/>
                                          <w:marRight w:val="0"/>
                                          <w:marTop w:val="0"/>
                                          <w:marBottom w:val="0"/>
                                          <w:divBdr>
                                            <w:top w:val="none" w:sz="0" w:space="0" w:color="auto"/>
                                            <w:left w:val="none" w:sz="0" w:space="0" w:color="auto"/>
                                            <w:bottom w:val="none" w:sz="0" w:space="0" w:color="auto"/>
                                            <w:right w:val="none" w:sz="0" w:space="0" w:color="auto"/>
                                          </w:divBdr>
                                          <w:divsChild>
                                            <w:div w:id="391537662">
                                              <w:marLeft w:val="0"/>
                                              <w:marRight w:val="0"/>
                                              <w:marTop w:val="0"/>
                                              <w:marBottom w:val="225"/>
                                              <w:divBdr>
                                                <w:top w:val="none" w:sz="0" w:space="0" w:color="auto"/>
                                                <w:left w:val="none" w:sz="0" w:space="0" w:color="auto"/>
                                                <w:bottom w:val="none" w:sz="0" w:space="0" w:color="auto"/>
                                                <w:right w:val="none" w:sz="0" w:space="0" w:color="auto"/>
                                              </w:divBdr>
                                              <w:divsChild>
                                                <w:div w:id="1200625339">
                                                  <w:marLeft w:val="0"/>
                                                  <w:marRight w:val="0"/>
                                                  <w:marTop w:val="0"/>
                                                  <w:marBottom w:val="0"/>
                                                  <w:divBdr>
                                                    <w:top w:val="none" w:sz="0" w:space="0" w:color="auto"/>
                                                    <w:left w:val="none" w:sz="0" w:space="0" w:color="auto"/>
                                                    <w:bottom w:val="none" w:sz="0" w:space="0" w:color="auto"/>
                                                    <w:right w:val="none" w:sz="0" w:space="0" w:color="auto"/>
                                                  </w:divBdr>
                                                </w:div>
                                              </w:divsChild>
                                            </w:div>
                                            <w:div w:id="1459103105">
                                              <w:marLeft w:val="0"/>
                                              <w:marRight w:val="0"/>
                                              <w:marTop w:val="0"/>
                                              <w:marBottom w:val="225"/>
                                              <w:divBdr>
                                                <w:top w:val="none" w:sz="0" w:space="0" w:color="auto"/>
                                                <w:left w:val="none" w:sz="0" w:space="0" w:color="auto"/>
                                                <w:bottom w:val="none" w:sz="0" w:space="0" w:color="auto"/>
                                                <w:right w:val="none" w:sz="0" w:space="0" w:color="auto"/>
                                              </w:divBdr>
                                              <w:divsChild>
                                                <w:div w:id="1061905380">
                                                  <w:marLeft w:val="0"/>
                                                  <w:marRight w:val="0"/>
                                                  <w:marTop w:val="0"/>
                                                  <w:marBottom w:val="0"/>
                                                  <w:divBdr>
                                                    <w:top w:val="none" w:sz="0" w:space="0" w:color="auto"/>
                                                    <w:left w:val="none" w:sz="0" w:space="0" w:color="auto"/>
                                                    <w:bottom w:val="none" w:sz="0" w:space="0" w:color="auto"/>
                                                    <w:right w:val="none" w:sz="0" w:space="0" w:color="auto"/>
                                                  </w:divBdr>
                                                </w:div>
                                              </w:divsChild>
                                            </w:div>
                                            <w:div w:id="2021200161">
                                              <w:marLeft w:val="0"/>
                                              <w:marRight w:val="0"/>
                                              <w:marTop w:val="0"/>
                                              <w:marBottom w:val="225"/>
                                              <w:divBdr>
                                                <w:top w:val="none" w:sz="0" w:space="0" w:color="auto"/>
                                                <w:left w:val="none" w:sz="0" w:space="0" w:color="auto"/>
                                                <w:bottom w:val="none" w:sz="0" w:space="0" w:color="auto"/>
                                                <w:right w:val="none" w:sz="0" w:space="0" w:color="auto"/>
                                              </w:divBdr>
                                              <w:divsChild>
                                                <w:div w:id="14774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35224">
                                      <w:marLeft w:val="0"/>
                                      <w:marRight w:val="0"/>
                                      <w:marTop w:val="0"/>
                                      <w:marBottom w:val="300"/>
                                      <w:divBdr>
                                        <w:top w:val="single" w:sz="6" w:space="14" w:color="E3E3E3"/>
                                        <w:left w:val="single" w:sz="6" w:space="14" w:color="E3E3E3"/>
                                        <w:bottom w:val="single" w:sz="6" w:space="14" w:color="E3E3E3"/>
                                        <w:right w:val="single" w:sz="6" w:space="14" w:color="E3E3E3"/>
                                      </w:divBdr>
                                      <w:divsChild>
                                        <w:div w:id="1531845609">
                                          <w:marLeft w:val="0"/>
                                          <w:marRight w:val="0"/>
                                          <w:marTop w:val="0"/>
                                          <w:marBottom w:val="0"/>
                                          <w:divBdr>
                                            <w:top w:val="none" w:sz="0" w:space="0" w:color="auto"/>
                                            <w:left w:val="none" w:sz="0" w:space="0" w:color="auto"/>
                                            <w:bottom w:val="none" w:sz="0" w:space="0" w:color="auto"/>
                                            <w:right w:val="none" w:sz="0" w:space="0" w:color="auto"/>
                                          </w:divBdr>
                                          <w:divsChild>
                                            <w:div w:id="2114932225">
                                              <w:marLeft w:val="0"/>
                                              <w:marRight w:val="0"/>
                                              <w:marTop w:val="0"/>
                                              <w:marBottom w:val="225"/>
                                              <w:divBdr>
                                                <w:top w:val="none" w:sz="0" w:space="0" w:color="auto"/>
                                                <w:left w:val="none" w:sz="0" w:space="0" w:color="auto"/>
                                                <w:bottom w:val="none" w:sz="0" w:space="0" w:color="auto"/>
                                                <w:right w:val="none" w:sz="0" w:space="0" w:color="auto"/>
                                              </w:divBdr>
                                              <w:divsChild>
                                                <w:div w:id="916011729">
                                                  <w:marLeft w:val="0"/>
                                                  <w:marRight w:val="0"/>
                                                  <w:marTop w:val="0"/>
                                                  <w:marBottom w:val="0"/>
                                                  <w:divBdr>
                                                    <w:top w:val="none" w:sz="0" w:space="0" w:color="auto"/>
                                                    <w:left w:val="none" w:sz="0" w:space="0" w:color="auto"/>
                                                    <w:bottom w:val="none" w:sz="0" w:space="0" w:color="auto"/>
                                                    <w:right w:val="none" w:sz="0" w:space="0" w:color="auto"/>
                                                  </w:divBdr>
                                                </w:div>
                                              </w:divsChild>
                                            </w:div>
                                            <w:div w:id="707527129">
                                              <w:marLeft w:val="0"/>
                                              <w:marRight w:val="0"/>
                                              <w:marTop w:val="0"/>
                                              <w:marBottom w:val="225"/>
                                              <w:divBdr>
                                                <w:top w:val="none" w:sz="0" w:space="0" w:color="auto"/>
                                                <w:left w:val="none" w:sz="0" w:space="0" w:color="auto"/>
                                                <w:bottom w:val="none" w:sz="0" w:space="0" w:color="auto"/>
                                                <w:right w:val="none" w:sz="0" w:space="0" w:color="auto"/>
                                              </w:divBdr>
                                              <w:divsChild>
                                                <w:div w:id="746420881">
                                                  <w:marLeft w:val="0"/>
                                                  <w:marRight w:val="0"/>
                                                  <w:marTop w:val="0"/>
                                                  <w:marBottom w:val="0"/>
                                                  <w:divBdr>
                                                    <w:top w:val="none" w:sz="0" w:space="0" w:color="auto"/>
                                                    <w:left w:val="none" w:sz="0" w:space="0" w:color="auto"/>
                                                    <w:bottom w:val="none" w:sz="0" w:space="0" w:color="auto"/>
                                                    <w:right w:val="none" w:sz="0" w:space="0" w:color="auto"/>
                                                  </w:divBdr>
                                                </w:div>
                                              </w:divsChild>
                                            </w:div>
                                            <w:div w:id="1840384810">
                                              <w:marLeft w:val="0"/>
                                              <w:marRight w:val="0"/>
                                              <w:marTop w:val="0"/>
                                              <w:marBottom w:val="225"/>
                                              <w:divBdr>
                                                <w:top w:val="none" w:sz="0" w:space="0" w:color="auto"/>
                                                <w:left w:val="none" w:sz="0" w:space="0" w:color="auto"/>
                                                <w:bottom w:val="none" w:sz="0" w:space="0" w:color="auto"/>
                                                <w:right w:val="none" w:sz="0" w:space="0" w:color="auto"/>
                                              </w:divBdr>
                                              <w:divsChild>
                                                <w:div w:id="1653480106">
                                                  <w:marLeft w:val="0"/>
                                                  <w:marRight w:val="0"/>
                                                  <w:marTop w:val="0"/>
                                                  <w:marBottom w:val="0"/>
                                                  <w:divBdr>
                                                    <w:top w:val="none" w:sz="0" w:space="0" w:color="auto"/>
                                                    <w:left w:val="none" w:sz="0" w:space="0" w:color="auto"/>
                                                    <w:bottom w:val="none" w:sz="0" w:space="0" w:color="auto"/>
                                                    <w:right w:val="none" w:sz="0" w:space="0" w:color="auto"/>
                                                  </w:divBdr>
                                                </w:div>
                                              </w:divsChild>
                                            </w:div>
                                            <w:div w:id="1125466679">
                                              <w:marLeft w:val="0"/>
                                              <w:marRight w:val="0"/>
                                              <w:marTop w:val="0"/>
                                              <w:marBottom w:val="225"/>
                                              <w:divBdr>
                                                <w:top w:val="none" w:sz="0" w:space="0" w:color="auto"/>
                                                <w:left w:val="none" w:sz="0" w:space="0" w:color="auto"/>
                                                <w:bottom w:val="none" w:sz="0" w:space="0" w:color="auto"/>
                                                <w:right w:val="none" w:sz="0" w:space="0" w:color="auto"/>
                                              </w:divBdr>
                                              <w:divsChild>
                                                <w:div w:id="1298683595">
                                                  <w:marLeft w:val="0"/>
                                                  <w:marRight w:val="0"/>
                                                  <w:marTop w:val="0"/>
                                                  <w:marBottom w:val="0"/>
                                                  <w:divBdr>
                                                    <w:top w:val="none" w:sz="0" w:space="0" w:color="auto"/>
                                                    <w:left w:val="none" w:sz="0" w:space="0" w:color="auto"/>
                                                    <w:bottom w:val="none" w:sz="0" w:space="0" w:color="auto"/>
                                                    <w:right w:val="none" w:sz="0" w:space="0" w:color="auto"/>
                                                  </w:divBdr>
                                                </w:div>
                                              </w:divsChild>
                                            </w:div>
                                            <w:div w:id="790366000">
                                              <w:marLeft w:val="0"/>
                                              <w:marRight w:val="0"/>
                                              <w:marTop w:val="0"/>
                                              <w:marBottom w:val="225"/>
                                              <w:divBdr>
                                                <w:top w:val="none" w:sz="0" w:space="0" w:color="auto"/>
                                                <w:left w:val="none" w:sz="0" w:space="0" w:color="auto"/>
                                                <w:bottom w:val="none" w:sz="0" w:space="0" w:color="auto"/>
                                                <w:right w:val="none" w:sz="0" w:space="0" w:color="auto"/>
                                              </w:divBdr>
                                              <w:divsChild>
                                                <w:div w:id="1496651001">
                                                  <w:marLeft w:val="0"/>
                                                  <w:marRight w:val="0"/>
                                                  <w:marTop w:val="0"/>
                                                  <w:marBottom w:val="0"/>
                                                  <w:divBdr>
                                                    <w:top w:val="none" w:sz="0" w:space="0" w:color="auto"/>
                                                    <w:left w:val="none" w:sz="0" w:space="0" w:color="auto"/>
                                                    <w:bottom w:val="none" w:sz="0" w:space="0" w:color="auto"/>
                                                    <w:right w:val="none" w:sz="0" w:space="0" w:color="auto"/>
                                                  </w:divBdr>
                                                </w:div>
                                              </w:divsChild>
                                            </w:div>
                                            <w:div w:id="1693530283">
                                              <w:marLeft w:val="0"/>
                                              <w:marRight w:val="0"/>
                                              <w:marTop w:val="0"/>
                                              <w:marBottom w:val="225"/>
                                              <w:divBdr>
                                                <w:top w:val="none" w:sz="0" w:space="0" w:color="auto"/>
                                                <w:left w:val="none" w:sz="0" w:space="0" w:color="auto"/>
                                                <w:bottom w:val="none" w:sz="0" w:space="0" w:color="auto"/>
                                                <w:right w:val="none" w:sz="0" w:space="0" w:color="auto"/>
                                              </w:divBdr>
                                              <w:divsChild>
                                                <w:div w:id="928081126">
                                                  <w:marLeft w:val="0"/>
                                                  <w:marRight w:val="0"/>
                                                  <w:marTop w:val="0"/>
                                                  <w:marBottom w:val="0"/>
                                                  <w:divBdr>
                                                    <w:top w:val="none" w:sz="0" w:space="0" w:color="auto"/>
                                                    <w:left w:val="none" w:sz="0" w:space="0" w:color="auto"/>
                                                    <w:bottom w:val="none" w:sz="0" w:space="0" w:color="auto"/>
                                                    <w:right w:val="none" w:sz="0" w:space="0" w:color="auto"/>
                                                  </w:divBdr>
                                                </w:div>
                                              </w:divsChild>
                                            </w:div>
                                            <w:div w:id="428088446">
                                              <w:marLeft w:val="0"/>
                                              <w:marRight w:val="0"/>
                                              <w:marTop w:val="0"/>
                                              <w:marBottom w:val="225"/>
                                              <w:divBdr>
                                                <w:top w:val="none" w:sz="0" w:space="0" w:color="auto"/>
                                                <w:left w:val="none" w:sz="0" w:space="0" w:color="auto"/>
                                                <w:bottom w:val="none" w:sz="0" w:space="0" w:color="auto"/>
                                                <w:right w:val="none" w:sz="0" w:space="0" w:color="auto"/>
                                              </w:divBdr>
                                              <w:divsChild>
                                                <w:div w:id="99184361">
                                                  <w:marLeft w:val="0"/>
                                                  <w:marRight w:val="0"/>
                                                  <w:marTop w:val="0"/>
                                                  <w:marBottom w:val="0"/>
                                                  <w:divBdr>
                                                    <w:top w:val="none" w:sz="0" w:space="0" w:color="auto"/>
                                                    <w:left w:val="none" w:sz="0" w:space="0" w:color="auto"/>
                                                    <w:bottom w:val="none" w:sz="0" w:space="0" w:color="auto"/>
                                                    <w:right w:val="none" w:sz="0" w:space="0" w:color="auto"/>
                                                  </w:divBdr>
                                                </w:div>
                                              </w:divsChild>
                                            </w:div>
                                            <w:div w:id="981806392">
                                              <w:marLeft w:val="0"/>
                                              <w:marRight w:val="0"/>
                                              <w:marTop w:val="0"/>
                                              <w:marBottom w:val="225"/>
                                              <w:divBdr>
                                                <w:top w:val="none" w:sz="0" w:space="0" w:color="auto"/>
                                                <w:left w:val="none" w:sz="0" w:space="0" w:color="auto"/>
                                                <w:bottom w:val="none" w:sz="0" w:space="0" w:color="auto"/>
                                                <w:right w:val="none" w:sz="0" w:space="0" w:color="auto"/>
                                              </w:divBdr>
                                              <w:divsChild>
                                                <w:div w:id="667712045">
                                                  <w:marLeft w:val="0"/>
                                                  <w:marRight w:val="0"/>
                                                  <w:marTop w:val="0"/>
                                                  <w:marBottom w:val="0"/>
                                                  <w:divBdr>
                                                    <w:top w:val="none" w:sz="0" w:space="0" w:color="auto"/>
                                                    <w:left w:val="none" w:sz="0" w:space="0" w:color="auto"/>
                                                    <w:bottom w:val="none" w:sz="0" w:space="0" w:color="auto"/>
                                                    <w:right w:val="none" w:sz="0" w:space="0" w:color="auto"/>
                                                  </w:divBdr>
                                                </w:div>
                                              </w:divsChild>
                                            </w:div>
                                            <w:div w:id="460727965">
                                              <w:marLeft w:val="0"/>
                                              <w:marRight w:val="0"/>
                                              <w:marTop w:val="0"/>
                                              <w:marBottom w:val="225"/>
                                              <w:divBdr>
                                                <w:top w:val="none" w:sz="0" w:space="0" w:color="auto"/>
                                                <w:left w:val="none" w:sz="0" w:space="0" w:color="auto"/>
                                                <w:bottom w:val="none" w:sz="0" w:space="0" w:color="auto"/>
                                                <w:right w:val="none" w:sz="0" w:space="0" w:color="auto"/>
                                              </w:divBdr>
                                              <w:divsChild>
                                                <w:div w:id="12303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098696">
      <w:bodyDiv w:val="1"/>
      <w:marLeft w:val="0"/>
      <w:marRight w:val="0"/>
      <w:marTop w:val="0"/>
      <w:marBottom w:val="0"/>
      <w:divBdr>
        <w:top w:val="none" w:sz="0" w:space="0" w:color="auto"/>
        <w:left w:val="none" w:sz="0" w:space="0" w:color="auto"/>
        <w:bottom w:val="none" w:sz="0" w:space="0" w:color="auto"/>
        <w:right w:val="none" w:sz="0" w:space="0" w:color="auto"/>
      </w:divBdr>
    </w:div>
    <w:div w:id="588080888">
      <w:bodyDiv w:val="1"/>
      <w:marLeft w:val="0"/>
      <w:marRight w:val="0"/>
      <w:marTop w:val="0"/>
      <w:marBottom w:val="0"/>
      <w:divBdr>
        <w:top w:val="none" w:sz="0" w:space="0" w:color="auto"/>
        <w:left w:val="none" w:sz="0" w:space="0" w:color="auto"/>
        <w:bottom w:val="none" w:sz="0" w:space="0" w:color="auto"/>
        <w:right w:val="none" w:sz="0" w:space="0" w:color="auto"/>
      </w:divBdr>
    </w:div>
    <w:div w:id="604730848">
      <w:bodyDiv w:val="1"/>
      <w:marLeft w:val="0"/>
      <w:marRight w:val="0"/>
      <w:marTop w:val="0"/>
      <w:marBottom w:val="0"/>
      <w:divBdr>
        <w:top w:val="none" w:sz="0" w:space="0" w:color="auto"/>
        <w:left w:val="none" w:sz="0" w:space="0" w:color="auto"/>
        <w:bottom w:val="none" w:sz="0" w:space="0" w:color="auto"/>
        <w:right w:val="none" w:sz="0" w:space="0" w:color="auto"/>
      </w:divBdr>
    </w:div>
    <w:div w:id="1400439115">
      <w:bodyDiv w:val="1"/>
      <w:marLeft w:val="0"/>
      <w:marRight w:val="0"/>
      <w:marTop w:val="0"/>
      <w:marBottom w:val="0"/>
      <w:divBdr>
        <w:top w:val="none" w:sz="0" w:space="0" w:color="auto"/>
        <w:left w:val="none" w:sz="0" w:space="0" w:color="auto"/>
        <w:bottom w:val="none" w:sz="0" w:space="0" w:color="auto"/>
        <w:right w:val="none" w:sz="0" w:space="0" w:color="auto"/>
      </w:divBdr>
    </w:div>
    <w:div w:id="1811552764">
      <w:bodyDiv w:val="1"/>
      <w:marLeft w:val="0"/>
      <w:marRight w:val="0"/>
      <w:marTop w:val="0"/>
      <w:marBottom w:val="0"/>
      <w:divBdr>
        <w:top w:val="none" w:sz="0" w:space="0" w:color="auto"/>
        <w:left w:val="none" w:sz="0" w:space="0" w:color="auto"/>
        <w:bottom w:val="none" w:sz="0" w:space="0" w:color="auto"/>
        <w:right w:val="none" w:sz="0" w:space="0" w:color="auto"/>
      </w:divBdr>
    </w:div>
    <w:div w:id="187819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drakuzbass@mail.ru" TargetMode="External"/><Relationship Id="rId13" Type="http://schemas.openxmlformats.org/officeDocument/2006/relationships/hyperlink" Target="mailto:tuva@sfsc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sfsc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EE696393B294E112BD805805FEF4CF4B5672237V6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7EEC2617428125779CB07805FED4BE83BV7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7FB0B-AF26-4C21-858A-5FDC84619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6513</Words>
  <Characters>37129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Трушко Алина Николаевна</cp:lastModifiedBy>
  <cp:revision>9</cp:revision>
  <cp:lastPrinted>2021-06-16T23:29:00Z</cp:lastPrinted>
  <dcterms:created xsi:type="dcterms:W3CDTF">2025-02-24T04:38:00Z</dcterms:created>
  <dcterms:modified xsi:type="dcterms:W3CDTF">2026-06-04T08:05:00Z</dcterms:modified>
</cp:coreProperties>
</file>