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8B7" w:rsidRPr="00751CEC" w:rsidRDefault="00C3728D" w:rsidP="00751CEC">
      <w:pPr>
        <w:pStyle w:val="1"/>
        <w:spacing w:before="0" w:after="0"/>
        <w:rPr>
          <w:rFonts w:ascii="PT Astra Serif" w:hAnsi="PT Astra Serif" w:cs="Times New Roman"/>
          <w:color w:val="auto"/>
          <w:sz w:val="23"/>
          <w:szCs w:val="23"/>
        </w:rPr>
      </w:pPr>
      <w:r w:rsidRPr="00751CEC">
        <w:rPr>
          <w:rFonts w:ascii="PT Astra Serif" w:hAnsi="PT Astra Serif" w:cs="Times New Roman"/>
          <w:color w:val="auto"/>
          <w:sz w:val="23"/>
          <w:szCs w:val="23"/>
        </w:rPr>
        <w:t>Государственный контракт</w:t>
      </w:r>
      <w:r w:rsidR="00A62076" w:rsidRPr="00751CEC">
        <w:rPr>
          <w:rFonts w:ascii="PT Astra Serif" w:hAnsi="PT Astra Serif" w:cs="Times New Roman"/>
          <w:color w:val="auto"/>
          <w:sz w:val="23"/>
          <w:szCs w:val="23"/>
        </w:rPr>
        <w:t xml:space="preserve"> №</w:t>
      </w:r>
      <w:r w:rsidR="00A62076" w:rsidRPr="00751CEC">
        <w:rPr>
          <w:rFonts w:ascii="PT Astra Serif" w:hAnsi="PT Astra Serif" w:cs="Times New Roman"/>
          <w:b w:val="0"/>
          <w:color w:val="auto"/>
          <w:sz w:val="23"/>
          <w:szCs w:val="23"/>
        </w:rPr>
        <w:t>_____</w:t>
      </w:r>
      <w:r w:rsidR="00A62076" w:rsidRPr="00751CEC">
        <w:rPr>
          <w:rFonts w:ascii="PT Astra Serif" w:hAnsi="PT Astra Serif" w:cs="Times New Roman"/>
          <w:b w:val="0"/>
          <w:color w:val="auto"/>
          <w:sz w:val="23"/>
          <w:szCs w:val="23"/>
          <w:u w:val="single"/>
        </w:rPr>
        <w:t xml:space="preserve">  </w:t>
      </w:r>
    </w:p>
    <w:p w:rsidR="00A62076" w:rsidRPr="00751CEC" w:rsidRDefault="00C810DC" w:rsidP="00751CEC">
      <w:pPr>
        <w:pStyle w:val="a3"/>
        <w:tabs>
          <w:tab w:val="left" w:pos="4245"/>
        </w:tabs>
        <w:jc w:val="center"/>
        <w:rPr>
          <w:rFonts w:ascii="PT Astra Serif" w:hAnsi="PT Astra Serif" w:cs="Times New Roman"/>
          <w:b/>
          <w:noProof/>
          <w:sz w:val="23"/>
          <w:szCs w:val="23"/>
        </w:rPr>
      </w:pPr>
      <w:r w:rsidRPr="00751CEC">
        <w:rPr>
          <w:rFonts w:ascii="PT Astra Serif" w:hAnsi="PT Astra Serif" w:cs="Times New Roman"/>
          <w:b/>
          <w:noProof/>
          <w:sz w:val="23"/>
          <w:szCs w:val="23"/>
        </w:rPr>
        <w:t>о проведении экспертизы продуктов питания</w:t>
      </w:r>
    </w:p>
    <w:p w:rsidR="00967204" w:rsidRPr="00751CEC" w:rsidRDefault="00967204" w:rsidP="00751CEC">
      <w:pPr>
        <w:jc w:val="center"/>
        <w:rPr>
          <w:rFonts w:ascii="PT Astra Serif" w:hAnsi="PT Astra Serif" w:cs="Times New Roman"/>
          <w:sz w:val="23"/>
          <w:szCs w:val="23"/>
        </w:rPr>
      </w:pPr>
      <w:r w:rsidRPr="00751CEC">
        <w:rPr>
          <w:rFonts w:ascii="PT Astra Serif" w:hAnsi="PT Astra Serif" w:cs="Times New Roman"/>
          <w:sz w:val="23"/>
          <w:szCs w:val="23"/>
        </w:rPr>
        <w:t xml:space="preserve">ИКЗ </w:t>
      </w:r>
      <w:r w:rsidR="00751CEC" w:rsidRPr="00751CEC">
        <w:rPr>
          <w:rFonts w:ascii="PT Astra Serif" w:hAnsi="PT Astra Serif" w:cs="Times New Roman"/>
          <w:sz w:val="23"/>
          <w:szCs w:val="23"/>
        </w:rPr>
        <w:t>261683100529568290100100130000000244</w:t>
      </w:r>
    </w:p>
    <w:p w:rsidR="00C810DC" w:rsidRPr="00751CEC" w:rsidRDefault="00C810DC" w:rsidP="00751CEC">
      <w:pPr>
        <w:rPr>
          <w:rFonts w:ascii="PT Astra Serif" w:hAnsi="PT Astra Serif"/>
          <w:sz w:val="23"/>
          <w:szCs w:val="23"/>
        </w:rPr>
      </w:pPr>
    </w:p>
    <w:p w:rsidR="00CA1CA5" w:rsidRPr="00751CEC" w:rsidRDefault="00A62076" w:rsidP="00751CEC">
      <w:pPr>
        <w:pStyle w:val="a3"/>
        <w:rPr>
          <w:rFonts w:ascii="PT Astra Serif" w:hAnsi="PT Astra Serif" w:cs="Times New Roman"/>
          <w:sz w:val="23"/>
          <w:szCs w:val="23"/>
        </w:rPr>
      </w:pPr>
      <w:r w:rsidRPr="00751CEC">
        <w:rPr>
          <w:rFonts w:ascii="PT Astra Serif" w:hAnsi="PT Astra Serif" w:cs="Times New Roman"/>
          <w:noProof/>
          <w:sz w:val="23"/>
          <w:szCs w:val="23"/>
        </w:rPr>
        <w:t xml:space="preserve"> г.Тамбов                            </w:t>
      </w:r>
      <w:r w:rsidR="00584397" w:rsidRPr="00751CEC">
        <w:rPr>
          <w:rFonts w:ascii="PT Astra Serif" w:hAnsi="PT Astra Serif" w:cs="Times New Roman"/>
          <w:noProof/>
          <w:sz w:val="23"/>
          <w:szCs w:val="23"/>
        </w:rPr>
        <w:t xml:space="preserve">    </w:t>
      </w:r>
      <w:r w:rsidR="009D0385" w:rsidRPr="00751CEC">
        <w:rPr>
          <w:rFonts w:ascii="PT Astra Serif" w:hAnsi="PT Astra Serif" w:cs="Times New Roman"/>
          <w:noProof/>
          <w:sz w:val="23"/>
          <w:szCs w:val="23"/>
        </w:rPr>
        <w:t xml:space="preserve">                                                                        </w:t>
      </w:r>
      <w:r w:rsidRPr="00751CEC">
        <w:rPr>
          <w:rFonts w:ascii="PT Astra Serif" w:hAnsi="PT Astra Serif" w:cs="Times New Roman"/>
          <w:noProof/>
          <w:sz w:val="23"/>
          <w:szCs w:val="23"/>
        </w:rPr>
        <w:t>"____" ____________ 20</w:t>
      </w:r>
      <w:r w:rsidR="00A15179" w:rsidRPr="00751CEC">
        <w:rPr>
          <w:rFonts w:ascii="PT Astra Serif" w:hAnsi="PT Astra Serif" w:cs="Times New Roman"/>
          <w:noProof/>
          <w:sz w:val="23"/>
          <w:szCs w:val="23"/>
        </w:rPr>
        <w:t>2</w:t>
      </w:r>
      <w:r w:rsidR="00701DA2" w:rsidRPr="00751CEC">
        <w:rPr>
          <w:rFonts w:ascii="PT Astra Serif" w:hAnsi="PT Astra Serif" w:cs="Times New Roman"/>
          <w:noProof/>
          <w:sz w:val="23"/>
          <w:szCs w:val="23"/>
        </w:rPr>
        <w:t>6</w:t>
      </w:r>
      <w:r w:rsidR="009D0385" w:rsidRPr="00751CEC">
        <w:rPr>
          <w:rFonts w:ascii="PT Astra Serif" w:hAnsi="PT Astra Serif" w:cs="Times New Roman"/>
          <w:noProof/>
          <w:sz w:val="23"/>
          <w:szCs w:val="23"/>
        </w:rPr>
        <w:t xml:space="preserve"> </w:t>
      </w:r>
      <w:r w:rsidRPr="00751CEC">
        <w:rPr>
          <w:rFonts w:ascii="PT Astra Serif" w:hAnsi="PT Astra Serif" w:cs="Times New Roman"/>
          <w:noProof/>
          <w:sz w:val="23"/>
          <w:szCs w:val="23"/>
        </w:rPr>
        <w:t>г.</w:t>
      </w:r>
    </w:p>
    <w:p w:rsidR="00751CEC" w:rsidRDefault="00751CEC" w:rsidP="00751CEC">
      <w:pPr>
        <w:suppressAutoHyphens/>
        <w:ind w:firstLine="709"/>
        <w:rPr>
          <w:rFonts w:ascii="PT Astra Serif" w:hAnsi="PT Astra Serif" w:cs="Times New Roman"/>
          <w:sz w:val="23"/>
          <w:szCs w:val="23"/>
        </w:rPr>
      </w:pPr>
    </w:p>
    <w:p w:rsidR="00675A8E" w:rsidRPr="00751CEC" w:rsidRDefault="00512F19" w:rsidP="00751CEC">
      <w:pPr>
        <w:suppressAutoHyphens/>
        <w:ind w:firstLine="709"/>
        <w:rPr>
          <w:rFonts w:ascii="PT Astra Serif" w:hAnsi="PT Astra Serif" w:cs="Times New Roman"/>
          <w:noProof/>
          <w:sz w:val="23"/>
          <w:szCs w:val="23"/>
        </w:rPr>
      </w:pPr>
      <w:proofErr w:type="gramStart"/>
      <w:r w:rsidRPr="00751CEC">
        <w:rPr>
          <w:rFonts w:ascii="PT Astra Serif" w:hAnsi="PT Astra Serif" w:cs="Times New Roman"/>
          <w:sz w:val="23"/>
          <w:szCs w:val="23"/>
        </w:rPr>
        <w:t>Управление Федеральной службы исполнения наказаний по Тамбовской области (УФСИН России по Тамбовской области), именуемое в дальнейшем «Государственный заказчик»,</w:t>
      </w:r>
      <w:r w:rsidR="00A62076" w:rsidRPr="00751CEC">
        <w:rPr>
          <w:rFonts w:ascii="PT Astra Serif" w:hAnsi="PT Astra Serif" w:cs="Times New Roman"/>
          <w:noProof/>
          <w:sz w:val="23"/>
          <w:szCs w:val="23"/>
        </w:rPr>
        <w:t xml:space="preserve"> в  лице </w:t>
      </w:r>
      <w:r w:rsidR="00751CEC">
        <w:rPr>
          <w:rFonts w:ascii="PT Astra Serif" w:hAnsi="PT Astra Serif" w:cs="Times New Roman"/>
          <w:noProof/>
          <w:sz w:val="23"/>
          <w:szCs w:val="23"/>
        </w:rPr>
        <w:t>__________</w:t>
      </w:r>
      <w:r w:rsidR="00A15179" w:rsidRPr="00751CEC">
        <w:rPr>
          <w:rFonts w:ascii="PT Astra Serif" w:hAnsi="PT Astra Serif" w:cs="Times New Roman"/>
          <w:noProof/>
          <w:sz w:val="23"/>
          <w:szCs w:val="23"/>
        </w:rPr>
        <w:t xml:space="preserve">, действующего на основании доверенности от </w:t>
      </w:r>
      <w:r w:rsidR="00751CEC">
        <w:rPr>
          <w:rFonts w:ascii="PT Astra Serif" w:hAnsi="PT Astra Serif" w:cs="Times New Roman"/>
          <w:noProof/>
          <w:sz w:val="23"/>
          <w:szCs w:val="23"/>
        </w:rPr>
        <w:t>____</w:t>
      </w:r>
      <w:r w:rsidR="00A15179" w:rsidRPr="00751CEC">
        <w:rPr>
          <w:rFonts w:ascii="PT Astra Serif" w:hAnsi="PT Astra Serif" w:cs="Times New Roman"/>
          <w:noProof/>
          <w:sz w:val="23"/>
          <w:szCs w:val="23"/>
        </w:rPr>
        <w:t xml:space="preserve"> №</w:t>
      </w:r>
      <w:r w:rsidR="00751CEC">
        <w:rPr>
          <w:rFonts w:ascii="PT Astra Serif" w:hAnsi="PT Astra Serif" w:cs="Times New Roman"/>
          <w:noProof/>
          <w:sz w:val="23"/>
          <w:szCs w:val="23"/>
        </w:rPr>
        <w:t>_________</w:t>
      </w:r>
      <w:r w:rsidR="00A62076" w:rsidRPr="00751CEC">
        <w:rPr>
          <w:rFonts w:ascii="PT Astra Serif" w:hAnsi="PT Astra Serif" w:cs="Times New Roman"/>
          <w:noProof/>
          <w:sz w:val="23"/>
          <w:szCs w:val="23"/>
        </w:rPr>
        <w:t xml:space="preserve">, с одной стороны, и </w:t>
      </w:r>
      <w:r w:rsidR="00A15A2A" w:rsidRPr="00751CEC">
        <w:rPr>
          <w:rFonts w:ascii="PT Astra Serif" w:hAnsi="PT Astra Serif" w:cs="Times New Roman"/>
          <w:noProof/>
          <w:sz w:val="23"/>
          <w:szCs w:val="23"/>
        </w:rPr>
        <w:t>________________________</w:t>
      </w:r>
      <w:r w:rsidR="00A62076" w:rsidRPr="00751CEC">
        <w:rPr>
          <w:rFonts w:ascii="PT Astra Serif" w:hAnsi="PT Astra Serif" w:cs="Times New Roman"/>
          <w:noProof/>
          <w:sz w:val="23"/>
          <w:szCs w:val="23"/>
        </w:rPr>
        <w:t>, в</w:t>
      </w:r>
      <w:r w:rsidR="00D32B57" w:rsidRPr="00751CEC">
        <w:rPr>
          <w:rFonts w:ascii="PT Astra Serif" w:hAnsi="PT Astra Serif" w:cs="Times New Roman"/>
          <w:noProof/>
          <w:sz w:val="23"/>
          <w:szCs w:val="23"/>
        </w:rPr>
        <w:t xml:space="preserve"> дальнейшем Исполнитель, в лице </w:t>
      </w:r>
      <w:r w:rsidR="00751CEC">
        <w:rPr>
          <w:rFonts w:ascii="PT Astra Serif" w:hAnsi="PT Astra Serif" w:cs="Times New Roman"/>
          <w:noProof/>
          <w:sz w:val="23"/>
          <w:szCs w:val="23"/>
        </w:rPr>
        <w:t>______________</w:t>
      </w:r>
      <w:r w:rsidR="00A62076" w:rsidRPr="00751CEC">
        <w:rPr>
          <w:rFonts w:ascii="PT Astra Serif" w:hAnsi="PT Astra Serif" w:cs="Times New Roman"/>
          <w:noProof/>
          <w:sz w:val="23"/>
          <w:szCs w:val="23"/>
        </w:rPr>
        <w:t xml:space="preserve">, действующего на основании </w:t>
      </w:r>
      <w:r w:rsidR="00751CEC">
        <w:rPr>
          <w:rFonts w:ascii="PT Astra Serif" w:hAnsi="PT Astra Serif" w:cs="Times New Roman"/>
          <w:noProof/>
          <w:sz w:val="23"/>
          <w:szCs w:val="23"/>
        </w:rPr>
        <w:t>_________</w:t>
      </w:r>
      <w:r w:rsidR="00A62076" w:rsidRPr="00751CEC">
        <w:rPr>
          <w:rFonts w:ascii="PT Astra Serif" w:hAnsi="PT Astra Serif" w:cs="Times New Roman"/>
          <w:noProof/>
          <w:sz w:val="23"/>
          <w:szCs w:val="23"/>
        </w:rPr>
        <w:t xml:space="preserve">, с другой стороны, </w:t>
      </w:r>
      <w:r w:rsidR="00326CDA" w:rsidRPr="00751CEC">
        <w:rPr>
          <w:rFonts w:ascii="PT Astra Serif" w:hAnsi="PT Astra Serif" w:cs="Times New Roman"/>
          <w:sz w:val="23"/>
          <w:szCs w:val="23"/>
        </w:rPr>
        <w:t>руководствуясь  п.4</w:t>
      </w:r>
      <w:r w:rsidR="00CA1CA5" w:rsidRPr="00751CEC">
        <w:rPr>
          <w:rFonts w:ascii="PT Astra Serif" w:hAnsi="PT Astra Serif" w:cs="Times New Roman"/>
          <w:sz w:val="23"/>
          <w:szCs w:val="23"/>
        </w:rPr>
        <w:t xml:space="preserve"> </w:t>
      </w:r>
      <w:r w:rsidR="00326CDA" w:rsidRPr="00751CEC">
        <w:rPr>
          <w:rFonts w:ascii="PT Astra Serif" w:hAnsi="PT Astra Serif" w:cs="Times New Roman"/>
          <w:sz w:val="23"/>
          <w:szCs w:val="23"/>
        </w:rPr>
        <w:t xml:space="preserve">ч.1 ст.93 Федерального </w:t>
      </w:r>
      <w:r w:rsidR="00CA1CA5" w:rsidRPr="00751CEC">
        <w:rPr>
          <w:rFonts w:ascii="PT Astra Serif" w:hAnsi="PT Astra Serif" w:cs="Times New Roman"/>
          <w:sz w:val="23"/>
          <w:szCs w:val="23"/>
        </w:rPr>
        <w:t>з</w:t>
      </w:r>
      <w:r w:rsidR="00326CDA" w:rsidRPr="00751CEC">
        <w:rPr>
          <w:rFonts w:ascii="PT Astra Serif" w:hAnsi="PT Astra Serif" w:cs="Times New Roman"/>
          <w:sz w:val="23"/>
          <w:szCs w:val="23"/>
        </w:rPr>
        <w:t>акона от 05.04.2013 №44-ФЗ</w:t>
      </w:r>
      <w:r w:rsidR="00CA1CA5" w:rsidRPr="00751CEC">
        <w:rPr>
          <w:rFonts w:ascii="PT Astra Serif" w:hAnsi="PT Astra Serif" w:cs="Times New Roman"/>
          <w:sz w:val="23"/>
          <w:szCs w:val="23"/>
        </w:rPr>
        <w:t xml:space="preserve"> «О контрактной системе в сфере закупок товаров, работ</w:t>
      </w:r>
      <w:proofErr w:type="gramEnd"/>
      <w:r w:rsidR="00CA1CA5" w:rsidRPr="00751CEC">
        <w:rPr>
          <w:rFonts w:ascii="PT Astra Serif" w:hAnsi="PT Astra Serif" w:cs="Times New Roman"/>
          <w:sz w:val="23"/>
          <w:szCs w:val="23"/>
        </w:rPr>
        <w:t>, услуг для обеспечения государственных и муниципальных нужд»</w:t>
      </w:r>
      <w:r w:rsidR="00326CDA" w:rsidRPr="00751CEC">
        <w:rPr>
          <w:rFonts w:ascii="PT Astra Serif" w:hAnsi="PT Astra Serif" w:cs="Times New Roman"/>
          <w:sz w:val="23"/>
          <w:szCs w:val="23"/>
        </w:rPr>
        <w:t xml:space="preserve">, заключили настоящий </w:t>
      </w:r>
      <w:r w:rsidR="00C3728D" w:rsidRPr="00751CEC">
        <w:rPr>
          <w:rFonts w:ascii="PT Astra Serif" w:hAnsi="PT Astra Serif" w:cs="Times New Roman"/>
          <w:sz w:val="23"/>
          <w:szCs w:val="23"/>
        </w:rPr>
        <w:t xml:space="preserve">государственный контракт (далее - контракт) </w:t>
      </w:r>
      <w:r w:rsidR="00A62076" w:rsidRPr="00751CEC">
        <w:rPr>
          <w:rFonts w:ascii="PT Astra Serif" w:hAnsi="PT Astra Serif" w:cs="Times New Roman"/>
          <w:noProof/>
          <w:sz w:val="23"/>
          <w:szCs w:val="23"/>
        </w:rPr>
        <w:t xml:space="preserve"> о нижеследующем:</w:t>
      </w:r>
    </w:p>
    <w:p w:rsidR="00751CEC" w:rsidRDefault="00751CEC" w:rsidP="00751CEC">
      <w:pPr>
        <w:pStyle w:val="1"/>
        <w:spacing w:before="0" w:after="0"/>
        <w:ind w:firstLine="709"/>
        <w:rPr>
          <w:rFonts w:ascii="PT Astra Serif" w:hAnsi="PT Astra Serif" w:cs="Times New Roman"/>
          <w:color w:val="auto"/>
          <w:sz w:val="23"/>
          <w:szCs w:val="23"/>
        </w:rPr>
      </w:pPr>
    </w:p>
    <w:p w:rsidR="00A62076" w:rsidRPr="00751CEC" w:rsidRDefault="00C35989" w:rsidP="00751CEC">
      <w:pPr>
        <w:pStyle w:val="1"/>
        <w:spacing w:before="0" w:after="0"/>
        <w:ind w:firstLine="709"/>
        <w:rPr>
          <w:rFonts w:ascii="PT Astra Serif" w:hAnsi="PT Astra Serif" w:cs="Times New Roman"/>
          <w:color w:val="auto"/>
          <w:sz w:val="23"/>
          <w:szCs w:val="23"/>
        </w:rPr>
      </w:pPr>
      <w:r w:rsidRPr="00751CEC">
        <w:rPr>
          <w:rFonts w:ascii="PT Astra Serif" w:hAnsi="PT Astra Serif" w:cs="Times New Roman"/>
          <w:color w:val="auto"/>
          <w:sz w:val="23"/>
          <w:szCs w:val="23"/>
        </w:rPr>
        <w:t>1</w:t>
      </w:r>
      <w:r w:rsidR="00A62076" w:rsidRPr="00751CEC">
        <w:rPr>
          <w:rFonts w:ascii="PT Astra Serif" w:hAnsi="PT Astra Serif" w:cs="Times New Roman"/>
          <w:color w:val="auto"/>
          <w:sz w:val="23"/>
          <w:szCs w:val="23"/>
        </w:rPr>
        <w:t xml:space="preserve">. Предмет </w:t>
      </w:r>
      <w:r w:rsidR="00740C00" w:rsidRPr="00751CEC">
        <w:rPr>
          <w:rFonts w:ascii="PT Astra Serif" w:hAnsi="PT Astra Serif" w:cs="Times New Roman"/>
          <w:color w:val="auto"/>
          <w:sz w:val="23"/>
          <w:szCs w:val="23"/>
        </w:rPr>
        <w:t>контракт</w:t>
      </w:r>
      <w:r w:rsidR="00A62076" w:rsidRPr="00751CEC">
        <w:rPr>
          <w:rFonts w:ascii="PT Astra Serif" w:hAnsi="PT Astra Serif" w:cs="Times New Roman"/>
          <w:color w:val="auto"/>
          <w:sz w:val="23"/>
          <w:szCs w:val="23"/>
        </w:rPr>
        <w:t>а</w:t>
      </w:r>
    </w:p>
    <w:p w:rsidR="00AE7F71" w:rsidRPr="00751CEC" w:rsidRDefault="00A62076" w:rsidP="00751CEC">
      <w:pPr>
        <w:pStyle w:val="a3"/>
        <w:ind w:firstLine="709"/>
        <w:rPr>
          <w:rFonts w:ascii="PT Astra Serif" w:hAnsi="PT Astra Serif" w:cs="Times New Roman"/>
          <w:noProof/>
          <w:sz w:val="23"/>
          <w:szCs w:val="23"/>
        </w:rPr>
      </w:pPr>
      <w:r w:rsidRPr="00751CEC">
        <w:rPr>
          <w:rFonts w:ascii="PT Astra Serif" w:hAnsi="PT Astra Serif" w:cs="Times New Roman"/>
          <w:noProof/>
          <w:sz w:val="23"/>
          <w:szCs w:val="23"/>
        </w:rPr>
        <w:t xml:space="preserve">1.1. Заказчик поручает, а Исполнитель принимает на себя обязательства </w:t>
      </w:r>
      <w:r w:rsidR="008114AF" w:rsidRPr="00751CEC">
        <w:rPr>
          <w:rFonts w:ascii="PT Astra Serif" w:hAnsi="PT Astra Serif" w:cs="Times New Roman"/>
          <w:noProof/>
          <w:sz w:val="23"/>
          <w:szCs w:val="23"/>
        </w:rPr>
        <w:t xml:space="preserve">по проведению  </w:t>
      </w:r>
      <w:r w:rsidR="00A836C8" w:rsidRPr="00751CEC">
        <w:rPr>
          <w:rFonts w:ascii="PT Astra Serif" w:hAnsi="PT Astra Serif" w:cs="Times New Roman"/>
          <w:noProof/>
          <w:sz w:val="23"/>
          <w:szCs w:val="23"/>
        </w:rPr>
        <w:t>лабораторных исследований продуктов питания на безопасность и соответствие стандартам с привлечением аккредитованной испытательной лабораторией</w:t>
      </w:r>
      <w:r w:rsidR="002B4C9F" w:rsidRPr="00751CEC">
        <w:rPr>
          <w:rFonts w:ascii="PT Astra Serif" w:hAnsi="PT Astra Serif"/>
          <w:sz w:val="23"/>
          <w:szCs w:val="23"/>
        </w:rPr>
        <w:t>,</w:t>
      </w:r>
      <w:r w:rsidR="008114AF" w:rsidRPr="00751CEC">
        <w:rPr>
          <w:rFonts w:ascii="PT Astra Serif" w:hAnsi="PT Astra Serif"/>
          <w:sz w:val="23"/>
          <w:szCs w:val="23"/>
        </w:rPr>
        <w:t xml:space="preserve"> </w:t>
      </w:r>
      <w:r w:rsidR="005020FD" w:rsidRPr="00751CEC">
        <w:rPr>
          <w:rFonts w:ascii="PT Astra Serif" w:hAnsi="PT Astra Serif" w:cs="Times New Roman"/>
          <w:noProof/>
          <w:sz w:val="23"/>
          <w:szCs w:val="23"/>
        </w:rPr>
        <w:t>закупленных</w:t>
      </w:r>
      <w:r w:rsidR="00D746E3" w:rsidRPr="00751CEC">
        <w:rPr>
          <w:rFonts w:ascii="PT Astra Serif" w:hAnsi="PT Astra Serif" w:cs="Times New Roman"/>
          <w:noProof/>
          <w:sz w:val="23"/>
          <w:szCs w:val="23"/>
        </w:rPr>
        <w:t xml:space="preserve"> Заказчиком</w:t>
      </w:r>
      <w:r w:rsidR="005020FD" w:rsidRPr="00751CEC">
        <w:rPr>
          <w:rFonts w:ascii="PT Astra Serif" w:hAnsi="PT Astra Serif" w:cs="Times New Roman"/>
          <w:noProof/>
          <w:sz w:val="23"/>
          <w:szCs w:val="23"/>
        </w:rPr>
        <w:t xml:space="preserve"> по государственным контрактам</w:t>
      </w:r>
      <w:r w:rsidR="00D746E3" w:rsidRPr="00751CEC">
        <w:rPr>
          <w:rFonts w:ascii="PT Astra Serif" w:hAnsi="PT Astra Serif" w:cs="Times New Roman"/>
          <w:noProof/>
          <w:sz w:val="23"/>
          <w:szCs w:val="23"/>
        </w:rPr>
        <w:t xml:space="preserve"> в 20</w:t>
      </w:r>
      <w:r w:rsidR="00A15179" w:rsidRPr="00751CEC">
        <w:rPr>
          <w:rFonts w:ascii="PT Astra Serif" w:hAnsi="PT Astra Serif" w:cs="Times New Roman"/>
          <w:noProof/>
          <w:sz w:val="23"/>
          <w:szCs w:val="23"/>
        </w:rPr>
        <w:t>2</w:t>
      </w:r>
      <w:r w:rsidR="00701DA2" w:rsidRPr="00751CEC">
        <w:rPr>
          <w:rFonts w:ascii="PT Astra Serif" w:hAnsi="PT Astra Serif" w:cs="Times New Roman"/>
          <w:noProof/>
          <w:sz w:val="23"/>
          <w:szCs w:val="23"/>
        </w:rPr>
        <w:t>6</w:t>
      </w:r>
      <w:r w:rsidR="00D746E3" w:rsidRPr="00751CEC">
        <w:rPr>
          <w:rFonts w:ascii="PT Astra Serif" w:hAnsi="PT Astra Serif" w:cs="Times New Roman"/>
          <w:noProof/>
          <w:sz w:val="23"/>
          <w:szCs w:val="23"/>
        </w:rPr>
        <w:t xml:space="preserve"> году с подготовкой и </w:t>
      </w:r>
      <w:r w:rsidR="00812068" w:rsidRPr="00751CEC">
        <w:rPr>
          <w:rFonts w:ascii="PT Astra Serif" w:hAnsi="PT Astra Serif" w:cs="Times New Roman"/>
          <w:noProof/>
          <w:sz w:val="23"/>
          <w:szCs w:val="23"/>
        </w:rPr>
        <w:t xml:space="preserve">(или) </w:t>
      </w:r>
      <w:r w:rsidR="00D746E3" w:rsidRPr="00751CEC">
        <w:rPr>
          <w:rFonts w:ascii="PT Astra Serif" w:hAnsi="PT Astra Serif" w:cs="Times New Roman"/>
          <w:noProof/>
          <w:sz w:val="23"/>
          <w:szCs w:val="23"/>
        </w:rPr>
        <w:t>выдачей экспертных заключений</w:t>
      </w:r>
      <w:r w:rsidRPr="00751CEC">
        <w:rPr>
          <w:rFonts w:ascii="PT Astra Serif" w:hAnsi="PT Astra Serif" w:cs="Times New Roman"/>
          <w:noProof/>
          <w:sz w:val="23"/>
          <w:szCs w:val="23"/>
        </w:rPr>
        <w:t>.</w:t>
      </w:r>
    </w:p>
    <w:p w:rsidR="00675A8E" w:rsidRPr="00751CEC" w:rsidRDefault="00A62076" w:rsidP="00751CEC">
      <w:pPr>
        <w:pStyle w:val="a3"/>
        <w:ind w:firstLine="709"/>
        <w:rPr>
          <w:rFonts w:ascii="PT Astra Serif" w:hAnsi="PT Astra Serif" w:cs="Times New Roman"/>
          <w:color w:val="000000"/>
          <w:sz w:val="23"/>
          <w:szCs w:val="23"/>
        </w:rPr>
      </w:pPr>
      <w:r w:rsidRPr="00751CEC">
        <w:rPr>
          <w:rFonts w:ascii="PT Astra Serif" w:hAnsi="PT Astra Serif" w:cs="Times New Roman"/>
          <w:noProof/>
          <w:sz w:val="23"/>
          <w:szCs w:val="23"/>
        </w:rPr>
        <w:t xml:space="preserve">1.2. </w:t>
      </w:r>
      <w:proofErr w:type="gramStart"/>
      <w:r w:rsidRPr="00751CEC">
        <w:rPr>
          <w:rFonts w:ascii="PT Astra Serif" w:hAnsi="PT Astra Serif" w:cs="Times New Roman"/>
          <w:noProof/>
          <w:sz w:val="23"/>
          <w:szCs w:val="23"/>
        </w:rPr>
        <w:t xml:space="preserve">Исполнитель принимает на себя обязательства провести </w:t>
      </w:r>
      <w:r w:rsidR="00A836C8" w:rsidRPr="00751CEC">
        <w:rPr>
          <w:rFonts w:ascii="PT Astra Serif" w:hAnsi="PT Astra Serif" w:cs="Times New Roman"/>
          <w:noProof/>
          <w:sz w:val="23"/>
          <w:szCs w:val="23"/>
        </w:rPr>
        <w:t>лабораторные исследования</w:t>
      </w:r>
      <w:r w:rsidRPr="00751CEC">
        <w:rPr>
          <w:rFonts w:ascii="PT Astra Serif" w:hAnsi="PT Astra Serif" w:cs="Times New Roman"/>
          <w:noProof/>
          <w:sz w:val="23"/>
          <w:szCs w:val="23"/>
        </w:rPr>
        <w:t xml:space="preserve"> </w:t>
      </w:r>
      <w:r w:rsidR="005020FD" w:rsidRPr="00751CEC">
        <w:rPr>
          <w:rFonts w:ascii="PT Astra Serif" w:hAnsi="PT Astra Serif" w:cs="Times New Roman"/>
          <w:noProof/>
          <w:sz w:val="23"/>
          <w:szCs w:val="23"/>
        </w:rPr>
        <w:t>продуктов питания</w:t>
      </w:r>
      <w:r w:rsidR="0056535A" w:rsidRPr="00751CEC">
        <w:rPr>
          <w:rFonts w:ascii="PT Astra Serif" w:hAnsi="PT Astra Serif" w:cs="Times New Roman"/>
          <w:noProof/>
          <w:sz w:val="23"/>
          <w:szCs w:val="23"/>
        </w:rPr>
        <w:t xml:space="preserve"> в соответствии с</w:t>
      </w:r>
      <w:r w:rsidR="00C168C7" w:rsidRPr="00751CEC">
        <w:rPr>
          <w:rFonts w:ascii="PT Astra Serif" w:hAnsi="PT Astra Serif" w:cs="Times New Roman"/>
          <w:noProof/>
          <w:sz w:val="23"/>
          <w:szCs w:val="23"/>
        </w:rPr>
        <w:t xml:space="preserve"> нормативными доку</w:t>
      </w:r>
      <w:r w:rsidR="008D4714" w:rsidRPr="00751CEC">
        <w:rPr>
          <w:rFonts w:ascii="PT Astra Serif" w:hAnsi="PT Astra Serif" w:cs="Times New Roman"/>
          <w:noProof/>
          <w:sz w:val="23"/>
          <w:szCs w:val="23"/>
        </w:rPr>
        <w:t>ментами на каждый вид продукции</w:t>
      </w:r>
      <w:r w:rsidR="0056535A" w:rsidRPr="00751CEC">
        <w:rPr>
          <w:rFonts w:ascii="PT Astra Serif" w:hAnsi="PT Astra Serif" w:cs="Times New Roman"/>
          <w:noProof/>
          <w:sz w:val="23"/>
          <w:szCs w:val="23"/>
        </w:rPr>
        <w:t xml:space="preserve"> (ГОСТ, технические условия, технические регламенты Таможенного союза, иные нормативные документы)</w:t>
      </w:r>
      <w:r w:rsidR="005020FD" w:rsidRPr="00751CEC">
        <w:rPr>
          <w:rFonts w:ascii="PT Astra Serif" w:hAnsi="PT Astra Serif" w:cs="Times New Roman"/>
          <w:noProof/>
          <w:sz w:val="23"/>
          <w:szCs w:val="23"/>
        </w:rPr>
        <w:t xml:space="preserve">, а Заказчик оплатить оказанные услуги в соответсвии </w:t>
      </w:r>
      <w:r w:rsidR="009D0385" w:rsidRPr="00751CEC">
        <w:rPr>
          <w:rFonts w:ascii="PT Astra Serif" w:hAnsi="PT Astra Serif" w:cs="Times New Roman"/>
          <w:noProof/>
          <w:sz w:val="23"/>
          <w:szCs w:val="23"/>
        </w:rPr>
        <w:t xml:space="preserve">с разделом </w:t>
      </w:r>
      <w:r w:rsidR="000A52A3" w:rsidRPr="00751CEC">
        <w:rPr>
          <w:rFonts w:ascii="PT Astra Serif" w:hAnsi="PT Astra Serif" w:cs="Times New Roman"/>
          <w:noProof/>
          <w:sz w:val="23"/>
          <w:szCs w:val="23"/>
        </w:rPr>
        <w:t>4</w:t>
      </w:r>
      <w:r w:rsidR="009D0385" w:rsidRPr="00751CEC">
        <w:rPr>
          <w:rFonts w:ascii="PT Astra Serif" w:hAnsi="PT Astra Serif" w:cs="Times New Roman"/>
          <w:noProof/>
          <w:sz w:val="23"/>
          <w:szCs w:val="23"/>
        </w:rPr>
        <w:t xml:space="preserve"> настоящего </w:t>
      </w:r>
      <w:r w:rsidR="00740C00" w:rsidRPr="00751CEC">
        <w:rPr>
          <w:rFonts w:ascii="PT Astra Serif" w:hAnsi="PT Astra Serif" w:cs="Times New Roman"/>
          <w:noProof/>
          <w:sz w:val="23"/>
          <w:szCs w:val="23"/>
        </w:rPr>
        <w:t>К</w:t>
      </w:r>
      <w:r w:rsidR="009D0385" w:rsidRPr="00751CEC">
        <w:rPr>
          <w:rFonts w:ascii="PT Astra Serif" w:hAnsi="PT Astra Serif" w:cs="Times New Roman"/>
          <w:noProof/>
          <w:sz w:val="23"/>
          <w:szCs w:val="23"/>
        </w:rPr>
        <w:t xml:space="preserve">онтракта и </w:t>
      </w:r>
      <w:r w:rsidR="0085427D" w:rsidRPr="00751CEC">
        <w:rPr>
          <w:rFonts w:ascii="PT Astra Serif" w:hAnsi="PT Astra Serif" w:cs="Times New Roman"/>
          <w:color w:val="000000"/>
          <w:sz w:val="23"/>
          <w:szCs w:val="23"/>
        </w:rPr>
        <w:t xml:space="preserve">согласно расценкам Исполнителя, указанным в </w:t>
      </w:r>
      <w:r w:rsidR="00D157B1" w:rsidRPr="00751CEC">
        <w:rPr>
          <w:rFonts w:ascii="PT Astra Serif" w:hAnsi="PT Astra Serif" w:cs="Times New Roman"/>
          <w:color w:val="000000"/>
          <w:sz w:val="23"/>
          <w:szCs w:val="23"/>
        </w:rPr>
        <w:t>Спецификации (</w:t>
      </w:r>
      <w:r w:rsidR="0085427D" w:rsidRPr="00751CEC">
        <w:rPr>
          <w:rFonts w:ascii="PT Astra Serif" w:hAnsi="PT Astra Serif" w:cs="Times New Roman"/>
          <w:color w:val="000000"/>
          <w:sz w:val="23"/>
          <w:szCs w:val="23"/>
        </w:rPr>
        <w:t>Приложении № 1</w:t>
      </w:r>
      <w:r w:rsidR="00D157B1" w:rsidRPr="00751CEC">
        <w:rPr>
          <w:rFonts w:ascii="PT Astra Serif" w:hAnsi="PT Astra Serif" w:cs="Times New Roman"/>
          <w:color w:val="000000"/>
          <w:sz w:val="23"/>
          <w:szCs w:val="23"/>
        </w:rPr>
        <w:t>)</w:t>
      </w:r>
      <w:r w:rsidR="0085427D" w:rsidRPr="00751CEC">
        <w:rPr>
          <w:rFonts w:ascii="PT Astra Serif" w:hAnsi="PT Astra Serif" w:cs="Times New Roman"/>
          <w:color w:val="000000"/>
          <w:sz w:val="23"/>
          <w:szCs w:val="23"/>
        </w:rPr>
        <w:t xml:space="preserve"> к настоящему контракту, на основании которого Заказ</w:t>
      </w:r>
      <w:r w:rsidR="00AF7F03" w:rsidRPr="00751CEC">
        <w:rPr>
          <w:rFonts w:ascii="PT Astra Serif" w:hAnsi="PT Astra Serif" w:cs="Times New Roman"/>
          <w:color w:val="000000"/>
          <w:sz w:val="23"/>
          <w:szCs w:val="23"/>
        </w:rPr>
        <w:t>чику выставляется акт приемки</w:t>
      </w:r>
      <w:proofErr w:type="gramEnd"/>
      <w:r w:rsidR="00AF7F03" w:rsidRPr="00751CEC">
        <w:rPr>
          <w:rFonts w:ascii="PT Astra Serif" w:hAnsi="PT Astra Serif" w:cs="Times New Roman"/>
          <w:color w:val="000000"/>
          <w:sz w:val="23"/>
          <w:szCs w:val="23"/>
        </w:rPr>
        <w:t xml:space="preserve"> товаров, работ, услуг (Приложение 3)</w:t>
      </w:r>
      <w:r w:rsidR="0085427D" w:rsidRPr="00751CEC">
        <w:rPr>
          <w:rFonts w:ascii="PT Astra Serif" w:hAnsi="PT Astra Serif" w:cs="Times New Roman"/>
          <w:color w:val="000000"/>
          <w:sz w:val="23"/>
          <w:szCs w:val="23"/>
        </w:rPr>
        <w:t>.</w:t>
      </w:r>
    </w:p>
    <w:p w:rsidR="00A15179" w:rsidRPr="00751CEC" w:rsidRDefault="00A15179" w:rsidP="00751CEC">
      <w:pPr>
        <w:rPr>
          <w:rFonts w:ascii="PT Astra Serif" w:hAnsi="PT Astra Serif"/>
          <w:sz w:val="23"/>
          <w:szCs w:val="23"/>
        </w:rPr>
      </w:pPr>
    </w:p>
    <w:p w:rsidR="00345280" w:rsidRPr="00751CEC" w:rsidRDefault="00C810DC" w:rsidP="00751CEC">
      <w:pPr>
        <w:shd w:val="clear" w:color="auto" w:fill="FFFFFF"/>
        <w:spacing w:line="250" w:lineRule="exact"/>
        <w:ind w:left="586" w:right="2534" w:firstLine="2712"/>
        <w:jc w:val="center"/>
        <w:rPr>
          <w:rFonts w:ascii="PT Astra Serif" w:hAnsi="PT Astra Serif" w:cs="Times New Roman"/>
          <w:b/>
          <w:bCs/>
          <w:sz w:val="23"/>
          <w:szCs w:val="23"/>
        </w:rPr>
      </w:pPr>
      <w:r w:rsidRPr="00751CEC">
        <w:rPr>
          <w:rFonts w:ascii="PT Astra Serif" w:hAnsi="PT Astra Serif" w:cs="Times New Roman"/>
          <w:b/>
          <w:bCs/>
          <w:sz w:val="23"/>
          <w:szCs w:val="23"/>
        </w:rPr>
        <w:t>2</w:t>
      </w:r>
      <w:r w:rsidR="001821D5" w:rsidRPr="00751CEC">
        <w:rPr>
          <w:rFonts w:ascii="PT Astra Serif" w:hAnsi="PT Astra Serif" w:cs="Times New Roman"/>
          <w:b/>
          <w:bCs/>
          <w:sz w:val="23"/>
          <w:szCs w:val="23"/>
        </w:rPr>
        <w:t>.</w:t>
      </w:r>
      <w:r w:rsidR="00345280" w:rsidRPr="00751CEC">
        <w:rPr>
          <w:rFonts w:ascii="PT Astra Serif" w:hAnsi="PT Astra Serif" w:cs="Times New Roman"/>
          <w:b/>
          <w:bCs/>
          <w:sz w:val="23"/>
          <w:szCs w:val="23"/>
        </w:rPr>
        <w:t xml:space="preserve"> Права и обязанности сторон</w:t>
      </w:r>
    </w:p>
    <w:p w:rsidR="001821D5" w:rsidRPr="00751CEC" w:rsidRDefault="006C32FE" w:rsidP="00751CEC">
      <w:pPr>
        <w:shd w:val="clear" w:color="auto" w:fill="FFFFFF"/>
        <w:spacing w:line="250" w:lineRule="exact"/>
        <w:ind w:right="2534" w:firstLine="709"/>
        <w:rPr>
          <w:rFonts w:ascii="PT Astra Serif" w:hAnsi="PT Astra Serif" w:cs="Times New Roman"/>
          <w:sz w:val="23"/>
          <w:szCs w:val="23"/>
        </w:rPr>
      </w:pPr>
      <w:r w:rsidRPr="00751CEC">
        <w:rPr>
          <w:rFonts w:ascii="PT Astra Serif" w:hAnsi="PT Astra Serif" w:cs="Times New Roman"/>
          <w:bCs/>
          <w:sz w:val="23"/>
          <w:szCs w:val="23"/>
        </w:rPr>
        <w:t xml:space="preserve">2.1. </w:t>
      </w:r>
      <w:r w:rsidR="001821D5" w:rsidRPr="00751CEC">
        <w:rPr>
          <w:rFonts w:ascii="PT Astra Serif" w:hAnsi="PT Astra Serif" w:cs="Times New Roman"/>
          <w:bCs/>
          <w:sz w:val="23"/>
          <w:szCs w:val="23"/>
        </w:rPr>
        <w:t>Исполнитель обязан:</w:t>
      </w:r>
    </w:p>
    <w:p w:rsidR="001821D5" w:rsidRPr="00751CEC" w:rsidRDefault="00C810DC" w:rsidP="00751CEC">
      <w:pPr>
        <w:shd w:val="clear" w:color="auto" w:fill="FFFFFF"/>
        <w:tabs>
          <w:tab w:val="left" w:pos="1109"/>
        </w:tabs>
        <w:spacing w:line="250" w:lineRule="exact"/>
        <w:ind w:firstLine="709"/>
        <w:rPr>
          <w:rFonts w:ascii="PT Astra Serif" w:hAnsi="PT Astra Serif" w:cs="Times New Roman"/>
          <w:sz w:val="23"/>
          <w:szCs w:val="23"/>
        </w:rPr>
      </w:pPr>
      <w:r w:rsidRPr="00751CEC">
        <w:rPr>
          <w:rFonts w:ascii="PT Astra Serif" w:hAnsi="PT Astra Serif" w:cs="Times New Roman"/>
          <w:sz w:val="23"/>
          <w:szCs w:val="23"/>
        </w:rPr>
        <w:t xml:space="preserve">2.1.1. </w:t>
      </w:r>
      <w:r w:rsidR="001821D5" w:rsidRPr="00751CEC">
        <w:rPr>
          <w:rFonts w:ascii="PT Astra Serif" w:hAnsi="PT Astra Serif" w:cs="Times New Roman"/>
          <w:sz w:val="23"/>
          <w:szCs w:val="23"/>
        </w:rPr>
        <w:t>Выполнить назначенн</w:t>
      </w:r>
      <w:r w:rsidR="00A836C8" w:rsidRPr="00751CEC">
        <w:rPr>
          <w:rFonts w:ascii="PT Astra Serif" w:hAnsi="PT Astra Serif" w:cs="Times New Roman"/>
          <w:sz w:val="23"/>
          <w:szCs w:val="23"/>
        </w:rPr>
        <w:t xml:space="preserve">ые лабораторные исследования </w:t>
      </w:r>
      <w:r w:rsidR="001821D5" w:rsidRPr="00751CEC">
        <w:rPr>
          <w:rFonts w:ascii="PT Astra Serif" w:hAnsi="PT Astra Serif" w:cs="Times New Roman"/>
          <w:sz w:val="23"/>
          <w:szCs w:val="23"/>
        </w:rPr>
        <w:t>с надлежащим качеством</w:t>
      </w:r>
      <w:r w:rsidR="008D4714" w:rsidRPr="00751CEC">
        <w:rPr>
          <w:rFonts w:ascii="PT Astra Serif" w:hAnsi="PT Astra Serif" w:cs="Times New Roman"/>
          <w:sz w:val="23"/>
          <w:szCs w:val="23"/>
        </w:rPr>
        <w:t xml:space="preserve"> на условиях и в порядке, определенных настоящим Контрактом.</w:t>
      </w:r>
    </w:p>
    <w:p w:rsidR="00812068" w:rsidRPr="00751CEC" w:rsidRDefault="00C810DC" w:rsidP="00751CEC">
      <w:pPr>
        <w:shd w:val="clear" w:color="auto" w:fill="FFFFFF"/>
        <w:tabs>
          <w:tab w:val="left" w:pos="1109"/>
        </w:tabs>
        <w:spacing w:line="250" w:lineRule="exact"/>
        <w:ind w:firstLine="709"/>
        <w:rPr>
          <w:rFonts w:ascii="PT Astra Serif" w:hAnsi="PT Astra Serif" w:cs="Times New Roman"/>
          <w:sz w:val="23"/>
          <w:szCs w:val="23"/>
        </w:rPr>
      </w:pPr>
      <w:r w:rsidRPr="00751CEC">
        <w:rPr>
          <w:rFonts w:ascii="PT Astra Serif" w:hAnsi="PT Astra Serif" w:cs="Times New Roman"/>
          <w:sz w:val="23"/>
          <w:szCs w:val="23"/>
        </w:rPr>
        <w:t>2.</w:t>
      </w:r>
      <w:r w:rsidR="00AF7F03" w:rsidRPr="00751CEC">
        <w:rPr>
          <w:rFonts w:ascii="PT Astra Serif" w:hAnsi="PT Astra Serif" w:cs="Times New Roman"/>
          <w:sz w:val="23"/>
          <w:szCs w:val="23"/>
        </w:rPr>
        <w:t>1.2</w:t>
      </w:r>
      <w:r w:rsidRPr="00751CEC">
        <w:rPr>
          <w:rFonts w:ascii="PT Astra Serif" w:hAnsi="PT Astra Serif" w:cs="Times New Roman"/>
          <w:sz w:val="23"/>
          <w:szCs w:val="23"/>
        </w:rPr>
        <w:t xml:space="preserve">. </w:t>
      </w:r>
      <w:r w:rsidR="001821D5" w:rsidRPr="00751CEC">
        <w:rPr>
          <w:rFonts w:ascii="PT Astra Serif" w:hAnsi="PT Astra Serif" w:cs="Times New Roman"/>
          <w:sz w:val="23"/>
          <w:szCs w:val="23"/>
        </w:rPr>
        <w:t>Представить результаты проведенн</w:t>
      </w:r>
      <w:r w:rsidR="00A836C8" w:rsidRPr="00751CEC">
        <w:rPr>
          <w:rFonts w:ascii="PT Astra Serif" w:hAnsi="PT Astra Serif" w:cs="Times New Roman"/>
          <w:sz w:val="23"/>
          <w:szCs w:val="23"/>
        </w:rPr>
        <w:t>ых лабораторных исследований</w:t>
      </w:r>
      <w:r w:rsidR="001821D5" w:rsidRPr="00751CEC">
        <w:rPr>
          <w:rFonts w:ascii="PT Astra Serif" w:hAnsi="PT Astra Serif" w:cs="Times New Roman"/>
          <w:sz w:val="23"/>
          <w:szCs w:val="23"/>
        </w:rPr>
        <w:t xml:space="preserve"> </w:t>
      </w:r>
      <w:r w:rsidR="00345280" w:rsidRPr="00751CEC">
        <w:rPr>
          <w:rFonts w:ascii="PT Astra Serif" w:hAnsi="PT Astra Serif" w:cs="Times New Roman"/>
          <w:sz w:val="23"/>
          <w:szCs w:val="23"/>
        </w:rPr>
        <w:t xml:space="preserve">в виде </w:t>
      </w:r>
      <w:r w:rsidR="00812068" w:rsidRPr="00751CEC">
        <w:rPr>
          <w:rFonts w:ascii="PT Astra Serif" w:hAnsi="PT Astra Serif" w:cs="Times New Roman"/>
          <w:sz w:val="23"/>
          <w:szCs w:val="23"/>
        </w:rPr>
        <w:t>Протокола Испытаний заявленной продукции.</w:t>
      </w:r>
    </w:p>
    <w:p w:rsidR="001821D5" w:rsidRPr="00751CEC" w:rsidRDefault="00AF7F03" w:rsidP="00751CEC">
      <w:pPr>
        <w:shd w:val="clear" w:color="auto" w:fill="FFFFFF"/>
        <w:tabs>
          <w:tab w:val="left" w:pos="1109"/>
        </w:tabs>
        <w:spacing w:line="250" w:lineRule="exact"/>
        <w:ind w:firstLine="709"/>
        <w:rPr>
          <w:rFonts w:ascii="PT Astra Serif" w:hAnsi="PT Astra Serif" w:cs="Times New Roman"/>
          <w:sz w:val="23"/>
          <w:szCs w:val="23"/>
        </w:rPr>
      </w:pPr>
      <w:r w:rsidRPr="00751CEC">
        <w:rPr>
          <w:rFonts w:ascii="PT Astra Serif" w:hAnsi="PT Astra Serif" w:cs="Times New Roman"/>
          <w:sz w:val="23"/>
          <w:szCs w:val="23"/>
        </w:rPr>
        <w:t>2.1.3</w:t>
      </w:r>
      <w:r w:rsidR="00812068" w:rsidRPr="00751CEC">
        <w:rPr>
          <w:rFonts w:ascii="PT Astra Serif" w:hAnsi="PT Astra Serif" w:cs="Times New Roman"/>
          <w:sz w:val="23"/>
          <w:szCs w:val="23"/>
        </w:rPr>
        <w:t xml:space="preserve">. Представить </w:t>
      </w:r>
      <w:r w:rsidR="0093164F" w:rsidRPr="00751CEC">
        <w:rPr>
          <w:rFonts w:ascii="PT Astra Serif" w:hAnsi="PT Astra Serif" w:cs="Times New Roman"/>
          <w:sz w:val="23"/>
          <w:szCs w:val="23"/>
        </w:rPr>
        <w:t>экспертн</w:t>
      </w:r>
      <w:r w:rsidR="00812068" w:rsidRPr="00751CEC">
        <w:rPr>
          <w:rFonts w:ascii="PT Astra Serif" w:hAnsi="PT Astra Serif" w:cs="Times New Roman"/>
          <w:sz w:val="23"/>
          <w:szCs w:val="23"/>
        </w:rPr>
        <w:t>ое</w:t>
      </w:r>
      <w:r w:rsidR="0093164F" w:rsidRPr="00751CEC">
        <w:rPr>
          <w:rFonts w:ascii="PT Astra Serif" w:hAnsi="PT Astra Serif" w:cs="Times New Roman"/>
          <w:sz w:val="23"/>
          <w:szCs w:val="23"/>
        </w:rPr>
        <w:t xml:space="preserve"> заключени</w:t>
      </w:r>
      <w:r w:rsidR="00812068" w:rsidRPr="00751CEC">
        <w:rPr>
          <w:rFonts w:ascii="PT Astra Serif" w:hAnsi="PT Astra Serif" w:cs="Times New Roman"/>
          <w:sz w:val="23"/>
          <w:szCs w:val="23"/>
        </w:rPr>
        <w:t>е</w:t>
      </w:r>
      <w:r w:rsidR="0093164F" w:rsidRPr="00751CEC">
        <w:rPr>
          <w:rFonts w:ascii="PT Astra Serif" w:hAnsi="PT Astra Serif" w:cs="Times New Roman"/>
          <w:sz w:val="23"/>
          <w:szCs w:val="23"/>
        </w:rPr>
        <w:t xml:space="preserve"> </w:t>
      </w:r>
      <w:r w:rsidR="00345280" w:rsidRPr="00751CEC">
        <w:rPr>
          <w:rFonts w:ascii="PT Astra Serif" w:hAnsi="PT Astra Serif" w:cs="Times New Roman"/>
          <w:sz w:val="23"/>
          <w:szCs w:val="23"/>
        </w:rPr>
        <w:t xml:space="preserve">о соответствии </w:t>
      </w:r>
      <w:r w:rsidR="001821D5" w:rsidRPr="00751CEC">
        <w:rPr>
          <w:rFonts w:ascii="PT Astra Serif" w:hAnsi="PT Astra Serif" w:cs="Times New Roman"/>
          <w:sz w:val="23"/>
          <w:szCs w:val="23"/>
        </w:rPr>
        <w:t xml:space="preserve">государственным стандартам </w:t>
      </w:r>
      <w:r w:rsidR="00AF144A" w:rsidRPr="00751CEC">
        <w:rPr>
          <w:rFonts w:ascii="PT Astra Serif" w:hAnsi="PT Astra Serif" w:cs="Times New Roman"/>
          <w:sz w:val="23"/>
          <w:szCs w:val="23"/>
        </w:rPr>
        <w:t xml:space="preserve">товаров, </w:t>
      </w:r>
      <w:r w:rsidR="001821D5" w:rsidRPr="00751CEC">
        <w:rPr>
          <w:rFonts w:ascii="PT Astra Serif" w:hAnsi="PT Astra Serif" w:cs="Times New Roman"/>
          <w:sz w:val="23"/>
          <w:szCs w:val="23"/>
        </w:rPr>
        <w:t>закупаемых в   соответствии   с   требованиями статьи 94 Федерального закона Российской Федерации от 05.04.2013 г. «О контрактной системе в сфере закупок товаров, работ, услуг для обеспечения государственных и муниципальных нужд» №44-ФЗ.</w:t>
      </w:r>
    </w:p>
    <w:p w:rsidR="001821D5" w:rsidRPr="00751CEC" w:rsidRDefault="00C810DC" w:rsidP="00751CEC">
      <w:pPr>
        <w:shd w:val="clear" w:color="auto" w:fill="FFFFFF"/>
        <w:tabs>
          <w:tab w:val="left" w:pos="1109"/>
        </w:tabs>
        <w:spacing w:line="250" w:lineRule="exact"/>
        <w:ind w:firstLine="709"/>
        <w:rPr>
          <w:rFonts w:ascii="PT Astra Serif" w:hAnsi="PT Astra Serif" w:cs="Times New Roman"/>
          <w:sz w:val="23"/>
          <w:szCs w:val="23"/>
        </w:rPr>
      </w:pPr>
      <w:r w:rsidRPr="00751CEC">
        <w:rPr>
          <w:rFonts w:ascii="PT Astra Serif" w:hAnsi="PT Astra Serif" w:cs="Times New Roman"/>
          <w:sz w:val="23"/>
          <w:szCs w:val="23"/>
        </w:rPr>
        <w:t>2.1.</w:t>
      </w:r>
      <w:r w:rsidR="00AF7F03" w:rsidRPr="00751CEC">
        <w:rPr>
          <w:rFonts w:ascii="PT Astra Serif" w:hAnsi="PT Astra Serif" w:cs="Times New Roman"/>
          <w:sz w:val="23"/>
          <w:szCs w:val="23"/>
        </w:rPr>
        <w:t>4</w:t>
      </w:r>
      <w:r w:rsidRPr="00751CEC">
        <w:rPr>
          <w:rFonts w:ascii="PT Astra Serif" w:hAnsi="PT Astra Serif" w:cs="Times New Roman"/>
          <w:sz w:val="23"/>
          <w:szCs w:val="23"/>
        </w:rPr>
        <w:t xml:space="preserve">. </w:t>
      </w:r>
      <w:r w:rsidR="001821D5" w:rsidRPr="00751CEC">
        <w:rPr>
          <w:rFonts w:ascii="PT Astra Serif" w:hAnsi="PT Astra Serif" w:cs="Times New Roman"/>
          <w:sz w:val="23"/>
          <w:szCs w:val="23"/>
        </w:rPr>
        <w:t>Сохранять документы и имущество, переданное</w:t>
      </w:r>
      <w:r w:rsidR="00345280" w:rsidRPr="00751CEC">
        <w:rPr>
          <w:rFonts w:ascii="PT Astra Serif" w:hAnsi="PT Astra Serif" w:cs="Times New Roman"/>
          <w:sz w:val="23"/>
          <w:szCs w:val="23"/>
        </w:rPr>
        <w:t xml:space="preserve"> ему Заказчиком для проведения </w:t>
      </w:r>
      <w:r w:rsidR="00791F78" w:rsidRPr="00751CEC">
        <w:rPr>
          <w:rFonts w:ascii="PT Astra Serif" w:hAnsi="PT Astra Serif" w:cs="Times New Roman"/>
          <w:sz w:val="23"/>
          <w:szCs w:val="23"/>
        </w:rPr>
        <w:t>лабораторных исследований</w:t>
      </w:r>
      <w:r w:rsidR="001821D5" w:rsidRPr="00751CEC">
        <w:rPr>
          <w:rFonts w:ascii="PT Astra Serif" w:hAnsi="PT Astra Serif" w:cs="Times New Roman"/>
          <w:sz w:val="23"/>
          <w:szCs w:val="23"/>
        </w:rPr>
        <w:t>.</w:t>
      </w:r>
    </w:p>
    <w:p w:rsidR="001821D5" w:rsidRPr="00751CEC" w:rsidRDefault="00C810DC" w:rsidP="00751CEC">
      <w:pPr>
        <w:shd w:val="clear" w:color="auto" w:fill="FFFFFF"/>
        <w:tabs>
          <w:tab w:val="left" w:pos="1200"/>
        </w:tabs>
        <w:spacing w:line="250" w:lineRule="exact"/>
        <w:ind w:firstLine="709"/>
        <w:rPr>
          <w:rFonts w:ascii="PT Astra Serif" w:hAnsi="PT Astra Serif" w:cs="Times New Roman"/>
          <w:sz w:val="23"/>
          <w:szCs w:val="23"/>
        </w:rPr>
      </w:pPr>
      <w:r w:rsidRPr="00751CEC">
        <w:rPr>
          <w:rFonts w:ascii="PT Astra Serif" w:hAnsi="PT Astra Serif" w:cs="Times New Roman"/>
          <w:sz w:val="23"/>
          <w:szCs w:val="23"/>
        </w:rPr>
        <w:t>2.1.</w:t>
      </w:r>
      <w:r w:rsidR="00AF7F03" w:rsidRPr="00751CEC">
        <w:rPr>
          <w:rFonts w:ascii="PT Astra Serif" w:hAnsi="PT Astra Serif" w:cs="Times New Roman"/>
          <w:sz w:val="23"/>
          <w:szCs w:val="23"/>
        </w:rPr>
        <w:t>5</w:t>
      </w:r>
      <w:r w:rsidRPr="00751CEC">
        <w:rPr>
          <w:rFonts w:ascii="PT Astra Serif" w:hAnsi="PT Astra Serif" w:cs="Times New Roman"/>
          <w:sz w:val="23"/>
          <w:szCs w:val="23"/>
        </w:rPr>
        <w:t>.</w:t>
      </w:r>
      <w:r w:rsidR="001821D5" w:rsidRPr="00751CEC">
        <w:rPr>
          <w:rFonts w:ascii="PT Astra Serif" w:hAnsi="PT Astra Serif" w:cs="Times New Roman"/>
          <w:sz w:val="23"/>
          <w:szCs w:val="23"/>
        </w:rPr>
        <w:tab/>
        <w:t xml:space="preserve">После проведения </w:t>
      </w:r>
      <w:r w:rsidR="00791F78" w:rsidRPr="00751CEC">
        <w:rPr>
          <w:rFonts w:ascii="PT Astra Serif" w:hAnsi="PT Astra Serif" w:cs="Times New Roman"/>
          <w:sz w:val="23"/>
          <w:szCs w:val="23"/>
        </w:rPr>
        <w:t>лабораторных исследований</w:t>
      </w:r>
      <w:r w:rsidR="001821D5" w:rsidRPr="00751CEC">
        <w:rPr>
          <w:rFonts w:ascii="PT Astra Serif" w:hAnsi="PT Astra Serif" w:cs="Times New Roman"/>
          <w:sz w:val="23"/>
          <w:szCs w:val="23"/>
        </w:rPr>
        <w:t xml:space="preserve">, возвратить Заказчику переданные ему </w:t>
      </w:r>
      <w:r w:rsidR="00345280" w:rsidRPr="00751CEC">
        <w:rPr>
          <w:rFonts w:ascii="PT Astra Serif" w:hAnsi="PT Astra Serif" w:cs="Times New Roman"/>
          <w:sz w:val="23"/>
          <w:szCs w:val="23"/>
        </w:rPr>
        <w:t>документы</w:t>
      </w:r>
      <w:r w:rsidR="001821D5" w:rsidRPr="00751CEC">
        <w:rPr>
          <w:rFonts w:ascii="PT Astra Serif" w:hAnsi="PT Astra Serif" w:cs="Times New Roman"/>
          <w:sz w:val="23"/>
          <w:szCs w:val="23"/>
        </w:rPr>
        <w:t>.</w:t>
      </w:r>
    </w:p>
    <w:p w:rsidR="001821D5" w:rsidRPr="00751CEC" w:rsidRDefault="00C810DC" w:rsidP="00751CEC">
      <w:pPr>
        <w:shd w:val="clear" w:color="auto" w:fill="FFFFFF"/>
        <w:tabs>
          <w:tab w:val="left" w:pos="902"/>
        </w:tabs>
        <w:spacing w:line="250" w:lineRule="exact"/>
        <w:ind w:firstLine="709"/>
        <w:rPr>
          <w:rFonts w:ascii="PT Astra Serif" w:hAnsi="PT Astra Serif" w:cs="Times New Roman"/>
          <w:sz w:val="23"/>
          <w:szCs w:val="23"/>
        </w:rPr>
      </w:pPr>
      <w:r w:rsidRPr="00751CEC">
        <w:rPr>
          <w:rFonts w:ascii="PT Astra Serif" w:hAnsi="PT Astra Serif" w:cs="Times New Roman"/>
          <w:sz w:val="23"/>
          <w:szCs w:val="23"/>
        </w:rPr>
        <w:t>2.1.</w:t>
      </w:r>
      <w:r w:rsidR="00AF7F03" w:rsidRPr="00751CEC">
        <w:rPr>
          <w:rFonts w:ascii="PT Astra Serif" w:hAnsi="PT Astra Serif" w:cs="Times New Roman"/>
          <w:sz w:val="23"/>
          <w:szCs w:val="23"/>
        </w:rPr>
        <w:t>6</w:t>
      </w:r>
      <w:r w:rsidRPr="00751CEC">
        <w:rPr>
          <w:rFonts w:ascii="PT Astra Serif" w:hAnsi="PT Astra Serif" w:cs="Times New Roman"/>
          <w:sz w:val="23"/>
          <w:szCs w:val="23"/>
        </w:rPr>
        <w:t xml:space="preserve">. </w:t>
      </w:r>
      <w:proofErr w:type="gramStart"/>
      <w:r w:rsidR="001821D5" w:rsidRPr="00751CEC">
        <w:rPr>
          <w:rFonts w:ascii="PT Astra Serif" w:hAnsi="PT Astra Serif" w:cs="Times New Roman"/>
          <w:sz w:val="23"/>
          <w:szCs w:val="23"/>
        </w:rPr>
        <w:t>Исполнитель обязан уведом</w:t>
      </w:r>
      <w:r w:rsidR="00A15A2A" w:rsidRPr="00751CEC">
        <w:rPr>
          <w:rFonts w:ascii="PT Astra Serif" w:hAnsi="PT Astra Serif" w:cs="Times New Roman"/>
          <w:sz w:val="23"/>
          <w:szCs w:val="23"/>
        </w:rPr>
        <w:t>лять</w:t>
      </w:r>
      <w:r w:rsidR="001821D5" w:rsidRPr="00751CEC">
        <w:rPr>
          <w:rFonts w:ascii="PT Astra Serif" w:hAnsi="PT Astra Serif" w:cs="Times New Roman"/>
          <w:sz w:val="23"/>
          <w:szCs w:val="23"/>
        </w:rPr>
        <w:t xml:space="preserve"> в письменной форме Заказчика о допустимости своего участия в проведении </w:t>
      </w:r>
      <w:r w:rsidR="00AF7F03" w:rsidRPr="00751CEC">
        <w:rPr>
          <w:rFonts w:ascii="PT Astra Serif" w:hAnsi="PT Astra Serif" w:cs="Times New Roman"/>
          <w:sz w:val="23"/>
          <w:szCs w:val="23"/>
        </w:rPr>
        <w:t xml:space="preserve">экспертизы </w:t>
      </w:r>
      <w:r w:rsidR="001821D5" w:rsidRPr="00751CEC">
        <w:rPr>
          <w:rFonts w:ascii="PT Astra Serif" w:hAnsi="PT Astra Serif" w:cs="Times New Roman"/>
          <w:sz w:val="23"/>
          <w:szCs w:val="23"/>
        </w:rPr>
        <w:t>(в том числе об отсутствии оснований для не</w:t>
      </w:r>
      <w:r w:rsidR="00345280" w:rsidRPr="00751CEC">
        <w:rPr>
          <w:rFonts w:ascii="PT Astra Serif" w:hAnsi="PT Astra Serif" w:cs="Times New Roman"/>
          <w:sz w:val="23"/>
          <w:szCs w:val="23"/>
        </w:rPr>
        <w:t xml:space="preserve"> </w:t>
      </w:r>
      <w:r w:rsidR="001821D5" w:rsidRPr="00751CEC">
        <w:rPr>
          <w:rFonts w:ascii="PT Astra Serif" w:hAnsi="PT Astra Serif" w:cs="Times New Roman"/>
          <w:sz w:val="23"/>
          <w:szCs w:val="23"/>
        </w:rPr>
        <w:t>допуска к проведению экспертизы в соответствии с частью 2 статьи 41 Федерального закона Российской Федерации от 05.04.2013 г. «О контрактной системе в сфере закупок товаров, работ, услуг для обеспечения государственных и муниципальных нужд» №44-ФЗ).</w:t>
      </w:r>
      <w:proofErr w:type="gramEnd"/>
    </w:p>
    <w:p w:rsidR="001821D5" w:rsidRPr="00751CEC" w:rsidRDefault="006C32FE" w:rsidP="00751CEC">
      <w:pPr>
        <w:shd w:val="clear" w:color="auto" w:fill="FFFFFF"/>
        <w:tabs>
          <w:tab w:val="left" w:pos="955"/>
          <w:tab w:val="left" w:pos="1276"/>
        </w:tabs>
        <w:spacing w:line="250" w:lineRule="exact"/>
        <w:ind w:firstLine="709"/>
        <w:rPr>
          <w:rFonts w:ascii="PT Astra Serif" w:hAnsi="PT Astra Serif" w:cs="Times New Roman"/>
          <w:sz w:val="23"/>
          <w:szCs w:val="23"/>
        </w:rPr>
      </w:pPr>
      <w:r w:rsidRPr="00751CEC">
        <w:rPr>
          <w:rFonts w:ascii="PT Astra Serif" w:hAnsi="PT Astra Serif" w:cs="Times New Roman"/>
          <w:sz w:val="23"/>
          <w:szCs w:val="23"/>
        </w:rPr>
        <w:t>2</w:t>
      </w:r>
      <w:r w:rsidR="001821D5" w:rsidRPr="00751CEC">
        <w:rPr>
          <w:rFonts w:ascii="PT Astra Serif" w:hAnsi="PT Astra Serif" w:cs="Times New Roman"/>
          <w:sz w:val="23"/>
          <w:szCs w:val="23"/>
        </w:rPr>
        <w:t>.2.</w:t>
      </w:r>
      <w:r w:rsidRPr="00751CEC">
        <w:rPr>
          <w:rFonts w:ascii="PT Astra Serif" w:hAnsi="PT Astra Serif" w:cs="Times New Roman"/>
          <w:sz w:val="23"/>
          <w:szCs w:val="23"/>
        </w:rPr>
        <w:t xml:space="preserve"> </w:t>
      </w:r>
      <w:r w:rsidR="001821D5" w:rsidRPr="00751CEC">
        <w:rPr>
          <w:rFonts w:ascii="PT Astra Serif" w:hAnsi="PT Astra Serif" w:cs="Times New Roman"/>
          <w:sz w:val="23"/>
          <w:szCs w:val="23"/>
        </w:rPr>
        <w:tab/>
      </w:r>
      <w:r w:rsidR="001821D5" w:rsidRPr="00751CEC">
        <w:rPr>
          <w:rFonts w:ascii="PT Astra Serif" w:hAnsi="PT Astra Serif" w:cs="Times New Roman"/>
          <w:bCs/>
          <w:sz w:val="23"/>
          <w:szCs w:val="23"/>
        </w:rPr>
        <w:t>Исполнитель имеет право:</w:t>
      </w:r>
    </w:p>
    <w:p w:rsidR="001821D5" w:rsidRPr="00751CEC" w:rsidRDefault="006C32FE" w:rsidP="00751CEC">
      <w:pPr>
        <w:shd w:val="clear" w:color="auto" w:fill="FFFFFF"/>
        <w:tabs>
          <w:tab w:val="left" w:pos="1133"/>
        </w:tabs>
        <w:spacing w:line="250" w:lineRule="exact"/>
        <w:ind w:firstLine="709"/>
        <w:rPr>
          <w:rFonts w:ascii="PT Astra Serif" w:hAnsi="PT Astra Serif" w:cs="Times New Roman"/>
          <w:sz w:val="23"/>
          <w:szCs w:val="23"/>
        </w:rPr>
      </w:pPr>
      <w:r w:rsidRPr="00751CEC">
        <w:rPr>
          <w:rFonts w:ascii="PT Astra Serif" w:hAnsi="PT Astra Serif" w:cs="Times New Roman"/>
          <w:sz w:val="23"/>
          <w:szCs w:val="23"/>
        </w:rPr>
        <w:t xml:space="preserve">2.2.1. </w:t>
      </w:r>
      <w:r w:rsidR="001821D5" w:rsidRPr="00751CEC">
        <w:rPr>
          <w:rFonts w:ascii="PT Astra Serif" w:hAnsi="PT Astra Serif" w:cs="Times New Roman"/>
          <w:sz w:val="23"/>
          <w:szCs w:val="23"/>
        </w:rPr>
        <w:t xml:space="preserve">Самостоятельно определять формы и методы проведения </w:t>
      </w:r>
      <w:r w:rsidR="00791F78" w:rsidRPr="00751CEC">
        <w:rPr>
          <w:rFonts w:ascii="PT Astra Serif" w:hAnsi="PT Astra Serif" w:cs="Times New Roman"/>
          <w:sz w:val="23"/>
          <w:szCs w:val="23"/>
        </w:rPr>
        <w:t>лабораторных исследований</w:t>
      </w:r>
      <w:r w:rsidR="00345280" w:rsidRPr="00751CEC">
        <w:rPr>
          <w:rFonts w:ascii="PT Astra Serif" w:hAnsi="PT Astra Serif" w:cs="Times New Roman"/>
          <w:sz w:val="23"/>
          <w:szCs w:val="23"/>
        </w:rPr>
        <w:t xml:space="preserve">, исходя из требований </w:t>
      </w:r>
      <w:r w:rsidR="001821D5" w:rsidRPr="00751CEC">
        <w:rPr>
          <w:rFonts w:ascii="PT Astra Serif" w:hAnsi="PT Astra Serif" w:cs="Times New Roman"/>
          <w:sz w:val="23"/>
          <w:szCs w:val="23"/>
        </w:rPr>
        <w:t>нормативных правовых актов Российской Федерации.</w:t>
      </w:r>
    </w:p>
    <w:p w:rsidR="001821D5" w:rsidRPr="00751CEC" w:rsidRDefault="006C32FE" w:rsidP="00751CEC">
      <w:pPr>
        <w:shd w:val="clear" w:color="auto" w:fill="FFFFFF"/>
        <w:tabs>
          <w:tab w:val="left" w:pos="1133"/>
        </w:tabs>
        <w:spacing w:line="250" w:lineRule="exact"/>
        <w:ind w:firstLine="709"/>
        <w:rPr>
          <w:rFonts w:ascii="PT Astra Serif" w:hAnsi="PT Astra Serif" w:cs="Times New Roman"/>
          <w:sz w:val="23"/>
          <w:szCs w:val="23"/>
        </w:rPr>
      </w:pPr>
      <w:r w:rsidRPr="00751CEC">
        <w:rPr>
          <w:rFonts w:ascii="PT Astra Serif" w:hAnsi="PT Astra Serif" w:cs="Times New Roman"/>
          <w:sz w:val="23"/>
          <w:szCs w:val="23"/>
        </w:rPr>
        <w:t xml:space="preserve">2.2.2. </w:t>
      </w:r>
      <w:r w:rsidR="001821D5" w:rsidRPr="00751CEC">
        <w:rPr>
          <w:rFonts w:ascii="PT Astra Serif" w:hAnsi="PT Astra Serif" w:cs="Times New Roman"/>
          <w:sz w:val="23"/>
          <w:szCs w:val="23"/>
        </w:rPr>
        <w:t>В случае несвоевременного предоставления Заказчиком необх</w:t>
      </w:r>
      <w:r w:rsidR="00C810DC" w:rsidRPr="00751CEC">
        <w:rPr>
          <w:rFonts w:ascii="PT Astra Serif" w:hAnsi="PT Astra Serif" w:cs="Times New Roman"/>
          <w:sz w:val="23"/>
          <w:szCs w:val="23"/>
        </w:rPr>
        <w:t xml:space="preserve">одимых документов и материалов, </w:t>
      </w:r>
      <w:r w:rsidR="001821D5" w:rsidRPr="00751CEC">
        <w:rPr>
          <w:rFonts w:ascii="PT Astra Serif" w:hAnsi="PT Astra Serif" w:cs="Times New Roman"/>
          <w:sz w:val="23"/>
          <w:szCs w:val="23"/>
        </w:rPr>
        <w:t>Исполнитель в одностороннем  порядке может приостано</w:t>
      </w:r>
      <w:r w:rsidR="00C810DC" w:rsidRPr="00751CEC">
        <w:rPr>
          <w:rFonts w:ascii="PT Astra Serif" w:hAnsi="PT Astra Serif" w:cs="Times New Roman"/>
          <w:sz w:val="23"/>
          <w:szCs w:val="23"/>
        </w:rPr>
        <w:t xml:space="preserve">вить производство </w:t>
      </w:r>
      <w:r w:rsidR="00791F78" w:rsidRPr="00751CEC">
        <w:rPr>
          <w:rFonts w:ascii="PT Astra Serif" w:hAnsi="PT Astra Serif" w:cs="Times New Roman"/>
          <w:sz w:val="23"/>
          <w:szCs w:val="23"/>
        </w:rPr>
        <w:t>лабораторных исследований</w:t>
      </w:r>
      <w:r w:rsidR="00C810DC" w:rsidRPr="00751CEC">
        <w:rPr>
          <w:rFonts w:ascii="PT Astra Serif" w:hAnsi="PT Astra Serif" w:cs="Times New Roman"/>
          <w:sz w:val="23"/>
          <w:szCs w:val="23"/>
        </w:rPr>
        <w:t xml:space="preserve"> до </w:t>
      </w:r>
      <w:r w:rsidR="001821D5" w:rsidRPr="00751CEC">
        <w:rPr>
          <w:rFonts w:ascii="PT Astra Serif" w:hAnsi="PT Astra Serif" w:cs="Times New Roman"/>
          <w:sz w:val="23"/>
          <w:szCs w:val="23"/>
        </w:rPr>
        <w:t>п</w:t>
      </w:r>
      <w:r w:rsidR="00C810DC" w:rsidRPr="00751CEC">
        <w:rPr>
          <w:rFonts w:ascii="PT Astra Serif" w:hAnsi="PT Astra Serif" w:cs="Times New Roman"/>
          <w:sz w:val="23"/>
          <w:szCs w:val="23"/>
        </w:rPr>
        <w:t xml:space="preserve">олучения </w:t>
      </w:r>
      <w:r w:rsidR="001821D5" w:rsidRPr="00751CEC">
        <w:rPr>
          <w:rFonts w:ascii="PT Astra Serif" w:hAnsi="PT Astra Serif" w:cs="Times New Roman"/>
          <w:sz w:val="23"/>
          <w:szCs w:val="23"/>
        </w:rPr>
        <w:t>необходимых документов и материалов, известив об этом Заказчика в течение трех суток.</w:t>
      </w:r>
      <w:r w:rsidR="00AF144A" w:rsidRPr="00751CEC">
        <w:rPr>
          <w:rFonts w:ascii="PT Astra Serif" w:hAnsi="PT Astra Serif" w:cs="Times New Roman"/>
          <w:sz w:val="23"/>
          <w:szCs w:val="23"/>
        </w:rPr>
        <w:t xml:space="preserve"> Срок исполнения </w:t>
      </w:r>
      <w:r w:rsidR="00791F78" w:rsidRPr="00751CEC">
        <w:rPr>
          <w:rFonts w:ascii="PT Astra Serif" w:hAnsi="PT Astra Serif" w:cs="Times New Roman"/>
          <w:sz w:val="23"/>
          <w:szCs w:val="23"/>
        </w:rPr>
        <w:t>лабораторных исследований</w:t>
      </w:r>
      <w:r w:rsidR="00E12503" w:rsidRPr="00751CEC">
        <w:rPr>
          <w:rFonts w:ascii="PT Astra Serif" w:hAnsi="PT Astra Serif" w:cs="Times New Roman"/>
          <w:sz w:val="23"/>
          <w:szCs w:val="23"/>
        </w:rPr>
        <w:t xml:space="preserve"> начинается  со дня получения </w:t>
      </w:r>
      <w:proofErr w:type="spellStart"/>
      <w:proofErr w:type="gramStart"/>
      <w:r w:rsidR="00AF7F03" w:rsidRPr="00751CEC">
        <w:rPr>
          <w:rFonts w:ascii="PT Astra Serif" w:hAnsi="PT Astra Serif" w:cs="Times New Roman"/>
          <w:sz w:val="23"/>
          <w:szCs w:val="23"/>
        </w:rPr>
        <w:t>уведомление-заявки</w:t>
      </w:r>
      <w:proofErr w:type="spellEnd"/>
      <w:proofErr w:type="gramEnd"/>
      <w:r w:rsidR="00AF7F03" w:rsidRPr="00751CEC">
        <w:rPr>
          <w:rFonts w:ascii="PT Astra Serif" w:hAnsi="PT Astra Serif" w:cs="Times New Roman"/>
          <w:sz w:val="23"/>
          <w:szCs w:val="23"/>
        </w:rPr>
        <w:t xml:space="preserve"> от заказчика и </w:t>
      </w:r>
      <w:r w:rsidR="00E12503" w:rsidRPr="00751CEC">
        <w:rPr>
          <w:rFonts w:ascii="PT Astra Serif" w:hAnsi="PT Astra Serif" w:cs="Times New Roman"/>
          <w:sz w:val="23"/>
          <w:szCs w:val="23"/>
        </w:rPr>
        <w:t>документов</w:t>
      </w:r>
      <w:r w:rsidR="00AF7F03" w:rsidRPr="00751CEC">
        <w:rPr>
          <w:rFonts w:ascii="PT Astra Serif" w:hAnsi="PT Astra Serif" w:cs="Times New Roman"/>
          <w:sz w:val="23"/>
          <w:szCs w:val="23"/>
        </w:rPr>
        <w:t xml:space="preserve">, </w:t>
      </w:r>
      <w:r w:rsidR="00E12503" w:rsidRPr="00751CEC">
        <w:rPr>
          <w:rFonts w:ascii="PT Astra Serif" w:hAnsi="PT Astra Serif" w:cs="Times New Roman"/>
          <w:sz w:val="23"/>
          <w:szCs w:val="23"/>
        </w:rPr>
        <w:t>образцов.</w:t>
      </w:r>
    </w:p>
    <w:p w:rsidR="001821D5" w:rsidRPr="00751CEC" w:rsidRDefault="006C32FE" w:rsidP="00751CEC">
      <w:pPr>
        <w:shd w:val="clear" w:color="auto" w:fill="FFFFFF"/>
        <w:tabs>
          <w:tab w:val="left" w:pos="955"/>
        </w:tabs>
        <w:spacing w:line="250" w:lineRule="exact"/>
        <w:ind w:firstLine="709"/>
        <w:rPr>
          <w:rFonts w:ascii="PT Astra Serif" w:hAnsi="PT Astra Serif" w:cs="Times New Roman"/>
          <w:sz w:val="23"/>
          <w:szCs w:val="23"/>
        </w:rPr>
      </w:pPr>
      <w:r w:rsidRPr="00751CEC">
        <w:rPr>
          <w:rFonts w:ascii="PT Astra Serif" w:hAnsi="PT Astra Serif" w:cs="Times New Roman"/>
          <w:sz w:val="23"/>
          <w:szCs w:val="23"/>
        </w:rPr>
        <w:t>2</w:t>
      </w:r>
      <w:r w:rsidR="001821D5" w:rsidRPr="00751CEC">
        <w:rPr>
          <w:rFonts w:ascii="PT Astra Serif" w:hAnsi="PT Astra Serif" w:cs="Times New Roman"/>
          <w:sz w:val="23"/>
          <w:szCs w:val="23"/>
        </w:rPr>
        <w:t>.3.</w:t>
      </w:r>
      <w:r w:rsidR="001821D5" w:rsidRPr="00751CEC">
        <w:rPr>
          <w:rFonts w:ascii="PT Astra Serif" w:hAnsi="PT Astra Serif" w:cs="Times New Roman"/>
          <w:sz w:val="23"/>
          <w:szCs w:val="23"/>
        </w:rPr>
        <w:tab/>
      </w:r>
      <w:r w:rsidR="001821D5" w:rsidRPr="00751CEC">
        <w:rPr>
          <w:rFonts w:ascii="PT Astra Serif" w:hAnsi="PT Astra Serif" w:cs="Times New Roman"/>
          <w:bCs/>
          <w:sz w:val="23"/>
          <w:szCs w:val="23"/>
        </w:rPr>
        <w:t>Заказчик обязан:</w:t>
      </w:r>
    </w:p>
    <w:p w:rsidR="001821D5" w:rsidRPr="00751CEC" w:rsidRDefault="006C32FE" w:rsidP="00751CEC">
      <w:pPr>
        <w:shd w:val="clear" w:color="auto" w:fill="FFFFFF"/>
        <w:tabs>
          <w:tab w:val="left" w:pos="1094"/>
        </w:tabs>
        <w:spacing w:line="250" w:lineRule="exact"/>
        <w:ind w:firstLine="709"/>
        <w:rPr>
          <w:rFonts w:ascii="PT Astra Serif" w:hAnsi="PT Astra Serif" w:cs="Times New Roman"/>
          <w:sz w:val="23"/>
          <w:szCs w:val="23"/>
        </w:rPr>
      </w:pPr>
      <w:r w:rsidRPr="00751CEC">
        <w:rPr>
          <w:rFonts w:ascii="PT Astra Serif" w:hAnsi="PT Astra Serif" w:cs="Times New Roman"/>
          <w:sz w:val="23"/>
          <w:szCs w:val="23"/>
        </w:rPr>
        <w:lastRenderedPageBreak/>
        <w:t xml:space="preserve">2.3.1. </w:t>
      </w:r>
      <w:r w:rsidR="001821D5" w:rsidRPr="00751CEC">
        <w:rPr>
          <w:rFonts w:ascii="PT Astra Serif" w:hAnsi="PT Astra Serif" w:cs="Times New Roman"/>
          <w:sz w:val="23"/>
          <w:szCs w:val="23"/>
        </w:rPr>
        <w:t xml:space="preserve">По требованию Исполнителя </w:t>
      </w:r>
      <w:r w:rsidR="00E12503" w:rsidRPr="00751CEC">
        <w:rPr>
          <w:rFonts w:ascii="PT Astra Serif" w:hAnsi="PT Astra Serif" w:cs="Times New Roman"/>
          <w:sz w:val="23"/>
          <w:szCs w:val="23"/>
        </w:rPr>
        <w:t xml:space="preserve"> </w:t>
      </w:r>
      <w:r w:rsidR="001821D5" w:rsidRPr="00751CEC">
        <w:rPr>
          <w:rFonts w:ascii="PT Astra Serif" w:hAnsi="PT Astra Serif" w:cs="Times New Roman"/>
          <w:sz w:val="23"/>
          <w:szCs w:val="23"/>
        </w:rPr>
        <w:t>предоставлять Исполнителю н</w:t>
      </w:r>
      <w:r w:rsidR="00C810DC" w:rsidRPr="00751CEC">
        <w:rPr>
          <w:rFonts w:ascii="PT Astra Serif" w:hAnsi="PT Astra Serif" w:cs="Times New Roman"/>
          <w:sz w:val="23"/>
          <w:szCs w:val="23"/>
        </w:rPr>
        <w:t xml:space="preserve">еобходимые пояснения, уточнения </w:t>
      </w:r>
      <w:r w:rsidR="001821D5" w:rsidRPr="00751CEC">
        <w:rPr>
          <w:rFonts w:ascii="PT Astra Serif" w:hAnsi="PT Astra Serif" w:cs="Times New Roman"/>
          <w:sz w:val="23"/>
          <w:szCs w:val="23"/>
        </w:rPr>
        <w:t>по</w:t>
      </w:r>
      <w:r w:rsidR="00C810DC" w:rsidRPr="00751CEC">
        <w:rPr>
          <w:rFonts w:ascii="PT Astra Serif" w:hAnsi="PT Astra Serif" w:cs="Times New Roman"/>
          <w:sz w:val="23"/>
          <w:szCs w:val="23"/>
        </w:rPr>
        <w:t xml:space="preserve"> </w:t>
      </w:r>
      <w:r w:rsidR="001821D5" w:rsidRPr="00751CEC">
        <w:rPr>
          <w:rFonts w:ascii="PT Astra Serif" w:hAnsi="PT Astra Serif" w:cs="Times New Roman"/>
          <w:sz w:val="23"/>
          <w:szCs w:val="23"/>
        </w:rPr>
        <w:t xml:space="preserve">осуществлению </w:t>
      </w:r>
      <w:r w:rsidR="00791F78" w:rsidRPr="00751CEC">
        <w:rPr>
          <w:rFonts w:ascii="PT Astra Serif" w:hAnsi="PT Astra Serif" w:cs="Times New Roman"/>
          <w:sz w:val="23"/>
          <w:szCs w:val="23"/>
        </w:rPr>
        <w:t>лабораторных исследований</w:t>
      </w:r>
      <w:r w:rsidR="001821D5" w:rsidRPr="00751CEC">
        <w:rPr>
          <w:rFonts w:ascii="PT Astra Serif" w:hAnsi="PT Astra Serif" w:cs="Times New Roman"/>
          <w:sz w:val="23"/>
          <w:szCs w:val="23"/>
        </w:rPr>
        <w:t xml:space="preserve"> Заказчика.</w:t>
      </w:r>
    </w:p>
    <w:p w:rsidR="001821D5" w:rsidRPr="00751CEC" w:rsidRDefault="006C32FE" w:rsidP="00751CEC">
      <w:pPr>
        <w:shd w:val="clear" w:color="auto" w:fill="FFFFFF"/>
        <w:tabs>
          <w:tab w:val="left" w:pos="1094"/>
        </w:tabs>
        <w:spacing w:line="250" w:lineRule="exact"/>
        <w:ind w:firstLine="709"/>
        <w:rPr>
          <w:rFonts w:ascii="PT Astra Serif" w:hAnsi="PT Astra Serif" w:cs="Times New Roman"/>
          <w:sz w:val="23"/>
          <w:szCs w:val="23"/>
        </w:rPr>
      </w:pPr>
      <w:r w:rsidRPr="00751CEC">
        <w:rPr>
          <w:rFonts w:ascii="PT Astra Serif" w:hAnsi="PT Astra Serif" w:cs="Times New Roman"/>
          <w:sz w:val="23"/>
          <w:szCs w:val="23"/>
        </w:rPr>
        <w:t xml:space="preserve">2.3.2. </w:t>
      </w:r>
      <w:r w:rsidR="00E12503" w:rsidRPr="00751CEC">
        <w:rPr>
          <w:rFonts w:ascii="PT Astra Serif" w:hAnsi="PT Astra Serif" w:cs="Times New Roman"/>
          <w:sz w:val="23"/>
          <w:szCs w:val="23"/>
        </w:rPr>
        <w:t xml:space="preserve">Своевременно </w:t>
      </w:r>
      <w:proofErr w:type="gramStart"/>
      <w:r w:rsidR="00E12503" w:rsidRPr="00751CEC">
        <w:rPr>
          <w:rFonts w:ascii="PT Astra Serif" w:hAnsi="PT Astra Serif" w:cs="Times New Roman"/>
          <w:sz w:val="23"/>
          <w:szCs w:val="23"/>
        </w:rPr>
        <w:t>п</w:t>
      </w:r>
      <w:r w:rsidR="001821D5" w:rsidRPr="00751CEC">
        <w:rPr>
          <w:rFonts w:ascii="PT Astra Serif" w:hAnsi="PT Astra Serif" w:cs="Times New Roman"/>
          <w:sz w:val="23"/>
          <w:szCs w:val="23"/>
        </w:rPr>
        <w:t>редоставлять все документы</w:t>
      </w:r>
      <w:proofErr w:type="gramEnd"/>
      <w:r w:rsidR="001821D5" w:rsidRPr="00751CEC">
        <w:rPr>
          <w:rFonts w:ascii="PT Astra Serif" w:hAnsi="PT Astra Serif" w:cs="Times New Roman"/>
          <w:sz w:val="23"/>
          <w:szCs w:val="23"/>
        </w:rPr>
        <w:t xml:space="preserve"> и материалы, необходимые для проведения </w:t>
      </w:r>
      <w:r w:rsidR="00791F78" w:rsidRPr="00751CEC">
        <w:rPr>
          <w:rFonts w:ascii="PT Astra Serif" w:hAnsi="PT Astra Serif" w:cs="Times New Roman"/>
          <w:sz w:val="23"/>
          <w:szCs w:val="23"/>
        </w:rPr>
        <w:t>лабораторных исследований</w:t>
      </w:r>
      <w:r w:rsidR="001821D5" w:rsidRPr="00751CEC">
        <w:rPr>
          <w:rFonts w:ascii="PT Astra Serif" w:hAnsi="PT Astra Serif" w:cs="Times New Roman"/>
          <w:sz w:val="23"/>
          <w:szCs w:val="23"/>
        </w:rPr>
        <w:t>.</w:t>
      </w:r>
    </w:p>
    <w:p w:rsidR="001821D5" w:rsidRPr="00751CEC" w:rsidRDefault="006C32FE" w:rsidP="00751CEC">
      <w:pPr>
        <w:shd w:val="clear" w:color="auto" w:fill="FFFFFF"/>
        <w:tabs>
          <w:tab w:val="left" w:pos="1219"/>
        </w:tabs>
        <w:spacing w:line="250" w:lineRule="exact"/>
        <w:ind w:firstLine="709"/>
        <w:rPr>
          <w:rFonts w:ascii="PT Astra Serif" w:hAnsi="PT Astra Serif" w:cs="Times New Roman"/>
          <w:sz w:val="23"/>
          <w:szCs w:val="23"/>
        </w:rPr>
      </w:pPr>
      <w:r w:rsidRPr="00751CEC">
        <w:rPr>
          <w:rFonts w:ascii="PT Astra Serif" w:hAnsi="PT Astra Serif" w:cs="Times New Roman"/>
          <w:sz w:val="23"/>
          <w:szCs w:val="23"/>
        </w:rPr>
        <w:t>2.3.3.</w:t>
      </w:r>
      <w:r w:rsidR="00AF7F03" w:rsidRPr="00751CEC">
        <w:rPr>
          <w:rFonts w:ascii="PT Astra Serif" w:hAnsi="PT Astra Serif" w:cs="Times New Roman"/>
          <w:sz w:val="23"/>
          <w:szCs w:val="23"/>
        </w:rPr>
        <w:tab/>
      </w:r>
      <w:proofErr w:type="gramStart"/>
      <w:r w:rsidR="00AF7F03" w:rsidRPr="00751CEC">
        <w:rPr>
          <w:rFonts w:ascii="PT Astra Serif" w:hAnsi="PT Astra Serif" w:cs="Times New Roman"/>
          <w:sz w:val="23"/>
          <w:szCs w:val="23"/>
        </w:rPr>
        <w:t xml:space="preserve">Принять по акту </w:t>
      </w:r>
      <w:r w:rsidR="001821D5" w:rsidRPr="00751CEC">
        <w:rPr>
          <w:rFonts w:ascii="PT Astra Serif" w:hAnsi="PT Astra Serif" w:cs="Times New Roman"/>
          <w:sz w:val="23"/>
          <w:szCs w:val="23"/>
        </w:rPr>
        <w:t xml:space="preserve">приемки </w:t>
      </w:r>
      <w:r w:rsidR="00AF7F03" w:rsidRPr="00751CEC">
        <w:rPr>
          <w:rFonts w:ascii="PT Astra Serif" w:hAnsi="PT Astra Serif" w:cs="Times New Roman"/>
          <w:sz w:val="23"/>
          <w:szCs w:val="23"/>
        </w:rPr>
        <w:t xml:space="preserve">товаров, работ, услуг (Приложение 3) </w:t>
      </w:r>
      <w:r w:rsidR="001821D5" w:rsidRPr="00751CEC">
        <w:rPr>
          <w:rFonts w:ascii="PT Astra Serif" w:hAnsi="PT Astra Serif" w:cs="Times New Roman"/>
          <w:sz w:val="23"/>
          <w:szCs w:val="23"/>
        </w:rPr>
        <w:t xml:space="preserve">от Исполнителя материалы по </w:t>
      </w:r>
      <w:r w:rsidR="00791F78" w:rsidRPr="00751CEC">
        <w:rPr>
          <w:rFonts w:ascii="PT Astra Serif" w:hAnsi="PT Astra Serif" w:cs="Times New Roman"/>
          <w:sz w:val="23"/>
          <w:szCs w:val="23"/>
        </w:rPr>
        <w:t>протоколам испытаний</w:t>
      </w:r>
      <w:r w:rsidR="001821D5" w:rsidRPr="00751CEC">
        <w:rPr>
          <w:rFonts w:ascii="PT Astra Serif" w:hAnsi="PT Astra Serif" w:cs="Times New Roman"/>
          <w:sz w:val="23"/>
          <w:szCs w:val="23"/>
        </w:rPr>
        <w:t xml:space="preserve"> о соответствии  государственным стандартам закупаемых  в соответствии с требованиями статьи 94 Федерального закона Российской Федерации от 05.04.2013 г. «О контрактной системе в сфере закупок товаров, работ, услуг для обеспечения государственных и муниципальных нужд» №44-ФЗ, подготовленное по результатам произведенной  экспертизы, при условии  его   соответствия требованиям действующего</w:t>
      </w:r>
      <w:proofErr w:type="gramEnd"/>
      <w:r w:rsidR="001821D5" w:rsidRPr="00751CEC">
        <w:rPr>
          <w:rFonts w:ascii="PT Astra Serif" w:hAnsi="PT Astra Serif" w:cs="Times New Roman"/>
          <w:sz w:val="23"/>
          <w:szCs w:val="23"/>
        </w:rPr>
        <w:t xml:space="preserve"> законодательства Российской Федераци</w:t>
      </w:r>
      <w:r w:rsidR="00C810DC" w:rsidRPr="00751CEC">
        <w:rPr>
          <w:rFonts w:ascii="PT Astra Serif" w:hAnsi="PT Astra Serif" w:cs="Times New Roman"/>
          <w:sz w:val="23"/>
          <w:szCs w:val="23"/>
        </w:rPr>
        <w:t>и и условиям настоящего контракта</w:t>
      </w:r>
      <w:r w:rsidR="001821D5" w:rsidRPr="00751CEC">
        <w:rPr>
          <w:rFonts w:ascii="PT Astra Serif" w:hAnsi="PT Astra Serif" w:cs="Times New Roman"/>
          <w:sz w:val="23"/>
          <w:szCs w:val="23"/>
        </w:rPr>
        <w:t>.</w:t>
      </w:r>
    </w:p>
    <w:p w:rsidR="001821D5" w:rsidRPr="00751CEC" w:rsidRDefault="006C32FE" w:rsidP="00751CEC">
      <w:pPr>
        <w:shd w:val="clear" w:color="auto" w:fill="FFFFFF"/>
        <w:spacing w:line="250" w:lineRule="exact"/>
        <w:ind w:firstLine="709"/>
        <w:rPr>
          <w:rFonts w:ascii="PT Astra Serif" w:hAnsi="PT Astra Serif" w:cs="Times New Roman"/>
          <w:sz w:val="23"/>
          <w:szCs w:val="23"/>
        </w:rPr>
      </w:pPr>
      <w:r w:rsidRPr="00751CEC">
        <w:rPr>
          <w:rFonts w:ascii="PT Astra Serif" w:hAnsi="PT Astra Serif" w:cs="Times New Roman"/>
          <w:sz w:val="23"/>
          <w:szCs w:val="23"/>
        </w:rPr>
        <w:t>2</w:t>
      </w:r>
      <w:r w:rsidR="001821D5" w:rsidRPr="00751CEC">
        <w:rPr>
          <w:rFonts w:ascii="PT Astra Serif" w:hAnsi="PT Astra Serif" w:cs="Times New Roman"/>
          <w:sz w:val="23"/>
          <w:szCs w:val="23"/>
        </w:rPr>
        <w:t xml:space="preserve">.4. </w:t>
      </w:r>
      <w:r w:rsidR="001821D5" w:rsidRPr="00751CEC">
        <w:rPr>
          <w:rFonts w:ascii="PT Astra Serif" w:hAnsi="PT Astra Serif" w:cs="Times New Roman"/>
          <w:bCs/>
          <w:sz w:val="23"/>
          <w:szCs w:val="23"/>
        </w:rPr>
        <w:t>Заказчик имеет право:</w:t>
      </w:r>
    </w:p>
    <w:p w:rsidR="00A62076" w:rsidRPr="00751CEC" w:rsidRDefault="006C32FE" w:rsidP="00751CEC">
      <w:pPr>
        <w:shd w:val="clear" w:color="auto" w:fill="FFFFFF"/>
        <w:spacing w:line="250" w:lineRule="exact"/>
        <w:ind w:right="5" w:firstLine="709"/>
        <w:rPr>
          <w:rFonts w:ascii="PT Astra Serif" w:hAnsi="PT Astra Serif" w:cs="Times New Roman"/>
          <w:sz w:val="23"/>
          <w:szCs w:val="23"/>
        </w:rPr>
      </w:pPr>
      <w:r w:rsidRPr="00751CEC">
        <w:rPr>
          <w:rFonts w:ascii="PT Astra Serif" w:hAnsi="PT Astra Serif" w:cs="Times New Roman"/>
          <w:sz w:val="23"/>
          <w:szCs w:val="23"/>
        </w:rPr>
        <w:t>2</w:t>
      </w:r>
      <w:r w:rsidR="001821D5" w:rsidRPr="00751CEC">
        <w:rPr>
          <w:rFonts w:ascii="PT Astra Serif" w:hAnsi="PT Astra Serif" w:cs="Times New Roman"/>
          <w:sz w:val="23"/>
          <w:szCs w:val="23"/>
        </w:rPr>
        <w:t>.4.1. При наличии оснований провести оценку результатов произведенн</w:t>
      </w:r>
      <w:r w:rsidR="00791F78" w:rsidRPr="00751CEC">
        <w:rPr>
          <w:rFonts w:ascii="PT Astra Serif" w:hAnsi="PT Astra Serif" w:cs="Times New Roman"/>
          <w:sz w:val="23"/>
          <w:szCs w:val="23"/>
        </w:rPr>
        <w:t>ых</w:t>
      </w:r>
      <w:r w:rsidR="001821D5" w:rsidRPr="00751CEC">
        <w:rPr>
          <w:rFonts w:ascii="PT Astra Serif" w:hAnsi="PT Astra Serif" w:cs="Times New Roman"/>
          <w:sz w:val="23"/>
          <w:szCs w:val="23"/>
        </w:rPr>
        <w:t xml:space="preserve"> </w:t>
      </w:r>
      <w:r w:rsidR="00791F78" w:rsidRPr="00751CEC">
        <w:rPr>
          <w:rFonts w:ascii="PT Astra Serif" w:hAnsi="PT Astra Serif" w:cs="Times New Roman"/>
          <w:sz w:val="23"/>
          <w:szCs w:val="23"/>
        </w:rPr>
        <w:t>лабораторных исследований</w:t>
      </w:r>
      <w:r w:rsidR="001821D5" w:rsidRPr="00751CEC">
        <w:rPr>
          <w:rFonts w:ascii="PT Astra Serif" w:hAnsi="PT Astra Serif" w:cs="Times New Roman"/>
          <w:sz w:val="23"/>
          <w:szCs w:val="23"/>
        </w:rPr>
        <w:t>, указанных в</w:t>
      </w:r>
      <w:r w:rsidR="001821D5" w:rsidRPr="00751CEC">
        <w:rPr>
          <w:rFonts w:ascii="PT Astra Serif" w:hAnsi="PT Astra Serif" w:cs="Times New Roman"/>
          <w:color w:val="FF0000"/>
          <w:sz w:val="23"/>
          <w:szCs w:val="23"/>
        </w:rPr>
        <w:t xml:space="preserve"> </w:t>
      </w:r>
      <w:r w:rsidR="001821D5" w:rsidRPr="00751CEC">
        <w:rPr>
          <w:rFonts w:ascii="PT Astra Serif" w:hAnsi="PT Astra Serif" w:cs="Times New Roman"/>
          <w:sz w:val="23"/>
          <w:szCs w:val="23"/>
        </w:rPr>
        <w:t>заключении, и назначить повторную или дополнительную судебную экспертизу с привлечением иного экспертного учреждения (эксперта).</w:t>
      </w:r>
    </w:p>
    <w:p w:rsidR="00675A8E" w:rsidRPr="00751CEC" w:rsidRDefault="00675A8E" w:rsidP="00751CEC">
      <w:pPr>
        <w:shd w:val="clear" w:color="auto" w:fill="FFFFFF"/>
        <w:spacing w:line="250" w:lineRule="exact"/>
        <w:ind w:left="19" w:right="5" w:firstLine="547"/>
        <w:rPr>
          <w:rFonts w:ascii="PT Astra Serif" w:hAnsi="PT Astra Serif" w:cs="Times New Roman"/>
          <w:sz w:val="23"/>
          <w:szCs w:val="23"/>
        </w:rPr>
      </w:pPr>
    </w:p>
    <w:p w:rsidR="00A62076" w:rsidRPr="00751CEC" w:rsidRDefault="006C32FE" w:rsidP="00751CEC">
      <w:pPr>
        <w:pStyle w:val="a3"/>
        <w:ind w:firstLine="709"/>
        <w:jc w:val="center"/>
        <w:rPr>
          <w:rFonts w:ascii="PT Astra Serif" w:hAnsi="PT Astra Serif" w:cs="Times New Roman"/>
          <w:b/>
          <w:sz w:val="23"/>
          <w:szCs w:val="23"/>
        </w:rPr>
      </w:pPr>
      <w:r w:rsidRPr="00751CEC">
        <w:rPr>
          <w:rFonts w:ascii="PT Astra Serif" w:hAnsi="PT Astra Serif" w:cs="Times New Roman"/>
          <w:b/>
          <w:sz w:val="23"/>
          <w:szCs w:val="23"/>
        </w:rPr>
        <w:t>3</w:t>
      </w:r>
      <w:r w:rsidR="00A62076" w:rsidRPr="00751CEC">
        <w:rPr>
          <w:rFonts w:ascii="PT Astra Serif" w:hAnsi="PT Astra Serif" w:cs="Times New Roman"/>
          <w:b/>
          <w:sz w:val="23"/>
          <w:szCs w:val="23"/>
        </w:rPr>
        <w:t xml:space="preserve">. Срок выполнения </w:t>
      </w:r>
      <w:r w:rsidR="0056535A" w:rsidRPr="00751CEC">
        <w:rPr>
          <w:rFonts w:ascii="PT Astra Serif" w:hAnsi="PT Astra Serif" w:cs="Times New Roman"/>
          <w:b/>
          <w:sz w:val="23"/>
          <w:szCs w:val="23"/>
        </w:rPr>
        <w:t>экспертизы</w:t>
      </w:r>
    </w:p>
    <w:p w:rsidR="00A62076" w:rsidRPr="00751CEC" w:rsidRDefault="006C32FE" w:rsidP="00751CEC">
      <w:pPr>
        <w:pStyle w:val="a3"/>
        <w:ind w:firstLine="709"/>
        <w:rPr>
          <w:rFonts w:ascii="PT Astra Serif" w:hAnsi="PT Astra Serif" w:cs="Times New Roman"/>
          <w:noProof/>
          <w:sz w:val="23"/>
          <w:szCs w:val="23"/>
        </w:rPr>
      </w:pPr>
      <w:r w:rsidRPr="00751CEC">
        <w:rPr>
          <w:rFonts w:ascii="PT Astra Serif" w:hAnsi="PT Astra Serif" w:cs="Times New Roman"/>
          <w:noProof/>
          <w:sz w:val="23"/>
          <w:szCs w:val="23"/>
        </w:rPr>
        <w:t>3</w:t>
      </w:r>
      <w:r w:rsidR="005138C3" w:rsidRPr="00751CEC">
        <w:rPr>
          <w:rFonts w:ascii="PT Astra Serif" w:hAnsi="PT Astra Serif" w:cs="Times New Roman"/>
          <w:noProof/>
          <w:sz w:val="23"/>
          <w:szCs w:val="23"/>
        </w:rPr>
        <w:t xml:space="preserve">.1. </w:t>
      </w:r>
      <w:r w:rsidR="00B9347F" w:rsidRPr="00751CEC">
        <w:rPr>
          <w:rFonts w:ascii="PT Astra Serif" w:hAnsi="PT Astra Serif" w:cs="Times New Roman"/>
          <w:sz w:val="23"/>
          <w:szCs w:val="23"/>
        </w:rPr>
        <w:t>Лабораторные исследования</w:t>
      </w:r>
      <w:r w:rsidR="005138C3" w:rsidRPr="00751CEC">
        <w:rPr>
          <w:rFonts w:ascii="PT Astra Serif" w:hAnsi="PT Astra Serif" w:cs="Times New Roman"/>
          <w:noProof/>
          <w:sz w:val="23"/>
          <w:szCs w:val="23"/>
        </w:rPr>
        <w:t xml:space="preserve"> продуктов питания</w:t>
      </w:r>
      <w:r w:rsidR="00A62076" w:rsidRPr="00751CEC">
        <w:rPr>
          <w:rFonts w:ascii="PT Astra Serif" w:hAnsi="PT Astra Serif" w:cs="Times New Roman"/>
          <w:noProof/>
          <w:sz w:val="23"/>
          <w:szCs w:val="23"/>
        </w:rPr>
        <w:t xml:space="preserve"> </w:t>
      </w:r>
      <w:r w:rsidR="00812068" w:rsidRPr="00751CEC">
        <w:rPr>
          <w:rFonts w:ascii="PT Astra Serif" w:hAnsi="PT Astra Serif" w:cs="Times New Roman"/>
          <w:noProof/>
          <w:sz w:val="23"/>
          <w:szCs w:val="23"/>
        </w:rPr>
        <w:t xml:space="preserve">и (или) экспертное заключение </w:t>
      </w:r>
      <w:r w:rsidR="00A62076" w:rsidRPr="00751CEC">
        <w:rPr>
          <w:rFonts w:ascii="PT Astra Serif" w:hAnsi="PT Astra Serif" w:cs="Times New Roman"/>
          <w:noProof/>
          <w:sz w:val="23"/>
          <w:szCs w:val="23"/>
        </w:rPr>
        <w:t>провод</w:t>
      </w:r>
      <w:r w:rsidR="00D746E3" w:rsidRPr="00751CEC">
        <w:rPr>
          <w:rFonts w:ascii="PT Astra Serif" w:hAnsi="PT Astra Serif" w:cs="Times New Roman"/>
          <w:noProof/>
          <w:sz w:val="23"/>
          <w:szCs w:val="23"/>
        </w:rPr>
        <w:t>и</w:t>
      </w:r>
      <w:r w:rsidR="00A62076" w:rsidRPr="00751CEC">
        <w:rPr>
          <w:rFonts w:ascii="PT Astra Serif" w:hAnsi="PT Astra Serif" w:cs="Times New Roman"/>
          <w:noProof/>
          <w:sz w:val="23"/>
          <w:szCs w:val="23"/>
        </w:rPr>
        <w:t xml:space="preserve">тся </w:t>
      </w:r>
      <w:r w:rsidR="008E3863" w:rsidRPr="00751CEC">
        <w:rPr>
          <w:rFonts w:ascii="PT Astra Serif" w:hAnsi="PT Astra Serif" w:cs="Times New Roman"/>
          <w:noProof/>
          <w:sz w:val="23"/>
          <w:szCs w:val="23"/>
        </w:rPr>
        <w:t xml:space="preserve">на основании </w:t>
      </w:r>
      <w:r w:rsidR="00A62076" w:rsidRPr="00751CEC">
        <w:rPr>
          <w:rFonts w:ascii="PT Astra Serif" w:hAnsi="PT Astra Serif" w:cs="Times New Roman"/>
          <w:noProof/>
          <w:sz w:val="23"/>
          <w:szCs w:val="23"/>
        </w:rPr>
        <w:t>заявк</w:t>
      </w:r>
      <w:r w:rsidR="008E3863" w:rsidRPr="00751CEC">
        <w:rPr>
          <w:rFonts w:ascii="PT Astra Serif" w:hAnsi="PT Astra Serif" w:cs="Times New Roman"/>
          <w:noProof/>
          <w:sz w:val="23"/>
          <w:szCs w:val="23"/>
        </w:rPr>
        <w:t>и</w:t>
      </w:r>
      <w:r w:rsidR="00A62076" w:rsidRPr="00751CEC">
        <w:rPr>
          <w:rFonts w:ascii="PT Astra Serif" w:hAnsi="PT Astra Serif" w:cs="Times New Roman"/>
          <w:noProof/>
          <w:sz w:val="23"/>
          <w:szCs w:val="23"/>
        </w:rPr>
        <w:t xml:space="preserve"> </w:t>
      </w:r>
      <w:r w:rsidR="008E3863" w:rsidRPr="00751CEC">
        <w:rPr>
          <w:rFonts w:ascii="PT Astra Serif" w:hAnsi="PT Astra Serif" w:cs="Times New Roman"/>
          <w:noProof/>
          <w:sz w:val="23"/>
          <w:szCs w:val="23"/>
        </w:rPr>
        <w:t>от Государственного з</w:t>
      </w:r>
      <w:r w:rsidR="00A62076" w:rsidRPr="00751CEC">
        <w:rPr>
          <w:rFonts w:ascii="PT Astra Serif" w:hAnsi="PT Astra Serif" w:cs="Times New Roman"/>
          <w:noProof/>
          <w:sz w:val="23"/>
          <w:szCs w:val="23"/>
        </w:rPr>
        <w:t>аказчика</w:t>
      </w:r>
      <w:r w:rsidR="005020FD" w:rsidRPr="00751CEC">
        <w:rPr>
          <w:rFonts w:ascii="PT Astra Serif" w:hAnsi="PT Astra Serif" w:cs="Times New Roman"/>
          <w:noProof/>
          <w:sz w:val="23"/>
          <w:szCs w:val="23"/>
        </w:rPr>
        <w:t xml:space="preserve"> или уполномоченного Грузополучателя</w:t>
      </w:r>
      <w:r w:rsidR="00B37A63" w:rsidRPr="00751CEC">
        <w:rPr>
          <w:rFonts w:ascii="PT Astra Serif" w:hAnsi="PT Astra Serif" w:cs="Times New Roman"/>
          <w:noProof/>
          <w:sz w:val="23"/>
          <w:szCs w:val="23"/>
        </w:rPr>
        <w:t xml:space="preserve"> и представленных к ней  сопроводительных документов </w:t>
      </w:r>
      <w:r w:rsidR="00775C5A" w:rsidRPr="00751CEC">
        <w:rPr>
          <w:rFonts w:ascii="PT Astra Serif" w:hAnsi="PT Astra Serif" w:cs="Times New Roman"/>
          <w:noProof/>
          <w:sz w:val="23"/>
          <w:szCs w:val="23"/>
        </w:rPr>
        <w:t>(Приложение</w:t>
      </w:r>
      <w:r w:rsidR="00184EBF" w:rsidRPr="00751CEC">
        <w:rPr>
          <w:rFonts w:ascii="PT Astra Serif" w:hAnsi="PT Astra Serif" w:cs="Times New Roman"/>
          <w:noProof/>
          <w:sz w:val="23"/>
          <w:szCs w:val="23"/>
        </w:rPr>
        <w:t xml:space="preserve"> 2</w:t>
      </w:r>
      <w:r w:rsidR="00775C5A" w:rsidRPr="00751CEC">
        <w:rPr>
          <w:rFonts w:ascii="PT Astra Serif" w:hAnsi="PT Astra Serif" w:cs="Times New Roman"/>
          <w:noProof/>
          <w:sz w:val="23"/>
          <w:szCs w:val="23"/>
        </w:rPr>
        <w:t>)</w:t>
      </w:r>
      <w:r w:rsidR="00E12503" w:rsidRPr="00751CEC">
        <w:rPr>
          <w:rFonts w:ascii="PT Astra Serif" w:hAnsi="PT Astra Serif" w:cs="Times New Roman"/>
          <w:noProof/>
          <w:sz w:val="23"/>
          <w:szCs w:val="23"/>
        </w:rPr>
        <w:t xml:space="preserve"> в сроки</w:t>
      </w:r>
      <w:r w:rsidR="00B37A63" w:rsidRPr="00751CEC">
        <w:rPr>
          <w:rFonts w:ascii="PT Astra Serif" w:hAnsi="PT Astra Serif" w:cs="Times New Roman"/>
          <w:noProof/>
          <w:sz w:val="23"/>
          <w:szCs w:val="23"/>
        </w:rPr>
        <w:t>,</w:t>
      </w:r>
      <w:r w:rsidR="00AF7F03" w:rsidRPr="00751CEC">
        <w:rPr>
          <w:rFonts w:ascii="PT Astra Serif" w:hAnsi="PT Astra Serif" w:cs="Times New Roman"/>
          <w:noProof/>
          <w:sz w:val="23"/>
          <w:szCs w:val="23"/>
        </w:rPr>
        <w:t xml:space="preserve"> в соответствии с п.6</w:t>
      </w:r>
      <w:r w:rsidR="00E12503" w:rsidRPr="00751CEC">
        <w:rPr>
          <w:rFonts w:ascii="PT Astra Serif" w:hAnsi="PT Astra Serif" w:cs="Times New Roman"/>
          <w:noProof/>
          <w:sz w:val="23"/>
          <w:szCs w:val="23"/>
        </w:rPr>
        <w:t xml:space="preserve"> настоящего Государственного контракта.</w:t>
      </w:r>
    </w:p>
    <w:p w:rsidR="00675A8E" w:rsidRPr="00751CEC" w:rsidRDefault="006C32FE" w:rsidP="00751CEC">
      <w:pPr>
        <w:ind w:firstLine="709"/>
        <w:rPr>
          <w:rFonts w:ascii="PT Astra Serif" w:hAnsi="PT Astra Serif" w:cs="Times New Roman"/>
          <w:sz w:val="23"/>
          <w:szCs w:val="23"/>
        </w:rPr>
      </w:pPr>
      <w:r w:rsidRPr="00751CEC">
        <w:rPr>
          <w:rFonts w:ascii="PT Astra Serif" w:hAnsi="PT Astra Serif" w:cs="Times New Roman"/>
          <w:sz w:val="23"/>
          <w:szCs w:val="23"/>
        </w:rPr>
        <w:t>3</w:t>
      </w:r>
      <w:r w:rsidR="00A62076" w:rsidRPr="00751CEC">
        <w:rPr>
          <w:rFonts w:ascii="PT Astra Serif" w:hAnsi="PT Astra Serif" w:cs="Times New Roman"/>
          <w:sz w:val="23"/>
          <w:szCs w:val="23"/>
        </w:rPr>
        <w:t>.</w:t>
      </w:r>
      <w:r w:rsidR="002C55D7" w:rsidRPr="00751CEC">
        <w:rPr>
          <w:rFonts w:ascii="PT Astra Serif" w:hAnsi="PT Astra Serif" w:cs="Times New Roman"/>
          <w:sz w:val="23"/>
          <w:szCs w:val="23"/>
        </w:rPr>
        <w:t>2</w:t>
      </w:r>
      <w:r w:rsidR="00AB0F23" w:rsidRPr="00751CEC">
        <w:rPr>
          <w:rFonts w:ascii="PT Astra Serif" w:hAnsi="PT Astra Serif" w:cs="Times New Roman"/>
          <w:sz w:val="23"/>
          <w:szCs w:val="23"/>
        </w:rPr>
        <w:t xml:space="preserve">. По результатам </w:t>
      </w:r>
      <w:r w:rsidR="007D701C" w:rsidRPr="00751CEC">
        <w:rPr>
          <w:rFonts w:ascii="PT Astra Serif" w:hAnsi="PT Astra Serif" w:cs="Times New Roman"/>
          <w:sz w:val="23"/>
          <w:szCs w:val="23"/>
        </w:rPr>
        <w:t>кажд</w:t>
      </w:r>
      <w:r w:rsidR="00B9347F" w:rsidRPr="00751CEC">
        <w:rPr>
          <w:rFonts w:ascii="PT Astra Serif" w:hAnsi="PT Astra Serif" w:cs="Times New Roman"/>
          <w:sz w:val="23"/>
          <w:szCs w:val="23"/>
        </w:rPr>
        <w:t>ого лабораторного исследования</w:t>
      </w:r>
      <w:r w:rsidR="007D701C" w:rsidRPr="00751CEC">
        <w:rPr>
          <w:rFonts w:ascii="PT Astra Serif" w:hAnsi="PT Astra Serif" w:cs="Times New Roman"/>
          <w:sz w:val="23"/>
          <w:szCs w:val="23"/>
        </w:rPr>
        <w:t xml:space="preserve"> </w:t>
      </w:r>
      <w:r w:rsidR="001B5A7A" w:rsidRPr="00751CEC">
        <w:rPr>
          <w:rFonts w:ascii="PT Astra Serif" w:hAnsi="PT Astra Serif" w:cs="Times New Roman"/>
          <w:sz w:val="23"/>
          <w:szCs w:val="23"/>
        </w:rPr>
        <w:t xml:space="preserve">по заявке Заказчика </w:t>
      </w:r>
      <w:r w:rsidR="00A62076" w:rsidRPr="00751CEC">
        <w:rPr>
          <w:rFonts w:ascii="PT Astra Serif" w:hAnsi="PT Astra Serif" w:cs="Times New Roman"/>
          <w:sz w:val="23"/>
          <w:szCs w:val="23"/>
        </w:rPr>
        <w:t xml:space="preserve">Исполнитель выдает </w:t>
      </w:r>
      <w:r w:rsidR="00B9347F" w:rsidRPr="00751CEC">
        <w:rPr>
          <w:rFonts w:ascii="PT Astra Serif" w:hAnsi="PT Astra Serif" w:cs="Times New Roman"/>
          <w:sz w:val="23"/>
          <w:szCs w:val="23"/>
        </w:rPr>
        <w:t>протокол испытания</w:t>
      </w:r>
      <w:r w:rsidR="00A62076" w:rsidRPr="00751CEC">
        <w:rPr>
          <w:rFonts w:ascii="PT Astra Serif" w:hAnsi="PT Astra Serif" w:cs="Times New Roman"/>
          <w:sz w:val="23"/>
          <w:szCs w:val="23"/>
        </w:rPr>
        <w:t xml:space="preserve"> и акт </w:t>
      </w:r>
      <w:r w:rsidR="00AF7F03" w:rsidRPr="00751CEC">
        <w:rPr>
          <w:rFonts w:ascii="PT Astra Serif" w:hAnsi="PT Astra Serif" w:cs="Times New Roman"/>
          <w:sz w:val="23"/>
          <w:szCs w:val="23"/>
        </w:rPr>
        <w:t>приемки товаров, работ, услуг (Приложение 3)</w:t>
      </w:r>
      <w:r w:rsidR="00A62076" w:rsidRPr="00751CEC">
        <w:rPr>
          <w:rFonts w:ascii="PT Astra Serif" w:hAnsi="PT Astra Serif" w:cs="Times New Roman"/>
          <w:sz w:val="23"/>
          <w:szCs w:val="23"/>
        </w:rPr>
        <w:t>.</w:t>
      </w:r>
      <w:r w:rsidR="0032211D" w:rsidRPr="00751CEC">
        <w:rPr>
          <w:rFonts w:ascii="PT Astra Serif" w:hAnsi="PT Astra Serif" w:cs="Times New Roman"/>
          <w:sz w:val="23"/>
          <w:szCs w:val="23"/>
        </w:rPr>
        <w:t xml:space="preserve"> Срок окончания всех экспертиз не позднее </w:t>
      </w:r>
      <w:r w:rsidR="00701DA2" w:rsidRPr="00751CEC">
        <w:rPr>
          <w:rFonts w:ascii="PT Astra Serif" w:hAnsi="PT Astra Serif" w:cs="Times New Roman"/>
          <w:sz w:val="23"/>
          <w:szCs w:val="23"/>
        </w:rPr>
        <w:t>30</w:t>
      </w:r>
      <w:r w:rsidR="00584397" w:rsidRPr="00751CEC">
        <w:rPr>
          <w:rFonts w:ascii="PT Astra Serif" w:hAnsi="PT Astra Serif" w:cs="Times New Roman"/>
          <w:b/>
          <w:sz w:val="23"/>
          <w:szCs w:val="23"/>
        </w:rPr>
        <w:t>.</w:t>
      </w:r>
      <w:r w:rsidR="00701DA2" w:rsidRPr="00751CEC">
        <w:rPr>
          <w:rFonts w:ascii="PT Astra Serif" w:hAnsi="PT Astra Serif" w:cs="Times New Roman"/>
          <w:b/>
          <w:sz w:val="23"/>
          <w:szCs w:val="23"/>
        </w:rPr>
        <w:t>11</w:t>
      </w:r>
      <w:r w:rsidR="0032211D" w:rsidRPr="00751CEC">
        <w:rPr>
          <w:rFonts w:ascii="PT Astra Serif" w:hAnsi="PT Astra Serif" w:cs="Times New Roman"/>
          <w:b/>
          <w:sz w:val="23"/>
          <w:szCs w:val="23"/>
        </w:rPr>
        <w:t>.20</w:t>
      </w:r>
      <w:r w:rsidR="00A15179" w:rsidRPr="00751CEC">
        <w:rPr>
          <w:rFonts w:ascii="PT Astra Serif" w:hAnsi="PT Astra Serif" w:cs="Times New Roman"/>
          <w:b/>
          <w:sz w:val="23"/>
          <w:szCs w:val="23"/>
        </w:rPr>
        <w:t>2</w:t>
      </w:r>
      <w:r w:rsidR="00701DA2" w:rsidRPr="00751CEC">
        <w:rPr>
          <w:rFonts w:ascii="PT Astra Serif" w:hAnsi="PT Astra Serif" w:cs="Times New Roman"/>
          <w:b/>
          <w:sz w:val="23"/>
          <w:szCs w:val="23"/>
        </w:rPr>
        <w:t>6</w:t>
      </w:r>
      <w:r w:rsidR="0032211D" w:rsidRPr="00751CEC">
        <w:rPr>
          <w:rFonts w:ascii="PT Astra Serif" w:hAnsi="PT Astra Serif" w:cs="Times New Roman"/>
          <w:b/>
          <w:sz w:val="23"/>
          <w:szCs w:val="23"/>
        </w:rPr>
        <w:t xml:space="preserve"> года</w:t>
      </w:r>
      <w:r w:rsidR="0032211D" w:rsidRPr="00751CEC">
        <w:rPr>
          <w:rFonts w:ascii="PT Astra Serif" w:hAnsi="PT Astra Serif" w:cs="Times New Roman"/>
          <w:sz w:val="23"/>
          <w:szCs w:val="23"/>
        </w:rPr>
        <w:t>.</w:t>
      </w:r>
    </w:p>
    <w:p w:rsidR="00A15179" w:rsidRPr="00751CEC" w:rsidRDefault="00A15179" w:rsidP="00751CEC">
      <w:pPr>
        <w:ind w:firstLine="709"/>
        <w:rPr>
          <w:rFonts w:ascii="PT Astra Serif" w:hAnsi="PT Astra Serif" w:cs="Times New Roman"/>
          <w:sz w:val="23"/>
          <w:szCs w:val="23"/>
        </w:rPr>
      </w:pPr>
    </w:p>
    <w:p w:rsidR="00A62076" w:rsidRPr="00751CEC" w:rsidRDefault="006C32FE" w:rsidP="00751CEC">
      <w:pPr>
        <w:pStyle w:val="1"/>
        <w:spacing w:before="0" w:after="0"/>
        <w:ind w:firstLine="709"/>
        <w:rPr>
          <w:rFonts w:ascii="PT Astra Serif" w:hAnsi="PT Astra Serif" w:cs="Times New Roman"/>
          <w:color w:val="auto"/>
          <w:sz w:val="23"/>
          <w:szCs w:val="23"/>
        </w:rPr>
      </w:pPr>
      <w:r w:rsidRPr="00751CEC">
        <w:rPr>
          <w:rFonts w:ascii="PT Astra Serif" w:hAnsi="PT Astra Serif" w:cs="Times New Roman"/>
          <w:color w:val="auto"/>
          <w:sz w:val="23"/>
          <w:szCs w:val="23"/>
        </w:rPr>
        <w:t>4</w:t>
      </w:r>
      <w:r w:rsidR="00A62076" w:rsidRPr="00751CEC">
        <w:rPr>
          <w:rFonts w:ascii="PT Astra Serif" w:hAnsi="PT Astra Serif" w:cs="Times New Roman"/>
          <w:color w:val="auto"/>
          <w:sz w:val="23"/>
          <w:szCs w:val="23"/>
        </w:rPr>
        <w:t xml:space="preserve">. Цена </w:t>
      </w:r>
      <w:r w:rsidR="00740C00" w:rsidRPr="00751CEC">
        <w:rPr>
          <w:rFonts w:ascii="PT Astra Serif" w:hAnsi="PT Astra Serif" w:cs="Times New Roman"/>
          <w:color w:val="auto"/>
          <w:sz w:val="23"/>
          <w:szCs w:val="23"/>
        </w:rPr>
        <w:t>контракт</w:t>
      </w:r>
      <w:r w:rsidR="00A62076" w:rsidRPr="00751CEC">
        <w:rPr>
          <w:rFonts w:ascii="PT Astra Serif" w:hAnsi="PT Astra Serif" w:cs="Times New Roman"/>
          <w:color w:val="auto"/>
          <w:sz w:val="23"/>
          <w:szCs w:val="23"/>
        </w:rPr>
        <w:t>а и порядок расчетов</w:t>
      </w:r>
    </w:p>
    <w:p w:rsidR="000E27F8" w:rsidRPr="00751CEC" w:rsidRDefault="006C32FE" w:rsidP="00751CEC">
      <w:pPr>
        <w:ind w:firstLine="708"/>
        <w:rPr>
          <w:rFonts w:ascii="PT Astra Serif" w:hAnsi="PT Astra Serif" w:cs="Times New Roman"/>
          <w:b/>
          <w:noProof/>
          <w:sz w:val="23"/>
          <w:szCs w:val="23"/>
        </w:rPr>
      </w:pPr>
      <w:r w:rsidRPr="00751CEC">
        <w:rPr>
          <w:rFonts w:ascii="PT Astra Serif" w:hAnsi="PT Astra Serif" w:cs="Times New Roman"/>
          <w:noProof/>
          <w:sz w:val="23"/>
          <w:szCs w:val="23"/>
        </w:rPr>
        <w:t>4</w:t>
      </w:r>
      <w:r w:rsidR="00A62076" w:rsidRPr="00751CEC">
        <w:rPr>
          <w:rFonts w:ascii="PT Astra Serif" w:hAnsi="PT Astra Serif" w:cs="Times New Roman"/>
          <w:noProof/>
          <w:sz w:val="23"/>
          <w:szCs w:val="23"/>
        </w:rPr>
        <w:t xml:space="preserve">.1. </w:t>
      </w:r>
      <w:r w:rsidR="00AF7F03" w:rsidRPr="00751CEC">
        <w:rPr>
          <w:rFonts w:ascii="PT Astra Serif" w:hAnsi="PT Astra Serif" w:cs="Times New Roman"/>
          <w:noProof/>
          <w:sz w:val="23"/>
          <w:szCs w:val="23"/>
        </w:rPr>
        <w:t>Цена</w:t>
      </w:r>
      <w:r w:rsidR="00A62076" w:rsidRPr="00751CEC">
        <w:rPr>
          <w:rFonts w:ascii="PT Astra Serif" w:hAnsi="PT Astra Serif" w:cs="Times New Roman"/>
          <w:noProof/>
          <w:sz w:val="23"/>
          <w:szCs w:val="23"/>
        </w:rPr>
        <w:t xml:space="preserve"> </w:t>
      </w:r>
      <w:r w:rsidR="002C55D7" w:rsidRPr="00751CEC">
        <w:rPr>
          <w:rFonts w:ascii="PT Astra Serif" w:hAnsi="PT Astra Serif" w:cs="Times New Roman"/>
          <w:noProof/>
          <w:sz w:val="23"/>
          <w:szCs w:val="23"/>
        </w:rPr>
        <w:t>К</w:t>
      </w:r>
      <w:r w:rsidR="00C3728D" w:rsidRPr="00751CEC">
        <w:rPr>
          <w:rFonts w:ascii="PT Astra Serif" w:hAnsi="PT Astra Serif" w:cs="Times New Roman"/>
          <w:noProof/>
          <w:sz w:val="23"/>
          <w:szCs w:val="23"/>
        </w:rPr>
        <w:t>онтр</w:t>
      </w:r>
      <w:r w:rsidR="00A62076" w:rsidRPr="00751CEC">
        <w:rPr>
          <w:rFonts w:ascii="PT Astra Serif" w:hAnsi="PT Astra Serif" w:cs="Times New Roman"/>
          <w:noProof/>
          <w:sz w:val="23"/>
          <w:szCs w:val="23"/>
        </w:rPr>
        <w:t>а</w:t>
      </w:r>
      <w:r w:rsidR="00C3728D" w:rsidRPr="00751CEC">
        <w:rPr>
          <w:rFonts w:ascii="PT Astra Serif" w:hAnsi="PT Astra Serif" w:cs="Times New Roman"/>
          <w:noProof/>
          <w:sz w:val="23"/>
          <w:szCs w:val="23"/>
        </w:rPr>
        <w:t>кта</w:t>
      </w:r>
      <w:r w:rsidR="00A62076" w:rsidRPr="00751CEC">
        <w:rPr>
          <w:rFonts w:ascii="PT Astra Serif" w:hAnsi="PT Astra Serif" w:cs="Times New Roman"/>
          <w:noProof/>
          <w:sz w:val="23"/>
          <w:szCs w:val="23"/>
        </w:rPr>
        <w:t xml:space="preserve"> составляет </w:t>
      </w:r>
      <w:r w:rsidR="00A15A2A" w:rsidRPr="00751CEC">
        <w:rPr>
          <w:rFonts w:ascii="PT Astra Serif" w:hAnsi="PT Astra Serif" w:cs="Times New Roman"/>
          <w:noProof/>
          <w:sz w:val="23"/>
          <w:szCs w:val="23"/>
        </w:rPr>
        <w:t>________</w:t>
      </w:r>
      <w:r w:rsidR="00FD13E6" w:rsidRPr="00751CEC">
        <w:rPr>
          <w:rFonts w:ascii="PT Astra Serif" w:hAnsi="PT Astra Serif" w:cs="Times New Roman"/>
          <w:noProof/>
          <w:sz w:val="23"/>
          <w:szCs w:val="23"/>
        </w:rPr>
        <w:t>(</w:t>
      </w:r>
      <w:r w:rsidR="00A15A2A" w:rsidRPr="00751CEC">
        <w:rPr>
          <w:rFonts w:ascii="PT Astra Serif" w:hAnsi="PT Astra Serif" w:cs="Times New Roman"/>
          <w:noProof/>
          <w:sz w:val="23"/>
          <w:szCs w:val="23"/>
        </w:rPr>
        <w:t>цена прописью</w:t>
      </w:r>
      <w:r w:rsidR="00A62076" w:rsidRPr="00751CEC">
        <w:rPr>
          <w:rFonts w:ascii="PT Astra Serif" w:hAnsi="PT Astra Serif" w:cs="Times New Roman"/>
          <w:b/>
          <w:noProof/>
          <w:sz w:val="23"/>
          <w:szCs w:val="23"/>
        </w:rPr>
        <w:t>) рубл</w:t>
      </w:r>
      <w:r w:rsidR="009154BA" w:rsidRPr="00751CEC">
        <w:rPr>
          <w:rFonts w:ascii="PT Astra Serif" w:hAnsi="PT Astra Serif" w:cs="Times New Roman"/>
          <w:b/>
          <w:noProof/>
          <w:sz w:val="23"/>
          <w:szCs w:val="23"/>
        </w:rPr>
        <w:t>ей</w:t>
      </w:r>
      <w:r w:rsidR="00A62076" w:rsidRPr="00751CEC">
        <w:rPr>
          <w:rFonts w:ascii="PT Astra Serif" w:hAnsi="PT Astra Serif" w:cs="Times New Roman"/>
          <w:b/>
          <w:noProof/>
          <w:sz w:val="23"/>
          <w:szCs w:val="23"/>
        </w:rPr>
        <w:t xml:space="preserve"> </w:t>
      </w:r>
      <w:r w:rsidR="00D32B57" w:rsidRPr="00751CEC">
        <w:rPr>
          <w:rFonts w:ascii="PT Astra Serif" w:hAnsi="PT Astra Serif" w:cs="Times New Roman"/>
          <w:b/>
          <w:noProof/>
          <w:sz w:val="23"/>
          <w:szCs w:val="23"/>
        </w:rPr>
        <w:t xml:space="preserve">00 </w:t>
      </w:r>
      <w:r w:rsidR="00A62076" w:rsidRPr="00751CEC">
        <w:rPr>
          <w:rFonts w:ascii="PT Astra Serif" w:hAnsi="PT Astra Serif" w:cs="Times New Roman"/>
          <w:b/>
          <w:noProof/>
          <w:sz w:val="23"/>
          <w:szCs w:val="23"/>
        </w:rPr>
        <w:t>копеек.</w:t>
      </w:r>
      <w:r w:rsidR="002C55D7" w:rsidRPr="00751CEC">
        <w:rPr>
          <w:rFonts w:ascii="PT Astra Serif" w:hAnsi="PT Astra Serif" w:cs="Times New Roman"/>
          <w:b/>
          <w:noProof/>
          <w:sz w:val="23"/>
          <w:szCs w:val="23"/>
        </w:rPr>
        <w:t xml:space="preserve">, </w:t>
      </w:r>
      <w:r w:rsidR="00610580" w:rsidRPr="00751CEC">
        <w:rPr>
          <w:rFonts w:ascii="PT Astra Serif" w:hAnsi="PT Astra Serif" w:cs="Times New Roman"/>
          <w:noProof/>
          <w:sz w:val="23"/>
          <w:szCs w:val="23"/>
        </w:rPr>
        <w:t>расценки за единицу услуги  указаны</w:t>
      </w:r>
      <w:r w:rsidR="002C55D7" w:rsidRPr="00751CEC">
        <w:rPr>
          <w:rFonts w:ascii="PT Astra Serif" w:hAnsi="PT Astra Serif" w:cs="Times New Roman"/>
          <w:noProof/>
          <w:sz w:val="23"/>
          <w:szCs w:val="23"/>
        </w:rPr>
        <w:t xml:space="preserve"> в (Приложении №1)</w:t>
      </w:r>
      <w:r w:rsidR="00610580" w:rsidRPr="00751CEC">
        <w:rPr>
          <w:rFonts w:ascii="PT Astra Serif" w:hAnsi="PT Astra Serif" w:cs="Times New Roman"/>
          <w:noProof/>
          <w:sz w:val="23"/>
          <w:szCs w:val="23"/>
        </w:rPr>
        <w:t>.</w:t>
      </w:r>
    </w:p>
    <w:p w:rsidR="002846B2" w:rsidRPr="00751CEC" w:rsidRDefault="006C32FE" w:rsidP="00751CEC">
      <w:pPr>
        <w:widowControl/>
        <w:tabs>
          <w:tab w:val="left" w:pos="1134"/>
        </w:tabs>
        <w:autoSpaceDE/>
        <w:autoSpaceDN/>
        <w:adjustRightInd/>
        <w:ind w:firstLine="708"/>
        <w:rPr>
          <w:rFonts w:ascii="PT Astra Serif" w:hAnsi="PT Astra Serif"/>
          <w:sz w:val="23"/>
          <w:szCs w:val="23"/>
        </w:rPr>
      </w:pPr>
      <w:r w:rsidRPr="00751CEC">
        <w:rPr>
          <w:rFonts w:ascii="PT Astra Serif" w:hAnsi="PT Astra Serif" w:cs="Times New Roman"/>
          <w:noProof/>
          <w:sz w:val="23"/>
          <w:szCs w:val="23"/>
        </w:rPr>
        <w:t>4</w:t>
      </w:r>
      <w:r w:rsidR="00E938B7" w:rsidRPr="00751CEC">
        <w:rPr>
          <w:rFonts w:ascii="PT Astra Serif" w:hAnsi="PT Astra Serif" w:cs="Times New Roman"/>
          <w:noProof/>
          <w:sz w:val="23"/>
          <w:szCs w:val="23"/>
        </w:rPr>
        <w:t>.2.</w:t>
      </w:r>
      <w:r w:rsidR="002846B2" w:rsidRPr="00751CEC">
        <w:rPr>
          <w:rFonts w:ascii="PT Astra Serif" w:hAnsi="PT Astra Serif" w:cs="Times New Roman"/>
          <w:b/>
          <w:noProof/>
          <w:sz w:val="23"/>
          <w:szCs w:val="23"/>
        </w:rPr>
        <w:t xml:space="preserve"> </w:t>
      </w:r>
      <w:r w:rsidR="002846B2" w:rsidRPr="00751CEC">
        <w:rPr>
          <w:rFonts w:ascii="PT Astra Serif" w:hAnsi="PT Astra Serif" w:cs="Times New Roman"/>
          <w:noProof/>
          <w:sz w:val="23"/>
          <w:szCs w:val="23"/>
        </w:rPr>
        <w:t xml:space="preserve">Цена контракта является твердой и изменению не подлежит, </w:t>
      </w:r>
      <w:r w:rsidR="002846B2" w:rsidRPr="00751CEC">
        <w:rPr>
          <w:rFonts w:ascii="PT Astra Serif" w:hAnsi="PT Astra Serif" w:cs="Times New Roman"/>
          <w:sz w:val="23"/>
          <w:szCs w:val="23"/>
        </w:rPr>
        <w:t>за исключением случаев, предусмотренных</w:t>
      </w:r>
      <w:r w:rsidR="008D4714" w:rsidRPr="00751CEC">
        <w:rPr>
          <w:rFonts w:ascii="PT Astra Serif" w:hAnsi="PT Astra Serif" w:cs="Times New Roman"/>
          <w:sz w:val="23"/>
          <w:szCs w:val="23"/>
        </w:rPr>
        <w:t xml:space="preserve"> настоящим Контрактом, а также </w:t>
      </w:r>
      <w:r w:rsidR="00502197" w:rsidRPr="00751CEC">
        <w:rPr>
          <w:rFonts w:ascii="PT Astra Serif" w:hAnsi="PT Astra Serif" w:cs="Times New Roman"/>
          <w:sz w:val="23"/>
          <w:szCs w:val="23"/>
        </w:rPr>
        <w:t>ст.34, п.1 ч.1 ст.95 Федерального закона от 05.04.2013 № 44-ФЗ</w:t>
      </w:r>
      <w:r w:rsidR="002846B2" w:rsidRPr="00751CEC">
        <w:rPr>
          <w:rFonts w:ascii="PT Astra Serif" w:hAnsi="PT Astra Serif" w:cs="Times New Roman"/>
          <w:sz w:val="23"/>
          <w:szCs w:val="23"/>
        </w:rPr>
        <w:t>.</w:t>
      </w:r>
      <w:r w:rsidR="000E27F8" w:rsidRPr="00751CEC">
        <w:rPr>
          <w:rFonts w:ascii="PT Astra Serif" w:hAnsi="PT Astra Serif" w:cs="Times New Roman"/>
          <w:sz w:val="23"/>
          <w:szCs w:val="23"/>
        </w:rPr>
        <w:t xml:space="preserve">  </w:t>
      </w:r>
      <w:r w:rsidR="000E27F8" w:rsidRPr="00751CEC">
        <w:rPr>
          <w:rFonts w:ascii="PT Astra Serif" w:hAnsi="PT Astra Serif"/>
          <w:sz w:val="23"/>
          <w:szCs w:val="23"/>
        </w:rPr>
        <w:t>Цена настоящего контракта включает в себя все расходы Исполнителя по уплате налогов, сборов и всех других обязательных и добровольных платежей, связанных с исполнением условий настоящего контракта.</w:t>
      </w:r>
    </w:p>
    <w:p w:rsidR="00326CDA" w:rsidRPr="00751CEC" w:rsidRDefault="006C32FE" w:rsidP="00751CEC">
      <w:pPr>
        <w:ind w:firstLine="708"/>
        <w:rPr>
          <w:rFonts w:ascii="PT Astra Serif" w:hAnsi="PT Astra Serif" w:cs="Times New Roman"/>
          <w:sz w:val="23"/>
          <w:szCs w:val="23"/>
        </w:rPr>
      </w:pPr>
      <w:r w:rsidRPr="00751CEC">
        <w:rPr>
          <w:rFonts w:ascii="PT Astra Serif" w:hAnsi="PT Astra Serif" w:cs="Times New Roman"/>
          <w:sz w:val="23"/>
          <w:szCs w:val="23"/>
        </w:rPr>
        <w:t>4</w:t>
      </w:r>
      <w:r w:rsidR="00326CDA" w:rsidRPr="00751CEC">
        <w:rPr>
          <w:rFonts w:ascii="PT Astra Serif" w:hAnsi="PT Astra Serif" w:cs="Times New Roman"/>
          <w:sz w:val="23"/>
          <w:szCs w:val="23"/>
        </w:rPr>
        <w:t xml:space="preserve">.3. Оплата по </w:t>
      </w:r>
      <w:r w:rsidR="00512F19" w:rsidRPr="00751CEC">
        <w:rPr>
          <w:rFonts w:ascii="PT Astra Serif" w:hAnsi="PT Astra Serif" w:cs="Times New Roman"/>
          <w:sz w:val="23"/>
          <w:szCs w:val="23"/>
        </w:rPr>
        <w:t>контракт</w:t>
      </w:r>
      <w:r w:rsidR="00326CDA" w:rsidRPr="00751CEC">
        <w:rPr>
          <w:rFonts w:ascii="PT Astra Serif" w:hAnsi="PT Astra Serif" w:cs="Times New Roman"/>
          <w:sz w:val="23"/>
          <w:szCs w:val="23"/>
        </w:rPr>
        <w:t xml:space="preserve">у осуществляется в рублях Российской Федерации </w:t>
      </w:r>
      <w:r w:rsidR="008947DB" w:rsidRPr="00751CEC">
        <w:rPr>
          <w:rFonts w:ascii="PT Astra Serif" w:hAnsi="PT Astra Serif" w:cs="Times New Roman"/>
          <w:sz w:val="23"/>
          <w:szCs w:val="23"/>
        </w:rPr>
        <w:t>по безналичному расчету</w:t>
      </w:r>
      <w:r w:rsidR="00326CDA" w:rsidRPr="00751CEC">
        <w:rPr>
          <w:rFonts w:ascii="PT Astra Serif" w:hAnsi="PT Astra Serif" w:cs="Times New Roman"/>
          <w:sz w:val="23"/>
          <w:szCs w:val="23"/>
        </w:rPr>
        <w:t xml:space="preserve"> по КБК </w:t>
      </w:r>
      <w:r w:rsidR="00FD40BB" w:rsidRPr="00751CEC">
        <w:rPr>
          <w:rFonts w:ascii="PT Astra Serif" w:hAnsi="PT Astra Serif" w:cs="Times New Roman"/>
          <w:sz w:val="23"/>
          <w:szCs w:val="23"/>
        </w:rPr>
        <w:t>03-05 4240690049-</w:t>
      </w:r>
      <w:r w:rsidR="00326CDA" w:rsidRPr="00751CEC">
        <w:rPr>
          <w:rFonts w:ascii="PT Astra Serif" w:hAnsi="PT Astra Serif" w:cs="Times New Roman"/>
          <w:sz w:val="23"/>
          <w:szCs w:val="23"/>
        </w:rPr>
        <w:t>244 в форме платежных поручений путем перечисления Заказчиком выделенных и</w:t>
      </w:r>
      <w:r w:rsidR="00512F19" w:rsidRPr="00751CEC">
        <w:rPr>
          <w:rFonts w:ascii="PT Astra Serif" w:hAnsi="PT Astra Serif" w:cs="Times New Roman"/>
          <w:sz w:val="23"/>
          <w:szCs w:val="23"/>
        </w:rPr>
        <w:t>з</w:t>
      </w:r>
      <w:r w:rsidR="00326CDA" w:rsidRPr="00751CEC">
        <w:rPr>
          <w:rFonts w:ascii="PT Astra Serif" w:hAnsi="PT Astra Serif" w:cs="Times New Roman"/>
          <w:sz w:val="23"/>
          <w:szCs w:val="23"/>
        </w:rPr>
        <w:t xml:space="preserve"> федерального бюджета денежных средств на расчетный счет Исполнителя</w:t>
      </w:r>
      <w:r w:rsidR="00512F19" w:rsidRPr="00751CEC">
        <w:rPr>
          <w:rFonts w:ascii="PT Astra Serif" w:hAnsi="PT Astra Serif" w:cs="Times New Roman"/>
          <w:sz w:val="23"/>
          <w:szCs w:val="23"/>
        </w:rPr>
        <w:t>.</w:t>
      </w:r>
    </w:p>
    <w:p w:rsidR="00CC7A91" w:rsidRPr="00751CEC" w:rsidRDefault="006C32FE" w:rsidP="00751CEC">
      <w:pPr>
        <w:pStyle w:val="30"/>
        <w:tabs>
          <w:tab w:val="left" w:pos="0"/>
        </w:tabs>
        <w:spacing w:after="0" w:line="264" w:lineRule="auto"/>
        <w:ind w:left="0" w:firstLine="708"/>
        <w:jc w:val="both"/>
        <w:rPr>
          <w:rFonts w:ascii="PT Astra Serif" w:hAnsi="PT Astra Serif"/>
          <w:i/>
          <w:sz w:val="23"/>
          <w:szCs w:val="23"/>
        </w:rPr>
      </w:pPr>
      <w:r w:rsidRPr="00751CEC">
        <w:rPr>
          <w:rFonts w:ascii="PT Astra Serif" w:hAnsi="PT Astra Serif"/>
          <w:sz w:val="23"/>
          <w:szCs w:val="23"/>
        </w:rPr>
        <w:t>4</w:t>
      </w:r>
      <w:r w:rsidR="00326CDA" w:rsidRPr="00751CEC">
        <w:rPr>
          <w:rFonts w:ascii="PT Astra Serif" w:hAnsi="PT Astra Serif"/>
          <w:sz w:val="23"/>
          <w:szCs w:val="23"/>
        </w:rPr>
        <w:t>.</w:t>
      </w:r>
      <w:r w:rsidR="00512F19" w:rsidRPr="00751CEC">
        <w:rPr>
          <w:rFonts w:ascii="PT Astra Serif" w:hAnsi="PT Astra Serif"/>
          <w:sz w:val="23"/>
          <w:szCs w:val="23"/>
        </w:rPr>
        <w:t>4</w:t>
      </w:r>
      <w:r w:rsidR="00326CDA" w:rsidRPr="00751CEC">
        <w:rPr>
          <w:rFonts w:ascii="PT Astra Serif" w:hAnsi="PT Astra Serif"/>
          <w:sz w:val="23"/>
          <w:szCs w:val="23"/>
        </w:rPr>
        <w:t>.</w:t>
      </w:r>
      <w:r w:rsidR="00512F19" w:rsidRPr="00751CEC">
        <w:rPr>
          <w:rFonts w:ascii="PT Astra Serif" w:hAnsi="PT Astra Serif"/>
          <w:sz w:val="23"/>
          <w:szCs w:val="23"/>
        </w:rPr>
        <w:t xml:space="preserve"> </w:t>
      </w:r>
      <w:r w:rsidR="00CC7A91" w:rsidRPr="00751CEC">
        <w:rPr>
          <w:rFonts w:ascii="PT Astra Serif" w:hAnsi="PT Astra Serif"/>
          <w:sz w:val="23"/>
          <w:szCs w:val="23"/>
        </w:rPr>
        <w:t>Оплата оказанны</w:t>
      </w:r>
      <w:r w:rsidR="00AF7F03" w:rsidRPr="00751CEC">
        <w:rPr>
          <w:rFonts w:ascii="PT Astra Serif" w:hAnsi="PT Astra Serif"/>
          <w:sz w:val="23"/>
          <w:szCs w:val="23"/>
        </w:rPr>
        <w:t xml:space="preserve">х услуг производится Заказчиком </w:t>
      </w:r>
      <w:r w:rsidR="00516264" w:rsidRPr="00751CEC">
        <w:rPr>
          <w:rFonts w:ascii="PT Astra Serif" w:hAnsi="PT Astra Serif"/>
          <w:sz w:val="23"/>
          <w:szCs w:val="23"/>
        </w:rPr>
        <w:t>в течение</w:t>
      </w:r>
      <w:r w:rsidR="00CC7A91" w:rsidRPr="00751CEC">
        <w:rPr>
          <w:rFonts w:ascii="PT Astra Serif" w:hAnsi="PT Astra Serif"/>
          <w:sz w:val="23"/>
          <w:szCs w:val="23"/>
        </w:rPr>
        <w:t xml:space="preserve"> </w:t>
      </w:r>
      <w:r w:rsidR="00A15179" w:rsidRPr="00751CEC">
        <w:rPr>
          <w:rFonts w:ascii="PT Astra Serif" w:hAnsi="PT Astra Serif"/>
          <w:sz w:val="23"/>
          <w:szCs w:val="23"/>
        </w:rPr>
        <w:t>7 (семи) рабочих</w:t>
      </w:r>
      <w:r w:rsidR="00CC7A91" w:rsidRPr="00751CEC">
        <w:rPr>
          <w:rFonts w:ascii="PT Astra Serif" w:hAnsi="PT Astra Serif"/>
          <w:sz w:val="23"/>
          <w:szCs w:val="23"/>
        </w:rPr>
        <w:t xml:space="preserve"> дней  на расчетный счет Исполнителя, указанный в Контракте по факту оказания услуг на основании выставленных Заказчику счета на оплату и подписанного обеими сторонами акта </w:t>
      </w:r>
      <w:r w:rsidR="00AF7F03" w:rsidRPr="00751CEC">
        <w:rPr>
          <w:rFonts w:ascii="PT Astra Serif" w:hAnsi="PT Astra Serif"/>
          <w:sz w:val="23"/>
          <w:szCs w:val="23"/>
        </w:rPr>
        <w:t xml:space="preserve">приемки товаров, работ, услуг </w:t>
      </w:r>
      <w:r w:rsidR="002C55D7" w:rsidRPr="00751CEC">
        <w:rPr>
          <w:rFonts w:ascii="PT Astra Serif" w:hAnsi="PT Astra Serif"/>
          <w:sz w:val="23"/>
          <w:szCs w:val="23"/>
        </w:rPr>
        <w:t>(Приложение №3)</w:t>
      </w:r>
      <w:r w:rsidR="00CC7A91" w:rsidRPr="00751CEC">
        <w:rPr>
          <w:rFonts w:ascii="PT Astra Serif" w:hAnsi="PT Astra Serif"/>
          <w:sz w:val="23"/>
          <w:szCs w:val="23"/>
        </w:rPr>
        <w:t xml:space="preserve">. </w:t>
      </w:r>
    </w:p>
    <w:p w:rsidR="00326CDA" w:rsidRPr="00751CEC" w:rsidRDefault="006C32FE" w:rsidP="00751CEC">
      <w:pPr>
        <w:ind w:firstLine="708"/>
        <w:rPr>
          <w:rFonts w:ascii="PT Astra Serif" w:hAnsi="PT Astra Serif" w:cs="Times New Roman"/>
          <w:sz w:val="23"/>
          <w:szCs w:val="23"/>
        </w:rPr>
      </w:pPr>
      <w:r w:rsidRPr="00751CEC">
        <w:rPr>
          <w:rFonts w:ascii="PT Astra Serif" w:hAnsi="PT Astra Serif" w:cs="Times New Roman"/>
          <w:sz w:val="23"/>
          <w:szCs w:val="23"/>
        </w:rPr>
        <w:t>4</w:t>
      </w:r>
      <w:r w:rsidR="00326CDA" w:rsidRPr="00751CEC">
        <w:rPr>
          <w:rFonts w:ascii="PT Astra Serif" w:hAnsi="PT Astra Serif" w:cs="Times New Roman"/>
          <w:sz w:val="23"/>
          <w:szCs w:val="23"/>
        </w:rPr>
        <w:t>.</w:t>
      </w:r>
      <w:r w:rsidR="00512F19" w:rsidRPr="00751CEC">
        <w:rPr>
          <w:rFonts w:ascii="PT Astra Serif" w:hAnsi="PT Astra Serif" w:cs="Times New Roman"/>
          <w:sz w:val="23"/>
          <w:szCs w:val="23"/>
        </w:rPr>
        <w:t>5</w:t>
      </w:r>
      <w:r w:rsidR="00326CDA" w:rsidRPr="00751CEC">
        <w:rPr>
          <w:rFonts w:ascii="PT Astra Serif" w:hAnsi="PT Astra Serif" w:cs="Times New Roman"/>
          <w:sz w:val="23"/>
          <w:szCs w:val="23"/>
        </w:rPr>
        <w:t xml:space="preserve">. Обязательства по оплате </w:t>
      </w:r>
      <w:r w:rsidR="00C3728D" w:rsidRPr="00751CEC">
        <w:rPr>
          <w:rFonts w:ascii="PT Astra Serif" w:hAnsi="PT Astra Serif" w:cs="Times New Roman"/>
          <w:sz w:val="23"/>
          <w:szCs w:val="23"/>
        </w:rPr>
        <w:t>оказанных услуг</w:t>
      </w:r>
      <w:r w:rsidR="00326CDA" w:rsidRPr="00751CEC">
        <w:rPr>
          <w:rFonts w:ascii="PT Astra Serif" w:hAnsi="PT Astra Serif" w:cs="Times New Roman"/>
          <w:sz w:val="23"/>
          <w:szCs w:val="23"/>
        </w:rPr>
        <w:t xml:space="preserve"> считаются выполненными в день списания денежных средств со счетов Государственного заказчика.</w:t>
      </w:r>
    </w:p>
    <w:p w:rsidR="00675A8E" w:rsidRPr="00751CEC" w:rsidRDefault="006C32FE" w:rsidP="00751CEC">
      <w:pPr>
        <w:pStyle w:val="11"/>
        <w:spacing w:line="240" w:lineRule="auto"/>
        <w:ind w:right="-71" w:firstLine="708"/>
        <w:rPr>
          <w:rFonts w:ascii="PT Astra Serif" w:hAnsi="PT Astra Serif"/>
          <w:noProof/>
          <w:spacing w:val="2"/>
          <w:sz w:val="23"/>
          <w:szCs w:val="23"/>
        </w:rPr>
      </w:pPr>
      <w:r w:rsidRPr="00751CEC">
        <w:rPr>
          <w:rFonts w:ascii="PT Astra Serif" w:hAnsi="PT Astra Serif"/>
          <w:noProof/>
          <w:spacing w:val="2"/>
          <w:sz w:val="23"/>
          <w:szCs w:val="23"/>
        </w:rPr>
        <w:t>4</w:t>
      </w:r>
      <w:r w:rsidR="00326CDA" w:rsidRPr="00751CEC">
        <w:rPr>
          <w:rFonts w:ascii="PT Astra Serif" w:hAnsi="PT Astra Serif"/>
          <w:noProof/>
          <w:spacing w:val="2"/>
          <w:sz w:val="23"/>
          <w:szCs w:val="23"/>
        </w:rPr>
        <w:t>.</w:t>
      </w:r>
      <w:r w:rsidR="00512F19" w:rsidRPr="00751CEC">
        <w:rPr>
          <w:rFonts w:ascii="PT Astra Serif" w:hAnsi="PT Astra Serif"/>
          <w:noProof/>
          <w:spacing w:val="2"/>
          <w:sz w:val="23"/>
          <w:szCs w:val="23"/>
        </w:rPr>
        <w:t>6</w:t>
      </w:r>
      <w:r w:rsidR="00326CDA" w:rsidRPr="00751CEC">
        <w:rPr>
          <w:rFonts w:ascii="PT Astra Serif" w:hAnsi="PT Astra Serif"/>
          <w:noProof/>
          <w:spacing w:val="2"/>
          <w:sz w:val="23"/>
          <w:szCs w:val="23"/>
        </w:rPr>
        <w:t xml:space="preserve">. В случае изменения банковских реквизитов </w:t>
      </w:r>
      <w:r w:rsidR="00C3728D" w:rsidRPr="00751CEC">
        <w:rPr>
          <w:rFonts w:ascii="PT Astra Serif" w:hAnsi="PT Astra Serif"/>
          <w:noProof/>
          <w:spacing w:val="2"/>
          <w:sz w:val="23"/>
          <w:szCs w:val="23"/>
        </w:rPr>
        <w:t>Исполнитель</w:t>
      </w:r>
      <w:r w:rsidR="00326CDA" w:rsidRPr="00751CEC">
        <w:rPr>
          <w:rFonts w:ascii="PT Astra Serif" w:hAnsi="PT Astra Serif"/>
          <w:noProof/>
          <w:spacing w:val="2"/>
          <w:sz w:val="23"/>
          <w:szCs w:val="23"/>
        </w:rPr>
        <w:t xml:space="preserve">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w:t>
      </w:r>
      <w:r w:rsidR="00740C00" w:rsidRPr="00751CEC">
        <w:rPr>
          <w:rFonts w:ascii="PT Astra Serif" w:hAnsi="PT Astra Serif"/>
          <w:noProof/>
          <w:spacing w:val="2"/>
          <w:sz w:val="23"/>
          <w:szCs w:val="23"/>
        </w:rPr>
        <w:t>Исполнителя</w:t>
      </w:r>
      <w:r w:rsidR="00326CDA" w:rsidRPr="00751CEC">
        <w:rPr>
          <w:rFonts w:ascii="PT Astra Serif" w:hAnsi="PT Astra Serif"/>
          <w:noProof/>
          <w:spacing w:val="2"/>
          <w:sz w:val="23"/>
          <w:szCs w:val="23"/>
        </w:rPr>
        <w:t xml:space="preserve">, несет </w:t>
      </w:r>
      <w:r w:rsidR="00C3728D" w:rsidRPr="00751CEC">
        <w:rPr>
          <w:rFonts w:ascii="PT Astra Serif" w:hAnsi="PT Astra Serif"/>
          <w:noProof/>
          <w:spacing w:val="2"/>
          <w:sz w:val="23"/>
          <w:szCs w:val="23"/>
        </w:rPr>
        <w:t>Исполнитель</w:t>
      </w:r>
      <w:r w:rsidR="005D6A4D" w:rsidRPr="00751CEC">
        <w:rPr>
          <w:rFonts w:ascii="PT Astra Serif" w:hAnsi="PT Astra Serif"/>
          <w:noProof/>
          <w:spacing w:val="2"/>
          <w:sz w:val="23"/>
          <w:szCs w:val="23"/>
        </w:rPr>
        <w:t>.</w:t>
      </w:r>
    </w:p>
    <w:p w:rsidR="003D4433" w:rsidRPr="00751CEC" w:rsidRDefault="003D4433" w:rsidP="00751CEC">
      <w:pPr>
        <w:pStyle w:val="a9"/>
        <w:tabs>
          <w:tab w:val="num" w:pos="567"/>
        </w:tabs>
        <w:ind w:hanging="142"/>
        <w:jc w:val="center"/>
        <w:rPr>
          <w:rFonts w:ascii="PT Astra Serif" w:hAnsi="PT Astra Serif"/>
          <w:b/>
          <w:sz w:val="23"/>
          <w:szCs w:val="23"/>
        </w:rPr>
      </w:pPr>
    </w:p>
    <w:p w:rsidR="0096593D" w:rsidRPr="00751CEC" w:rsidRDefault="006C32FE" w:rsidP="00751CEC">
      <w:pPr>
        <w:pStyle w:val="a9"/>
        <w:tabs>
          <w:tab w:val="num" w:pos="567"/>
        </w:tabs>
        <w:ind w:hanging="142"/>
        <w:jc w:val="center"/>
        <w:rPr>
          <w:rFonts w:ascii="PT Astra Serif" w:hAnsi="PT Astra Serif"/>
          <w:b/>
          <w:sz w:val="23"/>
          <w:szCs w:val="23"/>
        </w:rPr>
      </w:pPr>
      <w:r w:rsidRPr="00751CEC">
        <w:rPr>
          <w:rFonts w:ascii="PT Astra Serif" w:hAnsi="PT Astra Serif"/>
          <w:b/>
          <w:sz w:val="23"/>
          <w:szCs w:val="23"/>
        </w:rPr>
        <w:t>5</w:t>
      </w:r>
      <w:r w:rsidR="0096593D" w:rsidRPr="00751CEC">
        <w:rPr>
          <w:rFonts w:ascii="PT Astra Serif" w:hAnsi="PT Astra Serif"/>
          <w:b/>
          <w:sz w:val="23"/>
          <w:szCs w:val="23"/>
        </w:rPr>
        <w:t>. Качество услуг</w:t>
      </w:r>
    </w:p>
    <w:p w:rsidR="005D6A4D" w:rsidRPr="00751CEC" w:rsidRDefault="006C32FE" w:rsidP="00751CEC">
      <w:pPr>
        <w:pStyle w:val="ab"/>
        <w:shd w:val="clear" w:color="auto" w:fill="FFFFFF"/>
        <w:tabs>
          <w:tab w:val="left" w:pos="1276"/>
        </w:tabs>
        <w:ind w:left="0" w:firstLine="709"/>
        <w:jc w:val="both"/>
        <w:rPr>
          <w:rFonts w:ascii="PT Astra Serif" w:hAnsi="PT Astra Serif"/>
          <w:sz w:val="23"/>
          <w:szCs w:val="23"/>
        </w:rPr>
      </w:pPr>
      <w:r w:rsidRPr="00751CEC">
        <w:rPr>
          <w:rFonts w:ascii="PT Astra Serif" w:hAnsi="PT Astra Serif"/>
          <w:sz w:val="23"/>
          <w:szCs w:val="23"/>
        </w:rPr>
        <w:t>5</w:t>
      </w:r>
      <w:r w:rsidR="00E938B7" w:rsidRPr="00751CEC">
        <w:rPr>
          <w:rFonts w:ascii="PT Astra Serif" w:hAnsi="PT Astra Serif"/>
          <w:sz w:val="23"/>
          <w:szCs w:val="23"/>
        </w:rPr>
        <w:t>.1.</w:t>
      </w:r>
      <w:r w:rsidR="00DB5E58" w:rsidRPr="00751CEC">
        <w:rPr>
          <w:rFonts w:ascii="PT Astra Serif" w:hAnsi="PT Astra Serif"/>
          <w:sz w:val="23"/>
          <w:szCs w:val="23"/>
        </w:rPr>
        <w:t xml:space="preserve"> </w:t>
      </w:r>
      <w:r w:rsidR="0096593D" w:rsidRPr="00751CEC">
        <w:rPr>
          <w:rFonts w:ascii="PT Astra Serif" w:hAnsi="PT Astra Serif"/>
          <w:sz w:val="23"/>
          <w:szCs w:val="23"/>
        </w:rPr>
        <w:t>Исполнитель обязан оказывать услуги в соответствии с требованиями действующего законо</w:t>
      </w:r>
      <w:r w:rsidR="00721705" w:rsidRPr="00751CEC">
        <w:rPr>
          <w:rFonts w:ascii="PT Astra Serif" w:hAnsi="PT Astra Serif"/>
          <w:sz w:val="23"/>
          <w:szCs w:val="23"/>
        </w:rPr>
        <w:t>дательства Российской Федерации и на основании</w:t>
      </w:r>
      <w:r w:rsidR="0096593D" w:rsidRPr="00751CEC">
        <w:rPr>
          <w:rFonts w:ascii="PT Astra Serif" w:hAnsi="PT Astra Serif"/>
          <w:sz w:val="23"/>
          <w:szCs w:val="23"/>
        </w:rPr>
        <w:t xml:space="preserve"> </w:t>
      </w:r>
      <w:r w:rsidR="00721705" w:rsidRPr="00751CEC">
        <w:rPr>
          <w:rFonts w:ascii="PT Astra Serif" w:hAnsi="PT Astra Serif"/>
          <w:sz w:val="23"/>
          <w:szCs w:val="23"/>
        </w:rPr>
        <w:t>нормативных документов</w:t>
      </w:r>
      <w:r w:rsidR="00721705" w:rsidRPr="00751CEC">
        <w:rPr>
          <w:rFonts w:ascii="PT Astra Serif" w:hAnsi="PT Astra Serif"/>
          <w:noProof/>
          <w:sz w:val="23"/>
          <w:szCs w:val="23"/>
        </w:rPr>
        <w:t xml:space="preserve"> (ГОСТ, технические условия, технические регламенты Таможенного союза, иные нормативные документы)</w:t>
      </w:r>
      <w:r w:rsidR="0096593D" w:rsidRPr="00751CEC">
        <w:rPr>
          <w:rFonts w:ascii="PT Astra Serif" w:hAnsi="PT Astra Serif"/>
          <w:sz w:val="23"/>
          <w:szCs w:val="23"/>
        </w:rPr>
        <w:t>.</w:t>
      </w:r>
    </w:p>
    <w:p w:rsidR="00675A8E" w:rsidRPr="00751CEC" w:rsidRDefault="00675A8E" w:rsidP="00751CEC">
      <w:pPr>
        <w:pStyle w:val="ab"/>
        <w:shd w:val="clear" w:color="auto" w:fill="FFFFFF"/>
        <w:tabs>
          <w:tab w:val="left" w:pos="1276"/>
        </w:tabs>
        <w:ind w:left="0" w:firstLine="709"/>
        <w:jc w:val="both"/>
        <w:rPr>
          <w:rFonts w:ascii="PT Astra Serif" w:hAnsi="PT Astra Serif"/>
          <w:sz w:val="23"/>
          <w:szCs w:val="23"/>
        </w:rPr>
      </w:pPr>
    </w:p>
    <w:p w:rsidR="0096593D" w:rsidRPr="00751CEC" w:rsidRDefault="006C32FE" w:rsidP="00751CEC">
      <w:pPr>
        <w:pStyle w:val="a3"/>
        <w:ind w:firstLine="709"/>
        <w:jc w:val="center"/>
        <w:rPr>
          <w:rFonts w:ascii="PT Astra Serif" w:hAnsi="PT Astra Serif" w:cs="Times New Roman"/>
          <w:b/>
          <w:sz w:val="23"/>
          <w:szCs w:val="23"/>
        </w:rPr>
      </w:pPr>
      <w:r w:rsidRPr="00751CEC">
        <w:rPr>
          <w:rFonts w:ascii="PT Astra Serif" w:hAnsi="PT Astra Serif" w:cs="Times New Roman"/>
          <w:b/>
          <w:sz w:val="23"/>
          <w:szCs w:val="23"/>
        </w:rPr>
        <w:lastRenderedPageBreak/>
        <w:t>6</w:t>
      </w:r>
      <w:r w:rsidR="00E938B7" w:rsidRPr="00751CEC">
        <w:rPr>
          <w:rFonts w:ascii="PT Astra Serif" w:hAnsi="PT Astra Serif" w:cs="Times New Roman"/>
          <w:b/>
          <w:sz w:val="23"/>
          <w:szCs w:val="23"/>
        </w:rPr>
        <w:t xml:space="preserve">. </w:t>
      </w:r>
      <w:r w:rsidR="0096593D" w:rsidRPr="00751CEC">
        <w:rPr>
          <w:rFonts w:ascii="PT Astra Serif" w:hAnsi="PT Astra Serif" w:cs="Times New Roman"/>
          <w:b/>
          <w:sz w:val="23"/>
          <w:szCs w:val="23"/>
        </w:rPr>
        <w:t>Условия и порядок оказания услуг</w:t>
      </w:r>
    </w:p>
    <w:p w:rsidR="0096593D" w:rsidRPr="00751CEC" w:rsidRDefault="006C32FE" w:rsidP="00751CEC">
      <w:pPr>
        <w:widowControl/>
        <w:tabs>
          <w:tab w:val="left" w:pos="1276"/>
        </w:tabs>
        <w:autoSpaceDE/>
        <w:autoSpaceDN/>
        <w:adjustRightInd/>
        <w:ind w:firstLine="709"/>
        <w:rPr>
          <w:rFonts w:ascii="PT Astra Serif" w:hAnsi="PT Astra Serif"/>
          <w:sz w:val="23"/>
          <w:szCs w:val="23"/>
        </w:rPr>
      </w:pPr>
      <w:r w:rsidRPr="00751CEC">
        <w:rPr>
          <w:rFonts w:ascii="PT Astra Serif" w:hAnsi="PT Astra Serif" w:cs="Times New Roman"/>
          <w:sz w:val="23"/>
          <w:szCs w:val="23"/>
        </w:rPr>
        <w:t>6</w:t>
      </w:r>
      <w:r w:rsidR="00DB5E58" w:rsidRPr="00751CEC">
        <w:rPr>
          <w:rFonts w:ascii="PT Astra Serif" w:hAnsi="PT Astra Serif" w:cs="Times New Roman"/>
          <w:sz w:val="23"/>
          <w:szCs w:val="23"/>
        </w:rPr>
        <w:t>.1.</w:t>
      </w:r>
      <w:r w:rsidR="001075FA" w:rsidRPr="00751CEC">
        <w:rPr>
          <w:rFonts w:ascii="PT Astra Serif" w:hAnsi="PT Astra Serif" w:cs="Times New Roman"/>
          <w:sz w:val="23"/>
          <w:szCs w:val="23"/>
        </w:rPr>
        <w:t xml:space="preserve"> </w:t>
      </w:r>
      <w:r w:rsidR="0096593D" w:rsidRPr="00751CEC">
        <w:rPr>
          <w:rFonts w:ascii="PT Astra Serif" w:hAnsi="PT Astra Serif" w:cs="Times New Roman"/>
          <w:sz w:val="23"/>
          <w:szCs w:val="23"/>
        </w:rPr>
        <w:t xml:space="preserve">Для проведения </w:t>
      </w:r>
      <w:r w:rsidR="00B9347F" w:rsidRPr="00751CEC">
        <w:rPr>
          <w:rFonts w:ascii="PT Astra Serif" w:hAnsi="PT Astra Serif" w:cs="Times New Roman"/>
          <w:sz w:val="23"/>
          <w:szCs w:val="23"/>
        </w:rPr>
        <w:t>лабораторных исследований</w:t>
      </w:r>
      <w:r w:rsidR="0096593D" w:rsidRPr="00751CEC">
        <w:rPr>
          <w:rFonts w:ascii="PT Astra Serif" w:hAnsi="PT Astra Serif"/>
          <w:sz w:val="23"/>
          <w:szCs w:val="23"/>
        </w:rPr>
        <w:t xml:space="preserve"> </w:t>
      </w:r>
      <w:r w:rsidR="00EE30CF" w:rsidRPr="00751CEC">
        <w:rPr>
          <w:rFonts w:ascii="PT Astra Serif" w:hAnsi="PT Astra Serif"/>
          <w:sz w:val="23"/>
          <w:szCs w:val="23"/>
        </w:rPr>
        <w:t>Исполнитель</w:t>
      </w:r>
      <w:r w:rsidR="00D412EC" w:rsidRPr="00751CEC">
        <w:rPr>
          <w:rFonts w:ascii="PT Astra Serif" w:hAnsi="PT Astra Serif"/>
          <w:sz w:val="23"/>
          <w:szCs w:val="23"/>
        </w:rPr>
        <w:t xml:space="preserve"> </w:t>
      </w:r>
      <w:r w:rsidR="00FD40BB" w:rsidRPr="00751CEC">
        <w:rPr>
          <w:rFonts w:ascii="PT Astra Serif" w:hAnsi="PT Astra Serif"/>
          <w:sz w:val="23"/>
          <w:szCs w:val="23"/>
        </w:rPr>
        <w:t xml:space="preserve">производит выборку образцов </w:t>
      </w:r>
      <w:r w:rsidR="00EE30CF" w:rsidRPr="00751CEC">
        <w:rPr>
          <w:rFonts w:ascii="PT Astra Serif" w:hAnsi="PT Astra Serif"/>
          <w:sz w:val="23"/>
          <w:szCs w:val="23"/>
        </w:rPr>
        <w:t>самостоятельно</w:t>
      </w:r>
      <w:r w:rsidR="00A30B65" w:rsidRPr="00751CEC">
        <w:rPr>
          <w:rFonts w:ascii="PT Astra Serif" w:hAnsi="PT Astra Serif"/>
          <w:sz w:val="23"/>
          <w:szCs w:val="23"/>
        </w:rPr>
        <w:t>.</w:t>
      </w:r>
      <w:r w:rsidR="00FD40BB" w:rsidRPr="00751CEC">
        <w:rPr>
          <w:rFonts w:ascii="PT Astra Serif" w:hAnsi="PT Astra Serif"/>
          <w:sz w:val="23"/>
          <w:szCs w:val="23"/>
        </w:rPr>
        <w:t xml:space="preserve"> </w:t>
      </w:r>
    </w:p>
    <w:p w:rsidR="0096593D" w:rsidRPr="00751CEC" w:rsidRDefault="006C32FE" w:rsidP="00751CEC">
      <w:pPr>
        <w:widowControl/>
        <w:tabs>
          <w:tab w:val="left" w:pos="1276"/>
        </w:tabs>
        <w:autoSpaceDE/>
        <w:autoSpaceDN/>
        <w:adjustRightInd/>
        <w:ind w:firstLine="709"/>
        <w:rPr>
          <w:rFonts w:ascii="PT Astra Serif" w:hAnsi="PT Astra Serif"/>
          <w:sz w:val="23"/>
          <w:szCs w:val="23"/>
        </w:rPr>
      </w:pPr>
      <w:r w:rsidRPr="00751CEC">
        <w:rPr>
          <w:rFonts w:ascii="PT Astra Serif" w:hAnsi="PT Astra Serif"/>
          <w:sz w:val="23"/>
          <w:szCs w:val="23"/>
        </w:rPr>
        <w:t>6</w:t>
      </w:r>
      <w:r w:rsidR="00DB5E58" w:rsidRPr="00751CEC">
        <w:rPr>
          <w:rFonts w:ascii="PT Astra Serif" w:hAnsi="PT Astra Serif"/>
          <w:sz w:val="23"/>
          <w:szCs w:val="23"/>
        </w:rPr>
        <w:t>.</w:t>
      </w:r>
      <w:r w:rsidR="00B9347F" w:rsidRPr="00751CEC">
        <w:rPr>
          <w:rFonts w:ascii="PT Astra Serif" w:hAnsi="PT Astra Serif"/>
          <w:sz w:val="23"/>
          <w:szCs w:val="23"/>
        </w:rPr>
        <w:t>2</w:t>
      </w:r>
      <w:r w:rsidR="00DB5E58" w:rsidRPr="00751CEC">
        <w:rPr>
          <w:rFonts w:ascii="PT Astra Serif" w:hAnsi="PT Astra Serif"/>
          <w:sz w:val="23"/>
          <w:szCs w:val="23"/>
        </w:rPr>
        <w:t xml:space="preserve">.  </w:t>
      </w:r>
      <w:r w:rsidR="0096593D" w:rsidRPr="00751CEC">
        <w:rPr>
          <w:rFonts w:ascii="PT Astra Serif" w:hAnsi="PT Astra Serif"/>
          <w:sz w:val="23"/>
          <w:szCs w:val="23"/>
        </w:rPr>
        <w:t xml:space="preserve">О наименовании товара, дате и времени выборки его образцов, а также, установленных к такому товару требованиях по качеству и иным характеристикам, Заказчик обязан сообщить Исполнителю не менее чем за </w:t>
      </w:r>
      <w:r w:rsidR="00A30B65" w:rsidRPr="00751CEC">
        <w:rPr>
          <w:rFonts w:ascii="PT Astra Serif" w:hAnsi="PT Astra Serif"/>
          <w:sz w:val="23"/>
          <w:szCs w:val="23"/>
        </w:rPr>
        <w:t>1</w:t>
      </w:r>
      <w:r w:rsidR="0096593D" w:rsidRPr="00751CEC">
        <w:rPr>
          <w:rFonts w:ascii="PT Astra Serif" w:hAnsi="PT Astra Serif"/>
          <w:sz w:val="23"/>
          <w:szCs w:val="23"/>
        </w:rPr>
        <w:t xml:space="preserve"> (д</w:t>
      </w:r>
      <w:r w:rsidR="00A30B65" w:rsidRPr="00751CEC">
        <w:rPr>
          <w:rFonts w:ascii="PT Astra Serif" w:hAnsi="PT Astra Serif"/>
          <w:sz w:val="23"/>
          <w:szCs w:val="23"/>
        </w:rPr>
        <w:t>ень</w:t>
      </w:r>
      <w:r w:rsidR="0096593D" w:rsidRPr="00751CEC">
        <w:rPr>
          <w:rFonts w:ascii="PT Astra Serif" w:hAnsi="PT Astra Serif"/>
          <w:sz w:val="23"/>
          <w:szCs w:val="23"/>
        </w:rPr>
        <w:t>)</w:t>
      </w:r>
      <w:r w:rsidR="00A30B65" w:rsidRPr="00751CEC">
        <w:rPr>
          <w:rFonts w:ascii="PT Astra Serif" w:hAnsi="PT Astra Serif"/>
          <w:sz w:val="23"/>
          <w:szCs w:val="23"/>
        </w:rPr>
        <w:t>.</w:t>
      </w:r>
    </w:p>
    <w:p w:rsidR="00D412EC" w:rsidRPr="00751CEC" w:rsidRDefault="006C32FE" w:rsidP="00751CEC">
      <w:pPr>
        <w:widowControl/>
        <w:tabs>
          <w:tab w:val="left" w:pos="1276"/>
        </w:tabs>
        <w:autoSpaceDE/>
        <w:autoSpaceDN/>
        <w:adjustRightInd/>
        <w:ind w:firstLine="709"/>
        <w:rPr>
          <w:rFonts w:ascii="PT Astra Serif" w:hAnsi="PT Astra Serif"/>
          <w:color w:val="000000"/>
          <w:sz w:val="23"/>
          <w:szCs w:val="23"/>
        </w:rPr>
      </w:pPr>
      <w:r w:rsidRPr="00751CEC">
        <w:rPr>
          <w:rFonts w:ascii="PT Astra Serif" w:hAnsi="PT Astra Serif"/>
          <w:sz w:val="23"/>
          <w:szCs w:val="23"/>
        </w:rPr>
        <w:t>6</w:t>
      </w:r>
      <w:r w:rsidR="00DB5E58" w:rsidRPr="00751CEC">
        <w:rPr>
          <w:rFonts w:ascii="PT Astra Serif" w:hAnsi="PT Astra Serif"/>
          <w:sz w:val="23"/>
          <w:szCs w:val="23"/>
        </w:rPr>
        <w:t>.</w:t>
      </w:r>
      <w:r w:rsidR="00B9347F" w:rsidRPr="00751CEC">
        <w:rPr>
          <w:rFonts w:ascii="PT Astra Serif" w:hAnsi="PT Astra Serif"/>
          <w:sz w:val="23"/>
          <w:szCs w:val="23"/>
        </w:rPr>
        <w:t>3</w:t>
      </w:r>
      <w:r w:rsidR="00DB5E58" w:rsidRPr="00751CEC">
        <w:rPr>
          <w:rFonts w:ascii="PT Astra Serif" w:hAnsi="PT Astra Serif"/>
          <w:sz w:val="23"/>
          <w:szCs w:val="23"/>
        </w:rPr>
        <w:t xml:space="preserve">.  </w:t>
      </w:r>
      <w:r w:rsidR="0096593D" w:rsidRPr="00751CEC">
        <w:rPr>
          <w:rFonts w:ascii="PT Astra Serif" w:hAnsi="PT Astra Serif"/>
          <w:sz w:val="23"/>
          <w:szCs w:val="23"/>
        </w:rPr>
        <w:t>Исполнитель обязан о</w:t>
      </w:r>
      <w:r w:rsidR="0096593D" w:rsidRPr="00751CEC">
        <w:rPr>
          <w:rFonts w:ascii="PT Astra Serif" w:hAnsi="PT Astra Serif"/>
          <w:color w:val="000000"/>
          <w:sz w:val="23"/>
          <w:szCs w:val="23"/>
        </w:rPr>
        <w:t>беспечить прием заявок Заказчика в письменной форме  каждым из перечисленных ниже спос</w:t>
      </w:r>
      <w:r w:rsidR="005E2672" w:rsidRPr="00751CEC">
        <w:rPr>
          <w:rFonts w:ascii="PT Astra Serif" w:hAnsi="PT Astra Serif"/>
          <w:color w:val="000000"/>
          <w:sz w:val="23"/>
          <w:szCs w:val="23"/>
        </w:rPr>
        <w:t xml:space="preserve">обов: </w:t>
      </w:r>
      <w:r w:rsidR="00E12503" w:rsidRPr="00751CEC">
        <w:rPr>
          <w:rFonts w:ascii="PT Astra Serif" w:hAnsi="PT Astra Serif"/>
          <w:color w:val="000000"/>
          <w:sz w:val="23"/>
          <w:szCs w:val="23"/>
        </w:rPr>
        <w:t xml:space="preserve">нарочно, </w:t>
      </w:r>
      <w:r w:rsidR="0096593D" w:rsidRPr="00751CEC">
        <w:rPr>
          <w:rFonts w:ascii="PT Astra Serif" w:hAnsi="PT Astra Serif"/>
          <w:color w:val="000000"/>
          <w:sz w:val="23"/>
          <w:szCs w:val="23"/>
        </w:rPr>
        <w:t xml:space="preserve"> посредством факсимильного сообщения, а также </w:t>
      </w:r>
      <w:r w:rsidR="00D412EC" w:rsidRPr="00751CEC">
        <w:rPr>
          <w:rFonts w:ascii="PT Astra Serif" w:hAnsi="PT Astra Serif"/>
          <w:color w:val="000000"/>
          <w:sz w:val="23"/>
          <w:szCs w:val="23"/>
        </w:rPr>
        <w:t>электронной почтой</w:t>
      </w:r>
      <w:r w:rsidR="0096593D" w:rsidRPr="00751CEC">
        <w:rPr>
          <w:rFonts w:ascii="PT Astra Serif" w:hAnsi="PT Astra Serif"/>
          <w:color w:val="000000"/>
          <w:sz w:val="23"/>
          <w:szCs w:val="23"/>
        </w:rPr>
        <w:t xml:space="preserve"> - в период времени с </w:t>
      </w:r>
      <w:r w:rsidR="007026FF" w:rsidRPr="00751CEC">
        <w:rPr>
          <w:rFonts w:ascii="PT Astra Serif" w:hAnsi="PT Astra Serif"/>
          <w:color w:val="000000"/>
          <w:sz w:val="23"/>
          <w:szCs w:val="23"/>
        </w:rPr>
        <w:t>09.00 до 17</w:t>
      </w:r>
      <w:r w:rsidR="0096593D" w:rsidRPr="00751CEC">
        <w:rPr>
          <w:rFonts w:ascii="PT Astra Serif" w:hAnsi="PT Astra Serif"/>
          <w:color w:val="000000"/>
          <w:sz w:val="23"/>
          <w:szCs w:val="23"/>
        </w:rPr>
        <w:t xml:space="preserve">.00 часов ежедневно с понедельника по пятницу. </w:t>
      </w:r>
    </w:p>
    <w:p w:rsidR="00D412EC" w:rsidRPr="00751CEC" w:rsidRDefault="00D412EC" w:rsidP="00751CEC">
      <w:pPr>
        <w:widowControl/>
        <w:tabs>
          <w:tab w:val="left" w:pos="1276"/>
        </w:tabs>
        <w:autoSpaceDE/>
        <w:autoSpaceDN/>
        <w:adjustRightInd/>
        <w:ind w:firstLine="709"/>
        <w:rPr>
          <w:rFonts w:ascii="PT Astra Serif" w:hAnsi="PT Astra Serif"/>
          <w:color w:val="000000"/>
          <w:sz w:val="23"/>
          <w:szCs w:val="23"/>
        </w:rPr>
      </w:pPr>
      <w:r w:rsidRPr="00751CEC">
        <w:rPr>
          <w:rFonts w:ascii="PT Astra Serif" w:hAnsi="PT Astra Serif"/>
          <w:color w:val="000000"/>
          <w:sz w:val="23"/>
          <w:szCs w:val="23"/>
        </w:rPr>
        <w:t>Место (почтовый адрес) для направления или вручения заявок в письменной форме, лицо (адресат), номер телефона для факсимильных сообщений, адрес электронной почты указ</w:t>
      </w:r>
      <w:r w:rsidR="001075FA" w:rsidRPr="00751CEC">
        <w:rPr>
          <w:rFonts w:ascii="PT Astra Serif" w:hAnsi="PT Astra Serif"/>
          <w:color w:val="000000"/>
          <w:sz w:val="23"/>
          <w:szCs w:val="23"/>
        </w:rPr>
        <w:t>ывается</w:t>
      </w:r>
      <w:r w:rsidRPr="00751CEC">
        <w:rPr>
          <w:rFonts w:ascii="PT Astra Serif" w:hAnsi="PT Astra Serif"/>
          <w:color w:val="000000"/>
          <w:sz w:val="23"/>
          <w:szCs w:val="23"/>
        </w:rPr>
        <w:t xml:space="preserve"> в настоящем государственном контракте</w:t>
      </w:r>
      <w:r w:rsidR="001075FA" w:rsidRPr="00751CEC">
        <w:rPr>
          <w:rFonts w:ascii="PT Astra Serif" w:hAnsi="PT Astra Serif"/>
          <w:color w:val="000000"/>
          <w:sz w:val="23"/>
          <w:szCs w:val="23"/>
        </w:rPr>
        <w:t xml:space="preserve"> в п. 12</w:t>
      </w:r>
      <w:r w:rsidRPr="00751CEC">
        <w:rPr>
          <w:rFonts w:ascii="PT Astra Serif" w:hAnsi="PT Astra Serif"/>
          <w:color w:val="000000"/>
          <w:sz w:val="23"/>
          <w:szCs w:val="23"/>
        </w:rPr>
        <w:t>.</w:t>
      </w:r>
    </w:p>
    <w:p w:rsidR="0041778F" w:rsidRPr="00751CEC" w:rsidRDefault="006C32FE" w:rsidP="00751CEC">
      <w:pPr>
        <w:widowControl/>
        <w:tabs>
          <w:tab w:val="left" w:pos="1276"/>
          <w:tab w:val="left" w:pos="1418"/>
        </w:tabs>
        <w:autoSpaceDE/>
        <w:autoSpaceDN/>
        <w:adjustRightInd/>
        <w:ind w:firstLine="709"/>
        <w:rPr>
          <w:rFonts w:ascii="PT Astra Serif" w:hAnsi="PT Astra Serif"/>
          <w:sz w:val="23"/>
          <w:szCs w:val="23"/>
        </w:rPr>
      </w:pPr>
      <w:r w:rsidRPr="00751CEC">
        <w:rPr>
          <w:rFonts w:ascii="PT Astra Serif" w:hAnsi="PT Astra Serif"/>
          <w:sz w:val="23"/>
          <w:szCs w:val="23"/>
        </w:rPr>
        <w:t>6</w:t>
      </w:r>
      <w:r w:rsidR="00DB5E58" w:rsidRPr="00751CEC">
        <w:rPr>
          <w:rFonts w:ascii="PT Astra Serif" w:hAnsi="PT Astra Serif"/>
          <w:sz w:val="23"/>
          <w:szCs w:val="23"/>
        </w:rPr>
        <w:t>.</w:t>
      </w:r>
      <w:r w:rsidR="00B9347F" w:rsidRPr="00751CEC">
        <w:rPr>
          <w:rFonts w:ascii="PT Astra Serif" w:hAnsi="PT Astra Serif"/>
          <w:sz w:val="23"/>
          <w:szCs w:val="23"/>
        </w:rPr>
        <w:t>4</w:t>
      </w:r>
      <w:r w:rsidR="00DB5E58" w:rsidRPr="00751CEC">
        <w:rPr>
          <w:rFonts w:ascii="PT Astra Serif" w:hAnsi="PT Astra Serif"/>
          <w:sz w:val="23"/>
          <w:szCs w:val="23"/>
        </w:rPr>
        <w:t xml:space="preserve">. </w:t>
      </w:r>
      <w:r w:rsidR="0041778F" w:rsidRPr="00751CEC">
        <w:rPr>
          <w:rFonts w:ascii="PT Astra Serif" w:hAnsi="PT Astra Serif"/>
          <w:sz w:val="23"/>
          <w:szCs w:val="23"/>
        </w:rPr>
        <w:t xml:space="preserve">Срок проведения </w:t>
      </w:r>
      <w:r w:rsidR="00B9347F" w:rsidRPr="00751CEC">
        <w:rPr>
          <w:rFonts w:ascii="PT Astra Serif" w:hAnsi="PT Astra Serif"/>
          <w:sz w:val="23"/>
          <w:szCs w:val="23"/>
        </w:rPr>
        <w:t>лабораторных испытаний</w:t>
      </w:r>
      <w:r w:rsidR="0041778F" w:rsidRPr="00751CEC">
        <w:rPr>
          <w:rFonts w:ascii="PT Astra Serif" w:hAnsi="PT Astra Serif"/>
          <w:sz w:val="23"/>
          <w:szCs w:val="23"/>
        </w:rPr>
        <w:t xml:space="preserve"> в отношении каждой партии товаров должен составлять не более </w:t>
      </w:r>
      <w:r w:rsidR="00D71BFC" w:rsidRPr="00751CEC">
        <w:rPr>
          <w:rFonts w:ascii="PT Astra Serif" w:hAnsi="PT Astra Serif"/>
          <w:sz w:val="23"/>
          <w:szCs w:val="23"/>
        </w:rPr>
        <w:t>5</w:t>
      </w:r>
      <w:r w:rsidR="0041778F" w:rsidRPr="00751CEC">
        <w:rPr>
          <w:rFonts w:ascii="PT Astra Serif" w:hAnsi="PT Astra Serif"/>
          <w:sz w:val="23"/>
          <w:szCs w:val="23"/>
        </w:rPr>
        <w:t xml:space="preserve"> (</w:t>
      </w:r>
      <w:r w:rsidR="00D71BFC" w:rsidRPr="00751CEC">
        <w:rPr>
          <w:rFonts w:ascii="PT Astra Serif" w:hAnsi="PT Astra Serif"/>
          <w:sz w:val="23"/>
          <w:szCs w:val="23"/>
        </w:rPr>
        <w:t>пят</w:t>
      </w:r>
      <w:r w:rsidR="0041778F" w:rsidRPr="00751CEC">
        <w:rPr>
          <w:rFonts w:ascii="PT Astra Serif" w:hAnsi="PT Astra Serif"/>
          <w:sz w:val="23"/>
          <w:szCs w:val="23"/>
        </w:rPr>
        <w:t xml:space="preserve">и) рабочих дней с момента </w:t>
      </w:r>
      <w:r w:rsidR="0038542A" w:rsidRPr="00751CEC">
        <w:rPr>
          <w:rFonts w:ascii="PT Astra Serif" w:hAnsi="PT Astra Serif"/>
          <w:sz w:val="23"/>
          <w:szCs w:val="23"/>
        </w:rPr>
        <w:t>получения</w:t>
      </w:r>
      <w:r w:rsidR="00D71BFC" w:rsidRPr="00751CEC">
        <w:rPr>
          <w:rFonts w:ascii="PT Astra Serif" w:hAnsi="PT Astra Serif"/>
          <w:sz w:val="23"/>
          <w:szCs w:val="23"/>
        </w:rPr>
        <w:t xml:space="preserve"> заявки</w:t>
      </w:r>
      <w:r w:rsidR="0038542A" w:rsidRPr="00751CEC">
        <w:rPr>
          <w:rFonts w:ascii="PT Astra Serif" w:hAnsi="PT Astra Serif"/>
          <w:sz w:val="23"/>
          <w:szCs w:val="23"/>
        </w:rPr>
        <w:t xml:space="preserve"> Исполнителем</w:t>
      </w:r>
      <w:r w:rsidR="0041778F" w:rsidRPr="00751CEC">
        <w:rPr>
          <w:rFonts w:ascii="PT Astra Serif" w:hAnsi="PT Astra Serif"/>
          <w:sz w:val="23"/>
          <w:szCs w:val="23"/>
        </w:rPr>
        <w:t>, за исключением случаев, если более длительный срок предусмотрен действующим законодательством или объективно необходим для надлежащего исследования.</w:t>
      </w:r>
    </w:p>
    <w:p w:rsidR="0041778F" w:rsidRPr="00751CEC" w:rsidRDefault="00C168C7" w:rsidP="00751CEC">
      <w:pPr>
        <w:ind w:firstLine="709"/>
        <w:rPr>
          <w:rFonts w:ascii="PT Astra Serif" w:hAnsi="PT Astra Serif" w:cs="Times New Roman"/>
          <w:sz w:val="23"/>
          <w:szCs w:val="23"/>
        </w:rPr>
      </w:pPr>
      <w:r w:rsidRPr="00751CEC">
        <w:rPr>
          <w:rFonts w:ascii="PT Astra Serif" w:hAnsi="PT Astra Serif" w:cs="Times New Roman"/>
          <w:sz w:val="23"/>
          <w:szCs w:val="23"/>
        </w:rPr>
        <w:t>6</w:t>
      </w:r>
      <w:r w:rsidR="00DB5E58" w:rsidRPr="00751CEC">
        <w:rPr>
          <w:rFonts w:ascii="PT Astra Serif" w:hAnsi="PT Astra Serif" w:cs="Times New Roman"/>
          <w:sz w:val="23"/>
          <w:szCs w:val="23"/>
        </w:rPr>
        <w:t>.</w:t>
      </w:r>
      <w:r w:rsidR="00B9347F" w:rsidRPr="00751CEC">
        <w:rPr>
          <w:rFonts w:ascii="PT Astra Serif" w:hAnsi="PT Astra Serif" w:cs="Times New Roman"/>
          <w:sz w:val="23"/>
          <w:szCs w:val="23"/>
        </w:rPr>
        <w:t>5</w:t>
      </w:r>
      <w:r w:rsidR="00DB5E58" w:rsidRPr="00751CEC">
        <w:rPr>
          <w:rFonts w:ascii="PT Astra Serif" w:hAnsi="PT Astra Serif" w:cs="Times New Roman"/>
          <w:sz w:val="23"/>
          <w:szCs w:val="23"/>
        </w:rPr>
        <w:t>.</w:t>
      </w:r>
      <w:r w:rsidR="0041778F" w:rsidRPr="00751CEC">
        <w:rPr>
          <w:rFonts w:ascii="PT Astra Serif" w:hAnsi="PT Astra Serif" w:cs="Times New Roman"/>
          <w:sz w:val="23"/>
          <w:szCs w:val="23"/>
        </w:rPr>
        <w:t xml:space="preserve">  Исполнитель обязуется провести работу в срок </w:t>
      </w:r>
      <w:r w:rsidR="00D71BFC" w:rsidRPr="00751CEC">
        <w:rPr>
          <w:rFonts w:ascii="PT Astra Serif" w:hAnsi="PT Astra Serif" w:cs="Times New Roman"/>
          <w:sz w:val="23"/>
          <w:szCs w:val="23"/>
        </w:rPr>
        <w:t>и</w:t>
      </w:r>
      <w:r w:rsidR="0041778F" w:rsidRPr="00751CEC">
        <w:rPr>
          <w:rFonts w:ascii="PT Astra Serif" w:hAnsi="PT Astra Serif" w:cs="Times New Roman"/>
          <w:sz w:val="23"/>
          <w:szCs w:val="23"/>
        </w:rPr>
        <w:t xml:space="preserve"> надлежащего качества.</w:t>
      </w:r>
    </w:p>
    <w:p w:rsidR="0096593D" w:rsidRPr="00751CEC" w:rsidRDefault="00C168C7" w:rsidP="00751CEC">
      <w:pPr>
        <w:widowControl/>
        <w:tabs>
          <w:tab w:val="left" w:pos="1276"/>
        </w:tabs>
        <w:autoSpaceDE/>
        <w:autoSpaceDN/>
        <w:adjustRightInd/>
        <w:ind w:firstLine="709"/>
        <w:rPr>
          <w:rFonts w:ascii="PT Astra Serif" w:hAnsi="PT Astra Serif"/>
          <w:sz w:val="23"/>
          <w:szCs w:val="23"/>
        </w:rPr>
      </w:pPr>
      <w:r w:rsidRPr="00751CEC">
        <w:rPr>
          <w:rFonts w:ascii="PT Astra Serif" w:hAnsi="PT Astra Serif"/>
          <w:sz w:val="23"/>
          <w:szCs w:val="23"/>
        </w:rPr>
        <w:t>6</w:t>
      </w:r>
      <w:r w:rsidR="00DB5E58" w:rsidRPr="00751CEC">
        <w:rPr>
          <w:rFonts w:ascii="PT Astra Serif" w:hAnsi="PT Astra Serif"/>
          <w:sz w:val="23"/>
          <w:szCs w:val="23"/>
        </w:rPr>
        <w:t>.</w:t>
      </w:r>
      <w:r w:rsidR="00B9347F" w:rsidRPr="00751CEC">
        <w:rPr>
          <w:rFonts w:ascii="PT Astra Serif" w:hAnsi="PT Astra Serif"/>
          <w:sz w:val="23"/>
          <w:szCs w:val="23"/>
        </w:rPr>
        <w:t>6</w:t>
      </w:r>
      <w:r w:rsidR="00DB5E58" w:rsidRPr="00751CEC">
        <w:rPr>
          <w:rFonts w:ascii="PT Astra Serif" w:hAnsi="PT Astra Serif"/>
          <w:sz w:val="23"/>
          <w:szCs w:val="23"/>
        </w:rPr>
        <w:t xml:space="preserve">. </w:t>
      </w:r>
      <w:r w:rsidR="0096593D" w:rsidRPr="00751CEC">
        <w:rPr>
          <w:rFonts w:ascii="PT Astra Serif" w:hAnsi="PT Astra Serif"/>
          <w:sz w:val="23"/>
          <w:szCs w:val="23"/>
        </w:rPr>
        <w:t xml:space="preserve">По завершении </w:t>
      </w:r>
      <w:r w:rsidR="00B9347F" w:rsidRPr="00751CEC">
        <w:rPr>
          <w:rFonts w:ascii="PT Astra Serif" w:hAnsi="PT Astra Serif"/>
          <w:sz w:val="23"/>
          <w:szCs w:val="23"/>
        </w:rPr>
        <w:t xml:space="preserve">лабораторных исследований </w:t>
      </w:r>
      <w:r w:rsidR="0096593D" w:rsidRPr="00751CEC">
        <w:rPr>
          <w:rFonts w:ascii="PT Astra Serif" w:hAnsi="PT Astra Serif"/>
          <w:sz w:val="23"/>
          <w:szCs w:val="23"/>
        </w:rPr>
        <w:t xml:space="preserve">Исполнитель обязан передать Заказчику в месте его нахождения </w:t>
      </w:r>
      <w:r w:rsidR="00D74423" w:rsidRPr="00751CEC">
        <w:rPr>
          <w:rFonts w:ascii="PT Astra Serif" w:hAnsi="PT Astra Serif"/>
          <w:sz w:val="23"/>
          <w:szCs w:val="23"/>
        </w:rPr>
        <w:t xml:space="preserve">по согласованию с Заказчиком: </w:t>
      </w:r>
      <w:r w:rsidR="00D74423" w:rsidRPr="00751CEC">
        <w:rPr>
          <w:rFonts w:ascii="PT Astra Serif" w:hAnsi="PT Astra Serif" w:cs="Times New Roman"/>
          <w:sz w:val="23"/>
          <w:szCs w:val="23"/>
        </w:rPr>
        <w:t xml:space="preserve">протокол испытания и акт </w:t>
      </w:r>
      <w:r w:rsidR="00AF7F03" w:rsidRPr="00751CEC">
        <w:rPr>
          <w:rFonts w:ascii="PT Astra Serif" w:hAnsi="PT Astra Serif" w:cs="Times New Roman"/>
          <w:sz w:val="23"/>
          <w:szCs w:val="23"/>
        </w:rPr>
        <w:t xml:space="preserve">приемки товаров, работ, услуг (Приложение 3) в </w:t>
      </w:r>
      <w:r w:rsidR="0096593D" w:rsidRPr="00751CEC">
        <w:rPr>
          <w:rFonts w:ascii="PT Astra Serif" w:hAnsi="PT Astra Serif"/>
          <w:sz w:val="23"/>
          <w:szCs w:val="23"/>
        </w:rPr>
        <w:t xml:space="preserve">течение 3 (трех) </w:t>
      </w:r>
      <w:r w:rsidR="0041778F" w:rsidRPr="00751CEC">
        <w:rPr>
          <w:rFonts w:ascii="PT Astra Serif" w:hAnsi="PT Astra Serif"/>
          <w:sz w:val="23"/>
          <w:szCs w:val="23"/>
        </w:rPr>
        <w:t xml:space="preserve">рабочих </w:t>
      </w:r>
      <w:r w:rsidR="0096593D" w:rsidRPr="00751CEC">
        <w:rPr>
          <w:rFonts w:ascii="PT Astra Serif" w:hAnsi="PT Astra Serif"/>
          <w:sz w:val="23"/>
          <w:szCs w:val="23"/>
        </w:rPr>
        <w:t>дней.</w:t>
      </w:r>
      <w:r w:rsidR="00BB63A4" w:rsidRPr="00751CEC">
        <w:rPr>
          <w:rFonts w:ascii="PT Astra Serif" w:hAnsi="PT Astra Serif"/>
          <w:sz w:val="23"/>
          <w:szCs w:val="23"/>
        </w:rPr>
        <w:t xml:space="preserve"> Срок подписания </w:t>
      </w:r>
      <w:r w:rsidR="00BB63A4" w:rsidRPr="00751CEC">
        <w:rPr>
          <w:rFonts w:ascii="PT Astra Serif" w:hAnsi="PT Astra Serif" w:cs="Times New Roman"/>
          <w:sz w:val="23"/>
          <w:szCs w:val="23"/>
        </w:rPr>
        <w:t>акт приемки товаров, работ, услуг (Приложение 3)</w:t>
      </w:r>
      <w:r w:rsidR="00BB63A4" w:rsidRPr="00751CEC">
        <w:rPr>
          <w:rFonts w:ascii="PT Astra Serif" w:hAnsi="PT Astra Serif"/>
          <w:sz w:val="23"/>
          <w:szCs w:val="23"/>
        </w:rPr>
        <w:t xml:space="preserve"> – не более 7 (семи) рабочих дней, </w:t>
      </w:r>
      <w:proofErr w:type="gramStart"/>
      <w:r w:rsidR="00BB63A4" w:rsidRPr="00751CEC">
        <w:rPr>
          <w:rFonts w:ascii="PT Astra Serif" w:hAnsi="PT Astra Serif"/>
          <w:sz w:val="23"/>
          <w:szCs w:val="23"/>
        </w:rPr>
        <w:t>с даты получения</w:t>
      </w:r>
      <w:proofErr w:type="gramEnd"/>
      <w:r w:rsidR="00BB63A4" w:rsidRPr="00751CEC">
        <w:rPr>
          <w:rFonts w:ascii="PT Astra Serif" w:hAnsi="PT Astra Serif"/>
          <w:sz w:val="23"/>
          <w:szCs w:val="23"/>
        </w:rPr>
        <w:t xml:space="preserve"> документов.</w:t>
      </w:r>
    </w:p>
    <w:p w:rsidR="00675A8E" w:rsidRPr="00751CEC" w:rsidRDefault="00C168C7" w:rsidP="00751CEC">
      <w:pPr>
        <w:widowControl/>
        <w:tabs>
          <w:tab w:val="left" w:pos="1276"/>
        </w:tabs>
        <w:autoSpaceDE/>
        <w:autoSpaceDN/>
        <w:adjustRightInd/>
        <w:ind w:firstLine="709"/>
        <w:rPr>
          <w:rFonts w:ascii="PT Astra Serif" w:hAnsi="PT Astra Serif"/>
          <w:sz w:val="23"/>
          <w:szCs w:val="23"/>
        </w:rPr>
      </w:pPr>
      <w:r w:rsidRPr="00751CEC">
        <w:rPr>
          <w:rFonts w:ascii="PT Astra Serif" w:hAnsi="PT Astra Serif"/>
          <w:sz w:val="23"/>
          <w:szCs w:val="23"/>
        </w:rPr>
        <w:t>6</w:t>
      </w:r>
      <w:r w:rsidR="00DB5E58" w:rsidRPr="00751CEC">
        <w:rPr>
          <w:rFonts w:ascii="PT Astra Serif" w:hAnsi="PT Astra Serif"/>
          <w:sz w:val="23"/>
          <w:szCs w:val="23"/>
        </w:rPr>
        <w:t>.</w:t>
      </w:r>
      <w:r w:rsidR="00B9347F" w:rsidRPr="00751CEC">
        <w:rPr>
          <w:rFonts w:ascii="PT Astra Serif" w:hAnsi="PT Astra Serif"/>
          <w:sz w:val="23"/>
          <w:szCs w:val="23"/>
        </w:rPr>
        <w:t>7</w:t>
      </w:r>
      <w:r w:rsidR="00DB5E58" w:rsidRPr="00751CEC">
        <w:rPr>
          <w:rFonts w:ascii="PT Astra Serif" w:hAnsi="PT Astra Serif"/>
          <w:sz w:val="23"/>
          <w:szCs w:val="23"/>
        </w:rPr>
        <w:t xml:space="preserve">. </w:t>
      </w:r>
      <w:r w:rsidR="0096593D" w:rsidRPr="00751CEC">
        <w:rPr>
          <w:rFonts w:ascii="PT Astra Serif" w:hAnsi="PT Astra Serif"/>
          <w:sz w:val="23"/>
          <w:szCs w:val="23"/>
        </w:rPr>
        <w:t>Порядок и условия проведения исследований и место ее проведения Исполнитель определяет самостоятельно.</w:t>
      </w:r>
    </w:p>
    <w:p w:rsidR="003D4433" w:rsidRPr="00751CEC" w:rsidRDefault="003D4433" w:rsidP="00751CEC">
      <w:pPr>
        <w:jc w:val="center"/>
        <w:rPr>
          <w:rFonts w:ascii="PT Astra Serif" w:hAnsi="PT Astra Serif" w:cs="Times New Roman"/>
          <w:b/>
          <w:sz w:val="23"/>
          <w:szCs w:val="23"/>
        </w:rPr>
      </w:pPr>
    </w:p>
    <w:p w:rsidR="009A1946" w:rsidRPr="00751CEC" w:rsidRDefault="00184EBF" w:rsidP="00751CEC">
      <w:pPr>
        <w:jc w:val="center"/>
        <w:rPr>
          <w:rFonts w:ascii="PT Astra Serif" w:hAnsi="PT Astra Serif" w:cs="Times New Roman"/>
          <w:b/>
          <w:sz w:val="23"/>
          <w:szCs w:val="23"/>
        </w:rPr>
      </w:pPr>
      <w:r w:rsidRPr="00751CEC">
        <w:rPr>
          <w:rFonts w:ascii="PT Astra Serif" w:hAnsi="PT Astra Serif" w:cs="Times New Roman"/>
          <w:b/>
          <w:sz w:val="23"/>
          <w:szCs w:val="23"/>
        </w:rPr>
        <w:t>7</w:t>
      </w:r>
      <w:r w:rsidR="009A1946" w:rsidRPr="00751CEC">
        <w:rPr>
          <w:rFonts w:ascii="PT Astra Serif" w:hAnsi="PT Astra Serif" w:cs="Times New Roman"/>
          <w:b/>
          <w:sz w:val="23"/>
          <w:szCs w:val="23"/>
        </w:rPr>
        <w:t>. Ответственность Сторон</w:t>
      </w:r>
    </w:p>
    <w:p w:rsidR="00A15179" w:rsidRPr="00751CEC" w:rsidRDefault="00A15179" w:rsidP="00751CEC">
      <w:pPr>
        <w:suppressAutoHyphens/>
        <w:ind w:firstLine="709"/>
        <w:rPr>
          <w:rFonts w:ascii="PT Astra Serif" w:eastAsia="Calibri" w:hAnsi="PT Astra Serif" w:cs="Times New Roman"/>
          <w:sz w:val="23"/>
          <w:szCs w:val="23"/>
        </w:rPr>
      </w:pPr>
      <w:bookmarkStart w:id="0" w:name="sub_1717"/>
      <w:r w:rsidRPr="00751CEC">
        <w:rPr>
          <w:rFonts w:ascii="PT Astra Serif" w:eastAsia="Calibri" w:hAnsi="PT Astra Serif" w:cs="Times New Roman"/>
          <w:sz w:val="23"/>
          <w:szCs w:val="23"/>
        </w:rPr>
        <w:t xml:space="preserve">7.1. </w:t>
      </w:r>
      <w:proofErr w:type="gramStart"/>
      <w:r w:rsidRPr="00751CEC">
        <w:rPr>
          <w:rFonts w:ascii="PT Astra Serif" w:eastAsia="Calibri" w:hAnsi="PT Astra Serif" w:cs="Times New Roman"/>
          <w:sz w:val="23"/>
          <w:szCs w:val="23"/>
        </w:rPr>
        <w:t>Размер штрафов, пеней установлен в соответствии со статьей 34 Федерального закона от 05.04.2013 №44-ФЗ «О контрактной системе в сфере закупок, работ, услуг для обеспечения государственных и муниципальных нужд»,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w:t>
      </w:r>
      <w:proofErr w:type="gramEnd"/>
      <w:r w:rsidRPr="00751CEC">
        <w:rPr>
          <w:rFonts w:ascii="PT Astra Serif" w:eastAsia="Calibri" w:hAnsi="PT Astra Serif" w:cs="Times New Roman"/>
          <w:sz w:val="23"/>
          <w:szCs w:val="23"/>
        </w:rPr>
        <w:t xml:space="preserve"> обязательств Заказчиком, Исполнителем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p w:rsidR="00A15179" w:rsidRPr="00751CEC" w:rsidRDefault="00A15179" w:rsidP="00751CEC">
      <w:pPr>
        <w:ind w:firstLine="709"/>
        <w:rPr>
          <w:rFonts w:ascii="PT Astra Serif" w:hAnsi="PT Astra Serif" w:cs="Times New Roman"/>
          <w:sz w:val="23"/>
          <w:szCs w:val="23"/>
        </w:rPr>
      </w:pPr>
      <w:r w:rsidRPr="00751CEC">
        <w:rPr>
          <w:rFonts w:ascii="PT Astra Serif" w:eastAsia="Calibri" w:hAnsi="PT Astra Serif" w:cs="Times New Roman"/>
          <w:sz w:val="23"/>
          <w:szCs w:val="23"/>
        </w:rPr>
        <w:t xml:space="preserve">7.2. </w:t>
      </w:r>
      <w:r w:rsidRPr="00751CEC">
        <w:rPr>
          <w:rFonts w:ascii="PT Astra Serif" w:hAnsi="PT Astra Serif" w:cs="Times New Roman"/>
          <w:sz w:val="23"/>
          <w:szCs w:val="23"/>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751CEC">
        <w:rPr>
          <w:rFonts w:ascii="PT Astra Serif" w:hAnsi="PT Astra Serif" w:cs="Times New Roman"/>
          <w:sz w:val="23"/>
          <w:szCs w:val="23"/>
        </w:rPr>
        <w:t xml:space="preserve">Размер штрафа определяется в соответствии с </w:t>
      </w:r>
      <w:hyperlink r:id="rId5" w:history="1">
        <w:r w:rsidRPr="00751CEC">
          <w:rPr>
            <w:rFonts w:ascii="PT Astra Serif" w:hAnsi="PT Astra Serif" w:cs="Times New Roman"/>
            <w:bCs/>
            <w:sz w:val="23"/>
            <w:szCs w:val="23"/>
          </w:rPr>
          <w:t>Правилами</w:t>
        </w:r>
      </w:hyperlink>
      <w:r w:rsidRPr="00751CEC">
        <w:rPr>
          <w:rFonts w:ascii="PT Astra Serif" w:hAnsi="PT Astra Serif" w:cs="Times New Roman"/>
          <w:b/>
          <w:sz w:val="23"/>
          <w:szCs w:val="23"/>
        </w:rPr>
        <w:t xml:space="preserve"> </w:t>
      </w:r>
      <w:r w:rsidRPr="00751CEC">
        <w:rPr>
          <w:rFonts w:ascii="PT Astra Serif" w:hAnsi="PT Astra Serif" w:cs="Times New Roman"/>
          <w:sz w:val="23"/>
          <w:szCs w:val="23"/>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6" w:history="1">
        <w:r w:rsidRPr="00751CEC">
          <w:rPr>
            <w:rFonts w:ascii="PT Astra Serif" w:hAnsi="PT Astra Serif" w:cs="Times New Roman"/>
            <w:bCs/>
            <w:sz w:val="23"/>
            <w:szCs w:val="23"/>
          </w:rPr>
          <w:t>постановлением</w:t>
        </w:r>
      </w:hyperlink>
      <w:r w:rsidRPr="00751CEC">
        <w:rPr>
          <w:rFonts w:ascii="PT Astra Serif" w:hAnsi="PT Astra Serif" w:cs="Times New Roman"/>
          <w:sz w:val="23"/>
          <w:szCs w:val="23"/>
        </w:rPr>
        <w:t xml:space="preserve"> Правительства Российской Федерации от 30 августа 2017 г. N 1042</w:t>
      </w:r>
      <w:r w:rsidRPr="00751CEC">
        <w:rPr>
          <w:rFonts w:ascii="PT Astra Serif" w:hAnsi="PT Astra Serif" w:cs="Times New Roman"/>
          <w:sz w:val="23"/>
          <w:szCs w:val="23"/>
          <w:vertAlign w:val="superscript"/>
        </w:rPr>
        <w:t> </w:t>
      </w:r>
      <w:r w:rsidRPr="00751CEC">
        <w:rPr>
          <w:rFonts w:ascii="PT Astra Serif" w:hAnsi="PT Astra Serif" w:cs="Times New Roman"/>
          <w:sz w:val="23"/>
          <w:szCs w:val="23"/>
        </w:rPr>
        <w:t xml:space="preserve"> (далее - Правила), и составляет 10 процентов</w:t>
      </w:r>
      <w:r w:rsidRPr="00751CEC">
        <w:rPr>
          <w:rFonts w:ascii="PT Astra Serif" w:hAnsi="PT Astra Serif" w:cs="Times New Roman"/>
          <w:sz w:val="23"/>
          <w:szCs w:val="23"/>
          <w:vertAlign w:val="superscript"/>
        </w:rPr>
        <w:t> </w:t>
      </w:r>
      <w:r w:rsidRPr="00751CEC">
        <w:rPr>
          <w:rFonts w:ascii="PT Astra Serif" w:hAnsi="PT Astra Serif" w:cs="Times New Roman"/>
          <w:sz w:val="23"/>
          <w:szCs w:val="23"/>
        </w:rPr>
        <w:t>цены Контракта.</w:t>
      </w:r>
      <w:proofErr w:type="gramEnd"/>
    </w:p>
    <w:p w:rsidR="00A15179" w:rsidRPr="00751CEC" w:rsidRDefault="00A15179" w:rsidP="00751CEC">
      <w:pPr>
        <w:ind w:firstLine="709"/>
        <w:rPr>
          <w:rFonts w:ascii="PT Astra Serif" w:eastAsia="Calibri" w:hAnsi="PT Astra Serif" w:cs="Times New Roman"/>
          <w:sz w:val="23"/>
          <w:szCs w:val="23"/>
        </w:rPr>
      </w:pPr>
      <w:r w:rsidRPr="00751CEC">
        <w:rPr>
          <w:rFonts w:ascii="PT Astra Serif" w:eastAsia="Calibri" w:hAnsi="PT Astra Serif" w:cs="Times New Roman"/>
          <w:sz w:val="23"/>
          <w:szCs w:val="23"/>
        </w:rPr>
        <w:t>7.3.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rsidR="00A15179" w:rsidRPr="00751CEC" w:rsidRDefault="00A15179" w:rsidP="00751CEC">
      <w:pPr>
        <w:suppressAutoHyphens/>
        <w:ind w:firstLine="709"/>
        <w:rPr>
          <w:rFonts w:ascii="PT Astra Serif" w:eastAsia="Calibri" w:hAnsi="PT Astra Serif" w:cs="Times New Roman"/>
          <w:sz w:val="23"/>
          <w:szCs w:val="23"/>
        </w:rPr>
      </w:pPr>
      <w:r w:rsidRPr="00751CEC">
        <w:rPr>
          <w:rFonts w:ascii="PT Astra Serif" w:eastAsia="Calibri" w:hAnsi="PT Astra Serif" w:cs="Times New Roman"/>
          <w:sz w:val="23"/>
          <w:szCs w:val="23"/>
        </w:rPr>
        <w:t xml:space="preserve">7.4. </w:t>
      </w:r>
      <w:proofErr w:type="gramStart"/>
      <w:r w:rsidRPr="00751CEC">
        <w:rPr>
          <w:rFonts w:ascii="PT Astra Serif" w:eastAsia="Calibri" w:hAnsi="PT Astra Serif" w:cs="Times New Roman"/>
          <w:sz w:val="23"/>
          <w:szCs w:val="23"/>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751CEC">
        <w:rPr>
          <w:rFonts w:ascii="PT Astra Serif" w:eastAsia="Calibri" w:hAnsi="PT Astra Serif" w:cs="Times New Roman"/>
          <w:sz w:val="23"/>
          <w:szCs w:val="23"/>
        </w:rPr>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Исполнителя, за исключением случаев, если</w:t>
      </w:r>
      <w:proofErr w:type="gramEnd"/>
      <w:r w:rsidRPr="00751CEC">
        <w:rPr>
          <w:rFonts w:ascii="PT Astra Serif" w:eastAsia="Calibri" w:hAnsi="PT Astra Serif" w:cs="Times New Roman"/>
          <w:sz w:val="23"/>
          <w:szCs w:val="23"/>
        </w:rPr>
        <w:t xml:space="preserve"> законодательством Российской Федерации установлен иной порядок начисления пени.</w:t>
      </w:r>
    </w:p>
    <w:p w:rsidR="00A15179" w:rsidRPr="00751CEC" w:rsidRDefault="00A15179" w:rsidP="00751CEC">
      <w:pPr>
        <w:suppressAutoHyphens/>
        <w:ind w:firstLine="709"/>
        <w:rPr>
          <w:rFonts w:ascii="PT Astra Serif" w:eastAsia="Calibri" w:hAnsi="PT Astra Serif" w:cs="Times New Roman"/>
          <w:sz w:val="23"/>
          <w:szCs w:val="23"/>
        </w:rPr>
      </w:pPr>
      <w:r w:rsidRPr="00751CEC">
        <w:rPr>
          <w:rFonts w:ascii="PT Astra Serif" w:eastAsia="Calibri" w:hAnsi="PT Astra Serif" w:cs="Times New Roman"/>
          <w:sz w:val="23"/>
          <w:szCs w:val="23"/>
        </w:rPr>
        <w:t xml:space="preserve">7.5.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15179" w:rsidRPr="00751CEC" w:rsidRDefault="00A15179" w:rsidP="00751CEC">
      <w:pPr>
        <w:suppressAutoHyphens/>
        <w:ind w:firstLine="709"/>
        <w:rPr>
          <w:rFonts w:ascii="PT Astra Serif" w:eastAsia="Calibri" w:hAnsi="PT Astra Serif" w:cs="Times New Roman"/>
          <w:sz w:val="23"/>
          <w:szCs w:val="23"/>
        </w:rPr>
      </w:pPr>
      <w:r w:rsidRPr="00751CEC">
        <w:rPr>
          <w:rFonts w:ascii="PT Astra Serif" w:eastAsia="Calibri" w:hAnsi="PT Astra Serif" w:cs="Times New Roman"/>
          <w:sz w:val="23"/>
          <w:szCs w:val="23"/>
        </w:rPr>
        <w:t>7.6.</w:t>
      </w:r>
      <w:r w:rsidRPr="00751CEC">
        <w:rPr>
          <w:rFonts w:ascii="PT Astra Serif" w:hAnsi="PT Astra Serif" w:cs="Times New Roman"/>
          <w:sz w:val="23"/>
          <w:szCs w:val="23"/>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w:t>
      </w:r>
      <w:hyperlink r:id="rId7" w:history="1">
        <w:r w:rsidRPr="00751CEC">
          <w:rPr>
            <w:rFonts w:ascii="PT Astra Serif" w:hAnsi="PT Astra Serif" w:cs="Times New Roman"/>
            <w:bCs/>
            <w:sz w:val="23"/>
            <w:szCs w:val="23"/>
          </w:rPr>
          <w:t>правилами</w:t>
        </w:r>
      </w:hyperlink>
      <w:r w:rsidRPr="00751CEC">
        <w:rPr>
          <w:rFonts w:ascii="PT Astra Serif" w:hAnsi="PT Astra Serif" w:cs="Times New Roman"/>
          <w:sz w:val="23"/>
          <w:szCs w:val="23"/>
        </w:rPr>
        <w:t xml:space="preserve"> и составляет 1000 (тысяча) рублей 00 копеек.</w:t>
      </w:r>
    </w:p>
    <w:p w:rsidR="00A15179" w:rsidRPr="00751CEC" w:rsidRDefault="00A15179" w:rsidP="00751CEC">
      <w:pPr>
        <w:suppressAutoHyphens/>
        <w:ind w:firstLine="709"/>
        <w:rPr>
          <w:rFonts w:ascii="PT Astra Serif" w:eastAsia="Calibri" w:hAnsi="PT Astra Serif" w:cs="Times New Roman"/>
          <w:sz w:val="23"/>
          <w:szCs w:val="23"/>
        </w:rPr>
      </w:pPr>
      <w:r w:rsidRPr="00751CEC">
        <w:rPr>
          <w:rFonts w:ascii="PT Astra Serif" w:eastAsia="Calibri" w:hAnsi="PT Astra Serif" w:cs="Times New Roman"/>
          <w:sz w:val="23"/>
          <w:szCs w:val="23"/>
        </w:rPr>
        <w:t>7.7.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15179" w:rsidRPr="00751CEC" w:rsidRDefault="00A15179" w:rsidP="00751CEC">
      <w:pPr>
        <w:suppressAutoHyphens/>
        <w:ind w:firstLine="709"/>
        <w:rPr>
          <w:rFonts w:ascii="PT Astra Serif" w:eastAsia="Calibri" w:hAnsi="PT Astra Serif" w:cs="Times New Roman"/>
          <w:sz w:val="23"/>
          <w:szCs w:val="23"/>
        </w:rPr>
      </w:pPr>
      <w:r w:rsidRPr="00751CEC">
        <w:rPr>
          <w:rFonts w:ascii="PT Astra Serif" w:eastAsia="Calibri" w:hAnsi="PT Astra Serif" w:cs="Times New Roman"/>
          <w:sz w:val="23"/>
          <w:szCs w:val="23"/>
        </w:rPr>
        <w:t>7.8.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15179" w:rsidRPr="00751CEC" w:rsidRDefault="00A15179" w:rsidP="00751CEC">
      <w:pPr>
        <w:suppressAutoHyphens/>
        <w:ind w:firstLine="709"/>
        <w:rPr>
          <w:rFonts w:ascii="PT Astra Serif" w:eastAsia="Calibri" w:hAnsi="PT Astra Serif" w:cs="Times New Roman"/>
          <w:sz w:val="23"/>
          <w:szCs w:val="23"/>
        </w:rPr>
      </w:pPr>
      <w:r w:rsidRPr="00751CEC">
        <w:rPr>
          <w:rFonts w:ascii="PT Astra Serif" w:eastAsia="Calibri" w:hAnsi="PT Astra Serif" w:cs="Times New Roman"/>
          <w:sz w:val="23"/>
          <w:szCs w:val="23"/>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15179" w:rsidRPr="00751CEC" w:rsidRDefault="00A15179" w:rsidP="00751CEC">
      <w:pPr>
        <w:suppressAutoHyphens/>
        <w:ind w:firstLine="709"/>
        <w:rPr>
          <w:rFonts w:ascii="PT Astra Serif" w:eastAsia="Calibri" w:hAnsi="PT Astra Serif" w:cs="Times New Roman"/>
          <w:sz w:val="23"/>
          <w:szCs w:val="23"/>
        </w:rPr>
      </w:pPr>
      <w:r w:rsidRPr="00751CEC">
        <w:rPr>
          <w:rFonts w:ascii="PT Astra Serif" w:eastAsia="Calibri" w:hAnsi="PT Astra Serif" w:cs="Times New Roman"/>
          <w:sz w:val="23"/>
          <w:szCs w:val="23"/>
        </w:rPr>
        <w:t>7.10.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A15179" w:rsidRPr="00751CEC" w:rsidRDefault="00A15179" w:rsidP="00751CEC">
      <w:pPr>
        <w:suppressAutoHyphens/>
        <w:ind w:firstLine="709"/>
        <w:rPr>
          <w:rFonts w:ascii="PT Astra Serif" w:eastAsia="Calibri" w:hAnsi="PT Astra Serif" w:cs="Times New Roman"/>
          <w:sz w:val="23"/>
          <w:szCs w:val="23"/>
        </w:rPr>
      </w:pPr>
      <w:r w:rsidRPr="00751CEC">
        <w:rPr>
          <w:rFonts w:ascii="PT Astra Serif" w:eastAsia="Calibri" w:hAnsi="PT Astra Serif" w:cs="Times New Roman"/>
          <w:sz w:val="23"/>
          <w:szCs w:val="23"/>
        </w:rPr>
        <w:t>7.11. В течение 7 (Семи) рабочих дней Исполнитель имеет право предоставить свой письменный расчет суммы неустойки (штрафа, пени).</w:t>
      </w:r>
    </w:p>
    <w:p w:rsidR="00A30B65" w:rsidRPr="00751CEC" w:rsidRDefault="00A15179" w:rsidP="00751CEC">
      <w:pPr>
        <w:spacing w:line="23" w:lineRule="atLeast"/>
        <w:ind w:firstLine="709"/>
        <w:rPr>
          <w:rFonts w:ascii="PT Astra Serif" w:hAnsi="PT Astra Serif" w:cs="Times New Roman"/>
          <w:sz w:val="23"/>
          <w:szCs w:val="23"/>
        </w:rPr>
      </w:pPr>
      <w:r w:rsidRPr="00751CEC">
        <w:rPr>
          <w:rFonts w:ascii="PT Astra Serif" w:eastAsia="Calibri" w:hAnsi="PT Astra Serif" w:cs="Times New Roman"/>
          <w:sz w:val="23"/>
          <w:szCs w:val="23"/>
        </w:rPr>
        <w:t>7.12. Максимальный срок рассмотрения претензий Исполнителем 7 (Семь) рабочих дней</w:t>
      </w:r>
    </w:p>
    <w:bookmarkEnd w:id="0"/>
    <w:p w:rsidR="003416E1" w:rsidRPr="00751CEC" w:rsidRDefault="003416E1" w:rsidP="00751CEC">
      <w:pPr>
        <w:pStyle w:val="a3"/>
        <w:jc w:val="center"/>
        <w:rPr>
          <w:rFonts w:ascii="PT Astra Serif" w:hAnsi="PT Astra Serif" w:cs="Times New Roman"/>
          <w:b/>
          <w:noProof/>
          <w:sz w:val="23"/>
          <w:szCs w:val="23"/>
        </w:rPr>
      </w:pPr>
    </w:p>
    <w:p w:rsidR="00A62076" w:rsidRPr="00751CEC" w:rsidRDefault="00BC695F" w:rsidP="00751CEC">
      <w:pPr>
        <w:pStyle w:val="a3"/>
        <w:jc w:val="center"/>
        <w:rPr>
          <w:rFonts w:ascii="PT Astra Serif" w:hAnsi="PT Astra Serif" w:cs="Times New Roman"/>
          <w:noProof/>
          <w:sz w:val="23"/>
          <w:szCs w:val="23"/>
        </w:rPr>
      </w:pPr>
      <w:r w:rsidRPr="00751CEC">
        <w:rPr>
          <w:rFonts w:ascii="PT Astra Serif" w:hAnsi="PT Astra Serif" w:cs="Times New Roman"/>
          <w:b/>
          <w:noProof/>
          <w:sz w:val="23"/>
          <w:szCs w:val="23"/>
        </w:rPr>
        <w:t>8</w:t>
      </w:r>
      <w:r w:rsidR="00A62076" w:rsidRPr="00751CEC">
        <w:rPr>
          <w:rFonts w:ascii="PT Astra Serif" w:hAnsi="PT Astra Serif" w:cs="Times New Roman"/>
          <w:b/>
          <w:noProof/>
          <w:sz w:val="23"/>
          <w:szCs w:val="23"/>
        </w:rPr>
        <w:t>. Условия соблюдения прав сторон</w:t>
      </w:r>
    </w:p>
    <w:p w:rsidR="002846B2" w:rsidRPr="00751CEC" w:rsidRDefault="00BC695F" w:rsidP="00751CEC">
      <w:pPr>
        <w:pStyle w:val="a9"/>
        <w:ind w:firstLine="709"/>
        <w:jc w:val="both"/>
        <w:rPr>
          <w:rFonts w:ascii="PT Astra Serif" w:hAnsi="PT Astra Serif"/>
          <w:sz w:val="23"/>
          <w:szCs w:val="23"/>
        </w:rPr>
      </w:pPr>
      <w:r w:rsidRPr="00751CEC">
        <w:rPr>
          <w:rFonts w:ascii="PT Astra Serif" w:hAnsi="PT Astra Serif"/>
          <w:sz w:val="23"/>
          <w:szCs w:val="23"/>
        </w:rPr>
        <w:t>8</w:t>
      </w:r>
      <w:r w:rsidR="00A62076" w:rsidRPr="00751CEC">
        <w:rPr>
          <w:rFonts w:ascii="PT Astra Serif" w:hAnsi="PT Astra Serif"/>
          <w:sz w:val="23"/>
          <w:szCs w:val="23"/>
        </w:rPr>
        <w:t>.</w:t>
      </w:r>
      <w:r w:rsidR="001833D9" w:rsidRPr="00751CEC">
        <w:rPr>
          <w:rFonts w:ascii="PT Astra Serif" w:hAnsi="PT Astra Serif"/>
          <w:sz w:val="23"/>
          <w:szCs w:val="23"/>
        </w:rPr>
        <w:t>1</w:t>
      </w:r>
      <w:r w:rsidR="00A62076" w:rsidRPr="00751CEC">
        <w:rPr>
          <w:rFonts w:ascii="PT Astra Serif" w:hAnsi="PT Astra Serif"/>
          <w:sz w:val="23"/>
          <w:szCs w:val="23"/>
        </w:rPr>
        <w:t>.</w:t>
      </w:r>
      <w:r w:rsidR="002846B2" w:rsidRPr="00751CEC">
        <w:rPr>
          <w:rFonts w:ascii="PT Astra Serif" w:hAnsi="PT Astra Serif"/>
          <w:sz w:val="23"/>
          <w:szCs w:val="23"/>
        </w:rPr>
        <w:t xml:space="preserve"> Контракт может быть изменен по соглашению сторон в следующих случаях:</w:t>
      </w:r>
    </w:p>
    <w:p w:rsidR="002846B2" w:rsidRPr="00751CEC" w:rsidRDefault="00BC695F" w:rsidP="00751CEC">
      <w:pPr>
        <w:pStyle w:val="a9"/>
        <w:ind w:firstLine="709"/>
        <w:jc w:val="both"/>
        <w:rPr>
          <w:rFonts w:ascii="PT Astra Serif" w:hAnsi="PT Astra Serif"/>
          <w:sz w:val="23"/>
          <w:szCs w:val="23"/>
        </w:rPr>
      </w:pPr>
      <w:r w:rsidRPr="00751CEC">
        <w:rPr>
          <w:rFonts w:ascii="PT Astra Serif" w:hAnsi="PT Astra Serif"/>
          <w:sz w:val="23"/>
          <w:szCs w:val="23"/>
        </w:rPr>
        <w:t>8</w:t>
      </w:r>
      <w:r w:rsidR="002846B2" w:rsidRPr="00751CEC">
        <w:rPr>
          <w:rFonts w:ascii="PT Astra Serif" w:hAnsi="PT Astra Serif"/>
          <w:sz w:val="23"/>
          <w:szCs w:val="23"/>
        </w:rPr>
        <w:t>.</w:t>
      </w:r>
      <w:r w:rsidR="001833D9" w:rsidRPr="00751CEC">
        <w:rPr>
          <w:rFonts w:ascii="PT Astra Serif" w:hAnsi="PT Astra Serif"/>
          <w:sz w:val="23"/>
          <w:szCs w:val="23"/>
        </w:rPr>
        <w:t>1</w:t>
      </w:r>
      <w:r w:rsidR="002846B2" w:rsidRPr="00751CEC">
        <w:rPr>
          <w:rFonts w:ascii="PT Astra Serif" w:hAnsi="PT Astra Serif"/>
          <w:sz w:val="23"/>
          <w:szCs w:val="23"/>
        </w:rPr>
        <w:t xml:space="preserve">.1. При снижении цены Контракта без изменения, предусмотренного Контрактом количества </w:t>
      </w:r>
      <w:r w:rsidR="002114B6" w:rsidRPr="00751CEC">
        <w:rPr>
          <w:rFonts w:ascii="PT Astra Serif" w:hAnsi="PT Astra Serif"/>
          <w:sz w:val="23"/>
          <w:szCs w:val="23"/>
        </w:rPr>
        <w:t xml:space="preserve">и </w:t>
      </w:r>
      <w:r w:rsidR="002846B2" w:rsidRPr="00751CEC">
        <w:rPr>
          <w:rFonts w:ascii="PT Astra Serif" w:hAnsi="PT Astra Serif"/>
          <w:sz w:val="23"/>
          <w:szCs w:val="23"/>
        </w:rPr>
        <w:t xml:space="preserve">качества </w:t>
      </w:r>
      <w:r w:rsidR="002114B6" w:rsidRPr="00751CEC">
        <w:rPr>
          <w:rFonts w:ascii="PT Astra Serif" w:hAnsi="PT Astra Serif"/>
          <w:sz w:val="23"/>
          <w:szCs w:val="23"/>
        </w:rPr>
        <w:t>оказанных услуг,</w:t>
      </w:r>
      <w:r w:rsidR="002846B2" w:rsidRPr="00751CEC">
        <w:rPr>
          <w:rFonts w:ascii="PT Astra Serif" w:hAnsi="PT Astra Serif"/>
          <w:sz w:val="23"/>
          <w:szCs w:val="23"/>
        </w:rPr>
        <w:t xml:space="preserve"> и</w:t>
      </w:r>
      <w:r w:rsidRPr="00751CEC">
        <w:rPr>
          <w:rFonts w:ascii="PT Astra Serif" w:hAnsi="PT Astra Serif"/>
          <w:sz w:val="23"/>
          <w:szCs w:val="23"/>
        </w:rPr>
        <w:t xml:space="preserve"> иных условий Контракта.</w:t>
      </w:r>
    </w:p>
    <w:p w:rsidR="00675A8E" w:rsidRPr="00751CEC" w:rsidRDefault="00BC695F" w:rsidP="00751CEC">
      <w:pPr>
        <w:pStyle w:val="a9"/>
        <w:ind w:firstLine="709"/>
        <w:jc w:val="both"/>
        <w:rPr>
          <w:rFonts w:ascii="PT Astra Serif" w:hAnsi="PT Astra Serif"/>
          <w:sz w:val="23"/>
          <w:szCs w:val="23"/>
        </w:rPr>
      </w:pPr>
      <w:r w:rsidRPr="00751CEC">
        <w:rPr>
          <w:rFonts w:ascii="PT Astra Serif" w:hAnsi="PT Astra Serif"/>
          <w:sz w:val="23"/>
          <w:szCs w:val="23"/>
        </w:rPr>
        <w:t>8</w:t>
      </w:r>
      <w:r w:rsidR="002846B2" w:rsidRPr="00751CEC">
        <w:rPr>
          <w:rFonts w:ascii="PT Astra Serif" w:hAnsi="PT Astra Serif"/>
          <w:sz w:val="23"/>
          <w:szCs w:val="23"/>
        </w:rPr>
        <w:t>.</w:t>
      </w:r>
      <w:r w:rsidR="001833D9" w:rsidRPr="00751CEC">
        <w:rPr>
          <w:rFonts w:ascii="PT Astra Serif" w:hAnsi="PT Astra Serif"/>
          <w:sz w:val="23"/>
          <w:szCs w:val="23"/>
        </w:rPr>
        <w:t>1</w:t>
      </w:r>
      <w:r w:rsidR="002846B2" w:rsidRPr="00751CEC">
        <w:rPr>
          <w:rFonts w:ascii="PT Astra Serif" w:hAnsi="PT Astra Serif"/>
          <w:sz w:val="23"/>
          <w:szCs w:val="23"/>
        </w:rPr>
        <w:t xml:space="preserve">.2. Если по предложению Государственного заказчика увеличивается предусмотренное Контрактом количество </w:t>
      </w:r>
      <w:r w:rsidR="002114B6" w:rsidRPr="00751CEC">
        <w:rPr>
          <w:rFonts w:ascii="PT Astra Serif" w:hAnsi="PT Astra Serif"/>
          <w:sz w:val="23"/>
          <w:szCs w:val="23"/>
        </w:rPr>
        <w:t>оказываемых услуг</w:t>
      </w:r>
      <w:r w:rsidR="002846B2" w:rsidRPr="00751CEC">
        <w:rPr>
          <w:rFonts w:ascii="PT Astra Serif" w:hAnsi="PT Astra Serif"/>
          <w:sz w:val="23"/>
          <w:szCs w:val="23"/>
        </w:rPr>
        <w:t xml:space="preserve"> не более чем на десять процентов или уменьшается предусмотренное Контрактом количество </w:t>
      </w:r>
      <w:r w:rsidR="002114B6" w:rsidRPr="00751CEC">
        <w:rPr>
          <w:rFonts w:ascii="PT Astra Serif" w:hAnsi="PT Astra Serif"/>
          <w:sz w:val="23"/>
          <w:szCs w:val="23"/>
        </w:rPr>
        <w:t>оказываемых услуг</w:t>
      </w:r>
      <w:r w:rsidR="002846B2" w:rsidRPr="00751CEC">
        <w:rPr>
          <w:rFonts w:ascii="PT Astra Serif" w:hAnsi="PT Astra Serif"/>
          <w:sz w:val="23"/>
          <w:szCs w:val="23"/>
        </w:rPr>
        <w:t xml:space="preserve"> не более чем на десять процентов. При этом по соглашению сторон допускается изменение с учетом </w:t>
      </w:r>
      <w:proofErr w:type="gramStart"/>
      <w:r w:rsidR="002846B2" w:rsidRPr="00751CEC">
        <w:rPr>
          <w:rFonts w:ascii="PT Astra Serif" w:hAnsi="PT Astra Serif"/>
          <w:sz w:val="23"/>
          <w:szCs w:val="23"/>
        </w:rPr>
        <w:t>положений бюджетного законодательства Российской Федерации цены Контракта</w:t>
      </w:r>
      <w:proofErr w:type="gramEnd"/>
      <w:r w:rsidR="002846B2" w:rsidRPr="00751CEC">
        <w:rPr>
          <w:rFonts w:ascii="PT Astra Serif" w:hAnsi="PT Astra Serif"/>
          <w:sz w:val="23"/>
          <w:szCs w:val="23"/>
        </w:rPr>
        <w:t xml:space="preserve"> пропорционально дополнительному количеству </w:t>
      </w:r>
      <w:r w:rsidR="002114B6" w:rsidRPr="00751CEC">
        <w:rPr>
          <w:rFonts w:ascii="PT Astra Serif" w:hAnsi="PT Astra Serif"/>
          <w:sz w:val="23"/>
          <w:szCs w:val="23"/>
        </w:rPr>
        <w:t>оказываемых услуг</w:t>
      </w:r>
      <w:r w:rsidR="002846B2" w:rsidRPr="00751CEC">
        <w:rPr>
          <w:rFonts w:ascii="PT Astra Serif" w:hAnsi="PT Astra Serif"/>
          <w:sz w:val="23"/>
          <w:szCs w:val="23"/>
        </w:rPr>
        <w:t xml:space="preserve"> исходя из установленной в Контракте цены единицы </w:t>
      </w:r>
      <w:r w:rsidR="002114B6" w:rsidRPr="00751CEC">
        <w:rPr>
          <w:rFonts w:ascii="PT Astra Serif" w:hAnsi="PT Astra Serif"/>
          <w:sz w:val="23"/>
          <w:szCs w:val="23"/>
        </w:rPr>
        <w:t>услуги</w:t>
      </w:r>
      <w:r w:rsidR="002846B2" w:rsidRPr="00751CEC">
        <w:rPr>
          <w:rFonts w:ascii="PT Astra Serif" w:hAnsi="PT Astra Serif"/>
          <w:sz w:val="23"/>
          <w:szCs w:val="23"/>
        </w:rPr>
        <w:t xml:space="preserve">, но не более чем на десять процентов цены Контракта. При уменьшении предусмотренного Контрактом количества </w:t>
      </w:r>
      <w:r w:rsidR="002114B6" w:rsidRPr="00751CEC">
        <w:rPr>
          <w:rFonts w:ascii="PT Astra Serif" w:hAnsi="PT Astra Serif"/>
          <w:sz w:val="23"/>
          <w:szCs w:val="23"/>
        </w:rPr>
        <w:t>оказываемых услуг</w:t>
      </w:r>
      <w:r w:rsidR="002846B2" w:rsidRPr="00751CEC">
        <w:rPr>
          <w:rFonts w:ascii="PT Astra Serif" w:hAnsi="PT Astra Serif"/>
          <w:sz w:val="23"/>
          <w:szCs w:val="23"/>
        </w:rPr>
        <w:t xml:space="preserve"> стороны Контракта обязаны уменьшить цену Ко</w:t>
      </w:r>
      <w:r w:rsidR="002114B6" w:rsidRPr="00751CEC">
        <w:rPr>
          <w:rFonts w:ascii="PT Astra Serif" w:hAnsi="PT Astra Serif"/>
          <w:sz w:val="23"/>
          <w:szCs w:val="23"/>
        </w:rPr>
        <w:t xml:space="preserve">нтракта исходя из цены единицы услуги. </w:t>
      </w:r>
    </w:p>
    <w:p w:rsidR="00AA43CF" w:rsidRPr="00751CEC" w:rsidRDefault="00AA43CF" w:rsidP="00751CEC">
      <w:pPr>
        <w:pStyle w:val="a9"/>
        <w:ind w:firstLine="709"/>
        <w:jc w:val="both"/>
        <w:rPr>
          <w:rFonts w:ascii="PT Astra Serif" w:hAnsi="PT Astra Serif"/>
          <w:sz w:val="23"/>
          <w:szCs w:val="23"/>
        </w:rPr>
      </w:pPr>
    </w:p>
    <w:p w:rsidR="00E938B7" w:rsidRPr="00751CEC" w:rsidRDefault="00BC695F" w:rsidP="00751CEC">
      <w:pPr>
        <w:pStyle w:val="a9"/>
        <w:ind w:firstLine="709"/>
        <w:jc w:val="center"/>
        <w:rPr>
          <w:rFonts w:ascii="PT Astra Serif" w:hAnsi="PT Astra Serif"/>
          <w:b/>
          <w:sz w:val="23"/>
          <w:szCs w:val="23"/>
        </w:rPr>
      </w:pPr>
      <w:r w:rsidRPr="00751CEC">
        <w:rPr>
          <w:rFonts w:ascii="PT Astra Serif" w:hAnsi="PT Astra Serif"/>
          <w:b/>
          <w:sz w:val="23"/>
          <w:szCs w:val="23"/>
        </w:rPr>
        <w:t>9</w:t>
      </w:r>
      <w:r w:rsidR="00E938B7" w:rsidRPr="00751CEC">
        <w:rPr>
          <w:rFonts w:ascii="PT Astra Serif" w:hAnsi="PT Astra Serif"/>
          <w:b/>
          <w:sz w:val="23"/>
          <w:szCs w:val="23"/>
        </w:rPr>
        <w:t xml:space="preserve"> Обстоятельства непреодолимой силы</w:t>
      </w:r>
    </w:p>
    <w:p w:rsidR="00E938B7" w:rsidRPr="00751CEC" w:rsidRDefault="00BC695F" w:rsidP="00751CEC">
      <w:pPr>
        <w:pStyle w:val="a9"/>
        <w:tabs>
          <w:tab w:val="left" w:pos="1276"/>
        </w:tabs>
        <w:ind w:firstLine="709"/>
        <w:jc w:val="both"/>
        <w:rPr>
          <w:rFonts w:ascii="PT Astra Serif" w:hAnsi="PT Astra Serif"/>
          <w:sz w:val="23"/>
          <w:szCs w:val="23"/>
        </w:rPr>
      </w:pPr>
      <w:r w:rsidRPr="00751CEC">
        <w:rPr>
          <w:rFonts w:ascii="PT Astra Serif" w:hAnsi="PT Astra Serif"/>
          <w:sz w:val="23"/>
          <w:szCs w:val="23"/>
        </w:rPr>
        <w:t>9</w:t>
      </w:r>
      <w:r w:rsidR="00DB5E58" w:rsidRPr="00751CEC">
        <w:rPr>
          <w:rFonts w:ascii="PT Astra Serif" w:hAnsi="PT Astra Serif"/>
          <w:sz w:val="23"/>
          <w:szCs w:val="23"/>
        </w:rPr>
        <w:t xml:space="preserve">.1. </w:t>
      </w:r>
      <w:r w:rsidR="00E938B7" w:rsidRPr="00751CEC">
        <w:rPr>
          <w:rFonts w:ascii="PT Astra Serif" w:hAnsi="PT Astra Serif"/>
          <w:sz w:val="23"/>
          <w:szCs w:val="23"/>
        </w:rPr>
        <w:t>Ни одна из Сторон не несет ответственности перед другой Стороной за полное или частичное неисполнение или ненадлежащее исполнение обязательств по настоящему контракту, обусловленное действием обстоятельств непреодолимой силы и (или) их последствий, т.е. чрезвычайных и непредотвратимых при данных условиях обстоятельств, которые они не могли предвидеть и предусмотреть.</w:t>
      </w:r>
    </w:p>
    <w:p w:rsidR="00E938B7" w:rsidRPr="00751CEC" w:rsidRDefault="00BC695F" w:rsidP="00751CEC">
      <w:pPr>
        <w:pStyle w:val="a9"/>
        <w:tabs>
          <w:tab w:val="left" w:pos="1276"/>
        </w:tabs>
        <w:ind w:firstLine="709"/>
        <w:jc w:val="both"/>
        <w:rPr>
          <w:rFonts w:ascii="PT Astra Serif" w:hAnsi="PT Astra Serif"/>
          <w:sz w:val="23"/>
          <w:szCs w:val="23"/>
        </w:rPr>
      </w:pPr>
      <w:r w:rsidRPr="00751CEC">
        <w:rPr>
          <w:rFonts w:ascii="PT Astra Serif" w:hAnsi="PT Astra Serif"/>
          <w:sz w:val="23"/>
          <w:szCs w:val="23"/>
        </w:rPr>
        <w:t>9</w:t>
      </w:r>
      <w:r w:rsidR="00DB5E58" w:rsidRPr="00751CEC">
        <w:rPr>
          <w:rFonts w:ascii="PT Astra Serif" w:hAnsi="PT Astra Serif"/>
          <w:sz w:val="23"/>
          <w:szCs w:val="23"/>
        </w:rPr>
        <w:t xml:space="preserve">.2. </w:t>
      </w:r>
      <w:r w:rsidR="00E938B7" w:rsidRPr="00751CEC">
        <w:rPr>
          <w:rFonts w:ascii="PT Astra Serif" w:hAnsi="PT Astra Serif"/>
          <w:sz w:val="23"/>
          <w:szCs w:val="23"/>
        </w:rPr>
        <w:t>Срок исполнения обязательств переносится на период, в течение которого будут действовать такие обстоятельства и (или) их последствия.</w:t>
      </w:r>
    </w:p>
    <w:p w:rsidR="00E938B7" w:rsidRPr="00751CEC" w:rsidRDefault="00BC695F" w:rsidP="00751CEC">
      <w:pPr>
        <w:pStyle w:val="a9"/>
        <w:tabs>
          <w:tab w:val="left" w:pos="1276"/>
        </w:tabs>
        <w:ind w:firstLine="709"/>
        <w:jc w:val="both"/>
        <w:rPr>
          <w:rFonts w:ascii="PT Astra Serif" w:hAnsi="PT Astra Serif"/>
          <w:sz w:val="23"/>
          <w:szCs w:val="23"/>
        </w:rPr>
      </w:pPr>
      <w:r w:rsidRPr="00751CEC">
        <w:rPr>
          <w:rFonts w:ascii="PT Astra Serif" w:hAnsi="PT Astra Serif"/>
          <w:sz w:val="23"/>
          <w:szCs w:val="23"/>
        </w:rPr>
        <w:lastRenderedPageBreak/>
        <w:t>9</w:t>
      </w:r>
      <w:r w:rsidR="00DB5E58" w:rsidRPr="00751CEC">
        <w:rPr>
          <w:rFonts w:ascii="PT Astra Serif" w:hAnsi="PT Astra Serif"/>
          <w:sz w:val="23"/>
          <w:szCs w:val="23"/>
        </w:rPr>
        <w:t xml:space="preserve">.3. </w:t>
      </w:r>
      <w:r w:rsidR="00E938B7" w:rsidRPr="00751CEC">
        <w:rPr>
          <w:rFonts w:ascii="PT Astra Serif" w:hAnsi="PT Astra Serif"/>
          <w:sz w:val="23"/>
          <w:szCs w:val="23"/>
        </w:rPr>
        <w:t>Сторона, для которой создалась невозможность исполнения контрактных обязательств по независящим от нее причинам, должна в письменной форме направить уведомление другой Стороне о наступлении обстоятельств непреодолимой силы в течение 10 (десяти) рабочих дней. Уведомление, при наличии возможности, должно быть подтверждено документом соответствующего уполномоченного органа.</w:t>
      </w:r>
    </w:p>
    <w:p w:rsidR="00E938B7" w:rsidRPr="00751CEC" w:rsidRDefault="00BC695F" w:rsidP="00751CEC">
      <w:pPr>
        <w:pStyle w:val="a9"/>
        <w:tabs>
          <w:tab w:val="left" w:pos="1276"/>
        </w:tabs>
        <w:ind w:firstLine="709"/>
        <w:jc w:val="both"/>
        <w:rPr>
          <w:rFonts w:ascii="PT Astra Serif" w:hAnsi="PT Astra Serif"/>
          <w:sz w:val="23"/>
          <w:szCs w:val="23"/>
        </w:rPr>
      </w:pPr>
      <w:r w:rsidRPr="00751CEC">
        <w:rPr>
          <w:rFonts w:ascii="PT Astra Serif" w:hAnsi="PT Astra Serif"/>
          <w:sz w:val="23"/>
          <w:szCs w:val="23"/>
        </w:rPr>
        <w:t>9</w:t>
      </w:r>
      <w:r w:rsidR="00DB5E58" w:rsidRPr="00751CEC">
        <w:rPr>
          <w:rFonts w:ascii="PT Astra Serif" w:hAnsi="PT Astra Serif"/>
          <w:sz w:val="23"/>
          <w:szCs w:val="23"/>
        </w:rPr>
        <w:t xml:space="preserve">.4. </w:t>
      </w:r>
      <w:r w:rsidR="00E938B7" w:rsidRPr="00751CEC">
        <w:rPr>
          <w:rFonts w:ascii="PT Astra Serif" w:hAnsi="PT Astra Serif"/>
          <w:sz w:val="23"/>
          <w:szCs w:val="23"/>
        </w:rPr>
        <w:t xml:space="preserve">Неисполнение </w:t>
      </w:r>
      <w:r w:rsidR="002B5894" w:rsidRPr="00751CEC">
        <w:rPr>
          <w:rFonts w:ascii="PT Astra Serif" w:hAnsi="PT Astra Serif"/>
          <w:sz w:val="23"/>
          <w:szCs w:val="23"/>
        </w:rPr>
        <w:t>обязанности, предусмотренной п.9</w:t>
      </w:r>
      <w:r w:rsidR="00E938B7" w:rsidRPr="00751CEC">
        <w:rPr>
          <w:rFonts w:ascii="PT Astra Serif" w:hAnsi="PT Astra Serif"/>
          <w:sz w:val="23"/>
          <w:szCs w:val="23"/>
        </w:rPr>
        <w:t>.3. настоящего контракта, лишает Сторону права ссылаться на указанные обстоятельства, за исключением случаев, когда Сторона не могла исполнить данную обязанность в силу этих же обстоятельств непреодолимой силы.</w:t>
      </w:r>
    </w:p>
    <w:p w:rsidR="00E938B7" w:rsidRPr="00751CEC" w:rsidRDefault="00BC695F" w:rsidP="00751CEC">
      <w:pPr>
        <w:pStyle w:val="a9"/>
        <w:tabs>
          <w:tab w:val="left" w:pos="1276"/>
        </w:tabs>
        <w:ind w:firstLine="709"/>
        <w:jc w:val="both"/>
        <w:rPr>
          <w:rFonts w:ascii="PT Astra Serif" w:hAnsi="PT Astra Serif"/>
          <w:sz w:val="23"/>
          <w:szCs w:val="23"/>
        </w:rPr>
      </w:pPr>
      <w:r w:rsidRPr="00751CEC">
        <w:rPr>
          <w:rFonts w:ascii="PT Astra Serif" w:hAnsi="PT Astra Serif"/>
          <w:sz w:val="23"/>
          <w:szCs w:val="23"/>
        </w:rPr>
        <w:t>9</w:t>
      </w:r>
      <w:r w:rsidR="00DB5E58" w:rsidRPr="00751CEC">
        <w:rPr>
          <w:rFonts w:ascii="PT Astra Serif" w:hAnsi="PT Astra Serif"/>
          <w:sz w:val="23"/>
          <w:szCs w:val="23"/>
        </w:rPr>
        <w:t xml:space="preserve">.5. </w:t>
      </w:r>
      <w:r w:rsidR="002B5894" w:rsidRPr="00751CEC">
        <w:rPr>
          <w:rFonts w:ascii="PT Astra Serif" w:hAnsi="PT Astra Serif"/>
          <w:sz w:val="23"/>
          <w:szCs w:val="23"/>
        </w:rPr>
        <w:t>Если указанные в п.9</w:t>
      </w:r>
      <w:r w:rsidR="00E938B7" w:rsidRPr="00751CEC">
        <w:rPr>
          <w:rFonts w:ascii="PT Astra Serif" w:hAnsi="PT Astra Serif"/>
          <w:sz w:val="23"/>
          <w:szCs w:val="23"/>
        </w:rPr>
        <w:t>.1. настоящего контракта обстоятельства и (или) их последствия не прекращаются в течение 2 (двух) месяцев, Стороны должны принять решение о возможности дальнейшего исполнения настоящего контракта, при этом любая из Сторон вправе отказаться от его дальнейшего исполнения, уведомив об этом другую Сторону в письменном виде. В случае одностороннего отказа от дальнейшего исполнения обязательств, Стороны обязаны возместить друг другу фактически понесенные расходы по исполнению настоящего контракта.</w:t>
      </w:r>
    </w:p>
    <w:p w:rsidR="00675A8E" w:rsidRPr="00751CEC" w:rsidRDefault="00675A8E" w:rsidP="00751CEC">
      <w:pPr>
        <w:pStyle w:val="a9"/>
        <w:tabs>
          <w:tab w:val="left" w:pos="1276"/>
        </w:tabs>
        <w:ind w:firstLine="709"/>
        <w:jc w:val="both"/>
        <w:rPr>
          <w:rFonts w:ascii="PT Astra Serif" w:hAnsi="PT Astra Serif"/>
          <w:sz w:val="23"/>
          <w:szCs w:val="23"/>
        </w:rPr>
      </w:pPr>
    </w:p>
    <w:p w:rsidR="00A62076" w:rsidRPr="00751CEC" w:rsidRDefault="00BC695F" w:rsidP="00751CEC">
      <w:pPr>
        <w:ind w:firstLine="284"/>
        <w:jc w:val="center"/>
        <w:rPr>
          <w:rFonts w:ascii="PT Astra Serif" w:hAnsi="PT Astra Serif" w:cs="Times New Roman"/>
          <w:b/>
          <w:sz w:val="23"/>
          <w:szCs w:val="23"/>
        </w:rPr>
      </w:pPr>
      <w:r w:rsidRPr="00751CEC">
        <w:rPr>
          <w:rFonts w:ascii="PT Astra Serif" w:hAnsi="PT Astra Serif" w:cs="Times New Roman"/>
          <w:b/>
          <w:sz w:val="23"/>
          <w:szCs w:val="23"/>
        </w:rPr>
        <w:t>10</w:t>
      </w:r>
      <w:r w:rsidR="00A62076" w:rsidRPr="00751CEC">
        <w:rPr>
          <w:rFonts w:ascii="PT Astra Serif" w:hAnsi="PT Astra Serif" w:cs="Times New Roman"/>
          <w:b/>
          <w:sz w:val="23"/>
          <w:szCs w:val="23"/>
        </w:rPr>
        <w:t xml:space="preserve">. Срок действия </w:t>
      </w:r>
      <w:r w:rsidR="00740C00" w:rsidRPr="00751CEC">
        <w:rPr>
          <w:rFonts w:ascii="PT Astra Serif" w:hAnsi="PT Astra Serif" w:cs="Times New Roman"/>
          <w:b/>
          <w:sz w:val="23"/>
          <w:szCs w:val="23"/>
        </w:rPr>
        <w:t>контракт</w:t>
      </w:r>
      <w:r w:rsidR="00A62076" w:rsidRPr="00751CEC">
        <w:rPr>
          <w:rFonts w:ascii="PT Astra Serif" w:hAnsi="PT Astra Serif" w:cs="Times New Roman"/>
          <w:b/>
          <w:sz w:val="23"/>
          <w:szCs w:val="23"/>
        </w:rPr>
        <w:t>а</w:t>
      </w:r>
    </w:p>
    <w:p w:rsidR="00675A8E" w:rsidRPr="00751CEC" w:rsidRDefault="00BC695F" w:rsidP="00751CEC">
      <w:pPr>
        <w:ind w:firstLine="709"/>
        <w:rPr>
          <w:rFonts w:ascii="PT Astra Serif" w:hAnsi="PT Astra Serif" w:cs="Times New Roman"/>
          <w:sz w:val="23"/>
          <w:szCs w:val="23"/>
        </w:rPr>
      </w:pPr>
      <w:r w:rsidRPr="00751CEC">
        <w:rPr>
          <w:rFonts w:ascii="PT Astra Serif" w:hAnsi="PT Astra Serif" w:cs="Times New Roman"/>
          <w:sz w:val="23"/>
          <w:szCs w:val="23"/>
        </w:rPr>
        <w:t>10</w:t>
      </w:r>
      <w:r w:rsidR="00A62076" w:rsidRPr="00751CEC">
        <w:rPr>
          <w:rFonts w:ascii="PT Astra Serif" w:hAnsi="PT Astra Serif" w:cs="Times New Roman"/>
          <w:sz w:val="23"/>
          <w:szCs w:val="23"/>
        </w:rPr>
        <w:t xml:space="preserve">.1 Настоящий договор вступает в силу с момента подписания обеими сторонами и действует по </w:t>
      </w:r>
      <w:r w:rsidR="00701DA2" w:rsidRPr="00751CEC">
        <w:rPr>
          <w:rFonts w:ascii="PT Astra Serif" w:hAnsi="PT Astra Serif" w:cs="Times New Roman"/>
          <w:sz w:val="23"/>
          <w:szCs w:val="23"/>
        </w:rPr>
        <w:t>30</w:t>
      </w:r>
      <w:r w:rsidR="00A62076" w:rsidRPr="00751CEC">
        <w:rPr>
          <w:rFonts w:ascii="PT Astra Serif" w:hAnsi="PT Astra Serif" w:cs="Times New Roman"/>
          <w:sz w:val="23"/>
          <w:szCs w:val="23"/>
        </w:rPr>
        <w:t xml:space="preserve"> </w:t>
      </w:r>
      <w:r w:rsidR="00701DA2" w:rsidRPr="00751CEC">
        <w:rPr>
          <w:rFonts w:ascii="PT Astra Serif" w:hAnsi="PT Astra Serif" w:cs="Times New Roman"/>
          <w:sz w:val="23"/>
          <w:szCs w:val="23"/>
        </w:rPr>
        <w:t>ноября</w:t>
      </w:r>
      <w:r w:rsidR="00A62076" w:rsidRPr="00751CEC">
        <w:rPr>
          <w:rFonts w:ascii="PT Astra Serif" w:hAnsi="PT Astra Serif" w:cs="Times New Roman"/>
          <w:sz w:val="23"/>
          <w:szCs w:val="23"/>
        </w:rPr>
        <w:t xml:space="preserve"> 20</w:t>
      </w:r>
      <w:r w:rsidR="00701DA2" w:rsidRPr="00751CEC">
        <w:rPr>
          <w:rFonts w:ascii="PT Astra Serif" w:hAnsi="PT Astra Serif" w:cs="Times New Roman"/>
          <w:sz w:val="23"/>
          <w:szCs w:val="23"/>
        </w:rPr>
        <w:t>26</w:t>
      </w:r>
      <w:r w:rsidR="00A62076" w:rsidRPr="00751CEC">
        <w:rPr>
          <w:rFonts w:ascii="PT Astra Serif" w:hAnsi="PT Astra Serif" w:cs="Times New Roman"/>
          <w:sz w:val="23"/>
          <w:szCs w:val="23"/>
        </w:rPr>
        <w:t xml:space="preserve"> года</w:t>
      </w:r>
      <w:r w:rsidR="003416E1" w:rsidRPr="00751CEC">
        <w:rPr>
          <w:rFonts w:ascii="PT Astra Serif" w:hAnsi="PT Astra Serif" w:cs="Times New Roman"/>
          <w:sz w:val="23"/>
          <w:szCs w:val="23"/>
        </w:rPr>
        <w:t>.</w:t>
      </w:r>
      <w:r w:rsidR="00EE3671" w:rsidRPr="00751CEC">
        <w:rPr>
          <w:rFonts w:ascii="PT Astra Serif" w:hAnsi="PT Astra Serif" w:cs="Times New Roman"/>
          <w:sz w:val="23"/>
          <w:szCs w:val="23"/>
        </w:rPr>
        <w:t xml:space="preserve"> </w:t>
      </w:r>
    </w:p>
    <w:p w:rsidR="003D4433" w:rsidRPr="00751CEC" w:rsidRDefault="003D4433" w:rsidP="00751CEC">
      <w:pPr>
        <w:ind w:firstLine="709"/>
        <w:rPr>
          <w:rFonts w:ascii="PT Astra Serif" w:hAnsi="PT Astra Serif" w:cs="Times New Roman"/>
          <w:sz w:val="23"/>
          <w:szCs w:val="23"/>
        </w:rPr>
      </w:pPr>
    </w:p>
    <w:p w:rsidR="009D0385" w:rsidRPr="00751CEC" w:rsidRDefault="00BC695F" w:rsidP="00751CEC">
      <w:pPr>
        <w:pStyle w:val="a6"/>
        <w:ind w:left="360"/>
        <w:jc w:val="center"/>
        <w:rPr>
          <w:rFonts w:ascii="PT Astra Serif" w:hAnsi="PT Astra Serif"/>
          <w:sz w:val="23"/>
          <w:szCs w:val="23"/>
        </w:rPr>
      </w:pPr>
      <w:r w:rsidRPr="00751CEC">
        <w:rPr>
          <w:rFonts w:ascii="PT Astra Serif" w:hAnsi="PT Astra Serif"/>
          <w:b/>
          <w:sz w:val="23"/>
          <w:szCs w:val="23"/>
        </w:rPr>
        <w:t>11</w:t>
      </w:r>
      <w:r w:rsidR="009D0385" w:rsidRPr="00751CEC">
        <w:rPr>
          <w:rFonts w:ascii="PT Astra Serif" w:hAnsi="PT Astra Serif"/>
          <w:b/>
          <w:sz w:val="23"/>
          <w:szCs w:val="23"/>
        </w:rPr>
        <w:t>.  Разрешение споров и применимое право</w:t>
      </w:r>
    </w:p>
    <w:p w:rsidR="009D0385" w:rsidRPr="00751CEC" w:rsidRDefault="00BC695F" w:rsidP="00751CEC">
      <w:pPr>
        <w:pStyle w:val="a6"/>
        <w:ind w:firstLine="709"/>
        <w:jc w:val="both"/>
        <w:rPr>
          <w:rFonts w:ascii="PT Astra Serif" w:hAnsi="PT Astra Serif"/>
          <w:sz w:val="23"/>
          <w:szCs w:val="23"/>
        </w:rPr>
      </w:pPr>
      <w:r w:rsidRPr="00751CEC">
        <w:rPr>
          <w:rFonts w:ascii="PT Astra Serif" w:hAnsi="PT Astra Serif"/>
          <w:sz w:val="23"/>
          <w:szCs w:val="23"/>
        </w:rPr>
        <w:t>11</w:t>
      </w:r>
      <w:r w:rsidR="009D0385" w:rsidRPr="00751CEC">
        <w:rPr>
          <w:rFonts w:ascii="PT Astra Serif" w:hAnsi="PT Astra Serif"/>
          <w:sz w:val="23"/>
          <w:szCs w:val="23"/>
        </w:rPr>
        <w:t>.1. Все споры по настоящему контракту решаются путем переговоров.</w:t>
      </w:r>
    </w:p>
    <w:p w:rsidR="005D6A4D" w:rsidRPr="00751CEC" w:rsidRDefault="00BC695F" w:rsidP="00751CEC">
      <w:pPr>
        <w:pStyle w:val="a6"/>
        <w:ind w:firstLine="709"/>
        <w:jc w:val="both"/>
        <w:rPr>
          <w:rFonts w:ascii="PT Astra Serif" w:hAnsi="PT Astra Serif"/>
          <w:sz w:val="23"/>
          <w:szCs w:val="23"/>
        </w:rPr>
      </w:pPr>
      <w:r w:rsidRPr="00751CEC">
        <w:rPr>
          <w:rFonts w:ascii="PT Astra Serif" w:hAnsi="PT Astra Serif"/>
          <w:sz w:val="23"/>
          <w:szCs w:val="23"/>
        </w:rPr>
        <w:t>11</w:t>
      </w:r>
      <w:r w:rsidR="009D0385" w:rsidRPr="00751CEC">
        <w:rPr>
          <w:rFonts w:ascii="PT Astra Serif" w:hAnsi="PT Astra Serif"/>
          <w:sz w:val="23"/>
          <w:szCs w:val="23"/>
        </w:rPr>
        <w:t>.2. При не достижении согласия споры решаются в Арбитражном суде Тамбовской области.</w:t>
      </w:r>
    </w:p>
    <w:p w:rsidR="009D0385" w:rsidRPr="00751CEC" w:rsidRDefault="00BC695F" w:rsidP="00751CEC">
      <w:pPr>
        <w:pStyle w:val="a6"/>
        <w:ind w:firstLine="709"/>
        <w:jc w:val="both"/>
        <w:rPr>
          <w:rFonts w:ascii="PT Astra Serif" w:hAnsi="PT Astra Serif"/>
          <w:sz w:val="23"/>
          <w:szCs w:val="23"/>
        </w:rPr>
      </w:pPr>
      <w:r w:rsidRPr="00751CEC">
        <w:rPr>
          <w:rFonts w:ascii="PT Astra Serif" w:hAnsi="PT Astra Serif"/>
          <w:sz w:val="23"/>
          <w:szCs w:val="23"/>
        </w:rPr>
        <w:t>11</w:t>
      </w:r>
      <w:r w:rsidR="009D0385" w:rsidRPr="00751CEC">
        <w:rPr>
          <w:rFonts w:ascii="PT Astra Serif" w:hAnsi="PT Astra Serif"/>
          <w:sz w:val="23"/>
          <w:szCs w:val="23"/>
        </w:rPr>
        <w:t>.3. Все изменения и дополнения к контракту действительны в том случае, когда они оформлены в письменном виде.</w:t>
      </w:r>
    </w:p>
    <w:p w:rsidR="00D22FB7" w:rsidRPr="00751CEC" w:rsidRDefault="00D22FB7" w:rsidP="00751CEC">
      <w:pPr>
        <w:suppressAutoHyphens/>
        <w:rPr>
          <w:rFonts w:ascii="PT Astra Serif" w:hAnsi="PT Astra Serif"/>
          <w:sz w:val="23"/>
          <w:szCs w:val="23"/>
        </w:rPr>
      </w:pPr>
      <w:r w:rsidRPr="00751CEC">
        <w:rPr>
          <w:rFonts w:ascii="PT Astra Serif" w:hAnsi="PT Astra Serif" w:cs="Times New Roman"/>
          <w:sz w:val="23"/>
          <w:szCs w:val="23"/>
        </w:rPr>
        <w:t>11.4.</w:t>
      </w:r>
      <w:r w:rsidRPr="00751CEC">
        <w:rPr>
          <w:rFonts w:ascii="PT Astra Serif" w:hAnsi="PT Astra Serif"/>
          <w:sz w:val="23"/>
          <w:szCs w:val="23"/>
        </w:rPr>
        <w:t xml:space="preserve"> Неотъемлемой частью настоящего Контракта (Договора)   является следующее </w:t>
      </w:r>
      <w:r w:rsidRPr="00751CEC">
        <w:rPr>
          <w:rFonts w:ascii="PT Astra Serif" w:hAnsi="PT Astra Serif"/>
          <w:bCs/>
          <w:sz w:val="23"/>
          <w:szCs w:val="23"/>
        </w:rPr>
        <w:t>приложение</w:t>
      </w:r>
      <w:r w:rsidRPr="00751CEC">
        <w:rPr>
          <w:rFonts w:ascii="PT Astra Serif" w:hAnsi="PT Astra Serif"/>
          <w:sz w:val="23"/>
          <w:szCs w:val="23"/>
        </w:rPr>
        <w:t>:</w:t>
      </w:r>
    </w:p>
    <w:p w:rsidR="00D22FB7" w:rsidRPr="00751CEC" w:rsidRDefault="00D22FB7" w:rsidP="00751CEC">
      <w:pPr>
        <w:suppressAutoHyphens/>
        <w:rPr>
          <w:rFonts w:ascii="PT Astra Serif" w:hAnsi="PT Astra Serif"/>
          <w:sz w:val="23"/>
          <w:szCs w:val="23"/>
        </w:rPr>
      </w:pPr>
      <w:r w:rsidRPr="00751CEC">
        <w:rPr>
          <w:rFonts w:ascii="PT Astra Serif" w:hAnsi="PT Astra Serif"/>
          <w:sz w:val="23"/>
          <w:szCs w:val="23"/>
        </w:rPr>
        <w:t xml:space="preserve">    - спецификация (приложение№1);</w:t>
      </w:r>
    </w:p>
    <w:p w:rsidR="00D22FB7" w:rsidRPr="00751CEC" w:rsidRDefault="00D22FB7" w:rsidP="00751CEC">
      <w:pPr>
        <w:suppressAutoHyphens/>
        <w:rPr>
          <w:rFonts w:ascii="PT Astra Serif" w:hAnsi="PT Astra Serif"/>
          <w:sz w:val="23"/>
          <w:szCs w:val="23"/>
        </w:rPr>
      </w:pPr>
      <w:r w:rsidRPr="00751CEC">
        <w:rPr>
          <w:rFonts w:ascii="PT Astra Serif" w:hAnsi="PT Astra Serif"/>
          <w:sz w:val="23"/>
          <w:szCs w:val="23"/>
        </w:rPr>
        <w:t xml:space="preserve">    - заявка (приложение№2);</w:t>
      </w:r>
    </w:p>
    <w:p w:rsidR="00675A8E" w:rsidRPr="00751CEC" w:rsidRDefault="00AF7F03" w:rsidP="00751CEC">
      <w:pPr>
        <w:suppressAutoHyphens/>
        <w:rPr>
          <w:rFonts w:ascii="PT Astra Serif" w:hAnsi="PT Astra Serif"/>
          <w:sz w:val="23"/>
          <w:szCs w:val="23"/>
        </w:rPr>
      </w:pPr>
      <w:r w:rsidRPr="00751CEC">
        <w:rPr>
          <w:rFonts w:ascii="PT Astra Serif" w:hAnsi="PT Astra Serif"/>
          <w:sz w:val="23"/>
          <w:szCs w:val="23"/>
        </w:rPr>
        <w:t xml:space="preserve">    - акт приемки товаров, работ, услуг </w:t>
      </w:r>
      <w:r w:rsidR="00D22FB7" w:rsidRPr="00751CEC">
        <w:rPr>
          <w:rFonts w:ascii="PT Astra Serif" w:hAnsi="PT Astra Serif"/>
          <w:sz w:val="23"/>
          <w:szCs w:val="23"/>
        </w:rPr>
        <w:t>(приложение №3)</w:t>
      </w:r>
      <w:r w:rsidR="00751CEC">
        <w:rPr>
          <w:rFonts w:ascii="PT Astra Serif" w:hAnsi="PT Astra Serif"/>
          <w:sz w:val="23"/>
          <w:szCs w:val="23"/>
        </w:rPr>
        <w:t>.</w:t>
      </w:r>
    </w:p>
    <w:p w:rsidR="00675A8E" w:rsidRPr="00751CEC" w:rsidRDefault="00675A8E" w:rsidP="00751CEC">
      <w:pPr>
        <w:pStyle w:val="a6"/>
        <w:ind w:firstLine="709"/>
        <w:jc w:val="both"/>
        <w:rPr>
          <w:rFonts w:ascii="PT Astra Serif" w:hAnsi="PT Astra Serif"/>
          <w:sz w:val="23"/>
          <w:szCs w:val="23"/>
        </w:rPr>
      </w:pPr>
    </w:p>
    <w:p w:rsidR="006236A1" w:rsidRPr="00751CEC" w:rsidRDefault="006236A1" w:rsidP="00751CEC">
      <w:pPr>
        <w:pStyle w:val="1"/>
        <w:spacing w:before="0" w:after="0" w:line="23" w:lineRule="atLeast"/>
        <w:rPr>
          <w:rFonts w:ascii="PT Astra Serif" w:hAnsi="PT Astra Serif"/>
          <w:color w:val="000000" w:themeColor="text1"/>
          <w:sz w:val="23"/>
          <w:szCs w:val="23"/>
        </w:rPr>
      </w:pPr>
      <w:r w:rsidRPr="00751CEC">
        <w:rPr>
          <w:rFonts w:ascii="PT Astra Serif" w:hAnsi="PT Astra Serif"/>
          <w:color w:val="000000" w:themeColor="text1"/>
          <w:sz w:val="23"/>
          <w:szCs w:val="23"/>
        </w:rPr>
        <w:t>12. АДРЕСА, БАНКОВСКИЕ РЕКВИЗИТЫ И ПОДПИСИ СТОРОН:</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3145"/>
        <w:gridCol w:w="682"/>
        <w:gridCol w:w="2552"/>
        <w:gridCol w:w="142"/>
        <w:gridCol w:w="142"/>
      </w:tblGrid>
      <w:tr w:rsidR="006236A1" w:rsidRPr="00751CEC" w:rsidTr="00751CEC">
        <w:tc>
          <w:tcPr>
            <w:tcW w:w="3227" w:type="dxa"/>
            <w:tcBorders>
              <w:right w:val="nil"/>
            </w:tcBorders>
          </w:tcPr>
          <w:p w:rsidR="006236A1" w:rsidRPr="00751CEC" w:rsidRDefault="006236A1" w:rsidP="00751CEC">
            <w:pPr>
              <w:spacing w:line="23" w:lineRule="atLeast"/>
              <w:ind w:firstLine="0"/>
              <w:jc w:val="center"/>
              <w:rPr>
                <w:rFonts w:ascii="PT Astra Serif" w:hAnsi="PT Astra Serif" w:cs="Times New Roman"/>
                <w:b/>
                <w:sz w:val="23"/>
                <w:szCs w:val="23"/>
              </w:rPr>
            </w:pPr>
            <w:r w:rsidRPr="00751CEC">
              <w:rPr>
                <w:rFonts w:ascii="PT Astra Serif" w:hAnsi="PT Astra Serif" w:cs="Times New Roman"/>
                <w:b/>
                <w:sz w:val="23"/>
                <w:szCs w:val="23"/>
              </w:rPr>
              <w:t>Показатель</w:t>
            </w:r>
          </w:p>
        </w:tc>
        <w:tc>
          <w:tcPr>
            <w:tcW w:w="3827" w:type="dxa"/>
            <w:gridSpan w:val="2"/>
          </w:tcPr>
          <w:p w:rsidR="006236A1" w:rsidRPr="00751CEC" w:rsidRDefault="006236A1" w:rsidP="00751CEC">
            <w:pPr>
              <w:spacing w:line="23" w:lineRule="atLeast"/>
              <w:ind w:firstLine="34"/>
              <w:jc w:val="center"/>
              <w:rPr>
                <w:rFonts w:ascii="PT Astra Serif" w:hAnsi="PT Astra Serif" w:cs="Times New Roman"/>
                <w:b/>
                <w:sz w:val="23"/>
                <w:szCs w:val="23"/>
              </w:rPr>
            </w:pPr>
            <w:r w:rsidRPr="00751CEC">
              <w:rPr>
                <w:rFonts w:ascii="PT Astra Serif" w:hAnsi="PT Astra Serif" w:cs="Times New Roman"/>
                <w:b/>
                <w:sz w:val="23"/>
                <w:szCs w:val="23"/>
              </w:rPr>
              <w:t>от Заказчика</w:t>
            </w:r>
          </w:p>
        </w:tc>
        <w:tc>
          <w:tcPr>
            <w:tcW w:w="2552" w:type="dxa"/>
            <w:tcBorders>
              <w:right w:val="nil"/>
            </w:tcBorders>
          </w:tcPr>
          <w:p w:rsidR="006236A1" w:rsidRPr="00751CEC" w:rsidRDefault="006236A1" w:rsidP="00751CEC">
            <w:pPr>
              <w:spacing w:line="23" w:lineRule="atLeast"/>
              <w:ind w:firstLine="0"/>
              <w:rPr>
                <w:rFonts w:ascii="PT Astra Serif" w:hAnsi="PT Astra Serif" w:cs="Times New Roman"/>
                <w:b/>
                <w:sz w:val="23"/>
                <w:szCs w:val="23"/>
              </w:rPr>
            </w:pPr>
          </w:p>
        </w:tc>
        <w:tc>
          <w:tcPr>
            <w:tcW w:w="284" w:type="dxa"/>
            <w:gridSpan w:val="2"/>
            <w:tcBorders>
              <w:left w:val="nil"/>
            </w:tcBorders>
          </w:tcPr>
          <w:p w:rsidR="006236A1" w:rsidRPr="00751CEC" w:rsidRDefault="006236A1" w:rsidP="00751CEC">
            <w:pPr>
              <w:spacing w:line="23" w:lineRule="atLeast"/>
              <w:ind w:firstLine="0"/>
              <w:rPr>
                <w:rFonts w:ascii="PT Astra Serif" w:hAnsi="PT Astra Serif" w:cs="Times New Roman"/>
                <w:b/>
                <w:sz w:val="23"/>
                <w:szCs w:val="23"/>
              </w:rPr>
            </w:pPr>
          </w:p>
        </w:tc>
      </w:tr>
      <w:tr w:rsidR="006236A1" w:rsidRPr="00751CEC" w:rsidTr="00751CEC">
        <w:tc>
          <w:tcPr>
            <w:tcW w:w="3227" w:type="dxa"/>
            <w:tcBorders>
              <w:right w:val="nil"/>
            </w:tcBorders>
          </w:tcPr>
          <w:p w:rsidR="006236A1" w:rsidRPr="00751CEC" w:rsidRDefault="006236A1" w:rsidP="00751CEC">
            <w:pPr>
              <w:spacing w:line="23" w:lineRule="atLeast"/>
              <w:ind w:firstLine="0"/>
              <w:rPr>
                <w:rFonts w:ascii="PT Astra Serif" w:hAnsi="PT Astra Serif" w:cs="Times New Roman"/>
                <w:b/>
                <w:sz w:val="23"/>
                <w:szCs w:val="23"/>
              </w:rPr>
            </w:pPr>
            <w:r w:rsidRPr="00751CEC">
              <w:rPr>
                <w:rFonts w:ascii="PT Astra Serif" w:hAnsi="PT Astra Serif" w:cs="Times New Roman"/>
                <w:b/>
                <w:sz w:val="23"/>
                <w:szCs w:val="23"/>
              </w:rPr>
              <w:t>Наименование сокращенное</w:t>
            </w:r>
          </w:p>
        </w:tc>
        <w:tc>
          <w:tcPr>
            <w:tcW w:w="3827" w:type="dxa"/>
            <w:gridSpan w:val="2"/>
          </w:tcPr>
          <w:p w:rsidR="006236A1" w:rsidRPr="00751CEC" w:rsidRDefault="006236A1" w:rsidP="00751CEC">
            <w:pPr>
              <w:spacing w:line="23" w:lineRule="atLeast"/>
              <w:ind w:firstLine="34"/>
              <w:rPr>
                <w:rFonts w:ascii="PT Astra Serif" w:hAnsi="PT Astra Serif" w:cs="Times New Roman"/>
                <w:sz w:val="23"/>
                <w:szCs w:val="23"/>
              </w:rPr>
            </w:pPr>
            <w:r w:rsidRPr="00751CEC">
              <w:rPr>
                <w:rFonts w:ascii="PT Astra Serif" w:hAnsi="PT Astra Serif" w:cs="Times New Roman"/>
                <w:sz w:val="23"/>
                <w:szCs w:val="23"/>
              </w:rPr>
              <w:t>УФСИН России по Тамбовской области</w:t>
            </w:r>
          </w:p>
        </w:tc>
        <w:tc>
          <w:tcPr>
            <w:tcW w:w="2552" w:type="dxa"/>
            <w:tcBorders>
              <w:right w:val="nil"/>
            </w:tcBorders>
          </w:tcPr>
          <w:p w:rsidR="006236A1" w:rsidRPr="00751CEC" w:rsidRDefault="006236A1" w:rsidP="00751CEC">
            <w:pPr>
              <w:spacing w:line="23" w:lineRule="atLeast"/>
              <w:ind w:firstLine="0"/>
              <w:jc w:val="left"/>
              <w:rPr>
                <w:rFonts w:ascii="PT Astra Serif" w:hAnsi="PT Astra Serif" w:cs="Times New Roman"/>
                <w:sz w:val="23"/>
                <w:szCs w:val="23"/>
              </w:rPr>
            </w:pPr>
          </w:p>
        </w:tc>
        <w:tc>
          <w:tcPr>
            <w:tcW w:w="284" w:type="dxa"/>
            <w:gridSpan w:val="2"/>
            <w:tcBorders>
              <w:left w:val="nil"/>
            </w:tcBorders>
          </w:tcPr>
          <w:p w:rsidR="006236A1" w:rsidRPr="00751CEC" w:rsidRDefault="006236A1" w:rsidP="00751CEC">
            <w:pPr>
              <w:spacing w:line="23" w:lineRule="atLeast"/>
              <w:ind w:firstLine="0"/>
              <w:jc w:val="left"/>
              <w:rPr>
                <w:rFonts w:ascii="PT Astra Serif" w:hAnsi="PT Astra Serif" w:cs="Times New Roman"/>
                <w:sz w:val="23"/>
                <w:szCs w:val="23"/>
              </w:rPr>
            </w:pPr>
          </w:p>
        </w:tc>
      </w:tr>
      <w:tr w:rsidR="006236A1" w:rsidRPr="00751CEC" w:rsidTr="00751CEC">
        <w:tc>
          <w:tcPr>
            <w:tcW w:w="3227" w:type="dxa"/>
            <w:tcBorders>
              <w:right w:val="nil"/>
            </w:tcBorders>
          </w:tcPr>
          <w:p w:rsidR="006236A1" w:rsidRPr="00751CEC" w:rsidRDefault="006236A1" w:rsidP="00751CEC">
            <w:pPr>
              <w:spacing w:line="23" w:lineRule="atLeast"/>
              <w:ind w:firstLine="0"/>
              <w:rPr>
                <w:rFonts w:ascii="PT Astra Serif" w:hAnsi="PT Astra Serif" w:cs="Times New Roman"/>
                <w:b/>
                <w:sz w:val="23"/>
                <w:szCs w:val="23"/>
              </w:rPr>
            </w:pPr>
            <w:r w:rsidRPr="00751CEC">
              <w:rPr>
                <w:rFonts w:ascii="PT Astra Serif" w:hAnsi="PT Astra Serif" w:cs="Times New Roman"/>
                <w:b/>
                <w:sz w:val="23"/>
                <w:szCs w:val="23"/>
              </w:rPr>
              <w:t>Адрес места нахождения/адрес почтовый</w:t>
            </w:r>
          </w:p>
        </w:tc>
        <w:tc>
          <w:tcPr>
            <w:tcW w:w="3827" w:type="dxa"/>
            <w:gridSpan w:val="2"/>
          </w:tcPr>
          <w:p w:rsidR="006236A1" w:rsidRPr="00751CEC" w:rsidRDefault="006236A1" w:rsidP="00751CEC">
            <w:pPr>
              <w:ind w:firstLine="34"/>
              <w:rPr>
                <w:rFonts w:ascii="PT Astra Serif" w:hAnsi="PT Astra Serif"/>
                <w:sz w:val="23"/>
                <w:szCs w:val="23"/>
              </w:rPr>
            </w:pPr>
            <w:r w:rsidRPr="00751CEC">
              <w:rPr>
                <w:rFonts w:ascii="PT Astra Serif" w:hAnsi="PT Astra Serif"/>
                <w:sz w:val="23"/>
                <w:szCs w:val="23"/>
              </w:rPr>
              <w:t xml:space="preserve">392021, </w:t>
            </w:r>
            <w:proofErr w:type="gramStart"/>
            <w:r w:rsidRPr="00751CEC">
              <w:rPr>
                <w:rFonts w:ascii="PT Astra Serif" w:hAnsi="PT Astra Serif"/>
                <w:sz w:val="23"/>
                <w:szCs w:val="23"/>
              </w:rPr>
              <w:t>Тамбовская</w:t>
            </w:r>
            <w:proofErr w:type="gramEnd"/>
            <w:r w:rsidRPr="00751CEC">
              <w:rPr>
                <w:rFonts w:ascii="PT Astra Serif" w:hAnsi="PT Astra Serif"/>
                <w:sz w:val="23"/>
                <w:szCs w:val="23"/>
              </w:rPr>
              <w:t xml:space="preserve"> обл., г. Тамбов, ул. Клубная, д. 2</w:t>
            </w:r>
          </w:p>
        </w:tc>
        <w:tc>
          <w:tcPr>
            <w:tcW w:w="2552" w:type="dxa"/>
            <w:tcBorders>
              <w:right w:val="nil"/>
            </w:tcBorders>
          </w:tcPr>
          <w:p w:rsidR="006236A1" w:rsidRPr="00751CEC" w:rsidRDefault="006236A1" w:rsidP="00751CEC">
            <w:pPr>
              <w:ind w:firstLine="0"/>
              <w:jc w:val="left"/>
              <w:rPr>
                <w:rFonts w:ascii="PT Astra Serif" w:hAnsi="PT Astra Serif" w:cs="Times New Roman"/>
                <w:sz w:val="23"/>
                <w:szCs w:val="23"/>
              </w:rPr>
            </w:pPr>
          </w:p>
        </w:tc>
        <w:tc>
          <w:tcPr>
            <w:tcW w:w="284" w:type="dxa"/>
            <w:gridSpan w:val="2"/>
            <w:tcBorders>
              <w:left w:val="nil"/>
            </w:tcBorders>
          </w:tcPr>
          <w:p w:rsidR="006236A1" w:rsidRPr="00751CEC" w:rsidRDefault="006236A1" w:rsidP="00751CEC">
            <w:pPr>
              <w:spacing w:line="23" w:lineRule="atLeast"/>
              <w:ind w:firstLine="0"/>
              <w:jc w:val="left"/>
              <w:rPr>
                <w:rFonts w:ascii="PT Astra Serif" w:hAnsi="PT Astra Serif" w:cs="Times New Roman"/>
                <w:sz w:val="23"/>
                <w:szCs w:val="23"/>
              </w:rPr>
            </w:pPr>
          </w:p>
        </w:tc>
      </w:tr>
      <w:tr w:rsidR="006236A1" w:rsidRPr="00751CEC" w:rsidTr="00751CEC">
        <w:tc>
          <w:tcPr>
            <w:tcW w:w="3227" w:type="dxa"/>
            <w:tcBorders>
              <w:right w:val="nil"/>
            </w:tcBorders>
          </w:tcPr>
          <w:p w:rsidR="006236A1" w:rsidRPr="00751CEC" w:rsidRDefault="006236A1" w:rsidP="00751CEC">
            <w:pPr>
              <w:spacing w:line="23" w:lineRule="atLeast"/>
              <w:ind w:firstLine="0"/>
              <w:rPr>
                <w:rFonts w:ascii="PT Astra Serif" w:hAnsi="PT Astra Serif" w:cs="Times New Roman"/>
                <w:b/>
                <w:sz w:val="23"/>
                <w:szCs w:val="23"/>
              </w:rPr>
            </w:pPr>
            <w:r w:rsidRPr="00751CEC">
              <w:rPr>
                <w:rFonts w:ascii="PT Astra Serif" w:hAnsi="PT Astra Serif" w:cs="Times New Roman"/>
                <w:b/>
                <w:sz w:val="23"/>
                <w:szCs w:val="23"/>
              </w:rPr>
              <w:t>Телефон / факс:</w:t>
            </w:r>
          </w:p>
        </w:tc>
        <w:tc>
          <w:tcPr>
            <w:tcW w:w="3827" w:type="dxa"/>
            <w:gridSpan w:val="2"/>
          </w:tcPr>
          <w:p w:rsidR="006236A1" w:rsidRPr="00751CEC" w:rsidRDefault="009E3292" w:rsidP="00751CEC">
            <w:pPr>
              <w:ind w:firstLine="34"/>
              <w:rPr>
                <w:rFonts w:ascii="PT Astra Serif" w:hAnsi="PT Astra Serif"/>
                <w:sz w:val="23"/>
                <w:szCs w:val="23"/>
              </w:rPr>
            </w:pPr>
            <w:r w:rsidRPr="00751CEC">
              <w:rPr>
                <w:rFonts w:ascii="PT Astra Serif" w:hAnsi="PT Astra Serif"/>
                <w:sz w:val="23"/>
                <w:szCs w:val="23"/>
              </w:rPr>
              <w:t>8 (4752) 78-8</w:t>
            </w:r>
            <w:r w:rsidR="00751CEC">
              <w:rPr>
                <w:rFonts w:ascii="PT Astra Serif" w:hAnsi="PT Astra Serif"/>
                <w:sz w:val="23"/>
                <w:szCs w:val="23"/>
              </w:rPr>
              <w:t>5-36, 78-84-73</w:t>
            </w:r>
          </w:p>
        </w:tc>
        <w:tc>
          <w:tcPr>
            <w:tcW w:w="2552" w:type="dxa"/>
            <w:tcBorders>
              <w:right w:val="nil"/>
            </w:tcBorders>
          </w:tcPr>
          <w:p w:rsidR="006236A1" w:rsidRPr="00751CEC" w:rsidRDefault="006236A1" w:rsidP="00751CEC">
            <w:pPr>
              <w:ind w:firstLine="0"/>
              <w:jc w:val="left"/>
              <w:rPr>
                <w:rFonts w:ascii="PT Astra Serif" w:hAnsi="PT Astra Serif" w:cs="Times New Roman"/>
                <w:sz w:val="23"/>
                <w:szCs w:val="23"/>
              </w:rPr>
            </w:pPr>
          </w:p>
        </w:tc>
        <w:tc>
          <w:tcPr>
            <w:tcW w:w="284" w:type="dxa"/>
            <w:gridSpan w:val="2"/>
            <w:tcBorders>
              <w:left w:val="nil"/>
            </w:tcBorders>
          </w:tcPr>
          <w:p w:rsidR="006236A1" w:rsidRPr="00751CEC" w:rsidRDefault="006236A1" w:rsidP="00751CEC">
            <w:pPr>
              <w:pStyle w:val="af0"/>
              <w:spacing w:line="23" w:lineRule="atLeast"/>
              <w:jc w:val="left"/>
              <w:rPr>
                <w:rFonts w:ascii="PT Astra Serif" w:hAnsi="PT Astra Serif" w:cs="Times New Roman"/>
                <w:sz w:val="23"/>
                <w:szCs w:val="23"/>
              </w:rPr>
            </w:pPr>
          </w:p>
        </w:tc>
      </w:tr>
      <w:tr w:rsidR="006236A1" w:rsidRPr="00751CEC" w:rsidTr="00751CEC">
        <w:tc>
          <w:tcPr>
            <w:tcW w:w="3227" w:type="dxa"/>
            <w:tcBorders>
              <w:right w:val="nil"/>
            </w:tcBorders>
          </w:tcPr>
          <w:p w:rsidR="006236A1" w:rsidRPr="00751CEC" w:rsidRDefault="006236A1" w:rsidP="00751CEC">
            <w:pPr>
              <w:spacing w:line="23" w:lineRule="atLeast"/>
              <w:ind w:firstLine="0"/>
              <w:rPr>
                <w:rFonts w:ascii="PT Astra Serif" w:hAnsi="PT Astra Serif" w:cs="Times New Roman"/>
                <w:b/>
                <w:sz w:val="23"/>
                <w:szCs w:val="23"/>
              </w:rPr>
            </w:pPr>
            <w:r w:rsidRPr="00751CEC">
              <w:rPr>
                <w:rFonts w:ascii="PT Astra Serif" w:hAnsi="PT Astra Serif" w:cs="Times New Roman"/>
                <w:b/>
                <w:sz w:val="23"/>
                <w:szCs w:val="23"/>
              </w:rPr>
              <w:t>Адрес электронной почты</w:t>
            </w:r>
          </w:p>
        </w:tc>
        <w:tc>
          <w:tcPr>
            <w:tcW w:w="3827" w:type="dxa"/>
            <w:gridSpan w:val="2"/>
          </w:tcPr>
          <w:p w:rsidR="006236A1" w:rsidRPr="00751CEC" w:rsidRDefault="0082000C" w:rsidP="00751CEC">
            <w:pPr>
              <w:ind w:firstLine="34"/>
              <w:rPr>
                <w:rFonts w:ascii="PT Astra Serif" w:hAnsi="PT Astra Serif"/>
                <w:sz w:val="23"/>
                <w:szCs w:val="23"/>
              </w:rPr>
            </w:pPr>
            <w:hyperlink r:id="rId8" w:history="1">
              <w:r w:rsidR="009E3292" w:rsidRPr="00751CEC">
                <w:rPr>
                  <w:rStyle w:val="a4"/>
                  <w:rFonts w:ascii="PT Astra Serif" w:hAnsi="PT Astra Serif"/>
                  <w:sz w:val="23"/>
                  <w:szCs w:val="23"/>
                </w:rPr>
                <w:t>tyl@68.fsin.gov.ru</w:t>
              </w:r>
            </w:hyperlink>
          </w:p>
          <w:p w:rsidR="009E3292" w:rsidRPr="00751CEC" w:rsidRDefault="009E3292" w:rsidP="00751CEC">
            <w:pPr>
              <w:ind w:firstLine="34"/>
              <w:rPr>
                <w:rFonts w:ascii="PT Astra Serif" w:hAnsi="PT Astra Serif"/>
                <w:sz w:val="23"/>
                <w:szCs w:val="23"/>
              </w:rPr>
            </w:pPr>
          </w:p>
        </w:tc>
        <w:tc>
          <w:tcPr>
            <w:tcW w:w="2552" w:type="dxa"/>
            <w:tcBorders>
              <w:right w:val="nil"/>
            </w:tcBorders>
          </w:tcPr>
          <w:p w:rsidR="006236A1" w:rsidRPr="00751CEC" w:rsidRDefault="006236A1" w:rsidP="00751CEC">
            <w:pPr>
              <w:ind w:firstLine="0"/>
              <w:jc w:val="left"/>
              <w:rPr>
                <w:rFonts w:ascii="PT Astra Serif" w:hAnsi="PT Astra Serif" w:cs="Times New Roman"/>
                <w:sz w:val="23"/>
                <w:szCs w:val="23"/>
              </w:rPr>
            </w:pPr>
          </w:p>
        </w:tc>
        <w:tc>
          <w:tcPr>
            <w:tcW w:w="284" w:type="dxa"/>
            <w:gridSpan w:val="2"/>
            <w:tcBorders>
              <w:left w:val="nil"/>
            </w:tcBorders>
          </w:tcPr>
          <w:p w:rsidR="006236A1" w:rsidRPr="00751CEC" w:rsidRDefault="006236A1" w:rsidP="00751CEC">
            <w:pPr>
              <w:spacing w:line="23" w:lineRule="atLeast"/>
              <w:ind w:firstLine="0"/>
              <w:jc w:val="left"/>
              <w:rPr>
                <w:rFonts w:ascii="PT Astra Serif" w:hAnsi="PT Astra Serif" w:cs="Times New Roman"/>
                <w:sz w:val="23"/>
                <w:szCs w:val="23"/>
              </w:rPr>
            </w:pPr>
          </w:p>
        </w:tc>
      </w:tr>
      <w:tr w:rsidR="00701DA2" w:rsidRPr="00751CEC" w:rsidTr="00751CEC">
        <w:tc>
          <w:tcPr>
            <w:tcW w:w="3227" w:type="dxa"/>
            <w:tcBorders>
              <w:right w:val="nil"/>
            </w:tcBorders>
          </w:tcPr>
          <w:p w:rsidR="00701DA2" w:rsidRPr="00751CEC" w:rsidRDefault="00701DA2" w:rsidP="00751CEC">
            <w:pPr>
              <w:spacing w:line="23" w:lineRule="atLeast"/>
              <w:ind w:firstLine="0"/>
              <w:rPr>
                <w:rFonts w:ascii="PT Astra Serif" w:hAnsi="PT Astra Serif" w:cs="Times New Roman"/>
                <w:b/>
                <w:sz w:val="23"/>
                <w:szCs w:val="23"/>
              </w:rPr>
            </w:pPr>
            <w:r w:rsidRPr="00751CEC">
              <w:rPr>
                <w:rFonts w:ascii="PT Astra Serif" w:hAnsi="PT Astra Serif" w:cs="Times New Roman"/>
                <w:b/>
                <w:sz w:val="23"/>
                <w:szCs w:val="23"/>
              </w:rPr>
              <w:t>ИНН</w:t>
            </w:r>
          </w:p>
        </w:tc>
        <w:tc>
          <w:tcPr>
            <w:tcW w:w="3827" w:type="dxa"/>
            <w:gridSpan w:val="2"/>
          </w:tcPr>
          <w:p w:rsidR="00701DA2" w:rsidRPr="00751CEC" w:rsidRDefault="00701DA2" w:rsidP="00751CEC">
            <w:pPr>
              <w:ind w:firstLine="34"/>
              <w:rPr>
                <w:rFonts w:ascii="PT Astra Serif" w:hAnsi="PT Astra Serif"/>
                <w:sz w:val="23"/>
                <w:szCs w:val="23"/>
              </w:rPr>
            </w:pPr>
            <w:r w:rsidRPr="00751CEC">
              <w:rPr>
                <w:rFonts w:ascii="PT Astra Serif" w:hAnsi="PT Astra Serif"/>
                <w:sz w:val="23"/>
                <w:szCs w:val="23"/>
              </w:rPr>
              <w:t>6831005295</w:t>
            </w:r>
          </w:p>
        </w:tc>
        <w:tc>
          <w:tcPr>
            <w:tcW w:w="2552" w:type="dxa"/>
            <w:tcBorders>
              <w:right w:val="nil"/>
            </w:tcBorders>
          </w:tcPr>
          <w:p w:rsidR="00701DA2" w:rsidRPr="00751CEC" w:rsidRDefault="00701DA2" w:rsidP="00751CEC">
            <w:pPr>
              <w:spacing w:line="23" w:lineRule="atLeast"/>
              <w:ind w:firstLine="0"/>
              <w:jc w:val="left"/>
              <w:rPr>
                <w:rFonts w:ascii="PT Astra Serif" w:hAnsi="PT Astra Serif" w:cs="Times New Roman"/>
                <w:sz w:val="23"/>
                <w:szCs w:val="23"/>
              </w:rPr>
            </w:pPr>
          </w:p>
        </w:tc>
        <w:tc>
          <w:tcPr>
            <w:tcW w:w="284" w:type="dxa"/>
            <w:gridSpan w:val="2"/>
            <w:tcBorders>
              <w:left w:val="nil"/>
            </w:tcBorders>
          </w:tcPr>
          <w:p w:rsidR="00701DA2" w:rsidRPr="00751CEC" w:rsidRDefault="00701DA2" w:rsidP="00751CEC">
            <w:pPr>
              <w:pStyle w:val="a9"/>
              <w:spacing w:line="23" w:lineRule="atLeast"/>
              <w:rPr>
                <w:rFonts w:ascii="PT Astra Serif" w:hAnsi="PT Astra Serif"/>
                <w:sz w:val="23"/>
                <w:szCs w:val="23"/>
              </w:rPr>
            </w:pPr>
          </w:p>
        </w:tc>
      </w:tr>
      <w:tr w:rsidR="00701DA2" w:rsidRPr="00751CEC" w:rsidTr="00751CEC">
        <w:tc>
          <w:tcPr>
            <w:tcW w:w="3227" w:type="dxa"/>
            <w:tcBorders>
              <w:right w:val="nil"/>
            </w:tcBorders>
          </w:tcPr>
          <w:p w:rsidR="00701DA2" w:rsidRPr="00751CEC" w:rsidRDefault="00701DA2" w:rsidP="00751CEC">
            <w:pPr>
              <w:spacing w:line="23" w:lineRule="atLeast"/>
              <w:ind w:firstLine="0"/>
              <w:rPr>
                <w:rFonts w:ascii="PT Astra Serif" w:hAnsi="PT Astra Serif" w:cs="Times New Roman"/>
                <w:b/>
                <w:sz w:val="23"/>
                <w:szCs w:val="23"/>
              </w:rPr>
            </w:pPr>
            <w:r w:rsidRPr="00751CEC">
              <w:rPr>
                <w:rFonts w:ascii="PT Astra Serif" w:hAnsi="PT Astra Serif" w:cs="Times New Roman"/>
                <w:b/>
                <w:sz w:val="23"/>
                <w:szCs w:val="23"/>
              </w:rPr>
              <w:t>КПП</w:t>
            </w:r>
          </w:p>
        </w:tc>
        <w:tc>
          <w:tcPr>
            <w:tcW w:w="3827" w:type="dxa"/>
            <w:gridSpan w:val="2"/>
          </w:tcPr>
          <w:p w:rsidR="00701DA2" w:rsidRPr="00751CEC" w:rsidRDefault="00701DA2" w:rsidP="00751CEC">
            <w:pPr>
              <w:ind w:firstLine="34"/>
              <w:rPr>
                <w:rFonts w:ascii="PT Astra Serif" w:hAnsi="PT Astra Serif"/>
                <w:sz w:val="23"/>
                <w:szCs w:val="23"/>
              </w:rPr>
            </w:pPr>
            <w:r w:rsidRPr="00751CEC">
              <w:rPr>
                <w:rFonts w:ascii="PT Astra Serif" w:hAnsi="PT Astra Serif"/>
                <w:sz w:val="23"/>
                <w:szCs w:val="23"/>
              </w:rPr>
              <w:t>682901001</w:t>
            </w:r>
          </w:p>
        </w:tc>
        <w:tc>
          <w:tcPr>
            <w:tcW w:w="2552" w:type="dxa"/>
            <w:tcBorders>
              <w:right w:val="nil"/>
            </w:tcBorders>
          </w:tcPr>
          <w:p w:rsidR="00701DA2" w:rsidRPr="00751CEC" w:rsidRDefault="00701DA2" w:rsidP="00751CEC">
            <w:pPr>
              <w:spacing w:line="360" w:lineRule="auto"/>
              <w:ind w:firstLine="0"/>
              <w:jc w:val="left"/>
              <w:rPr>
                <w:rFonts w:ascii="PT Astra Serif" w:hAnsi="PT Astra Serif" w:cs="Times New Roman"/>
                <w:sz w:val="23"/>
                <w:szCs w:val="23"/>
              </w:rPr>
            </w:pPr>
          </w:p>
        </w:tc>
        <w:tc>
          <w:tcPr>
            <w:tcW w:w="284" w:type="dxa"/>
            <w:gridSpan w:val="2"/>
            <w:tcBorders>
              <w:left w:val="nil"/>
            </w:tcBorders>
          </w:tcPr>
          <w:p w:rsidR="00701DA2" w:rsidRPr="00751CEC" w:rsidRDefault="00701DA2" w:rsidP="00751CEC">
            <w:pPr>
              <w:spacing w:line="23" w:lineRule="atLeast"/>
              <w:ind w:firstLine="0"/>
              <w:jc w:val="left"/>
              <w:rPr>
                <w:rFonts w:ascii="PT Astra Serif" w:hAnsi="PT Astra Serif" w:cs="Times New Roman"/>
                <w:sz w:val="23"/>
                <w:szCs w:val="23"/>
              </w:rPr>
            </w:pPr>
          </w:p>
        </w:tc>
      </w:tr>
      <w:tr w:rsidR="00701DA2" w:rsidRPr="00751CEC" w:rsidTr="00751CEC">
        <w:tc>
          <w:tcPr>
            <w:tcW w:w="3227" w:type="dxa"/>
            <w:tcBorders>
              <w:right w:val="nil"/>
            </w:tcBorders>
          </w:tcPr>
          <w:p w:rsidR="00701DA2" w:rsidRPr="00751CEC" w:rsidRDefault="00701DA2" w:rsidP="00751CEC">
            <w:pPr>
              <w:spacing w:line="23" w:lineRule="atLeast"/>
              <w:ind w:firstLine="0"/>
              <w:rPr>
                <w:rFonts w:ascii="PT Astra Serif" w:hAnsi="PT Astra Serif" w:cs="Times New Roman"/>
                <w:b/>
                <w:sz w:val="23"/>
                <w:szCs w:val="23"/>
              </w:rPr>
            </w:pPr>
            <w:r w:rsidRPr="00751CEC">
              <w:rPr>
                <w:rFonts w:ascii="PT Astra Serif" w:hAnsi="PT Astra Serif" w:cs="Times New Roman"/>
                <w:b/>
                <w:sz w:val="23"/>
                <w:szCs w:val="23"/>
              </w:rPr>
              <w:t>ОКТМО</w:t>
            </w:r>
          </w:p>
        </w:tc>
        <w:tc>
          <w:tcPr>
            <w:tcW w:w="3827" w:type="dxa"/>
            <w:gridSpan w:val="2"/>
          </w:tcPr>
          <w:p w:rsidR="00701DA2" w:rsidRPr="00751CEC" w:rsidRDefault="00701DA2" w:rsidP="00751CEC">
            <w:pPr>
              <w:ind w:firstLine="34"/>
              <w:rPr>
                <w:rFonts w:ascii="PT Astra Serif" w:hAnsi="PT Astra Serif"/>
                <w:sz w:val="23"/>
                <w:szCs w:val="23"/>
              </w:rPr>
            </w:pPr>
            <w:r w:rsidRPr="00751CEC">
              <w:rPr>
                <w:rFonts w:ascii="PT Astra Serif" w:hAnsi="PT Astra Serif"/>
                <w:sz w:val="23"/>
                <w:szCs w:val="23"/>
              </w:rPr>
              <w:t>68701000</w:t>
            </w:r>
          </w:p>
        </w:tc>
        <w:tc>
          <w:tcPr>
            <w:tcW w:w="2552" w:type="dxa"/>
            <w:tcBorders>
              <w:right w:val="nil"/>
            </w:tcBorders>
          </w:tcPr>
          <w:p w:rsidR="00701DA2" w:rsidRPr="00751CEC" w:rsidRDefault="00701DA2" w:rsidP="00751CEC">
            <w:pPr>
              <w:spacing w:line="360" w:lineRule="auto"/>
              <w:ind w:firstLine="0"/>
              <w:jc w:val="left"/>
              <w:rPr>
                <w:rFonts w:ascii="PT Astra Serif" w:hAnsi="PT Astra Serif" w:cs="Times New Roman"/>
                <w:sz w:val="23"/>
                <w:szCs w:val="23"/>
                <w:highlight w:val="yellow"/>
              </w:rPr>
            </w:pPr>
          </w:p>
        </w:tc>
        <w:tc>
          <w:tcPr>
            <w:tcW w:w="284" w:type="dxa"/>
            <w:gridSpan w:val="2"/>
            <w:tcBorders>
              <w:left w:val="nil"/>
            </w:tcBorders>
          </w:tcPr>
          <w:p w:rsidR="00701DA2" w:rsidRPr="00751CEC" w:rsidRDefault="00701DA2" w:rsidP="00751CEC">
            <w:pPr>
              <w:spacing w:line="23" w:lineRule="atLeast"/>
              <w:ind w:firstLine="0"/>
              <w:jc w:val="left"/>
              <w:rPr>
                <w:rFonts w:ascii="PT Astra Serif" w:hAnsi="PT Astra Serif" w:cs="Times New Roman"/>
                <w:sz w:val="23"/>
                <w:szCs w:val="23"/>
                <w:highlight w:val="yellow"/>
              </w:rPr>
            </w:pPr>
          </w:p>
        </w:tc>
      </w:tr>
      <w:tr w:rsidR="00701DA2" w:rsidRPr="00751CEC" w:rsidTr="00751CEC">
        <w:tc>
          <w:tcPr>
            <w:tcW w:w="3227" w:type="dxa"/>
            <w:tcBorders>
              <w:right w:val="nil"/>
            </w:tcBorders>
          </w:tcPr>
          <w:p w:rsidR="00701DA2" w:rsidRPr="00751CEC" w:rsidRDefault="00701DA2" w:rsidP="00751CEC">
            <w:pPr>
              <w:spacing w:line="23" w:lineRule="atLeast"/>
              <w:ind w:firstLine="0"/>
              <w:rPr>
                <w:rFonts w:ascii="PT Astra Serif" w:hAnsi="PT Astra Serif" w:cs="Times New Roman"/>
                <w:b/>
                <w:sz w:val="23"/>
                <w:szCs w:val="23"/>
              </w:rPr>
            </w:pPr>
            <w:r w:rsidRPr="00751CEC">
              <w:rPr>
                <w:rFonts w:ascii="PT Astra Serif" w:hAnsi="PT Astra Serif" w:cs="Times New Roman"/>
                <w:b/>
                <w:sz w:val="23"/>
                <w:szCs w:val="23"/>
              </w:rPr>
              <w:t>ОКПО</w:t>
            </w:r>
          </w:p>
        </w:tc>
        <w:tc>
          <w:tcPr>
            <w:tcW w:w="3827" w:type="dxa"/>
            <w:gridSpan w:val="2"/>
          </w:tcPr>
          <w:p w:rsidR="00701DA2" w:rsidRPr="00751CEC" w:rsidRDefault="00701DA2" w:rsidP="00751CEC">
            <w:pPr>
              <w:ind w:firstLine="34"/>
              <w:rPr>
                <w:rFonts w:ascii="PT Astra Serif" w:hAnsi="PT Astra Serif"/>
                <w:sz w:val="23"/>
                <w:szCs w:val="23"/>
              </w:rPr>
            </w:pPr>
            <w:r w:rsidRPr="00751CEC">
              <w:rPr>
                <w:rFonts w:ascii="PT Astra Serif" w:hAnsi="PT Astra Serif"/>
                <w:sz w:val="23"/>
                <w:szCs w:val="23"/>
              </w:rPr>
              <w:t>08558718</w:t>
            </w:r>
          </w:p>
        </w:tc>
        <w:tc>
          <w:tcPr>
            <w:tcW w:w="2552" w:type="dxa"/>
            <w:tcBorders>
              <w:right w:val="nil"/>
            </w:tcBorders>
          </w:tcPr>
          <w:p w:rsidR="00701DA2" w:rsidRPr="00751CEC" w:rsidRDefault="00701DA2" w:rsidP="00751CEC">
            <w:pPr>
              <w:ind w:firstLine="0"/>
              <w:jc w:val="left"/>
              <w:rPr>
                <w:rFonts w:ascii="PT Astra Serif" w:hAnsi="PT Astra Serif" w:cs="Times New Roman"/>
                <w:sz w:val="23"/>
                <w:szCs w:val="23"/>
              </w:rPr>
            </w:pPr>
          </w:p>
        </w:tc>
        <w:tc>
          <w:tcPr>
            <w:tcW w:w="284" w:type="dxa"/>
            <w:gridSpan w:val="2"/>
            <w:tcBorders>
              <w:left w:val="nil"/>
            </w:tcBorders>
          </w:tcPr>
          <w:p w:rsidR="00701DA2" w:rsidRPr="00751CEC" w:rsidRDefault="00701DA2" w:rsidP="00751CEC">
            <w:pPr>
              <w:spacing w:line="23" w:lineRule="atLeast"/>
              <w:ind w:firstLine="0"/>
              <w:jc w:val="left"/>
              <w:rPr>
                <w:rFonts w:ascii="PT Astra Serif" w:hAnsi="PT Astra Serif" w:cs="Times New Roman"/>
                <w:sz w:val="23"/>
                <w:szCs w:val="23"/>
              </w:rPr>
            </w:pPr>
          </w:p>
        </w:tc>
      </w:tr>
      <w:tr w:rsidR="00701DA2" w:rsidRPr="00751CEC" w:rsidTr="00751CEC">
        <w:tc>
          <w:tcPr>
            <w:tcW w:w="3227" w:type="dxa"/>
            <w:tcBorders>
              <w:right w:val="nil"/>
            </w:tcBorders>
          </w:tcPr>
          <w:p w:rsidR="00701DA2" w:rsidRPr="00751CEC" w:rsidRDefault="00701DA2" w:rsidP="00751CEC">
            <w:pPr>
              <w:spacing w:line="23" w:lineRule="atLeast"/>
              <w:ind w:firstLine="0"/>
              <w:rPr>
                <w:rFonts w:ascii="PT Astra Serif" w:hAnsi="PT Astra Serif" w:cs="Times New Roman"/>
                <w:b/>
                <w:sz w:val="23"/>
                <w:szCs w:val="23"/>
              </w:rPr>
            </w:pPr>
            <w:r w:rsidRPr="00751CEC">
              <w:rPr>
                <w:rFonts w:ascii="PT Astra Serif" w:hAnsi="PT Astra Serif" w:cs="Times New Roman"/>
                <w:b/>
                <w:sz w:val="23"/>
                <w:szCs w:val="23"/>
              </w:rPr>
              <w:t>Поле получатель в платежных документах</w:t>
            </w:r>
          </w:p>
        </w:tc>
        <w:tc>
          <w:tcPr>
            <w:tcW w:w="3827" w:type="dxa"/>
            <w:gridSpan w:val="2"/>
          </w:tcPr>
          <w:p w:rsidR="00701DA2" w:rsidRPr="00751CEC" w:rsidRDefault="00701DA2" w:rsidP="00751CEC">
            <w:pPr>
              <w:ind w:firstLine="34"/>
              <w:rPr>
                <w:rFonts w:ascii="PT Astra Serif" w:hAnsi="PT Astra Serif"/>
                <w:sz w:val="23"/>
                <w:szCs w:val="23"/>
              </w:rPr>
            </w:pPr>
            <w:r w:rsidRPr="00751CEC">
              <w:rPr>
                <w:rFonts w:ascii="PT Astra Serif" w:hAnsi="PT Astra Serif"/>
                <w:sz w:val="23"/>
                <w:szCs w:val="23"/>
              </w:rPr>
              <w:t xml:space="preserve">УФК по Нижегородской области (УФСИН России по Тамбовской области, </w:t>
            </w:r>
            <w:proofErr w:type="gramStart"/>
            <w:r w:rsidRPr="00751CEC">
              <w:rPr>
                <w:rFonts w:ascii="PT Astra Serif" w:hAnsi="PT Astra Serif"/>
                <w:sz w:val="23"/>
                <w:szCs w:val="23"/>
              </w:rPr>
              <w:t>л</w:t>
            </w:r>
            <w:proofErr w:type="gramEnd"/>
            <w:r w:rsidRPr="00751CEC">
              <w:rPr>
                <w:rFonts w:ascii="PT Astra Serif" w:hAnsi="PT Astra Serif"/>
                <w:sz w:val="23"/>
                <w:szCs w:val="23"/>
              </w:rPr>
              <w:t>/с 03641407530)</w:t>
            </w:r>
          </w:p>
        </w:tc>
        <w:tc>
          <w:tcPr>
            <w:tcW w:w="2552" w:type="dxa"/>
            <w:tcBorders>
              <w:right w:val="nil"/>
            </w:tcBorders>
          </w:tcPr>
          <w:p w:rsidR="00701DA2" w:rsidRPr="00751CEC" w:rsidRDefault="00701DA2" w:rsidP="00751CEC">
            <w:pPr>
              <w:spacing w:line="23" w:lineRule="atLeast"/>
              <w:ind w:firstLine="0"/>
              <w:jc w:val="left"/>
              <w:rPr>
                <w:rFonts w:ascii="PT Astra Serif" w:hAnsi="PT Astra Serif" w:cs="Times New Roman"/>
                <w:sz w:val="23"/>
                <w:szCs w:val="23"/>
              </w:rPr>
            </w:pPr>
          </w:p>
        </w:tc>
        <w:tc>
          <w:tcPr>
            <w:tcW w:w="284" w:type="dxa"/>
            <w:gridSpan w:val="2"/>
            <w:tcBorders>
              <w:left w:val="nil"/>
            </w:tcBorders>
          </w:tcPr>
          <w:p w:rsidR="00701DA2" w:rsidRPr="00751CEC" w:rsidRDefault="00701DA2" w:rsidP="00751CEC">
            <w:pPr>
              <w:spacing w:line="23" w:lineRule="atLeast"/>
              <w:ind w:firstLine="0"/>
              <w:jc w:val="left"/>
              <w:rPr>
                <w:rFonts w:ascii="PT Astra Serif" w:hAnsi="PT Astra Serif" w:cs="Times New Roman"/>
                <w:sz w:val="23"/>
                <w:szCs w:val="23"/>
              </w:rPr>
            </w:pPr>
          </w:p>
        </w:tc>
      </w:tr>
      <w:tr w:rsidR="00701DA2" w:rsidRPr="00751CEC" w:rsidTr="00751CEC">
        <w:tc>
          <w:tcPr>
            <w:tcW w:w="3227" w:type="dxa"/>
            <w:tcBorders>
              <w:right w:val="nil"/>
            </w:tcBorders>
          </w:tcPr>
          <w:p w:rsidR="00701DA2" w:rsidRPr="00751CEC" w:rsidRDefault="00701DA2" w:rsidP="00751CEC">
            <w:pPr>
              <w:spacing w:line="23" w:lineRule="atLeast"/>
              <w:ind w:firstLine="0"/>
              <w:rPr>
                <w:rFonts w:ascii="PT Astra Serif" w:hAnsi="PT Astra Serif" w:cs="Times New Roman"/>
                <w:b/>
                <w:sz w:val="23"/>
                <w:szCs w:val="23"/>
              </w:rPr>
            </w:pPr>
            <w:r w:rsidRPr="00751CEC">
              <w:rPr>
                <w:rFonts w:ascii="PT Astra Serif" w:hAnsi="PT Astra Serif" w:cs="Times New Roman"/>
                <w:b/>
                <w:sz w:val="23"/>
                <w:szCs w:val="23"/>
              </w:rPr>
              <w:t>Код бюджетной классификации</w:t>
            </w:r>
          </w:p>
        </w:tc>
        <w:tc>
          <w:tcPr>
            <w:tcW w:w="3827" w:type="dxa"/>
            <w:gridSpan w:val="2"/>
          </w:tcPr>
          <w:p w:rsidR="00701DA2" w:rsidRPr="00751CEC" w:rsidRDefault="00701DA2" w:rsidP="00751CEC">
            <w:pPr>
              <w:spacing w:line="23" w:lineRule="atLeast"/>
              <w:ind w:firstLine="34"/>
              <w:rPr>
                <w:rFonts w:ascii="PT Astra Serif" w:hAnsi="PT Astra Serif" w:cs="Times New Roman"/>
                <w:sz w:val="23"/>
                <w:szCs w:val="23"/>
              </w:rPr>
            </w:pPr>
            <w:r w:rsidRPr="00751CEC">
              <w:rPr>
                <w:rFonts w:ascii="PT Astra Serif" w:hAnsi="PT Astra Serif" w:cs="Times New Roman"/>
                <w:sz w:val="23"/>
                <w:szCs w:val="23"/>
              </w:rPr>
              <w:t>-</w:t>
            </w:r>
          </w:p>
        </w:tc>
        <w:tc>
          <w:tcPr>
            <w:tcW w:w="2552" w:type="dxa"/>
            <w:tcBorders>
              <w:right w:val="nil"/>
            </w:tcBorders>
          </w:tcPr>
          <w:p w:rsidR="00701DA2" w:rsidRPr="00751CEC" w:rsidRDefault="00701DA2" w:rsidP="00751CEC">
            <w:pPr>
              <w:spacing w:line="23" w:lineRule="atLeast"/>
              <w:jc w:val="left"/>
              <w:rPr>
                <w:rFonts w:ascii="PT Astra Serif" w:hAnsi="PT Astra Serif" w:cs="Times New Roman"/>
                <w:sz w:val="23"/>
                <w:szCs w:val="23"/>
              </w:rPr>
            </w:pPr>
          </w:p>
        </w:tc>
        <w:tc>
          <w:tcPr>
            <w:tcW w:w="284" w:type="dxa"/>
            <w:gridSpan w:val="2"/>
            <w:tcBorders>
              <w:left w:val="nil"/>
            </w:tcBorders>
          </w:tcPr>
          <w:p w:rsidR="00701DA2" w:rsidRPr="00751CEC" w:rsidRDefault="00701DA2" w:rsidP="00751CEC">
            <w:pPr>
              <w:spacing w:line="23" w:lineRule="atLeast"/>
              <w:ind w:firstLine="0"/>
              <w:jc w:val="left"/>
              <w:rPr>
                <w:rFonts w:ascii="PT Astra Serif" w:hAnsi="PT Astra Serif" w:cs="Times New Roman"/>
                <w:sz w:val="23"/>
                <w:szCs w:val="23"/>
              </w:rPr>
            </w:pPr>
          </w:p>
        </w:tc>
      </w:tr>
      <w:tr w:rsidR="00701DA2" w:rsidRPr="00751CEC" w:rsidTr="00751CEC">
        <w:tc>
          <w:tcPr>
            <w:tcW w:w="3227" w:type="dxa"/>
            <w:tcBorders>
              <w:right w:val="nil"/>
            </w:tcBorders>
          </w:tcPr>
          <w:p w:rsidR="00701DA2" w:rsidRPr="00751CEC" w:rsidRDefault="00701DA2" w:rsidP="00751CEC">
            <w:pPr>
              <w:spacing w:line="23" w:lineRule="atLeast"/>
              <w:ind w:firstLine="0"/>
              <w:rPr>
                <w:rFonts w:ascii="PT Astra Serif" w:hAnsi="PT Astra Serif" w:cs="Times New Roman"/>
                <w:b/>
                <w:sz w:val="23"/>
                <w:szCs w:val="23"/>
              </w:rPr>
            </w:pPr>
            <w:r w:rsidRPr="00751CEC">
              <w:rPr>
                <w:rFonts w:ascii="PT Astra Serif" w:hAnsi="PT Astra Serif" w:cs="Times New Roman"/>
                <w:b/>
                <w:sz w:val="23"/>
                <w:szCs w:val="23"/>
              </w:rPr>
              <w:t>Банк</w:t>
            </w:r>
          </w:p>
        </w:tc>
        <w:tc>
          <w:tcPr>
            <w:tcW w:w="3827" w:type="dxa"/>
            <w:gridSpan w:val="2"/>
          </w:tcPr>
          <w:p w:rsidR="00701DA2" w:rsidRPr="00751CEC" w:rsidRDefault="00701DA2" w:rsidP="00751CEC">
            <w:pPr>
              <w:ind w:firstLine="34"/>
              <w:rPr>
                <w:rFonts w:ascii="PT Astra Serif" w:hAnsi="PT Astra Serif"/>
                <w:sz w:val="23"/>
                <w:szCs w:val="23"/>
              </w:rPr>
            </w:pPr>
            <w:r w:rsidRPr="00751CEC">
              <w:rPr>
                <w:rFonts w:ascii="PT Astra Serif" w:hAnsi="PT Astra Serif"/>
                <w:sz w:val="23"/>
                <w:szCs w:val="23"/>
              </w:rPr>
              <w:t xml:space="preserve">ОКЦ №1 ВОЛГО-ВЯТСКОГО ГУ БАНКА РОССИИ//УФК по Нижегородской области, </w:t>
            </w:r>
            <w:proofErr w:type="gramStart"/>
            <w:r w:rsidRPr="00751CEC">
              <w:rPr>
                <w:rFonts w:ascii="PT Astra Serif" w:hAnsi="PT Astra Serif"/>
                <w:sz w:val="23"/>
                <w:szCs w:val="23"/>
              </w:rPr>
              <w:t>г</w:t>
            </w:r>
            <w:proofErr w:type="gramEnd"/>
            <w:r w:rsidRPr="00751CEC">
              <w:rPr>
                <w:rFonts w:ascii="PT Astra Serif" w:hAnsi="PT Astra Serif"/>
                <w:sz w:val="23"/>
                <w:szCs w:val="23"/>
              </w:rPr>
              <w:t>. Нижний Новгород</w:t>
            </w:r>
          </w:p>
        </w:tc>
        <w:tc>
          <w:tcPr>
            <w:tcW w:w="2552" w:type="dxa"/>
            <w:tcBorders>
              <w:right w:val="nil"/>
            </w:tcBorders>
          </w:tcPr>
          <w:p w:rsidR="00701DA2" w:rsidRPr="00751CEC" w:rsidRDefault="00701DA2" w:rsidP="00751CEC">
            <w:pPr>
              <w:ind w:firstLine="0"/>
              <w:jc w:val="left"/>
              <w:rPr>
                <w:rFonts w:ascii="PT Astra Serif" w:hAnsi="PT Astra Serif" w:cs="Times New Roman"/>
                <w:sz w:val="23"/>
                <w:szCs w:val="23"/>
              </w:rPr>
            </w:pPr>
          </w:p>
        </w:tc>
        <w:tc>
          <w:tcPr>
            <w:tcW w:w="284" w:type="dxa"/>
            <w:gridSpan w:val="2"/>
            <w:tcBorders>
              <w:left w:val="nil"/>
            </w:tcBorders>
          </w:tcPr>
          <w:p w:rsidR="00701DA2" w:rsidRPr="00751CEC" w:rsidRDefault="00701DA2" w:rsidP="00751CEC">
            <w:pPr>
              <w:spacing w:line="23" w:lineRule="atLeast"/>
              <w:ind w:left="-249" w:hanging="249"/>
              <w:jc w:val="left"/>
              <w:rPr>
                <w:rFonts w:ascii="PT Astra Serif" w:hAnsi="PT Astra Serif" w:cs="Times New Roman"/>
                <w:sz w:val="23"/>
                <w:szCs w:val="23"/>
              </w:rPr>
            </w:pPr>
          </w:p>
        </w:tc>
      </w:tr>
      <w:tr w:rsidR="00701DA2" w:rsidRPr="00751CEC" w:rsidTr="00751CEC">
        <w:tc>
          <w:tcPr>
            <w:tcW w:w="3227" w:type="dxa"/>
            <w:tcBorders>
              <w:right w:val="nil"/>
            </w:tcBorders>
          </w:tcPr>
          <w:p w:rsidR="00701DA2" w:rsidRPr="00751CEC" w:rsidRDefault="00701DA2" w:rsidP="00751CEC">
            <w:pPr>
              <w:spacing w:line="23" w:lineRule="atLeast"/>
              <w:ind w:firstLine="0"/>
              <w:rPr>
                <w:rFonts w:ascii="PT Astra Serif" w:hAnsi="PT Astra Serif" w:cs="Times New Roman"/>
                <w:b/>
                <w:sz w:val="23"/>
                <w:szCs w:val="23"/>
              </w:rPr>
            </w:pPr>
            <w:r w:rsidRPr="00751CEC">
              <w:rPr>
                <w:rFonts w:ascii="PT Astra Serif" w:hAnsi="PT Astra Serif" w:cs="Times New Roman"/>
                <w:b/>
                <w:sz w:val="23"/>
                <w:szCs w:val="23"/>
              </w:rPr>
              <w:lastRenderedPageBreak/>
              <w:t>БИК</w:t>
            </w:r>
          </w:p>
        </w:tc>
        <w:tc>
          <w:tcPr>
            <w:tcW w:w="3827" w:type="dxa"/>
            <w:gridSpan w:val="2"/>
          </w:tcPr>
          <w:p w:rsidR="00701DA2" w:rsidRPr="00751CEC" w:rsidRDefault="00701DA2" w:rsidP="00751CEC">
            <w:pPr>
              <w:suppressAutoHyphens/>
              <w:spacing w:line="20" w:lineRule="atLeast"/>
              <w:ind w:firstLine="34"/>
              <w:rPr>
                <w:rFonts w:ascii="PT Astra Serif" w:hAnsi="PT Astra Serif" w:cs="Times New Roman"/>
                <w:sz w:val="23"/>
                <w:szCs w:val="23"/>
              </w:rPr>
            </w:pPr>
            <w:r w:rsidRPr="00751CEC">
              <w:rPr>
                <w:rFonts w:ascii="PT Astra Serif" w:hAnsi="PT Astra Serif" w:cs="Times New Roman"/>
                <w:sz w:val="23"/>
                <w:szCs w:val="23"/>
              </w:rPr>
              <w:t>012202102</w:t>
            </w:r>
          </w:p>
        </w:tc>
        <w:tc>
          <w:tcPr>
            <w:tcW w:w="2552" w:type="dxa"/>
            <w:tcBorders>
              <w:right w:val="nil"/>
            </w:tcBorders>
          </w:tcPr>
          <w:p w:rsidR="00701DA2" w:rsidRPr="00751CEC" w:rsidRDefault="00701DA2" w:rsidP="00751CEC">
            <w:pPr>
              <w:spacing w:line="360" w:lineRule="auto"/>
              <w:ind w:firstLine="0"/>
              <w:jc w:val="left"/>
              <w:rPr>
                <w:rFonts w:ascii="PT Astra Serif" w:hAnsi="PT Astra Serif" w:cs="Times New Roman"/>
                <w:sz w:val="23"/>
                <w:szCs w:val="23"/>
              </w:rPr>
            </w:pPr>
          </w:p>
        </w:tc>
        <w:tc>
          <w:tcPr>
            <w:tcW w:w="284" w:type="dxa"/>
            <w:gridSpan w:val="2"/>
            <w:tcBorders>
              <w:left w:val="nil"/>
            </w:tcBorders>
          </w:tcPr>
          <w:p w:rsidR="00701DA2" w:rsidRPr="00751CEC" w:rsidRDefault="00701DA2" w:rsidP="00751CEC">
            <w:pPr>
              <w:spacing w:line="23" w:lineRule="atLeast"/>
              <w:ind w:firstLine="0"/>
              <w:jc w:val="left"/>
              <w:rPr>
                <w:rFonts w:ascii="PT Astra Serif" w:hAnsi="PT Astra Serif" w:cs="Times New Roman"/>
                <w:sz w:val="23"/>
                <w:szCs w:val="23"/>
              </w:rPr>
            </w:pPr>
          </w:p>
        </w:tc>
      </w:tr>
      <w:tr w:rsidR="00701DA2" w:rsidRPr="00751CEC" w:rsidTr="00751CEC">
        <w:tc>
          <w:tcPr>
            <w:tcW w:w="3227" w:type="dxa"/>
            <w:tcBorders>
              <w:right w:val="nil"/>
            </w:tcBorders>
          </w:tcPr>
          <w:p w:rsidR="00701DA2" w:rsidRPr="00751CEC" w:rsidRDefault="00701DA2" w:rsidP="00751CEC">
            <w:pPr>
              <w:spacing w:line="23" w:lineRule="atLeast"/>
              <w:ind w:firstLine="0"/>
              <w:rPr>
                <w:rFonts w:ascii="PT Astra Serif" w:hAnsi="PT Astra Serif" w:cs="Times New Roman"/>
                <w:b/>
                <w:sz w:val="23"/>
                <w:szCs w:val="23"/>
              </w:rPr>
            </w:pPr>
            <w:r w:rsidRPr="00751CEC">
              <w:rPr>
                <w:rFonts w:ascii="PT Astra Serif" w:hAnsi="PT Astra Serif" w:cs="Times New Roman"/>
                <w:b/>
                <w:sz w:val="23"/>
                <w:szCs w:val="23"/>
              </w:rPr>
              <w:t>Расчетный счет</w:t>
            </w:r>
          </w:p>
        </w:tc>
        <w:tc>
          <w:tcPr>
            <w:tcW w:w="3827" w:type="dxa"/>
            <w:gridSpan w:val="2"/>
          </w:tcPr>
          <w:p w:rsidR="00701DA2" w:rsidRPr="00751CEC" w:rsidRDefault="00701DA2" w:rsidP="00751CEC">
            <w:pPr>
              <w:suppressAutoHyphens/>
              <w:spacing w:line="20" w:lineRule="atLeast"/>
              <w:ind w:firstLine="34"/>
              <w:rPr>
                <w:rFonts w:ascii="PT Astra Serif" w:hAnsi="PT Astra Serif" w:cs="Times New Roman"/>
                <w:sz w:val="23"/>
                <w:szCs w:val="23"/>
              </w:rPr>
            </w:pPr>
            <w:r w:rsidRPr="00751CEC">
              <w:rPr>
                <w:rFonts w:ascii="PT Astra Serif" w:hAnsi="PT Astra Serif" w:cs="Times New Roman"/>
                <w:sz w:val="23"/>
                <w:szCs w:val="23"/>
              </w:rPr>
              <w:t>03211643000000013222</w:t>
            </w:r>
          </w:p>
        </w:tc>
        <w:tc>
          <w:tcPr>
            <w:tcW w:w="2552" w:type="dxa"/>
            <w:tcBorders>
              <w:right w:val="nil"/>
            </w:tcBorders>
          </w:tcPr>
          <w:p w:rsidR="00701DA2" w:rsidRPr="00751CEC" w:rsidRDefault="00701DA2" w:rsidP="00751CEC">
            <w:pPr>
              <w:ind w:firstLine="0"/>
              <w:jc w:val="left"/>
              <w:rPr>
                <w:rFonts w:ascii="PT Astra Serif" w:hAnsi="PT Astra Serif" w:cs="Times New Roman"/>
                <w:sz w:val="23"/>
                <w:szCs w:val="23"/>
              </w:rPr>
            </w:pPr>
          </w:p>
        </w:tc>
        <w:tc>
          <w:tcPr>
            <w:tcW w:w="284" w:type="dxa"/>
            <w:gridSpan w:val="2"/>
            <w:tcBorders>
              <w:left w:val="nil"/>
            </w:tcBorders>
          </w:tcPr>
          <w:p w:rsidR="00701DA2" w:rsidRPr="00751CEC" w:rsidRDefault="00701DA2" w:rsidP="00751CEC">
            <w:pPr>
              <w:spacing w:line="23" w:lineRule="atLeast"/>
              <w:ind w:firstLine="0"/>
              <w:jc w:val="left"/>
              <w:rPr>
                <w:rFonts w:ascii="PT Astra Serif" w:hAnsi="PT Astra Serif" w:cs="Times New Roman"/>
                <w:sz w:val="23"/>
                <w:szCs w:val="23"/>
              </w:rPr>
            </w:pPr>
          </w:p>
        </w:tc>
      </w:tr>
      <w:tr w:rsidR="00701DA2" w:rsidRPr="00751CEC" w:rsidTr="00751CEC">
        <w:tc>
          <w:tcPr>
            <w:tcW w:w="3227" w:type="dxa"/>
            <w:tcBorders>
              <w:right w:val="nil"/>
            </w:tcBorders>
          </w:tcPr>
          <w:p w:rsidR="00701DA2" w:rsidRPr="00751CEC" w:rsidRDefault="00701DA2" w:rsidP="00751CEC">
            <w:pPr>
              <w:spacing w:line="23" w:lineRule="atLeast"/>
              <w:ind w:firstLine="0"/>
              <w:rPr>
                <w:rFonts w:ascii="PT Astra Serif" w:hAnsi="PT Astra Serif" w:cs="Times New Roman"/>
                <w:b/>
                <w:sz w:val="23"/>
                <w:szCs w:val="23"/>
              </w:rPr>
            </w:pPr>
            <w:r w:rsidRPr="00751CEC">
              <w:rPr>
                <w:rFonts w:ascii="PT Astra Serif" w:hAnsi="PT Astra Serif" w:cs="Times New Roman"/>
                <w:b/>
                <w:sz w:val="23"/>
                <w:szCs w:val="23"/>
              </w:rPr>
              <w:t>Корреспондирующий счет</w:t>
            </w:r>
          </w:p>
        </w:tc>
        <w:tc>
          <w:tcPr>
            <w:tcW w:w="3827" w:type="dxa"/>
            <w:gridSpan w:val="2"/>
          </w:tcPr>
          <w:p w:rsidR="00701DA2" w:rsidRPr="00751CEC" w:rsidRDefault="00701DA2" w:rsidP="00751CEC">
            <w:pPr>
              <w:suppressAutoHyphens/>
              <w:spacing w:line="20" w:lineRule="atLeast"/>
              <w:ind w:firstLine="34"/>
              <w:rPr>
                <w:rFonts w:ascii="PT Astra Serif" w:hAnsi="PT Astra Serif" w:cs="Times New Roman"/>
                <w:sz w:val="23"/>
                <w:szCs w:val="23"/>
              </w:rPr>
            </w:pPr>
            <w:r w:rsidRPr="00751CEC">
              <w:rPr>
                <w:rFonts w:ascii="PT Astra Serif" w:hAnsi="PT Astra Serif" w:cs="Times New Roman"/>
                <w:sz w:val="23"/>
                <w:szCs w:val="23"/>
              </w:rPr>
              <w:t>40102810745370000024</w:t>
            </w:r>
          </w:p>
        </w:tc>
        <w:tc>
          <w:tcPr>
            <w:tcW w:w="2552" w:type="dxa"/>
            <w:tcBorders>
              <w:right w:val="nil"/>
            </w:tcBorders>
          </w:tcPr>
          <w:p w:rsidR="00701DA2" w:rsidRPr="00751CEC" w:rsidRDefault="00701DA2" w:rsidP="00751CEC">
            <w:pPr>
              <w:spacing w:line="23" w:lineRule="atLeast"/>
              <w:ind w:firstLine="0"/>
              <w:jc w:val="left"/>
              <w:rPr>
                <w:rFonts w:ascii="PT Astra Serif" w:hAnsi="PT Astra Serif" w:cs="Times New Roman"/>
                <w:sz w:val="23"/>
                <w:szCs w:val="23"/>
              </w:rPr>
            </w:pPr>
          </w:p>
        </w:tc>
        <w:tc>
          <w:tcPr>
            <w:tcW w:w="284" w:type="dxa"/>
            <w:gridSpan w:val="2"/>
            <w:tcBorders>
              <w:left w:val="nil"/>
            </w:tcBorders>
          </w:tcPr>
          <w:p w:rsidR="00701DA2" w:rsidRPr="00751CEC" w:rsidRDefault="00701DA2" w:rsidP="00751CEC">
            <w:pPr>
              <w:spacing w:line="23" w:lineRule="atLeast"/>
              <w:ind w:firstLine="0"/>
              <w:jc w:val="left"/>
              <w:rPr>
                <w:rFonts w:ascii="PT Astra Serif" w:hAnsi="PT Astra Serif" w:cs="Times New Roman"/>
                <w:sz w:val="23"/>
                <w:szCs w:val="23"/>
              </w:rPr>
            </w:pPr>
          </w:p>
        </w:tc>
      </w:tr>
      <w:tr w:rsidR="00701DA2" w:rsidRPr="00751CEC" w:rsidTr="00751CEC">
        <w:tc>
          <w:tcPr>
            <w:tcW w:w="3227" w:type="dxa"/>
            <w:tcBorders>
              <w:right w:val="nil"/>
            </w:tcBorders>
          </w:tcPr>
          <w:p w:rsidR="00701DA2" w:rsidRPr="00751CEC" w:rsidRDefault="00701DA2" w:rsidP="00751CEC">
            <w:pPr>
              <w:spacing w:line="23" w:lineRule="atLeast"/>
              <w:ind w:firstLine="0"/>
              <w:rPr>
                <w:rFonts w:ascii="PT Astra Serif" w:hAnsi="PT Astra Serif" w:cs="Times New Roman"/>
                <w:b/>
                <w:sz w:val="23"/>
                <w:szCs w:val="23"/>
              </w:rPr>
            </w:pPr>
            <w:r w:rsidRPr="00751CEC">
              <w:rPr>
                <w:rFonts w:ascii="PT Astra Serif" w:hAnsi="PT Astra Serif" w:cs="Times New Roman"/>
                <w:b/>
                <w:sz w:val="23"/>
                <w:szCs w:val="23"/>
              </w:rPr>
              <w:t>Лицевой счет</w:t>
            </w:r>
          </w:p>
        </w:tc>
        <w:tc>
          <w:tcPr>
            <w:tcW w:w="3827" w:type="dxa"/>
            <w:gridSpan w:val="2"/>
          </w:tcPr>
          <w:p w:rsidR="00701DA2" w:rsidRPr="00751CEC" w:rsidRDefault="00701DA2" w:rsidP="00751CEC">
            <w:pPr>
              <w:suppressAutoHyphens/>
              <w:spacing w:line="20" w:lineRule="atLeast"/>
              <w:ind w:firstLine="34"/>
              <w:rPr>
                <w:rFonts w:ascii="PT Astra Serif" w:hAnsi="PT Astra Serif" w:cs="Times New Roman"/>
                <w:sz w:val="23"/>
                <w:szCs w:val="23"/>
              </w:rPr>
            </w:pPr>
            <w:r w:rsidRPr="00751CEC">
              <w:rPr>
                <w:rFonts w:ascii="PT Astra Serif" w:hAnsi="PT Astra Serif" w:cs="Times New Roman"/>
                <w:sz w:val="23"/>
                <w:szCs w:val="23"/>
              </w:rPr>
              <w:t>03641407530</w:t>
            </w:r>
          </w:p>
        </w:tc>
        <w:tc>
          <w:tcPr>
            <w:tcW w:w="2552" w:type="dxa"/>
            <w:tcBorders>
              <w:right w:val="nil"/>
            </w:tcBorders>
          </w:tcPr>
          <w:p w:rsidR="00701DA2" w:rsidRPr="00751CEC" w:rsidRDefault="00701DA2" w:rsidP="00751CEC">
            <w:pPr>
              <w:spacing w:line="23" w:lineRule="atLeast"/>
              <w:ind w:firstLine="0"/>
              <w:rPr>
                <w:rFonts w:ascii="PT Astra Serif" w:hAnsi="PT Astra Serif" w:cs="Times New Roman"/>
                <w:sz w:val="23"/>
                <w:szCs w:val="23"/>
              </w:rPr>
            </w:pPr>
          </w:p>
        </w:tc>
        <w:tc>
          <w:tcPr>
            <w:tcW w:w="284" w:type="dxa"/>
            <w:gridSpan w:val="2"/>
            <w:tcBorders>
              <w:left w:val="nil"/>
            </w:tcBorders>
          </w:tcPr>
          <w:p w:rsidR="00701DA2" w:rsidRPr="00751CEC" w:rsidRDefault="00701DA2" w:rsidP="00751CEC">
            <w:pPr>
              <w:spacing w:line="23" w:lineRule="atLeast"/>
              <w:ind w:firstLine="0"/>
              <w:rPr>
                <w:rFonts w:ascii="PT Astra Serif" w:hAnsi="PT Astra Serif" w:cs="Times New Roman"/>
                <w:sz w:val="23"/>
                <w:szCs w:val="23"/>
              </w:rPr>
            </w:pPr>
          </w:p>
        </w:tc>
      </w:tr>
      <w:tr w:rsidR="006236A1" w:rsidRPr="00751CEC" w:rsidTr="00751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142" w:type="dxa"/>
          <w:trHeight w:val="2439"/>
        </w:trPr>
        <w:tc>
          <w:tcPr>
            <w:tcW w:w="6372" w:type="dxa"/>
            <w:gridSpan w:val="2"/>
          </w:tcPr>
          <w:p w:rsidR="006236A1" w:rsidRPr="00751CEC" w:rsidRDefault="006236A1" w:rsidP="00751CEC">
            <w:pPr>
              <w:suppressAutoHyphens/>
              <w:spacing w:line="23" w:lineRule="atLeast"/>
              <w:rPr>
                <w:rFonts w:ascii="PT Astra Serif" w:hAnsi="PT Astra Serif" w:cs="Times New Roman"/>
                <w:sz w:val="23"/>
                <w:szCs w:val="23"/>
              </w:rPr>
            </w:pPr>
          </w:p>
          <w:p w:rsidR="006236A1" w:rsidRPr="00751CEC" w:rsidRDefault="006236A1" w:rsidP="00751CEC">
            <w:pPr>
              <w:suppressAutoHyphens/>
              <w:spacing w:line="23" w:lineRule="atLeast"/>
              <w:ind w:firstLine="0"/>
              <w:rPr>
                <w:rFonts w:ascii="PT Astra Serif" w:hAnsi="PT Astra Serif" w:cs="Times New Roman"/>
                <w:sz w:val="23"/>
                <w:szCs w:val="23"/>
              </w:rPr>
            </w:pPr>
            <w:r w:rsidRPr="00751CEC">
              <w:rPr>
                <w:rFonts w:ascii="PT Astra Serif" w:hAnsi="PT Astra Serif" w:cs="Times New Roman"/>
                <w:sz w:val="23"/>
                <w:szCs w:val="23"/>
              </w:rPr>
              <w:t>Государственный заказчик</w:t>
            </w:r>
          </w:p>
          <w:p w:rsidR="006236A1" w:rsidRPr="00751CEC" w:rsidRDefault="006236A1" w:rsidP="00751CEC">
            <w:pPr>
              <w:pStyle w:val="a6"/>
              <w:widowControl w:val="0"/>
              <w:suppressAutoHyphens/>
              <w:autoSpaceDE w:val="0"/>
              <w:autoSpaceDN w:val="0"/>
              <w:adjustRightInd w:val="0"/>
              <w:spacing w:line="23" w:lineRule="atLeast"/>
              <w:ind w:firstLine="0"/>
              <w:rPr>
                <w:rFonts w:ascii="PT Astra Serif" w:hAnsi="PT Astra Serif"/>
                <w:sz w:val="23"/>
                <w:szCs w:val="23"/>
              </w:rPr>
            </w:pPr>
            <w:r w:rsidRPr="00751CEC">
              <w:rPr>
                <w:rFonts w:ascii="PT Astra Serif" w:hAnsi="PT Astra Serif"/>
                <w:sz w:val="23"/>
                <w:szCs w:val="23"/>
              </w:rPr>
              <w:t>Управление Федеральной службы исполнения наказаний по Тамбовской области (УФСИН России по Тамбовской области)</w:t>
            </w:r>
          </w:p>
          <w:p w:rsidR="006236A1" w:rsidRPr="00751CEC" w:rsidRDefault="006236A1" w:rsidP="00751CEC">
            <w:pPr>
              <w:suppressAutoHyphens/>
              <w:spacing w:line="23" w:lineRule="atLeast"/>
              <w:ind w:firstLine="0"/>
              <w:rPr>
                <w:rFonts w:ascii="PT Astra Serif" w:hAnsi="PT Astra Serif" w:cs="Times New Roman"/>
                <w:i/>
                <w:sz w:val="23"/>
                <w:szCs w:val="23"/>
              </w:rPr>
            </w:pPr>
            <w:r w:rsidRPr="00751CEC">
              <w:rPr>
                <w:rFonts w:ascii="PT Astra Serif" w:hAnsi="PT Astra Serif" w:cs="Times New Roman"/>
                <w:sz w:val="23"/>
                <w:szCs w:val="23"/>
              </w:rPr>
              <w:t>_</w:t>
            </w:r>
            <w:r w:rsidR="003D4433" w:rsidRPr="00751CEC">
              <w:rPr>
                <w:rFonts w:ascii="PT Astra Serif" w:hAnsi="PT Astra Serif" w:cs="Times New Roman"/>
                <w:sz w:val="23"/>
                <w:szCs w:val="23"/>
              </w:rPr>
              <w:t>____________________</w:t>
            </w:r>
            <w:r w:rsidRPr="00751CEC">
              <w:rPr>
                <w:rFonts w:ascii="PT Astra Serif" w:hAnsi="PT Astra Serif" w:cs="Times New Roman"/>
                <w:i/>
                <w:sz w:val="23"/>
                <w:szCs w:val="23"/>
              </w:rPr>
              <w:t xml:space="preserve">                    МП</w:t>
            </w:r>
          </w:p>
        </w:tc>
        <w:tc>
          <w:tcPr>
            <w:tcW w:w="3376" w:type="dxa"/>
            <w:gridSpan w:val="3"/>
          </w:tcPr>
          <w:p w:rsidR="006236A1" w:rsidRPr="00751CEC" w:rsidRDefault="006236A1" w:rsidP="00751CEC">
            <w:pPr>
              <w:suppressAutoHyphens/>
              <w:spacing w:line="23" w:lineRule="atLeast"/>
              <w:rPr>
                <w:rFonts w:ascii="PT Astra Serif" w:hAnsi="PT Astra Serif" w:cs="Times New Roman"/>
                <w:sz w:val="23"/>
                <w:szCs w:val="23"/>
              </w:rPr>
            </w:pPr>
          </w:p>
          <w:p w:rsidR="006236A1" w:rsidRPr="00751CEC" w:rsidRDefault="001373B6" w:rsidP="00751CEC">
            <w:pPr>
              <w:rPr>
                <w:rFonts w:ascii="PT Astra Serif" w:hAnsi="PT Astra Serif" w:cs="Times New Roman"/>
                <w:sz w:val="23"/>
                <w:szCs w:val="23"/>
              </w:rPr>
            </w:pPr>
            <w:r w:rsidRPr="00751CEC">
              <w:rPr>
                <w:rFonts w:ascii="PT Astra Serif" w:hAnsi="PT Astra Serif" w:cs="Times New Roman"/>
                <w:sz w:val="23"/>
                <w:szCs w:val="23"/>
              </w:rPr>
              <w:t>Исполнитель</w:t>
            </w:r>
          </w:p>
          <w:p w:rsidR="006236A1" w:rsidRPr="00751CEC" w:rsidRDefault="00D32B57" w:rsidP="00751CEC">
            <w:pPr>
              <w:suppressAutoHyphens/>
              <w:spacing w:line="23" w:lineRule="atLeast"/>
              <w:rPr>
                <w:rFonts w:ascii="PT Astra Serif" w:hAnsi="PT Astra Serif"/>
                <w:sz w:val="23"/>
                <w:szCs w:val="23"/>
              </w:rPr>
            </w:pPr>
            <w:r w:rsidRPr="00751CEC">
              <w:rPr>
                <w:rFonts w:ascii="PT Astra Serif" w:hAnsi="PT Astra Serif" w:cs="Times New Roman"/>
                <w:sz w:val="23"/>
                <w:szCs w:val="23"/>
              </w:rPr>
              <w:t>____________</w:t>
            </w:r>
            <w:r w:rsidR="006236A1" w:rsidRPr="00751CEC">
              <w:rPr>
                <w:rFonts w:ascii="PT Astra Serif" w:hAnsi="PT Astra Serif"/>
                <w:sz w:val="23"/>
                <w:szCs w:val="23"/>
              </w:rPr>
              <w:t xml:space="preserve"> </w:t>
            </w:r>
          </w:p>
          <w:p w:rsidR="006236A1" w:rsidRPr="00751CEC" w:rsidRDefault="006236A1" w:rsidP="00751CEC">
            <w:pPr>
              <w:suppressAutoHyphens/>
              <w:spacing w:line="23" w:lineRule="atLeast"/>
              <w:rPr>
                <w:rFonts w:ascii="PT Astra Serif" w:hAnsi="PT Astra Serif" w:cs="Times New Roman"/>
                <w:sz w:val="23"/>
                <w:szCs w:val="23"/>
              </w:rPr>
            </w:pPr>
            <w:r w:rsidRPr="00751CEC">
              <w:rPr>
                <w:rFonts w:ascii="PT Astra Serif" w:hAnsi="PT Astra Serif"/>
                <w:sz w:val="23"/>
                <w:szCs w:val="23"/>
              </w:rPr>
              <w:t xml:space="preserve">                </w:t>
            </w:r>
            <w:r w:rsidRPr="00751CEC">
              <w:rPr>
                <w:rFonts w:ascii="PT Astra Serif" w:hAnsi="PT Astra Serif" w:cs="Times New Roman"/>
                <w:i/>
                <w:sz w:val="23"/>
                <w:szCs w:val="23"/>
              </w:rPr>
              <w:t>МП</w:t>
            </w:r>
          </w:p>
        </w:tc>
      </w:tr>
    </w:tbl>
    <w:p w:rsidR="006236A1" w:rsidRPr="00751CEC" w:rsidRDefault="00BD09CF" w:rsidP="00751CEC">
      <w:pPr>
        <w:pStyle w:val="a6"/>
        <w:ind w:firstLine="0"/>
        <w:jc w:val="center"/>
        <w:rPr>
          <w:rFonts w:ascii="PT Astra Serif" w:hAnsi="PT Astra Serif"/>
          <w:sz w:val="23"/>
          <w:szCs w:val="23"/>
        </w:rPr>
      </w:pPr>
      <w:r w:rsidRPr="00751CEC">
        <w:rPr>
          <w:rFonts w:ascii="PT Astra Serif" w:hAnsi="PT Astra Serif"/>
          <w:sz w:val="23"/>
          <w:szCs w:val="23"/>
        </w:rPr>
        <w:t xml:space="preserve">            </w:t>
      </w:r>
    </w:p>
    <w:p w:rsidR="006236A1" w:rsidRPr="00751CEC" w:rsidRDefault="006236A1" w:rsidP="00751CEC">
      <w:pPr>
        <w:pStyle w:val="a6"/>
        <w:ind w:firstLine="0"/>
        <w:jc w:val="center"/>
        <w:rPr>
          <w:rFonts w:ascii="PT Astra Serif" w:hAnsi="PT Astra Serif"/>
          <w:sz w:val="23"/>
          <w:szCs w:val="23"/>
        </w:rPr>
      </w:pPr>
    </w:p>
    <w:p w:rsidR="006236A1" w:rsidRPr="00751CEC" w:rsidRDefault="006236A1" w:rsidP="00751CEC">
      <w:pPr>
        <w:pStyle w:val="a6"/>
        <w:ind w:firstLine="0"/>
        <w:jc w:val="center"/>
        <w:rPr>
          <w:rFonts w:ascii="PT Astra Serif" w:hAnsi="PT Astra Serif"/>
          <w:sz w:val="23"/>
          <w:szCs w:val="23"/>
        </w:rPr>
      </w:pPr>
    </w:p>
    <w:p w:rsidR="00701DA2" w:rsidRPr="00751CEC" w:rsidRDefault="00701DA2" w:rsidP="00751CEC">
      <w:pPr>
        <w:pStyle w:val="a6"/>
        <w:ind w:firstLine="0"/>
        <w:jc w:val="center"/>
        <w:rPr>
          <w:rFonts w:ascii="PT Astra Serif" w:hAnsi="PT Astra Serif"/>
          <w:sz w:val="23"/>
          <w:szCs w:val="23"/>
        </w:rPr>
      </w:pPr>
    </w:p>
    <w:p w:rsidR="00701DA2" w:rsidRPr="00751CEC" w:rsidRDefault="00701DA2" w:rsidP="00751CEC">
      <w:pPr>
        <w:pStyle w:val="a6"/>
        <w:ind w:firstLine="0"/>
        <w:jc w:val="center"/>
        <w:rPr>
          <w:rFonts w:ascii="PT Astra Serif" w:hAnsi="PT Astra Serif"/>
          <w:sz w:val="23"/>
          <w:szCs w:val="23"/>
        </w:rPr>
      </w:pPr>
    </w:p>
    <w:p w:rsidR="00871121" w:rsidRPr="00751CEC" w:rsidRDefault="00871121" w:rsidP="00751CEC">
      <w:pPr>
        <w:pStyle w:val="a6"/>
        <w:pageBreakBefore/>
        <w:ind w:left="5670" w:firstLine="0"/>
        <w:rPr>
          <w:rFonts w:ascii="PT Astra Serif" w:hAnsi="PT Astra Serif"/>
          <w:sz w:val="23"/>
          <w:szCs w:val="23"/>
        </w:rPr>
      </w:pPr>
      <w:r w:rsidRPr="00751CEC">
        <w:rPr>
          <w:rFonts w:ascii="PT Astra Serif" w:hAnsi="PT Astra Serif"/>
          <w:sz w:val="23"/>
          <w:szCs w:val="23"/>
        </w:rPr>
        <w:lastRenderedPageBreak/>
        <w:t>Приложение № 1</w:t>
      </w:r>
      <w:r w:rsidR="0092170B">
        <w:rPr>
          <w:rFonts w:ascii="PT Astra Serif" w:hAnsi="PT Astra Serif"/>
          <w:sz w:val="23"/>
          <w:szCs w:val="23"/>
        </w:rPr>
        <w:t xml:space="preserve"> </w:t>
      </w:r>
      <w:r w:rsidRPr="00751CEC">
        <w:rPr>
          <w:rFonts w:ascii="PT Astra Serif" w:hAnsi="PT Astra Serif"/>
          <w:sz w:val="23"/>
          <w:szCs w:val="23"/>
        </w:rPr>
        <w:t xml:space="preserve">к  государственному контракту </w:t>
      </w:r>
    </w:p>
    <w:p w:rsidR="00871121" w:rsidRPr="00751CEC" w:rsidRDefault="00871121" w:rsidP="00751CEC">
      <w:pPr>
        <w:pStyle w:val="a6"/>
        <w:ind w:left="5670" w:firstLine="0"/>
        <w:rPr>
          <w:rFonts w:ascii="PT Astra Serif" w:hAnsi="PT Astra Serif"/>
          <w:sz w:val="23"/>
          <w:szCs w:val="23"/>
        </w:rPr>
      </w:pPr>
      <w:r w:rsidRPr="00751CEC">
        <w:rPr>
          <w:rFonts w:ascii="PT Astra Serif" w:hAnsi="PT Astra Serif"/>
          <w:sz w:val="23"/>
          <w:szCs w:val="23"/>
        </w:rPr>
        <w:t>№  _</w:t>
      </w:r>
      <w:r w:rsidR="00A15179" w:rsidRPr="00751CEC">
        <w:rPr>
          <w:rFonts w:ascii="PT Astra Serif" w:hAnsi="PT Astra Serif"/>
          <w:sz w:val="23"/>
          <w:szCs w:val="23"/>
        </w:rPr>
        <w:t>______</w:t>
      </w:r>
      <w:r w:rsidR="00751CEC">
        <w:rPr>
          <w:rFonts w:ascii="PT Astra Serif" w:hAnsi="PT Astra Serif"/>
          <w:sz w:val="23"/>
          <w:szCs w:val="23"/>
        </w:rPr>
        <w:t xml:space="preserve"> </w:t>
      </w:r>
      <w:r w:rsidR="00A15179" w:rsidRPr="00751CEC">
        <w:rPr>
          <w:rFonts w:ascii="PT Astra Serif" w:hAnsi="PT Astra Serif"/>
          <w:sz w:val="23"/>
          <w:szCs w:val="23"/>
        </w:rPr>
        <w:t>от «____ »_________</w:t>
      </w:r>
      <w:r w:rsidR="00751CEC">
        <w:rPr>
          <w:rFonts w:ascii="PT Astra Serif" w:hAnsi="PT Astra Serif"/>
          <w:sz w:val="23"/>
          <w:szCs w:val="23"/>
        </w:rPr>
        <w:t xml:space="preserve"> </w:t>
      </w:r>
      <w:r w:rsidR="00A15179" w:rsidRPr="00751CEC">
        <w:rPr>
          <w:rFonts w:ascii="PT Astra Serif" w:hAnsi="PT Astra Serif"/>
          <w:sz w:val="23"/>
          <w:szCs w:val="23"/>
        </w:rPr>
        <w:t>202</w:t>
      </w:r>
      <w:r w:rsidR="00701DA2" w:rsidRPr="00751CEC">
        <w:rPr>
          <w:rFonts w:ascii="PT Astra Serif" w:hAnsi="PT Astra Serif"/>
          <w:sz w:val="23"/>
          <w:szCs w:val="23"/>
        </w:rPr>
        <w:t>6</w:t>
      </w:r>
      <w:r w:rsidRPr="00751CEC">
        <w:rPr>
          <w:rFonts w:ascii="PT Astra Serif" w:hAnsi="PT Astra Serif"/>
          <w:sz w:val="23"/>
          <w:szCs w:val="23"/>
        </w:rPr>
        <w:t xml:space="preserve"> </w:t>
      </w:r>
      <w:r w:rsidR="00751CEC">
        <w:rPr>
          <w:rFonts w:ascii="PT Astra Serif" w:hAnsi="PT Astra Serif"/>
          <w:sz w:val="23"/>
          <w:szCs w:val="23"/>
        </w:rPr>
        <w:t>г.</w:t>
      </w:r>
    </w:p>
    <w:p w:rsidR="00871121" w:rsidRPr="00751CEC" w:rsidRDefault="00871121" w:rsidP="00751CEC">
      <w:pPr>
        <w:pStyle w:val="a6"/>
        <w:ind w:firstLine="0"/>
        <w:rPr>
          <w:rFonts w:ascii="PT Astra Serif" w:hAnsi="PT Astra Serif"/>
          <w:sz w:val="23"/>
          <w:szCs w:val="23"/>
        </w:rPr>
      </w:pPr>
      <w:r w:rsidRPr="00751CEC">
        <w:rPr>
          <w:rFonts w:ascii="PT Astra Serif" w:hAnsi="PT Astra Serif"/>
          <w:sz w:val="23"/>
          <w:szCs w:val="23"/>
        </w:rPr>
        <w:t xml:space="preserve">                                                                                                      </w:t>
      </w:r>
    </w:p>
    <w:p w:rsidR="00871121" w:rsidRPr="00751CEC" w:rsidRDefault="00871121" w:rsidP="00751CEC">
      <w:pPr>
        <w:pStyle w:val="a6"/>
        <w:ind w:firstLine="0"/>
        <w:rPr>
          <w:rFonts w:ascii="PT Astra Serif" w:hAnsi="PT Astra Serif"/>
          <w:sz w:val="23"/>
          <w:szCs w:val="23"/>
        </w:rPr>
      </w:pPr>
    </w:p>
    <w:p w:rsidR="00871121" w:rsidRPr="00751CEC" w:rsidRDefault="00871121" w:rsidP="00751CEC">
      <w:pPr>
        <w:pStyle w:val="a6"/>
        <w:jc w:val="center"/>
        <w:rPr>
          <w:rFonts w:ascii="PT Astra Serif" w:hAnsi="PT Astra Serif"/>
          <w:sz w:val="23"/>
          <w:szCs w:val="23"/>
        </w:rPr>
      </w:pPr>
      <w:r w:rsidRPr="00751CEC">
        <w:rPr>
          <w:rFonts w:ascii="PT Astra Serif" w:hAnsi="PT Astra Serif"/>
          <w:b/>
          <w:sz w:val="23"/>
          <w:szCs w:val="23"/>
        </w:rPr>
        <w:t>Спецификация</w:t>
      </w:r>
    </w:p>
    <w:p w:rsidR="00871121" w:rsidRPr="00751CEC" w:rsidRDefault="00610580" w:rsidP="00751CEC">
      <w:pPr>
        <w:jc w:val="center"/>
        <w:rPr>
          <w:rFonts w:ascii="PT Astra Serif" w:hAnsi="PT Astra Serif" w:cs="Times New Roman"/>
          <w:b/>
          <w:sz w:val="23"/>
          <w:szCs w:val="23"/>
        </w:rPr>
      </w:pPr>
      <w:r w:rsidRPr="00751CEC">
        <w:rPr>
          <w:rFonts w:ascii="PT Astra Serif" w:hAnsi="PT Astra Serif" w:cs="Times New Roman"/>
          <w:b/>
          <w:sz w:val="23"/>
          <w:szCs w:val="23"/>
        </w:rPr>
        <w:t>Расценки за единицу услуги</w:t>
      </w:r>
    </w:p>
    <w:p w:rsidR="006236A1" w:rsidRPr="00751CEC" w:rsidRDefault="00EC34C7" w:rsidP="00751CEC">
      <w:pPr>
        <w:jc w:val="center"/>
        <w:rPr>
          <w:rFonts w:ascii="PT Astra Serif" w:hAnsi="PT Astra Serif" w:cs="Times New Roman"/>
          <w:b/>
          <w:sz w:val="23"/>
          <w:szCs w:val="23"/>
        </w:rPr>
      </w:pPr>
      <w:r w:rsidRPr="00751CEC">
        <w:rPr>
          <w:rFonts w:ascii="PT Astra Serif" w:hAnsi="PT Astra Serif" w:cs="Times New Roman"/>
          <w:b/>
          <w:sz w:val="23"/>
          <w:szCs w:val="23"/>
        </w:rPr>
        <w:t xml:space="preserve">на </w:t>
      </w:r>
      <w:r w:rsidR="00871121" w:rsidRPr="00751CEC">
        <w:rPr>
          <w:rFonts w:ascii="PT Astra Serif" w:hAnsi="PT Astra Serif" w:cs="Times New Roman"/>
          <w:b/>
          <w:sz w:val="23"/>
          <w:szCs w:val="23"/>
        </w:rPr>
        <w:t>проведение лабораторных исследований</w:t>
      </w:r>
      <w:r w:rsidR="00BD09CF" w:rsidRPr="00751CEC">
        <w:rPr>
          <w:rFonts w:ascii="PT Astra Serif" w:hAnsi="PT Astra Serif"/>
          <w:sz w:val="23"/>
          <w:szCs w:val="23"/>
        </w:rPr>
        <w:t xml:space="preserve">                                                  </w:t>
      </w:r>
      <w:r w:rsidR="00775C5A" w:rsidRPr="00751CEC">
        <w:rPr>
          <w:rFonts w:ascii="PT Astra Serif" w:hAnsi="PT Astra Serif"/>
          <w:sz w:val="23"/>
          <w:szCs w:val="23"/>
        </w:rPr>
        <w:t xml:space="preserve">                                                                     </w:t>
      </w:r>
      <w:r w:rsidR="00871121" w:rsidRPr="00751CEC">
        <w:rPr>
          <w:rFonts w:ascii="PT Astra Serif" w:hAnsi="PT Astra Serif"/>
          <w:sz w:val="23"/>
          <w:szCs w:val="23"/>
        </w:rPr>
        <w:t xml:space="preserve">                    </w:t>
      </w:r>
    </w:p>
    <w:p w:rsidR="001552B0" w:rsidRPr="00751CEC" w:rsidRDefault="001552B0" w:rsidP="00751CEC">
      <w:pPr>
        <w:pStyle w:val="a6"/>
        <w:ind w:firstLine="5812"/>
        <w:rPr>
          <w:rFonts w:ascii="PT Astra Serif" w:hAnsi="PT Astra Serif"/>
          <w:sz w:val="23"/>
          <w:szCs w:val="23"/>
        </w:rPr>
      </w:pPr>
    </w:p>
    <w:tbl>
      <w:tblPr>
        <w:tblStyle w:val="a5"/>
        <w:tblW w:w="10396" w:type="dxa"/>
        <w:tblLook w:val="04A0"/>
      </w:tblPr>
      <w:tblGrid>
        <w:gridCol w:w="540"/>
        <w:gridCol w:w="3671"/>
        <w:gridCol w:w="1552"/>
        <w:gridCol w:w="1558"/>
        <w:gridCol w:w="1810"/>
        <w:gridCol w:w="1265"/>
      </w:tblGrid>
      <w:tr w:rsidR="00EC34C7" w:rsidRPr="00751CEC" w:rsidTr="00751CEC">
        <w:tc>
          <w:tcPr>
            <w:tcW w:w="540" w:type="dxa"/>
            <w:hideMark/>
          </w:tcPr>
          <w:p w:rsidR="00EC34C7" w:rsidRPr="00751CEC" w:rsidRDefault="00EC34C7"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w:t>
            </w:r>
          </w:p>
          <w:p w:rsidR="00EC34C7" w:rsidRPr="00751CEC" w:rsidRDefault="00EC34C7" w:rsidP="00751CEC">
            <w:pPr>
              <w:widowControl/>
              <w:autoSpaceDE/>
              <w:autoSpaceDN/>
              <w:adjustRightInd/>
              <w:ind w:firstLine="0"/>
              <w:jc w:val="center"/>
              <w:rPr>
                <w:rFonts w:ascii="PT Astra Serif" w:hAnsi="PT Astra Serif" w:cs="Times New Roman"/>
                <w:sz w:val="23"/>
                <w:szCs w:val="23"/>
              </w:rPr>
            </w:pPr>
            <w:proofErr w:type="spellStart"/>
            <w:proofErr w:type="gramStart"/>
            <w:r w:rsidRPr="00751CEC">
              <w:rPr>
                <w:rFonts w:ascii="PT Astra Serif" w:hAnsi="PT Astra Serif" w:cs="Times New Roman"/>
                <w:sz w:val="23"/>
                <w:szCs w:val="23"/>
              </w:rPr>
              <w:t>п</w:t>
            </w:r>
            <w:proofErr w:type="spellEnd"/>
            <w:proofErr w:type="gramEnd"/>
            <w:r w:rsidRPr="00751CEC">
              <w:rPr>
                <w:rFonts w:ascii="PT Astra Serif" w:hAnsi="PT Astra Serif" w:cs="Times New Roman"/>
                <w:sz w:val="23"/>
                <w:szCs w:val="23"/>
              </w:rPr>
              <w:t>/</w:t>
            </w:r>
            <w:proofErr w:type="spellStart"/>
            <w:r w:rsidRPr="00751CEC">
              <w:rPr>
                <w:rFonts w:ascii="PT Astra Serif" w:hAnsi="PT Astra Serif" w:cs="Times New Roman"/>
                <w:sz w:val="23"/>
                <w:szCs w:val="23"/>
              </w:rPr>
              <w:t>п</w:t>
            </w:r>
            <w:proofErr w:type="spellEnd"/>
          </w:p>
        </w:tc>
        <w:tc>
          <w:tcPr>
            <w:tcW w:w="3671" w:type="dxa"/>
            <w:hideMark/>
          </w:tcPr>
          <w:p w:rsidR="00EC34C7" w:rsidRPr="00751CEC" w:rsidRDefault="00EC34C7"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Наименование</w:t>
            </w:r>
          </w:p>
        </w:tc>
        <w:tc>
          <w:tcPr>
            <w:tcW w:w="1552" w:type="dxa"/>
            <w:hideMark/>
          </w:tcPr>
          <w:p w:rsidR="00EC34C7" w:rsidRPr="00751CEC" w:rsidRDefault="00EC34C7"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Проверка на соответствие</w:t>
            </w:r>
          </w:p>
        </w:tc>
        <w:tc>
          <w:tcPr>
            <w:tcW w:w="1558" w:type="dxa"/>
          </w:tcPr>
          <w:p w:rsidR="00EC34C7" w:rsidRPr="00751CEC" w:rsidRDefault="00751CEC"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Количество</w:t>
            </w:r>
          </w:p>
        </w:tc>
        <w:tc>
          <w:tcPr>
            <w:tcW w:w="1810" w:type="dxa"/>
            <w:hideMark/>
          </w:tcPr>
          <w:p w:rsidR="00EC34C7" w:rsidRPr="00751CEC" w:rsidRDefault="00EC34C7"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Стоимость, руб</w:t>
            </w:r>
            <w:r w:rsidR="00751CEC">
              <w:rPr>
                <w:rFonts w:ascii="PT Astra Serif" w:hAnsi="PT Astra Serif" w:cs="Times New Roman"/>
                <w:sz w:val="23"/>
                <w:szCs w:val="23"/>
              </w:rPr>
              <w:t>.</w:t>
            </w:r>
          </w:p>
        </w:tc>
        <w:tc>
          <w:tcPr>
            <w:tcW w:w="1265" w:type="dxa"/>
          </w:tcPr>
          <w:p w:rsidR="00EC34C7" w:rsidRPr="00751CEC" w:rsidRDefault="00EC34C7"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Сумма, руб</w:t>
            </w:r>
            <w:r w:rsidR="00751CEC">
              <w:rPr>
                <w:rFonts w:ascii="PT Astra Serif" w:hAnsi="PT Astra Serif" w:cs="Times New Roman"/>
                <w:sz w:val="23"/>
                <w:szCs w:val="23"/>
              </w:rPr>
              <w:t>.</w:t>
            </w:r>
          </w:p>
        </w:tc>
      </w:tr>
      <w:tr w:rsidR="00701DA2" w:rsidRPr="00751CEC" w:rsidTr="00751CEC">
        <w:tc>
          <w:tcPr>
            <w:tcW w:w="540" w:type="dxa"/>
            <w:vMerge w:val="restart"/>
            <w:hideMark/>
          </w:tcPr>
          <w:p w:rsidR="00701DA2" w:rsidRPr="00751CEC" w:rsidRDefault="00701DA2" w:rsidP="00751CEC">
            <w:pPr>
              <w:jc w:val="center"/>
              <w:rPr>
                <w:rFonts w:ascii="PT Astra Serif" w:hAnsi="PT Astra Serif" w:cs="Times New Roman"/>
                <w:sz w:val="23"/>
                <w:szCs w:val="23"/>
              </w:rPr>
            </w:pPr>
            <w:r w:rsidRPr="00751CEC">
              <w:rPr>
                <w:rFonts w:ascii="PT Astra Serif" w:hAnsi="PT Astra Serif" w:cs="Times New Roman"/>
                <w:sz w:val="23"/>
                <w:szCs w:val="23"/>
              </w:rPr>
              <w:t>11</w:t>
            </w:r>
          </w:p>
        </w:tc>
        <w:tc>
          <w:tcPr>
            <w:tcW w:w="3671" w:type="dxa"/>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Оформление протокола испытаний</w:t>
            </w:r>
          </w:p>
        </w:tc>
        <w:tc>
          <w:tcPr>
            <w:tcW w:w="1552" w:type="dxa"/>
            <w:vMerge w:val="restart"/>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Маргарин ГОСТ 32188-2013</w:t>
            </w:r>
          </w:p>
        </w:tc>
        <w:tc>
          <w:tcPr>
            <w:tcW w:w="1558" w:type="dxa"/>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1</w:t>
            </w:r>
          </w:p>
        </w:tc>
        <w:tc>
          <w:tcPr>
            <w:tcW w:w="1810" w:type="dxa"/>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265" w:type="dxa"/>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r>
      <w:tr w:rsidR="00701DA2" w:rsidRPr="00751CEC" w:rsidTr="00751CEC">
        <w:tc>
          <w:tcPr>
            <w:tcW w:w="0" w:type="auto"/>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3671" w:type="dxa"/>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Вкус и запах</w:t>
            </w:r>
          </w:p>
        </w:tc>
        <w:tc>
          <w:tcPr>
            <w:tcW w:w="1552" w:type="dxa"/>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558" w:type="dxa"/>
            <w:vMerge w:val="restart"/>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1</w:t>
            </w:r>
          </w:p>
        </w:tc>
        <w:tc>
          <w:tcPr>
            <w:tcW w:w="1810" w:type="dxa"/>
            <w:vMerge w:val="restart"/>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265" w:type="dxa"/>
            <w:vMerge w:val="restart"/>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r>
      <w:tr w:rsidR="00701DA2" w:rsidRPr="00751CEC" w:rsidTr="00751CEC">
        <w:tc>
          <w:tcPr>
            <w:tcW w:w="0" w:type="auto"/>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3671" w:type="dxa"/>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Консистенция и внешний вид</w:t>
            </w:r>
          </w:p>
        </w:tc>
        <w:tc>
          <w:tcPr>
            <w:tcW w:w="1552" w:type="dxa"/>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558" w:type="dxa"/>
            <w:vMerge/>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810" w:type="dxa"/>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265" w:type="dxa"/>
            <w:vMerge/>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r>
      <w:tr w:rsidR="00701DA2" w:rsidRPr="00751CEC" w:rsidTr="00751CEC">
        <w:tc>
          <w:tcPr>
            <w:tcW w:w="0" w:type="auto"/>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3671" w:type="dxa"/>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Цвет</w:t>
            </w:r>
          </w:p>
        </w:tc>
        <w:tc>
          <w:tcPr>
            <w:tcW w:w="1552" w:type="dxa"/>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558" w:type="dxa"/>
            <w:vMerge/>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810" w:type="dxa"/>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265" w:type="dxa"/>
            <w:vMerge/>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r>
      <w:tr w:rsidR="00701DA2" w:rsidRPr="00751CEC" w:rsidTr="00751CEC">
        <w:tc>
          <w:tcPr>
            <w:tcW w:w="0" w:type="auto"/>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3671" w:type="dxa"/>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Массовая доля жира, %</w:t>
            </w:r>
          </w:p>
        </w:tc>
        <w:tc>
          <w:tcPr>
            <w:tcW w:w="1552" w:type="dxa"/>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558" w:type="dxa"/>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1</w:t>
            </w:r>
          </w:p>
        </w:tc>
        <w:tc>
          <w:tcPr>
            <w:tcW w:w="1810" w:type="dxa"/>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265" w:type="dxa"/>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r>
      <w:tr w:rsidR="00701DA2" w:rsidRPr="00751CEC" w:rsidTr="00751CEC">
        <w:tc>
          <w:tcPr>
            <w:tcW w:w="0" w:type="auto"/>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3671" w:type="dxa"/>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Массовая доля влаги, %</w:t>
            </w:r>
          </w:p>
        </w:tc>
        <w:tc>
          <w:tcPr>
            <w:tcW w:w="1552" w:type="dxa"/>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558" w:type="dxa"/>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1</w:t>
            </w:r>
          </w:p>
        </w:tc>
        <w:tc>
          <w:tcPr>
            <w:tcW w:w="1810" w:type="dxa"/>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265" w:type="dxa"/>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r>
      <w:tr w:rsidR="00701DA2" w:rsidRPr="00751CEC" w:rsidTr="00751CEC">
        <w:tc>
          <w:tcPr>
            <w:tcW w:w="0" w:type="auto"/>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3671" w:type="dxa"/>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Температура плавления жира, выделенного из маргарина, °</w:t>
            </w:r>
            <w:proofErr w:type="gramStart"/>
            <w:r w:rsidRPr="00751CEC">
              <w:rPr>
                <w:rFonts w:ascii="PT Astra Serif" w:hAnsi="PT Astra Serif" w:cs="Times New Roman"/>
                <w:sz w:val="23"/>
                <w:szCs w:val="23"/>
              </w:rPr>
              <w:t>С</w:t>
            </w:r>
            <w:proofErr w:type="gramEnd"/>
          </w:p>
        </w:tc>
        <w:tc>
          <w:tcPr>
            <w:tcW w:w="1552" w:type="dxa"/>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558" w:type="dxa"/>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2</w:t>
            </w:r>
          </w:p>
        </w:tc>
        <w:tc>
          <w:tcPr>
            <w:tcW w:w="1810" w:type="dxa"/>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265" w:type="dxa"/>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r>
      <w:tr w:rsidR="00701DA2" w:rsidRPr="00751CEC" w:rsidTr="00751CEC">
        <w:tc>
          <w:tcPr>
            <w:tcW w:w="0" w:type="auto"/>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3671" w:type="dxa"/>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Кислотность маргарина, °</w:t>
            </w:r>
            <w:proofErr w:type="gramStart"/>
            <w:r w:rsidRPr="00751CEC">
              <w:rPr>
                <w:rFonts w:ascii="PT Astra Serif" w:hAnsi="PT Astra Serif" w:cs="Times New Roman"/>
                <w:sz w:val="23"/>
                <w:szCs w:val="23"/>
              </w:rPr>
              <w:t>К</w:t>
            </w:r>
            <w:proofErr w:type="gramEnd"/>
            <w:r w:rsidRPr="00751CEC">
              <w:rPr>
                <w:rFonts w:ascii="PT Astra Serif" w:hAnsi="PT Astra Serif" w:cs="Times New Roman"/>
                <w:sz w:val="23"/>
                <w:szCs w:val="23"/>
              </w:rPr>
              <w:t>, не более</w:t>
            </w:r>
          </w:p>
        </w:tc>
        <w:tc>
          <w:tcPr>
            <w:tcW w:w="1552" w:type="dxa"/>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558" w:type="dxa"/>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1</w:t>
            </w:r>
          </w:p>
        </w:tc>
        <w:tc>
          <w:tcPr>
            <w:tcW w:w="1810" w:type="dxa"/>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265" w:type="dxa"/>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r>
      <w:tr w:rsidR="00701DA2" w:rsidRPr="00751CEC" w:rsidTr="00751CEC">
        <w:tc>
          <w:tcPr>
            <w:tcW w:w="0" w:type="auto"/>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3671" w:type="dxa"/>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 xml:space="preserve">Массовая доля </w:t>
            </w:r>
            <w:proofErr w:type="spellStart"/>
            <w:proofErr w:type="gramStart"/>
            <w:r w:rsidRPr="00751CEC">
              <w:rPr>
                <w:rFonts w:ascii="PT Astra Serif" w:hAnsi="PT Astra Serif" w:cs="Times New Roman"/>
                <w:sz w:val="23"/>
                <w:szCs w:val="23"/>
              </w:rPr>
              <w:t>транс-изомеров</w:t>
            </w:r>
            <w:proofErr w:type="spellEnd"/>
            <w:proofErr w:type="gramEnd"/>
            <w:r w:rsidRPr="00751CEC">
              <w:rPr>
                <w:rFonts w:ascii="PT Astra Serif" w:hAnsi="PT Astra Serif" w:cs="Times New Roman"/>
                <w:sz w:val="23"/>
                <w:szCs w:val="23"/>
              </w:rPr>
              <w:t xml:space="preserve"> от содержания жира в продукте, %</w:t>
            </w:r>
          </w:p>
        </w:tc>
        <w:tc>
          <w:tcPr>
            <w:tcW w:w="1552" w:type="dxa"/>
            <w:vMerge/>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558" w:type="dxa"/>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2</w:t>
            </w:r>
          </w:p>
        </w:tc>
        <w:tc>
          <w:tcPr>
            <w:tcW w:w="1810" w:type="dxa"/>
            <w:hideMark/>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c>
          <w:tcPr>
            <w:tcW w:w="1265" w:type="dxa"/>
          </w:tcPr>
          <w:p w:rsidR="00701DA2" w:rsidRPr="00751CEC" w:rsidRDefault="00701DA2" w:rsidP="00751CEC">
            <w:pPr>
              <w:widowControl/>
              <w:autoSpaceDE/>
              <w:autoSpaceDN/>
              <w:adjustRightInd/>
              <w:ind w:firstLine="0"/>
              <w:jc w:val="center"/>
              <w:rPr>
                <w:rFonts w:ascii="PT Astra Serif" w:hAnsi="PT Astra Serif" w:cs="Times New Roman"/>
                <w:sz w:val="23"/>
                <w:szCs w:val="23"/>
              </w:rPr>
            </w:pPr>
          </w:p>
        </w:tc>
      </w:tr>
      <w:tr w:rsidR="00EC34C7" w:rsidRPr="00751CEC" w:rsidTr="00751CEC">
        <w:tc>
          <w:tcPr>
            <w:tcW w:w="9131" w:type="dxa"/>
            <w:gridSpan w:val="5"/>
            <w:hideMark/>
          </w:tcPr>
          <w:p w:rsidR="00EC34C7" w:rsidRPr="00751CEC" w:rsidRDefault="00EC34C7" w:rsidP="00751CEC">
            <w:pPr>
              <w:widowControl/>
              <w:autoSpaceDE/>
              <w:autoSpaceDN/>
              <w:adjustRightInd/>
              <w:ind w:firstLine="0"/>
              <w:jc w:val="center"/>
              <w:rPr>
                <w:rFonts w:ascii="PT Astra Serif" w:hAnsi="PT Astra Serif" w:cs="Times New Roman"/>
                <w:sz w:val="23"/>
                <w:szCs w:val="23"/>
              </w:rPr>
            </w:pPr>
            <w:r w:rsidRPr="00751CEC">
              <w:rPr>
                <w:rFonts w:ascii="PT Astra Serif" w:hAnsi="PT Astra Serif" w:cs="Times New Roman"/>
                <w:sz w:val="23"/>
                <w:szCs w:val="23"/>
              </w:rPr>
              <w:t>ИТОГО:</w:t>
            </w:r>
          </w:p>
        </w:tc>
        <w:tc>
          <w:tcPr>
            <w:tcW w:w="1265" w:type="dxa"/>
          </w:tcPr>
          <w:p w:rsidR="00EC34C7" w:rsidRPr="00751CEC" w:rsidRDefault="00EC34C7" w:rsidP="00751CEC">
            <w:pPr>
              <w:widowControl/>
              <w:autoSpaceDE/>
              <w:autoSpaceDN/>
              <w:adjustRightInd/>
              <w:ind w:firstLine="0"/>
              <w:jc w:val="center"/>
              <w:rPr>
                <w:rFonts w:ascii="PT Astra Serif" w:hAnsi="PT Astra Serif" w:cs="Times New Roman"/>
                <w:sz w:val="23"/>
                <w:szCs w:val="23"/>
              </w:rPr>
            </w:pPr>
          </w:p>
        </w:tc>
      </w:tr>
    </w:tbl>
    <w:p w:rsidR="003D4433" w:rsidRPr="00751CEC" w:rsidRDefault="003D4433" w:rsidP="00751CEC">
      <w:pPr>
        <w:pStyle w:val="a6"/>
        <w:ind w:firstLine="0"/>
        <w:rPr>
          <w:rFonts w:ascii="PT Astra Serif" w:hAnsi="PT Astra Serif"/>
          <w:b/>
          <w:sz w:val="23"/>
          <w:szCs w:val="23"/>
        </w:rPr>
      </w:pPr>
    </w:p>
    <w:p w:rsidR="00C07088" w:rsidRPr="00751CEC" w:rsidRDefault="00EC34C7" w:rsidP="00751CEC">
      <w:pPr>
        <w:jc w:val="center"/>
        <w:rPr>
          <w:rFonts w:ascii="PT Astra Serif" w:hAnsi="PT Astra Serif" w:cs="Times New Roman"/>
          <w:b/>
          <w:bCs/>
          <w:color w:val="000000"/>
          <w:sz w:val="23"/>
          <w:szCs w:val="23"/>
        </w:rPr>
      </w:pPr>
      <w:r w:rsidRPr="00751CEC">
        <w:rPr>
          <w:rFonts w:ascii="PT Astra Serif" w:hAnsi="PT Astra Serif" w:cs="Times New Roman"/>
          <w:b/>
          <w:bCs/>
          <w:color w:val="000000"/>
          <w:sz w:val="23"/>
          <w:szCs w:val="23"/>
        </w:rPr>
        <w:t>П</w:t>
      </w:r>
      <w:r w:rsidR="00C07088" w:rsidRPr="00751CEC">
        <w:rPr>
          <w:rFonts w:ascii="PT Astra Serif" w:hAnsi="PT Astra Serif" w:cs="Times New Roman"/>
          <w:b/>
          <w:bCs/>
          <w:color w:val="000000"/>
          <w:sz w:val="23"/>
          <w:szCs w:val="23"/>
        </w:rPr>
        <w:t>ОДПИСИ СТОРОН ПО КОНТРАКТУ</w:t>
      </w:r>
    </w:p>
    <w:p w:rsidR="00C07088" w:rsidRPr="00751CEC" w:rsidRDefault="00C07088" w:rsidP="00751CEC">
      <w:pPr>
        <w:jc w:val="center"/>
        <w:rPr>
          <w:rFonts w:ascii="PT Astra Serif" w:hAnsi="PT Astra Serif" w:cs="Times New Roman"/>
          <w:bCs/>
          <w:color w:val="000000"/>
          <w:sz w:val="23"/>
          <w:szCs w:val="23"/>
        </w:rPr>
      </w:pPr>
    </w:p>
    <w:tbl>
      <w:tblPr>
        <w:tblW w:w="0" w:type="auto"/>
        <w:tblInd w:w="250" w:type="dxa"/>
        <w:tblLook w:val="01E0"/>
      </w:tblPr>
      <w:tblGrid>
        <w:gridCol w:w="4663"/>
        <w:gridCol w:w="4906"/>
      </w:tblGrid>
      <w:tr w:rsidR="00945730" w:rsidRPr="00751CEC" w:rsidTr="00D22FB7">
        <w:trPr>
          <w:trHeight w:val="422"/>
        </w:trPr>
        <w:tc>
          <w:tcPr>
            <w:tcW w:w="4663" w:type="dxa"/>
          </w:tcPr>
          <w:p w:rsidR="00945730" w:rsidRPr="00751CEC" w:rsidRDefault="002C55D7" w:rsidP="00751CEC">
            <w:pPr>
              <w:pStyle w:val="a6"/>
              <w:ind w:firstLine="0"/>
              <w:rPr>
                <w:rFonts w:ascii="PT Astra Serif" w:hAnsi="PT Astra Serif"/>
                <w:b/>
                <w:sz w:val="23"/>
                <w:szCs w:val="23"/>
              </w:rPr>
            </w:pPr>
            <w:r w:rsidRPr="00751CEC">
              <w:rPr>
                <w:rFonts w:ascii="PT Astra Serif" w:hAnsi="PT Astra Serif"/>
                <w:b/>
                <w:sz w:val="23"/>
                <w:szCs w:val="23"/>
              </w:rPr>
              <w:t xml:space="preserve">         </w:t>
            </w:r>
            <w:r w:rsidR="00945730" w:rsidRPr="00751CEC">
              <w:rPr>
                <w:rFonts w:ascii="PT Astra Serif" w:hAnsi="PT Astra Serif"/>
                <w:b/>
                <w:sz w:val="23"/>
                <w:szCs w:val="23"/>
              </w:rPr>
              <w:t xml:space="preserve"> «Заказчик»</w:t>
            </w:r>
            <w:r w:rsidR="00945730" w:rsidRPr="00751CEC">
              <w:rPr>
                <w:rFonts w:ascii="PT Astra Serif" w:hAnsi="PT Astra Serif"/>
                <w:sz w:val="23"/>
                <w:szCs w:val="23"/>
              </w:rPr>
              <w:t xml:space="preserve"> </w:t>
            </w:r>
          </w:p>
          <w:p w:rsidR="00945730" w:rsidRPr="00751CEC" w:rsidRDefault="00945730" w:rsidP="00751CEC">
            <w:pPr>
              <w:ind w:firstLine="0"/>
              <w:rPr>
                <w:rFonts w:ascii="PT Astra Serif" w:hAnsi="PT Astra Serif" w:cs="Times New Roman"/>
                <w:noProof/>
                <w:sz w:val="23"/>
                <w:szCs w:val="23"/>
              </w:rPr>
            </w:pPr>
            <w:r w:rsidRPr="00751CEC">
              <w:rPr>
                <w:rFonts w:ascii="PT Astra Serif" w:hAnsi="PT Astra Serif" w:cs="Times New Roman"/>
                <w:noProof/>
                <w:sz w:val="23"/>
                <w:szCs w:val="23"/>
              </w:rPr>
              <w:t>Заместитель начальника</w:t>
            </w:r>
          </w:p>
          <w:p w:rsidR="00945730" w:rsidRPr="00751CEC" w:rsidRDefault="00945730" w:rsidP="00751CEC">
            <w:pPr>
              <w:ind w:firstLine="0"/>
              <w:rPr>
                <w:rFonts w:ascii="PT Astra Serif" w:hAnsi="PT Astra Serif" w:cs="Times New Roman"/>
                <w:noProof/>
                <w:sz w:val="23"/>
                <w:szCs w:val="23"/>
              </w:rPr>
            </w:pPr>
            <w:r w:rsidRPr="00751CEC">
              <w:rPr>
                <w:rFonts w:ascii="PT Astra Serif" w:hAnsi="PT Astra Serif" w:cs="Times New Roman"/>
                <w:noProof/>
                <w:sz w:val="23"/>
                <w:szCs w:val="23"/>
              </w:rPr>
              <w:t xml:space="preserve">УФСИН России </w:t>
            </w:r>
          </w:p>
          <w:p w:rsidR="00945730" w:rsidRPr="00751CEC" w:rsidRDefault="00945730" w:rsidP="00751CEC">
            <w:pPr>
              <w:ind w:firstLine="0"/>
              <w:rPr>
                <w:rFonts w:ascii="PT Astra Serif" w:hAnsi="PT Astra Serif" w:cs="Times New Roman"/>
                <w:noProof/>
                <w:sz w:val="23"/>
                <w:szCs w:val="23"/>
              </w:rPr>
            </w:pPr>
            <w:r w:rsidRPr="00751CEC">
              <w:rPr>
                <w:rFonts w:ascii="PT Astra Serif" w:hAnsi="PT Astra Serif" w:cs="Times New Roman"/>
                <w:noProof/>
                <w:sz w:val="23"/>
                <w:szCs w:val="23"/>
              </w:rPr>
              <w:t>по Тамбовской области</w:t>
            </w:r>
          </w:p>
          <w:p w:rsidR="00945730" w:rsidRPr="00751CEC" w:rsidRDefault="00945730" w:rsidP="00751CEC">
            <w:pPr>
              <w:ind w:left="-55" w:firstLine="55"/>
              <w:rPr>
                <w:rFonts w:ascii="PT Astra Serif" w:hAnsi="PT Astra Serif" w:cs="Times New Roman"/>
                <w:noProof/>
                <w:sz w:val="23"/>
                <w:szCs w:val="23"/>
              </w:rPr>
            </w:pPr>
            <w:r w:rsidRPr="00751CEC">
              <w:rPr>
                <w:rFonts w:ascii="PT Astra Serif" w:hAnsi="PT Astra Serif" w:cs="Times New Roman"/>
                <w:noProof/>
                <w:sz w:val="23"/>
                <w:szCs w:val="23"/>
              </w:rPr>
              <w:t xml:space="preserve">_________________ </w:t>
            </w:r>
          </w:p>
          <w:p w:rsidR="00945730" w:rsidRPr="00751CEC" w:rsidRDefault="00945730" w:rsidP="00751CEC">
            <w:pPr>
              <w:pStyle w:val="a6"/>
              <w:rPr>
                <w:rFonts w:ascii="PT Astra Serif" w:hAnsi="PT Astra Serif"/>
                <w:sz w:val="23"/>
                <w:szCs w:val="23"/>
              </w:rPr>
            </w:pPr>
            <w:r w:rsidRPr="00751CEC">
              <w:rPr>
                <w:rFonts w:ascii="PT Astra Serif" w:hAnsi="PT Astra Serif"/>
                <w:sz w:val="23"/>
                <w:szCs w:val="23"/>
              </w:rPr>
              <w:t xml:space="preserve">                 м.п.                     </w:t>
            </w:r>
          </w:p>
          <w:p w:rsidR="00945730" w:rsidRPr="00751CEC" w:rsidRDefault="00945730" w:rsidP="00751CEC">
            <w:pPr>
              <w:ind w:firstLine="0"/>
              <w:jc w:val="left"/>
              <w:rPr>
                <w:rFonts w:ascii="PT Astra Serif" w:hAnsi="PT Astra Serif" w:cs="Times New Roman"/>
                <w:sz w:val="23"/>
                <w:szCs w:val="23"/>
              </w:rPr>
            </w:pPr>
            <w:r w:rsidRPr="00751CEC">
              <w:rPr>
                <w:rFonts w:ascii="PT Astra Serif" w:hAnsi="PT Astra Serif" w:cs="Times New Roman"/>
                <w:sz w:val="23"/>
                <w:szCs w:val="23"/>
              </w:rPr>
              <w:t xml:space="preserve">                                                </w:t>
            </w:r>
          </w:p>
          <w:p w:rsidR="00945730" w:rsidRPr="00751CEC" w:rsidRDefault="00945730" w:rsidP="00751CEC">
            <w:pPr>
              <w:ind w:firstLine="0"/>
              <w:jc w:val="left"/>
              <w:rPr>
                <w:rFonts w:ascii="PT Astra Serif" w:hAnsi="PT Astra Serif" w:cs="Times New Roman"/>
                <w:sz w:val="23"/>
                <w:szCs w:val="23"/>
              </w:rPr>
            </w:pPr>
            <w:r w:rsidRPr="00751CEC">
              <w:rPr>
                <w:rFonts w:ascii="PT Astra Serif" w:hAnsi="PT Astra Serif" w:cs="Times New Roman"/>
                <w:sz w:val="23"/>
                <w:szCs w:val="23"/>
              </w:rPr>
              <w:t xml:space="preserve">                          </w:t>
            </w:r>
          </w:p>
        </w:tc>
        <w:tc>
          <w:tcPr>
            <w:tcW w:w="4906" w:type="dxa"/>
          </w:tcPr>
          <w:p w:rsidR="00945730" w:rsidRPr="00751CEC" w:rsidRDefault="00945730" w:rsidP="00751CEC">
            <w:pPr>
              <w:ind w:left="426" w:right="-285" w:hanging="426"/>
              <w:rPr>
                <w:rFonts w:ascii="PT Astra Serif" w:hAnsi="PT Astra Serif" w:cs="Times New Roman"/>
                <w:sz w:val="23"/>
                <w:szCs w:val="23"/>
              </w:rPr>
            </w:pPr>
            <w:r w:rsidRPr="00751CEC">
              <w:rPr>
                <w:rFonts w:ascii="PT Astra Serif" w:hAnsi="PT Astra Serif" w:cs="Times New Roman"/>
                <w:b/>
                <w:sz w:val="23"/>
                <w:szCs w:val="23"/>
              </w:rPr>
              <w:t xml:space="preserve">                           «Исполнитель»</w:t>
            </w:r>
          </w:p>
          <w:p w:rsidR="00945730" w:rsidRPr="00751CEC" w:rsidRDefault="00945730" w:rsidP="00751CEC">
            <w:pPr>
              <w:ind w:firstLine="0"/>
              <w:rPr>
                <w:rFonts w:ascii="PT Astra Serif" w:hAnsi="PT Astra Serif" w:cs="Times New Roman"/>
                <w:noProof/>
                <w:sz w:val="23"/>
                <w:szCs w:val="23"/>
              </w:rPr>
            </w:pPr>
          </w:p>
          <w:p w:rsidR="00945730" w:rsidRPr="00751CEC" w:rsidRDefault="00945730" w:rsidP="00751CEC">
            <w:pPr>
              <w:pStyle w:val="a6"/>
              <w:ind w:firstLine="0"/>
              <w:rPr>
                <w:rFonts w:ascii="PT Astra Serif" w:hAnsi="PT Astra Serif"/>
                <w:sz w:val="23"/>
                <w:szCs w:val="23"/>
              </w:rPr>
            </w:pPr>
            <w:r w:rsidRPr="00751CEC">
              <w:rPr>
                <w:rFonts w:ascii="PT Astra Serif" w:hAnsi="PT Astra Serif"/>
                <w:sz w:val="23"/>
                <w:szCs w:val="23"/>
              </w:rPr>
              <w:t xml:space="preserve">        </w:t>
            </w:r>
          </w:p>
          <w:p w:rsidR="00945730" w:rsidRPr="00751CEC" w:rsidRDefault="00945730" w:rsidP="00751CEC">
            <w:pPr>
              <w:pStyle w:val="a6"/>
              <w:ind w:firstLine="0"/>
              <w:rPr>
                <w:rFonts w:ascii="PT Astra Serif" w:hAnsi="PT Astra Serif"/>
                <w:sz w:val="23"/>
                <w:szCs w:val="23"/>
              </w:rPr>
            </w:pPr>
          </w:p>
          <w:p w:rsidR="003C082F" w:rsidRPr="00751CEC" w:rsidRDefault="00945730" w:rsidP="00751CEC">
            <w:pPr>
              <w:pStyle w:val="a6"/>
              <w:ind w:firstLine="0"/>
              <w:rPr>
                <w:rFonts w:ascii="PT Astra Serif" w:hAnsi="PT Astra Serif"/>
                <w:sz w:val="23"/>
                <w:szCs w:val="23"/>
              </w:rPr>
            </w:pPr>
            <w:r w:rsidRPr="00751CEC">
              <w:rPr>
                <w:rFonts w:ascii="PT Astra Serif" w:hAnsi="PT Astra Serif"/>
                <w:sz w:val="23"/>
                <w:szCs w:val="23"/>
              </w:rPr>
              <w:t xml:space="preserve">       </w:t>
            </w:r>
            <w:r w:rsidR="003C082F" w:rsidRPr="00751CEC">
              <w:rPr>
                <w:rFonts w:ascii="PT Astra Serif" w:hAnsi="PT Astra Serif"/>
                <w:sz w:val="23"/>
                <w:szCs w:val="23"/>
              </w:rPr>
              <w:t xml:space="preserve">   </w:t>
            </w:r>
            <w:r w:rsidR="00D32B57" w:rsidRPr="00751CEC">
              <w:rPr>
                <w:rFonts w:ascii="PT Astra Serif" w:hAnsi="PT Astra Serif"/>
                <w:sz w:val="23"/>
                <w:szCs w:val="23"/>
              </w:rPr>
              <w:t xml:space="preserve">          ______________ </w:t>
            </w:r>
          </w:p>
          <w:p w:rsidR="00945730" w:rsidRPr="00751CEC" w:rsidRDefault="003C082F" w:rsidP="00751CEC">
            <w:pPr>
              <w:tabs>
                <w:tab w:val="left" w:pos="3985"/>
              </w:tabs>
              <w:rPr>
                <w:rFonts w:ascii="PT Astra Serif" w:hAnsi="PT Astra Serif" w:cs="Times New Roman"/>
                <w:sz w:val="23"/>
                <w:szCs w:val="23"/>
              </w:rPr>
            </w:pPr>
            <w:r w:rsidRPr="00751CEC">
              <w:rPr>
                <w:rFonts w:ascii="PT Astra Serif" w:hAnsi="PT Astra Serif" w:cs="Times New Roman"/>
                <w:sz w:val="23"/>
                <w:szCs w:val="23"/>
              </w:rPr>
              <w:tab/>
              <w:t>м.п.</w:t>
            </w:r>
          </w:p>
        </w:tc>
      </w:tr>
    </w:tbl>
    <w:p w:rsidR="001373B6" w:rsidRPr="00751CEC" w:rsidRDefault="001373B6" w:rsidP="00751CEC">
      <w:pPr>
        <w:pStyle w:val="a6"/>
        <w:ind w:firstLine="0"/>
        <w:rPr>
          <w:rFonts w:ascii="PT Astra Serif" w:hAnsi="PT Astra Serif"/>
          <w:sz w:val="23"/>
          <w:szCs w:val="23"/>
        </w:rPr>
      </w:pPr>
    </w:p>
    <w:p w:rsidR="003D4433" w:rsidRPr="00751CEC" w:rsidRDefault="001373B6" w:rsidP="00751CEC">
      <w:pPr>
        <w:pStyle w:val="a6"/>
        <w:rPr>
          <w:rFonts w:ascii="PT Astra Serif" w:hAnsi="PT Astra Serif"/>
          <w:sz w:val="23"/>
          <w:szCs w:val="23"/>
        </w:rPr>
      </w:pPr>
      <w:r w:rsidRPr="00751CEC">
        <w:rPr>
          <w:rFonts w:ascii="PT Astra Serif" w:hAnsi="PT Astra Serif"/>
          <w:sz w:val="23"/>
          <w:szCs w:val="23"/>
        </w:rPr>
        <w:t xml:space="preserve">                                                                          </w:t>
      </w:r>
    </w:p>
    <w:p w:rsidR="003D4433" w:rsidRPr="00751CEC" w:rsidRDefault="003D4433" w:rsidP="00751CEC">
      <w:pPr>
        <w:pStyle w:val="a6"/>
        <w:rPr>
          <w:rFonts w:ascii="PT Astra Serif" w:hAnsi="PT Astra Serif"/>
          <w:sz w:val="23"/>
          <w:szCs w:val="23"/>
        </w:rPr>
      </w:pPr>
    </w:p>
    <w:p w:rsidR="003D4433" w:rsidRPr="00751CEC" w:rsidRDefault="003D4433" w:rsidP="00751CEC">
      <w:pPr>
        <w:pStyle w:val="a6"/>
        <w:rPr>
          <w:rFonts w:ascii="PT Astra Serif" w:hAnsi="PT Astra Serif"/>
          <w:sz w:val="23"/>
          <w:szCs w:val="23"/>
        </w:rPr>
      </w:pPr>
    </w:p>
    <w:p w:rsidR="003D4433" w:rsidRPr="00751CEC" w:rsidRDefault="003D4433" w:rsidP="00751CEC">
      <w:pPr>
        <w:pStyle w:val="a6"/>
        <w:rPr>
          <w:rFonts w:ascii="PT Astra Serif" w:hAnsi="PT Astra Serif"/>
          <w:sz w:val="23"/>
          <w:szCs w:val="23"/>
        </w:rPr>
      </w:pPr>
    </w:p>
    <w:p w:rsidR="003D4433" w:rsidRPr="00751CEC" w:rsidRDefault="003D4433" w:rsidP="00751CEC">
      <w:pPr>
        <w:pStyle w:val="a6"/>
        <w:rPr>
          <w:rFonts w:ascii="PT Astra Serif" w:hAnsi="PT Astra Serif"/>
          <w:sz w:val="23"/>
          <w:szCs w:val="23"/>
        </w:rPr>
      </w:pPr>
    </w:p>
    <w:p w:rsidR="003D4433" w:rsidRPr="00751CEC" w:rsidRDefault="003D4433" w:rsidP="00751CEC">
      <w:pPr>
        <w:pStyle w:val="a6"/>
        <w:rPr>
          <w:rFonts w:ascii="PT Astra Serif" w:hAnsi="PT Astra Serif"/>
          <w:sz w:val="23"/>
          <w:szCs w:val="23"/>
        </w:rPr>
      </w:pPr>
    </w:p>
    <w:p w:rsidR="003D4433" w:rsidRPr="00751CEC" w:rsidRDefault="003D4433" w:rsidP="00751CEC">
      <w:pPr>
        <w:pStyle w:val="a6"/>
        <w:rPr>
          <w:rFonts w:ascii="PT Astra Serif" w:hAnsi="PT Astra Serif"/>
          <w:sz w:val="23"/>
          <w:szCs w:val="23"/>
        </w:rPr>
      </w:pPr>
    </w:p>
    <w:p w:rsidR="003D4433" w:rsidRPr="00751CEC" w:rsidRDefault="003D4433" w:rsidP="00751CEC">
      <w:pPr>
        <w:pStyle w:val="a6"/>
        <w:rPr>
          <w:rFonts w:ascii="PT Astra Serif" w:hAnsi="PT Astra Serif"/>
          <w:sz w:val="23"/>
          <w:szCs w:val="23"/>
        </w:rPr>
      </w:pPr>
    </w:p>
    <w:p w:rsidR="003D4433" w:rsidRPr="00751CEC" w:rsidRDefault="003D4433" w:rsidP="00751CEC">
      <w:pPr>
        <w:pStyle w:val="a6"/>
        <w:rPr>
          <w:rFonts w:ascii="PT Astra Serif" w:hAnsi="PT Astra Serif"/>
          <w:sz w:val="23"/>
          <w:szCs w:val="23"/>
        </w:rPr>
      </w:pPr>
    </w:p>
    <w:p w:rsidR="003D4433" w:rsidRPr="00751CEC" w:rsidRDefault="003D4433" w:rsidP="00751CEC">
      <w:pPr>
        <w:pStyle w:val="a6"/>
        <w:rPr>
          <w:rFonts w:ascii="PT Astra Serif" w:hAnsi="PT Astra Serif"/>
          <w:sz w:val="23"/>
          <w:szCs w:val="23"/>
        </w:rPr>
      </w:pPr>
    </w:p>
    <w:p w:rsidR="003D4433" w:rsidRPr="00751CEC" w:rsidRDefault="003D4433" w:rsidP="00751CEC">
      <w:pPr>
        <w:pStyle w:val="a6"/>
        <w:rPr>
          <w:rFonts w:ascii="PT Astra Serif" w:hAnsi="PT Astra Serif"/>
          <w:sz w:val="23"/>
          <w:szCs w:val="23"/>
        </w:rPr>
      </w:pPr>
    </w:p>
    <w:p w:rsidR="003D4433" w:rsidRPr="00751CEC" w:rsidRDefault="003D4433" w:rsidP="00751CEC">
      <w:pPr>
        <w:pStyle w:val="a6"/>
        <w:rPr>
          <w:rFonts w:ascii="PT Astra Serif" w:hAnsi="PT Astra Serif"/>
          <w:sz w:val="23"/>
          <w:szCs w:val="23"/>
        </w:rPr>
      </w:pPr>
    </w:p>
    <w:p w:rsidR="003D4433" w:rsidRPr="00751CEC" w:rsidRDefault="003D4433" w:rsidP="00751CEC">
      <w:pPr>
        <w:pStyle w:val="a6"/>
        <w:rPr>
          <w:rFonts w:ascii="PT Astra Serif" w:hAnsi="PT Astra Serif"/>
          <w:sz w:val="23"/>
          <w:szCs w:val="23"/>
        </w:rPr>
      </w:pPr>
    </w:p>
    <w:p w:rsidR="003D4433" w:rsidRPr="00751CEC" w:rsidRDefault="003D4433" w:rsidP="00751CEC">
      <w:pPr>
        <w:pStyle w:val="a6"/>
        <w:rPr>
          <w:rFonts w:ascii="PT Astra Serif" w:hAnsi="PT Astra Serif"/>
          <w:sz w:val="23"/>
          <w:szCs w:val="23"/>
        </w:rPr>
      </w:pPr>
    </w:p>
    <w:p w:rsidR="003D4433" w:rsidRPr="00751CEC" w:rsidRDefault="003D4433" w:rsidP="00751CEC">
      <w:pPr>
        <w:pStyle w:val="a6"/>
        <w:rPr>
          <w:rFonts w:ascii="PT Astra Serif" w:hAnsi="PT Astra Serif"/>
          <w:sz w:val="23"/>
          <w:szCs w:val="23"/>
        </w:rPr>
      </w:pPr>
    </w:p>
    <w:p w:rsidR="009E3292" w:rsidRPr="00751CEC" w:rsidRDefault="009E3292" w:rsidP="00751CEC">
      <w:pPr>
        <w:pStyle w:val="a6"/>
        <w:rPr>
          <w:rFonts w:ascii="PT Astra Serif" w:hAnsi="PT Astra Serif"/>
          <w:sz w:val="23"/>
          <w:szCs w:val="23"/>
        </w:rPr>
      </w:pPr>
    </w:p>
    <w:p w:rsidR="009E3292" w:rsidRPr="00751CEC" w:rsidRDefault="009E3292" w:rsidP="00751CEC">
      <w:pPr>
        <w:pStyle w:val="a6"/>
        <w:rPr>
          <w:rFonts w:ascii="PT Astra Serif" w:hAnsi="PT Astra Serif"/>
          <w:sz w:val="23"/>
          <w:szCs w:val="23"/>
        </w:rPr>
      </w:pPr>
    </w:p>
    <w:p w:rsidR="003A15FD" w:rsidRPr="00751CEC" w:rsidRDefault="003A15FD" w:rsidP="00751CEC">
      <w:pPr>
        <w:pStyle w:val="a6"/>
        <w:jc w:val="right"/>
        <w:rPr>
          <w:rFonts w:ascii="PT Astra Serif" w:hAnsi="PT Astra Serif"/>
          <w:sz w:val="23"/>
          <w:szCs w:val="23"/>
        </w:rPr>
      </w:pPr>
      <w:r w:rsidRPr="00751CEC">
        <w:rPr>
          <w:rFonts w:ascii="PT Astra Serif" w:hAnsi="PT Astra Serif"/>
          <w:sz w:val="23"/>
          <w:szCs w:val="23"/>
        </w:rPr>
        <w:lastRenderedPageBreak/>
        <w:t>Приложение № 2</w:t>
      </w:r>
      <w:r w:rsidR="0092170B">
        <w:rPr>
          <w:rFonts w:ascii="PT Astra Serif" w:hAnsi="PT Astra Serif"/>
          <w:sz w:val="23"/>
          <w:szCs w:val="23"/>
        </w:rPr>
        <w:t xml:space="preserve"> </w:t>
      </w:r>
      <w:r w:rsidRPr="00751CEC">
        <w:rPr>
          <w:rFonts w:ascii="PT Astra Serif" w:hAnsi="PT Astra Serif"/>
          <w:sz w:val="23"/>
          <w:szCs w:val="23"/>
        </w:rPr>
        <w:t xml:space="preserve">к  государственному контракту </w:t>
      </w:r>
    </w:p>
    <w:p w:rsidR="003A15FD" w:rsidRPr="00751CEC" w:rsidRDefault="00D22FB7" w:rsidP="00751CEC">
      <w:pPr>
        <w:pStyle w:val="a6"/>
        <w:ind w:firstLine="0"/>
        <w:jc w:val="right"/>
        <w:rPr>
          <w:rFonts w:ascii="PT Astra Serif" w:hAnsi="PT Astra Serif"/>
          <w:sz w:val="23"/>
          <w:szCs w:val="23"/>
        </w:rPr>
      </w:pPr>
      <w:r w:rsidRPr="00751CEC">
        <w:rPr>
          <w:rFonts w:ascii="PT Astra Serif" w:hAnsi="PT Astra Serif"/>
          <w:sz w:val="23"/>
          <w:szCs w:val="23"/>
        </w:rPr>
        <w:t xml:space="preserve">                                                                                           </w:t>
      </w:r>
      <w:r w:rsidR="003A15FD" w:rsidRPr="00751CEC">
        <w:rPr>
          <w:rFonts w:ascii="PT Astra Serif" w:hAnsi="PT Astra Serif"/>
          <w:sz w:val="23"/>
          <w:szCs w:val="23"/>
        </w:rPr>
        <w:t>№  _______</w:t>
      </w:r>
      <w:r w:rsidR="00751CEC">
        <w:rPr>
          <w:rFonts w:ascii="PT Astra Serif" w:hAnsi="PT Astra Serif"/>
          <w:sz w:val="23"/>
          <w:szCs w:val="23"/>
        </w:rPr>
        <w:t xml:space="preserve"> </w:t>
      </w:r>
      <w:r w:rsidR="003A15FD" w:rsidRPr="00751CEC">
        <w:rPr>
          <w:rFonts w:ascii="PT Astra Serif" w:hAnsi="PT Astra Serif"/>
          <w:sz w:val="23"/>
          <w:szCs w:val="23"/>
        </w:rPr>
        <w:t>от «____ »____________20</w:t>
      </w:r>
      <w:r w:rsidR="003D4433" w:rsidRPr="00751CEC">
        <w:rPr>
          <w:rFonts w:ascii="PT Astra Serif" w:hAnsi="PT Astra Serif"/>
          <w:sz w:val="23"/>
          <w:szCs w:val="23"/>
        </w:rPr>
        <w:t>2</w:t>
      </w:r>
      <w:r w:rsidR="00701DA2" w:rsidRPr="00751CEC">
        <w:rPr>
          <w:rFonts w:ascii="PT Astra Serif" w:hAnsi="PT Astra Serif"/>
          <w:sz w:val="23"/>
          <w:szCs w:val="23"/>
        </w:rPr>
        <w:t>6</w:t>
      </w:r>
      <w:r w:rsidR="003A15FD" w:rsidRPr="00751CEC">
        <w:rPr>
          <w:rFonts w:ascii="PT Astra Serif" w:hAnsi="PT Astra Serif"/>
          <w:sz w:val="23"/>
          <w:szCs w:val="23"/>
        </w:rPr>
        <w:t xml:space="preserve"> г</w:t>
      </w:r>
      <w:r w:rsidR="00751CEC">
        <w:rPr>
          <w:rFonts w:ascii="PT Astra Serif" w:hAnsi="PT Astra Serif"/>
          <w:sz w:val="23"/>
          <w:szCs w:val="23"/>
        </w:rPr>
        <w:t>.</w:t>
      </w:r>
    </w:p>
    <w:p w:rsidR="003A15FD" w:rsidRPr="00751CEC" w:rsidRDefault="003A15FD" w:rsidP="00751CEC">
      <w:pPr>
        <w:pStyle w:val="a6"/>
        <w:ind w:firstLine="0"/>
        <w:rPr>
          <w:rFonts w:ascii="PT Astra Serif" w:hAnsi="PT Astra Serif"/>
          <w:sz w:val="23"/>
          <w:szCs w:val="23"/>
        </w:rPr>
      </w:pPr>
      <w:r w:rsidRPr="00751CEC">
        <w:rPr>
          <w:rFonts w:ascii="PT Astra Serif" w:hAnsi="PT Astra Serif"/>
          <w:sz w:val="23"/>
          <w:szCs w:val="23"/>
        </w:rPr>
        <w:t xml:space="preserve">                                                                                                      </w:t>
      </w:r>
    </w:p>
    <w:p w:rsidR="00C564BB" w:rsidRPr="00751CEC" w:rsidRDefault="00D62E8C" w:rsidP="00751CEC">
      <w:pPr>
        <w:tabs>
          <w:tab w:val="left" w:pos="6804"/>
        </w:tabs>
        <w:jc w:val="center"/>
        <w:rPr>
          <w:rFonts w:ascii="PT Astra Serif" w:hAnsi="PT Astra Serif" w:cs="Times New Roman"/>
          <w:i/>
          <w:sz w:val="23"/>
          <w:szCs w:val="23"/>
        </w:rPr>
      </w:pPr>
      <w:r w:rsidRPr="00751CEC">
        <w:rPr>
          <w:rFonts w:ascii="PT Astra Serif" w:hAnsi="PT Astra Serif" w:cs="Times New Roman"/>
          <w:i/>
          <w:sz w:val="23"/>
          <w:szCs w:val="23"/>
        </w:rPr>
        <w:t>ФОРМА</w:t>
      </w:r>
    </w:p>
    <w:p w:rsidR="00D62E8C" w:rsidRPr="00751CEC" w:rsidRDefault="00C564BB" w:rsidP="00751CEC">
      <w:pPr>
        <w:ind w:firstLine="0"/>
        <w:rPr>
          <w:rFonts w:ascii="PT Astra Serif" w:hAnsi="PT Astra Serif" w:cs="Times New Roman"/>
          <w:noProof/>
          <w:sz w:val="23"/>
          <w:szCs w:val="23"/>
        </w:rPr>
      </w:pPr>
      <w:r w:rsidRPr="00751CEC">
        <w:rPr>
          <w:rFonts w:ascii="PT Astra Serif" w:hAnsi="PT Astra Serif" w:cs="Times New Roman"/>
          <w:noProof/>
          <w:sz w:val="23"/>
          <w:szCs w:val="23"/>
        </w:rPr>
        <w:t xml:space="preserve">                                                                                                         </w:t>
      </w:r>
    </w:p>
    <w:p w:rsidR="00C564BB" w:rsidRPr="00751CEC" w:rsidRDefault="00C564BB" w:rsidP="00751CEC">
      <w:pPr>
        <w:ind w:firstLine="0"/>
        <w:jc w:val="right"/>
        <w:rPr>
          <w:rFonts w:ascii="PT Astra Serif" w:hAnsi="PT Astra Serif" w:cs="Times New Roman"/>
          <w:noProof/>
          <w:sz w:val="23"/>
          <w:szCs w:val="23"/>
        </w:rPr>
      </w:pPr>
      <w:r w:rsidRPr="00751CEC">
        <w:rPr>
          <w:rFonts w:ascii="PT Astra Serif" w:hAnsi="PT Astra Serif" w:cs="Times New Roman"/>
          <w:noProof/>
          <w:sz w:val="23"/>
          <w:szCs w:val="23"/>
        </w:rPr>
        <w:t xml:space="preserve">     </w:t>
      </w:r>
      <w:r w:rsidR="003A15FD" w:rsidRPr="00751CEC">
        <w:rPr>
          <w:rFonts w:ascii="PT Astra Serif" w:hAnsi="PT Astra Serif" w:cs="Times New Roman"/>
          <w:noProof/>
          <w:sz w:val="23"/>
          <w:szCs w:val="23"/>
        </w:rPr>
        <w:t xml:space="preserve">                                                                                                             </w:t>
      </w:r>
      <w:r w:rsidRPr="00751CEC">
        <w:rPr>
          <w:rFonts w:ascii="PT Astra Serif" w:hAnsi="PT Astra Serif" w:cs="Times New Roman"/>
          <w:noProof/>
          <w:sz w:val="23"/>
          <w:szCs w:val="23"/>
        </w:rPr>
        <w:t>Генеральному директору</w:t>
      </w:r>
    </w:p>
    <w:p w:rsidR="00FD13E6" w:rsidRPr="00751CEC" w:rsidRDefault="00C564BB" w:rsidP="00751CEC">
      <w:pPr>
        <w:ind w:firstLine="0"/>
        <w:jc w:val="right"/>
        <w:rPr>
          <w:rFonts w:ascii="PT Astra Serif" w:hAnsi="PT Astra Serif" w:cs="Times New Roman"/>
          <w:sz w:val="23"/>
          <w:szCs w:val="23"/>
        </w:rPr>
      </w:pPr>
      <w:r w:rsidRPr="00751CEC">
        <w:rPr>
          <w:rFonts w:ascii="PT Astra Serif" w:hAnsi="PT Astra Serif" w:cs="Times New Roman"/>
          <w:noProof/>
          <w:sz w:val="23"/>
          <w:szCs w:val="23"/>
        </w:rPr>
        <w:t xml:space="preserve">                                                                                                               </w:t>
      </w:r>
    </w:p>
    <w:p w:rsidR="00C564BB" w:rsidRPr="00751CEC" w:rsidRDefault="00C564BB" w:rsidP="00751CEC">
      <w:pPr>
        <w:tabs>
          <w:tab w:val="left" w:pos="6804"/>
        </w:tabs>
        <w:ind w:firstLine="6804"/>
        <w:jc w:val="right"/>
        <w:rPr>
          <w:rFonts w:ascii="PT Astra Serif" w:hAnsi="PT Astra Serif" w:cs="Times New Roman"/>
          <w:sz w:val="23"/>
          <w:szCs w:val="23"/>
        </w:rPr>
      </w:pPr>
    </w:p>
    <w:p w:rsidR="00C564BB" w:rsidRPr="00751CEC" w:rsidRDefault="00C564BB" w:rsidP="00751CEC">
      <w:pPr>
        <w:jc w:val="right"/>
        <w:rPr>
          <w:rFonts w:ascii="PT Astra Serif" w:hAnsi="PT Astra Serif" w:cs="Times New Roman"/>
          <w:sz w:val="23"/>
          <w:szCs w:val="23"/>
        </w:rPr>
      </w:pPr>
    </w:p>
    <w:p w:rsidR="00C564BB" w:rsidRPr="00751CEC" w:rsidRDefault="00C564BB" w:rsidP="00751CEC">
      <w:pPr>
        <w:rPr>
          <w:rFonts w:ascii="PT Astra Serif" w:hAnsi="PT Astra Serif" w:cs="Times New Roman"/>
          <w:sz w:val="23"/>
          <w:szCs w:val="23"/>
        </w:rPr>
      </w:pPr>
      <w:r w:rsidRPr="00751CEC">
        <w:rPr>
          <w:rFonts w:ascii="PT Astra Serif" w:hAnsi="PT Astra Serif" w:cs="Times New Roman"/>
          <w:sz w:val="23"/>
          <w:szCs w:val="23"/>
        </w:rPr>
        <w:t>УВЕДОМЛЕНИЕ – ЗАЯВКА № ____</w:t>
      </w:r>
    </w:p>
    <w:p w:rsidR="00661D7A" w:rsidRPr="00751CEC" w:rsidRDefault="00B37A63" w:rsidP="00751CEC">
      <w:pPr>
        <w:rPr>
          <w:rFonts w:ascii="PT Astra Serif" w:hAnsi="PT Astra Serif" w:cs="Times New Roman"/>
          <w:sz w:val="23"/>
          <w:szCs w:val="23"/>
        </w:rPr>
      </w:pPr>
      <w:r w:rsidRPr="00751CEC">
        <w:rPr>
          <w:rFonts w:ascii="PT Astra Serif" w:hAnsi="PT Astra Serif" w:cs="Times New Roman"/>
          <w:sz w:val="23"/>
          <w:szCs w:val="23"/>
        </w:rPr>
        <w:t>На проведение экспертизы товара</w:t>
      </w:r>
    </w:p>
    <w:p w:rsidR="00B37A63" w:rsidRPr="00751CEC" w:rsidRDefault="00B37A63" w:rsidP="00751CEC">
      <w:pPr>
        <w:rPr>
          <w:rFonts w:ascii="PT Astra Serif" w:hAnsi="PT Astra Serif" w:cs="Times New Roman"/>
          <w:sz w:val="23"/>
          <w:szCs w:val="23"/>
        </w:rPr>
      </w:pPr>
    </w:p>
    <w:p w:rsidR="00C564BB" w:rsidRPr="00751CEC" w:rsidRDefault="00C564BB" w:rsidP="00751CEC">
      <w:pPr>
        <w:pStyle w:val="a6"/>
        <w:widowControl w:val="0"/>
        <w:suppressAutoHyphens/>
        <w:ind w:firstLine="0"/>
        <w:rPr>
          <w:rFonts w:ascii="PT Astra Serif" w:hAnsi="PT Astra Serif"/>
          <w:sz w:val="23"/>
          <w:szCs w:val="23"/>
        </w:rPr>
      </w:pPr>
      <w:r w:rsidRPr="00751CEC">
        <w:rPr>
          <w:rFonts w:ascii="PT Astra Serif" w:hAnsi="PT Astra Serif"/>
          <w:sz w:val="23"/>
          <w:szCs w:val="23"/>
        </w:rPr>
        <w:t xml:space="preserve">Наименование организации (Заказчик): УФСИН России по Тамбовской области </w:t>
      </w:r>
    </w:p>
    <w:p w:rsidR="00C564BB" w:rsidRPr="00751CEC" w:rsidRDefault="00C564BB" w:rsidP="00751CEC">
      <w:pPr>
        <w:pStyle w:val="a6"/>
        <w:widowControl w:val="0"/>
        <w:suppressAutoHyphens/>
        <w:ind w:firstLine="0"/>
        <w:rPr>
          <w:rFonts w:ascii="PT Astra Serif" w:hAnsi="PT Astra Serif"/>
          <w:sz w:val="23"/>
          <w:szCs w:val="23"/>
        </w:rPr>
      </w:pPr>
      <w:r w:rsidRPr="00751CEC">
        <w:rPr>
          <w:rFonts w:ascii="PT Astra Serif" w:hAnsi="PT Astra Serif"/>
          <w:sz w:val="23"/>
          <w:szCs w:val="23"/>
        </w:rPr>
        <w:t xml:space="preserve">Юридический адрес: </w:t>
      </w:r>
      <w:smartTag w:uri="urn:schemas-microsoft-com:office:smarttags" w:element="metricconverter">
        <w:smartTagPr>
          <w:attr w:name="ProductID" w:val="392021, г"/>
        </w:smartTagPr>
        <w:r w:rsidRPr="00751CEC">
          <w:rPr>
            <w:rFonts w:ascii="PT Astra Serif" w:hAnsi="PT Astra Serif"/>
            <w:sz w:val="23"/>
            <w:szCs w:val="23"/>
          </w:rPr>
          <w:t>392021, г</w:t>
        </w:r>
      </w:smartTag>
      <w:r w:rsidRPr="00751CEC">
        <w:rPr>
          <w:rFonts w:ascii="PT Astra Serif" w:hAnsi="PT Astra Serif"/>
          <w:sz w:val="23"/>
          <w:szCs w:val="23"/>
        </w:rPr>
        <w:t xml:space="preserve">. Тамбов, ул. </w:t>
      </w:r>
      <w:proofErr w:type="gramStart"/>
      <w:r w:rsidRPr="00751CEC">
        <w:rPr>
          <w:rFonts w:ascii="PT Astra Serif" w:hAnsi="PT Astra Serif"/>
          <w:sz w:val="23"/>
          <w:szCs w:val="23"/>
        </w:rPr>
        <w:t>Клубная</w:t>
      </w:r>
      <w:proofErr w:type="gramEnd"/>
      <w:r w:rsidRPr="00751CEC">
        <w:rPr>
          <w:rFonts w:ascii="PT Astra Serif" w:hAnsi="PT Astra Serif"/>
          <w:sz w:val="23"/>
          <w:szCs w:val="23"/>
        </w:rPr>
        <w:t>, 2</w:t>
      </w:r>
    </w:p>
    <w:p w:rsidR="00C564BB" w:rsidRPr="00751CEC" w:rsidRDefault="00C564BB" w:rsidP="00751CEC">
      <w:pPr>
        <w:pStyle w:val="a6"/>
        <w:widowControl w:val="0"/>
        <w:suppressAutoHyphens/>
        <w:ind w:firstLine="0"/>
        <w:rPr>
          <w:rFonts w:ascii="PT Astra Serif" w:hAnsi="PT Astra Serif"/>
          <w:sz w:val="23"/>
          <w:szCs w:val="23"/>
        </w:rPr>
      </w:pPr>
      <w:r w:rsidRPr="00751CEC">
        <w:rPr>
          <w:rFonts w:ascii="PT Astra Serif" w:hAnsi="PT Astra Serif"/>
          <w:sz w:val="23"/>
          <w:szCs w:val="23"/>
        </w:rPr>
        <w:t xml:space="preserve">Почтовый адрес: </w:t>
      </w:r>
      <w:smartTag w:uri="urn:schemas-microsoft-com:office:smarttags" w:element="metricconverter">
        <w:smartTagPr>
          <w:attr w:name="ProductID" w:val="392021, г"/>
        </w:smartTagPr>
        <w:r w:rsidRPr="00751CEC">
          <w:rPr>
            <w:rFonts w:ascii="PT Astra Serif" w:hAnsi="PT Astra Serif"/>
            <w:sz w:val="23"/>
            <w:szCs w:val="23"/>
          </w:rPr>
          <w:t>392021, г</w:t>
        </w:r>
      </w:smartTag>
      <w:r w:rsidRPr="00751CEC">
        <w:rPr>
          <w:rFonts w:ascii="PT Astra Serif" w:hAnsi="PT Astra Serif"/>
          <w:sz w:val="23"/>
          <w:szCs w:val="23"/>
        </w:rPr>
        <w:t xml:space="preserve">. Тамбов, ул. </w:t>
      </w:r>
      <w:proofErr w:type="gramStart"/>
      <w:r w:rsidRPr="00751CEC">
        <w:rPr>
          <w:rFonts w:ascii="PT Astra Serif" w:hAnsi="PT Astra Serif"/>
          <w:sz w:val="23"/>
          <w:szCs w:val="23"/>
        </w:rPr>
        <w:t>Клубная</w:t>
      </w:r>
      <w:proofErr w:type="gramEnd"/>
      <w:r w:rsidRPr="00751CEC">
        <w:rPr>
          <w:rFonts w:ascii="PT Astra Serif" w:hAnsi="PT Astra Serif"/>
          <w:sz w:val="23"/>
          <w:szCs w:val="23"/>
        </w:rPr>
        <w:t>, 2</w:t>
      </w:r>
    </w:p>
    <w:p w:rsidR="00C564BB" w:rsidRPr="00751CEC" w:rsidRDefault="00C564BB" w:rsidP="00751CEC">
      <w:pPr>
        <w:ind w:firstLine="0"/>
        <w:rPr>
          <w:rFonts w:ascii="PT Astra Serif" w:hAnsi="PT Astra Serif" w:cs="Times New Roman"/>
          <w:sz w:val="23"/>
          <w:szCs w:val="23"/>
        </w:rPr>
      </w:pPr>
      <w:r w:rsidRPr="00751CEC">
        <w:rPr>
          <w:rFonts w:ascii="PT Astra Serif" w:hAnsi="PT Astra Serif" w:cs="Times New Roman"/>
          <w:sz w:val="23"/>
          <w:szCs w:val="23"/>
        </w:rPr>
        <w:t>Наименование организации (Грузополучатель): ____________________________________________</w:t>
      </w:r>
    </w:p>
    <w:p w:rsidR="00C564BB" w:rsidRPr="00751CEC" w:rsidRDefault="00C564BB" w:rsidP="00751CEC">
      <w:pPr>
        <w:pStyle w:val="a6"/>
        <w:widowControl w:val="0"/>
        <w:suppressAutoHyphens/>
        <w:ind w:firstLine="0"/>
        <w:rPr>
          <w:rFonts w:ascii="PT Astra Serif" w:hAnsi="PT Astra Serif"/>
          <w:sz w:val="23"/>
          <w:szCs w:val="23"/>
        </w:rPr>
      </w:pPr>
      <w:r w:rsidRPr="00751CEC">
        <w:rPr>
          <w:rFonts w:ascii="PT Astra Serif" w:hAnsi="PT Astra Serif"/>
          <w:sz w:val="23"/>
          <w:szCs w:val="23"/>
        </w:rPr>
        <w:t xml:space="preserve">Юридический и почтовый адрес: _________________________________________________________                                       </w:t>
      </w:r>
    </w:p>
    <w:p w:rsidR="00C564BB" w:rsidRPr="00751CEC" w:rsidRDefault="00C564BB" w:rsidP="00751CEC">
      <w:pPr>
        <w:pBdr>
          <w:bottom w:val="single" w:sz="12" w:space="1" w:color="auto"/>
        </w:pBdr>
        <w:tabs>
          <w:tab w:val="right" w:pos="9355"/>
        </w:tabs>
        <w:rPr>
          <w:rFonts w:ascii="PT Astra Serif" w:hAnsi="PT Astra Serif" w:cs="Times New Roman"/>
          <w:sz w:val="23"/>
          <w:szCs w:val="23"/>
        </w:rPr>
      </w:pPr>
      <w:r w:rsidRPr="00751CEC">
        <w:rPr>
          <w:rFonts w:ascii="PT Astra Serif" w:hAnsi="PT Astra Serif" w:cs="Times New Roman"/>
          <w:sz w:val="23"/>
          <w:szCs w:val="23"/>
        </w:rPr>
        <w:t xml:space="preserve">Место проведения экспертизы (адрес): </w:t>
      </w:r>
    </w:p>
    <w:p w:rsidR="00C564BB" w:rsidRPr="00751CEC" w:rsidRDefault="00C564BB" w:rsidP="00751CEC">
      <w:pPr>
        <w:rPr>
          <w:rFonts w:ascii="PT Astra Serif" w:hAnsi="PT Astra Serif" w:cs="Times New Roman"/>
          <w:sz w:val="23"/>
          <w:szCs w:val="23"/>
        </w:rPr>
      </w:pPr>
    </w:p>
    <w:p w:rsidR="00C564BB" w:rsidRPr="00751CEC" w:rsidRDefault="00C564BB" w:rsidP="00751CEC">
      <w:pPr>
        <w:rPr>
          <w:rFonts w:ascii="PT Astra Serif" w:hAnsi="PT Astra Serif" w:cs="Times New Roman"/>
          <w:sz w:val="23"/>
          <w:szCs w:val="23"/>
        </w:rPr>
      </w:pPr>
      <w:r w:rsidRPr="00751CEC">
        <w:rPr>
          <w:rFonts w:ascii="PT Astra Serif" w:hAnsi="PT Astra Serif" w:cs="Times New Roman"/>
          <w:b/>
          <w:sz w:val="23"/>
          <w:szCs w:val="23"/>
        </w:rPr>
        <w:t>Задача экспертизы</w:t>
      </w:r>
      <w:r w:rsidRPr="00751CEC">
        <w:rPr>
          <w:rFonts w:ascii="PT Astra Serif" w:hAnsi="PT Astra Serif" w:cs="Times New Roman"/>
          <w:sz w:val="23"/>
          <w:szCs w:val="23"/>
        </w:rPr>
        <w:t xml:space="preserve">: </w:t>
      </w:r>
      <w:proofErr w:type="gramStart"/>
      <w:r w:rsidRPr="00751CEC">
        <w:rPr>
          <w:rFonts w:ascii="PT Astra Serif" w:hAnsi="PT Astra Serif" w:cs="Times New Roman"/>
          <w:sz w:val="23"/>
          <w:szCs w:val="23"/>
        </w:rPr>
        <w:t>Провести отбор образцов товаров, установить (методом визуальной оценки, органолептическим методом, методом лабораторных исследований) соответствие органолептических, физико-механических (физико-химических, микробиологических и др. показателей товаров</w:t>
      </w:r>
      <w:r w:rsidR="00661D7A" w:rsidRPr="00751CEC">
        <w:rPr>
          <w:rFonts w:ascii="PT Astra Serif" w:hAnsi="PT Astra Serif" w:cs="Times New Roman"/>
          <w:sz w:val="23"/>
          <w:szCs w:val="23"/>
        </w:rPr>
        <w:t>)</w:t>
      </w:r>
      <w:r w:rsidRPr="00751CEC">
        <w:rPr>
          <w:rFonts w:ascii="PT Astra Serif" w:hAnsi="PT Astra Serif" w:cs="Times New Roman"/>
          <w:sz w:val="23"/>
          <w:szCs w:val="23"/>
        </w:rPr>
        <w:t xml:space="preserve"> </w:t>
      </w:r>
      <w:r w:rsidR="00661D7A" w:rsidRPr="00751CEC">
        <w:rPr>
          <w:rFonts w:ascii="PT Astra Serif" w:hAnsi="PT Astra Serif" w:cs="Times New Roman"/>
          <w:b/>
          <w:i/>
          <w:sz w:val="23"/>
          <w:szCs w:val="23"/>
        </w:rPr>
        <w:t xml:space="preserve">требованиям </w:t>
      </w:r>
      <w:r w:rsidRPr="00751CEC">
        <w:rPr>
          <w:rFonts w:ascii="PT Astra Serif" w:hAnsi="PT Astra Serif" w:cs="Times New Roman"/>
          <w:sz w:val="23"/>
          <w:szCs w:val="23"/>
        </w:rPr>
        <w:t xml:space="preserve">ТУ, ГОСТ, </w:t>
      </w:r>
      <w:proofErr w:type="spellStart"/>
      <w:r w:rsidRPr="00751CEC">
        <w:rPr>
          <w:rFonts w:ascii="PT Astra Serif" w:hAnsi="PT Astra Serif" w:cs="Times New Roman"/>
          <w:sz w:val="23"/>
          <w:szCs w:val="23"/>
        </w:rPr>
        <w:t>СанПиН</w:t>
      </w:r>
      <w:proofErr w:type="spellEnd"/>
      <w:r w:rsidRPr="00751CEC">
        <w:rPr>
          <w:rFonts w:ascii="PT Astra Serif" w:hAnsi="PT Astra Serif" w:cs="Times New Roman"/>
          <w:sz w:val="23"/>
          <w:szCs w:val="23"/>
        </w:rPr>
        <w:t xml:space="preserve"> (нужное подчеркнуть, дополнить)</w:t>
      </w:r>
      <w:proofErr w:type="gramEnd"/>
    </w:p>
    <w:p w:rsidR="00C564BB" w:rsidRPr="00751CEC" w:rsidRDefault="00C564BB" w:rsidP="00751CEC">
      <w:pPr>
        <w:rPr>
          <w:rFonts w:ascii="PT Astra Serif" w:hAnsi="PT Astra Serif" w:cs="Times New Roman"/>
          <w:i/>
          <w:sz w:val="23"/>
          <w:szCs w:val="23"/>
        </w:rPr>
      </w:pPr>
      <w:r w:rsidRPr="00751CEC">
        <w:rPr>
          <w:rFonts w:ascii="PT Astra Serif" w:hAnsi="PT Astra Serif" w:cs="Times New Roman"/>
          <w:sz w:val="23"/>
          <w:szCs w:val="23"/>
        </w:rPr>
        <w:t>установить</w:t>
      </w:r>
      <w:r w:rsidRPr="00751CEC">
        <w:rPr>
          <w:rFonts w:ascii="PT Astra Serif" w:hAnsi="PT Astra Serif" w:cs="Times New Roman"/>
          <w:i/>
          <w:sz w:val="23"/>
          <w:szCs w:val="23"/>
        </w:rPr>
        <w:t xml:space="preserve"> </w:t>
      </w:r>
      <w:r w:rsidRPr="00751CEC">
        <w:rPr>
          <w:rFonts w:ascii="PT Astra Serif" w:hAnsi="PT Astra Serif" w:cs="Times New Roman"/>
          <w:sz w:val="23"/>
          <w:szCs w:val="23"/>
        </w:rPr>
        <w:t xml:space="preserve">соответствие </w:t>
      </w:r>
      <w:r w:rsidR="001E51BA" w:rsidRPr="00751CEC">
        <w:rPr>
          <w:rFonts w:ascii="PT Astra Serif" w:hAnsi="PT Astra Serif" w:cs="Times New Roman"/>
          <w:sz w:val="23"/>
          <w:szCs w:val="23"/>
        </w:rPr>
        <w:t xml:space="preserve"> внешнего вида товара</w:t>
      </w:r>
      <w:r w:rsidR="00661D7A" w:rsidRPr="00751CEC">
        <w:rPr>
          <w:rFonts w:ascii="PT Astra Serif" w:hAnsi="PT Astra Serif" w:cs="Times New Roman"/>
          <w:sz w:val="23"/>
          <w:szCs w:val="23"/>
        </w:rPr>
        <w:t xml:space="preserve">, маркировки, упаковки </w:t>
      </w:r>
      <w:r w:rsidRPr="00751CEC">
        <w:rPr>
          <w:rFonts w:ascii="PT Astra Serif" w:hAnsi="PT Astra Serif" w:cs="Times New Roman"/>
          <w:sz w:val="23"/>
          <w:szCs w:val="23"/>
        </w:rPr>
        <w:t xml:space="preserve"> требованиям</w:t>
      </w:r>
      <w:r w:rsidR="00661D7A" w:rsidRPr="00751CEC">
        <w:rPr>
          <w:rFonts w:ascii="PT Astra Serif" w:hAnsi="PT Astra Serif" w:cs="Times New Roman"/>
          <w:sz w:val="23"/>
          <w:szCs w:val="23"/>
        </w:rPr>
        <w:t xml:space="preserve"> нормативных документов (</w:t>
      </w:r>
      <w:r w:rsidRPr="00751CEC">
        <w:rPr>
          <w:rFonts w:ascii="PT Astra Serif" w:hAnsi="PT Astra Serif" w:cs="Times New Roman"/>
          <w:sz w:val="23"/>
          <w:szCs w:val="23"/>
        </w:rPr>
        <w:t>ГОСТ, ТУ</w:t>
      </w:r>
      <w:r w:rsidR="00661D7A" w:rsidRPr="00751CEC">
        <w:rPr>
          <w:rFonts w:ascii="PT Astra Serif" w:hAnsi="PT Astra Serif" w:cs="Times New Roman"/>
          <w:sz w:val="23"/>
          <w:szCs w:val="23"/>
        </w:rPr>
        <w:t xml:space="preserve"> и др.)</w:t>
      </w:r>
    </w:p>
    <w:p w:rsidR="00C564BB" w:rsidRPr="00751CEC" w:rsidRDefault="00C564BB" w:rsidP="00751CEC">
      <w:pPr>
        <w:rPr>
          <w:rFonts w:ascii="PT Astra Serif" w:hAnsi="PT Astra Serif" w:cs="Times New Roman"/>
          <w:sz w:val="23"/>
          <w:szCs w:val="23"/>
        </w:rPr>
      </w:pPr>
    </w:p>
    <w:p w:rsidR="00C564BB" w:rsidRPr="00751CEC" w:rsidRDefault="00C564BB" w:rsidP="00751CEC">
      <w:pPr>
        <w:ind w:firstLine="0"/>
        <w:rPr>
          <w:rFonts w:ascii="PT Astra Serif" w:hAnsi="PT Astra Serif" w:cs="Times New Roman"/>
          <w:sz w:val="23"/>
          <w:szCs w:val="23"/>
        </w:rPr>
      </w:pPr>
      <w:r w:rsidRPr="00751CEC">
        <w:rPr>
          <w:rFonts w:ascii="PT Astra Serif" w:hAnsi="PT Astra Serif" w:cs="Times New Roman"/>
          <w:sz w:val="23"/>
          <w:szCs w:val="23"/>
        </w:rPr>
        <w:t>Наименование товара: ___________________________________________________________</w:t>
      </w:r>
    </w:p>
    <w:p w:rsidR="00C564BB" w:rsidRPr="00751CEC" w:rsidRDefault="00C564BB" w:rsidP="00751CEC">
      <w:pPr>
        <w:ind w:firstLine="0"/>
        <w:rPr>
          <w:rFonts w:ascii="PT Astra Serif" w:hAnsi="PT Astra Serif" w:cs="Times New Roman"/>
          <w:sz w:val="23"/>
          <w:szCs w:val="23"/>
        </w:rPr>
      </w:pPr>
      <w:r w:rsidRPr="00751CEC">
        <w:rPr>
          <w:rFonts w:ascii="PT Astra Serif" w:hAnsi="PT Astra Serif" w:cs="Times New Roman"/>
          <w:sz w:val="23"/>
          <w:szCs w:val="23"/>
        </w:rPr>
        <w:t>Поставщик товара: _____________________________________________________________</w:t>
      </w:r>
    </w:p>
    <w:p w:rsidR="00C564BB" w:rsidRPr="00751CEC" w:rsidRDefault="00C564BB" w:rsidP="00751CEC">
      <w:pPr>
        <w:pStyle w:val="a6"/>
        <w:widowControl w:val="0"/>
        <w:suppressAutoHyphens/>
        <w:ind w:firstLine="0"/>
        <w:rPr>
          <w:rFonts w:ascii="PT Astra Serif" w:hAnsi="PT Astra Serif"/>
          <w:sz w:val="23"/>
          <w:szCs w:val="23"/>
        </w:rPr>
      </w:pPr>
      <w:r w:rsidRPr="00751CEC">
        <w:rPr>
          <w:rFonts w:ascii="PT Astra Serif" w:hAnsi="PT Astra Serif"/>
          <w:sz w:val="23"/>
          <w:szCs w:val="23"/>
        </w:rPr>
        <w:t xml:space="preserve">Юридический и почтовый адрес: </w:t>
      </w:r>
      <w:r w:rsidR="004A53F2" w:rsidRPr="00751CEC">
        <w:rPr>
          <w:rFonts w:ascii="PT Astra Serif" w:hAnsi="PT Astra Serif"/>
          <w:sz w:val="23"/>
          <w:szCs w:val="23"/>
        </w:rPr>
        <w:t xml:space="preserve">    </w:t>
      </w:r>
      <w:r w:rsidRPr="00751CEC">
        <w:rPr>
          <w:rFonts w:ascii="PT Astra Serif" w:hAnsi="PT Astra Serif"/>
          <w:sz w:val="23"/>
          <w:szCs w:val="23"/>
        </w:rPr>
        <w:t>_________________________</w:t>
      </w:r>
      <w:r w:rsidR="004A53F2" w:rsidRPr="00751CEC">
        <w:rPr>
          <w:rFonts w:ascii="PT Astra Serif" w:hAnsi="PT Astra Serif"/>
          <w:sz w:val="23"/>
          <w:szCs w:val="23"/>
        </w:rPr>
        <w:t>______________________</w:t>
      </w:r>
      <w:r w:rsidRPr="00751CEC">
        <w:rPr>
          <w:rFonts w:ascii="PT Astra Serif" w:hAnsi="PT Astra Serif"/>
          <w:sz w:val="23"/>
          <w:szCs w:val="23"/>
        </w:rPr>
        <w:t xml:space="preserve">                          </w:t>
      </w:r>
    </w:p>
    <w:p w:rsidR="00C564BB" w:rsidRPr="00751CEC" w:rsidRDefault="00C564BB" w:rsidP="00751CEC">
      <w:pPr>
        <w:ind w:firstLine="0"/>
        <w:rPr>
          <w:rFonts w:ascii="PT Astra Serif" w:hAnsi="PT Astra Serif" w:cs="Times New Roman"/>
          <w:sz w:val="23"/>
          <w:szCs w:val="23"/>
        </w:rPr>
      </w:pPr>
      <w:r w:rsidRPr="00751CEC">
        <w:rPr>
          <w:rFonts w:ascii="PT Astra Serif" w:hAnsi="PT Astra Serif" w:cs="Times New Roman"/>
          <w:sz w:val="23"/>
          <w:szCs w:val="23"/>
        </w:rPr>
        <w:t xml:space="preserve">Государственный контракт (с поставщиком) № ___ </w:t>
      </w:r>
      <w:proofErr w:type="gramStart"/>
      <w:r w:rsidRPr="00751CEC">
        <w:rPr>
          <w:rFonts w:ascii="PT Astra Serif" w:hAnsi="PT Astra Serif" w:cs="Times New Roman"/>
          <w:sz w:val="23"/>
          <w:szCs w:val="23"/>
        </w:rPr>
        <w:t>от</w:t>
      </w:r>
      <w:proofErr w:type="gramEnd"/>
      <w:r w:rsidRPr="00751CEC">
        <w:rPr>
          <w:rFonts w:ascii="PT Astra Serif" w:hAnsi="PT Astra Serif" w:cs="Times New Roman"/>
          <w:sz w:val="23"/>
          <w:szCs w:val="23"/>
        </w:rPr>
        <w:t xml:space="preserve"> ___________________.</w:t>
      </w:r>
    </w:p>
    <w:p w:rsidR="00C564BB" w:rsidRPr="00751CEC" w:rsidRDefault="00C564BB" w:rsidP="00751CEC">
      <w:pPr>
        <w:ind w:firstLine="0"/>
        <w:rPr>
          <w:rFonts w:ascii="PT Astra Serif" w:hAnsi="PT Astra Serif" w:cs="Times New Roman"/>
          <w:sz w:val="23"/>
          <w:szCs w:val="23"/>
        </w:rPr>
      </w:pPr>
      <w:r w:rsidRPr="00751CEC">
        <w:rPr>
          <w:rFonts w:ascii="PT Astra Serif" w:hAnsi="PT Astra Serif" w:cs="Times New Roman"/>
          <w:sz w:val="23"/>
          <w:szCs w:val="23"/>
        </w:rPr>
        <w:t xml:space="preserve">Номер документа (на поставку товара): накладная №_______ </w:t>
      </w:r>
      <w:proofErr w:type="gramStart"/>
      <w:r w:rsidRPr="00751CEC">
        <w:rPr>
          <w:rFonts w:ascii="PT Astra Serif" w:hAnsi="PT Astra Serif" w:cs="Times New Roman"/>
          <w:sz w:val="23"/>
          <w:szCs w:val="23"/>
        </w:rPr>
        <w:t>от</w:t>
      </w:r>
      <w:proofErr w:type="gramEnd"/>
      <w:r w:rsidRPr="00751CEC">
        <w:rPr>
          <w:rFonts w:ascii="PT Astra Serif" w:hAnsi="PT Astra Serif" w:cs="Times New Roman"/>
          <w:sz w:val="23"/>
          <w:szCs w:val="23"/>
        </w:rPr>
        <w:t xml:space="preserve"> _________________. </w:t>
      </w:r>
    </w:p>
    <w:p w:rsidR="00C564BB" w:rsidRPr="00751CEC" w:rsidRDefault="00C564BB" w:rsidP="00751CEC">
      <w:pPr>
        <w:ind w:firstLine="0"/>
        <w:rPr>
          <w:rFonts w:ascii="PT Astra Serif" w:hAnsi="PT Astra Serif" w:cs="Times New Roman"/>
          <w:sz w:val="23"/>
          <w:szCs w:val="23"/>
        </w:rPr>
      </w:pPr>
      <w:r w:rsidRPr="00751CEC">
        <w:rPr>
          <w:rFonts w:ascii="PT Astra Serif" w:hAnsi="PT Astra Serif" w:cs="Times New Roman"/>
          <w:sz w:val="23"/>
          <w:szCs w:val="23"/>
        </w:rPr>
        <w:t>Объём партии товара: ____________________________________________________________</w:t>
      </w:r>
    </w:p>
    <w:p w:rsidR="00C564BB" w:rsidRPr="00751CEC" w:rsidRDefault="001E51BA" w:rsidP="00751CEC">
      <w:pPr>
        <w:ind w:firstLine="0"/>
        <w:rPr>
          <w:rFonts w:ascii="PT Astra Serif" w:hAnsi="PT Astra Serif" w:cs="Times New Roman"/>
          <w:sz w:val="23"/>
          <w:szCs w:val="23"/>
        </w:rPr>
      </w:pPr>
      <w:r w:rsidRPr="00751CEC">
        <w:rPr>
          <w:rFonts w:ascii="PT Astra Serif" w:hAnsi="PT Astra Serif" w:cs="Times New Roman"/>
          <w:sz w:val="23"/>
          <w:szCs w:val="23"/>
        </w:rPr>
        <w:t>К экспертизе представляю сопроводительные документы на товар:</w:t>
      </w:r>
    </w:p>
    <w:p w:rsidR="001E51BA" w:rsidRPr="00751CEC" w:rsidRDefault="001E51BA" w:rsidP="00751CEC">
      <w:pPr>
        <w:ind w:firstLine="0"/>
        <w:rPr>
          <w:rFonts w:ascii="PT Astra Serif" w:hAnsi="PT Astra Serif" w:cs="Times New Roman"/>
          <w:sz w:val="23"/>
          <w:szCs w:val="23"/>
        </w:rPr>
      </w:pPr>
      <w:r w:rsidRPr="00751CEC">
        <w:rPr>
          <w:rFonts w:ascii="PT Astra Serif" w:hAnsi="PT Astra Serif" w:cs="Times New Roman"/>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64BB" w:rsidRPr="00751CEC" w:rsidRDefault="00C564BB" w:rsidP="00751CEC">
      <w:pPr>
        <w:rPr>
          <w:rFonts w:ascii="PT Astra Serif" w:hAnsi="PT Astra Serif" w:cs="Times New Roman"/>
          <w:sz w:val="23"/>
          <w:szCs w:val="23"/>
        </w:rPr>
      </w:pPr>
      <w:r w:rsidRPr="00751CEC">
        <w:rPr>
          <w:rFonts w:ascii="PT Astra Serif" w:hAnsi="PT Astra Serif" w:cs="Times New Roman"/>
          <w:sz w:val="23"/>
          <w:szCs w:val="23"/>
        </w:rPr>
        <w:t>Создание условий для проведения приемки (экспертизы, отбора образцов товаров) гарантирую.</w:t>
      </w:r>
    </w:p>
    <w:p w:rsidR="00C564BB" w:rsidRPr="00751CEC" w:rsidRDefault="00C564BB" w:rsidP="00751CEC">
      <w:pPr>
        <w:rPr>
          <w:rFonts w:ascii="PT Astra Serif" w:hAnsi="PT Astra Serif" w:cs="Times New Roman"/>
          <w:sz w:val="23"/>
          <w:szCs w:val="23"/>
        </w:rPr>
      </w:pPr>
      <w:r w:rsidRPr="00751CEC">
        <w:rPr>
          <w:rFonts w:ascii="PT Astra Serif" w:hAnsi="PT Astra Serif" w:cs="Times New Roman"/>
          <w:sz w:val="23"/>
          <w:szCs w:val="23"/>
        </w:rPr>
        <w:t>Контактный телефон: (4752) 78-84-</w:t>
      </w:r>
      <w:r w:rsidR="00D62E8C" w:rsidRPr="00751CEC">
        <w:rPr>
          <w:rFonts w:ascii="PT Astra Serif" w:hAnsi="PT Astra Serif" w:cs="Times New Roman"/>
          <w:sz w:val="23"/>
          <w:szCs w:val="23"/>
        </w:rPr>
        <w:t>73</w:t>
      </w:r>
      <w:r w:rsidR="00701DA2" w:rsidRPr="00751CEC">
        <w:rPr>
          <w:rFonts w:ascii="PT Astra Serif" w:hAnsi="PT Astra Serif" w:cs="Times New Roman"/>
          <w:sz w:val="23"/>
          <w:szCs w:val="23"/>
        </w:rPr>
        <w:t>, 78-85-36</w:t>
      </w:r>
    </w:p>
    <w:p w:rsidR="00C564BB" w:rsidRPr="00751CEC" w:rsidRDefault="00C564BB" w:rsidP="00751CEC">
      <w:pPr>
        <w:rPr>
          <w:rFonts w:ascii="PT Astra Serif" w:hAnsi="PT Astra Serif" w:cs="Times New Roman"/>
          <w:sz w:val="23"/>
          <w:szCs w:val="23"/>
        </w:rPr>
      </w:pPr>
    </w:p>
    <w:p w:rsidR="00D62E8C" w:rsidRPr="00751CEC" w:rsidRDefault="00D62E8C" w:rsidP="00751CEC">
      <w:pPr>
        <w:rPr>
          <w:rFonts w:ascii="PT Astra Serif" w:hAnsi="PT Astra Serif" w:cs="Times New Roman"/>
          <w:sz w:val="23"/>
          <w:szCs w:val="23"/>
        </w:rPr>
      </w:pPr>
      <w:r w:rsidRPr="00751CEC">
        <w:rPr>
          <w:rFonts w:ascii="PT Astra Serif" w:hAnsi="PT Astra Serif" w:cs="Times New Roman"/>
          <w:sz w:val="23"/>
          <w:szCs w:val="23"/>
        </w:rPr>
        <w:t>Сотрудник контрактной службы УФСИН</w:t>
      </w:r>
    </w:p>
    <w:p w:rsidR="00C564BB" w:rsidRPr="00751CEC" w:rsidRDefault="00C564BB" w:rsidP="00751CEC">
      <w:pPr>
        <w:rPr>
          <w:rFonts w:ascii="PT Astra Serif" w:hAnsi="PT Astra Serif" w:cs="Times New Roman"/>
          <w:sz w:val="23"/>
          <w:szCs w:val="23"/>
        </w:rPr>
      </w:pPr>
      <w:r w:rsidRPr="00751CEC">
        <w:rPr>
          <w:rFonts w:ascii="PT Astra Serif" w:hAnsi="PT Astra Serif" w:cs="Times New Roman"/>
          <w:sz w:val="23"/>
          <w:szCs w:val="23"/>
        </w:rPr>
        <w:t>______________________        ______________________</w:t>
      </w:r>
      <w:r w:rsidR="00D62E8C" w:rsidRPr="00751CEC">
        <w:rPr>
          <w:rFonts w:ascii="PT Astra Serif" w:hAnsi="PT Astra Serif" w:cs="Times New Roman"/>
          <w:sz w:val="23"/>
          <w:szCs w:val="23"/>
        </w:rPr>
        <w:t xml:space="preserve">            _______________________</w:t>
      </w:r>
    </w:p>
    <w:p w:rsidR="00C564BB" w:rsidRPr="00751CEC" w:rsidRDefault="00C564BB" w:rsidP="00751CEC">
      <w:pPr>
        <w:rPr>
          <w:rFonts w:ascii="PT Astra Serif" w:hAnsi="PT Astra Serif" w:cs="Times New Roman"/>
          <w:sz w:val="23"/>
          <w:szCs w:val="23"/>
        </w:rPr>
      </w:pPr>
      <w:r w:rsidRPr="00751CEC">
        <w:rPr>
          <w:rFonts w:ascii="PT Astra Serif" w:hAnsi="PT Astra Serif" w:cs="Times New Roman"/>
          <w:sz w:val="23"/>
          <w:szCs w:val="23"/>
        </w:rPr>
        <w:t xml:space="preserve">      </w:t>
      </w:r>
      <w:r w:rsidR="00D62E8C" w:rsidRPr="00751CEC">
        <w:rPr>
          <w:rFonts w:ascii="PT Astra Serif" w:hAnsi="PT Astra Serif" w:cs="Times New Roman"/>
          <w:sz w:val="23"/>
          <w:szCs w:val="23"/>
        </w:rPr>
        <w:t xml:space="preserve">       </w:t>
      </w:r>
      <w:r w:rsidRPr="00751CEC">
        <w:rPr>
          <w:rFonts w:ascii="PT Astra Serif" w:hAnsi="PT Astra Serif" w:cs="Times New Roman"/>
          <w:sz w:val="23"/>
          <w:szCs w:val="23"/>
        </w:rPr>
        <w:t xml:space="preserve"> </w:t>
      </w:r>
      <w:r w:rsidR="00D62E8C" w:rsidRPr="00751CEC">
        <w:rPr>
          <w:rFonts w:ascii="PT Astra Serif" w:hAnsi="PT Astra Serif" w:cs="Times New Roman"/>
          <w:sz w:val="23"/>
          <w:szCs w:val="23"/>
        </w:rPr>
        <w:t>(ФИО)</w:t>
      </w:r>
      <w:r w:rsidRPr="00751CEC">
        <w:rPr>
          <w:rFonts w:ascii="PT Astra Serif" w:hAnsi="PT Astra Serif" w:cs="Times New Roman"/>
          <w:sz w:val="23"/>
          <w:szCs w:val="23"/>
        </w:rPr>
        <w:t xml:space="preserve">        </w:t>
      </w:r>
      <w:r w:rsidR="00D62E8C" w:rsidRPr="00751CEC">
        <w:rPr>
          <w:rFonts w:ascii="PT Astra Serif" w:hAnsi="PT Astra Serif" w:cs="Times New Roman"/>
          <w:sz w:val="23"/>
          <w:szCs w:val="23"/>
        </w:rPr>
        <w:t xml:space="preserve">    </w:t>
      </w:r>
      <w:r w:rsidRPr="00751CEC">
        <w:rPr>
          <w:rFonts w:ascii="PT Astra Serif" w:hAnsi="PT Astra Serif" w:cs="Times New Roman"/>
          <w:sz w:val="23"/>
          <w:szCs w:val="23"/>
        </w:rPr>
        <w:t xml:space="preserve">                          </w:t>
      </w:r>
      <w:r w:rsidR="00D62E8C" w:rsidRPr="00751CEC">
        <w:rPr>
          <w:rFonts w:ascii="PT Astra Serif" w:hAnsi="PT Astra Serif" w:cs="Times New Roman"/>
          <w:sz w:val="23"/>
          <w:szCs w:val="23"/>
        </w:rPr>
        <w:t>(подпись)</w:t>
      </w:r>
      <w:r w:rsidRPr="00751CEC">
        <w:rPr>
          <w:rFonts w:ascii="PT Astra Serif" w:hAnsi="PT Astra Serif" w:cs="Times New Roman"/>
          <w:sz w:val="23"/>
          <w:szCs w:val="23"/>
        </w:rPr>
        <w:t xml:space="preserve">    </w:t>
      </w:r>
      <w:r w:rsidR="00D62E8C" w:rsidRPr="00751CEC">
        <w:rPr>
          <w:rFonts w:ascii="PT Astra Serif" w:hAnsi="PT Astra Serif" w:cs="Times New Roman"/>
          <w:sz w:val="23"/>
          <w:szCs w:val="23"/>
        </w:rPr>
        <w:t xml:space="preserve">                           </w:t>
      </w:r>
      <w:r w:rsidRPr="00751CEC">
        <w:rPr>
          <w:rFonts w:ascii="PT Astra Serif" w:hAnsi="PT Astra Serif" w:cs="Times New Roman"/>
          <w:sz w:val="23"/>
          <w:szCs w:val="23"/>
        </w:rPr>
        <w:t xml:space="preserve"> (дата, время подачи заявки)</w:t>
      </w:r>
    </w:p>
    <w:p w:rsidR="00D62E8C" w:rsidRPr="00751CEC" w:rsidRDefault="00D62E8C" w:rsidP="00751CEC">
      <w:pPr>
        <w:jc w:val="center"/>
        <w:rPr>
          <w:rFonts w:ascii="PT Astra Serif" w:hAnsi="PT Astra Serif" w:cs="Times New Roman"/>
          <w:sz w:val="23"/>
          <w:szCs w:val="23"/>
        </w:rPr>
      </w:pPr>
    </w:p>
    <w:p w:rsidR="00D62E8C" w:rsidRPr="00751CEC" w:rsidRDefault="00D62E8C" w:rsidP="00751CEC">
      <w:pPr>
        <w:jc w:val="center"/>
        <w:rPr>
          <w:rFonts w:ascii="PT Astra Serif" w:hAnsi="PT Astra Serif" w:cs="Times New Roman"/>
          <w:b/>
          <w:bCs/>
          <w:color w:val="000000"/>
          <w:sz w:val="23"/>
          <w:szCs w:val="23"/>
        </w:rPr>
      </w:pPr>
      <w:r w:rsidRPr="00751CEC">
        <w:rPr>
          <w:rFonts w:ascii="PT Astra Serif" w:hAnsi="PT Astra Serif" w:cs="Times New Roman"/>
          <w:b/>
          <w:bCs/>
          <w:color w:val="000000"/>
          <w:sz w:val="23"/>
          <w:szCs w:val="23"/>
        </w:rPr>
        <w:t>ПОДПИСИ СТОРОН ПО КОНТРАКТУ</w:t>
      </w:r>
    </w:p>
    <w:p w:rsidR="00D62E8C" w:rsidRPr="00751CEC" w:rsidRDefault="00D62E8C" w:rsidP="00751CEC">
      <w:pPr>
        <w:jc w:val="center"/>
        <w:rPr>
          <w:rFonts w:ascii="PT Astra Serif" w:hAnsi="PT Astra Serif" w:cs="Times New Roman"/>
          <w:bCs/>
          <w:color w:val="000000"/>
          <w:sz w:val="23"/>
          <w:szCs w:val="23"/>
        </w:rPr>
      </w:pPr>
    </w:p>
    <w:tbl>
      <w:tblPr>
        <w:tblW w:w="0" w:type="auto"/>
        <w:tblInd w:w="250" w:type="dxa"/>
        <w:tblLook w:val="01E0"/>
      </w:tblPr>
      <w:tblGrid>
        <w:gridCol w:w="4589"/>
        <w:gridCol w:w="4828"/>
      </w:tblGrid>
      <w:tr w:rsidR="00D62E8C" w:rsidRPr="00751CEC" w:rsidTr="00D22FB7">
        <w:trPr>
          <w:trHeight w:val="1288"/>
        </w:trPr>
        <w:tc>
          <w:tcPr>
            <w:tcW w:w="4589" w:type="dxa"/>
          </w:tcPr>
          <w:p w:rsidR="00D62E8C" w:rsidRPr="00751CEC" w:rsidRDefault="00D62E8C" w:rsidP="00751CEC">
            <w:pPr>
              <w:pStyle w:val="a6"/>
              <w:ind w:firstLine="0"/>
              <w:rPr>
                <w:rFonts w:ascii="PT Astra Serif" w:hAnsi="PT Astra Serif"/>
                <w:b/>
                <w:sz w:val="23"/>
                <w:szCs w:val="23"/>
              </w:rPr>
            </w:pPr>
            <w:r w:rsidRPr="00751CEC">
              <w:rPr>
                <w:rFonts w:ascii="PT Astra Serif" w:hAnsi="PT Astra Serif"/>
                <w:b/>
                <w:sz w:val="23"/>
                <w:szCs w:val="23"/>
              </w:rPr>
              <w:t xml:space="preserve">                  «Заказчик»</w:t>
            </w:r>
            <w:r w:rsidRPr="00751CEC">
              <w:rPr>
                <w:rFonts w:ascii="PT Astra Serif" w:hAnsi="PT Astra Serif"/>
                <w:sz w:val="23"/>
                <w:szCs w:val="23"/>
              </w:rPr>
              <w:t xml:space="preserve"> </w:t>
            </w:r>
          </w:p>
          <w:p w:rsidR="00B256D3" w:rsidRPr="00751CEC" w:rsidRDefault="00B256D3" w:rsidP="00751CEC">
            <w:pPr>
              <w:ind w:firstLine="0"/>
              <w:rPr>
                <w:rFonts w:ascii="PT Astra Serif" w:hAnsi="PT Astra Serif" w:cs="Times New Roman"/>
                <w:noProof/>
                <w:sz w:val="23"/>
                <w:szCs w:val="23"/>
              </w:rPr>
            </w:pPr>
            <w:r w:rsidRPr="00751CEC">
              <w:rPr>
                <w:rFonts w:ascii="PT Astra Serif" w:hAnsi="PT Astra Serif" w:cs="Times New Roman"/>
                <w:noProof/>
                <w:sz w:val="23"/>
                <w:szCs w:val="23"/>
              </w:rPr>
              <w:t>Заместитель начальника</w:t>
            </w:r>
          </w:p>
          <w:p w:rsidR="00B256D3" w:rsidRPr="00751CEC" w:rsidRDefault="00B256D3" w:rsidP="00751CEC">
            <w:pPr>
              <w:ind w:firstLine="0"/>
              <w:rPr>
                <w:rFonts w:ascii="PT Astra Serif" w:hAnsi="PT Astra Serif" w:cs="Times New Roman"/>
                <w:noProof/>
                <w:sz w:val="23"/>
                <w:szCs w:val="23"/>
              </w:rPr>
            </w:pPr>
            <w:r w:rsidRPr="00751CEC">
              <w:rPr>
                <w:rFonts w:ascii="PT Astra Serif" w:hAnsi="PT Astra Serif" w:cs="Times New Roman"/>
                <w:noProof/>
                <w:sz w:val="23"/>
                <w:szCs w:val="23"/>
              </w:rPr>
              <w:t xml:space="preserve">УФСИН России </w:t>
            </w:r>
          </w:p>
          <w:p w:rsidR="00B256D3" w:rsidRPr="00751CEC" w:rsidRDefault="00B256D3" w:rsidP="00751CEC">
            <w:pPr>
              <w:ind w:firstLine="0"/>
              <w:rPr>
                <w:rFonts w:ascii="PT Astra Serif" w:hAnsi="PT Astra Serif" w:cs="Times New Roman"/>
                <w:noProof/>
                <w:sz w:val="23"/>
                <w:szCs w:val="23"/>
              </w:rPr>
            </w:pPr>
            <w:r w:rsidRPr="00751CEC">
              <w:rPr>
                <w:rFonts w:ascii="PT Astra Serif" w:hAnsi="PT Astra Serif" w:cs="Times New Roman"/>
                <w:noProof/>
                <w:sz w:val="23"/>
                <w:szCs w:val="23"/>
              </w:rPr>
              <w:t>по Тамбовской области</w:t>
            </w:r>
          </w:p>
          <w:p w:rsidR="00B256D3" w:rsidRPr="00751CEC" w:rsidRDefault="00B256D3" w:rsidP="00751CEC">
            <w:pPr>
              <w:ind w:firstLine="0"/>
              <w:rPr>
                <w:rFonts w:ascii="PT Astra Serif" w:hAnsi="PT Astra Serif" w:cs="Times New Roman"/>
                <w:noProof/>
                <w:sz w:val="23"/>
                <w:szCs w:val="23"/>
              </w:rPr>
            </w:pPr>
          </w:p>
          <w:p w:rsidR="00B256D3" w:rsidRPr="00751CEC" w:rsidRDefault="00B256D3" w:rsidP="00751CEC">
            <w:pPr>
              <w:ind w:left="-55" w:firstLine="55"/>
              <w:rPr>
                <w:rFonts w:ascii="PT Astra Serif" w:hAnsi="PT Astra Serif" w:cs="Times New Roman"/>
                <w:noProof/>
                <w:sz w:val="23"/>
                <w:szCs w:val="23"/>
              </w:rPr>
            </w:pPr>
            <w:r w:rsidRPr="00751CEC">
              <w:rPr>
                <w:rFonts w:ascii="PT Astra Serif" w:hAnsi="PT Astra Serif" w:cs="Times New Roman"/>
                <w:noProof/>
                <w:sz w:val="23"/>
                <w:szCs w:val="23"/>
              </w:rPr>
              <w:t xml:space="preserve">_________________ </w:t>
            </w:r>
          </w:p>
          <w:p w:rsidR="00B256D3" w:rsidRPr="00751CEC" w:rsidRDefault="00B256D3" w:rsidP="00751CEC">
            <w:pPr>
              <w:pStyle w:val="a6"/>
              <w:rPr>
                <w:rFonts w:ascii="PT Astra Serif" w:hAnsi="PT Astra Serif"/>
                <w:sz w:val="23"/>
                <w:szCs w:val="23"/>
              </w:rPr>
            </w:pPr>
            <w:r w:rsidRPr="00751CEC">
              <w:rPr>
                <w:rFonts w:ascii="PT Astra Serif" w:hAnsi="PT Astra Serif"/>
                <w:sz w:val="23"/>
                <w:szCs w:val="23"/>
              </w:rPr>
              <w:t xml:space="preserve">                 м.п.                     </w:t>
            </w:r>
          </w:p>
          <w:p w:rsidR="00D62E8C" w:rsidRPr="00751CEC" w:rsidRDefault="00B256D3" w:rsidP="00751CEC">
            <w:pPr>
              <w:ind w:firstLine="0"/>
              <w:jc w:val="left"/>
              <w:rPr>
                <w:rFonts w:ascii="PT Astra Serif" w:hAnsi="PT Astra Serif" w:cs="Times New Roman"/>
                <w:sz w:val="23"/>
                <w:szCs w:val="23"/>
              </w:rPr>
            </w:pPr>
            <w:r w:rsidRPr="00751CEC">
              <w:rPr>
                <w:rFonts w:ascii="PT Astra Serif" w:hAnsi="PT Astra Serif" w:cs="Times New Roman"/>
                <w:sz w:val="23"/>
                <w:szCs w:val="23"/>
              </w:rPr>
              <w:t xml:space="preserve">                                                </w:t>
            </w:r>
          </w:p>
        </w:tc>
        <w:tc>
          <w:tcPr>
            <w:tcW w:w="4828" w:type="dxa"/>
          </w:tcPr>
          <w:p w:rsidR="00D62E8C" w:rsidRPr="00751CEC" w:rsidRDefault="00D62E8C" w:rsidP="00751CEC">
            <w:pPr>
              <w:ind w:left="426" w:right="-285" w:hanging="426"/>
              <w:rPr>
                <w:rFonts w:ascii="PT Astra Serif" w:hAnsi="PT Astra Serif" w:cs="Times New Roman"/>
                <w:sz w:val="23"/>
                <w:szCs w:val="23"/>
              </w:rPr>
            </w:pPr>
            <w:r w:rsidRPr="00751CEC">
              <w:rPr>
                <w:rFonts w:ascii="PT Astra Serif" w:hAnsi="PT Astra Serif" w:cs="Times New Roman"/>
                <w:b/>
                <w:sz w:val="23"/>
                <w:szCs w:val="23"/>
              </w:rPr>
              <w:lastRenderedPageBreak/>
              <w:t xml:space="preserve">                           «Исполнитель»</w:t>
            </w:r>
          </w:p>
          <w:p w:rsidR="00D62E8C" w:rsidRPr="00751CEC" w:rsidRDefault="00D62E8C" w:rsidP="00751CEC">
            <w:pPr>
              <w:ind w:firstLine="0"/>
              <w:rPr>
                <w:rFonts w:ascii="PT Astra Serif" w:hAnsi="PT Astra Serif" w:cs="Times New Roman"/>
                <w:noProof/>
                <w:sz w:val="23"/>
                <w:szCs w:val="23"/>
              </w:rPr>
            </w:pPr>
          </w:p>
          <w:p w:rsidR="00B256D3" w:rsidRPr="00751CEC" w:rsidRDefault="00D62E8C" w:rsidP="00751CEC">
            <w:pPr>
              <w:pStyle w:val="a6"/>
              <w:ind w:firstLine="0"/>
              <w:rPr>
                <w:rFonts w:ascii="PT Astra Serif" w:hAnsi="PT Astra Serif"/>
                <w:sz w:val="23"/>
                <w:szCs w:val="23"/>
              </w:rPr>
            </w:pPr>
            <w:r w:rsidRPr="00751CEC">
              <w:rPr>
                <w:rFonts w:ascii="PT Astra Serif" w:hAnsi="PT Astra Serif"/>
                <w:sz w:val="23"/>
                <w:szCs w:val="23"/>
              </w:rPr>
              <w:t xml:space="preserve">        </w:t>
            </w:r>
          </w:p>
          <w:p w:rsidR="00B256D3" w:rsidRPr="00751CEC" w:rsidRDefault="00B256D3" w:rsidP="00751CEC">
            <w:pPr>
              <w:pStyle w:val="a6"/>
              <w:ind w:firstLine="0"/>
              <w:rPr>
                <w:rFonts w:ascii="PT Astra Serif" w:hAnsi="PT Astra Serif"/>
                <w:sz w:val="23"/>
                <w:szCs w:val="23"/>
              </w:rPr>
            </w:pPr>
          </w:p>
          <w:p w:rsidR="003C082F" w:rsidRPr="00751CEC" w:rsidRDefault="00D62E8C" w:rsidP="00751CEC">
            <w:pPr>
              <w:pStyle w:val="a6"/>
              <w:ind w:firstLine="0"/>
              <w:rPr>
                <w:rFonts w:ascii="PT Astra Serif" w:hAnsi="PT Astra Serif"/>
                <w:sz w:val="23"/>
                <w:szCs w:val="23"/>
              </w:rPr>
            </w:pPr>
            <w:r w:rsidRPr="00751CEC">
              <w:rPr>
                <w:rFonts w:ascii="PT Astra Serif" w:hAnsi="PT Astra Serif"/>
                <w:sz w:val="23"/>
                <w:szCs w:val="23"/>
              </w:rPr>
              <w:lastRenderedPageBreak/>
              <w:t xml:space="preserve">         </w:t>
            </w:r>
            <w:r w:rsidR="003C082F" w:rsidRPr="00751CEC">
              <w:rPr>
                <w:rFonts w:ascii="PT Astra Serif" w:hAnsi="PT Astra Serif"/>
                <w:sz w:val="23"/>
                <w:szCs w:val="23"/>
              </w:rPr>
              <w:t xml:space="preserve">  </w:t>
            </w:r>
            <w:r w:rsidR="00D32B57" w:rsidRPr="00751CEC">
              <w:rPr>
                <w:rFonts w:ascii="PT Astra Serif" w:hAnsi="PT Astra Serif"/>
                <w:sz w:val="23"/>
                <w:szCs w:val="23"/>
              </w:rPr>
              <w:t xml:space="preserve">    </w:t>
            </w:r>
            <w:r w:rsidR="003C082F" w:rsidRPr="00751CEC">
              <w:rPr>
                <w:rFonts w:ascii="PT Astra Serif" w:hAnsi="PT Astra Serif"/>
                <w:sz w:val="23"/>
                <w:szCs w:val="23"/>
              </w:rPr>
              <w:t xml:space="preserve"> </w:t>
            </w:r>
            <w:r w:rsidRPr="00751CEC">
              <w:rPr>
                <w:rFonts w:ascii="PT Astra Serif" w:hAnsi="PT Astra Serif"/>
                <w:sz w:val="23"/>
                <w:szCs w:val="23"/>
              </w:rPr>
              <w:t>________________</w:t>
            </w:r>
            <w:r w:rsidR="00D32B57" w:rsidRPr="00751CEC">
              <w:rPr>
                <w:rFonts w:ascii="PT Astra Serif" w:hAnsi="PT Astra Serif"/>
                <w:sz w:val="23"/>
                <w:szCs w:val="23"/>
              </w:rPr>
              <w:t xml:space="preserve"> </w:t>
            </w:r>
          </w:p>
          <w:p w:rsidR="00D62E8C" w:rsidRPr="00751CEC" w:rsidRDefault="003C082F" w:rsidP="00751CEC">
            <w:pPr>
              <w:tabs>
                <w:tab w:val="left" w:pos="3885"/>
              </w:tabs>
              <w:rPr>
                <w:rFonts w:ascii="PT Astra Serif" w:hAnsi="PT Astra Serif" w:cs="Times New Roman"/>
                <w:sz w:val="23"/>
                <w:szCs w:val="23"/>
              </w:rPr>
            </w:pPr>
            <w:r w:rsidRPr="00751CEC">
              <w:rPr>
                <w:rFonts w:ascii="PT Astra Serif" w:hAnsi="PT Astra Serif"/>
                <w:sz w:val="23"/>
                <w:szCs w:val="23"/>
              </w:rPr>
              <w:tab/>
            </w:r>
            <w:r w:rsidRPr="00751CEC">
              <w:rPr>
                <w:rFonts w:ascii="PT Astra Serif" w:hAnsi="PT Astra Serif" w:cs="Times New Roman"/>
                <w:sz w:val="23"/>
                <w:szCs w:val="23"/>
              </w:rPr>
              <w:t>м.п.</w:t>
            </w:r>
          </w:p>
        </w:tc>
      </w:tr>
    </w:tbl>
    <w:p w:rsidR="00945730" w:rsidRPr="00751CEC" w:rsidRDefault="00945730" w:rsidP="00751CEC">
      <w:pPr>
        <w:suppressAutoHyphens/>
        <w:ind w:firstLine="0"/>
        <w:rPr>
          <w:rFonts w:ascii="PT Astra Serif" w:hAnsi="PT Astra Serif" w:cs="Times New Roman"/>
          <w:sz w:val="23"/>
          <w:szCs w:val="23"/>
        </w:rPr>
      </w:pPr>
    </w:p>
    <w:p w:rsidR="0092170B" w:rsidRDefault="0092170B" w:rsidP="00751CEC">
      <w:pPr>
        <w:pStyle w:val="a6"/>
        <w:ind w:firstLine="0"/>
        <w:rPr>
          <w:rFonts w:ascii="PT Astra Serif" w:hAnsi="PT Astra Serif"/>
          <w:sz w:val="23"/>
          <w:szCs w:val="23"/>
        </w:rPr>
      </w:pPr>
    </w:p>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Pr="0092170B" w:rsidRDefault="0092170B" w:rsidP="0092170B"/>
    <w:p w:rsidR="0092170B" w:rsidRDefault="0092170B" w:rsidP="0092170B"/>
    <w:p w:rsidR="00B256D3" w:rsidRDefault="00B256D3"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jc w:val="center"/>
      </w:pPr>
    </w:p>
    <w:p w:rsidR="0092170B" w:rsidRPr="00751CEC" w:rsidRDefault="0092170B" w:rsidP="0092170B">
      <w:pPr>
        <w:pStyle w:val="a6"/>
        <w:jc w:val="right"/>
        <w:rPr>
          <w:rFonts w:ascii="PT Astra Serif" w:hAnsi="PT Astra Serif"/>
          <w:sz w:val="23"/>
          <w:szCs w:val="23"/>
        </w:rPr>
      </w:pPr>
      <w:r w:rsidRPr="00751CEC">
        <w:rPr>
          <w:rFonts w:ascii="PT Astra Serif" w:hAnsi="PT Astra Serif"/>
          <w:sz w:val="23"/>
          <w:szCs w:val="23"/>
        </w:rPr>
        <w:t>Приложение №</w:t>
      </w:r>
      <w:r>
        <w:rPr>
          <w:rFonts w:ascii="PT Astra Serif" w:hAnsi="PT Astra Serif"/>
          <w:sz w:val="23"/>
          <w:szCs w:val="23"/>
        </w:rPr>
        <w:t xml:space="preserve">3 </w:t>
      </w:r>
      <w:r w:rsidRPr="00751CEC">
        <w:rPr>
          <w:rFonts w:ascii="PT Astra Serif" w:hAnsi="PT Astra Serif"/>
          <w:sz w:val="23"/>
          <w:szCs w:val="23"/>
        </w:rPr>
        <w:t xml:space="preserve">к  государственному контракту </w:t>
      </w:r>
    </w:p>
    <w:p w:rsidR="0092170B" w:rsidRPr="00751CEC" w:rsidRDefault="0092170B" w:rsidP="0092170B">
      <w:pPr>
        <w:pStyle w:val="a6"/>
        <w:ind w:firstLine="0"/>
        <w:jc w:val="right"/>
        <w:rPr>
          <w:rFonts w:ascii="PT Astra Serif" w:hAnsi="PT Astra Serif"/>
          <w:sz w:val="23"/>
          <w:szCs w:val="23"/>
        </w:rPr>
      </w:pPr>
      <w:r w:rsidRPr="00751CEC">
        <w:rPr>
          <w:rFonts w:ascii="PT Astra Serif" w:hAnsi="PT Astra Serif"/>
          <w:sz w:val="23"/>
          <w:szCs w:val="23"/>
        </w:rPr>
        <w:t xml:space="preserve">                                                                                           №  _______</w:t>
      </w:r>
      <w:r>
        <w:rPr>
          <w:rFonts w:ascii="PT Astra Serif" w:hAnsi="PT Astra Serif"/>
          <w:sz w:val="23"/>
          <w:szCs w:val="23"/>
        </w:rPr>
        <w:t xml:space="preserve"> </w:t>
      </w:r>
      <w:r w:rsidRPr="00751CEC">
        <w:rPr>
          <w:rFonts w:ascii="PT Astra Serif" w:hAnsi="PT Astra Serif"/>
          <w:sz w:val="23"/>
          <w:szCs w:val="23"/>
        </w:rPr>
        <w:t>от «____ »____________2026 г</w:t>
      </w:r>
      <w:r>
        <w:rPr>
          <w:rFonts w:ascii="PT Astra Serif" w:hAnsi="PT Astra Serif"/>
          <w:sz w:val="23"/>
          <w:szCs w:val="23"/>
        </w:rPr>
        <w:t>.</w:t>
      </w:r>
    </w:p>
    <w:p w:rsidR="0092170B" w:rsidRDefault="0092170B" w:rsidP="0092170B">
      <w:pPr>
        <w:jc w:val="center"/>
      </w:pPr>
    </w:p>
    <w:p w:rsidR="0092170B" w:rsidRDefault="0092170B" w:rsidP="0092170B">
      <w:pPr>
        <w:jc w:val="center"/>
      </w:pPr>
    </w:p>
    <w:p w:rsidR="0092170B" w:rsidRDefault="0092170B" w:rsidP="0092170B">
      <w:pPr>
        <w:jc w:val="center"/>
      </w:pPr>
    </w:p>
    <w:p w:rsidR="0092170B" w:rsidRDefault="0092170B" w:rsidP="0092170B">
      <w:pPr>
        <w:ind w:firstLine="0"/>
        <w:jc w:val="center"/>
      </w:pPr>
      <w:r w:rsidRPr="0092170B">
        <w:drawing>
          <wp:inline distT="0" distB="0" distL="0" distR="0">
            <wp:extent cx="6209665" cy="5297915"/>
            <wp:effectExtent l="19050" t="0" r="63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209665" cy="5297915"/>
                    </a:xfrm>
                    <a:prstGeom prst="rect">
                      <a:avLst/>
                    </a:prstGeom>
                    <a:noFill/>
                    <a:ln w="9525">
                      <a:noFill/>
                      <a:miter lim="800000"/>
                      <a:headEnd/>
                      <a:tailEnd/>
                    </a:ln>
                  </pic:spPr>
                </pic:pic>
              </a:graphicData>
            </a:graphic>
          </wp:inline>
        </w:drawing>
      </w:r>
    </w:p>
    <w:p w:rsidR="0092170B" w:rsidRDefault="0092170B" w:rsidP="0092170B">
      <w:pPr>
        <w:jc w:val="center"/>
      </w:pPr>
    </w:p>
    <w:p w:rsidR="0092170B" w:rsidRDefault="0092170B" w:rsidP="0092170B">
      <w:pPr>
        <w:jc w:val="center"/>
      </w:pPr>
    </w:p>
    <w:p w:rsidR="0092170B" w:rsidRDefault="0092170B" w:rsidP="0092170B">
      <w:pPr>
        <w:ind w:firstLine="0"/>
        <w:jc w:val="center"/>
      </w:pPr>
      <w:r w:rsidRPr="0092170B">
        <w:lastRenderedPageBreak/>
        <w:drawing>
          <wp:inline distT="0" distB="0" distL="0" distR="0">
            <wp:extent cx="6209665" cy="7889519"/>
            <wp:effectExtent l="19050" t="0" r="635"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209665" cy="7889519"/>
                    </a:xfrm>
                    <a:prstGeom prst="rect">
                      <a:avLst/>
                    </a:prstGeom>
                    <a:noFill/>
                    <a:ln w="9525">
                      <a:noFill/>
                      <a:miter lim="800000"/>
                      <a:headEnd/>
                      <a:tailEnd/>
                    </a:ln>
                  </pic:spPr>
                </pic:pic>
              </a:graphicData>
            </a:graphic>
          </wp:inline>
        </w:drawing>
      </w:r>
    </w:p>
    <w:p w:rsidR="0092170B" w:rsidRPr="0092170B" w:rsidRDefault="0092170B" w:rsidP="0092170B"/>
    <w:p w:rsidR="0092170B" w:rsidRDefault="0092170B" w:rsidP="0092170B"/>
    <w:p w:rsidR="0092170B" w:rsidRPr="00E55197" w:rsidRDefault="0092170B" w:rsidP="0092170B">
      <w:pPr>
        <w:suppressAutoHyphens/>
        <w:jc w:val="center"/>
        <w:rPr>
          <w:rFonts w:ascii="PT Astra Serif" w:hAnsi="PT Astra Serif" w:cs="Times New Roman"/>
          <w:b/>
          <w:color w:val="000000"/>
        </w:rPr>
      </w:pPr>
      <w:r w:rsidRPr="00E55197">
        <w:rPr>
          <w:rFonts w:ascii="PT Astra Serif" w:hAnsi="PT Astra Serif" w:cs="Times New Roman"/>
          <w:b/>
          <w:color w:val="000000"/>
        </w:rPr>
        <w:t>ФОРМА СОГЛАСОВАНА</w:t>
      </w:r>
    </w:p>
    <w:p w:rsidR="0092170B" w:rsidRDefault="0092170B" w:rsidP="0092170B">
      <w:pPr>
        <w:suppressAutoHyphens/>
        <w:jc w:val="center"/>
        <w:rPr>
          <w:rFonts w:ascii="PT Astra Serif" w:hAnsi="PT Astra Serif" w:cs="Times New Roman"/>
          <w:b/>
          <w:color w:val="000000"/>
        </w:rPr>
      </w:pPr>
      <w:r w:rsidRPr="00E55197">
        <w:rPr>
          <w:rFonts w:ascii="PT Astra Serif" w:hAnsi="PT Astra Serif" w:cs="Times New Roman"/>
          <w:b/>
          <w:color w:val="000000"/>
        </w:rPr>
        <w:t>ПОДПИСИ СТОРОН ПО КОНТРАКТУ</w:t>
      </w:r>
    </w:p>
    <w:p w:rsidR="0092170B" w:rsidRDefault="0092170B" w:rsidP="0092170B">
      <w:pPr>
        <w:suppressAutoHyphens/>
        <w:jc w:val="center"/>
        <w:rPr>
          <w:rFonts w:ascii="PT Astra Serif" w:hAnsi="PT Astra Serif" w:cs="Times New Roman"/>
          <w:b/>
          <w:color w:val="00000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6"/>
        <w:gridCol w:w="5009"/>
      </w:tblGrid>
      <w:tr w:rsidR="0092170B" w:rsidTr="00FB572B">
        <w:tc>
          <w:tcPr>
            <w:tcW w:w="5260" w:type="dxa"/>
          </w:tcPr>
          <w:p w:rsidR="0092170B" w:rsidRDefault="0092170B" w:rsidP="00FB572B">
            <w:pPr>
              <w:suppressAutoHyphens/>
              <w:ind w:firstLine="0"/>
              <w:rPr>
                <w:rFonts w:ascii="PT Astra Serif" w:hAnsi="PT Astra Serif"/>
              </w:rPr>
            </w:pPr>
            <w:r w:rsidRPr="00E55197">
              <w:rPr>
                <w:rFonts w:ascii="PT Astra Serif" w:hAnsi="PT Astra Serif" w:cs="Times New Roman"/>
              </w:rPr>
              <w:t>От Заказчика:</w:t>
            </w:r>
          </w:p>
        </w:tc>
        <w:tc>
          <w:tcPr>
            <w:tcW w:w="5261" w:type="dxa"/>
          </w:tcPr>
          <w:p w:rsidR="0092170B" w:rsidRDefault="0092170B" w:rsidP="00FB572B">
            <w:pPr>
              <w:suppressAutoHyphens/>
              <w:ind w:firstLine="0"/>
              <w:rPr>
                <w:rFonts w:ascii="PT Astra Serif" w:hAnsi="PT Astra Serif"/>
              </w:rPr>
            </w:pPr>
            <w:r w:rsidRPr="00E55197">
              <w:rPr>
                <w:rFonts w:ascii="PT Astra Serif" w:hAnsi="PT Astra Serif" w:cs="Times New Roman"/>
              </w:rPr>
              <w:t xml:space="preserve">От </w:t>
            </w:r>
            <w:r>
              <w:rPr>
                <w:rFonts w:ascii="PT Astra Serif" w:hAnsi="PT Astra Serif" w:cs="Times New Roman"/>
              </w:rPr>
              <w:t>Исполнителя</w:t>
            </w:r>
            <w:r w:rsidRPr="00E55197">
              <w:rPr>
                <w:rFonts w:ascii="PT Astra Serif" w:hAnsi="PT Astra Serif" w:cs="Times New Roman"/>
              </w:rPr>
              <w:t>:</w:t>
            </w:r>
          </w:p>
        </w:tc>
      </w:tr>
      <w:tr w:rsidR="0092170B" w:rsidTr="00FB572B">
        <w:tc>
          <w:tcPr>
            <w:tcW w:w="5260" w:type="dxa"/>
          </w:tcPr>
          <w:p w:rsidR="0092170B" w:rsidRDefault="0092170B" w:rsidP="00FB572B">
            <w:pPr>
              <w:suppressAutoHyphens/>
              <w:ind w:firstLine="0"/>
              <w:rPr>
                <w:rFonts w:ascii="PT Astra Serif" w:hAnsi="PT Astra Serif"/>
              </w:rPr>
            </w:pPr>
            <w:r w:rsidRPr="00E55197">
              <w:rPr>
                <w:rFonts w:ascii="PT Astra Serif" w:hAnsi="PT Astra Serif" w:cs="Times New Roman"/>
              </w:rPr>
              <w:t xml:space="preserve">______________ </w:t>
            </w:r>
          </w:p>
        </w:tc>
        <w:tc>
          <w:tcPr>
            <w:tcW w:w="5261" w:type="dxa"/>
          </w:tcPr>
          <w:p w:rsidR="0092170B" w:rsidRDefault="0092170B" w:rsidP="00FB572B">
            <w:pPr>
              <w:suppressAutoHyphens/>
              <w:ind w:firstLine="0"/>
              <w:rPr>
                <w:rFonts w:ascii="PT Astra Serif" w:hAnsi="PT Astra Serif"/>
              </w:rPr>
            </w:pPr>
            <w:r w:rsidRPr="00E55197">
              <w:rPr>
                <w:rFonts w:ascii="PT Astra Serif" w:hAnsi="PT Astra Serif" w:cs="Times New Roman"/>
              </w:rPr>
              <w:t>_________________</w:t>
            </w:r>
          </w:p>
        </w:tc>
      </w:tr>
      <w:tr w:rsidR="0092170B" w:rsidTr="00FB572B">
        <w:tc>
          <w:tcPr>
            <w:tcW w:w="5260" w:type="dxa"/>
          </w:tcPr>
          <w:p w:rsidR="0092170B" w:rsidRDefault="0092170B" w:rsidP="00FB572B">
            <w:pPr>
              <w:suppressAutoHyphens/>
              <w:ind w:firstLine="0"/>
              <w:rPr>
                <w:rFonts w:ascii="PT Astra Serif" w:hAnsi="PT Astra Serif"/>
              </w:rPr>
            </w:pPr>
            <w:r w:rsidRPr="00E55197">
              <w:rPr>
                <w:rFonts w:ascii="PT Astra Serif" w:hAnsi="PT Astra Serif" w:cs="Times New Roman"/>
              </w:rPr>
              <w:t>М.П. (при наличии)</w:t>
            </w:r>
          </w:p>
        </w:tc>
        <w:tc>
          <w:tcPr>
            <w:tcW w:w="5261" w:type="dxa"/>
          </w:tcPr>
          <w:p w:rsidR="0092170B" w:rsidRDefault="0092170B" w:rsidP="00FB572B">
            <w:pPr>
              <w:suppressAutoHyphens/>
              <w:ind w:firstLine="0"/>
              <w:rPr>
                <w:rFonts w:ascii="PT Astra Serif" w:hAnsi="PT Astra Serif"/>
              </w:rPr>
            </w:pPr>
            <w:r w:rsidRPr="00E55197">
              <w:rPr>
                <w:rFonts w:ascii="PT Astra Serif" w:hAnsi="PT Astra Serif" w:cs="Times New Roman"/>
              </w:rPr>
              <w:t>М.П. (при наличии)</w:t>
            </w:r>
          </w:p>
        </w:tc>
      </w:tr>
    </w:tbl>
    <w:p w:rsidR="0092170B" w:rsidRPr="0092170B" w:rsidRDefault="0092170B" w:rsidP="0092170B"/>
    <w:sectPr w:rsidR="0092170B" w:rsidRPr="0092170B" w:rsidSect="00751CEC">
      <w:pgSz w:w="11906" w:h="16838"/>
      <w:pgMar w:top="1134" w:right="709"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2918"/>
    <w:multiLevelType w:val="singleLevel"/>
    <w:tmpl w:val="60D2F6EC"/>
    <w:lvl w:ilvl="0">
      <w:start w:val="1"/>
      <w:numFmt w:val="decimal"/>
      <w:lvlText w:val="3.2.%1."/>
      <w:legacy w:legacy="1" w:legacySpace="0" w:legacyIndent="562"/>
      <w:lvlJc w:val="left"/>
      <w:rPr>
        <w:rFonts w:ascii="Times New Roman" w:hAnsi="Times New Roman" w:cs="Times New Roman" w:hint="default"/>
      </w:rPr>
    </w:lvl>
  </w:abstractNum>
  <w:abstractNum w:abstractNumId="1">
    <w:nsid w:val="0207780D"/>
    <w:multiLevelType w:val="multilevel"/>
    <w:tmpl w:val="DF78845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38C516B"/>
    <w:multiLevelType w:val="multilevel"/>
    <w:tmpl w:val="0AB0532C"/>
    <w:lvl w:ilvl="0">
      <w:start w:val="1"/>
      <w:numFmt w:val="decimal"/>
      <w:lvlText w:val="%1."/>
      <w:lvlJc w:val="left"/>
      <w:pPr>
        <w:tabs>
          <w:tab w:val="num" w:pos="4188"/>
        </w:tabs>
        <w:ind w:left="4188" w:hanging="360"/>
      </w:pPr>
      <w:rPr>
        <w:rFonts w:hint="default"/>
      </w:rPr>
    </w:lvl>
    <w:lvl w:ilvl="1">
      <w:start w:val="1"/>
      <w:numFmt w:val="decimal"/>
      <w:lvlText w:val="%1.%2."/>
      <w:lvlJc w:val="left"/>
      <w:pPr>
        <w:tabs>
          <w:tab w:val="num" w:pos="4898"/>
        </w:tabs>
        <w:ind w:left="4898" w:hanging="360"/>
      </w:pPr>
      <w:rPr>
        <w:rFonts w:hint="default"/>
        <w:i w:val="0"/>
      </w:rPr>
    </w:lvl>
    <w:lvl w:ilvl="2">
      <w:start w:val="1"/>
      <w:numFmt w:val="decimal"/>
      <w:lvlText w:val="%1.%2.%3."/>
      <w:lvlJc w:val="left"/>
      <w:pPr>
        <w:tabs>
          <w:tab w:val="num" w:pos="4548"/>
        </w:tabs>
        <w:ind w:left="4548" w:hanging="720"/>
      </w:pPr>
      <w:rPr>
        <w:rFonts w:hint="default"/>
        <w:color w:val="000000"/>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4908"/>
        </w:tabs>
        <w:ind w:left="4908" w:hanging="1080"/>
      </w:pPr>
      <w:rPr>
        <w:rFonts w:hint="default"/>
      </w:rPr>
    </w:lvl>
    <w:lvl w:ilvl="5">
      <w:start w:val="1"/>
      <w:numFmt w:val="decimal"/>
      <w:lvlText w:val="%1.%2.%3.%4.%5.%6."/>
      <w:lvlJc w:val="left"/>
      <w:pPr>
        <w:tabs>
          <w:tab w:val="num" w:pos="4908"/>
        </w:tabs>
        <w:ind w:left="4908" w:hanging="1080"/>
      </w:pPr>
      <w:rPr>
        <w:rFonts w:hint="default"/>
      </w:rPr>
    </w:lvl>
    <w:lvl w:ilvl="6">
      <w:start w:val="1"/>
      <w:numFmt w:val="decimal"/>
      <w:lvlText w:val="%1.%2.%3.%4.%5.%6.%7."/>
      <w:lvlJc w:val="left"/>
      <w:pPr>
        <w:tabs>
          <w:tab w:val="num" w:pos="4908"/>
        </w:tabs>
        <w:ind w:left="4908" w:hanging="1080"/>
      </w:pPr>
      <w:rPr>
        <w:rFonts w:hint="default"/>
      </w:rPr>
    </w:lvl>
    <w:lvl w:ilvl="7">
      <w:start w:val="1"/>
      <w:numFmt w:val="decimal"/>
      <w:lvlText w:val="%1.%2.%3.%4.%5.%6.%7.%8."/>
      <w:lvlJc w:val="left"/>
      <w:pPr>
        <w:tabs>
          <w:tab w:val="num" w:pos="5268"/>
        </w:tabs>
        <w:ind w:left="5268" w:hanging="1440"/>
      </w:pPr>
      <w:rPr>
        <w:rFonts w:hint="default"/>
      </w:rPr>
    </w:lvl>
    <w:lvl w:ilvl="8">
      <w:start w:val="1"/>
      <w:numFmt w:val="decimal"/>
      <w:lvlText w:val="%1.%2.%3.%4.%5.%6.%7.%8.%9."/>
      <w:lvlJc w:val="left"/>
      <w:pPr>
        <w:tabs>
          <w:tab w:val="num" w:pos="5268"/>
        </w:tabs>
        <w:ind w:left="5268" w:hanging="1440"/>
      </w:pPr>
      <w:rPr>
        <w:rFonts w:hint="default"/>
      </w:rPr>
    </w:lvl>
  </w:abstractNum>
  <w:abstractNum w:abstractNumId="3">
    <w:nsid w:val="150818FB"/>
    <w:multiLevelType w:val="singleLevel"/>
    <w:tmpl w:val="212AB9CC"/>
    <w:lvl w:ilvl="0">
      <w:start w:val="8"/>
      <w:numFmt w:val="bullet"/>
      <w:lvlText w:val="-"/>
      <w:lvlJc w:val="left"/>
      <w:pPr>
        <w:tabs>
          <w:tab w:val="num" w:pos="900"/>
        </w:tabs>
        <w:ind w:left="900" w:hanging="360"/>
      </w:pPr>
      <w:rPr>
        <w:rFonts w:hint="default"/>
      </w:rPr>
    </w:lvl>
  </w:abstractNum>
  <w:abstractNum w:abstractNumId="4">
    <w:nsid w:val="23C56F5F"/>
    <w:multiLevelType w:val="hybridMultilevel"/>
    <w:tmpl w:val="BE5ECC70"/>
    <w:lvl w:ilvl="0" w:tplc="D3B41A0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C4092F"/>
    <w:multiLevelType w:val="hybridMultilevel"/>
    <w:tmpl w:val="FC840A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D6F34D1"/>
    <w:multiLevelType w:val="hybridMultilevel"/>
    <w:tmpl w:val="3160A03E"/>
    <w:lvl w:ilvl="0" w:tplc="FFFFFFFF">
      <w:start w:val="5"/>
      <w:numFmt w:val="bullet"/>
      <w:lvlText w:val="-"/>
      <w:lvlJc w:val="left"/>
      <w:pPr>
        <w:tabs>
          <w:tab w:val="num" w:pos="1320"/>
        </w:tabs>
        <w:ind w:left="1320" w:hanging="360"/>
      </w:pPr>
      <w:rPr>
        <w:rFonts w:ascii="Times New Roman" w:eastAsia="Times New Roman" w:hAnsi="Times New Roman" w:cs="Times New Roman" w:hint="default"/>
      </w:rPr>
    </w:lvl>
    <w:lvl w:ilvl="1" w:tplc="FFFFFFFF" w:tentative="1">
      <w:start w:val="1"/>
      <w:numFmt w:val="bullet"/>
      <w:lvlText w:val="o"/>
      <w:lvlJc w:val="left"/>
      <w:pPr>
        <w:tabs>
          <w:tab w:val="num" w:pos="2040"/>
        </w:tabs>
        <w:ind w:left="2040" w:hanging="360"/>
      </w:pPr>
      <w:rPr>
        <w:rFonts w:ascii="Courier New" w:hAnsi="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7">
    <w:nsid w:val="3CC05E47"/>
    <w:multiLevelType w:val="hybridMultilevel"/>
    <w:tmpl w:val="019637D0"/>
    <w:lvl w:ilvl="0" w:tplc="E864FC9E">
      <w:start w:val="5"/>
      <w:numFmt w:val="decimal"/>
      <w:lvlText w:val="4.%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F363523"/>
    <w:multiLevelType w:val="singleLevel"/>
    <w:tmpl w:val="80443862"/>
    <w:lvl w:ilvl="0">
      <w:start w:val="1"/>
      <w:numFmt w:val="decimal"/>
      <w:lvlText w:val="3.3.%1."/>
      <w:legacy w:legacy="1" w:legacySpace="0" w:legacyIndent="547"/>
      <w:lvlJc w:val="left"/>
      <w:rPr>
        <w:rFonts w:ascii="Times New Roman" w:hAnsi="Times New Roman" w:cs="Times New Roman" w:hint="default"/>
      </w:rPr>
    </w:lvl>
  </w:abstractNum>
  <w:abstractNum w:abstractNumId="9">
    <w:nsid w:val="48B627BB"/>
    <w:multiLevelType w:val="singleLevel"/>
    <w:tmpl w:val="ED1ABB96"/>
    <w:lvl w:ilvl="0">
      <w:start w:val="1"/>
      <w:numFmt w:val="decimal"/>
      <w:lvlText w:val="3.1.%1."/>
      <w:legacy w:legacy="1" w:legacySpace="0" w:legacyIndent="557"/>
      <w:lvlJc w:val="left"/>
      <w:rPr>
        <w:rFonts w:ascii="Times New Roman" w:hAnsi="Times New Roman" w:cs="Times New Roman" w:hint="default"/>
      </w:rPr>
    </w:lvl>
  </w:abstractNum>
  <w:abstractNum w:abstractNumId="10">
    <w:nsid w:val="4B820797"/>
    <w:multiLevelType w:val="hybridMultilevel"/>
    <w:tmpl w:val="E5744F20"/>
    <w:lvl w:ilvl="0" w:tplc="B10CC3C4">
      <w:start w:val="1"/>
      <w:numFmt w:val="decimal"/>
      <w:lvlText w:val="7.%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8F0631"/>
    <w:multiLevelType w:val="singleLevel"/>
    <w:tmpl w:val="48F08794"/>
    <w:lvl w:ilvl="0">
      <w:start w:val="1"/>
      <w:numFmt w:val="decimal"/>
      <w:lvlText w:val="1.%1"/>
      <w:legacy w:legacy="1" w:legacySpace="0" w:legacyIndent="317"/>
      <w:lvlJc w:val="left"/>
      <w:rPr>
        <w:rFonts w:ascii="Times New Roman" w:hAnsi="Times New Roman" w:cs="Times New Roman" w:hint="default"/>
      </w:rPr>
    </w:lvl>
  </w:abstractNum>
  <w:abstractNum w:abstractNumId="12">
    <w:nsid w:val="6D215252"/>
    <w:multiLevelType w:val="hybridMultilevel"/>
    <w:tmpl w:val="949A8706"/>
    <w:lvl w:ilvl="0" w:tplc="5AF83538">
      <w:start w:val="1"/>
      <w:numFmt w:val="decimal"/>
      <w:lvlText w:val="2.%1"/>
      <w:lvlJc w:val="left"/>
      <w:pPr>
        <w:tabs>
          <w:tab w:val="num" w:pos="851"/>
        </w:tabs>
        <w:ind w:left="567" w:hanging="567"/>
      </w:pPr>
      <w:rPr>
        <w:rFonts w:cs="Times New Roman" w:hint="default"/>
      </w:rPr>
    </w:lvl>
    <w:lvl w:ilvl="1" w:tplc="7BA04CC6">
      <w:start w:val="6"/>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0"/>
  </w:num>
  <w:num w:numId="9">
    <w:abstractNumId w:val="12"/>
  </w:num>
  <w:num w:numId="10">
    <w:abstractNumId w:val="5"/>
  </w:num>
  <w:num w:numId="11">
    <w:abstractNumId w:val="9"/>
  </w:num>
  <w:num w:numId="12">
    <w:abstractNumId w:val="0"/>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characterSpacingControl w:val="doNotCompress"/>
  <w:compat/>
  <w:rsids>
    <w:rsidRoot w:val="0091344A"/>
    <w:rsid w:val="00001FB3"/>
    <w:rsid w:val="00020479"/>
    <w:rsid w:val="0002131C"/>
    <w:rsid w:val="00024EA5"/>
    <w:rsid w:val="00030A11"/>
    <w:rsid w:val="00034486"/>
    <w:rsid w:val="00035320"/>
    <w:rsid w:val="00037EE8"/>
    <w:rsid w:val="00052A4C"/>
    <w:rsid w:val="00063664"/>
    <w:rsid w:val="000647D4"/>
    <w:rsid w:val="00076A46"/>
    <w:rsid w:val="00083E6F"/>
    <w:rsid w:val="00084503"/>
    <w:rsid w:val="00096C10"/>
    <w:rsid w:val="000A52A3"/>
    <w:rsid w:val="000A6203"/>
    <w:rsid w:val="000B49D5"/>
    <w:rsid w:val="000C0A28"/>
    <w:rsid w:val="000C1B2D"/>
    <w:rsid w:val="000C7F52"/>
    <w:rsid w:val="000D4704"/>
    <w:rsid w:val="000E0957"/>
    <w:rsid w:val="000E27F8"/>
    <w:rsid w:val="000E687B"/>
    <w:rsid w:val="001075FA"/>
    <w:rsid w:val="00116CA4"/>
    <w:rsid w:val="00125B99"/>
    <w:rsid w:val="001373B6"/>
    <w:rsid w:val="00140181"/>
    <w:rsid w:val="001447CE"/>
    <w:rsid w:val="001552B0"/>
    <w:rsid w:val="001716BF"/>
    <w:rsid w:val="00180E5F"/>
    <w:rsid w:val="00182028"/>
    <w:rsid w:val="001821D5"/>
    <w:rsid w:val="001833D9"/>
    <w:rsid w:val="00184EBF"/>
    <w:rsid w:val="00197ED4"/>
    <w:rsid w:val="001A6012"/>
    <w:rsid w:val="001B145E"/>
    <w:rsid w:val="001B5A7A"/>
    <w:rsid w:val="001E51BA"/>
    <w:rsid w:val="001E699F"/>
    <w:rsid w:val="001F2E6D"/>
    <w:rsid w:val="001F7509"/>
    <w:rsid w:val="002114B6"/>
    <w:rsid w:val="002159F3"/>
    <w:rsid w:val="002171D9"/>
    <w:rsid w:val="002568DB"/>
    <w:rsid w:val="002625BF"/>
    <w:rsid w:val="002655D9"/>
    <w:rsid w:val="00267989"/>
    <w:rsid w:val="00272ED9"/>
    <w:rsid w:val="00273878"/>
    <w:rsid w:val="0028106D"/>
    <w:rsid w:val="002815F1"/>
    <w:rsid w:val="002846B2"/>
    <w:rsid w:val="002A23D8"/>
    <w:rsid w:val="002B4C9F"/>
    <w:rsid w:val="002B5894"/>
    <w:rsid w:val="002C55D7"/>
    <w:rsid w:val="002D54B3"/>
    <w:rsid w:val="002E12F0"/>
    <w:rsid w:val="002E5A8A"/>
    <w:rsid w:val="002E6253"/>
    <w:rsid w:val="002F0980"/>
    <w:rsid w:val="002F7B36"/>
    <w:rsid w:val="00315294"/>
    <w:rsid w:val="00320CA4"/>
    <w:rsid w:val="0032211D"/>
    <w:rsid w:val="00326CDA"/>
    <w:rsid w:val="003416E1"/>
    <w:rsid w:val="00341BF3"/>
    <w:rsid w:val="00345280"/>
    <w:rsid w:val="00346591"/>
    <w:rsid w:val="0038542A"/>
    <w:rsid w:val="003A15FD"/>
    <w:rsid w:val="003B0D4F"/>
    <w:rsid w:val="003B42E6"/>
    <w:rsid w:val="003C082F"/>
    <w:rsid w:val="003C2CE2"/>
    <w:rsid w:val="003C6591"/>
    <w:rsid w:val="003C7DC5"/>
    <w:rsid w:val="003D11C4"/>
    <w:rsid w:val="003D4433"/>
    <w:rsid w:val="003F1425"/>
    <w:rsid w:val="003F4C19"/>
    <w:rsid w:val="003F60A3"/>
    <w:rsid w:val="00400172"/>
    <w:rsid w:val="00405434"/>
    <w:rsid w:val="0041778F"/>
    <w:rsid w:val="00435115"/>
    <w:rsid w:val="00437087"/>
    <w:rsid w:val="0045022F"/>
    <w:rsid w:val="00464941"/>
    <w:rsid w:val="00465BBF"/>
    <w:rsid w:val="004753CB"/>
    <w:rsid w:val="00496DEA"/>
    <w:rsid w:val="004A53F2"/>
    <w:rsid w:val="004B10E5"/>
    <w:rsid w:val="004C5795"/>
    <w:rsid w:val="004D0F1F"/>
    <w:rsid w:val="004D157A"/>
    <w:rsid w:val="004D2270"/>
    <w:rsid w:val="004F1169"/>
    <w:rsid w:val="004F2F68"/>
    <w:rsid w:val="004F3F0F"/>
    <w:rsid w:val="00500C08"/>
    <w:rsid w:val="005020FD"/>
    <w:rsid w:val="00502197"/>
    <w:rsid w:val="00512F19"/>
    <w:rsid w:val="005138C3"/>
    <w:rsid w:val="00513949"/>
    <w:rsid w:val="00516264"/>
    <w:rsid w:val="005352A0"/>
    <w:rsid w:val="005406E0"/>
    <w:rsid w:val="0056535A"/>
    <w:rsid w:val="00580A69"/>
    <w:rsid w:val="00582377"/>
    <w:rsid w:val="00584397"/>
    <w:rsid w:val="005845C7"/>
    <w:rsid w:val="00590D58"/>
    <w:rsid w:val="005935AF"/>
    <w:rsid w:val="005D0B49"/>
    <w:rsid w:val="005D6A4D"/>
    <w:rsid w:val="005E2672"/>
    <w:rsid w:val="00606177"/>
    <w:rsid w:val="00610580"/>
    <w:rsid w:val="00611491"/>
    <w:rsid w:val="0061223E"/>
    <w:rsid w:val="006123BA"/>
    <w:rsid w:val="00621925"/>
    <w:rsid w:val="00621E34"/>
    <w:rsid w:val="006236A1"/>
    <w:rsid w:val="00624FC9"/>
    <w:rsid w:val="00636ED5"/>
    <w:rsid w:val="00641D70"/>
    <w:rsid w:val="006459B9"/>
    <w:rsid w:val="00652B24"/>
    <w:rsid w:val="006561AD"/>
    <w:rsid w:val="00661995"/>
    <w:rsid w:val="00661D7A"/>
    <w:rsid w:val="006639B1"/>
    <w:rsid w:val="0066570F"/>
    <w:rsid w:val="00675A8E"/>
    <w:rsid w:val="006875FB"/>
    <w:rsid w:val="00694138"/>
    <w:rsid w:val="006A3A19"/>
    <w:rsid w:val="006B2BA1"/>
    <w:rsid w:val="006B630F"/>
    <w:rsid w:val="006B7AE7"/>
    <w:rsid w:val="006C32FE"/>
    <w:rsid w:val="006C5E6C"/>
    <w:rsid w:val="006C605C"/>
    <w:rsid w:val="006D02D2"/>
    <w:rsid w:val="006D1377"/>
    <w:rsid w:val="006E31E7"/>
    <w:rsid w:val="006E5661"/>
    <w:rsid w:val="006E6386"/>
    <w:rsid w:val="006F1EFC"/>
    <w:rsid w:val="00701DA2"/>
    <w:rsid w:val="007026FF"/>
    <w:rsid w:val="00713CB3"/>
    <w:rsid w:val="0071508F"/>
    <w:rsid w:val="00721705"/>
    <w:rsid w:val="00730B00"/>
    <w:rsid w:val="00732143"/>
    <w:rsid w:val="00736260"/>
    <w:rsid w:val="007401A4"/>
    <w:rsid w:val="00740C00"/>
    <w:rsid w:val="007444F4"/>
    <w:rsid w:val="00751CEC"/>
    <w:rsid w:val="007666D5"/>
    <w:rsid w:val="00773B23"/>
    <w:rsid w:val="00775C5A"/>
    <w:rsid w:val="007863DF"/>
    <w:rsid w:val="007907F0"/>
    <w:rsid w:val="00791F78"/>
    <w:rsid w:val="00796147"/>
    <w:rsid w:val="0079789B"/>
    <w:rsid w:val="007B34DC"/>
    <w:rsid w:val="007C255F"/>
    <w:rsid w:val="007C4E25"/>
    <w:rsid w:val="007C5C22"/>
    <w:rsid w:val="007D4E3A"/>
    <w:rsid w:val="007D5A5F"/>
    <w:rsid w:val="007D701C"/>
    <w:rsid w:val="007E02F7"/>
    <w:rsid w:val="007E388D"/>
    <w:rsid w:val="007E4ABB"/>
    <w:rsid w:val="007F741F"/>
    <w:rsid w:val="008114AF"/>
    <w:rsid w:val="00812068"/>
    <w:rsid w:val="00813B4F"/>
    <w:rsid w:val="008145F0"/>
    <w:rsid w:val="0082000C"/>
    <w:rsid w:val="0082030D"/>
    <w:rsid w:val="00826D00"/>
    <w:rsid w:val="00827597"/>
    <w:rsid w:val="00837B9C"/>
    <w:rsid w:val="00844618"/>
    <w:rsid w:val="00852B48"/>
    <w:rsid w:val="0085427D"/>
    <w:rsid w:val="00857BAC"/>
    <w:rsid w:val="0086033A"/>
    <w:rsid w:val="00861FFB"/>
    <w:rsid w:val="00862621"/>
    <w:rsid w:val="00863DC7"/>
    <w:rsid w:val="00865DC7"/>
    <w:rsid w:val="00871121"/>
    <w:rsid w:val="008711A4"/>
    <w:rsid w:val="00871257"/>
    <w:rsid w:val="00874F8A"/>
    <w:rsid w:val="00892D75"/>
    <w:rsid w:val="008947DB"/>
    <w:rsid w:val="00894822"/>
    <w:rsid w:val="008B39E2"/>
    <w:rsid w:val="008D4714"/>
    <w:rsid w:val="008D7F34"/>
    <w:rsid w:val="008E3863"/>
    <w:rsid w:val="008E6340"/>
    <w:rsid w:val="008F6001"/>
    <w:rsid w:val="008F6AE5"/>
    <w:rsid w:val="009106A8"/>
    <w:rsid w:val="009106DC"/>
    <w:rsid w:val="0091344A"/>
    <w:rsid w:val="009154BA"/>
    <w:rsid w:val="0092170B"/>
    <w:rsid w:val="00921A7A"/>
    <w:rsid w:val="00922D24"/>
    <w:rsid w:val="00924D8C"/>
    <w:rsid w:val="0093164F"/>
    <w:rsid w:val="00940DAB"/>
    <w:rsid w:val="00945730"/>
    <w:rsid w:val="00954955"/>
    <w:rsid w:val="00961648"/>
    <w:rsid w:val="00961E35"/>
    <w:rsid w:val="0096593D"/>
    <w:rsid w:val="00967204"/>
    <w:rsid w:val="009813E6"/>
    <w:rsid w:val="009A1946"/>
    <w:rsid w:val="009B10A6"/>
    <w:rsid w:val="009D0385"/>
    <w:rsid w:val="009D0AB5"/>
    <w:rsid w:val="009D2922"/>
    <w:rsid w:val="009D63A1"/>
    <w:rsid w:val="009E3292"/>
    <w:rsid w:val="009E3F81"/>
    <w:rsid w:val="00A07A13"/>
    <w:rsid w:val="00A135ED"/>
    <w:rsid w:val="00A15179"/>
    <w:rsid w:val="00A15A2A"/>
    <w:rsid w:val="00A26D0F"/>
    <w:rsid w:val="00A308AF"/>
    <w:rsid w:val="00A30B65"/>
    <w:rsid w:val="00A43D65"/>
    <w:rsid w:val="00A62076"/>
    <w:rsid w:val="00A62EA0"/>
    <w:rsid w:val="00A71CAB"/>
    <w:rsid w:val="00A747FB"/>
    <w:rsid w:val="00A75197"/>
    <w:rsid w:val="00A81804"/>
    <w:rsid w:val="00A836C8"/>
    <w:rsid w:val="00A96C25"/>
    <w:rsid w:val="00AA43CF"/>
    <w:rsid w:val="00AA7EEF"/>
    <w:rsid w:val="00AB0F23"/>
    <w:rsid w:val="00AC5642"/>
    <w:rsid w:val="00AD59E8"/>
    <w:rsid w:val="00AD7C12"/>
    <w:rsid w:val="00AE2DF9"/>
    <w:rsid w:val="00AE78CA"/>
    <w:rsid w:val="00AE7F71"/>
    <w:rsid w:val="00AF144A"/>
    <w:rsid w:val="00AF7F03"/>
    <w:rsid w:val="00B0670F"/>
    <w:rsid w:val="00B101ED"/>
    <w:rsid w:val="00B21682"/>
    <w:rsid w:val="00B256D3"/>
    <w:rsid w:val="00B261D2"/>
    <w:rsid w:val="00B27ADD"/>
    <w:rsid w:val="00B31CDC"/>
    <w:rsid w:val="00B37A63"/>
    <w:rsid w:val="00B43867"/>
    <w:rsid w:val="00B577A6"/>
    <w:rsid w:val="00B635D7"/>
    <w:rsid w:val="00B71D6A"/>
    <w:rsid w:val="00B77718"/>
    <w:rsid w:val="00B7776E"/>
    <w:rsid w:val="00B82569"/>
    <w:rsid w:val="00B878D9"/>
    <w:rsid w:val="00B9347F"/>
    <w:rsid w:val="00BA67DC"/>
    <w:rsid w:val="00BA7693"/>
    <w:rsid w:val="00BB055C"/>
    <w:rsid w:val="00BB3454"/>
    <w:rsid w:val="00BB63A4"/>
    <w:rsid w:val="00BC265B"/>
    <w:rsid w:val="00BC695F"/>
    <w:rsid w:val="00BD09CF"/>
    <w:rsid w:val="00BF22EF"/>
    <w:rsid w:val="00C0429F"/>
    <w:rsid w:val="00C07088"/>
    <w:rsid w:val="00C15BB8"/>
    <w:rsid w:val="00C168C7"/>
    <w:rsid w:val="00C24012"/>
    <w:rsid w:val="00C35989"/>
    <w:rsid w:val="00C36CD2"/>
    <w:rsid w:val="00C3728D"/>
    <w:rsid w:val="00C500C7"/>
    <w:rsid w:val="00C50C3D"/>
    <w:rsid w:val="00C52FB4"/>
    <w:rsid w:val="00C530FA"/>
    <w:rsid w:val="00C564BB"/>
    <w:rsid w:val="00C711D5"/>
    <w:rsid w:val="00C72644"/>
    <w:rsid w:val="00C747BD"/>
    <w:rsid w:val="00C810DC"/>
    <w:rsid w:val="00C83652"/>
    <w:rsid w:val="00CA1CA5"/>
    <w:rsid w:val="00CB0A74"/>
    <w:rsid w:val="00CB5E2F"/>
    <w:rsid w:val="00CB7528"/>
    <w:rsid w:val="00CC7A91"/>
    <w:rsid w:val="00CE6429"/>
    <w:rsid w:val="00CF35F4"/>
    <w:rsid w:val="00CF3A44"/>
    <w:rsid w:val="00D0034F"/>
    <w:rsid w:val="00D029A8"/>
    <w:rsid w:val="00D0762C"/>
    <w:rsid w:val="00D157B1"/>
    <w:rsid w:val="00D22786"/>
    <w:rsid w:val="00D22A23"/>
    <w:rsid w:val="00D22FB7"/>
    <w:rsid w:val="00D245BC"/>
    <w:rsid w:val="00D32B57"/>
    <w:rsid w:val="00D3378B"/>
    <w:rsid w:val="00D412EC"/>
    <w:rsid w:val="00D53BE7"/>
    <w:rsid w:val="00D62E8C"/>
    <w:rsid w:val="00D71BFC"/>
    <w:rsid w:val="00D74423"/>
    <w:rsid w:val="00D746E3"/>
    <w:rsid w:val="00D80DFA"/>
    <w:rsid w:val="00D91749"/>
    <w:rsid w:val="00D919F1"/>
    <w:rsid w:val="00DA491F"/>
    <w:rsid w:val="00DA6CD3"/>
    <w:rsid w:val="00DB5E58"/>
    <w:rsid w:val="00DC454A"/>
    <w:rsid w:val="00DD51CE"/>
    <w:rsid w:val="00DD5B97"/>
    <w:rsid w:val="00DE248F"/>
    <w:rsid w:val="00DF1520"/>
    <w:rsid w:val="00E04103"/>
    <w:rsid w:val="00E04CDB"/>
    <w:rsid w:val="00E1198A"/>
    <w:rsid w:val="00E12503"/>
    <w:rsid w:val="00E15FD4"/>
    <w:rsid w:val="00E17CC3"/>
    <w:rsid w:val="00E21B60"/>
    <w:rsid w:val="00E32B23"/>
    <w:rsid w:val="00E35526"/>
    <w:rsid w:val="00E4120F"/>
    <w:rsid w:val="00E54293"/>
    <w:rsid w:val="00E55D30"/>
    <w:rsid w:val="00E67A16"/>
    <w:rsid w:val="00E77982"/>
    <w:rsid w:val="00E938B7"/>
    <w:rsid w:val="00EB5027"/>
    <w:rsid w:val="00EC34C7"/>
    <w:rsid w:val="00EE174E"/>
    <w:rsid w:val="00EE30CF"/>
    <w:rsid w:val="00EE3671"/>
    <w:rsid w:val="00EE7D74"/>
    <w:rsid w:val="00F03216"/>
    <w:rsid w:val="00F1265F"/>
    <w:rsid w:val="00F25508"/>
    <w:rsid w:val="00F46083"/>
    <w:rsid w:val="00F70699"/>
    <w:rsid w:val="00F77FBC"/>
    <w:rsid w:val="00F92734"/>
    <w:rsid w:val="00FA1C61"/>
    <w:rsid w:val="00FA6C8F"/>
    <w:rsid w:val="00FB52B3"/>
    <w:rsid w:val="00FC3F64"/>
    <w:rsid w:val="00FC51A6"/>
    <w:rsid w:val="00FC67DD"/>
    <w:rsid w:val="00FD13E6"/>
    <w:rsid w:val="00FD40BB"/>
    <w:rsid w:val="00FE3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3B23"/>
    <w:pPr>
      <w:widowControl w:val="0"/>
      <w:autoSpaceDE w:val="0"/>
      <w:autoSpaceDN w:val="0"/>
      <w:adjustRightInd w:val="0"/>
      <w:ind w:firstLine="720"/>
      <w:jc w:val="both"/>
    </w:pPr>
    <w:rPr>
      <w:rFonts w:ascii="Arial" w:hAnsi="Arial" w:cs="Arial"/>
    </w:rPr>
  </w:style>
  <w:style w:type="paragraph" w:styleId="1">
    <w:name w:val="heading 1"/>
    <w:basedOn w:val="a"/>
    <w:next w:val="a"/>
    <w:qFormat/>
    <w:rsid w:val="0091344A"/>
    <w:pPr>
      <w:spacing w:before="108" w:after="108"/>
      <w:ind w:firstLine="0"/>
      <w:jc w:val="center"/>
      <w:outlineLvl w:val="0"/>
    </w:pPr>
    <w:rPr>
      <w:b/>
      <w:bCs/>
      <w:color w:val="000080"/>
    </w:rPr>
  </w:style>
  <w:style w:type="paragraph" w:styleId="2">
    <w:name w:val="heading 2"/>
    <w:basedOn w:val="a"/>
    <w:next w:val="a"/>
    <w:qFormat/>
    <w:rsid w:val="00621E34"/>
    <w:pPr>
      <w:keepNext/>
      <w:spacing w:before="240" w:after="60"/>
      <w:outlineLvl w:val="1"/>
    </w:pPr>
    <w:rPr>
      <w:b/>
      <w:bCs/>
      <w:i/>
      <w:iCs/>
      <w:sz w:val="28"/>
      <w:szCs w:val="28"/>
    </w:rPr>
  </w:style>
  <w:style w:type="paragraph" w:styleId="3">
    <w:name w:val="heading 3"/>
    <w:basedOn w:val="a"/>
    <w:next w:val="a"/>
    <w:qFormat/>
    <w:rsid w:val="00621E34"/>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91344A"/>
    <w:pPr>
      <w:ind w:firstLine="0"/>
    </w:pPr>
    <w:rPr>
      <w:rFonts w:ascii="Courier New" w:hAnsi="Courier New" w:cs="Courier New"/>
    </w:rPr>
  </w:style>
  <w:style w:type="character" w:styleId="a4">
    <w:name w:val="Hyperlink"/>
    <w:rsid w:val="0091344A"/>
    <w:rPr>
      <w:color w:val="0000FF"/>
      <w:u w:val="single"/>
    </w:rPr>
  </w:style>
  <w:style w:type="table" w:styleId="a5">
    <w:name w:val="Table Grid"/>
    <w:basedOn w:val="a1"/>
    <w:uiPriority w:val="59"/>
    <w:rsid w:val="0091344A"/>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621E34"/>
    <w:pPr>
      <w:widowControl/>
      <w:autoSpaceDE/>
      <w:autoSpaceDN/>
      <w:adjustRightInd/>
      <w:jc w:val="left"/>
    </w:pPr>
    <w:rPr>
      <w:rFonts w:ascii="Times New Roman" w:hAnsi="Times New Roman" w:cs="Times New Roman"/>
      <w:sz w:val="28"/>
      <w:szCs w:val="24"/>
    </w:rPr>
  </w:style>
  <w:style w:type="paragraph" w:styleId="a8">
    <w:name w:val="Balloon Text"/>
    <w:basedOn w:val="a"/>
    <w:semiHidden/>
    <w:rsid w:val="00961E35"/>
    <w:rPr>
      <w:rFonts w:ascii="Tahoma" w:hAnsi="Tahoma" w:cs="Tahoma"/>
      <w:sz w:val="16"/>
      <w:szCs w:val="16"/>
    </w:rPr>
  </w:style>
  <w:style w:type="paragraph" w:customStyle="1" w:styleId="10">
    <w:name w:val="Текст выноски1"/>
    <w:basedOn w:val="a"/>
    <w:rsid w:val="00694138"/>
    <w:pPr>
      <w:widowControl/>
      <w:autoSpaceDE/>
      <w:autoSpaceDN/>
      <w:adjustRightInd/>
      <w:ind w:firstLine="0"/>
      <w:jc w:val="left"/>
    </w:pPr>
    <w:rPr>
      <w:rFonts w:ascii="Tahoma" w:hAnsi="Tahoma" w:cs="Tahoma"/>
      <w:sz w:val="16"/>
      <w:szCs w:val="16"/>
    </w:rPr>
  </w:style>
  <w:style w:type="paragraph" w:customStyle="1" w:styleId="11">
    <w:name w:val="Обычный1"/>
    <w:uiPriority w:val="99"/>
    <w:rsid w:val="00326CDA"/>
    <w:pPr>
      <w:widowControl w:val="0"/>
      <w:spacing w:line="300" w:lineRule="auto"/>
      <w:ind w:firstLine="720"/>
      <w:jc w:val="both"/>
    </w:pPr>
    <w:rPr>
      <w:snapToGrid w:val="0"/>
      <w:sz w:val="24"/>
    </w:rPr>
  </w:style>
  <w:style w:type="paragraph" w:styleId="30">
    <w:name w:val="Body Text Indent 3"/>
    <w:basedOn w:val="a"/>
    <w:link w:val="31"/>
    <w:unhideWhenUsed/>
    <w:rsid w:val="00512F19"/>
    <w:pPr>
      <w:widowControl/>
      <w:autoSpaceDE/>
      <w:autoSpaceDN/>
      <w:adjustRightInd/>
      <w:spacing w:after="120"/>
      <w:ind w:left="283" w:firstLine="0"/>
      <w:jc w:val="left"/>
    </w:pPr>
    <w:rPr>
      <w:rFonts w:ascii="Times New Roman" w:hAnsi="Times New Roman" w:cs="Times New Roman"/>
      <w:sz w:val="16"/>
      <w:szCs w:val="16"/>
    </w:rPr>
  </w:style>
  <w:style w:type="character" w:customStyle="1" w:styleId="31">
    <w:name w:val="Основной текст с отступом 3 Знак"/>
    <w:link w:val="30"/>
    <w:rsid w:val="00512F19"/>
    <w:rPr>
      <w:sz w:val="16"/>
      <w:szCs w:val="16"/>
    </w:rPr>
  </w:style>
  <w:style w:type="paragraph" w:styleId="a9">
    <w:name w:val="No Spacing"/>
    <w:link w:val="aa"/>
    <w:uiPriority w:val="1"/>
    <w:qFormat/>
    <w:rsid w:val="002846B2"/>
    <w:rPr>
      <w:rFonts w:ascii="Calibri" w:hAnsi="Calibri"/>
      <w:sz w:val="22"/>
      <w:szCs w:val="22"/>
    </w:rPr>
  </w:style>
  <w:style w:type="paragraph" w:styleId="ab">
    <w:name w:val="List Paragraph"/>
    <w:basedOn w:val="a"/>
    <w:uiPriority w:val="34"/>
    <w:qFormat/>
    <w:rsid w:val="0096593D"/>
    <w:pPr>
      <w:ind w:left="720" w:firstLine="0"/>
      <w:contextualSpacing/>
      <w:jc w:val="left"/>
    </w:pPr>
    <w:rPr>
      <w:rFonts w:ascii="Times New Roman" w:hAnsi="Times New Roman" w:cs="Times New Roman"/>
    </w:rPr>
  </w:style>
  <w:style w:type="character" w:customStyle="1" w:styleId="FontStyle12">
    <w:name w:val="Font Style12"/>
    <w:basedOn w:val="a0"/>
    <w:uiPriority w:val="99"/>
    <w:rsid w:val="006D02D2"/>
    <w:rPr>
      <w:rFonts w:ascii="Times New Roman" w:hAnsi="Times New Roman" w:cs="Times New Roman"/>
      <w:b/>
      <w:bCs/>
      <w:sz w:val="22"/>
      <w:szCs w:val="22"/>
    </w:rPr>
  </w:style>
  <w:style w:type="paragraph" w:styleId="ac">
    <w:name w:val="Body Text"/>
    <w:basedOn w:val="a"/>
    <w:link w:val="ad"/>
    <w:rsid w:val="00D746E3"/>
    <w:pPr>
      <w:spacing w:after="120"/>
    </w:pPr>
  </w:style>
  <w:style w:type="character" w:customStyle="1" w:styleId="ad">
    <w:name w:val="Основной текст Знак"/>
    <w:basedOn w:val="a0"/>
    <w:link w:val="ac"/>
    <w:rsid w:val="00D746E3"/>
    <w:rPr>
      <w:rFonts w:ascii="Arial" w:hAnsi="Arial" w:cs="Arial"/>
    </w:rPr>
  </w:style>
  <w:style w:type="paragraph" w:customStyle="1" w:styleId="Standard">
    <w:name w:val="Standard"/>
    <w:rsid w:val="00BD09CF"/>
    <w:pPr>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ableContents">
    <w:name w:val="Table Contents"/>
    <w:basedOn w:val="Standard"/>
    <w:rsid w:val="00BD09CF"/>
    <w:pPr>
      <w:suppressLineNumbers/>
    </w:pPr>
  </w:style>
  <w:style w:type="paragraph" w:customStyle="1" w:styleId="TableContentsuser">
    <w:name w:val="Table Contents (user)"/>
    <w:basedOn w:val="Standard"/>
    <w:rsid w:val="00BD09CF"/>
    <w:pPr>
      <w:suppressLineNumbers/>
    </w:pPr>
  </w:style>
  <w:style w:type="character" w:customStyle="1" w:styleId="a7">
    <w:name w:val="Основной текст с отступом Знак"/>
    <w:basedOn w:val="a0"/>
    <w:link w:val="a6"/>
    <w:rsid w:val="00775C5A"/>
    <w:rPr>
      <w:sz w:val="28"/>
      <w:szCs w:val="24"/>
    </w:rPr>
  </w:style>
  <w:style w:type="character" w:styleId="ae">
    <w:name w:val="Emphasis"/>
    <w:basedOn w:val="a0"/>
    <w:qFormat/>
    <w:rsid w:val="00184EBF"/>
    <w:rPr>
      <w:i/>
      <w:iCs/>
    </w:rPr>
  </w:style>
  <w:style w:type="character" w:customStyle="1" w:styleId="af">
    <w:name w:val="Гипертекстовая ссылка"/>
    <w:uiPriority w:val="99"/>
    <w:rsid w:val="00A30B65"/>
    <w:rPr>
      <w:b w:val="0"/>
      <w:bCs w:val="0"/>
      <w:color w:val="106BBE"/>
    </w:rPr>
  </w:style>
  <w:style w:type="paragraph" w:customStyle="1" w:styleId="af0">
    <w:name w:val="Нормальный (таблица)"/>
    <w:basedOn w:val="a"/>
    <w:next w:val="a"/>
    <w:uiPriority w:val="99"/>
    <w:rsid w:val="006236A1"/>
    <w:pPr>
      <w:ind w:firstLine="0"/>
    </w:pPr>
    <w:rPr>
      <w:rFonts w:ascii="Times New Roman CYR" w:hAnsi="Times New Roman CYR" w:cs="Times New Roman CYR"/>
      <w:sz w:val="24"/>
      <w:szCs w:val="24"/>
    </w:rPr>
  </w:style>
  <w:style w:type="character" w:customStyle="1" w:styleId="aa">
    <w:name w:val="Без интервала Знак"/>
    <w:link w:val="a9"/>
    <w:uiPriority w:val="1"/>
    <w:rsid w:val="006236A1"/>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1445017">
      <w:bodyDiv w:val="1"/>
      <w:marLeft w:val="0"/>
      <w:marRight w:val="0"/>
      <w:marTop w:val="0"/>
      <w:marBottom w:val="0"/>
      <w:divBdr>
        <w:top w:val="none" w:sz="0" w:space="0" w:color="auto"/>
        <w:left w:val="none" w:sz="0" w:space="0" w:color="auto"/>
        <w:bottom w:val="none" w:sz="0" w:space="0" w:color="auto"/>
        <w:right w:val="none" w:sz="0" w:space="0" w:color="auto"/>
      </w:divBdr>
    </w:div>
    <w:div w:id="355039070">
      <w:bodyDiv w:val="1"/>
      <w:marLeft w:val="0"/>
      <w:marRight w:val="0"/>
      <w:marTop w:val="0"/>
      <w:marBottom w:val="0"/>
      <w:divBdr>
        <w:top w:val="none" w:sz="0" w:space="0" w:color="auto"/>
        <w:left w:val="none" w:sz="0" w:space="0" w:color="auto"/>
        <w:bottom w:val="none" w:sz="0" w:space="0" w:color="auto"/>
        <w:right w:val="none" w:sz="0" w:space="0" w:color="auto"/>
      </w:divBdr>
    </w:div>
    <w:div w:id="364137315">
      <w:bodyDiv w:val="1"/>
      <w:marLeft w:val="0"/>
      <w:marRight w:val="0"/>
      <w:marTop w:val="0"/>
      <w:marBottom w:val="0"/>
      <w:divBdr>
        <w:top w:val="none" w:sz="0" w:space="0" w:color="auto"/>
        <w:left w:val="none" w:sz="0" w:space="0" w:color="auto"/>
        <w:bottom w:val="none" w:sz="0" w:space="0" w:color="auto"/>
        <w:right w:val="none" w:sz="0" w:space="0" w:color="auto"/>
      </w:divBdr>
    </w:div>
    <w:div w:id="432557837">
      <w:bodyDiv w:val="1"/>
      <w:marLeft w:val="0"/>
      <w:marRight w:val="0"/>
      <w:marTop w:val="0"/>
      <w:marBottom w:val="0"/>
      <w:divBdr>
        <w:top w:val="none" w:sz="0" w:space="0" w:color="auto"/>
        <w:left w:val="none" w:sz="0" w:space="0" w:color="auto"/>
        <w:bottom w:val="none" w:sz="0" w:space="0" w:color="auto"/>
        <w:right w:val="none" w:sz="0" w:space="0" w:color="auto"/>
      </w:divBdr>
    </w:div>
    <w:div w:id="823856922">
      <w:bodyDiv w:val="1"/>
      <w:marLeft w:val="0"/>
      <w:marRight w:val="0"/>
      <w:marTop w:val="0"/>
      <w:marBottom w:val="0"/>
      <w:divBdr>
        <w:top w:val="none" w:sz="0" w:space="0" w:color="auto"/>
        <w:left w:val="none" w:sz="0" w:space="0" w:color="auto"/>
        <w:bottom w:val="none" w:sz="0" w:space="0" w:color="auto"/>
        <w:right w:val="none" w:sz="0" w:space="0" w:color="auto"/>
      </w:divBdr>
    </w:div>
    <w:div w:id="1378433774">
      <w:bodyDiv w:val="1"/>
      <w:marLeft w:val="0"/>
      <w:marRight w:val="0"/>
      <w:marTop w:val="0"/>
      <w:marBottom w:val="0"/>
      <w:divBdr>
        <w:top w:val="none" w:sz="0" w:space="0" w:color="auto"/>
        <w:left w:val="none" w:sz="0" w:space="0" w:color="auto"/>
        <w:bottom w:val="none" w:sz="0" w:space="0" w:color="auto"/>
        <w:right w:val="none" w:sz="0" w:space="0" w:color="auto"/>
      </w:divBdr>
    </w:div>
    <w:div w:id="1495488608">
      <w:bodyDiv w:val="1"/>
      <w:marLeft w:val="0"/>
      <w:marRight w:val="0"/>
      <w:marTop w:val="0"/>
      <w:marBottom w:val="0"/>
      <w:divBdr>
        <w:top w:val="none" w:sz="0" w:space="0" w:color="auto"/>
        <w:left w:val="none" w:sz="0" w:space="0" w:color="auto"/>
        <w:bottom w:val="none" w:sz="0" w:space="0" w:color="auto"/>
        <w:right w:val="none" w:sz="0" w:space="0" w:color="auto"/>
      </w:divBdr>
    </w:div>
    <w:div w:id="1543979308">
      <w:bodyDiv w:val="1"/>
      <w:marLeft w:val="0"/>
      <w:marRight w:val="0"/>
      <w:marTop w:val="0"/>
      <w:marBottom w:val="0"/>
      <w:divBdr>
        <w:top w:val="none" w:sz="0" w:space="0" w:color="auto"/>
        <w:left w:val="none" w:sz="0" w:space="0" w:color="auto"/>
        <w:bottom w:val="none" w:sz="0" w:space="0" w:color="auto"/>
        <w:right w:val="none" w:sz="0" w:space="0" w:color="auto"/>
      </w:divBdr>
    </w:div>
    <w:div w:id="1721052077">
      <w:bodyDiv w:val="1"/>
      <w:marLeft w:val="0"/>
      <w:marRight w:val="0"/>
      <w:marTop w:val="0"/>
      <w:marBottom w:val="0"/>
      <w:divBdr>
        <w:top w:val="none" w:sz="0" w:space="0" w:color="auto"/>
        <w:left w:val="none" w:sz="0" w:space="0" w:color="auto"/>
        <w:bottom w:val="none" w:sz="0" w:space="0" w:color="auto"/>
        <w:right w:val="none" w:sz="0" w:space="0" w:color="auto"/>
      </w:divBdr>
    </w:div>
    <w:div w:id="1868908129">
      <w:bodyDiv w:val="1"/>
      <w:marLeft w:val="0"/>
      <w:marRight w:val="0"/>
      <w:marTop w:val="0"/>
      <w:marBottom w:val="0"/>
      <w:divBdr>
        <w:top w:val="none" w:sz="0" w:space="0" w:color="auto"/>
        <w:left w:val="none" w:sz="0" w:space="0" w:color="auto"/>
        <w:bottom w:val="none" w:sz="0" w:space="0" w:color="auto"/>
        <w:right w:val="none" w:sz="0" w:space="0" w:color="auto"/>
      </w:divBdr>
    </w:div>
    <w:div w:id="1876430997">
      <w:bodyDiv w:val="1"/>
      <w:marLeft w:val="0"/>
      <w:marRight w:val="0"/>
      <w:marTop w:val="0"/>
      <w:marBottom w:val="0"/>
      <w:divBdr>
        <w:top w:val="none" w:sz="0" w:space="0" w:color="auto"/>
        <w:left w:val="none" w:sz="0" w:space="0" w:color="auto"/>
        <w:bottom w:val="none" w:sz="0" w:space="0" w:color="auto"/>
        <w:right w:val="none" w:sz="0" w:space="0" w:color="auto"/>
      </w:divBdr>
      <w:divsChild>
        <w:div w:id="1675953972">
          <w:marLeft w:val="0"/>
          <w:marRight w:val="0"/>
          <w:marTop w:val="0"/>
          <w:marBottom w:val="0"/>
          <w:divBdr>
            <w:top w:val="none" w:sz="0" w:space="0" w:color="auto"/>
            <w:left w:val="none" w:sz="0" w:space="0" w:color="auto"/>
            <w:bottom w:val="none" w:sz="0" w:space="0" w:color="auto"/>
            <w:right w:val="none" w:sz="0" w:space="0" w:color="auto"/>
          </w:divBdr>
          <w:divsChild>
            <w:div w:id="564801949">
              <w:marLeft w:val="0"/>
              <w:marRight w:val="0"/>
              <w:marTop w:val="0"/>
              <w:marBottom w:val="0"/>
              <w:divBdr>
                <w:top w:val="none" w:sz="0" w:space="0" w:color="auto"/>
                <w:left w:val="none" w:sz="0" w:space="0" w:color="auto"/>
                <w:bottom w:val="none" w:sz="0" w:space="0" w:color="auto"/>
                <w:right w:val="none" w:sz="0" w:space="0" w:color="auto"/>
              </w:divBdr>
              <w:divsChild>
                <w:div w:id="989286466">
                  <w:marLeft w:val="0"/>
                  <w:marRight w:val="0"/>
                  <w:marTop w:val="0"/>
                  <w:marBottom w:val="0"/>
                  <w:divBdr>
                    <w:top w:val="none" w:sz="0" w:space="0" w:color="auto"/>
                    <w:left w:val="none" w:sz="0" w:space="0" w:color="auto"/>
                    <w:bottom w:val="none" w:sz="0" w:space="0" w:color="auto"/>
                    <w:right w:val="none" w:sz="0" w:space="0" w:color="auto"/>
                  </w:divBdr>
                  <w:divsChild>
                    <w:div w:id="264581662">
                      <w:marLeft w:val="0"/>
                      <w:marRight w:val="0"/>
                      <w:marTop w:val="0"/>
                      <w:marBottom w:val="0"/>
                      <w:divBdr>
                        <w:top w:val="none" w:sz="0" w:space="0" w:color="auto"/>
                        <w:left w:val="none" w:sz="0" w:space="0" w:color="auto"/>
                        <w:bottom w:val="none" w:sz="0" w:space="0" w:color="auto"/>
                        <w:right w:val="none" w:sz="0" w:space="0" w:color="auto"/>
                      </w:divBdr>
                      <w:divsChild>
                        <w:div w:id="2110543518">
                          <w:marLeft w:val="0"/>
                          <w:marRight w:val="0"/>
                          <w:marTop w:val="0"/>
                          <w:marBottom w:val="0"/>
                          <w:divBdr>
                            <w:top w:val="none" w:sz="0" w:space="0" w:color="auto"/>
                            <w:left w:val="none" w:sz="0" w:space="0" w:color="auto"/>
                            <w:bottom w:val="none" w:sz="0" w:space="0" w:color="auto"/>
                            <w:right w:val="none" w:sz="0" w:space="0" w:color="auto"/>
                          </w:divBdr>
                          <w:divsChild>
                            <w:div w:id="79182785">
                              <w:marLeft w:val="0"/>
                              <w:marRight w:val="0"/>
                              <w:marTop w:val="0"/>
                              <w:marBottom w:val="0"/>
                              <w:divBdr>
                                <w:top w:val="none" w:sz="0" w:space="0" w:color="auto"/>
                                <w:left w:val="none" w:sz="0" w:space="0" w:color="auto"/>
                                <w:bottom w:val="none" w:sz="0" w:space="0" w:color="auto"/>
                                <w:right w:val="none" w:sz="0" w:space="0" w:color="auto"/>
                              </w:divBdr>
                              <w:divsChild>
                                <w:div w:id="2121563875">
                                  <w:marLeft w:val="0"/>
                                  <w:marRight w:val="0"/>
                                  <w:marTop w:val="0"/>
                                  <w:marBottom w:val="0"/>
                                  <w:divBdr>
                                    <w:top w:val="none" w:sz="0" w:space="0" w:color="auto"/>
                                    <w:left w:val="none" w:sz="0" w:space="0" w:color="auto"/>
                                    <w:bottom w:val="none" w:sz="0" w:space="0" w:color="auto"/>
                                    <w:right w:val="none" w:sz="0" w:space="0" w:color="auto"/>
                                  </w:divBdr>
                                  <w:divsChild>
                                    <w:div w:id="1743523564">
                                      <w:marLeft w:val="0"/>
                                      <w:marRight w:val="0"/>
                                      <w:marTop w:val="0"/>
                                      <w:marBottom w:val="0"/>
                                      <w:divBdr>
                                        <w:top w:val="none" w:sz="0" w:space="0" w:color="auto"/>
                                        <w:left w:val="none" w:sz="0" w:space="0" w:color="auto"/>
                                        <w:bottom w:val="none" w:sz="0" w:space="0" w:color="auto"/>
                                        <w:right w:val="none" w:sz="0" w:space="0" w:color="auto"/>
                                      </w:divBdr>
                                      <w:divsChild>
                                        <w:div w:id="1641417918">
                                          <w:marLeft w:val="0"/>
                                          <w:marRight w:val="0"/>
                                          <w:marTop w:val="0"/>
                                          <w:marBottom w:val="0"/>
                                          <w:divBdr>
                                            <w:top w:val="none" w:sz="0" w:space="0" w:color="auto"/>
                                            <w:left w:val="none" w:sz="0" w:space="0" w:color="auto"/>
                                            <w:bottom w:val="none" w:sz="0" w:space="0" w:color="auto"/>
                                            <w:right w:val="none" w:sz="0" w:space="0" w:color="auto"/>
                                          </w:divBdr>
                                          <w:divsChild>
                                            <w:div w:id="1792624614">
                                              <w:marLeft w:val="0"/>
                                              <w:marRight w:val="0"/>
                                              <w:marTop w:val="0"/>
                                              <w:marBottom w:val="0"/>
                                              <w:divBdr>
                                                <w:top w:val="none" w:sz="0" w:space="0" w:color="auto"/>
                                                <w:left w:val="none" w:sz="0" w:space="0" w:color="auto"/>
                                                <w:bottom w:val="none" w:sz="0" w:space="0" w:color="auto"/>
                                                <w:right w:val="none" w:sz="0" w:space="0" w:color="auto"/>
                                              </w:divBdr>
                                              <w:divsChild>
                                                <w:div w:id="321083801">
                                                  <w:marLeft w:val="0"/>
                                                  <w:marRight w:val="0"/>
                                                  <w:marTop w:val="0"/>
                                                  <w:marBottom w:val="0"/>
                                                  <w:divBdr>
                                                    <w:top w:val="none" w:sz="0" w:space="0" w:color="auto"/>
                                                    <w:left w:val="none" w:sz="0" w:space="0" w:color="auto"/>
                                                    <w:bottom w:val="none" w:sz="0" w:space="0" w:color="auto"/>
                                                    <w:right w:val="none" w:sz="0" w:space="0" w:color="auto"/>
                                                  </w:divBdr>
                                                  <w:divsChild>
                                                    <w:div w:id="2146578809">
                                                      <w:marLeft w:val="0"/>
                                                      <w:marRight w:val="0"/>
                                                      <w:marTop w:val="0"/>
                                                      <w:marBottom w:val="0"/>
                                                      <w:divBdr>
                                                        <w:top w:val="none" w:sz="0" w:space="0" w:color="auto"/>
                                                        <w:left w:val="none" w:sz="0" w:space="0" w:color="auto"/>
                                                        <w:bottom w:val="none" w:sz="0" w:space="0" w:color="auto"/>
                                                        <w:right w:val="none" w:sz="0" w:space="0" w:color="auto"/>
                                                      </w:divBdr>
                                                      <w:divsChild>
                                                        <w:div w:id="412167621">
                                                          <w:marLeft w:val="0"/>
                                                          <w:marRight w:val="0"/>
                                                          <w:marTop w:val="376"/>
                                                          <w:marBottom w:val="376"/>
                                                          <w:divBdr>
                                                            <w:top w:val="none" w:sz="0" w:space="0" w:color="auto"/>
                                                            <w:left w:val="none" w:sz="0" w:space="0" w:color="auto"/>
                                                            <w:bottom w:val="none" w:sz="0" w:space="0" w:color="auto"/>
                                                            <w:right w:val="none" w:sz="0" w:space="0" w:color="auto"/>
                                                          </w:divBdr>
                                                          <w:divsChild>
                                                            <w:div w:id="1340155330">
                                                              <w:marLeft w:val="0"/>
                                                              <w:marRight w:val="0"/>
                                                              <w:marTop w:val="0"/>
                                                              <w:marBottom w:val="0"/>
                                                              <w:divBdr>
                                                                <w:top w:val="none" w:sz="0" w:space="0" w:color="auto"/>
                                                                <w:left w:val="none" w:sz="0" w:space="0" w:color="auto"/>
                                                                <w:bottom w:val="none" w:sz="0" w:space="0" w:color="auto"/>
                                                                <w:right w:val="none" w:sz="0" w:space="0" w:color="auto"/>
                                                              </w:divBdr>
                                                              <w:divsChild>
                                                                <w:div w:id="1719891344">
                                                                  <w:marLeft w:val="0"/>
                                                                  <w:marRight w:val="0"/>
                                                                  <w:marTop w:val="376"/>
                                                                  <w:marBottom w:val="250"/>
                                                                  <w:divBdr>
                                                                    <w:top w:val="single" w:sz="4" w:space="0" w:color="20124D"/>
                                                                    <w:left w:val="single" w:sz="4" w:space="9" w:color="20124D"/>
                                                                    <w:bottom w:val="single" w:sz="4" w:space="0" w:color="20124D"/>
                                                                    <w:right w:val="single" w:sz="4" w:space="9" w:color="20124D"/>
                                                                  </w:divBdr>
                                                                  <w:divsChild>
                                                                    <w:div w:id="287201809">
                                                                      <w:marLeft w:val="0"/>
                                                                      <w:marRight w:val="0"/>
                                                                      <w:marTop w:val="0"/>
                                                                      <w:marBottom w:val="0"/>
                                                                      <w:divBdr>
                                                                        <w:top w:val="none" w:sz="0" w:space="0" w:color="auto"/>
                                                                        <w:left w:val="none" w:sz="0" w:space="0" w:color="auto"/>
                                                                        <w:bottom w:val="none" w:sz="0" w:space="0" w:color="auto"/>
                                                                        <w:right w:val="none" w:sz="0" w:space="0" w:color="auto"/>
                                                                      </w:divBdr>
                                                                      <w:divsChild>
                                                                        <w:div w:id="526917554">
                                                                          <w:marLeft w:val="0"/>
                                                                          <w:marRight w:val="0"/>
                                                                          <w:marTop w:val="0"/>
                                                                          <w:marBottom w:val="0"/>
                                                                          <w:divBdr>
                                                                            <w:top w:val="single" w:sz="4" w:space="9" w:color="2722B1"/>
                                                                            <w:left w:val="none" w:sz="0" w:space="0" w:color="auto"/>
                                                                            <w:bottom w:val="none" w:sz="0" w:space="0" w:color="auto"/>
                                                                            <w:right w:val="none" w:sz="0" w:space="0" w:color="auto"/>
                                                                          </w:divBdr>
                                                                          <w:divsChild>
                                                                            <w:div w:id="1916209066">
                                                                              <w:marLeft w:val="0"/>
                                                                              <w:marRight w:val="0"/>
                                                                              <w:marTop w:val="0"/>
                                                                              <w:marBottom w:val="0"/>
                                                                              <w:divBdr>
                                                                                <w:top w:val="none" w:sz="0" w:space="0" w:color="auto"/>
                                                                                <w:left w:val="none" w:sz="0" w:space="0" w:color="auto"/>
                                                                                <w:bottom w:val="none" w:sz="0" w:space="0" w:color="auto"/>
                                                                                <w:right w:val="none" w:sz="0" w:space="0" w:color="auto"/>
                                                                              </w:divBdr>
                                                                              <w:divsChild>
                                                                                <w:div w:id="955065506">
                                                                                  <w:marLeft w:val="0"/>
                                                                                  <w:marRight w:val="0"/>
                                                                                  <w:marTop w:val="0"/>
                                                                                  <w:marBottom w:val="0"/>
                                                                                  <w:divBdr>
                                                                                    <w:top w:val="none" w:sz="0" w:space="0" w:color="auto"/>
                                                                                    <w:left w:val="none" w:sz="0" w:space="0" w:color="auto"/>
                                                                                    <w:bottom w:val="none" w:sz="0" w:space="0" w:color="auto"/>
                                                                                    <w:right w:val="none" w:sz="0" w:space="0" w:color="auto"/>
                                                                                  </w:divBdr>
                                                                                  <w:divsChild>
                                                                                    <w:div w:id="216629193">
                                                                                      <w:marLeft w:val="0"/>
                                                                                      <w:marRight w:val="0"/>
                                                                                      <w:marTop w:val="0"/>
                                                                                      <w:marBottom w:val="120"/>
                                                                                      <w:divBdr>
                                                                                        <w:top w:val="none" w:sz="0" w:space="0" w:color="auto"/>
                                                                                        <w:left w:val="none" w:sz="0" w:space="0" w:color="auto"/>
                                                                                        <w:bottom w:val="none" w:sz="0" w:space="0" w:color="auto"/>
                                                                                        <w:right w:val="none" w:sz="0" w:space="0" w:color="auto"/>
                                                                                      </w:divBdr>
                                                                                    </w:div>
                                                                                    <w:div w:id="512033960">
                                                                                      <w:marLeft w:val="0"/>
                                                                                      <w:marRight w:val="0"/>
                                                                                      <w:marTop w:val="0"/>
                                                                                      <w:marBottom w:val="120"/>
                                                                                      <w:divBdr>
                                                                                        <w:top w:val="none" w:sz="0" w:space="0" w:color="auto"/>
                                                                                        <w:left w:val="none" w:sz="0" w:space="0" w:color="auto"/>
                                                                                        <w:bottom w:val="none" w:sz="0" w:space="0" w:color="auto"/>
                                                                                        <w:right w:val="none" w:sz="0" w:space="0" w:color="auto"/>
                                                                                      </w:divBdr>
                                                                                    </w:div>
                                                                                    <w:div w:id="618420038">
                                                                                      <w:marLeft w:val="0"/>
                                                                                      <w:marRight w:val="0"/>
                                                                                      <w:marTop w:val="0"/>
                                                                                      <w:marBottom w:val="0"/>
                                                                                      <w:divBdr>
                                                                                        <w:top w:val="none" w:sz="0" w:space="0" w:color="auto"/>
                                                                                        <w:left w:val="none" w:sz="0" w:space="0" w:color="auto"/>
                                                                                        <w:bottom w:val="none" w:sz="0" w:space="0" w:color="auto"/>
                                                                                        <w:right w:val="none" w:sz="0" w:space="0" w:color="auto"/>
                                                                                      </w:divBdr>
                                                                                    </w:div>
                                                                                    <w:div w:id="834994649">
                                                                                      <w:marLeft w:val="0"/>
                                                                                      <w:marRight w:val="0"/>
                                                                                      <w:marTop w:val="0"/>
                                                                                      <w:marBottom w:val="120"/>
                                                                                      <w:divBdr>
                                                                                        <w:top w:val="none" w:sz="0" w:space="0" w:color="auto"/>
                                                                                        <w:left w:val="none" w:sz="0" w:space="0" w:color="auto"/>
                                                                                        <w:bottom w:val="none" w:sz="0" w:space="0" w:color="auto"/>
                                                                                        <w:right w:val="none" w:sz="0" w:space="0" w:color="auto"/>
                                                                                      </w:divBdr>
                                                                                    </w:div>
                                                                                    <w:div w:id="924999018">
                                                                                      <w:marLeft w:val="0"/>
                                                                                      <w:marRight w:val="0"/>
                                                                                      <w:marTop w:val="0"/>
                                                                                      <w:marBottom w:val="0"/>
                                                                                      <w:divBdr>
                                                                                        <w:top w:val="none" w:sz="0" w:space="0" w:color="auto"/>
                                                                                        <w:left w:val="none" w:sz="0" w:space="0" w:color="auto"/>
                                                                                        <w:bottom w:val="none" w:sz="0" w:space="0" w:color="auto"/>
                                                                                        <w:right w:val="none" w:sz="0" w:space="0" w:color="auto"/>
                                                                                      </w:divBdr>
                                                                                    </w:div>
                                                                                    <w:div w:id="1161582939">
                                                                                      <w:marLeft w:val="0"/>
                                                                                      <w:marRight w:val="0"/>
                                                                                      <w:marTop w:val="0"/>
                                                                                      <w:marBottom w:val="0"/>
                                                                                      <w:divBdr>
                                                                                        <w:top w:val="none" w:sz="0" w:space="0" w:color="auto"/>
                                                                                        <w:left w:val="none" w:sz="0" w:space="0" w:color="auto"/>
                                                                                        <w:bottom w:val="none" w:sz="0" w:space="0" w:color="auto"/>
                                                                                        <w:right w:val="none" w:sz="0" w:space="0" w:color="auto"/>
                                                                                      </w:divBdr>
                                                                                    </w:div>
                                                                                    <w:div w:id="1825046759">
                                                                                      <w:marLeft w:val="0"/>
                                                                                      <w:marRight w:val="0"/>
                                                                                      <w:marTop w:val="0"/>
                                                                                      <w:marBottom w:val="0"/>
                                                                                      <w:divBdr>
                                                                                        <w:top w:val="none" w:sz="0" w:space="0" w:color="auto"/>
                                                                                        <w:left w:val="none" w:sz="0" w:space="0" w:color="auto"/>
                                                                                        <w:bottom w:val="none" w:sz="0" w:space="0" w:color="auto"/>
                                                                                        <w:right w:val="none" w:sz="0" w:space="0" w:color="auto"/>
                                                                                      </w:divBdr>
                                                                                    </w:div>
                                                                                    <w:div w:id="2004312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6109864">
      <w:bodyDiv w:val="1"/>
      <w:marLeft w:val="0"/>
      <w:marRight w:val="0"/>
      <w:marTop w:val="0"/>
      <w:marBottom w:val="0"/>
      <w:divBdr>
        <w:top w:val="none" w:sz="0" w:space="0" w:color="auto"/>
        <w:left w:val="none" w:sz="0" w:space="0" w:color="auto"/>
        <w:bottom w:val="none" w:sz="0" w:space="0" w:color="auto"/>
        <w:right w:val="none" w:sz="0" w:space="0" w:color="auto"/>
      </w:divBdr>
    </w:div>
    <w:div w:id="208490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l@68.fsin.gov.ru" TargetMode="External"/><Relationship Id="rId3" Type="http://schemas.openxmlformats.org/officeDocument/2006/relationships/settings" Target="settings.xml"/><Relationship Id="rId7" Type="http://schemas.openxmlformats.org/officeDocument/2006/relationships/hyperlink" Target="http://ivo.garant.ru/document/redirect/71757358/1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document/redirect/71757358/0" TargetMode="External"/><Relationship Id="rId11" Type="http://schemas.openxmlformats.org/officeDocument/2006/relationships/fontTable" Target="fontTable.xml"/><Relationship Id="rId5" Type="http://schemas.openxmlformats.org/officeDocument/2006/relationships/hyperlink" Target="http://ivo.garant.ru/document/redirect/71757358/1000"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3468</Words>
  <Characters>19771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ФГУ ГЦАС "Тамбовский"</Company>
  <LinksUpToDate>false</LinksUpToDate>
  <CharactersWithSpaces>23193</CharactersWithSpaces>
  <SharedDoc>false</SharedDoc>
  <HLinks>
    <vt:vector size="6" baseType="variant">
      <vt:variant>
        <vt:i4>6946889</vt:i4>
      </vt:variant>
      <vt:variant>
        <vt:i4>0</vt:i4>
      </vt:variant>
      <vt:variant>
        <vt:i4>0</vt:i4>
      </vt:variant>
      <vt:variant>
        <vt:i4>5</vt:i4>
      </vt:variant>
      <vt:variant>
        <vt:lpwstr>mailto:sert68@mail.ru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Максаков</dc:creator>
  <cp:lastModifiedBy>Малькова В Ю</cp:lastModifiedBy>
  <cp:revision>3</cp:revision>
  <cp:lastPrinted>2026-06-11T07:05:00Z</cp:lastPrinted>
  <dcterms:created xsi:type="dcterms:W3CDTF">2026-06-16T08:42:00Z</dcterms:created>
  <dcterms:modified xsi:type="dcterms:W3CDTF">2026-06-16T08:44:00Z</dcterms:modified>
</cp:coreProperties>
</file>