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3B3" w:rsidRPr="003B6B1B" w:rsidRDefault="0072513B" w:rsidP="00FA5981">
      <w:pPr>
        <w:pStyle w:val="22"/>
        <w:numPr>
          <w:ilvl w:val="0"/>
          <w:numId w:val="0"/>
        </w:numPr>
        <w:spacing w:line="240" w:lineRule="auto"/>
        <w:jc w:val="center"/>
      </w:pPr>
      <w:r>
        <w:t>ДОГОВОР</w:t>
      </w:r>
      <w:r w:rsidR="00830012" w:rsidRPr="003B6B1B">
        <w:t xml:space="preserve"> №</w:t>
      </w:r>
    </w:p>
    <w:p w:rsidR="0072513B" w:rsidRPr="0072513B" w:rsidRDefault="00324265" w:rsidP="0072513B">
      <w:pPr>
        <w:tabs>
          <w:tab w:val="left" w:pos="2900"/>
        </w:tabs>
        <w:spacing w:after="120"/>
        <w:ind w:left="-142"/>
        <w:jc w:val="center"/>
      </w:pPr>
      <w:r w:rsidRPr="003B6B1B">
        <w:t xml:space="preserve">на </w:t>
      </w:r>
      <w:r w:rsidR="0072513B" w:rsidRPr="0072513B">
        <w:t>поставку магнетрона и сопутствующих к нему устройств (</w:t>
      </w:r>
      <w:r w:rsidR="0072513B" w:rsidRPr="0072513B">
        <w:rPr>
          <w:lang w:val="en-US"/>
        </w:rPr>
        <w:t>GPS</w:t>
      </w:r>
      <w:r w:rsidR="0072513B" w:rsidRPr="0072513B">
        <w:t xml:space="preserve"> приемника, блока питания и </w:t>
      </w:r>
      <w:proofErr w:type="spellStart"/>
      <w:r w:rsidR="0072513B" w:rsidRPr="0072513B">
        <w:t>размножителя</w:t>
      </w:r>
      <w:proofErr w:type="spellEnd"/>
      <w:r w:rsidR="0072513B" w:rsidRPr="0072513B">
        <w:t xml:space="preserve">), </w:t>
      </w:r>
      <w:proofErr w:type="spellStart"/>
      <w:r w:rsidR="0072513B" w:rsidRPr="0072513B">
        <w:t>дефектовк</w:t>
      </w:r>
      <w:r w:rsidR="00B87358">
        <w:t>у</w:t>
      </w:r>
      <w:proofErr w:type="spellEnd"/>
      <w:r w:rsidR="0072513B" w:rsidRPr="0072513B">
        <w:t xml:space="preserve"> и настройк</w:t>
      </w:r>
      <w:r w:rsidR="00B87358">
        <w:t>у</w:t>
      </w:r>
      <w:r w:rsidR="0072513B" w:rsidRPr="0072513B">
        <w:t xml:space="preserve"> радиолокационной станции </w:t>
      </w:r>
      <w:r w:rsidR="0072513B" w:rsidRPr="0072513B">
        <w:rPr>
          <w:lang w:val="en-US"/>
        </w:rPr>
        <w:t>FURUNO</w:t>
      </w:r>
      <w:r w:rsidR="0072513B" w:rsidRPr="0072513B">
        <w:t xml:space="preserve"> «</w:t>
      </w:r>
      <w:r w:rsidR="0072513B" w:rsidRPr="0072513B">
        <w:rPr>
          <w:lang w:val="en-US"/>
        </w:rPr>
        <w:t>FAR</w:t>
      </w:r>
      <w:r w:rsidR="0072513B" w:rsidRPr="0072513B">
        <w:t xml:space="preserve">-2117» на СТР «Владимир Сафонов» для нужд «БИФ ВНИРО»  </w:t>
      </w:r>
    </w:p>
    <w:p w:rsidR="00C56F5E" w:rsidRPr="003B6B1B" w:rsidRDefault="00C56F5E" w:rsidP="0081328E">
      <w:pPr>
        <w:pStyle w:val="22"/>
        <w:numPr>
          <w:ilvl w:val="0"/>
          <w:numId w:val="0"/>
        </w:numPr>
        <w:spacing w:line="240" w:lineRule="auto"/>
        <w:jc w:val="center"/>
      </w:pPr>
    </w:p>
    <w:p w:rsidR="00324265" w:rsidRPr="003B6B1B" w:rsidRDefault="00604B17" w:rsidP="00FA5981">
      <w:pPr>
        <w:spacing w:after="0"/>
        <w:jc w:val="center"/>
      </w:pPr>
      <w:r w:rsidRPr="003B6B1B">
        <w:t xml:space="preserve">ИКЗ: </w:t>
      </w:r>
      <w:r w:rsidR="000F475C" w:rsidRPr="003B6B1B">
        <w:t>2</w:t>
      </w:r>
      <w:r w:rsidR="004B306D">
        <w:t>6</w:t>
      </w:r>
      <w:r w:rsidR="000F475C" w:rsidRPr="003B6B1B">
        <w:t xml:space="preserve"> 1 7708245723 254043001 002</w:t>
      </w:r>
      <w:r w:rsidR="003F4994">
        <w:t>9</w:t>
      </w:r>
      <w:r w:rsidR="000F475C" w:rsidRPr="003B6B1B">
        <w:t xml:space="preserve"> 000 0000 244</w:t>
      </w:r>
    </w:p>
    <w:p w:rsidR="00324265" w:rsidRPr="003B6B1B" w:rsidRDefault="00324265" w:rsidP="00FA5981">
      <w:pPr>
        <w:spacing w:after="0"/>
        <w:jc w:val="center"/>
        <w:rPr>
          <w:b/>
        </w:rPr>
      </w:pPr>
    </w:p>
    <w:p w:rsidR="00324265" w:rsidRPr="003B6B1B" w:rsidRDefault="007B0341" w:rsidP="00FA5981">
      <w:pPr>
        <w:spacing w:after="0"/>
      </w:pPr>
      <w:r w:rsidRPr="003B6B1B">
        <w:t xml:space="preserve">г. </w:t>
      </w:r>
      <w:r w:rsidR="00C46B43" w:rsidRPr="003B6B1B">
        <w:t>Владивосток</w:t>
      </w:r>
      <w:r w:rsidRPr="003B6B1B">
        <w:tab/>
      </w:r>
      <w:r w:rsidRPr="003B6B1B">
        <w:tab/>
      </w:r>
      <w:r w:rsidRPr="003B6B1B">
        <w:tab/>
      </w:r>
      <w:r w:rsidRPr="003B6B1B">
        <w:tab/>
      </w:r>
      <w:r w:rsidRPr="003B6B1B">
        <w:tab/>
      </w:r>
      <w:r w:rsidRPr="003B6B1B">
        <w:tab/>
      </w:r>
      <w:r w:rsidR="002167F4">
        <w:tab/>
      </w:r>
      <w:r w:rsidR="00580F5A">
        <w:tab/>
      </w:r>
      <w:r w:rsidRPr="003B6B1B">
        <w:t>«</w:t>
      </w:r>
      <w:r w:rsidR="002167F4">
        <w:t>__</w:t>
      </w:r>
      <w:r w:rsidR="003E7A44">
        <w:t>»</w:t>
      </w:r>
      <w:r w:rsidR="00F85A20">
        <w:t xml:space="preserve"> </w:t>
      </w:r>
      <w:r w:rsidR="002167F4">
        <w:t>__________</w:t>
      </w:r>
      <w:r w:rsidRPr="003B6B1B">
        <w:t xml:space="preserve"> 20</w:t>
      </w:r>
      <w:r w:rsidR="00A65FAD">
        <w:t>2</w:t>
      </w:r>
      <w:r w:rsidR="004B306D">
        <w:t>6</w:t>
      </w:r>
      <w:r w:rsidR="00324265" w:rsidRPr="003B6B1B">
        <w:t>г.</w:t>
      </w:r>
    </w:p>
    <w:p w:rsidR="00B914FB" w:rsidRPr="003B6B1B" w:rsidRDefault="00B914FB" w:rsidP="00FA5981">
      <w:pPr>
        <w:spacing w:after="0"/>
      </w:pPr>
    </w:p>
    <w:p w:rsidR="00324265" w:rsidRPr="003B6B1B" w:rsidRDefault="00462262" w:rsidP="00FA5981">
      <w:pPr>
        <w:autoSpaceDE w:val="0"/>
        <w:autoSpaceDN w:val="0"/>
        <w:adjustRightInd w:val="0"/>
        <w:spacing w:after="0"/>
        <w:ind w:firstLine="709"/>
        <w:rPr>
          <w:highlight w:val="yellow"/>
        </w:rPr>
      </w:pPr>
      <w:r w:rsidRPr="00462262">
        <w:rPr>
          <w:b/>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 </w:t>
      </w:r>
      <w:r w:rsidRPr="00462262">
        <w:t xml:space="preserve">именуемое в дальнейшем «Заказчик», в лице руководителя Базы исследовательского флота филиала ФГБНУ «ВНИРО» («БИФ ВНИРО») Морозова Николая Николаевича, действующего на основании доверенности, удостоверенной нотариусом г. Москвы Гончаровым Филиппом Юрьевичем 11.08.2025 г., зарегистрированной в реестре под № 77/780-н/77-2025-2-2397, с одной стороны и </w:t>
      </w:r>
      <w:r w:rsidR="009914B7">
        <w:t xml:space="preserve">____________________________ </w:t>
      </w:r>
      <w:r w:rsidRPr="00462262">
        <w:t>именуемый в дальнейшем «Поставщик», с другой стороны,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гражданско-правовой договор (далее – Договор) о нижеследующем</w:t>
      </w:r>
      <w:r w:rsidRPr="00462262">
        <w:rPr>
          <w:b/>
        </w:rPr>
        <w:t>:</w:t>
      </w:r>
    </w:p>
    <w:p w:rsidR="00557C17" w:rsidRPr="003B6B1B" w:rsidRDefault="00557C17" w:rsidP="00FA5981">
      <w:pPr>
        <w:overflowPunct w:val="0"/>
        <w:autoSpaceDE w:val="0"/>
        <w:autoSpaceDN w:val="0"/>
        <w:adjustRightInd w:val="0"/>
        <w:spacing w:after="0"/>
        <w:ind w:firstLine="709"/>
        <w:jc w:val="center"/>
        <w:rPr>
          <w:b/>
        </w:rPr>
      </w:pPr>
    </w:p>
    <w:p w:rsidR="00557C17" w:rsidRPr="003B6B1B" w:rsidRDefault="00324265" w:rsidP="009F6951">
      <w:pPr>
        <w:numPr>
          <w:ilvl w:val="0"/>
          <w:numId w:val="199"/>
        </w:numPr>
        <w:overflowPunct w:val="0"/>
        <w:autoSpaceDE w:val="0"/>
        <w:autoSpaceDN w:val="0"/>
        <w:adjustRightInd w:val="0"/>
        <w:spacing w:after="0"/>
        <w:ind w:left="0" w:firstLine="0"/>
        <w:jc w:val="center"/>
      </w:pPr>
      <w:r w:rsidRPr="003B6B1B">
        <w:rPr>
          <w:b/>
        </w:rPr>
        <w:t xml:space="preserve">Предмет и условия </w:t>
      </w:r>
      <w:r w:rsidR="00AB0349" w:rsidRPr="003B6B1B">
        <w:rPr>
          <w:b/>
        </w:rPr>
        <w:t>Контракта</w:t>
      </w:r>
    </w:p>
    <w:p w:rsidR="00FA4FD8" w:rsidRPr="003B6B1B" w:rsidRDefault="00490FA6" w:rsidP="001514F5">
      <w:pPr>
        <w:numPr>
          <w:ilvl w:val="1"/>
          <w:numId w:val="199"/>
        </w:numPr>
        <w:shd w:val="clear" w:color="auto" w:fill="FFFFFF"/>
        <w:spacing w:after="0"/>
        <w:ind w:left="12" w:firstLine="555"/>
      </w:pPr>
      <w:r w:rsidRPr="003B6B1B">
        <w:t>Поставщик</w:t>
      </w:r>
      <w:r w:rsidR="00324265" w:rsidRPr="003B6B1B">
        <w:t xml:space="preserve"> обязуется </w:t>
      </w:r>
      <w:r w:rsidRPr="003B6B1B">
        <w:t xml:space="preserve">осуществить </w:t>
      </w:r>
      <w:r w:rsidR="009914B7" w:rsidRPr="009914B7">
        <w:t>поставку магнетрона и сопутствующих к нему устройств (</w:t>
      </w:r>
      <w:r w:rsidR="009914B7" w:rsidRPr="009914B7">
        <w:rPr>
          <w:lang w:val="en-US"/>
        </w:rPr>
        <w:t>GPS</w:t>
      </w:r>
      <w:r w:rsidR="009914B7" w:rsidRPr="009914B7">
        <w:t xml:space="preserve"> приемника, блока пит</w:t>
      </w:r>
      <w:r w:rsidR="00B87358">
        <w:t xml:space="preserve">ания и </w:t>
      </w:r>
      <w:proofErr w:type="spellStart"/>
      <w:r w:rsidR="00B87358">
        <w:t>размножителя</w:t>
      </w:r>
      <w:proofErr w:type="spellEnd"/>
      <w:r w:rsidR="00B87358">
        <w:t xml:space="preserve">), </w:t>
      </w:r>
      <w:proofErr w:type="spellStart"/>
      <w:r w:rsidR="00B87358">
        <w:t>дефектовку</w:t>
      </w:r>
      <w:proofErr w:type="spellEnd"/>
      <w:r w:rsidR="009914B7" w:rsidRPr="009914B7">
        <w:t xml:space="preserve"> и настройк</w:t>
      </w:r>
      <w:r w:rsidR="00B87358">
        <w:t>у</w:t>
      </w:r>
      <w:bookmarkStart w:id="0" w:name="_GoBack"/>
      <w:bookmarkEnd w:id="0"/>
      <w:r w:rsidR="009914B7" w:rsidRPr="009914B7">
        <w:t xml:space="preserve"> радиолокационной станции </w:t>
      </w:r>
      <w:r w:rsidR="009914B7" w:rsidRPr="009914B7">
        <w:rPr>
          <w:lang w:val="en-US"/>
        </w:rPr>
        <w:t>FURUNO</w:t>
      </w:r>
      <w:r w:rsidR="009914B7" w:rsidRPr="009914B7">
        <w:t xml:space="preserve"> «</w:t>
      </w:r>
      <w:r w:rsidR="009914B7" w:rsidRPr="009914B7">
        <w:rPr>
          <w:lang w:val="en-US"/>
        </w:rPr>
        <w:t>FAR</w:t>
      </w:r>
      <w:r w:rsidR="009914B7" w:rsidRPr="009914B7">
        <w:t>-2117» на СТР «Владимир</w:t>
      </w:r>
      <w:r w:rsidR="009914B7">
        <w:t xml:space="preserve"> Сафонов» для нужд «БИФ </w:t>
      </w:r>
      <w:r w:rsidR="00C974A2">
        <w:t xml:space="preserve">ВНИРО» </w:t>
      </w:r>
      <w:r w:rsidR="00C974A2" w:rsidRPr="004B306D">
        <w:t>(</w:t>
      </w:r>
      <w:r w:rsidR="00324265" w:rsidRPr="003B6B1B">
        <w:t xml:space="preserve">далее – </w:t>
      </w:r>
      <w:r w:rsidRPr="003B6B1B">
        <w:t>Товар</w:t>
      </w:r>
      <w:r w:rsidR="00324265" w:rsidRPr="003B6B1B">
        <w:t xml:space="preserve">), а Заказчик обязуется принять и оплатить </w:t>
      </w:r>
      <w:r w:rsidRPr="003B6B1B">
        <w:t>поставленный Товар</w:t>
      </w:r>
      <w:r w:rsidR="00324265" w:rsidRPr="003B6B1B">
        <w:t>.</w:t>
      </w:r>
    </w:p>
    <w:p w:rsidR="00324265" w:rsidRPr="003B6B1B" w:rsidRDefault="00EE27A9" w:rsidP="009F6951">
      <w:pPr>
        <w:numPr>
          <w:ilvl w:val="1"/>
          <w:numId w:val="199"/>
        </w:numPr>
        <w:shd w:val="clear" w:color="auto" w:fill="FFFFFF"/>
        <w:spacing w:after="0"/>
        <w:ind w:left="0" w:firstLine="709"/>
      </w:pPr>
      <w:r w:rsidRPr="003B6B1B">
        <w:t xml:space="preserve">Требования к </w:t>
      </w:r>
      <w:r w:rsidR="00490FA6" w:rsidRPr="003B6B1B">
        <w:t>поставляемому Товару</w:t>
      </w:r>
      <w:r w:rsidR="00324265" w:rsidRPr="003B6B1B">
        <w:t xml:space="preserve"> определяются настоящим </w:t>
      </w:r>
      <w:r w:rsidR="006053FF" w:rsidRPr="003B6B1B">
        <w:t>Контракт</w:t>
      </w:r>
      <w:r w:rsidR="00324265" w:rsidRPr="003B6B1B">
        <w:t>ом</w:t>
      </w:r>
      <w:r w:rsidR="00C66DC9" w:rsidRPr="003B6B1B">
        <w:t>,</w:t>
      </w:r>
      <w:r w:rsidR="00324265" w:rsidRPr="003B6B1B">
        <w:t xml:space="preserve"> </w:t>
      </w:r>
      <w:r w:rsidR="00FA55EA" w:rsidRPr="003B6B1B">
        <w:t xml:space="preserve">Приложением № 1 к </w:t>
      </w:r>
      <w:r w:rsidR="00C974A2" w:rsidRPr="00EE363A">
        <w:t>Договору</w:t>
      </w:r>
      <w:r w:rsidR="00FA55EA" w:rsidRPr="003B6B1B">
        <w:t xml:space="preserve"> «</w:t>
      </w:r>
      <w:r w:rsidR="00324265" w:rsidRPr="003B6B1B">
        <w:t>Техническ</w:t>
      </w:r>
      <w:r w:rsidR="00FA55EA" w:rsidRPr="003B6B1B">
        <w:t>ое</w:t>
      </w:r>
      <w:r w:rsidR="00324265" w:rsidRPr="003B6B1B">
        <w:t xml:space="preserve"> задание</w:t>
      </w:r>
      <w:r w:rsidR="00FA55EA" w:rsidRPr="003B6B1B">
        <w:t>»</w:t>
      </w:r>
      <w:r w:rsidR="00324265" w:rsidRPr="003B6B1B">
        <w:t xml:space="preserve"> (</w:t>
      </w:r>
      <w:r w:rsidR="00F3655F" w:rsidRPr="003B6B1B">
        <w:t>далее</w:t>
      </w:r>
      <w:r w:rsidR="00D240C3" w:rsidRPr="003B6B1B">
        <w:t xml:space="preserve"> –</w:t>
      </w:r>
      <w:r w:rsidR="00F3655F" w:rsidRPr="003B6B1B">
        <w:t xml:space="preserve"> Техническое задание)</w:t>
      </w:r>
      <w:r w:rsidR="00324265" w:rsidRPr="003B6B1B">
        <w:t xml:space="preserve">, </w:t>
      </w:r>
      <w:r w:rsidR="00FA55EA" w:rsidRPr="003B6B1B">
        <w:t xml:space="preserve">Приложением № </w:t>
      </w:r>
      <w:r w:rsidR="003A0AB8" w:rsidRPr="003B6B1B">
        <w:t>2</w:t>
      </w:r>
      <w:r w:rsidR="00FA55EA" w:rsidRPr="003B6B1B">
        <w:t xml:space="preserve"> к </w:t>
      </w:r>
      <w:r w:rsidR="00C974A2" w:rsidRPr="00EE363A">
        <w:t>Договору</w:t>
      </w:r>
      <w:r w:rsidR="00FA55EA" w:rsidRPr="003B6B1B">
        <w:t xml:space="preserve"> «</w:t>
      </w:r>
      <w:r w:rsidR="00490FA6" w:rsidRPr="003B6B1B">
        <w:t>Спецификаци</w:t>
      </w:r>
      <w:r w:rsidR="00FA55EA" w:rsidRPr="003B6B1B">
        <w:t>я»</w:t>
      </w:r>
      <w:r w:rsidR="00C66DC9" w:rsidRPr="003B6B1B">
        <w:t xml:space="preserve"> (</w:t>
      </w:r>
      <w:r w:rsidR="00FA55EA" w:rsidRPr="003B6B1B">
        <w:t>далее – Спецификация)</w:t>
      </w:r>
      <w:r w:rsidR="00943347" w:rsidRPr="003B6B1B">
        <w:t>,</w:t>
      </w:r>
      <w:r w:rsidR="00C66DC9" w:rsidRPr="003B6B1B">
        <w:t xml:space="preserve"> </w:t>
      </w:r>
      <w:r w:rsidR="00324265" w:rsidRPr="003B6B1B">
        <w:t>являющим</w:t>
      </w:r>
      <w:r w:rsidR="00D35F27" w:rsidRPr="003B6B1B">
        <w:t>и</w:t>
      </w:r>
      <w:r w:rsidR="009570AE" w:rsidRPr="003B6B1B">
        <w:t>ся неотъемлем</w:t>
      </w:r>
      <w:r w:rsidR="00D35F27" w:rsidRPr="003B6B1B">
        <w:t>ыми</w:t>
      </w:r>
      <w:r w:rsidR="00324265" w:rsidRPr="003B6B1B">
        <w:t xml:space="preserve"> част</w:t>
      </w:r>
      <w:r w:rsidR="00D35F27" w:rsidRPr="003B6B1B">
        <w:t>ями</w:t>
      </w:r>
      <w:r w:rsidR="00C974A2">
        <w:t xml:space="preserve"> настояще</w:t>
      </w:r>
      <w:r w:rsidR="00324265" w:rsidRPr="003B6B1B">
        <w:t xml:space="preserve">го </w:t>
      </w:r>
      <w:r w:rsidR="00C974A2" w:rsidRPr="00EE363A">
        <w:t>Договор</w:t>
      </w:r>
      <w:r w:rsidR="00C974A2">
        <w:t>а</w:t>
      </w:r>
      <w:r w:rsidR="00324265" w:rsidRPr="003B6B1B">
        <w:t>.</w:t>
      </w:r>
    </w:p>
    <w:p w:rsidR="00830012" w:rsidRPr="003B6B1B" w:rsidRDefault="00830012" w:rsidP="009F6951">
      <w:pPr>
        <w:numPr>
          <w:ilvl w:val="1"/>
          <w:numId w:val="199"/>
        </w:numPr>
        <w:shd w:val="clear" w:color="auto" w:fill="FFFFFF"/>
        <w:spacing w:after="0"/>
        <w:ind w:left="0" w:firstLine="709"/>
      </w:pPr>
      <w:r w:rsidRPr="003B6B1B">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FB6684" w:rsidRPr="003B6B1B">
        <w:t>влены потребительские свойства)</w:t>
      </w:r>
      <w:r w:rsidRPr="003B6B1B">
        <w:t>.</w:t>
      </w:r>
    </w:p>
    <w:p w:rsidR="00830012" w:rsidRPr="003B6B1B" w:rsidRDefault="00830012" w:rsidP="009F6951">
      <w:pPr>
        <w:numPr>
          <w:ilvl w:val="1"/>
          <w:numId w:val="199"/>
        </w:numPr>
        <w:shd w:val="clear" w:color="auto" w:fill="FFFFFF"/>
        <w:spacing w:after="0"/>
        <w:ind w:left="0" w:firstLine="709"/>
      </w:pPr>
      <w:r w:rsidRPr="003B6B1B">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3B6B1B" w:rsidRDefault="00557C17" w:rsidP="00FA5981">
      <w:pPr>
        <w:shd w:val="clear" w:color="auto" w:fill="FFFFFF"/>
        <w:spacing w:after="0"/>
        <w:ind w:firstLine="709"/>
        <w:jc w:val="center"/>
        <w:rPr>
          <w:b/>
        </w:rPr>
      </w:pPr>
    </w:p>
    <w:p w:rsidR="00C974A2" w:rsidRPr="00EE363A" w:rsidRDefault="00C974A2" w:rsidP="00C974A2">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Права и обязанности Сторон</w:t>
      </w:r>
    </w:p>
    <w:p w:rsidR="00C974A2" w:rsidRPr="00EE363A" w:rsidRDefault="00C974A2" w:rsidP="00C974A2">
      <w:pPr>
        <w:widowControl w:val="0"/>
        <w:numPr>
          <w:ilvl w:val="1"/>
          <w:numId w:val="200"/>
        </w:numPr>
        <w:shd w:val="clear" w:color="auto" w:fill="FFFFFF"/>
        <w:suppressAutoHyphens/>
        <w:spacing w:after="0"/>
        <w:rPr>
          <w:b/>
          <w:bCs/>
        </w:rPr>
      </w:pPr>
      <w:r w:rsidRPr="00EE363A">
        <w:rPr>
          <w:b/>
          <w:bCs/>
        </w:rPr>
        <w:t>Поставщик обязан:</w:t>
      </w:r>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t>Поставить и передать Заказчику, предусмотренный настоящим Договором Товар в соответствии с Техническим заданием и Спецификацией в порядке и в сроки, установленные настоящим Договором.</w:t>
      </w:r>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t>Своими силами и за свой счет, устранять допущенные по своей вине недостатки поставленного Товара, которые могут повлечь отступления от условий Договора, Технического задания и Спецификации.</w:t>
      </w:r>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t>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Договора.</w:t>
      </w:r>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t xml:space="preserve">В случае изменения своего фактического местонахождения, режима налогообложения, банковских или иных реквизитов Поставщика в течение 3 (Трех) календарных дней письменно известить Заказчика, в противном случае – нести все риски, связанные с </w:t>
      </w:r>
      <w:r w:rsidRPr="00EE363A">
        <w:lastRenderedPageBreak/>
        <w:t>перечислением Заказчиком денежных средств на указанный в настоящем Договоре расчетный счет Поставщика.</w:t>
      </w:r>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t>Доставить Товар Заказчику собственным транспортом или с привлечением транспорта третьих лиц за свой счет.</w:t>
      </w:r>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t>Осуществить все виды погрузочно-разгрузочных работ собственными техническими средствами или с привлечением третьих лиц за свой счет.</w:t>
      </w:r>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rPr>
          <w:bCs/>
        </w:rPr>
        <w:t>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Договора.</w:t>
      </w:r>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C974A2" w:rsidRPr="00EE363A" w:rsidRDefault="00C974A2" w:rsidP="00C974A2">
      <w:pPr>
        <w:widowControl w:val="0"/>
        <w:numPr>
          <w:ilvl w:val="2"/>
          <w:numId w:val="200"/>
        </w:numPr>
        <w:shd w:val="clear" w:color="auto" w:fill="FFFFFF"/>
        <w:suppressAutoHyphens/>
        <w:spacing w:after="0"/>
        <w:ind w:left="0" w:firstLine="709"/>
        <w:rPr>
          <w:b/>
          <w:bCs/>
        </w:rPr>
      </w:pPr>
      <w:bookmarkStart w:id="1" w:name="_Hlk169808955"/>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1"/>
    </w:p>
    <w:p w:rsidR="00C974A2" w:rsidRPr="00EE363A" w:rsidRDefault="00C974A2" w:rsidP="00C974A2">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C974A2" w:rsidRPr="00EE363A" w:rsidRDefault="00C974A2" w:rsidP="00C974A2">
      <w:pPr>
        <w:widowControl w:val="0"/>
        <w:numPr>
          <w:ilvl w:val="1"/>
          <w:numId w:val="200"/>
        </w:numPr>
        <w:shd w:val="clear" w:color="auto" w:fill="FFFFFF"/>
        <w:suppressAutoHyphens/>
        <w:spacing w:after="0"/>
        <w:rPr>
          <w:b/>
          <w:bCs/>
        </w:rPr>
      </w:pPr>
      <w:r w:rsidRPr="00EE363A">
        <w:rPr>
          <w:b/>
          <w:bCs/>
        </w:rPr>
        <w:t>Поставщик вправе:</w:t>
      </w:r>
    </w:p>
    <w:p w:rsidR="00C974A2" w:rsidRPr="00EE363A" w:rsidRDefault="00C974A2" w:rsidP="00C974A2">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C974A2" w:rsidRPr="00EE363A" w:rsidRDefault="00C974A2" w:rsidP="00C974A2">
      <w:pPr>
        <w:widowControl w:val="0"/>
        <w:numPr>
          <w:ilvl w:val="1"/>
          <w:numId w:val="200"/>
        </w:numPr>
        <w:shd w:val="clear" w:color="auto" w:fill="FFFFFF"/>
        <w:suppressAutoHyphens/>
        <w:spacing w:after="0"/>
        <w:rPr>
          <w:b/>
        </w:rPr>
      </w:pPr>
      <w:r w:rsidRPr="00EE363A">
        <w:rPr>
          <w:b/>
        </w:rPr>
        <w:t>Заказчик обязан:</w:t>
      </w:r>
    </w:p>
    <w:p w:rsidR="00C974A2" w:rsidRPr="00EE363A" w:rsidRDefault="00C974A2" w:rsidP="00C974A2">
      <w:pPr>
        <w:widowControl w:val="0"/>
        <w:numPr>
          <w:ilvl w:val="2"/>
          <w:numId w:val="200"/>
        </w:numPr>
        <w:shd w:val="clear" w:color="auto" w:fill="FFFFFF"/>
        <w:suppressAutoHyphens/>
        <w:spacing w:after="0"/>
        <w:ind w:left="0" w:firstLine="709"/>
      </w:pPr>
      <w:r w:rsidRPr="00EE363A">
        <w:t>Принять и оплатить поставленный Товар в соответствии с условиями настоящего Договора.</w:t>
      </w:r>
    </w:p>
    <w:p w:rsidR="00C974A2" w:rsidRPr="00EE363A" w:rsidRDefault="00C974A2" w:rsidP="00C974A2">
      <w:pPr>
        <w:widowControl w:val="0"/>
        <w:numPr>
          <w:ilvl w:val="2"/>
          <w:numId w:val="200"/>
        </w:numPr>
        <w:shd w:val="clear" w:color="auto" w:fill="FFFFFF"/>
        <w:suppressAutoHyphens/>
        <w:spacing w:after="0"/>
        <w:ind w:left="0" w:firstLine="709"/>
      </w:pPr>
      <w:r w:rsidRPr="00EE363A">
        <w:t>Осуществлять контроль за исполнением Поставщиком условий настоящего Договора в соответствии с законодательством Российской Федерации.</w:t>
      </w:r>
    </w:p>
    <w:p w:rsidR="00C974A2" w:rsidRPr="00EE363A" w:rsidRDefault="00C974A2" w:rsidP="00C974A2">
      <w:pPr>
        <w:widowControl w:val="0"/>
        <w:numPr>
          <w:ilvl w:val="1"/>
          <w:numId w:val="200"/>
        </w:numPr>
        <w:shd w:val="clear" w:color="auto" w:fill="FFFFFF"/>
        <w:suppressAutoHyphens/>
        <w:spacing w:after="0"/>
        <w:rPr>
          <w:b/>
        </w:rPr>
      </w:pPr>
      <w:r w:rsidRPr="00EE363A">
        <w:rPr>
          <w:b/>
        </w:rPr>
        <w:t>Заказчик вправе:</w:t>
      </w:r>
    </w:p>
    <w:p w:rsidR="00C974A2" w:rsidRPr="00EE363A" w:rsidRDefault="00C974A2" w:rsidP="00C974A2">
      <w:pPr>
        <w:widowControl w:val="0"/>
        <w:numPr>
          <w:ilvl w:val="2"/>
          <w:numId w:val="200"/>
        </w:numPr>
        <w:shd w:val="clear" w:color="auto" w:fill="FFFFFF"/>
        <w:suppressAutoHyphens/>
        <w:spacing w:after="0"/>
        <w:ind w:left="0" w:firstLine="709"/>
      </w:pPr>
      <w:r w:rsidRPr="00EE363A">
        <w:t>Отказаться от оплаты поставленного Товара в случае его несоответствия требованиям настоящего Договора, Технического задания и Спецификации.</w:t>
      </w:r>
    </w:p>
    <w:p w:rsidR="00C974A2" w:rsidRPr="00EE363A" w:rsidRDefault="00C974A2" w:rsidP="00C974A2">
      <w:pPr>
        <w:widowControl w:val="0"/>
        <w:numPr>
          <w:ilvl w:val="2"/>
          <w:numId w:val="200"/>
        </w:numPr>
        <w:shd w:val="clear" w:color="auto" w:fill="FFFFFF"/>
        <w:suppressAutoHyphens/>
        <w:spacing w:after="0"/>
        <w:ind w:left="0" w:firstLine="709"/>
      </w:pPr>
      <w:r w:rsidRPr="00EE363A">
        <w:t>Без вмешательства в оперативно-хозяйственную деятельность Поставщика в любое время проверять ход поставки и качество поставляемого Товара.</w:t>
      </w:r>
    </w:p>
    <w:p w:rsidR="00C974A2" w:rsidRPr="00EE363A" w:rsidRDefault="00C974A2" w:rsidP="00C974A2">
      <w:pPr>
        <w:widowControl w:val="0"/>
        <w:numPr>
          <w:ilvl w:val="2"/>
          <w:numId w:val="200"/>
        </w:numPr>
        <w:shd w:val="clear" w:color="auto" w:fill="FFFFFF"/>
        <w:suppressAutoHyphens/>
        <w:spacing w:after="0"/>
        <w:ind w:left="0" w:firstLine="709"/>
      </w:pPr>
      <w:bookmarkStart w:id="2" w:name="_Hlk169875827"/>
      <w:bookmarkStart w:id="3"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2"/>
    </w:p>
    <w:p w:rsidR="00C974A2" w:rsidRPr="00EE363A" w:rsidRDefault="00C974A2" w:rsidP="00C974A2">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r>
        <w:fldChar w:fldCharType="begin"/>
      </w:r>
      <w:r>
        <w:instrText xml:space="preserve"> REF _Ref176969981 \r \h  \* MERGEFORMAT </w:instrText>
      </w:r>
      <w:r>
        <w:fldChar w:fldCharType="separate"/>
      </w:r>
      <w:r w:rsidRPr="00EE363A">
        <w:t>5</w:t>
      </w:r>
      <w:r>
        <w:fldChar w:fldCharType="end"/>
      </w:r>
      <w:r w:rsidRPr="00EE363A">
        <w:t xml:space="preserve"> настоящего Договора, подтверждающих исполнение обязательств в соответствии с условиями Договора.</w:t>
      </w:r>
    </w:p>
    <w:bookmarkEnd w:id="3"/>
    <w:p w:rsidR="00C974A2" w:rsidRPr="00EE363A" w:rsidRDefault="00C974A2" w:rsidP="00C974A2">
      <w:pPr>
        <w:widowControl w:val="0"/>
        <w:numPr>
          <w:ilvl w:val="1"/>
          <w:numId w:val="200"/>
        </w:numPr>
        <w:shd w:val="clear" w:color="auto" w:fill="FFFFFF"/>
        <w:suppressAutoHyphens/>
        <w:spacing w:after="0"/>
        <w:rPr>
          <w:b/>
        </w:rPr>
      </w:pPr>
      <w:r w:rsidRPr="00EE363A">
        <w:rPr>
          <w:b/>
        </w:rPr>
        <w:t>Стороны обязуются:</w:t>
      </w:r>
    </w:p>
    <w:p w:rsidR="00C974A2" w:rsidRPr="00EE363A" w:rsidRDefault="00C974A2" w:rsidP="00C974A2">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Договору, согласно разделе </w:t>
      </w:r>
      <w:r>
        <w:fldChar w:fldCharType="begin"/>
      </w:r>
      <w:r>
        <w:instrText xml:space="preserve"> REF _Ref176970418 \r \h  \* MERGEFORMAT </w:instrText>
      </w:r>
      <w:r>
        <w:fldChar w:fldCharType="separate"/>
      </w:r>
      <w:r w:rsidRPr="00EE363A">
        <w:t>9</w:t>
      </w:r>
      <w:r>
        <w:fldChar w:fldCharType="end"/>
      </w:r>
      <w:r w:rsidRPr="00EE363A">
        <w:t xml:space="preserve"> настоящего Договора.</w:t>
      </w:r>
    </w:p>
    <w:p w:rsidR="00C974A2" w:rsidRPr="00EE363A" w:rsidRDefault="00C974A2" w:rsidP="00C974A2">
      <w:pPr>
        <w:widowControl w:val="0"/>
        <w:numPr>
          <w:ilvl w:val="2"/>
          <w:numId w:val="200"/>
        </w:numPr>
        <w:shd w:val="clear" w:color="auto" w:fill="FFFFFF"/>
        <w:suppressAutoHyphens/>
        <w:spacing w:after="0"/>
        <w:ind w:left="0" w:firstLine="709"/>
        <w:rPr>
          <w:bCs/>
        </w:rPr>
      </w:pPr>
      <w:r w:rsidRPr="00EE363A">
        <w:t>Не уступать (не передавать) и не обременять каким-либо образом свои права и/или обязанности по настоящему Договору без предварительного письменного согласия другой Стороны.</w:t>
      </w:r>
    </w:p>
    <w:p w:rsidR="00C974A2" w:rsidRPr="00EE363A" w:rsidRDefault="00C974A2" w:rsidP="00C974A2">
      <w:pPr>
        <w:widowControl w:val="0"/>
        <w:suppressAutoHyphens/>
        <w:spacing w:after="0"/>
        <w:ind w:firstLine="709"/>
        <w:rPr>
          <w:b/>
        </w:rPr>
      </w:pPr>
    </w:p>
    <w:p w:rsidR="00C974A2" w:rsidRPr="00EE363A" w:rsidRDefault="00C974A2" w:rsidP="00C974A2">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C974A2" w:rsidRPr="004863B4" w:rsidRDefault="00C974A2" w:rsidP="00C974A2">
      <w:pPr>
        <w:widowControl w:val="0"/>
        <w:shd w:val="clear" w:color="auto" w:fill="FFFFFF"/>
        <w:suppressAutoHyphens/>
        <w:spacing w:after="0"/>
        <w:ind w:firstLine="709"/>
        <w:rPr>
          <w:rFonts w:eastAsia="Calibri"/>
        </w:rPr>
      </w:pPr>
      <w:r w:rsidRPr="00EE363A">
        <w:rPr>
          <w:rFonts w:eastAsia="Calibri"/>
        </w:rPr>
        <w:t>3.</w:t>
      </w:r>
      <w:proofErr w:type="gramStart"/>
      <w:r w:rsidRPr="00EE363A">
        <w:rPr>
          <w:rFonts w:eastAsia="Calibri"/>
        </w:rPr>
        <w:t>1.</w:t>
      </w:r>
      <w:r w:rsidRPr="004863B4">
        <w:rPr>
          <w:rFonts w:eastAsia="Calibri"/>
        </w:rPr>
        <w:t>Поставка</w:t>
      </w:r>
      <w:proofErr w:type="gramEnd"/>
      <w:r w:rsidRPr="004863B4">
        <w:rPr>
          <w:rFonts w:eastAsia="Calibri"/>
        </w:rPr>
        <w:t xml:space="preserve"> Товара Заказчику </w:t>
      </w:r>
      <w:bookmarkStart w:id="4" w:name="_Hlk178073477"/>
      <w:r w:rsidRPr="004863B4">
        <w:rPr>
          <w:rFonts w:eastAsia="Calibri"/>
        </w:rPr>
        <w:t>осуществляется на условиях и в сроки, установленные Договором и Техническим заданием.</w:t>
      </w:r>
      <w:bookmarkEnd w:id="4"/>
    </w:p>
    <w:p w:rsidR="00C974A2" w:rsidRPr="00EE363A" w:rsidRDefault="00C974A2" w:rsidP="00C974A2">
      <w:pPr>
        <w:pStyle w:val="afffffff4"/>
        <w:widowControl w:val="0"/>
        <w:shd w:val="clear" w:color="auto" w:fill="FFFFFF"/>
        <w:suppressAutoHyphens/>
        <w:ind w:left="0" w:firstLine="720"/>
        <w:jc w:val="both"/>
        <w:rPr>
          <w:rFonts w:ascii="Times New Roman" w:hAnsi="Times New Roman"/>
          <w:sz w:val="24"/>
          <w:szCs w:val="24"/>
        </w:rPr>
      </w:pPr>
      <w:r w:rsidRPr="004863B4">
        <w:rPr>
          <w:rFonts w:ascii="Times New Roman" w:hAnsi="Times New Roman"/>
          <w:sz w:val="24"/>
          <w:szCs w:val="24"/>
        </w:rPr>
        <w:t>Поставка всего Товара осуществляется единовременно, частичная поставка не допускается.</w:t>
      </w:r>
    </w:p>
    <w:p w:rsidR="00C974A2" w:rsidRPr="00EE363A" w:rsidRDefault="00C974A2" w:rsidP="00C974A2">
      <w:pPr>
        <w:widowControl w:val="0"/>
        <w:shd w:val="clear" w:color="auto" w:fill="FFFFFF"/>
        <w:suppressAutoHyphens/>
        <w:spacing w:after="0"/>
        <w:ind w:firstLine="709"/>
        <w:rPr>
          <w:rFonts w:eastAsia="Calibri"/>
        </w:rPr>
      </w:pPr>
      <w:r w:rsidRPr="00EE363A">
        <w:rPr>
          <w:rFonts w:eastAsia="Calibri"/>
        </w:rPr>
        <w:t>3.2. Датой фактической поставки Товара устанавливается дата подписания Заказчиком товарной накладной (ф. Торг-12/УПД). При этом, подписание Заказчиком товарной накладной (ф. Торг-12/УПД)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C974A2" w:rsidRPr="00EE363A" w:rsidRDefault="00C974A2" w:rsidP="00C974A2">
      <w:pPr>
        <w:widowControl w:val="0"/>
        <w:shd w:val="clear" w:color="auto" w:fill="FFFFFF"/>
        <w:suppressAutoHyphens/>
        <w:spacing w:after="0"/>
        <w:ind w:firstLine="709"/>
        <w:rPr>
          <w:rFonts w:eastAsia="Calibri"/>
        </w:rPr>
      </w:pPr>
      <w:r w:rsidRPr="00EE363A">
        <w:rPr>
          <w:rFonts w:eastAsia="Calibri"/>
        </w:rPr>
        <w:t xml:space="preserve">3.3. Датой приемки Товара по качеству и комплектности считается дата подписания Заказчиком </w:t>
      </w:r>
      <w:r w:rsidRPr="00EE363A">
        <w:t>Акта приемки товаров, работ, услуг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ф.0510452), в соответствии с разделом 5 настоящего Договора</w:t>
      </w:r>
      <w:r w:rsidRPr="00EE363A">
        <w:rPr>
          <w:rFonts w:eastAsia="Calibri"/>
        </w:rPr>
        <w:t>.</w:t>
      </w:r>
    </w:p>
    <w:p w:rsidR="00C974A2" w:rsidRPr="00EE363A" w:rsidRDefault="00C974A2" w:rsidP="00C974A2">
      <w:pPr>
        <w:widowControl w:val="0"/>
        <w:shd w:val="clear" w:color="auto" w:fill="FFFFFF"/>
        <w:suppressAutoHyphens/>
        <w:spacing w:after="0"/>
        <w:ind w:firstLine="709"/>
        <w:rPr>
          <w:rFonts w:eastAsia="Calibri"/>
        </w:rPr>
      </w:pPr>
      <w:r w:rsidRPr="00EE363A">
        <w:rPr>
          <w:rFonts w:eastAsia="Calibri"/>
        </w:rPr>
        <w:t xml:space="preserve">3.4. Досрочная поставка Товара Поставщиком, включая </w:t>
      </w:r>
      <w:r w:rsidRPr="00EE363A">
        <w:t xml:space="preserve">представление надлежащим образом оформленных документов, указанных в разделе </w:t>
      </w:r>
      <w:r>
        <w:fldChar w:fldCharType="begin"/>
      </w:r>
      <w:r>
        <w:instrText xml:space="preserve"> REF _Ref176969981 \r \h  \* MERGEFORMAT </w:instrText>
      </w:r>
      <w:r>
        <w:fldChar w:fldCharType="separate"/>
      </w:r>
      <w:r w:rsidRPr="00EE363A">
        <w:t>5</w:t>
      </w:r>
      <w:r>
        <w:fldChar w:fldCharType="end"/>
      </w:r>
      <w:r w:rsidRPr="00EE363A">
        <w:t xml:space="preserve"> настоящего Договора,</w:t>
      </w:r>
      <w:r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C974A2" w:rsidRPr="00EE363A" w:rsidRDefault="00C974A2" w:rsidP="00C974A2">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r>
        <w:fldChar w:fldCharType="begin"/>
      </w:r>
      <w:r>
        <w:instrText xml:space="preserve"> REF _Ref176969981 \r \h  \* MERGEFORMAT </w:instrText>
      </w:r>
      <w:r>
        <w:fldChar w:fldCharType="separate"/>
      </w:r>
      <w:r w:rsidRPr="00EE363A">
        <w:t>5</w:t>
      </w:r>
      <w:r>
        <w:fldChar w:fldCharType="end"/>
      </w:r>
      <w:r w:rsidRPr="00EE363A">
        <w:t xml:space="preserve"> настоящего Договора</w:t>
      </w:r>
      <w:r w:rsidRPr="00EE363A">
        <w:rPr>
          <w:rFonts w:eastAsia="Calibri"/>
        </w:rPr>
        <w:t>.</w:t>
      </w:r>
    </w:p>
    <w:p w:rsidR="00752F22" w:rsidRPr="003B6B1B" w:rsidRDefault="00752F22" w:rsidP="00FA5981">
      <w:pPr>
        <w:shd w:val="clear" w:color="auto" w:fill="FFFFFF"/>
        <w:spacing w:after="0"/>
        <w:ind w:left="720"/>
        <w:rPr>
          <w:rFonts w:eastAsia="Calibri"/>
        </w:rPr>
      </w:pPr>
    </w:p>
    <w:p w:rsidR="002425E2" w:rsidRPr="00EE363A" w:rsidRDefault="002425E2" w:rsidP="002425E2">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2425E2" w:rsidRPr="00EE363A" w:rsidRDefault="002425E2" w:rsidP="002425E2">
      <w:pPr>
        <w:widowControl w:val="0"/>
        <w:numPr>
          <w:ilvl w:val="1"/>
          <w:numId w:val="199"/>
        </w:numPr>
        <w:shd w:val="clear" w:color="auto" w:fill="FFFFFF"/>
        <w:suppressAutoHyphens/>
        <w:spacing w:after="0"/>
        <w:ind w:left="0" w:firstLine="709"/>
        <w:rPr>
          <w:highlight w:val="yellow"/>
        </w:rPr>
      </w:pPr>
      <w:bookmarkStart w:id="5" w:name="_Ref176970015"/>
      <w:r w:rsidRPr="00EE363A">
        <w:rPr>
          <w:highlight w:val="yellow"/>
        </w:rPr>
        <w:t xml:space="preserve">Цена настоящего Договора установлена в сумме </w:t>
      </w:r>
      <w:r>
        <w:rPr>
          <w:highlight w:val="yellow"/>
        </w:rPr>
        <w:t xml:space="preserve">_________ </w:t>
      </w:r>
      <w:r w:rsidRPr="00EE363A">
        <w:rPr>
          <w:highlight w:val="yellow"/>
        </w:rPr>
        <w:t xml:space="preserve">(_________________________) рублей </w:t>
      </w:r>
      <w:r>
        <w:rPr>
          <w:highlight w:val="yellow"/>
        </w:rPr>
        <w:t>___</w:t>
      </w:r>
      <w:r w:rsidRPr="00EE363A">
        <w:rPr>
          <w:highlight w:val="yellow"/>
        </w:rPr>
        <w:t xml:space="preserve"> копеек, в том числе НДС (</w:t>
      </w:r>
      <w:r>
        <w:rPr>
          <w:highlight w:val="yellow"/>
        </w:rPr>
        <w:t>___</w:t>
      </w:r>
      <w:r w:rsidRPr="00EE363A">
        <w:rPr>
          <w:highlight w:val="yellow"/>
        </w:rPr>
        <w:t xml:space="preserve">%) </w:t>
      </w:r>
      <w:r w:rsidRPr="00EE363A">
        <w:rPr>
          <w:b/>
          <w:i/>
          <w:highlight w:val="yellow"/>
          <w:u w:val="single"/>
        </w:rPr>
        <w:t xml:space="preserve">(или НДС не облагается на основании ___________) </w:t>
      </w:r>
      <w:r w:rsidRPr="00EE363A">
        <w:rPr>
          <w:bCs/>
          <w:iCs/>
          <w:highlight w:val="yellow"/>
          <w:u w:val="single"/>
        </w:rPr>
        <w:t>(далее – Цена Договора)</w:t>
      </w:r>
      <w:r w:rsidRPr="00EE363A">
        <w:rPr>
          <w:bCs/>
          <w:iCs/>
          <w:highlight w:val="yellow"/>
        </w:rPr>
        <w:t>.</w:t>
      </w:r>
      <w:bookmarkEnd w:id="5"/>
    </w:p>
    <w:p w:rsidR="002425E2" w:rsidRPr="00EE363A" w:rsidRDefault="002425E2" w:rsidP="002425E2">
      <w:pPr>
        <w:pStyle w:val="afffffff4"/>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2425E2" w:rsidRPr="00EE363A" w:rsidRDefault="002425E2" w:rsidP="002425E2">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r>
        <w:fldChar w:fldCharType="begin"/>
      </w:r>
      <w:r>
        <w:instrText xml:space="preserve"> REF _Ref176970015 \r \h  \* MERGEFORMAT </w:instrText>
      </w:r>
      <w:r>
        <w:fldChar w:fldCharType="separate"/>
      </w:r>
      <w:r w:rsidRPr="00EE363A">
        <w:t>4.1</w:t>
      </w:r>
      <w:r>
        <w:fldChar w:fldCharType="end"/>
      </w:r>
      <w:r w:rsidRPr="00EE363A">
        <w:t xml:space="preserve"> настоящего Договора.</w:t>
      </w:r>
    </w:p>
    <w:p w:rsidR="002425E2" w:rsidRPr="00EE363A" w:rsidRDefault="002425E2" w:rsidP="002425E2">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7 (Семи) рабочих дней с даты подписания Сторонами Акта приемки ф.0510452, согласно пункту </w:t>
      </w:r>
      <w:r>
        <w:fldChar w:fldCharType="begin"/>
      </w:r>
      <w:r>
        <w:instrText xml:space="preserve"> REF _Ref177063131 \r \h  \* MERGEFORMAT </w:instrText>
      </w:r>
      <w:r>
        <w:fldChar w:fldCharType="separate"/>
      </w:r>
      <w:r w:rsidRPr="00EE363A">
        <w:t>5.10</w:t>
      </w:r>
      <w:r>
        <w:fldChar w:fldCharType="end"/>
      </w:r>
      <w:r w:rsidRPr="00EE363A">
        <w:t xml:space="preserve"> настоящего Договора, на основании счета. </w:t>
      </w:r>
    </w:p>
    <w:p w:rsidR="002425E2" w:rsidRPr="00EE363A" w:rsidRDefault="002425E2" w:rsidP="002425E2">
      <w:pPr>
        <w:widowControl w:val="0"/>
        <w:numPr>
          <w:ilvl w:val="1"/>
          <w:numId w:val="199"/>
        </w:numPr>
        <w:shd w:val="clear" w:color="auto" w:fill="FFFFFF"/>
        <w:suppressAutoHyphens/>
        <w:spacing w:after="0"/>
        <w:ind w:left="0" w:firstLine="709"/>
      </w:pPr>
      <w:r w:rsidRPr="00EE363A">
        <w:t>Датой оплаты считается дата списания денежных средств с лицевого счета Заказчика.</w:t>
      </w:r>
    </w:p>
    <w:p w:rsidR="002425E2" w:rsidRPr="00EE363A" w:rsidRDefault="002425E2" w:rsidP="002425E2">
      <w:pPr>
        <w:widowControl w:val="0"/>
        <w:numPr>
          <w:ilvl w:val="1"/>
          <w:numId w:val="199"/>
        </w:numPr>
        <w:shd w:val="clear" w:color="auto" w:fill="FFFFFF"/>
        <w:suppressAutoHyphens/>
        <w:spacing w:after="0"/>
        <w:ind w:left="0" w:firstLine="709"/>
      </w:pPr>
      <w:r w:rsidRPr="00EE363A">
        <w:t xml:space="preserve">Цена Договора включает в себя все расходы Поставщика, включая страховку, маркировку, тару, упаковку, погрузку, разгрузку, доставку, а также расходы на уплату всех пошлин, налогов и иных платежей в соответствии с законодательством Российской Федерации. </w:t>
      </w:r>
    </w:p>
    <w:p w:rsidR="002425E2" w:rsidRPr="00EE363A" w:rsidRDefault="002425E2" w:rsidP="002425E2">
      <w:pPr>
        <w:widowControl w:val="0"/>
        <w:numPr>
          <w:ilvl w:val="1"/>
          <w:numId w:val="199"/>
        </w:numPr>
        <w:shd w:val="clear" w:color="auto" w:fill="FFFFFF"/>
        <w:suppressAutoHyphens/>
        <w:spacing w:after="0"/>
        <w:ind w:left="0" w:firstLine="709"/>
      </w:pPr>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25E2" w:rsidRPr="00EE363A" w:rsidRDefault="002425E2" w:rsidP="002425E2">
      <w:pPr>
        <w:widowControl w:val="0"/>
        <w:suppressAutoHyphens/>
        <w:spacing w:after="0"/>
        <w:rPr>
          <w:b/>
        </w:rPr>
      </w:pPr>
    </w:p>
    <w:p w:rsidR="002425E2" w:rsidRPr="00EE363A" w:rsidRDefault="002425E2" w:rsidP="002425E2">
      <w:pPr>
        <w:widowControl w:val="0"/>
        <w:numPr>
          <w:ilvl w:val="0"/>
          <w:numId w:val="199"/>
        </w:numPr>
        <w:suppressAutoHyphens/>
        <w:overflowPunct w:val="0"/>
        <w:autoSpaceDE w:val="0"/>
        <w:autoSpaceDN w:val="0"/>
        <w:adjustRightInd w:val="0"/>
        <w:spacing w:after="0"/>
        <w:ind w:left="0" w:firstLine="0"/>
        <w:jc w:val="center"/>
        <w:rPr>
          <w:b/>
        </w:rPr>
      </w:pPr>
      <w:bookmarkStart w:id="6" w:name="_Ref176969981"/>
      <w:r w:rsidRPr="00EE363A">
        <w:rPr>
          <w:b/>
        </w:rPr>
        <w:t>Порядок поставки Товара, сдачи и приемки поставленного Товара</w:t>
      </w:r>
      <w:bookmarkEnd w:id="6"/>
    </w:p>
    <w:p w:rsidR="002425E2" w:rsidRPr="00EE363A" w:rsidRDefault="002425E2" w:rsidP="002425E2">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2425E2" w:rsidRPr="004863B4" w:rsidRDefault="002425E2" w:rsidP="002425E2">
      <w:pPr>
        <w:widowControl w:val="0"/>
        <w:numPr>
          <w:ilvl w:val="1"/>
          <w:numId w:val="199"/>
        </w:numPr>
        <w:shd w:val="clear" w:color="auto" w:fill="FFFFFF"/>
        <w:suppressAutoHyphens/>
        <w:spacing w:after="0"/>
        <w:ind w:left="0" w:firstLine="709"/>
      </w:pPr>
      <w:bookmarkStart w:id="7" w:name="_Ref176968690"/>
      <w:bookmarkStart w:id="8" w:name="_Hlk169809865"/>
      <w:r w:rsidRPr="00EE363A">
        <w:lastRenderedPageBreak/>
        <w:t xml:space="preserve">Поставщик в день поставки Товара, предоставляет Заказчику товарную накладную (ф. Торг-12)/УПД, счет за поставленный Товар, </w:t>
      </w:r>
      <w:r w:rsidRPr="004863B4">
        <w:t>счет-фактуру</w:t>
      </w:r>
      <w:r w:rsidRPr="004863B4">
        <w:rPr>
          <w:vertAlign w:val="superscript"/>
        </w:rPr>
        <w:footnoteReference w:customMarkFollows="1" w:id="1"/>
        <w:t>**</w:t>
      </w:r>
      <w:r w:rsidRPr="004863B4">
        <w:t>.</w:t>
      </w:r>
      <w:bookmarkEnd w:id="7"/>
    </w:p>
    <w:p w:rsidR="002425E2" w:rsidRPr="004863B4" w:rsidRDefault="002425E2" w:rsidP="002425E2">
      <w:pPr>
        <w:widowControl w:val="0"/>
        <w:numPr>
          <w:ilvl w:val="1"/>
          <w:numId w:val="199"/>
        </w:numPr>
        <w:shd w:val="clear" w:color="auto" w:fill="FFFFFF"/>
        <w:suppressAutoHyphens/>
        <w:spacing w:after="0"/>
        <w:ind w:left="0" w:firstLine="709"/>
      </w:pPr>
      <w:bookmarkStart w:id="9" w:name="_Ref176968769"/>
      <w:r w:rsidRPr="004863B4">
        <w:t xml:space="preserve">При приемке поставленного Товара для проверки поставленного Поставщиком 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9"/>
      <w:r w:rsidRPr="004863B4">
        <w:rPr>
          <w:rFonts w:eastAsia="Calibri"/>
        </w:rPr>
        <w:t xml:space="preserve">О проведении экспертизы </w:t>
      </w:r>
      <w:r w:rsidRPr="004863B4">
        <w:t xml:space="preserve">поставленного Товара </w:t>
      </w:r>
      <w:r w:rsidRPr="004863B4">
        <w:rPr>
          <w:rFonts w:eastAsia="Calibri"/>
        </w:rPr>
        <w:t>силами заказчика свидетельствует подписанный Заказчиком (уполномоченным представителем Заказчика) УПД.</w:t>
      </w:r>
    </w:p>
    <w:p w:rsidR="002425E2" w:rsidRPr="004863B4" w:rsidRDefault="002425E2" w:rsidP="002425E2">
      <w:pPr>
        <w:widowControl w:val="0"/>
        <w:numPr>
          <w:ilvl w:val="1"/>
          <w:numId w:val="199"/>
        </w:numPr>
        <w:shd w:val="clear" w:color="auto" w:fill="FFFFFF"/>
        <w:suppressAutoHyphens/>
        <w:spacing w:after="0"/>
        <w:ind w:left="0" w:firstLine="709"/>
      </w:pPr>
      <w:bookmarkStart w:id="10" w:name="_Ref176968733"/>
      <w:r w:rsidRPr="004863B4">
        <w:t xml:space="preserve">Для приемки поставленного Товара Заказчик, в течение 5 (Пяти) рабочих дней со дня получения документов, подтверждающих поставку Товара (пункт </w:t>
      </w:r>
      <w:r>
        <w:fldChar w:fldCharType="begin"/>
      </w:r>
      <w:r>
        <w:instrText xml:space="preserve"> REF _Ref176968690 \r \h  \* MERGEFORMAT </w:instrText>
      </w:r>
      <w:r>
        <w:fldChar w:fldCharType="separate"/>
      </w:r>
      <w:r w:rsidRPr="004863B4">
        <w:t>5.2</w:t>
      </w:r>
      <w:r>
        <w:fldChar w:fldCharType="end"/>
      </w:r>
      <w:r w:rsidRPr="004863B4">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10"/>
    </w:p>
    <w:p w:rsidR="002425E2" w:rsidRPr="004863B4" w:rsidRDefault="002425E2" w:rsidP="002425E2">
      <w:pPr>
        <w:widowControl w:val="0"/>
        <w:numPr>
          <w:ilvl w:val="1"/>
          <w:numId w:val="199"/>
        </w:numPr>
        <w:shd w:val="clear" w:color="auto" w:fill="FFFFFF"/>
        <w:suppressAutoHyphens/>
        <w:spacing w:after="0"/>
        <w:ind w:left="0" w:firstLine="709"/>
      </w:pPr>
      <w:r w:rsidRPr="004863B4">
        <w:t>Представитель Поставщика обязан присутствовать при приемке Товара. В случае если представитель Поставщика не присутствует при проведении приемки Товара Заказчик осуществляет приемку самостоятельно.</w:t>
      </w:r>
    </w:p>
    <w:p w:rsidR="002425E2" w:rsidRPr="00EE363A" w:rsidRDefault="002425E2" w:rsidP="002425E2">
      <w:pPr>
        <w:widowControl w:val="0"/>
        <w:numPr>
          <w:ilvl w:val="1"/>
          <w:numId w:val="199"/>
        </w:numPr>
        <w:shd w:val="clear" w:color="auto" w:fill="FFFFFF"/>
        <w:suppressAutoHyphens/>
        <w:spacing w:after="0"/>
        <w:ind w:left="0" w:firstLine="709"/>
      </w:pPr>
      <w:bookmarkStart w:id="11" w:name="_Ref176968785"/>
      <w:r w:rsidRPr="004863B4">
        <w:t>В целях оформления приемки, Заказчик течение 5 (Пяти) рабочих</w:t>
      </w:r>
      <w:r w:rsidRPr="00EE363A">
        <w:t xml:space="preserve"> дней, после </w:t>
      </w:r>
      <w:bookmarkStart w:id="12" w:name="_Hlk169810361"/>
      <w:r w:rsidRPr="00EE363A">
        <w:t xml:space="preserve">определения качества поставленного Товара (пункт </w:t>
      </w:r>
      <w:r w:rsidRPr="00EE363A">
        <w:fldChar w:fldCharType="begin"/>
      </w:r>
      <w:r w:rsidRPr="00EE363A">
        <w:instrText xml:space="preserve"> REF _Ref176968733 \r \h  \* MERGEFORMAT </w:instrText>
      </w:r>
      <w:r w:rsidRPr="00EE363A">
        <w:fldChar w:fldCharType="end"/>
      </w:r>
      <w:r>
        <w:fldChar w:fldCharType="begin"/>
      </w:r>
      <w:r>
        <w:instrText xml:space="preserve"> REF _Ref176968733 \r \h  \* MERGEFORMAT </w:instrText>
      </w:r>
      <w:r>
        <w:fldChar w:fldCharType="separate"/>
      </w:r>
      <w:r w:rsidRPr="00EE363A">
        <w:t>5.4</w:t>
      </w:r>
      <w:r>
        <w:fldChar w:fldCharType="end"/>
      </w:r>
      <w:r w:rsidRPr="00EE363A">
        <w:t xml:space="preserve"> настоящего Договора)</w:t>
      </w:r>
      <w:bookmarkEnd w:id="12"/>
      <w:r w:rsidRPr="00EE363A">
        <w:t xml:space="preserve">, на основании документов, подтверждающих поставку Товара (пункт </w:t>
      </w:r>
      <w:r>
        <w:fldChar w:fldCharType="begin"/>
      </w:r>
      <w:r>
        <w:instrText xml:space="preserve"> REF _Ref176968690 \r \h  \* MERGEFORMAT </w:instrText>
      </w:r>
      <w:r>
        <w:fldChar w:fldCharType="separate"/>
      </w:r>
      <w:r w:rsidRPr="00EE363A">
        <w:t>5.2</w:t>
      </w:r>
      <w:r>
        <w:fldChar w:fldCharType="end"/>
      </w:r>
      <w:r w:rsidRPr="00EE363A">
        <w:t xml:space="preserve"> настоящего Договора), формирует </w:t>
      </w:r>
      <w:bookmarkStart w:id="13" w:name="_Hlk169799921"/>
      <w:r w:rsidRPr="00EE363A">
        <w:t>Акт приемки ф. 0510452</w:t>
      </w:r>
      <w:bookmarkEnd w:id="13"/>
      <w:r w:rsidRPr="00EE363A">
        <w:t>.</w:t>
      </w:r>
      <w:bookmarkEnd w:id="11"/>
    </w:p>
    <w:p w:rsidR="002425E2" w:rsidRPr="00EE363A" w:rsidRDefault="002425E2" w:rsidP="002425E2">
      <w:pPr>
        <w:widowControl w:val="0"/>
        <w:numPr>
          <w:ilvl w:val="1"/>
          <w:numId w:val="199"/>
        </w:numPr>
        <w:shd w:val="clear" w:color="auto" w:fill="FFFFFF"/>
        <w:suppressAutoHyphens/>
        <w:spacing w:after="0"/>
        <w:ind w:left="0" w:firstLine="709"/>
      </w:pPr>
      <w:r w:rsidRPr="00EE363A">
        <w:t xml:space="preserve">В случае, если Заказчиком не выявлены недостатки в поставленном Товаре, Акт приемки ф. 0510452 подписывается Заказчиком, а именно ответственным лицом, либо приемочной комиссией, принявшим Товар электронной подписью, </w:t>
      </w:r>
      <w:bookmarkStart w:id="14" w:name="_Hlk169810441"/>
      <w:r w:rsidRPr="00EE363A">
        <w:t xml:space="preserve">в течение срока указанного в пункте </w:t>
      </w:r>
      <w:r>
        <w:fldChar w:fldCharType="begin"/>
      </w:r>
      <w:r>
        <w:instrText xml:space="preserve"> REF _Ref176968785 \r \h  \* MERGEFORMAT </w:instrText>
      </w:r>
      <w:r>
        <w:fldChar w:fldCharType="separate"/>
      </w:r>
      <w:r w:rsidRPr="00EE363A">
        <w:t>5.6</w:t>
      </w:r>
      <w:r>
        <w:fldChar w:fldCharType="end"/>
      </w:r>
      <w:r w:rsidRPr="00EE363A">
        <w:t xml:space="preserve"> настоящего Договора</w:t>
      </w:r>
      <w:bookmarkEnd w:id="14"/>
      <w:r w:rsidRPr="00EE363A">
        <w:t xml:space="preserve"> и направляется по электронной почте, указанной </w:t>
      </w:r>
      <w:bookmarkStart w:id="15" w:name="_Hlk177059560"/>
      <w:r w:rsidRPr="00EE363A">
        <w:t xml:space="preserve">в пункте </w:t>
      </w:r>
      <w:r>
        <w:fldChar w:fldCharType="begin"/>
      </w:r>
      <w:r>
        <w:instrText xml:space="preserve"> REF _Ref176970060 \r \h  \* MERGEFORMAT </w:instrText>
      </w:r>
      <w:r>
        <w:fldChar w:fldCharType="separate"/>
      </w:r>
      <w:r w:rsidRPr="00EE363A">
        <w:t>10.6</w:t>
      </w:r>
      <w:r>
        <w:fldChar w:fldCharType="end"/>
      </w:r>
      <w:r w:rsidRPr="00EE363A">
        <w:t xml:space="preserve"> настоящего Договора</w:t>
      </w:r>
      <w:bookmarkEnd w:id="15"/>
      <w:r w:rsidRPr="00EE363A">
        <w:t xml:space="preserve"> или в разделе </w:t>
      </w:r>
      <w:r>
        <w:fldChar w:fldCharType="begin"/>
      </w:r>
      <w:r>
        <w:instrText xml:space="preserve"> REF _Ref176968800 \r \h  \* MERGEFORMAT </w:instrText>
      </w:r>
      <w:r>
        <w:fldChar w:fldCharType="separate"/>
      </w:r>
      <w:r w:rsidRPr="00EE363A">
        <w:t>11</w:t>
      </w:r>
      <w:r>
        <w:fldChar w:fldCharType="end"/>
      </w:r>
      <w:r w:rsidRPr="00EE363A">
        <w:t xml:space="preserve"> настоящего Договора «Реквизиты сторон», в адрес Поставщика для его подписания.</w:t>
      </w:r>
    </w:p>
    <w:p w:rsidR="002425E2" w:rsidRPr="00EE363A" w:rsidRDefault="002425E2" w:rsidP="002425E2">
      <w:pPr>
        <w:widowControl w:val="0"/>
        <w:numPr>
          <w:ilvl w:val="1"/>
          <w:numId w:val="199"/>
        </w:numPr>
        <w:shd w:val="clear" w:color="auto" w:fill="FFFFFF"/>
        <w:suppressAutoHyphens/>
        <w:spacing w:after="0"/>
        <w:ind w:left="0" w:firstLine="709"/>
      </w:pPr>
      <w:bookmarkStart w:id="16" w:name="_Ref176968833"/>
      <w:r w:rsidRPr="00EE363A">
        <w:t xml:space="preserve">Копия электронного документа Акта приемки ф. 0510452, сформированная на бумажном носителе, подписывается в течение 5 (Пяти) рабочих дней собственноручно Поставщиком (или уполномоченным представителем Поставщика) и направляется по электронной почте, указанной в пункте </w:t>
      </w:r>
      <w:r>
        <w:fldChar w:fldCharType="begin"/>
      </w:r>
      <w:r>
        <w:instrText xml:space="preserve"> REF _Ref176970060 \r \h  \* MERGEFORMAT </w:instrText>
      </w:r>
      <w:r>
        <w:fldChar w:fldCharType="separate"/>
      </w:r>
      <w:r w:rsidRPr="00EE363A">
        <w:t>10.6</w:t>
      </w:r>
      <w:r>
        <w:fldChar w:fldCharType="end"/>
      </w:r>
      <w:r w:rsidRPr="00EE363A">
        <w:t xml:space="preserve"> настоящего Договора или в разделе </w:t>
      </w:r>
      <w:r>
        <w:fldChar w:fldCharType="begin"/>
      </w:r>
      <w:r>
        <w:instrText xml:space="preserve"> REF _Ref176968800 \r \h  \* MERGEFORMAT </w:instrText>
      </w:r>
      <w:r>
        <w:fldChar w:fldCharType="separate"/>
      </w:r>
      <w:r w:rsidRPr="00EE363A">
        <w:t>11</w:t>
      </w:r>
      <w:r>
        <w:fldChar w:fldCharType="end"/>
      </w:r>
      <w:r w:rsidRPr="00EE363A">
        <w:t xml:space="preserve"> настоящего Договора «Реквизиты сторон», в адрес Заказчика.</w:t>
      </w:r>
      <w:bookmarkEnd w:id="16"/>
    </w:p>
    <w:p w:rsidR="002425E2" w:rsidRPr="00EE363A" w:rsidRDefault="002425E2" w:rsidP="002425E2">
      <w:pPr>
        <w:widowControl w:val="0"/>
        <w:numPr>
          <w:ilvl w:val="1"/>
          <w:numId w:val="199"/>
        </w:numPr>
        <w:shd w:val="clear" w:color="auto" w:fill="FFFFFF"/>
        <w:suppressAutoHyphens/>
        <w:spacing w:after="0"/>
        <w:ind w:left="0" w:firstLine="709"/>
      </w:pPr>
      <w:r w:rsidRPr="00EE363A">
        <w:rPr>
          <w:bCs/>
        </w:rPr>
        <w:t xml:space="preserve">В случае неполучения Заказчиком, в срок, указанного в пункте </w:t>
      </w:r>
      <w:r>
        <w:fldChar w:fldCharType="begin"/>
      </w:r>
      <w:r>
        <w:instrText xml:space="preserve"> REF _Ref176968833 \r \h  \* MERGEFORMAT </w:instrText>
      </w:r>
      <w:r>
        <w:fldChar w:fldCharType="separate"/>
      </w:r>
      <w:r w:rsidRPr="00EE363A">
        <w:rPr>
          <w:bCs/>
        </w:rPr>
        <w:t>5.8</w:t>
      </w:r>
      <w:r>
        <w:fldChar w:fldCharType="end"/>
      </w:r>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Pr="00EE363A">
        <w:t xml:space="preserve">Акт приемки ф. 0510452 </w:t>
      </w:r>
      <w:r w:rsidRPr="00EE363A">
        <w:rPr>
          <w:bCs/>
        </w:rPr>
        <w:t>будет считаться подписанным Поставщиком без замечаний.</w:t>
      </w:r>
    </w:p>
    <w:p w:rsidR="002425E2" w:rsidRPr="00EE363A" w:rsidRDefault="002425E2" w:rsidP="002425E2">
      <w:pPr>
        <w:widowControl w:val="0"/>
        <w:numPr>
          <w:ilvl w:val="1"/>
          <w:numId w:val="199"/>
        </w:numPr>
        <w:shd w:val="clear" w:color="auto" w:fill="FFFFFF"/>
        <w:suppressAutoHyphens/>
        <w:spacing w:after="0"/>
        <w:ind w:left="0" w:firstLine="709"/>
      </w:pPr>
      <w:bookmarkStart w:id="17" w:name="_Ref177063131"/>
      <w:r w:rsidRPr="00EE363A">
        <w:t xml:space="preserve">Подписанная Поставщиком (пункт </w:t>
      </w:r>
      <w:r>
        <w:fldChar w:fldCharType="begin"/>
      </w:r>
      <w:r>
        <w:instrText xml:space="preserve"> REF _Ref176968833 \r \h  \* MERGEFORMAT </w:instrText>
      </w:r>
      <w:r>
        <w:fldChar w:fldCharType="separate"/>
      </w:r>
      <w:r w:rsidRPr="00EE363A">
        <w:t>5.8</w:t>
      </w:r>
      <w:r>
        <w:fldChar w:fldCharType="end"/>
      </w:r>
      <w:r w:rsidRPr="00EE363A">
        <w:t xml:space="preserve"> настоящего Договора), копия электронного документа Акта приемки ф. 0510452 (сформированная на бумажном носителе), в течение 5 (Пяти) рабочих дней, утверждается подписью, руководителя Заказчика или уполномоченного лица Заказчика.</w:t>
      </w:r>
      <w:bookmarkEnd w:id="17"/>
      <w:r w:rsidRPr="00EE363A">
        <w:t xml:space="preserve"> </w:t>
      </w:r>
    </w:p>
    <w:p w:rsidR="002425E2" w:rsidRPr="00EE363A" w:rsidRDefault="002425E2" w:rsidP="002425E2">
      <w:pPr>
        <w:widowControl w:val="0"/>
        <w:suppressAutoHyphens/>
        <w:spacing w:after="0"/>
        <w:ind w:firstLine="709"/>
      </w:pPr>
      <w:r w:rsidRPr="00EE363A">
        <w:t xml:space="preserve">С момента утверждения, Акт приемки ф. 0510452 считается подписанным Сторонами настоящего Договора. </w:t>
      </w:r>
    </w:p>
    <w:p w:rsidR="002425E2" w:rsidRPr="00EE363A" w:rsidRDefault="002425E2" w:rsidP="002425E2">
      <w:pPr>
        <w:widowControl w:val="0"/>
        <w:numPr>
          <w:ilvl w:val="1"/>
          <w:numId w:val="199"/>
        </w:numPr>
        <w:shd w:val="clear" w:color="auto" w:fill="FFFFFF"/>
        <w:tabs>
          <w:tab w:val="left" w:pos="1276"/>
        </w:tabs>
        <w:suppressAutoHyphens/>
        <w:spacing w:after="0"/>
        <w:ind w:left="0" w:firstLine="709"/>
      </w:pPr>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Товаров Поставщиком не поставлен или поставлен Товар ненадлежащего качества, Заказчик формирует Акт приемки ф. 0510452 с указанием недостатков, в соответствии с приказом Минфина России от 15.04.2021 № 61н, совместно с требованием о сроках устранения, выявленных недостатков (не более 5 (пяти) рабочих дней с даты составления такого акта), которые подписываются Заказчиком и направляются Поставщику с сопроводительным письмом по электронной почте, указанной в пункте </w:t>
      </w:r>
      <w:r>
        <w:fldChar w:fldCharType="begin"/>
      </w:r>
      <w:r>
        <w:instrText xml:space="preserve"> REF _Ref176970060 \r \h  \* MERGEFORMAT </w:instrText>
      </w:r>
      <w:r>
        <w:fldChar w:fldCharType="separate"/>
      </w:r>
      <w:r w:rsidRPr="00EE363A">
        <w:t>10.6</w:t>
      </w:r>
      <w:r>
        <w:fldChar w:fldCharType="end"/>
      </w:r>
      <w:r w:rsidRPr="00EE363A">
        <w:t xml:space="preserve"> настоящего Договора или в разделе </w:t>
      </w:r>
      <w:r>
        <w:fldChar w:fldCharType="begin"/>
      </w:r>
      <w:r>
        <w:instrText xml:space="preserve"> REF _Ref176968800 \r \h  \* MERGEFORMAT </w:instrText>
      </w:r>
      <w:r>
        <w:fldChar w:fldCharType="separate"/>
      </w:r>
      <w:r w:rsidRPr="00EE363A">
        <w:t>11</w:t>
      </w:r>
      <w:r>
        <w:fldChar w:fldCharType="end"/>
      </w:r>
      <w:r w:rsidRPr="00EE363A">
        <w:t xml:space="preserve"> настоящего Договора «Реквизиты сторон», в адрес Поставщика.</w:t>
      </w:r>
    </w:p>
    <w:p w:rsidR="002425E2" w:rsidRPr="00EE363A" w:rsidRDefault="002425E2" w:rsidP="002425E2">
      <w:pPr>
        <w:widowControl w:val="0"/>
        <w:suppressAutoHyphens/>
        <w:spacing w:after="0"/>
        <w:ind w:firstLine="709"/>
      </w:pPr>
      <w:r w:rsidRPr="00EE363A">
        <w:t xml:space="preserve">При этом дата, следующая за датой направления Заказчиком </w:t>
      </w:r>
      <w:bookmarkStart w:id="18" w:name="_Hlk177059691"/>
      <w:r w:rsidRPr="00EE363A">
        <w:rPr>
          <w:rFonts w:eastAsia="Calibri"/>
        </w:rPr>
        <w:t xml:space="preserve">Акта приемки </w:t>
      </w:r>
      <w:bookmarkStart w:id="19" w:name="_Hlk176966322"/>
      <w:r w:rsidRPr="00EE363A">
        <w:rPr>
          <w:rFonts w:eastAsia="Calibri"/>
        </w:rPr>
        <w:t>ф. 0510452</w:t>
      </w:r>
      <w:bookmarkEnd w:id="18"/>
      <w:bookmarkEnd w:id="19"/>
      <w:r w:rsidRPr="00EE363A">
        <w:rPr>
          <w:rFonts w:eastAsia="Calibri"/>
        </w:rPr>
        <w:t xml:space="preserve"> </w:t>
      </w:r>
      <w:r w:rsidRPr="00EE363A">
        <w:t xml:space="preserve">с </w:t>
      </w:r>
      <w:r w:rsidRPr="00EE363A">
        <w:lastRenderedPageBreak/>
        <w:t xml:space="preserve">указанием выявленных недостатков, считается датой начала периода просрочки исполнения Поставщиком обязательств. Датой окончания периода просрочки в этом случае считается дата подписания Заказчиком </w:t>
      </w:r>
      <w:r w:rsidRPr="00EE363A">
        <w:rPr>
          <w:rFonts w:eastAsia="Calibri"/>
        </w:rPr>
        <w:t xml:space="preserve">Акта приемки ф. 0510452 </w:t>
      </w:r>
      <w:r w:rsidRPr="00EE363A">
        <w:t>с указанием отсутствия недостатков.</w:t>
      </w:r>
    </w:p>
    <w:bookmarkEnd w:id="8"/>
    <w:p w:rsidR="002425E2" w:rsidRPr="00EE363A" w:rsidRDefault="002425E2" w:rsidP="002425E2">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2425E2" w:rsidRPr="00EE363A" w:rsidRDefault="002425E2" w:rsidP="002425E2">
      <w:pPr>
        <w:widowControl w:val="0"/>
        <w:shd w:val="clear" w:color="auto" w:fill="FFFFFF"/>
        <w:suppressAutoHyphens/>
        <w:spacing w:after="0"/>
        <w:ind w:firstLine="709"/>
      </w:pPr>
      <w:r w:rsidRPr="00EE363A">
        <w:t>Под существенными нарушениями условий настоящего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2425E2" w:rsidRPr="00EE363A" w:rsidRDefault="002425E2" w:rsidP="002425E2">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2425E2" w:rsidRPr="00EE363A" w:rsidRDefault="002425E2" w:rsidP="002425E2">
      <w:pPr>
        <w:widowControl w:val="0"/>
        <w:numPr>
          <w:ilvl w:val="0"/>
          <w:numId w:val="201"/>
        </w:numPr>
        <w:tabs>
          <w:tab w:val="left" w:pos="1134"/>
        </w:tabs>
        <w:suppressAutoHyphens/>
        <w:spacing w:after="0"/>
        <w:ind w:left="0" w:firstLine="709"/>
      </w:pPr>
      <w:r w:rsidRPr="00EE363A">
        <w:t>обнаружение отступлений от условий настоящего Договора, в том числе Технического задания и Спецификации при повторной приемке поставленного Товара, либо нарушение сроков устранения недостатков;</w:t>
      </w:r>
    </w:p>
    <w:p w:rsidR="002425E2" w:rsidRPr="00EE363A" w:rsidRDefault="002425E2" w:rsidP="002425E2">
      <w:pPr>
        <w:widowControl w:val="0"/>
        <w:numPr>
          <w:ilvl w:val="0"/>
          <w:numId w:val="201"/>
        </w:numPr>
        <w:tabs>
          <w:tab w:val="left" w:pos="1134"/>
        </w:tabs>
        <w:suppressAutoHyphens/>
        <w:spacing w:after="0"/>
        <w:ind w:left="0" w:firstLine="709"/>
        <w:rPr>
          <w:b/>
        </w:rPr>
      </w:pPr>
      <w:r w:rsidRPr="00EE363A">
        <w:t>выявление фактов нарушений требований законодательства Российской Федерации.</w:t>
      </w:r>
    </w:p>
    <w:p w:rsidR="002425E2" w:rsidRPr="00EE363A" w:rsidRDefault="002425E2" w:rsidP="002425E2">
      <w:pPr>
        <w:widowControl w:val="0"/>
        <w:numPr>
          <w:ilvl w:val="1"/>
          <w:numId w:val="199"/>
        </w:numPr>
        <w:shd w:val="clear" w:color="auto" w:fill="FFFFFF"/>
        <w:tabs>
          <w:tab w:val="left" w:pos="1276"/>
        </w:tabs>
        <w:suppressAutoHyphens/>
        <w:spacing w:after="0"/>
        <w:ind w:left="0" w:firstLine="709"/>
        <w:rPr>
          <w:bCs/>
        </w:rPr>
      </w:pPr>
      <w:bookmarkStart w:id="20" w:name="_Hlk169810734"/>
      <w:r w:rsidRPr="00EE363A">
        <w:rPr>
          <w:bCs/>
        </w:rPr>
        <w:t xml:space="preserve">Подписанный Сторонами Акт приемки </w:t>
      </w:r>
      <w:r w:rsidRPr="00EE363A">
        <w:t>ф. 0510452</w:t>
      </w:r>
      <w:r w:rsidRPr="00EE363A">
        <w:rPr>
          <w:bCs/>
        </w:rPr>
        <w:t xml:space="preserve"> является основанием для оплаты Поставщику, поставленного Товара.</w:t>
      </w:r>
    </w:p>
    <w:p w:rsidR="002425E2" w:rsidRPr="00EE363A" w:rsidRDefault="002425E2" w:rsidP="002425E2">
      <w:pPr>
        <w:widowControl w:val="0"/>
        <w:shd w:val="clear" w:color="auto" w:fill="FFFFFF"/>
        <w:suppressAutoHyphens/>
        <w:spacing w:after="0"/>
        <w:ind w:firstLine="709"/>
        <w:rPr>
          <w:bCs/>
        </w:rPr>
      </w:pPr>
      <w:r w:rsidRPr="00EE363A">
        <w:rPr>
          <w:bCs/>
        </w:rPr>
        <w:t>Подписанные Заказчиком, товарная накладная ф. Торг-12/УПД, не являются основанием для оплаты Поставщику поставленного Товара.</w:t>
      </w:r>
      <w:bookmarkEnd w:id="20"/>
    </w:p>
    <w:p w:rsidR="002425E2" w:rsidRPr="00EE363A" w:rsidRDefault="002425E2" w:rsidP="002425E2">
      <w:pPr>
        <w:widowControl w:val="0"/>
        <w:shd w:val="clear" w:color="auto" w:fill="FFFFFF"/>
        <w:suppressAutoHyphens/>
        <w:spacing w:after="0"/>
        <w:ind w:firstLine="709"/>
        <w:rPr>
          <w:bCs/>
        </w:rPr>
      </w:pPr>
      <w:r w:rsidRPr="00EE363A">
        <w:rPr>
          <w:bCs/>
        </w:rPr>
        <w:t>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СЭД «СБИС» (далее - СБИС).</w:t>
      </w:r>
    </w:p>
    <w:p w:rsidR="002425E2" w:rsidRPr="00EE363A" w:rsidRDefault="002425E2" w:rsidP="002425E2">
      <w:pPr>
        <w:widowControl w:val="0"/>
        <w:shd w:val="clear" w:color="auto" w:fill="FFFFFF"/>
        <w:suppressAutoHyphens/>
        <w:spacing w:after="0"/>
        <w:ind w:firstLine="709"/>
        <w:rPr>
          <w:bCs/>
        </w:rPr>
      </w:pPr>
      <w:r w:rsidRPr="00EE363A">
        <w:rPr>
          <w:bCs/>
        </w:rPr>
        <w:t xml:space="preserve">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w:t>
      </w:r>
      <w:proofErr w:type="gramStart"/>
      <w:r w:rsidRPr="00EE363A">
        <w:rPr>
          <w:bCs/>
        </w:rPr>
        <w:t>в пределах</w:t>
      </w:r>
      <w:proofErr w:type="gramEnd"/>
      <w:r w:rsidRPr="00EE363A">
        <w:rPr>
          <w:bCs/>
        </w:rPr>
        <w:t xml:space="preserve"> имеющихся у него полномочий и достаточных для подписания такого документа.</w:t>
      </w:r>
    </w:p>
    <w:p w:rsidR="002425E2" w:rsidRPr="00EE363A" w:rsidRDefault="002425E2" w:rsidP="002425E2">
      <w:pPr>
        <w:pStyle w:val="afffffff4"/>
        <w:widowControl w:val="0"/>
        <w:numPr>
          <w:ilvl w:val="1"/>
          <w:numId w:val="211"/>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если закупаемый Товар входит в перечень товаров, которые подлежат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в соответствии с Постановлением Правительства РФ от 01.07.2021 № 1110 «Об утверждении перечня товаров, подлежащих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Поставщик обязан оформить все отчетные документы, такие как счета-фактура, УПД, иных документах, которые сопровождают сделку, в электронной форме. В таких документах указывают дополнительные реквизиты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в соответствии с действующим законодательством Российской Федерации.</w:t>
      </w:r>
    </w:p>
    <w:p w:rsidR="002425E2" w:rsidRPr="00EE363A" w:rsidRDefault="002425E2" w:rsidP="002425E2">
      <w:pPr>
        <w:pStyle w:val="afffffff4"/>
        <w:widowControl w:val="0"/>
        <w:numPr>
          <w:ilvl w:val="1"/>
          <w:numId w:val="211"/>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 норм действующего законодательства Российской Федерации. </w:t>
      </w:r>
    </w:p>
    <w:p w:rsidR="000D2EC8" w:rsidRPr="003B6B1B" w:rsidRDefault="000D2EC8" w:rsidP="00FA5981">
      <w:pPr>
        <w:shd w:val="clear" w:color="auto" w:fill="FFFFFF"/>
        <w:spacing w:after="0"/>
        <w:ind w:left="709"/>
        <w:rPr>
          <w:bCs/>
        </w:rPr>
      </w:pPr>
    </w:p>
    <w:p w:rsidR="005238D2" w:rsidRPr="00EE363A" w:rsidRDefault="005238D2" w:rsidP="005238D2">
      <w:pPr>
        <w:widowControl w:val="0"/>
        <w:numPr>
          <w:ilvl w:val="0"/>
          <w:numId w:val="211"/>
        </w:numPr>
        <w:tabs>
          <w:tab w:val="left" w:pos="284"/>
        </w:tabs>
        <w:suppressAutoHyphens/>
        <w:overflowPunct w:val="0"/>
        <w:autoSpaceDE w:val="0"/>
        <w:autoSpaceDN w:val="0"/>
        <w:adjustRightInd w:val="0"/>
        <w:spacing w:after="0"/>
        <w:ind w:left="0" w:firstLine="0"/>
        <w:jc w:val="center"/>
        <w:rPr>
          <w:b/>
        </w:rPr>
      </w:pPr>
      <w:r w:rsidRPr="00EE363A">
        <w:rPr>
          <w:b/>
        </w:rPr>
        <w:t>Изменение и расторжение Договора</w:t>
      </w:r>
    </w:p>
    <w:p w:rsidR="005238D2" w:rsidRPr="00EE363A" w:rsidRDefault="005238D2" w:rsidP="005238D2">
      <w:pPr>
        <w:widowControl w:val="0"/>
        <w:numPr>
          <w:ilvl w:val="1"/>
          <w:numId w:val="212"/>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238D2" w:rsidRPr="00EE363A" w:rsidRDefault="005238D2" w:rsidP="005238D2">
      <w:pPr>
        <w:widowControl w:val="0"/>
        <w:numPr>
          <w:ilvl w:val="1"/>
          <w:numId w:val="212"/>
        </w:numPr>
        <w:shd w:val="clear" w:color="auto" w:fill="FFFFFF"/>
        <w:tabs>
          <w:tab w:val="left" w:pos="993"/>
        </w:tabs>
        <w:suppressAutoHyphens/>
        <w:spacing w:after="0"/>
        <w:ind w:left="0" w:firstLine="567"/>
      </w:pPr>
      <w:r w:rsidRPr="00EE363A">
        <w:t>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5238D2" w:rsidRPr="00EE363A" w:rsidRDefault="005238D2" w:rsidP="005238D2">
      <w:pPr>
        <w:widowControl w:val="0"/>
        <w:numPr>
          <w:ilvl w:val="1"/>
          <w:numId w:val="212"/>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Сторон (Соглашение о расторжении Договора) или по решению суда по основаниям, предусмотренным гражданским </w:t>
      </w:r>
      <w:r w:rsidRPr="00EE363A">
        <w:lastRenderedPageBreak/>
        <w:t>законодательством Российской Федерации, а также в случае принятия одной из Сторон решения об одностороннем отказе от исполнения Договора в порядке и по основаниям, установленным действующим законодательством Российской Федерации и Договор.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5238D2" w:rsidRPr="00EE363A" w:rsidRDefault="005238D2" w:rsidP="005238D2">
      <w:pPr>
        <w:widowControl w:val="0"/>
        <w:numPr>
          <w:ilvl w:val="1"/>
          <w:numId w:val="212"/>
        </w:numPr>
        <w:shd w:val="clear" w:color="auto" w:fill="FFFFFF"/>
        <w:tabs>
          <w:tab w:val="left" w:pos="993"/>
        </w:tabs>
        <w:suppressAutoHyphens/>
        <w:spacing w:after="0"/>
        <w:ind w:left="0" w:firstLine="567"/>
      </w:pPr>
      <w:bookmarkStart w:id="21" w:name="_Hlk177059751"/>
      <w:r w:rsidRPr="00EE363A">
        <w:t>Основания расторжения Договора в связи с односторонним отказом от исполнения Договора по инициативе Заказчика:</w:t>
      </w:r>
    </w:p>
    <w:p w:rsidR="005238D2" w:rsidRPr="00EE363A" w:rsidRDefault="005238D2" w:rsidP="005238D2">
      <w:pPr>
        <w:pStyle w:val="afffffff4"/>
        <w:widowControl w:val="0"/>
        <w:numPr>
          <w:ilvl w:val="2"/>
          <w:numId w:val="212"/>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Товара ненадлежащего качества, если недостатки не могут быть устранены в приемлемый для Заказчика срок.</w:t>
      </w:r>
    </w:p>
    <w:p w:rsidR="005238D2" w:rsidRPr="00EE363A" w:rsidRDefault="005238D2" w:rsidP="005238D2">
      <w:pPr>
        <w:pStyle w:val="afffffff4"/>
        <w:widowControl w:val="0"/>
        <w:numPr>
          <w:ilvl w:val="2"/>
          <w:numId w:val="212"/>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5238D2" w:rsidRPr="00EE363A" w:rsidRDefault="005238D2" w:rsidP="005238D2">
      <w:pPr>
        <w:pStyle w:val="afffffff4"/>
        <w:widowControl w:val="0"/>
        <w:numPr>
          <w:ilvl w:val="2"/>
          <w:numId w:val="212"/>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5238D2" w:rsidRPr="00EE363A" w:rsidRDefault="005238D2" w:rsidP="005238D2">
      <w:pPr>
        <w:pStyle w:val="afffffff4"/>
        <w:widowControl w:val="0"/>
        <w:numPr>
          <w:ilvl w:val="2"/>
          <w:numId w:val="212"/>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1"/>
    </w:p>
    <w:p w:rsidR="005238D2" w:rsidRPr="00EE363A" w:rsidRDefault="005238D2" w:rsidP="005238D2">
      <w:pPr>
        <w:pStyle w:val="afffffff4"/>
        <w:widowControl w:val="0"/>
        <w:numPr>
          <w:ilvl w:val="2"/>
          <w:numId w:val="212"/>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5238D2" w:rsidRPr="00EE363A" w:rsidRDefault="005238D2" w:rsidP="005238D2">
      <w:pPr>
        <w:widowControl w:val="0"/>
        <w:numPr>
          <w:ilvl w:val="1"/>
          <w:numId w:val="212"/>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5238D2" w:rsidRPr="00EE363A" w:rsidRDefault="005238D2" w:rsidP="005238D2">
      <w:pPr>
        <w:widowControl w:val="0"/>
        <w:suppressAutoHyphens/>
        <w:spacing w:after="0"/>
        <w:ind w:firstLine="709"/>
        <w:jc w:val="center"/>
        <w:rPr>
          <w:b/>
        </w:rPr>
      </w:pPr>
    </w:p>
    <w:p w:rsidR="005238D2" w:rsidRPr="00EE363A" w:rsidRDefault="005238D2" w:rsidP="005238D2">
      <w:pPr>
        <w:widowControl w:val="0"/>
        <w:numPr>
          <w:ilvl w:val="0"/>
          <w:numId w:val="212"/>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Стороны несут ответственность за неисполнение или ненадлежащее исполнение Договора в соответствии с законодательством Российской Федерации и условиями настоящего Договора.</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В случае неисполнения Поставщиком условий Договора Заказчик вправе обратиться в суд с требованием о расторжении Договора.</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В случае полного (частичного) неисполнения условий Договора одной из Сторон эта Сторона обязана возместить другой Стороне реальный ущерб.</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 устанавливается в размере 1 000 (Одна тысяча) рублей 00 копеек.</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Цену Договора.</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w:t>
      </w:r>
      <w:r w:rsidRPr="00EE363A">
        <w:lastRenderedPageBreak/>
        <w:t>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238D2" w:rsidRPr="00EE363A" w:rsidRDefault="005238D2" w:rsidP="005238D2">
      <w:pPr>
        <w:widowControl w:val="0"/>
        <w:numPr>
          <w:ilvl w:val="1"/>
          <w:numId w:val="212"/>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 от Цены Договора и составляет </w:t>
      </w:r>
      <w:r w:rsidRPr="00EE363A">
        <w:rPr>
          <w:highlight w:val="yellow"/>
        </w:rPr>
        <w:t>_____________ (______________________) рублей __ копеек.</w:t>
      </w:r>
    </w:p>
    <w:p w:rsidR="005238D2" w:rsidRPr="00EE363A" w:rsidRDefault="005238D2" w:rsidP="005238D2">
      <w:pPr>
        <w:widowControl w:val="0"/>
        <w:numPr>
          <w:ilvl w:val="1"/>
          <w:numId w:val="212"/>
        </w:numPr>
        <w:shd w:val="clear" w:color="auto" w:fill="FFFFFF"/>
        <w:tabs>
          <w:tab w:val="left" w:pos="851"/>
          <w:tab w:val="left" w:pos="1276"/>
        </w:tabs>
        <w:suppressAutoHyphens/>
        <w:spacing w:after="0"/>
        <w:ind w:left="0" w:firstLine="709"/>
      </w:pPr>
      <w:r w:rsidRPr="00EE363A">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238D2" w:rsidRPr="00EE363A" w:rsidRDefault="005238D2" w:rsidP="005238D2">
      <w:pPr>
        <w:widowControl w:val="0"/>
        <w:numPr>
          <w:ilvl w:val="1"/>
          <w:numId w:val="212"/>
        </w:numPr>
        <w:shd w:val="clear" w:color="auto" w:fill="FFFFFF"/>
        <w:tabs>
          <w:tab w:val="left" w:pos="851"/>
          <w:tab w:val="left" w:pos="1276"/>
        </w:tabs>
        <w:suppressAutoHyphens/>
        <w:spacing w:after="0"/>
        <w:ind w:left="0" w:firstLine="709"/>
      </w:pPr>
      <w:r w:rsidRPr="00EE363A">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238D2" w:rsidRPr="00EE363A" w:rsidRDefault="005238D2" w:rsidP="005238D2">
      <w:pPr>
        <w:widowControl w:val="0"/>
        <w:numPr>
          <w:ilvl w:val="1"/>
          <w:numId w:val="212"/>
        </w:numPr>
        <w:shd w:val="clear" w:color="auto" w:fill="FFFFFF"/>
        <w:tabs>
          <w:tab w:val="left" w:pos="851"/>
          <w:tab w:val="left" w:pos="1276"/>
        </w:tabs>
        <w:suppressAutoHyphens/>
        <w:spacing w:after="0"/>
        <w:ind w:left="0" w:firstLine="709"/>
      </w:pPr>
      <w:r w:rsidRPr="00EE363A">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238D2" w:rsidRPr="00EE363A" w:rsidRDefault="005238D2" w:rsidP="005238D2">
      <w:pPr>
        <w:widowControl w:val="0"/>
        <w:numPr>
          <w:ilvl w:val="1"/>
          <w:numId w:val="212"/>
        </w:numPr>
        <w:shd w:val="clear" w:color="auto" w:fill="FFFFFF"/>
        <w:tabs>
          <w:tab w:val="left" w:pos="851"/>
          <w:tab w:val="left" w:pos="1276"/>
        </w:tabs>
        <w:suppressAutoHyphens/>
        <w:spacing w:after="0"/>
        <w:ind w:left="0" w:firstLine="709"/>
      </w:pPr>
      <w:r w:rsidRPr="00EE363A">
        <w:t>Применение неустойки (штрафа, пени) не освобождает Стороны от исполнения обязательств по настоящему Договору.</w:t>
      </w:r>
    </w:p>
    <w:p w:rsidR="005238D2" w:rsidRPr="00EE363A" w:rsidRDefault="005238D2" w:rsidP="005238D2">
      <w:pPr>
        <w:widowControl w:val="0"/>
        <w:numPr>
          <w:ilvl w:val="1"/>
          <w:numId w:val="212"/>
        </w:numPr>
        <w:shd w:val="clear" w:color="auto" w:fill="FFFFFF"/>
        <w:tabs>
          <w:tab w:val="left" w:pos="851"/>
          <w:tab w:val="left" w:pos="1276"/>
        </w:tabs>
        <w:suppressAutoHyphens/>
        <w:spacing w:after="0"/>
        <w:ind w:left="0" w:firstLine="709"/>
      </w:pPr>
      <w:bookmarkStart w:id="22" w:name="_Hlk95923623"/>
      <w:bookmarkStart w:id="23"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2"/>
    <w:bookmarkEnd w:id="23"/>
    <w:p w:rsidR="005238D2" w:rsidRPr="00EE363A" w:rsidRDefault="005238D2" w:rsidP="005238D2">
      <w:pPr>
        <w:widowControl w:val="0"/>
        <w:suppressAutoHyphens/>
        <w:spacing w:after="0"/>
        <w:ind w:firstLine="709"/>
        <w:rPr>
          <w:b/>
        </w:rPr>
      </w:pPr>
    </w:p>
    <w:p w:rsidR="005238D2" w:rsidRPr="00EE363A" w:rsidRDefault="005238D2" w:rsidP="005238D2">
      <w:pPr>
        <w:widowControl w:val="0"/>
        <w:numPr>
          <w:ilvl w:val="0"/>
          <w:numId w:val="212"/>
        </w:numPr>
        <w:tabs>
          <w:tab w:val="left" w:pos="284"/>
        </w:tabs>
        <w:suppressAutoHyphens/>
        <w:overflowPunct w:val="0"/>
        <w:autoSpaceDE w:val="0"/>
        <w:autoSpaceDN w:val="0"/>
        <w:adjustRightInd w:val="0"/>
        <w:spacing w:after="0"/>
        <w:ind w:left="0" w:firstLine="0"/>
        <w:jc w:val="center"/>
      </w:pPr>
      <w:bookmarkStart w:id="24" w:name="_Ref176970418"/>
      <w:r w:rsidRPr="00EE363A">
        <w:rPr>
          <w:b/>
        </w:rPr>
        <w:t>Обстоятельства непреодолимой силы</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Договору,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Поставщиком является нерезидент Российской Федерации — то Торгово-промышленной палатой страны, где данные обстоятельства имели место).</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Договора,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238D2" w:rsidRPr="00EE363A" w:rsidRDefault="005238D2" w:rsidP="005238D2">
      <w:pPr>
        <w:widowControl w:val="0"/>
        <w:numPr>
          <w:ilvl w:val="1"/>
          <w:numId w:val="212"/>
        </w:numPr>
        <w:shd w:val="clear" w:color="auto" w:fill="FFFFFF"/>
        <w:tabs>
          <w:tab w:val="left" w:pos="1134"/>
        </w:tabs>
        <w:suppressAutoHyphens/>
        <w:spacing w:after="0"/>
        <w:ind w:left="0" w:firstLine="709"/>
      </w:pPr>
      <w:r w:rsidRPr="00EE363A">
        <w:t>Если обстоятельства непреодолимой силы будут действовать свыше шести месяцев, то каждая из Сторон будет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rsidR="005238D2" w:rsidRPr="00EE363A" w:rsidRDefault="005238D2" w:rsidP="005238D2">
      <w:pPr>
        <w:widowControl w:val="0"/>
        <w:suppressAutoHyphens/>
        <w:spacing w:after="0"/>
        <w:ind w:firstLine="709"/>
        <w:rPr>
          <w:b/>
        </w:rPr>
      </w:pPr>
    </w:p>
    <w:p w:rsidR="00324265" w:rsidRPr="001514F5" w:rsidRDefault="00324265" w:rsidP="001514F5">
      <w:pPr>
        <w:pStyle w:val="afffffff4"/>
        <w:numPr>
          <w:ilvl w:val="0"/>
          <w:numId w:val="212"/>
        </w:numPr>
        <w:overflowPunct w:val="0"/>
        <w:autoSpaceDE w:val="0"/>
        <w:autoSpaceDN w:val="0"/>
        <w:adjustRightInd w:val="0"/>
        <w:jc w:val="center"/>
        <w:rPr>
          <w:rFonts w:ascii="Times New Roman" w:hAnsi="Times New Roman"/>
          <w:b/>
        </w:rPr>
      </w:pPr>
      <w:r w:rsidRPr="001514F5">
        <w:rPr>
          <w:rFonts w:ascii="Times New Roman" w:hAnsi="Times New Roman"/>
          <w:b/>
        </w:rPr>
        <w:lastRenderedPageBreak/>
        <w:t>Конфиденциальность</w:t>
      </w:r>
      <w:bookmarkEnd w:id="24"/>
    </w:p>
    <w:p w:rsidR="00324265" w:rsidRPr="003B6B1B" w:rsidRDefault="00324265" w:rsidP="001514F5">
      <w:pPr>
        <w:numPr>
          <w:ilvl w:val="1"/>
          <w:numId w:val="212"/>
        </w:numPr>
        <w:shd w:val="clear" w:color="auto" w:fill="FFFFFF"/>
        <w:spacing w:after="0"/>
        <w:ind w:left="0" w:firstLine="709"/>
      </w:pPr>
      <w:r w:rsidRPr="003B6B1B">
        <w:t xml:space="preserve">Для целей настоящего </w:t>
      </w:r>
      <w:r w:rsidR="00F9757C" w:rsidRPr="003B6B1B">
        <w:t>Контракта</w:t>
      </w:r>
      <w:r w:rsidRPr="003B6B1B">
        <w:t xml:space="preserve">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F9757C" w:rsidRPr="003B6B1B">
        <w:t>Контракта</w:t>
      </w:r>
      <w:r w:rsidRPr="003B6B1B">
        <w:t>.</w:t>
      </w:r>
    </w:p>
    <w:p w:rsidR="00324265" w:rsidRPr="003B6B1B" w:rsidRDefault="00324265" w:rsidP="001514F5">
      <w:pPr>
        <w:numPr>
          <w:ilvl w:val="1"/>
          <w:numId w:val="212"/>
        </w:numPr>
        <w:shd w:val="clear" w:color="auto" w:fill="FFFFFF"/>
        <w:spacing w:after="0"/>
        <w:ind w:left="0" w:firstLine="709"/>
      </w:pPr>
      <w:r w:rsidRPr="003B6B1B">
        <w:t xml:space="preserve">Стороны по настоящему </w:t>
      </w:r>
      <w:r w:rsidR="00F9757C" w:rsidRPr="003B6B1B">
        <w:t>Контракту</w:t>
      </w:r>
      <w:r w:rsidRPr="003B6B1B">
        <w:t xml:space="preserve">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настоящего </w:t>
      </w:r>
      <w:r w:rsidR="00F9757C" w:rsidRPr="003B6B1B">
        <w:t>Контракта</w:t>
      </w:r>
      <w:r w:rsidRPr="003B6B1B">
        <w:t>, при условии соблюдения ее конфиденциальности.</w:t>
      </w:r>
    </w:p>
    <w:p w:rsidR="00324265" w:rsidRPr="003B6B1B" w:rsidRDefault="00324265" w:rsidP="001514F5">
      <w:pPr>
        <w:numPr>
          <w:ilvl w:val="1"/>
          <w:numId w:val="212"/>
        </w:numPr>
        <w:shd w:val="clear" w:color="auto" w:fill="FFFFFF"/>
        <w:spacing w:after="0"/>
        <w:ind w:left="0" w:firstLine="709"/>
      </w:pPr>
      <w:r w:rsidRPr="003B6B1B">
        <w:t xml:space="preserve">Стороны обязуются, начиная с момента подписания и в течение 3 (Трех) лет после прекращения действия настоящего </w:t>
      </w:r>
      <w:r w:rsidR="00F9757C" w:rsidRPr="003B6B1B">
        <w:t>Контракта</w:t>
      </w:r>
      <w:r w:rsidRPr="003B6B1B">
        <w:t>,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rsidR="00B700AD" w:rsidRPr="003B6B1B" w:rsidRDefault="00324265" w:rsidP="001514F5">
      <w:pPr>
        <w:numPr>
          <w:ilvl w:val="1"/>
          <w:numId w:val="212"/>
        </w:numPr>
        <w:shd w:val="clear" w:color="auto" w:fill="FFFFFF"/>
        <w:spacing w:after="0"/>
        <w:ind w:left="0" w:firstLine="709"/>
      </w:pPr>
      <w:r w:rsidRPr="003B6B1B">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3B6B1B" w:rsidRDefault="007338B2" w:rsidP="00FA5981">
      <w:pPr>
        <w:widowControl w:val="0"/>
        <w:spacing w:after="0"/>
        <w:ind w:firstLine="709"/>
        <w:rPr>
          <w:b/>
        </w:rPr>
      </w:pPr>
    </w:p>
    <w:p w:rsidR="00324265" w:rsidRPr="003B6B1B" w:rsidRDefault="00324265" w:rsidP="001514F5">
      <w:pPr>
        <w:numPr>
          <w:ilvl w:val="0"/>
          <w:numId w:val="212"/>
        </w:numPr>
        <w:overflowPunct w:val="0"/>
        <w:autoSpaceDE w:val="0"/>
        <w:autoSpaceDN w:val="0"/>
        <w:adjustRightInd w:val="0"/>
        <w:spacing w:after="0"/>
        <w:ind w:left="0" w:firstLine="0"/>
        <w:jc w:val="center"/>
        <w:rPr>
          <w:b/>
        </w:rPr>
      </w:pPr>
      <w:r w:rsidRPr="003B6B1B">
        <w:rPr>
          <w:b/>
        </w:rPr>
        <w:t>Заключительные положения</w:t>
      </w:r>
    </w:p>
    <w:p w:rsidR="00324265" w:rsidRPr="003B6B1B" w:rsidRDefault="00324265" w:rsidP="001514F5">
      <w:pPr>
        <w:numPr>
          <w:ilvl w:val="1"/>
          <w:numId w:val="212"/>
        </w:numPr>
        <w:shd w:val="clear" w:color="auto" w:fill="FFFFFF"/>
        <w:spacing w:after="0"/>
        <w:ind w:left="0" w:firstLine="709"/>
      </w:pPr>
      <w:r w:rsidRPr="003B6B1B">
        <w:t xml:space="preserve">Настоящим Стороны договариваются о том, что все спорные вопросы, связанные с настоящим </w:t>
      </w:r>
      <w:r w:rsidR="00F9757C" w:rsidRPr="003B6B1B">
        <w:t>Контрактом</w:t>
      </w:r>
      <w:r w:rsidRPr="003B6B1B">
        <w:t xml:space="preserve">, будут рассматриваться в Арбитражном суде </w:t>
      </w:r>
      <w:r w:rsidR="00DC5413">
        <w:t>Приморского края</w:t>
      </w:r>
      <w:r w:rsidRPr="003B6B1B">
        <w:t>.</w:t>
      </w:r>
    </w:p>
    <w:p w:rsidR="007B3FD7" w:rsidRPr="00604A2F" w:rsidRDefault="00604A2F" w:rsidP="001514F5">
      <w:pPr>
        <w:pStyle w:val="afffffff4"/>
        <w:numPr>
          <w:ilvl w:val="1"/>
          <w:numId w:val="212"/>
        </w:numPr>
        <w:ind w:left="0" w:firstLine="709"/>
        <w:jc w:val="both"/>
        <w:rPr>
          <w:rFonts w:ascii="Times New Roman" w:hAnsi="Times New Roman"/>
          <w:sz w:val="24"/>
          <w:szCs w:val="24"/>
          <w:highlight w:val="yellow"/>
        </w:rPr>
      </w:pPr>
      <w:bookmarkStart w:id="25" w:name="_Hlk177059841"/>
      <w:r w:rsidRPr="00604A2F">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r w:rsidR="007B3FD7" w:rsidRPr="00604A2F">
        <w:rPr>
          <w:rFonts w:ascii="Times New Roman" w:hAnsi="Times New Roman"/>
          <w:sz w:val="24"/>
          <w:szCs w:val="24"/>
        </w:rPr>
        <w:t>.</w:t>
      </w:r>
      <w:bookmarkEnd w:id="25"/>
    </w:p>
    <w:p w:rsidR="00FD1AD7" w:rsidRPr="00FD1AD7" w:rsidRDefault="00FD1AD7" w:rsidP="001514F5">
      <w:pPr>
        <w:pStyle w:val="afffffff4"/>
        <w:numPr>
          <w:ilvl w:val="1"/>
          <w:numId w:val="212"/>
        </w:numPr>
        <w:shd w:val="clear" w:color="auto" w:fill="FFFFFF"/>
        <w:ind w:left="0" w:firstLine="709"/>
        <w:jc w:val="both"/>
        <w:rPr>
          <w:rFonts w:ascii="Times New Roman" w:hAnsi="Times New Roman"/>
          <w:sz w:val="24"/>
          <w:szCs w:val="24"/>
        </w:rPr>
      </w:pPr>
      <w:r w:rsidRPr="00FD1AD7">
        <w:rPr>
          <w:rFonts w:ascii="Times New Roman" w:hAnsi="Times New Roman"/>
          <w:sz w:val="24"/>
          <w:szCs w:val="24"/>
        </w:rPr>
        <w:t xml:space="preserve">Контракт вступает в силу с момента его подписания и действует по </w:t>
      </w:r>
      <w:r w:rsidR="00DC5413">
        <w:rPr>
          <w:rFonts w:ascii="Times New Roman" w:hAnsi="Times New Roman"/>
          <w:sz w:val="24"/>
          <w:szCs w:val="24"/>
        </w:rPr>
        <w:t>31.</w:t>
      </w:r>
      <w:r w:rsidR="003E7A44">
        <w:rPr>
          <w:rFonts w:ascii="Times New Roman" w:hAnsi="Times New Roman"/>
          <w:sz w:val="24"/>
          <w:szCs w:val="24"/>
        </w:rPr>
        <w:t>12</w:t>
      </w:r>
      <w:r w:rsidRPr="00FD1AD7">
        <w:rPr>
          <w:rFonts w:ascii="Times New Roman" w:hAnsi="Times New Roman"/>
          <w:sz w:val="24"/>
          <w:szCs w:val="24"/>
        </w:rPr>
        <w:t>.202</w:t>
      </w:r>
      <w:r w:rsidR="004B306D">
        <w:rPr>
          <w:rFonts w:ascii="Times New Roman" w:hAnsi="Times New Roman"/>
          <w:sz w:val="24"/>
          <w:szCs w:val="24"/>
        </w:rPr>
        <w:t>6</w:t>
      </w:r>
      <w:r w:rsidRPr="00FD1AD7">
        <w:rPr>
          <w:rFonts w:ascii="Times New Roman" w:hAnsi="Times New Roman"/>
          <w:sz w:val="24"/>
          <w:szCs w:val="24"/>
        </w:rPr>
        <w:t xml:space="preserve"> г. Прекращение срока действия контракта не влечет прекращения выполнения Сторонами своих обязательств по настоящему Контракту</w:t>
      </w:r>
      <w:r>
        <w:rPr>
          <w:rFonts w:ascii="Times New Roman" w:hAnsi="Times New Roman"/>
          <w:sz w:val="24"/>
          <w:szCs w:val="24"/>
        </w:rPr>
        <w:t>.</w:t>
      </w:r>
    </w:p>
    <w:p w:rsidR="0049669F" w:rsidRPr="003B6B1B" w:rsidRDefault="0049669F" w:rsidP="001514F5">
      <w:pPr>
        <w:numPr>
          <w:ilvl w:val="1"/>
          <w:numId w:val="212"/>
        </w:numPr>
        <w:shd w:val="clear" w:color="auto" w:fill="FFFFFF"/>
        <w:spacing w:after="0"/>
        <w:ind w:left="0" w:firstLine="709"/>
      </w:pPr>
      <w:bookmarkStart w:id="26" w:name="_Hlk169807691"/>
      <w:r w:rsidRPr="003B6B1B">
        <w:t xml:space="preserve">По данному </w:t>
      </w:r>
      <w:r w:rsidR="00F9757C" w:rsidRPr="003B6B1B">
        <w:t>Контракту</w:t>
      </w:r>
      <w:r w:rsidRPr="003B6B1B">
        <w:t xml:space="preserve"> все сообщения и уведомления Сторон друг друга должны быть совершены в письменной форме</w:t>
      </w:r>
      <w:r w:rsidR="007B7F1E" w:rsidRPr="003B6B1B">
        <w:t xml:space="preserve">, </w:t>
      </w:r>
      <w:r w:rsidR="003D507F" w:rsidRPr="003B6B1B">
        <w:t>за исключением случаев,</w:t>
      </w:r>
      <w:r w:rsidR="007B7F1E" w:rsidRPr="003B6B1B">
        <w:t xml:space="preserve"> прямо предусмотренных настоящим </w:t>
      </w:r>
      <w:r w:rsidR="00F9757C" w:rsidRPr="003B6B1B">
        <w:t>Контрактом</w:t>
      </w:r>
      <w:r w:rsidRPr="003B6B1B">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w:t>
      </w:r>
      <w:r w:rsidR="00F9757C" w:rsidRPr="003B6B1B">
        <w:t>Контракте</w:t>
      </w:r>
      <w:r w:rsidRPr="003B6B1B">
        <w:t xml:space="preserve">. </w:t>
      </w:r>
    </w:p>
    <w:p w:rsidR="00943347" w:rsidRPr="003B6B1B" w:rsidRDefault="0049669F" w:rsidP="00FA5981">
      <w:pPr>
        <w:shd w:val="clear" w:color="auto" w:fill="FFFFFF"/>
        <w:spacing w:after="0"/>
        <w:ind w:firstLine="709"/>
      </w:pPr>
      <w:r w:rsidRPr="003B6B1B">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FD53F9">
        <w:fldChar w:fldCharType="begin"/>
      </w:r>
      <w:r w:rsidR="00FD53F9">
        <w:instrText xml:space="preserve"> REF _Ref176968903 \r \h  \* MERGEFORMAT </w:instrText>
      </w:r>
      <w:r w:rsidR="00FD53F9">
        <w:fldChar w:fldCharType="separate"/>
      </w:r>
      <w:r w:rsidR="00F85A20">
        <w:t>5.14</w:t>
      </w:r>
      <w:r w:rsidR="00FD53F9">
        <w:fldChar w:fldCharType="end"/>
      </w:r>
      <w:r w:rsidRPr="003B6B1B">
        <w:t xml:space="preserve"> настоящего </w:t>
      </w:r>
      <w:r w:rsidR="00F9757C" w:rsidRPr="003B6B1B">
        <w:t>Контракта</w:t>
      </w:r>
      <w:r w:rsidRPr="003B6B1B">
        <w:t xml:space="preserve">), электронной почте, факсу, нарочно (ответственному лицу, указанному в настоящем </w:t>
      </w:r>
      <w:r w:rsidR="00F9757C" w:rsidRPr="003B6B1B">
        <w:t>Контракте</w:t>
      </w:r>
      <w:r w:rsidRPr="003B6B1B">
        <w:t xml:space="preserve">) позволяющей достоверно установить, что документ исходит от Стороны по </w:t>
      </w:r>
      <w:r w:rsidR="00F9757C" w:rsidRPr="003B6B1B">
        <w:t>Контракту</w:t>
      </w:r>
      <w:r w:rsidRPr="003B6B1B">
        <w:t>.</w:t>
      </w:r>
      <w:bookmarkEnd w:id="26"/>
      <w:r w:rsidR="007338B2" w:rsidRPr="003B6B1B">
        <w:t xml:space="preserve"> </w:t>
      </w:r>
    </w:p>
    <w:p w:rsidR="007B7F1E" w:rsidRPr="003B6B1B" w:rsidRDefault="007B7F1E" w:rsidP="001514F5">
      <w:pPr>
        <w:numPr>
          <w:ilvl w:val="1"/>
          <w:numId w:val="212"/>
        </w:numPr>
        <w:shd w:val="clear" w:color="auto" w:fill="FFFFFF"/>
        <w:spacing w:after="0"/>
        <w:ind w:left="0" w:firstLine="709"/>
      </w:pPr>
      <w:bookmarkStart w:id="27" w:name="_Hlk169807755"/>
      <w:r w:rsidRPr="003B6B1B">
        <w:t xml:space="preserve">В случае изменения указанных в настоящем </w:t>
      </w:r>
      <w:r w:rsidR="00F9757C" w:rsidRPr="003B6B1B">
        <w:t>Контракте</w:t>
      </w:r>
      <w:r w:rsidRPr="003B6B1B">
        <w:t xml:space="preserve"> адресов электронной почты Сторона обязан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7"/>
    </w:p>
    <w:p w:rsidR="002A66C0" w:rsidRPr="00EE363A" w:rsidRDefault="002A66C0" w:rsidP="002A66C0">
      <w:pPr>
        <w:widowControl w:val="0"/>
        <w:numPr>
          <w:ilvl w:val="1"/>
          <w:numId w:val="212"/>
        </w:numPr>
        <w:shd w:val="clear" w:color="auto" w:fill="FFFFFF"/>
        <w:suppressAutoHyphens/>
        <w:spacing w:after="0"/>
        <w:ind w:left="0" w:firstLine="709"/>
      </w:pPr>
      <w:bookmarkStart w:id="28" w:name="_Ref176968800"/>
      <w:bookmarkStart w:id="29" w:name="_Ref176970060"/>
      <w:bookmarkStart w:id="30" w:name="_Hlk169807769"/>
      <w:r w:rsidRPr="00EE363A">
        <w:t>Для целей настоящего Договора Стороны определили:</w:t>
      </w:r>
      <w:bookmarkEnd w:id="29"/>
      <w:r w:rsidRPr="00EE363A">
        <w:t xml:space="preserve"> </w:t>
      </w:r>
    </w:p>
    <w:p w:rsidR="002A66C0" w:rsidRPr="00EE363A" w:rsidRDefault="002A66C0" w:rsidP="002A66C0">
      <w:pPr>
        <w:widowControl w:val="0"/>
        <w:numPr>
          <w:ilvl w:val="0"/>
          <w:numId w:val="213"/>
        </w:numPr>
        <w:shd w:val="clear" w:color="auto" w:fill="FFFFFF"/>
        <w:suppressAutoHyphens/>
        <w:spacing w:after="0"/>
        <w:ind w:left="0" w:firstLine="709"/>
      </w:pPr>
      <w:r w:rsidRPr="00EE363A">
        <w:t>Ответственных и уполномоченных лиц, представителей:</w:t>
      </w:r>
    </w:p>
    <w:p w:rsidR="002A66C0" w:rsidRPr="00EE363A" w:rsidRDefault="002A66C0" w:rsidP="002A66C0">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2A66C0" w:rsidRPr="00EE363A" w:rsidRDefault="002A66C0" w:rsidP="002A66C0">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2A66C0" w:rsidRPr="00EE363A" w:rsidRDefault="002A66C0" w:rsidP="002A66C0">
      <w:pPr>
        <w:widowControl w:val="0"/>
        <w:numPr>
          <w:ilvl w:val="0"/>
          <w:numId w:val="21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2A66C0" w:rsidRPr="00EE363A" w:rsidRDefault="002A66C0" w:rsidP="002A66C0">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2A66C0" w:rsidRPr="00EE363A" w:rsidRDefault="002A66C0" w:rsidP="002A66C0">
      <w:pPr>
        <w:widowControl w:val="0"/>
        <w:shd w:val="clear" w:color="auto" w:fill="FFFFFF"/>
        <w:suppressAutoHyphens/>
        <w:spacing w:after="0"/>
        <w:ind w:left="720"/>
      </w:pPr>
      <w:r w:rsidRPr="00EE363A">
        <w:rPr>
          <w:highlight w:val="yellow"/>
        </w:rPr>
        <w:t>со Стороны Поставщика – ________________.</w:t>
      </w:r>
      <w:bookmarkEnd w:id="30"/>
    </w:p>
    <w:p w:rsidR="002A66C0" w:rsidRPr="00EE363A" w:rsidRDefault="002A66C0" w:rsidP="002A66C0">
      <w:pPr>
        <w:widowControl w:val="0"/>
        <w:numPr>
          <w:ilvl w:val="1"/>
          <w:numId w:val="212"/>
        </w:numPr>
        <w:shd w:val="clear" w:color="auto" w:fill="FFFFFF"/>
        <w:suppressAutoHyphens/>
        <w:spacing w:after="0"/>
        <w:ind w:left="0" w:firstLine="709"/>
      </w:pPr>
      <w:r w:rsidRPr="00EE363A">
        <w:t>Все приложения к настоящему Договору являются его неотъемлемой частью, в том числе:</w:t>
      </w:r>
    </w:p>
    <w:p w:rsidR="002A66C0" w:rsidRPr="00EE363A" w:rsidRDefault="002A66C0" w:rsidP="002A66C0">
      <w:pPr>
        <w:widowControl w:val="0"/>
        <w:numPr>
          <w:ilvl w:val="0"/>
          <w:numId w:val="202"/>
        </w:numPr>
        <w:suppressAutoHyphens/>
        <w:spacing w:after="0"/>
        <w:ind w:left="0" w:firstLine="709"/>
        <w:rPr>
          <w:highlight w:val="yellow"/>
        </w:rPr>
      </w:pPr>
      <w:r w:rsidRPr="00EE363A">
        <w:rPr>
          <w:highlight w:val="yellow"/>
        </w:rPr>
        <w:t>Приложение № 1. Техническое задание на __ л.</w:t>
      </w:r>
    </w:p>
    <w:p w:rsidR="002A66C0" w:rsidRPr="00EE363A" w:rsidRDefault="002A66C0" w:rsidP="002A66C0">
      <w:pPr>
        <w:widowControl w:val="0"/>
        <w:numPr>
          <w:ilvl w:val="0"/>
          <w:numId w:val="202"/>
        </w:numPr>
        <w:suppressAutoHyphens/>
        <w:spacing w:after="0"/>
        <w:ind w:left="0" w:firstLine="709"/>
        <w:rPr>
          <w:highlight w:val="yellow"/>
        </w:rPr>
      </w:pPr>
      <w:r w:rsidRPr="00EE363A">
        <w:rPr>
          <w:highlight w:val="yellow"/>
        </w:rPr>
        <w:lastRenderedPageBreak/>
        <w:t>Приложение № 2. Спецификация на __ л.</w:t>
      </w:r>
    </w:p>
    <w:p w:rsidR="00324265" w:rsidRPr="003B6B1B" w:rsidRDefault="0055167F" w:rsidP="001514F5">
      <w:pPr>
        <w:numPr>
          <w:ilvl w:val="0"/>
          <w:numId w:val="212"/>
        </w:numPr>
        <w:overflowPunct w:val="0"/>
        <w:autoSpaceDE w:val="0"/>
        <w:autoSpaceDN w:val="0"/>
        <w:adjustRightInd w:val="0"/>
        <w:spacing w:after="0"/>
        <w:ind w:left="0" w:firstLine="0"/>
        <w:jc w:val="center"/>
        <w:rPr>
          <w:b/>
        </w:rPr>
      </w:pPr>
      <w:r w:rsidRPr="003B6B1B">
        <w:rPr>
          <w:b/>
        </w:rPr>
        <w:t>Р</w:t>
      </w:r>
      <w:r w:rsidR="00324265" w:rsidRPr="003B6B1B">
        <w:rPr>
          <w:b/>
        </w:rPr>
        <w:t>еквизиты Сторон</w:t>
      </w:r>
      <w:bookmarkEnd w:id="28"/>
    </w:p>
    <w:p w:rsidR="000F382E" w:rsidRPr="003B6B1B" w:rsidRDefault="000F382E" w:rsidP="00FA5981">
      <w:pPr>
        <w:spacing w:after="0"/>
        <w:rPr>
          <w:b/>
        </w:rPr>
      </w:pPr>
    </w:p>
    <w:tbl>
      <w:tblPr>
        <w:tblW w:w="0" w:type="auto"/>
        <w:tblLook w:val="01E0" w:firstRow="1" w:lastRow="1" w:firstColumn="1" w:lastColumn="1" w:noHBand="0" w:noVBand="0"/>
      </w:tblPr>
      <w:tblGrid>
        <w:gridCol w:w="4785"/>
        <w:gridCol w:w="4785"/>
      </w:tblGrid>
      <w:tr w:rsidR="000F382E" w:rsidRPr="003B6B1B" w:rsidTr="000F382E">
        <w:tc>
          <w:tcPr>
            <w:tcW w:w="4785" w:type="dxa"/>
            <w:hideMark/>
          </w:tcPr>
          <w:p w:rsidR="000F382E" w:rsidRPr="003B6B1B" w:rsidRDefault="000F382E" w:rsidP="00FA5981">
            <w:pPr>
              <w:spacing w:after="0"/>
              <w:ind w:right="-143"/>
              <w:jc w:val="center"/>
              <w:rPr>
                <w:b/>
              </w:rPr>
            </w:pPr>
            <w:r w:rsidRPr="003B6B1B">
              <w:rPr>
                <w:b/>
              </w:rPr>
              <w:t>ЗАКАЗЧИК</w:t>
            </w:r>
          </w:p>
          <w:p w:rsidR="000F382E" w:rsidRPr="003B6B1B" w:rsidRDefault="000F382E" w:rsidP="00FA5981">
            <w:pPr>
              <w:spacing w:after="0"/>
              <w:ind w:right="-143"/>
              <w:jc w:val="left"/>
              <w:rPr>
                <w:b/>
              </w:rPr>
            </w:pPr>
            <w:r w:rsidRPr="003B6B1B">
              <w:rPr>
                <w:b/>
              </w:rPr>
              <w:t>ФГБНУ «ВНИРО»</w:t>
            </w:r>
          </w:p>
        </w:tc>
        <w:tc>
          <w:tcPr>
            <w:tcW w:w="4785" w:type="dxa"/>
            <w:hideMark/>
          </w:tcPr>
          <w:p w:rsidR="000F382E" w:rsidRPr="003B6B1B" w:rsidRDefault="000F382E" w:rsidP="00FA5981">
            <w:pPr>
              <w:spacing w:after="0"/>
              <w:ind w:right="-143"/>
              <w:jc w:val="center"/>
              <w:rPr>
                <w:b/>
                <w:caps/>
                <w:highlight w:val="lightGray"/>
              </w:rPr>
            </w:pPr>
            <w:r w:rsidRPr="003B6B1B">
              <w:rPr>
                <w:b/>
                <w:caps/>
                <w:highlight w:val="lightGray"/>
              </w:rPr>
              <w:t>Поставщик</w:t>
            </w:r>
          </w:p>
          <w:p w:rsidR="000F382E" w:rsidRPr="003B6B1B" w:rsidRDefault="000F382E" w:rsidP="00FA5981">
            <w:pPr>
              <w:spacing w:after="0"/>
              <w:ind w:right="-143"/>
              <w:jc w:val="left"/>
              <w:rPr>
                <w:b/>
                <w:highlight w:val="lightGray"/>
              </w:rPr>
            </w:pPr>
          </w:p>
        </w:tc>
      </w:tr>
      <w:tr w:rsidR="000F382E" w:rsidRPr="003B6B1B" w:rsidTr="00F74B84">
        <w:trPr>
          <w:trHeight w:val="6866"/>
        </w:trPr>
        <w:tc>
          <w:tcPr>
            <w:tcW w:w="4785" w:type="dxa"/>
            <w:hideMark/>
          </w:tcPr>
          <w:p w:rsidR="00C56F5E" w:rsidRPr="003B6B1B" w:rsidRDefault="00C56F5E" w:rsidP="00FA5981">
            <w:pPr>
              <w:suppressAutoHyphens/>
              <w:spacing w:after="0"/>
              <w:ind w:right="-143"/>
              <w:jc w:val="left"/>
            </w:pPr>
            <w:r w:rsidRPr="003B6B1B">
              <w:t>ИНН 7708245723 КПП 254043001</w:t>
            </w:r>
          </w:p>
          <w:p w:rsidR="00C56F5E" w:rsidRPr="003B6B1B" w:rsidRDefault="00C56F5E" w:rsidP="00FA5981">
            <w:pPr>
              <w:suppressAutoHyphens/>
              <w:spacing w:after="0"/>
              <w:ind w:right="-143"/>
              <w:jc w:val="left"/>
            </w:pPr>
            <w:r w:rsidRPr="003B6B1B">
              <w:t>ОГРН 1157746053431 ОКПО 35313416</w:t>
            </w:r>
          </w:p>
          <w:p w:rsidR="00C56F5E" w:rsidRPr="003B6B1B" w:rsidRDefault="00C56F5E" w:rsidP="00FA5981">
            <w:pPr>
              <w:suppressAutoHyphens/>
              <w:spacing w:after="0"/>
              <w:ind w:right="-143"/>
              <w:jc w:val="left"/>
            </w:pPr>
            <w:r w:rsidRPr="003B6B1B">
              <w:t xml:space="preserve">Адрес юридического лица: 105187, г. Москва, </w:t>
            </w:r>
            <w:proofErr w:type="spellStart"/>
            <w:r w:rsidRPr="003B6B1B">
              <w:t>вн</w:t>
            </w:r>
            <w:proofErr w:type="spellEnd"/>
            <w:r w:rsidRPr="003B6B1B">
              <w:t>. тер. г. муниципальный округ Соколиная гора, Окружной проезд, д. 19</w:t>
            </w:r>
          </w:p>
          <w:p w:rsidR="00C56F5E" w:rsidRPr="003B6B1B" w:rsidRDefault="00C56F5E" w:rsidP="00FA5981">
            <w:pPr>
              <w:suppressAutoHyphens/>
              <w:spacing w:after="0"/>
              <w:ind w:right="-143"/>
              <w:jc w:val="left"/>
              <w:rPr>
                <w:b/>
              </w:rPr>
            </w:pPr>
            <w:r w:rsidRPr="003B6B1B">
              <w:rPr>
                <w:b/>
              </w:rPr>
              <w:t>«БИФ ВНИРО»</w:t>
            </w:r>
          </w:p>
          <w:p w:rsidR="00C56F5E" w:rsidRPr="003B6B1B" w:rsidRDefault="00C56F5E" w:rsidP="00FA5981">
            <w:pPr>
              <w:suppressAutoHyphens/>
              <w:spacing w:after="0"/>
              <w:ind w:right="-143"/>
              <w:jc w:val="left"/>
            </w:pPr>
            <w:r w:rsidRPr="003B6B1B">
              <w:t>Адрес филиала: 690090, Приморский край,</w:t>
            </w:r>
          </w:p>
          <w:p w:rsidR="00C56F5E" w:rsidRPr="003B6B1B" w:rsidRDefault="00C56F5E" w:rsidP="00FA5981">
            <w:pPr>
              <w:suppressAutoHyphens/>
              <w:spacing w:after="0"/>
              <w:ind w:right="-143"/>
              <w:jc w:val="left"/>
            </w:pPr>
            <w:r w:rsidRPr="003B6B1B">
              <w:t>г. Владивосток, ул. Западная, д. 10</w:t>
            </w:r>
          </w:p>
          <w:p w:rsidR="00C56F5E" w:rsidRPr="003B6B1B" w:rsidRDefault="00C56F5E" w:rsidP="00FA5981">
            <w:pPr>
              <w:suppressAutoHyphens/>
              <w:spacing w:after="0"/>
              <w:ind w:right="-143"/>
              <w:jc w:val="left"/>
            </w:pPr>
            <w:r w:rsidRPr="003B6B1B">
              <w:t>тел. (423) 240-06-74 факс (423) 240-20-46</w:t>
            </w:r>
          </w:p>
          <w:p w:rsidR="00C56F5E" w:rsidRPr="003B6B1B" w:rsidRDefault="00C56F5E" w:rsidP="00FA5981">
            <w:pPr>
              <w:suppressAutoHyphens/>
              <w:spacing w:after="0"/>
              <w:ind w:right="-143"/>
              <w:jc w:val="left"/>
            </w:pPr>
            <w:r w:rsidRPr="003B6B1B">
              <w:t>Адрес электронной почты: bif@vniro.ru</w:t>
            </w:r>
          </w:p>
          <w:p w:rsidR="00C56F5E" w:rsidRPr="003B6B1B" w:rsidRDefault="00C56F5E" w:rsidP="00FA5981">
            <w:pPr>
              <w:suppressAutoHyphens/>
              <w:spacing w:after="0"/>
              <w:ind w:right="-143"/>
              <w:jc w:val="left"/>
            </w:pPr>
            <w:r w:rsidRPr="003B6B1B">
              <w:t>Банковские реквизиты:</w:t>
            </w:r>
          </w:p>
          <w:p w:rsidR="00604A2F" w:rsidRPr="007631E9" w:rsidRDefault="00604A2F" w:rsidP="00604A2F">
            <w:pPr>
              <w:widowControl w:val="0"/>
              <w:suppressAutoHyphens/>
              <w:spacing w:after="0"/>
              <w:rPr>
                <w:lang w:eastAsia="zh-CN"/>
              </w:rPr>
            </w:pPr>
            <w:r w:rsidRPr="007631E9">
              <w:rPr>
                <w:lang w:eastAsia="zh-CN"/>
              </w:rPr>
              <w:t xml:space="preserve">ОКЦ №1 ДГУ Банка России // УФК по Приморскому краю, </w:t>
            </w:r>
            <w:proofErr w:type="spellStart"/>
            <w:r w:rsidRPr="007631E9">
              <w:rPr>
                <w:lang w:eastAsia="zh-CN"/>
              </w:rPr>
              <w:t>г.Владивосток</w:t>
            </w:r>
            <w:proofErr w:type="spellEnd"/>
          </w:p>
          <w:p w:rsidR="00604A2F" w:rsidRPr="007631E9" w:rsidRDefault="00604A2F" w:rsidP="00604A2F">
            <w:pPr>
              <w:widowControl w:val="0"/>
              <w:suppressAutoHyphens/>
              <w:autoSpaceDE w:val="0"/>
              <w:autoSpaceDN w:val="0"/>
              <w:adjustRightInd w:val="0"/>
              <w:spacing w:after="0"/>
              <w:rPr>
                <w:b/>
                <w:lang w:eastAsia="zh-CN"/>
              </w:rPr>
            </w:pPr>
            <w:r w:rsidRPr="007631E9">
              <w:rPr>
                <w:b/>
                <w:lang w:eastAsia="zh-CN"/>
              </w:rPr>
              <w:t>лицевой счет 2</w:t>
            </w:r>
            <w:r>
              <w:rPr>
                <w:b/>
                <w:lang w:eastAsia="zh-CN"/>
              </w:rPr>
              <w:t>0</w:t>
            </w:r>
            <w:r w:rsidRPr="007631E9">
              <w:rPr>
                <w:b/>
                <w:lang w:eastAsia="zh-CN"/>
              </w:rPr>
              <w:t>206В63240</w:t>
            </w:r>
          </w:p>
          <w:p w:rsidR="00604A2F" w:rsidRPr="006958EF" w:rsidRDefault="00604A2F" w:rsidP="00604A2F">
            <w:pPr>
              <w:widowControl w:val="0"/>
              <w:suppressAutoHyphens/>
              <w:spacing w:after="0"/>
              <w:rPr>
                <w:b/>
                <w:lang w:eastAsia="zh-CN"/>
              </w:rPr>
            </w:pPr>
            <w:r w:rsidRPr="006958EF">
              <w:rPr>
                <w:b/>
                <w:lang w:eastAsia="zh-CN"/>
              </w:rPr>
              <w:t>р/с 03214643000000012000</w:t>
            </w:r>
          </w:p>
          <w:p w:rsidR="00604A2F" w:rsidRPr="006958EF" w:rsidRDefault="00604A2F" w:rsidP="00604A2F">
            <w:pPr>
              <w:widowControl w:val="0"/>
              <w:suppressAutoHyphens/>
              <w:spacing w:after="0"/>
              <w:rPr>
                <w:lang w:eastAsia="zh-CN"/>
              </w:rPr>
            </w:pPr>
            <w:proofErr w:type="spellStart"/>
            <w:r w:rsidRPr="006958EF">
              <w:rPr>
                <w:b/>
                <w:lang w:eastAsia="zh-CN"/>
              </w:rPr>
              <w:t>кор</w:t>
            </w:r>
            <w:proofErr w:type="spellEnd"/>
            <w:r w:rsidRPr="006958EF">
              <w:rPr>
                <w:b/>
                <w:lang w:eastAsia="zh-CN"/>
              </w:rPr>
              <w:t>/</w:t>
            </w:r>
            <w:proofErr w:type="spellStart"/>
            <w:r w:rsidRPr="006958EF">
              <w:rPr>
                <w:b/>
                <w:lang w:eastAsia="zh-CN"/>
              </w:rPr>
              <w:t>сч</w:t>
            </w:r>
            <w:proofErr w:type="spellEnd"/>
            <w:r w:rsidRPr="006958EF">
              <w:rPr>
                <w:b/>
                <w:lang w:eastAsia="zh-CN"/>
              </w:rPr>
              <w:t xml:space="preserve"> № 40102810545370000012</w:t>
            </w:r>
          </w:p>
          <w:p w:rsidR="00604A2F" w:rsidRPr="006958EF" w:rsidRDefault="00604A2F" w:rsidP="00604A2F">
            <w:pPr>
              <w:widowControl w:val="0"/>
              <w:suppressAutoHyphens/>
              <w:spacing w:after="0"/>
              <w:rPr>
                <w:b/>
                <w:lang w:eastAsia="zh-CN"/>
              </w:rPr>
            </w:pPr>
            <w:r w:rsidRPr="006958EF">
              <w:rPr>
                <w:b/>
                <w:lang w:eastAsia="zh-CN"/>
              </w:rPr>
              <w:t>БИК 010507002</w:t>
            </w:r>
          </w:p>
          <w:p w:rsidR="00D95642" w:rsidRPr="003B6B1B" w:rsidRDefault="00D95642" w:rsidP="00FA5981">
            <w:pPr>
              <w:spacing w:after="0"/>
              <w:jc w:val="left"/>
            </w:pPr>
          </w:p>
          <w:p w:rsidR="00801598" w:rsidRPr="003B6B1B" w:rsidRDefault="00801598" w:rsidP="00FA5981">
            <w:pPr>
              <w:spacing w:after="0"/>
              <w:jc w:val="left"/>
              <w:rPr>
                <w:bCs/>
              </w:rPr>
            </w:pPr>
          </w:p>
          <w:p w:rsidR="00801598" w:rsidRPr="003B6B1B" w:rsidRDefault="00801598" w:rsidP="00FA5981">
            <w:pPr>
              <w:tabs>
                <w:tab w:val="left" w:pos="708"/>
              </w:tabs>
              <w:spacing w:after="0"/>
              <w:jc w:val="center"/>
            </w:pPr>
            <w:r w:rsidRPr="003B6B1B">
              <w:t>За Заказчика</w:t>
            </w:r>
          </w:p>
          <w:p w:rsidR="00B47383" w:rsidRPr="003B6B1B" w:rsidRDefault="00B47383" w:rsidP="00FA5981">
            <w:pPr>
              <w:tabs>
                <w:tab w:val="left" w:pos="708"/>
              </w:tabs>
              <w:spacing w:after="0"/>
              <w:jc w:val="center"/>
            </w:pPr>
          </w:p>
          <w:p w:rsidR="00801598" w:rsidRPr="003B6B1B" w:rsidRDefault="00CB6D47" w:rsidP="00FA5981">
            <w:pPr>
              <w:tabs>
                <w:tab w:val="left" w:pos="708"/>
              </w:tabs>
              <w:spacing w:after="0"/>
              <w:jc w:val="center"/>
            </w:pPr>
            <w:r>
              <w:t>Руководитель</w:t>
            </w:r>
            <w:r w:rsidR="003B08FD" w:rsidRPr="003B6B1B">
              <w:t xml:space="preserve"> «БИФ ВНИРО»</w:t>
            </w:r>
          </w:p>
          <w:p w:rsidR="00B47383" w:rsidRPr="003B6B1B" w:rsidRDefault="00B47383" w:rsidP="00FA5981">
            <w:pPr>
              <w:tabs>
                <w:tab w:val="left" w:pos="708"/>
              </w:tabs>
              <w:spacing w:after="0"/>
              <w:jc w:val="center"/>
            </w:pPr>
          </w:p>
          <w:p w:rsidR="00801598" w:rsidRPr="003B6B1B" w:rsidRDefault="007B7F1E" w:rsidP="00FA5981">
            <w:pPr>
              <w:tabs>
                <w:tab w:val="left" w:pos="708"/>
              </w:tabs>
              <w:spacing w:after="0"/>
              <w:jc w:val="center"/>
            </w:pPr>
            <w:r w:rsidRPr="003B6B1B">
              <w:t>/_____________/</w:t>
            </w:r>
            <w:r w:rsidR="00CB6D47">
              <w:t xml:space="preserve">Н.Н. Морозов </w:t>
            </w:r>
            <w:r w:rsidRPr="003B6B1B">
              <w:t>/</w:t>
            </w:r>
          </w:p>
          <w:p w:rsidR="000F382E" w:rsidRPr="00086BC1" w:rsidRDefault="005E700F" w:rsidP="00750CF0">
            <w:pPr>
              <w:tabs>
                <w:tab w:val="left" w:pos="708"/>
              </w:tabs>
              <w:spacing w:after="0"/>
              <w:rPr>
                <w:i/>
                <w:sz w:val="20"/>
                <w:szCs w:val="20"/>
                <w:highlight w:val="yellow"/>
              </w:rPr>
            </w:pPr>
            <w:proofErr w:type="spellStart"/>
            <w:r>
              <w:t>эцп</w:t>
            </w:r>
            <w:proofErr w:type="spellEnd"/>
          </w:p>
        </w:tc>
        <w:tc>
          <w:tcPr>
            <w:tcW w:w="4785" w:type="dxa"/>
            <w:hideMark/>
          </w:tcPr>
          <w:p w:rsidR="00801598" w:rsidRDefault="00801598" w:rsidP="00470A5E">
            <w:pPr>
              <w:suppressAutoHyphens/>
              <w:spacing w:after="0"/>
              <w:ind w:right="-143"/>
              <w:jc w:val="left"/>
            </w:pPr>
          </w:p>
          <w:p w:rsidR="00470A5E" w:rsidRDefault="00470A5E" w:rsidP="00470A5E">
            <w:pPr>
              <w:suppressAutoHyphens/>
              <w:spacing w:after="0"/>
              <w:ind w:right="-143"/>
              <w:jc w:val="left"/>
            </w:pPr>
          </w:p>
          <w:p w:rsidR="00470A5E" w:rsidRDefault="00470A5E" w:rsidP="00470A5E">
            <w:pPr>
              <w:suppressAutoHyphens/>
              <w:spacing w:after="0"/>
              <w:ind w:right="-143"/>
              <w:jc w:val="left"/>
            </w:pPr>
          </w:p>
          <w:p w:rsidR="00470A5E" w:rsidRDefault="00470A5E" w:rsidP="00470A5E">
            <w:pPr>
              <w:suppressAutoHyphens/>
              <w:spacing w:after="0"/>
              <w:ind w:right="-143"/>
              <w:jc w:val="left"/>
            </w:pPr>
          </w:p>
          <w:p w:rsidR="00470A5E" w:rsidRDefault="00470A5E" w:rsidP="00470A5E">
            <w:pPr>
              <w:suppressAutoHyphens/>
              <w:spacing w:after="0"/>
              <w:ind w:right="-143"/>
              <w:jc w:val="left"/>
            </w:pPr>
          </w:p>
          <w:p w:rsidR="00470A5E" w:rsidRDefault="00470A5E" w:rsidP="00470A5E">
            <w:pPr>
              <w:suppressAutoHyphens/>
              <w:spacing w:after="0"/>
              <w:ind w:right="-143"/>
              <w:jc w:val="left"/>
            </w:pPr>
          </w:p>
          <w:p w:rsidR="00470A5E" w:rsidRDefault="00470A5E" w:rsidP="00470A5E">
            <w:pPr>
              <w:suppressAutoHyphens/>
              <w:spacing w:after="0"/>
              <w:ind w:right="-143"/>
              <w:jc w:val="left"/>
            </w:pPr>
          </w:p>
          <w:p w:rsidR="00470A5E" w:rsidRDefault="00470A5E" w:rsidP="00470A5E">
            <w:pPr>
              <w:suppressAutoHyphens/>
              <w:spacing w:after="0"/>
              <w:ind w:right="-143"/>
              <w:jc w:val="left"/>
            </w:pPr>
          </w:p>
          <w:p w:rsidR="00470A5E" w:rsidRDefault="00470A5E" w:rsidP="00470A5E">
            <w:pPr>
              <w:suppressAutoHyphens/>
              <w:spacing w:after="0"/>
              <w:ind w:right="-143"/>
              <w:jc w:val="left"/>
            </w:pPr>
          </w:p>
          <w:p w:rsidR="00470A5E" w:rsidRDefault="00470A5E" w:rsidP="00470A5E">
            <w:pPr>
              <w:suppressAutoHyphens/>
              <w:spacing w:after="0"/>
              <w:ind w:right="-143"/>
              <w:jc w:val="left"/>
            </w:pPr>
          </w:p>
          <w:p w:rsidR="00470A5E" w:rsidRDefault="00470A5E" w:rsidP="00470A5E">
            <w:pPr>
              <w:suppressAutoHyphens/>
              <w:spacing w:after="0"/>
              <w:ind w:right="-143"/>
              <w:jc w:val="left"/>
            </w:pPr>
          </w:p>
          <w:p w:rsidR="00470A5E" w:rsidRPr="00470A5E" w:rsidRDefault="00470A5E" w:rsidP="00470A5E">
            <w:pPr>
              <w:suppressAutoHyphens/>
              <w:spacing w:after="0"/>
              <w:ind w:right="-143"/>
              <w:jc w:val="left"/>
            </w:pPr>
          </w:p>
          <w:p w:rsidR="00801598" w:rsidRPr="003B6B1B" w:rsidRDefault="00801598" w:rsidP="00FA5981">
            <w:pPr>
              <w:tabs>
                <w:tab w:val="left" w:pos="708"/>
              </w:tabs>
              <w:spacing w:after="0"/>
              <w:jc w:val="center"/>
              <w:rPr>
                <w:highlight w:val="lightGray"/>
              </w:rPr>
            </w:pPr>
          </w:p>
          <w:p w:rsidR="00801598" w:rsidRPr="003B6B1B" w:rsidRDefault="00801598" w:rsidP="00FA5981">
            <w:pPr>
              <w:tabs>
                <w:tab w:val="left" w:pos="708"/>
              </w:tabs>
              <w:spacing w:after="0"/>
              <w:jc w:val="center"/>
              <w:rPr>
                <w:highlight w:val="lightGray"/>
              </w:rPr>
            </w:pPr>
          </w:p>
          <w:p w:rsidR="00801598" w:rsidRPr="003B6B1B" w:rsidRDefault="00801598" w:rsidP="00FA5981">
            <w:pPr>
              <w:tabs>
                <w:tab w:val="left" w:pos="708"/>
              </w:tabs>
              <w:spacing w:after="0"/>
              <w:jc w:val="center"/>
              <w:rPr>
                <w:highlight w:val="lightGray"/>
              </w:rPr>
            </w:pPr>
          </w:p>
          <w:p w:rsidR="009F07C2" w:rsidRPr="003B6B1B" w:rsidRDefault="009F07C2" w:rsidP="00FA5981">
            <w:pPr>
              <w:tabs>
                <w:tab w:val="left" w:pos="708"/>
              </w:tabs>
              <w:spacing w:after="0"/>
              <w:jc w:val="center"/>
              <w:rPr>
                <w:highlight w:val="lightGray"/>
              </w:rPr>
            </w:pPr>
          </w:p>
          <w:p w:rsidR="00801598" w:rsidRPr="003B6B1B" w:rsidRDefault="00801598" w:rsidP="00FA5981">
            <w:pPr>
              <w:tabs>
                <w:tab w:val="left" w:pos="708"/>
              </w:tabs>
              <w:spacing w:after="0"/>
              <w:jc w:val="center"/>
              <w:rPr>
                <w:highlight w:val="lightGray"/>
              </w:rPr>
            </w:pPr>
            <w:r w:rsidRPr="003B6B1B">
              <w:rPr>
                <w:highlight w:val="lightGray"/>
              </w:rPr>
              <w:t>За Поставщика</w:t>
            </w:r>
          </w:p>
          <w:p w:rsidR="00B47383" w:rsidRDefault="00B47383" w:rsidP="00FA5981">
            <w:pPr>
              <w:tabs>
                <w:tab w:val="left" w:pos="708"/>
              </w:tabs>
              <w:spacing w:after="0"/>
              <w:jc w:val="center"/>
              <w:rPr>
                <w:highlight w:val="lightGray"/>
              </w:rPr>
            </w:pPr>
          </w:p>
          <w:p w:rsidR="00470A5E" w:rsidRDefault="00470A5E" w:rsidP="00FA5981">
            <w:pPr>
              <w:tabs>
                <w:tab w:val="left" w:pos="708"/>
              </w:tabs>
              <w:spacing w:after="0"/>
              <w:jc w:val="center"/>
              <w:rPr>
                <w:highlight w:val="lightGray"/>
              </w:rPr>
            </w:pPr>
          </w:p>
          <w:p w:rsidR="00470A5E" w:rsidRDefault="00470A5E" w:rsidP="00FA5981">
            <w:pPr>
              <w:tabs>
                <w:tab w:val="left" w:pos="708"/>
              </w:tabs>
              <w:spacing w:after="0"/>
              <w:jc w:val="center"/>
              <w:rPr>
                <w:highlight w:val="lightGray"/>
              </w:rPr>
            </w:pPr>
          </w:p>
          <w:p w:rsidR="00470A5E" w:rsidRPr="003B6B1B" w:rsidRDefault="00470A5E" w:rsidP="00FA5981">
            <w:pPr>
              <w:tabs>
                <w:tab w:val="left" w:pos="708"/>
              </w:tabs>
              <w:spacing w:after="0"/>
              <w:jc w:val="center"/>
              <w:rPr>
                <w:highlight w:val="lightGray"/>
              </w:rPr>
            </w:pPr>
          </w:p>
          <w:p w:rsidR="00462262" w:rsidRDefault="00470A5E" w:rsidP="00462262">
            <w:pPr>
              <w:tabs>
                <w:tab w:val="left" w:pos="708"/>
              </w:tabs>
              <w:spacing w:after="0"/>
              <w:jc w:val="center"/>
            </w:pPr>
            <w:r>
              <w:t xml:space="preserve">/_____________/  </w:t>
            </w:r>
            <w:r w:rsidR="00462262">
              <w:t>/</w:t>
            </w:r>
          </w:p>
          <w:p w:rsidR="0052337D" w:rsidRPr="003B6B1B" w:rsidRDefault="00462262" w:rsidP="00462262">
            <w:pPr>
              <w:tabs>
                <w:tab w:val="left" w:pos="708"/>
              </w:tabs>
              <w:spacing w:after="0"/>
              <w:ind w:left="602"/>
              <w:jc w:val="left"/>
              <w:rPr>
                <w:highlight w:val="lightGray"/>
              </w:rPr>
            </w:pPr>
            <w:proofErr w:type="spellStart"/>
            <w:r>
              <w:t>эцп</w:t>
            </w:r>
            <w:proofErr w:type="spellEnd"/>
            <w:r>
              <w:t xml:space="preserve"> </w:t>
            </w:r>
          </w:p>
        </w:tc>
      </w:tr>
    </w:tbl>
    <w:p w:rsidR="00604B17" w:rsidRPr="003B6B1B" w:rsidRDefault="00604B17" w:rsidP="00FA5981">
      <w:pPr>
        <w:keepNext/>
        <w:numPr>
          <w:ilvl w:val="0"/>
          <w:numId w:val="126"/>
        </w:numPr>
        <w:tabs>
          <w:tab w:val="left" w:pos="181"/>
        </w:tabs>
        <w:suppressAutoHyphens/>
        <w:spacing w:after="0"/>
        <w:ind w:firstLine="284"/>
        <w:jc w:val="right"/>
        <w:outlineLvl w:val="0"/>
        <w:rPr>
          <w:kern w:val="28"/>
        </w:rPr>
      </w:pPr>
    </w:p>
    <w:p w:rsidR="000A6920" w:rsidRPr="003B6B1B" w:rsidRDefault="00604B17" w:rsidP="00FA5981">
      <w:pPr>
        <w:keepNext/>
        <w:numPr>
          <w:ilvl w:val="0"/>
          <w:numId w:val="126"/>
        </w:numPr>
        <w:tabs>
          <w:tab w:val="left" w:pos="181"/>
        </w:tabs>
        <w:suppressAutoHyphens/>
        <w:spacing w:after="0"/>
        <w:ind w:firstLine="284"/>
        <w:jc w:val="right"/>
        <w:outlineLvl w:val="0"/>
        <w:rPr>
          <w:kern w:val="28"/>
        </w:rPr>
      </w:pPr>
      <w:r w:rsidRPr="003B6B1B">
        <w:rPr>
          <w:kern w:val="28"/>
        </w:rPr>
        <w:br w:type="page"/>
      </w:r>
      <w:r w:rsidR="00324265" w:rsidRPr="003B6B1B">
        <w:rPr>
          <w:kern w:val="28"/>
        </w:rPr>
        <w:lastRenderedPageBreak/>
        <w:t>Приложение № 1</w:t>
      </w:r>
    </w:p>
    <w:p w:rsidR="00324265" w:rsidRPr="003B6B1B" w:rsidRDefault="00324265" w:rsidP="00FA5981">
      <w:pPr>
        <w:keepNext/>
        <w:numPr>
          <w:ilvl w:val="0"/>
          <w:numId w:val="126"/>
        </w:numPr>
        <w:tabs>
          <w:tab w:val="left" w:pos="181"/>
        </w:tabs>
        <w:suppressAutoHyphens/>
        <w:spacing w:after="0"/>
        <w:ind w:firstLine="284"/>
        <w:jc w:val="right"/>
        <w:outlineLvl w:val="0"/>
        <w:rPr>
          <w:kern w:val="28"/>
        </w:rPr>
      </w:pPr>
      <w:r w:rsidRPr="003B6B1B">
        <w:rPr>
          <w:kern w:val="28"/>
        </w:rPr>
        <w:t xml:space="preserve">к </w:t>
      </w:r>
      <w:r w:rsidR="00071097">
        <w:rPr>
          <w:kern w:val="28"/>
        </w:rPr>
        <w:t>Договору</w:t>
      </w:r>
    </w:p>
    <w:p w:rsidR="00324265" w:rsidRPr="003B6B1B" w:rsidRDefault="006E40C9" w:rsidP="00FA5981">
      <w:pPr>
        <w:spacing w:after="0"/>
        <w:ind w:left="4253"/>
        <w:jc w:val="right"/>
      </w:pPr>
      <w:r w:rsidRPr="003B6B1B">
        <w:t>от «___» ____</w:t>
      </w:r>
      <w:r w:rsidR="00376736" w:rsidRPr="003B6B1B">
        <w:t>______</w:t>
      </w:r>
      <w:r w:rsidRPr="003B6B1B">
        <w:t>___ 20</w:t>
      </w:r>
      <w:r w:rsidR="007001D2" w:rsidRPr="003B6B1B">
        <w:t>__</w:t>
      </w:r>
      <w:r w:rsidR="00376736" w:rsidRPr="003B6B1B">
        <w:t xml:space="preserve"> г. № </w:t>
      </w:r>
      <w:r w:rsidR="003E7A44">
        <w:t>______</w:t>
      </w:r>
    </w:p>
    <w:p w:rsidR="00F0784E" w:rsidRPr="003B6B1B" w:rsidRDefault="00F0784E" w:rsidP="00FA5981">
      <w:pPr>
        <w:spacing w:after="0"/>
        <w:jc w:val="center"/>
        <w:rPr>
          <w:b/>
        </w:rPr>
      </w:pPr>
    </w:p>
    <w:p w:rsidR="00071097" w:rsidRDefault="00071097" w:rsidP="00071097">
      <w:pPr>
        <w:widowControl w:val="0"/>
        <w:suppressAutoHyphens/>
        <w:spacing w:after="0"/>
        <w:jc w:val="center"/>
        <w:rPr>
          <w:b/>
        </w:rPr>
      </w:pPr>
      <w:r w:rsidRPr="00EE363A">
        <w:rPr>
          <w:b/>
        </w:rPr>
        <w:t>ТЕХНИЧЕСКОЕ ЗАДАНИЕ</w:t>
      </w:r>
    </w:p>
    <w:p w:rsidR="00071097" w:rsidRPr="00C22D92" w:rsidRDefault="00071097" w:rsidP="00071097">
      <w:pPr>
        <w:tabs>
          <w:tab w:val="left" w:pos="2900"/>
        </w:tabs>
        <w:spacing w:after="120"/>
        <w:jc w:val="center"/>
        <w:rPr>
          <w:b/>
        </w:rPr>
      </w:pPr>
      <w:r>
        <w:rPr>
          <w:b/>
        </w:rPr>
        <w:t>Поставка магнетрона и сопутствующих к нему устройств (</w:t>
      </w:r>
      <w:r>
        <w:rPr>
          <w:b/>
          <w:lang w:val="en-US"/>
        </w:rPr>
        <w:t>GPS</w:t>
      </w:r>
      <w:r w:rsidRPr="004172BA">
        <w:rPr>
          <w:b/>
        </w:rPr>
        <w:t xml:space="preserve"> </w:t>
      </w:r>
      <w:r>
        <w:rPr>
          <w:b/>
        </w:rPr>
        <w:t xml:space="preserve">приемника, блока питания и </w:t>
      </w:r>
      <w:proofErr w:type="spellStart"/>
      <w:r>
        <w:rPr>
          <w:b/>
        </w:rPr>
        <w:t>размножителя</w:t>
      </w:r>
      <w:proofErr w:type="spellEnd"/>
      <w:r>
        <w:rPr>
          <w:b/>
        </w:rPr>
        <w:t xml:space="preserve">), </w:t>
      </w:r>
      <w:proofErr w:type="spellStart"/>
      <w:r>
        <w:rPr>
          <w:b/>
        </w:rPr>
        <w:t>дефектовка</w:t>
      </w:r>
      <w:proofErr w:type="spellEnd"/>
      <w:r>
        <w:rPr>
          <w:b/>
        </w:rPr>
        <w:t xml:space="preserve"> и настройка радиолокационной станции </w:t>
      </w:r>
      <w:r w:rsidRPr="00961CDE">
        <w:rPr>
          <w:b/>
          <w:lang w:val="en-US"/>
        </w:rPr>
        <w:t>FURUNO</w:t>
      </w:r>
      <w:r w:rsidRPr="00961CDE">
        <w:rPr>
          <w:b/>
        </w:rPr>
        <w:t xml:space="preserve"> «</w:t>
      </w:r>
      <w:r w:rsidRPr="00961CDE">
        <w:rPr>
          <w:b/>
          <w:lang w:val="en-US"/>
        </w:rPr>
        <w:t>FAR</w:t>
      </w:r>
      <w:r w:rsidRPr="00961CDE">
        <w:rPr>
          <w:b/>
        </w:rPr>
        <w:t>-2117»</w:t>
      </w:r>
      <w:r>
        <w:rPr>
          <w:b/>
        </w:rPr>
        <w:t xml:space="preserve"> на СТР «Владимир Сафонов» для нужд «БИФ ВНИРО»  </w:t>
      </w:r>
    </w:p>
    <w:p w:rsidR="00071097" w:rsidRDefault="00071097" w:rsidP="00071097">
      <w:pPr>
        <w:autoSpaceDN w:val="0"/>
        <w:ind w:left="-993"/>
        <w:jc w:val="center"/>
        <w:textAlignment w:val="baseline"/>
        <w:rPr>
          <w:b/>
        </w:rPr>
      </w:pPr>
      <w:r>
        <w:rPr>
          <w:b/>
          <w:bCs/>
        </w:rPr>
        <w:t>1. Общие сведения</w:t>
      </w:r>
    </w:p>
    <w:p w:rsidR="00071097" w:rsidRPr="007C401F" w:rsidRDefault="00071097" w:rsidP="0018097F">
      <w:pPr>
        <w:tabs>
          <w:tab w:val="left" w:pos="2900"/>
        </w:tabs>
        <w:spacing w:after="120"/>
        <w:rPr>
          <w:b/>
        </w:rPr>
      </w:pPr>
      <w:r>
        <w:rPr>
          <w:b/>
        </w:rPr>
        <w:t xml:space="preserve">        1.1. Объект закупки:</w:t>
      </w:r>
      <w:r w:rsidRPr="002F1756">
        <w:rPr>
          <w:b/>
        </w:rPr>
        <w:t xml:space="preserve"> </w:t>
      </w:r>
      <w:r w:rsidRPr="00F97E66">
        <w:t>поставка магнетрона и сопутствующих к нему устройств (</w:t>
      </w:r>
      <w:r w:rsidRPr="00F97E66">
        <w:rPr>
          <w:lang w:val="en-US"/>
        </w:rPr>
        <w:t>GPS</w:t>
      </w:r>
      <w:r w:rsidRPr="00F97E66">
        <w:t xml:space="preserve"> приемника, блока питания и </w:t>
      </w:r>
      <w:proofErr w:type="spellStart"/>
      <w:r w:rsidRPr="00F97E66">
        <w:t>размножителя</w:t>
      </w:r>
      <w:proofErr w:type="spellEnd"/>
      <w:r w:rsidRPr="00F97E66">
        <w:t xml:space="preserve">), </w:t>
      </w:r>
      <w:proofErr w:type="spellStart"/>
      <w:r w:rsidRPr="00F97E66">
        <w:t>дефектовка</w:t>
      </w:r>
      <w:proofErr w:type="spellEnd"/>
      <w:r w:rsidRPr="00F97E66">
        <w:t xml:space="preserve"> и настройка радиолокационной станции на СТР «Владимир Сафонов» для нужд «БИФ ВНИРО».</w:t>
      </w:r>
      <w:r w:rsidRPr="00F97E66">
        <w:rPr>
          <w:b/>
        </w:rPr>
        <w:t xml:space="preserve">  </w:t>
      </w:r>
    </w:p>
    <w:p w:rsidR="00071097" w:rsidRDefault="00071097" w:rsidP="0018097F">
      <w:pPr>
        <w:autoSpaceDN w:val="0"/>
        <w:ind w:firstLine="567"/>
        <w:textAlignment w:val="baseline"/>
        <w:rPr>
          <w:bCs/>
        </w:rPr>
      </w:pPr>
      <w:r>
        <w:rPr>
          <w:b/>
        </w:rPr>
        <w:t>1.2</w:t>
      </w:r>
      <w:r>
        <w:rPr>
          <w:b/>
          <w:lang w:eastAsia="ar-SA"/>
        </w:rPr>
        <w:t>. Сроки (периоды) выполнения работ (оказания услуг):</w:t>
      </w:r>
      <w:r>
        <w:rPr>
          <w:lang w:eastAsia="ar-SA"/>
        </w:rPr>
        <w:t xml:space="preserve"> </w:t>
      </w:r>
      <w:r>
        <w:t>Поставка и работы</w:t>
      </w:r>
      <w:r w:rsidRPr="00380339">
        <w:rPr>
          <w:color w:val="000000"/>
          <w:spacing w:val="4"/>
        </w:rPr>
        <w:t xml:space="preserve"> выполняютс</w:t>
      </w:r>
      <w:r>
        <w:rPr>
          <w:color w:val="000000"/>
          <w:spacing w:val="4"/>
        </w:rPr>
        <w:t xml:space="preserve">я на основании заявки Заказчика, </w:t>
      </w:r>
      <w:r>
        <w:rPr>
          <w:bCs/>
        </w:rPr>
        <w:t xml:space="preserve">в течение 2 рабочих дней со дня подачи заявки. </w:t>
      </w:r>
    </w:p>
    <w:p w:rsidR="00071097" w:rsidRPr="00551B03" w:rsidRDefault="00071097" w:rsidP="0018097F">
      <w:pPr>
        <w:autoSpaceDN w:val="0"/>
        <w:spacing w:after="240"/>
        <w:ind w:firstLine="567"/>
        <w:textAlignment w:val="baseline"/>
        <w:rPr>
          <w:lang w:eastAsia="en-US"/>
        </w:rPr>
      </w:pPr>
      <w:r>
        <w:rPr>
          <w:b/>
        </w:rPr>
        <w:t>1.</w:t>
      </w:r>
      <w:r>
        <w:rPr>
          <w:b/>
          <w:lang w:eastAsia="en-US"/>
        </w:rPr>
        <w:t>3. Место выполнения работ (оказания услуг):</w:t>
      </w:r>
      <w:r>
        <w:rPr>
          <w:lang w:eastAsia="en-US"/>
        </w:rPr>
        <w:t xml:space="preserve"> Российская Федерация, Приморский край, г. Владивосток, 42 причал </w:t>
      </w:r>
      <w:r w:rsidRPr="00551B03">
        <w:t>СТР «Владимир Сафонов»</w:t>
      </w:r>
      <w:r>
        <w:t>.</w:t>
      </w:r>
    </w:p>
    <w:p w:rsidR="00071097" w:rsidRDefault="00071097" w:rsidP="0018097F">
      <w:pPr>
        <w:autoSpaceDN w:val="0"/>
        <w:jc w:val="center"/>
        <w:textAlignment w:val="baseline"/>
        <w:rPr>
          <w:lang w:eastAsia="en-US"/>
        </w:rPr>
      </w:pPr>
      <w:r>
        <w:rPr>
          <w:b/>
          <w:bCs/>
        </w:rPr>
        <w:t>2. Требования к содержанию, количеству, качеству, техническим характеристикам товара, работ, услуг, гарантии качества</w:t>
      </w:r>
    </w:p>
    <w:p w:rsidR="00071097" w:rsidRDefault="00071097" w:rsidP="00071097">
      <w:pPr>
        <w:autoSpaceDN w:val="0"/>
        <w:ind w:left="-993" w:firstLine="567"/>
        <w:textAlignment w:val="baseline"/>
        <w:rPr>
          <w:b/>
          <w:bCs/>
        </w:rPr>
      </w:pPr>
      <w:r>
        <w:rPr>
          <w:b/>
          <w:lang w:eastAsia="en-US"/>
        </w:rPr>
        <w:t>2.1.</w:t>
      </w:r>
      <w:r>
        <w:rPr>
          <w:lang w:eastAsia="en-US"/>
        </w:rPr>
        <w:t xml:space="preserve"> Необходимые Заказчику поставки и работы должны </w:t>
      </w:r>
      <w:r>
        <w:t>соответствовать следующим требованиям:</w:t>
      </w:r>
    </w:p>
    <w:p w:rsidR="00071097" w:rsidRPr="00D73C92" w:rsidRDefault="00071097" w:rsidP="00071097">
      <w:pPr>
        <w:widowControl w:val="0"/>
        <w:spacing w:line="276" w:lineRule="auto"/>
        <w:jc w:val="right"/>
        <w:rPr>
          <w:bCs/>
        </w:rPr>
      </w:pPr>
      <w:r w:rsidRPr="00D73C92">
        <w:rPr>
          <w:bCs/>
        </w:rPr>
        <w:t>Таблица №1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1993"/>
        <w:gridCol w:w="1371"/>
        <w:gridCol w:w="1461"/>
        <w:gridCol w:w="690"/>
        <w:gridCol w:w="3913"/>
      </w:tblGrid>
      <w:tr w:rsidR="00071097" w:rsidTr="0018097F">
        <w:trPr>
          <w:trHeight w:val="1122"/>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71097" w:rsidRPr="005C1D59" w:rsidRDefault="00071097" w:rsidP="009E6F9B">
            <w:pPr>
              <w:ind w:firstLine="74"/>
              <w:jc w:val="center"/>
              <w:rPr>
                <w:rFonts w:eastAsia="Calibri"/>
                <w:sz w:val="20"/>
                <w:lang w:eastAsia="en-US"/>
              </w:rPr>
            </w:pPr>
            <w:r w:rsidRPr="005C1D59">
              <w:rPr>
                <w:rFonts w:eastAsia="Calibri"/>
                <w:sz w:val="20"/>
                <w:lang w:eastAsia="en-US"/>
              </w:rPr>
              <w:t>№ п/п</w:t>
            </w:r>
          </w:p>
        </w:tc>
        <w:tc>
          <w:tcPr>
            <w:tcW w:w="1034" w:type="pct"/>
            <w:tcBorders>
              <w:top w:val="single" w:sz="4" w:space="0" w:color="000000"/>
              <w:left w:val="single" w:sz="4" w:space="0" w:color="000000"/>
              <w:bottom w:val="single" w:sz="4" w:space="0" w:color="000000"/>
              <w:right w:val="single" w:sz="4" w:space="0" w:color="000000"/>
            </w:tcBorders>
            <w:vAlign w:val="center"/>
          </w:tcPr>
          <w:p w:rsidR="00071097" w:rsidRPr="005C1D59" w:rsidRDefault="00071097" w:rsidP="009E6F9B">
            <w:pPr>
              <w:ind w:firstLine="74"/>
              <w:jc w:val="center"/>
              <w:rPr>
                <w:rFonts w:eastAsia="Calibri"/>
                <w:sz w:val="20"/>
                <w:lang w:eastAsia="en-US"/>
              </w:rPr>
            </w:pPr>
            <w:r w:rsidRPr="005C1D59">
              <w:rPr>
                <w:rFonts w:eastAsia="Calibri"/>
                <w:sz w:val="20"/>
                <w:lang w:eastAsia="en-US"/>
              </w:rPr>
              <w:t>Наименование</w:t>
            </w:r>
          </w:p>
          <w:p w:rsidR="00071097" w:rsidRPr="005C1D59" w:rsidRDefault="00071097" w:rsidP="009E6F9B">
            <w:pPr>
              <w:ind w:firstLine="74"/>
              <w:jc w:val="center"/>
              <w:rPr>
                <w:rFonts w:eastAsia="Calibri"/>
                <w:sz w:val="20"/>
                <w:lang w:eastAsia="en-US"/>
              </w:rPr>
            </w:pPr>
            <w:r w:rsidRPr="005C1D59">
              <w:rPr>
                <w:rFonts w:eastAsia="Calibri"/>
                <w:color w:val="000000" w:themeColor="text1"/>
                <w:sz w:val="20"/>
                <w:lang w:eastAsia="en-US"/>
              </w:rPr>
              <w:t>работ</w:t>
            </w:r>
          </w:p>
        </w:tc>
        <w:tc>
          <w:tcPr>
            <w:tcW w:w="672" w:type="pct"/>
            <w:tcBorders>
              <w:top w:val="single" w:sz="4" w:space="0" w:color="000000"/>
              <w:left w:val="single" w:sz="4" w:space="0" w:color="000000"/>
              <w:bottom w:val="single" w:sz="4" w:space="0" w:color="000000"/>
              <w:right w:val="single" w:sz="4" w:space="0" w:color="000000"/>
            </w:tcBorders>
            <w:vAlign w:val="center"/>
          </w:tcPr>
          <w:p w:rsidR="00071097" w:rsidRPr="005C1D59" w:rsidRDefault="00071097" w:rsidP="009E6F9B">
            <w:pPr>
              <w:ind w:firstLine="74"/>
              <w:jc w:val="center"/>
              <w:rPr>
                <w:rFonts w:eastAsia="Calibri"/>
                <w:sz w:val="20"/>
                <w:lang w:eastAsia="en-US"/>
              </w:rPr>
            </w:pPr>
            <w:r w:rsidRPr="005C1D59">
              <w:rPr>
                <w:rFonts w:eastAsia="Calibri"/>
                <w:sz w:val="20"/>
                <w:lang w:eastAsia="en-US"/>
              </w:rPr>
              <w:t>ОКПД</w:t>
            </w:r>
          </w:p>
        </w:tc>
        <w:tc>
          <w:tcPr>
            <w:tcW w:w="716" w:type="pct"/>
            <w:tcBorders>
              <w:top w:val="single" w:sz="4" w:space="0" w:color="000000"/>
              <w:left w:val="single" w:sz="4" w:space="0" w:color="000000"/>
              <w:bottom w:val="single" w:sz="4" w:space="0" w:color="000000"/>
              <w:right w:val="single" w:sz="4" w:space="0" w:color="000000"/>
            </w:tcBorders>
            <w:vAlign w:val="center"/>
          </w:tcPr>
          <w:p w:rsidR="00071097" w:rsidRPr="005C1D59" w:rsidRDefault="00071097" w:rsidP="009E6F9B">
            <w:pPr>
              <w:ind w:firstLine="74"/>
              <w:jc w:val="center"/>
              <w:rPr>
                <w:rFonts w:eastAsia="Calibri"/>
                <w:sz w:val="20"/>
                <w:lang w:eastAsia="en-US"/>
              </w:rPr>
            </w:pPr>
            <w:proofErr w:type="spellStart"/>
            <w:r w:rsidRPr="005C1D59">
              <w:rPr>
                <w:rFonts w:eastAsia="Calibri"/>
                <w:sz w:val="20"/>
                <w:lang w:eastAsia="en-US"/>
              </w:rPr>
              <w:t>Ед.измерения</w:t>
            </w:r>
            <w:proofErr w:type="spellEnd"/>
          </w:p>
        </w:tc>
        <w:tc>
          <w:tcPr>
            <w:tcW w:w="338" w:type="pct"/>
            <w:tcBorders>
              <w:top w:val="single" w:sz="4" w:space="0" w:color="000000"/>
              <w:left w:val="single" w:sz="4" w:space="0" w:color="000000"/>
              <w:bottom w:val="single" w:sz="4" w:space="0" w:color="000000"/>
              <w:right w:val="single" w:sz="4" w:space="0" w:color="000000"/>
            </w:tcBorders>
            <w:vAlign w:val="center"/>
            <w:hideMark/>
          </w:tcPr>
          <w:p w:rsidR="00071097" w:rsidRPr="005C1D59" w:rsidRDefault="00071097" w:rsidP="009E6F9B">
            <w:pPr>
              <w:ind w:firstLine="74"/>
              <w:jc w:val="center"/>
              <w:rPr>
                <w:rFonts w:eastAsia="Calibri"/>
                <w:sz w:val="20"/>
                <w:lang w:eastAsia="en-US"/>
              </w:rPr>
            </w:pPr>
            <w:r w:rsidRPr="005C1D59">
              <w:rPr>
                <w:rFonts w:eastAsia="Calibri"/>
                <w:sz w:val="20"/>
                <w:lang w:eastAsia="en-US"/>
              </w:rPr>
              <w:t>Кол-во</w:t>
            </w:r>
          </w:p>
        </w:tc>
        <w:tc>
          <w:tcPr>
            <w:tcW w:w="2002" w:type="pct"/>
            <w:tcBorders>
              <w:top w:val="single" w:sz="4" w:space="0" w:color="000000"/>
              <w:left w:val="single" w:sz="4" w:space="0" w:color="000000"/>
              <w:bottom w:val="single" w:sz="4" w:space="0" w:color="000000"/>
              <w:right w:val="single" w:sz="4" w:space="0" w:color="000000"/>
            </w:tcBorders>
            <w:vAlign w:val="center"/>
            <w:hideMark/>
          </w:tcPr>
          <w:p w:rsidR="00071097" w:rsidRPr="005C1D59" w:rsidRDefault="00071097" w:rsidP="009E6F9B">
            <w:pPr>
              <w:jc w:val="center"/>
              <w:rPr>
                <w:rFonts w:eastAsia="Calibri"/>
                <w:sz w:val="20"/>
                <w:lang w:eastAsia="en-US"/>
              </w:rPr>
            </w:pPr>
            <w:r w:rsidRPr="005C1D59">
              <w:rPr>
                <w:rFonts w:eastAsia="Calibri"/>
                <w:sz w:val="20"/>
                <w:lang w:eastAsia="en-US"/>
              </w:rPr>
              <w:t>Требования, установленные заказчиком к качеству, техническим характеристикам, безопасности,</w:t>
            </w:r>
          </w:p>
          <w:p w:rsidR="00071097" w:rsidRPr="005C1D59" w:rsidRDefault="00071097" w:rsidP="009E6F9B">
            <w:pPr>
              <w:jc w:val="center"/>
              <w:rPr>
                <w:rFonts w:eastAsia="Calibri"/>
                <w:sz w:val="20"/>
                <w:lang w:eastAsia="en-US"/>
              </w:rPr>
            </w:pPr>
            <w:r w:rsidRPr="005C1D59">
              <w:rPr>
                <w:rFonts w:eastAsia="Calibri"/>
                <w:sz w:val="20"/>
                <w:lang w:eastAsia="en-US"/>
              </w:rPr>
              <w:t>функциональным характеристикам</w:t>
            </w:r>
          </w:p>
          <w:p w:rsidR="00071097" w:rsidRPr="005C1D59" w:rsidRDefault="00071097" w:rsidP="009E6F9B">
            <w:pPr>
              <w:jc w:val="center"/>
              <w:rPr>
                <w:rFonts w:eastAsia="Calibri"/>
                <w:sz w:val="20"/>
                <w:lang w:eastAsia="en-US"/>
              </w:rPr>
            </w:pPr>
            <w:r w:rsidRPr="005C1D59">
              <w:rPr>
                <w:rFonts w:eastAsia="Calibri"/>
                <w:color w:val="000000" w:themeColor="text1"/>
                <w:sz w:val="20"/>
                <w:lang w:eastAsia="en-US"/>
              </w:rPr>
              <w:t>и иным показателям выполняемых работ</w:t>
            </w:r>
          </w:p>
        </w:tc>
      </w:tr>
      <w:tr w:rsidR="00071097" w:rsidTr="0018097F">
        <w:trPr>
          <w:trHeight w:val="1032"/>
        </w:trPr>
        <w:tc>
          <w:tcPr>
            <w:tcW w:w="238" w:type="pct"/>
            <w:tcBorders>
              <w:top w:val="single" w:sz="4" w:space="0" w:color="000000"/>
              <w:left w:val="single" w:sz="4" w:space="0" w:color="000000"/>
              <w:bottom w:val="single" w:sz="4" w:space="0" w:color="000000"/>
              <w:right w:val="single" w:sz="4" w:space="0" w:color="000000"/>
            </w:tcBorders>
            <w:vAlign w:val="center"/>
            <w:hideMark/>
          </w:tcPr>
          <w:p w:rsidR="00071097" w:rsidRDefault="00071097" w:rsidP="009E6F9B">
            <w:pPr>
              <w:ind w:firstLine="74"/>
              <w:jc w:val="center"/>
              <w:rPr>
                <w:rFonts w:eastAsia="Calibri"/>
                <w:lang w:eastAsia="en-US"/>
              </w:rPr>
            </w:pPr>
            <w:r>
              <w:rPr>
                <w:rFonts w:eastAsia="Calibri"/>
                <w:lang w:eastAsia="en-US"/>
              </w:rPr>
              <w:t>1</w:t>
            </w:r>
          </w:p>
        </w:tc>
        <w:tc>
          <w:tcPr>
            <w:tcW w:w="1034" w:type="pct"/>
            <w:tcBorders>
              <w:top w:val="single" w:sz="4" w:space="0" w:color="000000"/>
              <w:left w:val="single" w:sz="4" w:space="0" w:color="000000"/>
              <w:bottom w:val="single" w:sz="4" w:space="0" w:color="000000"/>
              <w:right w:val="single" w:sz="4" w:space="0" w:color="000000"/>
            </w:tcBorders>
            <w:vAlign w:val="center"/>
          </w:tcPr>
          <w:p w:rsidR="00071097" w:rsidRPr="005202E9" w:rsidRDefault="00071097" w:rsidP="009E6F9B">
            <w:pPr>
              <w:jc w:val="center"/>
              <w:rPr>
                <w:sz w:val="22"/>
                <w:lang w:eastAsia="en-US"/>
              </w:rPr>
            </w:pPr>
            <w:r w:rsidRPr="005202E9">
              <w:rPr>
                <w:sz w:val="22"/>
                <w:lang w:eastAsia="en-US"/>
              </w:rPr>
              <w:t xml:space="preserve">Магнетрон к РЛС </w:t>
            </w:r>
            <w:r w:rsidRPr="005202E9">
              <w:rPr>
                <w:sz w:val="22"/>
                <w:lang w:val="en-US"/>
              </w:rPr>
              <w:t>FURUNO</w:t>
            </w:r>
            <w:r w:rsidRPr="005202E9">
              <w:rPr>
                <w:sz w:val="22"/>
              </w:rPr>
              <w:t xml:space="preserve"> «</w:t>
            </w:r>
            <w:r w:rsidRPr="005202E9">
              <w:rPr>
                <w:sz w:val="22"/>
                <w:lang w:val="en-US"/>
              </w:rPr>
              <w:t>FAR</w:t>
            </w:r>
            <w:r w:rsidRPr="005202E9">
              <w:rPr>
                <w:sz w:val="22"/>
              </w:rPr>
              <w:t>-2117» или эквивалент</w:t>
            </w:r>
          </w:p>
        </w:tc>
        <w:tc>
          <w:tcPr>
            <w:tcW w:w="672" w:type="pct"/>
            <w:vMerge w:val="restart"/>
            <w:tcBorders>
              <w:top w:val="single" w:sz="4" w:space="0" w:color="000000"/>
              <w:left w:val="single" w:sz="4" w:space="0" w:color="000000"/>
              <w:right w:val="single" w:sz="4" w:space="0" w:color="000000"/>
            </w:tcBorders>
            <w:vAlign w:val="center"/>
          </w:tcPr>
          <w:p w:rsidR="00071097" w:rsidRPr="005202E9" w:rsidRDefault="00071097" w:rsidP="009E6F9B">
            <w:pPr>
              <w:jc w:val="center"/>
              <w:rPr>
                <w:sz w:val="22"/>
                <w:lang w:eastAsia="en-US"/>
              </w:rPr>
            </w:pPr>
            <w:r w:rsidRPr="005202E9">
              <w:rPr>
                <w:sz w:val="22"/>
                <w:lang w:eastAsia="en-US"/>
              </w:rPr>
              <w:t>26.11.12.000</w:t>
            </w:r>
          </w:p>
        </w:tc>
        <w:tc>
          <w:tcPr>
            <w:tcW w:w="716" w:type="pct"/>
            <w:tcBorders>
              <w:top w:val="single" w:sz="4" w:space="0" w:color="000000"/>
              <w:left w:val="single" w:sz="4" w:space="0" w:color="000000"/>
              <w:bottom w:val="single" w:sz="4" w:space="0" w:color="000000"/>
              <w:right w:val="single" w:sz="4" w:space="0" w:color="000000"/>
            </w:tcBorders>
            <w:vAlign w:val="center"/>
          </w:tcPr>
          <w:p w:rsidR="00071097" w:rsidRPr="00C4673C" w:rsidRDefault="00071097" w:rsidP="009E6F9B">
            <w:pPr>
              <w:ind w:firstLine="74"/>
              <w:jc w:val="center"/>
              <w:rPr>
                <w:rFonts w:eastAsia="Calibri"/>
                <w:lang w:eastAsia="en-US"/>
              </w:rPr>
            </w:pPr>
            <w:proofErr w:type="spellStart"/>
            <w:r>
              <w:rPr>
                <w:rFonts w:eastAsia="Calibri"/>
                <w:lang w:eastAsia="en-US"/>
              </w:rPr>
              <w:t>шт</w:t>
            </w:r>
            <w:proofErr w:type="spellEnd"/>
          </w:p>
        </w:tc>
        <w:tc>
          <w:tcPr>
            <w:tcW w:w="338" w:type="pct"/>
            <w:tcBorders>
              <w:top w:val="single" w:sz="4" w:space="0" w:color="000000"/>
              <w:left w:val="single" w:sz="4" w:space="0" w:color="000000"/>
              <w:bottom w:val="single" w:sz="4" w:space="0" w:color="000000"/>
              <w:right w:val="single" w:sz="4" w:space="0" w:color="000000"/>
            </w:tcBorders>
            <w:vAlign w:val="center"/>
            <w:hideMark/>
          </w:tcPr>
          <w:p w:rsidR="00071097" w:rsidRPr="002F1756" w:rsidRDefault="00071097" w:rsidP="009E6F9B">
            <w:pPr>
              <w:ind w:firstLine="74"/>
              <w:jc w:val="center"/>
              <w:rPr>
                <w:rFonts w:eastAsia="Calibri"/>
                <w:lang w:eastAsia="en-US"/>
              </w:rPr>
            </w:pPr>
            <w:r>
              <w:rPr>
                <w:rFonts w:eastAsia="Calibri"/>
                <w:lang w:eastAsia="en-US"/>
              </w:rPr>
              <w:t>1</w:t>
            </w:r>
          </w:p>
        </w:tc>
        <w:tc>
          <w:tcPr>
            <w:tcW w:w="2002" w:type="pct"/>
            <w:tcBorders>
              <w:top w:val="single" w:sz="4" w:space="0" w:color="000000"/>
              <w:left w:val="single" w:sz="4" w:space="0" w:color="000000"/>
              <w:bottom w:val="single" w:sz="4" w:space="0" w:color="000000"/>
              <w:right w:val="single" w:sz="4" w:space="0" w:color="000000"/>
            </w:tcBorders>
            <w:vAlign w:val="center"/>
            <w:hideMark/>
          </w:tcPr>
          <w:p w:rsidR="00071097" w:rsidRPr="005202E9" w:rsidRDefault="00071097" w:rsidP="009E6F9B">
            <w:pPr>
              <w:tabs>
                <w:tab w:val="left" w:pos="2900"/>
              </w:tabs>
              <w:jc w:val="center"/>
              <w:rPr>
                <w:sz w:val="22"/>
              </w:rPr>
            </w:pPr>
            <w:proofErr w:type="spellStart"/>
            <w:r w:rsidRPr="005202E9">
              <w:rPr>
                <w:sz w:val="22"/>
              </w:rPr>
              <w:t>Д</w:t>
            </w:r>
            <w:r>
              <w:rPr>
                <w:sz w:val="22"/>
              </w:rPr>
              <w:t>е</w:t>
            </w:r>
            <w:r w:rsidRPr="005202E9">
              <w:rPr>
                <w:sz w:val="22"/>
              </w:rPr>
              <w:t>фектовка</w:t>
            </w:r>
            <w:proofErr w:type="spellEnd"/>
            <w:r w:rsidRPr="005202E9">
              <w:rPr>
                <w:sz w:val="22"/>
              </w:rPr>
              <w:t xml:space="preserve"> </w:t>
            </w:r>
            <w:r>
              <w:rPr>
                <w:sz w:val="22"/>
              </w:rPr>
              <w:t xml:space="preserve">РЛС </w:t>
            </w:r>
            <w:r w:rsidRPr="005202E9">
              <w:rPr>
                <w:sz w:val="22"/>
                <w:lang w:val="en-US"/>
              </w:rPr>
              <w:t>FURUNO</w:t>
            </w:r>
            <w:r w:rsidRPr="005202E9">
              <w:rPr>
                <w:sz w:val="22"/>
              </w:rPr>
              <w:t xml:space="preserve"> «</w:t>
            </w:r>
            <w:r w:rsidRPr="005202E9">
              <w:rPr>
                <w:sz w:val="22"/>
                <w:lang w:val="en-US"/>
              </w:rPr>
              <w:t>FAR</w:t>
            </w:r>
            <w:r w:rsidRPr="005202E9">
              <w:rPr>
                <w:sz w:val="22"/>
              </w:rPr>
              <w:t>-2117»</w:t>
            </w:r>
          </w:p>
          <w:p w:rsidR="00071097" w:rsidRPr="005202E9" w:rsidRDefault="00071097" w:rsidP="009E6F9B">
            <w:pPr>
              <w:tabs>
                <w:tab w:val="left" w:pos="2900"/>
              </w:tabs>
              <w:jc w:val="center"/>
              <w:rPr>
                <w:sz w:val="22"/>
              </w:rPr>
            </w:pPr>
            <w:r w:rsidRPr="005202E9">
              <w:rPr>
                <w:sz w:val="22"/>
              </w:rPr>
              <w:t>замена магнетрона на оригинал или аналог</w:t>
            </w:r>
          </w:p>
          <w:p w:rsidR="00071097" w:rsidRPr="00B07DA4" w:rsidRDefault="00071097" w:rsidP="009E6F9B">
            <w:pPr>
              <w:tabs>
                <w:tab w:val="left" w:pos="2900"/>
              </w:tabs>
              <w:jc w:val="center"/>
              <w:rPr>
                <w:sz w:val="22"/>
              </w:rPr>
            </w:pPr>
            <w:r w:rsidRPr="005202E9">
              <w:rPr>
                <w:sz w:val="22"/>
              </w:rPr>
              <w:t>Настройка станции</w:t>
            </w:r>
          </w:p>
        </w:tc>
      </w:tr>
      <w:tr w:rsidR="00071097" w:rsidTr="0018097F">
        <w:trPr>
          <w:trHeight w:val="364"/>
        </w:trPr>
        <w:tc>
          <w:tcPr>
            <w:tcW w:w="238" w:type="pct"/>
            <w:vMerge w:val="restart"/>
            <w:tcBorders>
              <w:top w:val="single" w:sz="4" w:space="0" w:color="000000"/>
              <w:left w:val="single" w:sz="4" w:space="0" w:color="000000"/>
              <w:right w:val="single" w:sz="4" w:space="0" w:color="000000"/>
            </w:tcBorders>
            <w:vAlign w:val="center"/>
          </w:tcPr>
          <w:p w:rsidR="00071097" w:rsidRDefault="00071097" w:rsidP="009E6F9B">
            <w:pPr>
              <w:ind w:firstLine="74"/>
              <w:jc w:val="center"/>
              <w:rPr>
                <w:rFonts w:eastAsia="Calibri"/>
                <w:lang w:eastAsia="en-US"/>
              </w:rPr>
            </w:pPr>
            <w:r>
              <w:rPr>
                <w:rFonts w:eastAsia="Calibri"/>
                <w:lang w:eastAsia="en-US"/>
              </w:rPr>
              <w:t>2</w:t>
            </w:r>
          </w:p>
        </w:tc>
        <w:tc>
          <w:tcPr>
            <w:tcW w:w="1034" w:type="pct"/>
            <w:tcBorders>
              <w:top w:val="single" w:sz="4" w:space="0" w:color="000000"/>
              <w:left w:val="single" w:sz="4" w:space="0" w:color="000000"/>
              <w:bottom w:val="single" w:sz="4" w:space="0" w:color="auto"/>
              <w:right w:val="single" w:sz="4" w:space="0" w:color="000000"/>
            </w:tcBorders>
            <w:vAlign w:val="center"/>
          </w:tcPr>
          <w:p w:rsidR="00071097" w:rsidRPr="005202E9" w:rsidRDefault="00071097" w:rsidP="009E6F9B">
            <w:pPr>
              <w:jc w:val="center"/>
              <w:rPr>
                <w:sz w:val="22"/>
                <w:lang w:eastAsia="en-US"/>
              </w:rPr>
            </w:pPr>
            <w:r w:rsidRPr="005202E9">
              <w:rPr>
                <w:sz w:val="22"/>
                <w:lang w:val="en-US" w:eastAsia="en-US"/>
              </w:rPr>
              <w:t>GPS</w:t>
            </w:r>
            <w:r w:rsidRPr="005202E9">
              <w:rPr>
                <w:sz w:val="22"/>
                <w:lang w:eastAsia="en-US"/>
              </w:rPr>
              <w:t xml:space="preserve"> приемник</w:t>
            </w:r>
          </w:p>
        </w:tc>
        <w:tc>
          <w:tcPr>
            <w:tcW w:w="672" w:type="pct"/>
            <w:vMerge/>
            <w:tcBorders>
              <w:left w:val="single" w:sz="4" w:space="0" w:color="000000"/>
              <w:right w:val="single" w:sz="4" w:space="0" w:color="000000"/>
            </w:tcBorders>
            <w:vAlign w:val="center"/>
          </w:tcPr>
          <w:p w:rsidR="00071097" w:rsidRPr="005202E9" w:rsidRDefault="00071097" w:rsidP="009E6F9B">
            <w:pPr>
              <w:jc w:val="center"/>
              <w:rPr>
                <w:sz w:val="22"/>
                <w:lang w:eastAsia="en-US"/>
              </w:rPr>
            </w:pPr>
          </w:p>
        </w:tc>
        <w:tc>
          <w:tcPr>
            <w:tcW w:w="716" w:type="pct"/>
            <w:tcBorders>
              <w:top w:val="single" w:sz="4" w:space="0" w:color="000000"/>
              <w:left w:val="single" w:sz="4" w:space="0" w:color="000000"/>
              <w:bottom w:val="single" w:sz="4" w:space="0" w:color="auto"/>
              <w:right w:val="single" w:sz="4" w:space="0" w:color="000000"/>
            </w:tcBorders>
            <w:vAlign w:val="center"/>
          </w:tcPr>
          <w:p w:rsidR="00071097" w:rsidRDefault="00071097" w:rsidP="009E6F9B">
            <w:pPr>
              <w:ind w:firstLine="74"/>
              <w:jc w:val="center"/>
              <w:rPr>
                <w:rFonts w:eastAsia="Calibri"/>
                <w:lang w:eastAsia="en-US"/>
              </w:rPr>
            </w:pPr>
            <w:proofErr w:type="spellStart"/>
            <w:r>
              <w:rPr>
                <w:rFonts w:eastAsia="Calibri"/>
                <w:lang w:eastAsia="en-US"/>
              </w:rPr>
              <w:t>шт</w:t>
            </w:r>
            <w:proofErr w:type="spellEnd"/>
          </w:p>
        </w:tc>
        <w:tc>
          <w:tcPr>
            <w:tcW w:w="338" w:type="pct"/>
            <w:tcBorders>
              <w:top w:val="single" w:sz="4" w:space="0" w:color="000000"/>
              <w:left w:val="single" w:sz="4" w:space="0" w:color="000000"/>
              <w:bottom w:val="single" w:sz="4" w:space="0" w:color="auto"/>
              <w:right w:val="single" w:sz="4" w:space="0" w:color="000000"/>
            </w:tcBorders>
            <w:vAlign w:val="center"/>
          </w:tcPr>
          <w:p w:rsidR="00071097" w:rsidRDefault="00071097" w:rsidP="009E6F9B">
            <w:pPr>
              <w:jc w:val="center"/>
              <w:rPr>
                <w:rFonts w:eastAsia="Calibri"/>
                <w:lang w:eastAsia="en-US"/>
              </w:rPr>
            </w:pPr>
            <w:r>
              <w:rPr>
                <w:rFonts w:eastAsia="Calibri"/>
                <w:lang w:eastAsia="en-US"/>
              </w:rPr>
              <w:t>1</w:t>
            </w:r>
          </w:p>
        </w:tc>
        <w:tc>
          <w:tcPr>
            <w:tcW w:w="2002" w:type="pct"/>
            <w:vMerge w:val="restart"/>
            <w:tcBorders>
              <w:top w:val="single" w:sz="4" w:space="0" w:color="000000"/>
              <w:left w:val="single" w:sz="4" w:space="0" w:color="000000"/>
              <w:right w:val="single" w:sz="4" w:space="0" w:color="000000"/>
            </w:tcBorders>
            <w:vAlign w:val="center"/>
          </w:tcPr>
          <w:p w:rsidR="00071097" w:rsidRPr="005C1D59" w:rsidRDefault="00071097" w:rsidP="009E6F9B">
            <w:pPr>
              <w:tabs>
                <w:tab w:val="left" w:pos="2900"/>
              </w:tabs>
              <w:jc w:val="center"/>
            </w:pPr>
            <w:r w:rsidRPr="005C1D59">
              <w:t>Монтаж, пуско-наладочные работы</w:t>
            </w:r>
          </w:p>
          <w:p w:rsidR="00071097" w:rsidRDefault="00071097" w:rsidP="009E6F9B">
            <w:pPr>
              <w:tabs>
                <w:tab w:val="left" w:pos="2900"/>
              </w:tabs>
              <w:jc w:val="center"/>
            </w:pPr>
            <w:r w:rsidRPr="005C1D59">
              <w:t xml:space="preserve">Подключение к </w:t>
            </w:r>
            <w:proofErr w:type="spellStart"/>
            <w:r w:rsidRPr="005C1D59">
              <w:t>перефирийным</w:t>
            </w:r>
            <w:proofErr w:type="spellEnd"/>
            <w:r w:rsidRPr="005C1D59">
              <w:t xml:space="preserve"> устройствам</w:t>
            </w:r>
          </w:p>
        </w:tc>
      </w:tr>
      <w:tr w:rsidR="00071097" w:rsidTr="0018097F">
        <w:trPr>
          <w:trHeight w:val="386"/>
        </w:trPr>
        <w:tc>
          <w:tcPr>
            <w:tcW w:w="238" w:type="pct"/>
            <w:vMerge/>
            <w:tcBorders>
              <w:left w:val="single" w:sz="4" w:space="0" w:color="000000"/>
              <w:right w:val="single" w:sz="4" w:space="0" w:color="000000"/>
            </w:tcBorders>
            <w:vAlign w:val="center"/>
          </w:tcPr>
          <w:p w:rsidR="00071097" w:rsidRDefault="00071097" w:rsidP="009E6F9B">
            <w:pPr>
              <w:ind w:firstLine="74"/>
              <w:jc w:val="center"/>
              <w:rPr>
                <w:rFonts w:eastAsia="Calibri"/>
                <w:lang w:eastAsia="en-US"/>
              </w:rPr>
            </w:pPr>
          </w:p>
        </w:tc>
        <w:tc>
          <w:tcPr>
            <w:tcW w:w="1034" w:type="pct"/>
            <w:tcBorders>
              <w:top w:val="single" w:sz="4" w:space="0" w:color="auto"/>
              <w:left w:val="single" w:sz="4" w:space="0" w:color="000000"/>
              <w:bottom w:val="single" w:sz="4" w:space="0" w:color="auto"/>
              <w:right w:val="single" w:sz="4" w:space="0" w:color="000000"/>
            </w:tcBorders>
            <w:vAlign w:val="center"/>
          </w:tcPr>
          <w:p w:rsidR="00071097" w:rsidRPr="005202E9" w:rsidRDefault="00071097" w:rsidP="009E6F9B">
            <w:pPr>
              <w:jc w:val="center"/>
              <w:rPr>
                <w:sz w:val="22"/>
                <w:lang w:eastAsia="en-US"/>
              </w:rPr>
            </w:pPr>
            <w:r w:rsidRPr="005202E9">
              <w:rPr>
                <w:sz w:val="22"/>
                <w:lang w:eastAsia="en-US"/>
              </w:rPr>
              <w:t>Блок питания нему</w:t>
            </w:r>
          </w:p>
        </w:tc>
        <w:tc>
          <w:tcPr>
            <w:tcW w:w="672" w:type="pct"/>
            <w:vMerge/>
            <w:tcBorders>
              <w:left w:val="single" w:sz="4" w:space="0" w:color="000000"/>
              <w:right w:val="single" w:sz="4" w:space="0" w:color="000000"/>
            </w:tcBorders>
            <w:vAlign w:val="center"/>
          </w:tcPr>
          <w:p w:rsidR="00071097" w:rsidRDefault="00071097" w:rsidP="009E6F9B">
            <w:pPr>
              <w:jc w:val="center"/>
              <w:rPr>
                <w:lang w:eastAsia="en-US"/>
              </w:rPr>
            </w:pPr>
          </w:p>
        </w:tc>
        <w:tc>
          <w:tcPr>
            <w:tcW w:w="716" w:type="pct"/>
            <w:tcBorders>
              <w:top w:val="single" w:sz="4" w:space="0" w:color="auto"/>
              <w:left w:val="single" w:sz="4" w:space="0" w:color="000000"/>
              <w:bottom w:val="single" w:sz="4" w:space="0" w:color="auto"/>
              <w:right w:val="single" w:sz="4" w:space="0" w:color="000000"/>
            </w:tcBorders>
            <w:vAlign w:val="center"/>
          </w:tcPr>
          <w:p w:rsidR="00071097" w:rsidRDefault="00071097" w:rsidP="009E6F9B">
            <w:pPr>
              <w:ind w:firstLine="74"/>
              <w:jc w:val="center"/>
              <w:rPr>
                <w:rFonts w:eastAsia="Calibri"/>
                <w:lang w:eastAsia="en-US"/>
              </w:rPr>
            </w:pPr>
            <w:proofErr w:type="spellStart"/>
            <w:r>
              <w:rPr>
                <w:rFonts w:eastAsia="Calibri"/>
                <w:lang w:eastAsia="en-US"/>
              </w:rPr>
              <w:t>шт</w:t>
            </w:r>
            <w:proofErr w:type="spellEnd"/>
          </w:p>
        </w:tc>
        <w:tc>
          <w:tcPr>
            <w:tcW w:w="338" w:type="pct"/>
            <w:tcBorders>
              <w:top w:val="single" w:sz="4" w:space="0" w:color="auto"/>
              <w:left w:val="single" w:sz="4" w:space="0" w:color="000000"/>
              <w:bottom w:val="single" w:sz="4" w:space="0" w:color="auto"/>
              <w:right w:val="single" w:sz="4" w:space="0" w:color="000000"/>
            </w:tcBorders>
            <w:vAlign w:val="center"/>
          </w:tcPr>
          <w:p w:rsidR="00071097" w:rsidRDefault="00071097" w:rsidP="009E6F9B">
            <w:pPr>
              <w:jc w:val="center"/>
              <w:rPr>
                <w:rFonts w:eastAsia="Calibri"/>
                <w:lang w:eastAsia="en-US"/>
              </w:rPr>
            </w:pPr>
            <w:r>
              <w:rPr>
                <w:rFonts w:eastAsia="Calibri"/>
                <w:lang w:eastAsia="en-US"/>
              </w:rPr>
              <w:t>1</w:t>
            </w:r>
          </w:p>
        </w:tc>
        <w:tc>
          <w:tcPr>
            <w:tcW w:w="2002" w:type="pct"/>
            <w:vMerge/>
            <w:tcBorders>
              <w:left w:val="single" w:sz="4" w:space="0" w:color="000000"/>
              <w:right w:val="single" w:sz="4" w:space="0" w:color="000000"/>
            </w:tcBorders>
            <w:vAlign w:val="center"/>
          </w:tcPr>
          <w:p w:rsidR="00071097" w:rsidRPr="00F31552" w:rsidRDefault="00071097" w:rsidP="009E6F9B">
            <w:pPr>
              <w:tabs>
                <w:tab w:val="left" w:pos="2900"/>
              </w:tabs>
              <w:spacing w:after="120"/>
              <w:jc w:val="center"/>
              <w:rPr>
                <w:b/>
              </w:rPr>
            </w:pPr>
          </w:p>
        </w:tc>
      </w:tr>
      <w:tr w:rsidR="00071097" w:rsidTr="0018097F">
        <w:trPr>
          <w:trHeight w:val="196"/>
        </w:trPr>
        <w:tc>
          <w:tcPr>
            <w:tcW w:w="238" w:type="pct"/>
            <w:vMerge/>
            <w:tcBorders>
              <w:left w:val="single" w:sz="4" w:space="0" w:color="000000"/>
              <w:bottom w:val="single" w:sz="4" w:space="0" w:color="000000"/>
              <w:right w:val="single" w:sz="4" w:space="0" w:color="000000"/>
            </w:tcBorders>
            <w:vAlign w:val="center"/>
          </w:tcPr>
          <w:p w:rsidR="00071097" w:rsidRDefault="00071097" w:rsidP="009E6F9B">
            <w:pPr>
              <w:ind w:firstLine="74"/>
              <w:jc w:val="center"/>
              <w:rPr>
                <w:rFonts w:eastAsia="Calibri"/>
                <w:lang w:eastAsia="en-US"/>
              </w:rPr>
            </w:pPr>
          </w:p>
        </w:tc>
        <w:tc>
          <w:tcPr>
            <w:tcW w:w="1034" w:type="pct"/>
            <w:tcBorders>
              <w:top w:val="single" w:sz="4" w:space="0" w:color="auto"/>
              <w:left w:val="single" w:sz="4" w:space="0" w:color="000000"/>
              <w:bottom w:val="single" w:sz="4" w:space="0" w:color="000000"/>
              <w:right w:val="single" w:sz="4" w:space="0" w:color="000000"/>
            </w:tcBorders>
            <w:vAlign w:val="center"/>
          </w:tcPr>
          <w:p w:rsidR="00071097" w:rsidRPr="005202E9" w:rsidRDefault="00071097" w:rsidP="009E6F9B">
            <w:pPr>
              <w:jc w:val="center"/>
              <w:rPr>
                <w:sz w:val="22"/>
                <w:lang w:eastAsia="en-US"/>
              </w:rPr>
            </w:pPr>
            <w:proofErr w:type="spellStart"/>
            <w:r>
              <w:rPr>
                <w:sz w:val="22"/>
                <w:lang w:eastAsia="en-US"/>
              </w:rPr>
              <w:t>Р</w:t>
            </w:r>
            <w:r w:rsidRPr="005202E9">
              <w:rPr>
                <w:sz w:val="22"/>
                <w:lang w:eastAsia="en-US"/>
              </w:rPr>
              <w:t>азмножитель</w:t>
            </w:r>
            <w:proofErr w:type="spellEnd"/>
            <w:r w:rsidRPr="005202E9">
              <w:rPr>
                <w:sz w:val="22"/>
                <w:lang w:eastAsia="en-US"/>
              </w:rPr>
              <w:t xml:space="preserve"> </w:t>
            </w:r>
            <w:r w:rsidRPr="005202E9">
              <w:rPr>
                <w:sz w:val="22"/>
                <w:lang w:val="en-US" w:eastAsia="en-US"/>
              </w:rPr>
              <w:t>NMEA</w:t>
            </w:r>
            <w:r w:rsidRPr="005202E9">
              <w:rPr>
                <w:sz w:val="22"/>
                <w:lang w:eastAsia="en-US"/>
              </w:rPr>
              <w:t xml:space="preserve"> сигнала</w:t>
            </w:r>
          </w:p>
        </w:tc>
        <w:tc>
          <w:tcPr>
            <w:tcW w:w="672" w:type="pct"/>
            <w:vMerge/>
            <w:tcBorders>
              <w:left w:val="single" w:sz="4" w:space="0" w:color="000000"/>
              <w:bottom w:val="single" w:sz="4" w:space="0" w:color="000000"/>
              <w:right w:val="single" w:sz="4" w:space="0" w:color="000000"/>
            </w:tcBorders>
            <w:vAlign w:val="center"/>
          </w:tcPr>
          <w:p w:rsidR="00071097" w:rsidRDefault="00071097" w:rsidP="009E6F9B">
            <w:pPr>
              <w:jc w:val="center"/>
              <w:rPr>
                <w:lang w:eastAsia="en-US"/>
              </w:rPr>
            </w:pPr>
          </w:p>
        </w:tc>
        <w:tc>
          <w:tcPr>
            <w:tcW w:w="716" w:type="pct"/>
            <w:tcBorders>
              <w:top w:val="single" w:sz="4" w:space="0" w:color="auto"/>
              <w:left w:val="single" w:sz="4" w:space="0" w:color="000000"/>
              <w:bottom w:val="single" w:sz="4" w:space="0" w:color="000000"/>
              <w:right w:val="single" w:sz="4" w:space="0" w:color="000000"/>
            </w:tcBorders>
            <w:vAlign w:val="center"/>
          </w:tcPr>
          <w:p w:rsidR="00071097" w:rsidRDefault="00071097" w:rsidP="009E6F9B">
            <w:pPr>
              <w:ind w:firstLine="74"/>
              <w:jc w:val="center"/>
              <w:rPr>
                <w:rFonts w:eastAsia="Calibri"/>
                <w:lang w:eastAsia="en-US"/>
              </w:rPr>
            </w:pPr>
            <w:proofErr w:type="spellStart"/>
            <w:r>
              <w:rPr>
                <w:rFonts w:eastAsia="Calibri"/>
                <w:lang w:eastAsia="en-US"/>
              </w:rPr>
              <w:t>шт</w:t>
            </w:r>
            <w:proofErr w:type="spellEnd"/>
          </w:p>
        </w:tc>
        <w:tc>
          <w:tcPr>
            <w:tcW w:w="338" w:type="pct"/>
            <w:tcBorders>
              <w:top w:val="single" w:sz="4" w:space="0" w:color="auto"/>
              <w:left w:val="single" w:sz="4" w:space="0" w:color="000000"/>
              <w:bottom w:val="single" w:sz="4" w:space="0" w:color="000000"/>
              <w:right w:val="single" w:sz="4" w:space="0" w:color="000000"/>
            </w:tcBorders>
            <w:vAlign w:val="center"/>
          </w:tcPr>
          <w:p w:rsidR="00071097" w:rsidRDefault="00071097" w:rsidP="009E6F9B">
            <w:pPr>
              <w:jc w:val="center"/>
              <w:rPr>
                <w:rFonts w:eastAsia="Calibri"/>
                <w:lang w:eastAsia="en-US"/>
              </w:rPr>
            </w:pPr>
            <w:r>
              <w:rPr>
                <w:rFonts w:eastAsia="Calibri"/>
                <w:lang w:eastAsia="en-US"/>
              </w:rPr>
              <w:t>1</w:t>
            </w:r>
          </w:p>
        </w:tc>
        <w:tc>
          <w:tcPr>
            <w:tcW w:w="2002" w:type="pct"/>
            <w:vMerge/>
            <w:tcBorders>
              <w:left w:val="single" w:sz="4" w:space="0" w:color="000000"/>
              <w:bottom w:val="single" w:sz="4" w:space="0" w:color="000000"/>
              <w:right w:val="single" w:sz="4" w:space="0" w:color="000000"/>
            </w:tcBorders>
            <w:vAlign w:val="center"/>
          </w:tcPr>
          <w:p w:rsidR="00071097" w:rsidRPr="00F31552" w:rsidRDefault="00071097" w:rsidP="009E6F9B">
            <w:pPr>
              <w:tabs>
                <w:tab w:val="left" w:pos="2900"/>
              </w:tabs>
              <w:spacing w:after="120"/>
              <w:jc w:val="center"/>
              <w:rPr>
                <w:b/>
              </w:rPr>
            </w:pPr>
          </w:p>
        </w:tc>
      </w:tr>
    </w:tbl>
    <w:p w:rsidR="00071097" w:rsidRDefault="00071097" w:rsidP="00470A5E">
      <w:pPr>
        <w:spacing w:after="0"/>
        <w:ind w:firstLine="567"/>
        <w:rPr>
          <w:b/>
        </w:rPr>
      </w:pPr>
    </w:p>
    <w:p w:rsidR="00470A5E" w:rsidRPr="00ED42C6" w:rsidRDefault="00470A5E" w:rsidP="0018097F">
      <w:pPr>
        <w:spacing w:after="0"/>
        <w:ind w:firstLine="567"/>
        <w:jc w:val="center"/>
      </w:pPr>
      <w:r w:rsidRPr="00ED42C6">
        <w:rPr>
          <w:b/>
        </w:rPr>
        <w:t>3.</w:t>
      </w:r>
      <w:r w:rsidRPr="00ED42C6">
        <w:t xml:space="preserve"> </w:t>
      </w:r>
      <w:r w:rsidRPr="00ED42C6">
        <w:rPr>
          <w:b/>
          <w:kern w:val="2"/>
          <w:lang w:eastAsia="ar-SA"/>
        </w:rPr>
        <w:t>Требования к качественным характеристикам товаров</w:t>
      </w:r>
    </w:p>
    <w:p w:rsidR="00470A5E" w:rsidRPr="00ED42C6" w:rsidRDefault="00470A5E" w:rsidP="00470A5E">
      <w:pPr>
        <w:suppressAutoHyphens/>
        <w:spacing w:after="0"/>
        <w:rPr>
          <w:bCs/>
        </w:rPr>
      </w:pPr>
      <w:r w:rsidRPr="00ED42C6">
        <w:rPr>
          <w:bCs/>
        </w:rPr>
        <w:t>3.1.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70A5E" w:rsidRPr="00ED42C6" w:rsidRDefault="00470A5E" w:rsidP="00470A5E">
      <w:pPr>
        <w:suppressAutoHyphens/>
        <w:spacing w:after="0"/>
      </w:pPr>
      <w:r w:rsidRPr="00ED42C6">
        <w:t>3.2. Качество товара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 установленным для данного вида товара и условиями контракта.</w:t>
      </w:r>
    </w:p>
    <w:p w:rsidR="00470A5E" w:rsidRPr="00ED42C6" w:rsidRDefault="00470A5E" w:rsidP="00470A5E">
      <w:pPr>
        <w:suppressAutoHyphens/>
        <w:spacing w:after="0"/>
      </w:pPr>
      <w:r w:rsidRPr="00ED42C6">
        <w:t>3.3. 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p>
    <w:p w:rsidR="00470A5E" w:rsidRPr="00ED42C6" w:rsidRDefault="00470A5E" w:rsidP="00470A5E">
      <w:pPr>
        <w:suppressAutoHyphens/>
        <w:spacing w:after="120"/>
        <w:rPr>
          <w:bCs/>
        </w:rPr>
      </w:pPr>
      <w:r w:rsidRPr="00ED42C6">
        <w:t xml:space="preserve">3.4. Копии документов, подтверждающих качество товара </w:t>
      </w:r>
      <w:r w:rsidRPr="00ED42C6">
        <w:rPr>
          <w:bCs/>
        </w:rPr>
        <w:t xml:space="preserve">и соответствие требованиям, установленным законодательством Российской Федерации, </w:t>
      </w:r>
      <w:r w:rsidRPr="00ED42C6">
        <w:t>заверенные печатью поставщика, передаются поставщиком Заказчику</w:t>
      </w:r>
      <w:r w:rsidRPr="00ED42C6">
        <w:rPr>
          <w:bCs/>
        </w:rPr>
        <w:t xml:space="preserve"> вместе с товаром.</w:t>
      </w:r>
    </w:p>
    <w:p w:rsidR="00470A5E" w:rsidRPr="00ED42C6" w:rsidRDefault="00470A5E" w:rsidP="00470A5E">
      <w:pPr>
        <w:spacing w:after="0"/>
        <w:ind w:firstLine="74"/>
        <w:jc w:val="center"/>
        <w:rPr>
          <w:b/>
          <w:lang w:eastAsia="ar-SA"/>
        </w:rPr>
      </w:pPr>
      <w:r w:rsidRPr="00ED42C6">
        <w:rPr>
          <w:b/>
          <w:lang w:eastAsia="ar-SA"/>
        </w:rPr>
        <w:t>4.Требования к сроку и (или) объему предоставления гарантий качества товара, к обслуживанию товара, к расходам на эксплуатацию товара</w:t>
      </w:r>
    </w:p>
    <w:p w:rsidR="00470A5E" w:rsidRPr="00ED42C6" w:rsidRDefault="00470A5E" w:rsidP="00470A5E">
      <w:pPr>
        <w:suppressAutoHyphens/>
        <w:spacing w:after="0"/>
        <w:ind w:firstLine="567"/>
      </w:pPr>
      <w:r w:rsidRPr="00ED42C6">
        <w:rPr>
          <w:bCs/>
        </w:rPr>
        <w:lastRenderedPageBreak/>
        <w:t>4.1. П</w:t>
      </w:r>
      <w:r w:rsidRPr="00ED42C6">
        <w:t>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rsidR="00470A5E" w:rsidRPr="00ED42C6" w:rsidRDefault="00470A5E" w:rsidP="00470A5E">
      <w:pPr>
        <w:suppressAutoHyphens/>
        <w:spacing w:after="0"/>
        <w:ind w:firstLine="567"/>
      </w:pPr>
      <w:r w:rsidRPr="00ED42C6">
        <w:t>4.2. Поставщик предоставляет гарантии на Товар, в соответствии с гарантийным сроком и условиями, определенными производителем товара.</w:t>
      </w:r>
    </w:p>
    <w:p w:rsidR="00470A5E" w:rsidRPr="00ED42C6" w:rsidRDefault="00470A5E" w:rsidP="00470A5E">
      <w:pPr>
        <w:suppressAutoHyphens/>
        <w:spacing w:after="0"/>
        <w:ind w:firstLine="567"/>
      </w:pPr>
      <w:r w:rsidRPr="00ED42C6">
        <w:t>4.3. Гарантийный срок Товара, установленный Поставщиком, должен составлять не менее 12 (двенадцати) месяцев и исчисляется с момента подписания Сторонами документа о приемки товара.</w:t>
      </w:r>
    </w:p>
    <w:p w:rsidR="00470A5E" w:rsidRPr="00ED42C6" w:rsidRDefault="00470A5E" w:rsidP="00470A5E">
      <w:pPr>
        <w:suppressAutoHyphens/>
        <w:spacing w:after="0"/>
        <w:ind w:firstLine="567"/>
      </w:pPr>
      <w:r w:rsidRPr="00ED42C6">
        <w:t>Гарантия качества товара должна распространяться на все составляющие и комплектующие его части.</w:t>
      </w:r>
    </w:p>
    <w:p w:rsidR="00470A5E" w:rsidRPr="00ED42C6" w:rsidRDefault="00470A5E" w:rsidP="00470A5E">
      <w:pPr>
        <w:suppressAutoHyphens/>
        <w:spacing w:after="0"/>
        <w:ind w:firstLine="567"/>
      </w:pPr>
      <w:r w:rsidRPr="00ED42C6">
        <w:t>Срок службы/срок годности/гарантийный срок Товара и его комплектующих, должен составлять не менее 70 % от установленного заводом изготовителем Товара на момент подачи заявки на участие в электронном аукционе.</w:t>
      </w:r>
    </w:p>
    <w:p w:rsidR="00470A5E" w:rsidRPr="00ED42C6" w:rsidRDefault="00470A5E" w:rsidP="00470A5E">
      <w:pPr>
        <w:spacing w:after="0"/>
        <w:ind w:firstLine="567"/>
        <w:jc w:val="center"/>
        <w:rPr>
          <w:b/>
          <w:bCs/>
          <w:iCs/>
        </w:rPr>
      </w:pPr>
      <w:r w:rsidRPr="00ED42C6">
        <w:rPr>
          <w:b/>
        </w:rPr>
        <w:t>5</w:t>
      </w:r>
      <w:r w:rsidRPr="00ED42C6">
        <w:rPr>
          <w:b/>
          <w:color w:val="000000"/>
          <w:lang w:eastAsia="ar-SA"/>
        </w:rPr>
        <w:t>. Т</w:t>
      </w:r>
      <w:r w:rsidRPr="00ED42C6">
        <w:rPr>
          <w:b/>
          <w:kern w:val="2"/>
          <w:lang w:eastAsia="ar-SA"/>
        </w:rPr>
        <w:t xml:space="preserve">ребования к </w:t>
      </w:r>
      <w:r w:rsidRPr="00ED42C6">
        <w:rPr>
          <w:b/>
          <w:color w:val="000000"/>
          <w:lang w:eastAsia="ar-SA"/>
        </w:rPr>
        <w:t>упаковке, отгрузке товара</w:t>
      </w:r>
    </w:p>
    <w:p w:rsidR="00470A5E" w:rsidRPr="00ED42C6" w:rsidRDefault="00470A5E" w:rsidP="00470A5E">
      <w:pPr>
        <w:spacing w:after="0"/>
        <w:ind w:firstLine="567"/>
      </w:pPr>
      <w:r w:rsidRPr="00ED42C6">
        <w:t xml:space="preserve">5.1. Тара (упаковка) и маркировка поставляемого товара должна соответствовать требованиям, установленным соответствующим ГОСТами, отраслевыми стандартами (ОСТ), техническими условиями (ТУ). </w:t>
      </w:r>
    </w:p>
    <w:p w:rsidR="00470A5E" w:rsidRPr="00ED42C6" w:rsidRDefault="00470A5E" w:rsidP="00470A5E">
      <w:pPr>
        <w:spacing w:after="0"/>
        <w:ind w:firstLine="567"/>
      </w:pPr>
      <w:r w:rsidRPr="00ED42C6">
        <w:t>5.2. 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470A5E" w:rsidRPr="00ED42C6" w:rsidRDefault="00470A5E" w:rsidP="00470A5E">
      <w:pPr>
        <w:spacing w:after="0"/>
        <w:ind w:firstLine="567"/>
      </w:pPr>
      <w:r w:rsidRPr="00ED42C6">
        <w:t>5.3. Упаковка товара должна обеспечивать полную сохранность товара при транспортировке любыми видами транспорта до пункта поставки.</w:t>
      </w:r>
    </w:p>
    <w:p w:rsidR="00470A5E" w:rsidRPr="00ED42C6" w:rsidRDefault="00470A5E" w:rsidP="00470A5E">
      <w:pPr>
        <w:suppressAutoHyphens/>
        <w:spacing w:after="0"/>
        <w:ind w:firstLine="567"/>
        <w:rPr>
          <w:lang w:eastAsia="ar-SA"/>
        </w:rPr>
      </w:pPr>
      <w:r w:rsidRPr="00ED42C6">
        <w:t xml:space="preserve">5.4. </w:t>
      </w:r>
      <w:r w:rsidRPr="00ED42C6">
        <w:rPr>
          <w:lang w:eastAsia="ar-SA"/>
        </w:rPr>
        <w:t>Поставка и разгрузка товаров осуществляется по адресу заказчика за счет средств поставщика в строгом соответствии со спецификацией.</w:t>
      </w:r>
    </w:p>
    <w:p w:rsidR="00470A5E" w:rsidRDefault="00470A5E" w:rsidP="00470A5E">
      <w:pPr>
        <w:suppressAutoHyphens/>
        <w:spacing w:after="0"/>
        <w:ind w:firstLine="567"/>
        <w:rPr>
          <w:lang w:eastAsia="ar-SA"/>
        </w:rPr>
      </w:pPr>
      <w:r w:rsidRPr="00ED42C6">
        <w:rPr>
          <w:lang w:eastAsia="ar-SA"/>
        </w:rPr>
        <w:t>5.5. 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w:t>
      </w:r>
      <w:r>
        <w:rPr>
          <w:lang w:eastAsia="ar-SA"/>
        </w:rPr>
        <w:t xml:space="preserve"> </w:t>
      </w:r>
      <w:r w:rsidRPr="00EF0E44">
        <w:t xml:space="preserve">и акты </w:t>
      </w:r>
      <w:proofErr w:type="spellStart"/>
      <w:r w:rsidRPr="00EF0E44">
        <w:t>опрессовки</w:t>
      </w:r>
      <w:proofErr w:type="spellEnd"/>
      <w:r w:rsidRPr="00EF0E44">
        <w:t xml:space="preserve"> изделия,</w:t>
      </w:r>
      <w:r w:rsidRPr="00ED42C6">
        <w:rPr>
          <w:lang w:eastAsia="ar-SA"/>
        </w:rPr>
        <w:t>,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 Российской Федерации, заверенные печатью поставщика).</w:t>
      </w:r>
    </w:p>
    <w:p w:rsidR="00470A5E" w:rsidRPr="000E3684" w:rsidRDefault="00470A5E" w:rsidP="00470A5E">
      <w:pPr>
        <w:suppressAutoHyphens/>
        <w:spacing w:after="0"/>
        <w:jc w:val="center"/>
        <w:rPr>
          <w:b/>
          <w:lang w:eastAsia="ar-SA"/>
        </w:rPr>
      </w:pPr>
      <w:r w:rsidRPr="000E3684">
        <w:rPr>
          <w:b/>
          <w:lang w:eastAsia="ar-SA"/>
        </w:rPr>
        <w:t>6. Требования к установке оборудования.</w:t>
      </w:r>
    </w:p>
    <w:p w:rsidR="00470A5E" w:rsidRDefault="00470A5E" w:rsidP="00470A5E">
      <w:pPr>
        <w:spacing w:after="0"/>
        <w:ind w:firstLine="709"/>
        <w:rPr>
          <w:rFonts w:eastAsiaTheme="minorHAnsi"/>
          <w:lang w:eastAsia="en-US"/>
        </w:rPr>
      </w:pPr>
      <w:r>
        <w:t>6.1 Цели использования результатов работ: - поддержание судна в исправном техническом состоянии.</w:t>
      </w:r>
    </w:p>
    <w:p w:rsidR="00470A5E" w:rsidRDefault="00470A5E" w:rsidP="00470A5E">
      <w:pPr>
        <w:spacing w:after="0"/>
        <w:ind w:firstLine="709"/>
      </w:pPr>
      <w:r>
        <w:t>6.2 Условия выполнения работ (конкретизируются заказчиком): с использованием производственных мощностей Подрядчика.</w:t>
      </w:r>
    </w:p>
    <w:p w:rsidR="00470A5E" w:rsidRPr="00B87843" w:rsidRDefault="00470A5E" w:rsidP="00470A5E">
      <w:pPr>
        <w:widowControl w:val="0"/>
        <w:suppressAutoHyphens/>
        <w:spacing w:after="0"/>
        <w:ind w:firstLine="709"/>
      </w:pPr>
      <w:r>
        <w:t xml:space="preserve">6.3. Требования по поставкам необходимых товаров, в </w:t>
      </w:r>
      <w:proofErr w:type="spellStart"/>
      <w:r>
        <w:t>т.ч</w:t>
      </w:r>
      <w:proofErr w:type="spellEnd"/>
      <w:r>
        <w:t xml:space="preserve">. оборудования: </w:t>
      </w:r>
      <w:r w:rsidRPr="00B87843">
        <w:t xml:space="preserve">поставка ВСЕХ изделий, материалов и </w:t>
      </w:r>
      <w:proofErr w:type="spellStart"/>
      <w:r w:rsidRPr="00B87843">
        <w:t>ЗИПа</w:t>
      </w:r>
      <w:proofErr w:type="spellEnd"/>
      <w:r w:rsidRPr="00B87843">
        <w:t xml:space="preserve"> для ремонтных работ, в том числе расходных (крепеж, прокладочный материал, теплоизоляция с сертификатом</w:t>
      </w:r>
    </w:p>
    <w:p w:rsidR="00470A5E" w:rsidRDefault="00470A5E" w:rsidP="00470A5E">
      <w:pPr>
        <w:widowControl w:val="0"/>
        <w:suppressAutoHyphens/>
        <w:spacing w:after="0"/>
        <w:ind w:firstLine="709"/>
      </w:pPr>
      <w:r>
        <w:t>6.4. Общие требования к выполнению: выполнять отраслевые нормативные требования в соответствии с требованиями Правил РС, ТУ на ремонт, инструкции изготовителя оборудования.</w:t>
      </w:r>
    </w:p>
    <w:p w:rsidR="00470A5E" w:rsidRDefault="00470A5E" w:rsidP="00470A5E">
      <w:pPr>
        <w:widowControl w:val="0"/>
        <w:suppressAutoHyphens/>
        <w:spacing w:after="0"/>
        <w:ind w:firstLine="709"/>
      </w:pPr>
      <w:r>
        <w:t>6.5. Порядок выполнения работ: на усмотрение Заказчика.</w:t>
      </w:r>
    </w:p>
    <w:p w:rsidR="00470A5E" w:rsidRDefault="00470A5E" w:rsidP="00470A5E">
      <w:pPr>
        <w:widowControl w:val="0"/>
        <w:suppressAutoHyphens/>
        <w:spacing w:after="0"/>
        <w:ind w:firstLine="709"/>
      </w:pPr>
      <w:r>
        <w:t>6.6. Требования к качеству работ: работы производить согласно технологии Подрядчика, правил техники безопасности и противопожарной безопасности.</w:t>
      </w:r>
    </w:p>
    <w:p w:rsidR="00470A5E" w:rsidRDefault="00470A5E" w:rsidP="00470A5E">
      <w:pPr>
        <w:widowControl w:val="0"/>
        <w:suppressAutoHyphens/>
        <w:spacing w:after="0"/>
        <w:ind w:firstLine="709"/>
        <w:rPr>
          <w:b/>
        </w:rPr>
      </w:pPr>
      <w:r>
        <w:t>6.7. Требования к безопасности выполнения работ и безопасности результатов работ: выполнять согласно отраслевым нормативным требованиям, правил техники безопасности и противопожарной безопасности.</w:t>
      </w:r>
    </w:p>
    <w:p w:rsidR="00470A5E" w:rsidRPr="00126848" w:rsidRDefault="00470A5E" w:rsidP="00126848">
      <w:pPr>
        <w:widowControl w:val="0"/>
        <w:suppressAutoHyphens/>
        <w:spacing w:after="0"/>
        <w:ind w:firstLine="567"/>
        <w:rPr>
          <w:b/>
        </w:rPr>
      </w:pPr>
      <w:r>
        <w:rPr>
          <w:b/>
        </w:rPr>
        <w:t xml:space="preserve"> </w:t>
      </w:r>
      <w:r w:rsidR="00126848">
        <w:t xml:space="preserve">6.8 </w:t>
      </w:r>
      <w:r>
        <w:t>Порядок сдачи и приемки результатов работ: подписание акта выполненных работ, иных документов при сдаче работы производить после предъявления личному составу в работе.</w:t>
      </w:r>
      <w:r w:rsidRPr="000E3684">
        <w:rPr>
          <w:b/>
        </w:rPr>
        <w:t xml:space="preserve"> </w:t>
      </w:r>
      <w:r>
        <w:t xml:space="preserve"> </w:t>
      </w:r>
    </w:p>
    <w:p w:rsidR="00470A5E" w:rsidRPr="00ED5CCA" w:rsidRDefault="00126848" w:rsidP="00470A5E">
      <w:pPr>
        <w:widowControl w:val="0"/>
        <w:suppressAutoHyphens/>
        <w:spacing w:after="0"/>
        <w:ind w:firstLine="567"/>
        <w:rPr>
          <w:b/>
        </w:rPr>
      </w:pPr>
      <w:r>
        <w:t>6.9.</w:t>
      </w:r>
      <w:r w:rsidR="00470A5E">
        <w:t xml:space="preserve"> Требования по передаче заказчику технических и иных документов по завершению и сдаче работ: передаются в течении 3 (трех) суток по завершению и сдачи работ.</w:t>
      </w:r>
    </w:p>
    <w:p w:rsidR="00470A5E" w:rsidRDefault="00126848" w:rsidP="00470A5E">
      <w:pPr>
        <w:widowControl w:val="0"/>
        <w:suppressAutoHyphens/>
        <w:spacing w:after="0"/>
        <w:ind w:firstLine="567"/>
      </w:pPr>
      <w:r>
        <w:t>6.10</w:t>
      </w:r>
      <w:r w:rsidR="00470A5E">
        <w:t xml:space="preserve"> Требования по объему гарантий качества работ: на весь объём работ, выполненных </w:t>
      </w:r>
      <w:r w:rsidR="00470A5E">
        <w:lastRenderedPageBreak/>
        <w:t>Подрядчиком.</w:t>
      </w:r>
    </w:p>
    <w:p w:rsidR="00470A5E" w:rsidRDefault="00470A5E" w:rsidP="00470A5E">
      <w:pPr>
        <w:widowControl w:val="0"/>
        <w:suppressAutoHyphens/>
        <w:spacing w:after="0"/>
        <w:ind w:firstLine="567"/>
      </w:pPr>
      <w:r>
        <w:t>6.1</w:t>
      </w:r>
      <w:r w:rsidR="00126848">
        <w:t>1</w:t>
      </w:r>
      <w:r>
        <w:t>. Требования по сроку гарантий качества на результаты работ: установить гарантийный период 6 (шесть) месяцев.</w:t>
      </w:r>
    </w:p>
    <w:p w:rsidR="00470A5E" w:rsidRDefault="00470A5E" w:rsidP="00470A5E">
      <w:pPr>
        <w:widowControl w:val="0"/>
        <w:suppressAutoHyphens/>
        <w:spacing w:after="0"/>
        <w:ind w:firstLine="567"/>
      </w:pPr>
      <w:r>
        <w:t>6.1</w:t>
      </w:r>
      <w:r w:rsidR="00126848">
        <w:t>2</w:t>
      </w:r>
      <w:r>
        <w:t>. Правовое регулирование приобретения и использования выполняемых работ: на основании законодательства РФ.</w:t>
      </w:r>
    </w:p>
    <w:p w:rsidR="004B306D" w:rsidRPr="004B306D" w:rsidRDefault="004B306D" w:rsidP="004B306D">
      <w:pPr>
        <w:suppressAutoHyphens/>
        <w:spacing w:after="0"/>
        <w:jc w:val="left"/>
        <w:rPr>
          <w:lang w:eastAsia="zh-CN"/>
        </w:rPr>
      </w:pPr>
    </w:p>
    <w:p w:rsidR="004B306D" w:rsidRPr="004B306D" w:rsidRDefault="004B306D" w:rsidP="004B306D">
      <w:pPr>
        <w:suppressAutoHyphens/>
        <w:spacing w:after="0"/>
        <w:jc w:val="left"/>
        <w:rPr>
          <w:lang w:eastAsia="zh-CN"/>
        </w:rPr>
      </w:pPr>
    </w:p>
    <w:p w:rsidR="003E7A44" w:rsidRPr="00D0394C" w:rsidRDefault="003E7A44" w:rsidP="003E7A44">
      <w:pPr>
        <w:tabs>
          <w:tab w:val="left" w:pos="993"/>
          <w:tab w:val="left" w:pos="1134"/>
        </w:tabs>
        <w:ind w:firstLine="709"/>
        <w:rPr>
          <w:lang w:eastAsia="ar-SA"/>
        </w:rPr>
      </w:pPr>
    </w:p>
    <w:tbl>
      <w:tblPr>
        <w:tblW w:w="9889" w:type="dxa"/>
        <w:tblLook w:val="01E0" w:firstRow="1" w:lastRow="1" w:firstColumn="1" w:lastColumn="1" w:noHBand="0" w:noVBand="0"/>
      </w:tblPr>
      <w:tblGrid>
        <w:gridCol w:w="5211"/>
        <w:gridCol w:w="4678"/>
      </w:tblGrid>
      <w:tr w:rsidR="00933C16" w:rsidRPr="003B6B1B" w:rsidTr="005B2108">
        <w:tc>
          <w:tcPr>
            <w:tcW w:w="5211" w:type="dxa"/>
          </w:tcPr>
          <w:p w:rsidR="00933C16" w:rsidRPr="003B6B1B" w:rsidRDefault="00933C16" w:rsidP="00FA5981">
            <w:pPr>
              <w:tabs>
                <w:tab w:val="left" w:pos="708"/>
              </w:tabs>
              <w:spacing w:after="0"/>
              <w:jc w:val="center"/>
            </w:pPr>
            <w:r w:rsidRPr="003B6B1B">
              <w:t xml:space="preserve">За </w:t>
            </w:r>
            <w:r w:rsidR="00844EF8" w:rsidRPr="003B6B1B">
              <w:t>Заказчика</w:t>
            </w:r>
          </w:p>
          <w:p w:rsidR="00B47383" w:rsidRPr="003B6B1B" w:rsidRDefault="00B47383" w:rsidP="00FA5981">
            <w:pPr>
              <w:tabs>
                <w:tab w:val="left" w:pos="708"/>
              </w:tabs>
              <w:spacing w:after="0"/>
              <w:jc w:val="center"/>
            </w:pPr>
          </w:p>
          <w:p w:rsidR="00933C16" w:rsidRPr="003B6B1B" w:rsidRDefault="0062735F" w:rsidP="00FA5981">
            <w:pPr>
              <w:tabs>
                <w:tab w:val="left" w:pos="708"/>
              </w:tabs>
              <w:spacing w:after="0"/>
              <w:jc w:val="center"/>
            </w:pPr>
            <w:r>
              <w:t>Руководитель</w:t>
            </w:r>
            <w:r w:rsidR="00CD4D40" w:rsidRPr="003B6B1B">
              <w:t xml:space="preserve"> «БИФ ВНИРО»</w:t>
            </w:r>
          </w:p>
          <w:p w:rsidR="00933C16" w:rsidRPr="003B6B1B" w:rsidRDefault="00933C16" w:rsidP="00FA5981">
            <w:pPr>
              <w:tabs>
                <w:tab w:val="left" w:pos="708"/>
              </w:tabs>
              <w:spacing w:after="0"/>
              <w:jc w:val="center"/>
            </w:pPr>
          </w:p>
          <w:p w:rsidR="00933C16" w:rsidRPr="003B6B1B" w:rsidRDefault="00933C16" w:rsidP="00FA5981">
            <w:pPr>
              <w:tabs>
                <w:tab w:val="left" w:pos="708"/>
              </w:tabs>
              <w:spacing w:after="0"/>
              <w:jc w:val="center"/>
            </w:pPr>
          </w:p>
          <w:p w:rsidR="00933C16" w:rsidRPr="003B6B1B" w:rsidRDefault="007B7F1E" w:rsidP="00FA5981">
            <w:pPr>
              <w:tabs>
                <w:tab w:val="left" w:pos="708"/>
              </w:tabs>
              <w:spacing w:after="0"/>
              <w:jc w:val="center"/>
            </w:pPr>
            <w:r w:rsidRPr="003B6B1B">
              <w:t>/______</w:t>
            </w:r>
            <w:r w:rsidR="00090B4C" w:rsidRPr="003B6B1B">
              <w:t>_______</w:t>
            </w:r>
            <w:r w:rsidRPr="003B6B1B">
              <w:t>/</w:t>
            </w:r>
            <w:r w:rsidR="00D56CD1">
              <w:t xml:space="preserve"> </w:t>
            </w:r>
            <w:r w:rsidR="0011329F">
              <w:t>Н</w:t>
            </w:r>
            <w:r w:rsidR="00CD4D40" w:rsidRPr="003B6B1B">
              <w:t>.</w:t>
            </w:r>
            <w:r w:rsidR="0011329F">
              <w:t>Н. Морозов</w:t>
            </w:r>
            <w:r w:rsidRPr="003B6B1B">
              <w:t>/</w:t>
            </w:r>
          </w:p>
          <w:p w:rsidR="00933C16" w:rsidRPr="003B6B1B" w:rsidRDefault="009F6951" w:rsidP="00750CF0">
            <w:pPr>
              <w:tabs>
                <w:tab w:val="left" w:pos="708"/>
              </w:tabs>
              <w:spacing w:after="0"/>
              <w:jc w:val="left"/>
            </w:pPr>
            <w:proofErr w:type="spellStart"/>
            <w:r>
              <w:t>эцп</w:t>
            </w:r>
            <w:proofErr w:type="spellEnd"/>
          </w:p>
          <w:p w:rsidR="00933C16" w:rsidRPr="003B6B1B" w:rsidRDefault="00933C16" w:rsidP="00FA5981">
            <w:pPr>
              <w:tabs>
                <w:tab w:val="left" w:pos="708"/>
              </w:tabs>
              <w:spacing w:after="0"/>
              <w:jc w:val="center"/>
              <w:rPr>
                <w:b/>
                <w:highlight w:val="yellow"/>
              </w:rPr>
            </w:pPr>
            <w:r w:rsidRPr="003B6B1B">
              <w:rPr>
                <w:b/>
              </w:rPr>
              <w:t xml:space="preserve"> </w:t>
            </w:r>
          </w:p>
        </w:tc>
        <w:tc>
          <w:tcPr>
            <w:tcW w:w="4678" w:type="dxa"/>
          </w:tcPr>
          <w:p w:rsidR="00933C16" w:rsidRPr="003B6B1B" w:rsidRDefault="00933C16" w:rsidP="00FA5981">
            <w:pPr>
              <w:tabs>
                <w:tab w:val="left" w:pos="708"/>
              </w:tabs>
              <w:spacing w:after="0"/>
              <w:jc w:val="center"/>
              <w:rPr>
                <w:highlight w:val="lightGray"/>
              </w:rPr>
            </w:pPr>
            <w:r w:rsidRPr="003B6B1B">
              <w:rPr>
                <w:highlight w:val="lightGray"/>
              </w:rPr>
              <w:t>За Поставщика</w:t>
            </w:r>
          </w:p>
          <w:p w:rsidR="00B47383" w:rsidRPr="003B6B1B" w:rsidRDefault="00B47383" w:rsidP="00FA5981">
            <w:pPr>
              <w:tabs>
                <w:tab w:val="left" w:pos="708"/>
              </w:tabs>
              <w:spacing w:after="0"/>
              <w:jc w:val="center"/>
              <w:rPr>
                <w:highlight w:val="lightGray"/>
              </w:rPr>
            </w:pPr>
          </w:p>
          <w:p w:rsidR="00462262" w:rsidRDefault="00462262" w:rsidP="00462262">
            <w:pPr>
              <w:tabs>
                <w:tab w:val="left" w:pos="708"/>
              </w:tabs>
              <w:spacing w:after="0"/>
              <w:jc w:val="center"/>
            </w:pPr>
          </w:p>
          <w:p w:rsidR="00470A5E" w:rsidRDefault="00470A5E" w:rsidP="00462262">
            <w:pPr>
              <w:tabs>
                <w:tab w:val="left" w:pos="708"/>
              </w:tabs>
              <w:spacing w:after="0"/>
              <w:jc w:val="center"/>
            </w:pPr>
          </w:p>
          <w:p w:rsidR="00470A5E" w:rsidRDefault="00470A5E" w:rsidP="00462262">
            <w:pPr>
              <w:tabs>
                <w:tab w:val="left" w:pos="708"/>
              </w:tabs>
              <w:spacing w:after="0"/>
              <w:jc w:val="center"/>
            </w:pPr>
          </w:p>
          <w:p w:rsidR="00462262" w:rsidRDefault="00462262" w:rsidP="00462262">
            <w:pPr>
              <w:tabs>
                <w:tab w:val="left" w:pos="708"/>
              </w:tabs>
              <w:spacing w:after="0"/>
              <w:jc w:val="center"/>
            </w:pPr>
            <w:r>
              <w:t>/_____________/ /</w:t>
            </w:r>
          </w:p>
          <w:p w:rsidR="00933C16" w:rsidRPr="003B6B1B" w:rsidRDefault="00462262" w:rsidP="00462262">
            <w:pPr>
              <w:tabs>
                <w:tab w:val="left" w:pos="708"/>
              </w:tabs>
              <w:spacing w:after="0"/>
              <w:jc w:val="left"/>
              <w:rPr>
                <w:b/>
              </w:rPr>
            </w:pPr>
            <w:proofErr w:type="spellStart"/>
            <w:r>
              <w:t>эцп</w:t>
            </w:r>
            <w:proofErr w:type="spellEnd"/>
            <w:r>
              <w:t xml:space="preserve"> </w:t>
            </w:r>
          </w:p>
        </w:tc>
      </w:tr>
    </w:tbl>
    <w:p w:rsidR="00117E46" w:rsidRPr="003B6B1B" w:rsidRDefault="00117E46" w:rsidP="00FA5981">
      <w:pPr>
        <w:spacing w:after="0"/>
        <w:jc w:val="center"/>
        <w:sectPr w:rsidR="00117E46" w:rsidRPr="003B6B1B" w:rsidSect="00FA5981">
          <w:headerReference w:type="default" r:id="rId8"/>
          <w:footerReference w:type="default" r:id="rId9"/>
          <w:pgSz w:w="11909" w:h="16838"/>
          <w:pgMar w:top="851" w:right="851" w:bottom="851" w:left="1134" w:header="227" w:footer="391" w:gutter="0"/>
          <w:cols w:space="720"/>
          <w:noEndnote/>
          <w:titlePg/>
          <w:docGrid w:linePitch="360"/>
        </w:sectPr>
      </w:pPr>
    </w:p>
    <w:p w:rsidR="00045535" w:rsidRPr="003B6B1B" w:rsidRDefault="00045535" w:rsidP="00FA5981">
      <w:pPr>
        <w:spacing w:after="0"/>
        <w:ind w:left="5528"/>
        <w:jc w:val="right"/>
      </w:pPr>
      <w:r w:rsidRPr="003B6B1B">
        <w:lastRenderedPageBreak/>
        <w:t xml:space="preserve">Приложение № </w:t>
      </w:r>
      <w:r w:rsidR="003A0AB8" w:rsidRPr="003B6B1B">
        <w:t>2</w:t>
      </w:r>
      <w:r w:rsidRPr="003B6B1B">
        <w:t xml:space="preserve"> </w:t>
      </w:r>
    </w:p>
    <w:p w:rsidR="00045535" w:rsidRPr="003B6B1B" w:rsidRDefault="00045535" w:rsidP="00FA5981">
      <w:pPr>
        <w:spacing w:after="0"/>
        <w:ind w:left="5528"/>
        <w:jc w:val="right"/>
      </w:pPr>
      <w:r w:rsidRPr="003B6B1B">
        <w:t xml:space="preserve">к </w:t>
      </w:r>
      <w:r w:rsidR="00F9757C" w:rsidRPr="003B6B1B">
        <w:t>Контракту</w:t>
      </w:r>
    </w:p>
    <w:p w:rsidR="00A02DCB" w:rsidRPr="003B6B1B" w:rsidRDefault="00A02DCB" w:rsidP="00FA5981">
      <w:pPr>
        <w:spacing w:after="0"/>
        <w:ind w:left="4253"/>
        <w:jc w:val="right"/>
      </w:pPr>
      <w:r w:rsidRPr="003B6B1B">
        <w:t>от «___» _______ 20</w:t>
      </w:r>
      <w:r w:rsidR="001178D3">
        <w:t>26</w:t>
      </w:r>
      <w:r w:rsidRPr="003B6B1B">
        <w:t xml:space="preserve"> г. № </w:t>
      </w:r>
    </w:p>
    <w:p w:rsidR="00D56CD1" w:rsidRPr="003B6B1B" w:rsidRDefault="00D56CD1" w:rsidP="00FA5981">
      <w:pPr>
        <w:spacing w:after="0"/>
        <w:ind w:left="5670"/>
      </w:pPr>
    </w:p>
    <w:p w:rsidR="00045535" w:rsidRPr="003B6B1B" w:rsidRDefault="00045535" w:rsidP="00FA5981">
      <w:pPr>
        <w:spacing w:after="0"/>
        <w:jc w:val="center"/>
        <w:rPr>
          <w:b/>
        </w:rPr>
      </w:pPr>
      <w:r w:rsidRPr="003B6B1B">
        <w:rPr>
          <w:b/>
        </w:rPr>
        <w:t>Спецификация</w:t>
      </w:r>
    </w:p>
    <w:p w:rsidR="00045535" w:rsidRPr="003B6B1B" w:rsidRDefault="00045535" w:rsidP="00FA5981">
      <w:pPr>
        <w:spacing w:after="0"/>
      </w:pPr>
    </w:p>
    <w:tbl>
      <w:tblPr>
        <w:tblW w:w="53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552"/>
        <w:gridCol w:w="1330"/>
        <w:gridCol w:w="2830"/>
        <w:gridCol w:w="1555"/>
        <w:gridCol w:w="1113"/>
        <w:gridCol w:w="616"/>
        <w:gridCol w:w="966"/>
        <w:gridCol w:w="15"/>
        <w:gridCol w:w="1129"/>
      </w:tblGrid>
      <w:tr w:rsidR="005111DD" w:rsidRPr="008E1713" w:rsidTr="001178D3">
        <w:trPr>
          <w:trHeight w:val="531"/>
          <w:tblHeader/>
        </w:trPr>
        <w:tc>
          <w:tcPr>
            <w:tcW w:w="229" w:type="pct"/>
            <w:tcBorders>
              <w:top w:val="single" w:sz="4" w:space="0" w:color="auto"/>
              <w:left w:val="single" w:sz="4" w:space="0" w:color="auto"/>
              <w:bottom w:val="single" w:sz="4" w:space="0" w:color="auto"/>
              <w:right w:val="single" w:sz="4" w:space="0" w:color="auto"/>
            </w:tcBorders>
            <w:vAlign w:val="center"/>
            <w:hideMark/>
          </w:tcPr>
          <w:p w:rsidR="005111DD" w:rsidRPr="008E1713" w:rsidRDefault="005111DD" w:rsidP="001178D3">
            <w:pPr>
              <w:tabs>
                <w:tab w:val="left" w:pos="708"/>
              </w:tabs>
              <w:spacing w:after="0"/>
              <w:jc w:val="center"/>
              <w:rPr>
                <w:sz w:val="20"/>
                <w:szCs w:val="20"/>
              </w:rPr>
            </w:pPr>
            <w:r w:rsidRPr="008E1713">
              <w:rPr>
                <w:sz w:val="20"/>
                <w:szCs w:val="20"/>
              </w:rPr>
              <w:t>№ п/п</w:t>
            </w:r>
          </w:p>
        </w:tc>
        <w:tc>
          <w:tcPr>
            <w:tcW w:w="889" w:type="pct"/>
            <w:gridSpan w:val="2"/>
            <w:tcBorders>
              <w:top w:val="single" w:sz="4" w:space="0" w:color="auto"/>
              <w:left w:val="single" w:sz="4" w:space="0" w:color="auto"/>
              <w:bottom w:val="single" w:sz="4" w:space="0" w:color="auto"/>
              <w:right w:val="single" w:sz="4" w:space="0" w:color="auto"/>
            </w:tcBorders>
            <w:vAlign w:val="center"/>
            <w:hideMark/>
          </w:tcPr>
          <w:p w:rsidR="005111DD" w:rsidRPr="008E1713" w:rsidRDefault="005111DD" w:rsidP="001178D3">
            <w:pPr>
              <w:tabs>
                <w:tab w:val="left" w:pos="708"/>
              </w:tabs>
              <w:spacing w:after="0"/>
              <w:jc w:val="center"/>
              <w:rPr>
                <w:sz w:val="20"/>
                <w:szCs w:val="20"/>
              </w:rPr>
            </w:pPr>
            <w:r w:rsidRPr="008E1713">
              <w:rPr>
                <w:sz w:val="20"/>
                <w:szCs w:val="20"/>
              </w:rPr>
              <w:t>Наименование товара</w:t>
            </w:r>
          </w:p>
        </w:tc>
        <w:tc>
          <w:tcPr>
            <w:tcW w:w="1336" w:type="pct"/>
            <w:tcBorders>
              <w:top w:val="single" w:sz="4" w:space="0" w:color="auto"/>
              <w:left w:val="single" w:sz="4" w:space="0" w:color="auto"/>
              <w:bottom w:val="single" w:sz="4" w:space="0" w:color="auto"/>
              <w:right w:val="single" w:sz="4" w:space="0" w:color="auto"/>
            </w:tcBorders>
            <w:vAlign w:val="center"/>
          </w:tcPr>
          <w:p w:rsidR="005111DD" w:rsidRPr="008E1713" w:rsidRDefault="005111DD" w:rsidP="001178D3">
            <w:pPr>
              <w:tabs>
                <w:tab w:val="left" w:pos="708"/>
              </w:tabs>
              <w:spacing w:after="0"/>
              <w:jc w:val="center"/>
              <w:rPr>
                <w:sz w:val="20"/>
                <w:szCs w:val="20"/>
              </w:rPr>
            </w:pPr>
            <w:r w:rsidRPr="008E1713">
              <w:rPr>
                <w:sz w:val="20"/>
                <w:szCs w:val="20"/>
              </w:rPr>
              <w:t xml:space="preserve">Характеристики товара и их значения </w:t>
            </w:r>
          </w:p>
        </w:tc>
        <w:tc>
          <w:tcPr>
            <w:tcW w:w="734" w:type="pct"/>
            <w:tcBorders>
              <w:top w:val="single" w:sz="4" w:space="0" w:color="auto"/>
              <w:left w:val="single" w:sz="4" w:space="0" w:color="auto"/>
              <w:bottom w:val="single" w:sz="4" w:space="0" w:color="auto"/>
              <w:right w:val="single" w:sz="4" w:space="0" w:color="auto"/>
            </w:tcBorders>
            <w:vAlign w:val="center"/>
          </w:tcPr>
          <w:p w:rsidR="005111DD" w:rsidRPr="008E1713" w:rsidRDefault="005111DD" w:rsidP="001178D3">
            <w:pPr>
              <w:tabs>
                <w:tab w:val="left" w:pos="708"/>
              </w:tabs>
              <w:spacing w:after="0"/>
              <w:jc w:val="center"/>
              <w:rPr>
                <w:sz w:val="20"/>
                <w:szCs w:val="20"/>
              </w:rPr>
            </w:pPr>
            <w:r w:rsidRPr="008E1713">
              <w:rPr>
                <w:sz w:val="20"/>
                <w:szCs w:val="20"/>
              </w:rPr>
              <w:t>Страна происхождения товара</w:t>
            </w:r>
          </w:p>
        </w:tc>
        <w:tc>
          <w:tcPr>
            <w:tcW w:w="525" w:type="pct"/>
            <w:tcBorders>
              <w:top w:val="single" w:sz="4" w:space="0" w:color="auto"/>
              <w:left w:val="single" w:sz="4" w:space="0" w:color="auto"/>
              <w:bottom w:val="single" w:sz="4" w:space="0" w:color="auto"/>
              <w:right w:val="single" w:sz="4" w:space="0" w:color="auto"/>
            </w:tcBorders>
            <w:vAlign w:val="center"/>
          </w:tcPr>
          <w:p w:rsidR="005111DD" w:rsidRPr="008E1713" w:rsidRDefault="005111DD" w:rsidP="001178D3">
            <w:pPr>
              <w:tabs>
                <w:tab w:val="left" w:pos="708"/>
              </w:tabs>
              <w:spacing w:after="0"/>
              <w:jc w:val="center"/>
              <w:rPr>
                <w:sz w:val="20"/>
                <w:szCs w:val="20"/>
              </w:rPr>
            </w:pPr>
            <w:r w:rsidRPr="008E1713">
              <w:rPr>
                <w:sz w:val="20"/>
                <w:szCs w:val="20"/>
              </w:rPr>
              <w:t>Единица</w:t>
            </w:r>
          </w:p>
          <w:p w:rsidR="005111DD" w:rsidRPr="008E1713" w:rsidRDefault="005111DD" w:rsidP="001178D3">
            <w:pPr>
              <w:tabs>
                <w:tab w:val="left" w:pos="708"/>
              </w:tabs>
              <w:spacing w:after="0"/>
              <w:jc w:val="center"/>
              <w:rPr>
                <w:sz w:val="20"/>
                <w:szCs w:val="20"/>
              </w:rPr>
            </w:pPr>
            <w:r w:rsidRPr="008E1713">
              <w:rPr>
                <w:sz w:val="20"/>
                <w:szCs w:val="20"/>
              </w:rPr>
              <w:t>измерения</w:t>
            </w:r>
          </w:p>
        </w:tc>
        <w:tc>
          <w:tcPr>
            <w:tcW w:w="291" w:type="pct"/>
            <w:tcBorders>
              <w:top w:val="single" w:sz="4" w:space="0" w:color="auto"/>
              <w:left w:val="single" w:sz="4" w:space="0" w:color="auto"/>
              <w:bottom w:val="single" w:sz="4" w:space="0" w:color="auto"/>
              <w:right w:val="single" w:sz="4" w:space="0" w:color="auto"/>
            </w:tcBorders>
            <w:vAlign w:val="center"/>
            <w:hideMark/>
          </w:tcPr>
          <w:p w:rsidR="005111DD" w:rsidRPr="008E1713" w:rsidRDefault="005111DD" w:rsidP="001178D3">
            <w:pPr>
              <w:tabs>
                <w:tab w:val="left" w:pos="708"/>
              </w:tabs>
              <w:spacing w:after="0"/>
              <w:jc w:val="center"/>
              <w:rPr>
                <w:sz w:val="20"/>
                <w:szCs w:val="20"/>
              </w:rPr>
            </w:pPr>
            <w:r w:rsidRPr="008E1713">
              <w:rPr>
                <w:sz w:val="20"/>
                <w:szCs w:val="20"/>
              </w:rPr>
              <w:t>Кол-во</w:t>
            </w:r>
          </w:p>
        </w:tc>
        <w:tc>
          <w:tcPr>
            <w:tcW w:w="456" w:type="pct"/>
            <w:tcBorders>
              <w:top w:val="single" w:sz="4" w:space="0" w:color="auto"/>
              <w:left w:val="single" w:sz="4" w:space="0" w:color="auto"/>
              <w:bottom w:val="single" w:sz="4" w:space="0" w:color="auto"/>
              <w:right w:val="single" w:sz="4" w:space="0" w:color="auto"/>
            </w:tcBorders>
            <w:vAlign w:val="center"/>
            <w:hideMark/>
          </w:tcPr>
          <w:p w:rsidR="005111DD" w:rsidRPr="008E1713" w:rsidRDefault="005111DD" w:rsidP="001178D3">
            <w:pPr>
              <w:tabs>
                <w:tab w:val="left" w:pos="708"/>
              </w:tabs>
              <w:spacing w:after="0"/>
              <w:jc w:val="center"/>
              <w:rPr>
                <w:sz w:val="20"/>
                <w:szCs w:val="20"/>
              </w:rPr>
            </w:pPr>
            <w:r w:rsidRPr="008E1713">
              <w:rPr>
                <w:sz w:val="20"/>
                <w:szCs w:val="20"/>
              </w:rPr>
              <w:t>Цена за одну единицу товара, с НДС, руб.</w:t>
            </w:r>
          </w:p>
        </w:tc>
        <w:tc>
          <w:tcPr>
            <w:tcW w:w="540" w:type="pct"/>
            <w:gridSpan w:val="2"/>
            <w:tcBorders>
              <w:top w:val="single" w:sz="4" w:space="0" w:color="auto"/>
              <w:left w:val="single" w:sz="4" w:space="0" w:color="auto"/>
              <w:bottom w:val="single" w:sz="4" w:space="0" w:color="auto"/>
              <w:right w:val="single" w:sz="4" w:space="0" w:color="auto"/>
            </w:tcBorders>
            <w:vAlign w:val="center"/>
            <w:hideMark/>
          </w:tcPr>
          <w:p w:rsidR="005111DD" w:rsidRPr="008E1713" w:rsidRDefault="005111DD" w:rsidP="001178D3">
            <w:pPr>
              <w:tabs>
                <w:tab w:val="left" w:pos="708"/>
              </w:tabs>
              <w:spacing w:after="0"/>
              <w:jc w:val="center"/>
              <w:rPr>
                <w:sz w:val="20"/>
                <w:szCs w:val="20"/>
              </w:rPr>
            </w:pPr>
            <w:r w:rsidRPr="008E1713">
              <w:rPr>
                <w:sz w:val="20"/>
                <w:szCs w:val="20"/>
              </w:rPr>
              <w:t>Общая стоимость, товаров с НДС, руб.</w:t>
            </w:r>
          </w:p>
        </w:tc>
      </w:tr>
      <w:tr w:rsidR="00186AA3" w:rsidRPr="008E1713" w:rsidTr="001178D3">
        <w:trPr>
          <w:trHeight w:val="66"/>
        </w:trPr>
        <w:tc>
          <w:tcPr>
            <w:tcW w:w="229" w:type="pct"/>
            <w:tcBorders>
              <w:top w:val="single" w:sz="4" w:space="0" w:color="auto"/>
              <w:left w:val="single" w:sz="4" w:space="0" w:color="auto"/>
              <w:bottom w:val="single" w:sz="4" w:space="0" w:color="auto"/>
              <w:right w:val="single" w:sz="4" w:space="0" w:color="auto"/>
            </w:tcBorders>
          </w:tcPr>
          <w:p w:rsidR="00186AA3" w:rsidRPr="008E1713" w:rsidRDefault="00186AA3" w:rsidP="001178D3">
            <w:pPr>
              <w:tabs>
                <w:tab w:val="left" w:pos="708"/>
              </w:tabs>
              <w:spacing w:after="0"/>
              <w:rPr>
                <w:sz w:val="20"/>
                <w:szCs w:val="20"/>
              </w:rPr>
            </w:pPr>
            <w:r>
              <w:rPr>
                <w:sz w:val="20"/>
                <w:szCs w:val="20"/>
              </w:rPr>
              <w:t>1</w:t>
            </w:r>
          </w:p>
        </w:tc>
        <w:tc>
          <w:tcPr>
            <w:tcW w:w="889" w:type="pct"/>
            <w:gridSpan w:val="2"/>
            <w:tcBorders>
              <w:top w:val="single" w:sz="4" w:space="0" w:color="auto"/>
              <w:left w:val="single" w:sz="4" w:space="0" w:color="auto"/>
              <w:bottom w:val="single" w:sz="4" w:space="0" w:color="auto"/>
              <w:right w:val="single" w:sz="4" w:space="0" w:color="auto"/>
            </w:tcBorders>
            <w:shd w:val="clear" w:color="auto" w:fill="auto"/>
          </w:tcPr>
          <w:p w:rsidR="00186AA3" w:rsidRDefault="00186AA3" w:rsidP="001178D3">
            <w:pPr>
              <w:spacing w:after="0"/>
              <w:jc w:val="left"/>
              <w:rPr>
                <w:sz w:val="20"/>
                <w:szCs w:val="20"/>
              </w:rPr>
            </w:pPr>
          </w:p>
        </w:tc>
        <w:tc>
          <w:tcPr>
            <w:tcW w:w="1336" w:type="pct"/>
            <w:tcBorders>
              <w:top w:val="single" w:sz="4" w:space="0" w:color="000000"/>
              <w:left w:val="single" w:sz="4" w:space="0" w:color="000000"/>
              <w:bottom w:val="single" w:sz="4" w:space="0" w:color="000000"/>
              <w:right w:val="single" w:sz="4" w:space="0" w:color="000000"/>
            </w:tcBorders>
            <w:vAlign w:val="center"/>
          </w:tcPr>
          <w:p w:rsidR="00186AA3" w:rsidRDefault="00186AA3" w:rsidP="001178D3">
            <w:pPr>
              <w:widowControl w:val="0"/>
              <w:spacing w:after="0" w:line="276" w:lineRule="auto"/>
              <w:rPr>
                <w:sz w:val="20"/>
                <w:szCs w:val="20"/>
              </w:rPr>
            </w:pPr>
          </w:p>
        </w:tc>
        <w:tc>
          <w:tcPr>
            <w:tcW w:w="734" w:type="pct"/>
            <w:tcBorders>
              <w:top w:val="single" w:sz="4" w:space="0" w:color="auto"/>
              <w:left w:val="single" w:sz="4" w:space="0" w:color="auto"/>
              <w:bottom w:val="single" w:sz="4" w:space="0" w:color="auto"/>
              <w:right w:val="single" w:sz="4" w:space="0" w:color="auto"/>
            </w:tcBorders>
          </w:tcPr>
          <w:p w:rsidR="00186AA3" w:rsidRPr="008E1713" w:rsidRDefault="00186AA3" w:rsidP="001178D3">
            <w:pPr>
              <w:tabs>
                <w:tab w:val="left" w:pos="708"/>
              </w:tabs>
              <w:spacing w:after="0"/>
              <w:rPr>
                <w:sz w:val="20"/>
                <w:szCs w:val="20"/>
              </w:rPr>
            </w:pPr>
          </w:p>
        </w:tc>
        <w:tc>
          <w:tcPr>
            <w:tcW w:w="525" w:type="pct"/>
            <w:tcBorders>
              <w:top w:val="single" w:sz="4" w:space="0" w:color="000000"/>
              <w:left w:val="single" w:sz="4" w:space="0" w:color="000000"/>
              <w:bottom w:val="single" w:sz="4" w:space="0" w:color="000000"/>
              <w:right w:val="single" w:sz="4" w:space="0" w:color="000000"/>
            </w:tcBorders>
          </w:tcPr>
          <w:p w:rsidR="00186AA3" w:rsidRPr="007347D5" w:rsidRDefault="00186AA3" w:rsidP="001178D3">
            <w:pPr>
              <w:spacing w:after="0" w:line="276" w:lineRule="auto"/>
              <w:rPr>
                <w:sz w:val="20"/>
                <w:szCs w:val="20"/>
              </w:rPr>
            </w:pPr>
          </w:p>
        </w:tc>
        <w:tc>
          <w:tcPr>
            <w:tcW w:w="291" w:type="pct"/>
            <w:tcBorders>
              <w:top w:val="single" w:sz="4" w:space="0" w:color="000000"/>
              <w:left w:val="single" w:sz="4" w:space="0" w:color="000000"/>
              <w:bottom w:val="single" w:sz="4" w:space="0" w:color="000000"/>
              <w:right w:val="single" w:sz="4" w:space="0" w:color="000000"/>
            </w:tcBorders>
          </w:tcPr>
          <w:p w:rsidR="00186AA3" w:rsidRPr="007347D5" w:rsidRDefault="00186AA3" w:rsidP="001178D3">
            <w:pPr>
              <w:spacing w:after="0" w:line="276" w:lineRule="auto"/>
              <w:rPr>
                <w:sz w:val="20"/>
                <w:szCs w:val="20"/>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bottom"/>
          </w:tcPr>
          <w:p w:rsidR="00186AA3" w:rsidRDefault="00186AA3" w:rsidP="001178D3">
            <w:pPr>
              <w:spacing w:after="0"/>
              <w:jc w:val="center"/>
              <w:rPr>
                <w:color w:val="000000"/>
                <w:sz w:val="20"/>
                <w:szCs w:val="20"/>
              </w:rPr>
            </w:pPr>
          </w:p>
        </w:tc>
        <w:tc>
          <w:tcPr>
            <w:tcW w:w="540" w:type="pct"/>
            <w:gridSpan w:val="2"/>
            <w:tcBorders>
              <w:top w:val="single" w:sz="4" w:space="0" w:color="auto"/>
              <w:left w:val="nil"/>
              <w:bottom w:val="single" w:sz="4" w:space="0" w:color="auto"/>
              <w:right w:val="single" w:sz="4" w:space="0" w:color="auto"/>
            </w:tcBorders>
            <w:shd w:val="clear" w:color="auto" w:fill="auto"/>
            <w:vAlign w:val="bottom"/>
          </w:tcPr>
          <w:p w:rsidR="00186AA3" w:rsidRDefault="00186AA3" w:rsidP="001178D3">
            <w:pPr>
              <w:spacing w:after="0"/>
              <w:jc w:val="center"/>
              <w:rPr>
                <w:sz w:val="20"/>
                <w:szCs w:val="20"/>
              </w:rPr>
            </w:pPr>
          </w:p>
        </w:tc>
      </w:tr>
      <w:tr w:rsidR="00186AA3" w:rsidRPr="008E1713" w:rsidTr="001178D3">
        <w:trPr>
          <w:trHeight w:val="66"/>
        </w:trPr>
        <w:tc>
          <w:tcPr>
            <w:tcW w:w="490" w:type="pct"/>
            <w:gridSpan w:val="2"/>
            <w:tcBorders>
              <w:top w:val="single" w:sz="4" w:space="0" w:color="auto"/>
              <w:left w:val="single" w:sz="4" w:space="0" w:color="auto"/>
              <w:bottom w:val="single" w:sz="4" w:space="0" w:color="auto"/>
              <w:right w:val="single" w:sz="4" w:space="0" w:color="auto"/>
            </w:tcBorders>
          </w:tcPr>
          <w:p w:rsidR="00186AA3" w:rsidRPr="008E1713" w:rsidRDefault="00186AA3" w:rsidP="001178D3">
            <w:pPr>
              <w:tabs>
                <w:tab w:val="left" w:pos="708"/>
              </w:tabs>
              <w:spacing w:after="0"/>
              <w:jc w:val="left"/>
              <w:rPr>
                <w:sz w:val="20"/>
                <w:szCs w:val="20"/>
              </w:rPr>
            </w:pPr>
          </w:p>
        </w:tc>
        <w:tc>
          <w:tcPr>
            <w:tcW w:w="3977" w:type="pct"/>
            <w:gridSpan w:val="7"/>
            <w:tcBorders>
              <w:top w:val="single" w:sz="4" w:space="0" w:color="auto"/>
              <w:left w:val="single" w:sz="4" w:space="0" w:color="auto"/>
              <w:bottom w:val="single" w:sz="4" w:space="0" w:color="auto"/>
              <w:right w:val="single" w:sz="4" w:space="0" w:color="auto"/>
            </w:tcBorders>
            <w:vAlign w:val="center"/>
            <w:hideMark/>
          </w:tcPr>
          <w:p w:rsidR="00186AA3" w:rsidRPr="008E1713" w:rsidRDefault="00186AA3" w:rsidP="001178D3">
            <w:pPr>
              <w:tabs>
                <w:tab w:val="left" w:pos="708"/>
              </w:tabs>
              <w:spacing w:after="0"/>
              <w:jc w:val="left"/>
              <w:rPr>
                <w:sz w:val="20"/>
                <w:szCs w:val="20"/>
              </w:rPr>
            </w:pPr>
            <w:r w:rsidRPr="008E1713">
              <w:rPr>
                <w:sz w:val="20"/>
                <w:szCs w:val="20"/>
              </w:rPr>
              <w:t>ИТОГО,</w:t>
            </w:r>
          </w:p>
        </w:tc>
        <w:tc>
          <w:tcPr>
            <w:tcW w:w="533" w:type="pct"/>
            <w:tcBorders>
              <w:top w:val="single" w:sz="4" w:space="0" w:color="auto"/>
              <w:left w:val="single" w:sz="4" w:space="0" w:color="auto"/>
              <w:bottom w:val="single" w:sz="4" w:space="0" w:color="auto"/>
              <w:right w:val="single" w:sz="4" w:space="0" w:color="auto"/>
            </w:tcBorders>
          </w:tcPr>
          <w:p w:rsidR="00186AA3" w:rsidRPr="008E1713" w:rsidRDefault="00186AA3" w:rsidP="001178D3">
            <w:pPr>
              <w:tabs>
                <w:tab w:val="left" w:pos="708"/>
              </w:tabs>
              <w:spacing w:after="0"/>
              <w:rPr>
                <w:sz w:val="20"/>
                <w:szCs w:val="20"/>
              </w:rPr>
            </w:pPr>
          </w:p>
        </w:tc>
      </w:tr>
      <w:tr w:rsidR="00186AA3" w:rsidRPr="008E1713" w:rsidTr="001178D3">
        <w:trPr>
          <w:trHeight w:val="274"/>
        </w:trPr>
        <w:tc>
          <w:tcPr>
            <w:tcW w:w="490" w:type="pct"/>
            <w:gridSpan w:val="2"/>
            <w:tcBorders>
              <w:top w:val="single" w:sz="4" w:space="0" w:color="auto"/>
              <w:left w:val="single" w:sz="4" w:space="0" w:color="auto"/>
              <w:bottom w:val="single" w:sz="4" w:space="0" w:color="auto"/>
              <w:right w:val="single" w:sz="4" w:space="0" w:color="auto"/>
            </w:tcBorders>
          </w:tcPr>
          <w:p w:rsidR="00186AA3" w:rsidRPr="008E1713" w:rsidRDefault="00186AA3" w:rsidP="001178D3">
            <w:pPr>
              <w:tabs>
                <w:tab w:val="left" w:pos="708"/>
              </w:tabs>
              <w:spacing w:after="0"/>
              <w:jc w:val="left"/>
              <w:rPr>
                <w:sz w:val="20"/>
                <w:szCs w:val="20"/>
              </w:rPr>
            </w:pPr>
          </w:p>
        </w:tc>
        <w:tc>
          <w:tcPr>
            <w:tcW w:w="3977" w:type="pct"/>
            <w:gridSpan w:val="7"/>
            <w:tcBorders>
              <w:top w:val="single" w:sz="4" w:space="0" w:color="auto"/>
              <w:left w:val="single" w:sz="4" w:space="0" w:color="auto"/>
              <w:bottom w:val="single" w:sz="4" w:space="0" w:color="auto"/>
              <w:right w:val="single" w:sz="4" w:space="0" w:color="auto"/>
            </w:tcBorders>
            <w:vAlign w:val="center"/>
            <w:hideMark/>
          </w:tcPr>
          <w:p w:rsidR="00186AA3" w:rsidRPr="008E1713" w:rsidRDefault="00186AA3" w:rsidP="001178D3">
            <w:pPr>
              <w:tabs>
                <w:tab w:val="left" w:pos="708"/>
              </w:tabs>
              <w:spacing w:after="0"/>
              <w:jc w:val="left"/>
              <w:rPr>
                <w:sz w:val="20"/>
                <w:szCs w:val="20"/>
              </w:rPr>
            </w:pPr>
            <w:r w:rsidRPr="008E1713">
              <w:rPr>
                <w:sz w:val="20"/>
                <w:szCs w:val="20"/>
                <w:highlight w:val="lightGray"/>
              </w:rPr>
              <w:t>НДС не облагается</w:t>
            </w:r>
          </w:p>
        </w:tc>
        <w:tc>
          <w:tcPr>
            <w:tcW w:w="533" w:type="pct"/>
            <w:tcBorders>
              <w:top w:val="single" w:sz="4" w:space="0" w:color="auto"/>
              <w:left w:val="single" w:sz="4" w:space="0" w:color="auto"/>
              <w:bottom w:val="single" w:sz="4" w:space="0" w:color="auto"/>
              <w:right w:val="single" w:sz="4" w:space="0" w:color="auto"/>
            </w:tcBorders>
          </w:tcPr>
          <w:p w:rsidR="00186AA3" w:rsidRPr="008E1713" w:rsidRDefault="00186AA3" w:rsidP="001178D3">
            <w:pPr>
              <w:tabs>
                <w:tab w:val="left" w:pos="708"/>
              </w:tabs>
              <w:spacing w:after="0"/>
              <w:rPr>
                <w:sz w:val="20"/>
                <w:szCs w:val="20"/>
              </w:rPr>
            </w:pPr>
          </w:p>
        </w:tc>
      </w:tr>
    </w:tbl>
    <w:p w:rsidR="000F382E" w:rsidRDefault="000F382E" w:rsidP="00FA5981">
      <w:pPr>
        <w:spacing w:after="0"/>
      </w:pPr>
    </w:p>
    <w:p w:rsidR="005111DD" w:rsidRPr="003B6B1B" w:rsidRDefault="005111DD" w:rsidP="00FA5981">
      <w:pPr>
        <w:spacing w:after="0"/>
      </w:pPr>
    </w:p>
    <w:tbl>
      <w:tblPr>
        <w:tblW w:w="5000" w:type="pct"/>
        <w:tblLook w:val="01E0" w:firstRow="1" w:lastRow="1" w:firstColumn="1" w:lastColumn="1" w:noHBand="0" w:noVBand="0"/>
      </w:tblPr>
      <w:tblGrid>
        <w:gridCol w:w="5230"/>
        <w:gridCol w:w="4694"/>
      </w:tblGrid>
      <w:tr w:rsidR="00B47383" w:rsidRPr="003B6B1B" w:rsidTr="00D8269B">
        <w:trPr>
          <w:trHeight w:val="1953"/>
        </w:trPr>
        <w:tc>
          <w:tcPr>
            <w:tcW w:w="2635" w:type="pct"/>
          </w:tcPr>
          <w:p w:rsidR="00B47383" w:rsidRPr="003B6B1B" w:rsidRDefault="00B47383" w:rsidP="00FA5981">
            <w:pPr>
              <w:tabs>
                <w:tab w:val="left" w:pos="708"/>
              </w:tabs>
              <w:spacing w:after="0"/>
              <w:jc w:val="center"/>
            </w:pPr>
            <w:r w:rsidRPr="003B6B1B">
              <w:t>За Заказчика</w:t>
            </w:r>
          </w:p>
          <w:p w:rsidR="00B47383" w:rsidRPr="003B6B1B" w:rsidRDefault="00B47383" w:rsidP="00FA5981">
            <w:pPr>
              <w:tabs>
                <w:tab w:val="left" w:pos="708"/>
              </w:tabs>
              <w:spacing w:after="0"/>
              <w:jc w:val="center"/>
            </w:pPr>
          </w:p>
          <w:p w:rsidR="00B47383" w:rsidRPr="003B6B1B" w:rsidRDefault="00D56CD1" w:rsidP="00FA5981">
            <w:pPr>
              <w:tabs>
                <w:tab w:val="left" w:pos="708"/>
              </w:tabs>
              <w:spacing w:after="0"/>
              <w:jc w:val="center"/>
            </w:pPr>
            <w:r>
              <w:t>Руководитель</w:t>
            </w:r>
            <w:r w:rsidR="00CD4D40" w:rsidRPr="003B6B1B">
              <w:t xml:space="preserve"> «БИФ ВНИРО»</w:t>
            </w:r>
          </w:p>
          <w:p w:rsidR="00B47383" w:rsidRPr="003B6B1B" w:rsidRDefault="00B47383" w:rsidP="00FA5981">
            <w:pPr>
              <w:tabs>
                <w:tab w:val="left" w:pos="708"/>
              </w:tabs>
              <w:spacing w:after="0"/>
              <w:jc w:val="center"/>
            </w:pPr>
          </w:p>
          <w:p w:rsidR="00B47383" w:rsidRDefault="007B7F1E" w:rsidP="00FA5981">
            <w:pPr>
              <w:tabs>
                <w:tab w:val="left" w:pos="708"/>
              </w:tabs>
              <w:spacing w:after="0"/>
              <w:jc w:val="center"/>
              <w:rPr>
                <w:b/>
              </w:rPr>
            </w:pPr>
            <w:r w:rsidRPr="003B6B1B">
              <w:t>/_____________/</w:t>
            </w:r>
            <w:r w:rsidR="00D56CD1">
              <w:t xml:space="preserve"> Н</w:t>
            </w:r>
            <w:r w:rsidR="00D56CD1" w:rsidRPr="003B6B1B">
              <w:t>.</w:t>
            </w:r>
            <w:r w:rsidR="00D56CD1">
              <w:t>Н. Морозов</w:t>
            </w:r>
            <w:r w:rsidR="00D56CD1" w:rsidRPr="003B6B1B">
              <w:t xml:space="preserve"> </w:t>
            </w:r>
            <w:r w:rsidRPr="003B6B1B">
              <w:t>/</w:t>
            </w:r>
            <w:r w:rsidR="00B47383" w:rsidRPr="003B6B1B">
              <w:rPr>
                <w:b/>
              </w:rPr>
              <w:t xml:space="preserve"> </w:t>
            </w:r>
          </w:p>
          <w:p w:rsidR="00750CF0" w:rsidRPr="003B6B1B" w:rsidRDefault="009F6951" w:rsidP="00750CF0">
            <w:pPr>
              <w:tabs>
                <w:tab w:val="left" w:pos="708"/>
              </w:tabs>
              <w:spacing w:after="0"/>
              <w:ind w:left="1418"/>
              <w:jc w:val="left"/>
              <w:rPr>
                <w:b/>
                <w:highlight w:val="yellow"/>
              </w:rPr>
            </w:pPr>
            <w:proofErr w:type="spellStart"/>
            <w:r>
              <w:t>эцп</w:t>
            </w:r>
            <w:proofErr w:type="spellEnd"/>
          </w:p>
        </w:tc>
        <w:tc>
          <w:tcPr>
            <w:tcW w:w="2365" w:type="pct"/>
          </w:tcPr>
          <w:p w:rsidR="00B47383" w:rsidRPr="003B6B1B" w:rsidRDefault="00B47383" w:rsidP="00FA5981">
            <w:pPr>
              <w:tabs>
                <w:tab w:val="left" w:pos="708"/>
              </w:tabs>
              <w:spacing w:after="0"/>
              <w:jc w:val="center"/>
              <w:rPr>
                <w:highlight w:val="lightGray"/>
              </w:rPr>
            </w:pPr>
            <w:r w:rsidRPr="003B6B1B">
              <w:rPr>
                <w:highlight w:val="lightGray"/>
              </w:rPr>
              <w:t>За Поставщика</w:t>
            </w:r>
          </w:p>
          <w:p w:rsidR="00B47383" w:rsidRPr="003B6B1B" w:rsidRDefault="00B47383" w:rsidP="00FA5981">
            <w:pPr>
              <w:tabs>
                <w:tab w:val="left" w:pos="708"/>
              </w:tabs>
              <w:spacing w:after="0"/>
              <w:jc w:val="center"/>
              <w:rPr>
                <w:highlight w:val="lightGray"/>
              </w:rPr>
            </w:pPr>
          </w:p>
          <w:p w:rsidR="00186AA3" w:rsidRDefault="00186AA3" w:rsidP="00186AA3">
            <w:pPr>
              <w:tabs>
                <w:tab w:val="left" w:pos="708"/>
              </w:tabs>
              <w:spacing w:after="0"/>
              <w:jc w:val="center"/>
            </w:pPr>
          </w:p>
          <w:p w:rsidR="00186AA3" w:rsidRDefault="00186AA3" w:rsidP="00186AA3">
            <w:pPr>
              <w:tabs>
                <w:tab w:val="left" w:pos="708"/>
              </w:tabs>
              <w:spacing w:after="0"/>
              <w:jc w:val="center"/>
            </w:pPr>
            <w:r>
              <w:t xml:space="preserve">/_____________/ </w:t>
            </w:r>
            <w:r w:rsidR="00470A5E">
              <w:t xml:space="preserve">         </w:t>
            </w:r>
            <w:r>
              <w:t>/</w:t>
            </w:r>
          </w:p>
          <w:p w:rsidR="00B47383" w:rsidRPr="003B6B1B" w:rsidRDefault="00186AA3" w:rsidP="00186AA3">
            <w:pPr>
              <w:tabs>
                <w:tab w:val="left" w:pos="708"/>
              </w:tabs>
              <w:spacing w:after="0"/>
              <w:ind w:left="1123"/>
              <w:jc w:val="left"/>
              <w:rPr>
                <w:b/>
              </w:rPr>
            </w:pPr>
            <w:proofErr w:type="spellStart"/>
            <w:r>
              <w:t>эцп</w:t>
            </w:r>
            <w:proofErr w:type="spellEnd"/>
            <w:r>
              <w:t xml:space="preserve"> </w:t>
            </w:r>
          </w:p>
        </w:tc>
      </w:tr>
    </w:tbl>
    <w:p w:rsidR="00330FA0" w:rsidRPr="003B6B1B" w:rsidRDefault="00330FA0" w:rsidP="00A05F78">
      <w:pPr>
        <w:spacing w:after="0"/>
        <w:ind w:right="-1"/>
        <w:jc w:val="center"/>
        <w:rPr>
          <w:lang w:eastAsia="en-US"/>
        </w:rPr>
      </w:pPr>
    </w:p>
    <w:sectPr w:rsidR="00330FA0" w:rsidRPr="003B6B1B" w:rsidSect="0011329F">
      <w:pgSz w:w="11909" w:h="16838"/>
      <w:pgMar w:top="1134" w:right="851" w:bottom="1134" w:left="1134"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4F5" w:rsidRDefault="001514F5">
      <w:r>
        <w:separator/>
      </w:r>
    </w:p>
    <w:p w:rsidR="001514F5" w:rsidRDefault="001514F5"/>
  </w:endnote>
  <w:endnote w:type="continuationSeparator" w:id="0">
    <w:p w:rsidR="001514F5" w:rsidRDefault="001514F5">
      <w:r>
        <w:continuationSeparator/>
      </w:r>
    </w:p>
    <w:p w:rsidR="001514F5" w:rsidRDefault="001514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Times New Roman"/>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choolBook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94988122"/>
      <w:docPartObj>
        <w:docPartGallery w:val="Page Numbers (Bottom of Page)"/>
        <w:docPartUnique/>
      </w:docPartObj>
    </w:sdtPr>
    <w:sdtContent>
      <w:sdt>
        <w:sdtPr>
          <w:rPr>
            <w:sz w:val="20"/>
          </w:rPr>
          <w:id w:val="-1769616900"/>
          <w:docPartObj>
            <w:docPartGallery w:val="Page Numbers (Top of Page)"/>
            <w:docPartUnique/>
          </w:docPartObj>
        </w:sdtPr>
        <w:sdtContent>
          <w:p w:rsidR="001514F5" w:rsidRPr="007B3FD7" w:rsidRDefault="001514F5" w:rsidP="007B3FD7">
            <w:pPr>
              <w:pStyle w:val="affff8"/>
              <w:jc w:val="right"/>
              <w:rPr>
                <w:sz w:val="20"/>
              </w:rPr>
            </w:pPr>
            <w:r w:rsidRPr="007B3FD7">
              <w:rPr>
                <w:sz w:val="20"/>
              </w:rPr>
              <w:t xml:space="preserve">Страница </w:t>
            </w:r>
            <w:r w:rsidRPr="007B3FD7">
              <w:rPr>
                <w:b/>
                <w:bCs/>
                <w:sz w:val="20"/>
              </w:rPr>
              <w:fldChar w:fldCharType="begin"/>
            </w:r>
            <w:r w:rsidRPr="007B3FD7">
              <w:rPr>
                <w:b/>
                <w:bCs/>
                <w:sz w:val="20"/>
              </w:rPr>
              <w:instrText>PAGE</w:instrText>
            </w:r>
            <w:r w:rsidRPr="007B3FD7">
              <w:rPr>
                <w:b/>
                <w:bCs/>
                <w:sz w:val="20"/>
              </w:rPr>
              <w:fldChar w:fldCharType="separate"/>
            </w:r>
            <w:r w:rsidR="00B87358">
              <w:rPr>
                <w:b/>
                <w:bCs/>
                <w:sz w:val="20"/>
              </w:rPr>
              <w:t>12</w:t>
            </w:r>
            <w:r w:rsidRPr="007B3FD7">
              <w:rPr>
                <w:b/>
                <w:bCs/>
                <w:sz w:val="20"/>
              </w:rPr>
              <w:fldChar w:fldCharType="end"/>
            </w:r>
            <w:r w:rsidRPr="007B3FD7">
              <w:rPr>
                <w:sz w:val="20"/>
              </w:rPr>
              <w:t xml:space="preserve"> из </w:t>
            </w:r>
            <w:r w:rsidRPr="007B3FD7">
              <w:rPr>
                <w:b/>
                <w:bCs/>
                <w:sz w:val="20"/>
              </w:rPr>
              <w:fldChar w:fldCharType="begin"/>
            </w:r>
            <w:r w:rsidRPr="007B3FD7">
              <w:rPr>
                <w:b/>
                <w:bCs/>
                <w:sz w:val="20"/>
              </w:rPr>
              <w:instrText>NUMPAGES</w:instrText>
            </w:r>
            <w:r w:rsidRPr="007B3FD7">
              <w:rPr>
                <w:b/>
                <w:bCs/>
                <w:sz w:val="20"/>
              </w:rPr>
              <w:fldChar w:fldCharType="separate"/>
            </w:r>
            <w:r w:rsidR="00B87358">
              <w:rPr>
                <w:b/>
                <w:bCs/>
                <w:sz w:val="20"/>
              </w:rPr>
              <w:t>13</w:t>
            </w:r>
            <w:r w:rsidRPr="007B3FD7">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4F5" w:rsidRDefault="001514F5">
      <w:r>
        <w:separator/>
      </w:r>
    </w:p>
    <w:p w:rsidR="001514F5" w:rsidRDefault="001514F5"/>
  </w:footnote>
  <w:footnote w:type="continuationSeparator" w:id="0">
    <w:p w:rsidR="001514F5" w:rsidRDefault="001514F5">
      <w:r>
        <w:continuationSeparator/>
      </w:r>
    </w:p>
    <w:p w:rsidR="001514F5" w:rsidRDefault="001514F5"/>
  </w:footnote>
  <w:footnote w:id="1">
    <w:p w:rsidR="001514F5" w:rsidRDefault="001514F5" w:rsidP="002425E2">
      <w:pPr>
        <w:pStyle w:val="affff5"/>
      </w:pPr>
      <w:r>
        <w:rPr>
          <w:rStyle w:val="affff4"/>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4F5" w:rsidRDefault="001514F5">
    <w:pPr>
      <w:pStyle w:val="afffe"/>
      <w:spacing w:line="12"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15:restartNumberingAfterBreak="0">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15:restartNumberingAfterBreak="0">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15:restartNumberingAfterBreak="0">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15:restartNumberingAfterBreak="0">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15:restartNumberingAfterBreak="0">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6" w15:restartNumberingAfterBreak="0">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15:restartNumberingAfterBreak="0">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9" w15:restartNumberingAfterBreak="0">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2" w15:restartNumberingAfterBreak="0">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5" w15:restartNumberingAfterBreak="0">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9" w15:restartNumberingAfterBreak="0">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1" w15:restartNumberingAfterBreak="0">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2" w15:restartNumberingAfterBreak="0">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15:restartNumberingAfterBreak="0">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5" w15:restartNumberingAfterBreak="0">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3930F8B"/>
    <w:multiLevelType w:val="multilevel"/>
    <w:tmpl w:val="87EC0C0A"/>
    <w:lvl w:ilvl="0">
      <w:start w:val="1"/>
      <w:numFmt w:val="decimal"/>
      <w:lvlText w:val="%1."/>
      <w:lvlJc w:val="left"/>
      <w:pPr>
        <w:ind w:left="4987" w:hanging="450"/>
      </w:pPr>
      <w:rPr>
        <w:rFonts w:hint="default"/>
        <w:b/>
        <w:bCs/>
      </w:rPr>
    </w:lvl>
    <w:lvl w:ilvl="1">
      <w:start w:val="1"/>
      <w:numFmt w:val="decimal"/>
      <w:lvlText w:val="%1.%2."/>
      <w:lvlJc w:val="left"/>
      <w:pPr>
        <w:ind w:left="1713" w:hanging="720"/>
      </w:pPr>
      <w:rPr>
        <w:rFonts w:ascii="Times New Roman" w:hAnsi="Times New Roman" w:cs="Times New Roman"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9" w15:restartNumberingAfterBreak="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0" w15:restartNumberingAfterBreak="0">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1" w15:restartNumberingAfterBreak="0">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2"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5" w15:restartNumberingAfterBreak="0">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1" w15:restartNumberingAfterBreak="0">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2" w15:restartNumberingAfterBreak="0">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3" w15:restartNumberingAfterBreak="0">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15:restartNumberingAfterBreak="0">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5" w15:restartNumberingAfterBreak="0">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6" w15:restartNumberingAfterBreak="0">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7" w15:restartNumberingAfterBreak="0">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8" w15:restartNumberingAfterBreak="0">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69" w15:restartNumberingAfterBreak="0">
    <w:nsid w:val="1E7E04D5"/>
    <w:multiLevelType w:val="singleLevel"/>
    <w:tmpl w:val="D34A6FD8"/>
    <w:lvl w:ilvl="0">
      <w:start w:val="1"/>
      <w:numFmt w:val="decimal"/>
      <w:pStyle w:val="34"/>
      <w:lvlText w:val="%1."/>
      <w:lvlJc w:val="left"/>
      <w:pPr>
        <w:tabs>
          <w:tab w:val="num" w:pos="360"/>
        </w:tabs>
        <w:ind w:left="360" w:hanging="360"/>
      </w:pPr>
    </w:lvl>
  </w:abstractNum>
  <w:abstractNum w:abstractNumId="70" w15:restartNumberingAfterBreak="0">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15:restartNumberingAfterBreak="0">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2" w15:restartNumberingAfterBreak="0">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3" w15:restartNumberingAfterBreak="0">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4" w15:restartNumberingAfterBreak="0">
    <w:nsid w:val="210D2CBD"/>
    <w:multiLevelType w:val="multilevel"/>
    <w:tmpl w:val="1028287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5"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6" w15:restartNumberingAfterBreak="0">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77" w15:restartNumberingAfterBreak="0">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78" w15:restartNumberingAfterBreak="0">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9" w15:restartNumberingAfterBreak="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1" w15:restartNumberingAfterBreak="0">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3" w15:restartNumberingAfterBreak="0">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4" w15:restartNumberingAfterBreak="0">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15:restartNumberingAfterBreak="0">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6"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87" w15:restartNumberingAfterBreak="0">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89" w15:restartNumberingAfterBreak="0">
    <w:nsid w:val="29DD4CEF"/>
    <w:multiLevelType w:val="hybridMultilevel"/>
    <w:tmpl w:val="7676251A"/>
    <w:lvl w:ilvl="0" w:tplc="81483BE0">
      <w:start w:val="1"/>
      <w:numFmt w:val="bullet"/>
      <w:lvlText w:val=""/>
      <w:lvlJc w:val="left"/>
      <w:pPr>
        <w:ind w:left="4755" w:hanging="360"/>
      </w:pPr>
      <w:rPr>
        <w:rFonts w:ascii="Symbol" w:hAnsi="Symbol" w:hint="default"/>
      </w:rPr>
    </w:lvl>
    <w:lvl w:ilvl="1" w:tplc="04190003" w:tentative="1">
      <w:start w:val="1"/>
      <w:numFmt w:val="bullet"/>
      <w:lvlText w:val="o"/>
      <w:lvlJc w:val="left"/>
      <w:pPr>
        <w:ind w:left="5475" w:hanging="360"/>
      </w:pPr>
      <w:rPr>
        <w:rFonts w:ascii="Courier New" w:hAnsi="Courier New" w:cs="Courier New" w:hint="default"/>
      </w:rPr>
    </w:lvl>
    <w:lvl w:ilvl="2" w:tplc="04190005" w:tentative="1">
      <w:start w:val="1"/>
      <w:numFmt w:val="bullet"/>
      <w:lvlText w:val=""/>
      <w:lvlJc w:val="left"/>
      <w:pPr>
        <w:ind w:left="6195" w:hanging="360"/>
      </w:pPr>
      <w:rPr>
        <w:rFonts w:ascii="Wingdings" w:hAnsi="Wingdings" w:hint="default"/>
      </w:rPr>
    </w:lvl>
    <w:lvl w:ilvl="3" w:tplc="04190001" w:tentative="1">
      <w:start w:val="1"/>
      <w:numFmt w:val="bullet"/>
      <w:lvlText w:val=""/>
      <w:lvlJc w:val="left"/>
      <w:pPr>
        <w:ind w:left="6915" w:hanging="360"/>
      </w:pPr>
      <w:rPr>
        <w:rFonts w:ascii="Symbol" w:hAnsi="Symbol" w:hint="default"/>
      </w:rPr>
    </w:lvl>
    <w:lvl w:ilvl="4" w:tplc="04190003" w:tentative="1">
      <w:start w:val="1"/>
      <w:numFmt w:val="bullet"/>
      <w:lvlText w:val="o"/>
      <w:lvlJc w:val="left"/>
      <w:pPr>
        <w:ind w:left="7635" w:hanging="360"/>
      </w:pPr>
      <w:rPr>
        <w:rFonts w:ascii="Courier New" w:hAnsi="Courier New" w:cs="Courier New" w:hint="default"/>
      </w:rPr>
    </w:lvl>
    <w:lvl w:ilvl="5" w:tplc="04190005" w:tentative="1">
      <w:start w:val="1"/>
      <w:numFmt w:val="bullet"/>
      <w:lvlText w:val=""/>
      <w:lvlJc w:val="left"/>
      <w:pPr>
        <w:ind w:left="8355" w:hanging="360"/>
      </w:pPr>
      <w:rPr>
        <w:rFonts w:ascii="Wingdings" w:hAnsi="Wingdings" w:hint="default"/>
      </w:rPr>
    </w:lvl>
    <w:lvl w:ilvl="6" w:tplc="04190001" w:tentative="1">
      <w:start w:val="1"/>
      <w:numFmt w:val="bullet"/>
      <w:lvlText w:val=""/>
      <w:lvlJc w:val="left"/>
      <w:pPr>
        <w:ind w:left="9075" w:hanging="360"/>
      </w:pPr>
      <w:rPr>
        <w:rFonts w:ascii="Symbol" w:hAnsi="Symbol" w:hint="default"/>
      </w:rPr>
    </w:lvl>
    <w:lvl w:ilvl="7" w:tplc="04190003" w:tentative="1">
      <w:start w:val="1"/>
      <w:numFmt w:val="bullet"/>
      <w:lvlText w:val="o"/>
      <w:lvlJc w:val="left"/>
      <w:pPr>
        <w:ind w:left="9795" w:hanging="360"/>
      </w:pPr>
      <w:rPr>
        <w:rFonts w:ascii="Courier New" w:hAnsi="Courier New" w:cs="Courier New" w:hint="default"/>
      </w:rPr>
    </w:lvl>
    <w:lvl w:ilvl="8" w:tplc="04190005" w:tentative="1">
      <w:start w:val="1"/>
      <w:numFmt w:val="bullet"/>
      <w:lvlText w:val=""/>
      <w:lvlJc w:val="left"/>
      <w:pPr>
        <w:ind w:left="10515" w:hanging="360"/>
      </w:pPr>
      <w:rPr>
        <w:rFonts w:ascii="Wingdings" w:hAnsi="Wingdings" w:hint="default"/>
      </w:rPr>
    </w:lvl>
  </w:abstractNum>
  <w:abstractNum w:abstractNumId="90" w15:restartNumberingAfterBreak="0">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1" w15:restartNumberingAfterBreak="0">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2" w15:restartNumberingAfterBreak="0">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3" w15:restartNumberingAfterBreak="0">
    <w:nsid w:val="2C5908E9"/>
    <w:multiLevelType w:val="multilevel"/>
    <w:tmpl w:val="01A8CC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5" w15:restartNumberingAfterBreak="0">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6" w15:restartNumberingAfterBreak="0">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7" w15:restartNumberingAfterBreak="0">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98" w15:restartNumberingAfterBreak="0">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00" w15:restartNumberingAfterBreak="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1" w15:restartNumberingAfterBreak="0">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2" w15:restartNumberingAfterBreak="0">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3" w15:restartNumberingAfterBreak="0">
    <w:nsid w:val="34D75E07"/>
    <w:multiLevelType w:val="multilevel"/>
    <w:tmpl w:val="F8A8E5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4" w15:restartNumberingAfterBreak="0">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5" w15:restartNumberingAfterBreak="0">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6" w15:restartNumberingAfterBreak="0">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7" w15:restartNumberingAfterBreak="0">
    <w:nsid w:val="390E0836"/>
    <w:multiLevelType w:val="hybridMultilevel"/>
    <w:tmpl w:val="44FE47A2"/>
    <w:lvl w:ilvl="0" w:tplc="6092403A">
      <w:start w:val="6"/>
      <w:numFmt w:val="decimal"/>
      <w:lvlText w:val="%1."/>
      <w:lvlJc w:val="left"/>
      <w:pPr>
        <w:ind w:left="4755" w:hanging="360"/>
      </w:pPr>
      <w:rPr>
        <w:rFonts w:ascii="Times New Roman" w:hAnsi="Times New Roman" w:cs="Times New Roman"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108" w15:restartNumberingAfterBreak="0">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9" w15:restartNumberingAfterBreak="0">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10" w15:restartNumberingAfterBreak="0">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1" w15:restartNumberingAfterBreak="0">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2" w15:restartNumberingAfterBreak="0">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3" w15:restartNumberingAfterBreak="0">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4" w15:restartNumberingAfterBreak="0">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6" w15:restartNumberingAfterBreak="0">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15:restartNumberingAfterBreak="0">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20" w15:restartNumberingAfterBreak="0">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1" w15:restartNumberingAfterBreak="0">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2" w15:restartNumberingAfterBreak="0">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4" w15:restartNumberingAfterBreak="0">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6" w15:restartNumberingAfterBreak="0">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7"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8" w15:restartNumberingAfterBreak="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29" w15:restartNumberingAfterBreak="0">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2" w15:restartNumberingAfterBreak="0">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4" w15:restartNumberingAfterBreak="0">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5" w15:restartNumberingAfterBreak="0">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6" w15:restartNumberingAfterBreak="0">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7"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8" w15:restartNumberingAfterBreak="0">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39" w15:restartNumberingAfterBreak="0">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1" w15:restartNumberingAfterBreak="0">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2" w15:restartNumberingAfterBreak="0">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3" w15:restartNumberingAfterBreak="0">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4" w15:restartNumberingAfterBreak="0">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5" w15:restartNumberingAfterBreak="0">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7" w15:restartNumberingAfterBreak="0">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8" w15:restartNumberingAfterBreak="0">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15:restartNumberingAfterBreak="0">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50" w15:restartNumberingAfterBreak="0">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1" w15:restartNumberingAfterBreak="0">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2" w15:restartNumberingAfterBreak="0">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3" w15:restartNumberingAfterBreak="0">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5" w15:restartNumberingAfterBreak="0">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6" w15:restartNumberingAfterBreak="0">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7" w15:restartNumberingAfterBreak="0">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8" w15:restartNumberingAfterBreak="0">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9" w15:restartNumberingAfterBreak="0">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2" w15:restartNumberingAfterBreak="0">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3" w15:restartNumberingAfterBreak="0">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5" w15:restartNumberingAfterBreak="0">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6" w15:restartNumberingAfterBreak="0">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7" w15:restartNumberingAfterBreak="0">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68" w15:restartNumberingAfterBreak="0">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69" w15:restartNumberingAfterBreak="0">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0" w15:restartNumberingAfterBreak="0">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2" w15:restartNumberingAfterBreak="0">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3" w15:restartNumberingAfterBreak="0">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4" w15:restartNumberingAfterBreak="0">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5" w15:restartNumberingAfterBreak="0">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6" w15:restartNumberingAfterBreak="0">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15:restartNumberingAfterBreak="0">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78" w15:restartNumberingAfterBreak="0">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9" w15:restartNumberingAfterBreak="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0" w15:restartNumberingAfterBreak="0">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1" w15:restartNumberingAfterBreak="0">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2"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3" w15:restartNumberingAfterBreak="0">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4" w15:restartNumberingAfterBreak="0">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5" w15:restartNumberingAfterBreak="0">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6" w15:restartNumberingAfterBreak="0">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7"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8" w15:restartNumberingAfterBreak="0">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9" w15:restartNumberingAfterBreak="0">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1" w15:restartNumberingAfterBreak="0">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2"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3" w15:restartNumberingAfterBreak="0">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4"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5" w15:restartNumberingAfterBreak="0">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6" w15:restartNumberingAfterBreak="0">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7"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9" w15:restartNumberingAfterBreak="0">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0" w15:restartNumberingAfterBreak="0">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1" w15:restartNumberingAfterBreak="0">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2" w15:restartNumberingAfterBreak="0">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3" w15:restartNumberingAfterBreak="0">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4" w15:restartNumberingAfterBreak="0">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6" w15:restartNumberingAfterBreak="0">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7" w15:restartNumberingAfterBreak="0">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09" w15:restartNumberingAfterBreak="0">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0"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1" w15:restartNumberingAfterBreak="0">
    <w:nsid w:val="7FD56DDE"/>
    <w:multiLevelType w:val="multilevel"/>
    <w:tmpl w:val="79ECC0C8"/>
    <w:lvl w:ilvl="0">
      <w:start w:val="1"/>
      <w:numFmt w:val="decimal"/>
      <w:lvlText w:val="%1."/>
      <w:lvlJc w:val="left"/>
      <w:pPr>
        <w:tabs>
          <w:tab w:val="num" w:pos="0"/>
        </w:tabs>
        <w:ind w:left="74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6"/>
  </w:num>
  <w:num w:numId="11">
    <w:abstractNumId w:val="197"/>
  </w:num>
  <w:num w:numId="12">
    <w:abstractNumId w:val="69"/>
  </w:num>
  <w:num w:numId="13">
    <w:abstractNumId w:val="188"/>
  </w:num>
  <w:num w:numId="14">
    <w:abstractNumId w:val="199"/>
  </w:num>
  <w:num w:numId="15">
    <w:abstractNumId w:val="117"/>
  </w:num>
  <w:num w:numId="16">
    <w:abstractNumId w:val="35"/>
  </w:num>
  <w:num w:numId="17">
    <w:abstractNumId w:val="73"/>
  </w:num>
  <w:num w:numId="18">
    <w:abstractNumId w:val="22"/>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5"/>
  </w:num>
  <w:num w:numId="20">
    <w:abstractNumId w:val="99"/>
  </w:num>
  <w:num w:numId="21">
    <w:abstractNumId w:val="167"/>
  </w:num>
  <w:num w:numId="22">
    <w:abstractNumId w:val="174"/>
  </w:num>
  <w:num w:numId="23">
    <w:abstractNumId w:val="56"/>
  </w:num>
  <w:num w:numId="24">
    <w:abstractNumId w:val="177"/>
  </w:num>
  <w:num w:numId="25">
    <w:abstractNumId w:val="16"/>
  </w:num>
  <w:num w:numId="26">
    <w:abstractNumId w:val="33"/>
  </w:num>
  <w:num w:numId="27">
    <w:abstractNumId w:val="166"/>
  </w:num>
  <w:num w:numId="28">
    <w:abstractNumId w:val="78"/>
  </w:num>
  <w:num w:numId="29">
    <w:abstractNumId w:val="91"/>
  </w:num>
  <w:num w:numId="30">
    <w:abstractNumId w:val="85"/>
  </w:num>
  <w:num w:numId="31">
    <w:abstractNumId w:val="129"/>
  </w:num>
  <w:num w:numId="32">
    <w:abstractNumId w:val="18"/>
  </w:num>
  <w:num w:numId="33">
    <w:abstractNumId w:val="209"/>
  </w:num>
  <w:num w:numId="34">
    <w:abstractNumId w:val="130"/>
  </w:num>
  <w:num w:numId="35">
    <w:abstractNumId w:val="108"/>
  </w:num>
  <w:num w:numId="36">
    <w:abstractNumId w:val="37"/>
  </w:num>
  <w:num w:numId="37">
    <w:abstractNumId w:val="150"/>
  </w:num>
  <w:num w:numId="38">
    <w:abstractNumId w:val="161"/>
  </w:num>
  <w:num w:numId="39">
    <w:abstractNumId w:val="76"/>
  </w:num>
  <w:num w:numId="40">
    <w:abstractNumId w:val="124"/>
  </w:num>
  <w:num w:numId="41">
    <w:abstractNumId w:val="1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num>
  <w:num w:numId="43">
    <w:abstractNumId w:val="173"/>
  </w:num>
  <w:num w:numId="44">
    <w:abstractNumId w:val="15"/>
  </w:num>
  <w:num w:numId="45">
    <w:abstractNumId w:val="101"/>
  </w:num>
  <w:num w:numId="46">
    <w:abstractNumId w:val="51"/>
  </w:num>
  <w:num w:numId="47">
    <w:abstractNumId w:val="135"/>
  </w:num>
  <w:num w:numId="48">
    <w:abstractNumId w:val="176"/>
  </w:num>
  <w:num w:numId="49">
    <w:abstractNumId w:val="198"/>
  </w:num>
  <w:num w:numId="50">
    <w:abstractNumId w:val="40"/>
  </w:num>
  <w:num w:numId="51">
    <w:abstractNumId w:val="48"/>
  </w:num>
  <w:num w:numId="52">
    <w:abstractNumId w:val="60"/>
  </w:num>
  <w:num w:numId="53">
    <w:abstractNumId w:val="30"/>
  </w:num>
  <w:num w:numId="54">
    <w:abstractNumId w:val="137"/>
  </w:num>
  <w:num w:numId="55">
    <w:abstractNumId w:val="92"/>
  </w:num>
  <w:num w:numId="56">
    <w:abstractNumId w:val="57"/>
  </w:num>
  <w:num w:numId="57">
    <w:abstractNumId w:val="183"/>
  </w:num>
  <w:num w:numId="58">
    <w:abstractNumId w:val="64"/>
  </w:num>
  <w:num w:numId="59">
    <w:abstractNumId w:val="144"/>
  </w:num>
  <w:num w:numId="60">
    <w:abstractNumId w:val="43"/>
  </w:num>
  <w:num w:numId="61">
    <w:abstractNumId w:val="162"/>
  </w:num>
  <w:num w:numId="62">
    <w:abstractNumId w:val="62"/>
  </w:num>
  <w:num w:numId="63">
    <w:abstractNumId w:val="96"/>
  </w:num>
  <w:num w:numId="64">
    <w:abstractNumId w:val="206"/>
  </w:num>
  <w:num w:numId="65">
    <w:abstractNumId w:val="80"/>
  </w:num>
  <w:num w:numId="66">
    <w:abstractNumId w:val="110"/>
  </w:num>
  <w:num w:numId="67">
    <w:abstractNumId w:val="55"/>
  </w:num>
  <w:num w:numId="68">
    <w:abstractNumId w:val="136"/>
  </w:num>
  <w:num w:numId="69">
    <w:abstractNumId w:val="10"/>
  </w:num>
  <w:num w:numId="70">
    <w:abstractNumId w:val="28"/>
  </w:num>
  <w:num w:numId="71">
    <w:abstractNumId w:val="53"/>
  </w:num>
  <w:num w:numId="72">
    <w:abstractNumId w:val="44"/>
  </w:num>
  <w:num w:numId="73">
    <w:abstractNumId w:val="113"/>
  </w:num>
  <w:num w:numId="74">
    <w:abstractNumId w:val="157"/>
  </w:num>
  <w:num w:numId="75">
    <w:abstractNumId w:val="20"/>
  </w:num>
  <w:num w:numId="76">
    <w:abstractNumId w:val="195"/>
  </w:num>
  <w:num w:numId="77">
    <w:abstractNumId w:val="42"/>
  </w:num>
  <w:num w:numId="78">
    <w:abstractNumId w:val="132"/>
  </w:num>
  <w:num w:numId="79">
    <w:abstractNumId w:val="207"/>
  </w:num>
  <w:num w:numId="80">
    <w:abstractNumId w:val="94"/>
  </w:num>
  <w:num w:numId="81">
    <w:abstractNumId w:val="154"/>
  </w:num>
  <w:num w:numId="82">
    <w:abstractNumId w:val="123"/>
  </w:num>
  <w:num w:numId="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1"/>
  </w:num>
  <w:num w:numId="85">
    <w:abstractNumId w:val="125"/>
  </w:num>
  <w:num w:numId="86">
    <w:abstractNumId w:val="58"/>
  </w:num>
  <w:num w:numId="87">
    <w:abstractNumId w:val="148"/>
  </w:num>
  <w:num w:numId="88">
    <w:abstractNumId w:val="88"/>
  </w:num>
  <w:num w:numId="89">
    <w:abstractNumId w:val="155"/>
  </w:num>
  <w:num w:numId="90">
    <w:abstractNumId w:val="156"/>
  </w:num>
  <w:num w:numId="91">
    <w:abstractNumId w:val="54"/>
  </w:num>
  <w:num w:numId="92">
    <w:abstractNumId w:val="17"/>
  </w:num>
  <w:num w:numId="93">
    <w:abstractNumId w:val="164"/>
  </w:num>
  <w:num w:numId="94">
    <w:abstractNumId w:val="31"/>
  </w:num>
  <w:num w:numId="95">
    <w:abstractNumId w:val="77"/>
  </w:num>
  <w:num w:numId="96">
    <w:abstractNumId w:val="175"/>
  </w:num>
  <w:num w:numId="97">
    <w:abstractNumId w:val="193"/>
  </w:num>
  <w:num w:numId="9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4"/>
  </w:num>
  <w:num w:numId="101">
    <w:abstractNumId w:val="138"/>
  </w:num>
  <w:num w:numId="102">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2"/>
  </w:num>
  <w:num w:numId="104">
    <w:abstractNumId w:val="39"/>
  </w:num>
  <w:num w:numId="105">
    <w:abstractNumId w:val="189"/>
  </w:num>
  <w:num w:numId="106">
    <w:abstractNumId w:val="179"/>
  </w:num>
  <w:num w:numId="107">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7"/>
  </w:num>
  <w:num w:numId="109">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0"/>
  </w:num>
  <w:num w:numId="112">
    <w:abstractNumId w:val="29"/>
  </w:num>
  <w:num w:numId="113">
    <w:abstractNumId w:val="133"/>
  </w:num>
  <w:num w:numId="114">
    <w:abstractNumId w:val="145"/>
  </w:num>
  <w:num w:numId="115">
    <w:abstractNumId w:val="98"/>
  </w:num>
  <w:num w:numId="116">
    <w:abstractNumId w:val="6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0"/>
  </w:num>
  <w:num w:numId="11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8"/>
  </w:num>
  <w:num w:numId="1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num>
  <w:num w:numId="122">
    <w:abstractNumId w:val="21"/>
  </w:num>
  <w:num w:numId="123">
    <w:abstractNumId w:val="82"/>
  </w:num>
  <w:num w:numId="124">
    <w:abstractNumId w:val="32"/>
  </w:num>
  <w:num w:numId="125">
    <w:abstractNumId w:val="83"/>
  </w:num>
  <w:num w:numId="126">
    <w:abstractNumId w:val="9"/>
  </w:num>
  <w:num w:numId="127">
    <w:abstractNumId w:val="115"/>
  </w:num>
  <w:num w:numId="128">
    <w:abstractNumId w:val="112"/>
  </w:num>
  <w:num w:numId="129">
    <w:abstractNumId w:val="181"/>
  </w:num>
  <w:num w:numId="130">
    <w:abstractNumId w:val="120"/>
  </w:num>
  <w:num w:numId="131">
    <w:abstractNumId w:val="152"/>
  </w:num>
  <w:num w:numId="132">
    <w:abstractNumId w:val="147"/>
  </w:num>
  <w:num w:numId="133">
    <w:abstractNumId w:val="66"/>
  </w:num>
  <w:num w:numId="134">
    <w:abstractNumId w:val="25"/>
  </w:num>
  <w:num w:numId="135">
    <w:abstractNumId w:val="111"/>
  </w:num>
  <w:num w:numId="136">
    <w:abstractNumId w:val="143"/>
  </w:num>
  <w:num w:numId="137">
    <w:abstractNumId w:val="36"/>
  </w:num>
  <w:num w:numId="138">
    <w:abstractNumId w:val="27"/>
  </w:num>
  <w:num w:numId="139">
    <w:abstractNumId w:val="128"/>
  </w:num>
  <w:num w:numId="140">
    <w:abstractNumId w:val="71"/>
  </w:num>
  <w:num w:numId="141">
    <w:abstractNumId w:val="4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num>
  <w:num w:numId="144">
    <w:abstractNumId w:val="140"/>
  </w:num>
  <w:num w:numId="145">
    <w:abstractNumId w:val="141"/>
  </w:num>
  <w:num w:numId="146">
    <w:abstractNumId w:val="142"/>
  </w:num>
  <w:num w:numId="147">
    <w:abstractNumId w:val="208"/>
  </w:num>
  <w:num w:numId="148">
    <w:abstractNumId w:val="210"/>
  </w:num>
  <w:num w:numId="149">
    <w:abstractNumId w:val="192"/>
  </w:num>
  <w:num w:numId="150">
    <w:abstractNumId w:val="127"/>
  </w:num>
  <w:num w:numId="151">
    <w:abstractNumId w:val="75"/>
  </w:num>
  <w:num w:numId="152">
    <w:abstractNumId w:val="86"/>
  </w:num>
  <w:num w:numId="153">
    <w:abstractNumId w:val="194"/>
  </w:num>
  <w:num w:numId="154">
    <w:abstractNumId w:val="182"/>
  </w:num>
  <w:num w:numId="155">
    <w:abstractNumId w:val="118"/>
  </w:num>
  <w:num w:numId="156">
    <w:abstractNumId w:val="187"/>
  </w:num>
  <w:num w:numId="157">
    <w:abstractNumId w:val="52"/>
  </w:num>
  <w:num w:numId="158">
    <w:abstractNumId w:val="105"/>
  </w:num>
  <w:num w:numId="159">
    <w:abstractNumId w:val="79"/>
  </w:num>
  <w:num w:numId="160">
    <w:abstractNumId w:val="45"/>
  </w:num>
  <w:num w:numId="161">
    <w:abstractNumId w:val="180"/>
  </w:num>
  <w:num w:numId="162">
    <w:abstractNumId w:val="121"/>
  </w:num>
  <w:num w:numId="163">
    <w:abstractNumId w:val="153"/>
  </w:num>
  <w:num w:numId="164">
    <w:abstractNumId w:val="95"/>
  </w:num>
  <w:num w:numId="165">
    <w:abstractNumId w:val="38"/>
  </w:num>
  <w:num w:numId="166">
    <w:abstractNumId w:val="23"/>
  </w:num>
  <w:num w:numId="167">
    <w:abstractNumId w:val="61"/>
  </w:num>
  <w:num w:numId="168">
    <w:abstractNumId w:val="49"/>
  </w:num>
  <w:num w:numId="169">
    <w:abstractNumId w:val="81"/>
  </w:num>
  <w:num w:numId="170">
    <w:abstractNumId w:val="68"/>
  </w:num>
  <w:num w:numId="171">
    <w:abstractNumId w:val="160"/>
  </w:num>
  <w:num w:numId="172">
    <w:abstractNumId w:val="41"/>
  </w:num>
  <w:num w:numId="173">
    <w:abstractNumId w:val="203"/>
  </w:num>
  <w:num w:numId="174">
    <w:abstractNumId w:val="70"/>
  </w:num>
  <w:num w:numId="175">
    <w:abstractNumId w:val="119"/>
  </w:num>
  <w:num w:numId="176">
    <w:abstractNumId w:val="106"/>
  </w:num>
  <w:num w:numId="177">
    <w:abstractNumId w:val="131"/>
  </w:num>
  <w:num w:numId="178">
    <w:abstractNumId w:val="104"/>
  </w:num>
  <w:num w:numId="17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6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1"/>
  </w:num>
  <w:num w:numId="182">
    <w:abstractNumId w:val="97"/>
  </w:num>
  <w:num w:numId="183">
    <w:abstractNumId w:val="126"/>
  </w:num>
  <w:num w:numId="184">
    <w:abstractNumId w:val="168"/>
  </w:num>
  <w:num w:numId="185">
    <w:abstractNumId w:val="204"/>
  </w:num>
  <w:num w:numId="186">
    <w:abstractNumId w:val="139"/>
  </w:num>
  <w:num w:numId="187">
    <w:abstractNumId w:val="84"/>
  </w:num>
  <w:num w:numId="188">
    <w:abstractNumId w:val="116"/>
  </w:num>
  <w:num w:numId="189">
    <w:abstractNumId w:val="184"/>
  </w:num>
  <w:num w:numId="190">
    <w:abstractNumId w:val="191"/>
  </w:num>
  <w:num w:numId="191">
    <w:abstractNumId w:val="100"/>
  </w:num>
  <w:num w:numId="192">
    <w:abstractNumId w:val="67"/>
  </w:num>
  <w:num w:numId="193">
    <w:abstractNumId w:val="196"/>
  </w:num>
  <w:num w:numId="194">
    <w:abstractNumId w:val="26"/>
  </w:num>
  <w:num w:numId="195">
    <w:abstractNumId w:val="159"/>
  </w:num>
  <w:num w:numId="196">
    <w:abstractNumId w:val="190"/>
  </w:num>
  <w:num w:numId="197">
    <w:abstractNumId w:val="163"/>
  </w:num>
  <w:num w:numId="198">
    <w:abstractNumId w:val="109"/>
  </w:num>
  <w:num w:numId="199">
    <w:abstractNumId w:val="46"/>
  </w:num>
  <w:num w:numId="200">
    <w:abstractNumId w:val="72"/>
  </w:num>
  <w:num w:numId="201">
    <w:abstractNumId w:val="122"/>
  </w:num>
  <w:num w:numId="202">
    <w:abstractNumId w:val="89"/>
  </w:num>
  <w:num w:numId="203">
    <w:abstractNumId w:val="102"/>
  </w:num>
  <w:num w:numId="204">
    <w:abstractNumId w:val="134"/>
  </w:num>
  <w:num w:numId="205">
    <w:abstractNumId w:val="169"/>
  </w:num>
  <w:num w:numId="206">
    <w:abstractNumId w:val="107"/>
  </w:num>
  <w:num w:numId="207">
    <w:abstractNumId w:val="93"/>
  </w:num>
  <w:num w:numId="208">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03"/>
  </w:num>
  <w:num w:numId="210">
    <w:abstractNumId w:val="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78"/>
  </w:num>
  <w:num w:numId="212">
    <w:abstractNumId w:val="12"/>
  </w:num>
  <w:num w:numId="213">
    <w:abstractNumId w:val="14"/>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9"/>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A2B"/>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50"/>
    <w:rsid w:val="00040BA3"/>
    <w:rsid w:val="00040D4F"/>
    <w:rsid w:val="00040DB5"/>
    <w:rsid w:val="00040EDB"/>
    <w:rsid w:val="00041648"/>
    <w:rsid w:val="000418AD"/>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766E"/>
    <w:rsid w:val="00057B88"/>
    <w:rsid w:val="00060058"/>
    <w:rsid w:val="00060120"/>
    <w:rsid w:val="000605C8"/>
    <w:rsid w:val="00060776"/>
    <w:rsid w:val="000607A7"/>
    <w:rsid w:val="00060850"/>
    <w:rsid w:val="0006097D"/>
    <w:rsid w:val="00060AD9"/>
    <w:rsid w:val="00061077"/>
    <w:rsid w:val="000611F1"/>
    <w:rsid w:val="00061991"/>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DAA"/>
    <w:rsid w:val="00070F5B"/>
    <w:rsid w:val="00071097"/>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426"/>
    <w:rsid w:val="00083503"/>
    <w:rsid w:val="0008356C"/>
    <w:rsid w:val="000835C6"/>
    <w:rsid w:val="000835D3"/>
    <w:rsid w:val="00083733"/>
    <w:rsid w:val="000842D7"/>
    <w:rsid w:val="000845F4"/>
    <w:rsid w:val="000849CF"/>
    <w:rsid w:val="00084DBA"/>
    <w:rsid w:val="00084DF9"/>
    <w:rsid w:val="000855E4"/>
    <w:rsid w:val="00085657"/>
    <w:rsid w:val="00085675"/>
    <w:rsid w:val="00085A40"/>
    <w:rsid w:val="00085F0F"/>
    <w:rsid w:val="00085F57"/>
    <w:rsid w:val="00085F78"/>
    <w:rsid w:val="00086BC1"/>
    <w:rsid w:val="000873A2"/>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CAE"/>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5F29"/>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5C"/>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29F"/>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8D3"/>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48"/>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A08"/>
    <w:rsid w:val="00147A3B"/>
    <w:rsid w:val="00147B45"/>
    <w:rsid w:val="00147D24"/>
    <w:rsid w:val="00147F60"/>
    <w:rsid w:val="001506CE"/>
    <w:rsid w:val="001508E1"/>
    <w:rsid w:val="00150A95"/>
    <w:rsid w:val="00150ED0"/>
    <w:rsid w:val="001514F5"/>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1DC7"/>
    <w:rsid w:val="00162180"/>
    <w:rsid w:val="00162282"/>
    <w:rsid w:val="001623F5"/>
    <w:rsid w:val="0016247A"/>
    <w:rsid w:val="0016273A"/>
    <w:rsid w:val="00162BA6"/>
    <w:rsid w:val="00162F41"/>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97F"/>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A3"/>
    <w:rsid w:val="00186ACC"/>
    <w:rsid w:val="001878A4"/>
    <w:rsid w:val="00187A92"/>
    <w:rsid w:val="00187BCB"/>
    <w:rsid w:val="00187C50"/>
    <w:rsid w:val="00187F72"/>
    <w:rsid w:val="00187FE0"/>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3E"/>
    <w:rsid w:val="001F5E53"/>
    <w:rsid w:val="001F5EA7"/>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7F4"/>
    <w:rsid w:val="00216805"/>
    <w:rsid w:val="00216DA2"/>
    <w:rsid w:val="00216DBD"/>
    <w:rsid w:val="00216EB6"/>
    <w:rsid w:val="00217363"/>
    <w:rsid w:val="002178F6"/>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5E2"/>
    <w:rsid w:val="00242662"/>
    <w:rsid w:val="0024299C"/>
    <w:rsid w:val="00243085"/>
    <w:rsid w:val="00243AF4"/>
    <w:rsid w:val="00243AF5"/>
    <w:rsid w:val="00243F48"/>
    <w:rsid w:val="0024529A"/>
    <w:rsid w:val="0024580F"/>
    <w:rsid w:val="00245A42"/>
    <w:rsid w:val="00245A8D"/>
    <w:rsid w:val="00245E1A"/>
    <w:rsid w:val="002462DC"/>
    <w:rsid w:val="00246726"/>
    <w:rsid w:val="002467C1"/>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A7"/>
    <w:rsid w:val="002541FF"/>
    <w:rsid w:val="00254545"/>
    <w:rsid w:val="002547E6"/>
    <w:rsid w:val="00254865"/>
    <w:rsid w:val="00254C59"/>
    <w:rsid w:val="00254DDB"/>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15D"/>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6C0"/>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5D"/>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546"/>
    <w:rsid w:val="00370871"/>
    <w:rsid w:val="00370C52"/>
    <w:rsid w:val="00370C68"/>
    <w:rsid w:val="00370E04"/>
    <w:rsid w:val="00370E47"/>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997"/>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08FD"/>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B1B"/>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E7A44"/>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994"/>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A6E"/>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54AE"/>
    <w:rsid w:val="00426094"/>
    <w:rsid w:val="0042640D"/>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CE2"/>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2262"/>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A45"/>
    <w:rsid w:val="00466D3E"/>
    <w:rsid w:val="00466E2A"/>
    <w:rsid w:val="00466F27"/>
    <w:rsid w:val="0046712A"/>
    <w:rsid w:val="00467172"/>
    <w:rsid w:val="00467C1C"/>
    <w:rsid w:val="00467E07"/>
    <w:rsid w:val="004702AA"/>
    <w:rsid w:val="00470515"/>
    <w:rsid w:val="00470A5E"/>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B16"/>
    <w:rsid w:val="004A3EFA"/>
    <w:rsid w:val="004A4612"/>
    <w:rsid w:val="004A4C0E"/>
    <w:rsid w:val="004A4EF9"/>
    <w:rsid w:val="004A5278"/>
    <w:rsid w:val="004A539A"/>
    <w:rsid w:val="004A54A6"/>
    <w:rsid w:val="004A566A"/>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70B"/>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06D"/>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47"/>
    <w:rsid w:val="004D7C5B"/>
    <w:rsid w:val="004D7D77"/>
    <w:rsid w:val="004D7E07"/>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1DD"/>
    <w:rsid w:val="005112A5"/>
    <w:rsid w:val="005115C9"/>
    <w:rsid w:val="00511B41"/>
    <w:rsid w:val="00511DAD"/>
    <w:rsid w:val="005120AE"/>
    <w:rsid w:val="005120EA"/>
    <w:rsid w:val="005121D4"/>
    <w:rsid w:val="005123B6"/>
    <w:rsid w:val="005125D3"/>
    <w:rsid w:val="00512704"/>
    <w:rsid w:val="00512712"/>
    <w:rsid w:val="00512857"/>
    <w:rsid w:val="00512FC2"/>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600"/>
    <w:rsid w:val="00521875"/>
    <w:rsid w:val="00522397"/>
    <w:rsid w:val="00522D11"/>
    <w:rsid w:val="00523075"/>
    <w:rsid w:val="00523175"/>
    <w:rsid w:val="00523299"/>
    <w:rsid w:val="0052337D"/>
    <w:rsid w:val="005235AC"/>
    <w:rsid w:val="00523709"/>
    <w:rsid w:val="005238D2"/>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5D2B"/>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5A"/>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4B"/>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133"/>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0F"/>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A2F"/>
    <w:rsid w:val="00604B17"/>
    <w:rsid w:val="00605331"/>
    <w:rsid w:val="006053FF"/>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1"/>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35F"/>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AEF"/>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3A7"/>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CB7"/>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8F4"/>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5C4"/>
    <w:rsid w:val="00704E75"/>
    <w:rsid w:val="00704EF5"/>
    <w:rsid w:val="007056D4"/>
    <w:rsid w:val="0070571A"/>
    <w:rsid w:val="00705737"/>
    <w:rsid w:val="00705C85"/>
    <w:rsid w:val="00705D4F"/>
    <w:rsid w:val="0070626C"/>
    <w:rsid w:val="007063D8"/>
    <w:rsid w:val="0070662A"/>
    <w:rsid w:val="00706C2A"/>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28"/>
    <w:rsid w:val="00717837"/>
    <w:rsid w:val="00717BCA"/>
    <w:rsid w:val="00717BE5"/>
    <w:rsid w:val="00717C84"/>
    <w:rsid w:val="00717D23"/>
    <w:rsid w:val="00717F67"/>
    <w:rsid w:val="0072001B"/>
    <w:rsid w:val="0072036A"/>
    <w:rsid w:val="0072055D"/>
    <w:rsid w:val="00720B42"/>
    <w:rsid w:val="00720ED6"/>
    <w:rsid w:val="007211C5"/>
    <w:rsid w:val="00721379"/>
    <w:rsid w:val="00721420"/>
    <w:rsid w:val="0072198F"/>
    <w:rsid w:val="00721B8B"/>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3B"/>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0CF0"/>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6C9"/>
    <w:rsid w:val="0075779F"/>
    <w:rsid w:val="007577A5"/>
    <w:rsid w:val="0075795F"/>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DD3"/>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767C"/>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0D"/>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8E"/>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419"/>
    <w:rsid w:val="00842AD4"/>
    <w:rsid w:val="00842BCB"/>
    <w:rsid w:val="00842BD7"/>
    <w:rsid w:val="00842C0A"/>
    <w:rsid w:val="00842F4C"/>
    <w:rsid w:val="008430BF"/>
    <w:rsid w:val="008431E1"/>
    <w:rsid w:val="00843305"/>
    <w:rsid w:val="0084335F"/>
    <w:rsid w:val="008435E8"/>
    <w:rsid w:val="00843700"/>
    <w:rsid w:val="00843B02"/>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AB9"/>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97"/>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7EE"/>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13"/>
    <w:rsid w:val="008E17C0"/>
    <w:rsid w:val="008E1857"/>
    <w:rsid w:val="008E18E4"/>
    <w:rsid w:val="008E19A9"/>
    <w:rsid w:val="008E1A53"/>
    <w:rsid w:val="008E1B71"/>
    <w:rsid w:val="008E21F2"/>
    <w:rsid w:val="008E221E"/>
    <w:rsid w:val="008E2F1A"/>
    <w:rsid w:val="008E3974"/>
    <w:rsid w:val="008E3B7B"/>
    <w:rsid w:val="008E3C38"/>
    <w:rsid w:val="008E3C9B"/>
    <w:rsid w:val="008E3D9E"/>
    <w:rsid w:val="008E423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A0"/>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0E9"/>
    <w:rsid w:val="009125D5"/>
    <w:rsid w:val="00912654"/>
    <w:rsid w:val="0091278A"/>
    <w:rsid w:val="0091295D"/>
    <w:rsid w:val="009129A9"/>
    <w:rsid w:val="00912E21"/>
    <w:rsid w:val="0091303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70B7"/>
    <w:rsid w:val="009770C4"/>
    <w:rsid w:val="009773C5"/>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4B7"/>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77C"/>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C8F"/>
    <w:rsid w:val="009E5D74"/>
    <w:rsid w:val="009E6322"/>
    <w:rsid w:val="009E657D"/>
    <w:rsid w:val="009E6A12"/>
    <w:rsid w:val="009E75BD"/>
    <w:rsid w:val="009E7767"/>
    <w:rsid w:val="009E7A36"/>
    <w:rsid w:val="009E7B5F"/>
    <w:rsid w:val="009E7BDA"/>
    <w:rsid w:val="009E7CD7"/>
    <w:rsid w:val="009E7E7B"/>
    <w:rsid w:val="009F0670"/>
    <w:rsid w:val="009F07C2"/>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306"/>
    <w:rsid w:val="009F5778"/>
    <w:rsid w:val="009F5CB4"/>
    <w:rsid w:val="009F60A9"/>
    <w:rsid w:val="009F66F2"/>
    <w:rsid w:val="009F6819"/>
    <w:rsid w:val="009F6951"/>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5F78"/>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3BD"/>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5F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38C"/>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04"/>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CA6"/>
    <w:rsid w:val="00A97FFA"/>
    <w:rsid w:val="00AA062D"/>
    <w:rsid w:val="00AA09A5"/>
    <w:rsid w:val="00AA0AF5"/>
    <w:rsid w:val="00AA0FD1"/>
    <w:rsid w:val="00AA192E"/>
    <w:rsid w:val="00AA1A57"/>
    <w:rsid w:val="00AA1CA1"/>
    <w:rsid w:val="00AA1E8A"/>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349"/>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2AF9"/>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594"/>
    <w:rsid w:val="00AE15EC"/>
    <w:rsid w:val="00AE19EA"/>
    <w:rsid w:val="00AE1F33"/>
    <w:rsid w:val="00AE22D8"/>
    <w:rsid w:val="00AE262E"/>
    <w:rsid w:val="00AE2789"/>
    <w:rsid w:val="00AE2C41"/>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A67"/>
    <w:rsid w:val="00B124E0"/>
    <w:rsid w:val="00B128C1"/>
    <w:rsid w:val="00B12D7B"/>
    <w:rsid w:val="00B12F21"/>
    <w:rsid w:val="00B12F7F"/>
    <w:rsid w:val="00B12F9E"/>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ABA"/>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58"/>
    <w:rsid w:val="00B873B1"/>
    <w:rsid w:val="00B8768A"/>
    <w:rsid w:val="00B877D6"/>
    <w:rsid w:val="00B87AB4"/>
    <w:rsid w:val="00B90066"/>
    <w:rsid w:val="00B9074D"/>
    <w:rsid w:val="00B908C5"/>
    <w:rsid w:val="00B909AF"/>
    <w:rsid w:val="00B91044"/>
    <w:rsid w:val="00B910B7"/>
    <w:rsid w:val="00B91127"/>
    <w:rsid w:val="00B91385"/>
    <w:rsid w:val="00B914FB"/>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6D"/>
    <w:rsid w:val="00B972CC"/>
    <w:rsid w:val="00B97409"/>
    <w:rsid w:val="00B97781"/>
    <w:rsid w:val="00B9783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8C3"/>
    <w:rsid w:val="00BB2ADF"/>
    <w:rsid w:val="00BB2B0D"/>
    <w:rsid w:val="00BB3082"/>
    <w:rsid w:val="00BB30D8"/>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7D6"/>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BB2"/>
    <w:rsid w:val="00BC6D8E"/>
    <w:rsid w:val="00BC73C5"/>
    <w:rsid w:val="00BC7420"/>
    <w:rsid w:val="00BC7635"/>
    <w:rsid w:val="00BC77AE"/>
    <w:rsid w:val="00BC783D"/>
    <w:rsid w:val="00BC7ADF"/>
    <w:rsid w:val="00BC7C5A"/>
    <w:rsid w:val="00BD012B"/>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27F7"/>
    <w:rsid w:val="00BD2C02"/>
    <w:rsid w:val="00BD3129"/>
    <w:rsid w:val="00BD3652"/>
    <w:rsid w:val="00BD36AF"/>
    <w:rsid w:val="00BD39CA"/>
    <w:rsid w:val="00BD3DC7"/>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82E"/>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43"/>
    <w:rsid w:val="00C46BB9"/>
    <w:rsid w:val="00C46C16"/>
    <w:rsid w:val="00C46DEE"/>
    <w:rsid w:val="00C475A9"/>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6F5E"/>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D1F"/>
    <w:rsid w:val="00C87DAD"/>
    <w:rsid w:val="00C9030F"/>
    <w:rsid w:val="00C90579"/>
    <w:rsid w:val="00C905E9"/>
    <w:rsid w:val="00C90B77"/>
    <w:rsid w:val="00C90BC0"/>
    <w:rsid w:val="00C90F4E"/>
    <w:rsid w:val="00C9109B"/>
    <w:rsid w:val="00C9117C"/>
    <w:rsid w:val="00C916A4"/>
    <w:rsid w:val="00C91AF7"/>
    <w:rsid w:val="00C91B88"/>
    <w:rsid w:val="00C91CE4"/>
    <w:rsid w:val="00C91D71"/>
    <w:rsid w:val="00C91FCB"/>
    <w:rsid w:val="00C920F9"/>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988"/>
    <w:rsid w:val="00C971DB"/>
    <w:rsid w:val="00C97281"/>
    <w:rsid w:val="00C974A2"/>
    <w:rsid w:val="00C974CC"/>
    <w:rsid w:val="00C9771D"/>
    <w:rsid w:val="00CA02AF"/>
    <w:rsid w:val="00CA08D8"/>
    <w:rsid w:val="00CA0C28"/>
    <w:rsid w:val="00CA0D0E"/>
    <w:rsid w:val="00CA0DE5"/>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6D4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B64"/>
    <w:rsid w:val="00CC456A"/>
    <w:rsid w:val="00CC4740"/>
    <w:rsid w:val="00CC48A4"/>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F16"/>
    <w:rsid w:val="00CD226B"/>
    <w:rsid w:val="00CD229B"/>
    <w:rsid w:val="00CD24D6"/>
    <w:rsid w:val="00CD2868"/>
    <w:rsid w:val="00CD2ABF"/>
    <w:rsid w:val="00CD30E5"/>
    <w:rsid w:val="00CD3636"/>
    <w:rsid w:val="00CD3868"/>
    <w:rsid w:val="00CD398B"/>
    <w:rsid w:val="00CD3A69"/>
    <w:rsid w:val="00CD3AEC"/>
    <w:rsid w:val="00CD3BCF"/>
    <w:rsid w:val="00CD4623"/>
    <w:rsid w:val="00CD4C31"/>
    <w:rsid w:val="00CD4D40"/>
    <w:rsid w:val="00CD525E"/>
    <w:rsid w:val="00CD544E"/>
    <w:rsid w:val="00CD593B"/>
    <w:rsid w:val="00CD5990"/>
    <w:rsid w:val="00CD5A2A"/>
    <w:rsid w:val="00CD605B"/>
    <w:rsid w:val="00CD651C"/>
    <w:rsid w:val="00CD6597"/>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C91"/>
    <w:rsid w:val="00D00E2E"/>
    <w:rsid w:val="00D00F8D"/>
    <w:rsid w:val="00D0173C"/>
    <w:rsid w:val="00D019FB"/>
    <w:rsid w:val="00D01D5A"/>
    <w:rsid w:val="00D01DC8"/>
    <w:rsid w:val="00D0220F"/>
    <w:rsid w:val="00D02ECC"/>
    <w:rsid w:val="00D0307D"/>
    <w:rsid w:val="00D0312B"/>
    <w:rsid w:val="00D0346D"/>
    <w:rsid w:val="00D038DD"/>
    <w:rsid w:val="00D0394C"/>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27F0C"/>
    <w:rsid w:val="00D30125"/>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4BE"/>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CD1"/>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38D"/>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2CA"/>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413"/>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B"/>
    <w:rsid w:val="00DE13C0"/>
    <w:rsid w:val="00DE1834"/>
    <w:rsid w:val="00DE1AEB"/>
    <w:rsid w:val="00DE1AEE"/>
    <w:rsid w:val="00DE1BE2"/>
    <w:rsid w:val="00DE1E0C"/>
    <w:rsid w:val="00DE2004"/>
    <w:rsid w:val="00DE20B1"/>
    <w:rsid w:val="00DE2144"/>
    <w:rsid w:val="00DE29D6"/>
    <w:rsid w:val="00DE2A6E"/>
    <w:rsid w:val="00DE2E1F"/>
    <w:rsid w:val="00DE35C5"/>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238"/>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6BE"/>
    <w:rsid w:val="00EA2744"/>
    <w:rsid w:val="00EA2AC6"/>
    <w:rsid w:val="00EA2F1A"/>
    <w:rsid w:val="00EA2F8C"/>
    <w:rsid w:val="00EA3677"/>
    <w:rsid w:val="00EA387A"/>
    <w:rsid w:val="00EA3A30"/>
    <w:rsid w:val="00EA41BB"/>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E60"/>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E2A"/>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8F3"/>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EC"/>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84E"/>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A20"/>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57C"/>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81"/>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684"/>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BDF"/>
    <w:rsid w:val="00FC1C87"/>
    <w:rsid w:val="00FC1DE0"/>
    <w:rsid w:val="00FC1ECB"/>
    <w:rsid w:val="00FC2014"/>
    <w:rsid w:val="00FC28E7"/>
    <w:rsid w:val="00FC2FB5"/>
    <w:rsid w:val="00FC33DC"/>
    <w:rsid w:val="00FC3A27"/>
    <w:rsid w:val="00FC3BC6"/>
    <w:rsid w:val="00FC3D8B"/>
    <w:rsid w:val="00FC3E58"/>
    <w:rsid w:val="00FC44B3"/>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AD7"/>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3F9"/>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73"/>
    <o:shapelayout v:ext="edit">
      <o:idmap v:ext="edit" data="1"/>
    </o:shapelayout>
  </w:shapeDefaults>
  <w:decimalSymbol w:val=","/>
  <w:listSeparator w:val=";"/>
  <w14:docId w14:val="0F7393D7"/>
  <w15:docId w15:val="{23D2698A-9029-477B-B91B-B6D7A11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qFormat="1"/>
    <w:lsdException w:name="List 2" w:semiHidden="1" w:unhideWhenUsed="1"/>
    <w:lsdException w:name="List 3"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uiPriority="0"/>
    <w:lsdException w:name="Date" w:uiPriority="0"/>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A323BD"/>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A323BD"/>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A323BD"/>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A323BD"/>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A323BD"/>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A323BD"/>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A323BD"/>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A323BD"/>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A323BD"/>
    <w:pPr>
      <w:numPr>
        <w:ilvl w:val="8"/>
        <w:numId w:val="10"/>
      </w:numPr>
      <w:spacing w:before="240"/>
      <w:outlineLvl w:val="8"/>
    </w:pPr>
    <w:rPr>
      <w:rFonts w:ascii="Arial" w:hAnsi="Arial"/>
      <w:b/>
      <w:i/>
      <w:sz w:val="18"/>
      <w:szCs w:val="20"/>
    </w:rPr>
  </w:style>
  <w:style w:type="character" w:default="1" w:styleId="affd">
    <w:name w:val="Default Paragraph Font"/>
    <w:uiPriority w:val="1"/>
    <w:unhideWhenUsed/>
  </w:style>
  <w:style w:type="table" w:default="1" w:styleId="affe">
    <w:name w:val="Normal Table"/>
    <w:uiPriority w:val="99"/>
    <w:semiHidden/>
    <w:unhideWhenUsed/>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A323BD"/>
    <w:pPr>
      <w:spacing w:before="60" w:after="0"/>
      <w:ind w:firstLine="851"/>
    </w:pPr>
    <w:rPr>
      <w:szCs w:val="20"/>
    </w:rPr>
  </w:style>
  <w:style w:type="paragraph" w:styleId="2fe">
    <w:name w:val="Body Text 2"/>
    <w:basedOn w:val="affc"/>
    <w:link w:val="2ff"/>
    <w:rsid w:val="00A323BD"/>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A323BD"/>
    <w:pPr>
      <w:numPr>
        <w:numId w:val="1"/>
      </w:numPr>
    </w:pPr>
    <w:rPr>
      <w:szCs w:val="20"/>
    </w:rPr>
  </w:style>
  <w:style w:type="paragraph" w:styleId="3f1">
    <w:name w:val="List Bullet 3"/>
    <w:basedOn w:val="affc"/>
    <w:autoRedefine/>
    <w:rsid w:val="00A323BD"/>
    <w:pPr>
      <w:tabs>
        <w:tab w:val="num" w:pos="926"/>
      </w:tabs>
      <w:ind w:left="926" w:hanging="360"/>
    </w:pPr>
    <w:rPr>
      <w:szCs w:val="20"/>
    </w:rPr>
  </w:style>
  <w:style w:type="paragraph" w:styleId="40">
    <w:name w:val="List Bullet 4"/>
    <w:basedOn w:val="affc"/>
    <w:autoRedefine/>
    <w:uiPriority w:val="99"/>
    <w:rsid w:val="00A323BD"/>
    <w:pPr>
      <w:numPr>
        <w:numId w:val="3"/>
      </w:numPr>
    </w:pPr>
    <w:rPr>
      <w:szCs w:val="20"/>
    </w:rPr>
  </w:style>
  <w:style w:type="paragraph" w:styleId="50">
    <w:name w:val="List Bullet 5"/>
    <w:basedOn w:val="affc"/>
    <w:autoRedefine/>
    <w:uiPriority w:val="99"/>
    <w:rsid w:val="00A323BD"/>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A323BD"/>
    <w:pPr>
      <w:numPr>
        <w:numId w:val="5"/>
      </w:numPr>
    </w:pPr>
    <w:rPr>
      <w:szCs w:val="20"/>
    </w:rPr>
  </w:style>
  <w:style w:type="paragraph" w:styleId="2">
    <w:name w:val="List Number 2"/>
    <w:basedOn w:val="affc"/>
    <w:rsid w:val="00A323BD"/>
    <w:pPr>
      <w:numPr>
        <w:numId w:val="6"/>
      </w:numPr>
      <w:tabs>
        <w:tab w:val="clear" w:pos="643"/>
        <w:tab w:val="num" w:pos="360"/>
      </w:tabs>
      <w:ind w:left="0" w:firstLine="0"/>
    </w:pPr>
    <w:rPr>
      <w:szCs w:val="20"/>
    </w:rPr>
  </w:style>
  <w:style w:type="paragraph" w:styleId="3">
    <w:name w:val="List Number 3"/>
    <w:basedOn w:val="affc"/>
    <w:uiPriority w:val="99"/>
    <w:rsid w:val="00A323BD"/>
    <w:pPr>
      <w:numPr>
        <w:numId w:val="7"/>
      </w:numPr>
    </w:pPr>
    <w:rPr>
      <w:szCs w:val="20"/>
    </w:rPr>
  </w:style>
  <w:style w:type="paragraph" w:styleId="4">
    <w:name w:val="List Number 4"/>
    <w:aliases w:val="сдвиг"/>
    <w:basedOn w:val="affc"/>
    <w:rsid w:val="00A323BD"/>
    <w:pPr>
      <w:numPr>
        <w:numId w:val="8"/>
      </w:numPr>
    </w:pPr>
    <w:rPr>
      <w:szCs w:val="20"/>
    </w:rPr>
  </w:style>
  <w:style w:type="paragraph" w:styleId="5">
    <w:name w:val="List Number 5"/>
    <w:basedOn w:val="affc"/>
    <w:rsid w:val="00A323BD"/>
    <w:pPr>
      <w:numPr>
        <w:numId w:val="9"/>
      </w:numPr>
    </w:pPr>
    <w:rPr>
      <w:szCs w:val="20"/>
    </w:rPr>
  </w:style>
  <w:style w:type="paragraph" w:customStyle="1" w:styleId="aff6">
    <w:name w:val="Раздел"/>
    <w:basedOn w:val="affc"/>
    <w:rsid w:val="00A323BD"/>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A323BD"/>
    <w:pPr>
      <w:jc w:val="center"/>
    </w:pPr>
    <w:rPr>
      <w:rFonts w:ascii="Arial" w:hAnsi="Arial"/>
      <w:b/>
      <w:caps/>
      <w:sz w:val="32"/>
      <w:szCs w:val="20"/>
    </w:rPr>
  </w:style>
  <w:style w:type="paragraph" w:customStyle="1" w:styleId="34">
    <w:name w:val="Раздел 3"/>
    <w:basedOn w:val="affc"/>
    <w:uiPriority w:val="99"/>
    <w:rsid w:val="00A323BD"/>
    <w:pPr>
      <w:numPr>
        <w:numId w:val="12"/>
      </w:numPr>
      <w:spacing w:before="120" w:after="120"/>
      <w:jc w:val="center"/>
    </w:pPr>
    <w:rPr>
      <w:b/>
      <w:szCs w:val="20"/>
    </w:rPr>
  </w:style>
  <w:style w:type="paragraph" w:customStyle="1" w:styleId="afff5">
    <w:name w:val="Условия контракта"/>
    <w:basedOn w:val="affc"/>
    <w:rsid w:val="00A323BD"/>
    <w:pPr>
      <w:spacing w:before="240" w:after="120"/>
    </w:pPr>
    <w:rPr>
      <w:b/>
      <w:szCs w:val="20"/>
    </w:rPr>
  </w:style>
  <w:style w:type="paragraph" w:customStyle="1" w:styleId="Instruction">
    <w:name w:val="Instruction"/>
    <w:basedOn w:val="2fe"/>
    <w:rsid w:val="00A323BD"/>
    <w:pPr>
      <w:tabs>
        <w:tab w:val="num" w:pos="360"/>
      </w:tabs>
      <w:spacing w:before="180"/>
      <w:ind w:left="360" w:hanging="360"/>
    </w:pPr>
    <w:rPr>
      <w:b/>
    </w:rPr>
  </w:style>
  <w:style w:type="paragraph" w:styleId="afff6">
    <w:name w:val="Title"/>
    <w:aliases w:val=" Знак3, Знак3 Знак,Знак3,Знак3 Знак,Заголовок3"/>
    <w:basedOn w:val="affc"/>
    <w:link w:val="1ff0"/>
    <w:uiPriority w:val="10"/>
    <w:qFormat/>
    <w:rsid w:val="00A323BD"/>
    <w:pPr>
      <w:spacing w:before="240"/>
      <w:jc w:val="center"/>
      <w:outlineLvl w:val="0"/>
    </w:pPr>
    <w:rPr>
      <w:rFonts w:ascii="Arial" w:hAnsi="Arial"/>
      <w:b/>
      <w:kern w:val="28"/>
      <w:sz w:val="32"/>
      <w:szCs w:val="20"/>
    </w:rPr>
  </w:style>
  <w:style w:type="paragraph" w:styleId="afff7">
    <w:name w:val="Subtitle"/>
    <w:aliases w:val="Знак4 Знак1,Знак4 Знак,Знак4 Знак Знак Знак,Название таблицы согласования"/>
    <w:basedOn w:val="affc"/>
    <w:link w:val="afff8"/>
    <w:uiPriority w:val="11"/>
    <w:qFormat/>
    <w:rsid w:val="00A323BD"/>
    <w:pPr>
      <w:jc w:val="center"/>
      <w:outlineLvl w:val="1"/>
    </w:pPr>
    <w:rPr>
      <w:rFonts w:ascii="Arial" w:hAnsi="Arial"/>
      <w:szCs w:val="20"/>
    </w:rPr>
  </w:style>
  <w:style w:type="paragraph" w:customStyle="1" w:styleId="afff9">
    <w:name w:val="Тендерные данные"/>
    <w:basedOn w:val="affc"/>
    <w:rsid w:val="00A323BD"/>
    <w:pPr>
      <w:tabs>
        <w:tab w:val="left" w:pos="1985"/>
      </w:tabs>
      <w:spacing w:before="120"/>
    </w:pPr>
    <w:rPr>
      <w:b/>
      <w:szCs w:val="20"/>
    </w:rPr>
  </w:style>
  <w:style w:type="paragraph" w:styleId="3f2">
    <w:name w:val="toc 3"/>
    <w:basedOn w:val="affc"/>
    <w:next w:val="affc"/>
    <w:autoRedefine/>
    <w:qFormat/>
    <w:rsid w:val="00A323BD"/>
    <w:pPr>
      <w:tabs>
        <w:tab w:val="num" w:pos="72"/>
        <w:tab w:val="left" w:pos="1680"/>
        <w:tab w:val="right" w:leader="dot" w:pos="10148"/>
      </w:tabs>
      <w:spacing w:before="100" w:after="0"/>
      <w:ind w:left="720" w:hanging="720"/>
      <w:jc w:val="left"/>
    </w:pPr>
    <w:rPr>
      <w:sz w:val="20"/>
      <w:szCs w:val="20"/>
    </w:rPr>
  </w:style>
  <w:style w:type="paragraph" w:styleId="1ff1">
    <w:name w:val="toc 1"/>
    <w:basedOn w:val="affc"/>
    <w:next w:val="affc"/>
    <w:link w:val="1ff2"/>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A323BD"/>
    <w:pPr>
      <w:tabs>
        <w:tab w:val="left" w:pos="960"/>
        <w:tab w:val="right" w:leader="dot" w:pos="9720"/>
      </w:tabs>
      <w:spacing w:before="20" w:after="0"/>
      <w:ind w:left="360"/>
      <w:jc w:val="left"/>
    </w:pPr>
    <w:rPr>
      <w:b/>
      <w:bCs/>
      <w:sz w:val="20"/>
      <w:szCs w:val="20"/>
    </w:rPr>
  </w:style>
  <w:style w:type="paragraph" w:styleId="afffa">
    <w:name w:val="Date"/>
    <w:basedOn w:val="affc"/>
    <w:next w:val="affc"/>
    <w:link w:val="afffb"/>
    <w:rsid w:val="00A323BD"/>
    <w:rPr>
      <w:szCs w:val="20"/>
    </w:rPr>
  </w:style>
  <w:style w:type="paragraph" w:customStyle="1" w:styleId="afffc">
    <w:name w:val="Îáû÷íûé"/>
    <w:rsid w:val="00A323BD"/>
  </w:style>
  <w:style w:type="paragraph" w:customStyle="1" w:styleId="afffd">
    <w:name w:val="Íîðìàëüíûé"/>
    <w:rsid w:val="00A323BD"/>
    <w:rPr>
      <w:rFonts w:ascii="Courier" w:hAnsi="Courier"/>
      <w:sz w:val="24"/>
      <w:lang w:val="en-GB"/>
    </w:rPr>
  </w:style>
  <w:style w:type="paragraph" w:styleId="afffe">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
    <w:qFormat/>
    <w:rsid w:val="00A323BD"/>
    <w:pPr>
      <w:spacing w:after="120"/>
    </w:pPr>
    <w:rPr>
      <w:szCs w:val="20"/>
    </w:rPr>
  </w:style>
  <w:style w:type="paragraph" w:customStyle="1" w:styleId="affff0">
    <w:name w:val="Подраздел"/>
    <w:basedOn w:val="affc"/>
    <w:rsid w:val="00A323BD"/>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A323BD"/>
    <w:pPr>
      <w:spacing w:after="120" w:line="480" w:lineRule="auto"/>
      <w:ind w:left="283"/>
    </w:pPr>
    <w:rPr>
      <w:szCs w:val="20"/>
    </w:rPr>
  </w:style>
  <w:style w:type="paragraph" w:styleId="3f3">
    <w:name w:val="Body Text Indent 3"/>
    <w:basedOn w:val="affc"/>
    <w:link w:val="3f4"/>
    <w:rsid w:val="00A323BD"/>
    <w:pPr>
      <w:spacing w:after="120"/>
      <w:ind w:left="283"/>
    </w:pPr>
    <w:rPr>
      <w:sz w:val="16"/>
      <w:szCs w:val="20"/>
    </w:rPr>
  </w:style>
  <w:style w:type="paragraph" w:styleId="affff1">
    <w:name w:val="header"/>
    <w:aliases w:val="Linie,sl_header,header Знак,header"/>
    <w:basedOn w:val="affc"/>
    <w:link w:val="affff2"/>
    <w:uiPriority w:val="99"/>
    <w:rsid w:val="00A323BD"/>
    <w:pPr>
      <w:tabs>
        <w:tab w:val="center" w:pos="4153"/>
        <w:tab w:val="right" w:pos="8306"/>
      </w:tabs>
      <w:spacing w:before="120" w:after="120"/>
    </w:pPr>
    <w:rPr>
      <w:rFonts w:ascii="Arial" w:hAnsi="Arial"/>
      <w:noProof/>
      <w:szCs w:val="20"/>
    </w:rPr>
  </w:style>
  <w:style w:type="paragraph" w:styleId="affff3">
    <w:name w:val="Block Text"/>
    <w:basedOn w:val="affc"/>
    <w:uiPriority w:val="99"/>
    <w:rsid w:val="00A323BD"/>
    <w:pPr>
      <w:spacing w:after="120"/>
      <w:ind w:left="1440" w:right="1440"/>
    </w:pPr>
    <w:rPr>
      <w:szCs w:val="20"/>
    </w:rPr>
  </w:style>
  <w:style w:type="character" w:styleId="affff4">
    <w:name w:val="footnote reference"/>
    <w:aliases w:val="fr,Used by Word for Help footnote symbols,SUPERS"/>
    <w:uiPriority w:val="99"/>
    <w:rsid w:val="00A323BD"/>
    <w:rPr>
      <w:rFonts w:ascii="Times New Roman" w:hAnsi="Times New Roman"/>
      <w:vertAlign w:val="superscript"/>
    </w:rPr>
  </w:style>
  <w:style w:type="paragraph" w:styleId="affff5">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6"/>
    <w:uiPriority w:val="99"/>
    <w:rsid w:val="00A323BD"/>
    <w:rPr>
      <w:sz w:val="20"/>
      <w:szCs w:val="20"/>
    </w:rPr>
  </w:style>
  <w:style w:type="character" w:styleId="affff7">
    <w:name w:val="page number"/>
    <w:rsid w:val="00A323BD"/>
    <w:rPr>
      <w:rFonts w:ascii="Times New Roman" w:hAnsi="Times New Roman"/>
    </w:rPr>
  </w:style>
  <w:style w:type="paragraph" w:styleId="affff8">
    <w:name w:val="footer"/>
    <w:aliases w:val="Не удалять!"/>
    <w:basedOn w:val="affc"/>
    <w:link w:val="affff9"/>
    <w:uiPriority w:val="99"/>
    <w:rsid w:val="00A323BD"/>
    <w:pPr>
      <w:tabs>
        <w:tab w:val="center" w:pos="4153"/>
        <w:tab w:val="right" w:pos="8306"/>
      </w:tabs>
    </w:pPr>
    <w:rPr>
      <w:noProof/>
      <w:szCs w:val="20"/>
    </w:rPr>
  </w:style>
  <w:style w:type="paragraph" w:styleId="3f5">
    <w:name w:val="Body Text 3"/>
    <w:basedOn w:val="affc"/>
    <w:link w:val="3f6"/>
    <w:rsid w:val="00A323B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a">
    <w:name w:val="Plain Text"/>
    <w:basedOn w:val="affc"/>
    <w:link w:val="affffb"/>
    <w:rsid w:val="00A323BD"/>
    <w:pPr>
      <w:spacing w:after="0"/>
      <w:jc w:val="left"/>
    </w:pPr>
    <w:rPr>
      <w:rFonts w:ascii="Courier New" w:hAnsi="Courier New"/>
      <w:sz w:val="20"/>
      <w:szCs w:val="20"/>
    </w:rPr>
  </w:style>
  <w:style w:type="paragraph" w:customStyle="1" w:styleId="ConsNormal">
    <w:name w:val="ConsNormal"/>
    <w:link w:val="ConsNormal0"/>
    <w:rsid w:val="00A323BD"/>
    <w:pPr>
      <w:widowControl w:val="0"/>
      <w:autoSpaceDE w:val="0"/>
      <w:autoSpaceDN w:val="0"/>
      <w:adjustRightInd w:val="0"/>
      <w:ind w:right="19772" w:firstLine="720"/>
    </w:pPr>
    <w:rPr>
      <w:rFonts w:ascii="Arial" w:hAnsi="Arial" w:cs="Arial"/>
    </w:rPr>
  </w:style>
  <w:style w:type="character" w:customStyle="1" w:styleId="affffc">
    <w:name w:val="Знак Знак"/>
    <w:semiHidden/>
    <w:rsid w:val="00A323BD"/>
    <w:rPr>
      <w:rFonts w:ascii="Arial" w:hAnsi="Arial"/>
      <w:noProof w:val="0"/>
      <w:sz w:val="24"/>
      <w:lang w:val="ru-RU" w:eastAsia="ru-RU" w:bidi="ar-SA"/>
    </w:rPr>
  </w:style>
  <w:style w:type="paragraph" w:customStyle="1" w:styleId="1ff3">
    <w:name w:val="Обычный (веб)1"/>
    <w:basedOn w:val="affc"/>
    <w:rsid w:val="00A323BD"/>
    <w:pPr>
      <w:spacing w:before="100" w:beforeAutospacing="1" w:after="100" w:afterAutospacing="1"/>
      <w:jc w:val="left"/>
    </w:pPr>
  </w:style>
  <w:style w:type="paragraph" w:customStyle="1" w:styleId="ConsNonformat">
    <w:name w:val="ConsNonformat"/>
    <w:rsid w:val="00A323BD"/>
    <w:pPr>
      <w:widowControl w:val="0"/>
      <w:autoSpaceDE w:val="0"/>
      <w:autoSpaceDN w:val="0"/>
      <w:adjustRightInd w:val="0"/>
      <w:ind w:right="19772"/>
    </w:pPr>
    <w:rPr>
      <w:rFonts w:ascii="Courier New" w:hAnsi="Courier New" w:cs="Tahoma"/>
    </w:rPr>
  </w:style>
  <w:style w:type="character" w:customStyle="1" w:styleId="affffd">
    <w:name w:val="Основной шрифт"/>
    <w:uiPriority w:val="99"/>
    <w:rsid w:val="00A323BD"/>
  </w:style>
  <w:style w:type="paragraph" w:styleId="HTML">
    <w:name w:val="HTML Address"/>
    <w:basedOn w:val="affc"/>
    <w:link w:val="HTML0"/>
    <w:rsid w:val="00A323BD"/>
    <w:rPr>
      <w:i/>
      <w:iCs/>
    </w:rPr>
  </w:style>
  <w:style w:type="paragraph" w:styleId="affffe">
    <w:name w:val="envelope address"/>
    <w:basedOn w:val="affc"/>
    <w:uiPriority w:val="99"/>
    <w:rsid w:val="00A323BD"/>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A323BD"/>
  </w:style>
  <w:style w:type="character" w:styleId="afffff">
    <w:name w:val="Emphasis"/>
    <w:uiPriority w:val="20"/>
    <w:qFormat/>
    <w:rsid w:val="00A323BD"/>
    <w:rPr>
      <w:i/>
      <w:iCs/>
    </w:rPr>
  </w:style>
  <w:style w:type="character" w:styleId="afffff0">
    <w:name w:val="Hyperlink"/>
    <w:uiPriority w:val="99"/>
    <w:rsid w:val="00A323BD"/>
    <w:rPr>
      <w:color w:val="0000FF"/>
      <w:u w:val="single"/>
    </w:rPr>
  </w:style>
  <w:style w:type="paragraph" w:styleId="afffff1">
    <w:name w:val="Note Heading"/>
    <w:basedOn w:val="affc"/>
    <w:next w:val="affc"/>
    <w:link w:val="afffff2"/>
    <w:rsid w:val="00A323BD"/>
  </w:style>
  <w:style w:type="character" w:styleId="HTML2">
    <w:name w:val="HTML Keyboard"/>
    <w:uiPriority w:val="99"/>
    <w:rsid w:val="00A323BD"/>
    <w:rPr>
      <w:rFonts w:ascii="Courier New" w:hAnsi="Courier New" w:cs="Tahoma"/>
      <w:sz w:val="20"/>
      <w:szCs w:val="20"/>
    </w:rPr>
  </w:style>
  <w:style w:type="character" w:styleId="HTML3">
    <w:name w:val="HTML Code"/>
    <w:uiPriority w:val="99"/>
    <w:rsid w:val="00A323BD"/>
    <w:rPr>
      <w:rFonts w:ascii="Courier New" w:hAnsi="Courier New" w:cs="Tahoma"/>
      <w:sz w:val="20"/>
      <w:szCs w:val="20"/>
    </w:rPr>
  </w:style>
  <w:style w:type="paragraph" w:styleId="afffff3">
    <w:name w:val="Body Text First Indent"/>
    <w:basedOn w:val="afffe"/>
    <w:link w:val="afffff4"/>
    <w:rsid w:val="00A323BD"/>
    <w:pPr>
      <w:ind w:firstLine="210"/>
    </w:pPr>
    <w:rPr>
      <w:szCs w:val="24"/>
    </w:rPr>
  </w:style>
  <w:style w:type="paragraph" w:styleId="2ff3">
    <w:name w:val="Body Text First Indent 2"/>
    <w:basedOn w:val="afff0"/>
    <w:link w:val="2ff4"/>
    <w:rsid w:val="00A323BD"/>
    <w:pPr>
      <w:spacing w:before="0" w:after="120"/>
      <w:ind w:left="283" w:firstLine="210"/>
    </w:pPr>
    <w:rPr>
      <w:szCs w:val="24"/>
    </w:rPr>
  </w:style>
  <w:style w:type="character" w:styleId="afffff5">
    <w:name w:val="line number"/>
    <w:basedOn w:val="affd"/>
    <w:uiPriority w:val="99"/>
    <w:rsid w:val="00A323BD"/>
  </w:style>
  <w:style w:type="character" w:styleId="HTML4">
    <w:name w:val="HTML Sample"/>
    <w:uiPriority w:val="99"/>
    <w:rsid w:val="00A323BD"/>
    <w:rPr>
      <w:rFonts w:ascii="Courier New" w:hAnsi="Courier New" w:cs="Tahoma"/>
    </w:rPr>
  </w:style>
  <w:style w:type="paragraph" w:styleId="2ff5">
    <w:name w:val="envelope return"/>
    <w:basedOn w:val="affc"/>
    <w:uiPriority w:val="99"/>
    <w:rsid w:val="00A323BD"/>
    <w:rPr>
      <w:rFonts w:ascii="Arial" w:hAnsi="Arial" w:cs="Arial"/>
      <w:sz w:val="20"/>
      <w:szCs w:val="20"/>
    </w:rPr>
  </w:style>
  <w:style w:type="paragraph" w:styleId="afffff6">
    <w:name w:val="Normal Indent"/>
    <w:basedOn w:val="affc"/>
    <w:link w:val="afffff7"/>
    <w:rsid w:val="00A323BD"/>
    <w:pPr>
      <w:ind w:left="708"/>
    </w:pPr>
  </w:style>
  <w:style w:type="character" w:styleId="HTML5">
    <w:name w:val="HTML Definition"/>
    <w:uiPriority w:val="99"/>
    <w:rsid w:val="00A323BD"/>
    <w:rPr>
      <w:i/>
      <w:iCs/>
    </w:rPr>
  </w:style>
  <w:style w:type="character" w:styleId="HTML6">
    <w:name w:val="HTML Variable"/>
    <w:uiPriority w:val="99"/>
    <w:rsid w:val="00A323BD"/>
    <w:rPr>
      <w:i/>
      <w:iCs/>
    </w:rPr>
  </w:style>
  <w:style w:type="character" w:styleId="HTML7">
    <w:name w:val="HTML Typewriter"/>
    <w:uiPriority w:val="99"/>
    <w:rsid w:val="00A323BD"/>
    <w:rPr>
      <w:rFonts w:ascii="Courier New" w:hAnsi="Courier New" w:cs="Tahoma"/>
      <w:sz w:val="20"/>
      <w:szCs w:val="20"/>
    </w:rPr>
  </w:style>
  <w:style w:type="paragraph" w:styleId="afffff8">
    <w:name w:val="Signature"/>
    <w:basedOn w:val="affc"/>
    <w:link w:val="afffff9"/>
    <w:rsid w:val="00A323BD"/>
    <w:pPr>
      <w:ind w:left="4252"/>
    </w:pPr>
  </w:style>
  <w:style w:type="paragraph" w:styleId="afffffa">
    <w:name w:val="Salutation"/>
    <w:basedOn w:val="affc"/>
    <w:next w:val="affc"/>
    <w:link w:val="afffffb"/>
    <w:rsid w:val="00A323BD"/>
  </w:style>
  <w:style w:type="paragraph" w:styleId="afffffc">
    <w:name w:val="List Continue"/>
    <w:basedOn w:val="affc"/>
    <w:uiPriority w:val="99"/>
    <w:rsid w:val="00A323BD"/>
    <w:pPr>
      <w:spacing w:after="120"/>
      <w:ind w:left="283"/>
    </w:pPr>
  </w:style>
  <w:style w:type="paragraph" w:styleId="2ff6">
    <w:name w:val="List Continue 2"/>
    <w:basedOn w:val="affc"/>
    <w:uiPriority w:val="99"/>
    <w:rsid w:val="00A323BD"/>
    <w:pPr>
      <w:spacing w:after="120"/>
      <w:ind w:left="566"/>
    </w:pPr>
  </w:style>
  <w:style w:type="paragraph" w:styleId="3f7">
    <w:name w:val="List Continue 3"/>
    <w:basedOn w:val="affc"/>
    <w:uiPriority w:val="99"/>
    <w:rsid w:val="00A323BD"/>
    <w:pPr>
      <w:spacing w:after="120"/>
      <w:ind w:left="849"/>
    </w:pPr>
  </w:style>
  <w:style w:type="paragraph" w:styleId="49">
    <w:name w:val="List Continue 4"/>
    <w:basedOn w:val="affc"/>
    <w:uiPriority w:val="99"/>
    <w:rsid w:val="00A323BD"/>
    <w:pPr>
      <w:spacing w:after="120"/>
      <w:ind w:left="1132"/>
    </w:pPr>
  </w:style>
  <w:style w:type="paragraph" w:styleId="58">
    <w:name w:val="List Continue 5"/>
    <w:basedOn w:val="affc"/>
    <w:uiPriority w:val="99"/>
    <w:rsid w:val="00A323BD"/>
    <w:pPr>
      <w:spacing w:after="120"/>
      <w:ind w:left="1415"/>
    </w:pPr>
  </w:style>
  <w:style w:type="character" w:styleId="afffffd">
    <w:name w:val="FollowedHyperlink"/>
    <w:uiPriority w:val="99"/>
    <w:rsid w:val="00A323BD"/>
    <w:rPr>
      <w:color w:val="800080"/>
      <w:u w:val="single"/>
    </w:rPr>
  </w:style>
  <w:style w:type="paragraph" w:styleId="afffffe">
    <w:name w:val="Closing"/>
    <w:basedOn w:val="affc"/>
    <w:link w:val="affffff"/>
    <w:rsid w:val="00A323BD"/>
    <w:pPr>
      <w:ind w:left="4252"/>
    </w:pPr>
  </w:style>
  <w:style w:type="paragraph" w:styleId="affffff0">
    <w:name w:val="List"/>
    <w:basedOn w:val="affc"/>
    <w:rsid w:val="00A323BD"/>
    <w:pPr>
      <w:ind w:left="283" w:hanging="283"/>
    </w:pPr>
  </w:style>
  <w:style w:type="paragraph" w:styleId="2ff7">
    <w:name w:val="List 2"/>
    <w:basedOn w:val="affc"/>
    <w:uiPriority w:val="99"/>
    <w:rsid w:val="00A323BD"/>
    <w:pPr>
      <w:ind w:left="566" w:hanging="283"/>
    </w:pPr>
  </w:style>
  <w:style w:type="paragraph" w:styleId="3f8">
    <w:name w:val="List 3"/>
    <w:basedOn w:val="affc"/>
    <w:uiPriority w:val="99"/>
    <w:rsid w:val="00A323BD"/>
    <w:pPr>
      <w:ind w:left="849" w:hanging="283"/>
    </w:pPr>
  </w:style>
  <w:style w:type="paragraph" w:styleId="4a">
    <w:name w:val="List 4"/>
    <w:basedOn w:val="affc"/>
    <w:uiPriority w:val="99"/>
    <w:rsid w:val="00A323BD"/>
    <w:pPr>
      <w:ind w:left="1132" w:hanging="283"/>
    </w:pPr>
  </w:style>
  <w:style w:type="paragraph" w:styleId="59">
    <w:name w:val="List 5"/>
    <w:basedOn w:val="affc"/>
    <w:uiPriority w:val="99"/>
    <w:rsid w:val="00A323BD"/>
    <w:pPr>
      <w:ind w:left="1415" w:hanging="283"/>
    </w:pPr>
  </w:style>
  <w:style w:type="paragraph" w:styleId="HTML8">
    <w:name w:val="HTML Preformatted"/>
    <w:basedOn w:val="affc"/>
    <w:link w:val="HTML9"/>
    <w:rsid w:val="00A323BD"/>
    <w:rPr>
      <w:rFonts w:ascii="Courier New" w:hAnsi="Courier New"/>
      <w:sz w:val="20"/>
      <w:szCs w:val="20"/>
    </w:rPr>
  </w:style>
  <w:style w:type="character" w:styleId="affffff1">
    <w:name w:val="Strong"/>
    <w:uiPriority w:val="22"/>
    <w:qFormat/>
    <w:rsid w:val="00A323BD"/>
    <w:rPr>
      <w:b/>
      <w:bCs/>
    </w:rPr>
  </w:style>
  <w:style w:type="character" w:styleId="HTMLa">
    <w:name w:val="HTML Cite"/>
    <w:uiPriority w:val="99"/>
    <w:rsid w:val="00A323BD"/>
    <w:rPr>
      <w:i/>
      <w:iCs/>
    </w:rPr>
  </w:style>
  <w:style w:type="paragraph" w:styleId="affffff2">
    <w:name w:val="Message Header"/>
    <w:basedOn w:val="affc"/>
    <w:link w:val="affffff3"/>
    <w:rsid w:val="00A323B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4">
    <w:name w:val="E-mail Signature"/>
    <w:basedOn w:val="affc"/>
    <w:link w:val="affffff5"/>
    <w:rsid w:val="00A323BD"/>
  </w:style>
  <w:style w:type="paragraph" w:styleId="4b">
    <w:name w:val="toc 4"/>
    <w:basedOn w:val="affc"/>
    <w:next w:val="affc"/>
    <w:autoRedefine/>
    <w:rsid w:val="00A323BD"/>
    <w:pPr>
      <w:spacing w:after="0"/>
      <w:ind w:left="480"/>
      <w:jc w:val="left"/>
    </w:pPr>
    <w:rPr>
      <w:sz w:val="20"/>
      <w:szCs w:val="20"/>
    </w:rPr>
  </w:style>
  <w:style w:type="paragraph" w:styleId="5a">
    <w:name w:val="toc 5"/>
    <w:basedOn w:val="affc"/>
    <w:next w:val="affc"/>
    <w:autoRedefine/>
    <w:rsid w:val="00A323BD"/>
    <w:pPr>
      <w:spacing w:after="0"/>
      <w:ind w:left="720"/>
      <w:jc w:val="left"/>
    </w:pPr>
    <w:rPr>
      <w:sz w:val="20"/>
      <w:szCs w:val="20"/>
    </w:rPr>
  </w:style>
  <w:style w:type="paragraph" w:styleId="62">
    <w:name w:val="toc 6"/>
    <w:basedOn w:val="affc"/>
    <w:next w:val="affc"/>
    <w:autoRedefine/>
    <w:rsid w:val="00A323BD"/>
    <w:pPr>
      <w:spacing w:after="0"/>
      <w:ind w:left="960"/>
      <w:jc w:val="left"/>
    </w:pPr>
    <w:rPr>
      <w:sz w:val="20"/>
      <w:szCs w:val="20"/>
    </w:rPr>
  </w:style>
  <w:style w:type="paragraph" w:styleId="72">
    <w:name w:val="toc 7"/>
    <w:basedOn w:val="affc"/>
    <w:next w:val="affc"/>
    <w:autoRedefine/>
    <w:rsid w:val="00A323BD"/>
    <w:pPr>
      <w:spacing w:after="0"/>
      <w:ind w:left="1200"/>
      <w:jc w:val="left"/>
    </w:pPr>
    <w:rPr>
      <w:sz w:val="20"/>
      <w:szCs w:val="20"/>
    </w:rPr>
  </w:style>
  <w:style w:type="paragraph" w:styleId="81">
    <w:name w:val="toc 8"/>
    <w:basedOn w:val="affc"/>
    <w:next w:val="affc"/>
    <w:autoRedefine/>
    <w:rsid w:val="00A323BD"/>
    <w:pPr>
      <w:spacing w:after="0"/>
      <w:ind w:left="1440"/>
      <w:jc w:val="left"/>
    </w:pPr>
    <w:rPr>
      <w:sz w:val="20"/>
      <w:szCs w:val="20"/>
    </w:rPr>
  </w:style>
  <w:style w:type="paragraph" w:styleId="91">
    <w:name w:val="toc 9"/>
    <w:basedOn w:val="affc"/>
    <w:next w:val="affc"/>
    <w:autoRedefine/>
    <w:rsid w:val="00A323BD"/>
    <w:pPr>
      <w:spacing w:after="0"/>
      <w:ind w:left="1680"/>
      <w:jc w:val="left"/>
    </w:pPr>
    <w:rPr>
      <w:sz w:val="20"/>
      <w:szCs w:val="20"/>
    </w:rPr>
  </w:style>
  <w:style w:type="paragraph" w:customStyle="1" w:styleId="1fc">
    <w:name w:val="Стиль1"/>
    <w:basedOn w:val="affc"/>
    <w:link w:val="1ff4"/>
    <w:qFormat/>
    <w:rsid w:val="00A323BD"/>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A323BD"/>
  </w:style>
  <w:style w:type="paragraph" w:customStyle="1" w:styleId="211">
    <w:name w:val="Заголовок 2.1"/>
    <w:basedOn w:val="1fe"/>
    <w:uiPriority w:val="99"/>
    <w:rsid w:val="00A323BD"/>
    <w:pPr>
      <w:keepLines/>
      <w:widowControl w:val="0"/>
      <w:suppressLineNumbers/>
      <w:suppressAutoHyphens/>
    </w:pPr>
    <w:rPr>
      <w:caps/>
      <w:szCs w:val="28"/>
    </w:rPr>
  </w:style>
  <w:style w:type="paragraph" w:customStyle="1" w:styleId="2f8">
    <w:name w:val="Стиль2"/>
    <w:basedOn w:val="2"/>
    <w:qFormat/>
    <w:rsid w:val="00A323BD"/>
    <w:pPr>
      <w:keepNext/>
      <w:keepLines/>
      <w:widowControl w:val="0"/>
      <w:numPr>
        <w:ilvl w:val="1"/>
        <w:numId w:val="13"/>
      </w:numPr>
      <w:suppressLineNumbers/>
      <w:suppressAutoHyphens/>
    </w:pPr>
    <w:rPr>
      <w:b/>
    </w:rPr>
  </w:style>
  <w:style w:type="paragraph" w:customStyle="1" w:styleId="3d">
    <w:name w:val="Стиль3 Знак Знак"/>
    <w:basedOn w:val="2ff1"/>
    <w:rsid w:val="00A323BD"/>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A323BD"/>
  </w:style>
  <w:style w:type="character" w:customStyle="1" w:styleId="1ff5">
    <w:name w:val="Знак Знак1"/>
    <w:rsid w:val="00A323BD"/>
    <w:rPr>
      <w:noProof w:val="0"/>
      <w:sz w:val="24"/>
      <w:lang w:val="ru-RU" w:eastAsia="ru-RU" w:bidi="ar-SA"/>
    </w:rPr>
  </w:style>
  <w:style w:type="character" w:customStyle="1" w:styleId="3f9">
    <w:name w:val="Стиль3 Знак Знак Знак"/>
    <w:rsid w:val="00A323BD"/>
    <w:rPr>
      <w:noProof w:val="0"/>
      <w:sz w:val="24"/>
      <w:lang w:val="ru-RU" w:eastAsia="ru-RU" w:bidi="ar-SA"/>
    </w:rPr>
  </w:style>
  <w:style w:type="paragraph" w:customStyle="1" w:styleId="4c">
    <w:name w:val="Стиль4"/>
    <w:basedOn w:val="2fc"/>
    <w:next w:val="affc"/>
    <w:link w:val="4d"/>
    <w:uiPriority w:val="99"/>
    <w:qFormat/>
    <w:rsid w:val="00A323BD"/>
    <w:pPr>
      <w:keepLines/>
      <w:widowControl w:val="0"/>
      <w:suppressLineNumbers/>
      <w:suppressAutoHyphens/>
      <w:ind w:firstLine="567"/>
    </w:pPr>
  </w:style>
  <w:style w:type="paragraph" w:customStyle="1" w:styleId="affffff6">
    <w:name w:val="Таблица заголовок"/>
    <w:basedOn w:val="affc"/>
    <w:uiPriority w:val="99"/>
    <w:rsid w:val="00A323BD"/>
    <w:pPr>
      <w:spacing w:before="120" w:after="120" w:line="360" w:lineRule="auto"/>
      <w:jc w:val="right"/>
    </w:pPr>
    <w:rPr>
      <w:b/>
      <w:sz w:val="28"/>
      <w:szCs w:val="28"/>
    </w:rPr>
  </w:style>
  <w:style w:type="paragraph" w:customStyle="1" w:styleId="affffff7">
    <w:name w:val="текст таблицы"/>
    <w:basedOn w:val="affc"/>
    <w:uiPriority w:val="99"/>
    <w:rsid w:val="00A323BD"/>
    <w:pPr>
      <w:spacing w:before="120" w:after="0"/>
      <w:ind w:right="-102"/>
      <w:jc w:val="left"/>
    </w:pPr>
  </w:style>
  <w:style w:type="paragraph" w:customStyle="1" w:styleId="affffff8">
    <w:name w:val="Пункт Знак"/>
    <w:basedOn w:val="affc"/>
    <w:uiPriority w:val="99"/>
    <w:rsid w:val="00A323BD"/>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A323BD"/>
    <w:pPr>
      <w:widowControl w:val="0"/>
      <w:tabs>
        <w:tab w:val="num" w:pos="1307"/>
      </w:tabs>
      <w:adjustRightInd w:val="0"/>
      <w:spacing w:after="0" w:line="240" w:lineRule="auto"/>
      <w:ind w:left="1080"/>
      <w:textAlignment w:val="baseline"/>
    </w:pPr>
  </w:style>
  <w:style w:type="character" w:customStyle="1" w:styleId="310">
    <w:name w:val="Стиль3 Знак Знак1"/>
    <w:rsid w:val="00A323BD"/>
    <w:rPr>
      <w:noProof w:val="0"/>
      <w:sz w:val="24"/>
      <w:lang w:val="ru-RU" w:eastAsia="ru-RU" w:bidi="ar-SA"/>
    </w:rPr>
  </w:style>
  <w:style w:type="paragraph" w:customStyle="1" w:styleId="3fb">
    <w:name w:val="Стиль3"/>
    <w:basedOn w:val="2ff1"/>
    <w:qFormat/>
    <w:rsid w:val="00A323BD"/>
    <w:pPr>
      <w:widowControl w:val="0"/>
      <w:tabs>
        <w:tab w:val="num" w:pos="1307"/>
      </w:tabs>
      <w:adjustRightInd w:val="0"/>
      <w:spacing w:after="0" w:line="240" w:lineRule="auto"/>
      <w:ind w:left="1080"/>
      <w:textAlignment w:val="baseline"/>
    </w:pPr>
  </w:style>
  <w:style w:type="paragraph" w:styleId="affffff9">
    <w:name w:val="Balloon Text"/>
    <w:basedOn w:val="affc"/>
    <w:link w:val="affffffa"/>
    <w:uiPriority w:val="99"/>
    <w:rsid w:val="00A323BD"/>
    <w:rPr>
      <w:rFonts w:ascii="Tahoma" w:hAnsi="Tahoma"/>
      <w:sz w:val="16"/>
      <w:szCs w:val="16"/>
    </w:rPr>
  </w:style>
  <w:style w:type="paragraph" w:styleId="affffffb">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c"/>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d">
    <w:name w:val="Table Grid"/>
    <w:aliases w:val="Сетка таблицы GR,OTR"/>
    <w:basedOn w:val="affe"/>
    <w:uiPriority w:val="59"/>
    <w:rsid w:val="0020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e">
    <w:name w:val="Document Map"/>
    <w:basedOn w:val="affc"/>
    <w:link w:val="afffffff"/>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0">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1">
    <w:name w:val="annotation text"/>
    <w:aliases w:val="Примечания: текст"/>
    <w:basedOn w:val="affc"/>
    <w:link w:val="afffffff2"/>
    <w:uiPriority w:val="99"/>
    <w:rsid w:val="00772E6D"/>
    <w:pPr>
      <w:spacing w:after="0"/>
      <w:jc w:val="left"/>
    </w:pPr>
    <w:rPr>
      <w:sz w:val="20"/>
      <w:szCs w:val="20"/>
    </w:rPr>
  </w:style>
  <w:style w:type="paragraph" w:customStyle="1" w:styleId="afffffff3">
    <w:name w:val="Содержимое таблицы"/>
    <w:basedOn w:val="affc"/>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6">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rsid w:val="00D56B09"/>
    <w:rPr>
      <w:b/>
      <w:kern w:val="28"/>
      <w:sz w:val="36"/>
      <w:lang w:val="ru-RU" w:eastAsia="ru-RU" w:bidi="ar-SA"/>
    </w:rPr>
  </w:style>
  <w:style w:type="paragraph" w:styleId="afffffff4">
    <w:name w:val="List Paragraph"/>
    <w:aliases w:val="Bullet 1,Use Case List Paragraph,Маркер,Bullet List,FooterText,numbered,Абзац списка нумерованный,Paragraphe de liste1,lp1,Абзац списка литеральный,Абзац2,Абзац 2"/>
    <w:basedOn w:val="affc"/>
    <w:link w:val="afffffff5"/>
    <w:uiPriority w:val="34"/>
    <w:qFormat/>
    <w:rsid w:val="00895B5E"/>
    <w:pPr>
      <w:spacing w:after="0"/>
      <w:ind w:left="720"/>
      <w:jc w:val="left"/>
    </w:pPr>
    <w:rPr>
      <w:rFonts w:ascii="Calibri" w:eastAsia="Calibri" w:hAnsi="Calibri"/>
      <w:sz w:val="22"/>
      <w:szCs w:val="22"/>
    </w:rPr>
  </w:style>
  <w:style w:type="character" w:customStyle="1" w:styleId="affff9">
    <w:name w:val="Нижний колонтитул Знак"/>
    <w:aliases w:val="Не удалять! Знак"/>
    <w:link w:val="affff8"/>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1ff0">
    <w:name w:val="Заголовок Знак1"/>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8">
    <w:name w:val="Подзаголовок Знак"/>
    <w:aliases w:val="Знак4 Знак1 Знак,Знак4 Знак Знак,Знак4 Знак Знак Знак Знак,Название таблицы согласования Знак"/>
    <w:link w:val="afff7"/>
    <w:uiPriority w:val="11"/>
    <w:rsid w:val="00CB50D6"/>
    <w:rPr>
      <w:rFonts w:ascii="Arial" w:hAnsi="Arial"/>
      <w:sz w:val="24"/>
    </w:rPr>
  </w:style>
  <w:style w:type="character" w:customStyle="1" w:styleId="afffb">
    <w:name w:val="Дата Знак"/>
    <w:link w:val="afffa"/>
    <w:rsid w:val="00CB50D6"/>
    <w:rPr>
      <w:sz w:val="24"/>
    </w:rPr>
  </w:style>
  <w:style w:type="character" w:customStyle="1" w:styleId="affff">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e"/>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2">
    <w:name w:val="Верхний колонтитул Знак"/>
    <w:aliases w:val="Linie Знак,sl_header Знак,header Знак Знак,header Знак1"/>
    <w:link w:val="affff1"/>
    <w:uiPriority w:val="99"/>
    <w:qFormat/>
    <w:rsid w:val="00CB50D6"/>
    <w:rPr>
      <w:rFonts w:ascii="Arial" w:hAnsi="Arial"/>
      <w:noProof/>
      <w:sz w:val="24"/>
    </w:rPr>
  </w:style>
  <w:style w:type="character" w:customStyle="1" w:styleId="affff6">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5"/>
    <w:uiPriority w:val="99"/>
    <w:rsid w:val="00CB50D6"/>
  </w:style>
  <w:style w:type="character" w:customStyle="1" w:styleId="3f6">
    <w:name w:val="Основной текст 3 Знак"/>
    <w:link w:val="3f5"/>
    <w:rsid w:val="00CB50D6"/>
    <w:rPr>
      <w:b/>
      <w:i/>
      <w:sz w:val="22"/>
      <w:szCs w:val="24"/>
    </w:rPr>
  </w:style>
  <w:style w:type="character" w:customStyle="1" w:styleId="affffb">
    <w:name w:val="Текст Знак"/>
    <w:link w:val="affffa"/>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2">
    <w:name w:val="Заголовок записки Знак"/>
    <w:link w:val="afffff1"/>
    <w:rsid w:val="00CB50D6"/>
    <w:rPr>
      <w:sz w:val="24"/>
      <w:szCs w:val="24"/>
    </w:rPr>
  </w:style>
  <w:style w:type="character" w:customStyle="1" w:styleId="afffff4">
    <w:name w:val="Красная строка Знак"/>
    <w:link w:val="afffff3"/>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9">
    <w:name w:val="Подпись Знак"/>
    <w:link w:val="afffff8"/>
    <w:rsid w:val="00CB50D6"/>
    <w:rPr>
      <w:sz w:val="24"/>
      <w:szCs w:val="24"/>
    </w:rPr>
  </w:style>
  <w:style w:type="character" w:customStyle="1" w:styleId="afffffb">
    <w:name w:val="Приветствие Знак"/>
    <w:link w:val="afffffa"/>
    <w:rsid w:val="00CB50D6"/>
    <w:rPr>
      <w:sz w:val="24"/>
      <w:szCs w:val="24"/>
    </w:rPr>
  </w:style>
  <w:style w:type="character" w:customStyle="1" w:styleId="affffff">
    <w:name w:val="Прощание Знак"/>
    <w:link w:val="afffffe"/>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3">
    <w:name w:val="Шапка Знак"/>
    <w:link w:val="affffff2"/>
    <w:rsid w:val="00CB50D6"/>
    <w:rPr>
      <w:rFonts w:ascii="Arial" w:hAnsi="Arial" w:cs="Arial"/>
      <w:sz w:val="24"/>
      <w:szCs w:val="24"/>
      <w:shd w:val="pct20" w:color="auto" w:fill="auto"/>
    </w:rPr>
  </w:style>
  <w:style w:type="character" w:customStyle="1" w:styleId="affffff5">
    <w:name w:val="Электронная подпись Знак"/>
    <w:link w:val="affffff4"/>
    <w:rsid w:val="00CB50D6"/>
    <w:rPr>
      <w:sz w:val="24"/>
      <w:szCs w:val="24"/>
    </w:rPr>
  </w:style>
  <w:style w:type="character" w:customStyle="1" w:styleId="affffffa">
    <w:name w:val="Текст выноски Знак"/>
    <w:link w:val="affffff9"/>
    <w:uiPriority w:val="99"/>
    <w:rsid w:val="00CB50D6"/>
    <w:rPr>
      <w:rFonts w:ascii="Tahoma" w:hAnsi="Tahoma" w:cs="Wingdings"/>
      <w:sz w:val="16"/>
      <w:szCs w:val="16"/>
    </w:rPr>
  </w:style>
  <w:style w:type="character" w:customStyle="1" w:styleId="afffffff">
    <w:name w:val="Схема документа Знак"/>
    <w:link w:val="affffffe"/>
    <w:rsid w:val="00CB50D6"/>
    <w:rPr>
      <w:rFonts w:ascii="Tahoma" w:hAnsi="Tahoma" w:cs="Tahoma"/>
      <w:shd w:val="clear" w:color="auto" w:fill="000080"/>
    </w:rPr>
  </w:style>
  <w:style w:type="character" w:customStyle="1" w:styleId="afffffff2">
    <w:name w:val="Текст примечания Знак"/>
    <w:aliases w:val="Примечания: текст Знак"/>
    <w:link w:val="afffffff1"/>
    <w:uiPriority w:val="99"/>
    <w:rsid w:val="00CB50D6"/>
  </w:style>
  <w:style w:type="character" w:styleId="afffffff6">
    <w:name w:val="annotation reference"/>
    <w:uiPriority w:val="99"/>
    <w:rsid w:val="00E0574A"/>
    <w:rPr>
      <w:sz w:val="16"/>
      <w:szCs w:val="16"/>
    </w:rPr>
  </w:style>
  <w:style w:type="paragraph" w:styleId="afffffff7">
    <w:name w:val="annotation subject"/>
    <w:basedOn w:val="afffffff1"/>
    <w:next w:val="afffffff1"/>
    <w:link w:val="afffffff8"/>
    <w:uiPriority w:val="99"/>
    <w:rsid w:val="00E0574A"/>
    <w:pPr>
      <w:spacing w:after="60"/>
      <w:jc w:val="both"/>
    </w:pPr>
    <w:rPr>
      <w:b/>
      <w:bCs/>
    </w:rPr>
  </w:style>
  <w:style w:type="character" w:customStyle="1" w:styleId="afffffff8">
    <w:name w:val="Тема примечания Знак"/>
    <w:link w:val="afffffff7"/>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7">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8">
    <w:name w:val="Текст1"/>
    <w:basedOn w:val="affc"/>
    <w:rsid w:val="00323FEB"/>
    <w:pPr>
      <w:spacing w:after="0" w:line="360" w:lineRule="auto"/>
      <w:ind w:firstLine="720"/>
    </w:pPr>
    <w:rPr>
      <w:sz w:val="28"/>
      <w:szCs w:val="20"/>
    </w:rPr>
  </w:style>
  <w:style w:type="paragraph" w:customStyle="1" w:styleId="1ff9">
    <w:name w:val="Номер1"/>
    <w:basedOn w:val="affffff0"/>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a">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9">
    <w:name w:val="ОСНОВНОЙ СТИЛЬ ТЕКСТА"/>
    <w:basedOn w:val="affc"/>
    <w:link w:val="afffffffa"/>
    <w:rsid w:val="00FA74F8"/>
    <w:pPr>
      <w:spacing w:after="0" w:line="360" w:lineRule="auto"/>
      <w:ind w:firstLine="709"/>
    </w:pPr>
    <w:rPr>
      <w:sz w:val="28"/>
      <w:szCs w:val="28"/>
    </w:rPr>
  </w:style>
  <w:style w:type="character" w:customStyle="1" w:styleId="afffffffa">
    <w:name w:val="ОСНОВНОЙ СТИЛЬ ТЕКСТА Знак"/>
    <w:link w:val="afffffff9"/>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b">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b">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c">
    <w:name w:val="Сетка таблицы1"/>
    <w:basedOn w:val="affe"/>
    <w:next w:val="affffffd"/>
    <w:rsid w:val="00FA74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Сетка таблицы2"/>
    <w:basedOn w:val="affe"/>
    <w:next w:val="affffffd"/>
    <w:rsid w:val="00D22B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c">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b"/>
    <w:uiPriority w:val="99"/>
    <w:rsid w:val="00D8110C"/>
    <w:rPr>
      <w:rFonts w:eastAsia="Calibri"/>
      <w:sz w:val="24"/>
      <w:lang w:bidi="ar-SA"/>
    </w:rPr>
  </w:style>
  <w:style w:type="paragraph" w:customStyle="1" w:styleId="ConsPlusNormal0">
    <w:name w:val="ConsPlusNormal"/>
    <w:link w:val="ConsPlusNormal1"/>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d">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e">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
    <w:name w:val="Основной текст документа"/>
    <w:basedOn w:val="afffe"/>
    <w:link w:val="affffffff0"/>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d"/>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e">
    <w:name w:val="Текст для маркированного списка 1 уровня"/>
    <w:basedOn w:val="affffffff"/>
    <w:qFormat/>
    <w:rsid w:val="00855492"/>
    <w:pPr>
      <w:tabs>
        <w:tab w:val="num" w:pos="993"/>
      </w:tabs>
      <w:ind w:left="993" w:firstLine="0"/>
    </w:pPr>
  </w:style>
  <w:style w:type="paragraph" w:customStyle="1" w:styleId="affffffff1">
    <w:name w:val="Текст документа"/>
    <w:basedOn w:val="affc"/>
    <w:link w:val="affffffff2"/>
    <w:qFormat/>
    <w:rsid w:val="00855492"/>
    <w:pPr>
      <w:suppressAutoHyphens/>
      <w:spacing w:before="120" w:after="0" w:line="360" w:lineRule="auto"/>
      <w:ind w:left="1418" w:firstLine="720"/>
    </w:pPr>
    <w:rPr>
      <w:rFonts w:ascii="Arial" w:hAnsi="Arial"/>
      <w:sz w:val="20"/>
      <w:lang w:eastAsia="ar-SA"/>
    </w:rPr>
  </w:style>
  <w:style w:type="character" w:customStyle="1" w:styleId="affffffff2">
    <w:name w:val="Текст документа Знак"/>
    <w:link w:val="affffffff1"/>
    <w:rsid w:val="00855492"/>
    <w:rPr>
      <w:rFonts w:ascii="Arial" w:hAnsi="Arial"/>
      <w:szCs w:val="24"/>
      <w:lang w:eastAsia="ar-SA"/>
    </w:rPr>
  </w:style>
  <w:style w:type="paragraph" w:customStyle="1" w:styleId="affffffff3">
    <w:name w:val="Таблица название столбцов"/>
    <w:basedOn w:val="affc"/>
    <w:next w:val="affffffff1"/>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1"/>
    <w:rsid w:val="00855492"/>
  </w:style>
  <w:style w:type="paragraph" w:customStyle="1" w:styleId="27">
    <w:name w:val="Список 2*"/>
    <w:basedOn w:val="affffffff1"/>
    <w:rsid w:val="00855492"/>
    <w:pPr>
      <w:numPr>
        <w:numId w:val="23"/>
      </w:numPr>
      <w:tabs>
        <w:tab w:val="clear" w:pos="1571"/>
      </w:tabs>
      <w:ind w:left="1418" w:firstLine="720"/>
    </w:pPr>
  </w:style>
  <w:style w:type="paragraph" w:customStyle="1" w:styleId="affffffff4">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5">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Абзац2 Знак,Абзац 2 Знак"/>
    <w:link w:val="afffffff4"/>
    <w:uiPriority w:val="34"/>
    <w:qFormat/>
    <w:locked/>
    <w:rsid w:val="00855492"/>
    <w:rPr>
      <w:rFonts w:ascii="Calibri" w:eastAsia="Calibri" w:hAnsi="Calibri" w:cs="Calibri"/>
      <w:sz w:val="22"/>
      <w:szCs w:val="22"/>
    </w:rPr>
  </w:style>
  <w:style w:type="paragraph" w:customStyle="1" w:styleId="affffffff5">
    <w:name w:val="Строки таблиц"/>
    <w:basedOn w:val="affc"/>
    <w:link w:val="affffffff6"/>
    <w:rsid w:val="00855492"/>
    <w:pPr>
      <w:suppressAutoHyphens/>
      <w:spacing w:before="120" w:after="0"/>
      <w:jc w:val="left"/>
    </w:pPr>
    <w:rPr>
      <w:rFonts w:eastAsia="Tahoma"/>
      <w:sz w:val="20"/>
      <w:szCs w:val="20"/>
    </w:rPr>
  </w:style>
  <w:style w:type="character" w:customStyle="1" w:styleId="affffffff6">
    <w:name w:val="Строки таблиц Знак"/>
    <w:link w:val="affffffff5"/>
    <w:rsid w:val="00855492"/>
    <w:rPr>
      <w:rFonts w:eastAsia="Tahoma"/>
    </w:rPr>
  </w:style>
  <w:style w:type="character" w:customStyle="1" w:styleId="apple-style-span">
    <w:name w:val="apple-style-span"/>
    <w:rsid w:val="00855492"/>
  </w:style>
  <w:style w:type="character" w:customStyle="1" w:styleId="1fff">
    <w:name w:val="Строгий1"/>
    <w:semiHidden/>
    <w:rsid w:val="00855492"/>
    <w:rPr>
      <w:b/>
    </w:rPr>
  </w:style>
  <w:style w:type="character" w:styleId="affffffff7">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8">
    <w:name w:val="No Spacing"/>
    <w:basedOn w:val="affc"/>
    <w:link w:val="affffffff9"/>
    <w:qFormat/>
    <w:rsid w:val="00855492"/>
    <w:pPr>
      <w:suppressAutoHyphens/>
      <w:spacing w:after="0"/>
    </w:pPr>
    <w:rPr>
      <w:rFonts w:ascii="Arial" w:hAnsi="Arial"/>
      <w:sz w:val="20"/>
      <w:szCs w:val="20"/>
      <w:lang w:eastAsia="ar-SA"/>
    </w:rPr>
  </w:style>
  <w:style w:type="character" w:styleId="affffffffa">
    <w:name w:val="Book Title"/>
    <w:uiPriority w:val="33"/>
    <w:qFormat/>
    <w:rsid w:val="00855492"/>
    <w:rPr>
      <w:b/>
      <w:bCs/>
      <w:smallCaps/>
      <w:spacing w:val="5"/>
    </w:rPr>
  </w:style>
  <w:style w:type="paragraph" w:customStyle="1" w:styleId="affffffffb">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c">
    <w:name w:val="Код"/>
    <w:basedOn w:val="affc"/>
    <w:link w:val="affffffffd"/>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d">
    <w:name w:val="Код Знак"/>
    <w:link w:val="affffffffc"/>
    <w:semiHidden/>
    <w:rsid w:val="00855492"/>
    <w:rPr>
      <w:rFonts w:ascii="Courier New" w:hAnsi="Courier New" w:cs="Courier New"/>
      <w:lang w:eastAsia="ar-SA"/>
    </w:rPr>
  </w:style>
  <w:style w:type="paragraph" w:customStyle="1" w:styleId="affffffffe">
    <w:name w:val="Стиль основного текста"/>
    <w:basedOn w:val="affc"/>
    <w:link w:val="afffffffff"/>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
    <w:name w:val="Стиль основного текста Знак"/>
    <w:link w:val="affffffffe"/>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0">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0">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1">
    <w:name w:val="Заголовок рисунка"/>
    <w:basedOn w:val="affffffff"/>
    <w:qFormat/>
    <w:rsid w:val="00855492"/>
    <w:pPr>
      <w:suppressAutoHyphens w:val="0"/>
      <w:spacing w:after="200"/>
      <w:jc w:val="center"/>
    </w:pPr>
  </w:style>
  <w:style w:type="paragraph" w:customStyle="1" w:styleId="afffffffff2">
    <w:name w:val="Заголовок таблицы"/>
    <w:basedOn w:val="afffffffff1"/>
    <w:uiPriority w:val="99"/>
    <w:qFormat/>
    <w:rsid w:val="00855492"/>
    <w:pPr>
      <w:spacing w:after="0"/>
      <w:jc w:val="left"/>
    </w:pPr>
  </w:style>
  <w:style w:type="paragraph" w:customStyle="1" w:styleId="afffffffff3">
    <w:name w:val="Текст таблицы"/>
    <w:basedOn w:val="afffffffff2"/>
    <w:qFormat/>
    <w:rsid w:val="00855492"/>
    <w:pPr>
      <w:shd w:val="clear" w:color="auto" w:fill="auto"/>
      <w:spacing w:line="240" w:lineRule="auto"/>
      <w:ind w:firstLine="0"/>
    </w:pPr>
    <w:rPr>
      <w:sz w:val="24"/>
    </w:rPr>
  </w:style>
  <w:style w:type="paragraph" w:customStyle="1" w:styleId="afffffffff4">
    <w:name w:val="Заголовки ячеек"/>
    <w:basedOn w:val="afffffffff3"/>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5">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1"/>
    <w:qFormat/>
    <w:rsid w:val="00CB3314"/>
    <w:pPr>
      <w:tabs>
        <w:tab w:val="clear" w:pos="851"/>
        <w:tab w:val="num" w:pos="1276"/>
      </w:tabs>
      <w:ind w:left="851" w:firstLine="0"/>
    </w:pPr>
  </w:style>
  <w:style w:type="paragraph" w:customStyle="1" w:styleId="1fff1">
    <w:name w:val="_марк 1"/>
    <w:basedOn w:val="affc"/>
    <w:qFormat/>
    <w:rsid w:val="00CB3314"/>
    <w:pPr>
      <w:tabs>
        <w:tab w:val="num" w:pos="851"/>
      </w:tabs>
      <w:spacing w:after="0" w:line="360" w:lineRule="auto"/>
      <w:ind w:firstLine="426"/>
    </w:pPr>
    <w:rPr>
      <w:sz w:val="28"/>
    </w:rPr>
  </w:style>
  <w:style w:type="paragraph" w:customStyle="1" w:styleId="afffffffff6">
    <w:name w:val="_осн перед списком"/>
    <w:basedOn w:val="afffffffff5"/>
    <w:next w:val="1fff1"/>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2">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2"/>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7">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8">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9">
    <w:name w:val="_Обычный"/>
    <w:basedOn w:val="affc"/>
    <w:uiPriority w:val="99"/>
    <w:qFormat/>
    <w:rsid w:val="00191727"/>
    <w:pPr>
      <w:spacing w:after="0" w:line="360" w:lineRule="auto"/>
      <w:ind w:firstLine="709"/>
    </w:pPr>
    <w:rPr>
      <w:sz w:val="26"/>
    </w:rPr>
  </w:style>
  <w:style w:type="numbering" w:customStyle="1" w:styleId="afffffffffa">
    <w:name w:val="Стиль нумерованный"/>
    <w:basedOn w:val="afff"/>
    <w:semiHidden/>
    <w:locked/>
    <w:rsid w:val="00191727"/>
  </w:style>
  <w:style w:type="character" w:customStyle="1" w:styleId="1fff3">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3"/>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e"/>
    <w:link w:val="2fff"/>
    <w:qFormat/>
    <w:rsid w:val="00191727"/>
    <w:pPr>
      <w:numPr>
        <w:ilvl w:val="1"/>
        <w:numId w:val="36"/>
      </w:numPr>
      <w:spacing w:after="0" w:line="360" w:lineRule="auto"/>
    </w:pPr>
    <w:rPr>
      <w:sz w:val="26"/>
      <w:lang w:eastAsia="en-US"/>
    </w:rPr>
  </w:style>
  <w:style w:type="paragraph" w:customStyle="1" w:styleId="afffffffffb">
    <w:name w:val="_Заголовок без нумерации Не в оглавлении"/>
    <w:basedOn w:val="affc"/>
    <w:link w:val="afffffffffc"/>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d">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4">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4"/>
    <w:link w:val="2fff1"/>
    <w:rsid w:val="00191727"/>
    <w:pPr>
      <w:numPr>
        <w:ilvl w:val="1"/>
        <w:numId w:val="37"/>
      </w:numPr>
    </w:pPr>
  </w:style>
  <w:style w:type="paragraph" w:customStyle="1" w:styleId="1fff5">
    <w:name w:val="Обычный 1"/>
    <w:basedOn w:val="affc"/>
    <w:link w:val="113"/>
    <w:rsid w:val="00191727"/>
    <w:pPr>
      <w:spacing w:before="60" w:line="360" w:lineRule="auto"/>
      <w:ind w:firstLine="709"/>
      <w:textAlignment w:val="baseline"/>
    </w:pPr>
    <w:rPr>
      <w:lang w:eastAsia="en-US"/>
    </w:rPr>
  </w:style>
  <w:style w:type="paragraph" w:customStyle="1" w:styleId="afffffffffe">
    <w:name w:val="Обычный без отступа"/>
    <w:basedOn w:val="affc"/>
    <w:link w:val="affffffffff"/>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0">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1">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e"/>
    <w:qFormat/>
    <w:rsid w:val="00191727"/>
    <w:pPr>
      <w:numPr>
        <w:numId w:val="40"/>
      </w:numPr>
      <w:spacing w:after="0" w:line="360" w:lineRule="auto"/>
    </w:pPr>
    <w:rPr>
      <w:sz w:val="26"/>
      <w:lang w:eastAsia="en-US"/>
    </w:rPr>
  </w:style>
  <w:style w:type="paragraph" w:customStyle="1" w:styleId="affffffffff2">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3">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4">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6">
    <w:name w:val="_Заголовок 1"/>
    <w:basedOn w:val="1fe"/>
    <w:next w:val="affc"/>
    <w:link w:val="1fff7"/>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8">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d"/>
    <w:uiPriority w:val="59"/>
    <w:rsid w:val="00343C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5">
    <w:name w:val="_Основной с красной строки"/>
    <w:basedOn w:val="affc"/>
    <w:link w:val="affffffffff6"/>
    <w:qFormat/>
    <w:rsid w:val="00343CA4"/>
    <w:pPr>
      <w:spacing w:after="120" w:line="360" w:lineRule="exact"/>
      <w:ind w:firstLine="709"/>
    </w:pPr>
  </w:style>
  <w:style w:type="character" w:customStyle="1" w:styleId="affffffffff6">
    <w:name w:val="_Основной с красной строки Знак"/>
    <w:link w:val="affffffffff5"/>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7">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8">
    <w:name w:val="_Назв_рисунка"/>
    <w:basedOn w:val="affc"/>
    <w:next w:val="affc"/>
    <w:link w:val="affffffffff9"/>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9">
    <w:name w:val="_Назв_рисунка Знак Знак"/>
    <w:link w:val="affffffffff8"/>
    <w:rsid w:val="00343CA4"/>
    <w:rPr>
      <w:bCs/>
      <w:sz w:val="22"/>
      <w:szCs w:val="22"/>
    </w:rPr>
  </w:style>
  <w:style w:type="character" w:customStyle="1" w:styleId="affffffffffa">
    <w:name w:val="Список с дефисом Знак"/>
    <w:link w:val="affffffffffb"/>
    <w:locked/>
    <w:rsid w:val="00343CA4"/>
    <w:rPr>
      <w:sz w:val="26"/>
      <w:szCs w:val="26"/>
    </w:rPr>
  </w:style>
  <w:style w:type="paragraph" w:customStyle="1" w:styleId="affffffffffb">
    <w:name w:val="Список с дефисом"/>
    <w:basedOn w:val="1-"/>
    <w:link w:val="affffffffffa"/>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9">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3"/>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1"/>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c">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d">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a">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e">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b"/>
    <w:next w:val="1ffb"/>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0">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1">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2">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3">
    <w:name w:val="Отступ"/>
    <w:basedOn w:val="afffe"/>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4">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b">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5">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6">
    <w:name w:val="РП Основной текст"/>
    <w:basedOn w:val="affc"/>
    <w:link w:val="afffffffffff7"/>
    <w:uiPriority w:val="99"/>
    <w:rsid w:val="004304E0"/>
    <w:pPr>
      <w:widowControl w:val="0"/>
      <w:adjustRightInd w:val="0"/>
      <w:spacing w:after="0" w:line="360" w:lineRule="atLeast"/>
      <w:ind w:firstLine="851"/>
      <w:textAlignment w:val="baseline"/>
    </w:pPr>
  </w:style>
  <w:style w:type="character" w:customStyle="1" w:styleId="afffffffffff7">
    <w:name w:val="РП Основной текст Знак Знак"/>
    <w:link w:val="afffffffffff6"/>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8">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c">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d">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9">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a">
    <w:name w:val="Заголовок примечаний"/>
    <w:basedOn w:val="affc"/>
    <w:next w:val="afffffffffffb"/>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b">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c">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d">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e">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0">
    <w:name w:val="Подпункт"/>
    <w:basedOn w:val="affffffffffd"/>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e">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1">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2">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f">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3">
    <w:name w:val="toa heading"/>
    <w:basedOn w:val="1ffff"/>
    <w:next w:val="affc"/>
    <w:uiPriority w:val="99"/>
    <w:rsid w:val="004304E0"/>
    <w:pPr>
      <w:spacing w:before="120"/>
    </w:pPr>
  </w:style>
  <w:style w:type="paragraph" w:customStyle="1" w:styleId="affffffffffff4">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5">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6">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7">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8">
    <w:name w:val="Подзаголовок Приложение"/>
    <w:basedOn w:val="affffffffffff6"/>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1"/>
    <w:next w:val="afffffff1"/>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b"/>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9"/>
    <w:next w:val="affc"/>
    <w:uiPriority w:val="99"/>
    <w:rsid w:val="004304E0"/>
    <w:pPr>
      <w:spacing w:before="240" w:after="480"/>
      <w:ind w:left="0"/>
    </w:pPr>
  </w:style>
  <w:style w:type="paragraph" w:customStyle="1" w:styleId="affffffffffff9">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a">
    <w:name w:val="endnote text"/>
    <w:basedOn w:val="affc"/>
    <w:link w:val="affffffffffffb"/>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b">
    <w:name w:val="Текст концевой сноски Знак"/>
    <w:link w:val="affffffffffffa"/>
    <w:rsid w:val="004304E0"/>
    <w:rPr>
      <w:rFonts w:ascii="Arial" w:hAnsi="Arial"/>
      <w:sz w:val="16"/>
      <w:szCs w:val="16"/>
    </w:rPr>
  </w:style>
  <w:style w:type="paragraph" w:customStyle="1" w:styleId="affffffffffffc">
    <w:name w:val="Верхний колонтитул (четный)"/>
    <w:basedOn w:val="affff1"/>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d">
    <w:name w:val="Верхний колонтитул (нечетный)"/>
    <w:basedOn w:val="affff1"/>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e">
    <w:name w:val="index heading"/>
    <w:basedOn w:val="affc"/>
    <w:next w:val="1fffd"/>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
    <w:name w:val="macro"/>
    <w:link w:val="afffffffffffff0"/>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0">
    <w:name w:val="Текст макроса Знак"/>
    <w:link w:val="afffffffffffff"/>
    <w:uiPriority w:val="99"/>
    <w:rsid w:val="004304E0"/>
    <w:rPr>
      <w:rFonts w:ascii="Courier New" w:hAnsi="Courier New" w:cs="Courier New"/>
    </w:rPr>
  </w:style>
  <w:style w:type="paragraph" w:customStyle="1" w:styleId="2fffc">
    <w:name w:val="Заголовок записки 2"/>
    <w:basedOn w:val="afffff1"/>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9"/>
    <w:next w:val="affc"/>
    <w:uiPriority w:val="99"/>
    <w:rsid w:val="004304E0"/>
    <w:pPr>
      <w:spacing w:before="360"/>
    </w:pPr>
  </w:style>
  <w:style w:type="paragraph" w:styleId="afffffffffffff1">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6"/>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4"/>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2">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3">
    <w:name w:val="Нумерованный (тбл)"/>
    <w:basedOn w:val="affffffffffff4"/>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5">
    <w:name w:val="Продолжение списка (тбл)"/>
    <w:basedOn w:val="afffffc"/>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1"/>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6">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7">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8">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9">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a">
    <w:name w:val="Базовый список (тбл)"/>
    <w:basedOn w:val="afffffffffffff8"/>
    <w:uiPriority w:val="99"/>
    <w:rsid w:val="004304E0"/>
  </w:style>
  <w:style w:type="paragraph" w:customStyle="1" w:styleId="Caption">
    <w:name w:val="Caption (рисунок)"/>
    <w:basedOn w:val="affffffb"/>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b">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4"/>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c">
    <w:name w:val="Обычный (таблица + центрированный)"/>
    <w:basedOn w:val="affffffffffff4"/>
    <w:uiPriority w:val="99"/>
    <w:rsid w:val="004304E0"/>
    <w:pPr>
      <w:jc w:val="center"/>
    </w:pPr>
    <w:rPr>
      <w:rFonts w:ascii="Arial" w:hAnsi="Arial" w:cs="Arial"/>
    </w:rPr>
  </w:style>
  <w:style w:type="paragraph" w:customStyle="1" w:styleId="afffffffffffffd">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d"/>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e">
    <w:name w:val="Рисунок"/>
    <w:basedOn w:val="affc"/>
    <w:next w:val="afffe"/>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4"/>
    <w:uiPriority w:val="99"/>
    <w:rsid w:val="004304E0"/>
    <w:rPr>
      <w:rFonts w:ascii="Times New Roman" w:hAnsi="Times New Roman" w:cs="Times New Roman"/>
      <w:sz w:val="24"/>
      <w:szCs w:val="24"/>
    </w:rPr>
  </w:style>
  <w:style w:type="paragraph" w:styleId="affffffffffffff">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0">
    <w:name w:val="Название рисунка_Док"/>
    <w:basedOn w:val="affffffb"/>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1">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2">
    <w:name w:val="Базовый текст"/>
    <w:basedOn w:val="afffe"/>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3">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4">
    <w:name w:val="Основной для ТЗ"/>
    <w:basedOn w:val="affc"/>
    <w:link w:val="affffffffffffff5"/>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5">
    <w:name w:val="Основной для ТЗ Знак"/>
    <w:link w:val="affffffffffffff4"/>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6">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7">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8">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9">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a">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b">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0">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1">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c">
    <w:name w:val="Абзац: Текст"/>
    <w:basedOn w:val="2fe"/>
    <w:link w:val="affffffffffffffd"/>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d">
    <w:name w:val="Абзац: Текст Знак"/>
    <w:link w:val="affffffffffffffc"/>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e">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b"/>
    <w:rsid w:val="004304E0"/>
    <w:pPr>
      <w:widowControl w:val="0"/>
      <w:shd w:val="clear" w:color="auto" w:fill="FFFFFF"/>
      <w:spacing w:before="360" w:after="660" w:line="0" w:lineRule="atLeast"/>
      <w:ind w:hanging="420"/>
    </w:pPr>
    <w:rPr>
      <w:b/>
      <w:bCs/>
      <w:sz w:val="25"/>
      <w:szCs w:val="25"/>
    </w:rPr>
  </w:style>
  <w:style w:type="character" w:customStyle="1" w:styleId="afffffffffffffff">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7">
    <w:name w:val="_Заголовок 1 Знак"/>
    <w:link w:val="1fff6"/>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d"/>
    <w:rsid w:val="001F1E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ffe"/>
    <w:next w:val="affffffd"/>
    <w:uiPriority w:val="59"/>
    <w:rsid w:val="00F730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d"/>
    <w:uiPriority w:val="59"/>
    <w:rsid w:val="00C33B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2">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0">
    <w:name w:val="текст"/>
    <w:aliases w:val="Основной текст с отступом1"/>
    <w:link w:val="afffffffffffffff1"/>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2">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3">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4">
    <w:name w:val="Шапка таблицы"/>
    <w:basedOn w:val="afffffffffffff8"/>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3">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5">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6">
    <w:name w:val="Подзаголовок б/н"/>
    <w:basedOn w:val="affc"/>
    <w:rsid w:val="00CE72F4"/>
    <w:pPr>
      <w:keepNext/>
      <w:spacing w:before="120" w:after="0"/>
    </w:pPr>
    <w:rPr>
      <w:b/>
      <w:bCs/>
    </w:rPr>
  </w:style>
  <w:style w:type="paragraph" w:customStyle="1" w:styleId="afffffffffffffff7">
    <w:name w:val="Осн. текст с отступом"/>
    <w:basedOn w:val="afffe"/>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0"/>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4">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8">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5">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9">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6">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7">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8">
    <w:name w:val="Нумерованный список ур1 Знак"/>
    <w:link w:val="1ffff9"/>
    <w:uiPriority w:val="99"/>
    <w:locked/>
    <w:rsid w:val="00CE72F4"/>
    <w:rPr>
      <w:sz w:val="24"/>
      <w:szCs w:val="24"/>
    </w:rPr>
  </w:style>
  <w:style w:type="paragraph" w:customStyle="1" w:styleId="1ffff9">
    <w:name w:val="Нумерованный список ур. 1"/>
    <w:basedOn w:val="afffffff4"/>
    <w:link w:val="1ffff8"/>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a">
    <w:name w:val="Placeholder Text"/>
    <w:uiPriority w:val="99"/>
    <w:semiHidden/>
    <w:rsid w:val="00CE72F4"/>
    <w:rPr>
      <w:color w:val="808080"/>
    </w:rPr>
  </w:style>
  <w:style w:type="paragraph" w:customStyle="1" w:styleId="afffffffffffffffb">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c">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c">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b"/>
    <w:rsid w:val="00CE72F4"/>
    <w:rPr>
      <w:b/>
      <w:bCs/>
      <w:color w:val="000000"/>
      <w:spacing w:val="-2"/>
      <w:w w:val="91"/>
      <w:sz w:val="26"/>
      <w:szCs w:val="26"/>
      <w:shd w:val="clear" w:color="auto" w:fill="FFFFFF"/>
    </w:rPr>
  </w:style>
  <w:style w:type="paragraph" w:customStyle="1" w:styleId="66">
    <w:name w:val="Стиль6"/>
    <w:basedOn w:val="affffffffffb"/>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d">
    <w:name w:val="_Табл. текст"/>
    <w:basedOn w:val="affc"/>
    <w:qFormat/>
    <w:rsid w:val="00256F3A"/>
    <w:pPr>
      <w:spacing w:after="0" w:line="360" w:lineRule="auto"/>
      <w:jc w:val="left"/>
    </w:pPr>
  </w:style>
  <w:style w:type="paragraph" w:customStyle="1" w:styleId="afffffffffffffffe">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
    <w:name w:val="_Табл_Заголовок"/>
    <w:basedOn w:val="affc"/>
    <w:link w:val="affffffffffffffff0"/>
    <w:rsid w:val="00025244"/>
    <w:pPr>
      <w:keepNext/>
      <w:spacing w:before="120" w:after="120"/>
      <w:jc w:val="center"/>
    </w:pPr>
  </w:style>
  <w:style w:type="paragraph" w:customStyle="1" w:styleId="afb">
    <w:name w:val="_Табл_Авто№ *"/>
    <w:basedOn w:val="affffffffff4"/>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0">
    <w:name w:val="_Табл_Заголовок Знак"/>
    <w:link w:val="affffffffffffffff"/>
    <w:rsid w:val="00025244"/>
    <w:rPr>
      <w:sz w:val="24"/>
      <w:szCs w:val="24"/>
    </w:rPr>
  </w:style>
  <w:style w:type="character" w:customStyle="1" w:styleId="1ff2">
    <w:name w:val="Оглавление 1 Знак"/>
    <w:link w:val="1ff1"/>
    <w:locked/>
    <w:rsid w:val="00A24F48"/>
    <w:rPr>
      <w:rFonts w:ascii="Arial" w:hAnsi="Arial" w:cs="Arial"/>
      <w:b/>
      <w:bCs/>
      <w:caps/>
      <w:sz w:val="24"/>
      <w:szCs w:val="24"/>
    </w:rPr>
  </w:style>
  <w:style w:type="paragraph" w:customStyle="1" w:styleId="affffffffffffffff1">
    <w:name w:val="_Заголовок без нумерации в оглавлении"/>
    <w:basedOn w:val="affc"/>
    <w:next w:val="affffffffff5"/>
    <w:rsid w:val="00A24F48"/>
    <w:pPr>
      <w:keepNext/>
      <w:keepLines/>
      <w:pageBreakBefore/>
      <w:spacing w:before="480" w:after="360" w:line="360" w:lineRule="auto"/>
      <w:jc w:val="center"/>
      <w:outlineLvl w:val="0"/>
    </w:pPr>
    <w:rPr>
      <w:sz w:val="32"/>
      <w:szCs w:val="32"/>
    </w:rPr>
  </w:style>
  <w:style w:type="character" w:customStyle="1" w:styleId="afffffffffc">
    <w:name w:val="_Заголовок без нумерации Не в оглавлении Знак"/>
    <w:link w:val="afffffffffb"/>
    <w:locked/>
    <w:rsid w:val="00A24F48"/>
    <w:rPr>
      <w:b/>
      <w:caps/>
      <w:spacing w:val="20"/>
      <w:kern w:val="28"/>
      <w:sz w:val="32"/>
      <w:szCs w:val="32"/>
      <w:lang w:eastAsia="en-US"/>
    </w:rPr>
  </w:style>
  <w:style w:type="paragraph" w:customStyle="1" w:styleId="affffffffffffffff2">
    <w:name w:val="_Основной перед списком"/>
    <w:basedOn w:val="affffffffff5"/>
    <w:next w:val="1d"/>
    <w:link w:val="affffffffffffffff3"/>
    <w:qFormat/>
    <w:rsid w:val="00A24F48"/>
    <w:pPr>
      <w:keepNext/>
      <w:spacing w:after="0" w:line="360" w:lineRule="auto"/>
    </w:pPr>
  </w:style>
  <w:style w:type="character" w:customStyle="1" w:styleId="affffffffffffffff3">
    <w:name w:val="_Основной перед списком Знак"/>
    <w:link w:val="affffffffffffffff2"/>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4">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5">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6">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7">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8">
    <w:name w:val="_Титул_Количество страниц"/>
    <w:basedOn w:val="affc"/>
    <w:link w:val="affffffffffffffff9"/>
    <w:qFormat/>
    <w:rsid w:val="00A24F48"/>
    <w:pPr>
      <w:spacing w:before="200" w:after="0"/>
      <w:jc w:val="center"/>
    </w:pPr>
    <w:rPr>
      <w:szCs w:val="20"/>
    </w:rPr>
  </w:style>
  <w:style w:type="character" w:customStyle="1" w:styleId="affffffffffffffff9">
    <w:name w:val="_Титул_Количество страниц Знак"/>
    <w:link w:val="affffffffffffffff8"/>
    <w:locked/>
    <w:rsid w:val="00A24F48"/>
    <w:rPr>
      <w:sz w:val="24"/>
    </w:rPr>
  </w:style>
  <w:style w:type="paragraph" w:customStyle="1" w:styleId="affffffffffffffffa">
    <w:name w:val="_Титул_Москва год"/>
    <w:basedOn w:val="affc"/>
    <w:link w:val="affffffffffffffffb"/>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b">
    <w:name w:val="_Титул_Москва год Знак"/>
    <w:link w:val="affffffffffffffffa"/>
    <w:locked/>
    <w:rsid w:val="00A24F48"/>
    <w:rPr>
      <w:sz w:val="28"/>
      <w:szCs w:val="28"/>
    </w:rPr>
  </w:style>
  <w:style w:type="paragraph" w:customStyle="1" w:styleId="affffffffffffffffc">
    <w:name w:val="_Титул_Название документа"/>
    <w:basedOn w:val="affc"/>
    <w:link w:val="affffffffffffffffd"/>
    <w:rsid w:val="00A24F48"/>
    <w:pPr>
      <w:spacing w:before="1080" w:after="240"/>
      <w:jc w:val="center"/>
    </w:pPr>
    <w:rPr>
      <w:caps/>
      <w:sz w:val="32"/>
    </w:rPr>
  </w:style>
  <w:style w:type="character" w:customStyle="1" w:styleId="affffffffffffffffd">
    <w:name w:val="_Титул_Название документа Знак"/>
    <w:link w:val="affffffffffffffffc"/>
    <w:locked/>
    <w:rsid w:val="00A24F48"/>
    <w:rPr>
      <w:caps/>
      <w:sz w:val="32"/>
      <w:szCs w:val="24"/>
    </w:rPr>
  </w:style>
  <w:style w:type="paragraph" w:customStyle="1" w:styleId="affffffffffffffffe">
    <w:name w:val="_Титул_Название системы"/>
    <w:basedOn w:val="affc"/>
    <w:link w:val="afffffffffffffffff"/>
    <w:rsid w:val="00A24F48"/>
    <w:pPr>
      <w:spacing w:before="240" w:after="240"/>
      <w:jc w:val="center"/>
    </w:pPr>
    <w:rPr>
      <w:sz w:val="32"/>
      <w:szCs w:val="32"/>
    </w:rPr>
  </w:style>
  <w:style w:type="character" w:customStyle="1" w:styleId="afffffffffffffffff">
    <w:name w:val="_Титул_Название системы Знак"/>
    <w:link w:val="affffffffffffffffe"/>
    <w:locked/>
    <w:rsid w:val="00A24F48"/>
    <w:rPr>
      <w:sz w:val="32"/>
      <w:szCs w:val="32"/>
    </w:rPr>
  </w:style>
  <w:style w:type="table" w:customStyle="1" w:styleId="afffffffffffffffff0">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1">
    <w:name w:val="_Титул_Утвеждаю"/>
    <w:basedOn w:val="affc"/>
    <w:next w:val="afffffffffffffffff2"/>
    <w:rsid w:val="00A24F48"/>
    <w:pPr>
      <w:spacing w:before="20" w:after="120"/>
      <w:jc w:val="left"/>
    </w:pPr>
    <w:rPr>
      <w:caps/>
    </w:rPr>
  </w:style>
  <w:style w:type="paragraph" w:customStyle="1" w:styleId="afffffffffffffffff2">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3">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4">
    <w:name w:val="Заголовок вставляемой таблицы"/>
    <w:basedOn w:val="afffffffffffffffff3"/>
    <w:rsid w:val="00A24F48"/>
    <w:pPr>
      <w:jc w:val="center"/>
    </w:pP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a">
    <w:name w:val="Замещающий текст1"/>
    <w:semiHidden/>
    <w:rsid w:val="00A24F48"/>
    <w:rPr>
      <w:rFonts w:cs="Times New Roman"/>
      <w:color w:val="808080"/>
    </w:rPr>
  </w:style>
  <w:style w:type="table" w:styleId="afffffffffffffffff5">
    <w:name w:val="Table Elegant"/>
    <w:basedOn w:val="affe"/>
    <w:uiPriority w:val="99"/>
    <w:rsid w:val="00A24F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b">
    <w:name w:val="Table Subtle 1"/>
    <w:basedOn w:val="affe"/>
    <w:uiPriority w:val="99"/>
    <w:rsid w:val="00A24F48"/>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c">
    <w:name w:val="Table Classic 1"/>
    <w:basedOn w:val="affe"/>
    <w:uiPriority w:val="99"/>
    <w:rsid w:val="00A24F48"/>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6">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d">
    <w:name w:val="Table 3D effects 1"/>
    <w:basedOn w:val="affe"/>
    <w:uiPriority w:val="99"/>
    <w:rsid w:val="00A24F48"/>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e">
    <w:name w:val="Table Simple 1"/>
    <w:basedOn w:val="affe"/>
    <w:uiPriority w:val="99"/>
    <w:rsid w:val="00A24F48"/>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f">
    <w:name w:val="Table Grid 1"/>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7">
    <w:name w:val="Table Contemporary"/>
    <w:basedOn w:val="affe"/>
    <w:uiPriority w:val="99"/>
    <w:rsid w:val="00A24F48"/>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8">
    <w:name w:val="Table Professional"/>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0">
    <w:name w:val="Table Columns 1"/>
    <w:basedOn w:val="affe"/>
    <w:uiPriority w:val="99"/>
    <w:rsid w:val="00A24F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9">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1">
    <w:name w:val="Table Colorful 1"/>
    <w:basedOn w:val="affe"/>
    <w:uiPriority w:val="99"/>
    <w:rsid w:val="00A24F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2">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8"/>
    <w:locked/>
    <w:rsid w:val="00A24F48"/>
    <w:rPr>
      <w:sz w:val="26"/>
      <w:szCs w:val="24"/>
    </w:rPr>
  </w:style>
  <w:style w:type="paragraph" w:customStyle="1" w:styleId="1fffff3">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a"/>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9"/>
    <w:locked/>
    <w:rsid w:val="00A24F48"/>
    <w:rPr>
      <w:rFonts w:eastAsia="Calibri"/>
      <w:sz w:val="24"/>
    </w:rPr>
  </w:style>
  <w:style w:type="paragraph" w:customStyle="1" w:styleId="afffffffffffffffffa">
    <w:name w:val="_Основной перед списком после таблицы и рисунка"/>
    <w:basedOn w:val="affffffffffffffff2"/>
    <w:next w:val="1d"/>
    <w:rsid w:val="00A24F48"/>
    <w:pPr>
      <w:spacing w:before="240"/>
    </w:pPr>
  </w:style>
  <w:style w:type="character" w:customStyle="1" w:styleId="1fffff4">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b">
    <w:name w:val="_Табл. заголовок"/>
    <w:basedOn w:val="affffffffff5"/>
    <w:rsid w:val="00A24F48"/>
    <w:pPr>
      <w:spacing w:after="0" w:line="360" w:lineRule="auto"/>
      <w:ind w:firstLine="0"/>
      <w:jc w:val="center"/>
    </w:pPr>
    <w:rPr>
      <w:b/>
    </w:rPr>
  </w:style>
  <w:style w:type="paragraph" w:customStyle="1" w:styleId="N">
    <w:name w:val="_Таблица N"/>
    <w:basedOn w:val="affffffb"/>
    <w:next w:val="affffffffff5"/>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c">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d">
    <w:name w:val="_Название"/>
    <w:basedOn w:val="affc"/>
    <w:rsid w:val="00A24F48"/>
    <w:pPr>
      <w:widowControl w:val="0"/>
      <w:spacing w:after="0" w:line="360" w:lineRule="auto"/>
      <w:jc w:val="center"/>
    </w:pPr>
    <w:rPr>
      <w:b/>
      <w:sz w:val="26"/>
      <w:szCs w:val="26"/>
    </w:rPr>
  </w:style>
  <w:style w:type="paragraph" w:customStyle="1" w:styleId="1fffff5">
    <w:name w:val="_маркированный 1"/>
    <w:basedOn w:val="affffffffff5"/>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6">
    <w:name w:val="Заголовок_1"/>
    <w:basedOn w:val="1fe"/>
    <w:rsid w:val="00A24F48"/>
    <w:pPr>
      <w:spacing w:before="0" w:after="0"/>
    </w:pPr>
    <w:rPr>
      <w:kern w:val="0"/>
      <w:sz w:val="24"/>
    </w:rPr>
  </w:style>
  <w:style w:type="paragraph" w:customStyle="1" w:styleId="aff">
    <w:name w:val="Основной текст + нум список"/>
    <w:basedOn w:val="afffe"/>
    <w:next w:val="afffe"/>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9">
    <w:name w:val="Без интервала Знак"/>
    <w:link w:val="affffffff8"/>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d"/>
    <w:uiPriority w:val="59"/>
    <w:rsid w:val="00316E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7">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e">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0">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d"/>
    <w:rsid w:val="00B76A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ff"/>
    <w:uiPriority w:val="99"/>
    <w:semiHidden/>
    <w:unhideWhenUsed/>
    <w:rsid w:val="00025176"/>
  </w:style>
  <w:style w:type="table" w:customStyle="1" w:styleId="OTR1">
    <w:name w:val="OTR1"/>
    <w:basedOn w:val="affe"/>
    <w:next w:val="affffffd"/>
    <w:uiPriority w:val="99"/>
    <w:rsid w:val="00025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d"/>
    <w:uiPriority w:val="3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fe"/>
    <w:next w:val="affffffd"/>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d"/>
    <w:uiPriority w:val="59"/>
    <w:rsid w:val="000251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Стиль нумерованный11"/>
    <w:basedOn w:val="afff"/>
    <w:semiHidden/>
    <w:locked/>
    <w:rsid w:val="00025176"/>
    <w:pPr>
      <w:numPr>
        <w:numId w:val="15"/>
      </w:numPr>
    </w:pPr>
  </w:style>
  <w:style w:type="numbering" w:customStyle="1" w:styleId="1fffff8">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1">
    <w:name w:val="Стандарт"/>
    <w:qFormat/>
    <w:rsid w:val="00025176"/>
    <w:pPr>
      <w:suppressAutoHyphens/>
    </w:pPr>
    <w:rPr>
      <w:sz w:val="24"/>
      <w:lang w:eastAsia="ar-SA"/>
    </w:rPr>
  </w:style>
  <w:style w:type="paragraph" w:customStyle="1" w:styleId="1fffff9">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d"/>
    <w:uiPriority w:val="39"/>
    <w:rsid w:val="001142E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ffe"/>
    <w:next w:val="affffffd"/>
    <w:uiPriority w:val="59"/>
    <w:rsid w:val="001142E9"/>
    <w:pPr>
      <w:spacing w:after="6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d">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5"/>
    <w:locked/>
    <w:rsid w:val="00EE057F"/>
    <w:rPr>
      <w:sz w:val="24"/>
      <w:szCs w:val="24"/>
      <w:lang w:eastAsia="en-US"/>
    </w:rPr>
  </w:style>
  <w:style w:type="paragraph" w:customStyle="1" w:styleId="1fffffa">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b">
    <w:name w:val="Подпись 1 Знак"/>
    <w:link w:val="1fffffc"/>
    <w:locked/>
    <w:rsid w:val="00EE057F"/>
    <w:rPr>
      <w:b/>
      <w:bCs/>
      <w:sz w:val="27"/>
      <w:szCs w:val="27"/>
    </w:rPr>
  </w:style>
  <w:style w:type="paragraph" w:customStyle="1" w:styleId="1fffffc">
    <w:name w:val="Подпись 1"/>
    <w:basedOn w:val="affc"/>
    <w:link w:val="1fffffb"/>
    <w:rsid w:val="00EE057F"/>
    <w:pPr>
      <w:suppressAutoHyphens/>
      <w:autoSpaceDN w:val="0"/>
      <w:spacing w:before="240" w:after="0" w:line="360" w:lineRule="auto"/>
      <w:ind w:firstLine="567"/>
      <w:jc w:val="left"/>
    </w:pPr>
    <w:rPr>
      <w:b/>
      <w:bCs/>
      <w:sz w:val="27"/>
      <w:szCs w:val="27"/>
    </w:rPr>
  </w:style>
  <w:style w:type="paragraph" w:customStyle="1" w:styleId="1fffffd">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e">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2">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f">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3">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4">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5">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0">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6">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7">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8">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9">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a">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b">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c">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d">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e">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0">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7"/>
    <w:uiPriority w:val="99"/>
    <w:rsid w:val="00EE057F"/>
    <w:pPr>
      <w:tabs>
        <w:tab w:val="clear" w:pos="1418"/>
        <w:tab w:val="clear" w:pos="2858"/>
        <w:tab w:val="left" w:pos="-1517"/>
        <w:tab w:val="left" w:pos="3686"/>
        <w:tab w:val="left" w:pos="4003"/>
      </w:tabs>
      <w:ind w:left="1843" w:hanging="425"/>
    </w:pPr>
  </w:style>
  <w:style w:type="paragraph" w:customStyle="1" w:styleId="afffffffffffffffffff1">
    <w:name w:val="Подпись к таблице"/>
    <w:basedOn w:val="affc"/>
    <w:link w:val="afffffffffffffffffff2"/>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3">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4">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5">
    <w:name w:val="Таблица приложения"/>
    <w:basedOn w:val="afffffffffffffffffff1"/>
    <w:uiPriority w:val="99"/>
    <w:rsid w:val="00EE057F"/>
    <w:pPr>
      <w:tabs>
        <w:tab w:val="clear" w:pos="360"/>
        <w:tab w:val="left" w:pos="5760"/>
      </w:tabs>
      <w:ind w:left="2880"/>
    </w:pPr>
    <w:rPr>
      <w:lang w:val="en-US"/>
    </w:rPr>
  </w:style>
  <w:style w:type="paragraph" w:customStyle="1" w:styleId="1ffffff1">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2">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6">
    <w:name w:val="Перечисление в таблице"/>
    <w:basedOn w:val="affffffffffffffffffd"/>
    <w:uiPriority w:val="99"/>
    <w:rsid w:val="00EE057F"/>
    <w:pPr>
      <w:tabs>
        <w:tab w:val="left" w:pos="340"/>
        <w:tab w:val="left" w:pos="1304"/>
      </w:tabs>
      <w:ind w:left="170" w:hanging="170"/>
    </w:pPr>
  </w:style>
  <w:style w:type="paragraph" w:customStyle="1" w:styleId="1ffffff3">
    <w:name w:val="Примечание 1"/>
    <w:basedOn w:val="1fff5"/>
    <w:uiPriority w:val="99"/>
    <w:rsid w:val="00EE057F"/>
    <w:pPr>
      <w:suppressAutoHyphens/>
      <w:autoSpaceDN w:val="0"/>
      <w:textAlignment w:val="auto"/>
    </w:pPr>
    <w:rPr>
      <w:kern w:val="3"/>
      <w:u w:val="single"/>
      <w:lang w:eastAsia="ru-RU"/>
    </w:rPr>
  </w:style>
  <w:style w:type="paragraph" w:customStyle="1" w:styleId="afffffffffffffffffff7">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4">
    <w:name w:val="Сноска 1"/>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8">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9">
    <w:name w:val="Сноска дефис"/>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6">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7">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8">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5"/>
    <w:uiPriority w:val="99"/>
    <w:rsid w:val="00EE057F"/>
    <w:pPr>
      <w:numPr>
        <w:numId w:val="98"/>
      </w:numPr>
      <w:autoSpaceDN w:val="0"/>
      <w:textAlignment w:val="auto"/>
    </w:pPr>
    <w:rPr>
      <w:lang w:eastAsia="ru-RU"/>
    </w:rPr>
  </w:style>
  <w:style w:type="paragraph" w:customStyle="1" w:styleId="afffffffffffffffffffa">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b">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c">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9">
    <w:name w:val="Примечание 1 Текст нумерованный"/>
    <w:basedOn w:val="1fff5"/>
    <w:uiPriority w:val="99"/>
    <w:rsid w:val="00EE057F"/>
    <w:pPr>
      <w:suppressAutoHyphens/>
      <w:autoSpaceDN w:val="0"/>
      <w:textAlignment w:val="auto"/>
      <w:outlineLvl w:val="0"/>
    </w:pPr>
    <w:rPr>
      <w:i/>
      <w:iCs/>
      <w:kern w:val="3"/>
      <w:lang w:eastAsia="ru-RU"/>
    </w:rPr>
  </w:style>
  <w:style w:type="paragraph" w:customStyle="1" w:styleId="1ffffffa">
    <w:name w:val="Примечание 1 Текст"/>
    <w:basedOn w:val="1ffffff9"/>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d">
    <w:name w:val="Таблица текст дефис"/>
    <w:basedOn w:val="affffffffff2"/>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b">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c">
    <w:name w:val="Дата 1 Знак"/>
    <w:link w:val="1ffffffd"/>
    <w:locked/>
    <w:rsid w:val="00EE057F"/>
    <w:rPr>
      <w:sz w:val="27"/>
      <w:szCs w:val="27"/>
    </w:rPr>
  </w:style>
  <w:style w:type="paragraph" w:customStyle="1" w:styleId="1ffffffd">
    <w:name w:val="Дата 1"/>
    <w:basedOn w:val="affc"/>
    <w:link w:val="1ffffffc"/>
    <w:rsid w:val="00EE057F"/>
    <w:pPr>
      <w:suppressAutoHyphens/>
      <w:autoSpaceDN w:val="0"/>
      <w:spacing w:before="240" w:line="360" w:lineRule="auto"/>
      <w:ind w:firstLine="567"/>
      <w:jc w:val="left"/>
    </w:pPr>
    <w:rPr>
      <w:sz w:val="27"/>
      <w:szCs w:val="27"/>
    </w:rPr>
  </w:style>
  <w:style w:type="character" w:customStyle="1" w:styleId="1ffffffe">
    <w:name w:val="Должность 1 Знак"/>
    <w:link w:val="1fffffff"/>
    <w:locked/>
    <w:rsid w:val="00EE057F"/>
    <w:rPr>
      <w:sz w:val="27"/>
      <w:szCs w:val="27"/>
    </w:rPr>
  </w:style>
  <w:style w:type="paragraph" w:customStyle="1" w:styleId="1fffffff">
    <w:name w:val="Должность 1"/>
    <w:basedOn w:val="affc"/>
    <w:link w:val="1ffffffe"/>
    <w:rsid w:val="00EE057F"/>
    <w:pPr>
      <w:suppressAutoHyphens/>
      <w:autoSpaceDN w:val="0"/>
      <w:spacing w:before="60" w:after="0" w:line="360" w:lineRule="auto"/>
      <w:ind w:firstLine="567"/>
      <w:jc w:val="left"/>
    </w:pPr>
    <w:rPr>
      <w:sz w:val="27"/>
      <w:szCs w:val="27"/>
    </w:rPr>
  </w:style>
  <w:style w:type="paragraph" w:customStyle="1" w:styleId="afffffffffffffffffffe">
    <w:name w:val="Таблица Приложение"/>
    <w:basedOn w:val="1ffffff0"/>
    <w:uiPriority w:val="99"/>
    <w:rsid w:val="00EE057F"/>
  </w:style>
  <w:style w:type="paragraph" w:customStyle="1" w:styleId="1fffffff0">
    <w:name w:val="Стиль Дефис 1"/>
    <w:basedOn w:val="1fff4"/>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0">
    <w:name w:val="дефис"/>
    <w:basedOn w:val="1fff4"/>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1">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1">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2">
    <w:name w:val="Обычный (без отступа) Знак"/>
    <w:link w:val="affffffffffffffffffff3"/>
    <w:uiPriority w:val="99"/>
    <w:locked/>
    <w:rsid w:val="00EE057F"/>
    <w:rPr>
      <w:sz w:val="24"/>
      <w:szCs w:val="24"/>
    </w:rPr>
  </w:style>
  <w:style w:type="paragraph" w:customStyle="1" w:styleId="affffffffffffffffffff3">
    <w:name w:val="Обычный (без отступа)"/>
    <w:basedOn w:val="affc"/>
    <w:link w:val="affffffffffffffffffff2"/>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4">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2">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5">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1">
    <w:name w:val="текст Знак"/>
    <w:aliases w:val="Body Text Indent Знак,Body Text Indent Знак Знак"/>
    <w:link w:val="afffffffffffffff0"/>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3">
    <w:name w:val="Список1 Знак"/>
    <w:link w:val="1fffffff4"/>
    <w:locked/>
    <w:rsid w:val="00EE057F"/>
    <w:rPr>
      <w:spacing w:val="1"/>
      <w:sz w:val="28"/>
      <w:szCs w:val="28"/>
    </w:rPr>
  </w:style>
  <w:style w:type="paragraph" w:customStyle="1" w:styleId="1fffffff4">
    <w:name w:val="Список1"/>
    <w:basedOn w:val="affc"/>
    <w:link w:val="1fffffff3"/>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6">
    <w:name w:val="ТЗ текст Знак"/>
    <w:link w:val="affffffffffffffffffff7"/>
    <w:locked/>
    <w:rsid w:val="00EE057F"/>
    <w:rPr>
      <w:sz w:val="24"/>
      <w:szCs w:val="24"/>
    </w:rPr>
  </w:style>
  <w:style w:type="paragraph" w:customStyle="1" w:styleId="affffffffffffffffffff7">
    <w:name w:val="ТЗ текст"/>
    <w:basedOn w:val="affc"/>
    <w:link w:val="affffffffffffffffffff6"/>
    <w:rsid w:val="00EE057F"/>
    <w:pPr>
      <w:autoSpaceDN w:val="0"/>
      <w:spacing w:after="0" w:line="360" w:lineRule="auto"/>
      <w:ind w:firstLine="709"/>
    </w:pPr>
  </w:style>
  <w:style w:type="character" w:customStyle="1" w:styleId="affffffffffffffffffff8">
    <w:name w:val="*Основной текст Знак"/>
    <w:link w:val="affffffffffffffffffff9"/>
    <w:locked/>
    <w:rsid w:val="00EE057F"/>
    <w:rPr>
      <w:sz w:val="24"/>
      <w:szCs w:val="24"/>
      <w:lang w:eastAsia="zh-CN"/>
    </w:rPr>
  </w:style>
  <w:style w:type="paragraph" w:customStyle="1" w:styleId="affffffffffffffffffff9">
    <w:name w:val="*Основной текст"/>
    <w:basedOn w:val="affc"/>
    <w:link w:val="affffffffffffffffffff8"/>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a">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b">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c">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d">
    <w:name w:val="Типовой абзац"/>
    <w:basedOn w:val="affc"/>
    <w:uiPriority w:val="99"/>
    <w:rsid w:val="00EE057F"/>
    <w:pPr>
      <w:autoSpaceDN w:val="0"/>
      <w:spacing w:before="120" w:after="0"/>
      <w:ind w:firstLine="720"/>
    </w:pPr>
  </w:style>
  <w:style w:type="paragraph" w:customStyle="1" w:styleId="affffffffffffffffffffe">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
    <w:name w:val="КД_ШрифтВТаблице"/>
    <w:basedOn w:val="affc"/>
    <w:uiPriority w:val="99"/>
    <w:rsid w:val="00EE057F"/>
    <w:pPr>
      <w:autoSpaceDN w:val="0"/>
      <w:spacing w:after="0"/>
      <w:jc w:val="left"/>
    </w:pPr>
    <w:rPr>
      <w:szCs w:val="20"/>
    </w:rPr>
  </w:style>
  <w:style w:type="paragraph" w:customStyle="1" w:styleId="afffffffffffffffffffff0">
    <w:name w:val="_Текст"/>
    <w:basedOn w:val="affc"/>
    <w:link w:val="afffffffffffffffffffff1"/>
    <w:uiPriority w:val="99"/>
    <w:rsid w:val="00EE057F"/>
    <w:pPr>
      <w:autoSpaceDN w:val="0"/>
      <w:spacing w:after="0"/>
      <w:ind w:right="454" w:firstLine="720"/>
    </w:pPr>
    <w:rPr>
      <w:sz w:val="28"/>
      <w:szCs w:val="20"/>
    </w:rPr>
  </w:style>
  <w:style w:type="paragraph" w:customStyle="1" w:styleId="afffffffffffffffffffff2">
    <w:name w:val="КД_Текст"/>
    <w:basedOn w:val="affc"/>
    <w:uiPriority w:val="99"/>
    <w:rsid w:val="00EE057F"/>
    <w:pPr>
      <w:autoSpaceDN w:val="0"/>
      <w:spacing w:after="0"/>
      <w:ind w:firstLine="720"/>
    </w:pPr>
    <w:rPr>
      <w:sz w:val="26"/>
      <w:szCs w:val="20"/>
    </w:rPr>
  </w:style>
  <w:style w:type="paragraph" w:customStyle="1" w:styleId="afffffffffffffffffffff3">
    <w:name w:val="КД_Обычный"/>
    <w:basedOn w:val="affc"/>
    <w:uiPriority w:val="99"/>
    <w:rsid w:val="00EE057F"/>
    <w:pPr>
      <w:autoSpaceDN w:val="0"/>
      <w:spacing w:after="0"/>
      <w:jc w:val="left"/>
    </w:pPr>
    <w:rPr>
      <w:sz w:val="26"/>
      <w:szCs w:val="20"/>
    </w:rPr>
  </w:style>
  <w:style w:type="paragraph" w:customStyle="1" w:styleId="afffffffffffffffffffff4">
    <w:name w:val="КД_Шрифт"/>
    <w:uiPriority w:val="99"/>
    <w:rsid w:val="00EE057F"/>
    <w:pPr>
      <w:autoSpaceDN w:val="0"/>
    </w:pPr>
    <w:rPr>
      <w:sz w:val="26"/>
    </w:rPr>
  </w:style>
  <w:style w:type="paragraph" w:customStyle="1" w:styleId="afffffffffffffffffffff5">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6">
    <w:name w:val="КД_Пункт"/>
    <w:basedOn w:val="afffffffffffffffffffff2"/>
    <w:next w:val="afffffffffffffffffffff2"/>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7">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8">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9">
    <w:name w:val="Текст в разделах Знак"/>
    <w:link w:val="afffffffffffffffffffffa"/>
    <w:locked/>
    <w:rsid w:val="00EE057F"/>
    <w:rPr>
      <w:sz w:val="24"/>
    </w:rPr>
  </w:style>
  <w:style w:type="paragraph" w:customStyle="1" w:styleId="afffffffffffffffffffffa">
    <w:name w:val="Текст в разделах"/>
    <w:basedOn w:val="affc"/>
    <w:link w:val="afffffffffffffffffffff9"/>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b">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5">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c">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d">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e">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7">
    <w:name w:val="Заголовок1"/>
    <w:basedOn w:val="affc"/>
    <w:next w:val="afffe"/>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e"/>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
    <w:uiPriority w:val="99"/>
    <w:locked/>
    <w:rsid w:val="00EE057F"/>
    <w:rPr>
      <w:color w:val="FF9900"/>
      <w:sz w:val="24"/>
    </w:rPr>
  </w:style>
  <w:style w:type="paragraph" w:customStyle="1" w:styleId="affffffffffffffffffffff">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8">
    <w:name w:val="текст документа Знак1"/>
    <w:link w:val="affffffffffffffffffffff0"/>
    <w:locked/>
    <w:rsid w:val="00EE057F"/>
    <w:rPr>
      <w:sz w:val="24"/>
      <w:szCs w:val="24"/>
    </w:rPr>
  </w:style>
  <w:style w:type="paragraph" w:customStyle="1" w:styleId="affffffffffffffffffffff0">
    <w:name w:val="текст документа"/>
    <w:basedOn w:val="affc"/>
    <w:link w:val="1fffffff8"/>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1">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2">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3">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4">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9">
    <w:name w:val="Нумерованный список 1"/>
    <w:basedOn w:val="affc"/>
    <w:uiPriority w:val="99"/>
    <w:rsid w:val="00EE057F"/>
    <w:pPr>
      <w:autoSpaceDN w:val="0"/>
      <w:spacing w:after="0" w:line="360" w:lineRule="auto"/>
    </w:pPr>
  </w:style>
  <w:style w:type="paragraph" w:customStyle="1" w:styleId="affffffffffffffffffffff5">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6">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8"/>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7">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8">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9">
    <w:name w:val="Список маркированный Знак"/>
    <w:link w:val="affffffffffffffffffffffa"/>
    <w:uiPriority w:val="99"/>
    <w:locked/>
    <w:rsid w:val="00EE057F"/>
    <w:rPr>
      <w:sz w:val="24"/>
      <w:lang w:eastAsia="en-US"/>
    </w:rPr>
  </w:style>
  <w:style w:type="paragraph" w:customStyle="1" w:styleId="affffffffffffffffffffffa">
    <w:name w:val="Список маркированный"/>
    <w:basedOn w:val="afff0"/>
    <w:link w:val="affffffffffffffffffffff9"/>
    <w:uiPriority w:val="99"/>
    <w:rsid w:val="00EE057F"/>
    <w:pPr>
      <w:tabs>
        <w:tab w:val="num" w:pos="1080"/>
      </w:tabs>
      <w:autoSpaceDN w:val="0"/>
      <w:spacing w:before="0" w:line="360" w:lineRule="auto"/>
      <w:ind w:left="1080" w:hanging="360"/>
    </w:pPr>
    <w:rPr>
      <w:lang w:eastAsia="en-US"/>
    </w:rPr>
  </w:style>
  <w:style w:type="character" w:customStyle="1" w:styleId="affffffffffffffffffffffb">
    <w:name w:val="Спис. Знак"/>
    <w:link w:val="a5"/>
    <w:uiPriority w:val="99"/>
    <w:locked/>
    <w:rsid w:val="00EE057F"/>
    <w:rPr>
      <w:rFonts w:eastAsia="Calibri"/>
      <w:sz w:val="28"/>
      <w:szCs w:val="28"/>
    </w:rPr>
  </w:style>
  <w:style w:type="paragraph" w:customStyle="1" w:styleId="a5">
    <w:name w:val="Спис."/>
    <w:basedOn w:val="afffffff4"/>
    <w:link w:val="affffffffffffffffffffffb"/>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c"/>
    <w:locked/>
    <w:rsid w:val="00EE057F"/>
    <w:rPr>
      <w:b/>
      <w:sz w:val="24"/>
      <w:szCs w:val="24"/>
    </w:rPr>
  </w:style>
  <w:style w:type="paragraph" w:customStyle="1" w:styleId="affffffffffffffffffffffc">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d"/>
    <w:locked/>
    <w:rsid w:val="00EE057F"/>
  </w:style>
  <w:style w:type="paragraph" w:customStyle="1" w:styleId="affffffffffffffffffffffd">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e"/>
    <w:locked/>
    <w:rsid w:val="00EE057F"/>
    <w:rPr>
      <w:iCs/>
      <w:sz w:val="24"/>
      <w:szCs w:val="24"/>
    </w:rPr>
  </w:style>
  <w:style w:type="paragraph" w:customStyle="1" w:styleId="affffffffffffffffffffffe">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1"/>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a">
    <w:name w:val="Обычный 1 Знак"/>
    <w:rsid w:val="00EE057F"/>
    <w:rPr>
      <w:sz w:val="24"/>
      <w:szCs w:val="24"/>
      <w:lang w:val="ru-RU" w:eastAsia="ru-RU"/>
    </w:rPr>
  </w:style>
  <w:style w:type="character" w:customStyle="1" w:styleId="afffffffffffffffffffffff">
    <w:name w:val="Таблица текст Знак"/>
    <w:rsid w:val="00EE057F"/>
    <w:rPr>
      <w:sz w:val="24"/>
      <w:szCs w:val="24"/>
      <w:lang w:val="ru-RU" w:eastAsia="ru-RU"/>
    </w:rPr>
  </w:style>
  <w:style w:type="character" w:customStyle="1" w:styleId="1fffffffb">
    <w:name w:val="Дефис 1 Знак"/>
    <w:rsid w:val="00EE057F"/>
    <w:rPr>
      <w:sz w:val="24"/>
      <w:szCs w:val="24"/>
    </w:rPr>
  </w:style>
  <w:style w:type="character" w:customStyle="1" w:styleId="1fffffffc">
    <w:name w:val="Таблица 1 Знак"/>
    <w:rsid w:val="00EE057F"/>
    <w:rPr>
      <w:b/>
      <w:bCs/>
      <w:sz w:val="27"/>
      <w:szCs w:val="27"/>
      <w:lang w:val="ru-RU" w:eastAsia="ru-RU"/>
    </w:rPr>
  </w:style>
  <w:style w:type="character" w:customStyle="1" w:styleId="afffffffffffffffffffffff0">
    <w:name w:val="Таблица шапка Знак"/>
    <w:rsid w:val="00EE057F"/>
    <w:rPr>
      <w:b/>
      <w:bCs/>
      <w:sz w:val="24"/>
      <w:szCs w:val="24"/>
      <w:lang w:val="ru-RU" w:eastAsia="ru-RU"/>
    </w:rPr>
  </w:style>
  <w:style w:type="character" w:customStyle="1" w:styleId="1fffffffd">
    <w:name w:val="Сноска 1 Знак"/>
    <w:uiPriority w:val="99"/>
    <w:rsid w:val="00EE057F"/>
    <w:rPr>
      <w:rFonts w:ascii="Courier New" w:hAnsi="Courier New" w:cs="Courier New" w:hint="default"/>
      <w:sz w:val="22"/>
      <w:szCs w:val="22"/>
      <w:lang w:val="ru-RU" w:eastAsia="ru-RU"/>
    </w:rPr>
  </w:style>
  <w:style w:type="character" w:customStyle="1" w:styleId="1fffffffe">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1">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2">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3">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d"/>
    <w:uiPriority w:val="99"/>
    <w:rsid w:val="00EE05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ffe"/>
    <w:uiPriority w:val="9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ffe"/>
    <w:uiPriority w:val="5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d"/>
    <w:uiPriority w:val="99"/>
    <w:rsid w:val="006B6C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4">
    <w:name w:val="Стиль1 Знак"/>
    <w:link w:val="1fc"/>
    <w:locked/>
    <w:rsid w:val="000C3471"/>
    <w:rPr>
      <w:b/>
      <w:sz w:val="28"/>
      <w:szCs w:val="24"/>
    </w:rPr>
  </w:style>
  <w:style w:type="character" w:customStyle="1" w:styleId="affffffff0">
    <w:name w:val="Основной текст документа Знак"/>
    <w:link w:val="affffffff"/>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d"/>
    <w:uiPriority w:val="59"/>
    <w:rsid w:val="00A66B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4">
    <w:name w:val="ТЛ_Заказчик"/>
    <w:basedOn w:val="affc"/>
    <w:link w:val="afffffffffffffffffffffff5"/>
    <w:uiPriority w:val="99"/>
    <w:qFormat/>
    <w:rsid w:val="00220857"/>
    <w:pPr>
      <w:spacing w:after="0"/>
      <w:jc w:val="center"/>
    </w:pPr>
    <w:rPr>
      <w:sz w:val="28"/>
      <w:szCs w:val="28"/>
    </w:rPr>
  </w:style>
  <w:style w:type="character" w:customStyle="1" w:styleId="afffffffffffffffffffffff5">
    <w:name w:val="ТЛ_Заказчик Знак"/>
    <w:link w:val="afffffffffffffffffffffff4"/>
    <w:uiPriority w:val="99"/>
    <w:rsid w:val="00220857"/>
    <w:rPr>
      <w:sz w:val="28"/>
      <w:szCs w:val="28"/>
    </w:rPr>
  </w:style>
  <w:style w:type="paragraph" w:customStyle="1" w:styleId="afffffffffffffffffffffff6">
    <w:name w:val="ТЛ_Утверждаю"/>
    <w:basedOn w:val="affc"/>
    <w:link w:val="afffffffffffffffffffffff7"/>
    <w:uiPriority w:val="99"/>
    <w:qFormat/>
    <w:rsid w:val="00220857"/>
    <w:pPr>
      <w:spacing w:after="0"/>
      <w:ind w:left="4860"/>
      <w:jc w:val="center"/>
    </w:pPr>
    <w:rPr>
      <w:sz w:val="28"/>
      <w:szCs w:val="28"/>
    </w:rPr>
  </w:style>
  <w:style w:type="character" w:customStyle="1" w:styleId="afffffffffffffffffffffff7">
    <w:name w:val="ТЛ_Утверждаю Знак"/>
    <w:link w:val="afffffffffffffffffffffff6"/>
    <w:uiPriority w:val="99"/>
    <w:rsid w:val="00220857"/>
    <w:rPr>
      <w:sz w:val="28"/>
      <w:szCs w:val="28"/>
    </w:rPr>
  </w:style>
  <w:style w:type="paragraph" w:customStyle="1" w:styleId="afffffffffffffffffffffff8">
    <w:name w:val="ТЛ_Название"/>
    <w:basedOn w:val="affc"/>
    <w:link w:val="afffffffffffffffffffffff9"/>
    <w:uiPriority w:val="99"/>
    <w:qFormat/>
    <w:rsid w:val="00220857"/>
    <w:pPr>
      <w:spacing w:after="0"/>
      <w:jc w:val="center"/>
    </w:pPr>
    <w:rPr>
      <w:b/>
      <w:sz w:val="28"/>
      <w:szCs w:val="28"/>
    </w:rPr>
  </w:style>
  <w:style w:type="character" w:customStyle="1" w:styleId="afffffffffffffffffffffff9">
    <w:name w:val="ТЛ_Название Знак"/>
    <w:link w:val="afffffffffffffffffffffff8"/>
    <w:uiPriority w:val="99"/>
    <w:rsid w:val="00220857"/>
    <w:rPr>
      <w:b/>
      <w:sz w:val="28"/>
      <w:szCs w:val="28"/>
    </w:rPr>
  </w:style>
  <w:style w:type="paragraph" w:customStyle="1" w:styleId="afffffffffffffffffffffffa">
    <w:name w:val="ТЛ_Город и Дата"/>
    <w:basedOn w:val="affc"/>
    <w:link w:val="afffffffffffffffffffffffb"/>
    <w:uiPriority w:val="99"/>
    <w:qFormat/>
    <w:rsid w:val="00220857"/>
    <w:pPr>
      <w:spacing w:after="0"/>
      <w:jc w:val="center"/>
    </w:pPr>
    <w:rPr>
      <w:sz w:val="28"/>
      <w:szCs w:val="28"/>
    </w:rPr>
  </w:style>
  <w:style w:type="character" w:customStyle="1" w:styleId="afffffffffffffffffffffffb">
    <w:name w:val="ТЛ_Город и Дата Знак"/>
    <w:link w:val="afffffffffffffffffffffffa"/>
    <w:uiPriority w:val="99"/>
    <w:rsid w:val="00220857"/>
    <w:rPr>
      <w:sz w:val="28"/>
      <w:szCs w:val="28"/>
    </w:rPr>
  </w:style>
  <w:style w:type="paragraph" w:customStyle="1" w:styleId="afffffffffffffffffffffffc">
    <w:name w:val="АД_Наименование Разделов"/>
    <w:basedOn w:val="1fe"/>
    <w:link w:val="afffffffffffffffffffffffd"/>
    <w:uiPriority w:val="99"/>
    <w:qFormat/>
    <w:rsid w:val="00220857"/>
    <w:pPr>
      <w:jc w:val="left"/>
    </w:pPr>
    <w:rPr>
      <w:b w:val="0"/>
      <w:sz w:val="32"/>
    </w:rPr>
  </w:style>
  <w:style w:type="character" w:customStyle="1" w:styleId="afffffffffffffffffffffffd">
    <w:name w:val="АД_Наименование Разделов Знак"/>
    <w:link w:val="afffffffffffffffffffffffc"/>
    <w:uiPriority w:val="99"/>
    <w:rsid w:val="00220857"/>
    <w:rPr>
      <w:kern w:val="28"/>
      <w:sz w:val="32"/>
    </w:rPr>
  </w:style>
  <w:style w:type="paragraph" w:customStyle="1" w:styleId="afffffffffffffffffffffffe">
    <w:name w:val="АД_Наименование главы с нумерацией"/>
    <w:basedOn w:val="2b"/>
    <w:link w:val="affffffffffffffffffffffff"/>
    <w:uiPriority w:val="99"/>
    <w:qFormat/>
    <w:rsid w:val="00220857"/>
    <w:pPr>
      <w:tabs>
        <w:tab w:val="num" w:pos="360"/>
      </w:tabs>
      <w:spacing w:line="360" w:lineRule="auto"/>
      <w:ind w:left="360" w:hanging="360"/>
    </w:pPr>
    <w:rPr>
      <w:b w:val="0"/>
    </w:rPr>
  </w:style>
  <w:style w:type="paragraph" w:customStyle="1" w:styleId="affffffffffffffffffffffff0">
    <w:name w:val="АД_Наименование главы без нумерации"/>
    <w:basedOn w:val="2fc"/>
    <w:link w:val="affffffffffffffffffffffff1"/>
    <w:uiPriority w:val="99"/>
    <w:qFormat/>
    <w:rsid w:val="00220857"/>
    <w:pPr>
      <w:spacing w:after="0"/>
    </w:pPr>
    <w:rPr>
      <w:bCs/>
      <w:sz w:val="32"/>
      <w:szCs w:val="24"/>
    </w:rPr>
  </w:style>
  <w:style w:type="character" w:customStyle="1" w:styleId="affffffffffffffffffffffff1">
    <w:name w:val="АД_Наименование главы без нумерации Знак"/>
    <w:link w:val="affffffffffffffffffffffff0"/>
    <w:uiPriority w:val="99"/>
    <w:rsid w:val="00220857"/>
    <w:rPr>
      <w:b/>
      <w:bCs/>
      <w:sz w:val="32"/>
      <w:szCs w:val="24"/>
    </w:rPr>
  </w:style>
  <w:style w:type="character" w:customStyle="1" w:styleId="affffffffffffffffffffffff">
    <w:name w:val="АД_Глава Знак"/>
    <w:link w:val="afffffffffffffffffffffffe"/>
    <w:uiPriority w:val="99"/>
    <w:rsid w:val="00220857"/>
    <w:rPr>
      <w:bCs/>
      <w:sz w:val="32"/>
      <w:szCs w:val="24"/>
    </w:rPr>
  </w:style>
  <w:style w:type="paragraph" w:customStyle="1" w:styleId="affffffffffffffffffffffff2">
    <w:name w:val="АД_Нумерованный пункт"/>
    <w:basedOn w:val="39"/>
    <w:link w:val="affffffffffffffffffffffff3"/>
    <w:uiPriority w:val="99"/>
    <w:qFormat/>
    <w:rsid w:val="00220857"/>
    <w:pPr>
      <w:tabs>
        <w:tab w:val="num" w:pos="720"/>
      </w:tabs>
      <w:ind w:hanging="720"/>
    </w:pPr>
  </w:style>
  <w:style w:type="character" w:customStyle="1" w:styleId="affffffffffffffffffffffff3">
    <w:name w:val="АД_Нумерованный пункт Знак"/>
    <w:link w:val="affffffffffffffffffffffff2"/>
    <w:uiPriority w:val="99"/>
    <w:rsid w:val="00220857"/>
    <w:rPr>
      <w:b/>
      <w:bCs/>
      <w:sz w:val="24"/>
    </w:rPr>
  </w:style>
  <w:style w:type="paragraph" w:customStyle="1" w:styleId="af2">
    <w:name w:val="АД_Нумерованный подпункт"/>
    <w:basedOn w:val="affc"/>
    <w:link w:val="affffffffffffffffffffffff4"/>
    <w:uiPriority w:val="99"/>
    <w:qFormat/>
    <w:rsid w:val="00220857"/>
    <w:pPr>
      <w:numPr>
        <w:ilvl w:val="2"/>
        <w:numId w:val="127"/>
      </w:numPr>
      <w:tabs>
        <w:tab w:val="clear" w:pos="1440"/>
        <w:tab w:val="left" w:pos="720"/>
      </w:tabs>
      <w:spacing w:after="0"/>
      <w:ind w:left="720" w:hanging="720"/>
    </w:pPr>
  </w:style>
  <w:style w:type="character" w:customStyle="1" w:styleId="affffffffffffffffffffffff4">
    <w:name w:val="АД_Нумерованный подпункт Знак"/>
    <w:link w:val="af2"/>
    <w:uiPriority w:val="99"/>
    <w:rsid w:val="00220857"/>
    <w:rPr>
      <w:sz w:val="24"/>
      <w:szCs w:val="24"/>
    </w:rPr>
  </w:style>
  <w:style w:type="paragraph" w:customStyle="1" w:styleId="affffffffffffffffffffffff5">
    <w:name w:val="АД_Основной текст"/>
    <w:basedOn w:val="affc"/>
    <w:link w:val="affffffffffffffffffffffff6"/>
    <w:uiPriority w:val="99"/>
    <w:qFormat/>
    <w:rsid w:val="00220857"/>
    <w:pPr>
      <w:spacing w:after="0"/>
      <w:ind w:firstLine="567"/>
    </w:pPr>
  </w:style>
  <w:style w:type="character" w:customStyle="1" w:styleId="affffffffffffffffffffffff6">
    <w:name w:val="АД_Основной текст Знак"/>
    <w:link w:val="affffffffffffffffffffffff5"/>
    <w:uiPriority w:val="99"/>
    <w:rsid w:val="00220857"/>
    <w:rPr>
      <w:sz w:val="24"/>
      <w:szCs w:val="24"/>
    </w:rPr>
  </w:style>
  <w:style w:type="paragraph" w:customStyle="1" w:styleId="affffffffffffffffffffffff7">
    <w:name w:val="АД_Заголовки таблиц"/>
    <w:basedOn w:val="affc"/>
    <w:uiPriority w:val="99"/>
    <w:qFormat/>
    <w:rsid w:val="00220857"/>
    <w:pPr>
      <w:spacing w:after="0"/>
      <w:jc w:val="center"/>
    </w:pPr>
    <w:rPr>
      <w:b/>
      <w:bCs/>
    </w:rPr>
  </w:style>
  <w:style w:type="paragraph" w:customStyle="1" w:styleId="affffffffffffffffffffffff8">
    <w:name w:val="АД_Основной текст по центру полужирный"/>
    <w:basedOn w:val="affc"/>
    <w:link w:val="affffffffffffffffffffffff9"/>
    <w:uiPriority w:val="99"/>
    <w:qFormat/>
    <w:rsid w:val="00220857"/>
    <w:pPr>
      <w:spacing w:after="0"/>
      <w:ind w:firstLine="567"/>
      <w:jc w:val="center"/>
    </w:pPr>
    <w:rPr>
      <w:b/>
    </w:rPr>
  </w:style>
  <w:style w:type="character" w:customStyle="1" w:styleId="affffffffffffffffffffffff9">
    <w:name w:val="АД_Основной текст по центру полужирный Знак"/>
    <w:link w:val="affffffffffffffffffffffff8"/>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a">
    <w:name w:val="втяжка"/>
    <w:basedOn w:val="1ffffffff"/>
    <w:next w:val="1ffffffff"/>
    <w:uiPriority w:val="99"/>
    <w:rsid w:val="00220857"/>
    <w:pPr>
      <w:tabs>
        <w:tab w:val="left" w:pos="567"/>
      </w:tabs>
      <w:spacing w:before="57"/>
      <w:ind w:left="567" w:hanging="567"/>
    </w:pPr>
  </w:style>
  <w:style w:type="paragraph" w:customStyle="1" w:styleId="1ffffffff">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0">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1">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b">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c">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d">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2">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3">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e">
    <w:name w:val="Определение (в первый раз)"/>
    <w:basedOn w:val="affc"/>
    <w:link w:val="afffffffffffffffffffffffff"/>
    <w:uiPriority w:val="99"/>
    <w:rsid w:val="00220857"/>
    <w:pPr>
      <w:spacing w:after="200" w:line="276" w:lineRule="auto"/>
      <w:ind w:firstLine="851"/>
    </w:pPr>
    <w:rPr>
      <w:rFonts w:eastAsia="Calibri"/>
      <w:b/>
      <w:szCs w:val="20"/>
    </w:rPr>
  </w:style>
  <w:style w:type="paragraph" w:customStyle="1" w:styleId="afffffffffffffffffffffffff0">
    <w:name w:val="Термин (по тексту)"/>
    <w:basedOn w:val="affc"/>
    <w:link w:val="afffffffffffffffffffffffff1"/>
    <w:uiPriority w:val="99"/>
    <w:rsid w:val="00220857"/>
    <w:pPr>
      <w:spacing w:after="200" w:line="276" w:lineRule="auto"/>
      <w:ind w:firstLine="851"/>
    </w:pPr>
    <w:rPr>
      <w:rFonts w:eastAsia="Calibri"/>
      <w:i/>
      <w:szCs w:val="20"/>
    </w:rPr>
  </w:style>
  <w:style w:type="character" w:customStyle="1" w:styleId="afffffffffffffffffffffffff">
    <w:name w:val="Определение (в первый раз) Знак"/>
    <w:link w:val="affffffffffffffffffffffffe"/>
    <w:uiPriority w:val="99"/>
    <w:locked/>
    <w:rsid w:val="00220857"/>
    <w:rPr>
      <w:rFonts w:eastAsia="Calibri"/>
      <w:b/>
      <w:sz w:val="24"/>
    </w:rPr>
  </w:style>
  <w:style w:type="character" w:customStyle="1" w:styleId="afffffffffffffffffffffffff1">
    <w:name w:val="Термин (по тексту) Знак"/>
    <w:link w:val="afffffffffffffffffffffffff0"/>
    <w:uiPriority w:val="99"/>
    <w:locked/>
    <w:rsid w:val="00220857"/>
    <w:rPr>
      <w:rFonts w:eastAsia="Calibri"/>
      <w:i/>
      <w:sz w:val="24"/>
    </w:rPr>
  </w:style>
  <w:style w:type="paragraph" w:customStyle="1" w:styleId="afffffffffffffffffffffffff2">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3">
    <w:name w:val="Табличный (заголовки)"/>
    <w:basedOn w:val="afffffffffffffffffffffffff2"/>
    <w:uiPriority w:val="99"/>
    <w:rsid w:val="00220857"/>
    <w:pPr>
      <w:jc w:val="center"/>
    </w:pPr>
    <w:rPr>
      <w:b/>
    </w:rPr>
  </w:style>
  <w:style w:type="table" w:customStyle="1" w:styleId="1ffffffff4">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4">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b"/>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5">
    <w:name w:val="Table Theme"/>
    <w:basedOn w:val="affe"/>
    <w:uiPriority w:val="99"/>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6">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7">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5">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8">
    <w:name w:val="документ Знак"/>
    <w:link w:val="afffffffffffffffffffffffff9"/>
    <w:uiPriority w:val="99"/>
    <w:locked/>
    <w:rsid w:val="00220857"/>
    <w:rPr>
      <w:rFonts w:ascii="Verdana" w:hAnsi="Verdana"/>
      <w:sz w:val="24"/>
      <w:szCs w:val="24"/>
      <w:lang w:val="en-GB"/>
    </w:rPr>
  </w:style>
  <w:style w:type="paragraph" w:customStyle="1" w:styleId="afffffffffffffffffffffffff9">
    <w:name w:val="документ"/>
    <w:basedOn w:val="affc"/>
    <w:link w:val="afffffffffffffffffffffffff8"/>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a">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6"/>
    <w:uiPriority w:val="99"/>
    <w:semiHidden/>
    <w:locked/>
    <w:rsid w:val="00220857"/>
    <w:rPr>
      <w:rFonts w:ascii="Arial" w:hAnsi="Arial" w:cs="Arial"/>
      <w:i/>
      <w:sz w:val="16"/>
    </w:rPr>
  </w:style>
  <w:style w:type="paragraph" w:customStyle="1" w:styleId="1ffffffff6">
    <w:name w:val="_штамп_1"/>
    <w:link w:val="1Char1"/>
    <w:uiPriority w:val="99"/>
    <w:semiHidden/>
    <w:rsid w:val="00220857"/>
    <w:pPr>
      <w:suppressAutoHyphens/>
    </w:pPr>
    <w:rPr>
      <w:rFonts w:ascii="Arial" w:hAnsi="Arial" w:cs="Arial"/>
      <w:i/>
      <w:sz w:val="16"/>
    </w:rPr>
  </w:style>
  <w:style w:type="paragraph" w:customStyle="1" w:styleId="afffffffffffffffffffffffffb">
    <w:name w:val="_номер_страницы"/>
    <w:uiPriority w:val="99"/>
    <w:rsid w:val="00220857"/>
    <w:pPr>
      <w:jc w:val="center"/>
    </w:pPr>
    <w:rPr>
      <w:rFonts w:ascii="Arial" w:hAnsi="Arial"/>
      <w:w w:val="85"/>
      <w:lang w:eastAsia="en-US"/>
    </w:rPr>
  </w:style>
  <w:style w:type="paragraph" w:customStyle="1" w:styleId="afffffffffffffffffffffffffc">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d">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e">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0">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1">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2">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3">
    <w:name w:val="Цитаты"/>
    <w:basedOn w:val="afffe"/>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7">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4">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5">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6">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7">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8"/>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8">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8"/>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1"/>
    <w:next w:val="affff1"/>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8">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9">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9">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a">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b">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a">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b">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c">
    <w:name w:val="!Основной"/>
    <w:link w:val="affffffffffffffffffffffffffd"/>
    <w:uiPriority w:val="99"/>
    <w:rsid w:val="00220857"/>
    <w:pPr>
      <w:widowControl w:val="0"/>
      <w:ind w:firstLine="737"/>
      <w:jc w:val="both"/>
    </w:pPr>
    <w:rPr>
      <w:sz w:val="22"/>
      <w:szCs w:val="22"/>
    </w:rPr>
  </w:style>
  <w:style w:type="character" w:customStyle="1" w:styleId="affffffffffffffffffffffffffd">
    <w:name w:val="!Основной Знак"/>
    <w:link w:val="affffffffffffffffffffffffffc"/>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c">
    <w:name w:val="Заголовок №1_"/>
    <w:link w:val="11f1"/>
    <w:uiPriority w:val="99"/>
    <w:rsid w:val="00220857"/>
    <w:rPr>
      <w:sz w:val="27"/>
      <w:szCs w:val="27"/>
      <w:shd w:val="clear" w:color="auto" w:fill="FFFFFF"/>
    </w:rPr>
  </w:style>
  <w:style w:type="character" w:customStyle="1" w:styleId="1ffffffffd">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e">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2">
    <w:name w:val="Подпись к таблице_"/>
    <w:link w:val="afffffffffffffffffff1"/>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0">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e">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f">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1">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2">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3">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4">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5">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6">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0">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7">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e"/>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1">
    <w:name w:val="Текст Знак1"/>
    <w:rsid w:val="00220857"/>
    <w:rPr>
      <w:rFonts w:ascii="Courier New" w:hAnsi="Courier New"/>
    </w:rPr>
  </w:style>
  <w:style w:type="paragraph" w:customStyle="1" w:styleId="afffffffffffffffffffffffffff8">
    <w:name w:val="_Основной_текст"/>
    <w:link w:val="afffffffffffffffffffffffffff9"/>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9">
    <w:name w:val="_Основной_текст Знак"/>
    <w:link w:val="afffffffffffffffffffffffffff8"/>
    <w:uiPriority w:val="99"/>
    <w:locked/>
    <w:rsid w:val="00220857"/>
    <w:rPr>
      <w:rFonts w:eastAsia="Calibri"/>
      <w:sz w:val="24"/>
      <w:szCs w:val="22"/>
    </w:rPr>
  </w:style>
  <w:style w:type="paragraph" w:customStyle="1" w:styleId="1fffffffff2">
    <w:name w:val="_У1"/>
    <w:basedOn w:val="affc"/>
    <w:link w:val="1fffffffff3"/>
    <w:uiPriority w:val="99"/>
    <w:qFormat/>
    <w:rsid w:val="00220857"/>
    <w:pPr>
      <w:spacing w:before="120" w:after="120"/>
      <w:ind w:left="357" w:hanging="357"/>
      <w:jc w:val="left"/>
    </w:pPr>
    <w:rPr>
      <w:rFonts w:eastAsia="Calibri"/>
      <w:b/>
      <w:caps/>
      <w:szCs w:val="20"/>
    </w:rPr>
  </w:style>
  <w:style w:type="character" w:customStyle="1" w:styleId="1fffffffff3">
    <w:name w:val="_У1 Знак"/>
    <w:link w:val="1fffffffff2"/>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a">
    <w:name w:val="КД_КонтрактТекст"/>
    <w:basedOn w:val="affc"/>
    <w:link w:val="afffffffffffffffffffffffffffb"/>
    <w:uiPriority w:val="99"/>
    <w:rsid w:val="00220857"/>
    <w:pPr>
      <w:spacing w:before="60"/>
      <w:ind w:firstLine="181"/>
      <w:jc w:val="left"/>
    </w:pPr>
    <w:rPr>
      <w:rFonts w:eastAsia="Calibri"/>
      <w:sz w:val="20"/>
      <w:szCs w:val="20"/>
    </w:rPr>
  </w:style>
  <w:style w:type="character" w:customStyle="1" w:styleId="afffffffffffffffffffffffffffb">
    <w:name w:val="КД_КонтрактТекст Знак"/>
    <w:link w:val="afffffffffffffffffffffffffffa"/>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c">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d">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e">
    <w:name w:val="Обычный Текст"/>
    <w:basedOn w:val="affc"/>
    <w:link w:val="affffffffffffffffffffffffffff"/>
    <w:uiPriority w:val="99"/>
    <w:rsid w:val="00220857"/>
    <w:pPr>
      <w:spacing w:after="0"/>
      <w:ind w:firstLine="709"/>
      <w:jc w:val="left"/>
    </w:pPr>
    <w:rPr>
      <w:rFonts w:eastAsia="Calibri"/>
      <w:szCs w:val="20"/>
    </w:rPr>
  </w:style>
  <w:style w:type="character" w:customStyle="1" w:styleId="affffffffffffffffffffffffffff">
    <w:name w:val="Обычный Текст Знак"/>
    <w:link w:val="afffffffffffffffffffffffffffe"/>
    <w:uiPriority w:val="99"/>
    <w:locked/>
    <w:rsid w:val="00220857"/>
    <w:rPr>
      <w:rFonts w:eastAsia="Calibri"/>
      <w:sz w:val="24"/>
    </w:rPr>
  </w:style>
  <w:style w:type="paragraph" w:customStyle="1" w:styleId="1fffffffff4">
    <w:name w:val="Маркир_1"/>
    <w:basedOn w:val="affc"/>
    <w:link w:val="1fffffffff5"/>
    <w:uiPriority w:val="99"/>
    <w:rsid w:val="00220857"/>
    <w:pPr>
      <w:tabs>
        <w:tab w:val="num" w:pos="720"/>
      </w:tabs>
      <w:spacing w:after="0"/>
      <w:ind w:left="720" w:hanging="360"/>
      <w:jc w:val="left"/>
    </w:pPr>
    <w:rPr>
      <w:rFonts w:eastAsia="Calibri"/>
      <w:szCs w:val="20"/>
    </w:rPr>
  </w:style>
  <w:style w:type="character" w:customStyle="1" w:styleId="1fffffffff5">
    <w:name w:val="Маркир_1 Знак"/>
    <w:link w:val="1fffffffff4"/>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6">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7">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0">
    <w:name w:val="Абзац основной"/>
    <w:basedOn w:val="affc"/>
    <w:link w:val="affffffffffffffffffffffffffff1"/>
    <w:uiPriority w:val="99"/>
    <w:rsid w:val="00220857"/>
    <w:pPr>
      <w:spacing w:after="0" w:line="360" w:lineRule="auto"/>
      <w:ind w:firstLine="709"/>
      <w:jc w:val="left"/>
    </w:pPr>
    <w:rPr>
      <w:rFonts w:ascii="Arial" w:eastAsia="Calibri" w:hAnsi="Arial"/>
      <w:szCs w:val="20"/>
    </w:rPr>
  </w:style>
  <w:style w:type="character" w:customStyle="1" w:styleId="affffffffffffffffffffffffffff1">
    <w:name w:val="Абзац основной Знак"/>
    <w:link w:val="affffffffffffffffffffffffffff0"/>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2">
    <w:name w:val="Обычный договор"/>
    <w:uiPriority w:val="99"/>
    <w:rsid w:val="00220857"/>
    <w:rPr>
      <w:lang w:val="en-GB" w:eastAsia="en-US"/>
    </w:rPr>
  </w:style>
  <w:style w:type="paragraph" w:customStyle="1" w:styleId="affffffffffffffffffffffffffff3">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8">
    <w:name w:val="Текст выноски Знак1"/>
    <w:semiHidden/>
    <w:rsid w:val="00220857"/>
    <w:rPr>
      <w:rFonts w:ascii="Tahoma" w:hAnsi="Tahoma"/>
      <w:sz w:val="16"/>
    </w:rPr>
  </w:style>
  <w:style w:type="character" w:customStyle="1" w:styleId="1fffffffff9">
    <w:name w:val="Схема документа Знак1"/>
    <w:semiHidden/>
    <w:rsid w:val="00220857"/>
    <w:rPr>
      <w:rFonts w:ascii="Tahoma" w:hAnsi="Tahoma"/>
      <w:sz w:val="16"/>
    </w:rPr>
  </w:style>
  <w:style w:type="character" w:customStyle="1" w:styleId="1fffffffffa">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4">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e"/>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b">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5">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c">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6">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d">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e"/>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e"/>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7">
    <w:name w:val="Текст общей части"/>
    <w:basedOn w:val="affc"/>
    <w:link w:val="affffffffffffffffffffffffffff8"/>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8">
    <w:name w:val="Текст общей части Знак"/>
    <w:link w:val="affffffffffffffffffffffffffff7"/>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9">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a">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a"/>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a"/>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1">
    <w:name w:val="_Текст Знак"/>
    <w:link w:val="afffffffffffffffffffff0"/>
    <w:uiPriority w:val="99"/>
    <w:locked/>
    <w:rsid w:val="00220857"/>
    <w:rPr>
      <w:sz w:val="28"/>
    </w:rPr>
  </w:style>
  <w:style w:type="paragraph" w:customStyle="1" w:styleId="1fffffffffe">
    <w:name w:val="_Марк1"/>
    <w:basedOn w:val="afffffffffffffffffffff0"/>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b">
    <w:name w:val="Термин (жирный)"/>
    <w:uiPriority w:val="99"/>
    <w:rsid w:val="00220857"/>
    <w:rPr>
      <w:rFonts w:ascii="AG_Helvetica" w:hAnsi="AG_Helvetica"/>
      <w:b/>
    </w:rPr>
  </w:style>
  <w:style w:type="character" w:customStyle="1" w:styleId="affffffffffffffffffffffffffffc">
    <w:name w:val="Цветовое выделение"/>
    <w:uiPriority w:val="99"/>
    <w:rsid w:val="00220857"/>
    <w:rPr>
      <w:b/>
      <w:color w:val="000080"/>
      <w:sz w:val="20"/>
    </w:rPr>
  </w:style>
  <w:style w:type="character" w:customStyle="1" w:styleId="affffffffffffffffffffffffffffd">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e">
    <w:name w:val="Термин (курсив)"/>
    <w:uiPriority w:val="99"/>
    <w:rsid w:val="00220857"/>
    <w:rPr>
      <w:rFonts w:ascii="Arial" w:hAnsi="Arial"/>
      <w:i/>
    </w:rPr>
  </w:style>
  <w:style w:type="character" w:customStyle="1" w:styleId="afffffffffffffffffffffffffffff">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0">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f">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0">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e"/>
    <w:uiPriority w:val="99"/>
    <w:semiHidden/>
    <w:unhideWhenUsed/>
    <w:rsid w:val="00220857"/>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1"/>
    <w:uiPriority w:val="99"/>
    <w:unhideWhenUsed/>
    <w:rsid w:val="00220857"/>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0"/>
    <w:uiPriority w:val="99"/>
    <w:unhideWhenUsed/>
    <w:rsid w:val="00220857"/>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f"/>
    <w:uiPriority w:val="99"/>
    <w:semiHidden/>
    <w:unhideWhenUsed/>
    <w:rsid w:val="00220857"/>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d"/>
    <w:uiPriority w:val="99"/>
    <w:unhideWhenUsed/>
    <w:rsid w:val="00220857"/>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1">
    <w:name w:val="Современная таблица1"/>
    <w:basedOn w:val="affe"/>
    <w:next w:val="afffffffffffffffff7"/>
    <w:uiPriority w:val="99"/>
    <w:unhideWhenUsed/>
    <w:rsid w:val="00220857"/>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2">
    <w:name w:val="Изысканная таблица1"/>
    <w:basedOn w:val="affe"/>
    <w:next w:val="afffffffffffffffff5"/>
    <w:uiPriority w:val="99"/>
    <w:semiHidden/>
    <w:unhideWhenUsed/>
    <w:rsid w:val="00220857"/>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ffff3">
    <w:name w:val="Стандартная таблица1"/>
    <w:basedOn w:val="affe"/>
    <w:next w:val="afffffffffffffffff8"/>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b"/>
    <w:uiPriority w:val="99"/>
    <w:unhideWhenUsed/>
    <w:rsid w:val="00220857"/>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4">
    <w:name w:val="Тема таблицы1"/>
    <w:basedOn w:val="affe"/>
    <w:next w:val="afffffffffffffffffffffffff5"/>
    <w:uiPriority w:val="99"/>
    <w:unhideWhenUsed/>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5">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3"/>
      </w:numPr>
    </w:pPr>
  </w:style>
  <w:style w:type="numbering" w:customStyle="1" w:styleId="1f8">
    <w:name w:val="Короткое перечисление1"/>
    <w:rsid w:val="00220857"/>
    <w:pPr>
      <w:numPr>
        <w:numId w:val="205"/>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b"/>
    <w:rsid w:val="00220857"/>
    <w:pPr>
      <w:spacing w:line="240" w:lineRule="auto"/>
      <w:ind w:firstLine="0"/>
      <w:jc w:val="left"/>
    </w:pPr>
    <w:rPr>
      <w:rFonts w:ascii="Consultant" w:eastAsia="Times New Roman" w:hAnsi="Consultant"/>
      <w:sz w:val="20"/>
    </w:rPr>
  </w:style>
  <w:style w:type="character" w:customStyle="1" w:styleId="afffffffffffffffffffffffffffff1">
    <w:name w:val="Оглавление_"/>
    <w:link w:val="afffffffffffffffffffffffffffff2"/>
    <w:uiPriority w:val="99"/>
    <w:rsid w:val="00220857"/>
    <w:rPr>
      <w:rFonts w:ascii="Arial" w:hAnsi="Arial" w:cs="Arial"/>
      <w:spacing w:val="-10"/>
      <w:sz w:val="23"/>
      <w:szCs w:val="23"/>
      <w:shd w:val="clear" w:color="auto" w:fill="FFFFFF"/>
    </w:rPr>
  </w:style>
  <w:style w:type="paragraph" w:customStyle="1" w:styleId="afffffffffffffffffffffffffffff2">
    <w:name w:val="Оглавление"/>
    <w:basedOn w:val="affc"/>
    <w:link w:val="afffffffffffffffffffffffffffff1"/>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c"/>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6">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3">
    <w:name w:val="Выделенная цитата Знак"/>
    <w:link w:val="afffffffffffffffffffffffffffff4"/>
    <w:uiPriority w:val="30"/>
    <w:rsid w:val="00220857"/>
    <w:rPr>
      <w:i/>
      <w:iCs/>
      <w:sz w:val="24"/>
      <w:szCs w:val="22"/>
      <w:lang w:eastAsia="en-US"/>
    </w:rPr>
  </w:style>
  <w:style w:type="character" w:styleId="afffffffffffffffffffffffffffff5">
    <w:name w:val="Subtle Reference"/>
    <w:uiPriority w:val="31"/>
    <w:qFormat/>
    <w:rsid w:val="00220857"/>
    <w:rPr>
      <w:smallCaps/>
    </w:rPr>
  </w:style>
  <w:style w:type="character" w:styleId="afffffffffffffffffffffffffffff6">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d"/>
    <w:uiPriority w:val="39"/>
    <w:rsid w:val="00220857"/>
    <w:pPr>
      <w:widowControl w:val="0"/>
      <w:suppressAutoHyphens/>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4">
    <w:name w:val="Intense Quote"/>
    <w:basedOn w:val="affc"/>
    <w:next w:val="affc"/>
    <w:link w:val="afffffffffffffffffffffffffffff3"/>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7">
    <w:name w:val="Выделенная цитата Знак1"/>
    <w:uiPriority w:val="30"/>
    <w:rsid w:val="00220857"/>
    <w:rPr>
      <w:b/>
      <w:bCs/>
      <w:i/>
      <w:iCs/>
      <w:color w:val="4F81BD"/>
      <w:sz w:val="24"/>
      <w:szCs w:val="24"/>
    </w:rPr>
  </w:style>
  <w:style w:type="character" w:customStyle="1" w:styleId="1ffffffffff8">
    <w:name w:val="Просмотренная гиперссылка1"/>
    <w:uiPriority w:val="99"/>
    <w:semiHidden/>
    <w:unhideWhenUsed/>
    <w:rsid w:val="00220857"/>
    <w:rPr>
      <w:color w:val="954F72"/>
      <w:u w:val="single"/>
    </w:rPr>
  </w:style>
  <w:style w:type="paragraph" w:customStyle="1" w:styleId="1ffffffffff9">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d"/>
    <w:uiPriority w:val="59"/>
    <w:rsid w:val="002208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d"/>
    <w:uiPriority w:val="39"/>
    <w:rsid w:val="00AD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fff"/>
    <w:uiPriority w:val="99"/>
    <w:semiHidden/>
    <w:unhideWhenUsed/>
    <w:rsid w:val="00635F3C"/>
  </w:style>
  <w:style w:type="character" w:customStyle="1" w:styleId="afffffffffffffffffffffffffffff7">
    <w:name w:val="Заголовок Знак"/>
    <w:uiPriority w:val="10"/>
    <w:rsid w:val="00635F3C"/>
    <w:rPr>
      <w:smallCaps/>
      <w:sz w:val="52"/>
      <w:szCs w:val="52"/>
    </w:rPr>
  </w:style>
  <w:style w:type="table" w:customStyle="1" w:styleId="OTR3">
    <w:name w:val="OTR3"/>
    <w:basedOn w:val="affe"/>
    <w:next w:val="affffffd"/>
    <w:uiPriority w:val="59"/>
    <w:rsid w:val="00635F3C"/>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d"/>
    <w:uiPriority w:val="99"/>
    <w:rsid w:val="00635F3C"/>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1"/>
    <w:uiPriority w:val="99"/>
    <w:rsid w:val="00635F3C"/>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0"/>
    <w:uiPriority w:val="99"/>
    <w:rsid w:val="00635F3C"/>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7"/>
    <w:uiPriority w:val="99"/>
    <w:rsid w:val="00635F3C"/>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b"/>
    <w:uiPriority w:val="99"/>
    <w:rsid w:val="00635F3C"/>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4"/>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d"/>
    <w:uiPriority w:val="59"/>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a">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b">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ff"/>
    <w:semiHidden/>
    <w:unhideWhenUsed/>
    <w:rsid w:val="00635F3C"/>
  </w:style>
  <w:style w:type="table" w:customStyle="1" w:styleId="OTR21">
    <w:name w:val="OTR21"/>
    <w:basedOn w:val="affe"/>
    <w:next w:val="affffffd"/>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5"/>
    <w:uiPriority w:val="99"/>
    <w:rsid w:val="00635F3C"/>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ffe"/>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8">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1"/>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7">
    <w:name w:val="Обычный отступ Знак"/>
    <w:link w:val="afffff6"/>
    <w:rsid w:val="00635F3C"/>
    <w:rPr>
      <w:sz w:val="24"/>
      <w:szCs w:val="24"/>
    </w:rPr>
  </w:style>
  <w:style w:type="paragraph" w:customStyle="1" w:styleId="1ffffffffffc">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9">
    <w:name w:val="Не вступил в силу"/>
    <w:rsid w:val="00635F3C"/>
    <w:rPr>
      <w:rFonts w:ascii="Times New Roman" w:hAnsi="Times New Roman" w:cs="Times New Roman"/>
      <w:color w:val="008080"/>
      <w:sz w:val="20"/>
      <w:szCs w:val="20"/>
    </w:rPr>
  </w:style>
  <w:style w:type="paragraph" w:customStyle="1" w:styleId="1ffffffffffd">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a">
    <w:name w:val="Заголовок к тексту"/>
    <w:basedOn w:val="affc"/>
    <w:next w:val="afffe"/>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b">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d"/>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e">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f">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0">
    <w:name w:val="Прощание1"/>
    <w:basedOn w:val="affc"/>
    <w:next w:val="afffffe"/>
    <w:rsid w:val="00635F3C"/>
    <w:pPr>
      <w:ind w:left="4252"/>
    </w:pPr>
    <w:rPr>
      <w:rFonts w:ascii="Arial" w:eastAsia="Calibri" w:hAnsi="Arial" w:cs="Arial"/>
      <w:sz w:val="22"/>
      <w:szCs w:val="22"/>
      <w:lang w:eastAsia="en-US"/>
    </w:rPr>
  </w:style>
  <w:style w:type="character" w:customStyle="1" w:styleId="1fffffffffff1">
    <w:name w:val="Прощание Знак1"/>
    <w:rsid w:val="00635F3C"/>
  </w:style>
  <w:style w:type="paragraph" w:customStyle="1" w:styleId="1fffffffffff2">
    <w:name w:val="Подпись1"/>
    <w:basedOn w:val="affc"/>
    <w:next w:val="afffff8"/>
    <w:rsid w:val="00635F3C"/>
    <w:pPr>
      <w:ind w:left="4252"/>
    </w:pPr>
    <w:rPr>
      <w:rFonts w:ascii="Arial" w:eastAsia="Calibri" w:hAnsi="Arial" w:cs="Arial"/>
      <w:i/>
      <w:sz w:val="22"/>
      <w:szCs w:val="22"/>
      <w:lang w:eastAsia="en-US"/>
    </w:rPr>
  </w:style>
  <w:style w:type="character" w:customStyle="1" w:styleId="1fffffffffff3">
    <w:name w:val="Подпись Знак1"/>
    <w:rsid w:val="00635F3C"/>
  </w:style>
  <w:style w:type="character" w:customStyle="1" w:styleId="affffffffff">
    <w:name w:val="Обычный без отступа Знак"/>
    <w:link w:val="afffffffffe"/>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4">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c">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d">
    <w:name w:val="Стиль По центру"/>
    <w:basedOn w:val="affc"/>
    <w:rsid w:val="00635F3C"/>
    <w:pPr>
      <w:spacing w:after="0"/>
    </w:pPr>
    <w:rPr>
      <w:rFonts w:eastAsia="Calibri"/>
      <w:szCs w:val="20"/>
    </w:rPr>
  </w:style>
  <w:style w:type="paragraph" w:customStyle="1" w:styleId="afffffffffffffffffffffffffffffe">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5">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6">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0">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d"/>
    <w:uiPriority w:val="39"/>
    <w:rsid w:val="00330FA0"/>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ffffffffffffff1">
    <w:name w:val="Другое_"/>
    <w:basedOn w:val="affd"/>
    <w:link w:val="affffffffffffffffffffffffffffff2"/>
    <w:rsid w:val="005E700F"/>
    <w:rPr>
      <w:sz w:val="19"/>
      <w:szCs w:val="19"/>
    </w:rPr>
  </w:style>
  <w:style w:type="paragraph" w:customStyle="1" w:styleId="affffffffffffffffffffffffffffff2">
    <w:name w:val="Другое"/>
    <w:basedOn w:val="affc"/>
    <w:link w:val="affffffffffffffffffffffffffffff1"/>
    <w:rsid w:val="005E700F"/>
    <w:pPr>
      <w:widowControl w:val="0"/>
      <w:spacing w:after="0"/>
      <w:jc w:val="left"/>
    </w:pPr>
    <w:rPr>
      <w:sz w:val="19"/>
      <w:szCs w:val="19"/>
    </w:rPr>
  </w:style>
  <w:style w:type="paragraph" w:customStyle="1" w:styleId="df3vjf">
    <w:name w:val="df3vjf"/>
    <w:basedOn w:val="affc"/>
    <w:qFormat/>
    <w:rsid w:val="00D514BE"/>
    <w:pPr>
      <w:spacing w:before="100" w:beforeAutospacing="1" w:after="100" w:afterAutospacing="1"/>
      <w:jc w:val="left"/>
    </w:pPr>
  </w:style>
  <w:style w:type="character" w:customStyle="1" w:styleId="t286pc">
    <w:name w:val="t286pc"/>
    <w:basedOn w:val="affd"/>
    <w:qFormat/>
    <w:rsid w:val="00D514BE"/>
  </w:style>
  <w:style w:type="character" w:customStyle="1" w:styleId="font-weight-bold">
    <w:name w:val="font-weight-bold"/>
    <w:basedOn w:val="affd"/>
    <w:qFormat/>
    <w:rsid w:val="00D51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911083-92DB-4487-B5BD-5FC260A6A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5615</Words>
  <Characters>32011</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37551</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Lira_22</cp:lastModifiedBy>
  <cp:revision>18</cp:revision>
  <cp:lastPrinted>2025-10-29T23:20:00Z</cp:lastPrinted>
  <dcterms:created xsi:type="dcterms:W3CDTF">2026-05-08T05:19:00Z</dcterms:created>
  <dcterms:modified xsi:type="dcterms:W3CDTF">2026-07-22T01:36:00Z</dcterms:modified>
</cp:coreProperties>
</file>