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numPr>
          <w:ilvl w:val="0"/>
          <w:numId w:val="0"/>
        </w:numPr>
        <w:ind w:left="0" w:right="0" w:firstLine="0"/>
        <w:jc w:val="center"/>
        <w:spacing w:after="0" w:before="0"/>
        <w:rPr>
          <w:rFonts w:cs="Times New Roman"/>
          <w:b/>
          <w:bCs/>
          <w:color w:val="000000"/>
          <w:sz w:val="22"/>
          <w:szCs w:val="22"/>
        </w:rPr>
        <w:outlineLvl w:val="0"/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 </w:t>
      </w:r>
      <w:r>
        <w:rPr>
          <w:rFonts w:cs="Times New Roman"/>
          <w:b/>
          <w:bCs/>
          <w:color w:val="000000" w:themeColor="text1"/>
          <w:sz w:val="22"/>
          <w:szCs w:val="22"/>
        </w:rPr>
      </w:r>
      <w:r/>
    </w:p>
    <w:p>
      <w:pPr>
        <w:pStyle w:val="830"/>
        <w:numPr>
          <w:ilvl w:val="0"/>
          <w:numId w:val="0"/>
        </w:num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</w:rPr>
        <w:outlineLvl w:val="0"/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2"/>
          <w:szCs w:val="22"/>
        </w:rPr>
        <w:t xml:space="preserve">ИКЗ: </w:t>
      </w:r>
      <w:r>
        <w:rPr>
          <w:rFonts w:ascii="Times New Roman" w:hAnsi="Times New Roman" w:cs="Times New Roman" w:eastAsia="Times New Roman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2"/>
        </w:rPr>
        <w:t xml:space="preserve">261434600765643450100100300000000244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 w:eastAsia="Times New Roman"/>
        </w:rPr>
      </w:r>
      <w:r/>
    </w:p>
    <w:p>
      <w:pPr>
        <w:pStyle w:val="830"/>
        <w:numPr>
          <w:ilvl w:val="0"/>
          <w:numId w:val="0"/>
        </w:numPr>
        <w:ind w:left="0" w:right="0" w:firstLine="0"/>
        <w:jc w:val="center"/>
        <w:spacing w:after="0" w:before="0"/>
        <w:rPr>
          <w:rFonts w:cs="Times New Roman"/>
          <w:color w:val="000000"/>
          <w:sz w:val="22"/>
          <w:szCs w:val="22"/>
          <w:highlight w:val="none"/>
        </w:rPr>
        <w:outlineLvl w:val="0"/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  <w:tab/>
        <w:t xml:space="preserve">                                                                                              «___» __________ 2026 г.</w:t>
      </w:r>
      <w:r>
        <w:rPr>
          <w:rFonts w:cs="Times New Roman"/>
          <w:color w:val="000000" w:themeColor="text1"/>
          <w:sz w:val="22"/>
          <w:szCs w:val="22"/>
          <w:highlight w:val="none"/>
        </w:rPr>
      </w:r>
      <w:r/>
    </w:p>
    <w:p>
      <w:pPr>
        <w:pStyle w:val="830"/>
        <w:numPr>
          <w:ilvl w:val="0"/>
          <w:numId w:val="0"/>
        </w:num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sz w:val="24"/>
          <w:szCs w:val="22"/>
        </w:rPr>
        <w:outlineLvl w:val="0"/>
      </w:pPr>
      <w:r>
        <w:rPr>
          <w:rFonts w:cs="Times New Roman" w:eastAsia="Times New Roman"/>
          <w:sz w:val="24"/>
          <w:szCs w:val="22"/>
        </w:rPr>
      </w:r>
      <w:r>
        <w:rPr>
          <w:rFonts w:ascii="Times New Roman" w:hAnsi="Times New Roman" w:cs="Times New Roman" w:eastAsia="Times New Roman"/>
          <w:sz w:val="24"/>
          <w:szCs w:val="22"/>
        </w:rPr>
      </w:r>
      <w:r/>
    </w:p>
    <w:p>
      <w:pPr>
        <w:pStyle w:val="830"/>
        <w:ind w:firstLine="964"/>
        <w:jc w:val="both"/>
        <w:tabs>
          <w:tab w:val="clear" w:pos="720" w:leader="none"/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/>
    </w:p>
    <w:p>
      <w:pPr>
        <w:pStyle w:val="944"/>
        <w:ind w:left="0" w:right="0" w:firstLine="720"/>
        <w:jc w:val="both"/>
        <w:rPr>
          <w:rFonts w:ascii="Times New Roman" w:hAnsi="Times New Roman" w:cs="Times New Roman" w:eastAsia="Times New Roman"/>
          <w:b/>
          <w:color w:val="202020"/>
          <w:sz w:val="22"/>
          <w:szCs w:val="28"/>
        </w:rPr>
      </w:pPr>
      <w:r>
        <w:rPr>
          <w:rFonts w:ascii="Times New Roman" w:hAnsi="Times New Roman" w:cs="Times New Roman" w:eastAsia="Times New Roman"/>
          <w:sz w:val="22"/>
          <w:szCs w:val="22"/>
        </w:rPr>
        <w:t xml:space="preserve">и </w:t>
      </w:r>
      <w:r>
        <w:rPr>
          <w:rFonts w:ascii="Times New Roman" w:hAnsi="Times New Roman" w:cs="Times New Roman" w:eastAsia="Times New Roman"/>
          <w:sz w:val="22"/>
          <w:szCs w:val="22"/>
          <w:lang w:val="ru-RU"/>
        </w:rPr>
        <w:t xml:space="preserve">_______________</w:t>
      </w:r>
      <w:r>
        <w:rPr>
          <w:rFonts w:ascii="Times New Roman" w:hAnsi="Times New Roman" w:cs="Times New Roman" w:eastAsia="Times New Roman"/>
          <w:b w:val="false"/>
          <w:color w:val="202020"/>
          <w:sz w:val="22"/>
          <w:szCs w:val="28"/>
          <w:u w:val="single"/>
          <w:shd w:val="clear" w:fill="FFFFFF" w:color="auto"/>
          <w:lang w:val="ru-RU"/>
        </w:rPr>
        <w:t xml:space="preserve">  </w:t>
      </w:r>
      <w:r>
        <w:rPr>
          <w:rFonts w:ascii="Times New Roman" w:hAnsi="Times New Roman" w:cs="Times New Roman" w:eastAsia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 w:eastAsia="Times New Roman"/>
          <w:sz w:val="22"/>
          <w:szCs w:val="22"/>
        </w:rPr>
        <w:t xml:space="preserve">именуемое в дальнейшем</w:t>
      </w:r>
      <w:r>
        <w:rPr>
          <w:rFonts w:ascii="Times New Roman" w:hAnsi="Times New Roman" w:cs="Times New Roman" w:eastAsia="Times New Roman"/>
          <w:b w:val="false"/>
          <w:bCs/>
          <w:sz w:val="22"/>
          <w:szCs w:val="22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2"/>
          <w:szCs w:val="22"/>
        </w:rPr>
        <w:t xml:space="preserve">«Поставщик», </w:t>
      </w:r>
      <w:r>
        <w:rPr>
          <w:rFonts w:ascii="Times New Roman" w:hAnsi="Times New Roman" w:cs="Times New Roman" w:eastAsia="Times New Roman"/>
          <w:b w:val="false"/>
          <w:bCs/>
          <w:sz w:val="22"/>
          <w:szCs w:val="22"/>
        </w:rPr>
        <w:t xml:space="preserve">в лице</w:t>
      </w:r>
      <w:r>
        <w:rPr>
          <w:rFonts w:ascii="Times New Roman" w:hAnsi="Times New Roman" w:cs="Times New Roman" w:eastAsia="Times New Roman"/>
          <w:b w:val="false"/>
          <w:sz w:val="22"/>
          <w:szCs w:val="22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2"/>
          <w:szCs w:val="22"/>
          <w:lang w:val="ru-RU"/>
        </w:rPr>
        <w:t xml:space="preserve">__________________</w:t>
      </w:r>
      <w:r>
        <w:rPr>
          <w:rFonts w:ascii="Times New Roman" w:hAnsi="Times New Roman" w:cs="Times New Roman" w:eastAsia="Times New Roman"/>
          <w:b w:val="false"/>
          <w:bCs/>
          <w:sz w:val="22"/>
          <w:szCs w:val="22"/>
        </w:rPr>
        <w:t xml:space="preserve">действующего на основании Устава,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2"/>
          <w:szCs w:val="22"/>
        </w:rPr>
        <w:t xml:space="preserve"> с другой стороны, здесь и далее вместе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2"/>
          <w:szCs w:val="22"/>
        </w:rPr>
        <w:t xml:space="preserve">именуемые «Стороны»,  руководствуясь п.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2"/>
          <w:szCs w:val="22"/>
          <w:lang w:val="ru-RU"/>
        </w:rPr>
        <w:t xml:space="preserve">5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2"/>
          <w:szCs w:val="22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ascii="Times New Roman" w:hAnsi="Times New Roman" w:cs="Times New Roman" w:eastAsia="Times New Roman"/>
          <w:b/>
          <w:color w:val="202020"/>
          <w:sz w:val="22"/>
          <w:szCs w:val="28"/>
        </w:rPr>
      </w:r>
      <w:r/>
    </w:p>
    <w:p>
      <w:pPr>
        <w:pStyle w:val="923"/>
        <w:ind w:firstLine="567"/>
        <w:spacing w:after="0" w:before="120"/>
        <w:tabs>
          <w:tab w:val="clear" w:pos="720" w:leader="none"/>
          <w:tab w:val="left" w:pos="3807" w:leader="none"/>
        </w:tabs>
        <w:rPr>
          <w:rFonts w:cs="Times New Roman"/>
          <w:bCs w:val="false"/>
          <w:color w:val="000000"/>
          <w:sz w:val="22"/>
          <w:szCs w:val="22"/>
        </w:rPr>
      </w:pPr>
      <w:r>
        <w:rPr>
          <w:rFonts w:cs="Times New Roman"/>
          <w:bCs w:val="false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Cs w:val="false"/>
          <w:color w:val="000000"/>
          <w:sz w:val="22"/>
          <w:szCs w:val="22"/>
        </w:rPr>
      </w:r>
      <w:r/>
    </w:p>
    <w:p>
      <w:pPr>
        <w:pStyle w:val="921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 товар,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/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/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 w:eastAsia="Calibri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</w:t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в течение 10 календарных дней с момента заключения договора.</w:t>
      </w:r>
      <w:r>
        <w:rPr>
          <w:rFonts w:cs="Times New Roman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="Calibri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3"/>
        <w:ind w:firstLine="567"/>
        <w:spacing w:after="0" w:before="120"/>
        <w:tabs>
          <w:tab w:val="clear" w:pos="720" w:leader="none"/>
          <w:tab w:val="left" w:pos="3807" w:leader="none"/>
        </w:tabs>
        <w:rPr>
          <w:rFonts w:cs="Times New Roman"/>
          <w:bCs w:val="false"/>
          <w:color w:val="000000"/>
          <w:sz w:val="22"/>
          <w:szCs w:val="22"/>
        </w:rPr>
      </w:pPr>
      <w:r>
        <w:rPr>
          <w:rFonts w:cs="Times New Roman" w:eastAsia="Calibri" w:eastAsiaTheme="minorHAnsi"/>
          <w:bCs w:val="false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2.1. Стоимость товара (цена договора) составляет _________________________,  в том числе НДС__________.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 w:eastAsia="Calibri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="Calibri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="Calibri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left="0" w:firstLine="567"/>
        <w:tabs>
          <w:tab w:val="clear" w:pos="851" w:leader="none"/>
        </w:tabs>
        <w:rPr>
          <w:color w:val="000000"/>
          <w:sz w:val="22"/>
          <w:szCs w:val="22"/>
        </w:rPr>
      </w:pPr>
      <w:r>
        <w:rPr>
          <w:rFonts w:eastAsia="Calibri"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2.7. </w:t>
      </w:r>
      <w:r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="Arial" w:eastAsiaTheme="minorHAnsi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rFonts w:eastAsiaTheme="minorHAnsi"/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 xml:space="preserve">- счета/- счета-фактуры;</w:t>
        <w:br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8"/>
        <w:ind w:firstLine="567"/>
        <w:jc w:val="both"/>
        <w:spacing w:lineRule="auto" w:line="240" w:after="0" w:before="0"/>
        <w:rPr>
          <w:color w:val="000000"/>
          <w:sz w:val="22"/>
          <w:szCs w:val="22"/>
        </w:rPr>
      </w:pPr>
      <w:r>
        <w:rPr>
          <w:rFonts w:eastAsia="Calibri"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3"/>
        <w:ind w:firstLine="567"/>
        <w:spacing w:after="0" w:before="120"/>
        <w:tabs>
          <w:tab w:val="clear" w:pos="720" w:leader="none"/>
          <w:tab w:val="left" w:pos="3807" w:leader="none"/>
        </w:tabs>
        <w:rPr>
          <w:rFonts w:cs="Times New Roman"/>
          <w:bCs w:val="false"/>
          <w:color w:val="000000"/>
          <w:sz w:val="22"/>
          <w:szCs w:val="22"/>
        </w:rPr>
      </w:pPr>
      <w:r>
        <w:rPr>
          <w:rFonts w:cs="Times New Roman" w:eastAsia="Calibri" w:eastAsiaTheme="minorHAnsi"/>
          <w:bCs w:val="false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5"/>
        <w:numPr>
          <w:ilvl w:val="0"/>
          <w:numId w:val="0"/>
        </w:numPr>
        <w:ind w:firstLine="567"/>
        <w:jc w:val="center"/>
        <w:keepNext/>
        <w:spacing w:lineRule="auto" w:line="240" w:after="0" w:before="120"/>
        <w:tabs>
          <w:tab w:val="clear" w:pos="720" w:leader="none"/>
          <w:tab w:val="left" w:pos="2160" w:leader="none"/>
          <w:tab w:val="left" w:pos="2340" w:leader="none"/>
          <w:tab w:val="left" w:pos="3240" w:leader="none"/>
        </w:tabs>
        <w:rPr>
          <w:rStyle w:val="880"/>
          <w:rFonts w:cs="Times New Roman"/>
          <w:b w:val="false"/>
          <w:bCs w:val="false"/>
          <w:color w:val="000000"/>
          <w:sz w:val="22"/>
          <w:szCs w:val="22"/>
        </w:rPr>
        <w:outlineLvl w:val="3"/>
      </w:pPr>
      <w:r>
        <w:rPr>
          <w:rStyle w:val="880"/>
          <w:rFonts w:cs="Times New Roman" w:eastAsia="Calibri" w:eastAsiaTheme="minorHAnsi"/>
          <w:b/>
          <w:bCs w:val="false"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является дата, указанная Заказчиком в документе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п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.п.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 </w:t>
      </w:r>
      <w:r>
        <w:rPr>
          <w:rFonts w:cs="Times New Roman" w:eastAsia="Calibri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паспорт на серию, инструкция по применению на русском языке.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5"/>
        <w:numPr>
          <w:ilvl w:val="0"/>
          <w:numId w:val="0"/>
        </w:numPr>
        <w:ind w:firstLine="567"/>
        <w:jc w:val="center"/>
        <w:keepNext/>
        <w:spacing w:lineRule="auto" w:line="240" w:after="0" w:before="120"/>
        <w:tabs>
          <w:tab w:val="clear" w:pos="720" w:leader="none"/>
          <w:tab w:val="left" w:pos="2160" w:leader="none"/>
          <w:tab w:val="left" w:pos="2340" w:leader="none"/>
          <w:tab w:val="left" w:pos="3240" w:leader="none"/>
        </w:tabs>
        <w:rPr>
          <w:rStyle w:val="880"/>
          <w:rFonts w:cs="Times New Roman"/>
          <w:b w:val="false"/>
          <w:bCs w:val="false"/>
          <w:color w:val="000000"/>
          <w:sz w:val="22"/>
          <w:szCs w:val="22"/>
        </w:rPr>
        <w:outlineLvl w:val="3"/>
      </w:pPr>
      <w:r>
        <w:rPr>
          <w:rStyle w:val="880"/>
          <w:rFonts w:cs="Times New Roman" w:eastAsia="Calibri" w:eastAsiaTheme="minorHAnsi"/>
          <w:b/>
          <w:bCs w:val="false"/>
          <w:color w:val="000000" w:themeColor="text1"/>
          <w:sz w:val="22"/>
          <w:szCs w:val="22"/>
        </w:rPr>
        <w:t xml:space="preserve">5. Порядок приемки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ачества установленным требованиям договора осуществляется Заказчиком в одностороннем порядке (без вызова 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5.2.1  Если при пр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 случае явки пре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 случае неявки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5.6. </w:t>
      </w:r>
      <w:r>
        <w:rPr>
          <w:rFonts w:cs="Times New Roman" w:eastAsia="Calibri"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</w:t>
      </w:r>
      <w:r>
        <w:rPr>
          <w:rFonts w:cs="Times New Roman" w:eastAsia="Calibri" w:eastAsiaTheme="minorHAnsi"/>
          <w:sz w:val="22"/>
          <w:szCs w:val="22"/>
        </w:rPr>
        <w:t xml:space="preserve">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</w:t>
      </w:r>
      <w:r>
        <w:rPr>
          <w:rFonts w:cs="Times New Roman" w:eastAsia="Calibri" w:eastAsiaTheme="minorHAnsi"/>
          <w:sz w:val="22"/>
          <w:szCs w:val="22"/>
        </w:rPr>
        <w:t xml:space="preserve">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  - указывается адрес, на который будет направлен акт.)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5"/>
        <w:numPr>
          <w:ilvl w:val="0"/>
          <w:numId w:val="0"/>
        </w:numPr>
        <w:ind w:firstLine="567"/>
        <w:jc w:val="center"/>
        <w:keepNext/>
        <w:spacing w:lineRule="auto" w:line="240" w:after="0" w:before="120"/>
        <w:tabs>
          <w:tab w:val="clear" w:pos="720" w:leader="none"/>
          <w:tab w:val="left" w:pos="2160" w:leader="none"/>
          <w:tab w:val="left" w:pos="2340" w:leader="none"/>
          <w:tab w:val="left" w:pos="3240" w:leader="none"/>
        </w:tabs>
        <w:rPr>
          <w:rStyle w:val="880"/>
          <w:rFonts w:cs="Times New Roman"/>
          <w:b w:val="false"/>
          <w:bCs w:val="false"/>
          <w:color w:val="000000"/>
          <w:sz w:val="22"/>
          <w:szCs w:val="22"/>
        </w:rPr>
        <w:outlineLvl w:val="3"/>
      </w:pPr>
      <w:r>
        <w:rPr>
          <w:rStyle w:val="880"/>
          <w:rFonts w:cs="Times New Roman" w:eastAsia="Calibri" w:eastAsiaTheme="minorHAnsi"/>
          <w:b/>
          <w:bCs w:val="false"/>
          <w:color w:val="000000" w:themeColor="text1"/>
          <w:sz w:val="22"/>
          <w:szCs w:val="22"/>
        </w:rPr>
        <w:t xml:space="preserve">6.  КАЧЕСТВо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both"/>
        <w:tabs>
          <w:tab w:val="left" w:pos="450" w:leader="none"/>
          <w:tab w:val="clear" w:pos="720" w:leader="none"/>
        </w:tabs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  <w:lang w:bidi="gu-IN" w:eastAsia="gu-IN"/>
        </w:rPr>
        <w:t xml:space="preserve">     </w:t>
      </w:r>
      <w:r>
        <w:rPr>
          <w:rFonts w:cs="Times New Roman" w:eastAsia="Calibri" w:eastAsiaTheme="minorHAnsi"/>
          <w:sz w:val="22"/>
          <w:szCs w:val="22"/>
          <w:lang w:bidi="gu-IN" w:eastAsia="gu-IN"/>
        </w:rPr>
        <w:t xml:space="preserve">6.1. Поставщик гаранти</w:t>
      </w:r>
      <w:r>
        <w:rPr>
          <w:rFonts w:cs="Times New Roman" w:eastAsia="Calibri" w:eastAsiaTheme="minorHAnsi"/>
          <w:sz w:val="22"/>
          <w:szCs w:val="22"/>
          <w:lang w:bidi="gu-IN" w:eastAsia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="Calibri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службы не менее 12  месяцев  на момент поставки.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5"/>
        <w:numPr>
          <w:ilvl w:val="0"/>
          <w:numId w:val="0"/>
        </w:numPr>
        <w:ind w:firstLine="567"/>
        <w:jc w:val="center"/>
        <w:keepNext/>
        <w:spacing w:lineRule="auto" w:line="240" w:after="0" w:before="120"/>
        <w:tabs>
          <w:tab w:val="clear" w:pos="720" w:leader="none"/>
          <w:tab w:val="left" w:pos="2160" w:leader="none"/>
          <w:tab w:val="left" w:pos="2340" w:leader="none"/>
          <w:tab w:val="left" w:pos="3240" w:leader="none"/>
        </w:tabs>
        <w:rPr>
          <w:rStyle w:val="880"/>
          <w:rFonts w:cs="Times New Roman"/>
          <w:b w:val="false"/>
          <w:bCs w:val="false"/>
          <w:color w:val="000000"/>
          <w:sz w:val="22"/>
          <w:szCs w:val="22"/>
        </w:rPr>
        <w:outlineLvl w:val="3"/>
      </w:pPr>
      <w:r>
        <w:rPr>
          <w:rStyle w:val="880"/>
          <w:rFonts w:cs="Times New Roman" w:eastAsia="Calibri" w:eastAsiaTheme="minorHAnsi"/>
          <w:b/>
          <w:bCs w:val="false"/>
          <w:color w:val="000000" w:themeColor="text1"/>
          <w:sz w:val="22"/>
          <w:szCs w:val="22"/>
        </w:rPr>
        <w:t xml:space="preserve">7. 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7.5. </w:t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7.6.</w:t>
        <w:tab/>
        <w:t xml:space="preserve">В случае просрочки исполнения Поставщиком обязательств, (в том чи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7.7.</w:t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7.8.</w:t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="Calibri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="Calibri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="Calibri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7.10.</w:t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="Calibri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="Calibri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7.11.</w:t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7.12.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3"/>
        <w:spacing w:after="0" w:before="0"/>
        <w:tabs>
          <w:tab w:val="clear" w:pos="720" w:leader="none"/>
          <w:tab w:val="left" w:pos="1134" w:leader="none"/>
        </w:tabs>
        <w:rPr>
          <w:rFonts w:cs="Times New Roman"/>
          <w:bCs w:val="false"/>
          <w:color w:val="000000"/>
          <w:sz w:val="22"/>
          <w:szCs w:val="22"/>
        </w:rPr>
      </w:pPr>
      <w:r>
        <w:rPr>
          <w:rFonts w:cs="Times New Roman" w:eastAsia="Calibri" w:eastAsiaTheme="minorHAnsi"/>
          <w:bCs w:val="false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3"/>
        <w:spacing w:after="0" w:before="0"/>
        <w:tabs>
          <w:tab w:val="left" w:pos="432" w:leader="none"/>
          <w:tab w:val="clear" w:pos="720" w:leader="none"/>
          <w:tab w:val="left" w:pos="1134" w:leader="none"/>
        </w:tabs>
        <w:rPr>
          <w:rFonts w:cs="Times New Roman"/>
          <w:bCs w:val="false"/>
          <w:color w:val="000000"/>
          <w:sz w:val="22"/>
          <w:szCs w:val="22"/>
        </w:rPr>
      </w:pPr>
      <w:r>
        <w:rPr>
          <w:rFonts w:cs="Times New Roman" w:eastAsia="Calibri" w:eastAsiaTheme="minorHAnsi"/>
          <w:bCs w:val="false"/>
          <w:color w:val="000000" w:themeColor="text1"/>
          <w:sz w:val="22"/>
          <w:szCs w:val="22"/>
        </w:rPr>
        <w:t xml:space="preserve">9. переписка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 w:eastAsia="Calibri" w:eastAsiaTheme="minorHAnsi"/>
          <w:b/>
          <w:bCs/>
          <w:color w:val="000000" w:themeColor="text1"/>
          <w:sz w:val="22"/>
          <w:szCs w:val="22"/>
        </w:rPr>
        <w:t xml:space="preserve">10. ПРОЧИЕ ПОЛОЖЕНИЯ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6" w:tooltip="http://www.gov-zakupki.ru/zakon/44-fz-id126" w:history="1">
        <w:r>
          <w:rPr>
            <w:rFonts w:cs="Times New Roman" w:eastAsia="Calibri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10.4. Стороны осво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jc w:val="both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567"/>
        <w:tabs>
          <w:tab w:val="clear" w:pos="720" w:leader="none"/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 w:eastAsia="Calibri" w:eastAsiaTheme="minorHAnsi"/>
          <w:b/>
          <w:bCs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507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12"/>
        <w:gridCol w:w="5102"/>
        <w:gridCol w:w="4759"/>
      </w:tblGrid>
      <w:tr>
        <w:trPr>
          <w:trHeight w:val="5302"/>
        </w:trPr>
        <w:tc>
          <w:tcPr>
            <w:tcW w:w="5212" w:type="dxa"/>
            <w:textDirection w:val="lrTb"/>
            <w:noWrap w:val="false"/>
          </w:tcPr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 w:themeColor="text1"/>
                <w:sz w:val="22"/>
                <w:szCs w:val="22"/>
                <w:highlight w:val="white"/>
              </w:rPr>
              <w:t xml:space="preserve">Заказчик: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(8332) 54-97-31, 54-52-92, 54-79-60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ИНН/КПП 4346007656/434501001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УФК по Кировской области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(ФГБУН КНИИГиПК ФМБА России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Лицевой счет № 20406Ц17940, 21406Ц17940, 22406Ц17940)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р/сч 03214643000000014000 в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  <w:lang w:eastAsia="ru-RU"/>
              </w:rPr>
              <w:t xml:space="preserve">кор/сч 40102810345370000033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jc w:val="both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БИК 013304182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 w:themeColor="text1"/>
                <w:sz w:val="22"/>
                <w:szCs w:val="22"/>
                <w:highlight w:val="white"/>
              </w:rPr>
              <w:t xml:space="preserve">Заказчик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ind w:left="142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 w:themeColor="text1"/>
                <w:sz w:val="22"/>
                <w:szCs w:val="22"/>
                <w:highlight w:val="white"/>
              </w:rPr>
              <w:t xml:space="preserve">_________________И.В. Парамонов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none"/>
              </w:rPr>
            </w:pPr>
            <w:r>
              <w:rPr>
                <w:rFonts w:cs="Times New Roman" w:eastAsia="Times New Roman"/>
                <w:b w:val="false"/>
                <w:bCs/>
                <w:sz w:val="22"/>
                <w:szCs w:val="22"/>
                <w:highlight w:val="white"/>
              </w:rPr>
              <w:t xml:space="preserve">Поставщик:</w:t>
            </w:r>
            <w:r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non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bCs/>
                <w:sz w:val="22"/>
                <w:szCs w:val="22"/>
                <w:highlight w:val="white"/>
              </w:rPr>
              <w:t xml:space="preserve">Поставщик</w:t>
            </w:r>
            <w:r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bCs/>
                <w:sz w:val="22"/>
                <w:szCs w:val="22"/>
                <w:highlight w:val="white"/>
              </w:rPr>
              <w:t xml:space="preserve">_________________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</w:tc>
        <w:tc>
          <w:tcPr>
            <w:tcW w:w="4759" w:type="dxa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2"/>
                <w:szCs w:val="22"/>
                <w:highlight w:val="white"/>
              </w:rPr>
            </w:r>
            <w:r/>
          </w:p>
        </w:tc>
      </w:tr>
    </w:tbl>
    <w:p>
      <w:pPr>
        <w:pStyle w:val="923"/>
        <w:ind w:firstLine="0"/>
        <w:jc w:val="left"/>
        <w:spacing w:after="0" w:before="0"/>
        <w:tabs>
          <w:tab w:val="right" w:pos="0" w:leader="none"/>
          <w:tab w:val="clear" w:pos="720" w:leader="none"/>
        </w:tabs>
        <w:rPr>
          <w:rFonts w:cs="Times New Roman"/>
          <w:b w:val="false"/>
          <w:caps w:val="false"/>
          <w:smallCaps w:val="false"/>
          <w:sz w:val="22"/>
          <w:szCs w:val="22"/>
        </w:rPr>
      </w:pPr>
      <w:r>
        <w:rPr>
          <w:rFonts w:cs="Times New Roman" w:eastAsiaTheme="minorHAnsi"/>
          <w:b w:val="false"/>
          <w:caps w:val="false"/>
          <w:smallCaps w:val="false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clear" w:pos="72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clear" w:pos="72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clear" w:pos="72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</w:p>
    <w:p>
      <w:pPr>
        <w:pStyle w:val="830"/>
        <w:jc w:val="right"/>
        <w:tabs>
          <w:tab w:val="center" w:pos="0" w:leader="none"/>
          <w:tab w:val="clear" w:pos="72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right"/>
        <w:tabs>
          <w:tab w:val="center" w:pos="0" w:leader="none"/>
          <w:tab w:val="clear" w:pos="720" w:leader="none"/>
          <w:tab w:val="right" w:pos="9355" w:leader="none"/>
        </w:tabs>
        <w:rPr>
          <w:rFonts w:cs="Times New Roman" w:eastAsiaTheme="minorHAnsi"/>
          <w:sz w:val="22"/>
          <w:szCs w:val="22"/>
          <w:highlight w:val="none"/>
        </w:rPr>
      </w:pPr>
      <w:r>
        <w:rPr>
          <w:rFonts w:cs="Times New Roman" w:eastAsia="Calibri" w:eastAsiaTheme="minorHAnsi"/>
          <w:sz w:val="22"/>
          <w:szCs w:val="22"/>
        </w:rPr>
        <w:t xml:space="preserve">Приложение № 1 к договору поставки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right"/>
        <w:tabs>
          <w:tab w:val="clear" w:pos="720" w:leader="none"/>
          <w:tab w:val="center" w:pos="4677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</w:rPr>
        <w:t xml:space="preserve">                                                         № </w:t>
      </w:r>
      <w:r>
        <w:rPr>
          <w:rFonts w:cs="Times New Roman" w:eastAsia="Calibri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="Calibri" w:eastAsiaTheme="minorHAnsi"/>
          <w:sz w:val="22"/>
          <w:szCs w:val="22"/>
        </w:rPr>
        <w:t xml:space="preserve"> </w:t>
      </w:r>
      <w:r>
        <w:rPr>
          <w:rFonts w:cs="Times New Roman" w:eastAsia="Calibri" w:eastAsiaTheme="minorHAnsi"/>
          <w:sz w:val="22"/>
          <w:szCs w:val="22"/>
        </w:rPr>
        <w:t xml:space="preserve">_________________от  «__»_____2026г.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both"/>
        <w:tabs>
          <w:tab w:val="clear" w:pos="720" w:leader="none"/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center"/>
        <w:tabs>
          <w:tab w:val="clear" w:pos="720" w:leader="none"/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="Calibri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center"/>
        <w:tabs>
          <w:tab w:val="clear" w:pos="720" w:leader="none"/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="Calibri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both"/>
        <w:tabs>
          <w:tab w:val="clear" w:pos="720" w:leader="none"/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="Calibri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ind w:firstLine="709"/>
        <w:jc w:val="both"/>
        <w:tabs>
          <w:tab w:val="clear" w:pos="720" w:leader="none"/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5000" w:type="pct"/>
        <w:jc w:val="center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03"/>
        <w:gridCol w:w="3289"/>
        <w:gridCol w:w="1431"/>
        <w:gridCol w:w="1258"/>
        <w:gridCol w:w="1871"/>
        <w:gridCol w:w="1613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Style w:val="830"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№ </w:t>
            </w:r>
            <w:r>
              <w:rPr>
                <w:rFonts w:cs="Times New Roman"/>
                <w:sz w:val="22"/>
                <w:szCs w:val="22"/>
              </w:rPr>
              <w:t xml:space="preserve">п/п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pStyle w:val="935"/>
              <w:ind w:left="0" w:right="0" w:firstLine="57"/>
              <w:jc w:val="center"/>
              <w:spacing w:after="0"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830"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Страна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830"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Кол-во</w:t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830"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(ед изм).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935"/>
              <w:ind w:left="0" w:right="0" w:firstLine="57"/>
              <w:jc w:val="center"/>
              <w:spacing w:after="0"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Цена за ед.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13" w:type="dxa"/>
            <w:textDirection w:val="lrTb"/>
            <w:noWrap w:val="false"/>
          </w:tcPr>
          <w:p>
            <w:pPr>
              <w:pStyle w:val="935"/>
              <w:ind w:left="0" w:right="0" w:firstLine="57"/>
              <w:jc w:val="center"/>
              <w:spacing w:after="0" w:before="0"/>
              <w:tabs>
                <w:tab w:val="clear" w:pos="720" w:leader="none"/>
                <w:tab w:val="left" w:pos="231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цена руб.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03" w:type="dxa"/>
            <w:textDirection w:val="lrTb"/>
            <w:noWrap w:val="false"/>
          </w:tcPr>
          <w:p>
            <w:pPr>
              <w:pStyle w:val="938"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58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613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</w:tr>
      <w:tr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8452" w:type="dxa"/>
            <w:textDirection w:val="lrTb"/>
            <w:noWrap w:val="false"/>
          </w:tcPr>
          <w:p>
            <w:pPr>
              <w:pStyle w:val="938"/>
              <w:ind w:firstLine="57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Итого :</w:t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938"/>
              <w:ind w:firstLine="57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НДС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613" w:type="dxa"/>
            <w:textDirection w:val="lrTb"/>
            <w:noWrap w:val="false"/>
          </w:tcPr>
          <w:p>
            <w:pPr>
              <w:pStyle w:val="830"/>
            </w:pPr>
            <w:r/>
            <w:r/>
          </w:p>
        </w:tc>
      </w:tr>
    </w:tbl>
    <w:p>
      <w:pPr>
        <w:pStyle w:val="830"/>
        <w:ind w:firstLine="709"/>
        <w:jc w:val="both"/>
        <w:tabs>
          <w:tab w:val="clear" w:pos="720" w:leader="none"/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jc w:val="both"/>
        <w:spacing w:after="57" w:before="0"/>
        <w:tabs>
          <w:tab w:val="clear" w:pos="720" w:leader="none"/>
          <w:tab w:val="right" w:pos="9900" w:leader="none"/>
        </w:tabs>
        <w:rPr>
          <w:rFonts w:cs="Times New Roman"/>
          <w:i/>
          <w:sz w:val="22"/>
          <w:szCs w:val="22"/>
          <w:u w:val="single"/>
          <w:lang w:eastAsia="en-US"/>
        </w:rPr>
      </w:pPr>
      <w:r>
        <w:rPr>
          <w:rFonts w:cs="Times New Roman" w:eastAsia="Calibri" w:eastAsiaTheme="minorHAnsi"/>
          <w:sz w:val="22"/>
          <w:szCs w:val="22"/>
        </w:rPr>
        <w:t xml:space="preserve">Итого:</w:t>
      </w:r>
      <w:r>
        <w:rPr>
          <w:rFonts w:cs="Times New Roman" w:eastAsia="Calibri" w:eastAsiaTheme="minorHAnsi"/>
          <w:color w:val="000000" w:themeColor="text1"/>
          <w:sz w:val="22"/>
          <w:szCs w:val="22"/>
        </w:rPr>
        <w:t xml:space="preserve"> Стоимость товара (цена договора) составляет __________________________________.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5000" w:type="pct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883"/>
        <w:gridCol w:w="5182"/>
      </w:tblGrid>
      <w:tr>
        <w:trPr/>
        <w:tc>
          <w:tcPr>
            <w:tcW w:w="4883" w:type="dxa"/>
            <w:textDirection w:val="lrTb"/>
            <w:noWrap w:val="false"/>
          </w:tcPr>
          <w:p>
            <w:pPr>
              <w:pStyle w:val="830"/>
              <w:ind w:left="18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sz w:val="22"/>
                <w:szCs w:val="22"/>
              </w:rPr>
            </w:r>
            <w:r/>
          </w:p>
          <w:p>
            <w:pPr>
              <w:pStyle w:val="830"/>
              <w:ind w:left="18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  <w:r>
              <w:rPr>
                <w:rFonts w:cs="Times New Roman"/>
                <w:b/>
                <w:sz w:val="22"/>
                <w:szCs w:val="22"/>
              </w:rPr>
            </w:r>
            <w:r/>
          </w:p>
          <w:p>
            <w:pPr>
              <w:pStyle w:val="830"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830"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830"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  <w:tc>
          <w:tcPr>
            <w:tcW w:w="5182" w:type="dxa"/>
            <w:textDirection w:val="lrTb"/>
            <w:noWrap w:val="false"/>
          </w:tcPr>
          <w:p>
            <w:pPr>
              <w:pStyle w:val="83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sz w:val="22"/>
                <w:szCs w:val="22"/>
              </w:rPr>
            </w:r>
            <w:r/>
          </w:p>
          <w:p>
            <w:pPr>
              <w:pStyle w:val="8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8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/>
          </w:p>
          <w:p>
            <w:pPr>
              <w:pStyle w:val="83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/>
          </w:p>
          <w:p>
            <w:pPr>
              <w:pStyle w:val="83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  <w:sz w:val="22"/>
                <w:szCs w:val="22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566" w:bottom="426" w:left="1274" w:header="0" w:footer="0" w:gutter="0"/>
          <w:cols w:num="1" w:sep="0" w:space="1701" w:equalWidth="1"/>
          <w:docGrid w:linePitch="360"/>
        </w:sectPr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30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709" w:right="709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Symbol">
    <w:panose1 w:val="05010000000000000000"/>
  </w:font>
  <w:font w:name="Tahoma">
    <w:panose1 w:val="020B0604030504040204"/>
  </w:font>
  <w:font w:name="Cambria">
    <w:panose1 w:val="02040503050406030204"/>
  </w:font>
  <w:font w:name="SimSun">
    <w:panose1 w:val="02010600030101010101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"/>
    <w:basedOn w:val="69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69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69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69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2">
    <w:name w:val="Grid Table 1 Light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4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4">
    <w:name w:val="Grid Table 4 - Accent 1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B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5">
    <w:name w:val="Grid Table 4 - Accent 2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6">
    <w:name w:val="Grid Table 4 - Accent 3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A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7">
    <w:name w:val="Grid Table 4 - Accent 4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8">
    <w:name w:val="Grid Table 4 - Accent 5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9">
    <w:name w:val="Grid Table 4 - Accent 6"/>
    <w:basedOn w:val="69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0">
    <w:name w:val="Grid Table 5 Dark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31">
    <w:name w:val="Grid Table 5 Dark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BE5F2" w:themeFill="accent1" w:themeFillTint="34" w:themeColor="accent1" w:themeTint="34"/>
    </w:tblPr>
    <w:tblStylePr w:type="band1Horz">
      <w:tcPr>
        <w:shd w:val="clear" w:color="FFFFFF" w:fill="AEC5E1" w:themeFill="accent1" w:themeFillTint="75" w:themeColor="accent1" w:themeTint="75"/>
      </w:tcPr>
    </w:tblStylePr>
    <w:tblStylePr w:type="band1Vert">
      <w:tcPr>
        <w:shd w:val="clear" w:color="FFFFFF" w:fill="AEC5E1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3DDDC" w:themeFill="accent2" w:themeFillTint="32" w:themeColor="accent2" w:themeTint="32"/>
    </w:tblPr>
    <w:tblStylePr w:type="band1Horz">
      <w:tcPr>
        <w:shd w:val="clear" w:color="FFFFFF" w:fill="E2AFAD" w:themeFill="accent2" w:themeFillTint="75" w:themeColor="accent2" w:themeTint="75"/>
      </w:tcPr>
    </w:tblStylePr>
    <w:tblStylePr w:type="band1Vert">
      <w:tcPr>
        <w:shd w:val="clear" w:color="FFFFFF" w:fill="E2AF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733">
    <w:name w:val="Grid Table 5 Dark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BF1DD" w:themeFill="accent3" w:themeFillTint="34" w:themeColor="accent3" w:themeTint="34"/>
    </w:tblPr>
    <w:tblStylePr w:type="band1Horz">
      <w:tcPr>
        <w:shd w:val="clear" w:color="FFFFFF" w:fill="D1E0B3" w:themeFill="accent3" w:themeFillTint="75" w:themeColor="accent3" w:themeTint="75"/>
      </w:tcPr>
    </w:tblStylePr>
    <w:tblStylePr w:type="band1Vert">
      <w:tcPr>
        <w:shd w:val="clear" w:color="FFFFFF" w:fill="D1E0B3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734">
    <w:name w:val="Grid Table 5 Dark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5B8D4" w:themeFill="accent4" w:themeFillTint="75" w:themeColor="accent4" w:themeTint="75"/>
      </w:tcPr>
    </w:tblStylePr>
    <w:tblStylePr w:type="band1Vert">
      <w:tcPr>
        <w:shd w:val="clear" w:color="FFFFFF" w:fill="C5B8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CD9E5" w:themeFill="accent5" w:themeFillTint="75" w:themeColor="accent5" w:themeTint="75"/>
      </w:tcPr>
    </w:tblStylePr>
    <w:tblStylePr w:type="band1Vert">
      <w:tcPr>
        <w:shd w:val="clear" w:color="FFFFFF" w:fill="ACD9E5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AD9" w:themeFill="accent6" w:themeFillTint="34" w:themeColor="accent6" w:themeTint="34"/>
    </w:tblPr>
    <w:tblStylePr w:type="band1Horz">
      <w:tcPr>
        <w:shd w:val="clear" w:color="FFFFFF" w:fill="FBCFAA" w:themeFill="accent6" w:themeFillTint="75" w:themeColor="accent6" w:themeTint="75"/>
      </w:tcPr>
    </w:tblStylePr>
    <w:tblStylePr w:type="band1Vert">
      <w:tcPr>
        <w:shd w:val="clear" w:color="FFFFFF" w:fill="FBCF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737">
    <w:name w:val="Grid Table 6 Colorful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D732F" w:themeColor="accent3" w:themeTint="FE" w:themeShade="95"/>
      </w:rPr>
    </w:tblStylePr>
    <w:tblStylePr w:type="firstRow">
      <w:rPr>
        <w:b/>
        <w:color w:val="5D73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D732F" w:themeColor="accent3" w:themeTint="FE" w:themeShade="95"/>
      </w:rPr>
    </w:tblStylePr>
    <w:tblStylePr w:type="lastRow">
      <w:rPr>
        <w:b/>
        <w:color w:val="5D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D732F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9">
    <w:name w:val="List Table 2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0">
    <w:name w:val="List Table 2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1">
    <w:name w:val="List Table 2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2">
    <w:name w:val="List Table 2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3">
    <w:name w:val="List Table 2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4">
    <w:name w:val="List Table 2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5">
    <w:name w:val="List Table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DDD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1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A9796" w:themeFill="accent2" w:themeFillTint="97" w:themeColor="accent2" w:themeTint="97"/>
    </w:tblPr>
    <w:tblStylePr w:type="band1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A9796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A9796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C" w:themeFill="accent3" w:themeFillTint="98" w:themeColor="accent3" w:themeTint="98"/>
    </w:tblPr>
    <w:tblStylePr w:type="band1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C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C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7" w:themeFill="accent4" w:themeFillTint="9A" w:themeColor="accent4" w:themeTint="9A"/>
    </w:tblPr>
    <w:tblStylePr w:type="band1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7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7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2CDDD" w:themeFill="accent5" w:themeFillTint="9A" w:themeColor="accent5" w:themeTint="9A"/>
    </w:tblPr>
    <w:tblStylePr w:type="band1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2CDDD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DDD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AC091" w:themeFill="accent6" w:themeFillTint="98" w:themeColor="accent6" w:themeTint="98"/>
    </w:tblPr>
    <w:tblStylePr w:type="band1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AC091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1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7">
    <w:name w:val="List Table 6 Colorful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8">
    <w:name w:val="List Table 6 Colorful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9">
    <w:name w:val="List Table 6 Colorful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A3F" w:themeColor="accent3" w:themeTint="98" w:themeShade="95"/>
      </w:rPr>
    </w:tblStylePr>
    <w:tblStylePr w:type="firstRow">
      <w:rPr>
        <w:b/>
        <w:color w:val="7C9A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A3F" w:themeColor="accent3" w:themeTint="98" w:themeShade="95"/>
      </w:rPr>
    </w:tblStylePr>
    <w:tblStylePr w:type="lastRow">
      <w:rPr>
        <w:b/>
        <w:color w:val="7C9A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0">
    <w:name w:val="List Table 6 Colorful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1">
    <w:name w:val="List Table 6 Colorful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48BA3" w:themeColor="accent5" w:themeTint="9A" w:themeShade="95"/>
      </w:rPr>
    </w:tblStylePr>
    <w:tblStylePr w:type="firstRow">
      <w:rPr>
        <w:b/>
        <w:color w:val="348BA3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48BA3" w:themeColor="accent5" w:themeTint="9A" w:themeShade="95"/>
      </w:rPr>
    </w:tblStylePr>
    <w:tblStylePr w:type="lastRow">
      <w:rPr>
        <w:b/>
        <w:color w:val="348BA3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2">
    <w:name w:val="List Table 6 Colorful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90A" w:themeColor="accent6" w:themeTint="98" w:themeShade="95"/>
      </w:rPr>
    </w:tblStylePr>
    <w:tblStylePr w:type="firstRow">
      <w:rPr>
        <w:b/>
        <w:color w:val="DD690A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D690A" w:themeColor="accent6" w:themeTint="98" w:themeShade="95"/>
      </w:rPr>
    </w:tblStylePr>
    <w:tblStylePr w:type="lastRow">
      <w:rPr>
        <w:b/>
        <w:color w:val="DD690A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3">
    <w:name w:val="List Table 7 Colorful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95">
    <w:name w:val="List Table 7 Colorful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</w:tblStylePr>
  </w:style>
  <w:style w:type="table" w:styleId="796">
    <w:name w:val="List Table 7 Colorful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A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</w:tblStylePr>
  </w:style>
  <w:style w:type="table" w:styleId="797">
    <w:name w:val="List Table 7 Colorful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</w:tblStylePr>
  </w:style>
  <w:style w:type="table" w:styleId="798">
    <w:name w:val="List Table 7 Colorful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48BA3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</w:tblStylePr>
  </w:style>
  <w:style w:type="table" w:styleId="799">
    <w:name w:val="List Table 7 Colorful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D690A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</w:tblStylePr>
  </w:style>
  <w:style w:type="table" w:styleId="800">
    <w:name w:val="Lined - Accent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801">
    <w:name w:val="Lined - Accent 1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802">
    <w:name w:val="Lined - Accent 2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803">
    <w:name w:val="Lined - Accent 3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804">
    <w:name w:val="Lined - Accent 4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05">
    <w:name w:val="Lined - Accent 5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06">
    <w:name w:val="Lined - Accent 6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07">
    <w:name w:val="Bordered &amp; Lined - Accent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808">
    <w:name w:val="Bordered &amp; Lined - Accent 1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809">
    <w:name w:val="Bordered &amp; Lined - Accent 2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810">
    <w:name w:val="Bordered &amp; Lined - Accent 3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811">
    <w:name w:val="Bordered &amp; Lined - Accent 4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12">
    <w:name w:val="Bordered &amp; Lined - Accent 5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13">
    <w:name w:val="Bordered &amp; Lined - Accent 6"/>
    <w:basedOn w:val="6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14">
    <w:name w:val="Bordered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5">
    <w:name w:val="Bordered - Accent 1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6">
    <w:name w:val="Bordered - Accent 2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7">
    <w:name w:val="Bordered - Accent 3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8">
    <w:name w:val="Bordered - Accent 4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9">
    <w:name w:val="Bordered - Accent 5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0">
    <w:name w:val="Bordered - Accent 6"/>
    <w:basedOn w:val="6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numbering" w:styleId="821" w:default="1">
    <w:name w:val="No List"/>
    <w:uiPriority w:val="99"/>
    <w:semiHidden/>
    <w:unhideWhenUsed/>
  </w:style>
  <w:style w:type="character" w:styleId="822">
    <w:name w:val="Intense Emphasis"/>
    <w:basedOn w:val="857"/>
    <w:qFormat/>
    <w:uiPriority w:val="21"/>
    <w:rPr>
      <w:i/>
      <w:iCs/>
      <w:color w:val="0F4761" w:themeColor="accent1" w:themeShade="BF"/>
    </w:rPr>
  </w:style>
  <w:style w:type="character" w:styleId="823">
    <w:name w:val="Intense Reference"/>
    <w:basedOn w:val="857"/>
    <w:qFormat/>
    <w:uiPriority w:val="32"/>
    <w:rPr>
      <w:b/>
      <w:bCs/>
      <w:smallCaps/>
      <w:color w:val="0F4761" w:themeColor="accent1" w:themeShade="BF"/>
      <w:spacing w:val="5"/>
    </w:rPr>
  </w:style>
  <w:style w:type="character" w:styleId="824">
    <w:name w:val="Subtle Emphasis"/>
    <w:basedOn w:val="857"/>
    <w:qFormat/>
    <w:uiPriority w:val="19"/>
    <w:rPr>
      <w:i/>
      <w:iCs/>
      <w:color w:val="404040" w:themeColor="text1" w:themeTint="BF"/>
    </w:rPr>
  </w:style>
  <w:style w:type="character" w:styleId="825">
    <w:name w:val="Emphasis"/>
    <w:basedOn w:val="857"/>
    <w:qFormat/>
    <w:uiPriority w:val="20"/>
    <w:rPr>
      <w:i/>
      <w:iCs/>
    </w:rPr>
  </w:style>
  <w:style w:type="character" w:styleId="826">
    <w:name w:val="Subtle Reference"/>
    <w:basedOn w:val="857"/>
    <w:qFormat/>
    <w:uiPriority w:val="31"/>
    <w:rPr>
      <w:smallCaps/>
      <w:color w:val="5A5A5A" w:themeColor="text1" w:themeTint="A5"/>
    </w:rPr>
  </w:style>
  <w:style w:type="character" w:styleId="827">
    <w:name w:val="Book Title"/>
    <w:basedOn w:val="857"/>
    <w:qFormat/>
    <w:uiPriority w:val="33"/>
    <w:rPr>
      <w:b/>
      <w:bCs/>
      <w:i/>
      <w:iCs/>
      <w:spacing w:val="5"/>
    </w:rPr>
  </w:style>
  <w:style w:type="character" w:styleId="828">
    <w:name w:val="FollowedHyperlink"/>
    <w:basedOn w:val="857"/>
    <w:uiPriority w:val="99"/>
    <w:semiHidden/>
    <w:unhideWhenUsed/>
    <w:rPr>
      <w:color w:val="954F72" w:themeColor="followedHyperlink"/>
      <w:u w:val="single"/>
    </w:rPr>
  </w:style>
  <w:style w:type="character" w:styleId="829">
    <w:name w:val="Placeholder Text"/>
    <w:basedOn w:val="857"/>
    <w:uiPriority w:val="99"/>
    <w:semiHidden/>
    <w:rPr>
      <w:color w:val="666666"/>
    </w:rPr>
  </w:style>
  <w:style w:type="paragraph" w:styleId="830" w:default="1">
    <w:name w:val="Normal"/>
    <w:qFormat/>
    <w:rPr>
      <w:rFonts w:ascii="Times New Roman" w:hAnsi="Times New Roman" w:cs="Calibri" w:eastAsia="Times New Roman"/>
      <w:color w:val="auto"/>
      <w:sz w:val="24"/>
      <w:szCs w:val="24"/>
      <w:lang w:val="ru-RU" w:bidi="ar-SA" w:eastAsia="ar-SA"/>
    </w:rPr>
    <w:pPr>
      <w:jc w:val="left"/>
      <w:spacing w:after="0" w:before="0"/>
      <w:widowControl/>
    </w:pPr>
  </w:style>
  <w:style w:type="paragraph" w:styleId="831">
    <w:name w:val="Heading 1"/>
    <w:qFormat/>
    <w:uiPriority w:val="9"/>
    <w:rPr>
      <w:rFonts w:ascii="SimSun" w:hAnsi="SimSun" w:cs="Times New Roman" w:eastAsia="SimSu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48"/>
      <w:szCs w:val="48"/>
      <w:u w:val="none"/>
      <w:vertAlign w:val="baseline"/>
      <w:lang w:val="en-US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40" w:afterAutospacing="1" w:beforeAutospacing="1"/>
      <w:shd w:val="nil" w:color="auto"/>
      <w:widowControl/>
      <w:outlineLvl w:val="0"/>
    </w:pPr>
  </w:style>
  <w:style w:type="paragraph" w:styleId="832">
    <w:name w:val="Heading 2"/>
    <w:basedOn w:val="83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833">
    <w:name w:val="Heading 3"/>
    <w:basedOn w:val="83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834">
    <w:name w:val="Heading 4"/>
    <w:basedOn w:val="83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835">
    <w:name w:val="Heading 5"/>
    <w:basedOn w:val="83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836">
    <w:name w:val="Heading 6"/>
    <w:basedOn w:val="83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837">
    <w:name w:val="Heading 7"/>
    <w:basedOn w:val="83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38">
    <w:name w:val="Heading 8"/>
    <w:basedOn w:val="83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839">
    <w:name w:val="Heading 9"/>
    <w:basedOn w:val="8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40">
    <w:name w:val="Heading 1 Char"/>
    <w:basedOn w:val="857"/>
    <w:qFormat/>
    <w:uiPriority w:val="9"/>
    <w:rPr>
      <w:rFonts w:ascii="Arial" w:hAnsi="Arial" w:cs="Arial" w:eastAsia="Arial"/>
      <w:sz w:val="40"/>
      <w:szCs w:val="40"/>
    </w:rPr>
  </w:style>
  <w:style w:type="character" w:styleId="841">
    <w:name w:val="Heading 2 Char"/>
    <w:basedOn w:val="857"/>
    <w:qFormat/>
    <w:uiPriority w:val="9"/>
    <w:rPr>
      <w:rFonts w:ascii="Arial" w:hAnsi="Arial" w:cs="Arial" w:eastAsia="Arial"/>
      <w:sz w:val="34"/>
    </w:rPr>
  </w:style>
  <w:style w:type="character" w:styleId="842">
    <w:name w:val="Heading 3 Char"/>
    <w:basedOn w:val="857"/>
    <w:qFormat/>
    <w:uiPriority w:val="9"/>
    <w:rPr>
      <w:rFonts w:ascii="Arial" w:hAnsi="Arial" w:cs="Arial" w:eastAsia="Arial"/>
      <w:sz w:val="30"/>
      <w:szCs w:val="30"/>
    </w:rPr>
  </w:style>
  <w:style w:type="character" w:styleId="843">
    <w:name w:val="Heading 4 Char"/>
    <w:basedOn w:val="857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44">
    <w:name w:val="Heading 5 Char"/>
    <w:basedOn w:val="85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45">
    <w:name w:val="Heading 6 Char"/>
    <w:basedOn w:val="857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46">
    <w:name w:val="Heading 7 Char"/>
    <w:basedOn w:val="857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47">
    <w:name w:val="Heading 8 Char"/>
    <w:basedOn w:val="857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48">
    <w:name w:val="Heading 9 Char"/>
    <w:basedOn w:val="857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49">
    <w:name w:val="Title Char"/>
    <w:basedOn w:val="857"/>
    <w:qFormat/>
    <w:uiPriority w:val="10"/>
    <w:rPr>
      <w:sz w:val="48"/>
      <w:szCs w:val="48"/>
    </w:rPr>
  </w:style>
  <w:style w:type="character" w:styleId="850">
    <w:name w:val="Subtitle Char"/>
    <w:basedOn w:val="857"/>
    <w:qFormat/>
    <w:uiPriority w:val="11"/>
    <w:rPr>
      <w:sz w:val="24"/>
      <w:szCs w:val="24"/>
    </w:rPr>
  </w:style>
  <w:style w:type="character" w:styleId="851">
    <w:name w:val="Quote Char"/>
    <w:qFormat/>
    <w:uiPriority w:val="29"/>
    <w:rPr>
      <w:i/>
    </w:rPr>
  </w:style>
  <w:style w:type="character" w:styleId="852">
    <w:name w:val="Intense Quote Char"/>
    <w:qFormat/>
    <w:uiPriority w:val="30"/>
    <w:rPr>
      <w:i/>
    </w:rPr>
  </w:style>
  <w:style w:type="character" w:styleId="853">
    <w:name w:val="Header Char"/>
    <w:basedOn w:val="857"/>
    <w:qFormat/>
    <w:uiPriority w:val="99"/>
  </w:style>
  <w:style w:type="character" w:styleId="854">
    <w:name w:val="Caption Char"/>
    <w:qFormat/>
    <w:uiPriority w:val="99"/>
  </w:style>
  <w:style w:type="character" w:styleId="855">
    <w:name w:val="Footnote Text Char"/>
    <w:qFormat/>
    <w:uiPriority w:val="99"/>
    <w:rPr>
      <w:sz w:val="18"/>
    </w:rPr>
  </w:style>
  <w:style w:type="character" w:styleId="856">
    <w:name w:val="Endnote Text Char"/>
    <w:qFormat/>
    <w:uiPriority w:val="99"/>
    <w:rPr>
      <w:sz w:val="20"/>
    </w:rPr>
  </w:style>
  <w:style w:type="character" w:styleId="857" w:default="1">
    <w:name w:val="Default Paragraph Font"/>
    <w:qFormat/>
    <w:uiPriority w:val="1"/>
    <w:unhideWhenUsed/>
  </w:style>
  <w:style w:type="character" w:styleId="858" w:customStyle="1">
    <w:name w:val="Заголовок 1 Знак"/>
    <w:basedOn w:val="857"/>
    <w:qFormat/>
    <w:uiPriority w:val="9"/>
    <w:rPr>
      <w:rFonts w:ascii="Arial" w:hAnsi="Arial" w:cs="Arial" w:eastAsia="Arial"/>
      <w:sz w:val="40"/>
      <w:szCs w:val="40"/>
    </w:rPr>
  </w:style>
  <w:style w:type="character" w:styleId="859" w:customStyle="1">
    <w:name w:val="Заголовок 2 Знак"/>
    <w:basedOn w:val="857"/>
    <w:qFormat/>
    <w:uiPriority w:val="9"/>
    <w:rPr>
      <w:rFonts w:ascii="Arial" w:hAnsi="Arial" w:cs="Arial" w:eastAsia="Arial"/>
      <w:sz w:val="34"/>
    </w:rPr>
  </w:style>
  <w:style w:type="character" w:styleId="860" w:customStyle="1">
    <w:name w:val="Заголовок 3 Знак"/>
    <w:basedOn w:val="857"/>
    <w:qFormat/>
    <w:uiPriority w:val="9"/>
    <w:rPr>
      <w:rFonts w:ascii="Arial" w:hAnsi="Arial" w:cs="Arial" w:eastAsia="Arial"/>
      <w:sz w:val="30"/>
      <w:szCs w:val="30"/>
    </w:rPr>
  </w:style>
  <w:style w:type="character" w:styleId="861" w:customStyle="1">
    <w:name w:val="Заголовок 4 Знак"/>
    <w:basedOn w:val="857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62" w:customStyle="1">
    <w:name w:val="Заголовок 5 Знак"/>
    <w:basedOn w:val="85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63" w:customStyle="1">
    <w:name w:val="Заголовок 6 Знак"/>
    <w:basedOn w:val="857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64" w:customStyle="1">
    <w:name w:val="Заголовок 7 Знак"/>
    <w:basedOn w:val="857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65" w:customStyle="1">
    <w:name w:val="Заголовок 8 Знак"/>
    <w:basedOn w:val="857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66" w:customStyle="1">
    <w:name w:val="Заголовок 9 Знак"/>
    <w:basedOn w:val="857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67" w:customStyle="1">
    <w:name w:val="Заголовок Знак1"/>
    <w:basedOn w:val="857"/>
    <w:qFormat/>
    <w:uiPriority w:val="10"/>
    <w:rPr>
      <w:sz w:val="48"/>
      <w:szCs w:val="48"/>
    </w:rPr>
  </w:style>
  <w:style w:type="character" w:styleId="868" w:customStyle="1">
    <w:name w:val="Подзаголовок Знак1"/>
    <w:basedOn w:val="857"/>
    <w:qFormat/>
    <w:uiPriority w:val="11"/>
    <w:rPr>
      <w:sz w:val="24"/>
      <w:szCs w:val="24"/>
    </w:rPr>
  </w:style>
  <w:style w:type="character" w:styleId="869" w:customStyle="1">
    <w:name w:val="Цитата 2 Знак"/>
    <w:qFormat/>
    <w:uiPriority w:val="29"/>
    <w:rPr>
      <w:i/>
    </w:rPr>
  </w:style>
  <w:style w:type="character" w:styleId="870" w:customStyle="1">
    <w:name w:val="Выделенная цитата Знак"/>
    <w:qFormat/>
    <w:uiPriority w:val="30"/>
    <w:rPr>
      <w:i/>
    </w:rPr>
  </w:style>
  <w:style w:type="character" w:styleId="871" w:customStyle="1">
    <w:name w:val="Верхний колонтитул Знак1"/>
    <w:basedOn w:val="857"/>
    <w:qFormat/>
    <w:uiPriority w:val="99"/>
  </w:style>
  <w:style w:type="character" w:styleId="872" w:customStyle="1">
    <w:name w:val="Footer Char"/>
    <w:basedOn w:val="857"/>
    <w:qFormat/>
    <w:uiPriority w:val="99"/>
  </w:style>
  <w:style w:type="character" w:styleId="873" w:customStyle="1">
    <w:name w:val="Нижний колонтитул Знак1"/>
    <w:qFormat/>
    <w:uiPriority w:val="99"/>
  </w:style>
  <w:style w:type="character" w:styleId="874" w:customStyle="1">
    <w:name w:val="Текст сноски Знак"/>
    <w:qFormat/>
    <w:uiPriority w:val="99"/>
    <w:rPr>
      <w:sz w:val="18"/>
    </w:rPr>
  </w:style>
  <w:style w:type="character" w:styleId="875">
    <w:name w:val="footnote reference"/>
    <w:rPr>
      <w:vertAlign w:val="superscript"/>
    </w:rPr>
  </w:style>
  <w:style w:type="character" w:styleId="876">
    <w:name w:val="Footnote Characters"/>
    <w:basedOn w:val="857"/>
    <w:qFormat/>
    <w:uiPriority w:val="99"/>
    <w:unhideWhenUsed/>
    <w:rPr>
      <w:vertAlign w:val="superscript"/>
    </w:rPr>
  </w:style>
  <w:style w:type="character" w:styleId="877" w:customStyle="1">
    <w:name w:val="Текст концевой сноски Знак"/>
    <w:qFormat/>
    <w:uiPriority w:val="99"/>
    <w:rPr>
      <w:sz w:val="20"/>
    </w:rPr>
  </w:style>
  <w:style w:type="character" w:styleId="878">
    <w:name w:val="endnote reference"/>
    <w:rPr>
      <w:vertAlign w:val="superscript"/>
    </w:rPr>
  </w:style>
  <w:style w:type="character" w:styleId="879">
    <w:name w:val="Endnote Characters"/>
    <w:basedOn w:val="857"/>
    <w:qFormat/>
    <w:uiPriority w:val="99"/>
    <w:semiHidden/>
    <w:unhideWhenUsed/>
    <w:rPr>
      <w:vertAlign w:val="superscript"/>
    </w:rPr>
  </w:style>
  <w:style w:type="character" w:styleId="880" w:customStyle="1">
    <w:name w:val="Контракт-раздел Знак Знак"/>
    <w:qFormat/>
    <w:rPr>
      <w:b/>
      <w:bCs/>
      <w:caps/>
      <w:sz w:val="24"/>
      <w:szCs w:val="24"/>
      <w:lang w:val="ru-RU" w:bidi="ar-SA" w:eastAsia="ar-SA"/>
    </w:rPr>
  </w:style>
  <w:style w:type="character" w:styleId="881" w:customStyle="1">
    <w:name w:val="Основной текст 2 Знак"/>
    <w:qFormat/>
    <w:uiPriority w:val="99"/>
    <w:rPr>
      <w:rFonts w:ascii="Times New Roman" w:hAnsi="Times New Roman" w:cs="Times New Roman" w:eastAsia="Times New Roman"/>
      <w:sz w:val="24"/>
      <w:szCs w:val="24"/>
    </w:rPr>
  </w:style>
  <w:style w:type="character" w:styleId="882" w:customStyle="1">
    <w:name w:val="Заголовок Знак"/>
    <w:basedOn w:val="857"/>
    <w:qFormat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83" w:customStyle="1">
    <w:name w:val="Текст примечания Знак"/>
    <w:basedOn w:val="857"/>
    <w:qFormat/>
    <w:uiPriority w:val="99"/>
    <w:semiHidden/>
    <w:rPr>
      <w:rFonts w:ascii="Times New Roman" w:hAnsi="Times New Roman" w:cs="Calibri" w:eastAsia="Times New Roman"/>
      <w:sz w:val="20"/>
      <w:szCs w:val="20"/>
      <w:lang w:eastAsia="ar-SA"/>
    </w:rPr>
  </w:style>
  <w:style w:type="character" w:styleId="884" w:customStyle="1">
    <w:name w:val="Тема примечания Знак"/>
    <w:basedOn w:val="883"/>
    <w:qFormat/>
    <w:rPr>
      <w:rFonts w:ascii="Times New Roman" w:hAnsi="Times New Roman" w:cs="Calibri" w:eastAsia="Times New Roman"/>
      <w:b/>
      <w:bCs/>
      <w:sz w:val="20"/>
      <w:szCs w:val="20"/>
      <w:lang w:eastAsia="ar-SA"/>
    </w:rPr>
  </w:style>
  <w:style w:type="character" w:styleId="885" w:customStyle="1">
    <w:name w:val="Основной текст 2 Знак1"/>
    <w:basedOn w:val="857"/>
    <w:qFormat/>
    <w:uiPriority w:val="99"/>
    <w:semiHidden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86" w:customStyle="1">
    <w:name w:val="Подзаголовок Знак"/>
    <w:basedOn w:val="857"/>
    <w:qFormat/>
    <w:uiPriority w:val="11"/>
    <w:rPr>
      <w:rFonts w:ascii="Cambria" w:hAnsi="Cambria" w:cs="Arial" w:eastAsia="Arial"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887">
    <w:name w:val="Strong"/>
    <w:qFormat/>
    <w:rPr>
      <w:b/>
      <w:bCs/>
    </w:rPr>
  </w:style>
  <w:style w:type="character" w:styleId="888">
    <w:name w:val="Internet Link"/>
    <w:qFormat/>
    <w:rPr>
      <w:color w:val="0000FF"/>
      <w:u w:val="single"/>
    </w:rPr>
  </w:style>
  <w:style w:type="character" w:styleId="889" w:customStyle="1">
    <w:name w:val="Текст выноски Знак"/>
    <w:basedOn w:val="857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0" w:customStyle="1">
    <w:name w:val="Схема документа Знак"/>
    <w:basedOn w:val="857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1" w:customStyle="1">
    <w:name w:val="Маркеры"/>
    <w:qFormat/>
    <w:rPr>
      <w:rFonts w:ascii="OpenSymbol" w:hAnsi="OpenSymbol" w:cs="OpenSymbol" w:eastAsia="OpenSymbol"/>
    </w:rPr>
  </w:style>
  <w:style w:type="character" w:styleId="892" w:customStyle="1">
    <w:name w:val="Верхний колонтитул Знак"/>
    <w:basedOn w:val="857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3" w:customStyle="1">
    <w:name w:val="Нижний колонтитул Знак"/>
    <w:basedOn w:val="857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4" w:customStyle="1">
    <w:name w:val="hps"/>
    <w:basedOn w:val="857"/>
    <w:qFormat/>
  </w:style>
  <w:style w:type="character" w:styleId="895" w:customStyle="1">
    <w:name w:val="hps atn"/>
    <w:basedOn w:val="857"/>
    <w:qFormat/>
  </w:style>
  <w:style w:type="character" w:styleId="896" w:customStyle="1">
    <w:name w:val="Anrede1IhrZeichen"/>
    <w:qFormat/>
    <w:rPr>
      <w:rFonts w:ascii="Arial" w:hAnsi="Arial" w:cs="Arial"/>
      <w:sz w:val="22"/>
    </w:rPr>
  </w:style>
  <w:style w:type="character" w:styleId="897">
    <w:name w:val="Гиперссылка"/>
    <w:qFormat/>
    <w:rPr>
      <w:color w:val="0000FF"/>
      <w:u w:val="single"/>
    </w:rPr>
  </w:style>
  <w:style w:type="character" w:styleId="898">
    <w:name w:val="Hyperlink"/>
    <w:rPr>
      <w:color w:val="000080"/>
      <w:u w:val="single"/>
    </w:rPr>
  </w:style>
  <w:style w:type="paragraph" w:styleId="899">
    <w:name w:val="Заголовок"/>
    <w:basedOn w:val="830"/>
    <w:next w:val="900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900">
    <w:name w:val="Body Text"/>
    <w:basedOn w:val="830"/>
    <w:pPr>
      <w:spacing w:lineRule="auto" w:line="276" w:after="140" w:before="0"/>
    </w:pPr>
  </w:style>
  <w:style w:type="paragraph" w:styleId="901">
    <w:name w:val="List"/>
    <w:basedOn w:val="900"/>
    <w:rPr>
      <w:rFonts w:cs="Arial"/>
    </w:rPr>
  </w:style>
  <w:style w:type="paragraph" w:styleId="902">
    <w:name w:val="Caption"/>
    <w:basedOn w:val="830"/>
    <w:qFormat/>
    <w:rPr>
      <w:rFonts w:cs="Arial"/>
      <w:i/>
      <w:iCs/>
    </w:rPr>
    <w:pPr>
      <w:spacing w:after="120" w:before="120"/>
      <w:suppressLineNumbers/>
    </w:pPr>
  </w:style>
  <w:style w:type="paragraph" w:styleId="903">
    <w:name w:val="Указатель"/>
    <w:basedOn w:val="830"/>
    <w:qFormat/>
    <w:rPr>
      <w:rFonts w:cs="Arial"/>
    </w:rPr>
    <w:pPr>
      <w:suppressLineNumbers/>
    </w:pPr>
  </w:style>
  <w:style w:type="paragraph" w:styleId="904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905">
    <w:name w:val="Quote"/>
    <w:basedOn w:val="830"/>
    <w:qFormat/>
    <w:uiPriority w:val="29"/>
    <w:rPr>
      <w:i/>
    </w:rPr>
    <w:pPr>
      <w:ind w:left="720" w:right="720"/>
    </w:pPr>
  </w:style>
  <w:style w:type="paragraph" w:styleId="906">
    <w:name w:val="Intense Quote"/>
    <w:basedOn w:val="83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907">
    <w:name w:val="footnote text"/>
    <w:basedOn w:val="830"/>
    <w:uiPriority w:val="99"/>
    <w:semiHidden/>
    <w:unhideWhenUsed/>
    <w:rPr>
      <w:sz w:val="18"/>
    </w:rPr>
    <w:pPr>
      <w:spacing w:after="40" w:before="0"/>
    </w:pPr>
  </w:style>
  <w:style w:type="paragraph" w:styleId="908">
    <w:name w:val="endnote text"/>
    <w:basedOn w:val="830"/>
    <w:uiPriority w:val="99"/>
    <w:semiHidden/>
    <w:unhideWhenUsed/>
    <w:rPr>
      <w:sz w:val="20"/>
    </w:rPr>
  </w:style>
  <w:style w:type="paragraph" w:styleId="909">
    <w:name w:val="toc 1"/>
    <w:basedOn w:val="830"/>
    <w:uiPriority w:val="39"/>
    <w:unhideWhenUsed/>
    <w:pPr>
      <w:spacing w:after="57" w:before="0"/>
    </w:pPr>
  </w:style>
  <w:style w:type="paragraph" w:styleId="910">
    <w:name w:val="toc 2"/>
    <w:basedOn w:val="830"/>
    <w:uiPriority w:val="39"/>
    <w:unhideWhenUsed/>
    <w:pPr>
      <w:ind w:left="283"/>
      <w:spacing w:after="57" w:before="0"/>
    </w:pPr>
  </w:style>
  <w:style w:type="paragraph" w:styleId="911">
    <w:name w:val="toc 3"/>
    <w:basedOn w:val="830"/>
    <w:uiPriority w:val="39"/>
    <w:unhideWhenUsed/>
    <w:pPr>
      <w:ind w:left="567"/>
      <w:spacing w:after="57" w:before="0"/>
    </w:pPr>
  </w:style>
  <w:style w:type="paragraph" w:styleId="912">
    <w:name w:val="toc 4"/>
    <w:basedOn w:val="830"/>
    <w:uiPriority w:val="39"/>
    <w:unhideWhenUsed/>
    <w:pPr>
      <w:ind w:left="850"/>
      <w:spacing w:after="57" w:before="0"/>
    </w:pPr>
  </w:style>
  <w:style w:type="paragraph" w:styleId="913">
    <w:name w:val="toc 5"/>
    <w:basedOn w:val="830"/>
    <w:uiPriority w:val="39"/>
    <w:unhideWhenUsed/>
    <w:pPr>
      <w:ind w:left="1134"/>
      <w:spacing w:after="57" w:before="0"/>
    </w:pPr>
  </w:style>
  <w:style w:type="paragraph" w:styleId="914">
    <w:name w:val="toc 6"/>
    <w:basedOn w:val="830"/>
    <w:uiPriority w:val="39"/>
    <w:unhideWhenUsed/>
    <w:pPr>
      <w:ind w:left="1417"/>
      <w:spacing w:after="57" w:before="0"/>
    </w:pPr>
  </w:style>
  <w:style w:type="paragraph" w:styleId="915">
    <w:name w:val="toc 7"/>
    <w:basedOn w:val="830"/>
    <w:uiPriority w:val="39"/>
    <w:unhideWhenUsed/>
    <w:pPr>
      <w:ind w:left="1701"/>
      <w:spacing w:after="57" w:before="0"/>
    </w:pPr>
  </w:style>
  <w:style w:type="paragraph" w:styleId="916">
    <w:name w:val="toc 8"/>
    <w:basedOn w:val="830"/>
    <w:uiPriority w:val="39"/>
    <w:unhideWhenUsed/>
    <w:pPr>
      <w:ind w:left="1984"/>
      <w:spacing w:after="57" w:before="0"/>
    </w:pPr>
  </w:style>
  <w:style w:type="paragraph" w:styleId="917">
    <w:name w:val="toc 9"/>
    <w:basedOn w:val="830"/>
    <w:uiPriority w:val="39"/>
    <w:unhideWhenUsed/>
    <w:pPr>
      <w:ind w:left="2268"/>
      <w:spacing w:after="57" w:before="0"/>
    </w:pPr>
  </w:style>
  <w:style w:type="paragraph" w:styleId="918">
    <w:name w:val="Index Heading"/>
    <w:basedOn w:val="830"/>
    <w:qFormat/>
    <w:rPr>
      <w:rFonts w:cs="Arial"/>
    </w:rPr>
    <w:pPr>
      <w:suppressLineNumbers/>
    </w:pPr>
  </w:style>
  <w:style w:type="paragraph" w:styleId="919">
    <w:name w:val="TOC Heading"/>
    <w:qFormat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920">
    <w:name w:val="table of figures"/>
    <w:basedOn w:val="830"/>
    <w:uiPriority w:val="99"/>
    <w:unhideWhenUsed/>
  </w:style>
  <w:style w:type="paragraph" w:styleId="921">
    <w:name w:val="Title"/>
    <w:basedOn w:val="830"/>
    <w:qFormat/>
    <w:pPr>
      <w:jc w:val="center"/>
    </w:pPr>
  </w:style>
  <w:style w:type="paragraph" w:styleId="922" w:customStyle="1">
    <w:name w:val="caption1"/>
    <w:basedOn w:val="830"/>
    <w:qFormat/>
    <w:rPr>
      <w:rFonts w:cs="Arial"/>
      <w:i/>
      <w:iCs/>
    </w:rPr>
    <w:pPr>
      <w:spacing w:after="120" w:before="120"/>
      <w:suppressLineNumbers/>
    </w:pPr>
  </w:style>
  <w:style w:type="paragraph" w:styleId="923" w:customStyle="1">
    <w:name w:val="Контракт-раздел"/>
    <w:basedOn w:val="830"/>
    <w:qFormat/>
    <w:rPr>
      <w:b/>
      <w:bCs/>
      <w:caps/>
    </w:rPr>
    <w:pPr>
      <w:jc w:val="center"/>
      <w:keepNext/>
      <w:spacing w:after="120" w:before="360"/>
    </w:pPr>
  </w:style>
  <w:style w:type="paragraph" w:styleId="924">
    <w:name w:val="Annotation Text"/>
    <w:basedOn w:val="830"/>
    <w:qFormat/>
    <w:uiPriority w:val="99"/>
    <w:semiHidden/>
    <w:unhideWhenUsed/>
    <w:rPr>
      <w:sz w:val="20"/>
      <w:szCs w:val="20"/>
    </w:rPr>
  </w:style>
  <w:style w:type="paragraph" w:styleId="925">
    <w:name w:val="annotation subject"/>
    <w:basedOn w:val="830"/>
    <w:qFormat/>
    <w:rPr>
      <w:b/>
      <w:bCs/>
      <w:sz w:val="20"/>
      <w:szCs w:val="20"/>
    </w:rPr>
    <w:pPr>
      <w:jc w:val="both"/>
      <w:spacing w:lineRule="auto" w:line="360"/>
    </w:pPr>
  </w:style>
  <w:style w:type="paragraph" w:styleId="926" w:customStyle="1">
    <w:name w:val="ConsPlusNormal"/>
    <w:qFormat/>
    <w:rPr>
      <w:rFonts w:ascii="Arial" w:hAnsi="Arial" w:cs="Arial" w:eastAsia="Calibri" w:eastAsiaTheme="minorHAnsi" w:cstheme="minorBidi"/>
      <w:color w:val="auto"/>
      <w:sz w:val="20"/>
      <w:szCs w:val="20"/>
      <w:lang w:val="ru-RU" w:bidi="ar-SA" w:eastAsia="ar-SA"/>
    </w:rPr>
    <w:pPr>
      <w:ind w:firstLine="720"/>
      <w:jc w:val="left"/>
      <w:spacing w:after="0" w:before="0"/>
      <w:widowControl/>
    </w:pPr>
  </w:style>
  <w:style w:type="paragraph" w:styleId="927" w:customStyle="1">
    <w:name w:val="Таблица текст"/>
    <w:basedOn w:val="830"/>
    <w:qFormat/>
    <w:uiPriority w:val="99"/>
    <w:rPr>
      <w:rFonts w:eastAsia="Calibri"/>
      <w:sz w:val="22"/>
      <w:szCs w:val="22"/>
    </w:rPr>
    <w:pPr>
      <w:ind w:left="57" w:right="57"/>
      <w:spacing w:after="40" w:before="40"/>
    </w:pPr>
  </w:style>
  <w:style w:type="paragraph" w:styleId="928">
    <w:name w:val="Body Text 2"/>
    <w:basedOn w:val="830"/>
    <w:qFormat/>
    <w:uiPriority w:val="99"/>
    <w:rPr>
      <w:rFonts w:cs="Times New Roman"/>
      <w:lang w:eastAsia="en-US"/>
    </w:rPr>
    <w:pPr>
      <w:spacing w:lineRule="auto" w:line="480" w:after="120" w:before="0"/>
    </w:pPr>
  </w:style>
  <w:style w:type="paragraph" w:styleId="929" w:customStyle="1">
    <w:name w:val="western"/>
    <w:basedOn w:val="830"/>
    <w:qFormat/>
    <w:rPr>
      <w:rFonts w:cs="Times New Roman" w:eastAsia="Calibri"/>
      <w:color w:val="000000"/>
      <w:lang w:eastAsia="ru-RU"/>
    </w:rPr>
    <w:pPr>
      <w:spacing w:afterAutospacing="1" w:beforeAutospacing="1"/>
    </w:pPr>
  </w:style>
  <w:style w:type="paragraph" w:styleId="930" w:customStyle="1">
    <w:name w:val="Контракт-пункт"/>
    <w:basedOn w:val="830"/>
    <w:qFormat/>
    <w:rPr>
      <w:rFonts w:cs="Times New Roman"/>
      <w:lang w:eastAsia="ru-RU"/>
    </w:rPr>
    <w:pPr>
      <w:ind w:left="851" w:hanging="851"/>
      <w:jc w:val="both"/>
      <w:tabs>
        <w:tab w:val="clear" w:pos="720" w:leader="none"/>
        <w:tab w:val="left" w:pos="851" w:leader="none"/>
      </w:tabs>
    </w:pPr>
  </w:style>
  <w:style w:type="paragraph" w:styleId="931">
    <w:name w:val="Subtitle"/>
    <w:basedOn w:val="830"/>
    <w:qFormat/>
    <w:uiPriority w:val="11"/>
    <w:rPr>
      <w:rFonts w:ascii="Cambria" w:hAnsi="Cambria" w:cs="Arial" w:eastAsia="Arial"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32">
    <w:name w:val="List Paragraph"/>
    <w:basedOn w:val="830"/>
    <w:qFormat/>
    <w:uiPriority w:val="34"/>
    <w:rPr>
      <w:rFonts w:cs="Times New Roman"/>
      <w:lang w:eastAsia="ru-RU"/>
    </w:rPr>
    <w:pPr>
      <w:contextualSpacing w:val="true"/>
      <w:ind w:left="720"/>
      <w:spacing w:after="0" w:before="0"/>
    </w:pPr>
  </w:style>
  <w:style w:type="paragraph" w:styleId="933" w:customStyle="1">
    <w:name w:val="Default"/>
    <w:qFormat/>
    <w:rPr>
      <w:rFonts w:ascii="Times New Roman" w:hAnsi="Times New Roman" w:cs="Times New Roman" w:eastAsia="Calibri"/>
      <w:color w:val="000000"/>
      <w:sz w:val="24"/>
      <w:szCs w:val="24"/>
      <w:lang w:val="ru-RU" w:bidi="ar-SA" w:eastAsia="en-US"/>
    </w:rPr>
    <w:pPr>
      <w:jc w:val="left"/>
      <w:spacing w:after="0" w:before="0"/>
      <w:widowControl/>
    </w:pPr>
  </w:style>
  <w:style w:type="paragraph" w:styleId="934">
    <w:name w:val="Balloon Text"/>
    <w:basedOn w:val="830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35" w:customStyle="1">
    <w:name w:val="Таблица шапка"/>
    <w:basedOn w:val="830"/>
    <w:qFormat/>
    <w:uiPriority w:val="99"/>
    <w:rPr>
      <w:rFonts w:cs="Times New Roman" w:eastAsia="Calibri"/>
      <w:sz w:val="18"/>
      <w:szCs w:val="18"/>
      <w:lang w:eastAsia="ru-RU"/>
    </w:rPr>
    <w:pPr>
      <w:ind w:left="57" w:right="57"/>
      <w:keepNext/>
      <w:spacing w:after="40" w:before="40"/>
    </w:pPr>
  </w:style>
  <w:style w:type="paragraph" w:styleId="936">
    <w:name w:val="Document Map"/>
    <w:basedOn w:val="830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37" w:customStyle="1">
    <w:name w:val="Инструкция"/>
    <w:basedOn w:val="830"/>
    <w:qFormat/>
    <w:rPr>
      <w:rFonts w:cs="Times New Roman"/>
    </w:rPr>
    <w:pPr>
      <w:ind w:firstLine="425"/>
      <w:jc w:val="both"/>
    </w:pPr>
  </w:style>
  <w:style w:type="paragraph" w:styleId="938" w:customStyle="1">
    <w:name w:val="Содержимое таблицы"/>
    <w:basedOn w:val="830"/>
    <w:qFormat/>
    <w:pPr>
      <w:widowControl w:val="off"/>
      <w:suppressLineNumbers/>
    </w:pPr>
  </w:style>
  <w:style w:type="paragraph" w:styleId="939" w:customStyle="1">
    <w:name w:val="Заголовок таблицы"/>
    <w:basedOn w:val="938"/>
    <w:qFormat/>
    <w:rPr>
      <w:b/>
      <w:bCs/>
    </w:rPr>
    <w:pPr>
      <w:jc w:val="center"/>
    </w:pPr>
  </w:style>
  <w:style w:type="paragraph" w:styleId="940" w:customStyle="1">
    <w:name w:val="Колонтитул"/>
    <w:basedOn w:val="830"/>
    <w:qFormat/>
  </w:style>
  <w:style w:type="paragraph" w:styleId="941">
    <w:name w:val="Header and Footer"/>
    <w:basedOn w:val="830"/>
    <w:qFormat/>
  </w:style>
  <w:style w:type="paragraph" w:styleId="942">
    <w:name w:val="Header"/>
    <w:basedOn w:val="830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43">
    <w:name w:val="Footer"/>
    <w:basedOn w:val="830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44">
    <w:name w:val="Обычный"/>
    <w:qFormat/>
    <w:rPr>
      <w:rFonts w:ascii="Calibri" w:hAnsi="Calibri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u w:val="none"/>
      <w:vertAlign w:val="baseline"/>
      <w:lang w:val="en-US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/>
      <w:widowControl/>
    </w:pPr>
  </w:style>
  <w:style w:type="numbering" w:styleId="945">
    <w:name w:val="Без списка"/>
    <w:qFormat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</cp:revision>
  <dcterms:created xsi:type="dcterms:W3CDTF">2025-12-11T06:26:00Z</dcterms:created>
  <dcterms:modified xsi:type="dcterms:W3CDTF">2026-06-16T11:40:39Z</dcterms:modified>
</cp:coreProperties>
</file>