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83B" w:rsidRPr="00632299" w:rsidRDefault="00AE2367" w:rsidP="00F3083B">
      <w:pPr>
        <w:pStyle w:val="14"/>
        <w:rPr>
          <w:i w:val="0"/>
          <w:sz w:val="24"/>
          <w:szCs w:val="24"/>
          <w:lang w:val="ru-RU"/>
        </w:rPr>
      </w:pPr>
      <w:r>
        <w:rPr>
          <w:i w:val="0"/>
          <w:sz w:val="24"/>
          <w:szCs w:val="24"/>
          <w:lang w:val="ru-RU"/>
        </w:rPr>
        <w:t>К</w:t>
      </w:r>
      <w:proofErr w:type="spellStart"/>
      <w:r w:rsidR="00C71A6E">
        <w:rPr>
          <w:i w:val="0"/>
          <w:sz w:val="24"/>
          <w:szCs w:val="24"/>
        </w:rPr>
        <w:t>онтракт</w:t>
      </w:r>
      <w:proofErr w:type="spellEnd"/>
      <w:r w:rsidR="00C71A6E">
        <w:rPr>
          <w:i w:val="0"/>
          <w:sz w:val="24"/>
          <w:szCs w:val="24"/>
        </w:rPr>
        <w:t xml:space="preserve"> №</w:t>
      </w:r>
    </w:p>
    <w:p w:rsidR="00C71A6E" w:rsidRPr="001B37DF" w:rsidRDefault="00C71A6E" w:rsidP="00C71A6E">
      <w:pPr>
        <w:jc w:val="center"/>
        <w:rPr>
          <w:b/>
          <w:color w:val="000000"/>
          <w:sz w:val="24"/>
          <w:szCs w:val="24"/>
        </w:rPr>
      </w:pPr>
      <w:r w:rsidRPr="001B37DF">
        <w:rPr>
          <w:b/>
          <w:sz w:val="24"/>
          <w:szCs w:val="24"/>
        </w:rPr>
        <w:t xml:space="preserve">ИКЗ </w:t>
      </w:r>
      <w:r w:rsidRPr="001B37DF">
        <w:rPr>
          <w:b/>
          <w:color w:val="000000"/>
          <w:sz w:val="24"/>
          <w:szCs w:val="24"/>
        </w:rPr>
        <w:t>261540629961654060100100020000000244</w:t>
      </w:r>
    </w:p>
    <w:p w:rsidR="00F3083B" w:rsidRPr="00EB796E" w:rsidRDefault="00F3083B" w:rsidP="00F3083B">
      <w:pPr>
        <w:pStyle w:val="ad"/>
        <w:rPr>
          <w:sz w:val="23"/>
          <w:szCs w:val="23"/>
        </w:rPr>
      </w:pPr>
    </w:p>
    <w:p w:rsidR="00F3083B" w:rsidRPr="000758D7" w:rsidRDefault="00F3083B" w:rsidP="00C71A6E">
      <w:pPr>
        <w:pStyle w:val="ad"/>
        <w:rPr>
          <w:sz w:val="24"/>
          <w:szCs w:val="24"/>
        </w:rPr>
      </w:pPr>
      <w:r w:rsidRPr="000758D7">
        <w:rPr>
          <w:sz w:val="24"/>
          <w:szCs w:val="24"/>
        </w:rPr>
        <w:t xml:space="preserve">г. Новосибирск                                               </w:t>
      </w:r>
      <w:r w:rsidR="00C473A6">
        <w:rPr>
          <w:sz w:val="24"/>
          <w:szCs w:val="24"/>
        </w:rPr>
        <w:t xml:space="preserve">                </w:t>
      </w:r>
      <w:r w:rsidR="00C473A6">
        <w:rPr>
          <w:sz w:val="24"/>
          <w:szCs w:val="24"/>
        </w:rPr>
        <w:tab/>
        <w:t xml:space="preserve">              </w:t>
      </w:r>
      <w:r w:rsidR="000758D7">
        <w:rPr>
          <w:sz w:val="24"/>
          <w:szCs w:val="24"/>
          <w:lang w:val="ru-RU"/>
        </w:rPr>
        <w:t xml:space="preserve"> </w:t>
      </w:r>
      <w:r w:rsidR="000177DD">
        <w:rPr>
          <w:sz w:val="24"/>
          <w:szCs w:val="24"/>
          <w:lang w:val="ru-RU"/>
        </w:rPr>
        <w:t xml:space="preserve">         </w:t>
      </w:r>
      <w:r w:rsidRPr="000758D7">
        <w:rPr>
          <w:sz w:val="24"/>
          <w:szCs w:val="24"/>
        </w:rPr>
        <w:t xml:space="preserve">«___» </w:t>
      </w:r>
      <w:r w:rsidR="00C71A6E" w:rsidRPr="000758D7">
        <w:rPr>
          <w:sz w:val="24"/>
          <w:szCs w:val="24"/>
          <w:lang w:val="ru-RU"/>
        </w:rPr>
        <w:t>______</w:t>
      </w:r>
      <w:r w:rsidR="00447606" w:rsidRPr="000758D7">
        <w:rPr>
          <w:sz w:val="24"/>
          <w:szCs w:val="24"/>
          <w:lang w:val="ru-RU"/>
        </w:rPr>
        <w:t>______</w:t>
      </w:r>
      <w:r w:rsidR="000214A5" w:rsidRPr="000758D7">
        <w:rPr>
          <w:sz w:val="24"/>
          <w:szCs w:val="24"/>
          <w:lang w:val="ru-RU"/>
        </w:rPr>
        <w:t xml:space="preserve"> </w:t>
      </w:r>
      <w:r w:rsidRPr="000758D7">
        <w:rPr>
          <w:sz w:val="24"/>
          <w:szCs w:val="24"/>
        </w:rPr>
        <w:t>20</w:t>
      </w:r>
      <w:r w:rsidRPr="000758D7">
        <w:rPr>
          <w:sz w:val="24"/>
          <w:szCs w:val="24"/>
          <w:lang w:val="ru-RU"/>
        </w:rPr>
        <w:t>2</w:t>
      </w:r>
      <w:r w:rsidR="00C71A6E" w:rsidRPr="000758D7">
        <w:rPr>
          <w:sz w:val="24"/>
          <w:szCs w:val="24"/>
          <w:lang w:val="ru-RU"/>
        </w:rPr>
        <w:t>6</w:t>
      </w:r>
      <w:r w:rsidR="00C473A6">
        <w:rPr>
          <w:sz w:val="24"/>
          <w:szCs w:val="24"/>
          <w:lang w:val="ru-RU"/>
        </w:rPr>
        <w:t xml:space="preserve"> </w:t>
      </w:r>
      <w:r w:rsidRPr="000758D7">
        <w:rPr>
          <w:sz w:val="24"/>
          <w:szCs w:val="24"/>
        </w:rPr>
        <w:t>г.</w:t>
      </w:r>
    </w:p>
    <w:p w:rsidR="00F3083B" w:rsidRPr="000758D7" w:rsidRDefault="00F3083B" w:rsidP="00F3083B">
      <w:pPr>
        <w:jc w:val="both"/>
        <w:rPr>
          <w:sz w:val="24"/>
          <w:szCs w:val="24"/>
        </w:rPr>
      </w:pPr>
    </w:p>
    <w:p w:rsidR="00F3083B" w:rsidRPr="000758D7" w:rsidRDefault="00AD0086" w:rsidP="00632299">
      <w:pPr>
        <w:ind w:firstLine="357"/>
        <w:jc w:val="both"/>
        <w:rPr>
          <w:sz w:val="24"/>
          <w:szCs w:val="24"/>
        </w:rPr>
      </w:pPr>
      <w:proofErr w:type="gramStart"/>
      <w:r w:rsidRPr="000758D7">
        <w:rPr>
          <w:sz w:val="24"/>
          <w:szCs w:val="24"/>
        </w:rPr>
        <w:t xml:space="preserve">Управление </w:t>
      </w:r>
      <w:r w:rsidR="00265FFE" w:rsidRPr="000758D7">
        <w:rPr>
          <w:sz w:val="24"/>
          <w:szCs w:val="24"/>
        </w:rPr>
        <w:t xml:space="preserve">Федеральной налоговой службы по Новосибирской области </w:t>
      </w:r>
      <w:r w:rsidR="00265FFE" w:rsidRPr="000758D7">
        <w:rPr>
          <w:bCs/>
          <w:sz w:val="24"/>
          <w:szCs w:val="24"/>
        </w:rPr>
        <w:t>(УФНС России по Новосибирской области)</w:t>
      </w:r>
      <w:r w:rsidR="00265FFE" w:rsidRPr="000758D7">
        <w:rPr>
          <w:sz w:val="24"/>
          <w:szCs w:val="24"/>
        </w:rPr>
        <w:t xml:space="preserve">, действующее от имени Российской Федерации, именуемое в дальнейшем «Заказчик», </w:t>
      </w:r>
      <w:r w:rsidR="00632299" w:rsidRPr="000758D7">
        <w:rPr>
          <w:sz w:val="24"/>
          <w:szCs w:val="24"/>
        </w:rPr>
        <w:t>в</w:t>
      </w:r>
      <w:r w:rsidR="00C71A6E" w:rsidRPr="000758D7">
        <w:rPr>
          <w:sz w:val="24"/>
          <w:szCs w:val="24"/>
        </w:rPr>
        <w:t xml:space="preserve"> лице</w:t>
      </w:r>
      <w:r w:rsidR="00632299" w:rsidRPr="000758D7">
        <w:rPr>
          <w:sz w:val="24"/>
          <w:szCs w:val="24"/>
        </w:rPr>
        <w:t xml:space="preserve"> </w:t>
      </w:r>
      <w:r w:rsidR="00C71A6E" w:rsidRPr="000758D7">
        <w:rPr>
          <w:sz w:val="24"/>
          <w:szCs w:val="24"/>
        </w:rPr>
        <w:t>заместителя руководителя Скрипко Станислава Алексеевича, действующего на основании доверенности от 03.02.2026 № 7</w:t>
      </w:r>
      <w:r w:rsidR="00265FFE" w:rsidRPr="000758D7">
        <w:rPr>
          <w:sz w:val="24"/>
          <w:szCs w:val="24"/>
        </w:rPr>
        <w:t xml:space="preserve">, с одной стороны, </w:t>
      </w:r>
      <w:r w:rsidR="00AE518C" w:rsidRPr="000758D7">
        <w:rPr>
          <w:sz w:val="24"/>
          <w:szCs w:val="24"/>
        </w:rPr>
        <w:t xml:space="preserve">и </w:t>
      </w:r>
      <w:r w:rsidR="00017418">
        <w:rPr>
          <w:sz w:val="24"/>
          <w:szCs w:val="24"/>
        </w:rPr>
        <w:t>___</w:t>
      </w:r>
      <w:r w:rsidR="00AE518C" w:rsidRPr="000758D7">
        <w:rPr>
          <w:sz w:val="24"/>
          <w:szCs w:val="24"/>
        </w:rPr>
        <w:t>, именуем</w:t>
      </w:r>
      <w:r w:rsidR="00D1507E">
        <w:rPr>
          <w:sz w:val="24"/>
          <w:szCs w:val="24"/>
        </w:rPr>
        <w:t>ое</w:t>
      </w:r>
      <w:r w:rsidR="00AE518C" w:rsidRPr="000758D7">
        <w:rPr>
          <w:sz w:val="24"/>
          <w:szCs w:val="24"/>
        </w:rPr>
        <w:t xml:space="preserve"> в дальнейшем «Поставщик», в лице </w:t>
      </w:r>
      <w:r w:rsidR="00017418">
        <w:rPr>
          <w:sz w:val="24"/>
          <w:szCs w:val="24"/>
        </w:rPr>
        <w:t>___</w:t>
      </w:r>
      <w:r w:rsidR="00AE518C" w:rsidRPr="000758D7">
        <w:rPr>
          <w:sz w:val="24"/>
          <w:szCs w:val="24"/>
        </w:rPr>
        <w:t xml:space="preserve">, действующего на основании </w:t>
      </w:r>
      <w:r w:rsidR="00017418">
        <w:rPr>
          <w:sz w:val="24"/>
          <w:szCs w:val="24"/>
        </w:rPr>
        <w:t>___</w:t>
      </w:r>
      <w:r w:rsidR="00D1507E">
        <w:rPr>
          <w:sz w:val="24"/>
          <w:szCs w:val="24"/>
        </w:rPr>
        <w:t>,</w:t>
      </w:r>
      <w:r w:rsidR="00AE518C" w:rsidRPr="000758D7">
        <w:rPr>
          <w:sz w:val="24"/>
          <w:szCs w:val="24"/>
        </w:rPr>
        <w:t xml:space="preserve"> </w:t>
      </w:r>
      <w:r w:rsidR="00265FFE" w:rsidRPr="000758D7">
        <w:rPr>
          <w:sz w:val="24"/>
          <w:szCs w:val="24"/>
        </w:rPr>
        <w:t>с другой стороны, вместе именуемые «Стороны»</w:t>
      </w:r>
      <w:r w:rsidR="00C473A6" w:rsidRPr="000967FC">
        <w:rPr>
          <w:sz w:val="24"/>
          <w:szCs w:val="24"/>
        </w:rPr>
        <w:t>,</w:t>
      </w:r>
      <w:r w:rsidR="00265FFE" w:rsidRPr="000758D7">
        <w:rPr>
          <w:sz w:val="24"/>
          <w:szCs w:val="24"/>
        </w:rPr>
        <w:t xml:space="preserve"> и каждый в отдельности «Сторона», в</w:t>
      </w:r>
      <w:proofErr w:type="gramEnd"/>
      <w:r w:rsidR="00265FFE" w:rsidRPr="000758D7">
        <w:rPr>
          <w:sz w:val="24"/>
          <w:szCs w:val="24"/>
        </w:rPr>
        <w:t xml:space="preserve"> </w:t>
      </w:r>
      <w:proofErr w:type="gramStart"/>
      <w:r w:rsidR="00265FFE" w:rsidRPr="000758D7">
        <w:rPr>
          <w:sz w:val="24"/>
          <w:szCs w:val="24"/>
        </w:rPr>
        <w:t>соответствии с пунктом 4 части 1 статьи 93 Федерального закона от 05.04.2013 №</w:t>
      </w:r>
      <w:r w:rsidR="00265FFE" w:rsidRPr="000758D7">
        <w:rPr>
          <w:sz w:val="24"/>
          <w:szCs w:val="24"/>
          <w:lang w:val="en-US"/>
        </w:rPr>
        <w:t> </w:t>
      </w:r>
      <w:r w:rsidR="00265FFE" w:rsidRPr="000758D7">
        <w:rPr>
          <w:sz w:val="24"/>
          <w:szCs w:val="24"/>
        </w:rPr>
        <w:t>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proofErr w:type="gramEnd"/>
    </w:p>
    <w:p w:rsidR="00F3083B" w:rsidRPr="000758D7" w:rsidRDefault="00F3083B" w:rsidP="00F3083B">
      <w:pPr>
        <w:numPr>
          <w:ilvl w:val="0"/>
          <w:numId w:val="1"/>
        </w:numPr>
        <w:spacing w:before="240" w:after="120"/>
        <w:ind w:left="714" w:hanging="357"/>
        <w:jc w:val="center"/>
        <w:rPr>
          <w:b/>
          <w:bCs/>
          <w:sz w:val="24"/>
          <w:szCs w:val="24"/>
        </w:rPr>
      </w:pPr>
      <w:r w:rsidRPr="000758D7">
        <w:rPr>
          <w:b/>
          <w:bCs/>
          <w:sz w:val="24"/>
          <w:szCs w:val="24"/>
        </w:rPr>
        <w:t>Предмет Контракта</w:t>
      </w:r>
    </w:p>
    <w:p w:rsidR="00F3083B" w:rsidRPr="000758D7" w:rsidRDefault="00F3083B" w:rsidP="00F3083B">
      <w:pPr>
        <w:pStyle w:val="15"/>
        <w:widowControl w:val="0"/>
        <w:tabs>
          <w:tab w:val="left" w:pos="142"/>
        </w:tabs>
        <w:suppressAutoHyphens/>
        <w:autoSpaceDE w:val="0"/>
        <w:autoSpaceDN w:val="0"/>
        <w:adjustRightInd w:val="0"/>
        <w:ind w:left="0" w:firstLine="720"/>
        <w:jc w:val="both"/>
        <w:rPr>
          <w:color w:val="000000"/>
          <w:sz w:val="24"/>
          <w:szCs w:val="24"/>
        </w:rPr>
      </w:pPr>
      <w:r w:rsidRPr="000758D7">
        <w:rPr>
          <w:color w:val="000000"/>
          <w:sz w:val="24"/>
          <w:szCs w:val="24"/>
        </w:rPr>
        <w:t>1.1.</w:t>
      </w:r>
      <w:r w:rsidRPr="000758D7">
        <w:rPr>
          <w:sz w:val="24"/>
          <w:szCs w:val="24"/>
        </w:rPr>
        <w:t> </w:t>
      </w:r>
      <w:r w:rsidRPr="000758D7">
        <w:rPr>
          <w:color w:val="000000"/>
          <w:sz w:val="24"/>
          <w:szCs w:val="24"/>
        </w:rPr>
        <w:t xml:space="preserve">Поставщик обязуется передать Заказчику </w:t>
      </w:r>
      <w:r w:rsidR="00C71A6E" w:rsidRPr="000758D7">
        <w:rPr>
          <w:color w:val="000000"/>
          <w:sz w:val="24"/>
          <w:szCs w:val="24"/>
        </w:rPr>
        <w:t>товары, наименование, количество, общая и единичная стоимость, качественные характеристики, которых установлены в Спецификации (приложение № 1 к Контракту) (далее – Товар)</w:t>
      </w:r>
      <w:r w:rsidRPr="000758D7">
        <w:rPr>
          <w:color w:val="000000"/>
          <w:sz w:val="24"/>
          <w:szCs w:val="24"/>
        </w:rPr>
        <w:t xml:space="preserve">, </w:t>
      </w:r>
      <w:r w:rsidRPr="000758D7">
        <w:rPr>
          <w:sz w:val="24"/>
          <w:szCs w:val="24"/>
        </w:rPr>
        <w:t>а также осуществить доставку, а</w:t>
      </w:r>
      <w:r w:rsidRPr="000758D7">
        <w:rPr>
          <w:color w:val="000000"/>
          <w:sz w:val="24"/>
          <w:szCs w:val="24"/>
        </w:rPr>
        <w:t xml:space="preserve"> Заказчик обязуется принять Товар надлежащего качества и оплатить его в порядке и на условиях, предусмотренных Контрактом.</w:t>
      </w:r>
    </w:p>
    <w:p w:rsidR="00F3083B" w:rsidRPr="000758D7" w:rsidRDefault="00F3083B" w:rsidP="00F3083B">
      <w:pPr>
        <w:pStyle w:val="15"/>
        <w:widowControl w:val="0"/>
        <w:suppressAutoHyphens/>
        <w:autoSpaceDE w:val="0"/>
        <w:autoSpaceDN w:val="0"/>
        <w:adjustRightInd w:val="0"/>
        <w:ind w:left="0" w:firstLine="709"/>
        <w:jc w:val="both"/>
        <w:rPr>
          <w:color w:val="000000"/>
          <w:sz w:val="24"/>
          <w:szCs w:val="24"/>
        </w:rPr>
      </w:pPr>
      <w:r w:rsidRPr="000758D7">
        <w:rPr>
          <w:color w:val="000000"/>
          <w:sz w:val="24"/>
          <w:szCs w:val="24"/>
        </w:rPr>
        <w:t>1.2.</w:t>
      </w:r>
      <w:r w:rsidRPr="000758D7">
        <w:rPr>
          <w:sz w:val="24"/>
          <w:szCs w:val="24"/>
        </w:rPr>
        <w:t> </w:t>
      </w:r>
      <w:r w:rsidRPr="000758D7">
        <w:rPr>
          <w:color w:val="000000"/>
          <w:sz w:val="24"/>
          <w:szCs w:val="24"/>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rsidR="00F3083B" w:rsidRPr="000758D7" w:rsidRDefault="00F3083B" w:rsidP="00F3083B">
      <w:pPr>
        <w:pStyle w:val="15"/>
        <w:suppressAutoHyphens/>
        <w:ind w:left="0" w:firstLine="720"/>
        <w:jc w:val="both"/>
        <w:rPr>
          <w:color w:val="000000"/>
          <w:sz w:val="24"/>
          <w:szCs w:val="24"/>
        </w:rPr>
      </w:pPr>
      <w:r w:rsidRPr="000758D7">
        <w:rPr>
          <w:color w:val="000000"/>
          <w:sz w:val="24"/>
          <w:szCs w:val="24"/>
        </w:rPr>
        <w:t>1.3.</w:t>
      </w:r>
      <w:r w:rsidRPr="000758D7">
        <w:rPr>
          <w:sz w:val="24"/>
          <w:szCs w:val="24"/>
        </w:rPr>
        <w:t> </w:t>
      </w:r>
      <w:r w:rsidRPr="000758D7">
        <w:rPr>
          <w:color w:val="000000"/>
          <w:sz w:val="24"/>
          <w:szCs w:val="24"/>
        </w:rPr>
        <w:t xml:space="preserve">Поставляемый Товар должен соответствовать требованиям качества и безопасности товаров в соответствии с действующими стандартами, утверждёнными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 </w:t>
      </w:r>
    </w:p>
    <w:p w:rsidR="00F3083B" w:rsidRPr="000758D7" w:rsidRDefault="00F3083B" w:rsidP="00F3083B">
      <w:pPr>
        <w:pStyle w:val="15"/>
        <w:suppressAutoHyphens/>
        <w:ind w:left="0" w:firstLine="720"/>
        <w:jc w:val="both"/>
        <w:rPr>
          <w:color w:val="000000"/>
          <w:sz w:val="24"/>
          <w:szCs w:val="24"/>
        </w:rPr>
      </w:pPr>
      <w:r w:rsidRPr="000758D7">
        <w:rPr>
          <w:color w:val="000000"/>
          <w:sz w:val="24"/>
          <w:szCs w:val="24"/>
        </w:rPr>
        <w:t xml:space="preserve">Поставляемый Товар должен быть новым Товаром, то есть Товаром, который не был в употреблении. </w:t>
      </w:r>
    </w:p>
    <w:p w:rsidR="00F3083B" w:rsidRPr="000758D7" w:rsidRDefault="00F3083B" w:rsidP="00F3083B">
      <w:pPr>
        <w:numPr>
          <w:ilvl w:val="0"/>
          <w:numId w:val="1"/>
        </w:numPr>
        <w:spacing w:before="240" w:after="120"/>
        <w:ind w:left="714" w:hanging="357"/>
        <w:jc w:val="center"/>
        <w:rPr>
          <w:b/>
          <w:bCs/>
          <w:color w:val="000000"/>
          <w:sz w:val="24"/>
          <w:szCs w:val="24"/>
          <w:lang w:eastAsia="en-US"/>
        </w:rPr>
      </w:pPr>
      <w:r w:rsidRPr="000758D7">
        <w:rPr>
          <w:b/>
          <w:bCs/>
          <w:color w:val="000000"/>
          <w:sz w:val="24"/>
          <w:szCs w:val="24"/>
          <w:lang w:eastAsia="en-US"/>
        </w:rPr>
        <w:t>Цена Контракта и порядок расчётов</w:t>
      </w:r>
    </w:p>
    <w:p w:rsidR="00AE518C" w:rsidRPr="000758D7" w:rsidRDefault="00F3083B" w:rsidP="00AE518C">
      <w:pPr>
        <w:pStyle w:val="af5"/>
        <w:spacing w:after="0"/>
        <w:ind w:firstLine="567"/>
        <w:jc w:val="both"/>
        <w:rPr>
          <w:color w:val="000000"/>
          <w:sz w:val="24"/>
          <w:szCs w:val="24"/>
        </w:rPr>
      </w:pPr>
      <w:r w:rsidRPr="000758D7">
        <w:rPr>
          <w:color w:val="000000"/>
          <w:sz w:val="24"/>
          <w:szCs w:val="24"/>
        </w:rPr>
        <w:t>2.1.</w:t>
      </w:r>
      <w:r w:rsidRPr="000758D7">
        <w:rPr>
          <w:sz w:val="24"/>
          <w:szCs w:val="24"/>
        </w:rPr>
        <w:t> </w:t>
      </w:r>
      <w:r w:rsidRPr="000758D7">
        <w:rPr>
          <w:color w:val="000000"/>
          <w:sz w:val="24"/>
          <w:szCs w:val="24"/>
        </w:rPr>
        <w:t xml:space="preserve">Цена Контракта </w:t>
      </w:r>
      <w:r w:rsidR="00AE518C" w:rsidRPr="000758D7">
        <w:rPr>
          <w:color w:val="000000"/>
          <w:sz w:val="24"/>
          <w:szCs w:val="24"/>
        </w:rPr>
        <w:t xml:space="preserve">составляет: </w:t>
      </w:r>
      <w:r w:rsidR="00017418">
        <w:rPr>
          <w:color w:val="000000"/>
          <w:sz w:val="24"/>
          <w:szCs w:val="24"/>
        </w:rPr>
        <w:t>___</w:t>
      </w:r>
      <w:r w:rsidR="00AE518C" w:rsidRPr="00E42B8B">
        <w:rPr>
          <w:sz w:val="24"/>
          <w:szCs w:val="24"/>
        </w:rPr>
        <w:t xml:space="preserve"> </w:t>
      </w:r>
      <w:r w:rsidR="00AE518C" w:rsidRPr="00E42B8B">
        <w:rPr>
          <w:color w:val="000000"/>
          <w:sz w:val="24"/>
          <w:szCs w:val="24"/>
        </w:rPr>
        <w:t>(далее</w:t>
      </w:r>
      <w:r w:rsidR="00AE518C" w:rsidRPr="000758D7">
        <w:rPr>
          <w:color w:val="000000"/>
          <w:sz w:val="24"/>
          <w:szCs w:val="24"/>
        </w:rPr>
        <w:t xml:space="preserve"> – Цена Контракта). Источник финансирования: Федеральный бюджет.</w:t>
      </w:r>
    </w:p>
    <w:p w:rsidR="00F3083B" w:rsidRPr="000758D7" w:rsidRDefault="00F3083B" w:rsidP="00AE518C">
      <w:pPr>
        <w:pStyle w:val="af5"/>
        <w:spacing w:after="0"/>
        <w:ind w:firstLine="567"/>
        <w:jc w:val="both"/>
        <w:rPr>
          <w:color w:val="000000"/>
          <w:sz w:val="24"/>
          <w:szCs w:val="24"/>
        </w:rPr>
      </w:pPr>
      <w:r w:rsidRPr="000758D7">
        <w:rPr>
          <w:color w:val="000000"/>
          <w:sz w:val="24"/>
          <w:szCs w:val="24"/>
        </w:rPr>
        <w:t>2.2.</w:t>
      </w:r>
      <w:r w:rsidRPr="000758D7">
        <w:rPr>
          <w:sz w:val="24"/>
          <w:szCs w:val="24"/>
        </w:rPr>
        <w:t> </w:t>
      </w:r>
      <w:r w:rsidR="00E456A7">
        <w:rPr>
          <w:sz w:val="24"/>
          <w:szCs w:val="24"/>
        </w:rPr>
        <w:t xml:space="preserve"> </w:t>
      </w:r>
      <w:r w:rsidRPr="000758D7">
        <w:rPr>
          <w:color w:val="000000"/>
          <w:sz w:val="24"/>
          <w:szCs w:val="24"/>
        </w:rPr>
        <w:t xml:space="preserve">Цена Контракта является твёрдой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w:t>
      </w:r>
      <w:r w:rsidRPr="000758D7">
        <w:rPr>
          <w:sz w:val="24"/>
          <w:szCs w:val="24"/>
        </w:rPr>
        <w:t>доставку, а также страхование, уплату таможенных пошлин, сборов и других обязательных платежей.</w:t>
      </w:r>
    </w:p>
    <w:p w:rsidR="00F3083B" w:rsidRPr="000758D7" w:rsidRDefault="00F3083B" w:rsidP="00F3083B">
      <w:pPr>
        <w:widowControl w:val="0"/>
        <w:tabs>
          <w:tab w:val="left" w:pos="709"/>
        </w:tabs>
        <w:suppressAutoHyphens/>
        <w:autoSpaceDE w:val="0"/>
        <w:autoSpaceDN w:val="0"/>
        <w:adjustRightInd w:val="0"/>
        <w:ind w:firstLine="567"/>
        <w:jc w:val="both"/>
        <w:rPr>
          <w:color w:val="000000"/>
          <w:sz w:val="24"/>
          <w:szCs w:val="24"/>
        </w:rPr>
      </w:pPr>
      <w:r w:rsidRPr="000758D7">
        <w:rPr>
          <w:color w:val="000000"/>
          <w:sz w:val="24"/>
          <w:szCs w:val="24"/>
        </w:rPr>
        <w:t>2.3.</w:t>
      </w:r>
      <w:r w:rsidRPr="000758D7">
        <w:rPr>
          <w:sz w:val="24"/>
          <w:szCs w:val="24"/>
        </w:rPr>
        <w:t> </w:t>
      </w:r>
      <w:r w:rsidR="002A5427" w:rsidRPr="00975AE6">
        <w:rPr>
          <w:sz w:val="24"/>
          <w:szCs w:val="24"/>
        </w:rPr>
        <w:t>Аванс не предусмотрен.</w:t>
      </w:r>
      <w:r w:rsidR="002A5427">
        <w:rPr>
          <w:sz w:val="24"/>
          <w:szCs w:val="24"/>
        </w:rPr>
        <w:t xml:space="preserve"> </w:t>
      </w:r>
      <w:r w:rsidRPr="000758D7">
        <w:rPr>
          <w:color w:val="000000"/>
          <w:sz w:val="24"/>
          <w:szCs w:val="24"/>
        </w:rPr>
        <w:t xml:space="preserve">Поставленный товар Заказчик оплачивает путём безналичного перечисления всей суммы стоимости товара на расчётный счёт Поставщика в течение </w:t>
      </w:r>
      <w:r w:rsidR="003E008A" w:rsidRPr="000758D7">
        <w:rPr>
          <w:color w:val="000000"/>
          <w:sz w:val="24"/>
          <w:szCs w:val="24"/>
        </w:rPr>
        <w:t>10</w:t>
      </w:r>
      <w:r w:rsidR="0025333D" w:rsidRPr="000758D7">
        <w:rPr>
          <w:color w:val="000000"/>
          <w:sz w:val="24"/>
          <w:szCs w:val="24"/>
        </w:rPr>
        <w:t xml:space="preserve"> (</w:t>
      </w:r>
      <w:r w:rsidR="00C473A6">
        <w:rPr>
          <w:color w:val="000000"/>
          <w:sz w:val="24"/>
          <w:szCs w:val="24"/>
        </w:rPr>
        <w:t>десят</w:t>
      </w:r>
      <w:r w:rsidR="00C473A6" w:rsidRPr="000967FC">
        <w:rPr>
          <w:color w:val="000000"/>
          <w:sz w:val="24"/>
          <w:szCs w:val="24"/>
        </w:rPr>
        <w:t>и</w:t>
      </w:r>
      <w:r w:rsidRPr="000967FC">
        <w:rPr>
          <w:color w:val="000000"/>
          <w:sz w:val="24"/>
          <w:szCs w:val="24"/>
        </w:rPr>
        <w:t>)</w:t>
      </w:r>
      <w:r w:rsidRPr="000758D7">
        <w:rPr>
          <w:color w:val="000000"/>
          <w:sz w:val="24"/>
          <w:szCs w:val="24"/>
        </w:rPr>
        <w:t xml:space="preserve"> рабочих дней на основании выставленного Поставщиком счета и товарной накладной, с даты подписания Заказчиком товарной накладной, при отсутствии у Заказчика претензий по количеству и качеству поставленного Товара.</w:t>
      </w:r>
    </w:p>
    <w:p w:rsidR="00F3083B" w:rsidRPr="000758D7" w:rsidRDefault="00F3083B" w:rsidP="00F3083B">
      <w:pPr>
        <w:widowControl w:val="0"/>
        <w:suppressAutoHyphens/>
        <w:autoSpaceDE w:val="0"/>
        <w:autoSpaceDN w:val="0"/>
        <w:adjustRightInd w:val="0"/>
        <w:ind w:firstLine="567"/>
        <w:jc w:val="both"/>
        <w:rPr>
          <w:color w:val="000000"/>
          <w:sz w:val="24"/>
          <w:szCs w:val="24"/>
        </w:rPr>
      </w:pPr>
      <w:r w:rsidRPr="000758D7">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на расчётный счёт Поставщика. За дальнейшее прохождение денежных средств Заказчик ответственности не несёт.</w:t>
      </w:r>
    </w:p>
    <w:p w:rsidR="00F3083B" w:rsidRPr="000758D7" w:rsidRDefault="00F3083B" w:rsidP="00F3083B">
      <w:pPr>
        <w:autoSpaceDE w:val="0"/>
        <w:autoSpaceDN w:val="0"/>
        <w:adjustRightInd w:val="0"/>
        <w:ind w:firstLine="709"/>
        <w:jc w:val="both"/>
        <w:rPr>
          <w:color w:val="000000"/>
          <w:sz w:val="24"/>
          <w:szCs w:val="24"/>
        </w:rPr>
      </w:pPr>
      <w:r w:rsidRPr="000758D7">
        <w:rPr>
          <w:color w:val="000000"/>
          <w:sz w:val="24"/>
          <w:szCs w:val="24"/>
        </w:rPr>
        <w:t>2.4.</w:t>
      </w:r>
      <w:r w:rsidRPr="000758D7">
        <w:rPr>
          <w:sz w:val="24"/>
          <w:szCs w:val="24"/>
        </w:rPr>
        <w:t> </w:t>
      </w:r>
      <w:r w:rsidRPr="000758D7">
        <w:rPr>
          <w:color w:val="000000"/>
          <w:sz w:val="24"/>
          <w:szCs w:val="24"/>
        </w:rPr>
        <w:t xml:space="preserve">В случае начисления Заказчиком Поставщику неустойки (штрафов, пени) и (или) предъявления требования о возмещении убытков, Стороны вправе подписать Акт </w:t>
      </w:r>
      <w:proofErr w:type="spellStart"/>
      <w:r w:rsidRPr="000758D7">
        <w:rPr>
          <w:color w:val="000000"/>
          <w:sz w:val="24"/>
          <w:szCs w:val="24"/>
        </w:rPr>
        <w:t>взаимосверки</w:t>
      </w:r>
      <w:proofErr w:type="spellEnd"/>
      <w:r w:rsidRPr="000758D7">
        <w:rPr>
          <w:color w:val="000000"/>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w:t>
      </w:r>
      <w:r w:rsidRPr="000758D7">
        <w:rPr>
          <w:color w:val="000000"/>
          <w:sz w:val="24"/>
          <w:szCs w:val="24"/>
        </w:rPr>
        <w:lastRenderedPageBreak/>
        <w:t>условиями настоящего Контракта; размер неустойки (штрафов, пени) и (или) убытков), подлежащей взысканию; основания применения и порядок расчёта неустойки (штрафов, пени) и (или) убытков); итоговая сумма, подлежащая оплате Поставщику по Контракту.</w:t>
      </w:r>
    </w:p>
    <w:p w:rsidR="00C71A6E" w:rsidRPr="000758D7" w:rsidRDefault="00F3083B" w:rsidP="00F3083B">
      <w:pPr>
        <w:autoSpaceDE w:val="0"/>
        <w:autoSpaceDN w:val="0"/>
        <w:adjustRightInd w:val="0"/>
        <w:ind w:firstLine="709"/>
        <w:jc w:val="both"/>
        <w:rPr>
          <w:color w:val="000000"/>
          <w:sz w:val="24"/>
          <w:szCs w:val="24"/>
        </w:rPr>
      </w:pPr>
      <w:r w:rsidRPr="000758D7">
        <w:rPr>
          <w:color w:val="000000"/>
          <w:sz w:val="24"/>
          <w:szCs w:val="24"/>
        </w:rPr>
        <w:t xml:space="preserve">В данном случае оплата по Контракту осуществляется за вычетом соответствующего размера неустойки (штрафов, пени) и (или) убытков) на основании подписанного Сторонами Акта </w:t>
      </w:r>
      <w:proofErr w:type="spellStart"/>
      <w:r w:rsidRPr="000758D7">
        <w:rPr>
          <w:color w:val="000000"/>
          <w:sz w:val="24"/>
          <w:szCs w:val="24"/>
        </w:rPr>
        <w:t>взаимосверки</w:t>
      </w:r>
      <w:proofErr w:type="spellEnd"/>
      <w:r w:rsidRPr="000758D7">
        <w:rPr>
          <w:color w:val="000000"/>
          <w:sz w:val="24"/>
          <w:szCs w:val="24"/>
        </w:rPr>
        <w:t xml:space="preserve"> обязательств и представленного Поставщиком счета. При этом исполнение обязательства Поставщика по перечислению неустойки (штрафа, пени) и (или) убытков в доход бюджета возлагается на Заказчика. </w:t>
      </w:r>
    </w:p>
    <w:p w:rsidR="00F3083B" w:rsidRPr="000758D7" w:rsidRDefault="00C71A6E" w:rsidP="00F3083B">
      <w:pPr>
        <w:autoSpaceDE w:val="0"/>
        <w:autoSpaceDN w:val="0"/>
        <w:adjustRightInd w:val="0"/>
        <w:ind w:firstLine="709"/>
        <w:jc w:val="both"/>
        <w:rPr>
          <w:color w:val="000000"/>
          <w:sz w:val="24"/>
          <w:szCs w:val="24"/>
        </w:rPr>
      </w:pPr>
      <w:r w:rsidRPr="000758D7">
        <w:rPr>
          <w:color w:val="000000"/>
          <w:sz w:val="24"/>
          <w:szCs w:val="24"/>
        </w:rPr>
        <w:t xml:space="preserve">Перечисление неустойки (штрафа, пени) и (или) убытков производится Заказчиком в </w:t>
      </w:r>
      <w:r w:rsidRPr="000758D7">
        <w:rPr>
          <w:sz w:val="24"/>
          <w:szCs w:val="24"/>
        </w:rPr>
        <w:t xml:space="preserve">Казначейство России (ФНС России) </w:t>
      </w:r>
      <w:r w:rsidRPr="000758D7">
        <w:rPr>
          <w:color w:val="000000"/>
          <w:sz w:val="24"/>
          <w:szCs w:val="24"/>
        </w:rPr>
        <w:t>ИНН 7727406020, КПП 770</w:t>
      </w:r>
      <w:r w:rsidR="00017418">
        <w:rPr>
          <w:color w:val="000000"/>
          <w:sz w:val="24"/>
          <w:szCs w:val="24"/>
        </w:rPr>
        <w:t>7</w:t>
      </w:r>
      <w:r w:rsidRPr="000758D7">
        <w:rPr>
          <w:color w:val="000000"/>
          <w:sz w:val="24"/>
          <w:szCs w:val="24"/>
        </w:rPr>
        <w:t>01001, на казначейский счет 03100643000000018500 ОКЦ № 7 ГУ Банка России по Центральному федеральному округу//УФК по Тульской области г. Тула, номер счета банка 40102810445370000059, БИК 017003983.</w:t>
      </w:r>
    </w:p>
    <w:p w:rsidR="00F3083B" w:rsidRPr="000758D7" w:rsidRDefault="00F3083B" w:rsidP="00F3083B">
      <w:pPr>
        <w:numPr>
          <w:ilvl w:val="0"/>
          <w:numId w:val="1"/>
        </w:numPr>
        <w:spacing w:before="240" w:after="120"/>
        <w:ind w:left="714" w:hanging="357"/>
        <w:jc w:val="center"/>
        <w:rPr>
          <w:b/>
          <w:bCs/>
          <w:sz w:val="24"/>
          <w:szCs w:val="24"/>
        </w:rPr>
      </w:pPr>
      <w:r w:rsidRPr="000758D7">
        <w:rPr>
          <w:b/>
          <w:bCs/>
          <w:sz w:val="24"/>
          <w:szCs w:val="24"/>
        </w:rPr>
        <w:t>Порядок приёма-передачи</w:t>
      </w:r>
    </w:p>
    <w:p w:rsidR="004F72A1" w:rsidRPr="000758D7" w:rsidRDefault="00F3083B" w:rsidP="004F72A1">
      <w:pPr>
        <w:tabs>
          <w:tab w:val="left" w:pos="567"/>
        </w:tabs>
        <w:spacing w:line="0" w:lineRule="atLeast"/>
        <w:ind w:firstLine="567"/>
        <w:jc w:val="both"/>
        <w:rPr>
          <w:sz w:val="24"/>
          <w:szCs w:val="24"/>
        </w:rPr>
      </w:pPr>
      <w:r w:rsidRPr="000758D7">
        <w:rPr>
          <w:color w:val="000000"/>
          <w:sz w:val="24"/>
          <w:szCs w:val="24"/>
        </w:rPr>
        <w:t>3.1. </w:t>
      </w:r>
      <w:r w:rsidR="004F72A1" w:rsidRPr="000758D7">
        <w:rPr>
          <w:color w:val="000000"/>
          <w:sz w:val="24"/>
          <w:szCs w:val="24"/>
        </w:rPr>
        <w:t>Поставка Товара осуществляется</w:t>
      </w:r>
      <w:r w:rsidR="00CD7B8C" w:rsidRPr="000758D7">
        <w:rPr>
          <w:color w:val="000000"/>
          <w:sz w:val="24"/>
          <w:szCs w:val="24"/>
        </w:rPr>
        <w:t xml:space="preserve"> Поставщиком</w:t>
      </w:r>
      <w:r w:rsidR="001375DF">
        <w:rPr>
          <w:color w:val="000000"/>
          <w:sz w:val="24"/>
          <w:szCs w:val="24"/>
        </w:rPr>
        <w:t xml:space="preserve"> по адресам, указанным в приложении № 2 к Контракту. </w:t>
      </w:r>
      <w:r w:rsidR="004F72A1" w:rsidRPr="000758D7">
        <w:rPr>
          <w:color w:val="000000"/>
          <w:sz w:val="24"/>
          <w:szCs w:val="24"/>
        </w:rPr>
        <w:t>Поставка</w:t>
      </w:r>
      <w:r w:rsidR="001375DF">
        <w:rPr>
          <w:color w:val="000000"/>
          <w:sz w:val="24"/>
          <w:szCs w:val="24"/>
        </w:rPr>
        <w:t xml:space="preserve"> в каждый адрес</w:t>
      </w:r>
      <w:r w:rsidR="004F72A1" w:rsidRPr="000758D7">
        <w:rPr>
          <w:color w:val="000000"/>
          <w:sz w:val="24"/>
          <w:szCs w:val="24"/>
        </w:rPr>
        <w:t xml:space="preserve"> осуществляется одной партией в соответствии с количеством Товара,</w:t>
      </w:r>
      <w:r w:rsidR="001375DF">
        <w:rPr>
          <w:color w:val="000000"/>
          <w:sz w:val="24"/>
          <w:szCs w:val="24"/>
        </w:rPr>
        <w:t xml:space="preserve"> указанным в приложении № 2 к Контракту. Общее количество товара, поставленного по указанным адресам, должно соответствовать </w:t>
      </w:r>
      <w:r w:rsidR="004F72A1" w:rsidRPr="000758D7">
        <w:rPr>
          <w:color w:val="000000"/>
          <w:sz w:val="24"/>
          <w:szCs w:val="24"/>
        </w:rPr>
        <w:t>приложени</w:t>
      </w:r>
      <w:r w:rsidR="001375DF">
        <w:rPr>
          <w:color w:val="000000"/>
          <w:sz w:val="24"/>
          <w:szCs w:val="24"/>
        </w:rPr>
        <w:t>ю</w:t>
      </w:r>
      <w:r w:rsidR="004F72A1" w:rsidRPr="000758D7">
        <w:rPr>
          <w:color w:val="000000"/>
          <w:sz w:val="24"/>
          <w:szCs w:val="24"/>
        </w:rPr>
        <w:t xml:space="preserve"> № 1 к Контракту.</w:t>
      </w:r>
    </w:p>
    <w:p w:rsidR="004F72A1" w:rsidRPr="000758D7" w:rsidRDefault="004F72A1" w:rsidP="004F72A1">
      <w:pPr>
        <w:widowControl w:val="0"/>
        <w:tabs>
          <w:tab w:val="left" w:pos="709"/>
          <w:tab w:val="left" w:pos="1134"/>
        </w:tabs>
        <w:autoSpaceDE w:val="0"/>
        <w:autoSpaceDN w:val="0"/>
        <w:adjustRightInd w:val="0"/>
        <w:ind w:firstLine="567"/>
        <w:jc w:val="both"/>
        <w:rPr>
          <w:color w:val="000000"/>
          <w:sz w:val="24"/>
          <w:szCs w:val="24"/>
        </w:rPr>
      </w:pPr>
      <w:r w:rsidRPr="000758D7">
        <w:rPr>
          <w:color w:val="000000"/>
          <w:sz w:val="24"/>
          <w:szCs w:val="24"/>
        </w:rPr>
        <w:t>В день поставки Поставщик одновременно с Товаром должен передать Заказчику/грузополучателям Заказчика сопроводительные документы, относящиеся к Товару. В случае отсутствия вышеназванных документов Заказчик вправе отказаться от приёмки Товара. Товар будет считаться не поставленным.</w:t>
      </w:r>
    </w:p>
    <w:p w:rsidR="004F72A1" w:rsidRPr="000758D7" w:rsidRDefault="001375DF" w:rsidP="004F72A1">
      <w:pPr>
        <w:autoSpaceDE w:val="0"/>
        <w:autoSpaceDN w:val="0"/>
        <w:adjustRightInd w:val="0"/>
        <w:ind w:firstLine="567"/>
        <w:jc w:val="both"/>
        <w:rPr>
          <w:color w:val="000000"/>
          <w:sz w:val="24"/>
          <w:szCs w:val="24"/>
        </w:rPr>
      </w:pPr>
      <w:r>
        <w:rPr>
          <w:color w:val="000000"/>
          <w:sz w:val="24"/>
          <w:szCs w:val="24"/>
        </w:rPr>
        <w:t xml:space="preserve">Ответственные лица по реализации </w:t>
      </w:r>
      <w:r w:rsidR="004F72A1" w:rsidRPr="000758D7">
        <w:rPr>
          <w:color w:val="000000"/>
          <w:sz w:val="24"/>
          <w:szCs w:val="24"/>
        </w:rPr>
        <w:t>Контракта со стороны Заказчика</w:t>
      </w:r>
      <w:r>
        <w:rPr>
          <w:color w:val="000000"/>
          <w:sz w:val="24"/>
          <w:szCs w:val="24"/>
        </w:rPr>
        <w:t xml:space="preserve"> указаны в приложении № 2 к Контракту.</w:t>
      </w:r>
    </w:p>
    <w:p w:rsidR="00F3083B" w:rsidRPr="000758D7" w:rsidRDefault="00F3083B" w:rsidP="004F72A1">
      <w:pPr>
        <w:tabs>
          <w:tab w:val="left" w:pos="567"/>
        </w:tabs>
        <w:spacing w:line="0" w:lineRule="atLeast"/>
        <w:ind w:firstLine="567"/>
        <w:jc w:val="both"/>
        <w:rPr>
          <w:color w:val="000000"/>
          <w:sz w:val="24"/>
          <w:szCs w:val="24"/>
        </w:rPr>
      </w:pPr>
      <w:r w:rsidRPr="000758D7">
        <w:rPr>
          <w:color w:val="000000"/>
          <w:sz w:val="24"/>
          <w:szCs w:val="24"/>
        </w:rPr>
        <w:t>3.2.</w:t>
      </w:r>
      <w:r w:rsidRPr="000758D7">
        <w:rPr>
          <w:sz w:val="24"/>
          <w:szCs w:val="24"/>
        </w:rPr>
        <w:t> </w:t>
      </w:r>
      <w:r w:rsidRPr="000758D7">
        <w:rPr>
          <w:color w:val="000000"/>
          <w:sz w:val="24"/>
          <w:szCs w:val="24"/>
        </w:rPr>
        <w:t>Доставка Товара до места передачи Товара производится Поставщиком.</w:t>
      </w:r>
    </w:p>
    <w:p w:rsidR="00F3083B" w:rsidRPr="000758D7" w:rsidRDefault="00F3083B" w:rsidP="00F3083B">
      <w:pPr>
        <w:widowControl w:val="0"/>
        <w:suppressAutoHyphens/>
        <w:autoSpaceDE w:val="0"/>
        <w:autoSpaceDN w:val="0"/>
        <w:adjustRightInd w:val="0"/>
        <w:ind w:firstLine="567"/>
        <w:jc w:val="both"/>
        <w:rPr>
          <w:color w:val="000000"/>
          <w:sz w:val="24"/>
          <w:szCs w:val="24"/>
        </w:rPr>
      </w:pPr>
      <w:r w:rsidRPr="000758D7">
        <w:rPr>
          <w:color w:val="000000"/>
          <w:sz w:val="24"/>
          <w:szCs w:val="24"/>
        </w:rPr>
        <w:t xml:space="preserve">3.3. Товар должен иметь упаковку, предотвращающую его порчу при транспортировке.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F3083B" w:rsidRPr="000758D7" w:rsidRDefault="00F3083B" w:rsidP="00F3083B">
      <w:pPr>
        <w:widowControl w:val="0"/>
        <w:suppressAutoHyphens/>
        <w:autoSpaceDE w:val="0"/>
        <w:autoSpaceDN w:val="0"/>
        <w:adjustRightInd w:val="0"/>
        <w:ind w:firstLine="567"/>
        <w:jc w:val="both"/>
        <w:rPr>
          <w:sz w:val="24"/>
          <w:szCs w:val="24"/>
        </w:rPr>
      </w:pPr>
      <w:r w:rsidRPr="000758D7">
        <w:rPr>
          <w:color w:val="000000"/>
          <w:sz w:val="24"/>
          <w:szCs w:val="24"/>
        </w:rPr>
        <w:t xml:space="preserve">3.4. Срок поставки Товара: </w:t>
      </w:r>
      <w:r w:rsidRPr="000758D7">
        <w:rPr>
          <w:sz w:val="24"/>
          <w:szCs w:val="24"/>
        </w:rPr>
        <w:t xml:space="preserve">в течение </w:t>
      </w:r>
      <w:r w:rsidR="00B3154E">
        <w:rPr>
          <w:sz w:val="24"/>
          <w:szCs w:val="24"/>
        </w:rPr>
        <w:t>21</w:t>
      </w:r>
      <w:r w:rsidRPr="000758D7">
        <w:rPr>
          <w:sz w:val="24"/>
          <w:szCs w:val="24"/>
        </w:rPr>
        <w:t xml:space="preserve"> (</w:t>
      </w:r>
      <w:r w:rsidR="00B3154E">
        <w:rPr>
          <w:sz w:val="24"/>
          <w:szCs w:val="24"/>
        </w:rPr>
        <w:t>двадцати одного</w:t>
      </w:r>
      <w:r w:rsidRPr="000758D7">
        <w:rPr>
          <w:sz w:val="24"/>
          <w:szCs w:val="24"/>
        </w:rPr>
        <w:t xml:space="preserve">) </w:t>
      </w:r>
      <w:r w:rsidR="00AE518C" w:rsidRPr="000758D7">
        <w:rPr>
          <w:sz w:val="24"/>
          <w:szCs w:val="24"/>
        </w:rPr>
        <w:t>календарн</w:t>
      </w:r>
      <w:r w:rsidR="00B3154E">
        <w:rPr>
          <w:sz w:val="24"/>
          <w:szCs w:val="24"/>
        </w:rPr>
        <w:t>ого</w:t>
      </w:r>
      <w:r w:rsidRPr="000758D7">
        <w:rPr>
          <w:sz w:val="24"/>
          <w:szCs w:val="24"/>
        </w:rPr>
        <w:t xml:space="preserve"> дн</w:t>
      </w:r>
      <w:r w:rsidR="00B3154E">
        <w:rPr>
          <w:sz w:val="24"/>
          <w:szCs w:val="24"/>
        </w:rPr>
        <w:t>я</w:t>
      </w:r>
      <w:r w:rsidRPr="000758D7">
        <w:rPr>
          <w:sz w:val="24"/>
          <w:szCs w:val="24"/>
        </w:rPr>
        <w:t xml:space="preserve"> со дня, следующего за днём заключения Контракта.</w:t>
      </w:r>
    </w:p>
    <w:p w:rsidR="00CD7B8C" w:rsidRPr="000758D7" w:rsidRDefault="00CD7B8C" w:rsidP="00CD7B8C">
      <w:pPr>
        <w:widowControl w:val="0"/>
        <w:suppressAutoHyphens/>
        <w:autoSpaceDE w:val="0"/>
        <w:autoSpaceDN w:val="0"/>
        <w:adjustRightInd w:val="0"/>
        <w:ind w:firstLine="567"/>
        <w:jc w:val="both"/>
        <w:rPr>
          <w:color w:val="000000"/>
          <w:sz w:val="24"/>
          <w:szCs w:val="24"/>
        </w:rPr>
      </w:pPr>
      <w:r w:rsidRPr="000758D7">
        <w:rPr>
          <w:color w:val="000000"/>
          <w:sz w:val="24"/>
          <w:szCs w:val="24"/>
        </w:rPr>
        <w:t>3.5. Общий срок приемки Товара не долже</w:t>
      </w:r>
      <w:r w:rsidR="00827B5F" w:rsidRPr="000758D7">
        <w:rPr>
          <w:color w:val="000000"/>
          <w:sz w:val="24"/>
          <w:szCs w:val="24"/>
        </w:rPr>
        <w:t>н превышать 3 (три) рабочих дня</w:t>
      </w:r>
      <w:r w:rsidR="000758D7" w:rsidRPr="000758D7">
        <w:rPr>
          <w:color w:val="000000"/>
          <w:sz w:val="24"/>
          <w:szCs w:val="24"/>
        </w:rPr>
        <w:t xml:space="preserve"> </w:t>
      </w:r>
      <w:r w:rsidR="000758D7" w:rsidRPr="00E42B8B">
        <w:rPr>
          <w:color w:val="000000"/>
          <w:sz w:val="24"/>
          <w:szCs w:val="24"/>
        </w:rPr>
        <w:t>с момента поставки Товара Поставщиком.</w:t>
      </w:r>
    </w:p>
    <w:p w:rsidR="00CD7B8C" w:rsidRPr="000758D7" w:rsidRDefault="00CD7B8C" w:rsidP="00CD7B8C">
      <w:pPr>
        <w:widowControl w:val="0"/>
        <w:suppressAutoHyphens/>
        <w:autoSpaceDE w:val="0"/>
        <w:autoSpaceDN w:val="0"/>
        <w:adjustRightInd w:val="0"/>
        <w:ind w:firstLine="567"/>
        <w:jc w:val="both"/>
        <w:rPr>
          <w:color w:val="000000"/>
          <w:sz w:val="24"/>
          <w:szCs w:val="24"/>
        </w:rPr>
      </w:pPr>
      <w:r w:rsidRPr="000758D7">
        <w:rPr>
          <w:color w:val="000000"/>
          <w:sz w:val="24"/>
          <w:szCs w:val="24"/>
        </w:rPr>
        <w:t xml:space="preserve">3.6. Передача Товара производится с оформлением счета и товарной накладной, подписанных уполномоченными лицами обеих Сторон, при этом датой поставки Товара является дата подписания товарной накладной. </w:t>
      </w:r>
    </w:p>
    <w:p w:rsidR="00CD7B8C" w:rsidRPr="000758D7" w:rsidRDefault="00CD7B8C" w:rsidP="00CD7B8C">
      <w:pPr>
        <w:widowControl w:val="0"/>
        <w:suppressAutoHyphens/>
        <w:autoSpaceDE w:val="0"/>
        <w:autoSpaceDN w:val="0"/>
        <w:adjustRightInd w:val="0"/>
        <w:ind w:firstLine="567"/>
        <w:jc w:val="both"/>
        <w:rPr>
          <w:color w:val="000000"/>
          <w:sz w:val="24"/>
          <w:szCs w:val="24"/>
        </w:rPr>
      </w:pPr>
      <w:r w:rsidRPr="000758D7">
        <w:rPr>
          <w:color w:val="000000"/>
          <w:sz w:val="24"/>
          <w:szCs w:val="24"/>
        </w:rPr>
        <w:t>3.7. При принятии поставленного Товара Заказчик должен осмотреть его непосредственно в момент передачи, проверить количество, качество, комплектность, ассортимент, а также соответствие Товара условиям настоящего Контракта. В случае поставки Товара, соответствующего требованиям настоящего Контракта, Заказчик принимает поставленный Товар и подписывает товарную накладную.</w:t>
      </w:r>
    </w:p>
    <w:p w:rsidR="00CD7B8C" w:rsidRPr="000758D7" w:rsidRDefault="00CD7B8C" w:rsidP="00CD7B8C">
      <w:pPr>
        <w:widowControl w:val="0"/>
        <w:suppressAutoHyphens/>
        <w:autoSpaceDE w:val="0"/>
        <w:autoSpaceDN w:val="0"/>
        <w:adjustRightInd w:val="0"/>
        <w:ind w:firstLine="567"/>
        <w:jc w:val="both"/>
        <w:rPr>
          <w:color w:val="000000"/>
          <w:sz w:val="24"/>
          <w:szCs w:val="24"/>
        </w:rPr>
      </w:pPr>
      <w:r w:rsidRPr="000758D7">
        <w:rPr>
          <w:color w:val="000000"/>
          <w:sz w:val="24"/>
          <w:szCs w:val="24"/>
        </w:rPr>
        <w:t>3.8. В случае поставки Товара, не соответствующего условиям настоящего Контракта, составляется двухсторонний акт, в котором указываются выявленные недостатки и сроки их устранения. Срок оплаты Товара, предусмотренный п. 2.3. Контракта будет исчисляться с момента подписания Заказчиком товарной накладной, после замены либо дополнительной поставки Товара Поставщиком. При немотивированном о</w:t>
      </w:r>
      <w:r w:rsidR="00C71A6E" w:rsidRPr="000758D7">
        <w:rPr>
          <w:color w:val="000000"/>
          <w:sz w:val="24"/>
          <w:szCs w:val="24"/>
        </w:rPr>
        <w:t xml:space="preserve">тказе представителя Поставщика </w:t>
      </w:r>
      <w:r w:rsidRPr="000758D7">
        <w:rPr>
          <w:color w:val="000000"/>
          <w:sz w:val="24"/>
          <w:szCs w:val="24"/>
        </w:rPr>
        <w:t>от подписания акта (бездействие) ненадлежащее качество Товара подтверждается актом, подписанным Заказчиком в одностороннем порядке.</w:t>
      </w:r>
    </w:p>
    <w:p w:rsidR="00CD7B8C" w:rsidRPr="000758D7" w:rsidRDefault="00CD7B8C" w:rsidP="00CD7B8C">
      <w:pPr>
        <w:widowControl w:val="0"/>
        <w:suppressAutoHyphens/>
        <w:autoSpaceDE w:val="0"/>
        <w:autoSpaceDN w:val="0"/>
        <w:adjustRightInd w:val="0"/>
        <w:ind w:firstLine="567"/>
        <w:jc w:val="both"/>
        <w:rPr>
          <w:color w:val="000000"/>
          <w:sz w:val="24"/>
          <w:szCs w:val="24"/>
        </w:rPr>
      </w:pPr>
      <w:r w:rsidRPr="000758D7">
        <w:rPr>
          <w:color w:val="000000"/>
          <w:sz w:val="24"/>
          <w:szCs w:val="24"/>
        </w:rPr>
        <w:t>3.9. Проверка количества и качества Товара, поступившего в таре (упаковке), производится при вскрытии тары (упаковки). При выявлении несоответствия наименований, количества и качества Товара Заказчик в течение 3 (трёх) рабочих дней с момента такого выявления направляет Поставщику письменное уведомление (претензию) о необходимости замены или допоставки Товара.</w:t>
      </w:r>
    </w:p>
    <w:p w:rsidR="00CD7B8C" w:rsidRPr="000758D7" w:rsidRDefault="00CD7B8C" w:rsidP="00CD7B8C">
      <w:pPr>
        <w:widowControl w:val="0"/>
        <w:suppressAutoHyphens/>
        <w:autoSpaceDE w:val="0"/>
        <w:autoSpaceDN w:val="0"/>
        <w:adjustRightInd w:val="0"/>
        <w:ind w:firstLine="567"/>
        <w:jc w:val="both"/>
        <w:rPr>
          <w:color w:val="000000"/>
          <w:sz w:val="24"/>
          <w:szCs w:val="24"/>
        </w:rPr>
      </w:pPr>
      <w:r w:rsidRPr="000758D7">
        <w:rPr>
          <w:color w:val="000000"/>
          <w:sz w:val="24"/>
          <w:szCs w:val="24"/>
        </w:rPr>
        <w:t xml:space="preserve">3.10. В случае поставки некомплектного Товара Поставщик обязан доукомплектовать Товар или заменить Товаром надлежащего качества в течение 3 (трёх) рабочих дней с момента </w:t>
      </w:r>
      <w:r w:rsidRPr="000758D7">
        <w:rPr>
          <w:color w:val="000000"/>
          <w:sz w:val="24"/>
          <w:szCs w:val="24"/>
        </w:rPr>
        <w:lastRenderedPageBreak/>
        <w:t>письменного уведомления о них Заказчиком.</w:t>
      </w:r>
    </w:p>
    <w:p w:rsidR="00CD7B8C" w:rsidRPr="000758D7" w:rsidRDefault="00CD7B8C" w:rsidP="00CD7B8C">
      <w:pPr>
        <w:widowControl w:val="0"/>
        <w:suppressAutoHyphens/>
        <w:autoSpaceDE w:val="0"/>
        <w:autoSpaceDN w:val="0"/>
        <w:adjustRightInd w:val="0"/>
        <w:ind w:firstLine="567"/>
        <w:jc w:val="both"/>
        <w:rPr>
          <w:color w:val="000000"/>
          <w:sz w:val="24"/>
          <w:szCs w:val="24"/>
        </w:rPr>
      </w:pPr>
      <w:r w:rsidRPr="000758D7">
        <w:rPr>
          <w:color w:val="000000"/>
          <w:sz w:val="24"/>
          <w:szCs w:val="24"/>
        </w:rPr>
        <w:t>3.11. Претензии по скрытым дефектам могут быть заявлены Заказчиком в течение всего срока годности (срока полезного использования) Товара.</w:t>
      </w:r>
    </w:p>
    <w:p w:rsidR="00CD7B8C" w:rsidRPr="000758D7" w:rsidRDefault="00CD7B8C" w:rsidP="00CD7B8C">
      <w:pPr>
        <w:widowControl w:val="0"/>
        <w:suppressAutoHyphens/>
        <w:autoSpaceDE w:val="0"/>
        <w:autoSpaceDN w:val="0"/>
        <w:adjustRightInd w:val="0"/>
        <w:ind w:firstLine="567"/>
        <w:jc w:val="both"/>
        <w:rPr>
          <w:color w:val="000000"/>
          <w:sz w:val="24"/>
          <w:szCs w:val="24"/>
        </w:rPr>
      </w:pPr>
      <w:r w:rsidRPr="000758D7">
        <w:rPr>
          <w:color w:val="000000"/>
          <w:sz w:val="24"/>
          <w:szCs w:val="24"/>
        </w:rPr>
        <w:t>3.12.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CD7B8C" w:rsidRPr="000758D7" w:rsidRDefault="00CD7B8C" w:rsidP="00CD7B8C">
      <w:pPr>
        <w:widowControl w:val="0"/>
        <w:suppressAutoHyphens/>
        <w:autoSpaceDE w:val="0"/>
        <w:autoSpaceDN w:val="0"/>
        <w:adjustRightInd w:val="0"/>
        <w:ind w:firstLine="567"/>
        <w:jc w:val="both"/>
        <w:rPr>
          <w:color w:val="000000"/>
          <w:sz w:val="24"/>
          <w:szCs w:val="24"/>
        </w:rPr>
      </w:pPr>
      <w:r w:rsidRPr="000758D7">
        <w:rPr>
          <w:color w:val="000000"/>
          <w:sz w:val="24"/>
          <w:szCs w:val="24"/>
        </w:rPr>
        <w:t>3.13. Все расходы, связанные с возвратом фальсифицированных и бракованных Товаров, осуществляются за счет Поставщика.</w:t>
      </w:r>
    </w:p>
    <w:p w:rsidR="00106C55" w:rsidRPr="000758D7" w:rsidRDefault="00106C55" w:rsidP="00106C55">
      <w:pPr>
        <w:keepNext/>
        <w:keepLines/>
        <w:numPr>
          <w:ilvl w:val="0"/>
          <w:numId w:val="1"/>
        </w:numPr>
        <w:spacing w:before="240" w:after="120"/>
        <w:jc w:val="center"/>
        <w:rPr>
          <w:b/>
          <w:bCs/>
          <w:sz w:val="24"/>
          <w:szCs w:val="24"/>
        </w:rPr>
      </w:pPr>
      <w:r w:rsidRPr="000758D7">
        <w:rPr>
          <w:b/>
          <w:bCs/>
          <w:sz w:val="24"/>
          <w:szCs w:val="24"/>
        </w:rPr>
        <w:t>Права и обязанности Сторон</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u w:val="single"/>
        </w:rPr>
        <w:t xml:space="preserve">4.1. </w:t>
      </w:r>
      <w:r w:rsidRPr="000758D7">
        <w:rPr>
          <w:color w:val="000000"/>
          <w:sz w:val="24"/>
          <w:szCs w:val="24"/>
          <w:u w:val="single"/>
        </w:rPr>
        <w:t>Заказчик</w:t>
      </w:r>
      <w:r w:rsidRPr="000758D7">
        <w:rPr>
          <w:sz w:val="24"/>
          <w:szCs w:val="24"/>
          <w:u w:val="single"/>
        </w:rPr>
        <w:t xml:space="preserve"> вправе:</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4.1.2. Требовать от Поставщика представления надлежащим образом оформленных документов, указанных в п. 2.3. и 3.1.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4.1.4. Запрашивать у Поставщика информацию о ходе исполнения обязательств по Контракту.</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4.1.6. Отказаться от приёмки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4.1.7. Принять решение об одностороннем отказе от исполнения Контракта в соответствии с Законом о контрактной системе.</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4.1.8. По соглашению с Поставщиком изменить существенные условия Контракта в случаях, установленных Законом о контрактной системе.</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4.1.9. Пользоваться иными правами, установленными Контрактом и законодательством Российской Федерации.</w:t>
      </w:r>
    </w:p>
    <w:p w:rsidR="00106C55" w:rsidRPr="000758D7" w:rsidRDefault="00106C55" w:rsidP="00106C55">
      <w:pPr>
        <w:widowControl w:val="0"/>
        <w:suppressAutoHyphens/>
        <w:autoSpaceDE w:val="0"/>
        <w:autoSpaceDN w:val="0"/>
        <w:adjustRightInd w:val="0"/>
        <w:ind w:firstLine="567"/>
        <w:jc w:val="both"/>
        <w:rPr>
          <w:sz w:val="24"/>
          <w:szCs w:val="24"/>
          <w:u w:val="single"/>
        </w:rPr>
      </w:pPr>
      <w:r w:rsidRPr="000758D7">
        <w:rPr>
          <w:sz w:val="24"/>
          <w:szCs w:val="24"/>
          <w:u w:val="single"/>
        </w:rPr>
        <w:t>4.2. Заказчик обязан:</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4.2.1. Своевременно оплатить поставленный Товар надлежащего качества в соответствии с Контрактом, а также отдельных этапов исполнения Контракта в соответствии с законодательством Российской Федерации.</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4.2.2. Провести экспертизу для проверки соответствия качества поставленного Товара требованиям, установленным Контрактом, в соответствии с п. 3.12.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4.2.3. Сообщать в письменной форме Поставщику о недостатках, обнаруженных в ходе испо</w:t>
      </w:r>
      <w:r w:rsidR="00202615">
        <w:rPr>
          <w:sz w:val="24"/>
          <w:szCs w:val="24"/>
        </w:rPr>
        <w:t>лнения Контракта, в течение 3 (</w:t>
      </w:r>
      <w:r w:rsidR="00202615" w:rsidRPr="000967FC">
        <w:rPr>
          <w:sz w:val="24"/>
          <w:szCs w:val="24"/>
        </w:rPr>
        <w:t>т</w:t>
      </w:r>
      <w:r w:rsidRPr="000967FC">
        <w:rPr>
          <w:sz w:val="24"/>
          <w:szCs w:val="24"/>
        </w:rPr>
        <w:t>р</w:t>
      </w:r>
      <w:r w:rsidRPr="000758D7">
        <w:rPr>
          <w:sz w:val="24"/>
          <w:szCs w:val="24"/>
        </w:rPr>
        <w:t>ёх)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w:t>
      </w:r>
      <w:r w:rsidR="00202615">
        <w:rPr>
          <w:sz w:val="24"/>
          <w:szCs w:val="24"/>
        </w:rPr>
        <w:t>едостатки, должен в течение 1 (</w:t>
      </w:r>
      <w:r w:rsidR="00202615" w:rsidRPr="000967FC">
        <w:rPr>
          <w:sz w:val="24"/>
          <w:szCs w:val="24"/>
        </w:rPr>
        <w:t>о</w:t>
      </w:r>
      <w:r w:rsidRPr="000758D7">
        <w:rPr>
          <w:sz w:val="24"/>
          <w:szCs w:val="24"/>
        </w:rPr>
        <w:t>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4.2.4. Своевременно принять поставленный Товар надлежащего качества в соответствии с Контрактом, включая проведение экспертизы поставленного Товара, а также отдельных этапов исполнения Контракта в соответствии с законодательством Российской Федерации.</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4.2.5. При получении от Поставщика уведомления о приостановлении поставки Товара в случае, указанном в пункте 4.4.5, или о невозможности поставить Товар в случае, указанном в пункте 4.4.6.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оформляется дополнительным соглашением к Контракту.</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w:t>
      </w:r>
      <w:r w:rsidR="00202615">
        <w:rPr>
          <w:sz w:val="24"/>
          <w:szCs w:val="24"/>
        </w:rPr>
        <w:t>.6. Не позднее 10 (</w:t>
      </w:r>
      <w:r w:rsidR="00202615" w:rsidRPr="000967FC">
        <w:rPr>
          <w:sz w:val="24"/>
          <w:szCs w:val="24"/>
        </w:rPr>
        <w:t>д</w:t>
      </w:r>
      <w:r w:rsidRPr="000758D7">
        <w:rPr>
          <w:sz w:val="24"/>
          <w:szCs w:val="24"/>
        </w:rPr>
        <w:t xml:space="preserve">есяти) рабочих дней с момента возникновения права требования от </w:t>
      </w:r>
      <w:r w:rsidRPr="000758D7">
        <w:rPr>
          <w:sz w:val="24"/>
          <w:szCs w:val="24"/>
        </w:rPr>
        <w:lastRenderedPageBreak/>
        <w:t>Поставщика оплаты неустойки (штрафа, пени) направить Поставщику претензионное письмо с т</w:t>
      </w:r>
      <w:r w:rsidR="00202615">
        <w:rPr>
          <w:sz w:val="24"/>
          <w:szCs w:val="24"/>
        </w:rPr>
        <w:t xml:space="preserve">ребованием оплаты в течение 5 </w:t>
      </w:r>
      <w:r w:rsidR="00202615" w:rsidRPr="000967FC">
        <w:rPr>
          <w:sz w:val="24"/>
          <w:szCs w:val="24"/>
        </w:rPr>
        <w:t>(п</w:t>
      </w:r>
      <w:r w:rsidRPr="000967FC">
        <w:rPr>
          <w:sz w:val="24"/>
          <w:szCs w:val="24"/>
        </w:rPr>
        <w:t>яти</w:t>
      </w:r>
      <w:r w:rsidRPr="000758D7">
        <w:rPr>
          <w:sz w:val="24"/>
          <w:szCs w:val="24"/>
        </w:rPr>
        <w:t>)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4.2.7. При неоплате Поставщиком неустойк</w:t>
      </w:r>
      <w:r w:rsidR="00202615">
        <w:rPr>
          <w:sz w:val="24"/>
          <w:szCs w:val="24"/>
        </w:rPr>
        <w:t>и (штрафа, пени) в течение 20 (</w:t>
      </w:r>
      <w:r w:rsidR="00202615" w:rsidRPr="000967FC">
        <w:rPr>
          <w:sz w:val="24"/>
          <w:szCs w:val="24"/>
        </w:rPr>
        <w:t>д</w:t>
      </w:r>
      <w:r w:rsidRPr="000967FC">
        <w:rPr>
          <w:sz w:val="24"/>
          <w:szCs w:val="24"/>
        </w:rPr>
        <w:t>ва</w:t>
      </w:r>
      <w:r w:rsidRPr="000758D7">
        <w:rPr>
          <w:sz w:val="24"/>
          <w:szCs w:val="24"/>
        </w:rPr>
        <w:t>дцати)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rsidR="00106C55" w:rsidRPr="000758D7" w:rsidRDefault="00202615" w:rsidP="00106C55">
      <w:pPr>
        <w:widowControl w:val="0"/>
        <w:suppressAutoHyphens/>
        <w:autoSpaceDE w:val="0"/>
        <w:autoSpaceDN w:val="0"/>
        <w:adjustRightInd w:val="0"/>
        <w:ind w:firstLine="567"/>
        <w:jc w:val="both"/>
        <w:rPr>
          <w:sz w:val="24"/>
          <w:szCs w:val="24"/>
        </w:rPr>
      </w:pPr>
      <w:r>
        <w:rPr>
          <w:sz w:val="24"/>
          <w:szCs w:val="24"/>
        </w:rPr>
        <w:t>4.2.8. В течение 10 (</w:t>
      </w:r>
      <w:r w:rsidRPr="000967FC">
        <w:rPr>
          <w:sz w:val="24"/>
          <w:szCs w:val="24"/>
        </w:rPr>
        <w:t>д</w:t>
      </w:r>
      <w:r w:rsidR="00106C55" w:rsidRPr="000967FC">
        <w:rPr>
          <w:sz w:val="24"/>
          <w:szCs w:val="24"/>
        </w:rPr>
        <w:t>е</w:t>
      </w:r>
      <w:r w:rsidR="00106C55" w:rsidRPr="000758D7">
        <w:rPr>
          <w:sz w:val="24"/>
          <w:szCs w:val="24"/>
        </w:rPr>
        <w:t>сяти)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4.2.9.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4.2.10. Обеспечить конфиденциальность информации, предоставленной Поставщиком в ходе исполнения обязательств по Контракту.</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4.2.11. Исполнять иные обязанности, предусмотренные законодательством Российской Федерации и условиями Контракта.</w:t>
      </w:r>
    </w:p>
    <w:p w:rsidR="00106C55" w:rsidRPr="000758D7" w:rsidRDefault="00106C55" w:rsidP="00106C55">
      <w:pPr>
        <w:widowControl w:val="0"/>
        <w:suppressAutoHyphens/>
        <w:autoSpaceDE w:val="0"/>
        <w:autoSpaceDN w:val="0"/>
        <w:adjustRightInd w:val="0"/>
        <w:ind w:firstLine="567"/>
        <w:jc w:val="both"/>
        <w:rPr>
          <w:sz w:val="24"/>
          <w:szCs w:val="24"/>
          <w:u w:val="single"/>
        </w:rPr>
      </w:pPr>
      <w:r w:rsidRPr="000758D7">
        <w:rPr>
          <w:sz w:val="24"/>
          <w:szCs w:val="24"/>
          <w:u w:val="single"/>
        </w:rPr>
        <w:t>4.3. Поставщик вправе:</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4.3.1. Требовать своевременного подписания Заказчиком представленных Поставщиком документов, указанных в п. 2.3. и 3.1.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4.3.2. Требовать своевременной оплаты за поставленный Товар надлежащего качества в соответствии с условиями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4.3.4. Запрашивать у Заказчика разъяснения и уточнения относительно Товара в рамках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4.3.5. Получать от Заказчика содействие при поставке Товара в соответствии с условиями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4.3.6. Досрочно исполнить обязательства по Контракту с согласия Заказчика.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4.3.7. Принять решение об одностороннем отказе от исполнения Контракта в соответствии с законодательством Российской Федерации.</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4.3.8. Пользоваться иными правами, установленными Контрактом и законодательством Российской Федерации.</w:t>
      </w:r>
    </w:p>
    <w:p w:rsidR="00106C55" w:rsidRPr="000758D7" w:rsidRDefault="00106C55" w:rsidP="00106C55">
      <w:pPr>
        <w:widowControl w:val="0"/>
        <w:suppressAutoHyphens/>
        <w:autoSpaceDE w:val="0"/>
        <w:autoSpaceDN w:val="0"/>
        <w:adjustRightInd w:val="0"/>
        <w:ind w:firstLine="567"/>
        <w:jc w:val="both"/>
        <w:rPr>
          <w:sz w:val="24"/>
          <w:szCs w:val="24"/>
          <w:u w:val="single"/>
        </w:rPr>
      </w:pPr>
      <w:r w:rsidRPr="000758D7">
        <w:rPr>
          <w:sz w:val="24"/>
          <w:szCs w:val="24"/>
          <w:u w:val="single"/>
        </w:rPr>
        <w:t>4.4. Поставщик обязан:</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 xml:space="preserve">4.4.1. Своевременно и надлежащим образом исполнять обязательства в соответствии с условиями контракта и представить Заказчику документы, указанные в п. 2.3. и 3.1. Контракта, по итогам исполнения Контракта. </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Поставщик обязан в течение срока действия Контракта предоставить по запро</w:t>
      </w:r>
      <w:r w:rsidR="00420AB9">
        <w:rPr>
          <w:sz w:val="24"/>
          <w:szCs w:val="24"/>
        </w:rPr>
        <w:t xml:space="preserve">су Заказчика в течение 1 </w:t>
      </w:r>
      <w:r w:rsidR="00420AB9" w:rsidRPr="000967FC">
        <w:rPr>
          <w:sz w:val="24"/>
          <w:szCs w:val="24"/>
        </w:rPr>
        <w:t>(о</w:t>
      </w:r>
      <w:r w:rsidRPr="000967FC">
        <w:rPr>
          <w:sz w:val="24"/>
          <w:szCs w:val="24"/>
        </w:rPr>
        <w:t>дного</w:t>
      </w:r>
      <w:r w:rsidRPr="000758D7">
        <w:rPr>
          <w:sz w:val="24"/>
          <w:szCs w:val="24"/>
        </w:rPr>
        <w:t xml:space="preserve">) рабочего дня после дня получения указанного запроса документы, </w:t>
      </w:r>
      <w:r w:rsidRPr="000758D7">
        <w:rPr>
          <w:sz w:val="24"/>
          <w:szCs w:val="24"/>
        </w:rPr>
        <w:lastRenderedPageBreak/>
        <w:t>подтверждающие соответствие указанным выше требованиям.</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 xml:space="preserve">4.4.4. Обеспечить устранение недостатков, выявленных при приёмке Заказчиком Товара и в течение гарантийного срока, за свой счёт. </w:t>
      </w:r>
    </w:p>
    <w:p w:rsidR="00106C55" w:rsidRPr="000967FC" w:rsidRDefault="00106C55" w:rsidP="00106C55">
      <w:pPr>
        <w:widowControl w:val="0"/>
        <w:suppressAutoHyphens/>
        <w:autoSpaceDE w:val="0"/>
        <w:autoSpaceDN w:val="0"/>
        <w:adjustRightInd w:val="0"/>
        <w:ind w:firstLine="567"/>
        <w:jc w:val="both"/>
        <w:rPr>
          <w:sz w:val="24"/>
          <w:szCs w:val="24"/>
        </w:rPr>
      </w:pPr>
      <w:r w:rsidRPr="000758D7">
        <w:rPr>
          <w:sz w:val="24"/>
          <w:szCs w:val="24"/>
        </w:rPr>
        <w:t xml:space="preserve">4.4.5.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w:t>
      </w:r>
      <w:r w:rsidR="00420AB9">
        <w:rPr>
          <w:sz w:val="24"/>
          <w:szCs w:val="24"/>
        </w:rPr>
        <w:t xml:space="preserve">об этом Заказчику в течение </w:t>
      </w:r>
      <w:r w:rsidR="00420AB9" w:rsidRPr="000967FC">
        <w:rPr>
          <w:sz w:val="24"/>
          <w:szCs w:val="24"/>
        </w:rPr>
        <w:t>1 (о</w:t>
      </w:r>
      <w:r w:rsidRPr="000967FC">
        <w:rPr>
          <w:sz w:val="24"/>
          <w:szCs w:val="24"/>
        </w:rPr>
        <w:t>дного) рабочего дня после приостановления поставки.</w:t>
      </w:r>
    </w:p>
    <w:p w:rsidR="00106C55" w:rsidRPr="000967FC" w:rsidRDefault="00420AB9" w:rsidP="00106C55">
      <w:pPr>
        <w:widowControl w:val="0"/>
        <w:suppressAutoHyphens/>
        <w:autoSpaceDE w:val="0"/>
        <w:autoSpaceDN w:val="0"/>
        <w:adjustRightInd w:val="0"/>
        <w:ind w:firstLine="567"/>
        <w:jc w:val="both"/>
        <w:rPr>
          <w:sz w:val="24"/>
          <w:szCs w:val="24"/>
        </w:rPr>
      </w:pPr>
      <w:r w:rsidRPr="000967FC">
        <w:rPr>
          <w:sz w:val="24"/>
          <w:szCs w:val="24"/>
        </w:rPr>
        <w:t>4.4.6. В течение 1 (о</w:t>
      </w:r>
      <w:r w:rsidR="00106C55" w:rsidRPr="000967FC">
        <w:rPr>
          <w:sz w:val="24"/>
          <w:szCs w:val="24"/>
        </w:rPr>
        <w:t>дного) рабочего дня информировать Заказчика о невозможности поставить Товар в надлежащем объёме, в предусмотренные Контрактом сроки, надлежащего качества.</w:t>
      </w:r>
    </w:p>
    <w:p w:rsidR="00106C55" w:rsidRPr="000758D7" w:rsidRDefault="00106C55" w:rsidP="00106C55">
      <w:pPr>
        <w:widowControl w:val="0"/>
        <w:suppressAutoHyphens/>
        <w:autoSpaceDE w:val="0"/>
        <w:autoSpaceDN w:val="0"/>
        <w:adjustRightInd w:val="0"/>
        <w:ind w:firstLine="567"/>
        <w:jc w:val="both"/>
        <w:rPr>
          <w:sz w:val="24"/>
          <w:szCs w:val="24"/>
        </w:rPr>
      </w:pPr>
      <w:r w:rsidRPr="000967FC">
        <w:rPr>
          <w:sz w:val="24"/>
          <w:szCs w:val="24"/>
        </w:rPr>
        <w:t>4.4.7. Представить Заказчику сведения об изменении своего фактического местон</w:t>
      </w:r>
      <w:r w:rsidR="00420AB9" w:rsidRPr="000967FC">
        <w:rPr>
          <w:sz w:val="24"/>
          <w:szCs w:val="24"/>
        </w:rPr>
        <w:t>ахождения в срок не позднее 5 (п</w:t>
      </w:r>
      <w:r w:rsidRPr="000967FC">
        <w:rPr>
          <w:sz w:val="24"/>
          <w:szCs w:val="24"/>
        </w:rPr>
        <w:t>яти) рабочих дней со дня соответствующего изменения. В случае непредставления уведомления об</w:t>
      </w:r>
      <w:r w:rsidRPr="000758D7">
        <w:rPr>
          <w:sz w:val="24"/>
          <w:szCs w:val="24"/>
        </w:rPr>
        <w:t xml:space="preserve"> изменении адреса фактическим местонахождением Поставщика будет считаться адрес, указанный в Контракте.</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4.4.8. Обеспечить конфиденциальность информации, предоставленной Заказчиком в ходе исполнения обязательств по Контракту.</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4.4.9. Исполнять иные обязанности, предусмотренные законодательством Российской Федерации и Контрактом.</w:t>
      </w:r>
    </w:p>
    <w:p w:rsidR="00106C55" w:rsidRPr="000758D7" w:rsidRDefault="00106C55" w:rsidP="00106C55">
      <w:pPr>
        <w:widowControl w:val="0"/>
        <w:suppressAutoHyphens/>
        <w:autoSpaceDE w:val="0"/>
        <w:autoSpaceDN w:val="0"/>
        <w:adjustRightInd w:val="0"/>
        <w:ind w:firstLine="567"/>
        <w:jc w:val="both"/>
        <w:rPr>
          <w:sz w:val="24"/>
          <w:szCs w:val="24"/>
          <w:u w:val="single"/>
        </w:rPr>
      </w:pPr>
      <w:r w:rsidRPr="000758D7">
        <w:rPr>
          <w:sz w:val="24"/>
          <w:szCs w:val="24"/>
          <w:u w:val="single"/>
        </w:rPr>
        <w:t>4.5. Поставщик гарантирует, что на момент заключения Контракта:</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w:t>
      </w:r>
      <w:r w:rsidR="00420AB9">
        <w:rPr>
          <w:sz w:val="24"/>
          <w:szCs w:val="24"/>
        </w:rPr>
        <w:t xml:space="preserve">ансовый год не </w:t>
      </w:r>
      <w:r w:rsidR="00420AB9" w:rsidRPr="000967FC">
        <w:rPr>
          <w:sz w:val="24"/>
          <w:szCs w:val="24"/>
        </w:rPr>
        <w:t>превышает 25 % (д</w:t>
      </w:r>
      <w:r w:rsidRPr="000967FC">
        <w:rPr>
          <w:sz w:val="24"/>
          <w:szCs w:val="24"/>
        </w:rPr>
        <w:t>вадцати</w:t>
      </w:r>
      <w:r w:rsidRPr="000758D7">
        <w:rPr>
          <w:sz w:val="24"/>
          <w:szCs w:val="24"/>
        </w:rPr>
        <w:t xml:space="preserve"> пяти процентов) балансовой стоимости активов по данным бухгалтерской (бюджетной) отчётности за последний отчётный период.</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4.5.2. Не обременён обязательствами имущественного характера, способными помешать исполнению обязательств по Контракту.</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4.5.3. За последние два года не нарушал контрактных (договорных) обязательств и не причинял ущерба (либо погасил причинённый ущерб) по аналогичным контрактам (договорам).</w:t>
      </w:r>
    </w:p>
    <w:p w:rsidR="00106C55" w:rsidRPr="000758D7" w:rsidRDefault="00106C55" w:rsidP="00106C55">
      <w:pPr>
        <w:widowControl w:val="0"/>
        <w:suppressAutoHyphens/>
        <w:autoSpaceDE w:val="0"/>
        <w:autoSpaceDN w:val="0"/>
        <w:adjustRightInd w:val="0"/>
        <w:ind w:firstLine="567"/>
        <w:jc w:val="both"/>
        <w:rPr>
          <w:sz w:val="24"/>
          <w:szCs w:val="24"/>
        </w:rPr>
      </w:pPr>
      <w:r w:rsidRPr="000758D7">
        <w:rPr>
          <w:sz w:val="24"/>
          <w:szCs w:val="24"/>
        </w:rPr>
        <w:t>4.5.4. В отношении Поставщика либо лица, исполняющего функции единоличного исполнительного органа, или главного бухгалтера отсутствуют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юридическое лицо, которое в течение двух лет до момента участия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3083B" w:rsidRPr="000758D7" w:rsidRDefault="00F3083B" w:rsidP="00CD7B8C">
      <w:pPr>
        <w:keepNext/>
        <w:keepLines/>
        <w:numPr>
          <w:ilvl w:val="0"/>
          <w:numId w:val="1"/>
        </w:numPr>
        <w:spacing w:before="240" w:after="120"/>
        <w:ind w:left="714" w:hanging="357"/>
        <w:jc w:val="center"/>
        <w:rPr>
          <w:b/>
          <w:bCs/>
          <w:sz w:val="24"/>
          <w:szCs w:val="24"/>
        </w:rPr>
      </w:pPr>
      <w:r w:rsidRPr="000758D7">
        <w:rPr>
          <w:b/>
          <w:bCs/>
          <w:sz w:val="24"/>
          <w:szCs w:val="24"/>
        </w:rPr>
        <w:t>Гарантийные обязательства</w:t>
      </w:r>
    </w:p>
    <w:p w:rsidR="00F3083B" w:rsidRPr="000758D7" w:rsidRDefault="00106C55" w:rsidP="00F3083B">
      <w:pPr>
        <w:ind w:firstLine="567"/>
        <w:jc w:val="both"/>
        <w:rPr>
          <w:sz w:val="24"/>
          <w:szCs w:val="24"/>
        </w:rPr>
      </w:pPr>
      <w:r w:rsidRPr="000758D7">
        <w:rPr>
          <w:sz w:val="24"/>
          <w:szCs w:val="24"/>
        </w:rPr>
        <w:t>5</w:t>
      </w:r>
      <w:r w:rsidR="00F3083B" w:rsidRPr="000758D7">
        <w:rPr>
          <w:sz w:val="24"/>
          <w:szCs w:val="24"/>
        </w:rPr>
        <w:t xml:space="preserve">.1. Соответствие качества Товара должно быть подтверждено документами в соответствии с законодательством Российской Федерации. </w:t>
      </w:r>
    </w:p>
    <w:p w:rsidR="00F3083B" w:rsidRPr="000758D7" w:rsidRDefault="00106C55" w:rsidP="00F3083B">
      <w:pPr>
        <w:ind w:firstLine="567"/>
        <w:jc w:val="both"/>
        <w:rPr>
          <w:sz w:val="24"/>
          <w:szCs w:val="24"/>
        </w:rPr>
      </w:pPr>
      <w:r w:rsidRPr="000758D7">
        <w:rPr>
          <w:sz w:val="24"/>
          <w:szCs w:val="24"/>
        </w:rPr>
        <w:t>5</w:t>
      </w:r>
      <w:r w:rsidR="00F3083B" w:rsidRPr="000758D7">
        <w:rPr>
          <w:sz w:val="24"/>
          <w:szCs w:val="24"/>
        </w:rPr>
        <w:t>.2. Гарантия постав</w:t>
      </w:r>
      <w:r w:rsidR="00827B5F" w:rsidRPr="000758D7">
        <w:rPr>
          <w:sz w:val="24"/>
          <w:szCs w:val="24"/>
        </w:rPr>
        <w:t>щика составляет 12 (двенадцать)</w:t>
      </w:r>
      <w:r w:rsidR="00D1507E">
        <w:rPr>
          <w:sz w:val="24"/>
          <w:szCs w:val="24"/>
        </w:rPr>
        <w:t xml:space="preserve"> месяцев</w:t>
      </w:r>
      <w:r w:rsidR="00827B5F" w:rsidRPr="000758D7">
        <w:rPr>
          <w:rFonts w:eastAsia="Times New Roman"/>
          <w:sz w:val="24"/>
          <w:szCs w:val="24"/>
        </w:rPr>
        <w:t>, исчисляем</w:t>
      </w:r>
      <w:r w:rsidR="00D1507E">
        <w:rPr>
          <w:rFonts w:eastAsia="Times New Roman"/>
          <w:sz w:val="24"/>
          <w:szCs w:val="24"/>
        </w:rPr>
        <w:t>ых</w:t>
      </w:r>
      <w:r w:rsidR="00827B5F" w:rsidRPr="000758D7">
        <w:rPr>
          <w:rFonts w:eastAsia="Times New Roman"/>
          <w:sz w:val="24"/>
          <w:szCs w:val="24"/>
        </w:rPr>
        <w:t xml:space="preserve"> со дня подписания Заказчиком товарной (товарно-транспортной) накладной</w:t>
      </w:r>
      <w:r w:rsidR="00F3083B" w:rsidRPr="000758D7">
        <w:rPr>
          <w:sz w:val="24"/>
          <w:szCs w:val="24"/>
        </w:rPr>
        <w:t>, но не менее срока гарантии, установленного изготовителем.</w:t>
      </w:r>
    </w:p>
    <w:p w:rsidR="00F3083B" w:rsidRPr="000758D7" w:rsidRDefault="00106C55" w:rsidP="00F3083B">
      <w:pPr>
        <w:ind w:firstLine="567"/>
        <w:jc w:val="both"/>
        <w:rPr>
          <w:spacing w:val="-5"/>
          <w:sz w:val="24"/>
          <w:szCs w:val="24"/>
        </w:rPr>
      </w:pPr>
      <w:r w:rsidRPr="000758D7">
        <w:rPr>
          <w:sz w:val="24"/>
          <w:szCs w:val="24"/>
        </w:rPr>
        <w:t>5</w:t>
      </w:r>
      <w:r w:rsidR="00F3083B" w:rsidRPr="000758D7">
        <w:rPr>
          <w:sz w:val="24"/>
          <w:szCs w:val="24"/>
        </w:rPr>
        <w:t>.3. </w:t>
      </w:r>
      <w:r w:rsidR="00F3083B" w:rsidRPr="000758D7">
        <w:rPr>
          <w:spacing w:val="2"/>
          <w:sz w:val="24"/>
          <w:szCs w:val="24"/>
        </w:rPr>
        <w:t>Поставщик несёт ответственность за качество, ассортимент, комплектность,</w:t>
      </w:r>
      <w:r w:rsidR="00F3083B" w:rsidRPr="000758D7">
        <w:rPr>
          <w:spacing w:val="-5"/>
          <w:sz w:val="24"/>
          <w:szCs w:val="24"/>
        </w:rPr>
        <w:t xml:space="preserve"> количество Товара. При обнаружении несоответствия качества и ассортимента поставленного Товара либо недопоставки Товара в период действия гарантийного срока, Товар подлежит замене и доставляется Поставщиком в течение 10 (десяти) рабочих дней с момента получения от Заказчика соответствующего уведомления.</w:t>
      </w:r>
    </w:p>
    <w:p w:rsidR="003F359C" w:rsidRPr="000758D7" w:rsidRDefault="003F359C" w:rsidP="00EB649B">
      <w:pPr>
        <w:numPr>
          <w:ilvl w:val="0"/>
          <w:numId w:val="1"/>
        </w:numPr>
        <w:spacing w:before="240" w:after="120"/>
        <w:ind w:left="714" w:hanging="357"/>
        <w:jc w:val="center"/>
        <w:rPr>
          <w:b/>
          <w:bCs/>
          <w:sz w:val="24"/>
          <w:szCs w:val="24"/>
        </w:rPr>
      </w:pPr>
      <w:r w:rsidRPr="000758D7">
        <w:rPr>
          <w:b/>
          <w:bCs/>
          <w:sz w:val="24"/>
          <w:szCs w:val="24"/>
        </w:rPr>
        <w:lastRenderedPageBreak/>
        <w:t>Порядок разрешения споров</w:t>
      </w:r>
    </w:p>
    <w:p w:rsidR="003F359C" w:rsidRPr="000758D7" w:rsidRDefault="00106C55" w:rsidP="001F2761">
      <w:pPr>
        <w:ind w:firstLine="567"/>
        <w:jc w:val="both"/>
        <w:rPr>
          <w:sz w:val="24"/>
          <w:szCs w:val="24"/>
        </w:rPr>
      </w:pPr>
      <w:r w:rsidRPr="000758D7">
        <w:rPr>
          <w:sz w:val="24"/>
          <w:szCs w:val="24"/>
        </w:rPr>
        <w:t>6</w:t>
      </w:r>
      <w:r w:rsidR="003F359C" w:rsidRPr="000758D7">
        <w:rPr>
          <w:sz w:val="24"/>
          <w:szCs w:val="24"/>
        </w:rPr>
        <w:t>.1.</w:t>
      </w:r>
      <w:r w:rsidR="00722DF4" w:rsidRPr="000758D7">
        <w:rPr>
          <w:sz w:val="24"/>
          <w:szCs w:val="24"/>
        </w:rPr>
        <w:t> </w:t>
      </w:r>
      <w:r w:rsidR="003F359C" w:rsidRPr="000758D7">
        <w:rPr>
          <w:sz w:val="24"/>
          <w:szCs w:val="24"/>
        </w:rPr>
        <w:t xml:space="preserve">Споры, возникшие в связи с исполнением Контракта, разрешаются в претензионном порядке. Срок ответа на претензию – </w:t>
      </w:r>
      <w:r w:rsidR="00CB4E86" w:rsidRPr="000758D7">
        <w:rPr>
          <w:sz w:val="24"/>
          <w:szCs w:val="24"/>
        </w:rPr>
        <w:t>1</w:t>
      </w:r>
      <w:r w:rsidR="003F359C" w:rsidRPr="000758D7">
        <w:rPr>
          <w:sz w:val="24"/>
          <w:szCs w:val="24"/>
        </w:rPr>
        <w:t>0 (</w:t>
      </w:r>
      <w:r w:rsidR="007E2A3B" w:rsidRPr="000758D7">
        <w:rPr>
          <w:sz w:val="24"/>
          <w:szCs w:val="24"/>
        </w:rPr>
        <w:t>д</w:t>
      </w:r>
      <w:r w:rsidR="00CB4E86" w:rsidRPr="000758D7">
        <w:rPr>
          <w:sz w:val="24"/>
          <w:szCs w:val="24"/>
        </w:rPr>
        <w:t>есять</w:t>
      </w:r>
      <w:r w:rsidR="003F359C" w:rsidRPr="000758D7">
        <w:rPr>
          <w:sz w:val="24"/>
          <w:szCs w:val="24"/>
        </w:rPr>
        <w:t xml:space="preserve">) рабочих дней со дня </w:t>
      </w:r>
      <w:r w:rsidR="00E456A7">
        <w:rPr>
          <w:sz w:val="24"/>
          <w:szCs w:val="24"/>
        </w:rPr>
        <w:t>е</w:t>
      </w:r>
      <w:r w:rsidR="00E456A7" w:rsidRPr="00975AE6">
        <w:rPr>
          <w:sz w:val="24"/>
          <w:szCs w:val="24"/>
        </w:rPr>
        <w:t>е</w:t>
      </w:r>
      <w:r w:rsidR="003F359C" w:rsidRPr="000758D7">
        <w:rPr>
          <w:sz w:val="24"/>
          <w:szCs w:val="24"/>
        </w:rPr>
        <w:t xml:space="preserve"> получения Стороной. В случае невозможности урегулирования спора в претензионном порядке, спор разреша</w:t>
      </w:r>
      <w:r w:rsidR="003E11EC" w:rsidRPr="000758D7">
        <w:rPr>
          <w:sz w:val="24"/>
          <w:szCs w:val="24"/>
        </w:rPr>
        <w:t>ется</w:t>
      </w:r>
      <w:r w:rsidR="003F359C" w:rsidRPr="000758D7">
        <w:rPr>
          <w:sz w:val="24"/>
          <w:szCs w:val="24"/>
        </w:rPr>
        <w:t xml:space="preserve"> в Арбитражном суде Новосибирской области. </w:t>
      </w:r>
    </w:p>
    <w:p w:rsidR="003F359C" w:rsidRPr="000758D7" w:rsidRDefault="003F359C" w:rsidP="0093277C">
      <w:pPr>
        <w:pStyle w:val="25"/>
        <w:keepNext/>
        <w:numPr>
          <w:ilvl w:val="0"/>
          <w:numId w:val="1"/>
        </w:numPr>
        <w:spacing w:before="240" w:line="240" w:lineRule="auto"/>
        <w:ind w:left="714" w:hanging="357"/>
        <w:jc w:val="center"/>
        <w:rPr>
          <w:b/>
          <w:bCs/>
          <w:sz w:val="24"/>
          <w:szCs w:val="24"/>
        </w:rPr>
      </w:pPr>
      <w:r w:rsidRPr="000758D7">
        <w:rPr>
          <w:b/>
          <w:bCs/>
          <w:sz w:val="24"/>
          <w:szCs w:val="24"/>
        </w:rPr>
        <w:t>Ответственность Сторон</w:t>
      </w:r>
    </w:p>
    <w:p w:rsidR="00E73D04" w:rsidRPr="000758D7" w:rsidRDefault="00106C55" w:rsidP="00E73D04">
      <w:pPr>
        <w:autoSpaceDE w:val="0"/>
        <w:autoSpaceDN w:val="0"/>
        <w:adjustRightInd w:val="0"/>
        <w:ind w:firstLine="567"/>
        <w:jc w:val="both"/>
        <w:rPr>
          <w:color w:val="000000"/>
          <w:sz w:val="24"/>
          <w:szCs w:val="24"/>
        </w:rPr>
      </w:pPr>
      <w:r w:rsidRPr="000758D7">
        <w:rPr>
          <w:color w:val="000000"/>
          <w:sz w:val="24"/>
          <w:szCs w:val="24"/>
        </w:rPr>
        <w:t>7</w:t>
      </w:r>
      <w:r w:rsidR="00E73D04" w:rsidRPr="000758D7">
        <w:rPr>
          <w:color w:val="000000"/>
          <w:sz w:val="24"/>
          <w:szCs w:val="24"/>
        </w:rPr>
        <w:t>.1.</w:t>
      </w:r>
      <w:r w:rsidR="00722DF4" w:rsidRPr="000758D7">
        <w:rPr>
          <w:color w:val="000000"/>
          <w:sz w:val="24"/>
          <w:szCs w:val="24"/>
        </w:rPr>
        <w:t> </w:t>
      </w:r>
      <w:r w:rsidR="00E73D04" w:rsidRPr="000758D7">
        <w:rPr>
          <w:color w:val="000000"/>
          <w:sz w:val="24"/>
          <w:szCs w:val="24"/>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E73D04" w:rsidRPr="000758D7" w:rsidRDefault="00106C55" w:rsidP="00E73D04">
      <w:pPr>
        <w:autoSpaceDE w:val="0"/>
        <w:autoSpaceDN w:val="0"/>
        <w:adjustRightInd w:val="0"/>
        <w:ind w:firstLine="567"/>
        <w:jc w:val="both"/>
        <w:rPr>
          <w:color w:val="000000"/>
          <w:sz w:val="24"/>
          <w:szCs w:val="24"/>
        </w:rPr>
      </w:pPr>
      <w:r w:rsidRPr="000758D7">
        <w:rPr>
          <w:color w:val="000000"/>
          <w:sz w:val="24"/>
          <w:szCs w:val="24"/>
        </w:rPr>
        <w:t>7</w:t>
      </w:r>
      <w:r w:rsidR="00E73D04" w:rsidRPr="000758D7">
        <w:rPr>
          <w:color w:val="000000"/>
          <w:sz w:val="24"/>
          <w:szCs w:val="24"/>
        </w:rPr>
        <w:t>.2.</w:t>
      </w:r>
      <w:r w:rsidR="00722DF4" w:rsidRPr="000758D7">
        <w:rPr>
          <w:color w:val="000000"/>
          <w:sz w:val="24"/>
          <w:szCs w:val="24"/>
        </w:rPr>
        <w:t> </w:t>
      </w:r>
      <w:r w:rsidR="00E73D04" w:rsidRPr="000758D7">
        <w:rPr>
          <w:color w:val="000000"/>
          <w:sz w:val="24"/>
          <w:szCs w:val="24"/>
        </w:rPr>
        <w:t>Размеры неустоек (штрафов, пеней), указанные в настоящем разделе, определяются в соответствии с Законом о контрактной системе, Правилами определения размера штрафа, начисляем</w:t>
      </w:r>
      <w:r w:rsidR="00D5392C" w:rsidRPr="000758D7">
        <w:rPr>
          <w:color w:val="000000"/>
          <w:sz w:val="24"/>
          <w:szCs w:val="24"/>
        </w:rPr>
        <w:t xml:space="preserve"> </w:t>
      </w:r>
      <w:r w:rsidR="00E73D04" w:rsidRPr="000758D7">
        <w:rPr>
          <w:color w:val="000000"/>
          <w:sz w:val="24"/>
          <w:szCs w:val="24"/>
        </w:rPr>
        <w:t xml:space="preserve">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EB649B" w:rsidRPr="000758D7">
        <w:rPr>
          <w:color w:val="000000"/>
          <w:sz w:val="24"/>
          <w:szCs w:val="24"/>
        </w:rPr>
        <w:t>утверждёнными</w:t>
      </w:r>
      <w:r w:rsidR="00E73D04" w:rsidRPr="000758D7">
        <w:rPr>
          <w:color w:val="000000"/>
          <w:sz w:val="24"/>
          <w:szCs w:val="24"/>
        </w:rPr>
        <w:t xml:space="preserve"> постановлением Правительства Российской Федерации от 30.08.2017 № 1042 (далее – Правила).</w:t>
      </w:r>
    </w:p>
    <w:p w:rsidR="00E73D04" w:rsidRPr="000758D7" w:rsidRDefault="00106C55" w:rsidP="00E73D04">
      <w:pPr>
        <w:autoSpaceDE w:val="0"/>
        <w:autoSpaceDN w:val="0"/>
        <w:adjustRightInd w:val="0"/>
        <w:ind w:firstLine="567"/>
        <w:jc w:val="both"/>
        <w:rPr>
          <w:color w:val="000000"/>
          <w:sz w:val="24"/>
          <w:szCs w:val="24"/>
        </w:rPr>
      </w:pPr>
      <w:r w:rsidRPr="000758D7">
        <w:rPr>
          <w:color w:val="000000"/>
          <w:sz w:val="24"/>
          <w:szCs w:val="24"/>
        </w:rPr>
        <w:t>7</w:t>
      </w:r>
      <w:r w:rsidR="00E73D04" w:rsidRPr="000758D7">
        <w:rPr>
          <w:color w:val="000000"/>
          <w:sz w:val="24"/>
          <w:szCs w:val="24"/>
        </w:rPr>
        <w:t>.3.</w:t>
      </w:r>
      <w:r w:rsidR="00722DF4" w:rsidRPr="000758D7">
        <w:rPr>
          <w:color w:val="000000"/>
          <w:sz w:val="24"/>
          <w:szCs w:val="24"/>
        </w:rPr>
        <w:t> </w:t>
      </w:r>
      <w:r w:rsidR="00E73D04" w:rsidRPr="000758D7">
        <w:rPr>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D5392C" w:rsidRPr="000758D7">
        <w:rPr>
          <w:color w:val="000000"/>
          <w:sz w:val="24"/>
          <w:szCs w:val="24"/>
        </w:rPr>
        <w:t>Поставщик</w:t>
      </w:r>
      <w:r w:rsidR="00E73D04" w:rsidRPr="000758D7">
        <w:rPr>
          <w:color w:val="000000"/>
          <w:sz w:val="24"/>
          <w:szCs w:val="24"/>
        </w:rPr>
        <w:t xml:space="preserve"> вправе потребовать уплаты неустоек (штрафов, пеней).</w:t>
      </w:r>
    </w:p>
    <w:p w:rsidR="00E73D04" w:rsidRPr="000758D7" w:rsidRDefault="00E73D04" w:rsidP="00E73D04">
      <w:pPr>
        <w:autoSpaceDE w:val="0"/>
        <w:autoSpaceDN w:val="0"/>
        <w:adjustRightInd w:val="0"/>
        <w:ind w:firstLine="567"/>
        <w:jc w:val="both"/>
        <w:rPr>
          <w:color w:val="000000"/>
          <w:sz w:val="24"/>
          <w:szCs w:val="24"/>
        </w:rPr>
      </w:pPr>
      <w:r w:rsidRPr="000758D7">
        <w:rPr>
          <w:color w:val="000000"/>
          <w:sz w:val="24"/>
          <w:szCs w:val="24"/>
        </w:rPr>
        <w:t xml:space="preserve">Пеня в размере 1/300 (одной </w:t>
      </w:r>
      <w:r w:rsidR="00EB649B" w:rsidRPr="000758D7">
        <w:rPr>
          <w:color w:val="000000"/>
          <w:sz w:val="24"/>
          <w:szCs w:val="24"/>
        </w:rPr>
        <w:t>трёхсотой</w:t>
      </w:r>
      <w:r w:rsidRPr="000758D7">
        <w:rPr>
          <w:color w:val="000000"/>
          <w:sz w:val="24"/>
          <w:szCs w:val="24"/>
        </w:rPr>
        <w:t>)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73D04" w:rsidRPr="000758D7" w:rsidRDefault="00E73D04" w:rsidP="00E73D04">
      <w:pPr>
        <w:autoSpaceDE w:val="0"/>
        <w:autoSpaceDN w:val="0"/>
        <w:adjustRightInd w:val="0"/>
        <w:ind w:firstLine="567"/>
        <w:jc w:val="both"/>
        <w:rPr>
          <w:color w:val="000000"/>
          <w:sz w:val="24"/>
          <w:szCs w:val="24"/>
        </w:rPr>
      </w:pPr>
      <w:r w:rsidRPr="000758D7">
        <w:rPr>
          <w:color w:val="000000"/>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 </w:t>
      </w:r>
    </w:p>
    <w:p w:rsidR="00E73D04" w:rsidRPr="000758D7" w:rsidRDefault="00106C55" w:rsidP="00E73D04">
      <w:pPr>
        <w:autoSpaceDE w:val="0"/>
        <w:autoSpaceDN w:val="0"/>
        <w:adjustRightInd w:val="0"/>
        <w:ind w:firstLine="567"/>
        <w:jc w:val="both"/>
        <w:rPr>
          <w:color w:val="000000"/>
          <w:sz w:val="24"/>
          <w:szCs w:val="24"/>
        </w:rPr>
      </w:pPr>
      <w:r w:rsidRPr="000758D7">
        <w:rPr>
          <w:color w:val="000000"/>
          <w:sz w:val="24"/>
          <w:szCs w:val="24"/>
        </w:rPr>
        <w:t>7</w:t>
      </w:r>
      <w:r w:rsidR="00E73D04" w:rsidRPr="000758D7">
        <w:rPr>
          <w:color w:val="000000"/>
          <w:sz w:val="24"/>
          <w:szCs w:val="24"/>
        </w:rPr>
        <w:t>.4.</w:t>
      </w:r>
      <w:r w:rsidR="00722DF4" w:rsidRPr="000758D7">
        <w:rPr>
          <w:color w:val="000000"/>
          <w:sz w:val="24"/>
          <w:szCs w:val="24"/>
        </w:rPr>
        <w:t> </w:t>
      </w:r>
      <w:r w:rsidR="00E73D04" w:rsidRPr="000758D7">
        <w:rPr>
          <w:color w:val="000000"/>
          <w:sz w:val="24"/>
          <w:szCs w:val="24"/>
        </w:rPr>
        <w:t xml:space="preserve">В случае просрочки исполнения </w:t>
      </w:r>
      <w:r w:rsidR="00D5392C" w:rsidRPr="000758D7">
        <w:rPr>
          <w:color w:val="000000"/>
          <w:sz w:val="24"/>
          <w:szCs w:val="24"/>
        </w:rPr>
        <w:t>Поставщик</w:t>
      </w:r>
      <w:r w:rsidR="00E73D04" w:rsidRPr="000758D7">
        <w:rPr>
          <w:color w:val="000000"/>
          <w:sz w:val="24"/>
          <w:szCs w:val="24"/>
        </w:rPr>
        <w:t xml:space="preserve">ом обязательств, предусмотренных Контрактом, а также в иных случаях неисполнения или ненадлежащего исполнения </w:t>
      </w:r>
      <w:r w:rsidR="00D5392C" w:rsidRPr="000758D7">
        <w:rPr>
          <w:color w:val="000000"/>
          <w:sz w:val="24"/>
          <w:szCs w:val="24"/>
        </w:rPr>
        <w:t>Поставщик</w:t>
      </w:r>
      <w:r w:rsidR="00E73D04" w:rsidRPr="000758D7">
        <w:rPr>
          <w:color w:val="000000"/>
          <w:sz w:val="24"/>
          <w:szCs w:val="24"/>
        </w:rPr>
        <w:t>ом обязательств, предусмотренных Контрактом, Заказчик вправе потребовать уплаты неустоек (штрафов, пеней).</w:t>
      </w:r>
    </w:p>
    <w:p w:rsidR="00E73D04" w:rsidRPr="000758D7" w:rsidRDefault="00E73D04" w:rsidP="00E73D04">
      <w:pPr>
        <w:autoSpaceDE w:val="0"/>
        <w:autoSpaceDN w:val="0"/>
        <w:adjustRightInd w:val="0"/>
        <w:ind w:firstLine="567"/>
        <w:jc w:val="both"/>
        <w:rPr>
          <w:color w:val="000000"/>
          <w:sz w:val="24"/>
          <w:szCs w:val="24"/>
        </w:rPr>
      </w:pPr>
      <w:r w:rsidRPr="000758D7">
        <w:rPr>
          <w:color w:val="000000"/>
          <w:sz w:val="24"/>
          <w:szCs w:val="24"/>
        </w:rPr>
        <w:t xml:space="preserve">Пеня начисляется за каждый день просрочки исполнения </w:t>
      </w:r>
      <w:r w:rsidR="00D5392C" w:rsidRPr="000758D7">
        <w:rPr>
          <w:color w:val="000000"/>
          <w:sz w:val="24"/>
          <w:szCs w:val="24"/>
        </w:rPr>
        <w:t>Поставщик</w:t>
      </w:r>
      <w:r w:rsidRPr="000758D7">
        <w:rPr>
          <w:color w:val="000000"/>
          <w:sz w:val="24"/>
          <w:szCs w:val="24"/>
        </w:rPr>
        <w:t xml:space="preserve">ом обязательства, предусмотренного Контрактом, в размере 1/300 (одной </w:t>
      </w:r>
      <w:r w:rsidR="00EB649B" w:rsidRPr="000758D7">
        <w:rPr>
          <w:color w:val="000000"/>
          <w:sz w:val="24"/>
          <w:szCs w:val="24"/>
        </w:rPr>
        <w:t>трёхсотой</w:t>
      </w:r>
      <w:r w:rsidRPr="000758D7">
        <w:rPr>
          <w:color w:val="000000"/>
          <w:sz w:val="24"/>
          <w:szCs w:val="24"/>
        </w:rPr>
        <w:t xml:space="preserve">) действующей на дату уплаты пени ключевой ставки Центрального банка Российской Федерации от цены Контракта, уменьшенной на сумму, пропорциональную </w:t>
      </w:r>
      <w:r w:rsidR="00EB649B" w:rsidRPr="000758D7">
        <w:rPr>
          <w:color w:val="000000"/>
          <w:sz w:val="24"/>
          <w:szCs w:val="24"/>
        </w:rPr>
        <w:t>объёму</w:t>
      </w:r>
      <w:r w:rsidRPr="000758D7">
        <w:rPr>
          <w:color w:val="000000"/>
          <w:sz w:val="24"/>
          <w:szCs w:val="24"/>
        </w:rPr>
        <w:t xml:space="preserve"> обязательств, предусмотренных Контрактом и фактически исполненных </w:t>
      </w:r>
      <w:r w:rsidR="00FE2B1D" w:rsidRPr="000758D7">
        <w:rPr>
          <w:color w:val="000000"/>
          <w:sz w:val="24"/>
          <w:szCs w:val="24"/>
        </w:rPr>
        <w:t>Поставщик</w:t>
      </w:r>
      <w:r w:rsidRPr="000758D7">
        <w:rPr>
          <w:color w:val="000000"/>
          <w:sz w:val="24"/>
          <w:szCs w:val="24"/>
        </w:rPr>
        <w:t>ом.</w:t>
      </w:r>
    </w:p>
    <w:p w:rsidR="00E73D04" w:rsidRPr="000758D7" w:rsidRDefault="00E73D04" w:rsidP="00E73D04">
      <w:pPr>
        <w:autoSpaceDE w:val="0"/>
        <w:autoSpaceDN w:val="0"/>
        <w:adjustRightInd w:val="0"/>
        <w:ind w:firstLine="567"/>
        <w:jc w:val="both"/>
        <w:rPr>
          <w:color w:val="000000"/>
          <w:sz w:val="24"/>
          <w:szCs w:val="24"/>
        </w:rPr>
      </w:pPr>
      <w:r w:rsidRPr="000758D7">
        <w:rPr>
          <w:color w:val="000000"/>
          <w:sz w:val="24"/>
          <w:szCs w:val="24"/>
        </w:rPr>
        <w:t xml:space="preserve">За каждый факт неисполнения или ненадлежащего исполнения </w:t>
      </w:r>
      <w:r w:rsidR="00D5392C" w:rsidRPr="000758D7">
        <w:rPr>
          <w:color w:val="000000"/>
          <w:sz w:val="24"/>
          <w:szCs w:val="24"/>
        </w:rPr>
        <w:t>Поставщик</w:t>
      </w:r>
      <w:r w:rsidRPr="000758D7">
        <w:rPr>
          <w:color w:val="000000"/>
          <w:sz w:val="24"/>
          <w:szCs w:val="24"/>
        </w:rPr>
        <w:t>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(десять) процентов цены контракта (этапа).</w:t>
      </w:r>
    </w:p>
    <w:p w:rsidR="000758D7" w:rsidRPr="000758D7" w:rsidRDefault="00E73D04" w:rsidP="00E73D04">
      <w:pPr>
        <w:autoSpaceDE w:val="0"/>
        <w:autoSpaceDN w:val="0"/>
        <w:adjustRightInd w:val="0"/>
        <w:ind w:firstLine="567"/>
        <w:jc w:val="both"/>
        <w:rPr>
          <w:color w:val="000000"/>
          <w:sz w:val="24"/>
          <w:szCs w:val="24"/>
        </w:rPr>
      </w:pPr>
      <w:r w:rsidRPr="000758D7">
        <w:rPr>
          <w:color w:val="000000"/>
          <w:sz w:val="24"/>
          <w:szCs w:val="24"/>
        </w:rPr>
        <w:t xml:space="preserve">За каждый факт неисполнения или ненадлежащего исполнения </w:t>
      </w:r>
      <w:r w:rsidR="00D5392C" w:rsidRPr="000758D7">
        <w:rPr>
          <w:color w:val="000000"/>
          <w:sz w:val="24"/>
          <w:szCs w:val="24"/>
        </w:rPr>
        <w:t>Поставщик</w:t>
      </w:r>
      <w:r w:rsidRPr="000758D7">
        <w:rPr>
          <w:color w:val="000000"/>
          <w:sz w:val="24"/>
          <w:szCs w:val="24"/>
        </w:rPr>
        <w:t>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E73D04" w:rsidRPr="000758D7" w:rsidRDefault="00106C55" w:rsidP="00E73D04">
      <w:pPr>
        <w:autoSpaceDE w:val="0"/>
        <w:autoSpaceDN w:val="0"/>
        <w:adjustRightInd w:val="0"/>
        <w:ind w:firstLine="567"/>
        <w:jc w:val="both"/>
        <w:rPr>
          <w:color w:val="000000"/>
          <w:sz w:val="24"/>
          <w:szCs w:val="24"/>
        </w:rPr>
      </w:pPr>
      <w:r w:rsidRPr="000758D7">
        <w:rPr>
          <w:color w:val="000000"/>
          <w:sz w:val="24"/>
          <w:szCs w:val="24"/>
        </w:rPr>
        <w:t>7</w:t>
      </w:r>
      <w:r w:rsidR="00E73D04" w:rsidRPr="000758D7">
        <w:rPr>
          <w:color w:val="000000"/>
          <w:sz w:val="24"/>
          <w:szCs w:val="24"/>
        </w:rPr>
        <w:t>.5.</w:t>
      </w:r>
      <w:r w:rsidR="00722DF4" w:rsidRPr="000758D7">
        <w:rPr>
          <w:color w:val="000000"/>
          <w:sz w:val="24"/>
          <w:szCs w:val="24"/>
        </w:rPr>
        <w:t> </w:t>
      </w:r>
      <w:r w:rsidR="00E73D04" w:rsidRPr="000758D7">
        <w:rPr>
          <w:color w:val="000000"/>
          <w:sz w:val="24"/>
          <w:szCs w:val="24"/>
        </w:rPr>
        <w:t xml:space="preserve">Общая сумма начисленной неустойки (штрафов, пени) за неисполнение или ненадлежащее исполнение </w:t>
      </w:r>
      <w:r w:rsidR="00D5392C" w:rsidRPr="000758D7">
        <w:rPr>
          <w:color w:val="000000"/>
          <w:sz w:val="24"/>
          <w:szCs w:val="24"/>
        </w:rPr>
        <w:t>Поставщик</w:t>
      </w:r>
      <w:r w:rsidR="00E73D04" w:rsidRPr="000758D7">
        <w:rPr>
          <w:color w:val="000000"/>
          <w:sz w:val="24"/>
          <w:szCs w:val="24"/>
        </w:rPr>
        <w:t>ом обязательств, предусмотренных Контрактом, не может превышать цену Контракта.</w:t>
      </w:r>
    </w:p>
    <w:p w:rsidR="00E73D04" w:rsidRPr="000758D7" w:rsidRDefault="00106C55" w:rsidP="00E73D04">
      <w:pPr>
        <w:autoSpaceDE w:val="0"/>
        <w:autoSpaceDN w:val="0"/>
        <w:adjustRightInd w:val="0"/>
        <w:ind w:firstLine="567"/>
        <w:jc w:val="both"/>
        <w:rPr>
          <w:color w:val="000000"/>
          <w:sz w:val="24"/>
          <w:szCs w:val="24"/>
        </w:rPr>
      </w:pPr>
      <w:r w:rsidRPr="000758D7">
        <w:rPr>
          <w:color w:val="000000"/>
          <w:sz w:val="24"/>
          <w:szCs w:val="24"/>
        </w:rPr>
        <w:t>7</w:t>
      </w:r>
      <w:r w:rsidR="00E73D04" w:rsidRPr="000758D7">
        <w:rPr>
          <w:color w:val="000000"/>
          <w:sz w:val="24"/>
          <w:szCs w:val="24"/>
        </w:rPr>
        <w:t>.6.</w:t>
      </w:r>
      <w:r w:rsidR="00722DF4" w:rsidRPr="000758D7">
        <w:rPr>
          <w:color w:val="000000"/>
          <w:sz w:val="24"/>
          <w:szCs w:val="24"/>
        </w:rPr>
        <w:t> </w:t>
      </w:r>
      <w:r w:rsidR="00E73D04" w:rsidRPr="000758D7">
        <w:rPr>
          <w:color w:val="000000"/>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73D04" w:rsidRPr="000758D7" w:rsidRDefault="00106C55" w:rsidP="00E73D04">
      <w:pPr>
        <w:autoSpaceDE w:val="0"/>
        <w:autoSpaceDN w:val="0"/>
        <w:adjustRightInd w:val="0"/>
        <w:ind w:firstLine="567"/>
        <w:jc w:val="both"/>
        <w:rPr>
          <w:color w:val="000000"/>
          <w:sz w:val="24"/>
          <w:szCs w:val="24"/>
        </w:rPr>
      </w:pPr>
      <w:r w:rsidRPr="000758D7">
        <w:rPr>
          <w:color w:val="000000"/>
          <w:sz w:val="24"/>
          <w:szCs w:val="24"/>
        </w:rPr>
        <w:t>7</w:t>
      </w:r>
      <w:r w:rsidR="00E73D04" w:rsidRPr="000758D7">
        <w:rPr>
          <w:color w:val="000000"/>
          <w:sz w:val="24"/>
          <w:szCs w:val="24"/>
        </w:rPr>
        <w:t>.7.</w:t>
      </w:r>
      <w:r w:rsidR="00722DF4" w:rsidRPr="000758D7">
        <w:rPr>
          <w:color w:val="000000"/>
          <w:sz w:val="24"/>
          <w:szCs w:val="24"/>
        </w:rPr>
        <w:t> </w:t>
      </w:r>
      <w:r w:rsidR="00E73D04" w:rsidRPr="000758D7">
        <w:rPr>
          <w:color w:val="000000"/>
          <w:sz w:val="24"/>
          <w:szCs w:val="24"/>
        </w:rPr>
        <w:t xml:space="preserve">В случае неисполнения или ненадлежащего исполнения </w:t>
      </w:r>
      <w:r w:rsidR="00D5392C" w:rsidRPr="000758D7">
        <w:rPr>
          <w:color w:val="000000"/>
          <w:sz w:val="24"/>
          <w:szCs w:val="24"/>
        </w:rPr>
        <w:t>Поставщик</w:t>
      </w:r>
      <w:r w:rsidR="00E73D04" w:rsidRPr="000758D7">
        <w:rPr>
          <w:color w:val="000000"/>
          <w:sz w:val="24"/>
          <w:szCs w:val="24"/>
        </w:rPr>
        <w:t xml:space="preserve">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w:t>
      </w:r>
      <w:r w:rsidR="00D5392C" w:rsidRPr="000758D7">
        <w:rPr>
          <w:color w:val="000000"/>
          <w:sz w:val="24"/>
          <w:szCs w:val="24"/>
        </w:rPr>
        <w:lastRenderedPageBreak/>
        <w:t>Поставщик</w:t>
      </w:r>
      <w:r w:rsidR="00E73D04" w:rsidRPr="000758D7">
        <w:rPr>
          <w:color w:val="000000"/>
          <w:sz w:val="24"/>
          <w:szCs w:val="24"/>
        </w:rPr>
        <w:t xml:space="preserve">а по перечислению неустойки (штрафа, пени) и (или) убытков в доход бюджета возлагается на Заказчика). Уплата Стороной неустойки (штрафа, пени) не освобождает </w:t>
      </w:r>
      <w:r w:rsidR="00EB649B" w:rsidRPr="000758D7">
        <w:rPr>
          <w:color w:val="000000"/>
          <w:sz w:val="24"/>
          <w:szCs w:val="24"/>
        </w:rPr>
        <w:t>ею</w:t>
      </w:r>
      <w:r w:rsidR="00E73D04" w:rsidRPr="000758D7">
        <w:rPr>
          <w:color w:val="000000"/>
          <w:sz w:val="24"/>
          <w:szCs w:val="24"/>
        </w:rPr>
        <w:t xml:space="preserve"> от исполнения обязательств по Контракту.</w:t>
      </w:r>
    </w:p>
    <w:p w:rsidR="00E73D04" w:rsidRPr="000758D7" w:rsidRDefault="00106C55" w:rsidP="00722DF4">
      <w:pPr>
        <w:ind w:firstLine="567"/>
        <w:jc w:val="both"/>
        <w:rPr>
          <w:sz w:val="24"/>
          <w:szCs w:val="24"/>
        </w:rPr>
      </w:pPr>
      <w:r w:rsidRPr="000758D7">
        <w:rPr>
          <w:color w:val="000000"/>
          <w:sz w:val="24"/>
          <w:szCs w:val="24"/>
        </w:rPr>
        <w:t>7</w:t>
      </w:r>
      <w:r w:rsidR="00E73D04" w:rsidRPr="000758D7">
        <w:rPr>
          <w:color w:val="000000"/>
          <w:sz w:val="24"/>
          <w:szCs w:val="24"/>
        </w:rPr>
        <w:t>.8.</w:t>
      </w:r>
      <w:r w:rsidR="00722DF4" w:rsidRPr="000758D7">
        <w:rPr>
          <w:color w:val="000000"/>
          <w:sz w:val="24"/>
          <w:szCs w:val="24"/>
        </w:rPr>
        <w:t> </w:t>
      </w:r>
      <w:r w:rsidR="00E73D04" w:rsidRPr="000758D7">
        <w:rPr>
          <w:color w:val="000000"/>
          <w:sz w:val="24"/>
          <w:szCs w:val="24"/>
        </w:rPr>
        <w:t xml:space="preserve">Стороны освобождаются от уплаты неустойки (штрафа, пеней), если </w:t>
      </w:r>
      <w:r w:rsidR="00722DF4" w:rsidRPr="000758D7">
        <w:rPr>
          <w:color w:val="000000"/>
          <w:sz w:val="24"/>
          <w:szCs w:val="24"/>
        </w:rPr>
        <w:t xml:space="preserve">одна из Сторон </w:t>
      </w:r>
      <w:r w:rsidR="00E73D04" w:rsidRPr="000758D7">
        <w:rPr>
          <w:color w:val="000000"/>
          <w:sz w:val="24"/>
          <w:szCs w:val="24"/>
        </w:rPr>
        <w:t>докажет</w:t>
      </w:r>
      <w:r w:rsidR="00722DF4" w:rsidRPr="000758D7">
        <w:rPr>
          <w:color w:val="000000"/>
          <w:sz w:val="24"/>
          <w:szCs w:val="24"/>
        </w:rPr>
        <w:t>,</w:t>
      </w:r>
      <w:r w:rsidR="00E73D04" w:rsidRPr="000758D7">
        <w:rPr>
          <w:color w:val="000000"/>
          <w:sz w:val="24"/>
          <w:szCs w:val="24"/>
        </w:rPr>
        <w:t xml:space="preserve"> что неисполнение или ненадлежащее исполнение обязательства, предусмотренного Контрактом</w:t>
      </w:r>
      <w:r w:rsidR="00722DF4" w:rsidRPr="000758D7">
        <w:rPr>
          <w:color w:val="000000"/>
          <w:sz w:val="24"/>
          <w:szCs w:val="24"/>
        </w:rPr>
        <w:t>, произошло по вине другой С</w:t>
      </w:r>
      <w:r w:rsidR="00E73D04" w:rsidRPr="000758D7">
        <w:rPr>
          <w:color w:val="000000"/>
          <w:sz w:val="24"/>
          <w:szCs w:val="24"/>
        </w:rPr>
        <w:t>тороны или вследствие обстоятельств непреодолимой силы.</w:t>
      </w:r>
      <w:r w:rsidR="00E73D04" w:rsidRPr="000758D7">
        <w:rPr>
          <w:sz w:val="24"/>
          <w:szCs w:val="24"/>
        </w:rPr>
        <w:t xml:space="preserve"> </w:t>
      </w:r>
    </w:p>
    <w:p w:rsidR="00106C55" w:rsidRPr="000758D7" w:rsidRDefault="00106C55" w:rsidP="00106C55">
      <w:pPr>
        <w:numPr>
          <w:ilvl w:val="0"/>
          <w:numId w:val="1"/>
        </w:numPr>
        <w:spacing w:before="240" w:after="120"/>
        <w:ind w:left="714" w:hanging="357"/>
        <w:jc w:val="center"/>
        <w:rPr>
          <w:b/>
          <w:bCs/>
          <w:sz w:val="24"/>
          <w:szCs w:val="24"/>
        </w:rPr>
      </w:pPr>
      <w:r w:rsidRPr="000758D7">
        <w:rPr>
          <w:b/>
          <w:bCs/>
          <w:sz w:val="24"/>
          <w:szCs w:val="24"/>
        </w:rPr>
        <w:t>Срок действия, порядок изменения и расторжения Контракта</w:t>
      </w:r>
    </w:p>
    <w:p w:rsidR="00106C55" w:rsidRPr="000758D7" w:rsidRDefault="00106C55" w:rsidP="00106C55">
      <w:pPr>
        <w:jc w:val="both"/>
        <w:rPr>
          <w:sz w:val="24"/>
          <w:szCs w:val="24"/>
        </w:rPr>
      </w:pPr>
      <w:r w:rsidRPr="000758D7">
        <w:rPr>
          <w:sz w:val="24"/>
          <w:szCs w:val="24"/>
        </w:rPr>
        <w:t xml:space="preserve">         8.1. Контракт вступает в силу со дня его подписания Сторонами и действует до 31.12.2026 года, но в любом случае до полного исполнения Сторонами своих обязательств по Контракту в полном объёме.</w:t>
      </w:r>
    </w:p>
    <w:p w:rsidR="00106C55" w:rsidRPr="000758D7" w:rsidRDefault="00106C55" w:rsidP="00106C55">
      <w:pPr>
        <w:jc w:val="both"/>
        <w:rPr>
          <w:sz w:val="24"/>
          <w:szCs w:val="24"/>
        </w:rPr>
      </w:pPr>
      <w:r w:rsidRPr="000758D7">
        <w:rPr>
          <w:sz w:val="24"/>
          <w:szCs w:val="24"/>
        </w:rPr>
        <w:t xml:space="preserve">         8.2. Контракт может быть расторгнут:</w:t>
      </w:r>
    </w:p>
    <w:p w:rsidR="00106C55" w:rsidRPr="000758D7" w:rsidRDefault="00106C55" w:rsidP="00106C55">
      <w:pPr>
        <w:jc w:val="both"/>
        <w:rPr>
          <w:sz w:val="24"/>
          <w:szCs w:val="24"/>
        </w:rPr>
      </w:pPr>
      <w:r w:rsidRPr="000758D7">
        <w:rPr>
          <w:sz w:val="24"/>
          <w:szCs w:val="24"/>
        </w:rPr>
        <w:t>- по соглашению Сторон;</w:t>
      </w:r>
    </w:p>
    <w:p w:rsidR="00106C55" w:rsidRPr="000758D7" w:rsidRDefault="00106C55" w:rsidP="00106C55">
      <w:pPr>
        <w:jc w:val="both"/>
        <w:rPr>
          <w:sz w:val="24"/>
          <w:szCs w:val="24"/>
        </w:rPr>
      </w:pPr>
      <w:r w:rsidRPr="000758D7">
        <w:rPr>
          <w:sz w:val="24"/>
          <w:szCs w:val="24"/>
        </w:rPr>
        <w:t>- по решению суда;</w:t>
      </w:r>
    </w:p>
    <w:p w:rsidR="00106C55" w:rsidRPr="000758D7" w:rsidRDefault="00106C55" w:rsidP="00106C55">
      <w:pPr>
        <w:jc w:val="both"/>
        <w:rPr>
          <w:sz w:val="24"/>
          <w:szCs w:val="24"/>
        </w:rPr>
      </w:pPr>
      <w:r w:rsidRPr="000758D7">
        <w:rPr>
          <w:sz w:val="24"/>
          <w:szCs w:val="24"/>
        </w:rPr>
        <w:t>- в случае одностороннего отказа Стороны Контракта от исполнения Контракта в соответствии с гражданским законодательством.</w:t>
      </w:r>
    </w:p>
    <w:p w:rsidR="00106C55" w:rsidRPr="000758D7" w:rsidRDefault="00106C55" w:rsidP="00106C55">
      <w:pPr>
        <w:ind w:firstLine="567"/>
        <w:jc w:val="both"/>
        <w:rPr>
          <w:sz w:val="24"/>
          <w:szCs w:val="24"/>
        </w:rPr>
      </w:pPr>
      <w:r w:rsidRPr="000758D7">
        <w:rPr>
          <w:sz w:val="24"/>
          <w:szCs w:val="24"/>
        </w:rPr>
        <w:t>8.3. При заключении и исполнении Контракта изменение его условий не допускается, за исключением случаев, предусмотренных Законом о Контрактной системе.</w:t>
      </w:r>
    </w:p>
    <w:p w:rsidR="00106C55" w:rsidRPr="000758D7" w:rsidRDefault="00106C55" w:rsidP="001C4D2C">
      <w:pPr>
        <w:tabs>
          <w:tab w:val="left" w:pos="709"/>
        </w:tabs>
        <w:spacing w:before="240" w:after="120"/>
        <w:jc w:val="center"/>
        <w:rPr>
          <w:b/>
          <w:bCs/>
          <w:color w:val="000000"/>
          <w:sz w:val="24"/>
          <w:szCs w:val="24"/>
        </w:rPr>
      </w:pPr>
      <w:r w:rsidRPr="000758D7">
        <w:rPr>
          <w:b/>
          <w:bCs/>
          <w:color w:val="000000"/>
          <w:sz w:val="24"/>
          <w:szCs w:val="24"/>
        </w:rPr>
        <w:t>9. Прочие условия</w:t>
      </w:r>
    </w:p>
    <w:p w:rsidR="00106C55" w:rsidRPr="00420AB9" w:rsidRDefault="00420AB9" w:rsidP="00420AB9">
      <w:pPr>
        <w:widowControl w:val="0"/>
        <w:autoSpaceDE w:val="0"/>
        <w:jc w:val="both"/>
      </w:pPr>
      <w:r>
        <w:rPr>
          <w:sz w:val="24"/>
          <w:szCs w:val="24"/>
        </w:rPr>
        <w:t xml:space="preserve">           </w:t>
      </w:r>
      <w:r w:rsidR="00106C55" w:rsidRPr="000758D7">
        <w:rPr>
          <w:sz w:val="24"/>
          <w:szCs w:val="24"/>
        </w:rPr>
        <w:t xml:space="preserve">9.1. Настоящий Контракт подписан в двух экземплярах, по одному </w:t>
      </w:r>
      <w:r>
        <w:rPr>
          <w:sz w:val="24"/>
          <w:szCs w:val="24"/>
        </w:rPr>
        <w:t xml:space="preserve">экземпляру для каждой из </w:t>
      </w:r>
      <w:r w:rsidRPr="000967FC">
        <w:rPr>
          <w:sz w:val="24"/>
          <w:szCs w:val="24"/>
        </w:rPr>
        <w:t xml:space="preserve">Сторон, </w:t>
      </w:r>
      <w:r w:rsidRPr="000967FC">
        <w:rPr>
          <w:sz w:val="24"/>
        </w:rPr>
        <w:t>имеющих одинаковую юридическую силу.</w:t>
      </w:r>
    </w:p>
    <w:p w:rsidR="00106C55" w:rsidRPr="000758D7" w:rsidRDefault="00106C55" w:rsidP="00106C55">
      <w:pPr>
        <w:ind w:firstLine="567"/>
        <w:jc w:val="both"/>
        <w:rPr>
          <w:sz w:val="24"/>
          <w:szCs w:val="24"/>
        </w:rPr>
      </w:pPr>
      <w:r w:rsidRPr="000758D7">
        <w:rPr>
          <w:sz w:val="24"/>
          <w:szCs w:val="24"/>
        </w:rPr>
        <w:t>9.2. Все приложения, изменения или дополнения к настоящему Контракту оформляются в письменной форме и являются его неотъемлемой частью.</w:t>
      </w:r>
    </w:p>
    <w:p w:rsidR="00106C55" w:rsidRPr="000758D7" w:rsidRDefault="00106C55" w:rsidP="00106C55">
      <w:pPr>
        <w:ind w:firstLine="567"/>
        <w:jc w:val="both"/>
        <w:rPr>
          <w:sz w:val="24"/>
          <w:szCs w:val="24"/>
        </w:rPr>
      </w:pPr>
      <w:r w:rsidRPr="000758D7">
        <w:rPr>
          <w:sz w:val="24"/>
          <w:szCs w:val="24"/>
        </w:rPr>
        <w:t xml:space="preserve">9.3 </w:t>
      </w:r>
      <w:r w:rsidRPr="000758D7">
        <w:rPr>
          <w:color w:val="000000"/>
          <w:sz w:val="24"/>
          <w:szCs w:val="24"/>
        </w:rPr>
        <w:t xml:space="preserve">Во всем, что не предусмотрено Контрактом, Стороны руководствуются законодательством Российской Федерации. </w:t>
      </w:r>
      <w:r w:rsidRPr="000758D7">
        <w:rPr>
          <w:sz w:val="24"/>
          <w:szCs w:val="24"/>
        </w:rPr>
        <w:t xml:space="preserve"> </w:t>
      </w:r>
    </w:p>
    <w:p w:rsidR="003F359C" w:rsidRPr="000758D7" w:rsidRDefault="00106C55" w:rsidP="00EB649B">
      <w:pPr>
        <w:tabs>
          <w:tab w:val="left" w:pos="709"/>
        </w:tabs>
        <w:spacing w:before="240" w:after="120"/>
        <w:ind w:left="714" w:hanging="357"/>
        <w:jc w:val="center"/>
        <w:rPr>
          <w:b/>
          <w:bCs/>
          <w:color w:val="000000"/>
          <w:sz w:val="24"/>
          <w:szCs w:val="24"/>
        </w:rPr>
      </w:pPr>
      <w:r w:rsidRPr="000758D7">
        <w:rPr>
          <w:b/>
          <w:bCs/>
          <w:color w:val="000000"/>
          <w:sz w:val="24"/>
          <w:szCs w:val="24"/>
        </w:rPr>
        <w:t>10</w:t>
      </w:r>
      <w:r w:rsidR="003F359C" w:rsidRPr="000758D7">
        <w:rPr>
          <w:b/>
          <w:bCs/>
          <w:color w:val="000000"/>
          <w:sz w:val="24"/>
          <w:szCs w:val="24"/>
        </w:rPr>
        <w:t>. Приложения</w:t>
      </w:r>
    </w:p>
    <w:p w:rsidR="00106C55" w:rsidRPr="000758D7" w:rsidRDefault="00106C55" w:rsidP="00106C55">
      <w:pPr>
        <w:tabs>
          <w:tab w:val="left" w:pos="426"/>
        </w:tabs>
        <w:suppressAutoHyphens/>
        <w:jc w:val="both"/>
        <w:outlineLvl w:val="0"/>
        <w:rPr>
          <w:color w:val="000000"/>
          <w:sz w:val="24"/>
          <w:szCs w:val="24"/>
        </w:rPr>
      </w:pPr>
      <w:r w:rsidRPr="000758D7">
        <w:rPr>
          <w:color w:val="000000"/>
          <w:sz w:val="24"/>
          <w:szCs w:val="24"/>
        </w:rPr>
        <w:t>10</w:t>
      </w:r>
      <w:r w:rsidR="003F359C" w:rsidRPr="000758D7">
        <w:rPr>
          <w:color w:val="000000"/>
          <w:sz w:val="24"/>
          <w:szCs w:val="24"/>
        </w:rPr>
        <w:t xml:space="preserve">.1. </w:t>
      </w:r>
      <w:r w:rsidRPr="000758D7">
        <w:rPr>
          <w:color w:val="000000"/>
          <w:sz w:val="24"/>
          <w:szCs w:val="24"/>
        </w:rPr>
        <w:t>Неотъемлемой частью Контракта являются:</w:t>
      </w:r>
    </w:p>
    <w:p w:rsidR="00106C55" w:rsidRPr="000758D7" w:rsidRDefault="00106C55" w:rsidP="00106C55">
      <w:pPr>
        <w:tabs>
          <w:tab w:val="left" w:pos="426"/>
        </w:tabs>
        <w:suppressAutoHyphens/>
        <w:jc w:val="both"/>
        <w:outlineLvl w:val="0"/>
        <w:rPr>
          <w:color w:val="000000"/>
          <w:sz w:val="24"/>
          <w:szCs w:val="24"/>
        </w:rPr>
      </w:pPr>
      <w:r w:rsidRPr="000758D7">
        <w:rPr>
          <w:color w:val="000000"/>
          <w:sz w:val="24"/>
          <w:szCs w:val="24"/>
        </w:rPr>
        <w:t>- приложение № 1 «Спецификация»;</w:t>
      </w:r>
    </w:p>
    <w:p w:rsidR="00106C55" w:rsidRPr="000758D7" w:rsidRDefault="00106C55" w:rsidP="00106C55">
      <w:pPr>
        <w:tabs>
          <w:tab w:val="left" w:pos="426"/>
        </w:tabs>
        <w:suppressAutoHyphens/>
        <w:jc w:val="both"/>
        <w:outlineLvl w:val="0"/>
        <w:rPr>
          <w:color w:val="000000"/>
          <w:sz w:val="24"/>
          <w:szCs w:val="24"/>
        </w:rPr>
      </w:pPr>
      <w:r w:rsidRPr="000758D7">
        <w:rPr>
          <w:color w:val="000000"/>
          <w:sz w:val="24"/>
          <w:szCs w:val="24"/>
        </w:rPr>
        <w:t>-</w:t>
      </w:r>
      <w:r w:rsidRPr="000758D7">
        <w:rPr>
          <w:color w:val="000000"/>
          <w:sz w:val="24"/>
          <w:szCs w:val="24"/>
          <w:lang w:val="en-US"/>
        </w:rPr>
        <w:t> </w:t>
      </w:r>
      <w:r w:rsidRPr="000758D7">
        <w:rPr>
          <w:color w:val="000000"/>
          <w:sz w:val="24"/>
          <w:szCs w:val="24"/>
        </w:rPr>
        <w:t>приложение № 2 «Список грузополучателей и количество поставляемого товара».</w:t>
      </w:r>
    </w:p>
    <w:p w:rsidR="003F359C" w:rsidRPr="004E7705" w:rsidRDefault="00106C55" w:rsidP="00EB649B">
      <w:pPr>
        <w:spacing w:before="240" w:after="240"/>
        <w:jc w:val="center"/>
        <w:rPr>
          <w:b/>
          <w:bCs/>
          <w:sz w:val="24"/>
          <w:szCs w:val="24"/>
        </w:rPr>
      </w:pPr>
      <w:r w:rsidRPr="004E7705">
        <w:rPr>
          <w:b/>
          <w:bCs/>
          <w:sz w:val="24"/>
          <w:szCs w:val="24"/>
        </w:rPr>
        <w:t>11</w:t>
      </w:r>
      <w:r w:rsidR="003F359C" w:rsidRPr="004E7705">
        <w:rPr>
          <w:b/>
          <w:bCs/>
          <w:sz w:val="24"/>
          <w:szCs w:val="24"/>
        </w:rPr>
        <w:t>. Реквизиты и подписи Сторон</w:t>
      </w:r>
    </w:p>
    <w:tbl>
      <w:tblPr>
        <w:tblW w:w="0" w:type="auto"/>
        <w:tblInd w:w="-106" w:type="dxa"/>
        <w:tblLook w:val="00A0" w:firstRow="1" w:lastRow="0" w:firstColumn="1" w:lastColumn="0" w:noHBand="0" w:noVBand="0"/>
      </w:tblPr>
      <w:tblGrid>
        <w:gridCol w:w="4785"/>
        <w:gridCol w:w="4786"/>
        <w:gridCol w:w="318"/>
      </w:tblGrid>
      <w:tr w:rsidR="00AE518C" w:rsidRPr="004E7705">
        <w:tc>
          <w:tcPr>
            <w:tcW w:w="4785" w:type="dxa"/>
          </w:tcPr>
          <w:p w:rsidR="00AE518C" w:rsidRPr="004E7705" w:rsidRDefault="00AE518C" w:rsidP="00AE518C">
            <w:pPr>
              <w:keepNext/>
              <w:keepLines/>
              <w:suppressAutoHyphens/>
              <w:rPr>
                <w:b/>
                <w:bCs/>
                <w:color w:val="000000"/>
                <w:sz w:val="22"/>
                <w:szCs w:val="22"/>
              </w:rPr>
            </w:pPr>
            <w:r w:rsidRPr="004E7705">
              <w:rPr>
                <w:b/>
                <w:bCs/>
                <w:color w:val="000000"/>
                <w:sz w:val="22"/>
                <w:szCs w:val="22"/>
              </w:rPr>
              <w:t>Заказчик</w:t>
            </w:r>
          </w:p>
        </w:tc>
        <w:tc>
          <w:tcPr>
            <w:tcW w:w="5104" w:type="dxa"/>
            <w:gridSpan w:val="2"/>
          </w:tcPr>
          <w:p w:rsidR="00AE518C" w:rsidRPr="004E7705" w:rsidRDefault="00AE518C" w:rsidP="00AE518C">
            <w:pPr>
              <w:keepNext/>
              <w:keepLines/>
              <w:suppressAutoHyphens/>
              <w:rPr>
                <w:b/>
                <w:bCs/>
                <w:color w:val="000000"/>
                <w:sz w:val="22"/>
                <w:szCs w:val="22"/>
              </w:rPr>
            </w:pPr>
            <w:r w:rsidRPr="004E7705">
              <w:rPr>
                <w:b/>
                <w:bCs/>
                <w:color w:val="000000"/>
                <w:sz w:val="22"/>
                <w:szCs w:val="22"/>
              </w:rPr>
              <w:t>Поставщик</w:t>
            </w:r>
          </w:p>
        </w:tc>
      </w:tr>
      <w:tr w:rsidR="00AE518C" w:rsidRPr="004E7705">
        <w:tc>
          <w:tcPr>
            <w:tcW w:w="4785" w:type="dxa"/>
          </w:tcPr>
          <w:p w:rsidR="00AE518C" w:rsidRPr="004E7705" w:rsidRDefault="00AE518C" w:rsidP="00AE518C">
            <w:pPr>
              <w:rPr>
                <w:b/>
                <w:sz w:val="22"/>
                <w:szCs w:val="22"/>
              </w:rPr>
            </w:pPr>
            <w:r w:rsidRPr="004E7705">
              <w:rPr>
                <w:b/>
                <w:sz w:val="22"/>
                <w:szCs w:val="22"/>
              </w:rPr>
              <w:t xml:space="preserve">Управление Федеральной налоговой службы по Новосибирской области </w:t>
            </w:r>
          </w:p>
          <w:p w:rsidR="00AE518C" w:rsidRPr="004E7705" w:rsidRDefault="00AE518C" w:rsidP="00AE518C">
            <w:pPr>
              <w:ind w:right="-108"/>
              <w:rPr>
                <w:sz w:val="22"/>
                <w:szCs w:val="22"/>
              </w:rPr>
            </w:pPr>
            <w:r w:rsidRPr="004E7705">
              <w:rPr>
                <w:sz w:val="22"/>
                <w:szCs w:val="22"/>
              </w:rPr>
              <w:t xml:space="preserve">Адрес: 630005, г. Новосибирск, ул. Каменская, 49 </w:t>
            </w:r>
          </w:p>
          <w:p w:rsidR="00AE518C" w:rsidRPr="004E7705" w:rsidRDefault="00AE518C" w:rsidP="00AE518C">
            <w:pPr>
              <w:ind w:right="-108"/>
              <w:rPr>
                <w:sz w:val="22"/>
                <w:szCs w:val="22"/>
              </w:rPr>
            </w:pPr>
            <w:r w:rsidRPr="004E7705">
              <w:rPr>
                <w:sz w:val="22"/>
                <w:szCs w:val="22"/>
              </w:rPr>
              <w:t>тел. 8(383) 316-21-70</w:t>
            </w:r>
          </w:p>
          <w:p w:rsidR="00AE518C" w:rsidRPr="004E7705" w:rsidRDefault="00AE518C" w:rsidP="00AE518C">
            <w:pPr>
              <w:autoSpaceDE w:val="0"/>
              <w:autoSpaceDN w:val="0"/>
              <w:adjustRightInd w:val="0"/>
              <w:jc w:val="both"/>
              <w:rPr>
                <w:sz w:val="22"/>
                <w:szCs w:val="22"/>
              </w:rPr>
            </w:pPr>
            <w:r w:rsidRPr="004E7705">
              <w:rPr>
                <w:sz w:val="22"/>
                <w:szCs w:val="22"/>
              </w:rPr>
              <w:t>ИНН 5406299616, КПП 540601001</w:t>
            </w:r>
          </w:p>
          <w:p w:rsidR="00AE518C" w:rsidRPr="004E7705" w:rsidRDefault="00AE518C" w:rsidP="00AE518C">
            <w:pPr>
              <w:tabs>
                <w:tab w:val="left" w:pos="4820"/>
              </w:tabs>
              <w:rPr>
                <w:sz w:val="22"/>
                <w:szCs w:val="22"/>
              </w:rPr>
            </w:pPr>
            <w:r w:rsidRPr="004E7705">
              <w:rPr>
                <w:sz w:val="22"/>
                <w:szCs w:val="22"/>
              </w:rPr>
              <w:t xml:space="preserve">ОГРН 1045402550786, ОКАТО 50401386000 </w:t>
            </w:r>
          </w:p>
          <w:p w:rsidR="00AE518C" w:rsidRPr="004E7705" w:rsidRDefault="00AE518C" w:rsidP="00AE518C">
            <w:pPr>
              <w:autoSpaceDE w:val="0"/>
              <w:autoSpaceDN w:val="0"/>
              <w:adjustRightInd w:val="0"/>
              <w:jc w:val="both"/>
              <w:rPr>
                <w:sz w:val="22"/>
                <w:szCs w:val="22"/>
              </w:rPr>
            </w:pPr>
            <w:r w:rsidRPr="004E7705">
              <w:rPr>
                <w:sz w:val="22"/>
                <w:szCs w:val="22"/>
              </w:rPr>
              <w:t>УФК по Новосибирской области (Управление Федеральной налоговой службы по Новосибирской области, л/с 03511128330)</w:t>
            </w:r>
          </w:p>
          <w:p w:rsidR="00AE518C" w:rsidRPr="004E7705" w:rsidRDefault="00AE518C" w:rsidP="00AE518C">
            <w:pPr>
              <w:autoSpaceDE w:val="0"/>
              <w:autoSpaceDN w:val="0"/>
              <w:adjustRightInd w:val="0"/>
              <w:jc w:val="both"/>
              <w:rPr>
                <w:sz w:val="22"/>
                <w:szCs w:val="22"/>
              </w:rPr>
            </w:pPr>
            <w:r w:rsidRPr="004E7705">
              <w:rPr>
                <w:sz w:val="22"/>
                <w:szCs w:val="22"/>
              </w:rPr>
              <w:t>Номер казначейского счета №</w:t>
            </w:r>
            <w:r w:rsidRPr="004E7705">
              <w:rPr>
                <w:sz w:val="22"/>
                <w:szCs w:val="22"/>
                <w:lang w:val="en-US"/>
              </w:rPr>
              <w:t> </w:t>
            </w:r>
            <w:r w:rsidRPr="004E7705">
              <w:rPr>
                <w:sz w:val="22"/>
                <w:szCs w:val="22"/>
              </w:rPr>
              <w:t>03211643000000015100</w:t>
            </w:r>
          </w:p>
          <w:p w:rsidR="00AE518C" w:rsidRPr="004E7705" w:rsidRDefault="00AE518C" w:rsidP="00AE518C">
            <w:pPr>
              <w:autoSpaceDE w:val="0"/>
              <w:autoSpaceDN w:val="0"/>
              <w:adjustRightInd w:val="0"/>
              <w:jc w:val="both"/>
              <w:rPr>
                <w:sz w:val="22"/>
                <w:szCs w:val="22"/>
              </w:rPr>
            </w:pPr>
            <w:r w:rsidRPr="004E7705">
              <w:rPr>
                <w:sz w:val="22"/>
                <w:szCs w:val="22"/>
              </w:rPr>
              <w:t>Номер счета банка № 40102810445370000043</w:t>
            </w:r>
          </w:p>
          <w:p w:rsidR="00AE518C" w:rsidRPr="004E7705" w:rsidRDefault="00AE518C" w:rsidP="00AE518C">
            <w:pPr>
              <w:autoSpaceDE w:val="0"/>
              <w:autoSpaceDN w:val="0"/>
              <w:adjustRightInd w:val="0"/>
              <w:jc w:val="both"/>
              <w:rPr>
                <w:sz w:val="22"/>
                <w:szCs w:val="22"/>
              </w:rPr>
            </w:pPr>
            <w:r w:rsidRPr="004E7705">
              <w:rPr>
                <w:sz w:val="22"/>
                <w:szCs w:val="22"/>
              </w:rPr>
              <w:t>ОКЦ № 1 Сибирского ГУ Банка России//УФК по Новосибирской области, г. Новосибирск</w:t>
            </w:r>
          </w:p>
          <w:p w:rsidR="00AE518C" w:rsidRPr="004E7705" w:rsidRDefault="00AE518C" w:rsidP="00AE518C">
            <w:pPr>
              <w:keepNext/>
              <w:keepLines/>
              <w:suppressAutoHyphens/>
              <w:jc w:val="both"/>
              <w:rPr>
                <w:sz w:val="22"/>
                <w:szCs w:val="22"/>
              </w:rPr>
            </w:pPr>
            <w:r w:rsidRPr="004E7705">
              <w:rPr>
                <w:sz w:val="22"/>
                <w:szCs w:val="22"/>
              </w:rPr>
              <w:t>БИК банка (БИК ТОФК) 015004950</w:t>
            </w:r>
          </w:p>
          <w:p w:rsidR="00AE518C" w:rsidRPr="004E7705" w:rsidRDefault="00AE518C" w:rsidP="000758D7">
            <w:pPr>
              <w:tabs>
                <w:tab w:val="left" w:pos="1005"/>
              </w:tabs>
              <w:rPr>
                <w:sz w:val="22"/>
                <w:szCs w:val="22"/>
              </w:rPr>
            </w:pPr>
          </w:p>
        </w:tc>
        <w:tc>
          <w:tcPr>
            <w:tcW w:w="5104" w:type="dxa"/>
            <w:gridSpan w:val="2"/>
          </w:tcPr>
          <w:p w:rsidR="00AE518C" w:rsidRPr="004E7705" w:rsidRDefault="00AE518C" w:rsidP="00AE518C">
            <w:pPr>
              <w:contextualSpacing/>
              <w:rPr>
                <w:rFonts w:eastAsia="Times New Roman"/>
                <w:color w:val="000000"/>
                <w:sz w:val="22"/>
                <w:szCs w:val="22"/>
              </w:rPr>
            </w:pPr>
          </w:p>
        </w:tc>
      </w:tr>
      <w:tr w:rsidR="00F770F9" w:rsidRPr="004E7705" w:rsidTr="00F770F9">
        <w:trPr>
          <w:gridAfter w:val="1"/>
          <w:wAfter w:w="318" w:type="dxa"/>
        </w:trPr>
        <w:tc>
          <w:tcPr>
            <w:tcW w:w="4785" w:type="dxa"/>
          </w:tcPr>
          <w:p w:rsidR="00F770F9" w:rsidRPr="004E7705" w:rsidRDefault="00F770F9" w:rsidP="00F770F9">
            <w:pPr>
              <w:keepNext/>
              <w:keepLines/>
              <w:suppressAutoHyphens/>
              <w:rPr>
                <w:color w:val="000000"/>
                <w:sz w:val="22"/>
                <w:szCs w:val="22"/>
              </w:rPr>
            </w:pPr>
            <w:r w:rsidRPr="004E7705">
              <w:rPr>
                <w:color w:val="000000"/>
                <w:sz w:val="22"/>
                <w:szCs w:val="22"/>
              </w:rPr>
              <w:t>Заказчик</w:t>
            </w:r>
          </w:p>
        </w:tc>
        <w:tc>
          <w:tcPr>
            <w:tcW w:w="4786" w:type="dxa"/>
          </w:tcPr>
          <w:p w:rsidR="00F770F9" w:rsidRPr="004E7705" w:rsidRDefault="00F770F9" w:rsidP="00D05B4E">
            <w:pPr>
              <w:keepNext/>
              <w:keepLines/>
              <w:tabs>
                <w:tab w:val="left" w:pos="450"/>
                <w:tab w:val="center" w:pos="2285"/>
              </w:tabs>
              <w:suppressAutoHyphens/>
              <w:rPr>
                <w:color w:val="000000"/>
                <w:sz w:val="22"/>
                <w:szCs w:val="22"/>
              </w:rPr>
            </w:pPr>
            <w:r w:rsidRPr="004E7705">
              <w:rPr>
                <w:color w:val="000000"/>
                <w:sz w:val="22"/>
                <w:szCs w:val="22"/>
              </w:rPr>
              <w:t>Поставщик</w:t>
            </w:r>
          </w:p>
        </w:tc>
      </w:tr>
    </w:tbl>
    <w:p w:rsidR="00F770F9" w:rsidRPr="004E7705" w:rsidRDefault="00832897" w:rsidP="00F770F9">
      <w:pPr>
        <w:pStyle w:val="af4"/>
        <w:rPr>
          <w:sz w:val="22"/>
          <w:szCs w:val="22"/>
        </w:rPr>
      </w:pPr>
      <w:r w:rsidRPr="004E7705">
        <w:rPr>
          <w:sz w:val="22"/>
          <w:szCs w:val="22"/>
        </w:rPr>
        <w:t xml:space="preserve">_______________/ </w:t>
      </w:r>
      <w:r w:rsidR="00C71A6E" w:rsidRPr="004E7705">
        <w:rPr>
          <w:color w:val="000000"/>
          <w:sz w:val="22"/>
          <w:szCs w:val="22"/>
        </w:rPr>
        <w:t>Скрипко С.А.</w:t>
      </w:r>
      <w:r w:rsidR="00BA3FBD" w:rsidRPr="004E7705">
        <w:rPr>
          <w:color w:val="000000"/>
          <w:sz w:val="22"/>
          <w:szCs w:val="22"/>
        </w:rPr>
        <w:t xml:space="preserve">              </w:t>
      </w:r>
      <w:r w:rsidR="00F770F9" w:rsidRPr="004E7705">
        <w:rPr>
          <w:sz w:val="22"/>
          <w:szCs w:val="22"/>
        </w:rPr>
        <w:t xml:space="preserve">  </w:t>
      </w:r>
      <w:r w:rsidR="00077DD5" w:rsidRPr="004E7705">
        <w:rPr>
          <w:sz w:val="22"/>
          <w:szCs w:val="22"/>
        </w:rPr>
        <w:t xml:space="preserve">              _______________/ </w:t>
      </w:r>
      <w:bookmarkStart w:id="0" w:name="_GoBack"/>
      <w:bookmarkEnd w:id="0"/>
    </w:p>
    <w:p w:rsidR="00F770F9" w:rsidRPr="004E7705" w:rsidRDefault="00F770F9" w:rsidP="00F770F9">
      <w:pPr>
        <w:widowControl w:val="0"/>
        <w:autoSpaceDE w:val="0"/>
        <w:autoSpaceDN w:val="0"/>
        <w:adjustRightInd w:val="0"/>
        <w:rPr>
          <w:color w:val="000000"/>
          <w:sz w:val="22"/>
          <w:szCs w:val="22"/>
        </w:rPr>
      </w:pPr>
      <w:r w:rsidRPr="004E7705">
        <w:rPr>
          <w:color w:val="000000"/>
          <w:sz w:val="22"/>
          <w:szCs w:val="22"/>
        </w:rPr>
        <w:t xml:space="preserve">«___» </w:t>
      </w:r>
      <w:r w:rsidR="006C6BE6" w:rsidRPr="004E7705">
        <w:rPr>
          <w:color w:val="000000"/>
          <w:sz w:val="22"/>
          <w:szCs w:val="22"/>
        </w:rPr>
        <w:t>______</w:t>
      </w:r>
      <w:r w:rsidRPr="004E7705">
        <w:rPr>
          <w:color w:val="000000"/>
          <w:sz w:val="22"/>
          <w:szCs w:val="22"/>
        </w:rPr>
        <w:t>202</w:t>
      </w:r>
      <w:r w:rsidR="00C71A6E" w:rsidRPr="004E7705">
        <w:rPr>
          <w:color w:val="000000"/>
          <w:sz w:val="22"/>
          <w:szCs w:val="22"/>
        </w:rPr>
        <w:t>6</w:t>
      </w:r>
      <w:r w:rsidRPr="004E7705">
        <w:rPr>
          <w:color w:val="000000"/>
          <w:sz w:val="22"/>
          <w:szCs w:val="22"/>
        </w:rPr>
        <w:t xml:space="preserve">г.       </w:t>
      </w:r>
      <w:r w:rsidRPr="004E7705">
        <w:rPr>
          <w:color w:val="000000"/>
          <w:sz w:val="22"/>
          <w:szCs w:val="22"/>
        </w:rPr>
        <w:tab/>
      </w:r>
      <w:r w:rsidRPr="004E7705">
        <w:rPr>
          <w:color w:val="000000"/>
          <w:sz w:val="22"/>
          <w:szCs w:val="22"/>
        </w:rPr>
        <w:tab/>
        <w:t xml:space="preserve"> </w:t>
      </w:r>
      <w:r w:rsidR="004F1EDC" w:rsidRPr="004E7705">
        <w:rPr>
          <w:color w:val="000000"/>
          <w:sz w:val="22"/>
          <w:szCs w:val="22"/>
        </w:rPr>
        <w:tab/>
      </w:r>
      <w:r w:rsidR="004F1EDC" w:rsidRPr="004E7705">
        <w:rPr>
          <w:color w:val="000000"/>
          <w:sz w:val="22"/>
          <w:szCs w:val="22"/>
        </w:rPr>
        <w:tab/>
      </w:r>
      <w:r w:rsidRPr="004E7705">
        <w:rPr>
          <w:color w:val="000000"/>
          <w:sz w:val="22"/>
          <w:szCs w:val="22"/>
        </w:rPr>
        <w:t>«___»</w:t>
      </w:r>
      <w:r w:rsidR="006C6BE6" w:rsidRPr="004E7705">
        <w:rPr>
          <w:color w:val="000000"/>
          <w:sz w:val="22"/>
          <w:szCs w:val="22"/>
        </w:rPr>
        <w:t>_____</w:t>
      </w:r>
      <w:r w:rsidR="004F1EDC" w:rsidRPr="004E7705">
        <w:rPr>
          <w:color w:val="000000"/>
          <w:sz w:val="22"/>
          <w:szCs w:val="22"/>
        </w:rPr>
        <w:t xml:space="preserve"> 202</w:t>
      </w:r>
      <w:r w:rsidR="00C71A6E" w:rsidRPr="004E7705">
        <w:rPr>
          <w:color w:val="000000"/>
          <w:sz w:val="22"/>
          <w:szCs w:val="22"/>
        </w:rPr>
        <w:t>6</w:t>
      </w:r>
      <w:r w:rsidR="004F1EDC" w:rsidRPr="004E7705">
        <w:rPr>
          <w:color w:val="000000"/>
          <w:sz w:val="22"/>
          <w:szCs w:val="22"/>
        </w:rPr>
        <w:t xml:space="preserve">г.       </w:t>
      </w:r>
    </w:p>
    <w:p w:rsidR="003F359C" w:rsidRPr="004E7705" w:rsidRDefault="004F72A1" w:rsidP="00106C55">
      <w:pPr>
        <w:widowControl w:val="0"/>
        <w:autoSpaceDE w:val="0"/>
        <w:autoSpaceDN w:val="0"/>
        <w:adjustRightInd w:val="0"/>
        <w:rPr>
          <w:color w:val="000000"/>
          <w:sz w:val="22"/>
          <w:szCs w:val="22"/>
        </w:rPr>
      </w:pPr>
      <w:r w:rsidRPr="004E7705">
        <w:rPr>
          <w:color w:val="000000"/>
          <w:sz w:val="22"/>
          <w:szCs w:val="22"/>
        </w:rPr>
        <w:t xml:space="preserve">                       </w:t>
      </w:r>
      <w:r w:rsidR="00F770F9" w:rsidRPr="004E7705">
        <w:rPr>
          <w:color w:val="000000"/>
          <w:sz w:val="22"/>
          <w:szCs w:val="22"/>
        </w:rPr>
        <w:t xml:space="preserve">      М.П.                           </w:t>
      </w:r>
      <w:r w:rsidR="00F770F9" w:rsidRPr="004E7705">
        <w:rPr>
          <w:color w:val="000000"/>
          <w:sz w:val="22"/>
          <w:szCs w:val="22"/>
        </w:rPr>
        <w:tab/>
      </w:r>
      <w:r w:rsidR="00F770F9" w:rsidRPr="004E7705">
        <w:rPr>
          <w:color w:val="000000"/>
          <w:sz w:val="22"/>
          <w:szCs w:val="22"/>
        </w:rPr>
        <w:tab/>
      </w:r>
      <w:r w:rsidR="00F770F9" w:rsidRPr="004E7705">
        <w:rPr>
          <w:color w:val="000000"/>
          <w:sz w:val="22"/>
          <w:szCs w:val="22"/>
        </w:rPr>
        <w:tab/>
        <w:t xml:space="preserve">                               М.П.</w:t>
      </w:r>
      <w:r w:rsidR="003F359C" w:rsidRPr="004E7705">
        <w:rPr>
          <w:b/>
          <w:bCs/>
          <w:color w:val="FFFFFF"/>
          <w:sz w:val="22"/>
          <w:szCs w:val="22"/>
        </w:rPr>
        <w:t>ИФИКАЦИЯ</w:t>
      </w:r>
    </w:p>
    <w:p w:rsidR="0064702A" w:rsidRPr="00EB796E" w:rsidRDefault="0064702A" w:rsidP="004F72A1">
      <w:pPr>
        <w:keepNext/>
        <w:keepLines/>
        <w:suppressAutoHyphens/>
        <w:spacing w:line="480" w:lineRule="auto"/>
        <w:rPr>
          <w:color w:val="000000"/>
          <w:sz w:val="24"/>
          <w:szCs w:val="24"/>
        </w:rPr>
        <w:sectPr w:rsidR="0064702A" w:rsidRPr="00EB796E" w:rsidSect="000758D7">
          <w:pgSz w:w="11906" w:h="16838"/>
          <w:pgMar w:top="709" w:right="851" w:bottom="851" w:left="1134" w:header="708" w:footer="0" w:gutter="0"/>
          <w:cols w:space="708"/>
          <w:docGrid w:linePitch="360"/>
        </w:sectPr>
      </w:pPr>
    </w:p>
    <w:p w:rsidR="004F72A1" w:rsidRPr="00EB796E" w:rsidRDefault="004F72A1" w:rsidP="00C71A6E">
      <w:pPr>
        <w:keepNext/>
        <w:keepLines/>
        <w:suppressAutoHyphens/>
        <w:ind w:left="7371" w:hanging="283"/>
        <w:rPr>
          <w:color w:val="000000"/>
          <w:sz w:val="24"/>
          <w:szCs w:val="24"/>
        </w:rPr>
      </w:pPr>
      <w:r w:rsidRPr="00EB796E">
        <w:rPr>
          <w:color w:val="000000"/>
          <w:sz w:val="24"/>
          <w:szCs w:val="24"/>
        </w:rPr>
        <w:lastRenderedPageBreak/>
        <w:t xml:space="preserve">Приложение № 1 </w:t>
      </w:r>
    </w:p>
    <w:p w:rsidR="004F72A1" w:rsidRPr="00EB796E" w:rsidRDefault="004F72A1" w:rsidP="00C71A6E">
      <w:pPr>
        <w:keepNext/>
        <w:keepLines/>
        <w:suppressAutoHyphens/>
        <w:ind w:left="7371" w:hanging="283"/>
        <w:rPr>
          <w:color w:val="000000"/>
          <w:sz w:val="24"/>
          <w:szCs w:val="24"/>
        </w:rPr>
      </w:pPr>
      <w:r w:rsidRPr="00EB796E">
        <w:rPr>
          <w:color w:val="000000"/>
          <w:sz w:val="24"/>
          <w:szCs w:val="24"/>
        </w:rPr>
        <w:t>к Контракту №</w:t>
      </w:r>
      <w:r w:rsidR="00EB796E" w:rsidRPr="00EB796E">
        <w:rPr>
          <w:color w:val="000000"/>
          <w:sz w:val="24"/>
          <w:szCs w:val="24"/>
        </w:rPr>
        <w:t xml:space="preserve"> </w:t>
      </w:r>
    </w:p>
    <w:p w:rsidR="004F72A1" w:rsidRPr="00EB796E" w:rsidRDefault="004F72A1" w:rsidP="00C71A6E">
      <w:pPr>
        <w:keepNext/>
        <w:keepLines/>
        <w:suppressAutoHyphens/>
        <w:ind w:left="7371" w:hanging="283"/>
        <w:jc w:val="both"/>
        <w:rPr>
          <w:color w:val="000000"/>
        </w:rPr>
      </w:pPr>
      <w:r w:rsidRPr="00EB796E">
        <w:rPr>
          <w:color w:val="000000"/>
          <w:sz w:val="24"/>
          <w:szCs w:val="24"/>
        </w:rPr>
        <w:t xml:space="preserve">от «___» </w:t>
      </w:r>
      <w:r w:rsidR="00A07E44" w:rsidRPr="00EB796E">
        <w:rPr>
          <w:color w:val="000000"/>
          <w:sz w:val="24"/>
          <w:szCs w:val="24"/>
        </w:rPr>
        <w:t>______</w:t>
      </w:r>
      <w:r w:rsidR="00C71A6E">
        <w:rPr>
          <w:color w:val="000000"/>
          <w:sz w:val="24"/>
          <w:szCs w:val="24"/>
        </w:rPr>
        <w:t>____</w:t>
      </w:r>
      <w:r w:rsidRPr="00EB796E">
        <w:rPr>
          <w:color w:val="000000"/>
          <w:sz w:val="24"/>
          <w:szCs w:val="24"/>
        </w:rPr>
        <w:t>202</w:t>
      </w:r>
      <w:r w:rsidR="00C71A6E">
        <w:rPr>
          <w:color w:val="000000"/>
          <w:sz w:val="24"/>
          <w:szCs w:val="24"/>
        </w:rPr>
        <w:t>6</w:t>
      </w:r>
      <w:r w:rsidRPr="00EB796E">
        <w:rPr>
          <w:color w:val="000000"/>
          <w:sz w:val="24"/>
          <w:szCs w:val="24"/>
        </w:rPr>
        <w:t>г.</w:t>
      </w:r>
    </w:p>
    <w:p w:rsidR="00C71A6E" w:rsidRDefault="00C71A6E" w:rsidP="004F72A1">
      <w:pPr>
        <w:jc w:val="center"/>
        <w:rPr>
          <w:b/>
          <w:bCs/>
          <w:color w:val="000000"/>
        </w:rPr>
      </w:pPr>
    </w:p>
    <w:p w:rsidR="004F72A1" w:rsidRPr="004E7705" w:rsidRDefault="004F72A1" w:rsidP="004F72A1">
      <w:pPr>
        <w:jc w:val="center"/>
        <w:rPr>
          <w:b/>
          <w:bCs/>
          <w:color w:val="000000"/>
          <w:sz w:val="24"/>
          <w:szCs w:val="24"/>
        </w:rPr>
      </w:pPr>
      <w:r w:rsidRPr="004E7705">
        <w:rPr>
          <w:b/>
          <w:bCs/>
          <w:color w:val="000000"/>
          <w:sz w:val="24"/>
          <w:szCs w:val="24"/>
        </w:rPr>
        <w:t>СПЕЦИФИКАЦИЯ</w:t>
      </w:r>
    </w:p>
    <w:p w:rsidR="00D75E16" w:rsidRPr="00EB796E" w:rsidRDefault="00D75E16" w:rsidP="004F72A1">
      <w:pPr>
        <w:pStyle w:val="af5"/>
        <w:ind w:firstLine="0"/>
        <w:rPr>
          <w:b/>
          <w:bCs/>
          <w:i/>
          <w:iCs/>
          <w:sz w:val="22"/>
          <w:szCs w:val="22"/>
          <w:lang w:val="en-U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59"/>
        <w:gridCol w:w="993"/>
        <w:gridCol w:w="708"/>
        <w:gridCol w:w="567"/>
        <w:gridCol w:w="2268"/>
        <w:gridCol w:w="1701"/>
        <w:gridCol w:w="851"/>
        <w:gridCol w:w="850"/>
      </w:tblGrid>
      <w:tr w:rsidR="00D21AE4" w:rsidRPr="003A5A11" w:rsidTr="00D21AE4">
        <w:trPr>
          <w:trHeight w:val="20"/>
        </w:trPr>
        <w:tc>
          <w:tcPr>
            <w:tcW w:w="596" w:type="dxa"/>
            <w:vMerge w:val="restart"/>
            <w:tcBorders>
              <w:top w:val="single" w:sz="12" w:space="0" w:color="auto"/>
            </w:tcBorders>
            <w:shd w:val="clear" w:color="auto" w:fill="FFFFFF"/>
            <w:vAlign w:val="center"/>
            <w:hideMark/>
          </w:tcPr>
          <w:p w:rsidR="00D21AE4" w:rsidRPr="003A5A11" w:rsidRDefault="00D21AE4" w:rsidP="00D21AE4">
            <w:pPr>
              <w:jc w:val="center"/>
              <w:rPr>
                <w:rFonts w:eastAsia="Times New Roman"/>
              </w:rPr>
            </w:pPr>
            <w:r>
              <w:rPr>
                <w:rFonts w:eastAsia="Times New Roman"/>
              </w:rPr>
              <w:t>№</w:t>
            </w:r>
          </w:p>
        </w:tc>
        <w:tc>
          <w:tcPr>
            <w:tcW w:w="1559" w:type="dxa"/>
            <w:vMerge w:val="restart"/>
            <w:tcBorders>
              <w:top w:val="single" w:sz="12" w:space="0" w:color="auto"/>
            </w:tcBorders>
            <w:shd w:val="clear" w:color="auto" w:fill="FFFFFF"/>
            <w:vAlign w:val="center"/>
            <w:hideMark/>
          </w:tcPr>
          <w:p w:rsidR="00D21AE4" w:rsidRPr="003A5A11" w:rsidRDefault="00D21AE4" w:rsidP="00D21AE4">
            <w:pPr>
              <w:jc w:val="center"/>
              <w:rPr>
                <w:rFonts w:eastAsia="Times New Roman"/>
              </w:rPr>
            </w:pPr>
            <w:r w:rsidRPr="003A5A11">
              <w:rPr>
                <w:rFonts w:eastAsia="Times New Roman"/>
              </w:rPr>
              <w:t>Наименование товара, входящего в объект закупки</w:t>
            </w:r>
          </w:p>
        </w:tc>
        <w:tc>
          <w:tcPr>
            <w:tcW w:w="993" w:type="dxa"/>
            <w:vMerge w:val="restart"/>
            <w:tcBorders>
              <w:top w:val="single" w:sz="12" w:space="0" w:color="auto"/>
            </w:tcBorders>
            <w:shd w:val="clear" w:color="auto" w:fill="FFFFFF"/>
            <w:vAlign w:val="center"/>
          </w:tcPr>
          <w:p w:rsidR="00D21AE4" w:rsidRPr="003A5A11" w:rsidRDefault="00D21AE4" w:rsidP="00D21AE4">
            <w:pPr>
              <w:jc w:val="center"/>
              <w:rPr>
                <w:rFonts w:eastAsia="Times New Roman"/>
              </w:rPr>
            </w:pPr>
            <w:r w:rsidRPr="00975AE6">
              <w:rPr>
                <w:rFonts w:eastAsia="Times New Roman"/>
              </w:rPr>
              <w:t>Страна происхождения</w:t>
            </w:r>
          </w:p>
        </w:tc>
        <w:tc>
          <w:tcPr>
            <w:tcW w:w="708" w:type="dxa"/>
            <w:vMerge w:val="restart"/>
            <w:tcBorders>
              <w:top w:val="single" w:sz="12" w:space="0" w:color="auto"/>
            </w:tcBorders>
            <w:shd w:val="clear" w:color="auto" w:fill="FFFFFF"/>
            <w:vAlign w:val="center"/>
            <w:hideMark/>
          </w:tcPr>
          <w:p w:rsidR="00D21AE4" w:rsidRPr="003A5A11" w:rsidRDefault="00D21AE4" w:rsidP="00D21AE4">
            <w:pPr>
              <w:jc w:val="center"/>
              <w:rPr>
                <w:rFonts w:eastAsia="Times New Roman"/>
              </w:rPr>
            </w:pPr>
            <w:r w:rsidRPr="003A5A11">
              <w:rPr>
                <w:rFonts w:eastAsia="Times New Roman"/>
              </w:rPr>
              <w:t>Ед. изм.</w:t>
            </w:r>
          </w:p>
        </w:tc>
        <w:tc>
          <w:tcPr>
            <w:tcW w:w="567" w:type="dxa"/>
            <w:vMerge w:val="restart"/>
            <w:tcBorders>
              <w:top w:val="single" w:sz="12" w:space="0" w:color="auto"/>
            </w:tcBorders>
            <w:shd w:val="clear" w:color="auto" w:fill="FFFFFF"/>
            <w:noWrap/>
            <w:vAlign w:val="center"/>
          </w:tcPr>
          <w:p w:rsidR="00D21AE4" w:rsidRPr="003A5A11" w:rsidRDefault="00D21AE4" w:rsidP="00D21AE4">
            <w:pPr>
              <w:jc w:val="center"/>
              <w:rPr>
                <w:rFonts w:eastAsia="Times New Roman"/>
                <w:lang w:val="en-US"/>
              </w:rPr>
            </w:pPr>
          </w:p>
          <w:p w:rsidR="00D21AE4" w:rsidRPr="003A5A11" w:rsidRDefault="00D21AE4" w:rsidP="00D21AE4">
            <w:pPr>
              <w:jc w:val="center"/>
              <w:rPr>
                <w:rFonts w:eastAsia="Times New Roman"/>
              </w:rPr>
            </w:pPr>
            <w:r w:rsidRPr="003A5A11">
              <w:rPr>
                <w:rFonts w:eastAsia="Times New Roman"/>
              </w:rPr>
              <w:t>Кол-во</w:t>
            </w:r>
          </w:p>
          <w:p w:rsidR="00D21AE4" w:rsidRPr="003A5A11" w:rsidRDefault="00D21AE4" w:rsidP="00D21AE4">
            <w:pPr>
              <w:jc w:val="center"/>
              <w:rPr>
                <w:rFonts w:eastAsia="Times New Roman"/>
              </w:rPr>
            </w:pPr>
          </w:p>
        </w:tc>
        <w:tc>
          <w:tcPr>
            <w:tcW w:w="3969" w:type="dxa"/>
            <w:gridSpan w:val="2"/>
            <w:tcBorders>
              <w:top w:val="single" w:sz="12" w:space="0" w:color="auto"/>
            </w:tcBorders>
            <w:shd w:val="clear" w:color="auto" w:fill="FFFFFF"/>
            <w:vAlign w:val="center"/>
          </w:tcPr>
          <w:p w:rsidR="00D21AE4" w:rsidRPr="003A5A11" w:rsidRDefault="00D21AE4" w:rsidP="00D21AE4">
            <w:pPr>
              <w:jc w:val="center"/>
              <w:rPr>
                <w:rFonts w:eastAsia="Times New Roman"/>
              </w:rPr>
            </w:pPr>
            <w:r w:rsidRPr="003A5A11">
              <w:rPr>
                <w:rFonts w:eastAsia="Times New Roman"/>
              </w:rPr>
              <w:t>Требования, установленные к функциональным, техническим, качественным характеристикам товара, входящего в объект закупки (показатели, в соответствии с которыми будет устанавливаться соответствие)</w:t>
            </w:r>
          </w:p>
        </w:tc>
        <w:tc>
          <w:tcPr>
            <w:tcW w:w="851" w:type="dxa"/>
            <w:vMerge w:val="restart"/>
            <w:tcBorders>
              <w:top w:val="single" w:sz="12" w:space="0" w:color="auto"/>
            </w:tcBorders>
            <w:shd w:val="clear" w:color="auto" w:fill="FFFFFF"/>
          </w:tcPr>
          <w:p w:rsidR="00D21AE4" w:rsidRDefault="00D21AE4" w:rsidP="00D21AE4">
            <w:pPr>
              <w:jc w:val="center"/>
              <w:rPr>
                <w:rFonts w:eastAsia="Times New Roman"/>
              </w:rPr>
            </w:pPr>
          </w:p>
          <w:p w:rsidR="00D21AE4" w:rsidRDefault="00D21AE4" w:rsidP="00D21AE4">
            <w:pPr>
              <w:jc w:val="center"/>
              <w:rPr>
                <w:rFonts w:eastAsia="Times New Roman"/>
              </w:rPr>
            </w:pPr>
          </w:p>
          <w:p w:rsidR="00D21AE4" w:rsidRDefault="00D21AE4" w:rsidP="00D21AE4">
            <w:pPr>
              <w:jc w:val="center"/>
              <w:rPr>
                <w:rFonts w:eastAsia="Times New Roman"/>
              </w:rPr>
            </w:pPr>
          </w:p>
          <w:p w:rsidR="00D21AE4" w:rsidRPr="00D21AE4" w:rsidRDefault="00D21AE4" w:rsidP="00D21AE4">
            <w:pPr>
              <w:jc w:val="center"/>
              <w:rPr>
                <w:rFonts w:eastAsia="Times New Roman"/>
              </w:rPr>
            </w:pPr>
            <w:r w:rsidRPr="009D1305">
              <w:t>Цена за ед., руб.</w:t>
            </w:r>
          </w:p>
        </w:tc>
        <w:tc>
          <w:tcPr>
            <w:tcW w:w="850" w:type="dxa"/>
            <w:vMerge w:val="restart"/>
            <w:tcBorders>
              <w:top w:val="single" w:sz="12" w:space="0" w:color="auto"/>
            </w:tcBorders>
            <w:shd w:val="clear" w:color="auto" w:fill="FFFFFF"/>
          </w:tcPr>
          <w:p w:rsidR="00D21AE4" w:rsidRDefault="00D21AE4" w:rsidP="00D21AE4">
            <w:pPr>
              <w:jc w:val="center"/>
            </w:pPr>
          </w:p>
          <w:p w:rsidR="00D21AE4" w:rsidRDefault="00D21AE4" w:rsidP="00D21AE4">
            <w:pPr>
              <w:jc w:val="center"/>
            </w:pPr>
          </w:p>
          <w:p w:rsidR="00D21AE4" w:rsidRDefault="00D21AE4" w:rsidP="00D21AE4">
            <w:pPr>
              <w:jc w:val="center"/>
            </w:pPr>
          </w:p>
          <w:p w:rsidR="00D21AE4" w:rsidRPr="003A5A11" w:rsidRDefault="00D21AE4" w:rsidP="00D21AE4">
            <w:pPr>
              <w:jc w:val="center"/>
              <w:rPr>
                <w:rFonts w:eastAsia="Times New Roman"/>
              </w:rPr>
            </w:pPr>
            <w:r w:rsidRPr="009D1305">
              <w:t>Стоимость, руб.</w:t>
            </w:r>
          </w:p>
        </w:tc>
      </w:tr>
      <w:tr w:rsidR="00D21AE4" w:rsidRPr="003A5A11" w:rsidTr="0059477B">
        <w:trPr>
          <w:trHeight w:val="20"/>
        </w:trPr>
        <w:tc>
          <w:tcPr>
            <w:tcW w:w="596" w:type="dxa"/>
            <w:vMerge/>
            <w:tcBorders>
              <w:bottom w:val="single" w:sz="12" w:space="0" w:color="auto"/>
            </w:tcBorders>
            <w:shd w:val="clear" w:color="auto" w:fill="FFFFFF"/>
            <w:vAlign w:val="center"/>
          </w:tcPr>
          <w:p w:rsidR="00D21AE4" w:rsidRPr="003A5A11" w:rsidRDefault="00D21AE4" w:rsidP="00D21AE4">
            <w:pPr>
              <w:jc w:val="center"/>
              <w:rPr>
                <w:rFonts w:eastAsia="Times New Roman"/>
              </w:rPr>
            </w:pPr>
          </w:p>
        </w:tc>
        <w:tc>
          <w:tcPr>
            <w:tcW w:w="1559" w:type="dxa"/>
            <w:vMerge/>
            <w:tcBorders>
              <w:bottom w:val="single" w:sz="12" w:space="0" w:color="auto"/>
            </w:tcBorders>
            <w:shd w:val="clear" w:color="auto" w:fill="FFFFFF"/>
            <w:vAlign w:val="center"/>
          </w:tcPr>
          <w:p w:rsidR="00D21AE4" w:rsidRPr="003A5A11" w:rsidRDefault="00D21AE4" w:rsidP="00D21AE4">
            <w:pPr>
              <w:jc w:val="center"/>
              <w:rPr>
                <w:rFonts w:eastAsia="Times New Roman"/>
              </w:rPr>
            </w:pPr>
          </w:p>
        </w:tc>
        <w:tc>
          <w:tcPr>
            <w:tcW w:w="993" w:type="dxa"/>
            <w:vMerge/>
            <w:tcBorders>
              <w:bottom w:val="single" w:sz="12" w:space="0" w:color="auto"/>
            </w:tcBorders>
            <w:shd w:val="clear" w:color="auto" w:fill="FFFFFF"/>
            <w:vAlign w:val="center"/>
          </w:tcPr>
          <w:p w:rsidR="00D21AE4" w:rsidRPr="003A5A11" w:rsidRDefault="00D21AE4" w:rsidP="00D21AE4">
            <w:pPr>
              <w:jc w:val="center"/>
              <w:rPr>
                <w:rFonts w:eastAsia="Times New Roman"/>
              </w:rPr>
            </w:pPr>
          </w:p>
        </w:tc>
        <w:tc>
          <w:tcPr>
            <w:tcW w:w="708" w:type="dxa"/>
            <w:vMerge/>
            <w:tcBorders>
              <w:bottom w:val="single" w:sz="12" w:space="0" w:color="auto"/>
            </w:tcBorders>
            <w:shd w:val="clear" w:color="auto" w:fill="FFFFFF"/>
            <w:vAlign w:val="center"/>
          </w:tcPr>
          <w:p w:rsidR="00D21AE4" w:rsidRPr="003A5A11" w:rsidRDefault="00D21AE4" w:rsidP="00D21AE4">
            <w:pPr>
              <w:jc w:val="center"/>
              <w:rPr>
                <w:rFonts w:eastAsia="Times New Roman"/>
              </w:rPr>
            </w:pPr>
          </w:p>
        </w:tc>
        <w:tc>
          <w:tcPr>
            <w:tcW w:w="567" w:type="dxa"/>
            <w:vMerge/>
            <w:tcBorders>
              <w:bottom w:val="single" w:sz="12" w:space="0" w:color="auto"/>
            </w:tcBorders>
            <w:shd w:val="clear" w:color="auto" w:fill="FFFFFF"/>
            <w:noWrap/>
            <w:vAlign w:val="center"/>
          </w:tcPr>
          <w:p w:rsidR="00D21AE4" w:rsidRPr="003A5A11" w:rsidRDefault="00D21AE4" w:rsidP="00D21AE4">
            <w:pPr>
              <w:jc w:val="center"/>
              <w:rPr>
                <w:rFonts w:eastAsia="Times New Roman"/>
              </w:rPr>
            </w:pPr>
          </w:p>
        </w:tc>
        <w:tc>
          <w:tcPr>
            <w:tcW w:w="2268" w:type="dxa"/>
            <w:tcBorders>
              <w:bottom w:val="single" w:sz="12" w:space="0" w:color="auto"/>
            </w:tcBorders>
            <w:shd w:val="clear" w:color="auto" w:fill="FFFFFF"/>
            <w:vAlign w:val="center"/>
          </w:tcPr>
          <w:p w:rsidR="00D21AE4" w:rsidRPr="003A5A11" w:rsidRDefault="00D21AE4" w:rsidP="00D21AE4">
            <w:pPr>
              <w:jc w:val="center"/>
              <w:rPr>
                <w:rFonts w:eastAsia="Times New Roman"/>
              </w:rPr>
            </w:pPr>
            <w:r w:rsidRPr="003A5A11">
              <w:rPr>
                <w:rFonts w:eastAsia="Times New Roman"/>
              </w:rPr>
              <w:t>Наименование и ед. изм. показателя</w:t>
            </w:r>
          </w:p>
        </w:tc>
        <w:tc>
          <w:tcPr>
            <w:tcW w:w="1701" w:type="dxa"/>
            <w:tcBorders>
              <w:bottom w:val="single" w:sz="12" w:space="0" w:color="auto"/>
            </w:tcBorders>
            <w:shd w:val="clear" w:color="auto" w:fill="FFFFFF"/>
            <w:vAlign w:val="center"/>
          </w:tcPr>
          <w:p w:rsidR="00D21AE4" w:rsidRPr="003A5A11" w:rsidRDefault="00D21AE4" w:rsidP="00D21AE4">
            <w:pPr>
              <w:jc w:val="center"/>
              <w:rPr>
                <w:rFonts w:eastAsia="Times New Roman"/>
              </w:rPr>
            </w:pPr>
            <w:r w:rsidRPr="003A5A11">
              <w:rPr>
                <w:rFonts w:eastAsia="Times New Roman"/>
              </w:rPr>
              <w:t>Описание, значение</w:t>
            </w:r>
          </w:p>
        </w:tc>
        <w:tc>
          <w:tcPr>
            <w:tcW w:w="851" w:type="dxa"/>
            <w:vMerge/>
            <w:tcBorders>
              <w:bottom w:val="single" w:sz="12" w:space="0" w:color="auto"/>
            </w:tcBorders>
            <w:shd w:val="clear" w:color="auto" w:fill="FFFFFF"/>
          </w:tcPr>
          <w:p w:rsidR="00D21AE4" w:rsidRPr="003A5A11" w:rsidRDefault="00D21AE4" w:rsidP="00D21AE4">
            <w:pPr>
              <w:jc w:val="center"/>
              <w:rPr>
                <w:rFonts w:eastAsia="Times New Roman"/>
              </w:rPr>
            </w:pPr>
          </w:p>
        </w:tc>
        <w:tc>
          <w:tcPr>
            <w:tcW w:w="850" w:type="dxa"/>
            <w:vMerge/>
            <w:tcBorders>
              <w:bottom w:val="single" w:sz="12" w:space="0" w:color="auto"/>
            </w:tcBorders>
            <w:shd w:val="clear" w:color="auto" w:fill="FFFFFF"/>
          </w:tcPr>
          <w:p w:rsidR="00D21AE4" w:rsidRPr="003A5A11" w:rsidRDefault="00D21AE4" w:rsidP="00D21AE4">
            <w:pPr>
              <w:jc w:val="center"/>
              <w:rPr>
                <w:rFonts w:eastAsia="Times New Roman"/>
              </w:rPr>
            </w:pPr>
          </w:p>
        </w:tc>
      </w:tr>
      <w:tr w:rsidR="0059477B" w:rsidRPr="003A5A11" w:rsidTr="00B77D9B">
        <w:trPr>
          <w:trHeight w:val="20"/>
        </w:trPr>
        <w:tc>
          <w:tcPr>
            <w:tcW w:w="596" w:type="dxa"/>
            <w:vMerge w:val="restart"/>
            <w:tcBorders>
              <w:bottom w:val="single" w:sz="12" w:space="0" w:color="auto"/>
            </w:tcBorders>
            <w:shd w:val="clear" w:color="auto" w:fill="auto"/>
            <w:vAlign w:val="center"/>
          </w:tcPr>
          <w:p w:rsidR="0059477B" w:rsidRPr="0059477B" w:rsidRDefault="00B3154E" w:rsidP="0059477B">
            <w:pPr>
              <w:jc w:val="center"/>
              <w:rPr>
                <w:rFonts w:eastAsia="Times New Roman"/>
              </w:rPr>
            </w:pPr>
            <w:r>
              <w:rPr>
                <w:rFonts w:eastAsia="Times New Roman"/>
              </w:rPr>
              <w:t>1</w:t>
            </w:r>
            <w:r w:rsidR="0059477B" w:rsidRPr="0059477B">
              <w:rPr>
                <w:rFonts w:eastAsia="Times New Roman"/>
              </w:rPr>
              <w:t>.</w:t>
            </w:r>
          </w:p>
        </w:tc>
        <w:tc>
          <w:tcPr>
            <w:tcW w:w="1559" w:type="dxa"/>
            <w:vMerge w:val="restart"/>
            <w:tcBorders>
              <w:bottom w:val="single" w:sz="12" w:space="0" w:color="auto"/>
            </w:tcBorders>
            <w:shd w:val="clear" w:color="auto" w:fill="auto"/>
            <w:vAlign w:val="center"/>
          </w:tcPr>
          <w:p w:rsidR="0059477B" w:rsidRPr="0059477B" w:rsidRDefault="0059477B" w:rsidP="0059477B">
            <w:pPr>
              <w:jc w:val="center"/>
              <w:rPr>
                <w:shd w:val="clear" w:color="auto" w:fill="FFFFFF"/>
              </w:rPr>
            </w:pPr>
            <w:r w:rsidRPr="0059477B">
              <w:rPr>
                <w:rFonts w:eastAsia="Times New Roman"/>
              </w:rPr>
              <w:t xml:space="preserve">Мышь </w:t>
            </w:r>
            <w:r w:rsidRPr="0059477B">
              <w:rPr>
                <w:rFonts w:eastAsia="Times New Roman"/>
                <w:lang w:val="en-US"/>
              </w:rPr>
              <w:t xml:space="preserve">Logitech </w:t>
            </w:r>
            <w:r w:rsidRPr="0059477B">
              <w:rPr>
                <w:rFonts w:eastAsia="Times New Roman"/>
              </w:rPr>
              <w:t>В100</w:t>
            </w:r>
          </w:p>
        </w:tc>
        <w:tc>
          <w:tcPr>
            <w:tcW w:w="993" w:type="dxa"/>
            <w:vMerge w:val="restart"/>
            <w:tcBorders>
              <w:bottom w:val="single" w:sz="12" w:space="0" w:color="auto"/>
            </w:tcBorders>
            <w:vAlign w:val="center"/>
          </w:tcPr>
          <w:p w:rsidR="0059477B" w:rsidRPr="0059477B" w:rsidRDefault="0059477B" w:rsidP="0059477B">
            <w:pPr>
              <w:jc w:val="center"/>
              <w:rPr>
                <w:rFonts w:eastAsia="Times New Roman"/>
              </w:rPr>
            </w:pPr>
            <w:r w:rsidRPr="0059477B">
              <w:t>Китай</w:t>
            </w:r>
          </w:p>
        </w:tc>
        <w:tc>
          <w:tcPr>
            <w:tcW w:w="708" w:type="dxa"/>
            <w:vMerge w:val="restart"/>
            <w:tcBorders>
              <w:bottom w:val="single" w:sz="12" w:space="0" w:color="auto"/>
            </w:tcBorders>
            <w:shd w:val="clear" w:color="auto" w:fill="auto"/>
            <w:vAlign w:val="center"/>
          </w:tcPr>
          <w:p w:rsidR="0059477B" w:rsidRPr="0059477B" w:rsidRDefault="0059477B" w:rsidP="0059477B">
            <w:pPr>
              <w:jc w:val="center"/>
              <w:rPr>
                <w:rFonts w:eastAsia="Times New Roman"/>
              </w:rPr>
            </w:pPr>
            <w:r w:rsidRPr="0059477B">
              <w:rPr>
                <w:rFonts w:eastAsia="Times New Roman"/>
              </w:rPr>
              <w:t>Шт.</w:t>
            </w:r>
          </w:p>
        </w:tc>
        <w:tc>
          <w:tcPr>
            <w:tcW w:w="567" w:type="dxa"/>
            <w:vMerge w:val="restart"/>
            <w:tcBorders>
              <w:bottom w:val="single" w:sz="12" w:space="0" w:color="auto"/>
            </w:tcBorders>
            <w:shd w:val="clear" w:color="auto" w:fill="auto"/>
            <w:noWrap/>
            <w:vAlign w:val="center"/>
          </w:tcPr>
          <w:p w:rsidR="0059477B" w:rsidRPr="0059477B" w:rsidRDefault="00B3154E" w:rsidP="0059477B">
            <w:pPr>
              <w:jc w:val="center"/>
              <w:rPr>
                <w:rFonts w:eastAsia="Times New Roman"/>
              </w:rPr>
            </w:pPr>
            <w:r>
              <w:rPr>
                <w:rFonts w:eastAsia="Times New Roman"/>
              </w:rPr>
              <w:t>8</w:t>
            </w:r>
          </w:p>
        </w:tc>
        <w:tc>
          <w:tcPr>
            <w:tcW w:w="2268" w:type="dxa"/>
            <w:tcBorders>
              <w:top w:val="single" w:sz="12" w:space="0" w:color="auto"/>
              <w:left w:val="single" w:sz="4" w:space="0" w:color="auto"/>
              <w:bottom w:val="single" w:sz="2" w:space="0" w:color="auto"/>
              <w:right w:val="single" w:sz="4" w:space="0" w:color="auto"/>
            </w:tcBorders>
            <w:shd w:val="clear" w:color="auto" w:fill="auto"/>
            <w:vAlign w:val="center"/>
          </w:tcPr>
          <w:p w:rsidR="0059477B" w:rsidRPr="0059477B" w:rsidRDefault="0059477B" w:rsidP="0059477B">
            <w:pPr>
              <w:jc w:val="center"/>
              <w:rPr>
                <w:rFonts w:eastAsia="Times New Roman"/>
              </w:rPr>
            </w:pPr>
            <w:r w:rsidRPr="0059477B">
              <w:rPr>
                <w:rFonts w:eastAsia="Times New Roman"/>
              </w:rPr>
              <w:t>Тип подключения</w:t>
            </w:r>
          </w:p>
        </w:tc>
        <w:tc>
          <w:tcPr>
            <w:tcW w:w="1701" w:type="dxa"/>
            <w:tcBorders>
              <w:top w:val="single" w:sz="12" w:space="0" w:color="auto"/>
              <w:left w:val="single" w:sz="4" w:space="0" w:color="auto"/>
              <w:bottom w:val="single" w:sz="2" w:space="0" w:color="auto"/>
              <w:right w:val="single" w:sz="4" w:space="0" w:color="auto"/>
            </w:tcBorders>
            <w:vAlign w:val="center"/>
          </w:tcPr>
          <w:p w:rsidR="0059477B" w:rsidRPr="0059477B" w:rsidRDefault="0059477B" w:rsidP="0059477B">
            <w:pPr>
              <w:jc w:val="center"/>
              <w:rPr>
                <w:rFonts w:eastAsia="Times New Roman"/>
              </w:rPr>
            </w:pPr>
            <w:r w:rsidRPr="0059477B">
              <w:rPr>
                <w:rFonts w:eastAsia="Times New Roman"/>
              </w:rPr>
              <w:t>Проводной</w:t>
            </w:r>
          </w:p>
        </w:tc>
        <w:tc>
          <w:tcPr>
            <w:tcW w:w="851" w:type="dxa"/>
            <w:vMerge w:val="restart"/>
            <w:tcBorders>
              <w:top w:val="single" w:sz="12" w:space="0" w:color="auto"/>
              <w:left w:val="single" w:sz="4" w:space="0" w:color="auto"/>
              <w:right w:val="single" w:sz="4" w:space="0" w:color="auto"/>
            </w:tcBorders>
            <w:vAlign w:val="center"/>
          </w:tcPr>
          <w:p w:rsidR="0059477B" w:rsidRPr="006B14B1" w:rsidRDefault="0059477B" w:rsidP="0059477B">
            <w:pPr>
              <w:jc w:val="center"/>
              <w:rPr>
                <w:rFonts w:eastAsia="Times New Roman"/>
              </w:rPr>
            </w:pPr>
          </w:p>
        </w:tc>
        <w:tc>
          <w:tcPr>
            <w:tcW w:w="850" w:type="dxa"/>
            <w:vMerge w:val="restart"/>
            <w:tcBorders>
              <w:top w:val="single" w:sz="12" w:space="0" w:color="auto"/>
              <w:left w:val="single" w:sz="4" w:space="0" w:color="auto"/>
              <w:right w:val="single" w:sz="4" w:space="0" w:color="auto"/>
            </w:tcBorders>
            <w:vAlign w:val="center"/>
          </w:tcPr>
          <w:p w:rsidR="0059477B" w:rsidRPr="006B14B1" w:rsidRDefault="0059477B" w:rsidP="0059477B">
            <w:pPr>
              <w:jc w:val="center"/>
              <w:rPr>
                <w:rFonts w:eastAsia="Times New Roman"/>
              </w:rPr>
            </w:pPr>
          </w:p>
        </w:tc>
      </w:tr>
      <w:tr w:rsidR="0059477B" w:rsidRPr="003A5A11" w:rsidTr="00B77D9B">
        <w:trPr>
          <w:trHeight w:val="20"/>
        </w:trPr>
        <w:tc>
          <w:tcPr>
            <w:tcW w:w="596" w:type="dxa"/>
            <w:vMerge/>
            <w:tcBorders>
              <w:bottom w:val="single" w:sz="12" w:space="0" w:color="auto"/>
            </w:tcBorders>
            <w:shd w:val="clear" w:color="auto" w:fill="auto"/>
            <w:vAlign w:val="center"/>
          </w:tcPr>
          <w:p w:rsidR="0059477B" w:rsidRPr="0059477B" w:rsidRDefault="0059477B" w:rsidP="0059477B">
            <w:pPr>
              <w:jc w:val="center"/>
              <w:rPr>
                <w:rFonts w:eastAsia="Times New Roman"/>
              </w:rPr>
            </w:pPr>
          </w:p>
        </w:tc>
        <w:tc>
          <w:tcPr>
            <w:tcW w:w="1559" w:type="dxa"/>
            <w:vMerge/>
            <w:tcBorders>
              <w:bottom w:val="single" w:sz="12" w:space="0" w:color="auto"/>
            </w:tcBorders>
            <w:shd w:val="clear" w:color="auto" w:fill="auto"/>
            <w:vAlign w:val="center"/>
          </w:tcPr>
          <w:p w:rsidR="0059477B" w:rsidRPr="0059477B" w:rsidRDefault="0059477B" w:rsidP="0059477B">
            <w:pPr>
              <w:jc w:val="center"/>
              <w:rPr>
                <w:shd w:val="clear" w:color="auto" w:fill="FFFFFF"/>
              </w:rPr>
            </w:pPr>
          </w:p>
        </w:tc>
        <w:tc>
          <w:tcPr>
            <w:tcW w:w="993" w:type="dxa"/>
            <w:vMerge/>
            <w:tcBorders>
              <w:bottom w:val="single" w:sz="12" w:space="0" w:color="auto"/>
            </w:tcBorders>
            <w:vAlign w:val="center"/>
          </w:tcPr>
          <w:p w:rsidR="0059477B" w:rsidRPr="0059477B" w:rsidRDefault="0059477B" w:rsidP="0059477B">
            <w:pPr>
              <w:jc w:val="center"/>
              <w:rPr>
                <w:rFonts w:eastAsia="Times New Roman"/>
              </w:rPr>
            </w:pPr>
          </w:p>
        </w:tc>
        <w:tc>
          <w:tcPr>
            <w:tcW w:w="708" w:type="dxa"/>
            <w:vMerge/>
            <w:tcBorders>
              <w:bottom w:val="single" w:sz="12" w:space="0" w:color="auto"/>
            </w:tcBorders>
            <w:shd w:val="clear" w:color="auto" w:fill="auto"/>
            <w:vAlign w:val="center"/>
          </w:tcPr>
          <w:p w:rsidR="0059477B" w:rsidRPr="0059477B" w:rsidRDefault="0059477B" w:rsidP="0059477B">
            <w:pPr>
              <w:jc w:val="center"/>
              <w:rPr>
                <w:rFonts w:eastAsia="Times New Roman"/>
              </w:rPr>
            </w:pPr>
          </w:p>
        </w:tc>
        <w:tc>
          <w:tcPr>
            <w:tcW w:w="567" w:type="dxa"/>
            <w:vMerge/>
            <w:tcBorders>
              <w:bottom w:val="single" w:sz="12" w:space="0" w:color="auto"/>
            </w:tcBorders>
            <w:shd w:val="clear" w:color="auto" w:fill="auto"/>
            <w:noWrap/>
            <w:vAlign w:val="center"/>
          </w:tcPr>
          <w:p w:rsidR="0059477B" w:rsidRPr="0059477B" w:rsidRDefault="0059477B" w:rsidP="0059477B">
            <w:pPr>
              <w:jc w:val="center"/>
              <w:rPr>
                <w:rFonts w:eastAsia="Times New Roman"/>
              </w:rPr>
            </w:pPr>
          </w:p>
        </w:tc>
        <w:tc>
          <w:tcPr>
            <w:tcW w:w="2268" w:type="dxa"/>
            <w:tcBorders>
              <w:top w:val="single" w:sz="2" w:space="0" w:color="auto"/>
              <w:left w:val="single" w:sz="4" w:space="0" w:color="auto"/>
              <w:bottom w:val="single" w:sz="2" w:space="0" w:color="auto"/>
              <w:right w:val="single" w:sz="4" w:space="0" w:color="auto"/>
            </w:tcBorders>
            <w:shd w:val="clear" w:color="auto" w:fill="auto"/>
            <w:vAlign w:val="center"/>
          </w:tcPr>
          <w:p w:rsidR="0059477B" w:rsidRPr="0059477B" w:rsidRDefault="0059477B" w:rsidP="0059477B">
            <w:pPr>
              <w:jc w:val="center"/>
              <w:rPr>
                <w:rFonts w:eastAsia="Times New Roman"/>
              </w:rPr>
            </w:pPr>
            <w:r w:rsidRPr="0059477B">
              <w:rPr>
                <w:rFonts w:eastAsia="Times New Roman"/>
              </w:rPr>
              <w:t>Длина кабеля, м</w:t>
            </w:r>
          </w:p>
        </w:tc>
        <w:tc>
          <w:tcPr>
            <w:tcW w:w="1701" w:type="dxa"/>
            <w:tcBorders>
              <w:top w:val="single" w:sz="2" w:space="0" w:color="auto"/>
              <w:left w:val="single" w:sz="4" w:space="0" w:color="auto"/>
              <w:bottom w:val="single" w:sz="2" w:space="0" w:color="auto"/>
              <w:right w:val="single" w:sz="4" w:space="0" w:color="auto"/>
            </w:tcBorders>
            <w:vAlign w:val="center"/>
          </w:tcPr>
          <w:p w:rsidR="0059477B" w:rsidRPr="0059477B" w:rsidRDefault="0059477B" w:rsidP="0059477B">
            <w:pPr>
              <w:jc w:val="center"/>
              <w:rPr>
                <w:rFonts w:eastAsia="Times New Roman"/>
              </w:rPr>
            </w:pPr>
            <w:r w:rsidRPr="0059477B">
              <w:rPr>
                <w:rFonts w:eastAsia="Times New Roman"/>
              </w:rPr>
              <w:t>1,8</w:t>
            </w:r>
          </w:p>
        </w:tc>
        <w:tc>
          <w:tcPr>
            <w:tcW w:w="851" w:type="dxa"/>
            <w:vMerge/>
            <w:tcBorders>
              <w:left w:val="single" w:sz="4" w:space="0" w:color="auto"/>
              <w:right w:val="single" w:sz="4" w:space="0" w:color="auto"/>
            </w:tcBorders>
            <w:vAlign w:val="center"/>
          </w:tcPr>
          <w:p w:rsidR="0059477B" w:rsidRPr="006B14B1" w:rsidRDefault="0059477B" w:rsidP="0059477B">
            <w:pPr>
              <w:jc w:val="center"/>
              <w:rPr>
                <w:rFonts w:eastAsia="Times New Roman"/>
              </w:rPr>
            </w:pPr>
          </w:p>
        </w:tc>
        <w:tc>
          <w:tcPr>
            <w:tcW w:w="850" w:type="dxa"/>
            <w:vMerge/>
            <w:tcBorders>
              <w:left w:val="single" w:sz="4" w:space="0" w:color="auto"/>
              <w:right w:val="single" w:sz="4" w:space="0" w:color="auto"/>
            </w:tcBorders>
            <w:vAlign w:val="center"/>
          </w:tcPr>
          <w:p w:rsidR="0059477B" w:rsidRPr="006B14B1" w:rsidRDefault="0059477B" w:rsidP="0059477B">
            <w:pPr>
              <w:jc w:val="center"/>
              <w:rPr>
                <w:rFonts w:eastAsia="Times New Roman"/>
              </w:rPr>
            </w:pPr>
          </w:p>
        </w:tc>
      </w:tr>
      <w:tr w:rsidR="0059477B" w:rsidRPr="00EF1F6E" w:rsidTr="0059477B">
        <w:trPr>
          <w:trHeight w:val="534"/>
        </w:trPr>
        <w:tc>
          <w:tcPr>
            <w:tcW w:w="596" w:type="dxa"/>
            <w:vMerge/>
            <w:tcBorders>
              <w:bottom w:val="single" w:sz="12" w:space="0" w:color="auto"/>
            </w:tcBorders>
            <w:shd w:val="clear" w:color="auto" w:fill="auto"/>
            <w:vAlign w:val="center"/>
          </w:tcPr>
          <w:p w:rsidR="0059477B" w:rsidRPr="0059477B" w:rsidRDefault="0059477B" w:rsidP="0059477B">
            <w:pPr>
              <w:jc w:val="center"/>
              <w:rPr>
                <w:rFonts w:eastAsia="Times New Roman"/>
              </w:rPr>
            </w:pPr>
          </w:p>
        </w:tc>
        <w:tc>
          <w:tcPr>
            <w:tcW w:w="1559" w:type="dxa"/>
            <w:vMerge/>
            <w:tcBorders>
              <w:bottom w:val="single" w:sz="12" w:space="0" w:color="auto"/>
            </w:tcBorders>
            <w:shd w:val="clear" w:color="auto" w:fill="auto"/>
            <w:vAlign w:val="center"/>
          </w:tcPr>
          <w:p w:rsidR="0059477B" w:rsidRPr="0059477B" w:rsidRDefault="0059477B" w:rsidP="0059477B">
            <w:pPr>
              <w:jc w:val="center"/>
              <w:rPr>
                <w:shd w:val="clear" w:color="auto" w:fill="FFFFFF"/>
              </w:rPr>
            </w:pPr>
          </w:p>
        </w:tc>
        <w:tc>
          <w:tcPr>
            <w:tcW w:w="993" w:type="dxa"/>
            <w:vMerge/>
            <w:tcBorders>
              <w:bottom w:val="single" w:sz="12" w:space="0" w:color="auto"/>
            </w:tcBorders>
            <w:vAlign w:val="center"/>
          </w:tcPr>
          <w:p w:rsidR="0059477B" w:rsidRPr="0059477B" w:rsidRDefault="0059477B" w:rsidP="0059477B">
            <w:pPr>
              <w:jc w:val="center"/>
              <w:rPr>
                <w:rFonts w:eastAsia="Times New Roman"/>
              </w:rPr>
            </w:pPr>
          </w:p>
        </w:tc>
        <w:tc>
          <w:tcPr>
            <w:tcW w:w="708" w:type="dxa"/>
            <w:vMerge/>
            <w:tcBorders>
              <w:bottom w:val="single" w:sz="12" w:space="0" w:color="auto"/>
            </w:tcBorders>
            <w:shd w:val="clear" w:color="auto" w:fill="auto"/>
            <w:vAlign w:val="center"/>
          </w:tcPr>
          <w:p w:rsidR="0059477B" w:rsidRPr="0059477B" w:rsidRDefault="0059477B" w:rsidP="0059477B">
            <w:pPr>
              <w:jc w:val="center"/>
              <w:rPr>
                <w:rFonts w:eastAsia="Times New Roman"/>
              </w:rPr>
            </w:pPr>
          </w:p>
        </w:tc>
        <w:tc>
          <w:tcPr>
            <w:tcW w:w="567" w:type="dxa"/>
            <w:vMerge/>
            <w:tcBorders>
              <w:bottom w:val="single" w:sz="12" w:space="0" w:color="auto"/>
            </w:tcBorders>
            <w:shd w:val="clear" w:color="auto" w:fill="auto"/>
            <w:noWrap/>
            <w:vAlign w:val="center"/>
          </w:tcPr>
          <w:p w:rsidR="0059477B" w:rsidRPr="0059477B" w:rsidRDefault="0059477B" w:rsidP="0059477B">
            <w:pPr>
              <w:jc w:val="center"/>
              <w:rPr>
                <w:rFonts w:eastAsia="Times New Roman"/>
              </w:rPr>
            </w:pPr>
          </w:p>
        </w:tc>
        <w:tc>
          <w:tcPr>
            <w:tcW w:w="2268" w:type="dxa"/>
            <w:tcBorders>
              <w:top w:val="single" w:sz="2" w:space="0" w:color="auto"/>
              <w:left w:val="single" w:sz="4" w:space="0" w:color="auto"/>
              <w:bottom w:val="single" w:sz="12" w:space="0" w:color="auto"/>
              <w:right w:val="single" w:sz="4" w:space="0" w:color="auto"/>
            </w:tcBorders>
            <w:shd w:val="clear" w:color="auto" w:fill="auto"/>
            <w:vAlign w:val="center"/>
          </w:tcPr>
          <w:p w:rsidR="0059477B" w:rsidRPr="0059477B" w:rsidRDefault="0059477B" w:rsidP="0059477B">
            <w:pPr>
              <w:jc w:val="center"/>
              <w:rPr>
                <w:rFonts w:eastAsia="Times New Roman"/>
              </w:rPr>
            </w:pPr>
            <w:r w:rsidRPr="0059477B">
              <w:rPr>
                <w:rFonts w:eastAsia="Times New Roman"/>
              </w:rPr>
              <w:t>Интерфейс подключения</w:t>
            </w:r>
          </w:p>
        </w:tc>
        <w:tc>
          <w:tcPr>
            <w:tcW w:w="1701" w:type="dxa"/>
            <w:tcBorders>
              <w:top w:val="single" w:sz="2" w:space="0" w:color="auto"/>
              <w:left w:val="single" w:sz="4" w:space="0" w:color="auto"/>
              <w:bottom w:val="single" w:sz="12" w:space="0" w:color="auto"/>
              <w:right w:val="single" w:sz="4" w:space="0" w:color="auto"/>
            </w:tcBorders>
            <w:vAlign w:val="center"/>
          </w:tcPr>
          <w:p w:rsidR="0059477B" w:rsidRPr="0059477B" w:rsidRDefault="0059477B" w:rsidP="0059477B">
            <w:pPr>
              <w:jc w:val="center"/>
              <w:rPr>
                <w:rFonts w:eastAsia="Times New Roman"/>
              </w:rPr>
            </w:pPr>
            <w:r w:rsidRPr="0059477B">
              <w:rPr>
                <w:rFonts w:eastAsia="Times New Roman"/>
                <w:lang w:val="en-US"/>
              </w:rPr>
              <w:t>USB</w:t>
            </w:r>
            <w:r w:rsidRPr="0059477B">
              <w:rPr>
                <w:rFonts w:eastAsia="Times New Roman"/>
              </w:rPr>
              <w:t xml:space="preserve"> </w:t>
            </w:r>
            <w:r w:rsidRPr="0059477B">
              <w:rPr>
                <w:rFonts w:eastAsia="Times New Roman"/>
                <w:lang w:val="en-US"/>
              </w:rPr>
              <w:t>Type</w:t>
            </w:r>
            <w:r w:rsidRPr="0059477B">
              <w:rPr>
                <w:rFonts w:eastAsia="Times New Roman"/>
              </w:rPr>
              <w:t>-А</w:t>
            </w:r>
          </w:p>
        </w:tc>
        <w:tc>
          <w:tcPr>
            <w:tcW w:w="851" w:type="dxa"/>
            <w:vMerge/>
            <w:tcBorders>
              <w:left w:val="single" w:sz="4" w:space="0" w:color="auto"/>
              <w:bottom w:val="single" w:sz="12" w:space="0" w:color="auto"/>
              <w:right w:val="single" w:sz="4" w:space="0" w:color="auto"/>
            </w:tcBorders>
            <w:vAlign w:val="center"/>
          </w:tcPr>
          <w:p w:rsidR="0059477B" w:rsidRPr="006B14B1" w:rsidRDefault="0059477B" w:rsidP="0059477B">
            <w:pPr>
              <w:jc w:val="center"/>
              <w:rPr>
                <w:rFonts w:eastAsia="Times New Roman"/>
              </w:rPr>
            </w:pPr>
          </w:p>
        </w:tc>
        <w:tc>
          <w:tcPr>
            <w:tcW w:w="850" w:type="dxa"/>
            <w:vMerge/>
            <w:tcBorders>
              <w:left w:val="single" w:sz="4" w:space="0" w:color="auto"/>
              <w:bottom w:val="single" w:sz="12" w:space="0" w:color="auto"/>
              <w:right w:val="single" w:sz="4" w:space="0" w:color="auto"/>
            </w:tcBorders>
            <w:vAlign w:val="center"/>
          </w:tcPr>
          <w:p w:rsidR="0059477B" w:rsidRPr="006B14B1" w:rsidRDefault="0059477B" w:rsidP="0059477B">
            <w:pPr>
              <w:jc w:val="center"/>
              <w:rPr>
                <w:rFonts w:eastAsia="Times New Roman"/>
              </w:rPr>
            </w:pPr>
          </w:p>
        </w:tc>
      </w:tr>
    </w:tbl>
    <w:p w:rsidR="00D21AE4" w:rsidRDefault="00D21AE4" w:rsidP="004F72A1">
      <w:pPr>
        <w:pStyle w:val="af5"/>
        <w:ind w:firstLine="0"/>
        <w:rPr>
          <w:b/>
          <w:bCs/>
          <w:i/>
          <w:iCs/>
          <w:sz w:val="24"/>
          <w:szCs w:val="24"/>
        </w:rPr>
      </w:pPr>
    </w:p>
    <w:p w:rsidR="004F72A1" w:rsidRPr="00E42B8B" w:rsidRDefault="004F72A1" w:rsidP="00B3542E">
      <w:pPr>
        <w:pStyle w:val="af5"/>
        <w:ind w:firstLine="0"/>
        <w:jc w:val="both"/>
        <w:rPr>
          <w:sz w:val="24"/>
          <w:szCs w:val="24"/>
        </w:rPr>
      </w:pPr>
      <w:r w:rsidRPr="004E7705">
        <w:rPr>
          <w:b/>
          <w:bCs/>
          <w:i/>
          <w:iCs/>
          <w:sz w:val="24"/>
          <w:szCs w:val="24"/>
        </w:rPr>
        <w:t>Итого (цена Контракта</w:t>
      </w:r>
      <w:r w:rsidRPr="004E7705">
        <w:rPr>
          <w:sz w:val="24"/>
          <w:szCs w:val="24"/>
        </w:rPr>
        <w:t xml:space="preserve">) </w:t>
      </w:r>
      <w:r w:rsidR="00B3154E">
        <w:rPr>
          <w:sz w:val="24"/>
          <w:szCs w:val="24"/>
        </w:rPr>
        <w:t>3</w:t>
      </w:r>
      <w:r w:rsidR="0059477B" w:rsidRPr="000758D7">
        <w:rPr>
          <w:sz w:val="24"/>
          <w:szCs w:val="24"/>
        </w:rPr>
        <w:t xml:space="preserve"> </w:t>
      </w:r>
      <w:r w:rsidR="00B3154E">
        <w:rPr>
          <w:sz w:val="24"/>
          <w:szCs w:val="24"/>
        </w:rPr>
        <w:t>4</w:t>
      </w:r>
      <w:r w:rsidR="0059477B">
        <w:rPr>
          <w:sz w:val="24"/>
          <w:szCs w:val="24"/>
        </w:rPr>
        <w:t>00</w:t>
      </w:r>
      <w:r w:rsidR="0059477B" w:rsidRPr="000758D7">
        <w:rPr>
          <w:sz w:val="24"/>
          <w:szCs w:val="24"/>
        </w:rPr>
        <w:t xml:space="preserve"> (</w:t>
      </w:r>
      <w:r w:rsidR="00B3154E">
        <w:rPr>
          <w:sz w:val="24"/>
          <w:szCs w:val="24"/>
        </w:rPr>
        <w:t xml:space="preserve">Три </w:t>
      </w:r>
      <w:r w:rsidR="0059477B" w:rsidRPr="000758D7">
        <w:rPr>
          <w:sz w:val="24"/>
          <w:szCs w:val="24"/>
        </w:rPr>
        <w:t>тысяч</w:t>
      </w:r>
      <w:r w:rsidR="00B3154E">
        <w:rPr>
          <w:sz w:val="24"/>
          <w:szCs w:val="24"/>
        </w:rPr>
        <w:t>и четыреста</w:t>
      </w:r>
      <w:r w:rsidR="0059477B" w:rsidRPr="000758D7">
        <w:rPr>
          <w:sz w:val="24"/>
          <w:szCs w:val="24"/>
        </w:rPr>
        <w:t xml:space="preserve">) рублей 00 копеек, в </w:t>
      </w:r>
      <w:proofErr w:type="spellStart"/>
      <w:r w:rsidR="0059477B" w:rsidRPr="000758D7">
        <w:rPr>
          <w:sz w:val="24"/>
          <w:szCs w:val="24"/>
        </w:rPr>
        <w:t>т.ч</w:t>
      </w:r>
      <w:proofErr w:type="spellEnd"/>
      <w:r w:rsidR="0059477B" w:rsidRPr="00E42B8B">
        <w:rPr>
          <w:sz w:val="24"/>
          <w:szCs w:val="24"/>
        </w:rPr>
        <w:t xml:space="preserve">. НДС 22%, что составляет </w:t>
      </w:r>
      <w:r w:rsidR="00B3154E">
        <w:rPr>
          <w:sz w:val="24"/>
          <w:szCs w:val="24"/>
        </w:rPr>
        <w:t xml:space="preserve">613 </w:t>
      </w:r>
      <w:r w:rsidR="0059477B" w:rsidRPr="00E42B8B">
        <w:rPr>
          <w:sz w:val="24"/>
          <w:szCs w:val="24"/>
        </w:rPr>
        <w:t>(</w:t>
      </w:r>
      <w:r w:rsidR="00B3154E">
        <w:rPr>
          <w:sz w:val="24"/>
          <w:szCs w:val="24"/>
        </w:rPr>
        <w:t>Шестьсот тринадцать</w:t>
      </w:r>
      <w:r w:rsidR="0059477B" w:rsidRPr="00E42B8B">
        <w:rPr>
          <w:sz w:val="24"/>
          <w:szCs w:val="24"/>
        </w:rPr>
        <w:t>) рубл</w:t>
      </w:r>
      <w:r w:rsidR="00B3154E">
        <w:rPr>
          <w:sz w:val="24"/>
          <w:szCs w:val="24"/>
        </w:rPr>
        <w:t>ей</w:t>
      </w:r>
      <w:r w:rsidR="0059477B">
        <w:rPr>
          <w:sz w:val="24"/>
          <w:szCs w:val="24"/>
        </w:rPr>
        <w:t xml:space="preserve"> </w:t>
      </w:r>
      <w:r w:rsidR="00B3154E">
        <w:rPr>
          <w:sz w:val="24"/>
          <w:szCs w:val="24"/>
        </w:rPr>
        <w:t>1</w:t>
      </w:r>
      <w:r w:rsidR="0059477B">
        <w:rPr>
          <w:sz w:val="24"/>
          <w:szCs w:val="24"/>
        </w:rPr>
        <w:t>1</w:t>
      </w:r>
      <w:r w:rsidR="0059477B" w:rsidRPr="00E42B8B">
        <w:rPr>
          <w:sz w:val="24"/>
          <w:szCs w:val="24"/>
        </w:rPr>
        <w:t xml:space="preserve"> копе</w:t>
      </w:r>
      <w:r w:rsidR="00B3154E">
        <w:rPr>
          <w:sz w:val="24"/>
          <w:szCs w:val="24"/>
        </w:rPr>
        <w:t>е</w:t>
      </w:r>
      <w:r w:rsidR="0059477B">
        <w:rPr>
          <w:sz w:val="24"/>
          <w:szCs w:val="24"/>
        </w:rPr>
        <w:t>к.</w:t>
      </w:r>
    </w:p>
    <w:tbl>
      <w:tblPr>
        <w:tblW w:w="0" w:type="auto"/>
        <w:tblInd w:w="-106" w:type="dxa"/>
        <w:tblLook w:val="00A0" w:firstRow="1" w:lastRow="0" w:firstColumn="1" w:lastColumn="0" w:noHBand="0" w:noVBand="0"/>
      </w:tblPr>
      <w:tblGrid>
        <w:gridCol w:w="4785"/>
        <w:gridCol w:w="4786"/>
      </w:tblGrid>
      <w:tr w:rsidR="004F72A1" w:rsidRPr="004E7705" w:rsidTr="00E054DC">
        <w:tc>
          <w:tcPr>
            <w:tcW w:w="4785" w:type="dxa"/>
          </w:tcPr>
          <w:p w:rsidR="0059477B" w:rsidRDefault="0059477B" w:rsidP="00E054DC">
            <w:pPr>
              <w:keepNext/>
              <w:keepLines/>
              <w:suppressAutoHyphens/>
              <w:rPr>
                <w:color w:val="000000"/>
                <w:sz w:val="24"/>
                <w:szCs w:val="24"/>
              </w:rPr>
            </w:pPr>
          </w:p>
          <w:p w:rsidR="0059477B" w:rsidRDefault="0059477B" w:rsidP="00E054DC">
            <w:pPr>
              <w:keepNext/>
              <w:keepLines/>
              <w:suppressAutoHyphens/>
              <w:rPr>
                <w:color w:val="000000"/>
                <w:sz w:val="24"/>
                <w:szCs w:val="24"/>
              </w:rPr>
            </w:pPr>
          </w:p>
          <w:p w:rsidR="004F72A1" w:rsidRPr="004E7705" w:rsidRDefault="004F72A1" w:rsidP="00E054DC">
            <w:pPr>
              <w:keepNext/>
              <w:keepLines/>
              <w:suppressAutoHyphens/>
              <w:rPr>
                <w:color w:val="000000"/>
                <w:sz w:val="24"/>
                <w:szCs w:val="24"/>
              </w:rPr>
            </w:pPr>
            <w:r w:rsidRPr="004E7705">
              <w:rPr>
                <w:color w:val="000000"/>
                <w:sz w:val="24"/>
                <w:szCs w:val="24"/>
              </w:rPr>
              <w:t>Заказчик</w:t>
            </w:r>
          </w:p>
        </w:tc>
        <w:tc>
          <w:tcPr>
            <w:tcW w:w="4786" w:type="dxa"/>
          </w:tcPr>
          <w:p w:rsidR="0059477B" w:rsidRDefault="004F72A1" w:rsidP="00E054DC">
            <w:pPr>
              <w:keepNext/>
              <w:keepLines/>
              <w:tabs>
                <w:tab w:val="left" w:pos="450"/>
                <w:tab w:val="center" w:pos="2285"/>
              </w:tabs>
              <w:suppressAutoHyphens/>
              <w:rPr>
                <w:color w:val="000000"/>
                <w:sz w:val="24"/>
                <w:szCs w:val="24"/>
              </w:rPr>
            </w:pPr>
            <w:r w:rsidRPr="004E7705">
              <w:rPr>
                <w:color w:val="000000"/>
                <w:sz w:val="24"/>
                <w:szCs w:val="24"/>
              </w:rPr>
              <w:tab/>
            </w:r>
          </w:p>
          <w:p w:rsidR="0059477B" w:rsidRDefault="0059477B" w:rsidP="00E054DC">
            <w:pPr>
              <w:keepNext/>
              <w:keepLines/>
              <w:tabs>
                <w:tab w:val="left" w:pos="450"/>
                <w:tab w:val="center" w:pos="2285"/>
              </w:tabs>
              <w:suppressAutoHyphens/>
              <w:rPr>
                <w:color w:val="000000"/>
                <w:sz w:val="24"/>
                <w:szCs w:val="24"/>
              </w:rPr>
            </w:pPr>
          </w:p>
          <w:p w:rsidR="004F72A1" w:rsidRPr="004E7705" w:rsidRDefault="004F72A1" w:rsidP="00E054DC">
            <w:pPr>
              <w:keepNext/>
              <w:keepLines/>
              <w:tabs>
                <w:tab w:val="left" w:pos="450"/>
                <w:tab w:val="center" w:pos="2285"/>
              </w:tabs>
              <w:suppressAutoHyphens/>
              <w:rPr>
                <w:color w:val="000000"/>
                <w:sz w:val="24"/>
                <w:szCs w:val="24"/>
              </w:rPr>
            </w:pPr>
            <w:r w:rsidRPr="004E7705">
              <w:rPr>
                <w:color w:val="000000"/>
                <w:sz w:val="24"/>
                <w:szCs w:val="24"/>
              </w:rPr>
              <w:t>Поставщик</w:t>
            </w:r>
          </w:p>
        </w:tc>
      </w:tr>
      <w:tr w:rsidR="004F72A1" w:rsidRPr="004E7705" w:rsidTr="00E054DC">
        <w:tc>
          <w:tcPr>
            <w:tcW w:w="4785" w:type="dxa"/>
          </w:tcPr>
          <w:p w:rsidR="004F72A1" w:rsidRPr="004E7705" w:rsidRDefault="004F72A1" w:rsidP="00E054DC">
            <w:pPr>
              <w:keepNext/>
              <w:keepLines/>
              <w:suppressAutoHyphens/>
              <w:jc w:val="both"/>
              <w:rPr>
                <w:color w:val="000000"/>
                <w:sz w:val="24"/>
                <w:szCs w:val="24"/>
              </w:rPr>
            </w:pPr>
          </w:p>
        </w:tc>
        <w:tc>
          <w:tcPr>
            <w:tcW w:w="4786" w:type="dxa"/>
          </w:tcPr>
          <w:p w:rsidR="004F72A1" w:rsidRPr="004E7705" w:rsidRDefault="004F72A1" w:rsidP="00E054DC">
            <w:pPr>
              <w:keepNext/>
              <w:keepLines/>
              <w:suppressAutoHyphens/>
              <w:jc w:val="both"/>
              <w:rPr>
                <w:color w:val="000000"/>
                <w:sz w:val="24"/>
                <w:szCs w:val="24"/>
              </w:rPr>
            </w:pPr>
          </w:p>
        </w:tc>
      </w:tr>
    </w:tbl>
    <w:p w:rsidR="004F72A1" w:rsidRPr="004E7705" w:rsidRDefault="004F72A1" w:rsidP="004F72A1">
      <w:pPr>
        <w:pStyle w:val="af4"/>
        <w:rPr>
          <w:sz w:val="24"/>
          <w:szCs w:val="24"/>
        </w:rPr>
      </w:pPr>
      <w:r w:rsidRPr="004E7705">
        <w:rPr>
          <w:sz w:val="24"/>
          <w:szCs w:val="24"/>
        </w:rPr>
        <w:t xml:space="preserve">_______________/ </w:t>
      </w:r>
      <w:r w:rsidR="00C71A6E" w:rsidRPr="004E7705">
        <w:rPr>
          <w:color w:val="000000"/>
          <w:sz w:val="24"/>
          <w:szCs w:val="24"/>
        </w:rPr>
        <w:t>Скрипко С.А.</w:t>
      </w:r>
      <w:r w:rsidRPr="004E7705">
        <w:rPr>
          <w:sz w:val="24"/>
          <w:szCs w:val="24"/>
        </w:rPr>
        <w:t xml:space="preserve">               </w:t>
      </w:r>
      <w:r w:rsidR="00AD0086" w:rsidRPr="004E7705">
        <w:rPr>
          <w:sz w:val="24"/>
          <w:szCs w:val="24"/>
        </w:rPr>
        <w:t xml:space="preserve">               </w:t>
      </w:r>
      <w:r w:rsidR="00641CDB" w:rsidRPr="004E7705">
        <w:rPr>
          <w:sz w:val="24"/>
          <w:szCs w:val="24"/>
        </w:rPr>
        <w:t xml:space="preserve">_______________/ </w:t>
      </w:r>
    </w:p>
    <w:p w:rsidR="004F72A1" w:rsidRPr="004E7705" w:rsidRDefault="004F72A1" w:rsidP="004F72A1">
      <w:pPr>
        <w:rPr>
          <w:sz w:val="24"/>
          <w:szCs w:val="24"/>
        </w:rPr>
      </w:pPr>
    </w:p>
    <w:p w:rsidR="004F72A1" w:rsidRPr="004E7705" w:rsidRDefault="004F72A1" w:rsidP="004F72A1">
      <w:pPr>
        <w:widowControl w:val="0"/>
        <w:autoSpaceDE w:val="0"/>
        <w:autoSpaceDN w:val="0"/>
        <w:adjustRightInd w:val="0"/>
        <w:rPr>
          <w:color w:val="000000"/>
          <w:sz w:val="24"/>
          <w:szCs w:val="24"/>
        </w:rPr>
      </w:pPr>
      <w:r w:rsidRPr="004E7705">
        <w:rPr>
          <w:color w:val="000000"/>
          <w:sz w:val="24"/>
          <w:szCs w:val="24"/>
        </w:rPr>
        <w:t>«___» ______202</w:t>
      </w:r>
      <w:r w:rsidR="00C71A6E" w:rsidRPr="004E7705">
        <w:rPr>
          <w:color w:val="000000"/>
          <w:sz w:val="24"/>
          <w:szCs w:val="24"/>
        </w:rPr>
        <w:t>6</w:t>
      </w:r>
      <w:r w:rsidRPr="004E7705">
        <w:rPr>
          <w:color w:val="000000"/>
          <w:sz w:val="24"/>
          <w:szCs w:val="24"/>
        </w:rPr>
        <w:t xml:space="preserve">г.       </w:t>
      </w:r>
      <w:r w:rsidRPr="004E7705">
        <w:rPr>
          <w:color w:val="000000"/>
          <w:sz w:val="24"/>
          <w:szCs w:val="24"/>
        </w:rPr>
        <w:tab/>
      </w:r>
      <w:r w:rsidRPr="004E7705">
        <w:rPr>
          <w:color w:val="000000"/>
          <w:sz w:val="24"/>
          <w:szCs w:val="24"/>
        </w:rPr>
        <w:tab/>
        <w:t xml:space="preserve"> </w:t>
      </w:r>
      <w:r w:rsidRPr="004E7705">
        <w:rPr>
          <w:color w:val="000000"/>
          <w:sz w:val="24"/>
          <w:szCs w:val="24"/>
        </w:rPr>
        <w:tab/>
      </w:r>
      <w:r w:rsidRPr="004E7705">
        <w:rPr>
          <w:color w:val="000000"/>
          <w:sz w:val="24"/>
          <w:szCs w:val="24"/>
        </w:rPr>
        <w:tab/>
      </w:r>
      <w:r w:rsidR="00C71A6E" w:rsidRPr="004E7705">
        <w:rPr>
          <w:color w:val="000000"/>
          <w:sz w:val="24"/>
          <w:szCs w:val="24"/>
        </w:rPr>
        <w:t>«___»_____ 2026</w:t>
      </w:r>
      <w:r w:rsidRPr="004E7705">
        <w:rPr>
          <w:color w:val="000000"/>
          <w:sz w:val="24"/>
          <w:szCs w:val="24"/>
        </w:rPr>
        <w:t xml:space="preserve">г.       </w:t>
      </w:r>
    </w:p>
    <w:p w:rsidR="004F72A1" w:rsidRPr="004E7705" w:rsidRDefault="004F72A1" w:rsidP="004F72A1">
      <w:pPr>
        <w:widowControl w:val="0"/>
        <w:autoSpaceDE w:val="0"/>
        <w:autoSpaceDN w:val="0"/>
        <w:adjustRightInd w:val="0"/>
        <w:rPr>
          <w:color w:val="000000"/>
          <w:sz w:val="24"/>
          <w:szCs w:val="24"/>
        </w:rPr>
      </w:pPr>
    </w:p>
    <w:p w:rsidR="004F72A1" w:rsidRPr="004E7705" w:rsidRDefault="004F72A1" w:rsidP="004F72A1">
      <w:pPr>
        <w:widowControl w:val="0"/>
        <w:autoSpaceDE w:val="0"/>
        <w:autoSpaceDN w:val="0"/>
        <w:adjustRightInd w:val="0"/>
        <w:rPr>
          <w:color w:val="000000"/>
          <w:sz w:val="24"/>
          <w:szCs w:val="24"/>
        </w:rPr>
      </w:pPr>
      <w:r w:rsidRPr="004E7705">
        <w:rPr>
          <w:color w:val="000000"/>
          <w:sz w:val="24"/>
          <w:szCs w:val="24"/>
        </w:rPr>
        <w:t xml:space="preserve">                             М.П.                           </w:t>
      </w:r>
      <w:r w:rsidRPr="004E7705">
        <w:rPr>
          <w:color w:val="000000"/>
          <w:sz w:val="24"/>
          <w:szCs w:val="24"/>
        </w:rPr>
        <w:tab/>
      </w:r>
      <w:r w:rsidRPr="004E7705">
        <w:rPr>
          <w:color w:val="000000"/>
          <w:sz w:val="24"/>
          <w:szCs w:val="24"/>
        </w:rPr>
        <w:tab/>
      </w:r>
      <w:r w:rsidRPr="004E7705">
        <w:rPr>
          <w:color w:val="000000"/>
          <w:sz w:val="24"/>
          <w:szCs w:val="24"/>
        </w:rPr>
        <w:tab/>
        <w:t xml:space="preserve">                               М.П.</w:t>
      </w:r>
    </w:p>
    <w:p w:rsidR="00106C55" w:rsidRPr="004E7705" w:rsidRDefault="004F72A1" w:rsidP="004F72A1">
      <w:pPr>
        <w:widowControl w:val="0"/>
        <w:autoSpaceDE w:val="0"/>
        <w:autoSpaceDN w:val="0"/>
        <w:adjustRightInd w:val="0"/>
        <w:rPr>
          <w:color w:val="FFFFFF"/>
          <w:sz w:val="24"/>
          <w:szCs w:val="24"/>
        </w:rPr>
      </w:pPr>
      <w:r w:rsidRPr="004E7705">
        <w:rPr>
          <w:color w:val="FFFFFF"/>
          <w:sz w:val="24"/>
          <w:szCs w:val="24"/>
        </w:rPr>
        <w:t xml:space="preserve">к </w:t>
      </w:r>
      <w:proofErr w:type="spellStart"/>
      <w:r w:rsidRPr="004E7705">
        <w:rPr>
          <w:color w:val="FFFFFF"/>
          <w:sz w:val="24"/>
          <w:szCs w:val="24"/>
        </w:rPr>
        <w:t>К</w:t>
      </w:r>
      <w:proofErr w:type="spellEnd"/>
    </w:p>
    <w:p w:rsidR="00106C55" w:rsidRDefault="00106C55" w:rsidP="004F72A1">
      <w:pPr>
        <w:widowControl w:val="0"/>
        <w:autoSpaceDE w:val="0"/>
        <w:autoSpaceDN w:val="0"/>
        <w:adjustRightInd w:val="0"/>
        <w:rPr>
          <w:color w:val="FFFFFF"/>
          <w:sz w:val="24"/>
          <w:szCs w:val="24"/>
        </w:rPr>
      </w:pPr>
    </w:p>
    <w:p w:rsidR="00106C55" w:rsidRDefault="00106C55" w:rsidP="004F72A1">
      <w:pPr>
        <w:widowControl w:val="0"/>
        <w:autoSpaceDE w:val="0"/>
        <w:autoSpaceDN w:val="0"/>
        <w:adjustRightInd w:val="0"/>
        <w:rPr>
          <w:color w:val="FFFFFF"/>
          <w:sz w:val="24"/>
          <w:szCs w:val="24"/>
        </w:rPr>
      </w:pPr>
    </w:p>
    <w:p w:rsidR="00106C55" w:rsidRDefault="00106C55" w:rsidP="004F72A1">
      <w:pPr>
        <w:widowControl w:val="0"/>
        <w:autoSpaceDE w:val="0"/>
        <w:autoSpaceDN w:val="0"/>
        <w:adjustRightInd w:val="0"/>
        <w:rPr>
          <w:color w:val="FFFFFF"/>
          <w:sz w:val="24"/>
          <w:szCs w:val="24"/>
        </w:rPr>
      </w:pPr>
    </w:p>
    <w:p w:rsidR="00106C55" w:rsidRDefault="00106C55" w:rsidP="004F72A1">
      <w:pPr>
        <w:widowControl w:val="0"/>
        <w:autoSpaceDE w:val="0"/>
        <w:autoSpaceDN w:val="0"/>
        <w:adjustRightInd w:val="0"/>
        <w:rPr>
          <w:color w:val="FFFFFF"/>
          <w:sz w:val="24"/>
          <w:szCs w:val="24"/>
        </w:rPr>
      </w:pPr>
    </w:p>
    <w:p w:rsidR="00106C55" w:rsidRDefault="00106C55" w:rsidP="004F72A1">
      <w:pPr>
        <w:widowControl w:val="0"/>
        <w:autoSpaceDE w:val="0"/>
        <w:autoSpaceDN w:val="0"/>
        <w:adjustRightInd w:val="0"/>
        <w:rPr>
          <w:color w:val="FFFFFF"/>
          <w:sz w:val="24"/>
          <w:szCs w:val="24"/>
        </w:rPr>
      </w:pPr>
    </w:p>
    <w:p w:rsidR="0059477B" w:rsidRDefault="0059477B" w:rsidP="004F72A1">
      <w:pPr>
        <w:widowControl w:val="0"/>
        <w:autoSpaceDE w:val="0"/>
        <w:autoSpaceDN w:val="0"/>
        <w:adjustRightInd w:val="0"/>
        <w:rPr>
          <w:color w:val="FFFFFF"/>
          <w:sz w:val="24"/>
          <w:szCs w:val="24"/>
        </w:rPr>
      </w:pPr>
    </w:p>
    <w:p w:rsidR="0059477B" w:rsidRDefault="0059477B" w:rsidP="004F72A1">
      <w:pPr>
        <w:widowControl w:val="0"/>
        <w:autoSpaceDE w:val="0"/>
        <w:autoSpaceDN w:val="0"/>
        <w:adjustRightInd w:val="0"/>
        <w:rPr>
          <w:color w:val="FFFFFF"/>
          <w:sz w:val="24"/>
          <w:szCs w:val="24"/>
        </w:rPr>
      </w:pPr>
    </w:p>
    <w:p w:rsidR="0059477B" w:rsidRDefault="0059477B" w:rsidP="004F72A1">
      <w:pPr>
        <w:widowControl w:val="0"/>
        <w:autoSpaceDE w:val="0"/>
        <w:autoSpaceDN w:val="0"/>
        <w:adjustRightInd w:val="0"/>
        <w:rPr>
          <w:color w:val="FFFFFF"/>
          <w:sz w:val="24"/>
          <w:szCs w:val="24"/>
        </w:rPr>
      </w:pPr>
    </w:p>
    <w:p w:rsidR="0059477B" w:rsidRDefault="0059477B" w:rsidP="004F72A1">
      <w:pPr>
        <w:widowControl w:val="0"/>
        <w:autoSpaceDE w:val="0"/>
        <w:autoSpaceDN w:val="0"/>
        <w:adjustRightInd w:val="0"/>
        <w:rPr>
          <w:color w:val="FFFFFF"/>
          <w:sz w:val="24"/>
          <w:szCs w:val="24"/>
        </w:rPr>
      </w:pPr>
    </w:p>
    <w:p w:rsidR="00B3154E" w:rsidRDefault="00B3154E" w:rsidP="004F72A1">
      <w:pPr>
        <w:widowControl w:val="0"/>
        <w:autoSpaceDE w:val="0"/>
        <w:autoSpaceDN w:val="0"/>
        <w:adjustRightInd w:val="0"/>
        <w:rPr>
          <w:color w:val="FFFFFF"/>
          <w:sz w:val="24"/>
          <w:szCs w:val="24"/>
        </w:rPr>
      </w:pPr>
    </w:p>
    <w:p w:rsidR="00B3154E" w:rsidRDefault="00B3154E" w:rsidP="004F72A1">
      <w:pPr>
        <w:widowControl w:val="0"/>
        <w:autoSpaceDE w:val="0"/>
        <w:autoSpaceDN w:val="0"/>
        <w:adjustRightInd w:val="0"/>
        <w:rPr>
          <w:color w:val="FFFFFF"/>
          <w:sz w:val="24"/>
          <w:szCs w:val="24"/>
        </w:rPr>
      </w:pPr>
    </w:p>
    <w:p w:rsidR="00B3154E" w:rsidRDefault="00B3154E" w:rsidP="004F72A1">
      <w:pPr>
        <w:widowControl w:val="0"/>
        <w:autoSpaceDE w:val="0"/>
        <w:autoSpaceDN w:val="0"/>
        <w:adjustRightInd w:val="0"/>
        <w:rPr>
          <w:color w:val="FFFFFF"/>
          <w:sz w:val="24"/>
          <w:szCs w:val="24"/>
        </w:rPr>
      </w:pPr>
    </w:p>
    <w:p w:rsidR="00B3154E" w:rsidRDefault="00B3154E" w:rsidP="004F72A1">
      <w:pPr>
        <w:widowControl w:val="0"/>
        <w:autoSpaceDE w:val="0"/>
        <w:autoSpaceDN w:val="0"/>
        <w:adjustRightInd w:val="0"/>
        <w:rPr>
          <w:color w:val="FFFFFF"/>
          <w:sz w:val="24"/>
          <w:szCs w:val="24"/>
        </w:rPr>
      </w:pPr>
    </w:p>
    <w:p w:rsidR="00B3154E" w:rsidRDefault="00B3154E" w:rsidP="004F72A1">
      <w:pPr>
        <w:widowControl w:val="0"/>
        <w:autoSpaceDE w:val="0"/>
        <w:autoSpaceDN w:val="0"/>
        <w:adjustRightInd w:val="0"/>
        <w:rPr>
          <w:color w:val="FFFFFF"/>
          <w:sz w:val="24"/>
          <w:szCs w:val="24"/>
        </w:rPr>
      </w:pPr>
    </w:p>
    <w:p w:rsidR="00B3154E" w:rsidRDefault="00B3154E" w:rsidP="004F72A1">
      <w:pPr>
        <w:widowControl w:val="0"/>
        <w:autoSpaceDE w:val="0"/>
        <w:autoSpaceDN w:val="0"/>
        <w:adjustRightInd w:val="0"/>
        <w:rPr>
          <w:color w:val="FFFFFF"/>
          <w:sz w:val="24"/>
          <w:szCs w:val="24"/>
        </w:rPr>
      </w:pPr>
    </w:p>
    <w:p w:rsidR="00B3154E" w:rsidRDefault="00B3154E" w:rsidP="004F72A1">
      <w:pPr>
        <w:widowControl w:val="0"/>
        <w:autoSpaceDE w:val="0"/>
        <w:autoSpaceDN w:val="0"/>
        <w:adjustRightInd w:val="0"/>
        <w:rPr>
          <w:color w:val="FFFFFF"/>
          <w:sz w:val="24"/>
          <w:szCs w:val="24"/>
        </w:rPr>
      </w:pPr>
    </w:p>
    <w:p w:rsidR="00B3154E" w:rsidRDefault="00B3154E" w:rsidP="004F72A1">
      <w:pPr>
        <w:widowControl w:val="0"/>
        <w:autoSpaceDE w:val="0"/>
        <w:autoSpaceDN w:val="0"/>
        <w:adjustRightInd w:val="0"/>
        <w:rPr>
          <w:color w:val="FFFFFF"/>
          <w:sz w:val="24"/>
          <w:szCs w:val="24"/>
        </w:rPr>
      </w:pPr>
    </w:p>
    <w:p w:rsidR="00B3154E" w:rsidRDefault="00B3154E" w:rsidP="004F72A1">
      <w:pPr>
        <w:widowControl w:val="0"/>
        <w:autoSpaceDE w:val="0"/>
        <w:autoSpaceDN w:val="0"/>
        <w:adjustRightInd w:val="0"/>
        <w:rPr>
          <w:color w:val="FFFFFF"/>
          <w:sz w:val="24"/>
          <w:szCs w:val="24"/>
        </w:rPr>
      </w:pPr>
    </w:p>
    <w:p w:rsidR="0059477B" w:rsidRDefault="0059477B" w:rsidP="004F72A1">
      <w:pPr>
        <w:widowControl w:val="0"/>
        <w:autoSpaceDE w:val="0"/>
        <w:autoSpaceDN w:val="0"/>
        <w:adjustRightInd w:val="0"/>
        <w:rPr>
          <w:color w:val="FFFFFF"/>
          <w:sz w:val="24"/>
          <w:szCs w:val="24"/>
        </w:rPr>
      </w:pPr>
    </w:p>
    <w:p w:rsidR="00106C55" w:rsidRPr="004E7705" w:rsidRDefault="00106C55" w:rsidP="00106C55">
      <w:pPr>
        <w:keepNext/>
        <w:keepLines/>
        <w:suppressAutoHyphens/>
        <w:ind w:left="7372" w:hanging="284"/>
        <w:rPr>
          <w:color w:val="000000"/>
          <w:sz w:val="24"/>
          <w:szCs w:val="24"/>
        </w:rPr>
      </w:pPr>
      <w:r w:rsidRPr="004E7705">
        <w:rPr>
          <w:color w:val="000000"/>
          <w:sz w:val="24"/>
          <w:szCs w:val="24"/>
        </w:rPr>
        <w:lastRenderedPageBreak/>
        <w:t xml:space="preserve">Приложение № 2 </w:t>
      </w:r>
    </w:p>
    <w:p w:rsidR="00106C55" w:rsidRPr="004E7705" w:rsidRDefault="00106C55" w:rsidP="00106C55">
      <w:pPr>
        <w:keepNext/>
        <w:keepLines/>
        <w:suppressAutoHyphens/>
        <w:ind w:left="7372" w:hanging="284"/>
        <w:rPr>
          <w:color w:val="000000"/>
          <w:sz w:val="24"/>
          <w:szCs w:val="24"/>
        </w:rPr>
      </w:pPr>
      <w:r w:rsidRPr="004E7705">
        <w:rPr>
          <w:color w:val="000000"/>
          <w:sz w:val="24"/>
          <w:szCs w:val="24"/>
        </w:rPr>
        <w:t xml:space="preserve">к Контракту № </w:t>
      </w:r>
    </w:p>
    <w:p w:rsidR="00106C55" w:rsidRDefault="00106C55" w:rsidP="00106C55">
      <w:pPr>
        <w:keepNext/>
        <w:keepLines/>
        <w:suppressAutoHyphens/>
        <w:ind w:left="7372" w:hanging="284"/>
        <w:rPr>
          <w:color w:val="000000"/>
          <w:sz w:val="24"/>
          <w:szCs w:val="24"/>
        </w:rPr>
      </w:pPr>
      <w:r w:rsidRPr="004E7705">
        <w:rPr>
          <w:color w:val="000000"/>
          <w:sz w:val="24"/>
          <w:szCs w:val="24"/>
        </w:rPr>
        <w:t>от «___» ______ 2026 г.</w:t>
      </w:r>
    </w:p>
    <w:p w:rsidR="00E42B8B" w:rsidRPr="004E7705" w:rsidRDefault="00E42B8B" w:rsidP="00106C55">
      <w:pPr>
        <w:keepNext/>
        <w:keepLines/>
        <w:suppressAutoHyphens/>
        <w:ind w:left="7372" w:hanging="284"/>
        <w:rPr>
          <w:color w:val="000000"/>
          <w:sz w:val="24"/>
          <w:szCs w:val="24"/>
        </w:rPr>
      </w:pPr>
    </w:p>
    <w:p w:rsidR="00106C55" w:rsidRPr="004E7705" w:rsidRDefault="00106C55" w:rsidP="00106C55">
      <w:pPr>
        <w:spacing w:before="120" w:after="120"/>
        <w:jc w:val="center"/>
        <w:rPr>
          <w:b/>
          <w:bCs/>
          <w:color w:val="000000"/>
          <w:sz w:val="24"/>
          <w:szCs w:val="24"/>
        </w:rPr>
      </w:pPr>
      <w:r w:rsidRPr="004E7705">
        <w:rPr>
          <w:b/>
          <w:bCs/>
          <w:color w:val="000000"/>
          <w:sz w:val="24"/>
          <w:szCs w:val="24"/>
        </w:rPr>
        <w:t>СПИСОК ГРУЗОПОЛУЧАТЕЛЕЙ И КОЛИЧЕСТВО ПОСТАВЛЯЕМОГО ТОВАРА</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355"/>
      </w:tblGrid>
      <w:tr w:rsidR="00B3542E" w:rsidRPr="00610D21" w:rsidTr="00311A2C">
        <w:trPr>
          <w:trHeight w:val="564"/>
          <w:jc w:val="center"/>
        </w:trPr>
        <w:tc>
          <w:tcPr>
            <w:tcW w:w="851" w:type="dxa"/>
            <w:tcBorders>
              <w:bottom w:val="single" w:sz="12" w:space="0" w:color="auto"/>
            </w:tcBorders>
            <w:shd w:val="clear" w:color="auto" w:fill="auto"/>
            <w:vAlign w:val="center"/>
          </w:tcPr>
          <w:p w:rsidR="00B3542E" w:rsidRPr="00610D21" w:rsidRDefault="00B3542E" w:rsidP="00311A2C">
            <w:pPr>
              <w:suppressAutoHyphens/>
              <w:jc w:val="center"/>
              <w:rPr>
                <w:rFonts w:eastAsia="Times New Roman"/>
                <w:b/>
              </w:rPr>
            </w:pPr>
            <w:r w:rsidRPr="00610D21">
              <w:rPr>
                <w:rFonts w:eastAsia="Times New Roman"/>
                <w:b/>
              </w:rPr>
              <w:t>№ ИФНС</w:t>
            </w:r>
          </w:p>
        </w:tc>
        <w:tc>
          <w:tcPr>
            <w:tcW w:w="9355" w:type="dxa"/>
            <w:tcBorders>
              <w:bottom w:val="single" w:sz="12" w:space="0" w:color="auto"/>
            </w:tcBorders>
            <w:shd w:val="clear" w:color="auto" w:fill="auto"/>
            <w:vAlign w:val="center"/>
          </w:tcPr>
          <w:p w:rsidR="00B3542E" w:rsidRPr="00610D21" w:rsidRDefault="00B3542E" w:rsidP="00311A2C">
            <w:pPr>
              <w:suppressAutoHyphens/>
              <w:jc w:val="center"/>
              <w:rPr>
                <w:rFonts w:eastAsia="Times New Roman"/>
                <w:b/>
              </w:rPr>
            </w:pPr>
            <w:r w:rsidRPr="00610D21">
              <w:rPr>
                <w:rFonts w:eastAsia="Times New Roman"/>
                <w:b/>
              </w:rPr>
              <w:t>Грузополучатель, адрес грузополучателя, ИНН/КПП, телефон ответственного лица</w:t>
            </w:r>
          </w:p>
        </w:tc>
      </w:tr>
      <w:tr w:rsidR="00B3542E" w:rsidRPr="006153A0" w:rsidTr="00311A2C">
        <w:trPr>
          <w:trHeight w:val="398"/>
          <w:jc w:val="center"/>
        </w:trPr>
        <w:tc>
          <w:tcPr>
            <w:tcW w:w="851" w:type="dxa"/>
            <w:tcBorders>
              <w:top w:val="single" w:sz="4" w:space="0" w:color="auto"/>
              <w:bottom w:val="single" w:sz="4" w:space="0" w:color="auto"/>
            </w:tcBorders>
            <w:shd w:val="clear" w:color="auto" w:fill="auto"/>
            <w:vAlign w:val="center"/>
          </w:tcPr>
          <w:p w:rsidR="00B3542E" w:rsidRPr="00610D21" w:rsidRDefault="00B3542E" w:rsidP="00311A2C">
            <w:pPr>
              <w:suppressAutoHyphens/>
              <w:jc w:val="center"/>
              <w:rPr>
                <w:rFonts w:eastAsia="Times New Roman"/>
                <w:b/>
              </w:rPr>
            </w:pPr>
            <w:r w:rsidRPr="00610D21">
              <w:rPr>
                <w:rFonts w:eastAsia="Times New Roman"/>
                <w:b/>
              </w:rPr>
              <w:t>5400</w:t>
            </w:r>
          </w:p>
        </w:tc>
        <w:tc>
          <w:tcPr>
            <w:tcW w:w="9355" w:type="dxa"/>
            <w:tcBorders>
              <w:top w:val="single" w:sz="4" w:space="0" w:color="auto"/>
              <w:bottom w:val="single" w:sz="4" w:space="0" w:color="auto"/>
            </w:tcBorders>
            <w:shd w:val="clear" w:color="auto" w:fill="auto"/>
            <w:vAlign w:val="center"/>
          </w:tcPr>
          <w:p w:rsidR="00B3542E" w:rsidRPr="006153A0" w:rsidRDefault="00B3542E" w:rsidP="00311A2C">
            <w:pPr>
              <w:suppressAutoHyphens/>
              <w:jc w:val="both"/>
              <w:rPr>
                <w:rFonts w:eastAsia="Times New Roman"/>
              </w:rPr>
            </w:pPr>
            <w:r w:rsidRPr="006153A0">
              <w:rPr>
                <w:rFonts w:eastAsia="Times New Roman"/>
              </w:rPr>
              <w:t xml:space="preserve">УФНС России по Новосибирской области, 630005, г. Новосибирск, ул. Каменская, 49, ИНН 5406299616 / КПП 540601001, </w:t>
            </w:r>
            <w:proofErr w:type="spellStart"/>
            <w:r w:rsidRPr="006153A0">
              <w:rPr>
                <w:rFonts w:eastAsia="Times New Roman"/>
              </w:rPr>
              <w:t>Колточихин</w:t>
            </w:r>
            <w:proofErr w:type="spellEnd"/>
            <w:r w:rsidRPr="006153A0">
              <w:rPr>
                <w:rFonts w:eastAsia="Times New Roman"/>
              </w:rPr>
              <w:t xml:space="preserve"> Эдуард Валерьевич, тел. +7(383) 316-21-70, доб. 11-44, +79618747494; Рощик Константин Юрьевич, тел. +7(383) 316-21-70, доб. 11-35, +79133984197 </w:t>
            </w:r>
          </w:p>
        </w:tc>
      </w:tr>
    </w:tbl>
    <w:p w:rsidR="00B3542E" w:rsidRDefault="00B3542E" w:rsidP="00106C55">
      <w:pPr>
        <w:widowControl w:val="0"/>
        <w:autoSpaceDE w:val="0"/>
        <w:autoSpaceDN w:val="0"/>
        <w:adjustRightInd w:val="0"/>
        <w:rPr>
          <w:color w:val="FFFFFF"/>
          <w:sz w:val="24"/>
          <w:szCs w:val="24"/>
        </w:rPr>
      </w:pPr>
    </w:p>
    <w:p w:rsidR="00B3542E" w:rsidRDefault="00B3542E" w:rsidP="00106C55">
      <w:pPr>
        <w:widowControl w:val="0"/>
        <w:autoSpaceDE w:val="0"/>
        <w:autoSpaceDN w:val="0"/>
        <w:adjustRightInd w:val="0"/>
        <w:rPr>
          <w:color w:val="FFFFFF"/>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2"/>
        <w:gridCol w:w="709"/>
        <w:gridCol w:w="850"/>
        <w:gridCol w:w="2129"/>
      </w:tblGrid>
      <w:tr w:rsidR="00106C55" w:rsidRPr="0093273E" w:rsidTr="00B308BA">
        <w:trPr>
          <w:cantSplit/>
          <w:trHeight w:val="19"/>
          <w:tblHeader/>
        </w:trPr>
        <w:tc>
          <w:tcPr>
            <w:tcW w:w="567" w:type="dxa"/>
            <w:vMerge w:val="restart"/>
            <w:tcBorders>
              <w:top w:val="single" w:sz="12" w:space="0" w:color="auto"/>
            </w:tcBorders>
            <w:shd w:val="clear" w:color="auto" w:fill="FFFFFF"/>
            <w:vAlign w:val="center"/>
            <w:hideMark/>
          </w:tcPr>
          <w:p w:rsidR="00106C55" w:rsidRPr="0093273E" w:rsidRDefault="00106C55" w:rsidP="00D21AE4">
            <w:pPr>
              <w:jc w:val="center"/>
              <w:rPr>
                <w:rFonts w:eastAsia="Times New Roman"/>
                <w:b/>
                <w:sz w:val="18"/>
                <w:szCs w:val="18"/>
              </w:rPr>
            </w:pPr>
            <w:r w:rsidRPr="0093273E">
              <w:rPr>
                <w:rFonts w:eastAsia="Times New Roman"/>
                <w:b/>
                <w:sz w:val="18"/>
                <w:szCs w:val="18"/>
              </w:rPr>
              <w:t>№ п/п</w:t>
            </w:r>
          </w:p>
        </w:tc>
        <w:tc>
          <w:tcPr>
            <w:tcW w:w="5952" w:type="dxa"/>
            <w:vMerge w:val="restart"/>
            <w:tcBorders>
              <w:top w:val="single" w:sz="12" w:space="0" w:color="auto"/>
            </w:tcBorders>
            <w:shd w:val="clear" w:color="auto" w:fill="FFFFFF"/>
            <w:vAlign w:val="center"/>
            <w:hideMark/>
          </w:tcPr>
          <w:p w:rsidR="00106C55" w:rsidRPr="0093273E" w:rsidRDefault="00106C55" w:rsidP="00D21AE4">
            <w:pPr>
              <w:jc w:val="center"/>
              <w:rPr>
                <w:rFonts w:eastAsia="Times New Roman"/>
                <w:b/>
                <w:sz w:val="18"/>
                <w:szCs w:val="18"/>
              </w:rPr>
            </w:pPr>
            <w:r w:rsidRPr="0093273E">
              <w:rPr>
                <w:rFonts w:eastAsia="Times New Roman"/>
                <w:b/>
                <w:sz w:val="18"/>
                <w:szCs w:val="18"/>
              </w:rPr>
              <w:t>Наименование товара, входящего в объект закупки</w:t>
            </w:r>
          </w:p>
        </w:tc>
        <w:tc>
          <w:tcPr>
            <w:tcW w:w="709" w:type="dxa"/>
            <w:vMerge w:val="restart"/>
            <w:tcBorders>
              <w:top w:val="single" w:sz="12" w:space="0" w:color="auto"/>
            </w:tcBorders>
            <w:shd w:val="clear" w:color="auto" w:fill="FFFFFF"/>
            <w:vAlign w:val="center"/>
          </w:tcPr>
          <w:p w:rsidR="00106C55" w:rsidRPr="0093273E" w:rsidRDefault="00106C55" w:rsidP="00D21AE4">
            <w:pPr>
              <w:jc w:val="center"/>
              <w:rPr>
                <w:rFonts w:eastAsia="Times New Roman"/>
                <w:b/>
                <w:sz w:val="18"/>
                <w:szCs w:val="18"/>
              </w:rPr>
            </w:pPr>
            <w:r w:rsidRPr="0093273E">
              <w:rPr>
                <w:rFonts w:eastAsia="Times New Roman"/>
                <w:b/>
                <w:sz w:val="18"/>
                <w:szCs w:val="18"/>
              </w:rPr>
              <w:t>Ед. изм.</w:t>
            </w:r>
          </w:p>
        </w:tc>
        <w:tc>
          <w:tcPr>
            <w:tcW w:w="850" w:type="dxa"/>
            <w:vMerge w:val="restart"/>
            <w:tcBorders>
              <w:top w:val="single" w:sz="12" w:space="0" w:color="auto"/>
            </w:tcBorders>
            <w:shd w:val="clear" w:color="auto" w:fill="FFFFFF"/>
            <w:vAlign w:val="center"/>
          </w:tcPr>
          <w:p w:rsidR="00106C55" w:rsidRPr="0093273E" w:rsidRDefault="00106C55" w:rsidP="00D21AE4">
            <w:pPr>
              <w:jc w:val="center"/>
              <w:rPr>
                <w:rFonts w:eastAsia="Times New Roman"/>
                <w:b/>
                <w:sz w:val="18"/>
                <w:szCs w:val="18"/>
              </w:rPr>
            </w:pPr>
            <w:r w:rsidRPr="0093273E">
              <w:rPr>
                <w:rFonts w:eastAsia="Times New Roman"/>
                <w:b/>
                <w:sz w:val="18"/>
                <w:szCs w:val="18"/>
              </w:rPr>
              <w:t>Кол-во</w:t>
            </w:r>
          </w:p>
        </w:tc>
        <w:tc>
          <w:tcPr>
            <w:tcW w:w="2129" w:type="dxa"/>
            <w:tcBorders>
              <w:top w:val="single" w:sz="12" w:space="0" w:color="auto"/>
            </w:tcBorders>
            <w:shd w:val="clear" w:color="auto" w:fill="auto"/>
            <w:vAlign w:val="center"/>
          </w:tcPr>
          <w:p w:rsidR="00106C55" w:rsidRPr="0093273E" w:rsidRDefault="00106C55" w:rsidP="00D21AE4">
            <w:pPr>
              <w:jc w:val="center"/>
              <w:rPr>
                <w:rFonts w:eastAsia="Times New Roman"/>
                <w:b/>
                <w:sz w:val="18"/>
                <w:szCs w:val="18"/>
              </w:rPr>
            </w:pPr>
            <w:r w:rsidRPr="0093273E">
              <w:rPr>
                <w:rFonts w:eastAsia="Times New Roman"/>
                <w:b/>
                <w:sz w:val="18"/>
                <w:szCs w:val="18"/>
              </w:rPr>
              <w:t>Количество поставляемого товара по грузополучателям</w:t>
            </w:r>
          </w:p>
        </w:tc>
      </w:tr>
      <w:tr w:rsidR="0059477B" w:rsidRPr="0093273E" w:rsidTr="00B308BA">
        <w:trPr>
          <w:cantSplit/>
          <w:trHeight w:val="19"/>
          <w:tblHeader/>
        </w:trPr>
        <w:tc>
          <w:tcPr>
            <w:tcW w:w="567" w:type="dxa"/>
            <w:vMerge/>
            <w:tcBorders>
              <w:bottom w:val="single" w:sz="12" w:space="0" w:color="auto"/>
            </w:tcBorders>
            <w:shd w:val="clear" w:color="auto" w:fill="FFFFFF"/>
            <w:vAlign w:val="center"/>
          </w:tcPr>
          <w:p w:rsidR="0059477B" w:rsidRPr="0093273E" w:rsidRDefault="0059477B" w:rsidP="00D21AE4">
            <w:pPr>
              <w:jc w:val="center"/>
              <w:rPr>
                <w:rFonts w:eastAsia="Times New Roman"/>
                <w:b/>
                <w:sz w:val="18"/>
                <w:szCs w:val="18"/>
              </w:rPr>
            </w:pPr>
          </w:p>
        </w:tc>
        <w:tc>
          <w:tcPr>
            <w:tcW w:w="5952" w:type="dxa"/>
            <w:vMerge/>
            <w:tcBorders>
              <w:bottom w:val="single" w:sz="12" w:space="0" w:color="auto"/>
            </w:tcBorders>
            <w:shd w:val="clear" w:color="auto" w:fill="FFFFFF"/>
            <w:vAlign w:val="center"/>
          </w:tcPr>
          <w:p w:rsidR="0059477B" w:rsidRPr="0093273E" w:rsidRDefault="0059477B" w:rsidP="00D21AE4">
            <w:pPr>
              <w:jc w:val="center"/>
              <w:rPr>
                <w:rFonts w:eastAsia="Times New Roman"/>
                <w:b/>
                <w:sz w:val="18"/>
                <w:szCs w:val="18"/>
              </w:rPr>
            </w:pPr>
          </w:p>
        </w:tc>
        <w:tc>
          <w:tcPr>
            <w:tcW w:w="709" w:type="dxa"/>
            <w:vMerge/>
            <w:tcBorders>
              <w:bottom w:val="single" w:sz="12" w:space="0" w:color="auto"/>
            </w:tcBorders>
            <w:shd w:val="clear" w:color="auto" w:fill="FFFFFF"/>
            <w:vAlign w:val="center"/>
          </w:tcPr>
          <w:p w:rsidR="0059477B" w:rsidRPr="0093273E" w:rsidRDefault="0059477B" w:rsidP="00D21AE4">
            <w:pPr>
              <w:jc w:val="center"/>
              <w:rPr>
                <w:rFonts w:eastAsia="Times New Roman"/>
                <w:b/>
                <w:sz w:val="18"/>
                <w:szCs w:val="18"/>
              </w:rPr>
            </w:pPr>
          </w:p>
        </w:tc>
        <w:tc>
          <w:tcPr>
            <w:tcW w:w="850" w:type="dxa"/>
            <w:vMerge/>
            <w:tcBorders>
              <w:bottom w:val="single" w:sz="12" w:space="0" w:color="auto"/>
            </w:tcBorders>
            <w:shd w:val="clear" w:color="auto" w:fill="FFFFFF"/>
            <w:vAlign w:val="center"/>
          </w:tcPr>
          <w:p w:rsidR="0059477B" w:rsidRPr="0093273E" w:rsidRDefault="0059477B" w:rsidP="00D21AE4">
            <w:pPr>
              <w:jc w:val="center"/>
              <w:rPr>
                <w:rFonts w:eastAsia="Times New Roman"/>
                <w:b/>
                <w:sz w:val="18"/>
                <w:szCs w:val="18"/>
              </w:rPr>
            </w:pPr>
          </w:p>
        </w:tc>
        <w:tc>
          <w:tcPr>
            <w:tcW w:w="2129" w:type="dxa"/>
            <w:tcBorders>
              <w:bottom w:val="single" w:sz="12" w:space="0" w:color="auto"/>
            </w:tcBorders>
            <w:shd w:val="clear" w:color="auto" w:fill="FFFFFF"/>
            <w:vAlign w:val="center"/>
          </w:tcPr>
          <w:p w:rsidR="0059477B" w:rsidRPr="0093273E" w:rsidRDefault="0059477B" w:rsidP="00D21AE4">
            <w:pPr>
              <w:jc w:val="center"/>
              <w:rPr>
                <w:b/>
                <w:sz w:val="18"/>
                <w:szCs w:val="18"/>
              </w:rPr>
            </w:pPr>
            <w:r>
              <w:rPr>
                <w:b/>
                <w:sz w:val="18"/>
                <w:szCs w:val="18"/>
              </w:rPr>
              <w:t>5400</w:t>
            </w:r>
          </w:p>
        </w:tc>
      </w:tr>
      <w:tr w:rsidR="0059477B" w:rsidRPr="0093273E" w:rsidTr="00B308BA">
        <w:trPr>
          <w:cantSplit/>
          <w:trHeight w:val="60"/>
        </w:trPr>
        <w:tc>
          <w:tcPr>
            <w:tcW w:w="567" w:type="dxa"/>
            <w:tcBorders>
              <w:top w:val="single" w:sz="8" w:space="0" w:color="auto"/>
              <w:bottom w:val="single" w:sz="8" w:space="0" w:color="auto"/>
            </w:tcBorders>
            <w:shd w:val="clear" w:color="auto" w:fill="auto"/>
            <w:vAlign w:val="center"/>
          </w:tcPr>
          <w:p w:rsidR="0059477B" w:rsidRPr="004D3DE8" w:rsidRDefault="00B3154E" w:rsidP="00B3542E">
            <w:pPr>
              <w:keepNext/>
              <w:keepLines/>
              <w:jc w:val="center"/>
              <w:rPr>
                <w:rFonts w:eastAsia="Times New Roman"/>
                <w:color w:val="000000"/>
                <w:sz w:val="18"/>
                <w:szCs w:val="18"/>
              </w:rPr>
            </w:pPr>
            <w:r>
              <w:rPr>
                <w:rFonts w:eastAsia="Times New Roman"/>
                <w:color w:val="000000"/>
                <w:sz w:val="18"/>
                <w:szCs w:val="18"/>
              </w:rPr>
              <w:t>1</w:t>
            </w:r>
          </w:p>
        </w:tc>
        <w:tc>
          <w:tcPr>
            <w:tcW w:w="5952" w:type="dxa"/>
            <w:tcBorders>
              <w:top w:val="single" w:sz="8" w:space="0" w:color="auto"/>
              <w:bottom w:val="single" w:sz="8" w:space="0" w:color="auto"/>
            </w:tcBorders>
            <w:shd w:val="clear" w:color="auto" w:fill="auto"/>
            <w:vAlign w:val="center"/>
          </w:tcPr>
          <w:p w:rsidR="0059477B" w:rsidRDefault="00B308BA" w:rsidP="00B3542E">
            <w:r w:rsidRPr="0059477B">
              <w:rPr>
                <w:rFonts w:eastAsia="Times New Roman"/>
              </w:rPr>
              <w:t xml:space="preserve">Мышь </w:t>
            </w:r>
            <w:r w:rsidRPr="0059477B">
              <w:rPr>
                <w:rFonts w:eastAsia="Times New Roman"/>
                <w:lang w:val="en-US"/>
              </w:rPr>
              <w:t xml:space="preserve">Logitech </w:t>
            </w:r>
            <w:r w:rsidRPr="0059477B">
              <w:rPr>
                <w:rFonts w:eastAsia="Times New Roman"/>
              </w:rPr>
              <w:t>В100</w:t>
            </w:r>
          </w:p>
        </w:tc>
        <w:tc>
          <w:tcPr>
            <w:tcW w:w="709" w:type="dxa"/>
            <w:tcBorders>
              <w:top w:val="single" w:sz="8" w:space="0" w:color="auto"/>
              <w:bottom w:val="single" w:sz="8" w:space="0" w:color="auto"/>
            </w:tcBorders>
            <w:vAlign w:val="center"/>
          </w:tcPr>
          <w:p w:rsidR="0059477B" w:rsidRPr="00106C55" w:rsidRDefault="0059477B" w:rsidP="00B3542E">
            <w:pPr>
              <w:jc w:val="center"/>
              <w:rPr>
                <w:rFonts w:eastAsia="Times New Roman"/>
                <w:color w:val="000000"/>
                <w:sz w:val="18"/>
                <w:szCs w:val="18"/>
              </w:rPr>
            </w:pPr>
            <w:r w:rsidRPr="00106C55">
              <w:rPr>
                <w:rFonts w:eastAsia="Times New Roman"/>
                <w:color w:val="000000"/>
                <w:sz w:val="18"/>
                <w:szCs w:val="18"/>
              </w:rPr>
              <w:t>Шт.</w:t>
            </w:r>
          </w:p>
        </w:tc>
        <w:tc>
          <w:tcPr>
            <w:tcW w:w="850" w:type="dxa"/>
            <w:tcBorders>
              <w:top w:val="single" w:sz="8" w:space="0" w:color="auto"/>
              <w:bottom w:val="single" w:sz="8" w:space="0" w:color="auto"/>
            </w:tcBorders>
            <w:vAlign w:val="center"/>
          </w:tcPr>
          <w:p w:rsidR="0059477B" w:rsidRPr="00106C55" w:rsidRDefault="00B3154E" w:rsidP="00B3542E">
            <w:pPr>
              <w:jc w:val="center"/>
              <w:rPr>
                <w:rFonts w:eastAsia="Times New Roman"/>
                <w:sz w:val="18"/>
                <w:szCs w:val="18"/>
              </w:rPr>
            </w:pPr>
            <w:r>
              <w:rPr>
                <w:rFonts w:eastAsia="Times New Roman"/>
                <w:sz w:val="18"/>
                <w:szCs w:val="18"/>
              </w:rPr>
              <w:t>8</w:t>
            </w:r>
          </w:p>
        </w:tc>
        <w:tc>
          <w:tcPr>
            <w:tcW w:w="2129" w:type="dxa"/>
            <w:tcBorders>
              <w:top w:val="single" w:sz="8" w:space="0" w:color="auto"/>
              <w:bottom w:val="single" w:sz="8" w:space="0" w:color="auto"/>
            </w:tcBorders>
            <w:vAlign w:val="center"/>
          </w:tcPr>
          <w:p w:rsidR="0059477B" w:rsidRPr="00FB0D68" w:rsidRDefault="00B3154E" w:rsidP="00B3542E">
            <w:pPr>
              <w:tabs>
                <w:tab w:val="left" w:pos="6738"/>
              </w:tabs>
              <w:contextualSpacing/>
              <w:jc w:val="center"/>
            </w:pPr>
            <w:r>
              <w:t>8</w:t>
            </w:r>
          </w:p>
        </w:tc>
      </w:tr>
    </w:tbl>
    <w:p w:rsidR="00106C55" w:rsidRDefault="00106C55" w:rsidP="00106C55">
      <w:pPr>
        <w:widowControl w:val="0"/>
        <w:autoSpaceDE w:val="0"/>
        <w:autoSpaceDN w:val="0"/>
        <w:adjustRightInd w:val="0"/>
        <w:rPr>
          <w:color w:val="FFFFFF"/>
          <w:sz w:val="24"/>
          <w:szCs w:val="24"/>
        </w:rPr>
      </w:pPr>
    </w:p>
    <w:tbl>
      <w:tblPr>
        <w:tblW w:w="0" w:type="auto"/>
        <w:tblInd w:w="-106" w:type="dxa"/>
        <w:tblLook w:val="00A0" w:firstRow="1" w:lastRow="0" w:firstColumn="1" w:lastColumn="0" w:noHBand="0" w:noVBand="0"/>
      </w:tblPr>
      <w:tblGrid>
        <w:gridCol w:w="4785"/>
        <w:gridCol w:w="4786"/>
      </w:tblGrid>
      <w:tr w:rsidR="00106C55" w:rsidRPr="004E7705" w:rsidTr="00D21AE4">
        <w:tc>
          <w:tcPr>
            <w:tcW w:w="4785" w:type="dxa"/>
          </w:tcPr>
          <w:p w:rsidR="00106C55" w:rsidRPr="004E7705" w:rsidRDefault="00106C55" w:rsidP="00D21AE4">
            <w:pPr>
              <w:keepNext/>
              <w:keepLines/>
              <w:suppressAutoHyphens/>
              <w:rPr>
                <w:color w:val="000000"/>
                <w:sz w:val="24"/>
                <w:szCs w:val="24"/>
              </w:rPr>
            </w:pPr>
            <w:r w:rsidRPr="004E7705">
              <w:rPr>
                <w:color w:val="000000"/>
                <w:sz w:val="24"/>
                <w:szCs w:val="24"/>
              </w:rPr>
              <w:t>Заказчик</w:t>
            </w:r>
          </w:p>
        </w:tc>
        <w:tc>
          <w:tcPr>
            <w:tcW w:w="4786" w:type="dxa"/>
          </w:tcPr>
          <w:p w:rsidR="00106C55" w:rsidRPr="004E7705" w:rsidRDefault="00106C55" w:rsidP="00D21AE4">
            <w:pPr>
              <w:keepNext/>
              <w:keepLines/>
              <w:tabs>
                <w:tab w:val="left" w:pos="450"/>
                <w:tab w:val="center" w:pos="2285"/>
              </w:tabs>
              <w:suppressAutoHyphens/>
              <w:rPr>
                <w:color w:val="000000"/>
                <w:sz w:val="24"/>
                <w:szCs w:val="24"/>
              </w:rPr>
            </w:pPr>
            <w:r w:rsidRPr="004E7705">
              <w:rPr>
                <w:color w:val="000000"/>
                <w:sz w:val="24"/>
                <w:szCs w:val="24"/>
              </w:rPr>
              <w:t>Поставщик</w:t>
            </w:r>
          </w:p>
        </w:tc>
      </w:tr>
      <w:tr w:rsidR="00106C55" w:rsidRPr="004E7705" w:rsidTr="00D21AE4">
        <w:tc>
          <w:tcPr>
            <w:tcW w:w="4785" w:type="dxa"/>
          </w:tcPr>
          <w:p w:rsidR="00106C55" w:rsidRPr="004E7705" w:rsidRDefault="00106C55" w:rsidP="00D21AE4">
            <w:pPr>
              <w:keepNext/>
              <w:keepLines/>
              <w:suppressAutoHyphens/>
              <w:jc w:val="both"/>
              <w:rPr>
                <w:color w:val="000000"/>
                <w:sz w:val="24"/>
                <w:szCs w:val="24"/>
              </w:rPr>
            </w:pPr>
          </w:p>
        </w:tc>
        <w:tc>
          <w:tcPr>
            <w:tcW w:w="4786" w:type="dxa"/>
          </w:tcPr>
          <w:p w:rsidR="00106C55" w:rsidRPr="004E7705" w:rsidRDefault="00106C55" w:rsidP="00D21AE4">
            <w:pPr>
              <w:keepNext/>
              <w:keepLines/>
              <w:suppressAutoHyphens/>
              <w:jc w:val="both"/>
              <w:rPr>
                <w:color w:val="000000"/>
                <w:sz w:val="24"/>
                <w:szCs w:val="24"/>
                <w:lang w:val="en-US"/>
              </w:rPr>
            </w:pPr>
          </w:p>
        </w:tc>
      </w:tr>
    </w:tbl>
    <w:p w:rsidR="00106C55" w:rsidRPr="004E7705" w:rsidRDefault="00106C55" w:rsidP="00106C55">
      <w:pPr>
        <w:pStyle w:val="af4"/>
        <w:rPr>
          <w:sz w:val="24"/>
          <w:szCs w:val="24"/>
        </w:rPr>
      </w:pPr>
      <w:r w:rsidRPr="004E7705">
        <w:rPr>
          <w:sz w:val="24"/>
          <w:szCs w:val="24"/>
        </w:rPr>
        <w:t xml:space="preserve">_______________/ </w:t>
      </w:r>
      <w:r w:rsidRPr="004E7705">
        <w:rPr>
          <w:color w:val="000000"/>
          <w:sz w:val="24"/>
          <w:szCs w:val="24"/>
        </w:rPr>
        <w:t>Скрипко С.А.</w:t>
      </w:r>
      <w:r w:rsidRPr="004E7705">
        <w:rPr>
          <w:sz w:val="24"/>
          <w:szCs w:val="24"/>
        </w:rPr>
        <w:t xml:space="preserve">                       _______________/ </w:t>
      </w:r>
    </w:p>
    <w:p w:rsidR="00106C55" w:rsidRPr="004E7705" w:rsidRDefault="00106C55" w:rsidP="00106C55">
      <w:pPr>
        <w:rPr>
          <w:sz w:val="24"/>
          <w:szCs w:val="24"/>
        </w:rPr>
      </w:pPr>
    </w:p>
    <w:p w:rsidR="00106C55" w:rsidRPr="004E7705" w:rsidRDefault="00420AB9" w:rsidP="00106C55">
      <w:pPr>
        <w:widowControl w:val="0"/>
        <w:autoSpaceDE w:val="0"/>
        <w:autoSpaceDN w:val="0"/>
        <w:adjustRightInd w:val="0"/>
        <w:rPr>
          <w:color w:val="000000"/>
          <w:sz w:val="24"/>
          <w:szCs w:val="24"/>
        </w:rPr>
      </w:pPr>
      <w:r>
        <w:rPr>
          <w:color w:val="000000"/>
          <w:sz w:val="24"/>
          <w:szCs w:val="24"/>
        </w:rPr>
        <w:t>«___» ______2026</w:t>
      </w:r>
      <w:r w:rsidR="00106C55" w:rsidRPr="004E7705">
        <w:rPr>
          <w:color w:val="000000"/>
          <w:sz w:val="24"/>
          <w:szCs w:val="24"/>
        </w:rPr>
        <w:t xml:space="preserve">г.   </w:t>
      </w:r>
      <w:r>
        <w:rPr>
          <w:color w:val="000000"/>
          <w:sz w:val="24"/>
          <w:szCs w:val="24"/>
        </w:rPr>
        <w:t xml:space="preserve">    </w:t>
      </w:r>
      <w:r>
        <w:rPr>
          <w:color w:val="000000"/>
          <w:sz w:val="24"/>
          <w:szCs w:val="24"/>
        </w:rPr>
        <w:tab/>
      </w:r>
      <w:r>
        <w:rPr>
          <w:color w:val="000000"/>
          <w:sz w:val="24"/>
          <w:szCs w:val="24"/>
        </w:rPr>
        <w:tab/>
        <w:t xml:space="preserve"> </w:t>
      </w:r>
      <w:r>
        <w:rPr>
          <w:color w:val="000000"/>
          <w:sz w:val="24"/>
          <w:szCs w:val="24"/>
        </w:rPr>
        <w:tab/>
        <w:t xml:space="preserve">        «___»_____ 2026</w:t>
      </w:r>
      <w:r w:rsidR="00106C55" w:rsidRPr="004E7705">
        <w:rPr>
          <w:color w:val="000000"/>
          <w:sz w:val="24"/>
          <w:szCs w:val="24"/>
        </w:rPr>
        <w:t xml:space="preserve">г.       </w:t>
      </w:r>
    </w:p>
    <w:p w:rsidR="00106C55" w:rsidRPr="004E7705" w:rsidRDefault="00106C55" w:rsidP="00106C55">
      <w:pPr>
        <w:widowControl w:val="0"/>
        <w:autoSpaceDE w:val="0"/>
        <w:autoSpaceDN w:val="0"/>
        <w:adjustRightInd w:val="0"/>
        <w:rPr>
          <w:color w:val="000000"/>
          <w:sz w:val="24"/>
          <w:szCs w:val="24"/>
        </w:rPr>
      </w:pPr>
    </w:p>
    <w:p w:rsidR="00106C55" w:rsidRPr="004E7705" w:rsidRDefault="00106C55" w:rsidP="00106C55">
      <w:pPr>
        <w:widowControl w:val="0"/>
        <w:autoSpaceDE w:val="0"/>
        <w:autoSpaceDN w:val="0"/>
        <w:adjustRightInd w:val="0"/>
        <w:rPr>
          <w:color w:val="FFFFFF"/>
          <w:sz w:val="24"/>
          <w:szCs w:val="24"/>
        </w:rPr>
      </w:pPr>
      <w:r w:rsidRPr="004E7705">
        <w:rPr>
          <w:color w:val="000000"/>
          <w:sz w:val="24"/>
          <w:szCs w:val="24"/>
        </w:rPr>
        <w:t xml:space="preserve">                                   М.П.                           </w:t>
      </w:r>
      <w:r w:rsidRPr="004E7705">
        <w:rPr>
          <w:color w:val="000000"/>
          <w:sz w:val="24"/>
          <w:szCs w:val="24"/>
        </w:rPr>
        <w:tab/>
      </w:r>
      <w:r w:rsidRPr="004E7705">
        <w:rPr>
          <w:color w:val="000000"/>
          <w:sz w:val="24"/>
          <w:szCs w:val="24"/>
        </w:rPr>
        <w:tab/>
      </w:r>
      <w:r w:rsidRPr="004E7705">
        <w:rPr>
          <w:color w:val="000000"/>
          <w:sz w:val="24"/>
          <w:szCs w:val="24"/>
        </w:rPr>
        <w:tab/>
        <w:t xml:space="preserve">                  М.П.</w:t>
      </w:r>
      <w:r w:rsidRPr="004E7705">
        <w:rPr>
          <w:color w:val="FFFFFF"/>
          <w:sz w:val="24"/>
          <w:szCs w:val="24"/>
        </w:rPr>
        <w:t xml:space="preserve"> </w:t>
      </w:r>
    </w:p>
    <w:p w:rsidR="00106C55" w:rsidRPr="004E7705" w:rsidRDefault="00106C55" w:rsidP="004F72A1">
      <w:pPr>
        <w:widowControl w:val="0"/>
        <w:autoSpaceDE w:val="0"/>
        <w:autoSpaceDN w:val="0"/>
        <w:adjustRightInd w:val="0"/>
        <w:rPr>
          <w:color w:val="FFFFFF"/>
          <w:sz w:val="24"/>
          <w:szCs w:val="24"/>
        </w:rPr>
      </w:pPr>
    </w:p>
    <w:p w:rsidR="004F1EDC" w:rsidRPr="004F72A1" w:rsidRDefault="004F72A1" w:rsidP="004F72A1">
      <w:pPr>
        <w:widowControl w:val="0"/>
        <w:autoSpaceDE w:val="0"/>
        <w:autoSpaceDN w:val="0"/>
        <w:adjustRightInd w:val="0"/>
        <w:rPr>
          <w:color w:val="FFFFFF"/>
          <w:sz w:val="24"/>
          <w:szCs w:val="24"/>
        </w:rPr>
      </w:pPr>
      <w:proofErr w:type="spellStart"/>
      <w:r w:rsidRPr="00EB796E">
        <w:rPr>
          <w:color w:val="FFFFFF"/>
          <w:sz w:val="24"/>
          <w:szCs w:val="24"/>
        </w:rPr>
        <w:t>онтракту</w:t>
      </w:r>
      <w:proofErr w:type="spellEnd"/>
      <w:r w:rsidRPr="00EB796E">
        <w:rPr>
          <w:color w:val="FFFFFF"/>
          <w:sz w:val="24"/>
          <w:szCs w:val="24"/>
        </w:rPr>
        <w:t xml:space="preserve"> </w:t>
      </w:r>
      <w:r w:rsidR="00116949" w:rsidRPr="00EB796E">
        <w:rPr>
          <w:color w:val="FFFFFF"/>
          <w:sz w:val="24"/>
          <w:szCs w:val="24"/>
        </w:rPr>
        <w:t>ы</w:t>
      </w:r>
    </w:p>
    <w:sectPr w:rsidR="004F1EDC" w:rsidRPr="004F72A1" w:rsidSect="00B308BA">
      <w:footerReference w:type="default" r:id="rId9"/>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AE4" w:rsidRDefault="00D21AE4" w:rsidP="00EB649B">
      <w:r>
        <w:separator/>
      </w:r>
    </w:p>
  </w:endnote>
  <w:endnote w:type="continuationSeparator" w:id="0">
    <w:p w:rsidR="00D21AE4" w:rsidRDefault="00D21AE4" w:rsidP="00EB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ntiqua">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E4" w:rsidRDefault="00D21AE4" w:rsidP="004929B0">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AE4" w:rsidRDefault="00D21AE4" w:rsidP="00EB649B">
      <w:r>
        <w:separator/>
      </w:r>
    </w:p>
  </w:footnote>
  <w:footnote w:type="continuationSeparator" w:id="0">
    <w:p w:rsidR="00D21AE4" w:rsidRDefault="00D21AE4" w:rsidP="00EB6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DA1166"/>
    <w:lvl w:ilvl="0">
      <w:start w:val="1"/>
      <w:numFmt w:val="bullet"/>
      <w:pStyle w:val="a"/>
      <w:lvlText w:val=""/>
      <w:lvlJc w:val="left"/>
      <w:pPr>
        <w:tabs>
          <w:tab w:val="num" w:pos="1492"/>
        </w:tabs>
        <w:ind w:left="1492" w:hanging="360"/>
      </w:pPr>
      <w:rPr>
        <w:rFonts w:ascii="Symbol" w:hAnsi="Symbol" w:hint="default"/>
      </w:rPr>
    </w:lvl>
  </w:abstractNum>
  <w:abstractNum w:abstractNumId="1">
    <w:nsid w:val="FFFFFF82"/>
    <w:multiLevelType w:val="singleLevel"/>
    <w:tmpl w:val="5726D46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9"/>
    <w:multiLevelType w:val="singleLevel"/>
    <w:tmpl w:val="5016EEE8"/>
    <w:lvl w:ilvl="0">
      <w:start w:val="1"/>
      <w:numFmt w:val="bullet"/>
      <w:pStyle w:val="a0"/>
      <w:lvlText w:val=""/>
      <w:lvlJc w:val="left"/>
      <w:pPr>
        <w:tabs>
          <w:tab w:val="num" w:pos="360"/>
        </w:tabs>
        <w:ind w:left="360" w:hanging="360"/>
      </w:pPr>
      <w:rPr>
        <w:rFonts w:ascii="Symbol" w:hAnsi="Symbol" w:hint="default"/>
      </w:rPr>
    </w:lvl>
  </w:abstractNum>
  <w:abstractNum w:abstractNumId="3">
    <w:nsid w:val="FFFFFFFB"/>
    <w:multiLevelType w:val="multilevel"/>
    <w:tmpl w:val="068C8388"/>
    <w:lvl w:ilvl="0">
      <w:start w:val="3"/>
      <w:numFmt w:val="none"/>
      <w:pStyle w:val="a1"/>
      <w:lvlText w:val="%1"/>
      <w:lvlJc w:val="left"/>
      <w:pPr>
        <w:tabs>
          <w:tab w:val="num" w:pos="360"/>
        </w:tabs>
        <w:ind w:left="0" w:firstLine="0"/>
      </w:pPr>
      <w:rPr>
        <w:rFonts w:hint="default"/>
      </w:rPr>
    </w:lvl>
    <w:lvl w:ilvl="1">
      <w:start w:val="1"/>
      <w:numFmt w:val="none"/>
      <w:lvlText w:val="2.1."/>
      <w:lvlJc w:val="left"/>
      <w:pPr>
        <w:tabs>
          <w:tab w:val="num" w:pos="360"/>
        </w:tabs>
        <w:ind w:left="284" w:hanging="284"/>
      </w:pPr>
      <w:rPr>
        <w:rFonts w:hint="default"/>
      </w:rPr>
    </w:lvl>
    <w:lvl w:ilvl="2">
      <w:start w:val="1"/>
      <w:numFmt w:val="decimal"/>
      <w:lvlText w:val="%1%2.%3."/>
      <w:lvlJc w:val="left"/>
      <w:pPr>
        <w:tabs>
          <w:tab w:val="num" w:pos="1004"/>
        </w:tabs>
        <w:ind w:left="567" w:hanging="283"/>
      </w:pPr>
      <w:rPr>
        <w:rFonts w:hint="default"/>
      </w:rPr>
    </w:lvl>
    <w:lvl w:ilvl="3">
      <w:start w:val="1"/>
      <w:numFmt w:val="decimal"/>
      <w:lvlText w:val="2%1%2.2.%4."/>
      <w:lvlJc w:val="left"/>
      <w:pPr>
        <w:tabs>
          <w:tab w:val="num" w:pos="1287"/>
        </w:tabs>
        <w:ind w:left="1134" w:hanging="567"/>
      </w:pPr>
      <w:rPr>
        <w:rFonts w:hint="default"/>
      </w:rPr>
    </w:lvl>
    <w:lvl w:ilvl="4">
      <w:start w:val="1"/>
      <w:numFmt w:val="decimal"/>
      <w:lvlText w:val="2.%2.%3.%4.%5."/>
      <w:lvlJc w:val="left"/>
      <w:pPr>
        <w:tabs>
          <w:tab w:val="num" w:pos="2214"/>
        </w:tabs>
        <w:ind w:left="1701" w:hanging="567"/>
      </w:pPr>
      <w:rPr>
        <w:rFonts w:hint="default"/>
      </w:rPr>
    </w:lvl>
    <w:lvl w:ilvl="5">
      <w:start w:val="1"/>
      <w:numFmt w:val="decimal"/>
      <w:lvlText w:val="%1%2.%3.%4.%5.%6."/>
      <w:lvlJc w:val="left"/>
      <w:pPr>
        <w:tabs>
          <w:tab w:val="num" w:pos="2781"/>
        </w:tabs>
        <w:ind w:left="2268" w:hanging="567"/>
      </w:pPr>
      <w:rPr>
        <w:rFonts w:hint="default"/>
      </w:rPr>
    </w:lvl>
    <w:lvl w:ilvl="6">
      <w:start w:val="1"/>
      <w:numFmt w:val="decimal"/>
      <w:lvlText w:val="%1%2.%3.%4.%5.%6.%7."/>
      <w:lvlJc w:val="left"/>
      <w:pPr>
        <w:tabs>
          <w:tab w:val="num" w:pos="5152"/>
        </w:tabs>
        <w:ind w:left="4420" w:hanging="708"/>
      </w:pPr>
      <w:rPr>
        <w:rFonts w:hint="default"/>
      </w:rPr>
    </w:lvl>
    <w:lvl w:ilvl="7">
      <w:start w:val="1"/>
      <w:numFmt w:val="decimal"/>
      <w:lvlText w:val="%1.%2.%3.%4.%5.%6.%7.%8."/>
      <w:lvlJc w:val="left"/>
      <w:pPr>
        <w:tabs>
          <w:tab w:val="num" w:pos="6220"/>
        </w:tabs>
        <w:ind w:left="5128" w:hanging="708"/>
      </w:pPr>
      <w:rPr>
        <w:rFonts w:hint="default"/>
      </w:rPr>
    </w:lvl>
    <w:lvl w:ilvl="8">
      <w:start w:val="1"/>
      <w:numFmt w:val="decimal"/>
      <w:lvlText w:val="%1.%2.%3.%4.%5.%6.%7.%8.%9."/>
      <w:lvlJc w:val="left"/>
      <w:pPr>
        <w:tabs>
          <w:tab w:val="num" w:pos="6928"/>
        </w:tabs>
        <w:ind w:left="5836" w:hanging="708"/>
      </w:pPr>
      <w:rPr>
        <w:rFonts w:hint="default"/>
      </w:rPr>
    </w:lvl>
  </w:abstractNum>
  <w:abstractNum w:abstractNumId="4">
    <w:nsid w:val="00000003"/>
    <w:multiLevelType w:val="multilevel"/>
    <w:tmpl w:val="00000003"/>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5">
    <w:nsid w:val="0395108A"/>
    <w:multiLevelType w:val="hybridMultilevel"/>
    <w:tmpl w:val="4B5ED242"/>
    <w:lvl w:ilvl="0" w:tplc="FFFFFFFF">
      <w:start w:val="3"/>
      <w:numFmt w:val="bullet"/>
      <w:pStyle w:val="a2"/>
      <w:lvlText w:val="-"/>
      <w:lvlJc w:val="left"/>
      <w:pPr>
        <w:tabs>
          <w:tab w:val="num" w:pos="113"/>
        </w:tabs>
        <w:ind w:left="0" w:firstLine="113"/>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080145A8"/>
    <w:multiLevelType w:val="hybridMultilevel"/>
    <w:tmpl w:val="FCAE46DA"/>
    <w:lvl w:ilvl="0" w:tplc="795EA332">
      <w:start w:val="1"/>
      <w:numFmt w:val="bullet"/>
      <w:pStyle w:val="a3"/>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0B4934"/>
    <w:multiLevelType w:val="hybridMultilevel"/>
    <w:tmpl w:val="6482626E"/>
    <w:name w:val="WW8Num28"/>
    <w:lvl w:ilvl="0" w:tplc="FFFFFFFF">
      <w:start w:val="1"/>
      <w:numFmt w:val="decimal"/>
      <w:pStyle w:val="24"/>
      <w:lvlText w:val="%1."/>
      <w:lvlJc w:val="left"/>
      <w:pPr>
        <w:tabs>
          <w:tab w:val="num" w:pos="720"/>
        </w:tabs>
        <w:ind w:left="720" w:hanging="360"/>
      </w:pPr>
      <w:rPr>
        <w:rFonts w:hint="default"/>
      </w:rPr>
    </w:lvl>
    <w:lvl w:ilvl="1" w:tplc="FFFFFFFF">
      <w:start w:val="1"/>
      <w:numFmt w:val="bullet"/>
      <w:lvlText w:val=""/>
      <w:lvlJc w:val="left"/>
      <w:pPr>
        <w:tabs>
          <w:tab w:val="num" w:pos="1363"/>
        </w:tabs>
        <w:ind w:left="1363" w:hanging="283"/>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85C3041"/>
    <w:multiLevelType w:val="multilevel"/>
    <w:tmpl w:val="61AEAB80"/>
    <w:lvl w:ilvl="0">
      <w:start w:val="1"/>
      <w:numFmt w:val="decimal"/>
      <w:pStyle w:val="2"/>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9">
    <w:nsid w:val="1A5F5BF2"/>
    <w:multiLevelType w:val="hybridMultilevel"/>
    <w:tmpl w:val="178A4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0967C9"/>
    <w:multiLevelType w:val="multilevel"/>
    <w:tmpl w:val="6BF2AC06"/>
    <w:name w:val="WW8Num32"/>
    <w:lvl w:ilvl="0">
      <w:start w:val="1"/>
      <w:numFmt w:val="decimal"/>
      <w:pStyle w:val="a4"/>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0AE6568"/>
    <w:multiLevelType w:val="hybridMultilevel"/>
    <w:tmpl w:val="D71628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03A5DE3"/>
    <w:multiLevelType w:val="hybridMultilevel"/>
    <w:tmpl w:val="D5AE1EC6"/>
    <w:lvl w:ilvl="0" w:tplc="753C2288">
      <w:start w:val="1"/>
      <w:numFmt w:val="upperRoman"/>
      <w:pStyle w:val="a5"/>
      <w:lvlText w:val="%1."/>
      <w:lvlJc w:val="right"/>
      <w:pPr>
        <w:tabs>
          <w:tab w:val="num" w:pos="180"/>
        </w:tabs>
        <w:ind w:left="180" w:hanging="18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574CD3"/>
    <w:multiLevelType w:val="hybridMultilevel"/>
    <w:tmpl w:val="60A4D8A4"/>
    <w:lvl w:ilvl="0" w:tplc="FFFFFFFF">
      <w:start w:val="1"/>
      <w:numFmt w:val="bullet"/>
      <w:pStyle w:val="20"/>
      <w:lvlText w:val=""/>
      <w:lvlJc w:val="left"/>
      <w:pPr>
        <w:tabs>
          <w:tab w:val="num" w:pos="540"/>
        </w:tabs>
        <w:ind w:left="540" w:hanging="360"/>
      </w:pPr>
      <w:rPr>
        <w:rFonts w:ascii="Symbol" w:hAnsi="Symbol" w:hint="default"/>
      </w:rPr>
    </w:lvl>
    <w:lvl w:ilvl="1" w:tplc="FFFFFFFF" w:tentative="1">
      <w:start w:val="1"/>
      <w:numFmt w:val="lowerLetter"/>
      <w:pStyle w:val="a6"/>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EE358BA"/>
    <w:multiLevelType w:val="hybridMultilevel"/>
    <w:tmpl w:val="FEDAB346"/>
    <w:lvl w:ilvl="0" w:tplc="B9E2A7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F4D27BD"/>
    <w:multiLevelType w:val="multilevel"/>
    <w:tmpl w:val="04190023"/>
    <w:styleLink w:val="a7"/>
    <w:lvl w:ilvl="0">
      <w:start w:val="1"/>
      <w:numFmt w:val="upperRoman"/>
      <w:lvlText w:val="Статья %1."/>
      <w:lvlJc w:val="left"/>
      <w:pPr>
        <w:tabs>
          <w:tab w:val="num" w:pos="1440"/>
        </w:tabs>
        <w:ind w:left="0" w:firstLine="0"/>
      </w:pPr>
      <w:rPr>
        <w:rFonts w:ascii="Times New Roman" w:hAnsi="Times New Roman"/>
      </w:rPr>
    </w:lvl>
    <w:lvl w:ilvl="1">
      <w:start w:val="1"/>
      <w:numFmt w:val="decimal"/>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4B537BBC"/>
    <w:multiLevelType w:val="hybridMultilevel"/>
    <w:tmpl w:val="7D7439B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6162A4"/>
    <w:multiLevelType w:val="hybridMultilevel"/>
    <w:tmpl w:val="ED708224"/>
    <w:lvl w:ilvl="0" w:tplc="A8929716">
      <w:start w:val="1"/>
      <w:numFmt w:val="decimal"/>
      <w:lvlText w:val="%1."/>
      <w:lvlJc w:val="righ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55001649"/>
    <w:multiLevelType w:val="hybridMultilevel"/>
    <w:tmpl w:val="64C2E8B2"/>
    <w:name w:val="WW8Num32232"/>
    <w:lvl w:ilvl="0" w:tplc="FFFFFFFF">
      <w:start w:val="1"/>
      <w:numFmt w:val="russianLower"/>
      <w:pStyle w:va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5D247BA7"/>
    <w:multiLevelType w:val="hybridMultilevel"/>
    <w:tmpl w:val="25C43EE4"/>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3C218D"/>
    <w:multiLevelType w:val="hybridMultilevel"/>
    <w:tmpl w:val="99641378"/>
    <w:lvl w:ilvl="0" w:tplc="FFFFFFFF">
      <w:start w:val="1"/>
      <w:numFmt w:val="decimal"/>
      <w:pStyle w:val="10"/>
      <w:lvlText w:val="%1."/>
      <w:lvlJc w:val="left"/>
      <w:pPr>
        <w:tabs>
          <w:tab w:val="num" w:pos="1065"/>
        </w:tabs>
        <w:ind w:left="1065" w:hanging="360"/>
      </w:pPr>
      <w:rPr>
        <w:rFonts w:hint="default"/>
      </w:rPr>
    </w:lvl>
    <w:lvl w:ilvl="1" w:tplc="FFFFFFFF">
      <w:start w:val="1"/>
      <w:numFmt w:val="bullet"/>
      <w:pStyle w:val="21"/>
      <w:lvlText w:val="o"/>
      <w:lvlJc w:val="left"/>
      <w:pPr>
        <w:tabs>
          <w:tab w:val="num" w:pos="1785"/>
        </w:tabs>
        <w:ind w:left="1785" w:hanging="360"/>
      </w:pPr>
      <w:rPr>
        <w:rFonts w:ascii="Courier New" w:hAnsi="Courier New" w:hint="default"/>
      </w:rPr>
    </w:lvl>
    <w:lvl w:ilvl="2" w:tplc="FFFFFFFF" w:tentative="1">
      <w:start w:val="1"/>
      <w:numFmt w:val="bullet"/>
      <w:pStyle w:val="30"/>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1">
    <w:nsid w:val="5FF337B6"/>
    <w:multiLevelType w:val="multilevel"/>
    <w:tmpl w:val="83DAD9B2"/>
    <w:name w:val="WW8Num252323"/>
    <w:styleLink w:val="11"/>
    <w:lvl w:ilvl="0">
      <w:start w:val="3"/>
      <w:numFmt w:val="upperRoman"/>
      <w:lvlText w:val="РАРДЕЛ %1."/>
      <w:lvlJc w:val="left"/>
      <w:pPr>
        <w:tabs>
          <w:tab w:val="num" w:pos="1440"/>
        </w:tabs>
        <w:ind w:left="0" w:firstLine="0"/>
      </w:pPr>
    </w:lvl>
    <w:lvl w:ilvl="1">
      <w:start w:val="1"/>
      <w:numFmt w:val="decimalZero"/>
      <w:isLgl/>
      <w:lvlText w:val="Раздел %1.%2"/>
      <w:lvlJc w:val="left"/>
      <w:pPr>
        <w:tabs>
          <w:tab w:val="num" w:pos="1080"/>
        </w:tabs>
        <w:ind w:left="0" w:firstLine="0"/>
      </w:pPr>
      <w:rPr>
        <w:rFonts w:ascii="Times New Roman" w:hAnsi="Times New Roman" w:cs="Times New Roman" w:hint="default"/>
      </w:r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68D50D1E"/>
    <w:multiLevelType w:val="hybridMultilevel"/>
    <w:tmpl w:val="2BB4FD5C"/>
    <w:lvl w:ilvl="0" w:tplc="E5102B0E">
      <w:numFmt w:val="bullet"/>
      <w:lvlText w:val=""/>
      <w:lvlJc w:val="left"/>
      <w:pPr>
        <w:ind w:left="252" w:hanging="360"/>
      </w:pPr>
      <w:rPr>
        <w:rFonts w:ascii="Wingdings" w:eastAsia="Times New Roman" w:hAnsi="Wingdings"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23">
    <w:nsid w:val="6F280F04"/>
    <w:multiLevelType w:val="hybridMultilevel"/>
    <w:tmpl w:val="7E32C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BB63CA"/>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805" w:hanging="1095"/>
      </w:pPr>
      <w:rPr>
        <w:rFonts w:hint="default"/>
        <w:color w:val="000000"/>
      </w:rPr>
    </w:lvl>
    <w:lvl w:ilvl="2">
      <w:start w:val="1"/>
      <w:numFmt w:val="decimal"/>
      <w:isLgl/>
      <w:lvlText w:val="%1.%2.%3."/>
      <w:lvlJc w:val="left"/>
      <w:pPr>
        <w:ind w:left="1095"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5">
    <w:nsid w:val="756D2159"/>
    <w:multiLevelType w:val="hybridMultilevel"/>
    <w:tmpl w:val="7644808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6"/>
  </w:num>
  <w:num w:numId="3">
    <w:abstractNumId w:val="9"/>
  </w:num>
  <w:num w:numId="4">
    <w:abstractNumId w:val="13"/>
  </w:num>
  <w:num w:numId="5">
    <w:abstractNumId w:val="2"/>
  </w:num>
  <w:num w:numId="6">
    <w:abstractNumId w:val="0"/>
  </w:num>
  <w:num w:numId="7">
    <w:abstractNumId w:val="3"/>
  </w:num>
  <w:num w:numId="8">
    <w:abstractNumId w:val="5"/>
  </w:num>
  <w:num w:numId="9">
    <w:abstractNumId w:val="18"/>
  </w:num>
  <w:num w:numId="10">
    <w:abstractNumId w:val="8"/>
  </w:num>
  <w:num w:numId="11">
    <w:abstractNumId w:val="20"/>
  </w:num>
  <w:num w:numId="12">
    <w:abstractNumId w:val="10"/>
  </w:num>
  <w:num w:numId="13">
    <w:abstractNumId w:val="7"/>
  </w:num>
  <w:num w:numId="14">
    <w:abstractNumId w:val="15"/>
  </w:num>
  <w:num w:numId="15">
    <w:abstractNumId w:val="21"/>
  </w:num>
  <w:num w:numId="16">
    <w:abstractNumId w:val="12"/>
  </w:num>
  <w:num w:numId="17">
    <w:abstractNumId w:val="1"/>
  </w:num>
  <w:num w:numId="18">
    <w:abstractNumId w:val="4"/>
  </w:num>
  <w:num w:numId="19">
    <w:abstractNumId w:val="6"/>
  </w:num>
  <w:num w:numId="20">
    <w:abstractNumId w:val="25"/>
  </w:num>
  <w:num w:numId="21">
    <w:abstractNumId w:val="14"/>
  </w:num>
  <w:num w:numId="22">
    <w:abstractNumId w:val="19"/>
  </w:num>
  <w:num w:numId="23">
    <w:abstractNumId w:val="23"/>
  </w:num>
  <w:num w:numId="24">
    <w:abstractNumId w:val="17"/>
  </w:num>
  <w:num w:numId="25">
    <w:abstractNumId w:val="2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5B2"/>
    <w:rsid w:val="00005026"/>
    <w:rsid w:val="000149C8"/>
    <w:rsid w:val="00014C8D"/>
    <w:rsid w:val="00017418"/>
    <w:rsid w:val="000177DD"/>
    <w:rsid w:val="000214A5"/>
    <w:rsid w:val="00024C7C"/>
    <w:rsid w:val="00036083"/>
    <w:rsid w:val="00036623"/>
    <w:rsid w:val="000375DD"/>
    <w:rsid w:val="000402BC"/>
    <w:rsid w:val="00041C84"/>
    <w:rsid w:val="000439DA"/>
    <w:rsid w:val="0004557D"/>
    <w:rsid w:val="00057376"/>
    <w:rsid w:val="00057A42"/>
    <w:rsid w:val="00063B89"/>
    <w:rsid w:val="000651F1"/>
    <w:rsid w:val="00066476"/>
    <w:rsid w:val="000704E2"/>
    <w:rsid w:val="0007537E"/>
    <w:rsid w:val="000758D7"/>
    <w:rsid w:val="00076620"/>
    <w:rsid w:val="00076E7B"/>
    <w:rsid w:val="00077DD5"/>
    <w:rsid w:val="0008036A"/>
    <w:rsid w:val="000849DE"/>
    <w:rsid w:val="00092BF9"/>
    <w:rsid w:val="00094281"/>
    <w:rsid w:val="000967FC"/>
    <w:rsid w:val="00096A56"/>
    <w:rsid w:val="000A2FB1"/>
    <w:rsid w:val="000B1473"/>
    <w:rsid w:val="000B20C3"/>
    <w:rsid w:val="000B39B7"/>
    <w:rsid w:val="000B44CA"/>
    <w:rsid w:val="000B766E"/>
    <w:rsid w:val="000C7F4C"/>
    <w:rsid w:val="000D3BD2"/>
    <w:rsid w:val="000D426C"/>
    <w:rsid w:val="000D664C"/>
    <w:rsid w:val="000E3D6F"/>
    <w:rsid w:val="000E7247"/>
    <w:rsid w:val="000F43E5"/>
    <w:rsid w:val="00106C55"/>
    <w:rsid w:val="00106FFE"/>
    <w:rsid w:val="00107C93"/>
    <w:rsid w:val="001116E3"/>
    <w:rsid w:val="00116949"/>
    <w:rsid w:val="00125E5F"/>
    <w:rsid w:val="0013623C"/>
    <w:rsid w:val="001375DF"/>
    <w:rsid w:val="0014276D"/>
    <w:rsid w:val="0014648B"/>
    <w:rsid w:val="00146C70"/>
    <w:rsid w:val="00152990"/>
    <w:rsid w:val="001531BA"/>
    <w:rsid w:val="00154DBB"/>
    <w:rsid w:val="00155BD3"/>
    <w:rsid w:val="00163CED"/>
    <w:rsid w:val="0017671C"/>
    <w:rsid w:val="001777F6"/>
    <w:rsid w:val="00187CAD"/>
    <w:rsid w:val="00191B01"/>
    <w:rsid w:val="001B2203"/>
    <w:rsid w:val="001B662E"/>
    <w:rsid w:val="001C4D2C"/>
    <w:rsid w:val="001D2994"/>
    <w:rsid w:val="001D72F5"/>
    <w:rsid w:val="001F0E6E"/>
    <w:rsid w:val="001F2761"/>
    <w:rsid w:val="001F312E"/>
    <w:rsid w:val="001F477C"/>
    <w:rsid w:val="001F5B4C"/>
    <w:rsid w:val="00200BD9"/>
    <w:rsid w:val="00200F3D"/>
    <w:rsid w:val="00202615"/>
    <w:rsid w:val="00203DD6"/>
    <w:rsid w:val="00206A8C"/>
    <w:rsid w:val="002126E3"/>
    <w:rsid w:val="00215E48"/>
    <w:rsid w:val="002168DF"/>
    <w:rsid w:val="0022134E"/>
    <w:rsid w:val="002369F4"/>
    <w:rsid w:val="00240B01"/>
    <w:rsid w:val="0024680B"/>
    <w:rsid w:val="00250303"/>
    <w:rsid w:val="0025333D"/>
    <w:rsid w:val="00257C1D"/>
    <w:rsid w:val="0026038B"/>
    <w:rsid w:val="00260812"/>
    <w:rsid w:val="00261A4B"/>
    <w:rsid w:val="00265FFE"/>
    <w:rsid w:val="002724B0"/>
    <w:rsid w:val="00275813"/>
    <w:rsid w:val="00275E6B"/>
    <w:rsid w:val="002821E3"/>
    <w:rsid w:val="00290AEE"/>
    <w:rsid w:val="00295C6A"/>
    <w:rsid w:val="002A0222"/>
    <w:rsid w:val="002A041C"/>
    <w:rsid w:val="002A1E79"/>
    <w:rsid w:val="002A5427"/>
    <w:rsid w:val="002B5F18"/>
    <w:rsid w:val="002C22A7"/>
    <w:rsid w:val="002C2C7C"/>
    <w:rsid w:val="002D18EA"/>
    <w:rsid w:val="002D73D1"/>
    <w:rsid w:val="002E56C0"/>
    <w:rsid w:val="002E5E02"/>
    <w:rsid w:val="002E6EF8"/>
    <w:rsid w:val="002F2FB6"/>
    <w:rsid w:val="002F6736"/>
    <w:rsid w:val="00300696"/>
    <w:rsid w:val="00311F1B"/>
    <w:rsid w:val="003138F1"/>
    <w:rsid w:val="00321809"/>
    <w:rsid w:val="0033084F"/>
    <w:rsid w:val="003400B9"/>
    <w:rsid w:val="00346E95"/>
    <w:rsid w:val="00351A56"/>
    <w:rsid w:val="003574E9"/>
    <w:rsid w:val="00364030"/>
    <w:rsid w:val="00376478"/>
    <w:rsid w:val="00392900"/>
    <w:rsid w:val="003A24CD"/>
    <w:rsid w:val="003A692D"/>
    <w:rsid w:val="003A7059"/>
    <w:rsid w:val="003C0E30"/>
    <w:rsid w:val="003C2920"/>
    <w:rsid w:val="003C3A81"/>
    <w:rsid w:val="003C4920"/>
    <w:rsid w:val="003C6D15"/>
    <w:rsid w:val="003D00F2"/>
    <w:rsid w:val="003D6E90"/>
    <w:rsid w:val="003E008A"/>
    <w:rsid w:val="003E0DF2"/>
    <w:rsid w:val="003E11EC"/>
    <w:rsid w:val="003E2AD8"/>
    <w:rsid w:val="003F058A"/>
    <w:rsid w:val="003F359C"/>
    <w:rsid w:val="00402BBD"/>
    <w:rsid w:val="004040CD"/>
    <w:rsid w:val="004116B6"/>
    <w:rsid w:val="004157D3"/>
    <w:rsid w:val="00420AB9"/>
    <w:rsid w:val="00434E78"/>
    <w:rsid w:val="004354CE"/>
    <w:rsid w:val="00436BEE"/>
    <w:rsid w:val="0044290E"/>
    <w:rsid w:val="0044418E"/>
    <w:rsid w:val="004459B7"/>
    <w:rsid w:val="00447606"/>
    <w:rsid w:val="00451778"/>
    <w:rsid w:val="0045217E"/>
    <w:rsid w:val="00462534"/>
    <w:rsid w:val="00471542"/>
    <w:rsid w:val="004744ED"/>
    <w:rsid w:val="004863F3"/>
    <w:rsid w:val="004929B0"/>
    <w:rsid w:val="00494250"/>
    <w:rsid w:val="00497CD5"/>
    <w:rsid w:val="004A3EB3"/>
    <w:rsid w:val="004A7479"/>
    <w:rsid w:val="004B06D3"/>
    <w:rsid w:val="004B0F09"/>
    <w:rsid w:val="004B1467"/>
    <w:rsid w:val="004C3B4D"/>
    <w:rsid w:val="004C7017"/>
    <w:rsid w:val="004D129F"/>
    <w:rsid w:val="004D27C0"/>
    <w:rsid w:val="004E7705"/>
    <w:rsid w:val="004F1EDC"/>
    <w:rsid w:val="004F5229"/>
    <w:rsid w:val="004F72A1"/>
    <w:rsid w:val="0050107B"/>
    <w:rsid w:val="005026B2"/>
    <w:rsid w:val="0050604D"/>
    <w:rsid w:val="00512C06"/>
    <w:rsid w:val="00514B93"/>
    <w:rsid w:val="00516258"/>
    <w:rsid w:val="0051757C"/>
    <w:rsid w:val="005230B0"/>
    <w:rsid w:val="00534227"/>
    <w:rsid w:val="005369C8"/>
    <w:rsid w:val="005370AA"/>
    <w:rsid w:val="00537210"/>
    <w:rsid w:val="00560DB4"/>
    <w:rsid w:val="00561230"/>
    <w:rsid w:val="005640C3"/>
    <w:rsid w:val="00565AB9"/>
    <w:rsid w:val="00567239"/>
    <w:rsid w:val="00583E3A"/>
    <w:rsid w:val="00586175"/>
    <w:rsid w:val="005879CE"/>
    <w:rsid w:val="005916D2"/>
    <w:rsid w:val="0059477B"/>
    <w:rsid w:val="005968B6"/>
    <w:rsid w:val="005A02CF"/>
    <w:rsid w:val="005A2859"/>
    <w:rsid w:val="005A3BE4"/>
    <w:rsid w:val="005A6300"/>
    <w:rsid w:val="005B2E48"/>
    <w:rsid w:val="005B4941"/>
    <w:rsid w:val="005B70A1"/>
    <w:rsid w:val="005C15A4"/>
    <w:rsid w:val="005C4628"/>
    <w:rsid w:val="005C6423"/>
    <w:rsid w:val="005C7FF9"/>
    <w:rsid w:val="005E411F"/>
    <w:rsid w:val="005E69B1"/>
    <w:rsid w:val="005F16FF"/>
    <w:rsid w:val="005F6A79"/>
    <w:rsid w:val="00603A92"/>
    <w:rsid w:val="00616310"/>
    <w:rsid w:val="00623EEF"/>
    <w:rsid w:val="00632299"/>
    <w:rsid w:val="006332E3"/>
    <w:rsid w:val="006376B1"/>
    <w:rsid w:val="00640E2D"/>
    <w:rsid w:val="00641CDB"/>
    <w:rsid w:val="0064289B"/>
    <w:rsid w:val="0064493C"/>
    <w:rsid w:val="0064702A"/>
    <w:rsid w:val="006569A5"/>
    <w:rsid w:val="00664A5A"/>
    <w:rsid w:val="00672094"/>
    <w:rsid w:val="00680876"/>
    <w:rsid w:val="006808AB"/>
    <w:rsid w:val="0068283E"/>
    <w:rsid w:val="00683759"/>
    <w:rsid w:val="00691B7D"/>
    <w:rsid w:val="006947B6"/>
    <w:rsid w:val="00694DD0"/>
    <w:rsid w:val="00696F36"/>
    <w:rsid w:val="006A49FA"/>
    <w:rsid w:val="006B14B1"/>
    <w:rsid w:val="006C1B4D"/>
    <w:rsid w:val="006C6BE6"/>
    <w:rsid w:val="006D05AC"/>
    <w:rsid w:val="006D2EE8"/>
    <w:rsid w:val="006D7746"/>
    <w:rsid w:val="006E0CFA"/>
    <w:rsid w:val="006E2F32"/>
    <w:rsid w:val="00701943"/>
    <w:rsid w:val="0070350D"/>
    <w:rsid w:val="00704C37"/>
    <w:rsid w:val="0070682D"/>
    <w:rsid w:val="00717B1D"/>
    <w:rsid w:val="00722DF4"/>
    <w:rsid w:val="00725931"/>
    <w:rsid w:val="00734A4F"/>
    <w:rsid w:val="00736022"/>
    <w:rsid w:val="00740E25"/>
    <w:rsid w:val="0074497F"/>
    <w:rsid w:val="00744FA1"/>
    <w:rsid w:val="00746554"/>
    <w:rsid w:val="00746F7E"/>
    <w:rsid w:val="00747177"/>
    <w:rsid w:val="00753486"/>
    <w:rsid w:val="00755821"/>
    <w:rsid w:val="00760B8B"/>
    <w:rsid w:val="00761AA3"/>
    <w:rsid w:val="00763751"/>
    <w:rsid w:val="00764816"/>
    <w:rsid w:val="00767ACC"/>
    <w:rsid w:val="0077075B"/>
    <w:rsid w:val="00780D17"/>
    <w:rsid w:val="00785AE0"/>
    <w:rsid w:val="00796EF6"/>
    <w:rsid w:val="007A267A"/>
    <w:rsid w:val="007B11B8"/>
    <w:rsid w:val="007B4B7E"/>
    <w:rsid w:val="007C39CF"/>
    <w:rsid w:val="007C3E9C"/>
    <w:rsid w:val="007D207B"/>
    <w:rsid w:val="007D45F4"/>
    <w:rsid w:val="007D4E06"/>
    <w:rsid w:val="007D7F51"/>
    <w:rsid w:val="007E2A3B"/>
    <w:rsid w:val="007E6A36"/>
    <w:rsid w:val="007F0F83"/>
    <w:rsid w:val="007F2B53"/>
    <w:rsid w:val="007F3D6F"/>
    <w:rsid w:val="007F414E"/>
    <w:rsid w:val="008027CA"/>
    <w:rsid w:val="0080366A"/>
    <w:rsid w:val="008069FA"/>
    <w:rsid w:val="00816553"/>
    <w:rsid w:val="0082696C"/>
    <w:rsid w:val="00827B5F"/>
    <w:rsid w:val="00832897"/>
    <w:rsid w:val="00837B77"/>
    <w:rsid w:val="00844BF3"/>
    <w:rsid w:val="0085156C"/>
    <w:rsid w:val="00854310"/>
    <w:rsid w:val="008678CF"/>
    <w:rsid w:val="00882A2F"/>
    <w:rsid w:val="0088484E"/>
    <w:rsid w:val="00886656"/>
    <w:rsid w:val="00894F56"/>
    <w:rsid w:val="008969C9"/>
    <w:rsid w:val="008A5C89"/>
    <w:rsid w:val="008B26C4"/>
    <w:rsid w:val="008B75E0"/>
    <w:rsid w:val="008C0223"/>
    <w:rsid w:val="008C2A73"/>
    <w:rsid w:val="008E015C"/>
    <w:rsid w:val="008E1A2C"/>
    <w:rsid w:val="008E5090"/>
    <w:rsid w:val="008E7CB8"/>
    <w:rsid w:val="008F6F8D"/>
    <w:rsid w:val="00910C74"/>
    <w:rsid w:val="00911030"/>
    <w:rsid w:val="00911541"/>
    <w:rsid w:val="00925581"/>
    <w:rsid w:val="0093104E"/>
    <w:rsid w:val="009321B9"/>
    <w:rsid w:val="0093277C"/>
    <w:rsid w:val="0093299A"/>
    <w:rsid w:val="009371C7"/>
    <w:rsid w:val="00947C68"/>
    <w:rsid w:val="009548C0"/>
    <w:rsid w:val="00955943"/>
    <w:rsid w:val="00964CA8"/>
    <w:rsid w:val="009664D4"/>
    <w:rsid w:val="009754A9"/>
    <w:rsid w:val="00975AE6"/>
    <w:rsid w:val="00975F74"/>
    <w:rsid w:val="00977BB4"/>
    <w:rsid w:val="00981A33"/>
    <w:rsid w:val="0098455F"/>
    <w:rsid w:val="00993B22"/>
    <w:rsid w:val="009A0287"/>
    <w:rsid w:val="009A1132"/>
    <w:rsid w:val="009A459F"/>
    <w:rsid w:val="009A64D8"/>
    <w:rsid w:val="009A66C2"/>
    <w:rsid w:val="009A785D"/>
    <w:rsid w:val="009B004E"/>
    <w:rsid w:val="009B692A"/>
    <w:rsid w:val="009C145E"/>
    <w:rsid w:val="009C4851"/>
    <w:rsid w:val="009D1305"/>
    <w:rsid w:val="009D47E8"/>
    <w:rsid w:val="009E108C"/>
    <w:rsid w:val="009E6783"/>
    <w:rsid w:val="009E79B3"/>
    <w:rsid w:val="009E7C59"/>
    <w:rsid w:val="00A0034B"/>
    <w:rsid w:val="00A01ACA"/>
    <w:rsid w:val="00A03E8C"/>
    <w:rsid w:val="00A07E44"/>
    <w:rsid w:val="00A10263"/>
    <w:rsid w:val="00A14B7F"/>
    <w:rsid w:val="00A418E1"/>
    <w:rsid w:val="00A449B4"/>
    <w:rsid w:val="00A63D8A"/>
    <w:rsid w:val="00A65524"/>
    <w:rsid w:val="00A66050"/>
    <w:rsid w:val="00A71AFA"/>
    <w:rsid w:val="00A72C27"/>
    <w:rsid w:val="00A74211"/>
    <w:rsid w:val="00A8238B"/>
    <w:rsid w:val="00A8252C"/>
    <w:rsid w:val="00A8404B"/>
    <w:rsid w:val="00A86E1F"/>
    <w:rsid w:val="00A87B28"/>
    <w:rsid w:val="00A907E8"/>
    <w:rsid w:val="00AA2705"/>
    <w:rsid w:val="00AB2907"/>
    <w:rsid w:val="00AD0086"/>
    <w:rsid w:val="00AD27B6"/>
    <w:rsid w:val="00AD3AB0"/>
    <w:rsid w:val="00AD4898"/>
    <w:rsid w:val="00AD6EB2"/>
    <w:rsid w:val="00AE2367"/>
    <w:rsid w:val="00AE518C"/>
    <w:rsid w:val="00AF1DA2"/>
    <w:rsid w:val="00B02EA2"/>
    <w:rsid w:val="00B13FA9"/>
    <w:rsid w:val="00B17722"/>
    <w:rsid w:val="00B2746A"/>
    <w:rsid w:val="00B308BA"/>
    <w:rsid w:val="00B3154E"/>
    <w:rsid w:val="00B325CA"/>
    <w:rsid w:val="00B3542E"/>
    <w:rsid w:val="00B541E1"/>
    <w:rsid w:val="00B548F2"/>
    <w:rsid w:val="00B67DCF"/>
    <w:rsid w:val="00B737D0"/>
    <w:rsid w:val="00B77D9B"/>
    <w:rsid w:val="00B91340"/>
    <w:rsid w:val="00B94C0F"/>
    <w:rsid w:val="00BA2919"/>
    <w:rsid w:val="00BA2CC5"/>
    <w:rsid w:val="00BA36D8"/>
    <w:rsid w:val="00BA3FBD"/>
    <w:rsid w:val="00BA47CE"/>
    <w:rsid w:val="00BA54EF"/>
    <w:rsid w:val="00BA5534"/>
    <w:rsid w:val="00BB2C8C"/>
    <w:rsid w:val="00BB5244"/>
    <w:rsid w:val="00BC2684"/>
    <w:rsid w:val="00BC50E3"/>
    <w:rsid w:val="00BD1F6C"/>
    <w:rsid w:val="00BD24E4"/>
    <w:rsid w:val="00BD4E59"/>
    <w:rsid w:val="00BD6016"/>
    <w:rsid w:val="00BD6FE5"/>
    <w:rsid w:val="00BE2CDD"/>
    <w:rsid w:val="00BF59B4"/>
    <w:rsid w:val="00BF5F7F"/>
    <w:rsid w:val="00BF6093"/>
    <w:rsid w:val="00BF679D"/>
    <w:rsid w:val="00C00874"/>
    <w:rsid w:val="00C0439E"/>
    <w:rsid w:val="00C05F93"/>
    <w:rsid w:val="00C0698F"/>
    <w:rsid w:val="00C102F5"/>
    <w:rsid w:val="00C14954"/>
    <w:rsid w:val="00C20868"/>
    <w:rsid w:val="00C20BE5"/>
    <w:rsid w:val="00C24A02"/>
    <w:rsid w:val="00C24F84"/>
    <w:rsid w:val="00C37600"/>
    <w:rsid w:val="00C41026"/>
    <w:rsid w:val="00C41D36"/>
    <w:rsid w:val="00C43793"/>
    <w:rsid w:val="00C473A6"/>
    <w:rsid w:val="00C54427"/>
    <w:rsid w:val="00C56F22"/>
    <w:rsid w:val="00C577C3"/>
    <w:rsid w:val="00C65C66"/>
    <w:rsid w:val="00C6671A"/>
    <w:rsid w:val="00C668A6"/>
    <w:rsid w:val="00C67E4D"/>
    <w:rsid w:val="00C71A6E"/>
    <w:rsid w:val="00C72453"/>
    <w:rsid w:val="00C72F4B"/>
    <w:rsid w:val="00C77CCF"/>
    <w:rsid w:val="00C85B7C"/>
    <w:rsid w:val="00C903C4"/>
    <w:rsid w:val="00C93CB8"/>
    <w:rsid w:val="00C9601C"/>
    <w:rsid w:val="00CA08BA"/>
    <w:rsid w:val="00CB4E86"/>
    <w:rsid w:val="00CC07CE"/>
    <w:rsid w:val="00CC1DE2"/>
    <w:rsid w:val="00CC2800"/>
    <w:rsid w:val="00CC3382"/>
    <w:rsid w:val="00CD7B8C"/>
    <w:rsid w:val="00CE0E4C"/>
    <w:rsid w:val="00CF37ED"/>
    <w:rsid w:val="00CF5266"/>
    <w:rsid w:val="00D05948"/>
    <w:rsid w:val="00D05B4E"/>
    <w:rsid w:val="00D1507E"/>
    <w:rsid w:val="00D20AD4"/>
    <w:rsid w:val="00D21AE4"/>
    <w:rsid w:val="00D252C2"/>
    <w:rsid w:val="00D26794"/>
    <w:rsid w:val="00D5392C"/>
    <w:rsid w:val="00D541E7"/>
    <w:rsid w:val="00D55731"/>
    <w:rsid w:val="00D723BE"/>
    <w:rsid w:val="00D75E16"/>
    <w:rsid w:val="00D814F3"/>
    <w:rsid w:val="00D975B2"/>
    <w:rsid w:val="00DC6358"/>
    <w:rsid w:val="00DD2A1A"/>
    <w:rsid w:val="00DD2A41"/>
    <w:rsid w:val="00DD3DC2"/>
    <w:rsid w:val="00DE008B"/>
    <w:rsid w:val="00DE1BB0"/>
    <w:rsid w:val="00DE44A7"/>
    <w:rsid w:val="00DE6108"/>
    <w:rsid w:val="00DF4100"/>
    <w:rsid w:val="00DF552F"/>
    <w:rsid w:val="00DF6559"/>
    <w:rsid w:val="00DF6723"/>
    <w:rsid w:val="00E054DC"/>
    <w:rsid w:val="00E11530"/>
    <w:rsid w:val="00E15D7B"/>
    <w:rsid w:val="00E174BB"/>
    <w:rsid w:val="00E20811"/>
    <w:rsid w:val="00E23ECE"/>
    <w:rsid w:val="00E268CC"/>
    <w:rsid w:val="00E31F98"/>
    <w:rsid w:val="00E35045"/>
    <w:rsid w:val="00E366F3"/>
    <w:rsid w:val="00E42B8B"/>
    <w:rsid w:val="00E456A7"/>
    <w:rsid w:val="00E5198A"/>
    <w:rsid w:val="00E546AD"/>
    <w:rsid w:val="00E569C8"/>
    <w:rsid w:val="00E637AB"/>
    <w:rsid w:val="00E72EE1"/>
    <w:rsid w:val="00E73B5D"/>
    <w:rsid w:val="00E73D04"/>
    <w:rsid w:val="00E76B7E"/>
    <w:rsid w:val="00E82E8E"/>
    <w:rsid w:val="00E90D23"/>
    <w:rsid w:val="00E9622A"/>
    <w:rsid w:val="00E96602"/>
    <w:rsid w:val="00EA572F"/>
    <w:rsid w:val="00EA5E1F"/>
    <w:rsid w:val="00EB0AA5"/>
    <w:rsid w:val="00EB380D"/>
    <w:rsid w:val="00EB583A"/>
    <w:rsid w:val="00EB649B"/>
    <w:rsid w:val="00EB796E"/>
    <w:rsid w:val="00EC1104"/>
    <w:rsid w:val="00EC4563"/>
    <w:rsid w:val="00ED0FBD"/>
    <w:rsid w:val="00ED2095"/>
    <w:rsid w:val="00ED4159"/>
    <w:rsid w:val="00ED42B1"/>
    <w:rsid w:val="00EE5BD4"/>
    <w:rsid w:val="00F0685A"/>
    <w:rsid w:val="00F07E35"/>
    <w:rsid w:val="00F16E70"/>
    <w:rsid w:val="00F17F90"/>
    <w:rsid w:val="00F229EB"/>
    <w:rsid w:val="00F3083B"/>
    <w:rsid w:val="00F349A5"/>
    <w:rsid w:val="00F372FA"/>
    <w:rsid w:val="00F405E2"/>
    <w:rsid w:val="00F51D57"/>
    <w:rsid w:val="00F527D3"/>
    <w:rsid w:val="00F5323A"/>
    <w:rsid w:val="00F66D01"/>
    <w:rsid w:val="00F74080"/>
    <w:rsid w:val="00F742B9"/>
    <w:rsid w:val="00F770F9"/>
    <w:rsid w:val="00F808D8"/>
    <w:rsid w:val="00F910D2"/>
    <w:rsid w:val="00F91CEA"/>
    <w:rsid w:val="00F93609"/>
    <w:rsid w:val="00F96835"/>
    <w:rsid w:val="00F97601"/>
    <w:rsid w:val="00F97F11"/>
    <w:rsid w:val="00FA5144"/>
    <w:rsid w:val="00FB6E76"/>
    <w:rsid w:val="00FC3F97"/>
    <w:rsid w:val="00FD325A"/>
    <w:rsid w:val="00FD393B"/>
    <w:rsid w:val="00FE0904"/>
    <w:rsid w:val="00FE2B1D"/>
    <w:rsid w:val="00FE7B7F"/>
    <w:rsid w:val="00FF2F4C"/>
    <w:rsid w:val="00FF42A3"/>
    <w:rsid w:val="00FF494F"/>
    <w:rsid w:val="00FF5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iPriority="99" w:unhideWhenUsed="1" w:qFormat="1"/>
    <w:lsdException w:name="heading 3" w:locked="1" w:semiHidden="1"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FollowedHyperlink" w:uiPriority="99"/>
    <w:lsdException w:name="Strong" w:locked="1" w:uiPriority="22" w:qFormat="1"/>
    <w:lsdException w:name="Emphasis" w:locked="1" w:qFormat="1"/>
    <w:lsdException w:name="Plain Text" w:locked="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rsid w:val="007C3E9C"/>
    <w:rPr>
      <w:rFonts w:ascii="Times New Roman" w:hAnsi="Times New Roman"/>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1,Заголов,1"/>
    <w:basedOn w:val="a8"/>
    <w:link w:val="13"/>
    <w:uiPriority w:val="99"/>
    <w:qFormat/>
    <w:locked/>
    <w:rsid w:val="001F5B4C"/>
    <w:pPr>
      <w:spacing w:before="100" w:beforeAutospacing="1" w:after="100" w:afterAutospacing="1"/>
      <w:outlineLvl w:val="0"/>
    </w:pPr>
    <w:rPr>
      <w:b/>
      <w:bCs/>
      <w:kern w:val="36"/>
      <w:sz w:val="48"/>
      <w:szCs w:val="48"/>
      <w:lang w:val="x-none" w:eastAsia="x-none"/>
    </w:rPr>
  </w:style>
  <w:style w:type="paragraph" w:styleId="22">
    <w:name w:val="heading 2"/>
    <w:aliases w:val="H2,H21,H22,H211,H23,H212,Раздел 2,Numbered text 3,h2"/>
    <w:basedOn w:val="a8"/>
    <w:next w:val="a8"/>
    <w:link w:val="23"/>
    <w:uiPriority w:val="99"/>
    <w:unhideWhenUsed/>
    <w:qFormat/>
    <w:locked/>
    <w:rsid w:val="00063B89"/>
    <w:pPr>
      <w:keepNext/>
      <w:spacing w:before="240" w:after="60"/>
      <w:outlineLvl w:val="1"/>
    </w:pPr>
    <w:rPr>
      <w:rFonts w:ascii="Calibri Light" w:eastAsia="Times New Roman" w:hAnsi="Calibri Light"/>
      <w:b/>
      <w:bCs/>
      <w:i/>
      <w:iCs/>
      <w:sz w:val="28"/>
      <w:szCs w:val="28"/>
      <w:lang w:val="x-none" w:eastAsia="x-none"/>
    </w:rPr>
  </w:style>
  <w:style w:type="paragraph" w:styleId="31">
    <w:name w:val="heading 3"/>
    <w:aliases w:val="h3 Знак Знак Знак Знак,Heading 3 - old,Заголовок 3 Знак Знак,h3 Знак Знак Знак Знак Знак Знак,Heading 3 - old Знак Знак"/>
    <w:basedOn w:val="12"/>
    <w:link w:val="32"/>
    <w:qFormat/>
    <w:locked/>
    <w:rsid w:val="002C2C7C"/>
    <w:pPr>
      <w:keepNext/>
      <w:tabs>
        <w:tab w:val="num" w:pos="360"/>
        <w:tab w:val="num" w:pos="2160"/>
      </w:tabs>
      <w:spacing w:beforeAutospacing="0" w:afterAutospacing="0"/>
      <w:ind w:left="2160" w:right="567" w:hanging="180"/>
      <w:outlineLvl w:val="2"/>
    </w:pPr>
    <w:rPr>
      <w:rFonts w:ascii="Arial" w:eastAsia="Times New Roman" w:hAnsi="Arial"/>
      <w:b w:val="0"/>
      <w:bCs w:val="0"/>
      <w:kern w:val="0"/>
      <w:sz w:val="28"/>
      <w:szCs w:val="24"/>
      <w:lang w:val="ru-RU" w:eastAsia="ru-RU"/>
    </w:rPr>
  </w:style>
  <w:style w:type="paragraph" w:styleId="4">
    <w:name w:val="heading 4"/>
    <w:aliases w:val="Параграф,Заголовок 4 (Приложение),H4,h4,Level 4 Topic Heading"/>
    <w:basedOn w:val="a8"/>
    <w:next w:val="a8"/>
    <w:link w:val="40"/>
    <w:uiPriority w:val="99"/>
    <w:unhideWhenUsed/>
    <w:qFormat/>
    <w:locked/>
    <w:rsid w:val="0070682D"/>
    <w:pPr>
      <w:keepNext/>
      <w:spacing w:before="240" w:after="60"/>
      <w:outlineLvl w:val="3"/>
    </w:pPr>
    <w:rPr>
      <w:rFonts w:ascii="Calibri" w:eastAsia="Times New Roman" w:hAnsi="Calibri"/>
      <w:b/>
      <w:bCs/>
      <w:sz w:val="28"/>
      <w:szCs w:val="28"/>
      <w:lang w:val="x-none" w:eastAsia="x-none"/>
    </w:rPr>
  </w:style>
  <w:style w:type="paragraph" w:styleId="5">
    <w:name w:val="heading 5"/>
    <w:basedOn w:val="a8"/>
    <w:next w:val="a8"/>
    <w:link w:val="50"/>
    <w:qFormat/>
    <w:locked/>
    <w:rsid w:val="002C2C7C"/>
    <w:pPr>
      <w:keepNext/>
      <w:widowControl w:val="0"/>
      <w:autoSpaceDE w:val="0"/>
      <w:autoSpaceDN w:val="0"/>
      <w:adjustRightInd w:val="0"/>
      <w:spacing w:before="57" w:line="259" w:lineRule="auto"/>
      <w:ind w:left="7425" w:firstLine="495"/>
      <w:outlineLvl w:val="4"/>
    </w:pPr>
    <w:rPr>
      <w:rFonts w:eastAsia="Times New Roman"/>
      <w:b/>
      <w:sz w:val="32"/>
      <w:szCs w:val="22"/>
    </w:rPr>
  </w:style>
  <w:style w:type="paragraph" w:styleId="6">
    <w:name w:val="heading 6"/>
    <w:basedOn w:val="a8"/>
    <w:next w:val="a8"/>
    <w:link w:val="60"/>
    <w:qFormat/>
    <w:locked/>
    <w:rsid w:val="002C2C7C"/>
    <w:pPr>
      <w:spacing w:before="240" w:after="60"/>
      <w:jc w:val="both"/>
      <w:outlineLvl w:val="5"/>
    </w:pPr>
    <w:rPr>
      <w:rFonts w:eastAsia="Times New Roman"/>
      <w:i/>
      <w:sz w:val="22"/>
      <w:szCs w:val="22"/>
    </w:rPr>
  </w:style>
  <w:style w:type="paragraph" w:styleId="7">
    <w:name w:val="heading 7"/>
    <w:basedOn w:val="a8"/>
    <w:next w:val="a8"/>
    <w:link w:val="70"/>
    <w:qFormat/>
    <w:locked/>
    <w:rsid w:val="002C2C7C"/>
    <w:pPr>
      <w:spacing w:before="240" w:after="60"/>
      <w:jc w:val="both"/>
      <w:outlineLvl w:val="6"/>
    </w:pPr>
    <w:rPr>
      <w:rFonts w:eastAsia="Times New Roman"/>
      <w:szCs w:val="22"/>
    </w:rPr>
  </w:style>
  <w:style w:type="paragraph" w:styleId="8">
    <w:name w:val="heading 8"/>
    <w:basedOn w:val="a8"/>
    <w:next w:val="a8"/>
    <w:link w:val="80"/>
    <w:qFormat/>
    <w:locked/>
    <w:rsid w:val="002C2C7C"/>
    <w:pPr>
      <w:spacing w:before="240" w:after="60"/>
      <w:jc w:val="both"/>
      <w:outlineLvl w:val="7"/>
    </w:pPr>
    <w:rPr>
      <w:rFonts w:eastAsia="Times New Roman"/>
      <w:i/>
      <w:szCs w:val="22"/>
    </w:rPr>
  </w:style>
  <w:style w:type="paragraph" w:styleId="9">
    <w:name w:val="heading 9"/>
    <w:basedOn w:val="a8"/>
    <w:next w:val="a8"/>
    <w:link w:val="90"/>
    <w:qFormat/>
    <w:locked/>
    <w:rsid w:val="002C2C7C"/>
    <w:pPr>
      <w:keepNext/>
      <w:ind w:firstLine="459"/>
      <w:jc w:val="both"/>
      <w:outlineLvl w:val="8"/>
    </w:pPr>
    <w:rPr>
      <w:rFonts w:eastAsia="Times New Roman"/>
      <w:sz w:val="24"/>
      <w:szCs w:val="24"/>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4">
    <w:name w:val="Название1"/>
    <w:basedOn w:val="a8"/>
    <w:link w:val="ac"/>
    <w:qFormat/>
    <w:rsid w:val="009A64D8"/>
    <w:pPr>
      <w:tabs>
        <w:tab w:val="left" w:pos="567"/>
      </w:tabs>
      <w:jc w:val="center"/>
    </w:pPr>
    <w:rPr>
      <w:b/>
      <w:i/>
      <w:lang w:val="x-none"/>
    </w:rPr>
  </w:style>
  <w:style w:type="character" w:customStyle="1" w:styleId="ac">
    <w:name w:val="Название Знак"/>
    <w:link w:val="14"/>
    <w:locked/>
    <w:rsid w:val="009A64D8"/>
    <w:rPr>
      <w:rFonts w:ascii="Times New Roman" w:hAnsi="Times New Roman"/>
      <w:b/>
      <w:i/>
      <w:sz w:val="20"/>
      <w:lang w:val="x-none" w:eastAsia="ru-RU"/>
    </w:rPr>
  </w:style>
  <w:style w:type="paragraph" w:styleId="ad">
    <w:name w:val="Body Text"/>
    <w:basedOn w:val="a8"/>
    <w:link w:val="ae"/>
    <w:rsid w:val="009A64D8"/>
    <w:pPr>
      <w:jc w:val="both"/>
    </w:pPr>
    <w:rPr>
      <w:lang w:val="x-none"/>
    </w:rPr>
  </w:style>
  <w:style w:type="character" w:customStyle="1" w:styleId="ae">
    <w:name w:val="Основной текст Знак"/>
    <w:link w:val="ad"/>
    <w:locked/>
    <w:rsid w:val="009A64D8"/>
    <w:rPr>
      <w:rFonts w:ascii="Times New Roman" w:hAnsi="Times New Roman"/>
      <w:sz w:val="20"/>
      <w:lang w:val="x-none" w:eastAsia="ru-RU"/>
    </w:rPr>
  </w:style>
  <w:style w:type="paragraph" w:styleId="af">
    <w:name w:val="Plain Text"/>
    <w:basedOn w:val="a8"/>
    <w:link w:val="af0"/>
    <w:rsid w:val="009A64D8"/>
    <w:rPr>
      <w:rFonts w:ascii="Courier New" w:hAnsi="Courier New"/>
      <w:lang w:val="x-none"/>
    </w:rPr>
  </w:style>
  <w:style w:type="character" w:customStyle="1" w:styleId="af0">
    <w:name w:val="Текст Знак"/>
    <w:link w:val="af"/>
    <w:locked/>
    <w:rsid w:val="009A64D8"/>
    <w:rPr>
      <w:rFonts w:ascii="Courier New" w:hAnsi="Courier New"/>
      <w:sz w:val="20"/>
      <w:lang w:val="x-none" w:eastAsia="ru-RU"/>
    </w:rPr>
  </w:style>
  <w:style w:type="paragraph" w:styleId="af1">
    <w:name w:val="Balloon Text"/>
    <w:basedOn w:val="a8"/>
    <w:link w:val="af2"/>
    <w:uiPriority w:val="99"/>
    <w:rsid w:val="00057A42"/>
    <w:rPr>
      <w:rFonts w:ascii="Tahoma" w:hAnsi="Tahoma"/>
      <w:sz w:val="16"/>
      <w:lang w:val="x-none"/>
    </w:rPr>
  </w:style>
  <w:style w:type="character" w:customStyle="1" w:styleId="af2">
    <w:name w:val="Текст выноски Знак"/>
    <w:link w:val="af1"/>
    <w:uiPriority w:val="99"/>
    <w:locked/>
    <w:rsid w:val="00057A42"/>
    <w:rPr>
      <w:rFonts w:ascii="Tahoma" w:hAnsi="Tahoma"/>
      <w:sz w:val="16"/>
      <w:lang w:val="x-none" w:eastAsia="ru-RU"/>
    </w:rPr>
  </w:style>
  <w:style w:type="paragraph" w:styleId="25">
    <w:name w:val="Body Text 2"/>
    <w:basedOn w:val="a8"/>
    <w:link w:val="26"/>
    <w:rsid w:val="001F2761"/>
    <w:pPr>
      <w:spacing w:after="120" w:line="480" w:lineRule="auto"/>
    </w:pPr>
    <w:rPr>
      <w:lang w:val="x-none"/>
    </w:rPr>
  </w:style>
  <w:style w:type="character" w:customStyle="1" w:styleId="26">
    <w:name w:val="Основной текст 2 Знак"/>
    <w:link w:val="25"/>
    <w:locked/>
    <w:rsid w:val="001F2761"/>
    <w:rPr>
      <w:rFonts w:ascii="Times New Roman" w:hAnsi="Times New Roman"/>
      <w:sz w:val="20"/>
      <w:lang w:val="x-none" w:eastAsia="ru-RU"/>
    </w:rPr>
  </w:style>
  <w:style w:type="paragraph" w:customStyle="1" w:styleId="15">
    <w:name w:val="Абзац списка1"/>
    <w:basedOn w:val="a8"/>
    <w:rsid w:val="00911030"/>
    <w:pPr>
      <w:ind w:left="720"/>
    </w:p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link w:val="12"/>
    <w:uiPriority w:val="99"/>
    <w:locked/>
    <w:rsid w:val="001F5B4C"/>
    <w:rPr>
      <w:rFonts w:ascii="Times New Roman" w:hAnsi="Times New Roman" w:cs="Times New Roman"/>
      <w:b/>
      <w:bCs/>
      <w:kern w:val="36"/>
      <w:sz w:val="48"/>
      <w:szCs w:val="48"/>
    </w:rPr>
  </w:style>
  <w:style w:type="character" w:styleId="af3">
    <w:name w:val="Hyperlink"/>
    <w:uiPriority w:val="99"/>
    <w:rsid w:val="00FF2F4C"/>
    <w:rPr>
      <w:rFonts w:cs="Times New Roman"/>
      <w:color w:val="0000FF"/>
      <w:u w:val="single"/>
    </w:rPr>
  </w:style>
  <w:style w:type="paragraph" w:customStyle="1" w:styleId="msonormalmailrucssattributepostfix">
    <w:name w:val="msonormal_mailru_css_attribute_postfix"/>
    <w:basedOn w:val="a8"/>
    <w:rsid w:val="00753486"/>
    <w:pPr>
      <w:spacing w:before="100" w:beforeAutospacing="1" w:after="100" w:afterAutospacing="1"/>
    </w:pPr>
    <w:rPr>
      <w:sz w:val="24"/>
      <w:szCs w:val="24"/>
    </w:rPr>
  </w:style>
  <w:style w:type="paragraph" w:styleId="af4">
    <w:name w:val="caption"/>
    <w:basedOn w:val="a8"/>
    <w:next w:val="a8"/>
    <w:unhideWhenUsed/>
    <w:qFormat/>
    <w:locked/>
    <w:rsid w:val="00F51D57"/>
    <w:rPr>
      <w:b/>
      <w:bCs/>
    </w:rPr>
  </w:style>
  <w:style w:type="paragraph" w:styleId="af5">
    <w:name w:val="Body Text First Indent"/>
    <w:basedOn w:val="ad"/>
    <w:link w:val="af6"/>
    <w:rsid w:val="00F51D57"/>
    <w:pPr>
      <w:spacing w:after="120"/>
      <w:ind w:firstLine="210"/>
      <w:jc w:val="left"/>
    </w:pPr>
    <w:rPr>
      <w:lang w:val="ru-RU"/>
    </w:rPr>
  </w:style>
  <w:style w:type="character" w:customStyle="1" w:styleId="af6">
    <w:name w:val="Красная строка Знак"/>
    <w:basedOn w:val="ae"/>
    <w:link w:val="af5"/>
    <w:rsid w:val="00F51D57"/>
    <w:rPr>
      <w:rFonts w:ascii="Times New Roman" w:hAnsi="Times New Roman"/>
      <w:sz w:val="20"/>
      <w:lang w:val="x-none" w:eastAsia="ru-RU"/>
    </w:rPr>
  </w:style>
  <w:style w:type="paragraph" w:customStyle="1" w:styleId="Default">
    <w:name w:val="Default"/>
    <w:rsid w:val="00977BB4"/>
    <w:pPr>
      <w:autoSpaceDE w:val="0"/>
      <w:autoSpaceDN w:val="0"/>
      <w:adjustRightInd w:val="0"/>
    </w:pPr>
    <w:rPr>
      <w:rFonts w:ascii="Bookman Old Style" w:hAnsi="Bookman Old Style" w:cs="Bookman Old Style"/>
      <w:color w:val="000000"/>
      <w:sz w:val="24"/>
      <w:szCs w:val="24"/>
    </w:rPr>
  </w:style>
  <w:style w:type="paragraph" w:customStyle="1" w:styleId="ConsPlusNonformat">
    <w:name w:val="ConsPlusNonformat"/>
    <w:uiPriority w:val="99"/>
    <w:rsid w:val="00764816"/>
    <w:pPr>
      <w:widowControl w:val="0"/>
      <w:autoSpaceDE w:val="0"/>
      <w:autoSpaceDN w:val="0"/>
      <w:adjustRightInd w:val="0"/>
    </w:pPr>
    <w:rPr>
      <w:rFonts w:ascii="Courier New" w:eastAsia="Times New Roman" w:hAnsi="Courier New" w:cs="Courier New"/>
    </w:rPr>
  </w:style>
  <w:style w:type="paragraph" w:customStyle="1" w:styleId="msonormalmrcssattr">
    <w:name w:val="msonormal_mr_css_attr"/>
    <w:basedOn w:val="a8"/>
    <w:rsid w:val="004C3B4D"/>
    <w:pPr>
      <w:spacing w:before="100" w:beforeAutospacing="1" w:after="100" w:afterAutospacing="1"/>
    </w:pPr>
    <w:rPr>
      <w:rFonts w:eastAsia="Times New Roman"/>
      <w:sz w:val="24"/>
      <w:szCs w:val="24"/>
    </w:rPr>
  </w:style>
  <w:style w:type="character" w:customStyle="1" w:styleId="23">
    <w:name w:val="Заголовок 2 Знак"/>
    <w:aliases w:val="H2 Знак,H21 Знак,H22 Знак,H211 Знак,H23 Знак,H212 Знак,Раздел 2 Знак,Numbered text 3 Знак,h2 Знак"/>
    <w:link w:val="22"/>
    <w:uiPriority w:val="99"/>
    <w:rsid w:val="00063B89"/>
    <w:rPr>
      <w:rFonts w:ascii="Calibri Light" w:eastAsia="Times New Roman" w:hAnsi="Calibri Light" w:cs="Times New Roman"/>
      <w:b/>
      <w:bCs/>
      <w:i/>
      <w:iCs/>
      <w:sz w:val="28"/>
      <w:szCs w:val="28"/>
    </w:rPr>
  </w:style>
  <w:style w:type="paragraph" w:styleId="af7">
    <w:name w:val="header"/>
    <w:basedOn w:val="a8"/>
    <w:link w:val="af8"/>
    <w:uiPriority w:val="99"/>
    <w:rsid w:val="00EB649B"/>
    <w:pPr>
      <w:tabs>
        <w:tab w:val="center" w:pos="4677"/>
        <w:tab w:val="right" w:pos="9355"/>
      </w:tabs>
    </w:pPr>
    <w:rPr>
      <w:lang w:val="x-none" w:eastAsia="x-none"/>
    </w:rPr>
  </w:style>
  <w:style w:type="character" w:customStyle="1" w:styleId="af8">
    <w:name w:val="Верхний колонтитул Знак"/>
    <w:link w:val="af7"/>
    <w:uiPriority w:val="99"/>
    <w:rsid w:val="00EB649B"/>
    <w:rPr>
      <w:rFonts w:ascii="Times New Roman" w:hAnsi="Times New Roman"/>
    </w:rPr>
  </w:style>
  <w:style w:type="paragraph" w:styleId="af9">
    <w:name w:val="footer"/>
    <w:basedOn w:val="a8"/>
    <w:link w:val="afa"/>
    <w:uiPriority w:val="99"/>
    <w:rsid w:val="00EB649B"/>
    <w:pPr>
      <w:tabs>
        <w:tab w:val="center" w:pos="4677"/>
        <w:tab w:val="right" w:pos="9355"/>
      </w:tabs>
    </w:pPr>
    <w:rPr>
      <w:lang w:val="x-none" w:eastAsia="x-none"/>
    </w:rPr>
  </w:style>
  <w:style w:type="character" w:customStyle="1" w:styleId="afa">
    <w:name w:val="Нижний колонтитул Знак"/>
    <w:link w:val="af9"/>
    <w:uiPriority w:val="99"/>
    <w:rsid w:val="00EB649B"/>
    <w:rPr>
      <w:rFonts w:ascii="Times New Roman" w:hAnsi="Times New Roman"/>
    </w:rPr>
  </w:style>
  <w:style w:type="character" w:customStyle="1" w:styleId="40">
    <w:name w:val="Заголовок 4 Знак"/>
    <w:aliases w:val="Параграф Знак,Заголовок 4 (Приложение) Знак,H4 Знак,h4 Знак,Level 4 Topic Heading Знак"/>
    <w:link w:val="4"/>
    <w:uiPriority w:val="99"/>
    <w:rsid w:val="0070682D"/>
    <w:rPr>
      <w:rFonts w:ascii="Calibri" w:eastAsia="Times New Roman" w:hAnsi="Calibri" w:cs="Times New Roman"/>
      <w:b/>
      <w:bCs/>
      <w:sz w:val="28"/>
      <w:szCs w:val="28"/>
    </w:rPr>
  </w:style>
  <w:style w:type="character" w:customStyle="1" w:styleId="32">
    <w:name w:val="Заголовок 3 Знак"/>
    <w:aliases w:val="h3 Знак Знак Знак Знак Знак,Heading 3 - old Знак,Заголовок 3 Знак Знак Знак,h3 Знак Знак Знак Знак Знак Знак Знак,Heading 3 - old Знак Знак Знак"/>
    <w:link w:val="31"/>
    <w:rsid w:val="002C2C7C"/>
    <w:rPr>
      <w:rFonts w:ascii="Arial" w:eastAsia="Times New Roman" w:hAnsi="Arial"/>
      <w:sz w:val="28"/>
      <w:szCs w:val="24"/>
    </w:rPr>
  </w:style>
  <w:style w:type="character" w:customStyle="1" w:styleId="50">
    <w:name w:val="Заголовок 5 Знак"/>
    <w:link w:val="5"/>
    <w:rsid w:val="002C2C7C"/>
    <w:rPr>
      <w:rFonts w:ascii="Times New Roman" w:eastAsia="Times New Roman" w:hAnsi="Times New Roman"/>
      <w:b/>
      <w:sz w:val="32"/>
      <w:szCs w:val="22"/>
    </w:rPr>
  </w:style>
  <w:style w:type="character" w:customStyle="1" w:styleId="60">
    <w:name w:val="Заголовок 6 Знак"/>
    <w:link w:val="6"/>
    <w:rsid w:val="002C2C7C"/>
    <w:rPr>
      <w:rFonts w:ascii="Times New Roman" w:eastAsia="Times New Roman" w:hAnsi="Times New Roman"/>
      <w:i/>
      <w:sz w:val="22"/>
      <w:szCs w:val="22"/>
    </w:rPr>
  </w:style>
  <w:style w:type="character" w:customStyle="1" w:styleId="70">
    <w:name w:val="Заголовок 7 Знак"/>
    <w:link w:val="7"/>
    <w:rsid w:val="002C2C7C"/>
    <w:rPr>
      <w:rFonts w:ascii="Times New Roman" w:eastAsia="Times New Roman" w:hAnsi="Times New Roman"/>
      <w:szCs w:val="22"/>
    </w:rPr>
  </w:style>
  <w:style w:type="character" w:customStyle="1" w:styleId="80">
    <w:name w:val="Заголовок 8 Знак"/>
    <w:link w:val="8"/>
    <w:rsid w:val="002C2C7C"/>
    <w:rPr>
      <w:rFonts w:ascii="Times New Roman" w:eastAsia="Times New Roman" w:hAnsi="Times New Roman"/>
      <w:i/>
      <w:szCs w:val="22"/>
    </w:rPr>
  </w:style>
  <w:style w:type="character" w:customStyle="1" w:styleId="90">
    <w:name w:val="Заголовок 9 Знак"/>
    <w:link w:val="9"/>
    <w:rsid w:val="002C2C7C"/>
    <w:rPr>
      <w:rFonts w:ascii="Times New Roman" w:eastAsia="Times New Roman" w:hAnsi="Times New Roman"/>
      <w:sz w:val="24"/>
      <w:szCs w:val="24"/>
    </w:rPr>
  </w:style>
  <w:style w:type="numbering" w:customStyle="1" w:styleId="16">
    <w:name w:val="Нет списка1"/>
    <w:next w:val="ab"/>
    <w:uiPriority w:val="99"/>
    <w:semiHidden/>
    <w:unhideWhenUsed/>
    <w:rsid w:val="002C2C7C"/>
  </w:style>
  <w:style w:type="numbering" w:customStyle="1" w:styleId="110">
    <w:name w:val="Нет списка11"/>
    <w:next w:val="ab"/>
    <w:uiPriority w:val="99"/>
    <w:semiHidden/>
    <w:unhideWhenUsed/>
    <w:rsid w:val="002C2C7C"/>
  </w:style>
  <w:style w:type="paragraph" w:customStyle="1" w:styleId="210">
    <w:name w:val="Основной текст 21"/>
    <w:basedOn w:val="a8"/>
    <w:rsid w:val="002C2C7C"/>
    <w:pPr>
      <w:jc w:val="both"/>
    </w:pPr>
    <w:rPr>
      <w:rFonts w:eastAsia="Times New Roman"/>
      <w:sz w:val="28"/>
    </w:rPr>
  </w:style>
  <w:style w:type="paragraph" w:customStyle="1" w:styleId="ConsTitle">
    <w:name w:val="ConsTitle"/>
    <w:rsid w:val="002C2C7C"/>
    <w:pPr>
      <w:widowControl w:val="0"/>
      <w:ind w:right="19772"/>
    </w:pPr>
    <w:rPr>
      <w:rFonts w:ascii="Arial" w:eastAsia="Times New Roman" w:hAnsi="Arial"/>
      <w:b/>
      <w:snapToGrid w:val="0"/>
      <w:sz w:val="16"/>
    </w:rPr>
  </w:style>
  <w:style w:type="character" w:customStyle="1" w:styleId="afb">
    <w:name w:val="Знак Знак"/>
    <w:link w:val="afc"/>
    <w:rsid w:val="002C2C7C"/>
    <w:rPr>
      <w:b/>
      <w:bCs/>
      <w:sz w:val="28"/>
      <w:szCs w:val="24"/>
      <w:lang w:val="ru-RU" w:eastAsia="ru-RU" w:bidi="ar-SA"/>
    </w:rPr>
  </w:style>
  <w:style w:type="paragraph" w:customStyle="1" w:styleId="17">
    <w:name w:val="Обычный1"/>
    <w:rsid w:val="002C2C7C"/>
    <w:pPr>
      <w:widowControl w:val="0"/>
      <w:spacing w:line="300" w:lineRule="auto"/>
      <w:ind w:firstLine="720"/>
      <w:jc w:val="both"/>
    </w:pPr>
    <w:rPr>
      <w:rFonts w:ascii="Times New Roman" w:eastAsia="Times New Roman" w:hAnsi="Times New Roman"/>
      <w:snapToGrid w:val="0"/>
      <w:sz w:val="24"/>
    </w:rPr>
  </w:style>
  <w:style w:type="paragraph" w:customStyle="1" w:styleId="18">
    <w:name w:val="Название1"/>
    <w:basedOn w:val="a8"/>
    <w:qFormat/>
    <w:rsid w:val="002C2C7C"/>
    <w:pPr>
      <w:spacing w:line="259" w:lineRule="auto"/>
      <w:ind w:left="6096"/>
      <w:jc w:val="center"/>
    </w:pPr>
    <w:rPr>
      <w:rFonts w:eastAsia="Times New Roman"/>
      <w:b/>
      <w:sz w:val="28"/>
    </w:rPr>
  </w:style>
  <w:style w:type="paragraph" w:styleId="afd">
    <w:name w:val="Block Text"/>
    <w:basedOn w:val="a8"/>
    <w:rsid w:val="002C2C7C"/>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eastAsia="Times New Roman"/>
      <w:b/>
      <w:color w:val="000000"/>
      <w:sz w:val="28"/>
    </w:rPr>
  </w:style>
  <w:style w:type="paragraph" w:styleId="afe">
    <w:name w:val="Body Text Indent"/>
    <w:basedOn w:val="a8"/>
    <w:link w:val="aff"/>
    <w:rsid w:val="002C2C7C"/>
    <w:pPr>
      <w:widowControl w:val="0"/>
      <w:autoSpaceDE w:val="0"/>
      <w:autoSpaceDN w:val="0"/>
      <w:adjustRightInd w:val="0"/>
      <w:spacing w:before="240" w:line="260" w:lineRule="auto"/>
      <w:ind w:left="6521"/>
      <w:jc w:val="right"/>
    </w:pPr>
    <w:rPr>
      <w:rFonts w:eastAsia="Times New Roman"/>
      <w:b/>
      <w:bCs/>
      <w:sz w:val="24"/>
      <w:szCs w:val="24"/>
    </w:rPr>
  </w:style>
  <w:style w:type="character" w:customStyle="1" w:styleId="aff">
    <w:name w:val="Основной текст с отступом Знак"/>
    <w:link w:val="afe"/>
    <w:rsid w:val="002C2C7C"/>
    <w:rPr>
      <w:rFonts w:ascii="Times New Roman" w:eastAsia="Times New Roman" w:hAnsi="Times New Roman"/>
      <w:b/>
      <w:bCs/>
      <w:sz w:val="24"/>
      <w:szCs w:val="24"/>
    </w:rPr>
  </w:style>
  <w:style w:type="paragraph" w:customStyle="1" w:styleId="ConsNormal">
    <w:name w:val="ConsNormal"/>
    <w:link w:val="ConsNormal0"/>
    <w:rsid w:val="002C2C7C"/>
    <w:pPr>
      <w:widowControl w:val="0"/>
      <w:ind w:firstLine="720"/>
    </w:pPr>
    <w:rPr>
      <w:rFonts w:ascii="Arial" w:eastAsia="Times New Roman" w:hAnsi="Arial"/>
      <w:snapToGrid w:val="0"/>
    </w:rPr>
  </w:style>
  <w:style w:type="character" w:styleId="aff0">
    <w:name w:val="page number"/>
    <w:rsid w:val="002C2C7C"/>
  </w:style>
  <w:style w:type="paragraph" w:customStyle="1" w:styleId="27">
    <w:name w:val="Стиль2"/>
    <w:basedOn w:val="20"/>
    <w:rsid w:val="002C2C7C"/>
    <w:pPr>
      <w:keepNext/>
      <w:keepLines/>
      <w:widowControl w:val="0"/>
      <w:numPr>
        <w:numId w:val="0"/>
      </w:numPr>
      <w:suppressLineNumbers/>
      <w:tabs>
        <w:tab w:val="num" w:pos="1836"/>
      </w:tabs>
      <w:suppressAutoHyphens/>
      <w:spacing w:after="60"/>
      <w:ind w:left="1836" w:hanging="576"/>
      <w:jc w:val="both"/>
    </w:pPr>
    <w:rPr>
      <w:b/>
      <w:szCs w:val="20"/>
    </w:rPr>
  </w:style>
  <w:style w:type="paragraph" w:styleId="20">
    <w:name w:val="List Number 2"/>
    <w:basedOn w:val="a8"/>
    <w:rsid w:val="002C2C7C"/>
    <w:pPr>
      <w:numPr>
        <w:numId w:val="4"/>
      </w:numPr>
    </w:pPr>
    <w:rPr>
      <w:rFonts w:eastAsia="Times New Roman"/>
      <w:sz w:val="24"/>
      <w:szCs w:val="24"/>
    </w:rPr>
  </w:style>
  <w:style w:type="paragraph" w:customStyle="1" w:styleId="33">
    <w:name w:val="Стиль3"/>
    <w:basedOn w:val="28"/>
    <w:rsid w:val="002C2C7C"/>
    <w:pPr>
      <w:widowControl w:val="0"/>
      <w:tabs>
        <w:tab w:val="num" w:pos="1307"/>
      </w:tabs>
      <w:adjustRightInd w:val="0"/>
      <w:spacing w:after="0" w:line="240" w:lineRule="auto"/>
      <w:ind w:left="1080"/>
      <w:jc w:val="both"/>
      <w:textAlignment w:val="baseline"/>
    </w:pPr>
    <w:rPr>
      <w:szCs w:val="20"/>
    </w:rPr>
  </w:style>
  <w:style w:type="paragraph" w:styleId="28">
    <w:name w:val="Body Text Indent 2"/>
    <w:basedOn w:val="a8"/>
    <w:link w:val="29"/>
    <w:rsid w:val="002C2C7C"/>
    <w:pPr>
      <w:spacing w:after="120" w:line="480" w:lineRule="auto"/>
      <w:ind w:left="283"/>
    </w:pPr>
    <w:rPr>
      <w:rFonts w:eastAsia="Times New Roman"/>
      <w:sz w:val="24"/>
      <w:szCs w:val="24"/>
    </w:rPr>
  </w:style>
  <w:style w:type="character" w:customStyle="1" w:styleId="29">
    <w:name w:val="Основной текст с отступом 2 Знак"/>
    <w:link w:val="28"/>
    <w:rsid w:val="002C2C7C"/>
    <w:rPr>
      <w:rFonts w:ascii="Times New Roman" w:eastAsia="Times New Roman" w:hAnsi="Times New Roman"/>
      <w:sz w:val="24"/>
      <w:szCs w:val="24"/>
    </w:rPr>
  </w:style>
  <w:style w:type="paragraph" w:customStyle="1" w:styleId="ConsPlusNormal">
    <w:name w:val="ConsPlusNormal"/>
    <w:rsid w:val="002C2C7C"/>
    <w:pPr>
      <w:autoSpaceDE w:val="0"/>
      <w:autoSpaceDN w:val="0"/>
      <w:adjustRightInd w:val="0"/>
      <w:ind w:firstLine="720"/>
    </w:pPr>
    <w:rPr>
      <w:rFonts w:ascii="Arial" w:eastAsia="Times New Roman" w:hAnsi="Arial" w:cs="Arial"/>
    </w:rPr>
  </w:style>
  <w:style w:type="paragraph" w:customStyle="1" w:styleId="34">
    <w:name w:val="Стиль3 Знак Знак"/>
    <w:basedOn w:val="28"/>
    <w:rsid w:val="002C2C7C"/>
    <w:pPr>
      <w:widowControl w:val="0"/>
      <w:tabs>
        <w:tab w:val="num" w:pos="227"/>
      </w:tabs>
      <w:adjustRightInd w:val="0"/>
      <w:spacing w:after="0" w:line="240" w:lineRule="auto"/>
      <w:ind w:left="0"/>
      <w:jc w:val="both"/>
      <w:textAlignment w:val="baseline"/>
    </w:pPr>
    <w:rPr>
      <w:szCs w:val="20"/>
    </w:rPr>
  </w:style>
  <w:style w:type="character" w:customStyle="1" w:styleId="35">
    <w:name w:val="Стиль3 Знак Знак Знак"/>
    <w:rsid w:val="002C2C7C"/>
    <w:rPr>
      <w:sz w:val="24"/>
      <w:lang w:val="ru-RU" w:eastAsia="ru-RU" w:bidi="ar-SA"/>
    </w:rPr>
  </w:style>
  <w:style w:type="paragraph" w:customStyle="1" w:styleId="FR1">
    <w:name w:val="FR1"/>
    <w:rsid w:val="002C2C7C"/>
    <w:pPr>
      <w:widowControl w:val="0"/>
      <w:autoSpaceDE w:val="0"/>
      <w:autoSpaceDN w:val="0"/>
      <w:adjustRightInd w:val="0"/>
      <w:spacing w:before="2080"/>
    </w:pPr>
    <w:rPr>
      <w:rFonts w:ascii="Times New Roman" w:eastAsia="Times New Roman" w:hAnsi="Times New Roman"/>
      <w:b/>
      <w:bCs/>
      <w:sz w:val="44"/>
      <w:szCs w:val="44"/>
    </w:rPr>
  </w:style>
  <w:style w:type="paragraph" w:styleId="36">
    <w:name w:val="Body Text 3"/>
    <w:basedOn w:val="a8"/>
    <w:link w:val="37"/>
    <w:rsid w:val="002C2C7C"/>
    <w:pPr>
      <w:spacing w:after="120"/>
    </w:pPr>
    <w:rPr>
      <w:rFonts w:eastAsia="Times New Roman"/>
      <w:sz w:val="16"/>
      <w:szCs w:val="16"/>
    </w:rPr>
  </w:style>
  <w:style w:type="character" w:customStyle="1" w:styleId="37">
    <w:name w:val="Основной текст 3 Знак"/>
    <w:link w:val="36"/>
    <w:rsid w:val="002C2C7C"/>
    <w:rPr>
      <w:rFonts w:ascii="Times New Roman" w:eastAsia="Times New Roman" w:hAnsi="Times New Roman"/>
      <w:sz w:val="16"/>
      <w:szCs w:val="16"/>
    </w:rPr>
  </w:style>
  <w:style w:type="paragraph" w:customStyle="1" w:styleId="FR2">
    <w:name w:val="FR2"/>
    <w:rsid w:val="002C2C7C"/>
    <w:pPr>
      <w:widowControl w:val="0"/>
      <w:autoSpaceDE w:val="0"/>
      <w:autoSpaceDN w:val="0"/>
      <w:adjustRightInd w:val="0"/>
      <w:spacing w:line="420" w:lineRule="auto"/>
      <w:ind w:right="2400"/>
      <w:jc w:val="center"/>
    </w:pPr>
    <w:rPr>
      <w:rFonts w:ascii="Times New Roman" w:eastAsia="Times New Roman" w:hAnsi="Times New Roman"/>
      <w:sz w:val="28"/>
      <w:szCs w:val="28"/>
    </w:rPr>
  </w:style>
  <w:style w:type="paragraph" w:customStyle="1" w:styleId="FR3">
    <w:name w:val="FR3"/>
    <w:rsid w:val="002C2C7C"/>
    <w:pPr>
      <w:widowControl w:val="0"/>
      <w:autoSpaceDE w:val="0"/>
      <w:autoSpaceDN w:val="0"/>
      <w:adjustRightInd w:val="0"/>
      <w:spacing w:before="20"/>
      <w:ind w:left="800"/>
    </w:pPr>
    <w:rPr>
      <w:rFonts w:ascii="Arial" w:eastAsia="Times New Roman" w:hAnsi="Arial" w:cs="Arial"/>
      <w:noProof/>
    </w:rPr>
  </w:style>
  <w:style w:type="paragraph" w:customStyle="1" w:styleId="FR4">
    <w:name w:val="FR4"/>
    <w:rsid w:val="002C2C7C"/>
    <w:pPr>
      <w:widowControl w:val="0"/>
      <w:autoSpaceDE w:val="0"/>
      <w:autoSpaceDN w:val="0"/>
      <w:adjustRightInd w:val="0"/>
    </w:pPr>
    <w:rPr>
      <w:rFonts w:ascii="Arial" w:eastAsia="Times New Roman" w:hAnsi="Arial" w:cs="Arial"/>
      <w:i/>
      <w:iCs/>
      <w:noProof/>
      <w:sz w:val="16"/>
      <w:szCs w:val="16"/>
    </w:rPr>
  </w:style>
  <w:style w:type="paragraph" w:styleId="38">
    <w:name w:val="Body Text Indent 3"/>
    <w:basedOn w:val="a8"/>
    <w:link w:val="39"/>
    <w:rsid w:val="002C2C7C"/>
    <w:pPr>
      <w:widowControl w:val="0"/>
      <w:autoSpaceDE w:val="0"/>
      <w:autoSpaceDN w:val="0"/>
      <w:adjustRightInd w:val="0"/>
      <w:spacing w:before="20" w:line="260" w:lineRule="auto"/>
      <w:ind w:left="360"/>
      <w:jc w:val="both"/>
    </w:pPr>
    <w:rPr>
      <w:rFonts w:eastAsia="Times New Roman"/>
      <w:sz w:val="22"/>
      <w:szCs w:val="22"/>
    </w:rPr>
  </w:style>
  <w:style w:type="character" w:customStyle="1" w:styleId="39">
    <w:name w:val="Основной текст с отступом 3 Знак"/>
    <w:link w:val="38"/>
    <w:rsid w:val="002C2C7C"/>
    <w:rPr>
      <w:rFonts w:ascii="Times New Roman" w:eastAsia="Times New Roman" w:hAnsi="Times New Roman"/>
      <w:sz w:val="22"/>
      <w:szCs w:val="22"/>
    </w:rPr>
  </w:style>
  <w:style w:type="paragraph" w:styleId="aff1">
    <w:name w:val="Normal (Web)"/>
    <w:basedOn w:val="a8"/>
    <w:link w:val="aff2"/>
    <w:rsid w:val="002C2C7C"/>
    <w:pPr>
      <w:spacing w:before="100" w:beforeAutospacing="1" w:after="100" w:afterAutospacing="1"/>
    </w:pPr>
    <w:rPr>
      <w:rFonts w:eastAsia="Times New Roman"/>
      <w:sz w:val="24"/>
      <w:szCs w:val="24"/>
      <w:lang w:val="x-none" w:eastAsia="x-none"/>
    </w:rPr>
  </w:style>
  <w:style w:type="paragraph" w:styleId="a">
    <w:name w:val="List Bullet"/>
    <w:basedOn w:val="a8"/>
    <w:rsid w:val="002C2C7C"/>
    <w:pPr>
      <w:widowControl w:val="0"/>
      <w:numPr>
        <w:numId w:val="6"/>
      </w:numPr>
      <w:autoSpaceDE w:val="0"/>
      <w:autoSpaceDN w:val="0"/>
      <w:adjustRightInd w:val="0"/>
      <w:spacing w:line="300" w:lineRule="auto"/>
      <w:jc w:val="both"/>
    </w:pPr>
    <w:rPr>
      <w:rFonts w:eastAsia="Times New Roman"/>
      <w:sz w:val="28"/>
      <w:szCs w:val="22"/>
    </w:rPr>
  </w:style>
  <w:style w:type="paragraph" w:styleId="a0">
    <w:name w:val="List Number"/>
    <w:basedOn w:val="a8"/>
    <w:rsid w:val="002C2C7C"/>
    <w:pPr>
      <w:widowControl w:val="0"/>
      <w:numPr>
        <w:numId w:val="5"/>
      </w:numPr>
      <w:autoSpaceDE w:val="0"/>
      <w:autoSpaceDN w:val="0"/>
      <w:adjustRightInd w:val="0"/>
      <w:spacing w:line="300" w:lineRule="auto"/>
      <w:jc w:val="both"/>
    </w:pPr>
    <w:rPr>
      <w:rFonts w:eastAsia="Times New Roman"/>
      <w:sz w:val="28"/>
      <w:szCs w:val="22"/>
    </w:rPr>
  </w:style>
  <w:style w:type="paragraph" w:customStyle="1" w:styleId="ConsNonformat">
    <w:name w:val="ConsNonformat"/>
    <w:rsid w:val="002C2C7C"/>
    <w:pPr>
      <w:widowControl w:val="0"/>
    </w:pPr>
    <w:rPr>
      <w:rFonts w:ascii="Courier New" w:eastAsia="Times New Roman" w:hAnsi="Courier New"/>
      <w:snapToGrid w:val="0"/>
    </w:rPr>
  </w:style>
  <w:style w:type="paragraph" w:customStyle="1" w:styleId="ConsCell">
    <w:name w:val="ConsCell"/>
    <w:rsid w:val="002C2C7C"/>
    <w:pPr>
      <w:widowControl w:val="0"/>
    </w:pPr>
    <w:rPr>
      <w:rFonts w:ascii="Arial" w:eastAsia="Times New Roman" w:hAnsi="Arial"/>
      <w:snapToGrid w:val="0"/>
    </w:rPr>
  </w:style>
  <w:style w:type="character" w:styleId="aff3">
    <w:name w:val="FollowedHyperlink"/>
    <w:uiPriority w:val="99"/>
    <w:rsid w:val="002C2C7C"/>
    <w:rPr>
      <w:color w:val="800080"/>
      <w:u w:val="single"/>
    </w:rPr>
  </w:style>
  <w:style w:type="paragraph" w:styleId="51">
    <w:name w:val="List Bullet 5"/>
    <w:basedOn w:val="a8"/>
    <w:autoRedefine/>
    <w:rsid w:val="002C2C7C"/>
    <w:pPr>
      <w:tabs>
        <w:tab w:val="num" w:pos="1492"/>
      </w:tabs>
      <w:ind w:left="1492" w:hanging="360"/>
    </w:pPr>
    <w:rPr>
      <w:rFonts w:eastAsia="Times New Roman"/>
      <w:szCs w:val="22"/>
    </w:rPr>
  </w:style>
  <w:style w:type="paragraph" w:customStyle="1" w:styleId="111">
    <w:name w:val="Заголовок 11"/>
    <w:basedOn w:val="17"/>
    <w:next w:val="17"/>
    <w:rsid w:val="002C2C7C"/>
    <w:pPr>
      <w:widowControl/>
      <w:autoSpaceDE w:val="0"/>
      <w:autoSpaceDN w:val="0"/>
      <w:adjustRightInd w:val="0"/>
      <w:spacing w:line="240" w:lineRule="auto"/>
      <w:ind w:firstLine="0"/>
      <w:jc w:val="left"/>
    </w:pPr>
    <w:rPr>
      <w:rFonts w:ascii="Bookman Old Style" w:eastAsia="Calibri" w:hAnsi="Bookman Old Style" w:cs="Bookman Old Style"/>
      <w:snapToGrid/>
      <w:color w:val="000000"/>
      <w:szCs w:val="24"/>
    </w:rPr>
  </w:style>
  <w:style w:type="paragraph" w:customStyle="1" w:styleId="aff4">
    <w:name w:val="Бюллет"/>
    <w:basedOn w:val="a8"/>
    <w:rsid w:val="002C2C7C"/>
    <w:pPr>
      <w:tabs>
        <w:tab w:val="num" w:pos="567"/>
        <w:tab w:val="num" w:pos="1647"/>
      </w:tabs>
      <w:spacing w:before="60"/>
      <w:ind w:left="567" w:hanging="283"/>
      <w:jc w:val="both"/>
    </w:pPr>
    <w:rPr>
      <w:rFonts w:eastAsia="Times New Roman"/>
      <w:sz w:val="24"/>
      <w:szCs w:val="24"/>
    </w:rPr>
  </w:style>
  <w:style w:type="paragraph" w:customStyle="1" w:styleId="aff5">
    <w:name w:val="Первый абзац"/>
    <w:basedOn w:val="a8"/>
    <w:next w:val="a8"/>
    <w:rsid w:val="002C2C7C"/>
    <w:pPr>
      <w:widowControl w:val="0"/>
      <w:overflowPunct w:val="0"/>
      <w:autoSpaceDE w:val="0"/>
      <w:autoSpaceDN w:val="0"/>
      <w:adjustRightInd w:val="0"/>
      <w:spacing w:before="240" w:line="360" w:lineRule="auto"/>
      <w:ind w:firstLine="720"/>
      <w:jc w:val="both"/>
      <w:textAlignment w:val="baseline"/>
    </w:pPr>
    <w:rPr>
      <w:rFonts w:ascii="Arial" w:eastAsia="Times New Roman" w:hAnsi="Arial"/>
      <w:sz w:val="24"/>
    </w:rPr>
  </w:style>
  <w:style w:type="paragraph" w:customStyle="1" w:styleId="310">
    <w:name w:val="Основной текст с отступом 31"/>
    <w:basedOn w:val="a8"/>
    <w:rsid w:val="002C2C7C"/>
    <w:pPr>
      <w:tabs>
        <w:tab w:val="left" w:pos="7088"/>
      </w:tabs>
      <w:spacing w:line="280" w:lineRule="exact"/>
      <w:ind w:firstLine="851"/>
      <w:jc w:val="both"/>
    </w:pPr>
    <w:rPr>
      <w:rFonts w:eastAsia="Times New Roman"/>
      <w:snapToGrid w:val="0"/>
      <w:sz w:val="24"/>
      <w:szCs w:val="24"/>
    </w:rPr>
  </w:style>
  <w:style w:type="paragraph" w:customStyle="1" w:styleId="211">
    <w:name w:val="Основной текст с отступом 21"/>
    <w:basedOn w:val="a8"/>
    <w:rsid w:val="002C2C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rFonts w:eastAsia="Times New Roman"/>
      <w:color w:val="000000"/>
      <w:sz w:val="28"/>
      <w:szCs w:val="24"/>
    </w:rPr>
  </w:style>
  <w:style w:type="paragraph" w:styleId="2a">
    <w:name w:val="List 2"/>
    <w:basedOn w:val="a8"/>
    <w:rsid w:val="002C2C7C"/>
    <w:pPr>
      <w:ind w:left="566" w:hanging="283"/>
    </w:pPr>
    <w:rPr>
      <w:rFonts w:eastAsia="Times New Roman"/>
      <w:szCs w:val="22"/>
    </w:rPr>
  </w:style>
  <w:style w:type="paragraph" w:styleId="52">
    <w:name w:val="List 5"/>
    <w:basedOn w:val="a8"/>
    <w:rsid w:val="002C2C7C"/>
    <w:pPr>
      <w:ind w:left="1415" w:hanging="283"/>
    </w:pPr>
    <w:rPr>
      <w:rFonts w:eastAsia="Times New Roman"/>
      <w:szCs w:val="22"/>
    </w:rPr>
  </w:style>
  <w:style w:type="character" w:customStyle="1" w:styleId="c1">
    <w:name w:val="c1"/>
    <w:rsid w:val="002C2C7C"/>
    <w:rPr>
      <w:color w:val="0000FF"/>
    </w:rPr>
  </w:style>
  <w:style w:type="paragraph" w:customStyle="1" w:styleId="BodyText21">
    <w:name w:val="Body Text 21"/>
    <w:basedOn w:val="a8"/>
    <w:rsid w:val="002C2C7C"/>
    <w:pPr>
      <w:widowControl w:val="0"/>
      <w:jc w:val="center"/>
    </w:pPr>
    <w:rPr>
      <w:rFonts w:ascii="Antiqua" w:eastAsia="Times New Roman" w:hAnsi="Antiqua"/>
      <w:sz w:val="24"/>
      <w:szCs w:val="22"/>
    </w:rPr>
  </w:style>
  <w:style w:type="paragraph" w:customStyle="1" w:styleId="41">
    <w:name w:val="заголовок 4"/>
    <w:basedOn w:val="a8"/>
    <w:next w:val="a8"/>
    <w:rsid w:val="002C2C7C"/>
    <w:pPr>
      <w:keepNext/>
      <w:keepLines/>
      <w:widowControl w:val="0"/>
      <w:suppressAutoHyphens/>
      <w:spacing w:before="240" w:after="60"/>
      <w:jc w:val="both"/>
    </w:pPr>
    <w:rPr>
      <w:rFonts w:ascii="Arial" w:eastAsia="Times New Roman" w:hAnsi="Arial"/>
      <w:smallCaps/>
      <w:sz w:val="24"/>
      <w:szCs w:val="22"/>
    </w:rPr>
  </w:style>
  <w:style w:type="paragraph" w:customStyle="1" w:styleId="BlockQuotation">
    <w:name w:val="Block Quotation"/>
    <w:basedOn w:val="a8"/>
    <w:rsid w:val="002C2C7C"/>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eastAsia="Times New Roman" w:hAnsi="Times New Roman CYR"/>
      <w:b/>
      <w:color w:val="000000"/>
      <w:sz w:val="28"/>
      <w:szCs w:val="24"/>
    </w:rPr>
  </w:style>
  <w:style w:type="paragraph" w:customStyle="1" w:styleId="aff6">
    <w:name w:val="Список нумеров."/>
    <w:basedOn w:val="a8"/>
    <w:rsid w:val="002C2C7C"/>
    <w:pPr>
      <w:tabs>
        <w:tab w:val="left" w:pos="57"/>
        <w:tab w:val="num" w:pos="1069"/>
      </w:tabs>
      <w:jc w:val="center"/>
    </w:pPr>
    <w:rPr>
      <w:rFonts w:eastAsia="Times New Roman"/>
      <w:sz w:val="28"/>
    </w:rPr>
  </w:style>
  <w:style w:type="paragraph" w:customStyle="1" w:styleId="a1">
    <w:name w:val="Обычный_список"/>
    <w:basedOn w:val="a8"/>
    <w:rsid w:val="002C2C7C"/>
    <w:pPr>
      <w:numPr>
        <w:numId w:val="7"/>
      </w:numPr>
    </w:pPr>
    <w:rPr>
      <w:rFonts w:eastAsia="Times New Roman"/>
      <w:lang w:eastAsia="en-US"/>
    </w:rPr>
  </w:style>
  <w:style w:type="paragraph" w:customStyle="1" w:styleId="2TimesNewRoman">
    <w:name w:val="Стиль Заголовок 2 + Times New Roman не курсив"/>
    <w:basedOn w:val="22"/>
    <w:rsid w:val="002C2C7C"/>
    <w:pPr>
      <w:tabs>
        <w:tab w:val="num" w:pos="1647"/>
        <w:tab w:val="num" w:pos="2367"/>
      </w:tabs>
      <w:spacing w:before="120" w:after="120"/>
      <w:ind w:left="2367" w:right="567" w:hanging="360"/>
    </w:pPr>
    <w:rPr>
      <w:rFonts w:ascii="Times New Roman" w:hAnsi="Times New Roman"/>
      <w:b w:val="0"/>
      <w:bCs w:val="0"/>
      <w:i w:val="0"/>
      <w:iCs w:val="0"/>
      <w:szCs w:val="20"/>
    </w:rPr>
  </w:style>
  <w:style w:type="paragraph" w:customStyle="1" w:styleId="1350">
    <w:name w:val="Стиль Нумерованный список + 135 пт Слева:  0 см Первая строка:  ..."/>
    <w:basedOn w:val="a8"/>
    <w:rsid w:val="002C2C7C"/>
    <w:pPr>
      <w:ind w:firstLine="709"/>
    </w:pPr>
    <w:rPr>
      <w:rFonts w:eastAsia="Times New Roman"/>
      <w:sz w:val="27"/>
    </w:rPr>
  </w:style>
  <w:style w:type="paragraph" w:customStyle="1" w:styleId="a2">
    <w:name w:val="Перечень"/>
    <w:basedOn w:val="a8"/>
    <w:rsid w:val="002C2C7C"/>
    <w:pPr>
      <w:numPr>
        <w:numId w:val="8"/>
      </w:numPr>
      <w:jc w:val="both"/>
    </w:pPr>
    <w:rPr>
      <w:rFonts w:eastAsia="Times New Roman"/>
      <w:sz w:val="28"/>
      <w:szCs w:val="28"/>
    </w:rPr>
  </w:style>
  <w:style w:type="paragraph" w:customStyle="1" w:styleId="19">
    <w:name w:val="Список 1"/>
    <w:basedOn w:val="a8"/>
    <w:rsid w:val="002C2C7C"/>
    <w:pPr>
      <w:widowControl w:val="0"/>
      <w:tabs>
        <w:tab w:val="num" w:pos="1069"/>
      </w:tabs>
      <w:spacing w:before="60" w:after="60"/>
      <w:ind w:left="142" w:firstLine="567"/>
      <w:jc w:val="both"/>
    </w:pPr>
    <w:rPr>
      <w:rFonts w:eastAsia="Times New Roman"/>
      <w:snapToGrid w:val="0"/>
      <w:sz w:val="26"/>
    </w:rPr>
  </w:style>
  <w:style w:type="paragraph" w:customStyle="1" w:styleId="aff7">
    <w:name w:val="Цитаты"/>
    <w:basedOn w:val="a8"/>
    <w:rsid w:val="002C2C7C"/>
    <w:pPr>
      <w:autoSpaceDE w:val="0"/>
      <w:autoSpaceDN w:val="0"/>
      <w:spacing w:before="100" w:after="100"/>
      <w:ind w:left="360" w:right="360"/>
    </w:pPr>
    <w:rPr>
      <w:rFonts w:eastAsia="Times New Roman"/>
      <w:szCs w:val="24"/>
    </w:rPr>
  </w:style>
  <w:style w:type="character" w:styleId="aff8">
    <w:name w:val="annotation reference"/>
    <w:rsid w:val="002C2C7C"/>
    <w:rPr>
      <w:sz w:val="16"/>
      <w:szCs w:val="16"/>
    </w:rPr>
  </w:style>
  <w:style w:type="paragraph" w:customStyle="1" w:styleId="aff9">
    <w:name w:val="àäðåñ"/>
    <w:basedOn w:val="a8"/>
    <w:rsid w:val="002C2C7C"/>
    <w:pPr>
      <w:spacing w:after="120"/>
    </w:pPr>
    <w:rPr>
      <w:rFonts w:eastAsia="Times New Roman"/>
    </w:rPr>
  </w:style>
  <w:style w:type="paragraph" w:customStyle="1" w:styleId="1">
    <w:name w:val="Стиль1"/>
    <w:basedOn w:val="a8"/>
    <w:rsid w:val="002C2C7C"/>
    <w:pPr>
      <w:keepNext/>
      <w:keepLines/>
      <w:widowControl w:val="0"/>
      <w:numPr>
        <w:numId w:val="9"/>
      </w:numPr>
      <w:suppressLineNumbers/>
      <w:suppressAutoHyphens/>
      <w:spacing w:after="60"/>
    </w:pPr>
    <w:rPr>
      <w:rFonts w:eastAsia="Times New Roman"/>
      <w:b/>
      <w:sz w:val="28"/>
      <w:szCs w:val="24"/>
    </w:rPr>
  </w:style>
  <w:style w:type="paragraph" w:customStyle="1" w:styleId="3a">
    <w:name w:val="Стиль3 Знак"/>
    <w:basedOn w:val="28"/>
    <w:link w:val="311"/>
    <w:rsid w:val="002C2C7C"/>
    <w:pPr>
      <w:widowControl w:val="0"/>
      <w:tabs>
        <w:tab w:val="num" w:pos="227"/>
      </w:tabs>
      <w:adjustRightInd w:val="0"/>
      <w:spacing w:after="0" w:line="240" w:lineRule="auto"/>
      <w:ind w:left="0"/>
      <w:jc w:val="both"/>
    </w:pPr>
    <w:rPr>
      <w:szCs w:val="20"/>
      <w:lang w:val="x-none" w:eastAsia="x-none"/>
    </w:rPr>
  </w:style>
  <w:style w:type="character" w:customStyle="1" w:styleId="affa">
    <w:name w:val="Основной шрифт"/>
    <w:rsid w:val="002C2C7C"/>
  </w:style>
  <w:style w:type="paragraph" w:customStyle="1" w:styleId="affb">
    <w:name w:val="Тендерные данные"/>
    <w:basedOn w:val="a8"/>
    <w:rsid w:val="002C2C7C"/>
    <w:pPr>
      <w:tabs>
        <w:tab w:val="left" w:pos="1985"/>
      </w:tabs>
      <w:spacing w:before="120" w:after="60"/>
      <w:jc w:val="both"/>
    </w:pPr>
    <w:rPr>
      <w:rFonts w:eastAsia="Times New Roman"/>
      <w:b/>
      <w:sz w:val="24"/>
    </w:rPr>
  </w:style>
  <w:style w:type="paragraph" w:customStyle="1" w:styleId="a6">
    <w:name w:val="Раздел"/>
    <w:basedOn w:val="a8"/>
    <w:rsid w:val="002C2C7C"/>
    <w:pPr>
      <w:numPr>
        <w:ilvl w:val="1"/>
        <w:numId w:val="4"/>
      </w:numPr>
      <w:spacing w:before="120" w:after="120"/>
      <w:jc w:val="center"/>
    </w:pPr>
    <w:rPr>
      <w:rFonts w:ascii="Arial Narrow" w:eastAsia="Times New Roman" w:hAnsi="Arial Narrow"/>
      <w:b/>
      <w:sz w:val="28"/>
    </w:rPr>
  </w:style>
  <w:style w:type="paragraph" w:customStyle="1" w:styleId="affc">
    <w:name w:val="Готовый"/>
    <w:basedOn w:val="a8"/>
    <w:rsid w:val="002C2C7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rPr>
  </w:style>
  <w:style w:type="paragraph" w:customStyle="1" w:styleId="level2">
    <w:name w:val="level_2"/>
    <w:basedOn w:val="a8"/>
    <w:autoRedefine/>
    <w:rsid w:val="002C2C7C"/>
    <w:pPr>
      <w:spacing w:before="120"/>
      <w:jc w:val="center"/>
    </w:pPr>
    <w:rPr>
      <w:rFonts w:eastAsia="Times New Roman"/>
      <w:b/>
      <w:bCs/>
      <w:sz w:val="24"/>
      <w:szCs w:val="24"/>
    </w:rPr>
  </w:style>
  <w:style w:type="paragraph" w:customStyle="1" w:styleId="2">
    <w:name w:val="уровень 2"/>
    <w:basedOn w:val="a8"/>
    <w:autoRedefine/>
    <w:rsid w:val="002C2C7C"/>
    <w:pPr>
      <w:numPr>
        <w:numId w:val="10"/>
      </w:numPr>
      <w:jc w:val="center"/>
    </w:pPr>
    <w:rPr>
      <w:rFonts w:eastAsia="Times New Roman"/>
      <w:b/>
      <w:sz w:val="28"/>
      <w:szCs w:val="24"/>
    </w:rPr>
  </w:style>
  <w:style w:type="paragraph" w:styleId="affd">
    <w:name w:val="annotation text"/>
    <w:basedOn w:val="a8"/>
    <w:link w:val="affe"/>
    <w:unhideWhenUsed/>
    <w:rsid w:val="002C2C7C"/>
    <w:pPr>
      <w:spacing w:after="200"/>
    </w:pPr>
    <w:rPr>
      <w:rFonts w:ascii="Calibri" w:hAnsi="Calibri"/>
      <w:lang w:eastAsia="en-US"/>
    </w:rPr>
  </w:style>
  <w:style w:type="character" w:customStyle="1" w:styleId="affe">
    <w:name w:val="Текст примечания Знак"/>
    <w:link w:val="affd"/>
    <w:rsid w:val="002C2C7C"/>
    <w:rPr>
      <w:lang w:eastAsia="en-US"/>
    </w:rPr>
  </w:style>
  <w:style w:type="paragraph" w:styleId="afff">
    <w:name w:val="annotation subject"/>
    <w:basedOn w:val="affd"/>
    <w:next w:val="affd"/>
    <w:link w:val="afff0"/>
    <w:rsid w:val="002C2C7C"/>
    <w:pPr>
      <w:spacing w:after="0"/>
    </w:pPr>
    <w:rPr>
      <w:rFonts w:ascii="Times New Roman" w:eastAsia="Times New Roman" w:hAnsi="Times New Roman"/>
      <w:b/>
      <w:bCs/>
      <w:lang w:eastAsia="ru-RU"/>
    </w:rPr>
  </w:style>
  <w:style w:type="character" w:customStyle="1" w:styleId="afff0">
    <w:name w:val="Тема примечания Знак"/>
    <w:link w:val="afff"/>
    <w:rsid w:val="002C2C7C"/>
    <w:rPr>
      <w:rFonts w:ascii="Times New Roman" w:eastAsia="Times New Roman" w:hAnsi="Times New Roman"/>
      <w:b/>
      <w:bCs/>
      <w:lang w:eastAsia="en-US"/>
    </w:rPr>
  </w:style>
  <w:style w:type="paragraph" w:customStyle="1" w:styleId="Prilozhenielevel2">
    <w:name w:val="Prilozhenie_level_2"/>
    <w:basedOn w:val="a8"/>
    <w:autoRedefine/>
    <w:rsid w:val="002C2C7C"/>
    <w:pPr>
      <w:jc w:val="center"/>
    </w:pPr>
    <w:rPr>
      <w:rFonts w:eastAsia="Times New Roman"/>
      <w:b/>
      <w:bCs/>
      <w:sz w:val="24"/>
      <w:szCs w:val="24"/>
    </w:rPr>
  </w:style>
  <w:style w:type="paragraph" w:customStyle="1" w:styleId="Iauiue">
    <w:name w:val="Iau?iue"/>
    <w:rsid w:val="002C2C7C"/>
    <w:pPr>
      <w:widowControl w:val="0"/>
    </w:pPr>
    <w:rPr>
      <w:rFonts w:ascii="Times New Roman" w:eastAsia="Times New Roman" w:hAnsi="Times New Roman"/>
      <w:lang w:val="en-AU"/>
    </w:rPr>
  </w:style>
  <w:style w:type="paragraph" w:customStyle="1" w:styleId="caaieiaie2">
    <w:name w:val="caaieiaie 2"/>
    <w:basedOn w:val="a8"/>
    <w:next w:val="a8"/>
    <w:rsid w:val="002C2C7C"/>
    <w:pPr>
      <w:keepNext/>
      <w:widowControl w:val="0"/>
      <w:ind w:right="175"/>
    </w:pPr>
    <w:rPr>
      <w:rFonts w:ascii="Arial" w:eastAsia="Times New Roman" w:hAnsi="Arial"/>
      <w:b/>
      <w:i/>
      <w:sz w:val="24"/>
      <w:lang w:val="en-AU"/>
    </w:rPr>
  </w:style>
  <w:style w:type="paragraph" w:customStyle="1" w:styleId="Iniiaiiqe9oaenoniIf2nooiii3">
    <w:name w:val="Iniiaiiqe9 oaeno n iIf2nooiii 3"/>
    <w:basedOn w:val="a8"/>
    <w:rsid w:val="002C2C7C"/>
    <w:pPr>
      <w:widowControl w:val="0"/>
      <w:ind w:firstLine="709"/>
      <w:jc w:val="both"/>
    </w:pPr>
    <w:rPr>
      <w:rFonts w:eastAsia="Times New Roman"/>
      <w:sz w:val="24"/>
      <w:lang w:eastAsia="en-US"/>
    </w:rPr>
  </w:style>
  <w:style w:type="paragraph" w:customStyle="1" w:styleId="Iauiue1">
    <w:name w:val="Iau?iue1"/>
    <w:rsid w:val="002C2C7C"/>
    <w:rPr>
      <w:rFonts w:ascii="Times New Roman" w:eastAsia="Times New Roman" w:hAnsi="Times New Roman"/>
      <w:lang w:val="en-US"/>
    </w:rPr>
  </w:style>
  <w:style w:type="paragraph" w:customStyle="1" w:styleId="10">
    <w:name w:val="Заголовок 1 (договор)"/>
    <w:basedOn w:val="12"/>
    <w:qFormat/>
    <w:rsid w:val="002C2C7C"/>
    <w:pPr>
      <w:keepNext/>
      <w:numPr>
        <w:numId w:val="11"/>
      </w:numPr>
      <w:spacing w:before="360" w:beforeAutospacing="0" w:after="240" w:afterAutospacing="0"/>
    </w:pPr>
    <w:rPr>
      <w:rFonts w:eastAsia="Times New Roman"/>
      <w:bCs w:val="0"/>
      <w:color w:val="000000"/>
      <w:kern w:val="0"/>
      <w:sz w:val="28"/>
      <w:szCs w:val="20"/>
      <w:lang w:val="ru-RU" w:eastAsia="ru-RU"/>
    </w:rPr>
  </w:style>
  <w:style w:type="paragraph" w:customStyle="1" w:styleId="21">
    <w:name w:val="Заголовок 2 (договор)"/>
    <w:basedOn w:val="22"/>
    <w:qFormat/>
    <w:rsid w:val="002C2C7C"/>
    <w:pPr>
      <w:numPr>
        <w:ilvl w:val="1"/>
        <w:numId w:val="11"/>
      </w:numPr>
      <w:tabs>
        <w:tab w:val="num" w:pos="1440"/>
      </w:tabs>
      <w:spacing w:after="120"/>
      <w:jc w:val="both"/>
    </w:pPr>
    <w:rPr>
      <w:rFonts w:ascii="Times New Roman" w:hAnsi="Times New Roman"/>
      <w:i w:val="0"/>
      <w:snapToGrid w:val="0"/>
      <w:spacing w:val="-2"/>
      <w:sz w:val="24"/>
      <w:szCs w:val="24"/>
    </w:rPr>
  </w:style>
  <w:style w:type="paragraph" w:customStyle="1" w:styleId="30">
    <w:name w:val="Заголовок 3 (договор)"/>
    <w:basedOn w:val="31"/>
    <w:qFormat/>
    <w:rsid w:val="002C2C7C"/>
    <w:pPr>
      <w:numPr>
        <w:ilvl w:val="2"/>
        <w:numId w:val="11"/>
      </w:numPr>
      <w:spacing w:before="240" w:after="60"/>
      <w:ind w:right="0"/>
      <w:jc w:val="both"/>
    </w:pPr>
    <w:rPr>
      <w:rFonts w:ascii="Times New Roman" w:hAnsi="Times New Roman"/>
      <w:bCs/>
      <w:snapToGrid w:val="0"/>
      <w:spacing w:val="-2"/>
      <w:sz w:val="24"/>
      <w:szCs w:val="26"/>
      <w:u w:val="single"/>
    </w:rPr>
  </w:style>
  <w:style w:type="paragraph" w:customStyle="1" w:styleId="afff1">
    <w:name w:val="таблица"/>
    <w:basedOn w:val="a8"/>
    <w:qFormat/>
    <w:rsid w:val="002C2C7C"/>
    <w:pPr>
      <w:jc w:val="both"/>
    </w:pPr>
    <w:rPr>
      <w:rFonts w:eastAsia="Times New Roman"/>
      <w:snapToGrid w:val="0"/>
      <w:spacing w:val="-2"/>
      <w:sz w:val="24"/>
    </w:rPr>
  </w:style>
  <w:style w:type="paragraph" w:styleId="afff2">
    <w:name w:val="Date"/>
    <w:basedOn w:val="a8"/>
    <w:next w:val="a8"/>
    <w:link w:val="afff3"/>
    <w:rsid w:val="002C2C7C"/>
    <w:pPr>
      <w:spacing w:after="60"/>
      <w:jc w:val="both"/>
    </w:pPr>
    <w:rPr>
      <w:rFonts w:eastAsia="Times New Roman"/>
      <w:sz w:val="24"/>
    </w:rPr>
  </w:style>
  <w:style w:type="character" w:customStyle="1" w:styleId="afff3">
    <w:name w:val="Дата Знак"/>
    <w:link w:val="afff2"/>
    <w:rsid w:val="002C2C7C"/>
    <w:rPr>
      <w:rFonts w:ascii="Times New Roman" w:eastAsia="Times New Roman" w:hAnsi="Times New Roman"/>
      <w:sz w:val="24"/>
    </w:rPr>
  </w:style>
  <w:style w:type="character" w:customStyle="1" w:styleId="postbody">
    <w:name w:val="postbody"/>
    <w:rsid w:val="002C2C7C"/>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2C2C7C"/>
    <w:pPr>
      <w:spacing w:before="100" w:beforeAutospacing="1" w:after="100" w:afterAutospacing="1"/>
    </w:pPr>
    <w:rPr>
      <w:rFonts w:ascii="Tahoma" w:eastAsia="Times New Roman" w:hAnsi="Tahoma"/>
      <w:lang w:val="en-US" w:eastAsia="en-US"/>
    </w:rPr>
  </w:style>
  <w:style w:type="paragraph" w:customStyle="1" w:styleId="a4">
    <w:name w:val="Условия контракта"/>
    <w:basedOn w:val="a8"/>
    <w:rsid w:val="002C2C7C"/>
    <w:pPr>
      <w:numPr>
        <w:numId w:val="12"/>
      </w:numPr>
      <w:spacing w:before="240" w:after="120"/>
      <w:jc w:val="both"/>
    </w:pPr>
    <w:rPr>
      <w:rFonts w:eastAsia="Times New Roman"/>
      <w:b/>
      <w:bCs/>
      <w:sz w:val="24"/>
      <w:szCs w:val="24"/>
    </w:rPr>
  </w:style>
  <w:style w:type="paragraph" w:styleId="afff4">
    <w:name w:val="footnote text"/>
    <w:basedOn w:val="a8"/>
    <w:link w:val="afff5"/>
    <w:rsid w:val="002C2C7C"/>
    <w:rPr>
      <w:rFonts w:eastAsia="Times New Roman"/>
    </w:rPr>
  </w:style>
  <w:style w:type="character" w:customStyle="1" w:styleId="afff5">
    <w:name w:val="Текст сноски Знак"/>
    <w:link w:val="afff4"/>
    <w:rsid w:val="002C2C7C"/>
    <w:rPr>
      <w:rFonts w:ascii="Times New Roman" w:eastAsia="Times New Roman" w:hAnsi="Times New Roman"/>
    </w:rPr>
  </w:style>
  <w:style w:type="character" w:styleId="afff6">
    <w:name w:val="footnote reference"/>
    <w:rsid w:val="002C2C7C"/>
    <w:rPr>
      <w:vertAlign w:val="superscript"/>
    </w:rPr>
  </w:style>
  <w:style w:type="paragraph" w:customStyle="1" w:styleId="ConsPlusTitle">
    <w:name w:val="ConsPlusTitle"/>
    <w:rsid w:val="002C2C7C"/>
    <w:pPr>
      <w:widowControl w:val="0"/>
      <w:autoSpaceDE w:val="0"/>
      <w:autoSpaceDN w:val="0"/>
      <w:adjustRightInd w:val="0"/>
    </w:pPr>
    <w:rPr>
      <w:rFonts w:ascii="Times New Roman" w:eastAsia="Times New Roman" w:hAnsi="Times New Roman"/>
      <w:b/>
      <w:bCs/>
      <w:sz w:val="24"/>
      <w:szCs w:val="24"/>
    </w:rPr>
  </w:style>
  <w:style w:type="paragraph" w:customStyle="1" w:styleId="Head92">
    <w:name w:val="Head 9.2"/>
    <w:basedOn w:val="a8"/>
    <w:next w:val="a8"/>
    <w:autoRedefine/>
    <w:rsid w:val="002C2C7C"/>
    <w:pPr>
      <w:spacing w:before="120"/>
      <w:jc w:val="center"/>
    </w:pPr>
    <w:rPr>
      <w:rFonts w:eastAsia="Times New Roman"/>
      <w:b/>
      <w:sz w:val="24"/>
      <w:szCs w:val="24"/>
    </w:rPr>
  </w:style>
  <w:style w:type="paragraph" w:customStyle="1" w:styleId="afff7">
    <w:name w:val="ТекстДог"/>
    <w:basedOn w:val="a8"/>
    <w:autoRedefine/>
    <w:rsid w:val="002C2C7C"/>
    <w:pPr>
      <w:spacing w:before="40"/>
      <w:ind w:left="539" w:hanging="539"/>
      <w:jc w:val="both"/>
    </w:pPr>
    <w:rPr>
      <w:rFonts w:eastAsia="Times New Roman"/>
      <w:sz w:val="22"/>
      <w:szCs w:val="24"/>
    </w:rPr>
  </w:style>
  <w:style w:type="paragraph" w:customStyle="1" w:styleId="24">
    <w:name w:val="Заголовок 2 Раздела 4"/>
    <w:basedOn w:val="22"/>
    <w:rsid w:val="002C2C7C"/>
    <w:pPr>
      <w:numPr>
        <w:numId w:val="13"/>
      </w:numPr>
      <w:tabs>
        <w:tab w:val="center" w:pos="4590"/>
      </w:tabs>
      <w:suppressAutoHyphens/>
      <w:spacing w:before="0" w:after="0"/>
      <w:jc w:val="both"/>
    </w:pPr>
    <w:rPr>
      <w:rFonts w:ascii="Times New Roman" w:hAnsi="Times New Roman"/>
      <w:bCs w:val="0"/>
      <w:i w:val="0"/>
      <w:iCs w:val="0"/>
      <w:sz w:val="24"/>
      <w:szCs w:val="24"/>
    </w:rPr>
  </w:style>
  <w:style w:type="paragraph" w:styleId="afff8">
    <w:name w:val="List Paragraph"/>
    <w:basedOn w:val="a8"/>
    <w:uiPriority w:val="34"/>
    <w:qFormat/>
    <w:rsid w:val="002C2C7C"/>
    <w:pPr>
      <w:spacing w:after="60"/>
      <w:ind w:left="720"/>
      <w:contextualSpacing/>
      <w:jc w:val="both"/>
    </w:pPr>
    <w:rPr>
      <w:rFonts w:eastAsia="Times New Roman"/>
      <w:sz w:val="24"/>
      <w:szCs w:val="24"/>
    </w:rPr>
  </w:style>
  <w:style w:type="paragraph" w:customStyle="1" w:styleId="cueparagraph">
    <w:name w:val="cueparagraph"/>
    <w:basedOn w:val="a8"/>
    <w:rsid w:val="002C2C7C"/>
    <w:pPr>
      <w:spacing w:before="100" w:beforeAutospacing="1" w:after="100" w:afterAutospacing="1" w:line="336" w:lineRule="atLeast"/>
    </w:pPr>
    <w:rPr>
      <w:rFonts w:eastAsia="Times New Roman"/>
      <w:sz w:val="24"/>
      <w:szCs w:val="24"/>
    </w:rPr>
  </w:style>
  <w:style w:type="table" w:styleId="afff9">
    <w:name w:val="Table Grid"/>
    <w:basedOn w:val="aa"/>
    <w:uiPriority w:val="59"/>
    <w:locked/>
    <w:rsid w:val="002C2C7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a">
    <w:name w:val="Normal Indent"/>
    <w:basedOn w:val="a8"/>
    <w:rsid w:val="002C2C7C"/>
    <w:pPr>
      <w:ind w:left="708"/>
    </w:pPr>
    <w:rPr>
      <w:rFonts w:eastAsia="Times New Roman"/>
      <w:sz w:val="24"/>
      <w:szCs w:val="24"/>
    </w:rPr>
  </w:style>
  <w:style w:type="character" w:customStyle="1" w:styleId="WW8Num7z0">
    <w:name w:val="WW8Num7z0"/>
    <w:rsid w:val="002C2C7C"/>
    <w:rPr>
      <w:rFonts w:ascii="Symbol" w:hAnsi="Symbol"/>
    </w:rPr>
  </w:style>
  <w:style w:type="paragraph" w:customStyle="1" w:styleId="1a">
    <w:name w:val="Маркированный список1"/>
    <w:basedOn w:val="a8"/>
    <w:rsid w:val="002C2C7C"/>
    <w:pPr>
      <w:tabs>
        <w:tab w:val="num" w:pos="1492"/>
      </w:tabs>
      <w:ind w:left="1069" w:firstLine="709"/>
      <w:jc w:val="both"/>
    </w:pPr>
    <w:rPr>
      <w:rFonts w:eastAsia="Times New Roman"/>
      <w:sz w:val="24"/>
      <w:lang w:eastAsia="ar-SA"/>
    </w:rPr>
  </w:style>
  <w:style w:type="paragraph" w:customStyle="1" w:styleId="112">
    <w:name w:val="Знак1 Знак Знак Знак Знак Знак1"/>
    <w:basedOn w:val="a8"/>
    <w:rsid w:val="002C2C7C"/>
    <w:pPr>
      <w:spacing w:after="160" w:line="240" w:lineRule="exact"/>
    </w:pPr>
    <w:rPr>
      <w:rFonts w:ascii="Verdana" w:eastAsia="Times New Roman" w:hAnsi="Verdana"/>
      <w:lang w:val="en-US" w:eastAsia="en-US"/>
    </w:rPr>
  </w:style>
  <w:style w:type="character" w:customStyle="1" w:styleId="ConsNormal0">
    <w:name w:val="ConsNormal Знак"/>
    <w:link w:val="ConsNormal"/>
    <w:locked/>
    <w:rsid w:val="002C2C7C"/>
    <w:rPr>
      <w:rFonts w:ascii="Arial" w:eastAsia="Times New Roman" w:hAnsi="Arial"/>
      <w:snapToGrid w:val="0"/>
      <w:lang w:val="ru-RU" w:eastAsia="ru-RU" w:bidi="ar-SA"/>
    </w:rPr>
  </w:style>
  <w:style w:type="character" w:customStyle="1" w:styleId="42">
    <w:name w:val="Основной текст (4)_"/>
    <w:link w:val="410"/>
    <w:uiPriority w:val="99"/>
    <w:locked/>
    <w:rsid w:val="002C2C7C"/>
    <w:rPr>
      <w:sz w:val="23"/>
      <w:szCs w:val="23"/>
      <w:shd w:val="clear" w:color="auto" w:fill="FFFFFF"/>
    </w:rPr>
  </w:style>
  <w:style w:type="paragraph" w:customStyle="1" w:styleId="410">
    <w:name w:val="Основной текст (4)1"/>
    <w:basedOn w:val="a8"/>
    <w:link w:val="42"/>
    <w:uiPriority w:val="99"/>
    <w:rsid w:val="002C2C7C"/>
    <w:pPr>
      <w:widowControl w:val="0"/>
      <w:shd w:val="clear" w:color="auto" w:fill="FFFFFF"/>
      <w:spacing w:after="240" w:line="274" w:lineRule="exact"/>
      <w:jc w:val="both"/>
    </w:pPr>
    <w:rPr>
      <w:rFonts w:ascii="Calibri" w:hAnsi="Calibri"/>
      <w:sz w:val="23"/>
      <w:szCs w:val="23"/>
      <w:lang w:val="x-none" w:eastAsia="x-none"/>
    </w:rPr>
  </w:style>
  <w:style w:type="character" w:customStyle="1" w:styleId="afffb">
    <w:name w:val="Сноска_"/>
    <w:link w:val="afffc"/>
    <w:uiPriority w:val="99"/>
    <w:locked/>
    <w:rsid w:val="002C2C7C"/>
    <w:rPr>
      <w:shd w:val="clear" w:color="auto" w:fill="FFFFFF"/>
    </w:rPr>
  </w:style>
  <w:style w:type="paragraph" w:customStyle="1" w:styleId="afffc">
    <w:name w:val="Сноска"/>
    <w:basedOn w:val="a8"/>
    <w:link w:val="afffb"/>
    <w:uiPriority w:val="99"/>
    <w:rsid w:val="002C2C7C"/>
    <w:pPr>
      <w:widowControl w:val="0"/>
      <w:shd w:val="clear" w:color="auto" w:fill="FFFFFF"/>
      <w:spacing w:line="240" w:lineRule="atLeast"/>
    </w:pPr>
    <w:rPr>
      <w:rFonts w:ascii="Calibri" w:hAnsi="Calibri"/>
      <w:lang w:val="x-none" w:eastAsia="x-none"/>
    </w:rPr>
  </w:style>
  <w:style w:type="paragraph" w:customStyle="1" w:styleId="1b">
    <w:name w:val="Абзац списка1"/>
    <w:basedOn w:val="a8"/>
    <w:rsid w:val="002C2C7C"/>
    <w:pPr>
      <w:suppressAutoHyphens/>
      <w:ind w:left="720"/>
    </w:pPr>
    <w:rPr>
      <w:rFonts w:eastAsia="Times New Roman"/>
      <w:sz w:val="24"/>
      <w:szCs w:val="24"/>
      <w:lang w:eastAsia="zh-CN"/>
    </w:rPr>
  </w:style>
  <w:style w:type="paragraph" w:customStyle="1" w:styleId="CharChar">
    <w:name w:val="Char Char"/>
    <w:basedOn w:val="a8"/>
    <w:autoRedefine/>
    <w:rsid w:val="002C2C7C"/>
    <w:pPr>
      <w:jc w:val="both"/>
    </w:pPr>
    <w:rPr>
      <w:rFonts w:eastAsia="Times New Roman"/>
      <w:b/>
      <w:bCs/>
      <w:sz w:val="24"/>
      <w:szCs w:val="24"/>
      <w:lang w:eastAsia="en-US"/>
    </w:rPr>
  </w:style>
  <w:style w:type="character" w:customStyle="1" w:styleId="aff2">
    <w:name w:val="Обычный (веб) Знак"/>
    <w:link w:val="aff1"/>
    <w:locked/>
    <w:rsid w:val="002C2C7C"/>
    <w:rPr>
      <w:rFonts w:ascii="Times New Roman" w:eastAsia="Times New Roman" w:hAnsi="Times New Roman"/>
      <w:sz w:val="24"/>
      <w:szCs w:val="24"/>
    </w:rPr>
  </w:style>
  <w:style w:type="paragraph" w:styleId="1c">
    <w:name w:val="index 1"/>
    <w:basedOn w:val="a8"/>
    <w:next w:val="a8"/>
    <w:autoRedefine/>
    <w:rsid w:val="002C2C7C"/>
    <w:pPr>
      <w:ind w:left="200" w:hanging="200"/>
    </w:pPr>
    <w:rPr>
      <w:rFonts w:eastAsia="Times New Roman"/>
    </w:rPr>
  </w:style>
  <w:style w:type="paragraph" w:styleId="2b">
    <w:name w:val="index 2"/>
    <w:basedOn w:val="a8"/>
    <w:next w:val="a8"/>
    <w:autoRedefine/>
    <w:rsid w:val="002C2C7C"/>
    <w:pPr>
      <w:ind w:left="400" w:hanging="200"/>
    </w:pPr>
    <w:rPr>
      <w:rFonts w:eastAsia="Times New Roman"/>
    </w:rPr>
  </w:style>
  <w:style w:type="paragraph" w:styleId="3b">
    <w:name w:val="index 3"/>
    <w:basedOn w:val="a8"/>
    <w:next w:val="a8"/>
    <w:autoRedefine/>
    <w:rsid w:val="002C2C7C"/>
    <w:pPr>
      <w:ind w:left="600" w:hanging="200"/>
    </w:pPr>
    <w:rPr>
      <w:rFonts w:eastAsia="Times New Roman"/>
    </w:rPr>
  </w:style>
  <w:style w:type="paragraph" w:styleId="43">
    <w:name w:val="index 4"/>
    <w:basedOn w:val="a8"/>
    <w:next w:val="a8"/>
    <w:autoRedefine/>
    <w:rsid w:val="002C2C7C"/>
    <w:pPr>
      <w:ind w:left="800" w:hanging="200"/>
    </w:pPr>
    <w:rPr>
      <w:rFonts w:eastAsia="Times New Roman"/>
    </w:rPr>
  </w:style>
  <w:style w:type="paragraph" w:styleId="53">
    <w:name w:val="index 5"/>
    <w:basedOn w:val="a8"/>
    <w:next w:val="a8"/>
    <w:autoRedefine/>
    <w:rsid w:val="002C2C7C"/>
    <w:pPr>
      <w:ind w:left="1000" w:hanging="200"/>
    </w:pPr>
    <w:rPr>
      <w:rFonts w:eastAsia="Times New Roman"/>
    </w:rPr>
  </w:style>
  <w:style w:type="paragraph" w:styleId="61">
    <w:name w:val="index 6"/>
    <w:basedOn w:val="a8"/>
    <w:next w:val="a8"/>
    <w:autoRedefine/>
    <w:rsid w:val="002C2C7C"/>
    <w:pPr>
      <w:ind w:left="1200" w:hanging="200"/>
    </w:pPr>
    <w:rPr>
      <w:rFonts w:eastAsia="Times New Roman"/>
    </w:rPr>
  </w:style>
  <w:style w:type="paragraph" w:styleId="71">
    <w:name w:val="index 7"/>
    <w:basedOn w:val="a8"/>
    <w:next w:val="a8"/>
    <w:autoRedefine/>
    <w:rsid w:val="002C2C7C"/>
    <w:pPr>
      <w:ind w:left="1400" w:hanging="200"/>
    </w:pPr>
    <w:rPr>
      <w:rFonts w:eastAsia="Times New Roman"/>
    </w:rPr>
  </w:style>
  <w:style w:type="paragraph" w:styleId="81">
    <w:name w:val="index 8"/>
    <w:basedOn w:val="a8"/>
    <w:next w:val="a8"/>
    <w:autoRedefine/>
    <w:rsid w:val="002C2C7C"/>
    <w:pPr>
      <w:ind w:left="1600" w:hanging="200"/>
    </w:pPr>
    <w:rPr>
      <w:rFonts w:eastAsia="Times New Roman"/>
    </w:rPr>
  </w:style>
  <w:style w:type="paragraph" w:styleId="91">
    <w:name w:val="index 9"/>
    <w:basedOn w:val="a8"/>
    <w:next w:val="a8"/>
    <w:autoRedefine/>
    <w:rsid w:val="002C2C7C"/>
    <w:pPr>
      <w:ind w:left="1800" w:hanging="200"/>
    </w:pPr>
    <w:rPr>
      <w:rFonts w:eastAsia="Times New Roman"/>
    </w:rPr>
  </w:style>
  <w:style w:type="paragraph" w:styleId="1d">
    <w:name w:val="toc 1"/>
    <w:basedOn w:val="a8"/>
    <w:next w:val="a8"/>
    <w:autoRedefine/>
    <w:locked/>
    <w:rsid w:val="002C2C7C"/>
    <w:pPr>
      <w:widowControl w:val="0"/>
      <w:jc w:val="center"/>
    </w:pPr>
    <w:rPr>
      <w:rFonts w:eastAsia="Times New Roman"/>
      <w:sz w:val="24"/>
      <w:szCs w:val="24"/>
    </w:rPr>
  </w:style>
  <w:style w:type="paragraph" w:styleId="2c">
    <w:name w:val="toc 2"/>
    <w:basedOn w:val="a8"/>
    <w:next w:val="a8"/>
    <w:autoRedefine/>
    <w:locked/>
    <w:rsid w:val="002C2C7C"/>
    <w:pPr>
      <w:tabs>
        <w:tab w:val="left" w:pos="0"/>
        <w:tab w:val="left" w:pos="800"/>
        <w:tab w:val="right" w:leader="dot" w:pos="10080"/>
      </w:tabs>
    </w:pPr>
    <w:rPr>
      <w:rFonts w:eastAsia="Times New Roman"/>
      <w:b/>
      <w:smallCaps/>
      <w:noProof/>
      <w:sz w:val="24"/>
      <w:szCs w:val="24"/>
    </w:rPr>
  </w:style>
  <w:style w:type="paragraph" w:styleId="3c">
    <w:name w:val="toc 3"/>
    <w:basedOn w:val="a8"/>
    <w:next w:val="a8"/>
    <w:autoRedefine/>
    <w:locked/>
    <w:rsid w:val="002C2C7C"/>
    <w:pPr>
      <w:tabs>
        <w:tab w:val="left" w:pos="1260"/>
        <w:tab w:val="right" w:leader="dot" w:pos="10080"/>
      </w:tabs>
      <w:ind w:left="1080" w:hanging="900"/>
    </w:pPr>
    <w:rPr>
      <w:rFonts w:eastAsia="Times New Roman"/>
      <w:bCs/>
      <w:i/>
      <w:noProof/>
      <w:sz w:val="24"/>
      <w:szCs w:val="24"/>
    </w:rPr>
  </w:style>
  <w:style w:type="paragraph" w:styleId="44">
    <w:name w:val="toc 4"/>
    <w:basedOn w:val="a8"/>
    <w:next w:val="a8"/>
    <w:autoRedefine/>
    <w:locked/>
    <w:rsid w:val="002C2C7C"/>
    <w:pPr>
      <w:ind w:left="720"/>
    </w:pPr>
    <w:rPr>
      <w:rFonts w:eastAsia="Times New Roman"/>
      <w:sz w:val="24"/>
      <w:szCs w:val="24"/>
    </w:rPr>
  </w:style>
  <w:style w:type="paragraph" w:styleId="54">
    <w:name w:val="toc 5"/>
    <w:basedOn w:val="a8"/>
    <w:next w:val="a8"/>
    <w:autoRedefine/>
    <w:locked/>
    <w:rsid w:val="002C2C7C"/>
    <w:pPr>
      <w:ind w:left="960"/>
    </w:pPr>
    <w:rPr>
      <w:rFonts w:eastAsia="Times New Roman"/>
      <w:sz w:val="24"/>
      <w:szCs w:val="24"/>
    </w:rPr>
  </w:style>
  <w:style w:type="paragraph" w:styleId="62">
    <w:name w:val="toc 6"/>
    <w:basedOn w:val="a8"/>
    <w:next w:val="a8"/>
    <w:autoRedefine/>
    <w:locked/>
    <w:rsid w:val="002C2C7C"/>
    <w:pPr>
      <w:ind w:left="1200"/>
    </w:pPr>
    <w:rPr>
      <w:rFonts w:eastAsia="Times New Roman"/>
      <w:sz w:val="24"/>
      <w:szCs w:val="24"/>
    </w:rPr>
  </w:style>
  <w:style w:type="paragraph" w:styleId="72">
    <w:name w:val="toc 7"/>
    <w:basedOn w:val="a8"/>
    <w:next w:val="a8"/>
    <w:autoRedefine/>
    <w:locked/>
    <w:rsid w:val="002C2C7C"/>
    <w:pPr>
      <w:ind w:left="1440"/>
    </w:pPr>
    <w:rPr>
      <w:rFonts w:eastAsia="Times New Roman"/>
      <w:sz w:val="24"/>
      <w:szCs w:val="24"/>
    </w:rPr>
  </w:style>
  <w:style w:type="paragraph" w:styleId="82">
    <w:name w:val="toc 8"/>
    <w:basedOn w:val="a8"/>
    <w:next w:val="a8"/>
    <w:autoRedefine/>
    <w:locked/>
    <w:rsid w:val="002C2C7C"/>
    <w:pPr>
      <w:ind w:left="1680"/>
    </w:pPr>
    <w:rPr>
      <w:rFonts w:eastAsia="Times New Roman"/>
      <w:sz w:val="24"/>
      <w:szCs w:val="24"/>
    </w:rPr>
  </w:style>
  <w:style w:type="paragraph" w:styleId="92">
    <w:name w:val="toc 9"/>
    <w:basedOn w:val="a8"/>
    <w:next w:val="a8"/>
    <w:autoRedefine/>
    <w:locked/>
    <w:rsid w:val="002C2C7C"/>
    <w:pPr>
      <w:ind w:left="1920"/>
    </w:pPr>
    <w:rPr>
      <w:rFonts w:eastAsia="Times New Roman"/>
      <w:sz w:val="24"/>
      <w:szCs w:val="24"/>
    </w:rPr>
  </w:style>
  <w:style w:type="paragraph" w:styleId="afffd">
    <w:name w:val="index heading"/>
    <w:basedOn w:val="a8"/>
    <w:next w:val="1c"/>
    <w:rsid w:val="002C2C7C"/>
    <w:rPr>
      <w:rFonts w:eastAsia="Times New Roman"/>
    </w:rPr>
  </w:style>
  <w:style w:type="character" w:customStyle="1" w:styleId="1e">
    <w:name w:val="Основной текст Знак1"/>
    <w:locked/>
    <w:rsid w:val="002C2C7C"/>
    <w:rPr>
      <w:sz w:val="24"/>
      <w:szCs w:val="24"/>
      <w:lang w:val="ru-RU" w:eastAsia="ru-RU" w:bidi="ar-SA"/>
    </w:rPr>
  </w:style>
  <w:style w:type="paragraph" w:styleId="2d">
    <w:name w:val="List Continue 2"/>
    <w:basedOn w:val="a8"/>
    <w:rsid w:val="002C2C7C"/>
    <w:pPr>
      <w:spacing w:after="120"/>
      <w:ind w:left="566"/>
    </w:pPr>
    <w:rPr>
      <w:rFonts w:eastAsia="Times New Roman"/>
      <w:sz w:val="24"/>
      <w:szCs w:val="24"/>
    </w:rPr>
  </w:style>
  <w:style w:type="paragraph" w:styleId="afffe">
    <w:name w:val="Subtitle"/>
    <w:basedOn w:val="a8"/>
    <w:link w:val="affff"/>
    <w:qFormat/>
    <w:locked/>
    <w:rsid w:val="002C2C7C"/>
    <w:pPr>
      <w:widowControl w:val="0"/>
      <w:autoSpaceDE w:val="0"/>
      <w:autoSpaceDN w:val="0"/>
      <w:adjustRightInd w:val="0"/>
      <w:jc w:val="center"/>
    </w:pPr>
    <w:rPr>
      <w:rFonts w:eastAsia="Times New Roman"/>
      <w:bCs/>
      <w:sz w:val="28"/>
    </w:rPr>
  </w:style>
  <w:style w:type="character" w:customStyle="1" w:styleId="affff">
    <w:name w:val="Подзаголовок Знак"/>
    <w:link w:val="afffe"/>
    <w:rsid w:val="002C2C7C"/>
    <w:rPr>
      <w:rFonts w:ascii="Times New Roman" w:eastAsia="Times New Roman" w:hAnsi="Times New Roman"/>
      <w:bCs/>
      <w:sz w:val="28"/>
    </w:rPr>
  </w:style>
  <w:style w:type="paragraph" w:styleId="affff0">
    <w:name w:val="Document Map"/>
    <w:basedOn w:val="a8"/>
    <w:link w:val="affff1"/>
    <w:rsid w:val="002C2C7C"/>
    <w:pPr>
      <w:shd w:val="clear" w:color="auto" w:fill="000080"/>
    </w:pPr>
    <w:rPr>
      <w:rFonts w:ascii="Tahoma" w:eastAsia="Times New Roman" w:hAnsi="Tahoma"/>
      <w:lang w:val="x-none" w:eastAsia="x-none"/>
    </w:rPr>
  </w:style>
  <w:style w:type="character" w:customStyle="1" w:styleId="affff1">
    <w:name w:val="Схема документа Знак"/>
    <w:link w:val="affff0"/>
    <w:rsid w:val="002C2C7C"/>
    <w:rPr>
      <w:rFonts w:ascii="Tahoma" w:eastAsia="Times New Roman" w:hAnsi="Tahoma"/>
      <w:shd w:val="clear" w:color="auto" w:fill="000080"/>
      <w:lang w:val="x-none" w:eastAsia="x-none"/>
    </w:rPr>
  </w:style>
  <w:style w:type="paragraph" w:customStyle="1" w:styleId="left">
    <w:name w:val="left"/>
    <w:rsid w:val="002C2C7C"/>
    <w:rPr>
      <w:rFonts w:ascii="Courier New" w:eastAsia="Times New Roman" w:hAnsi="Courier New"/>
      <w:b/>
    </w:rPr>
  </w:style>
  <w:style w:type="paragraph" w:customStyle="1" w:styleId="affff2">
    <w:name w:val="текст сноски"/>
    <w:basedOn w:val="a8"/>
    <w:rsid w:val="002C2C7C"/>
    <w:pPr>
      <w:widowControl w:val="0"/>
    </w:pPr>
    <w:rPr>
      <w:rFonts w:ascii="Gelvetsky 12pt" w:eastAsia="Times New Roman" w:hAnsi="Gelvetsky 12pt"/>
      <w:sz w:val="24"/>
      <w:lang w:val="en-US"/>
    </w:rPr>
  </w:style>
  <w:style w:type="paragraph" w:customStyle="1" w:styleId="113">
    <w:name w:val="заголовок 11"/>
    <w:basedOn w:val="a8"/>
    <w:next w:val="a8"/>
    <w:rsid w:val="002C2C7C"/>
    <w:pPr>
      <w:keepNext/>
      <w:jc w:val="center"/>
    </w:pPr>
    <w:rPr>
      <w:rFonts w:eastAsia="Times New Roman"/>
      <w:sz w:val="24"/>
    </w:rPr>
  </w:style>
  <w:style w:type="paragraph" w:customStyle="1" w:styleId="312">
    <w:name w:val="Основной текст 31"/>
    <w:basedOn w:val="a8"/>
    <w:rsid w:val="002C2C7C"/>
    <w:pPr>
      <w:spacing w:line="216" w:lineRule="auto"/>
      <w:ind w:right="-5"/>
      <w:jc w:val="both"/>
    </w:pPr>
    <w:rPr>
      <w:rFonts w:eastAsia="Times New Roman"/>
    </w:rPr>
  </w:style>
  <w:style w:type="paragraph" w:customStyle="1" w:styleId="Web">
    <w:name w:val="Обычный (Web)"/>
    <w:basedOn w:val="a8"/>
    <w:rsid w:val="002C2C7C"/>
    <w:pPr>
      <w:spacing w:before="100" w:beforeAutospacing="1" w:after="100" w:afterAutospacing="1"/>
    </w:pPr>
    <w:rPr>
      <w:rFonts w:eastAsia="Times New Roman"/>
      <w:sz w:val="24"/>
      <w:szCs w:val="24"/>
    </w:rPr>
  </w:style>
  <w:style w:type="paragraph" w:customStyle="1" w:styleId="1f">
    <w:name w:val="çàãîëîâîê 1"/>
    <w:basedOn w:val="a8"/>
    <w:next w:val="a8"/>
    <w:rsid w:val="002C2C7C"/>
    <w:pPr>
      <w:keepNext/>
      <w:ind w:firstLine="567"/>
      <w:jc w:val="both"/>
    </w:pPr>
    <w:rPr>
      <w:rFonts w:eastAsia="Times New Roman"/>
      <w:sz w:val="24"/>
    </w:rPr>
  </w:style>
  <w:style w:type="paragraph" w:customStyle="1" w:styleId="2e">
    <w:name w:val="çàãîëîâîê 2"/>
    <w:basedOn w:val="a8"/>
    <w:next w:val="a8"/>
    <w:rsid w:val="002C2C7C"/>
    <w:pPr>
      <w:keepNext/>
      <w:jc w:val="both"/>
    </w:pPr>
    <w:rPr>
      <w:rFonts w:eastAsia="Times New Roman"/>
      <w:sz w:val="24"/>
    </w:rPr>
  </w:style>
  <w:style w:type="paragraph" w:customStyle="1" w:styleId="affff3">
    <w:name w:val="Обычный.шаблон"/>
    <w:rsid w:val="002C2C7C"/>
    <w:pPr>
      <w:widowControl w:val="0"/>
      <w:autoSpaceDE w:val="0"/>
      <w:autoSpaceDN w:val="0"/>
    </w:pPr>
    <w:rPr>
      <w:rFonts w:ascii="Times New Roman" w:eastAsia="Times New Roman" w:hAnsi="Times New Roman"/>
    </w:rPr>
  </w:style>
  <w:style w:type="paragraph" w:customStyle="1" w:styleId="2f">
    <w:name w:val="Обычный2"/>
    <w:basedOn w:val="a8"/>
    <w:rsid w:val="002C2C7C"/>
    <w:pPr>
      <w:spacing w:before="1"/>
      <w:jc w:val="both"/>
    </w:pPr>
    <w:rPr>
      <w:rFonts w:eastAsia="Times New Roman"/>
      <w:sz w:val="24"/>
      <w:szCs w:val="24"/>
    </w:rPr>
  </w:style>
  <w:style w:type="paragraph" w:customStyle="1" w:styleId="affff4">
    <w:name w:val="директор"/>
    <w:basedOn w:val="a8"/>
    <w:rsid w:val="002C2C7C"/>
    <w:pPr>
      <w:widowControl w:val="0"/>
      <w:spacing w:line="216" w:lineRule="auto"/>
      <w:ind w:firstLine="454"/>
      <w:jc w:val="both"/>
    </w:pPr>
    <w:rPr>
      <w:rFonts w:ascii="Arial" w:eastAsia="Times New Roman" w:hAnsi="Arial"/>
      <w:sz w:val="24"/>
    </w:rPr>
  </w:style>
  <w:style w:type="paragraph" w:customStyle="1" w:styleId="3d">
    <w:name w:val="заголовок 3"/>
    <w:basedOn w:val="a8"/>
    <w:next w:val="a8"/>
    <w:rsid w:val="002C2C7C"/>
    <w:pPr>
      <w:keepNext/>
      <w:widowControl w:val="0"/>
      <w:snapToGrid w:val="0"/>
      <w:jc w:val="center"/>
    </w:pPr>
    <w:rPr>
      <w:rFonts w:eastAsia="Times New Roman"/>
      <w:sz w:val="24"/>
    </w:rPr>
  </w:style>
  <w:style w:type="paragraph" w:customStyle="1" w:styleId="212">
    <w:name w:val="Îñíîâíîé òåêñò 21"/>
    <w:basedOn w:val="a8"/>
    <w:rsid w:val="002C2C7C"/>
    <w:pPr>
      <w:tabs>
        <w:tab w:val="left" w:pos="1134"/>
      </w:tabs>
      <w:spacing w:after="120"/>
      <w:ind w:firstLine="567"/>
      <w:jc w:val="both"/>
    </w:pPr>
    <w:rPr>
      <w:rFonts w:eastAsia="Times New Roman"/>
      <w:color w:val="000000"/>
      <w:spacing w:val="-4"/>
    </w:rPr>
  </w:style>
  <w:style w:type="paragraph" w:customStyle="1" w:styleId="1f0">
    <w:name w:val="заголовок 1"/>
    <w:basedOn w:val="a8"/>
    <w:next w:val="a8"/>
    <w:rsid w:val="002C2C7C"/>
    <w:pPr>
      <w:keepNext/>
      <w:widowControl w:val="0"/>
      <w:autoSpaceDE w:val="0"/>
      <w:autoSpaceDN w:val="0"/>
      <w:spacing w:after="120"/>
      <w:jc w:val="right"/>
    </w:pPr>
    <w:rPr>
      <w:rFonts w:ascii="Arial" w:eastAsia="Times New Roman" w:hAnsi="Arial" w:cs="Arial"/>
      <w:b/>
      <w:bCs/>
      <w:sz w:val="22"/>
      <w:szCs w:val="22"/>
    </w:rPr>
  </w:style>
  <w:style w:type="paragraph" w:customStyle="1" w:styleId="2-11">
    <w:name w:val="содержание2-11"/>
    <w:basedOn w:val="a8"/>
    <w:rsid w:val="002C2C7C"/>
    <w:pPr>
      <w:spacing w:after="60"/>
      <w:jc w:val="both"/>
    </w:pPr>
    <w:rPr>
      <w:rFonts w:eastAsia="Times New Roman"/>
      <w:sz w:val="24"/>
      <w:szCs w:val="24"/>
    </w:rPr>
  </w:style>
  <w:style w:type="paragraph" w:customStyle="1" w:styleId="affff5">
    <w:name w:val="Таблицы (моноширинный)"/>
    <w:basedOn w:val="a8"/>
    <w:next w:val="a8"/>
    <w:rsid w:val="002C2C7C"/>
    <w:pPr>
      <w:widowControl w:val="0"/>
      <w:autoSpaceDE w:val="0"/>
      <w:autoSpaceDN w:val="0"/>
      <w:adjustRightInd w:val="0"/>
      <w:ind w:firstLine="720"/>
      <w:jc w:val="both"/>
    </w:pPr>
    <w:rPr>
      <w:rFonts w:ascii="Courier New" w:eastAsia="Times New Roman" w:hAnsi="Courier New" w:cs="Courier New"/>
    </w:rPr>
  </w:style>
  <w:style w:type="paragraph" w:customStyle="1" w:styleId="1f1">
    <w:name w:val="Заголовок_1"/>
    <w:basedOn w:val="1c"/>
    <w:rsid w:val="002C2C7C"/>
    <w:pPr>
      <w:jc w:val="center"/>
    </w:pPr>
    <w:rPr>
      <w:b/>
      <w:sz w:val="32"/>
      <w:szCs w:val="32"/>
    </w:rPr>
  </w:style>
  <w:style w:type="paragraph" w:customStyle="1" w:styleId="45">
    <w:name w:val="Знак4"/>
    <w:basedOn w:val="a8"/>
    <w:rsid w:val="002C2C7C"/>
    <w:pPr>
      <w:spacing w:before="100" w:beforeAutospacing="1" w:after="100" w:afterAutospacing="1"/>
      <w:jc w:val="both"/>
    </w:pPr>
    <w:rPr>
      <w:rFonts w:ascii="Tahoma" w:eastAsia="Times New Roman" w:hAnsi="Tahoma"/>
      <w:lang w:val="en-US" w:eastAsia="en-US"/>
    </w:rPr>
  </w:style>
  <w:style w:type="character" w:customStyle="1" w:styleId="311">
    <w:name w:val="Стиль3 Знак Знак1"/>
    <w:link w:val="3a"/>
    <w:locked/>
    <w:rsid w:val="002C2C7C"/>
    <w:rPr>
      <w:rFonts w:ascii="Times New Roman" w:eastAsia="Times New Roman" w:hAnsi="Times New Roman"/>
      <w:sz w:val="24"/>
    </w:rPr>
  </w:style>
  <w:style w:type="paragraph" w:customStyle="1" w:styleId="02statia1">
    <w:name w:val="02statia1"/>
    <w:basedOn w:val="a8"/>
    <w:rsid w:val="002C2C7C"/>
    <w:pPr>
      <w:keepNext/>
      <w:spacing w:before="280" w:line="320" w:lineRule="atLeast"/>
      <w:ind w:left="1134" w:right="851" w:hanging="578"/>
      <w:outlineLvl w:val="2"/>
    </w:pPr>
    <w:rPr>
      <w:rFonts w:ascii="GaramondNarrowC" w:eastAsia="Times New Roman" w:hAnsi="GaramondNarrowC"/>
      <w:b/>
      <w:sz w:val="24"/>
      <w:szCs w:val="24"/>
    </w:rPr>
  </w:style>
  <w:style w:type="paragraph" w:customStyle="1" w:styleId="02statia2">
    <w:name w:val="02statia2"/>
    <w:basedOn w:val="a8"/>
    <w:rsid w:val="002C2C7C"/>
    <w:pPr>
      <w:spacing w:before="120" w:line="320" w:lineRule="atLeast"/>
      <w:ind w:left="2020" w:hanging="880"/>
      <w:jc w:val="both"/>
    </w:pPr>
    <w:rPr>
      <w:rFonts w:ascii="GaramondNarrowC" w:eastAsia="Times New Roman" w:hAnsi="GaramondNarrowC"/>
      <w:color w:val="000000"/>
      <w:sz w:val="21"/>
      <w:szCs w:val="21"/>
    </w:rPr>
  </w:style>
  <w:style w:type="paragraph" w:customStyle="1" w:styleId="1f2">
    <w:name w:val="Знак1"/>
    <w:basedOn w:val="a8"/>
    <w:rsid w:val="002C2C7C"/>
    <w:pPr>
      <w:spacing w:before="100" w:beforeAutospacing="1" w:after="100" w:afterAutospacing="1"/>
      <w:jc w:val="both"/>
    </w:pPr>
    <w:rPr>
      <w:rFonts w:ascii="Tahoma" w:eastAsia="Times New Roman" w:hAnsi="Tahoma" w:cs="Tahoma"/>
      <w:lang w:val="en-US" w:eastAsia="en-US"/>
    </w:rPr>
  </w:style>
  <w:style w:type="paragraph" w:customStyle="1" w:styleId="1f3">
    <w:name w:val="Знак Знак Знак Знак1"/>
    <w:basedOn w:val="a8"/>
    <w:link w:val="1f4"/>
    <w:rsid w:val="002C2C7C"/>
    <w:pPr>
      <w:spacing w:before="100" w:beforeAutospacing="1" w:after="100" w:afterAutospacing="1"/>
      <w:jc w:val="both"/>
    </w:pPr>
    <w:rPr>
      <w:rFonts w:ascii="Tahoma" w:eastAsia="Times New Roman" w:hAnsi="Tahoma"/>
      <w:lang w:val="en-US" w:eastAsia="en-US"/>
    </w:rPr>
  </w:style>
  <w:style w:type="paragraph" w:customStyle="1" w:styleId="1f5">
    <w:name w:val="Знак Знак Знак1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6">
    <w:name w:val="Знак Знак Знак1"/>
    <w:basedOn w:val="a8"/>
    <w:rsid w:val="002C2C7C"/>
    <w:pPr>
      <w:spacing w:before="100" w:beforeAutospacing="1" w:after="100" w:afterAutospacing="1"/>
      <w:jc w:val="both"/>
    </w:pPr>
    <w:rPr>
      <w:rFonts w:ascii="Tahoma" w:eastAsia="Times New Roman" w:hAnsi="Tahoma"/>
      <w:lang w:val="en-US" w:eastAsia="en-US"/>
    </w:rPr>
  </w:style>
  <w:style w:type="paragraph" w:customStyle="1" w:styleId="affff6">
    <w:name w:val="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7">
    <w:name w:val="Знак Знак Знак1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8">
    <w:name w:val="Знак Знак Знак1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9">
    <w:name w:val="Знак Знак Знак1 Знак Знак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a">
    <w:name w:val="Знак Знак Знак1 Знак Знак Знак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affff7">
    <w:name w:val="Знак Знак Знак Знак"/>
    <w:basedOn w:val="a8"/>
    <w:link w:val="affff8"/>
    <w:rsid w:val="002C2C7C"/>
    <w:pPr>
      <w:spacing w:before="100" w:beforeAutospacing="1" w:after="100" w:afterAutospacing="1"/>
      <w:jc w:val="both"/>
    </w:pPr>
    <w:rPr>
      <w:rFonts w:ascii="Tahoma" w:eastAsia="Times New Roman" w:hAnsi="Tahoma"/>
      <w:lang w:val="en-US" w:eastAsia="en-US"/>
    </w:rPr>
  </w:style>
  <w:style w:type="paragraph" w:customStyle="1" w:styleId="afc">
    <w:name w:val="Знак"/>
    <w:basedOn w:val="a8"/>
    <w:link w:val="afb"/>
    <w:rsid w:val="002C2C7C"/>
    <w:pPr>
      <w:spacing w:before="100" w:beforeAutospacing="1" w:after="100" w:afterAutospacing="1"/>
      <w:jc w:val="both"/>
    </w:pPr>
    <w:rPr>
      <w:rFonts w:ascii="Calibri" w:hAnsi="Calibri"/>
      <w:b/>
      <w:bCs/>
      <w:sz w:val="28"/>
      <w:szCs w:val="24"/>
    </w:rPr>
  </w:style>
  <w:style w:type="paragraph" w:customStyle="1" w:styleId="1fb">
    <w:name w:val="Знак Знак Знак Знак Знак Знак1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c">
    <w:name w:val="Знак Знак Знак1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d">
    <w:name w:val="Знак Знак Знак Знак Знак Знак1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e">
    <w:name w:val="Знак1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2f0">
    <w:name w:val="Знак2"/>
    <w:basedOn w:val="a8"/>
    <w:rsid w:val="002C2C7C"/>
    <w:pPr>
      <w:spacing w:before="100" w:beforeAutospacing="1" w:after="100" w:afterAutospacing="1"/>
      <w:jc w:val="both"/>
    </w:pPr>
    <w:rPr>
      <w:rFonts w:ascii="Tahoma" w:eastAsia="Times New Roman" w:hAnsi="Tahoma"/>
      <w:lang w:val="en-US" w:eastAsia="en-US"/>
    </w:rPr>
  </w:style>
  <w:style w:type="paragraph" w:customStyle="1" w:styleId="xl24">
    <w:name w:val="xl24"/>
    <w:basedOn w:val="a8"/>
    <w:rsid w:val="002C2C7C"/>
    <w:pPr>
      <w:pBdr>
        <w:top w:val="single" w:sz="8" w:space="0" w:color="auto"/>
        <w:left w:val="single" w:sz="4" w:space="0" w:color="auto"/>
        <w:right w:val="single" w:sz="4" w:space="0" w:color="auto"/>
      </w:pBdr>
      <w:spacing w:before="100" w:beforeAutospacing="1" w:after="100" w:afterAutospacing="1"/>
    </w:pPr>
    <w:rPr>
      <w:rFonts w:ascii="Arial CYR" w:eastAsia="Times New Roman" w:hAnsi="Arial CYR" w:cs="Arial CYR"/>
      <w:sz w:val="18"/>
      <w:szCs w:val="18"/>
    </w:rPr>
  </w:style>
  <w:style w:type="paragraph" w:customStyle="1" w:styleId="xl25">
    <w:name w:val="xl25"/>
    <w:basedOn w:val="a8"/>
    <w:rsid w:val="002C2C7C"/>
    <w:pPr>
      <w:pBdr>
        <w:top w:val="single" w:sz="8" w:space="0" w:color="auto"/>
        <w:left w:val="single" w:sz="4" w:space="0" w:color="auto"/>
        <w:right w:val="single" w:sz="4" w:space="0" w:color="auto"/>
      </w:pBdr>
      <w:spacing w:before="100" w:beforeAutospacing="1" w:after="100" w:afterAutospacing="1"/>
      <w:jc w:val="right"/>
    </w:pPr>
    <w:rPr>
      <w:rFonts w:ascii="Arial CYR" w:eastAsia="Times New Roman" w:hAnsi="Arial CYR" w:cs="Arial CYR"/>
      <w:sz w:val="18"/>
      <w:szCs w:val="18"/>
    </w:rPr>
  </w:style>
  <w:style w:type="paragraph" w:customStyle="1" w:styleId="xl26">
    <w:name w:val="xl26"/>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27">
    <w:name w:val="xl27"/>
    <w:basedOn w:val="a8"/>
    <w:rsid w:val="002C2C7C"/>
    <w:pPr>
      <w:pBdr>
        <w:left w:val="single" w:sz="4" w:space="0" w:color="auto"/>
        <w:bottom w:val="single" w:sz="8" w:space="0" w:color="auto"/>
        <w:right w:val="single" w:sz="4" w:space="0" w:color="auto"/>
      </w:pBdr>
      <w:spacing w:before="100" w:beforeAutospacing="1" w:after="100" w:afterAutospacing="1"/>
    </w:pPr>
    <w:rPr>
      <w:rFonts w:ascii="Arial CYR" w:eastAsia="Times New Roman" w:hAnsi="Arial CYR" w:cs="Arial CYR"/>
      <w:b/>
      <w:bCs/>
      <w:sz w:val="18"/>
      <w:szCs w:val="18"/>
    </w:rPr>
  </w:style>
  <w:style w:type="paragraph" w:customStyle="1" w:styleId="xl28">
    <w:name w:val="xl28"/>
    <w:basedOn w:val="a8"/>
    <w:rsid w:val="002C2C7C"/>
    <w:pPr>
      <w:pBdr>
        <w:left w:val="single" w:sz="4" w:space="0" w:color="auto"/>
        <w:bottom w:val="single" w:sz="8" w:space="0" w:color="auto"/>
        <w:right w:val="single" w:sz="4" w:space="0" w:color="auto"/>
      </w:pBdr>
      <w:spacing w:before="100" w:beforeAutospacing="1" w:after="100" w:afterAutospacing="1"/>
    </w:pPr>
    <w:rPr>
      <w:rFonts w:ascii="Arial CYR" w:eastAsia="Times New Roman" w:hAnsi="Arial CYR" w:cs="Arial CYR"/>
      <w:sz w:val="18"/>
      <w:szCs w:val="18"/>
    </w:rPr>
  </w:style>
  <w:style w:type="paragraph" w:customStyle="1" w:styleId="xl29">
    <w:name w:val="xl29"/>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30">
    <w:name w:val="xl30"/>
    <w:basedOn w:val="a8"/>
    <w:rsid w:val="002C2C7C"/>
    <w:pPr>
      <w:pBdr>
        <w:left w:val="single" w:sz="4" w:space="0" w:color="auto"/>
        <w:right w:val="single" w:sz="4" w:space="0" w:color="auto"/>
      </w:pBdr>
      <w:spacing w:before="100" w:beforeAutospacing="1" w:after="100" w:afterAutospacing="1"/>
    </w:pPr>
    <w:rPr>
      <w:rFonts w:ascii="Arial CYR" w:eastAsia="Times New Roman" w:hAnsi="Arial CYR" w:cs="Arial CYR"/>
      <w:sz w:val="18"/>
      <w:szCs w:val="18"/>
    </w:rPr>
  </w:style>
  <w:style w:type="paragraph" w:customStyle="1" w:styleId="xl31">
    <w:name w:val="xl31"/>
    <w:basedOn w:val="a8"/>
    <w:rsid w:val="002C2C7C"/>
    <w:pPr>
      <w:pBdr>
        <w:top w:val="single" w:sz="8" w:space="0" w:color="auto"/>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32">
    <w:name w:val="xl32"/>
    <w:basedOn w:val="a8"/>
    <w:rsid w:val="002C2C7C"/>
    <w:pPr>
      <w:pBdr>
        <w:top w:val="single" w:sz="8" w:space="0" w:color="auto"/>
        <w:left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3">
    <w:name w:val="xl33"/>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4">
    <w:name w:val="xl34"/>
    <w:basedOn w:val="a8"/>
    <w:rsid w:val="002C2C7C"/>
    <w:pPr>
      <w:pBdr>
        <w:left w:val="single" w:sz="8"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5">
    <w:name w:val="xl35"/>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6">
    <w:name w:val="xl36"/>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7">
    <w:name w:val="xl37"/>
    <w:basedOn w:val="a8"/>
    <w:rsid w:val="002C2C7C"/>
    <w:pPr>
      <w:pBdr>
        <w:left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8">
    <w:name w:val="xl38"/>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9">
    <w:name w:val="xl39"/>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40">
    <w:name w:val="xl40"/>
    <w:basedOn w:val="a8"/>
    <w:rsid w:val="002C2C7C"/>
    <w:pPr>
      <w:spacing w:before="100" w:beforeAutospacing="1" w:after="100" w:afterAutospacing="1"/>
      <w:jc w:val="center"/>
    </w:pPr>
    <w:rPr>
      <w:rFonts w:ascii="Arial" w:eastAsia="Times New Roman" w:hAnsi="Arial" w:cs="Arial"/>
      <w:sz w:val="16"/>
      <w:szCs w:val="16"/>
    </w:rPr>
  </w:style>
  <w:style w:type="paragraph" w:customStyle="1" w:styleId="xl41">
    <w:name w:val="xl41"/>
    <w:basedOn w:val="a8"/>
    <w:rsid w:val="002C2C7C"/>
    <w:pPr>
      <w:pBdr>
        <w:top w:val="single" w:sz="8" w:space="0" w:color="auto"/>
        <w:left w:val="single" w:sz="4" w:space="0" w:color="auto"/>
        <w:right w:val="single" w:sz="4" w:space="0" w:color="auto"/>
      </w:pBdr>
      <w:spacing w:before="100" w:beforeAutospacing="1" w:after="100" w:afterAutospacing="1"/>
    </w:pPr>
    <w:rPr>
      <w:rFonts w:ascii="Arial CYR" w:eastAsia="Times New Roman" w:hAnsi="Arial CYR" w:cs="Arial CYR"/>
      <w:b/>
      <w:bCs/>
      <w:sz w:val="18"/>
      <w:szCs w:val="18"/>
    </w:rPr>
  </w:style>
  <w:style w:type="paragraph" w:customStyle="1" w:styleId="xl42">
    <w:name w:val="xl42"/>
    <w:basedOn w:val="a8"/>
    <w:rsid w:val="002C2C7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3">
    <w:name w:val="xl43"/>
    <w:basedOn w:val="a8"/>
    <w:rsid w:val="002C2C7C"/>
    <w:pPr>
      <w:pBdr>
        <w:left w:val="single" w:sz="8"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44">
    <w:name w:val="xl44"/>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5">
    <w:name w:val="xl45"/>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6">
    <w:name w:val="xl46"/>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7">
    <w:name w:val="xl47"/>
    <w:basedOn w:val="a8"/>
    <w:rsid w:val="002C2C7C"/>
    <w:pPr>
      <w:pBdr>
        <w:left w:val="single" w:sz="4" w:space="0" w:color="auto"/>
      </w:pBdr>
      <w:spacing w:before="100" w:beforeAutospacing="1" w:after="100" w:afterAutospacing="1"/>
    </w:pPr>
    <w:rPr>
      <w:rFonts w:ascii="Arial CYR" w:eastAsia="Times New Roman" w:hAnsi="Arial CYR" w:cs="Arial CYR"/>
      <w:sz w:val="18"/>
      <w:szCs w:val="18"/>
    </w:rPr>
  </w:style>
  <w:style w:type="paragraph" w:customStyle="1" w:styleId="xl48">
    <w:name w:val="xl48"/>
    <w:basedOn w:val="a8"/>
    <w:rsid w:val="002C2C7C"/>
    <w:pPr>
      <w:pBdr>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9">
    <w:name w:val="xl49"/>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0">
    <w:name w:val="xl50"/>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1">
    <w:name w:val="xl51"/>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52">
    <w:name w:val="xl52"/>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3">
    <w:name w:val="xl53"/>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4">
    <w:name w:val="xl54"/>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55">
    <w:name w:val="xl55"/>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6">
    <w:name w:val="xl56"/>
    <w:basedOn w:val="a8"/>
    <w:rsid w:val="002C2C7C"/>
    <w:pPr>
      <w:pBdr>
        <w:left w:val="single" w:sz="4" w:space="0" w:color="auto"/>
        <w:right w:val="single" w:sz="4" w:space="0" w:color="auto"/>
      </w:pBdr>
      <w:spacing w:before="100" w:beforeAutospacing="1" w:after="100" w:afterAutospacing="1"/>
    </w:pPr>
    <w:rPr>
      <w:rFonts w:ascii="Arial" w:eastAsia="Times New Roman" w:hAnsi="Arial" w:cs="Arial"/>
      <w:sz w:val="18"/>
      <w:szCs w:val="18"/>
    </w:rPr>
  </w:style>
  <w:style w:type="paragraph" w:customStyle="1" w:styleId="xl57">
    <w:name w:val="xl57"/>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8">
    <w:name w:val="xl58"/>
    <w:basedOn w:val="a8"/>
    <w:rsid w:val="002C2C7C"/>
    <w:pPr>
      <w:pBdr>
        <w:top w:val="single" w:sz="8" w:space="0" w:color="auto"/>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59">
    <w:name w:val="xl59"/>
    <w:basedOn w:val="a8"/>
    <w:rsid w:val="002C2C7C"/>
    <w:pPr>
      <w:pBdr>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0">
    <w:name w:val="xl60"/>
    <w:basedOn w:val="a8"/>
    <w:rsid w:val="002C2C7C"/>
    <w:pPr>
      <w:pBdr>
        <w:left w:val="single" w:sz="8"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1">
    <w:name w:val="xl61"/>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2">
    <w:name w:val="xl62"/>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3">
    <w:name w:val="xl63"/>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4">
    <w:name w:val="xl64"/>
    <w:basedOn w:val="a8"/>
    <w:rsid w:val="002C2C7C"/>
    <w:pPr>
      <w:pBdr>
        <w:top w:val="single" w:sz="8" w:space="0" w:color="auto"/>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5">
    <w:name w:val="xl65"/>
    <w:basedOn w:val="a8"/>
    <w:rsid w:val="002C2C7C"/>
    <w:pPr>
      <w:pBdr>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6">
    <w:name w:val="xl66"/>
    <w:basedOn w:val="a8"/>
    <w:rsid w:val="002C2C7C"/>
    <w:pPr>
      <w:pBdr>
        <w:left w:val="single" w:sz="8"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font5">
    <w:name w:val="font5"/>
    <w:basedOn w:val="a8"/>
    <w:rsid w:val="002C2C7C"/>
    <w:pPr>
      <w:spacing w:before="100" w:beforeAutospacing="1" w:after="100" w:afterAutospacing="1"/>
    </w:pPr>
    <w:rPr>
      <w:rFonts w:ascii="Arial" w:eastAsia="Times New Roman" w:hAnsi="Arial" w:cs="Arial"/>
      <w:sz w:val="18"/>
      <w:szCs w:val="18"/>
    </w:rPr>
  </w:style>
  <w:style w:type="paragraph" w:customStyle="1" w:styleId="xl67">
    <w:name w:val="xl67"/>
    <w:basedOn w:val="a8"/>
    <w:rsid w:val="002C2C7C"/>
    <w:pPr>
      <w:pBdr>
        <w:top w:val="single" w:sz="8" w:space="0" w:color="auto"/>
        <w:lef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68">
    <w:name w:val="xl68"/>
    <w:basedOn w:val="a8"/>
    <w:rsid w:val="002C2C7C"/>
    <w:pPr>
      <w:pBdr>
        <w:lef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69">
    <w:name w:val="xl69"/>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70">
    <w:name w:val="xl70"/>
    <w:basedOn w:val="a8"/>
    <w:rsid w:val="002C2C7C"/>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71">
    <w:name w:val="xl71"/>
    <w:basedOn w:val="a8"/>
    <w:rsid w:val="002C2C7C"/>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72">
    <w:name w:val="xl72"/>
    <w:basedOn w:val="a8"/>
    <w:rsid w:val="002C2C7C"/>
    <w:pPr>
      <w:pBdr>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73">
    <w:name w:val="xl73"/>
    <w:basedOn w:val="a8"/>
    <w:rsid w:val="002C2C7C"/>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74">
    <w:name w:val="xl74"/>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75">
    <w:name w:val="xl75"/>
    <w:basedOn w:val="a8"/>
    <w:rsid w:val="002C2C7C"/>
    <w:pPr>
      <w:pBdr>
        <w:top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76">
    <w:name w:val="xl76"/>
    <w:basedOn w:val="a8"/>
    <w:rsid w:val="002C2C7C"/>
    <w:pPr>
      <w:spacing w:before="100" w:beforeAutospacing="1" w:after="100" w:afterAutospacing="1"/>
      <w:jc w:val="center"/>
    </w:pPr>
    <w:rPr>
      <w:rFonts w:ascii="Arial" w:eastAsia="Times New Roman" w:hAnsi="Arial" w:cs="Arial"/>
      <w:sz w:val="15"/>
      <w:szCs w:val="15"/>
    </w:rPr>
  </w:style>
  <w:style w:type="paragraph" w:customStyle="1" w:styleId="xl77">
    <w:name w:val="xl77"/>
    <w:basedOn w:val="a8"/>
    <w:rsid w:val="002C2C7C"/>
    <w:pPr>
      <w:pBdr>
        <w:bottom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78">
    <w:name w:val="xl78"/>
    <w:basedOn w:val="a8"/>
    <w:rsid w:val="002C2C7C"/>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79">
    <w:name w:val="xl79"/>
    <w:basedOn w:val="a8"/>
    <w:rsid w:val="002C2C7C"/>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80">
    <w:name w:val="xl80"/>
    <w:basedOn w:val="a8"/>
    <w:rsid w:val="002C2C7C"/>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81">
    <w:name w:val="xl81"/>
    <w:basedOn w:val="a8"/>
    <w:rsid w:val="002C2C7C"/>
    <w:pPr>
      <w:pBdr>
        <w:top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82">
    <w:name w:val="xl82"/>
    <w:basedOn w:val="a8"/>
    <w:rsid w:val="002C2C7C"/>
    <w:pPr>
      <w:spacing w:before="100" w:beforeAutospacing="1" w:after="100" w:afterAutospacing="1"/>
      <w:jc w:val="center"/>
    </w:pPr>
    <w:rPr>
      <w:rFonts w:ascii="Arial" w:eastAsia="Times New Roman" w:hAnsi="Arial" w:cs="Arial"/>
      <w:sz w:val="18"/>
      <w:szCs w:val="18"/>
    </w:rPr>
  </w:style>
  <w:style w:type="paragraph" w:customStyle="1" w:styleId="xl83">
    <w:name w:val="xl83"/>
    <w:basedOn w:val="a8"/>
    <w:rsid w:val="002C2C7C"/>
    <w:pPr>
      <w:pBdr>
        <w:bottom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84">
    <w:name w:val="xl84"/>
    <w:basedOn w:val="a8"/>
    <w:rsid w:val="002C2C7C"/>
    <w:pPr>
      <w:pBdr>
        <w:top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85">
    <w:name w:val="xl85"/>
    <w:basedOn w:val="a8"/>
    <w:rsid w:val="002C2C7C"/>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86">
    <w:name w:val="xl86"/>
    <w:basedOn w:val="a8"/>
    <w:rsid w:val="002C2C7C"/>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87">
    <w:name w:val="xl87"/>
    <w:basedOn w:val="a8"/>
    <w:rsid w:val="002C2C7C"/>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88">
    <w:name w:val="xl88"/>
    <w:basedOn w:val="a8"/>
    <w:rsid w:val="002C2C7C"/>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89">
    <w:name w:val="xl89"/>
    <w:basedOn w:val="a8"/>
    <w:rsid w:val="002C2C7C"/>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90">
    <w:name w:val="xl90"/>
    <w:basedOn w:val="a8"/>
    <w:rsid w:val="002C2C7C"/>
    <w:pPr>
      <w:pBdr>
        <w:top w:val="single" w:sz="8" w:space="0" w:color="auto"/>
        <w:left w:val="single" w:sz="8" w:space="0" w:color="auto"/>
        <w:righ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91">
    <w:name w:val="xl91"/>
    <w:basedOn w:val="a8"/>
    <w:rsid w:val="002C2C7C"/>
    <w:pPr>
      <w:pBdr>
        <w:left w:val="single" w:sz="8" w:space="0" w:color="auto"/>
        <w:righ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92">
    <w:name w:val="xl92"/>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93">
    <w:name w:val="xl93"/>
    <w:basedOn w:val="a8"/>
    <w:rsid w:val="002C2C7C"/>
    <w:pPr>
      <w:pBdr>
        <w:top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94">
    <w:name w:val="xl94"/>
    <w:basedOn w:val="a8"/>
    <w:rsid w:val="002C2C7C"/>
    <w:pPr>
      <w:pBdr>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95">
    <w:name w:val="xl95"/>
    <w:basedOn w:val="a8"/>
    <w:rsid w:val="002C2C7C"/>
    <w:pPr>
      <w:spacing w:before="100" w:beforeAutospacing="1" w:after="100" w:afterAutospacing="1"/>
    </w:pPr>
    <w:rPr>
      <w:rFonts w:ascii="Arial" w:eastAsia="Times New Roman" w:hAnsi="Arial" w:cs="Arial"/>
      <w:sz w:val="18"/>
      <w:szCs w:val="18"/>
    </w:rPr>
  </w:style>
  <w:style w:type="paragraph" w:customStyle="1" w:styleId="xl96">
    <w:name w:val="xl96"/>
    <w:basedOn w:val="a8"/>
    <w:rsid w:val="002C2C7C"/>
    <w:pPr>
      <w:pBdr>
        <w:top w:val="single" w:sz="8" w:space="0" w:color="auto"/>
      </w:pBdr>
      <w:spacing w:before="100" w:beforeAutospacing="1" w:after="100" w:afterAutospacing="1"/>
    </w:pPr>
    <w:rPr>
      <w:rFonts w:ascii="Arial" w:eastAsia="Times New Roman" w:hAnsi="Arial" w:cs="Arial"/>
      <w:sz w:val="18"/>
      <w:szCs w:val="18"/>
    </w:rPr>
  </w:style>
  <w:style w:type="paragraph" w:customStyle="1" w:styleId="xl97">
    <w:name w:val="xl97"/>
    <w:basedOn w:val="a8"/>
    <w:rsid w:val="002C2C7C"/>
    <w:pPr>
      <w:pBdr>
        <w:bottom w:val="single" w:sz="8" w:space="0" w:color="auto"/>
      </w:pBdr>
      <w:spacing w:before="100" w:beforeAutospacing="1" w:after="100" w:afterAutospacing="1"/>
    </w:pPr>
    <w:rPr>
      <w:rFonts w:ascii="Arial" w:eastAsia="Times New Roman" w:hAnsi="Arial" w:cs="Arial"/>
      <w:sz w:val="18"/>
      <w:szCs w:val="18"/>
    </w:rPr>
  </w:style>
  <w:style w:type="paragraph" w:customStyle="1" w:styleId="xl98">
    <w:name w:val="xl98"/>
    <w:basedOn w:val="a8"/>
    <w:rsid w:val="002C2C7C"/>
    <w:pPr>
      <w:pBdr>
        <w:top w:val="single" w:sz="8" w:space="0" w:color="auto"/>
        <w:lef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99">
    <w:name w:val="xl99"/>
    <w:basedOn w:val="a8"/>
    <w:rsid w:val="002C2C7C"/>
    <w:pPr>
      <w:pBdr>
        <w:lef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00">
    <w:name w:val="xl100"/>
    <w:basedOn w:val="a8"/>
    <w:rsid w:val="002C2C7C"/>
    <w:pPr>
      <w:pBdr>
        <w:left w:val="single" w:sz="8" w:space="0" w:color="auto"/>
        <w:bottom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01">
    <w:name w:val="xl101"/>
    <w:basedOn w:val="a8"/>
    <w:rsid w:val="002C2C7C"/>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102">
    <w:name w:val="xl102"/>
    <w:basedOn w:val="a8"/>
    <w:rsid w:val="002C2C7C"/>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103">
    <w:name w:val="xl103"/>
    <w:basedOn w:val="a8"/>
    <w:rsid w:val="002C2C7C"/>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04">
    <w:name w:val="xl104"/>
    <w:basedOn w:val="a8"/>
    <w:rsid w:val="002C2C7C"/>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05">
    <w:name w:val="xl105"/>
    <w:basedOn w:val="a8"/>
    <w:rsid w:val="002C2C7C"/>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06">
    <w:name w:val="xl106"/>
    <w:basedOn w:val="a8"/>
    <w:rsid w:val="002C2C7C"/>
    <w:pPr>
      <w:pBdr>
        <w:top w:val="single" w:sz="8" w:space="0" w:color="auto"/>
      </w:pBdr>
      <w:spacing w:before="100" w:beforeAutospacing="1" w:after="100" w:afterAutospacing="1"/>
    </w:pPr>
    <w:rPr>
      <w:rFonts w:ascii="Arial" w:eastAsia="Times New Roman" w:hAnsi="Arial" w:cs="Arial"/>
      <w:sz w:val="18"/>
      <w:szCs w:val="18"/>
    </w:rPr>
  </w:style>
  <w:style w:type="paragraph" w:customStyle="1" w:styleId="xl107">
    <w:name w:val="xl107"/>
    <w:basedOn w:val="a8"/>
    <w:rsid w:val="002C2C7C"/>
    <w:pPr>
      <w:spacing w:before="100" w:beforeAutospacing="1" w:after="100" w:afterAutospacing="1"/>
    </w:pPr>
    <w:rPr>
      <w:rFonts w:ascii="Arial" w:eastAsia="Times New Roman" w:hAnsi="Arial" w:cs="Arial"/>
      <w:sz w:val="18"/>
      <w:szCs w:val="18"/>
    </w:rPr>
  </w:style>
  <w:style w:type="paragraph" w:customStyle="1" w:styleId="xl108">
    <w:name w:val="xl108"/>
    <w:basedOn w:val="a8"/>
    <w:rsid w:val="002C2C7C"/>
    <w:pPr>
      <w:pBdr>
        <w:bottom w:val="single" w:sz="8" w:space="0" w:color="auto"/>
      </w:pBdr>
      <w:spacing w:before="100" w:beforeAutospacing="1" w:after="100" w:afterAutospacing="1"/>
    </w:pPr>
    <w:rPr>
      <w:rFonts w:ascii="Arial" w:eastAsia="Times New Roman" w:hAnsi="Arial" w:cs="Arial"/>
      <w:sz w:val="18"/>
      <w:szCs w:val="18"/>
    </w:rPr>
  </w:style>
  <w:style w:type="paragraph" w:customStyle="1" w:styleId="xl109">
    <w:name w:val="xl109"/>
    <w:basedOn w:val="a8"/>
    <w:rsid w:val="002C2C7C"/>
    <w:pPr>
      <w:pBdr>
        <w:left w:val="single" w:sz="8" w:space="0" w:color="auto"/>
        <w:bottom w:val="single" w:sz="8" w:space="0" w:color="000000"/>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0">
    <w:name w:val="xl110"/>
    <w:basedOn w:val="a8"/>
    <w:rsid w:val="002C2C7C"/>
    <w:pPr>
      <w:pBdr>
        <w:top w:val="single" w:sz="8" w:space="0" w:color="000000"/>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11">
    <w:name w:val="xl111"/>
    <w:basedOn w:val="a8"/>
    <w:rsid w:val="002C2C7C"/>
    <w:pPr>
      <w:pBdr>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12">
    <w:name w:val="xl112"/>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13">
    <w:name w:val="xl113"/>
    <w:basedOn w:val="a8"/>
    <w:rsid w:val="002C2C7C"/>
    <w:pPr>
      <w:pBdr>
        <w:top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4">
    <w:name w:val="xl114"/>
    <w:basedOn w:val="a8"/>
    <w:rsid w:val="002C2C7C"/>
    <w:pPr>
      <w:pBdr>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5">
    <w:name w:val="xl115"/>
    <w:basedOn w:val="a8"/>
    <w:rsid w:val="002C2C7C"/>
    <w:pPr>
      <w:pBdr>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6">
    <w:name w:val="xl116"/>
    <w:basedOn w:val="a8"/>
    <w:rsid w:val="002C2C7C"/>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7">
    <w:name w:val="xl117"/>
    <w:basedOn w:val="a8"/>
    <w:rsid w:val="002C2C7C"/>
    <w:pPr>
      <w:pBdr>
        <w:left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8">
    <w:name w:val="xl118"/>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9">
    <w:name w:val="xl119"/>
    <w:basedOn w:val="a8"/>
    <w:rsid w:val="002C2C7C"/>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5"/>
      <w:szCs w:val="15"/>
    </w:rPr>
  </w:style>
  <w:style w:type="paragraph" w:customStyle="1" w:styleId="xl120">
    <w:name w:val="xl120"/>
    <w:basedOn w:val="a8"/>
    <w:rsid w:val="002C2C7C"/>
    <w:pPr>
      <w:pBdr>
        <w:left w:val="single" w:sz="8" w:space="0" w:color="auto"/>
        <w:right w:val="single" w:sz="8" w:space="0" w:color="auto"/>
      </w:pBdr>
      <w:spacing w:before="100" w:beforeAutospacing="1" w:after="100" w:afterAutospacing="1"/>
      <w:jc w:val="center"/>
    </w:pPr>
    <w:rPr>
      <w:rFonts w:ascii="Arial" w:eastAsia="Times New Roman" w:hAnsi="Arial" w:cs="Arial"/>
      <w:b/>
      <w:bCs/>
      <w:sz w:val="15"/>
      <w:szCs w:val="15"/>
    </w:rPr>
  </w:style>
  <w:style w:type="paragraph" w:customStyle="1" w:styleId="xl121">
    <w:name w:val="xl121"/>
    <w:basedOn w:val="a8"/>
    <w:rsid w:val="002C2C7C"/>
    <w:pPr>
      <w:pBdr>
        <w:left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122">
    <w:name w:val="xl122"/>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5"/>
      <w:szCs w:val="15"/>
    </w:rPr>
  </w:style>
  <w:style w:type="paragraph" w:customStyle="1" w:styleId="xl123">
    <w:name w:val="xl123"/>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124">
    <w:name w:val="xl124"/>
    <w:basedOn w:val="a8"/>
    <w:rsid w:val="002C2C7C"/>
    <w:pPr>
      <w:spacing w:before="100" w:beforeAutospacing="1" w:after="100" w:afterAutospacing="1"/>
      <w:jc w:val="center"/>
    </w:pPr>
    <w:rPr>
      <w:rFonts w:ascii="Arial" w:eastAsia="Times New Roman" w:hAnsi="Arial" w:cs="Arial"/>
      <w:sz w:val="18"/>
      <w:szCs w:val="18"/>
    </w:rPr>
  </w:style>
  <w:style w:type="paragraph" w:customStyle="1" w:styleId="xl125">
    <w:name w:val="xl125"/>
    <w:basedOn w:val="a8"/>
    <w:rsid w:val="002C2C7C"/>
    <w:pPr>
      <w:pBdr>
        <w:bottom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26">
    <w:name w:val="xl126"/>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
    <w:name w:val="xl127"/>
    <w:basedOn w:val="a8"/>
    <w:rsid w:val="002C2C7C"/>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28">
    <w:name w:val="xl128"/>
    <w:basedOn w:val="a8"/>
    <w:rsid w:val="002C2C7C"/>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9">
    <w:name w:val="xl129"/>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0">
    <w:name w:val="xl130"/>
    <w:basedOn w:val="a8"/>
    <w:rsid w:val="002C2C7C"/>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1">
    <w:name w:val="xl131"/>
    <w:basedOn w:val="a8"/>
    <w:rsid w:val="002C2C7C"/>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2">
    <w:name w:val="xl132"/>
    <w:basedOn w:val="a8"/>
    <w:rsid w:val="002C2C7C"/>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3">
    <w:name w:val="xl133"/>
    <w:basedOn w:val="a8"/>
    <w:rsid w:val="002C2C7C"/>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134">
    <w:name w:val="xl134"/>
    <w:basedOn w:val="a8"/>
    <w:rsid w:val="002C2C7C"/>
    <w:pPr>
      <w:pBdr>
        <w:left w:val="single" w:sz="8" w:space="0" w:color="auto"/>
      </w:pBdr>
      <w:spacing w:before="100" w:beforeAutospacing="1" w:after="100" w:afterAutospacing="1"/>
    </w:pPr>
    <w:rPr>
      <w:rFonts w:eastAsia="Times New Roman"/>
      <w:sz w:val="18"/>
      <w:szCs w:val="18"/>
    </w:rPr>
  </w:style>
  <w:style w:type="paragraph" w:customStyle="1" w:styleId="xl135">
    <w:name w:val="xl135"/>
    <w:basedOn w:val="a8"/>
    <w:rsid w:val="002C2C7C"/>
    <w:pPr>
      <w:pBdr>
        <w:left w:val="single" w:sz="8" w:space="0" w:color="auto"/>
        <w:bottom w:val="single" w:sz="8" w:space="0" w:color="auto"/>
      </w:pBdr>
      <w:spacing w:before="100" w:beforeAutospacing="1" w:after="100" w:afterAutospacing="1"/>
    </w:pPr>
    <w:rPr>
      <w:rFonts w:eastAsia="Times New Roman"/>
      <w:sz w:val="18"/>
      <w:szCs w:val="18"/>
    </w:rPr>
  </w:style>
  <w:style w:type="paragraph" w:customStyle="1" w:styleId="xl136">
    <w:name w:val="xl136"/>
    <w:basedOn w:val="a8"/>
    <w:rsid w:val="002C2C7C"/>
    <w:pPr>
      <w:spacing w:before="100" w:beforeAutospacing="1" w:after="100" w:afterAutospacing="1"/>
      <w:jc w:val="center"/>
    </w:pPr>
    <w:rPr>
      <w:rFonts w:ascii="Georgia" w:eastAsia="Times New Roman" w:hAnsi="Georgia" w:cs="Georgia"/>
      <w:sz w:val="22"/>
      <w:szCs w:val="22"/>
    </w:rPr>
  </w:style>
  <w:style w:type="paragraph" w:customStyle="1" w:styleId="xl137">
    <w:name w:val="xl137"/>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5"/>
      <w:szCs w:val="15"/>
    </w:rPr>
  </w:style>
  <w:style w:type="paragraph" w:customStyle="1" w:styleId="font6">
    <w:name w:val="font6"/>
    <w:basedOn w:val="a8"/>
    <w:rsid w:val="002C2C7C"/>
    <w:pPr>
      <w:spacing w:before="100" w:beforeAutospacing="1" w:after="100" w:afterAutospacing="1"/>
    </w:pPr>
    <w:rPr>
      <w:rFonts w:ascii="Arial" w:eastAsia="Times New Roman" w:hAnsi="Arial" w:cs="Arial"/>
      <w:color w:val="000000"/>
      <w:sz w:val="18"/>
      <w:szCs w:val="18"/>
    </w:rPr>
  </w:style>
  <w:style w:type="character" w:customStyle="1" w:styleId="114">
    <w:name w:val="Обычный (веб) + 11 пт Знак"/>
    <w:aliases w:val="разреженный на  1 Обычный + 11 птпт Знак"/>
    <w:link w:val="115"/>
    <w:locked/>
    <w:rsid w:val="002C2C7C"/>
    <w:rPr>
      <w:spacing w:val="20"/>
    </w:rPr>
  </w:style>
  <w:style w:type="paragraph" w:customStyle="1" w:styleId="115">
    <w:name w:val="Обычный (веб) + 11 пт"/>
    <w:aliases w:val="разреженный на  1 Обычный + 11 птпт"/>
    <w:basedOn w:val="aff1"/>
    <w:link w:val="114"/>
    <w:rsid w:val="002C2C7C"/>
    <w:pPr>
      <w:spacing w:before="0" w:beforeAutospacing="0" w:after="0" w:afterAutospacing="0"/>
    </w:pPr>
    <w:rPr>
      <w:rFonts w:ascii="Calibri" w:eastAsia="Calibri" w:hAnsi="Calibri"/>
      <w:spacing w:val="20"/>
      <w:sz w:val="20"/>
      <w:szCs w:val="20"/>
    </w:rPr>
  </w:style>
  <w:style w:type="paragraph" w:customStyle="1" w:styleId="3e">
    <w:name w:val="Знак3"/>
    <w:basedOn w:val="a8"/>
    <w:rsid w:val="002C2C7C"/>
    <w:pPr>
      <w:spacing w:before="100" w:beforeAutospacing="1" w:after="100" w:afterAutospacing="1"/>
      <w:jc w:val="both"/>
    </w:pPr>
    <w:rPr>
      <w:rFonts w:ascii="Tahoma" w:eastAsia="Times New Roman" w:hAnsi="Tahoma"/>
      <w:lang w:val="en-US" w:eastAsia="en-US"/>
    </w:rPr>
  </w:style>
  <w:style w:type="paragraph" w:customStyle="1" w:styleId="46">
    <w:name w:val="Знак4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55">
    <w:name w:val="Знак5"/>
    <w:basedOn w:val="a8"/>
    <w:rsid w:val="002C2C7C"/>
    <w:pPr>
      <w:spacing w:before="100" w:beforeAutospacing="1" w:after="100" w:afterAutospacing="1"/>
      <w:jc w:val="both"/>
    </w:pPr>
    <w:rPr>
      <w:rFonts w:ascii="Tahoma" w:eastAsia="Times New Roman" w:hAnsi="Tahoma"/>
      <w:lang w:val="en-US" w:eastAsia="en-US"/>
    </w:rPr>
  </w:style>
  <w:style w:type="paragraph" w:customStyle="1" w:styleId="CM1">
    <w:name w:val="CM1"/>
    <w:basedOn w:val="Default"/>
    <w:next w:val="Default"/>
    <w:rsid w:val="002C2C7C"/>
    <w:pPr>
      <w:widowControl w:val="0"/>
    </w:pPr>
    <w:rPr>
      <w:rFonts w:ascii="Times New Roman" w:eastAsia="Times New Roman" w:hAnsi="Times New Roman" w:cs="Times New Roman"/>
      <w:color w:val="auto"/>
    </w:rPr>
  </w:style>
  <w:style w:type="paragraph" w:customStyle="1" w:styleId="CM6">
    <w:name w:val="CM6"/>
    <w:basedOn w:val="Default"/>
    <w:next w:val="Default"/>
    <w:rsid w:val="002C2C7C"/>
    <w:pPr>
      <w:widowControl w:val="0"/>
      <w:spacing w:after="265"/>
    </w:pPr>
    <w:rPr>
      <w:rFonts w:ascii="Times New Roman" w:eastAsia="Times New Roman" w:hAnsi="Times New Roman" w:cs="Times New Roman"/>
      <w:color w:val="auto"/>
    </w:rPr>
  </w:style>
  <w:style w:type="paragraph" w:customStyle="1" w:styleId="CM2">
    <w:name w:val="CM2"/>
    <w:basedOn w:val="Default"/>
    <w:next w:val="Default"/>
    <w:rsid w:val="002C2C7C"/>
    <w:pPr>
      <w:widowControl w:val="0"/>
      <w:spacing w:line="260" w:lineRule="atLeast"/>
    </w:pPr>
    <w:rPr>
      <w:rFonts w:ascii="Times New Roman" w:eastAsia="Times New Roman" w:hAnsi="Times New Roman" w:cs="Times New Roman"/>
      <w:color w:val="auto"/>
    </w:rPr>
  </w:style>
  <w:style w:type="paragraph" w:customStyle="1" w:styleId="CM3">
    <w:name w:val="CM3"/>
    <w:basedOn w:val="Default"/>
    <w:next w:val="Default"/>
    <w:rsid w:val="002C2C7C"/>
    <w:pPr>
      <w:widowControl w:val="0"/>
      <w:spacing w:line="260" w:lineRule="atLeast"/>
    </w:pPr>
    <w:rPr>
      <w:rFonts w:ascii="Times New Roman" w:eastAsia="Times New Roman" w:hAnsi="Times New Roman" w:cs="Times New Roman"/>
      <w:color w:val="auto"/>
    </w:rPr>
  </w:style>
  <w:style w:type="paragraph" w:customStyle="1" w:styleId="CM4">
    <w:name w:val="CM4"/>
    <w:basedOn w:val="Default"/>
    <w:next w:val="Default"/>
    <w:rsid w:val="002C2C7C"/>
    <w:pPr>
      <w:widowControl w:val="0"/>
      <w:spacing w:line="260" w:lineRule="atLeast"/>
    </w:pPr>
    <w:rPr>
      <w:rFonts w:ascii="Times New Roman" w:eastAsia="Times New Roman" w:hAnsi="Times New Roman" w:cs="Times New Roman"/>
      <w:color w:val="auto"/>
    </w:rPr>
  </w:style>
  <w:style w:type="character" w:customStyle="1" w:styleId="postbody1">
    <w:name w:val="postbody1"/>
    <w:rsid w:val="002C2C7C"/>
    <w:rPr>
      <w:sz w:val="25"/>
      <w:szCs w:val="25"/>
    </w:rPr>
  </w:style>
  <w:style w:type="table" w:customStyle="1" w:styleId="1ff">
    <w:name w:val="Сетка таблицы1"/>
    <w:basedOn w:val="aa"/>
    <w:next w:val="afff9"/>
    <w:rsid w:val="002C2C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7">
    <w:name w:val="Outline List 3"/>
    <w:basedOn w:val="ab"/>
    <w:rsid w:val="002C2C7C"/>
    <w:pPr>
      <w:numPr>
        <w:numId w:val="14"/>
      </w:numPr>
    </w:pPr>
  </w:style>
  <w:style w:type="numbering" w:customStyle="1" w:styleId="11">
    <w:name w:val="Текущий список1"/>
    <w:rsid w:val="002C2C7C"/>
    <w:pPr>
      <w:numPr>
        <w:numId w:val="15"/>
      </w:numPr>
    </w:pPr>
  </w:style>
  <w:style w:type="character" w:customStyle="1" w:styleId="WW8Num3z0">
    <w:name w:val="WW8Num3z0"/>
    <w:rsid w:val="002C2C7C"/>
    <w:rPr>
      <w:rFonts w:ascii="Symbol" w:hAnsi="Symbol"/>
    </w:rPr>
  </w:style>
  <w:style w:type="character" w:customStyle="1" w:styleId="WW8Num4z0">
    <w:name w:val="WW8Num4z0"/>
    <w:rsid w:val="002C2C7C"/>
    <w:rPr>
      <w:rFonts w:ascii="Symbol" w:hAnsi="Symbol"/>
    </w:rPr>
  </w:style>
  <w:style w:type="character" w:customStyle="1" w:styleId="WW8Num6z0">
    <w:name w:val="WW8Num6z0"/>
    <w:rsid w:val="002C2C7C"/>
    <w:rPr>
      <w:sz w:val="24"/>
      <w:szCs w:val="24"/>
    </w:rPr>
  </w:style>
  <w:style w:type="character" w:customStyle="1" w:styleId="WW8Num9z0">
    <w:name w:val="WW8Num9z0"/>
    <w:rsid w:val="002C2C7C"/>
    <w:rPr>
      <w:rFonts w:ascii="Times New Roman" w:hAnsi="Times New Roman" w:cs="Times New Roman"/>
      <w:sz w:val="24"/>
      <w:szCs w:val="24"/>
    </w:rPr>
  </w:style>
  <w:style w:type="character" w:customStyle="1" w:styleId="WW8Num10z4">
    <w:name w:val="WW8Num10z4"/>
    <w:rsid w:val="002C2C7C"/>
    <w:rPr>
      <w:b/>
    </w:rPr>
  </w:style>
  <w:style w:type="character" w:customStyle="1" w:styleId="WW8Num12z0">
    <w:name w:val="WW8Num12z0"/>
    <w:rsid w:val="002C2C7C"/>
    <w:rPr>
      <w:sz w:val="24"/>
      <w:szCs w:val="24"/>
    </w:rPr>
  </w:style>
  <w:style w:type="character" w:customStyle="1" w:styleId="WW8Num14z0">
    <w:name w:val="WW8Num14z0"/>
    <w:rsid w:val="002C2C7C"/>
    <w:rPr>
      <w:b/>
    </w:rPr>
  </w:style>
  <w:style w:type="character" w:customStyle="1" w:styleId="WW8Num21z0">
    <w:name w:val="WW8Num21z0"/>
    <w:rsid w:val="002C2C7C"/>
    <w:rPr>
      <w:rFonts w:ascii="Symbol" w:hAnsi="Symbol"/>
    </w:rPr>
  </w:style>
  <w:style w:type="character" w:customStyle="1" w:styleId="WW8Num26z1">
    <w:name w:val="WW8Num26z1"/>
    <w:rsid w:val="002C2C7C"/>
    <w:rPr>
      <w:b w:val="0"/>
    </w:rPr>
  </w:style>
  <w:style w:type="character" w:customStyle="1" w:styleId="WW8Num27z0">
    <w:name w:val="WW8Num27z0"/>
    <w:rsid w:val="002C2C7C"/>
    <w:rPr>
      <w:rFonts w:ascii="Symbol" w:hAnsi="Symbol"/>
    </w:rPr>
  </w:style>
  <w:style w:type="character" w:customStyle="1" w:styleId="WW8Num28z0">
    <w:name w:val="WW8Num28z0"/>
    <w:rsid w:val="002C2C7C"/>
    <w:rPr>
      <w:rFonts w:ascii="Symbol" w:hAnsi="Symbol"/>
    </w:rPr>
  </w:style>
  <w:style w:type="character" w:customStyle="1" w:styleId="WW8Num30z0">
    <w:name w:val="WW8Num30z0"/>
    <w:rsid w:val="002C2C7C"/>
    <w:rPr>
      <w:rFonts w:ascii="Times New Roman" w:hAnsi="Times New Roman" w:cs="Times New Roman"/>
      <w:sz w:val="24"/>
      <w:szCs w:val="24"/>
    </w:rPr>
  </w:style>
  <w:style w:type="character" w:customStyle="1" w:styleId="WW8Num31z0">
    <w:name w:val="WW8Num31z0"/>
    <w:rsid w:val="002C2C7C"/>
    <w:rPr>
      <w:sz w:val="24"/>
      <w:szCs w:val="24"/>
    </w:rPr>
  </w:style>
  <w:style w:type="character" w:customStyle="1" w:styleId="2f1">
    <w:name w:val="Основной шрифт абзаца2"/>
    <w:rsid w:val="002C2C7C"/>
  </w:style>
  <w:style w:type="character" w:customStyle="1" w:styleId="WW8Num2z0">
    <w:name w:val="WW8Num2z0"/>
    <w:rsid w:val="002C2C7C"/>
    <w:rPr>
      <w:rFonts w:ascii="Symbol" w:hAnsi="Symbol" w:cs="Symbol"/>
    </w:rPr>
  </w:style>
  <w:style w:type="character" w:customStyle="1" w:styleId="WW8Num15z4">
    <w:name w:val="WW8Num15z4"/>
    <w:rsid w:val="002C2C7C"/>
    <w:rPr>
      <w:b/>
    </w:rPr>
  </w:style>
  <w:style w:type="character" w:customStyle="1" w:styleId="WW8Num17z0">
    <w:name w:val="WW8Num17z0"/>
    <w:rsid w:val="002C2C7C"/>
    <w:rPr>
      <w:sz w:val="24"/>
      <w:szCs w:val="24"/>
    </w:rPr>
  </w:style>
  <w:style w:type="character" w:customStyle="1" w:styleId="WW8Num19z0">
    <w:name w:val="WW8Num19z0"/>
    <w:rsid w:val="002C2C7C"/>
    <w:rPr>
      <w:sz w:val="24"/>
      <w:szCs w:val="24"/>
    </w:rPr>
  </w:style>
  <w:style w:type="character" w:customStyle="1" w:styleId="WW8Num22z0">
    <w:name w:val="WW8Num22z0"/>
    <w:rsid w:val="002C2C7C"/>
    <w:rPr>
      <w:sz w:val="24"/>
      <w:szCs w:val="24"/>
    </w:rPr>
  </w:style>
  <w:style w:type="character" w:customStyle="1" w:styleId="WW8Num26z0">
    <w:name w:val="WW8Num26z0"/>
    <w:rsid w:val="002C2C7C"/>
    <w:rPr>
      <w:rFonts w:ascii="Times New Roman" w:hAnsi="Times New Roman"/>
    </w:rPr>
  </w:style>
  <w:style w:type="character" w:customStyle="1" w:styleId="WW8Num27z1">
    <w:name w:val="WW8Num27z1"/>
    <w:rsid w:val="002C2C7C"/>
    <w:rPr>
      <w:rFonts w:ascii="Symbol" w:hAnsi="Symbol"/>
    </w:rPr>
  </w:style>
  <w:style w:type="character" w:customStyle="1" w:styleId="WW8Num33z0">
    <w:name w:val="WW8Num33z0"/>
    <w:rsid w:val="002C2C7C"/>
    <w:rPr>
      <w:b/>
    </w:rPr>
  </w:style>
  <w:style w:type="character" w:customStyle="1" w:styleId="WW8Num34z0">
    <w:name w:val="WW8Num34z0"/>
    <w:rsid w:val="002C2C7C"/>
    <w:rPr>
      <w:b/>
    </w:rPr>
  </w:style>
  <w:style w:type="character" w:customStyle="1" w:styleId="WW8Num35z1">
    <w:name w:val="WW8Num35z1"/>
    <w:rsid w:val="002C2C7C"/>
    <w:rPr>
      <w:b w:val="0"/>
    </w:rPr>
  </w:style>
  <w:style w:type="character" w:customStyle="1" w:styleId="WW8Num36z0">
    <w:name w:val="WW8Num36z0"/>
    <w:rsid w:val="002C2C7C"/>
    <w:rPr>
      <w:rFonts w:ascii="Symbol" w:hAnsi="Symbol"/>
    </w:rPr>
  </w:style>
  <w:style w:type="character" w:customStyle="1" w:styleId="WW8Num36z1">
    <w:name w:val="WW8Num36z1"/>
    <w:rsid w:val="002C2C7C"/>
    <w:rPr>
      <w:rFonts w:ascii="Courier New" w:hAnsi="Courier New" w:cs="Courier New"/>
    </w:rPr>
  </w:style>
  <w:style w:type="character" w:customStyle="1" w:styleId="WW8Num36z2">
    <w:name w:val="WW8Num36z2"/>
    <w:rsid w:val="002C2C7C"/>
    <w:rPr>
      <w:rFonts w:ascii="Wingdings" w:hAnsi="Wingdings"/>
    </w:rPr>
  </w:style>
  <w:style w:type="character" w:customStyle="1" w:styleId="WW8Num37z0">
    <w:name w:val="WW8Num37z0"/>
    <w:rsid w:val="002C2C7C"/>
    <w:rPr>
      <w:sz w:val="24"/>
      <w:szCs w:val="24"/>
    </w:rPr>
  </w:style>
  <w:style w:type="character" w:customStyle="1" w:styleId="WW8Num38z1">
    <w:name w:val="WW8Num38z1"/>
    <w:rsid w:val="002C2C7C"/>
    <w:rPr>
      <w:rFonts w:ascii="Times New Roman" w:hAnsi="Times New Roman"/>
    </w:rPr>
  </w:style>
  <w:style w:type="character" w:customStyle="1" w:styleId="WW8Num40z0">
    <w:name w:val="WW8Num40z0"/>
    <w:rsid w:val="002C2C7C"/>
    <w:rPr>
      <w:rFonts w:ascii="Times New Roman" w:hAnsi="Times New Roman" w:cs="Times New Roman"/>
      <w:i w:val="0"/>
    </w:rPr>
  </w:style>
  <w:style w:type="character" w:customStyle="1" w:styleId="WW8Num43z0">
    <w:name w:val="WW8Num43z0"/>
    <w:rsid w:val="002C2C7C"/>
    <w:rPr>
      <w:rFonts w:ascii="Times New Roman" w:hAnsi="Times New Roman" w:cs="Times New Roman"/>
      <w:sz w:val="24"/>
      <w:szCs w:val="24"/>
    </w:rPr>
  </w:style>
  <w:style w:type="character" w:customStyle="1" w:styleId="WW8Num44z0">
    <w:name w:val="WW8Num44z0"/>
    <w:rsid w:val="002C2C7C"/>
    <w:rPr>
      <w:sz w:val="24"/>
      <w:szCs w:val="24"/>
    </w:rPr>
  </w:style>
  <w:style w:type="character" w:customStyle="1" w:styleId="1ff0">
    <w:name w:val="Основной шрифт абзаца1"/>
    <w:rsid w:val="002C2C7C"/>
  </w:style>
  <w:style w:type="character" w:customStyle="1" w:styleId="affff9">
    <w:name w:val="Символ сноски"/>
    <w:rsid w:val="002C2C7C"/>
    <w:rPr>
      <w:vertAlign w:val="superscript"/>
    </w:rPr>
  </w:style>
  <w:style w:type="character" w:styleId="affffa">
    <w:name w:val="Strong"/>
    <w:uiPriority w:val="22"/>
    <w:qFormat/>
    <w:locked/>
    <w:rsid w:val="002C2C7C"/>
    <w:rPr>
      <w:b/>
      <w:bCs/>
    </w:rPr>
  </w:style>
  <w:style w:type="character" w:customStyle="1" w:styleId="ConsPlusNormal0">
    <w:name w:val="ConsPlusNormal Знак"/>
    <w:rsid w:val="002C2C7C"/>
    <w:rPr>
      <w:rFonts w:ascii="Arial" w:hAnsi="Arial" w:cs="Arial"/>
      <w:lang w:val="ru-RU" w:eastAsia="ar-SA" w:bidi="ar-SA"/>
    </w:rPr>
  </w:style>
  <w:style w:type="character" w:customStyle="1" w:styleId="affffb">
    <w:name w:val="Гипертекстовая ссылка"/>
    <w:uiPriority w:val="99"/>
    <w:rsid w:val="002C2C7C"/>
    <w:rPr>
      <w:b/>
      <w:bCs/>
      <w:color w:val="008000"/>
      <w:u w:val="single"/>
    </w:rPr>
  </w:style>
  <w:style w:type="character" w:customStyle="1" w:styleId="affffc">
    <w:name w:val="Цветовое выделение"/>
    <w:rsid w:val="002C2C7C"/>
    <w:rPr>
      <w:b/>
      <w:bCs/>
      <w:color w:val="000080"/>
    </w:rPr>
  </w:style>
  <w:style w:type="character" w:customStyle="1" w:styleId="56">
    <w:name w:val="Знак Знак5"/>
    <w:rsid w:val="002C2C7C"/>
    <w:rPr>
      <w:sz w:val="28"/>
      <w:lang w:val="ru-RU" w:eastAsia="ar-SA" w:bidi="ar-SA"/>
    </w:rPr>
  </w:style>
  <w:style w:type="character" w:customStyle="1" w:styleId="47">
    <w:name w:val="Знак Знак4"/>
    <w:rsid w:val="002C2C7C"/>
    <w:rPr>
      <w:sz w:val="24"/>
      <w:szCs w:val="24"/>
      <w:lang w:val="ru-RU" w:eastAsia="ar-SA" w:bidi="ar-SA"/>
    </w:rPr>
  </w:style>
  <w:style w:type="character" w:customStyle="1" w:styleId="2f2">
    <w:name w:val="Знак Знак2"/>
    <w:rsid w:val="002C2C7C"/>
    <w:rPr>
      <w:sz w:val="24"/>
      <w:szCs w:val="24"/>
      <w:lang w:val="ru-RU" w:eastAsia="ar-SA" w:bidi="ar-SA"/>
    </w:rPr>
  </w:style>
  <w:style w:type="paragraph" w:styleId="affffd">
    <w:name w:val="List"/>
    <w:basedOn w:val="ad"/>
    <w:rsid w:val="002C2C7C"/>
    <w:pPr>
      <w:suppressAutoHyphens/>
      <w:spacing w:after="120"/>
      <w:jc w:val="left"/>
    </w:pPr>
    <w:rPr>
      <w:rFonts w:eastAsia="Times New Roman" w:cs="Tahoma"/>
      <w:sz w:val="24"/>
      <w:szCs w:val="24"/>
      <w:lang w:val="ru-RU" w:eastAsia="ar-SA"/>
    </w:rPr>
  </w:style>
  <w:style w:type="paragraph" w:customStyle="1" w:styleId="2f3">
    <w:name w:val="Название2"/>
    <w:basedOn w:val="a8"/>
    <w:rsid w:val="002C2C7C"/>
    <w:pPr>
      <w:suppressLineNumbers/>
      <w:suppressAutoHyphens/>
      <w:spacing w:before="120" w:after="120"/>
    </w:pPr>
    <w:rPr>
      <w:rFonts w:eastAsia="Times New Roman" w:cs="Tahoma"/>
      <w:i/>
      <w:iCs/>
      <w:sz w:val="24"/>
      <w:szCs w:val="24"/>
      <w:lang w:eastAsia="ar-SA"/>
    </w:rPr>
  </w:style>
  <w:style w:type="paragraph" w:customStyle="1" w:styleId="2f4">
    <w:name w:val="Указатель2"/>
    <w:basedOn w:val="a8"/>
    <w:rsid w:val="002C2C7C"/>
    <w:pPr>
      <w:suppressLineNumbers/>
      <w:suppressAutoHyphens/>
    </w:pPr>
    <w:rPr>
      <w:rFonts w:eastAsia="Times New Roman" w:cs="Tahoma"/>
      <w:sz w:val="24"/>
      <w:szCs w:val="24"/>
      <w:lang w:eastAsia="ar-SA"/>
    </w:rPr>
  </w:style>
  <w:style w:type="paragraph" w:customStyle="1" w:styleId="1ff1">
    <w:name w:val="Указатель1"/>
    <w:basedOn w:val="a8"/>
    <w:rsid w:val="002C2C7C"/>
    <w:pPr>
      <w:suppressLineNumbers/>
      <w:suppressAutoHyphens/>
    </w:pPr>
    <w:rPr>
      <w:rFonts w:eastAsia="Times New Roman" w:cs="Tahoma"/>
      <w:sz w:val="24"/>
      <w:szCs w:val="24"/>
      <w:lang w:eastAsia="ar-SA"/>
    </w:rPr>
  </w:style>
  <w:style w:type="paragraph" w:customStyle="1" w:styleId="220">
    <w:name w:val="Основной текст 22"/>
    <w:basedOn w:val="a8"/>
    <w:rsid w:val="002C2C7C"/>
    <w:pPr>
      <w:suppressAutoHyphens/>
      <w:spacing w:after="120" w:line="480" w:lineRule="auto"/>
    </w:pPr>
    <w:rPr>
      <w:rFonts w:eastAsia="Times New Roman"/>
      <w:sz w:val="24"/>
      <w:szCs w:val="24"/>
      <w:lang w:eastAsia="ar-SA"/>
    </w:rPr>
  </w:style>
  <w:style w:type="paragraph" w:customStyle="1" w:styleId="1ff2">
    <w:name w:val="Схема документа1"/>
    <w:basedOn w:val="a8"/>
    <w:rsid w:val="002C2C7C"/>
    <w:pPr>
      <w:shd w:val="clear" w:color="auto" w:fill="000080"/>
      <w:suppressAutoHyphens/>
    </w:pPr>
    <w:rPr>
      <w:rFonts w:ascii="Tahoma" w:eastAsia="Times New Roman" w:hAnsi="Tahoma" w:cs="Tahoma"/>
      <w:lang w:eastAsia="ar-SA"/>
    </w:rPr>
  </w:style>
  <w:style w:type="paragraph" w:customStyle="1" w:styleId="221">
    <w:name w:val="Основной текст с отступом 22"/>
    <w:basedOn w:val="a8"/>
    <w:rsid w:val="002C2C7C"/>
    <w:pPr>
      <w:suppressAutoHyphens/>
      <w:spacing w:after="120" w:line="480" w:lineRule="auto"/>
      <w:ind w:left="283"/>
    </w:pPr>
    <w:rPr>
      <w:rFonts w:eastAsia="Times New Roman"/>
      <w:sz w:val="24"/>
      <w:szCs w:val="24"/>
      <w:lang w:eastAsia="ar-SA"/>
    </w:rPr>
  </w:style>
  <w:style w:type="paragraph" w:customStyle="1" w:styleId="320">
    <w:name w:val="Основной текст с отступом 32"/>
    <w:basedOn w:val="a8"/>
    <w:rsid w:val="002C2C7C"/>
    <w:pPr>
      <w:tabs>
        <w:tab w:val="left" w:pos="0"/>
        <w:tab w:val="left" w:pos="1418"/>
      </w:tabs>
      <w:suppressAutoHyphens/>
      <w:ind w:firstLine="709"/>
      <w:jc w:val="both"/>
    </w:pPr>
    <w:rPr>
      <w:rFonts w:eastAsia="Times New Roman"/>
      <w:sz w:val="24"/>
      <w:lang w:eastAsia="ar-SA"/>
    </w:rPr>
  </w:style>
  <w:style w:type="paragraph" w:customStyle="1" w:styleId="1ff3">
    <w:name w:val="Дата1"/>
    <w:basedOn w:val="a8"/>
    <w:next w:val="a8"/>
    <w:rsid w:val="002C2C7C"/>
    <w:pPr>
      <w:suppressAutoHyphens/>
      <w:jc w:val="both"/>
    </w:pPr>
    <w:rPr>
      <w:rFonts w:eastAsia="Times New Roman"/>
      <w:lang w:eastAsia="ar-SA"/>
    </w:rPr>
  </w:style>
  <w:style w:type="paragraph" w:customStyle="1" w:styleId="1ff4">
    <w:name w:val="Цитата1"/>
    <w:basedOn w:val="a8"/>
    <w:rsid w:val="002C2C7C"/>
    <w:pPr>
      <w:suppressAutoHyphens/>
      <w:ind w:left="-142" w:right="-285" w:firstLine="284"/>
      <w:jc w:val="both"/>
    </w:pPr>
    <w:rPr>
      <w:rFonts w:eastAsia="Times New Roman"/>
      <w:sz w:val="28"/>
      <w:lang w:eastAsia="ar-SA"/>
    </w:rPr>
  </w:style>
  <w:style w:type="paragraph" w:customStyle="1" w:styleId="321">
    <w:name w:val="Основной текст 32"/>
    <w:basedOn w:val="a8"/>
    <w:rsid w:val="002C2C7C"/>
    <w:pPr>
      <w:suppressAutoHyphens/>
      <w:spacing w:line="216" w:lineRule="auto"/>
      <w:ind w:right="-5"/>
      <w:jc w:val="both"/>
    </w:pPr>
    <w:rPr>
      <w:rFonts w:eastAsia="Times New Roman"/>
      <w:lang w:eastAsia="ar-SA"/>
    </w:rPr>
  </w:style>
  <w:style w:type="paragraph" w:customStyle="1" w:styleId="411">
    <w:name w:val="Указатель 41"/>
    <w:basedOn w:val="a8"/>
    <w:next w:val="a8"/>
    <w:rsid w:val="002C2C7C"/>
    <w:pPr>
      <w:suppressAutoHyphens/>
      <w:ind w:left="800" w:hanging="200"/>
    </w:pPr>
    <w:rPr>
      <w:rFonts w:eastAsia="Times New Roman"/>
      <w:lang w:eastAsia="ar-SA"/>
    </w:rPr>
  </w:style>
  <w:style w:type="paragraph" w:customStyle="1" w:styleId="510">
    <w:name w:val="Указатель 51"/>
    <w:basedOn w:val="a8"/>
    <w:next w:val="a8"/>
    <w:rsid w:val="002C2C7C"/>
    <w:pPr>
      <w:suppressAutoHyphens/>
      <w:ind w:left="1000" w:hanging="200"/>
    </w:pPr>
    <w:rPr>
      <w:rFonts w:eastAsia="Times New Roman"/>
      <w:lang w:eastAsia="ar-SA"/>
    </w:rPr>
  </w:style>
  <w:style w:type="paragraph" w:customStyle="1" w:styleId="610">
    <w:name w:val="Указатель 61"/>
    <w:basedOn w:val="a8"/>
    <w:next w:val="a8"/>
    <w:rsid w:val="002C2C7C"/>
    <w:pPr>
      <w:suppressAutoHyphens/>
      <w:ind w:left="1200" w:hanging="200"/>
    </w:pPr>
    <w:rPr>
      <w:rFonts w:eastAsia="Times New Roman"/>
      <w:lang w:eastAsia="ar-SA"/>
    </w:rPr>
  </w:style>
  <w:style w:type="paragraph" w:customStyle="1" w:styleId="710">
    <w:name w:val="Указатель 71"/>
    <w:basedOn w:val="a8"/>
    <w:next w:val="a8"/>
    <w:rsid w:val="002C2C7C"/>
    <w:pPr>
      <w:suppressAutoHyphens/>
      <w:ind w:left="1400" w:hanging="200"/>
    </w:pPr>
    <w:rPr>
      <w:rFonts w:eastAsia="Times New Roman"/>
      <w:lang w:eastAsia="ar-SA"/>
    </w:rPr>
  </w:style>
  <w:style w:type="paragraph" w:customStyle="1" w:styleId="810">
    <w:name w:val="Указатель 81"/>
    <w:basedOn w:val="a8"/>
    <w:next w:val="a8"/>
    <w:rsid w:val="002C2C7C"/>
    <w:pPr>
      <w:suppressAutoHyphens/>
      <w:ind w:left="1600" w:hanging="200"/>
    </w:pPr>
    <w:rPr>
      <w:rFonts w:eastAsia="Times New Roman"/>
      <w:lang w:eastAsia="ar-SA"/>
    </w:rPr>
  </w:style>
  <w:style w:type="paragraph" w:customStyle="1" w:styleId="910">
    <w:name w:val="Указатель 91"/>
    <w:basedOn w:val="a8"/>
    <w:next w:val="a8"/>
    <w:rsid w:val="002C2C7C"/>
    <w:pPr>
      <w:suppressAutoHyphens/>
      <w:ind w:left="1800" w:hanging="200"/>
    </w:pPr>
    <w:rPr>
      <w:rFonts w:eastAsia="Times New Roman"/>
      <w:lang w:eastAsia="ar-SA"/>
    </w:rPr>
  </w:style>
  <w:style w:type="paragraph" w:customStyle="1" w:styleId="1ff5">
    <w:name w:val="Текст1"/>
    <w:basedOn w:val="a8"/>
    <w:rsid w:val="002C2C7C"/>
    <w:pPr>
      <w:suppressAutoHyphens/>
    </w:pPr>
    <w:rPr>
      <w:rFonts w:ascii="Courier New" w:eastAsia="Times New Roman" w:hAnsi="Courier New" w:cs="Courier New"/>
      <w:lang w:eastAsia="ar-SA"/>
    </w:rPr>
  </w:style>
  <w:style w:type="paragraph" w:customStyle="1" w:styleId="1ff6">
    <w:name w:val="Текст примечания1"/>
    <w:basedOn w:val="a8"/>
    <w:rsid w:val="002C2C7C"/>
    <w:pPr>
      <w:suppressAutoHyphens/>
    </w:pPr>
    <w:rPr>
      <w:rFonts w:eastAsia="Times New Roman"/>
      <w:lang w:eastAsia="ar-SA"/>
    </w:rPr>
  </w:style>
  <w:style w:type="paragraph" w:customStyle="1" w:styleId="2-1">
    <w:name w:val="содержание2-1"/>
    <w:basedOn w:val="31"/>
    <w:next w:val="a8"/>
    <w:rsid w:val="002C2C7C"/>
    <w:pPr>
      <w:tabs>
        <w:tab w:val="clear" w:pos="360"/>
        <w:tab w:val="left" w:pos="1865"/>
        <w:tab w:val="left" w:pos="2160"/>
        <w:tab w:val="left" w:pos="2700"/>
        <w:tab w:val="left" w:pos="4140"/>
      </w:tabs>
      <w:spacing w:before="240" w:after="60"/>
      <w:ind w:left="951" w:right="0" w:firstLine="0"/>
      <w:jc w:val="both"/>
      <w:outlineLvl w:val="9"/>
    </w:pPr>
    <w:rPr>
      <w:b/>
      <w:sz w:val="24"/>
      <w:szCs w:val="20"/>
      <w:lang w:val="x-none" w:eastAsia="ar-SA"/>
    </w:rPr>
  </w:style>
  <w:style w:type="paragraph" w:customStyle="1" w:styleId="affffe">
    <w:name w:val="Словарная статья"/>
    <w:basedOn w:val="a8"/>
    <w:next w:val="a8"/>
    <w:rsid w:val="002C2C7C"/>
    <w:pPr>
      <w:suppressAutoHyphens/>
      <w:autoSpaceDE w:val="0"/>
      <w:ind w:right="118"/>
      <w:jc w:val="both"/>
    </w:pPr>
    <w:rPr>
      <w:rFonts w:ascii="Arial" w:eastAsia="Times New Roman" w:hAnsi="Arial"/>
      <w:lang w:eastAsia="ar-SA"/>
    </w:rPr>
  </w:style>
  <w:style w:type="paragraph" w:customStyle="1" w:styleId="Style3">
    <w:name w:val="Style3"/>
    <w:basedOn w:val="a8"/>
    <w:rsid w:val="002C2C7C"/>
    <w:pPr>
      <w:tabs>
        <w:tab w:val="left" w:pos="120"/>
      </w:tabs>
      <w:suppressAutoHyphens/>
      <w:spacing w:after="240" w:line="360" w:lineRule="auto"/>
      <w:ind w:left="120"/>
      <w:jc w:val="both"/>
    </w:pPr>
    <w:rPr>
      <w:rFonts w:eastAsia="Times New Roman"/>
      <w:sz w:val="24"/>
      <w:szCs w:val="24"/>
      <w:lang w:val="en-GB" w:eastAsia="ar-SA"/>
    </w:rPr>
  </w:style>
  <w:style w:type="paragraph" w:customStyle="1" w:styleId="313">
    <w:name w:val="Маркированный список 31"/>
    <w:basedOn w:val="a8"/>
    <w:rsid w:val="002C2C7C"/>
    <w:pPr>
      <w:suppressAutoHyphens/>
      <w:spacing w:after="60"/>
      <w:jc w:val="both"/>
    </w:pPr>
    <w:rPr>
      <w:rFonts w:eastAsia="Times New Roman"/>
      <w:sz w:val="24"/>
      <w:szCs w:val="24"/>
      <w:lang w:eastAsia="ar-SA"/>
    </w:rPr>
  </w:style>
  <w:style w:type="paragraph" w:customStyle="1" w:styleId="afffff">
    <w:name w:val="Пункт"/>
    <w:basedOn w:val="a8"/>
    <w:rsid w:val="002C2C7C"/>
    <w:pPr>
      <w:tabs>
        <w:tab w:val="left" w:pos="1980"/>
      </w:tabs>
      <w:suppressAutoHyphens/>
      <w:ind w:left="1404" w:hanging="504"/>
      <w:jc w:val="both"/>
    </w:pPr>
    <w:rPr>
      <w:rFonts w:eastAsia="Times New Roman"/>
      <w:sz w:val="24"/>
      <w:szCs w:val="24"/>
      <w:lang w:eastAsia="ar-SA"/>
    </w:rPr>
  </w:style>
  <w:style w:type="paragraph" w:customStyle="1" w:styleId="afffff0">
    <w:name w:val="Знак Знак Знак Знак Знак Знак Знак Знак Знак Знак"/>
    <w:basedOn w:val="a8"/>
    <w:rsid w:val="002C2C7C"/>
    <w:pPr>
      <w:suppressAutoHyphens/>
      <w:spacing w:before="280" w:after="280"/>
      <w:jc w:val="both"/>
    </w:pPr>
    <w:rPr>
      <w:rFonts w:ascii="Tahoma" w:eastAsia="Times New Roman" w:hAnsi="Tahoma"/>
      <w:lang w:val="en-US" w:eastAsia="ar-SA"/>
    </w:rPr>
  </w:style>
  <w:style w:type="paragraph" w:customStyle="1" w:styleId="afffff1">
    <w:name w:val="Îáû÷íûé"/>
    <w:rsid w:val="002C2C7C"/>
    <w:pPr>
      <w:suppressAutoHyphens/>
    </w:pPr>
    <w:rPr>
      <w:rFonts w:ascii="Times New Roman" w:eastAsia="Arial" w:hAnsi="Times New Roman"/>
      <w:lang w:eastAsia="ar-SA"/>
    </w:rPr>
  </w:style>
  <w:style w:type="paragraph" w:customStyle="1" w:styleId="2f5">
    <w:name w:val="Çàãîëîâîê 2"/>
    <w:basedOn w:val="afffff1"/>
    <w:next w:val="afffff1"/>
    <w:rsid w:val="002C2C7C"/>
    <w:pPr>
      <w:widowControl w:val="0"/>
      <w:spacing w:before="120"/>
      <w:jc w:val="both"/>
    </w:pPr>
    <w:rPr>
      <w:sz w:val="24"/>
    </w:rPr>
  </w:style>
  <w:style w:type="paragraph" w:customStyle="1" w:styleId="Head91">
    <w:name w:val="Head 9.1"/>
    <w:basedOn w:val="a8"/>
    <w:next w:val="a8"/>
    <w:rsid w:val="002C2C7C"/>
    <w:pPr>
      <w:keepNext/>
      <w:widowControl w:val="0"/>
      <w:tabs>
        <w:tab w:val="num" w:pos="0"/>
      </w:tabs>
      <w:suppressAutoHyphens/>
    </w:pPr>
    <w:rPr>
      <w:rFonts w:ascii="Times New Roman Bold" w:eastAsia="Times New Roman" w:hAnsi="Times New Roman Bold"/>
      <w:b/>
      <w:sz w:val="24"/>
      <w:szCs w:val="24"/>
      <w:lang w:eastAsia="ar-SA"/>
    </w:rPr>
  </w:style>
  <w:style w:type="paragraph" w:customStyle="1" w:styleId="2110">
    <w:name w:val="Основной текст 211"/>
    <w:basedOn w:val="a8"/>
    <w:rsid w:val="002C2C7C"/>
    <w:pPr>
      <w:widowControl w:val="0"/>
      <w:suppressAutoHyphens/>
      <w:autoSpaceDE w:val="0"/>
      <w:jc w:val="both"/>
    </w:pPr>
    <w:rPr>
      <w:rFonts w:eastAsia="Times New Roman"/>
      <w:i/>
      <w:sz w:val="22"/>
      <w:lang w:val="en-US" w:eastAsia="ar-SA"/>
    </w:rPr>
  </w:style>
  <w:style w:type="paragraph" w:customStyle="1" w:styleId="afffff2">
    <w:name w:val="Знак Знак Знак Знак Знак Знак Знак"/>
    <w:basedOn w:val="a8"/>
    <w:rsid w:val="002C2C7C"/>
    <w:pPr>
      <w:suppressAutoHyphens/>
      <w:spacing w:before="280" w:after="280"/>
      <w:jc w:val="both"/>
    </w:pPr>
    <w:rPr>
      <w:rFonts w:ascii="Tahoma" w:eastAsia="Times New Roman" w:hAnsi="Tahoma"/>
      <w:lang w:val="en-US" w:eastAsia="ar-SA"/>
    </w:rPr>
  </w:style>
  <w:style w:type="paragraph" w:customStyle="1" w:styleId="1ff7">
    <w:name w:val="Знак Знак Знак Знак Знак Знак Знак Знак Знак Знак Знак Знак Знак Знак Знак1 Знак"/>
    <w:basedOn w:val="a8"/>
    <w:rsid w:val="002C2C7C"/>
    <w:pPr>
      <w:suppressAutoHyphens/>
      <w:spacing w:before="280" w:after="280"/>
      <w:jc w:val="both"/>
    </w:pPr>
    <w:rPr>
      <w:rFonts w:ascii="Tahoma" w:eastAsia="Times New Roman" w:hAnsi="Tahoma"/>
      <w:lang w:val="en-US" w:eastAsia="ar-SA"/>
    </w:rPr>
  </w:style>
  <w:style w:type="paragraph" w:customStyle="1" w:styleId="afffff3">
    <w:name w:val="Знак Знак Знак Знак Знак Знак Знак Знак Знак Знак Знак"/>
    <w:basedOn w:val="a8"/>
    <w:rsid w:val="002C2C7C"/>
    <w:pPr>
      <w:suppressAutoHyphens/>
      <w:spacing w:before="280" w:after="280"/>
      <w:jc w:val="both"/>
    </w:pPr>
    <w:rPr>
      <w:rFonts w:ascii="Tahoma" w:eastAsia="Times New Roman" w:hAnsi="Tahoma"/>
      <w:lang w:val="en-US" w:eastAsia="ar-SA"/>
    </w:rPr>
  </w:style>
  <w:style w:type="paragraph" w:customStyle="1" w:styleId="100">
    <w:name w:val="Оглавление 10"/>
    <w:basedOn w:val="1ff1"/>
    <w:rsid w:val="002C2C7C"/>
    <w:pPr>
      <w:tabs>
        <w:tab w:val="right" w:leader="dot" w:pos="9637"/>
      </w:tabs>
      <w:ind w:left="2547"/>
    </w:pPr>
  </w:style>
  <w:style w:type="paragraph" w:customStyle="1" w:styleId="afffff4">
    <w:name w:val="Содержимое таблицы"/>
    <w:basedOn w:val="a8"/>
    <w:rsid w:val="002C2C7C"/>
    <w:pPr>
      <w:suppressLineNumbers/>
      <w:suppressAutoHyphens/>
    </w:pPr>
    <w:rPr>
      <w:rFonts w:eastAsia="Times New Roman"/>
      <w:sz w:val="24"/>
      <w:szCs w:val="24"/>
      <w:lang w:eastAsia="ar-SA"/>
    </w:rPr>
  </w:style>
  <w:style w:type="paragraph" w:customStyle="1" w:styleId="afffff5">
    <w:name w:val="Заголовок таблицы"/>
    <w:basedOn w:val="afffff4"/>
    <w:rsid w:val="002C2C7C"/>
    <w:pPr>
      <w:jc w:val="center"/>
    </w:pPr>
    <w:rPr>
      <w:b/>
      <w:bCs/>
    </w:rPr>
  </w:style>
  <w:style w:type="paragraph" w:customStyle="1" w:styleId="afffff6">
    <w:name w:val="Содержимое врезки"/>
    <w:basedOn w:val="ad"/>
    <w:rsid w:val="002C2C7C"/>
    <w:pPr>
      <w:suppressAutoHyphens/>
      <w:spacing w:after="120"/>
      <w:jc w:val="left"/>
    </w:pPr>
    <w:rPr>
      <w:rFonts w:eastAsia="Times New Roman"/>
      <w:sz w:val="24"/>
      <w:szCs w:val="24"/>
      <w:lang w:val="ru-RU" w:eastAsia="ar-SA"/>
    </w:rPr>
  </w:style>
  <w:style w:type="paragraph" w:customStyle="1" w:styleId="afffff7">
    <w:name w:val="Знак Знак Знак Знак Знак Знак Знак Знак Знак Знак Знак Знак Знак Знак Знак Знак"/>
    <w:basedOn w:val="a8"/>
    <w:link w:val="afffff8"/>
    <w:rsid w:val="002C2C7C"/>
    <w:pPr>
      <w:spacing w:before="280" w:after="280"/>
      <w:jc w:val="both"/>
    </w:pPr>
    <w:rPr>
      <w:rFonts w:ascii="Tahoma" w:eastAsia="Times New Roman" w:hAnsi="Tahoma"/>
      <w:lang w:val="en-US" w:eastAsia="ar-SA"/>
    </w:rPr>
  </w:style>
  <w:style w:type="character" w:customStyle="1" w:styleId="afffff8">
    <w:name w:val="Знак Знак Знак Знак Знак Знак Знак Знак Знак Знак Знак Знак Знак Знак Знак Знак Знак"/>
    <w:link w:val="afffff7"/>
    <w:rsid w:val="002C2C7C"/>
    <w:rPr>
      <w:rFonts w:ascii="Tahoma" w:eastAsia="Times New Roman" w:hAnsi="Tahoma"/>
      <w:lang w:val="en-US" w:eastAsia="ar-SA"/>
    </w:rPr>
  </w:style>
  <w:style w:type="paragraph" w:customStyle="1" w:styleId="230">
    <w:name w:val="Основной текст 23"/>
    <w:basedOn w:val="a8"/>
    <w:rsid w:val="002C2C7C"/>
    <w:pPr>
      <w:suppressAutoHyphens/>
      <w:spacing w:after="120" w:line="480" w:lineRule="auto"/>
    </w:pPr>
    <w:rPr>
      <w:rFonts w:eastAsia="Times New Roman"/>
      <w:sz w:val="24"/>
      <w:szCs w:val="24"/>
      <w:lang w:eastAsia="ar-SA"/>
    </w:rPr>
  </w:style>
  <w:style w:type="paragraph" w:customStyle="1" w:styleId="afffff9">
    <w:name w:val="Знак Знак Знак Знак Знак Знак Знак Знак Знак"/>
    <w:basedOn w:val="a8"/>
    <w:rsid w:val="002C2C7C"/>
    <w:pPr>
      <w:spacing w:before="280" w:after="280"/>
      <w:jc w:val="both"/>
    </w:pPr>
    <w:rPr>
      <w:rFonts w:ascii="Tahoma" w:eastAsia="Times New Roman" w:hAnsi="Tahoma"/>
      <w:lang w:val="en-US" w:eastAsia="ar-SA"/>
    </w:rPr>
  </w:style>
  <w:style w:type="paragraph" w:customStyle="1" w:styleId="afffffa">
    <w:name w:val="Знак Знак Знак Знак Знак Знак Знак Знак Знак Знак Знак Знак Знак"/>
    <w:basedOn w:val="a8"/>
    <w:rsid w:val="002C2C7C"/>
    <w:pPr>
      <w:spacing w:before="280" w:after="280"/>
      <w:jc w:val="both"/>
    </w:pPr>
    <w:rPr>
      <w:rFonts w:ascii="Tahoma" w:eastAsia="Times New Roman" w:hAnsi="Tahoma"/>
      <w:lang w:val="en-US" w:eastAsia="ar-SA"/>
    </w:rPr>
  </w:style>
  <w:style w:type="character" w:customStyle="1" w:styleId="affff8">
    <w:name w:val="Знак Знак Знак Знак Знак"/>
    <w:link w:val="affff7"/>
    <w:rsid w:val="002C2C7C"/>
    <w:rPr>
      <w:rFonts w:ascii="Tahoma" w:eastAsia="Times New Roman" w:hAnsi="Tahoma"/>
      <w:lang w:val="en-US" w:eastAsia="en-US"/>
    </w:rPr>
  </w:style>
  <w:style w:type="paragraph" w:customStyle="1" w:styleId="1ff8">
    <w:name w:val="Знак Знак Знак Знак Знак Знак Знак Знак Знак Знак Знак Знак1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2f6">
    <w:name w:val="Знак Знак Знак Знак2"/>
    <w:basedOn w:val="a8"/>
    <w:link w:val="2f7"/>
    <w:rsid w:val="002C2C7C"/>
    <w:pPr>
      <w:spacing w:before="100" w:beforeAutospacing="1" w:after="100" w:afterAutospacing="1"/>
      <w:jc w:val="both"/>
    </w:pPr>
    <w:rPr>
      <w:rFonts w:ascii="Tahoma" w:eastAsia="Times New Roman" w:hAnsi="Tahoma"/>
      <w:lang w:val="en-US" w:eastAsia="en-US"/>
    </w:rPr>
  </w:style>
  <w:style w:type="character" w:customStyle="1" w:styleId="2f7">
    <w:name w:val="Знак Знак Знак Знак Знак2"/>
    <w:link w:val="2f6"/>
    <w:rsid w:val="002C2C7C"/>
    <w:rPr>
      <w:rFonts w:ascii="Tahoma" w:eastAsia="Times New Roman" w:hAnsi="Tahoma"/>
      <w:lang w:val="en-US" w:eastAsia="en-US"/>
    </w:rPr>
  </w:style>
  <w:style w:type="paragraph" w:customStyle="1" w:styleId="3f">
    <w:name w:val="Çàãîëîâîê 3"/>
    <w:basedOn w:val="afffff1"/>
    <w:next w:val="afffff1"/>
    <w:rsid w:val="002C2C7C"/>
    <w:pPr>
      <w:keepNext/>
      <w:widowControl w:val="0"/>
      <w:suppressAutoHyphens w:val="0"/>
      <w:spacing w:before="120" w:after="60"/>
      <w:jc w:val="both"/>
    </w:pPr>
    <w:rPr>
      <w:rFonts w:eastAsia="Times New Roman"/>
      <w:sz w:val="24"/>
      <w:lang w:eastAsia="ru-RU"/>
    </w:rPr>
  </w:style>
  <w:style w:type="paragraph" w:customStyle="1" w:styleId="afffffb">
    <w:name w:val="Пункт второго уровня"/>
    <w:basedOn w:val="22"/>
    <w:next w:val="a8"/>
    <w:rsid w:val="002C2C7C"/>
    <w:pPr>
      <w:numPr>
        <w:ilvl w:val="1"/>
      </w:numPr>
      <w:tabs>
        <w:tab w:val="left" w:pos="576"/>
        <w:tab w:val="num" w:pos="1440"/>
      </w:tabs>
      <w:suppressAutoHyphens/>
      <w:autoSpaceDE w:val="0"/>
      <w:spacing w:before="120" w:after="240" w:line="360" w:lineRule="auto"/>
      <w:ind w:left="576" w:hanging="576"/>
      <w:jc w:val="both"/>
      <w:outlineLvl w:val="9"/>
    </w:pPr>
    <w:rPr>
      <w:rFonts w:ascii="Arial" w:hAnsi="Arial"/>
      <w:b w:val="0"/>
      <w:bCs w:val="0"/>
      <w:i w:val="0"/>
      <w:iCs w:val="0"/>
      <w:sz w:val="24"/>
      <w:szCs w:val="24"/>
      <w:lang w:eastAsia="ar-SA"/>
    </w:rPr>
  </w:style>
  <w:style w:type="character" w:customStyle="1" w:styleId="info">
    <w:name w:val="info"/>
    <w:rsid w:val="002C2C7C"/>
  </w:style>
  <w:style w:type="paragraph" w:customStyle="1" w:styleId="1ff9">
    <w:name w:val="Знак Знак Знак Знак Знак Знак Знак Знак Знак1 Знак Знак Знак Знак Знак Знак Знак Знак Знак Знак Знак Знак Знак Знак"/>
    <w:basedOn w:val="a8"/>
    <w:rsid w:val="002C2C7C"/>
    <w:pPr>
      <w:spacing w:after="160" w:line="240" w:lineRule="exact"/>
    </w:pPr>
    <w:rPr>
      <w:rFonts w:ascii="Verdana" w:eastAsia="Times New Roman" w:hAnsi="Verdana"/>
      <w:sz w:val="24"/>
      <w:szCs w:val="24"/>
      <w:lang w:val="en-US" w:eastAsia="en-US"/>
    </w:rPr>
  </w:style>
  <w:style w:type="paragraph" w:customStyle="1" w:styleId="1ffa">
    <w:name w:val="Знак Знак Знак Знак Знак Знак Знак Знак Знак1"/>
    <w:basedOn w:val="a8"/>
    <w:rsid w:val="002C2C7C"/>
    <w:pPr>
      <w:spacing w:after="160" w:line="240" w:lineRule="exact"/>
    </w:pPr>
    <w:rPr>
      <w:rFonts w:ascii="Verdana" w:eastAsia="Times New Roman" w:hAnsi="Verdana"/>
      <w:sz w:val="24"/>
      <w:szCs w:val="24"/>
      <w:lang w:val="en-US" w:eastAsia="en-US"/>
    </w:rPr>
  </w:style>
  <w:style w:type="paragraph" w:customStyle="1" w:styleId="afffffc">
    <w:name w:val="Знак Знак Знак Знак Знак Знак Знак Знак Знак Знак Знак Знак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fb">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a8"/>
    <w:rsid w:val="002C2C7C"/>
    <w:pPr>
      <w:spacing w:after="160" w:line="240" w:lineRule="exact"/>
    </w:pPr>
    <w:rPr>
      <w:rFonts w:ascii="Verdana" w:eastAsia="Times New Roman" w:hAnsi="Verdana"/>
      <w:sz w:val="24"/>
      <w:szCs w:val="24"/>
      <w:lang w:val="en-US" w:eastAsia="en-US"/>
    </w:rPr>
  </w:style>
  <w:style w:type="character" w:customStyle="1" w:styleId="1f4">
    <w:name w:val="Знак Знак Знак Знак Знак1"/>
    <w:link w:val="1f3"/>
    <w:rsid w:val="002C2C7C"/>
    <w:rPr>
      <w:rFonts w:ascii="Tahoma" w:eastAsia="Times New Roman" w:hAnsi="Tahoma"/>
      <w:lang w:val="en-US" w:eastAsia="en-US"/>
    </w:rPr>
  </w:style>
  <w:style w:type="paragraph" w:customStyle="1" w:styleId="afffffd">
    <w:name w:val="Знак Знак Знак Знак Знак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3---">
    <w:name w:val="3---"/>
    <w:basedOn w:val="a8"/>
    <w:rsid w:val="002C2C7C"/>
    <w:pPr>
      <w:spacing w:before="120" w:after="120"/>
      <w:jc w:val="both"/>
    </w:pPr>
    <w:rPr>
      <w:rFonts w:eastAsia="Times New Roman"/>
      <w:sz w:val="24"/>
    </w:rPr>
  </w:style>
  <w:style w:type="paragraph" w:customStyle="1" w:styleId="xl22">
    <w:name w:val="xl22"/>
    <w:basedOn w:val="a8"/>
    <w:rsid w:val="002C2C7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eastAsia="Times New Roman"/>
      <w:color w:val="000000"/>
      <w:sz w:val="24"/>
      <w:szCs w:val="24"/>
    </w:rPr>
  </w:style>
  <w:style w:type="paragraph" w:customStyle="1" w:styleId="xl23">
    <w:name w:val="xl23"/>
    <w:basedOn w:val="a8"/>
    <w:rsid w:val="002C2C7C"/>
    <w:pPr>
      <w:spacing w:before="100" w:beforeAutospacing="1" w:after="100" w:afterAutospacing="1"/>
    </w:pPr>
    <w:rPr>
      <w:rFonts w:eastAsia="Times New Roman"/>
      <w:sz w:val="24"/>
      <w:szCs w:val="24"/>
    </w:rPr>
  </w:style>
  <w:style w:type="paragraph" w:customStyle="1" w:styleId="412">
    <w:name w:val="Знак4 Знак Знак Знак1"/>
    <w:basedOn w:val="a8"/>
    <w:rsid w:val="002C2C7C"/>
    <w:pPr>
      <w:spacing w:before="100" w:beforeAutospacing="1" w:after="100" w:afterAutospacing="1"/>
      <w:jc w:val="both"/>
    </w:pPr>
    <w:rPr>
      <w:rFonts w:ascii="Tahoma" w:eastAsia="Times New Roman" w:hAnsi="Tahoma"/>
      <w:lang w:val="en-US" w:eastAsia="en-US"/>
    </w:rPr>
  </w:style>
  <w:style w:type="paragraph" w:customStyle="1" w:styleId="270">
    <w:name w:val="Знак27"/>
    <w:basedOn w:val="a8"/>
    <w:rsid w:val="002C2C7C"/>
    <w:pPr>
      <w:spacing w:before="100" w:beforeAutospacing="1" w:after="100" w:afterAutospacing="1"/>
      <w:jc w:val="both"/>
    </w:pPr>
    <w:rPr>
      <w:rFonts w:ascii="Tahoma" w:eastAsia="Times New Roman" w:hAnsi="Tahoma"/>
      <w:lang w:val="en-US" w:eastAsia="en-US"/>
    </w:rPr>
  </w:style>
  <w:style w:type="paragraph" w:customStyle="1" w:styleId="xl17">
    <w:name w:val="xl17"/>
    <w:basedOn w:val="a8"/>
    <w:rsid w:val="002C2C7C"/>
    <w:pPr>
      <w:pBdr>
        <w:bottom w:val="single" w:sz="4" w:space="0" w:color="auto"/>
      </w:pBdr>
      <w:spacing w:before="100" w:beforeAutospacing="1" w:after="100" w:afterAutospacing="1"/>
      <w:textAlignment w:val="center"/>
    </w:pPr>
    <w:rPr>
      <w:rFonts w:eastAsia="Times New Roman"/>
      <w:sz w:val="24"/>
      <w:szCs w:val="24"/>
    </w:rPr>
  </w:style>
  <w:style w:type="paragraph" w:customStyle="1" w:styleId="xl18">
    <w:name w:val="xl18"/>
    <w:basedOn w:val="a8"/>
    <w:rsid w:val="002C2C7C"/>
    <w:pPr>
      <w:pBdr>
        <w:left w:val="single" w:sz="4" w:space="0" w:color="auto"/>
        <w:bottom w:val="single" w:sz="4" w:space="0" w:color="auto"/>
      </w:pBdr>
      <w:spacing w:before="100" w:beforeAutospacing="1" w:after="100" w:afterAutospacing="1"/>
      <w:jc w:val="center"/>
      <w:textAlignment w:val="center"/>
    </w:pPr>
    <w:rPr>
      <w:rFonts w:eastAsia="Times New Roman"/>
      <w:sz w:val="24"/>
      <w:szCs w:val="24"/>
    </w:rPr>
  </w:style>
  <w:style w:type="paragraph" w:customStyle="1" w:styleId="xl19">
    <w:name w:val="xl19"/>
    <w:basedOn w:val="a8"/>
    <w:rsid w:val="002C2C7C"/>
    <w:pPr>
      <w:pBdr>
        <w:left w:val="single" w:sz="4" w:space="0" w:color="auto"/>
        <w:bottom w:val="single" w:sz="4" w:space="0" w:color="auto"/>
      </w:pBdr>
      <w:spacing w:before="100" w:beforeAutospacing="1" w:after="100" w:afterAutospacing="1"/>
      <w:textAlignment w:val="center"/>
    </w:pPr>
    <w:rPr>
      <w:rFonts w:eastAsia="Times New Roman"/>
      <w:sz w:val="24"/>
      <w:szCs w:val="24"/>
    </w:rPr>
  </w:style>
  <w:style w:type="paragraph" w:customStyle="1" w:styleId="xl20">
    <w:name w:val="xl20"/>
    <w:basedOn w:val="a8"/>
    <w:rsid w:val="002C2C7C"/>
    <w:pPr>
      <w:pBdr>
        <w:left w:val="single" w:sz="4" w:space="0" w:color="auto"/>
        <w:bottom w:val="single" w:sz="4" w:space="0" w:color="auto"/>
      </w:pBdr>
      <w:spacing w:before="100" w:beforeAutospacing="1" w:after="100" w:afterAutospacing="1"/>
      <w:textAlignment w:val="center"/>
    </w:pPr>
    <w:rPr>
      <w:rFonts w:eastAsia="Times New Roman"/>
      <w:sz w:val="24"/>
      <w:szCs w:val="24"/>
    </w:rPr>
  </w:style>
  <w:style w:type="paragraph" w:customStyle="1" w:styleId="xl21">
    <w:name w:val="xl21"/>
    <w:basedOn w:val="a8"/>
    <w:rsid w:val="002C2C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rPr>
  </w:style>
  <w:style w:type="paragraph" w:customStyle="1" w:styleId="2f8">
    <w:name w:val="Знак Знак Знак2 Знак"/>
    <w:basedOn w:val="a8"/>
    <w:rsid w:val="002C2C7C"/>
    <w:pPr>
      <w:widowControl w:val="0"/>
      <w:adjustRightInd w:val="0"/>
      <w:spacing w:after="160" w:line="240" w:lineRule="exact"/>
      <w:jc w:val="right"/>
    </w:pPr>
    <w:rPr>
      <w:rFonts w:eastAsia="Times New Roman"/>
      <w:lang w:val="en-GB" w:eastAsia="en-US"/>
    </w:rPr>
  </w:style>
  <w:style w:type="paragraph" w:customStyle="1" w:styleId="u">
    <w:name w:val="u"/>
    <w:basedOn w:val="a8"/>
    <w:rsid w:val="002C2C7C"/>
    <w:pPr>
      <w:spacing w:before="100" w:beforeAutospacing="1" w:after="100" w:afterAutospacing="1"/>
    </w:pPr>
    <w:rPr>
      <w:rFonts w:eastAsia="Times New Roman"/>
      <w:sz w:val="24"/>
      <w:szCs w:val="24"/>
    </w:rPr>
  </w:style>
  <w:style w:type="paragraph" w:customStyle="1" w:styleId="uni">
    <w:name w:val="uni"/>
    <w:basedOn w:val="a8"/>
    <w:rsid w:val="002C2C7C"/>
    <w:pPr>
      <w:spacing w:before="100" w:beforeAutospacing="1" w:after="100" w:afterAutospacing="1"/>
    </w:pPr>
    <w:rPr>
      <w:rFonts w:eastAsia="Times New Roman"/>
      <w:sz w:val="24"/>
      <w:szCs w:val="24"/>
    </w:rPr>
  </w:style>
  <w:style w:type="paragraph" w:customStyle="1" w:styleId="unip">
    <w:name w:val="unip"/>
    <w:basedOn w:val="a8"/>
    <w:rsid w:val="002C2C7C"/>
    <w:pPr>
      <w:spacing w:before="100" w:beforeAutospacing="1" w:after="100" w:afterAutospacing="1"/>
    </w:pPr>
    <w:rPr>
      <w:rFonts w:eastAsia="Times New Roman"/>
      <w:sz w:val="24"/>
      <w:szCs w:val="24"/>
    </w:rPr>
  </w:style>
  <w:style w:type="paragraph" w:customStyle="1" w:styleId="a5">
    <w:name w:val="раздел_документа"/>
    <w:basedOn w:val="12"/>
    <w:autoRedefine/>
    <w:semiHidden/>
    <w:rsid w:val="002C2C7C"/>
    <w:pPr>
      <w:pageBreakBefore/>
      <w:widowControl w:val="0"/>
      <w:numPr>
        <w:numId w:val="16"/>
      </w:numPr>
      <w:tabs>
        <w:tab w:val="left" w:pos="900"/>
      </w:tabs>
      <w:spacing w:before="0" w:beforeAutospacing="0" w:after="240" w:afterAutospacing="0"/>
      <w:ind w:left="181" w:hanging="181"/>
    </w:pPr>
    <w:rPr>
      <w:rFonts w:eastAsia="Times New Roman"/>
      <w:caps/>
      <w:kern w:val="32"/>
      <w:sz w:val="28"/>
      <w:szCs w:val="28"/>
    </w:rPr>
  </w:style>
  <w:style w:type="character" w:customStyle="1" w:styleId="align-justify">
    <w:name w:val="align-justify"/>
    <w:rsid w:val="002C2C7C"/>
  </w:style>
  <w:style w:type="character" w:customStyle="1" w:styleId="314">
    <w:name w:val="Заголовок 3 Знак1"/>
    <w:rsid w:val="002C2C7C"/>
    <w:rPr>
      <w:i/>
      <w:spacing w:val="-3"/>
    </w:rPr>
  </w:style>
  <w:style w:type="paragraph" w:customStyle="1" w:styleId="101">
    <w:name w:val="Знак Знак10 Знак Знак Знак Знак Знак Знак"/>
    <w:basedOn w:val="a8"/>
    <w:rsid w:val="002C2C7C"/>
    <w:pPr>
      <w:spacing w:before="100" w:beforeAutospacing="1" w:after="100" w:afterAutospacing="1"/>
    </w:pPr>
    <w:rPr>
      <w:rFonts w:ascii="Tahoma" w:eastAsia="Times New Roman" w:hAnsi="Tahoma"/>
      <w:lang w:val="en-US" w:eastAsia="en-US"/>
    </w:rPr>
  </w:style>
  <w:style w:type="character" w:customStyle="1" w:styleId="iceouttxt">
    <w:name w:val="iceouttxt"/>
    <w:rsid w:val="002C2C7C"/>
  </w:style>
  <w:style w:type="character" w:customStyle="1" w:styleId="apple-converted-space">
    <w:name w:val="apple-converted-space"/>
    <w:rsid w:val="002C2C7C"/>
  </w:style>
  <w:style w:type="paragraph" w:customStyle="1" w:styleId="116">
    <w:name w:val="Знак Знак11 Знак"/>
    <w:basedOn w:val="a8"/>
    <w:rsid w:val="002C2C7C"/>
    <w:pPr>
      <w:spacing w:before="100" w:beforeAutospacing="1" w:after="100" w:afterAutospacing="1"/>
    </w:pPr>
    <w:rPr>
      <w:rFonts w:ascii="Tahoma" w:eastAsia="Times New Roman" w:hAnsi="Tahoma"/>
      <w:lang w:val="en-US" w:eastAsia="en-US"/>
    </w:rPr>
  </w:style>
  <w:style w:type="paragraph" w:customStyle="1" w:styleId="TableParagraph">
    <w:name w:val="Table Paragraph"/>
    <w:basedOn w:val="a8"/>
    <w:uiPriority w:val="1"/>
    <w:qFormat/>
    <w:rsid w:val="002C2C7C"/>
    <w:pPr>
      <w:widowControl w:val="0"/>
    </w:pPr>
    <w:rPr>
      <w:rFonts w:ascii="Calibri" w:hAnsi="Calibri"/>
      <w:sz w:val="22"/>
      <w:szCs w:val="22"/>
      <w:lang w:val="en-US" w:eastAsia="en-US"/>
    </w:rPr>
  </w:style>
  <w:style w:type="paragraph" w:customStyle="1" w:styleId="Text01">
    <w:name w:val="Text_01"/>
    <w:rsid w:val="002C2C7C"/>
    <w:pPr>
      <w:widowControl w:val="0"/>
      <w:suppressAutoHyphens/>
      <w:spacing w:before="120" w:after="200" w:line="276" w:lineRule="auto"/>
      <w:ind w:left="567"/>
      <w:jc w:val="both"/>
    </w:pPr>
    <w:rPr>
      <w:rFonts w:ascii="Arial" w:eastAsia="Lucida Sans Unicode" w:hAnsi="Arial" w:cs="Arial"/>
      <w:kern w:val="1"/>
      <w:sz w:val="22"/>
      <w:szCs w:val="22"/>
      <w:lang w:eastAsia="ar-SA"/>
    </w:rPr>
  </w:style>
  <w:style w:type="paragraph" w:styleId="afffffe">
    <w:name w:val="No Spacing"/>
    <w:uiPriority w:val="1"/>
    <w:qFormat/>
    <w:rsid w:val="002C2C7C"/>
    <w:rPr>
      <w:sz w:val="22"/>
      <w:szCs w:val="22"/>
      <w:lang w:eastAsia="en-US"/>
    </w:rPr>
  </w:style>
  <w:style w:type="paragraph" w:styleId="3">
    <w:name w:val="List Bullet 3"/>
    <w:basedOn w:val="a8"/>
    <w:autoRedefine/>
    <w:rsid w:val="002C2C7C"/>
    <w:pPr>
      <w:numPr>
        <w:numId w:val="17"/>
      </w:numPr>
    </w:pPr>
    <w:rPr>
      <w:rFonts w:eastAsia="Times New Roman"/>
      <w:sz w:val="24"/>
      <w:szCs w:val="24"/>
    </w:rPr>
  </w:style>
  <w:style w:type="paragraph" w:customStyle="1" w:styleId="a3">
    <w:name w:val="Абзац первого уровня"/>
    <w:basedOn w:val="a8"/>
    <w:qFormat/>
    <w:rsid w:val="002C2C7C"/>
    <w:pPr>
      <w:numPr>
        <w:numId w:val="19"/>
      </w:numPr>
      <w:spacing w:before="120" w:after="120"/>
      <w:ind w:left="568" w:hanging="284"/>
      <w:jc w:val="both"/>
    </w:pPr>
    <w:rPr>
      <w:rFonts w:ascii="Calibri" w:eastAsia="Times New Roman" w:hAnsi="Calibri"/>
      <w:sz w:val="24"/>
      <w:szCs w:val="24"/>
    </w:rPr>
  </w:style>
  <w:style w:type="numbering" w:customStyle="1" w:styleId="1110">
    <w:name w:val="Нет списка111"/>
    <w:next w:val="ab"/>
    <w:uiPriority w:val="99"/>
    <w:semiHidden/>
    <w:unhideWhenUsed/>
    <w:rsid w:val="002C2C7C"/>
  </w:style>
  <w:style w:type="table" w:customStyle="1" w:styleId="2f9">
    <w:name w:val="Сетка таблицы2"/>
    <w:basedOn w:val="aa"/>
    <w:next w:val="afff9"/>
    <w:uiPriority w:val="59"/>
    <w:rsid w:val="002C2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iPriority="99" w:unhideWhenUsed="1" w:qFormat="1"/>
    <w:lsdException w:name="heading 3" w:locked="1" w:semiHidden="1"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FollowedHyperlink" w:uiPriority="99"/>
    <w:lsdException w:name="Strong" w:locked="1" w:uiPriority="22" w:qFormat="1"/>
    <w:lsdException w:name="Emphasis" w:locked="1" w:qFormat="1"/>
    <w:lsdException w:name="Plain Text" w:locked="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rsid w:val="007C3E9C"/>
    <w:rPr>
      <w:rFonts w:ascii="Times New Roman" w:hAnsi="Times New Roman"/>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1,Заголов,1"/>
    <w:basedOn w:val="a8"/>
    <w:link w:val="13"/>
    <w:uiPriority w:val="99"/>
    <w:qFormat/>
    <w:locked/>
    <w:rsid w:val="001F5B4C"/>
    <w:pPr>
      <w:spacing w:before="100" w:beforeAutospacing="1" w:after="100" w:afterAutospacing="1"/>
      <w:outlineLvl w:val="0"/>
    </w:pPr>
    <w:rPr>
      <w:b/>
      <w:bCs/>
      <w:kern w:val="36"/>
      <w:sz w:val="48"/>
      <w:szCs w:val="48"/>
      <w:lang w:val="x-none" w:eastAsia="x-none"/>
    </w:rPr>
  </w:style>
  <w:style w:type="paragraph" w:styleId="22">
    <w:name w:val="heading 2"/>
    <w:aliases w:val="H2,H21,H22,H211,H23,H212,Раздел 2,Numbered text 3,h2"/>
    <w:basedOn w:val="a8"/>
    <w:next w:val="a8"/>
    <w:link w:val="23"/>
    <w:uiPriority w:val="99"/>
    <w:unhideWhenUsed/>
    <w:qFormat/>
    <w:locked/>
    <w:rsid w:val="00063B89"/>
    <w:pPr>
      <w:keepNext/>
      <w:spacing w:before="240" w:after="60"/>
      <w:outlineLvl w:val="1"/>
    </w:pPr>
    <w:rPr>
      <w:rFonts w:ascii="Calibri Light" w:eastAsia="Times New Roman" w:hAnsi="Calibri Light"/>
      <w:b/>
      <w:bCs/>
      <w:i/>
      <w:iCs/>
      <w:sz w:val="28"/>
      <w:szCs w:val="28"/>
      <w:lang w:val="x-none" w:eastAsia="x-none"/>
    </w:rPr>
  </w:style>
  <w:style w:type="paragraph" w:styleId="31">
    <w:name w:val="heading 3"/>
    <w:aliases w:val="h3 Знак Знак Знак Знак,Heading 3 - old,Заголовок 3 Знак Знак,h3 Знак Знак Знак Знак Знак Знак,Heading 3 - old Знак Знак"/>
    <w:basedOn w:val="12"/>
    <w:link w:val="32"/>
    <w:qFormat/>
    <w:locked/>
    <w:rsid w:val="002C2C7C"/>
    <w:pPr>
      <w:keepNext/>
      <w:tabs>
        <w:tab w:val="num" w:pos="360"/>
        <w:tab w:val="num" w:pos="2160"/>
      </w:tabs>
      <w:spacing w:beforeAutospacing="0" w:afterAutospacing="0"/>
      <w:ind w:left="2160" w:right="567" w:hanging="180"/>
      <w:outlineLvl w:val="2"/>
    </w:pPr>
    <w:rPr>
      <w:rFonts w:ascii="Arial" w:eastAsia="Times New Roman" w:hAnsi="Arial"/>
      <w:b w:val="0"/>
      <w:bCs w:val="0"/>
      <w:kern w:val="0"/>
      <w:sz w:val="28"/>
      <w:szCs w:val="24"/>
      <w:lang w:val="ru-RU" w:eastAsia="ru-RU"/>
    </w:rPr>
  </w:style>
  <w:style w:type="paragraph" w:styleId="4">
    <w:name w:val="heading 4"/>
    <w:aliases w:val="Параграф,Заголовок 4 (Приложение),H4,h4,Level 4 Topic Heading"/>
    <w:basedOn w:val="a8"/>
    <w:next w:val="a8"/>
    <w:link w:val="40"/>
    <w:uiPriority w:val="99"/>
    <w:unhideWhenUsed/>
    <w:qFormat/>
    <w:locked/>
    <w:rsid w:val="0070682D"/>
    <w:pPr>
      <w:keepNext/>
      <w:spacing w:before="240" w:after="60"/>
      <w:outlineLvl w:val="3"/>
    </w:pPr>
    <w:rPr>
      <w:rFonts w:ascii="Calibri" w:eastAsia="Times New Roman" w:hAnsi="Calibri"/>
      <w:b/>
      <w:bCs/>
      <w:sz w:val="28"/>
      <w:szCs w:val="28"/>
      <w:lang w:val="x-none" w:eastAsia="x-none"/>
    </w:rPr>
  </w:style>
  <w:style w:type="paragraph" w:styleId="5">
    <w:name w:val="heading 5"/>
    <w:basedOn w:val="a8"/>
    <w:next w:val="a8"/>
    <w:link w:val="50"/>
    <w:qFormat/>
    <w:locked/>
    <w:rsid w:val="002C2C7C"/>
    <w:pPr>
      <w:keepNext/>
      <w:widowControl w:val="0"/>
      <w:autoSpaceDE w:val="0"/>
      <w:autoSpaceDN w:val="0"/>
      <w:adjustRightInd w:val="0"/>
      <w:spacing w:before="57" w:line="259" w:lineRule="auto"/>
      <w:ind w:left="7425" w:firstLine="495"/>
      <w:outlineLvl w:val="4"/>
    </w:pPr>
    <w:rPr>
      <w:rFonts w:eastAsia="Times New Roman"/>
      <w:b/>
      <w:sz w:val="32"/>
      <w:szCs w:val="22"/>
    </w:rPr>
  </w:style>
  <w:style w:type="paragraph" w:styleId="6">
    <w:name w:val="heading 6"/>
    <w:basedOn w:val="a8"/>
    <w:next w:val="a8"/>
    <w:link w:val="60"/>
    <w:qFormat/>
    <w:locked/>
    <w:rsid w:val="002C2C7C"/>
    <w:pPr>
      <w:spacing w:before="240" w:after="60"/>
      <w:jc w:val="both"/>
      <w:outlineLvl w:val="5"/>
    </w:pPr>
    <w:rPr>
      <w:rFonts w:eastAsia="Times New Roman"/>
      <w:i/>
      <w:sz w:val="22"/>
      <w:szCs w:val="22"/>
    </w:rPr>
  </w:style>
  <w:style w:type="paragraph" w:styleId="7">
    <w:name w:val="heading 7"/>
    <w:basedOn w:val="a8"/>
    <w:next w:val="a8"/>
    <w:link w:val="70"/>
    <w:qFormat/>
    <w:locked/>
    <w:rsid w:val="002C2C7C"/>
    <w:pPr>
      <w:spacing w:before="240" w:after="60"/>
      <w:jc w:val="both"/>
      <w:outlineLvl w:val="6"/>
    </w:pPr>
    <w:rPr>
      <w:rFonts w:eastAsia="Times New Roman"/>
      <w:szCs w:val="22"/>
    </w:rPr>
  </w:style>
  <w:style w:type="paragraph" w:styleId="8">
    <w:name w:val="heading 8"/>
    <w:basedOn w:val="a8"/>
    <w:next w:val="a8"/>
    <w:link w:val="80"/>
    <w:qFormat/>
    <w:locked/>
    <w:rsid w:val="002C2C7C"/>
    <w:pPr>
      <w:spacing w:before="240" w:after="60"/>
      <w:jc w:val="both"/>
      <w:outlineLvl w:val="7"/>
    </w:pPr>
    <w:rPr>
      <w:rFonts w:eastAsia="Times New Roman"/>
      <w:i/>
      <w:szCs w:val="22"/>
    </w:rPr>
  </w:style>
  <w:style w:type="paragraph" w:styleId="9">
    <w:name w:val="heading 9"/>
    <w:basedOn w:val="a8"/>
    <w:next w:val="a8"/>
    <w:link w:val="90"/>
    <w:qFormat/>
    <w:locked/>
    <w:rsid w:val="002C2C7C"/>
    <w:pPr>
      <w:keepNext/>
      <w:ind w:firstLine="459"/>
      <w:jc w:val="both"/>
      <w:outlineLvl w:val="8"/>
    </w:pPr>
    <w:rPr>
      <w:rFonts w:eastAsia="Times New Roman"/>
      <w:sz w:val="24"/>
      <w:szCs w:val="24"/>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4">
    <w:name w:val="Название1"/>
    <w:basedOn w:val="a8"/>
    <w:link w:val="ac"/>
    <w:qFormat/>
    <w:rsid w:val="009A64D8"/>
    <w:pPr>
      <w:tabs>
        <w:tab w:val="left" w:pos="567"/>
      </w:tabs>
      <w:jc w:val="center"/>
    </w:pPr>
    <w:rPr>
      <w:b/>
      <w:i/>
      <w:lang w:val="x-none"/>
    </w:rPr>
  </w:style>
  <w:style w:type="character" w:customStyle="1" w:styleId="ac">
    <w:name w:val="Название Знак"/>
    <w:link w:val="14"/>
    <w:locked/>
    <w:rsid w:val="009A64D8"/>
    <w:rPr>
      <w:rFonts w:ascii="Times New Roman" w:hAnsi="Times New Roman"/>
      <w:b/>
      <w:i/>
      <w:sz w:val="20"/>
      <w:lang w:val="x-none" w:eastAsia="ru-RU"/>
    </w:rPr>
  </w:style>
  <w:style w:type="paragraph" w:styleId="ad">
    <w:name w:val="Body Text"/>
    <w:basedOn w:val="a8"/>
    <w:link w:val="ae"/>
    <w:rsid w:val="009A64D8"/>
    <w:pPr>
      <w:jc w:val="both"/>
    </w:pPr>
    <w:rPr>
      <w:lang w:val="x-none"/>
    </w:rPr>
  </w:style>
  <w:style w:type="character" w:customStyle="1" w:styleId="ae">
    <w:name w:val="Основной текст Знак"/>
    <w:link w:val="ad"/>
    <w:locked/>
    <w:rsid w:val="009A64D8"/>
    <w:rPr>
      <w:rFonts w:ascii="Times New Roman" w:hAnsi="Times New Roman"/>
      <w:sz w:val="20"/>
      <w:lang w:val="x-none" w:eastAsia="ru-RU"/>
    </w:rPr>
  </w:style>
  <w:style w:type="paragraph" w:styleId="af">
    <w:name w:val="Plain Text"/>
    <w:basedOn w:val="a8"/>
    <w:link w:val="af0"/>
    <w:rsid w:val="009A64D8"/>
    <w:rPr>
      <w:rFonts w:ascii="Courier New" w:hAnsi="Courier New"/>
      <w:lang w:val="x-none"/>
    </w:rPr>
  </w:style>
  <w:style w:type="character" w:customStyle="1" w:styleId="af0">
    <w:name w:val="Текст Знак"/>
    <w:link w:val="af"/>
    <w:locked/>
    <w:rsid w:val="009A64D8"/>
    <w:rPr>
      <w:rFonts w:ascii="Courier New" w:hAnsi="Courier New"/>
      <w:sz w:val="20"/>
      <w:lang w:val="x-none" w:eastAsia="ru-RU"/>
    </w:rPr>
  </w:style>
  <w:style w:type="paragraph" w:styleId="af1">
    <w:name w:val="Balloon Text"/>
    <w:basedOn w:val="a8"/>
    <w:link w:val="af2"/>
    <w:uiPriority w:val="99"/>
    <w:rsid w:val="00057A42"/>
    <w:rPr>
      <w:rFonts w:ascii="Tahoma" w:hAnsi="Tahoma"/>
      <w:sz w:val="16"/>
      <w:lang w:val="x-none"/>
    </w:rPr>
  </w:style>
  <w:style w:type="character" w:customStyle="1" w:styleId="af2">
    <w:name w:val="Текст выноски Знак"/>
    <w:link w:val="af1"/>
    <w:uiPriority w:val="99"/>
    <w:locked/>
    <w:rsid w:val="00057A42"/>
    <w:rPr>
      <w:rFonts w:ascii="Tahoma" w:hAnsi="Tahoma"/>
      <w:sz w:val="16"/>
      <w:lang w:val="x-none" w:eastAsia="ru-RU"/>
    </w:rPr>
  </w:style>
  <w:style w:type="paragraph" w:styleId="25">
    <w:name w:val="Body Text 2"/>
    <w:basedOn w:val="a8"/>
    <w:link w:val="26"/>
    <w:rsid w:val="001F2761"/>
    <w:pPr>
      <w:spacing w:after="120" w:line="480" w:lineRule="auto"/>
    </w:pPr>
    <w:rPr>
      <w:lang w:val="x-none"/>
    </w:rPr>
  </w:style>
  <w:style w:type="character" w:customStyle="1" w:styleId="26">
    <w:name w:val="Основной текст 2 Знак"/>
    <w:link w:val="25"/>
    <w:locked/>
    <w:rsid w:val="001F2761"/>
    <w:rPr>
      <w:rFonts w:ascii="Times New Roman" w:hAnsi="Times New Roman"/>
      <w:sz w:val="20"/>
      <w:lang w:val="x-none" w:eastAsia="ru-RU"/>
    </w:rPr>
  </w:style>
  <w:style w:type="paragraph" w:customStyle="1" w:styleId="15">
    <w:name w:val="Абзац списка1"/>
    <w:basedOn w:val="a8"/>
    <w:rsid w:val="00911030"/>
    <w:pPr>
      <w:ind w:left="720"/>
    </w:p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link w:val="12"/>
    <w:uiPriority w:val="99"/>
    <w:locked/>
    <w:rsid w:val="001F5B4C"/>
    <w:rPr>
      <w:rFonts w:ascii="Times New Roman" w:hAnsi="Times New Roman" w:cs="Times New Roman"/>
      <w:b/>
      <w:bCs/>
      <w:kern w:val="36"/>
      <w:sz w:val="48"/>
      <w:szCs w:val="48"/>
    </w:rPr>
  </w:style>
  <w:style w:type="character" w:styleId="af3">
    <w:name w:val="Hyperlink"/>
    <w:uiPriority w:val="99"/>
    <w:rsid w:val="00FF2F4C"/>
    <w:rPr>
      <w:rFonts w:cs="Times New Roman"/>
      <w:color w:val="0000FF"/>
      <w:u w:val="single"/>
    </w:rPr>
  </w:style>
  <w:style w:type="paragraph" w:customStyle="1" w:styleId="msonormalmailrucssattributepostfix">
    <w:name w:val="msonormal_mailru_css_attribute_postfix"/>
    <w:basedOn w:val="a8"/>
    <w:rsid w:val="00753486"/>
    <w:pPr>
      <w:spacing w:before="100" w:beforeAutospacing="1" w:after="100" w:afterAutospacing="1"/>
    </w:pPr>
    <w:rPr>
      <w:sz w:val="24"/>
      <w:szCs w:val="24"/>
    </w:rPr>
  </w:style>
  <w:style w:type="paragraph" w:styleId="af4">
    <w:name w:val="caption"/>
    <w:basedOn w:val="a8"/>
    <w:next w:val="a8"/>
    <w:unhideWhenUsed/>
    <w:qFormat/>
    <w:locked/>
    <w:rsid w:val="00F51D57"/>
    <w:rPr>
      <w:b/>
      <w:bCs/>
    </w:rPr>
  </w:style>
  <w:style w:type="paragraph" w:styleId="af5">
    <w:name w:val="Body Text First Indent"/>
    <w:basedOn w:val="ad"/>
    <w:link w:val="af6"/>
    <w:rsid w:val="00F51D57"/>
    <w:pPr>
      <w:spacing w:after="120"/>
      <w:ind w:firstLine="210"/>
      <w:jc w:val="left"/>
    </w:pPr>
    <w:rPr>
      <w:lang w:val="ru-RU"/>
    </w:rPr>
  </w:style>
  <w:style w:type="character" w:customStyle="1" w:styleId="af6">
    <w:name w:val="Красная строка Знак"/>
    <w:basedOn w:val="ae"/>
    <w:link w:val="af5"/>
    <w:rsid w:val="00F51D57"/>
    <w:rPr>
      <w:rFonts w:ascii="Times New Roman" w:hAnsi="Times New Roman"/>
      <w:sz w:val="20"/>
      <w:lang w:val="x-none" w:eastAsia="ru-RU"/>
    </w:rPr>
  </w:style>
  <w:style w:type="paragraph" w:customStyle="1" w:styleId="Default">
    <w:name w:val="Default"/>
    <w:rsid w:val="00977BB4"/>
    <w:pPr>
      <w:autoSpaceDE w:val="0"/>
      <w:autoSpaceDN w:val="0"/>
      <w:adjustRightInd w:val="0"/>
    </w:pPr>
    <w:rPr>
      <w:rFonts w:ascii="Bookman Old Style" w:hAnsi="Bookman Old Style" w:cs="Bookman Old Style"/>
      <w:color w:val="000000"/>
      <w:sz w:val="24"/>
      <w:szCs w:val="24"/>
    </w:rPr>
  </w:style>
  <w:style w:type="paragraph" w:customStyle="1" w:styleId="ConsPlusNonformat">
    <w:name w:val="ConsPlusNonformat"/>
    <w:uiPriority w:val="99"/>
    <w:rsid w:val="00764816"/>
    <w:pPr>
      <w:widowControl w:val="0"/>
      <w:autoSpaceDE w:val="0"/>
      <w:autoSpaceDN w:val="0"/>
      <w:adjustRightInd w:val="0"/>
    </w:pPr>
    <w:rPr>
      <w:rFonts w:ascii="Courier New" w:eastAsia="Times New Roman" w:hAnsi="Courier New" w:cs="Courier New"/>
    </w:rPr>
  </w:style>
  <w:style w:type="paragraph" w:customStyle="1" w:styleId="msonormalmrcssattr">
    <w:name w:val="msonormal_mr_css_attr"/>
    <w:basedOn w:val="a8"/>
    <w:rsid w:val="004C3B4D"/>
    <w:pPr>
      <w:spacing w:before="100" w:beforeAutospacing="1" w:after="100" w:afterAutospacing="1"/>
    </w:pPr>
    <w:rPr>
      <w:rFonts w:eastAsia="Times New Roman"/>
      <w:sz w:val="24"/>
      <w:szCs w:val="24"/>
    </w:rPr>
  </w:style>
  <w:style w:type="character" w:customStyle="1" w:styleId="23">
    <w:name w:val="Заголовок 2 Знак"/>
    <w:aliases w:val="H2 Знак,H21 Знак,H22 Знак,H211 Знак,H23 Знак,H212 Знак,Раздел 2 Знак,Numbered text 3 Знак,h2 Знак"/>
    <w:link w:val="22"/>
    <w:uiPriority w:val="99"/>
    <w:rsid w:val="00063B89"/>
    <w:rPr>
      <w:rFonts w:ascii="Calibri Light" w:eastAsia="Times New Roman" w:hAnsi="Calibri Light" w:cs="Times New Roman"/>
      <w:b/>
      <w:bCs/>
      <w:i/>
      <w:iCs/>
      <w:sz w:val="28"/>
      <w:szCs w:val="28"/>
    </w:rPr>
  </w:style>
  <w:style w:type="paragraph" w:styleId="af7">
    <w:name w:val="header"/>
    <w:basedOn w:val="a8"/>
    <w:link w:val="af8"/>
    <w:uiPriority w:val="99"/>
    <w:rsid w:val="00EB649B"/>
    <w:pPr>
      <w:tabs>
        <w:tab w:val="center" w:pos="4677"/>
        <w:tab w:val="right" w:pos="9355"/>
      </w:tabs>
    </w:pPr>
    <w:rPr>
      <w:lang w:val="x-none" w:eastAsia="x-none"/>
    </w:rPr>
  </w:style>
  <w:style w:type="character" w:customStyle="1" w:styleId="af8">
    <w:name w:val="Верхний колонтитул Знак"/>
    <w:link w:val="af7"/>
    <w:uiPriority w:val="99"/>
    <w:rsid w:val="00EB649B"/>
    <w:rPr>
      <w:rFonts w:ascii="Times New Roman" w:hAnsi="Times New Roman"/>
    </w:rPr>
  </w:style>
  <w:style w:type="paragraph" w:styleId="af9">
    <w:name w:val="footer"/>
    <w:basedOn w:val="a8"/>
    <w:link w:val="afa"/>
    <w:uiPriority w:val="99"/>
    <w:rsid w:val="00EB649B"/>
    <w:pPr>
      <w:tabs>
        <w:tab w:val="center" w:pos="4677"/>
        <w:tab w:val="right" w:pos="9355"/>
      </w:tabs>
    </w:pPr>
    <w:rPr>
      <w:lang w:val="x-none" w:eastAsia="x-none"/>
    </w:rPr>
  </w:style>
  <w:style w:type="character" w:customStyle="1" w:styleId="afa">
    <w:name w:val="Нижний колонтитул Знак"/>
    <w:link w:val="af9"/>
    <w:uiPriority w:val="99"/>
    <w:rsid w:val="00EB649B"/>
    <w:rPr>
      <w:rFonts w:ascii="Times New Roman" w:hAnsi="Times New Roman"/>
    </w:rPr>
  </w:style>
  <w:style w:type="character" w:customStyle="1" w:styleId="40">
    <w:name w:val="Заголовок 4 Знак"/>
    <w:aliases w:val="Параграф Знак,Заголовок 4 (Приложение) Знак,H4 Знак,h4 Знак,Level 4 Topic Heading Знак"/>
    <w:link w:val="4"/>
    <w:uiPriority w:val="99"/>
    <w:rsid w:val="0070682D"/>
    <w:rPr>
      <w:rFonts w:ascii="Calibri" w:eastAsia="Times New Roman" w:hAnsi="Calibri" w:cs="Times New Roman"/>
      <w:b/>
      <w:bCs/>
      <w:sz w:val="28"/>
      <w:szCs w:val="28"/>
    </w:rPr>
  </w:style>
  <w:style w:type="character" w:customStyle="1" w:styleId="32">
    <w:name w:val="Заголовок 3 Знак"/>
    <w:aliases w:val="h3 Знак Знак Знак Знак Знак,Heading 3 - old Знак,Заголовок 3 Знак Знак Знак,h3 Знак Знак Знак Знак Знак Знак Знак,Heading 3 - old Знак Знак Знак"/>
    <w:link w:val="31"/>
    <w:rsid w:val="002C2C7C"/>
    <w:rPr>
      <w:rFonts w:ascii="Arial" w:eastAsia="Times New Roman" w:hAnsi="Arial"/>
      <w:sz w:val="28"/>
      <w:szCs w:val="24"/>
    </w:rPr>
  </w:style>
  <w:style w:type="character" w:customStyle="1" w:styleId="50">
    <w:name w:val="Заголовок 5 Знак"/>
    <w:link w:val="5"/>
    <w:rsid w:val="002C2C7C"/>
    <w:rPr>
      <w:rFonts w:ascii="Times New Roman" w:eastAsia="Times New Roman" w:hAnsi="Times New Roman"/>
      <w:b/>
      <w:sz w:val="32"/>
      <w:szCs w:val="22"/>
    </w:rPr>
  </w:style>
  <w:style w:type="character" w:customStyle="1" w:styleId="60">
    <w:name w:val="Заголовок 6 Знак"/>
    <w:link w:val="6"/>
    <w:rsid w:val="002C2C7C"/>
    <w:rPr>
      <w:rFonts w:ascii="Times New Roman" w:eastAsia="Times New Roman" w:hAnsi="Times New Roman"/>
      <w:i/>
      <w:sz w:val="22"/>
      <w:szCs w:val="22"/>
    </w:rPr>
  </w:style>
  <w:style w:type="character" w:customStyle="1" w:styleId="70">
    <w:name w:val="Заголовок 7 Знак"/>
    <w:link w:val="7"/>
    <w:rsid w:val="002C2C7C"/>
    <w:rPr>
      <w:rFonts w:ascii="Times New Roman" w:eastAsia="Times New Roman" w:hAnsi="Times New Roman"/>
      <w:szCs w:val="22"/>
    </w:rPr>
  </w:style>
  <w:style w:type="character" w:customStyle="1" w:styleId="80">
    <w:name w:val="Заголовок 8 Знак"/>
    <w:link w:val="8"/>
    <w:rsid w:val="002C2C7C"/>
    <w:rPr>
      <w:rFonts w:ascii="Times New Roman" w:eastAsia="Times New Roman" w:hAnsi="Times New Roman"/>
      <w:i/>
      <w:szCs w:val="22"/>
    </w:rPr>
  </w:style>
  <w:style w:type="character" w:customStyle="1" w:styleId="90">
    <w:name w:val="Заголовок 9 Знак"/>
    <w:link w:val="9"/>
    <w:rsid w:val="002C2C7C"/>
    <w:rPr>
      <w:rFonts w:ascii="Times New Roman" w:eastAsia="Times New Roman" w:hAnsi="Times New Roman"/>
      <w:sz w:val="24"/>
      <w:szCs w:val="24"/>
    </w:rPr>
  </w:style>
  <w:style w:type="numbering" w:customStyle="1" w:styleId="16">
    <w:name w:val="Нет списка1"/>
    <w:next w:val="ab"/>
    <w:uiPriority w:val="99"/>
    <w:semiHidden/>
    <w:unhideWhenUsed/>
    <w:rsid w:val="002C2C7C"/>
  </w:style>
  <w:style w:type="numbering" w:customStyle="1" w:styleId="110">
    <w:name w:val="Нет списка11"/>
    <w:next w:val="ab"/>
    <w:uiPriority w:val="99"/>
    <w:semiHidden/>
    <w:unhideWhenUsed/>
    <w:rsid w:val="002C2C7C"/>
  </w:style>
  <w:style w:type="paragraph" w:customStyle="1" w:styleId="210">
    <w:name w:val="Основной текст 21"/>
    <w:basedOn w:val="a8"/>
    <w:rsid w:val="002C2C7C"/>
    <w:pPr>
      <w:jc w:val="both"/>
    </w:pPr>
    <w:rPr>
      <w:rFonts w:eastAsia="Times New Roman"/>
      <w:sz w:val="28"/>
    </w:rPr>
  </w:style>
  <w:style w:type="paragraph" w:customStyle="1" w:styleId="ConsTitle">
    <w:name w:val="ConsTitle"/>
    <w:rsid w:val="002C2C7C"/>
    <w:pPr>
      <w:widowControl w:val="0"/>
      <w:ind w:right="19772"/>
    </w:pPr>
    <w:rPr>
      <w:rFonts w:ascii="Arial" w:eastAsia="Times New Roman" w:hAnsi="Arial"/>
      <w:b/>
      <w:snapToGrid w:val="0"/>
      <w:sz w:val="16"/>
    </w:rPr>
  </w:style>
  <w:style w:type="character" w:customStyle="1" w:styleId="afb">
    <w:name w:val="Знак Знак"/>
    <w:link w:val="afc"/>
    <w:rsid w:val="002C2C7C"/>
    <w:rPr>
      <w:b/>
      <w:bCs/>
      <w:sz w:val="28"/>
      <w:szCs w:val="24"/>
      <w:lang w:val="ru-RU" w:eastAsia="ru-RU" w:bidi="ar-SA"/>
    </w:rPr>
  </w:style>
  <w:style w:type="paragraph" w:customStyle="1" w:styleId="17">
    <w:name w:val="Обычный1"/>
    <w:rsid w:val="002C2C7C"/>
    <w:pPr>
      <w:widowControl w:val="0"/>
      <w:spacing w:line="300" w:lineRule="auto"/>
      <w:ind w:firstLine="720"/>
      <w:jc w:val="both"/>
    </w:pPr>
    <w:rPr>
      <w:rFonts w:ascii="Times New Roman" w:eastAsia="Times New Roman" w:hAnsi="Times New Roman"/>
      <w:snapToGrid w:val="0"/>
      <w:sz w:val="24"/>
    </w:rPr>
  </w:style>
  <w:style w:type="paragraph" w:customStyle="1" w:styleId="18">
    <w:name w:val="Название1"/>
    <w:basedOn w:val="a8"/>
    <w:qFormat/>
    <w:rsid w:val="002C2C7C"/>
    <w:pPr>
      <w:spacing w:line="259" w:lineRule="auto"/>
      <w:ind w:left="6096"/>
      <w:jc w:val="center"/>
    </w:pPr>
    <w:rPr>
      <w:rFonts w:eastAsia="Times New Roman"/>
      <w:b/>
      <w:sz w:val="28"/>
    </w:rPr>
  </w:style>
  <w:style w:type="paragraph" w:styleId="afd">
    <w:name w:val="Block Text"/>
    <w:basedOn w:val="a8"/>
    <w:rsid w:val="002C2C7C"/>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eastAsia="Times New Roman"/>
      <w:b/>
      <w:color w:val="000000"/>
      <w:sz w:val="28"/>
    </w:rPr>
  </w:style>
  <w:style w:type="paragraph" w:styleId="afe">
    <w:name w:val="Body Text Indent"/>
    <w:basedOn w:val="a8"/>
    <w:link w:val="aff"/>
    <w:rsid w:val="002C2C7C"/>
    <w:pPr>
      <w:widowControl w:val="0"/>
      <w:autoSpaceDE w:val="0"/>
      <w:autoSpaceDN w:val="0"/>
      <w:adjustRightInd w:val="0"/>
      <w:spacing w:before="240" w:line="260" w:lineRule="auto"/>
      <w:ind w:left="6521"/>
      <w:jc w:val="right"/>
    </w:pPr>
    <w:rPr>
      <w:rFonts w:eastAsia="Times New Roman"/>
      <w:b/>
      <w:bCs/>
      <w:sz w:val="24"/>
      <w:szCs w:val="24"/>
    </w:rPr>
  </w:style>
  <w:style w:type="character" w:customStyle="1" w:styleId="aff">
    <w:name w:val="Основной текст с отступом Знак"/>
    <w:link w:val="afe"/>
    <w:rsid w:val="002C2C7C"/>
    <w:rPr>
      <w:rFonts w:ascii="Times New Roman" w:eastAsia="Times New Roman" w:hAnsi="Times New Roman"/>
      <w:b/>
      <w:bCs/>
      <w:sz w:val="24"/>
      <w:szCs w:val="24"/>
    </w:rPr>
  </w:style>
  <w:style w:type="paragraph" w:customStyle="1" w:styleId="ConsNormal">
    <w:name w:val="ConsNormal"/>
    <w:link w:val="ConsNormal0"/>
    <w:rsid w:val="002C2C7C"/>
    <w:pPr>
      <w:widowControl w:val="0"/>
      <w:ind w:firstLine="720"/>
    </w:pPr>
    <w:rPr>
      <w:rFonts w:ascii="Arial" w:eastAsia="Times New Roman" w:hAnsi="Arial"/>
      <w:snapToGrid w:val="0"/>
    </w:rPr>
  </w:style>
  <w:style w:type="character" w:styleId="aff0">
    <w:name w:val="page number"/>
    <w:rsid w:val="002C2C7C"/>
  </w:style>
  <w:style w:type="paragraph" w:customStyle="1" w:styleId="27">
    <w:name w:val="Стиль2"/>
    <w:basedOn w:val="20"/>
    <w:rsid w:val="002C2C7C"/>
    <w:pPr>
      <w:keepNext/>
      <w:keepLines/>
      <w:widowControl w:val="0"/>
      <w:numPr>
        <w:numId w:val="0"/>
      </w:numPr>
      <w:suppressLineNumbers/>
      <w:tabs>
        <w:tab w:val="num" w:pos="1836"/>
      </w:tabs>
      <w:suppressAutoHyphens/>
      <w:spacing w:after="60"/>
      <w:ind w:left="1836" w:hanging="576"/>
      <w:jc w:val="both"/>
    </w:pPr>
    <w:rPr>
      <w:b/>
      <w:szCs w:val="20"/>
    </w:rPr>
  </w:style>
  <w:style w:type="paragraph" w:styleId="20">
    <w:name w:val="List Number 2"/>
    <w:basedOn w:val="a8"/>
    <w:rsid w:val="002C2C7C"/>
    <w:pPr>
      <w:numPr>
        <w:numId w:val="4"/>
      </w:numPr>
    </w:pPr>
    <w:rPr>
      <w:rFonts w:eastAsia="Times New Roman"/>
      <w:sz w:val="24"/>
      <w:szCs w:val="24"/>
    </w:rPr>
  </w:style>
  <w:style w:type="paragraph" w:customStyle="1" w:styleId="33">
    <w:name w:val="Стиль3"/>
    <w:basedOn w:val="28"/>
    <w:rsid w:val="002C2C7C"/>
    <w:pPr>
      <w:widowControl w:val="0"/>
      <w:tabs>
        <w:tab w:val="num" w:pos="1307"/>
      </w:tabs>
      <w:adjustRightInd w:val="0"/>
      <w:spacing w:after="0" w:line="240" w:lineRule="auto"/>
      <w:ind w:left="1080"/>
      <w:jc w:val="both"/>
      <w:textAlignment w:val="baseline"/>
    </w:pPr>
    <w:rPr>
      <w:szCs w:val="20"/>
    </w:rPr>
  </w:style>
  <w:style w:type="paragraph" w:styleId="28">
    <w:name w:val="Body Text Indent 2"/>
    <w:basedOn w:val="a8"/>
    <w:link w:val="29"/>
    <w:rsid w:val="002C2C7C"/>
    <w:pPr>
      <w:spacing w:after="120" w:line="480" w:lineRule="auto"/>
      <w:ind w:left="283"/>
    </w:pPr>
    <w:rPr>
      <w:rFonts w:eastAsia="Times New Roman"/>
      <w:sz w:val="24"/>
      <w:szCs w:val="24"/>
    </w:rPr>
  </w:style>
  <w:style w:type="character" w:customStyle="1" w:styleId="29">
    <w:name w:val="Основной текст с отступом 2 Знак"/>
    <w:link w:val="28"/>
    <w:rsid w:val="002C2C7C"/>
    <w:rPr>
      <w:rFonts w:ascii="Times New Roman" w:eastAsia="Times New Roman" w:hAnsi="Times New Roman"/>
      <w:sz w:val="24"/>
      <w:szCs w:val="24"/>
    </w:rPr>
  </w:style>
  <w:style w:type="paragraph" w:customStyle="1" w:styleId="ConsPlusNormal">
    <w:name w:val="ConsPlusNormal"/>
    <w:rsid w:val="002C2C7C"/>
    <w:pPr>
      <w:autoSpaceDE w:val="0"/>
      <w:autoSpaceDN w:val="0"/>
      <w:adjustRightInd w:val="0"/>
      <w:ind w:firstLine="720"/>
    </w:pPr>
    <w:rPr>
      <w:rFonts w:ascii="Arial" w:eastAsia="Times New Roman" w:hAnsi="Arial" w:cs="Arial"/>
    </w:rPr>
  </w:style>
  <w:style w:type="paragraph" w:customStyle="1" w:styleId="34">
    <w:name w:val="Стиль3 Знак Знак"/>
    <w:basedOn w:val="28"/>
    <w:rsid w:val="002C2C7C"/>
    <w:pPr>
      <w:widowControl w:val="0"/>
      <w:tabs>
        <w:tab w:val="num" w:pos="227"/>
      </w:tabs>
      <w:adjustRightInd w:val="0"/>
      <w:spacing w:after="0" w:line="240" w:lineRule="auto"/>
      <w:ind w:left="0"/>
      <w:jc w:val="both"/>
      <w:textAlignment w:val="baseline"/>
    </w:pPr>
    <w:rPr>
      <w:szCs w:val="20"/>
    </w:rPr>
  </w:style>
  <w:style w:type="character" w:customStyle="1" w:styleId="35">
    <w:name w:val="Стиль3 Знак Знак Знак"/>
    <w:rsid w:val="002C2C7C"/>
    <w:rPr>
      <w:sz w:val="24"/>
      <w:lang w:val="ru-RU" w:eastAsia="ru-RU" w:bidi="ar-SA"/>
    </w:rPr>
  </w:style>
  <w:style w:type="paragraph" w:customStyle="1" w:styleId="FR1">
    <w:name w:val="FR1"/>
    <w:rsid w:val="002C2C7C"/>
    <w:pPr>
      <w:widowControl w:val="0"/>
      <w:autoSpaceDE w:val="0"/>
      <w:autoSpaceDN w:val="0"/>
      <w:adjustRightInd w:val="0"/>
      <w:spacing w:before="2080"/>
    </w:pPr>
    <w:rPr>
      <w:rFonts w:ascii="Times New Roman" w:eastAsia="Times New Roman" w:hAnsi="Times New Roman"/>
      <w:b/>
      <w:bCs/>
      <w:sz w:val="44"/>
      <w:szCs w:val="44"/>
    </w:rPr>
  </w:style>
  <w:style w:type="paragraph" w:styleId="36">
    <w:name w:val="Body Text 3"/>
    <w:basedOn w:val="a8"/>
    <w:link w:val="37"/>
    <w:rsid w:val="002C2C7C"/>
    <w:pPr>
      <w:spacing w:after="120"/>
    </w:pPr>
    <w:rPr>
      <w:rFonts w:eastAsia="Times New Roman"/>
      <w:sz w:val="16"/>
      <w:szCs w:val="16"/>
    </w:rPr>
  </w:style>
  <w:style w:type="character" w:customStyle="1" w:styleId="37">
    <w:name w:val="Основной текст 3 Знак"/>
    <w:link w:val="36"/>
    <w:rsid w:val="002C2C7C"/>
    <w:rPr>
      <w:rFonts w:ascii="Times New Roman" w:eastAsia="Times New Roman" w:hAnsi="Times New Roman"/>
      <w:sz w:val="16"/>
      <w:szCs w:val="16"/>
    </w:rPr>
  </w:style>
  <w:style w:type="paragraph" w:customStyle="1" w:styleId="FR2">
    <w:name w:val="FR2"/>
    <w:rsid w:val="002C2C7C"/>
    <w:pPr>
      <w:widowControl w:val="0"/>
      <w:autoSpaceDE w:val="0"/>
      <w:autoSpaceDN w:val="0"/>
      <w:adjustRightInd w:val="0"/>
      <w:spacing w:line="420" w:lineRule="auto"/>
      <w:ind w:right="2400"/>
      <w:jc w:val="center"/>
    </w:pPr>
    <w:rPr>
      <w:rFonts w:ascii="Times New Roman" w:eastAsia="Times New Roman" w:hAnsi="Times New Roman"/>
      <w:sz w:val="28"/>
      <w:szCs w:val="28"/>
    </w:rPr>
  </w:style>
  <w:style w:type="paragraph" w:customStyle="1" w:styleId="FR3">
    <w:name w:val="FR3"/>
    <w:rsid w:val="002C2C7C"/>
    <w:pPr>
      <w:widowControl w:val="0"/>
      <w:autoSpaceDE w:val="0"/>
      <w:autoSpaceDN w:val="0"/>
      <w:adjustRightInd w:val="0"/>
      <w:spacing w:before="20"/>
      <w:ind w:left="800"/>
    </w:pPr>
    <w:rPr>
      <w:rFonts w:ascii="Arial" w:eastAsia="Times New Roman" w:hAnsi="Arial" w:cs="Arial"/>
      <w:noProof/>
    </w:rPr>
  </w:style>
  <w:style w:type="paragraph" w:customStyle="1" w:styleId="FR4">
    <w:name w:val="FR4"/>
    <w:rsid w:val="002C2C7C"/>
    <w:pPr>
      <w:widowControl w:val="0"/>
      <w:autoSpaceDE w:val="0"/>
      <w:autoSpaceDN w:val="0"/>
      <w:adjustRightInd w:val="0"/>
    </w:pPr>
    <w:rPr>
      <w:rFonts w:ascii="Arial" w:eastAsia="Times New Roman" w:hAnsi="Arial" w:cs="Arial"/>
      <w:i/>
      <w:iCs/>
      <w:noProof/>
      <w:sz w:val="16"/>
      <w:szCs w:val="16"/>
    </w:rPr>
  </w:style>
  <w:style w:type="paragraph" w:styleId="38">
    <w:name w:val="Body Text Indent 3"/>
    <w:basedOn w:val="a8"/>
    <w:link w:val="39"/>
    <w:rsid w:val="002C2C7C"/>
    <w:pPr>
      <w:widowControl w:val="0"/>
      <w:autoSpaceDE w:val="0"/>
      <w:autoSpaceDN w:val="0"/>
      <w:adjustRightInd w:val="0"/>
      <w:spacing w:before="20" w:line="260" w:lineRule="auto"/>
      <w:ind w:left="360"/>
      <w:jc w:val="both"/>
    </w:pPr>
    <w:rPr>
      <w:rFonts w:eastAsia="Times New Roman"/>
      <w:sz w:val="22"/>
      <w:szCs w:val="22"/>
    </w:rPr>
  </w:style>
  <w:style w:type="character" w:customStyle="1" w:styleId="39">
    <w:name w:val="Основной текст с отступом 3 Знак"/>
    <w:link w:val="38"/>
    <w:rsid w:val="002C2C7C"/>
    <w:rPr>
      <w:rFonts w:ascii="Times New Roman" w:eastAsia="Times New Roman" w:hAnsi="Times New Roman"/>
      <w:sz w:val="22"/>
      <w:szCs w:val="22"/>
    </w:rPr>
  </w:style>
  <w:style w:type="paragraph" w:styleId="aff1">
    <w:name w:val="Normal (Web)"/>
    <w:basedOn w:val="a8"/>
    <w:link w:val="aff2"/>
    <w:rsid w:val="002C2C7C"/>
    <w:pPr>
      <w:spacing w:before="100" w:beforeAutospacing="1" w:after="100" w:afterAutospacing="1"/>
    </w:pPr>
    <w:rPr>
      <w:rFonts w:eastAsia="Times New Roman"/>
      <w:sz w:val="24"/>
      <w:szCs w:val="24"/>
      <w:lang w:val="x-none" w:eastAsia="x-none"/>
    </w:rPr>
  </w:style>
  <w:style w:type="paragraph" w:styleId="a">
    <w:name w:val="List Bullet"/>
    <w:basedOn w:val="a8"/>
    <w:rsid w:val="002C2C7C"/>
    <w:pPr>
      <w:widowControl w:val="0"/>
      <w:numPr>
        <w:numId w:val="6"/>
      </w:numPr>
      <w:autoSpaceDE w:val="0"/>
      <w:autoSpaceDN w:val="0"/>
      <w:adjustRightInd w:val="0"/>
      <w:spacing w:line="300" w:lineRule="auto"/>
      <w:jc w:val="both"/>
    </w:pPr>
    <w:rPr>
      <w:rFonts w:eastAsia="Times New Roman"/>
      <w:sz w:val="28"/>
      <w:szCs w:val="22"/>
    </w:rPr>
  </w:style>
  <w:style w:type="paragraph" w:styleId="a0">
    <w:name w:val="List Number"/>
    <w:basedOn w:val="a8"/>
    <w:rsid w:val="002C2C7C"/>
    <w:pPr>
      <w:widowControl w:val="0"/>
      <w:numPr>
        <w:numId w:val="5"/>
      </w:numPr>
      <w:autoSpaceDE w:val="0"/>
      <w:autoSpaceDN w:val="0"/>
      <w:adjustRightInd w:val="0"/>
      <w:spacing w:line="300" w:lineRule="auto"/>
      <w:jc w:val="both"/>
    </w:pPr>
    <w:rPr>
      <w:rFonts w:eastAsia="Times New Roman"/>
      <w:sz w:val="28"/>
      <w:szCs w:val="22"/>
    </w:rPr>
  </w:style>
  <w:style w:type="paragraph" w:customStyle="1" w:styleId="ConsNonformat">
    <w:name w:val="ConsNonformat"/>
    <w:rsid w:val="002C2C7C"/>
    <w:pPr>
      <w:widowControl w:val="0"/>
    </w:pPr>
    <w:rPr>
      <w:rFonts w:ascii="Courier New" w:eastAsia="Times New Roman" w:hAnsi="Courier New"/>
      <w:snapToGrid w:val="0"/>
    </w:rPr>
  </w:style>
  <w:style w:type="paragraph" w:customStyle="1" w:styleId="ConsCell">
    <w:name w:val="ConsCell"/>
    <w:rsid w:val="002C2C7C"/>
    <w:pPr>
      <w:widowControl w:val="0"/>
    </w:pPr>
    <w:rPr>
      <w:rFonts w:ascii="Arial" w:eastAsia="Times New Roman" w:hAnsi="Arial"/>
      <w:snapToGrid w:val="0"/>
    </w:rPr>
  </w:style>
  <w:style w:type="character" w:styleId="aff3">
    <w:name w:val="FollowedHyperlink"/>
    <w:uiPriority w:val="99"/>
    <w:rsid w:val="002C2C7C"/>
    <w:rPr>
      <w:color w:val="800080"/>
      <w:u w:val="single"/>
    </w:rPr>
  </w:style>
  <w:style w:type="paragraph" w:styleId="51">
    <w:name w:val="List Bullet 5"/>
    <w:basedOn w:val="a8"/>
    <w:autoRedefine/>
    <w:rsid w:val="002C2C7C"/>
    <w:pPr>
      <w:tabs>
        <w:tab w:val="num" w:pos="1492"/>
      </w:tabs>
      <w:ind w:left="1492" w:hanging="360"/>
    </w:pPr>
    <w:rPr>
      <w:rFonts w:eastAsia="Times New Roman"/>
      <w:szCs w:val="22"/>
    </w:rPr>
  </w:style>
  <w:style w:type="paragraph" w:customStyle="1" w:styleId="111">
    <w:name w:val="Заголовок 11"/>
    <w:basedOn w:val="17"/>
    <w:next w:val="17"/>
    <w:rsid w:val="002C2C7C"/>
    <w:pPr>
      <w:widowControl/>
      <w:autoSpaceDE w:val="0"/>
      <w:autoSpaceDN w:val="0"/>
      <w:adjustRightInd w:val="0"/>
      <w:spacing w:line="240" w:lineRule="auto"/>
      <w:ind w:firstLine="0"/>
      <w:jc w:val="left"/>
    </w:pPr>
    <w:rPr>
      <w:rFonts w:ascii="Bookman Old Style" w:eastAsia="Calibri" w:hAnsi="Bookman Old Style" w:cs="Bookman Old Style"/>
      <w:snapToGrid/>
      <w:color w:val="000000"/>
      <w:szCs w:val="24"/>
    </w:rPr>
  </w:style>
  <w:style w:type="paragraph" w:customStyle="1" w:styleId="aff4">
    <w:name w:val="Бюллет"/>
    <w:basedOn w:val="a8"/>
    <w:rsid w:val="002C2C7C"/>
    <w:pPr>
      <w:tabs>
        <w:tab w:val="num" w:pos="567"/>
        <w:tab w:val="num" w:pos="1647"/>
      </w:tabs>
      <w:spacing w:before="60"/>
      <w:ind w:left="567" w:hanging="283"/>
      <w:jc w:val="both"/>
    </w:pPr>
    <w:rPr>
      <w:rFonts w:eastAsia="Times New Roman"/>
      <w:sz w:val="24"/>
      <w:szCs w:val="24"/>
    </w:rPr>
  </w:style>
  <w:style w:type="paragraph" w:customStyle="1" w:styleId="aff5">
    <w:name w:val="Первый абзац"/>
    <w:basedOn w:val="a8"/>
    <w:next w:val="a8"/>
    <w:rsid w:val="002C2C7C"/>
    <w:pPr>
      <w:widowControl w:val="0"/>
      <w:overflowPunct w:val="0"/>
      <w:autoSpaceDE w:val="0"/>
      <w:autoSpaceDN w:val="0"/>
      <w:adjustRightInd w:val="0"/>
      <w:spacing w:before="240" w:line="360" w:lineRule="auto"/>
      <w:ind w:firstLine="720"/>
      <w:jc w:val="both"/>
      <w:textAlignment w:val="baseline"/>
    </w:pPr>
    <w:rPr>
      <w:rFonts w:ascii="Arial" w:eastAsia="Times New Roman" w:hAnsi="Arial"/>
      <w:sz w:val="24"/>
    </w:rPr>
  </w:style>
  <w:style w:type="paragraph" w:customStyle="1" w:styleId="310">
    <w:name w:val="Основной текст с отступом 31"/>
    <w:basedOn w:val="a8"/>
    <w:rsid w:val="002C2C7C"/>
    <w:pPr>
      <w:tabs>
        <w:tab w:val="left" w:pos="7088"/>
      </w:tabs>
      <w:spacing w:line="280" w:lineRule="exact"/>
      <w:ind w:firstLine="851"/>
      <w:jc w:val="both"/>
    </w:pPr>
    <w:rPr>
      <w:rFonts w:eastAsia="Times New Roman"/>
      <w:snapToGrid w:val="0"/>
      <w:sz w:val="24"/>
      <w:szCs w:val="24"/>
    </w:rPr>
  </w:style>
  <w:style w:type="paragraph" w:customStyle="1" w:styleId="211">
    <w:name w:val="Основной текст с отступом 21"/>
    <w:basedOn w:val="a8"/>
    <w:rsid w:val="002C2C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rFonts w:eastAsia="Times New Roman"/>
      <w:color w:val="000000"/>
      <w:sz w:val="28"/>
      <w:szCs w:val="24"/>
    </w:rPr>
  </w:style>
  <w:style w:type="paragraph" w:styleId="2a">
    <w:name w:val="List 2"/>
    <w:basedOn w:val="a8"/>
    <w:rsid w:val="002C2C7C"/>
    <w:pPr>
      <w:ind w:left="566" w:hanging="283"/>
    </w:pPr>
    <w:rPr>
      <w:rFonts w:eastAsia="Times New Roman"/>
      <w:szCs w:val="22"/>
    </w:rPr>
  </w:style>
  <w:style w:type="paragraph" w:styleId="52">
    <w:name w:val="List 5"/>
    <w:basedOn w:val="a8"/>
    <w:rsid w:val="002C2C7C"/>
    <w:pPr>
      <w:ind w:left="1415" w:hanging="283"/>
    </w:pPr>
    <w:rPr>
      <w:rFonts w:eastAsia="Times New Roman"/>
      <w:szCs w:val="22"/>
    </w:rPr>
  </w:style>
  <w:style w:type="character" w:customStyle="1" w:styleId="c1">
    <w:name w:val="c1"/>
    <w:rsid w:val="002C2C7C"/>
    <w:rPr>
      <w:color w:val="0000FF"/>
    </w:rPr>
  </w:style>
  <w:style w:type="paragraph" w:customStyle="1" w:styleId="BodyText21">
    <w:name w:val="Body Text 21"/>
    <w:basedOn w:val="a8"/>
    <w:rsid w:val="002C2C7C"/>
    <w:pPr>
      <w:widowControl w:val="0"/>
      <w:jc w:val="center"/>
    </w:pPr>
    <w:rPr>
      <w:rFonts w:ascii="Antiqua" w:eastAsia="Times New Roman" w:hAnsi="Antiqua"/>
      <w:sz w:val="24"/>
      <w:szCs w:val="22"/>
    </w:rPr>
  </w:style>
  <w:style w:type="paragraph" w:customStyle="1" w:styleId="41">
    <w:name w:val="заголовок 4"/>
    <w:basedOn w:val="a8"/>
    <w:next w:val="a8"/>
    <w:rsid w:val="002C2C7C"/>
    <w:pPr>
      <w:keepNext/>
      <w:keepLines/>
      <w:widowControl w:val="0"/>
      <w:suppressAutoHyphens/>
      <w:spacing w:before="240" w:after="60"/>
      <w:jc w:val="both"/>
    </w:pPr>
    <w:rPr>
      <w:rFonts w:ascii="Arial" w:eastAsia="Times New Roman" w:hAnsi="Arial"/>
      <w:smallCaps/>
      <w:sz w:val="24"/>
      <w:szCs w:val="22"/>
    </w:rPr>
  </w:style>
  <w:style w:type="paragraph" w:customStyle="1" w:styleId="BlockQuotation">
    <w:name w:val="Block Quotation"/>
    <w:basedOn w:val="a8"/>
    <w:rsid w:val="002C2C7C"/>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eastAsia="Times New Roman" w:hAnsi="Times New Roman CYR"/>
      <w:b/>
      <w:color w:val="000000"/>
      <w:sz w:val="28"/>
      <w:szCs w:val="24"/>
    </w:rPr>
  </w:style>
  <w:style w:type="paragraph" w:customStyle="1" w:styleId="aff6">
    <w:name w:val="Список нумеров."/>
    <w:basedOn w:val="a8"/>
    <w:rsid w:val="002C2C7C"/>
    <w:pPr>
      <w:tabs>
        <w:tab w:val="left" w:pos="57"/>
        <w:tab w:val="num" w:pos="1069"/>
      </w:tabs>
      <w:jc w:val="center"/>
    </w:pPr>
    <w:rPr>
      <w:rFonts w:eastAsia="Times New Roman"/>
      <w:sz w:val="28"/>
    </w:rPr>
  </w:style>
  <w:style w:type="paragraph" w:customStyle="1" w:styleId="a1">
    <w:name w:val="Обычный_список"/>
    <w:basedOn w:val="a8"/>
    <w:rsid w:val="002C2C7C"/>
    <w:pPr>
      <w:numPr>
        <w:numId w:val="7"/>
      </w:numPr>
    </w:pPr>
    <w:rPr>
      <w:rFonts w:eastAsia="Times New Roman"/>
      <w:lang w:eastAsia="en-US"/>
    </w:rPr>
  </w:style>
  <w:style w:type="paragraph" w:customStyle="1" w:styleId="2TimesNewRoman">
    <w:name w:val="Стиль Заголовок 2 + Times New Roman не курсив"/>
    <w:basedOn w:val="22"/>
    <w:rsid w:val="002C2C7C"/>
    <w:pPr>
      <w:tabs>
        <w:tab w:val="num" w:pos="1647"/>
        <w:tab w:val="num" w:pos="2367"/>
      </w:tabs>
      <w:spacing w:before="120" w:after="120"/>
      <w:ind w:left="2367" w:right="567" w:hanging="360"/>
    </w:pPr>
    <w:rPr>
      <w:rFonts w:ascii="Times New Roman" w:hAnsi="Times New Roman"/>
      <w:b w:val="0"/>
      <w:bCs w:val="0"/>
      <w:i w:val="0"/>
      <w:iCs w:val="0"/>
      <w:szCs w:val="20"/>
    </w:rPr>
  </w:style>
  <w:style w:type="paragraph" w:customStyle="1" w:styleId="1350">
    <w:name w:val="Стиль Нумерованный список + 135 пт Слева:  0 см Первая строка:  ..."/>
    <w:basedOn w:val="a8"/>
    <w:rsid w:val="002C2C7C"/>
    <w:pPr>
      <w:ind w:firstLine="709"/>
    </w:pPr>
    <w:rPr>
      <w:rFonts w:eastAsia="Times New Roman"/>
      <w:sz w:val="27"/>
    </w:rPr>
  </w:style>
  <w:style w:type="paragraph" w:customStyle="1" w:styleId="a2">
    <w:name w:val="Перечень"/>
    <w:basedOn w:val="a8"/>
    <w:rsid w:val="002C2C7C"/>
    <w:pPr>
      <w:numPr>
        <w:numId w:val="8"/>
      </w:numPr>
      <w:jc w:val="both"/>
    </w:pPr>
    <w:rPr>
      <w:rFonts w:eastAsia="Times New Roman"/>
      <w:sz w:val="28"/>
      <w:szCs w:val="28"/>
    </w:rPr>
  </w:style>
  <w:style w:type="paragraph" w:customStyle="1" w:styleId="19">
    <w:name w:val="Список 1"/>
    <w:basedOn w:val="a8"/>
    <w:rsid w:val="002C2C7C"/>
    <w:pPr>
      <w:widowControl w:val="0"/>
      <w:tabs>
        <w:tab w:val="num" w:pos="1069"/>
      </w:tabs>
      <w:spacing w:before="60" w:after="60"/>
      <w:ind w:left="142" w:firstLine="567"/>
      <w:jc w:val="both"/>
    </w:pPr>
    <w:rPr>
      <w:rFonts w:eastAsia="Times New Roman"/>
      <w:snapToGrid w:val="0"/>
      <w:sz w:val="26"/>
    </w:rPr>
  </w:style>
  <w:style w:type="paragraph" w:customStyle="1" w:styleId="aff7">
    <w:name w:val="Цитаты"/>
    <w:basedOn w:val="a8"/>
    <w:rsid w:val="002C2C7C"/>
    <w:pPr>
      <w:autoSpaceDE w:val="0"/>
      <w:autoSpaceDN w:val="0"/>
      <w:spacing w:before="100" w:after="100"/>
      <w:ind w:left="360" w:right="360"/>
    </w:pPr>
    <w:rPr>
      <w:rFonts w:eastAsia="Times New Roman"/>
      <w:szCs w:val="24"/>
    </w:rPr>
  </w:style>
  <w:style w:type="character" w:styleId="aff8">
    <w:name w:val="annotation reference"/>
    <w:rsid w:val="002C2C7C"/>
    <w:rPr>
      <w:sz w:val="16"/>
      <w:szCs w:val="16"/>
    </w:rPr>
  </w:style>
  <w:style w:type="paragraph" w:customStyle="1" w:styleId="aff9">
    <w:name w:val="àäðåñ"/>
    <w:basedOn w:val="a8"/>
    <w:rsid w:val="002C2C7C"/>
    <w:pPr>
      <w:spacing w:after="120"/>
    </w:pPr>
    <w:rPr>
      <w:rFonts w:eastAsia="Times New Roman"/>
    </w:rPr>
  </w:style>
  <w:style w:type="paragraph" w:customStyle="1" w:styleId="1">
    <w:name w:val="Стиль1"/>
    <w:basedOn w:val="a8"/>
    <w:rsid w:val="002C2C7C"/>
    <w:pPr>
      <w:keepNext/>
      <w:keepLines/>
      <w:widowControl w:val="0"/>
      <w:numPr>
        <w:numId w:val="9"/>
      </w:numPr>
      <w:suppressLineNumbers/>
      <w:suppressAutoHyphens/>
      <w:spacing w:after="60"/>
    </w:pPr>
    <w:rPr>
      <w:rFonts w:eastAsia="Times New Roman"/>
      <w:b/>
      <w:sz w:val="28"/>
      <w:szCs w:val="24"/>
    </w:rPr>
  </w:style>
  <w:style w:type="paragraph" w:customStyle="1" w:styleId="3a">
    <w:name w:val="Стиль3 Знак"/>
    <w:basedOn w:val="28"/>
    <w:link w:val="311"/>
    <w:rsid w:val="002C2C7C"/>
    <w:pPr>
      <w:widowControl w:val="0"/>
      <w:tabs>
        <w:tab w:val="num" w:pos="227"/>
      </w:tabs>
      <w:adjustRightInd w:val="0"/>
      <w:spacing w:after="0" w:line="240" w:lineRule="auto"/>
      <w:ind w:left="0"/>
      <w:jc w:val="both"/>
    </w:pPr>
    <w:rPr>
      <w:szCs w:val="20"/>
      <w:lang w:val="x-none" w:eastAsia="x-none"/>
    </w:rPr>
  </w:style>
  <w:style w:type="character" w:customStyle="1" w:styleId="affa">
    <w:name w:val="Основной шрифт"/>
    <w:rsid w:val="002C2C7C"/>
  </w:style>
  <w:style w:type="paragraph" w:customStyle="1" w:styleId="affb">
    <w:name w:val="Тендерные данные"/>
    <w:basedOn w:val="a8"/>
    <w:rsid w:val="002C2C7C"/>
    <w:pPr>
      <w:tabs>
        <w:tab w:val="left" w:pos="1985"/>
      </w:tabs>
      <w:spacing w:before="120" w:after="60"/>
      <w:jc w:val="both"/>
    </w:pPr>
    <w:rPr>
      <w:rFonts w:eastAsia="Times New Roman"/>
      <w:b/>
      <w:sz w:val="24"/>
    </w:rPr>
  </w:style>
  <w:style w:type="paragraph" w:customStyle="1" w:styleId="a6">
    <w:name w:val="Раздел"/>
    <w:basedOn w:val="a8"/>
    <w:rsid w:val="002C2C7C"/>
    <w:pPr>
      <w:numPr>
        <w:ilvl w:val="1"/>
        <w:numId w:val="4"/>
      </w:numPr>
      <w:spacing w:before="120" w:after="120"/>
      <w:jc w:val="center"/>
    </w:pPr>
    <w:rPr>
      <w:rFonts w:ascii="Arial Narrow" w:eastAsia="Times New Roman" w:hAnsi="Arial Narrow"/>
      <w:b/>
      <w:sz w:val="28"/>
    </w:rPr>
  </w:style>
  <w:style w:type="paragraph" w:customStyle="1" w:styleId="affc">
    <w:name w:val="Готовый"/>
    <w:basedOn w:val="a8"/>
    <w:rsid w:val="002C2C7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rPr>
  </w:style>
  <w:style w:type="paragraph" w:customStyle="1" w:styleId="level2">
    <w:name w:val="level_2"/>
    <w:basedOn w:val="a8"/>
    <w:autoRedefine/>
    <w:rsid w:val="002C2C7C"/>
    <w:pPr>
      <w:spacing w:before="120"/>
      <w:jc w:val="center"/>
    </w:pPr>
    <w:rPr>
      <w:rFonts w:eastAsia="Times New Roman"/>
      <w:b/>
      <w:bCs/>
      <w:sz w:val="24"/>
      <w:szCs w:val="24"/>
    </w:rPr>
  </w:style>
  <w:style w:type="paragraph" w:customStyle="1" w:styleId="2">
    <w:name w:val="уровень 2"/>
    <w:basedOn w:val="a8"/>
    <w:autoRedefine/>
    <w:rsid w:val="002C2C7C"/>
    <w:pPr>
      <w:numPr>
        <w:numId w:val="10"/>
      </w:numPr>
      <w:jc w:val="center"/>
    </w:pPr>
    <w:rPr>
      <w:rFonts w:eastAsia="Times New Roman"/>
      <w:b/>
      <w:sz w:val="28"/>
      <w:szCs w:val="24"/>
    </w:rPr>
  </w:style>
  <w:style w:type="paragraph" w:styleId="affd">
    <w:name w:val="annotation text"/>
    <w:basedOn w:val="a8"/>
    <w:link w:val="affe"/>
    <w:unhideWhenUsed/>
    <w:rsid w:val="002C2C7C"/>
    <w:pPr>
      <w:spacing w:after="200"/>
    </w:pPr>
    <w:rPr>
      <w:rFonts w:ascii="Calibri" w:hAnsi="Calibri"/>
      <w:lang w:eastAsia="en-US"/>
    </w:rPr>
  </w:style>
  <w:style w:type="character" w:customStyle="1" w:styleId="affe">
    <w:name w:val="Текст примечания Знак"/>
    <w:link w:val="affd"/>
    <w:rsid w:val="002C2C7C"/>
    <w:rPr>
      <w:lang w:eastAsia="en-US"/>
    </w:rPr>
  </w:style>
  <w:style w:type="paragraph" w:styleId="afff">
    <w:name w:val="annotation subject"/>
    <w:basedOn w:val="affd"/>
    <w:next w:val="affd"/>
    <w:link w:val="afff0"/>
    <w:rsid w:val="002C2C7C"/>
    <w:pPr>
      <w:spacing w:after="0"/>
    </w:pPr>
    <w:rPr>
      <w:rFonts w:ascii="Times New Roman" w:eastAsia="Times New Roman" w:hAnsi="Times New Roman"/>
      <w:b/>
      <w:bCs/>
      <w:lang w:eastAsia="ru-RU"/>
    </w:rPr>
  </w:style>
  <w:style w:type="character" w:customStyle="1" w:styleId="afff0">
    <w:name w:val="Тема примечания Знак"/>
    <w:link w:val="afff"/>
    <w:rsid w:val="002C2C7C"/>
    <w:rPr>
      <w:rFonts w:ascii="Times New Roman" w:eastAsia="Times New Roman" w:hAnsi="Times New Roman"/>
      <w:b/>
      <w:bCs/>
      <w:lang w:eastAsia="en-US"/>
    </w:rPr>
  </w:style>
  <w:style w:type="paragraph" w:customStyle="1" w:styleId="Prilozhenielevel2">
    <w:name w:val="Prilozhenie_level_2"/>
    <w:basedOn w:val="a8"/>
    <w:autoRedefine/>
    <w:rsid w:val="002C2C7C"/>
    <w:pPr>
      <w:jc w:val="center"/>
    </w:pPr>
    <w:rPr>
      <w:rFonts w:eastAsia="Times New Roman"/>
      <w:b/>
      <w:bCs/>
      <w:sz w:val="24"/>
      <w:szCs w:val="24"/>
    </w:rPr>
  </w:style>
  <w:style w:type="paragraph" w:customStyle="1" w:styleId="Iauiue">
    <w:name w:val="Iau?iue"/>
    <w:rsid w:val="002C2C7C"/>
    <w:pPr>
      <w:widowControl w:val="0"/>
    </w:pPr>
    <w:rPr>
      <w:rFonts w:ascii="Times New Roman" w:eastAsia="Times New Roman" w:hAnsi="Times New Roman"/>
      <w:lang w:val="en-AU"/>
    </w:rPr>
  </w:style>
  <w:style w:type="paragraph" w:customStyle="1" w:styleId="caaieiaie2">
    <w:name w:val="caaieiaie 2"/>
    <w:basedOn w:val="a8"/>
    <w:next w:val="a8"/>
    <w:rsid w:val="002C2C7C"/>
    <w:pPr>
      <w:keepNext/>
      <w:widowControl w:val="0"/>
      <w:ind w:right="175"/>
    </w:pPr>
    <w:rPr>
      <w:rFonts w:ascii="Arial" w:eastAsia="Times New Roman" w:hAnsi="Arial"/>
      <w:b/>
      <w:i/>
      <w:sz w:val="24"/>
      <w:lang w:val="en-AU"/>
    </w:rPr>
  </w:style>
  <w:style w:type="paragraph" w:customStyle="1" w:styleId="Iniiaiiqe9oaenoniIf2nooiii3">
    <w:name w:val="Iniiaiiqe9 oaeno n iIf2nooiii 3"/>
    <w:basedOn w:val="a8"/>
    <w:rsid w:val="002C2C7C"/>
    <w:pPr>
      <w:widowControl w:val="0"/>
      <w:ind w:firstLine="709"/>
      <w:jc w:val="both"/>
    </w:pPr>
    <w:rPr>
      <w:rFonts w:eastAsia="Times New Roman"/>
      <w:sz w:val="24"/>
      <w:lang w:eastAsia="en-US"/>
    </w:rPr>
  </w:style>
  <w:style w:type="paragraph" w:customStyle="1" w:styleId="Iauiue1">
    <w:name w:val="Iau?iue1"/>
    <w:rsid w:val="002C2C7C"/>
    <w:rPr>
      <w:rFonts w:ascii="Times New Roman" w:eastAsia="Times New Roman" w:hAnsi="Times New Roman"/>
      <w:lang w:val="en-US"/>
    </w:rPr>
  </w:style>
  <w:style w:type="paragraph" w:customStyle="1" w:styleId="10">
    <w:name w:val="Заголовок 1 (договор)"/>
    <w:basedOn w:val="12"/>
    <w:qFormat/>
    <w:rsid w:val="002C2C7C"/>
    <w:pPr>
      <w:keepNext/>
      <w:numPr>
        <w:numId w:val="11"/>
      </w:numPr>
      <w:spacing w:before="360" w:beforeAutospacing="0" w:after="240" w:afterAutospacing="0"/>
    </w:pPr>
    <w:rPr>
      <w:rFonts w:eastAsia="Times New Roman"/>
      <w:bCs w:val="0"/>
      <w:color w:val="000000"/>
      <w:kern w:val="0"/>
      <w:sz w:val="28"/>
      <w:szCs w:val="20"/>
      <w:lang w:val="ru-RU" w:eastAsia="ru-RU"/>
    </w:rPr>
  </w:style>
  <w:style w:type="paragraph" w:customStyle="1" w:styleId="21">
    <w:name w:val="Заголовок 2 (договор)"/>
    <w:basedOn w:val="22"/>
    <w:qFormat/>
    <w:rsid w:val="002C2C7C"/>
    <w:pPr>
      <w:numPr>
        <w:ilvl w:val="1"/>
        <w:numId w:val="11"/>
      </w:numPr>
      <w:tabs>
        <w:tab w:val="num" w:pos="1440"/>
      </w:tabs>
      <w:spacing w:after="120"/>
      <w:jc w:val="both"/>
    </w:pPr>
    <w:rPr>
      <w:rFonts w:ascii="Times New Roman" w:hAnsi="Times New Roman"/>
      <w:i w:val="0"/>
      <w:snapToGrid w:val="0"/>
      <w:spacing w:val="-2"/>
      <w:sz w:val="24"/>
      <w:szCs w:val="24"/>
    </w:rPr>
  </w:style>
  <w:style w:type="paragraph" w:customStyle="1" w:styleId="30">
    <w:name w:val="Заголовок 3 (договор)"/>
    <w:basedOn w:val="31"/>
    <w:qFormat/>
    <w:rsid w:val="002C2C7C"/>
    <w:pPr>
      <w:numPr>
        <w:ilvl w:val="2"/>
        <w:numId w:val="11"/>
      </w:numPr>
      <w:spacing w:before="240" w:after="60"/>
      <w:ind w:right="0"/>
      <w:jc w:val="both"/>
    </w:pPr>
    <w:rPr>
      <w:rFonts w:ascii="Times New Roman" w:hAnsi="Times New Roman"/>
      <w:bCs/>
      <w:snapToGrid w:val="0"/>
      <w:spacing w:val="-2"/>
      <w:sz w:val="24"/>
      <w:szCs w:val="26"/>
      <w:u w:val="single"/>
    </w:rPr>
  </w:style>
  <w:style w:type="paragraph" w:customStyle="1" w:styleId="afff1">
    <w:name w:val="таблица"/>
    <w:basedOn w:val="a8"/>
    <w:qFormat/>
    <w:rsid w:val="002C2C7C"/>
    <w:pPr>
      <w:jc w:val="both"/>
    </w:pPr>
    <w:rPr>
      <w:rFonts w:eastAsia="Times New Roman"/>
      <w:snapToGrid w:val="0"/>
      <w:spacing w:val="-2"/>
      <w:sz w:val="24"/>
    </w:rPr>
  </w:style>
  <w:style w:type="paragraph" w:styleId="afff2">
    <w:name w:val="Date"/>
    <w:basedOn w:val="a8"/>
    <w:next w:val="a8"/>
    <w:link w:val="afff3"/>
    <w:rsid w:val="002C2C7C"/>
    <w:pPr>
      <w:spacing w:after="60"/>
      <w:jc w:val="both"/>
    </w:pPr>
    <w:rPr>
      <w:rFonts w:eastAsia="Times New Roman"/>
      <w:sz w:val="24"/>
    </w:rPr>
  </w:style>
  <w:style w:type="character" w:customStyle="1" w:styleId="afff3">
    <w:name w:val="Дата Знак"/>
    <w:link w:val="afff2"/>
    <w:rsid w:val="002C2C7C"/>
    <w:rPr>
      <w:rFonts w:ascii="Times New Roman" w:eastAsia="Times New Roman" w:hAnsi="Times New Roman"/>
      <w:sz w:val="24"/>
    </w:rPr>
  </w:style>
  <w:style w:type="character" w:customStyle="1" w:styleId="postbody">
    <w:name w:val="postbody"/>
    <w:rsid w:val="002C2C7C"/>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2C2C7C"/>
    <w:pPr>
      <w:spacing w:before="100" w:beforeAutospacing="1" w:after="100" w:afterAutospacing="1"/>
    </w:pPr>
    <w:rPr>
      <w:rFonts w:ascii="Tahoma" w:eastAsia="Times New Roman" w:hAnsi="Tahoma"/>
      <w:lang w:val="en-US" w:eastAsia="en-US"/>
    </w:rPr>
  </w:style>
  <w:style w:type="paragraph" w:customStyle="1" w:styleId="a4">
    <w:name w:val="Условия контракта"/>
    <w:basedOn w:val="a8"/>
    <w:rsid w:val="002C2C7C"/>
    <w:pPr>
      <w:numPr>
        <w:numId w:val="12"/>
      </w:numPr>
      <w:spacing w:before="240" w:after="120"/>
      <w:jc w:val="both"/>
    </w:pPr>
    <w:rPr>
      <w:rFonts w:eastAsia="Times New Roman"/>
      <w:b/>
      <w:bCs/>
      <w:sz w:val="24"/>
      <w:szCs w:val="24"/>
    </w:rPr>
  </w:style>
  <w:style w:type="paragraph" w:styleId="afff4">
    <w:name w:val="footnote text"/>
    <w:basedOn w:val="a8"/>
    <w:link w:val="afff5"/>
    <w:rsid w:val="002C2C7C"/>
    <w:rPr>
      <w:rFonts w:eastAsia="Times New Roman"/>
    </w:rPr>
  </w:style>
  <w:style w:type="character" w:customStyle="1" w:styleId="afff5">
    <w:name w:val="Текст сноски Знак"/>
    <w:link w:val="afff4"/>
    <w:rsid w:val="002C2C7C"/>
    <w:rPr>
      <w:rFonts w:ascii="Times New Roman" w:eastAsia="Times New Roman" w:hAnsi="Times New Roman"/>
    </w:rPr>
  </w:style>
  <w:style w:type="character" w:styleId="afff6">
    <w:name w:val="footnote reference"/>
    <w:rsid w:val="002C2C7C"/>
    <w:rPr>
      <w:vertAlign w:val="superscript"/>
    </w:rPr>
  </w:style>
  <w:style w:type="paragraph" w:customStyle="1" w:styleId="ConsPlusTitle">
    <w:name w:val="ConsPlusTitle"/>
    <w:rsid w:val="002C2C7C"/>
    <w:pPr>
      <w:widowControl w:val="0"/>
      <w:autoSpaceDE w:val="0"/>
      <w:autoSpaceDN w:val="0"/>
      <w:adjustRightInd w:val="0"/>
    </w:pPr>
    <w:rPr>
      <w:rFonts w:ascii="Times New Roman" w:eastAsia="Times New Roman" w:hAnsi="Times New Roman"/>
      <w:b/>
      <w:bCs/>
      <w:sz w:val="24"/>
      <w:szCs w:val="24"/>
    </w:rPr>
  </w:style>
  <w:style w:type="paragraph" w:customStyle="1" w:styleId="Head92">
    <w:name w:val="Head 9.2"/>
    <w:basedOn w:val="a8"/>
    <w:next w:val="a8"/>
    <w:autoRedefine/>
    <w:rsid w:val="002C2C7C"/>
    <w:pPr>
      <w:spacing w:before="120"/>
      <w:jc w:val="center"/>
    </w:pPr>
    <w:rPr>
      <w:rFonts w:eastAsia="Times New Roman"/>
      <w:b/>
      <w:sz w:val="24"/>
      <w:szCs w:val="24"/>
    </w:rPr>
  </w:style>
  <w:style w:type="paragraph" w:customStyle="1" w:styleId="afff7">
    <w:name w:val="ТекстДог"/>
    <w:basedOn w:val="a8"/>
    <w:autoRedefine/>
    <w:rsid w:val="002C2C7C"/>
    <w:pPr>
      <w:spacing w:before="40"/>
      <w:ind w:left="539" w:hanging="539"/>
      <w:jc w:val="both"/>
    </w:pPr>
    <w:rPr>
      <w:rFonts w:eastAsia="Times New Roman"/>
      <w:sz w:val="22"/>
      <w:szCs w:val="24"/>
    </w:rPr>
  </w:style>
  <w:style w:type="paragraph" w:customStyle="1" w:styleId="24">
    <w:name w:val="Заголовок 2 Раздела 4"/>
    <w:basedOn w:val="22"/>
    <w:rsid w:val="002C2C7C"/>
    <w:pPr>
      <w:numPr>
        <w:numId w:val="13"/>
      </w:numPr>
      <w:tabs>
        <w:tab w:val="center" w:pos="4590"/>
      </w:tabs>
      <w:suppressAutoHyphens/>
      <w:spacing w:before="0" w:after="0"/>
      <w:jc w:val="both"/>
    </w:pPr>
    <w:rPr>
      <w:rFonts w:ascii="Times New Roman" w:hAnsi="Times New Roman"/>
      <w:bCs w:val="0"/>
      <w:i w:val="0"/>
      <w:iCs w:val="0"/>
      <w:sz w:val="24"/>
      <w:szCs w:val="24"/>
    </w:rPr>
  </w:style>
  <w:style w:type="paragraph" w:styleId="afff8">
    <w:name w:val="List Paragraph"/>
    <w:basedOn w:val="a8"/>
    <w:uiPriority w:val="34"/>
    <w:qFormat/>
    <w:rsid w:val="002C2C7C"/>
    <w:pPr>
      <w:spacing w:after="60"/>
      <w:ind w:left="720"/>
      <w:contextualSpacing/>
      <w:jc w:val="both"/>
    </w:pPr>
    <w:rPr>
      <w:rFonts w:eastAsia="Times New Roman"/>
      <w:sz w:val="24"/>
      <w:szCs w:val="24"/>
    </w:rPr>
  </w:style>
  <w:style w:type="paragraph" w:customStyle="1" w:styleId="cueparagraph">
    <w:name w:val="cueparagraph"/>
    <w:basedOn w:val="a8"/>
    <w:rsid w:val="002C2C7C"/>
    <w:pPr>
      <w:spacing w:before="100" w:beforeAutospacing="1" w:after="100" w:afterAutospacing="1" w:line="336" w:lineRule="atLeast"/>
    </w:pPr>
    <w:rPr>
      <w:rFonts w:eastAsia="Times New Roman"/>
      <w:sz w:val="24"/>
      <w:szCs w:val="24"/>
    </w:rPr>
  </w:style>
  <w:style w:type="table" w:styleId="afff9">
    <w:name w:val="Table Grid"/>
    <w:basedOn w:val="aa"/>
    <w:uiPriority w:val="59"/>
    <w:locked/>
    <w:rsid w:val="002C2C7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a">
    <w:name w:val="Normal Indent"/>
    <w:basedOn w:val="a8"/>
    <w:rsid w:val="002C2C7C"/>
    <w:pPr>
      <w:ind w:left="708"/>
    </w:pPr>
    <w:rPr>
      <w:rFonts w:eastAsia="Times New Roman"/>
      <w:sz w:val="24"/>
      <w:szCs w:val="24"/>
    </w:rPr>
  </w:style>
  <w:style w:type="character" w:customStyle="1" w:styleId="WW8Num7z0">
    <w:name w:val="WW8Num7z0"/>
    <w:rsid w:val="002C2C7C"/>
    <w:rPr>
      <w:rFonts w:ascii="Symbol" w:hAnsi="Symbol"/>
    </w:rPr>
  </w:style>
  <w:style w:type="paragraph" w:customStyle="1" w:styleId="1a">
    <w:name w:val="Маркированный список1"/>
    <w:basedOn w:val="a8"/>
    <w:rsid w:val="002C2C7C"/>
    <w:pPr>
      <w:tabs>
        <w:tab w:val="num" w:pos="1492"/>
      </w:tabs>
      <w:ind w:left="1069" w:firstLine="709"/>
      <w:jc w:val="both"/>
    </w:pPr>
    <w:rPr>
      <w:rFonts w:eastAsia="Times New Roman"/>
      <w:sz w:val="24"/>
      <w:lang w:eastAsia="ar-SA"/>
    </w:rPr>
  </w:style>
  <w:style w:type="paragraph" w:customStyle="1" w:styleId="112">
    <w:name w:val="Знак1 Знак Знак Знак Знак Знак1"/>
    <w:basedOn w:val="a8"/>
    <w:rsid w:val="002C2C7C"/>
    <w:pPr>
      <w:spacing w:after="160" w:line="240" w:lineRule="exact"/>
    </w:pPr>
    <w:rPr>
      <w:rFonts w:ascii="Verdana" w:eastAsia="Times New Roman" w:hAnsi="Verdana"/>
      <w:lang w:val="en-US" w:eastAsia="en-US"/>
    </w:rPr>
  </w:style>
  <w:style w:type="character" w:customStyle="1" w:styleId="ConsNormal0">
    <w:name w:val="ConsNormal Знак"/>
    <w:link w:val="ConsNormal"/>
    <w:locked/>
    <w:rsid w:val="002C2C7C"/>
    <w:rPr>
      <w:rFonts w:ascii="Arial" w:eastAsia="Times New Roman" w:hAnsi="Arial"/>
      <w:snapToGrid w:val="0"/>
      <w:lang w:val="ru-RU" w:eastAsia="ru-RU" w:bidi="ar-SA"/>
    </w:rPr>
  </w:style>
  <w:style w:type="character" w:customStyle="1" w:styleId="42">
    <w:name w:val="Основной текст (4)_"/>
    <w:link w:val="410"/>
    <w:uiPriority w:val="99"/>
    <w:locked/>
    <w:rsid w:val="002C2C7C"/>
    <w:rPr>
      <w:sz w:val="23"/>
      <w:szCs w:val="23"/>
      <w:shd w:val="clear" w:color="auto" w:fill="FFFFFF"/>
    </w:rPr>
  </w:style>
  <w:style w:type="paragraph" w:customStyle="1" w:styleId="410">
    <w:name w:val="Основной текст (4)1"/>
    <w:basedOn w:val="a8"/>
    <w:link w:val="42"/>
    <w:uiPriority w:val="99"/>
    <w:rsid w:val="002C2C7C"/>
    <w:pPr>
      <w:widowControl w:val="0"/>
      <w:shd w:val="clear" w:color="auto" w:fill="FFFFFF"/>
      <w:spacing w:after="240" w:line="274" w:lineRule="exact"/>
      <w:jc w:val="both"/>
    </w:pPr>
    <w:rPr>
      <w:rFonts w:ascii="Calibri" w:hAnsi="Calibri"/>
      <w:sz w:val="23"/>
      <w:szCs w:val="23"/>
      <w:lang w:val="x-none" w:eastAsia="x-none"/>
    </w:rPr>
  </w:style>
  <w:style w:type="character" w:customStyle="1" w:styleId="afffb">
    <w:name w:val="Сноска_"/>
    <w:link w:val="afffc"/>
    <w:uiPriority w:val="99"/>
    <w:locked/>
    <w:rsid w:val="002C2C7C"/>
    <w:rPr>
      <w:shd w:val="clear" w:color="auto" w:fill="FFFFFF"/>
    </w:rPr>
  </w:style>
  <w:style w:type="paragraph" w:customStyle="1" w:styleId="afffc">
    <w:name w:val="Сноска"/>
    <w:basedOn w:val="a8"/>
    <w:link w:val="afffb"/>
    <w:uiPriority w:val="99"/>
    <w:rsid w:val="002C2C7C"/>
    <w:pPr>
      <w:widowControl w:val="0"/>
      <w:shd w:val="clear" w:color="auto" w:fill="FFFFFF"/>
      <w:spacing w:line="240" w:lineRule="atLeast"/>
    </w:pPr>
    <w:rPr>
      <w:rFonts w:ascii="Calibri" w:hAnsi="Calibri"/>
      <w:lang w:val="x-none" w:eastAsia="x-none"/>
    </w:rPr>
  </w:style>
  <w:style w:type="paragraph" w:customStyle="1" w:styleId="1b">
    <w:name w:val="Абзац списка1"/>
    <w:basedOn w:val="a8"/>
    <w:rsid w:val="002C2C7C"/>
    <w:pPr>
      <w:suppressAutoHyphens/>
      <w:ind w:left="720"/>
    </w:pPr>
    <w:rPr>
      <w:rFonts w:eastAsia="Times New Roman"/>
      <w:sz w:val="24"/>
      <w:szCs w:val="24"/>
      <w:lang w:eastAsia="zh-CN"/>
    </w:rPr>
  </w:style>
  <w:style w:type="paragraph" w:customStyle="1" w:styleId="CharChar">
    <w:name w:val="Char Char"/>
    <w:basedOn w:val="a8"/>
    <w:autoRedefine/>
    <w:rsid w:val="002C2C7C"/>
    <w:pPr>
      <w:jc w:val="both"/>
    </w:pPr>
    <w:rPr>
      <w:rFonts w:eastAsia="Times New Roman"/>
      <w:b/>
      <w:bCs/>
      <w:sz w:val="24"/>
      <w:szCs w:val="24"/>
      <w:lang w:eastAsia="en-US"/>
    </w:rPr>
  </w:style>
  <w:style w:type="character" w:customStyle="1" w:styleId="aff2">
    <w:name w:val="Обычный (веб) Знак"/>
    <w:link w:val="aff1"/>
    <w:locked/>
    <w:rsid w:val="002C2C7C"/>
    <w:rPr>
      <w:rFonts w:ascii="Times New Roman" w:eastAsia="Times New Roman" w:hAnsi="Times New Roman"/>
      <w:sz w:val="24"/>
      <w:szCs w:val="24"/>
    </w:rPr>
  </w:style>
  <w:style w:type="paragraph" w:styleId="1c">
    <w:name w:val="index 1"/>
    <w:basedOn w:val="a8"/>
    <w:next w:val="a8"/>
    <w:autoRedefine/>
    <w:rsid w:val="002C2C7C"/>
    <w:pPr>
      <w:ind w:left="200" w:hanging="200"/>
    </w:pPr>
    <w:rPr>
      <w:rFonts w:eastAsia="Times New Roman"/>
    </w:rPr>
  </w:style>
  <w:style w:type="paragraph" w:styleId="2b">
    <w:name w:val="index 2"/>
    <w:basedOn w:val="a8"/>
    <w:next w:val="a8"/>
    <w:autoRedefine/>
    <w:rsid w:val="002C2C7C"/>
    <w:pPr>
      <w:ind w:left="400" w:hanging="200"/>
    </w:pPr>
    <w:rPr>
      <w:rFonts w:eastAsia="Times New Roman"/>
    </w:rPr>
  </w:style>
  <w:style w:type="paragraph" w:styleId="3b">
    <w:name w:val="index 3"/>
    <w:basedOn w:val="a8"/>
    <w:next w:val="a8"/>
    <w:autoRedefine/>
    <w:rsid w:val="002C2C7C"/>
    <w:pPr>
      <w:ind w:left="600" w:hanging="200"/>
    </w:pPr>
    <w:rPr>
      <w:rFonts w:eastAsia="Times New Roman"/>
    </w:rPr>
  </w:style>
  <w:style w:type="paragraph" w:styleId="43">
    <w:name w:val="index 4"/>
    <w:basedOn w:val="a8"/>
    <w:next w:val="a8"/>
    <w:autoRedefine/>
    <w:rsid w:val="002C2C7C"/>
    <w:pPr>
      <w:ind w:left="800" w:hanging="200"/>
    </w:pPr>
    <w:rPr>
      <w:rFonts w:eastAsia="Times New Roman"/>
    </w:rPr>
  </w:style>
  <w:style w:type="paragraph" w:styleId="53">
    <w:name w:val="index 5"/>
    <w:basedOn w:val="a8"/>
    <w:next w:val="a8"/>
    <w:autoRedefine/>
    <w:rsid w:val="002C2C7C"/>
    <w:pPr>
      <w:ind w:left="1000" w:hanging="200"/>
    </w:pPr>
    <w:rPr>
      <w:rFonts w:eastAsia="Times New Roman"/>
    </w:rPr>
  </w:style>
  <w:style w:type="paragraph" w:styleId="61">
    <w:name w:val="index 6"/>
    <w:basedOn w:val="a8"/>
    <w:next w:val="a8"/>
    <w:autoRedefine/>
    <w:rsid w:val="002C2C7C"/>
    <w:pPr>
      <w:ind w:left="1200" w:hanging="200"/>
    </w:pPr>
    <w:rPr>
      <w:rFonts w:eastAsia="Times New Roman"/>
    </w:rPr>
  </w:style>
  <w:style w:type="paragraph" w:styleId="71">
    <w:name w:val="index 7"/>
    <w:basedOn w:val="a8"/>
    <w:next w:val="a8"/>
    <w:autoRedefine/>
    <w:rsid w:val="002C2C7C"/>
    <w:pPr>
      <w:ind w:left="1400" w:hanging="200"/>
    </w:pPr>
    <w:rPr>
      <w:rFonts w:eastAsia="Times New Roman"/>
    </w:rPr>
  </w:style>
  <w:style w:type="paragraph" w:styleId="81">
    <w:name w:val="index 8"/>
    <w:basedOn w:val="a8"/>
    <w:next w:val="a8"/>
    <w:autoRedefine/>
    <w:rsid w:val="002C2C7C"/>
    <w:pPr>
      <w:ind w:left="1600" w:hanging="200"/>
    </w:pPr>
    <w:rPr>
      <w:rFonts w:eastAsia="Times New Roman"/>
    </w:rPr>
  </w:style>
  <w:style w:type="paragraph" w:styleId="91">
    <w:name w:val="index 9"/>
    <w:basedOn w:val="a8"/>
    <w:next w:val="a8"/>
    <w:autoRedefine/>
    <w:rsid w:val="002C2C7C"/>
    <w:pPr>
      <w:ind w:left="1800" w:hanging="200"/>
    </w:pPr>
    <w:rPr>
      <w:rFonts w:eastAsia="Times New Roman"/>
    </w:rPr>
  </w:style>
  <w:style w:type="paragraph" w:styleId="1d">
    <w:name w:val="toc 1"/>
    <w:basedOn w:val="a8"/>
    <w:next w:val="a8"/>
    <w:autoRedefine/>
    <w:locked/>
    <w:rsid w:val="002C2C7C"/>
    <w:pPr>
      <w:widowControl w:val="0"/>
      <w:jc w:val="center"/>
    </w:pPr>
    <w:rPr>
      <w:rFonts w:eastAsia="Times New Roman"/>
      <w:sz w:val="24"/>
      <w:szCs w:val="24"/>
    </w:rPr>
  </w:style>
  <w:style w:type="paragraph" w:styleId="2c">
    <w:name w:val="toc 2"/>
    <w:basedOn w:val="a8"/>
    <w:next w:val="a8"/>
    <w:autoRedefine/>
    <w:locked/>
    <w:rsid w:val="002C2C7C"/>
    <w:pPr>
      <w:tabs>
        <w:tab w:val="left" w:pos="0"/>
        <w:tab w:val="left" w:pos="800"/>
        <w:tab w:val="right" w:leader="dot" w:pos="10080"/>
      </w:tabs>
    </w:pPr>
    <w:rPr>
      <w:rFonts w:eastAsia="Times New Roman"/>
      <w:b/>
      <w:smallCaps/>
      <w:noProof/>
      <w:sz w:val="24"/>
      <w:szCs w:val="24"/>
    </w:rPr>
  </w:style>
  <w:style w:type="paragraph" w:styleId="3c">
    <w:name w:val="toc 3"/>
    <w:basedOn w:val="a8"/>
    <w:next w:val="a8"/>
    <w:autoRedefine/>
    <w:locked/>
    <w:rsid w:val="002C2C7C"/>
    <w:pPr>
      <w:tabs>
        <w:tab w:val="left" w:pos="1260"/>
        <w:tab w:val="right" w:leader="dot" w:pos="10080"/>
      </w:tabs>
      <w:ind w:left="1080" w:hanging="900"/>
    </w:pPr>
    <w:rPr>
      <w:rFonts w:eastAsia="Times New Roman"/>
      <w:bCs/>
      <w:i/>
      <w:noProof/>
      <w:sz w:val="24"/>
      <w:szCs w:val="24"/>
    </w:rPr>
  </w:style>
  <w:style w:type="paragraph" w:styleId="44">
    <w:name w:val="toc 4"/>
    <w:basedOn w:val="a8"/>
    <w:next w:val="a8"/>
    <w:autoRedefine/>
    <w:locked/>
    <w:rsid w:val="002C2C7C"/>
    <w:pPr>
      <w:ind w:left="720"/>
    </w:pPr>
    <w:rPr>
      <w:rFonts w:eastAsia="Times New Roman"/>
      <w:sz w:val="24"/>
      <w:szCs w:val="24"/>
    </w:rPr>
  </w:style>
  <w:style w:type="paragraph" w:styleId="54">
    <w:name w:val="toc 5"/>
    <w:basedOn w:val="a8"/>
    <w:next w:val="a8"/>
    <w:autoRedefine/>
    <w:locked/>
    <w:rsid w:val="002C2C7C"/>
    <w:pPr>
      <w:ind w:left="960"/>
    </w:pPr>
    <w:rPr>
      <w:rFonts w:eastAsia="Times New Roman"/>
      <w:sz w:val="24"/>
      <w:szCs w:val="24"/>
    </w:rPr>
  </w:style>
  <w:style w:type="paragraph" w:styleId="62">
    <w:name w:val="toc 6"/>
    <w:basedOn w:val="a8"/>
    <w:next w:val="a8"/>
    <w:autoRedefine/>
    <w:locked/>
    <w:rsid w:val="002C2C7C"/>
    <w:pPr>
      <w:ind w:left="1200"/>
    </w:pPr>
    <w:rPr>
      <w:rFonts w:eastAsia="Times New Roman"/>
      <w:sz w:val="24"/>
      <w:szCs w:val="24"/>
    </w:rPr>
  </w:style>
  <w:style w:type="paragraph" w:styleId="72">
    <w:name w:val="toc 7"/>
    <w:basedOn w:val="a8"/>
    <w:next w:val="a8"/>
    <w:autoRedefine/>
    <w:locked/>
    <w:rsid w:val="002C2C7C"/>
    <w:pPr>
      <w:ind w:left="1440"/>
    </w:pPr>
    <w:rPr>
      <w:rFonts w:eastAsia="Times New Roman"/>
      <w:sz w:val="24"/>
      <w:szCs w:val="24"/>
    </w:rPr>
  </w:style>
  <w:style w:type="paragraph" w:styleId="82">
    <w:name w:val="toc 8"/>
    <w:basedOn w:val="a8"/>
    <w:next w:val="a8"/>
    <w:autoRedefine/>
    <w:locked/>
    <w:rsid w:val="002C2C7C"/>
    <w:pPr>
      <w:ind w:left="1680"/>
    </w:pPr>
    <w:rPr>
      <w:rFonts w:eastAsia="Times New Roman"/>
      <w:sz w:val="24"/>
      <w:szCs w:val="24"/>
    </w:rPr>
  </w:style>
  <w:style w:type="paragraph" w:styleId="92">
    <w:name w:val="toc 9"/>
    <w:basedOn w:val="a8"/>
    <w:next w:val="a8"/>
    <w:autoRedefine/>
    <w:locked/>
    <w:rsid w:val="002C2C7C"/>
    <w:pPr>
      <w:ind w:left="1920"/>
    </w:pPr>
    <w:rPr>
      <w:rFonts w:eastAsia="Times New Roman"/>
      <w:sz w:val="24"/>
      <w:szCs w:val="24"/>
    </w:rPr>
  </w:style>
  <w:style w:type="paragraph" w:styleId="afffd">
    <w:name w:val="index heading"/>
    <w:basedOn w:val="a8"/>
    <w:next w:val="1c"/>
    <w:rsid w:val="002C2C7C"/>
    <w:rPr>
      <w:rFonts w:eastAsia="Times New Roman"/>
    </w:rPr>
  </w:style>
  <w:style w:type="character" w:customStyle="1" w:styleId="1e">
    <w:name w:val="Основной текст Знак1"/>
    <w:locked/>
    <w:rsid w:val="002C2C7C"/>
    <w:rPr>
      <w:sz w:val="24"/>
      <w:szCs w:val="24"/>
      <w:lang w:val="ru-RU" w:eastAsia="ru-RU" w:bidi="ar-SA"/>
    </w:rPr>
  </w:style>
  <w:style w:type="paragraph" w:styleId="2d">
    <w:name w:val="List Continue 2"/>
    <w:basedOn w:val="a8"/>
    <w:rsid w:val="002C2C7C"/>
    <w:pPr>
      <w:spacing w:after="120"/>
      <w:ind w:left="566"/>
    </w:pPr>
    <w:rPr>
      <w:rFonts w:eastAsia="Times New Roman"/>
      <w:sz w:val="24"/>
      <w:szCs w:val="24"/>
    </w:rPr>
  </w:style>
  <w:style w:type="paragraph" w:styleId="afffe">
    <w:name w:val="Subtitle"/>
    <w:basedOn w:val="a8"/>
    <w:link w:val="affff"/>
    <w:qFormat/>
    <w:locked/>
    <w:rsid w:val="002C2C7C"/>
    <w:pPr>
      <w:widowControl w:val="0"/>
      <w:autoSpaceDE w:val="0"/>
      <w:autoSpaceDN w:val="0"/>
      <w:adjustRightInd w:val="0"/>
      <w:jc w:val="center"/>
    </w:pPr>
    <w:rPr>
      <w:rFonts w:eastAsia="Times New Roman"/>
      <w:bCs/>
      <w:sz w:val="28"/>
    </w:rPr>
  </w:style>
  <w:style w:type="character" w:customStyle="1" w:styleId="affff">
    <w:name w:val="Подзаголовок Знак"/>
    <w:link w:val="afffe"/>
    <w:rsid w:val="002C2C7C"/>
    <w:rPr>
      <w:rFonts w:ascii="Times New Roman" w:eastAsia="Times New Roman" w:hAnsi="Times New Roman"/>
      <w:bCs/>
      <w:sz w:val="28"/>
    </w:rPr>
  </w:style>
  <w:style w:type="paragraph" w:styleId="affff0">
    <w:name w:val="Document Map"/>
    <w:basedOn w:val="a8"/>
    <w:link w:val="affff1"/>
    <w:rsid w:val="002C2C7C"/>
    <w:pPr>
      <w:shd w:val="clear" w:color="auto" w:fill="000080"/>
    </w:pPr>
    <w:rPr>
      <w:rFonts w:ascii="Tahoma" w:eastAsia="Times New Roman" w:hAnsi="Tahoma"/>
      <w:lang w:val="x-none" w:eastAsia="x-none"/>
    </w:rPr>
  </w:style>
  <w:style w:type="character" w:customStyle="1" w:styleId="affff1">
    <w:name w:val="Схема документа Знак"/>
    <w:link w:val="affff0"/>
    <w:rsid w:val="002C2C7C"/>
    <w:rPr>
      <w:rFonts w:ascii="Tahoma" w:eastAsia="Times New Roman" w:hAnsi="Tahoma"/>
      <w:shd w:val="clear" w:color="auto" w:fill="000080"/>
      <w:lang w:val="x-none" w:eastAsia="x-none"/>
    </w:rPr>
  </w:style>
  <w:style w:type="paragraph" w:customStyle="1" w:styleId="left">
    <w:name w:val="left"/>
    <w:rsid w:val="002C2C7C"/>
    <w:rPr>
      <w:rFonts w:ascii="Courier New" w:eastAsia="Times New Roman" w:hAnsi="Courier New"/>
      <w:b/>
    </w:rPr>
  </w:style>
  <w:style w:type="paragraph" w:customStyle="1" w:styleId="affff2">
    <w:name w:val="текст сноски"/>
    <w:basedOn w:val="a8"/>
    <w:rsid w:val="002C2C7C"/>
    <w:pPr>
      <w:widowControl w:val="0"/>
    </w:pPr>
    <w:rPr>
      <w:rFonts w:ascii="Gelvetsky 12pt" w:eastAsia="Times New Roman" w:hAnsi="Gelvetsky 12pt"/>
      <w:sz w:val="24"/>
      <w:lang w:val="en-US"/>
    </w:rPr>
  </w:style>
  <w:style w:type="paragraph" w:customStyle="1" w:styleId="113">
    <w:name w:val="заголовок 11"/>
    <w:basedOn w:val="a8"/>
    <w:next w:val="a8"/>
    <w:rsid w:val="002C2C7C"/>
    <w:pPr>
      <w:keepNext/>
      <w:jc w:val="center"/>
    </w:pPr>
    <w:rPr>
      <w:rFonts w:eastAsia="Times New Roman"/>
      <w:sz w:val="24"/>
    </w:rPr>
  </w:style>
  <w:style w:type="paragraph" w:customStyle="1" w:styleId="312">
    <w:name w:val="Основной текст 31"/>
    <w:basedOn w:val="a8"/>
    <w:rsid w:val="002C2C7C"/>
    <w:pPr>
      <w:spacing w:line="216" w:lineRule="auto"/>
      <w:ind w:right="-5"/>
      <w:jc w:val="both"/>
    </w:pPr>
    <w:rPr>
      <w:rFonts w:eastAsia="Times New Roman"/>
    </w:rPr>
  </w:style>
  <w:style w:type="paragraph" w:customStyle="1" w:styleId="Web">
    <w:name w:val="Обычный (Web)"/>
    <w:basedOn w:val="a8"/>
    <w:rsid w:val="002C2C7C"/>
    <w:pPr>
      <w:spacing w:before="100" w:beforeAutospacing="1" w:after="100" w:afterAutospacing="1"/>
    </w:pPr>
    <w:rPr>
      <w:rFonts w:eastAsia="Times New Roman"/>
      <w:sz w:val="24"/>
      <w:szCs w:val="24"/>
    </w:rPr>
  </w:style>
  <w:style w:type="paragraph" w:customStyle="1" w:styleId="1f">
    <w:name w:val="çàãîëîâîê 1"/>
    <w:basedOn w:val="a8"/>
    <w:next w:val="a8"/>
    <w:rsid w:val="002C2C7C"/>
    <w:pPr>
      <w:keepNext/>
      <w:ind w:firstLine="567"/>
      <w:jc w:val="both"/>
    </w:pPr>
    <w:rPr>
      <w:rFonts w:eastAsia="Times New Roman"/>
      <w:sz w:val="24"/>
    </w:rPr>
  </w:style>
  <w:style w:type="paragraph" w:customStyle="1" w:styleId="2e">
    <w:name w:val="çàãîëîâîê 2"/>
    <w:basedOn w:val="a8"/>
    <w:next w:val="a8"/>
    <w:rsid w:val="002C2C7C"/>
    <w:pPr>
      <w:keepNext/>
      <w:jc w:val="both"/>
    </w:pPr>
    <w:rPr>
      <w:rFonts w:eastAsia="Times New Roman"/>
      <w:sz w:val="24"/>
    </w:rPr>
  </w:style>
  <w:style w:type="paragraph" w:customStyle="1" w:styleId="affff3">
    <w:name w:val="Обычный.шаблон"/>
    <w:rsid w:val="002C2C7C"/>
    <w:pPr>
      <w:widowControl w:val="0"/>
      <w:autoSpaceDE w:val="0"/>
      <w:autoSpaceDN w:val="0"/>
    </w:pPr>
    <w:rPr>
      <w:rFonts w:ascii="Times New Roman" w:eastAsia="Times New Roman" w:hAnsi="Times New Roman"/>
    </w:rPr>
  </w:style>
  <w:style w:type="paragraph" w:customStyle="1" w:styleId="2f">
    <w:name w:val="Обычный2"/>
    <w:basedOn w:val="a8"/>
    <w:rsid w:val="002C2C7C"/>
    <w:pPr>
      <w:spacing w:before="1"/>
      <w:jc w:val="both"/>
    </w:pPr>
    <w:rPr>
      <w:rFonts w:eastAsia="Times New Roman"/>
      <w:sz w:val="24"/>
      <w:szCs w:val="24"/>
    </w:rPr>
  </w:style>
  <w:style w:type="paragraph" w:customStyle="1" w:styleId="affff4">
    <w:name w:val="директор"/>
    <w:basedOn w:val="a8"/>
    <w:rsid w:val="002C2C7C"/>
    <w:pPr>
      <w:widowControl w:val="0"/>
      <w:spacing w:line="216" w:lineRule="auto"/>
      <w:ind w:firstLine="454"/>
      <w:jc w:val="both"/>
    </w:pPr>
    <w:rPr>
      <w:rFonts w:ascii="Arial" w:eastAsia="Times New Roman" w:hAnsi="Arial"/>
      <w:sz w:val="24"/>
    </w:rPr>
  </w:style>
  <w:style w:type="paragraph" w:customStyle="1" w:styleId="3d">
    <w:name w:val="заголовок 3"/>
    <w:basedOn w:val="a8"/>
    <w:next w:val="a8"/>
    <w:rsid w:val="002C2C7C"/>
    <w:pPr>
      <w:keepNext/>
      <w:widowControl w:val="0"/>
      <w:snapToGrid w:val="0"/>
      <w:jc w:val="center"/>
    </w:pPr>
    <w:rPr>
      <w:rFonts w:eastAsia="Times New Roman"/>
      <w:sz w:val="24"/>
    </w:rPr>
  </w:style>
  <w:style w:type="paragraph" w:customStyle="1" w:styleId="212">
    <w:name w:val="Îñíîâíîé òåêñò 21"/>
    <w:basedOn w:val="a8"/>
    <w:rsid w:val="002C2C7C"/>
    <w:pPr>
      <w:tabs>
        <w:tab w:val="left" w:pos="1134"/>
      </w:tabs>
      <w:spacing w:after="120"/>
      <w:ind w:firstLine="567"/>
      <w:jc w:val="both"/>
    </w:pPr>
    <w:rPr>
      <w:rFonts w:eastAsia="Times New Roman"/>
      <w:color w:val="000000"/>
      <w:spacing w:val="-4"/>
    </w:rPr>
  </w:style>
  <w:style w:type="paragraph" w:customStyle="1" w:styleId="1f0">
    <w:name w:val="заголовок 1"/>
    <w:basedOn w:val="a8"/>
    <w:next w:val="a8"/>
    <w:rsid w:val="002C2C7C"/>
    <w:pPr>
      <w:keepNext/>
      <w:widowControl w:val="0"/>
      <w:autoSpaceDE w:val="0"/>
      <w:autoSpaceDN w:val="0"/>
      <w:spacing w:after="120"/>
      <w:jc w:val="right"/>
    </w:pPr>
    <w:rPr>
      <w:rFonts w:ascii="Arial" w:eastAsia="Times New Roman" w:hAnsi="Arial" w:cs="Arial"/>
      <w:b/>
      <w:bCs/>
      <w:sz w:val="22"/>
      <w:szCs w:val="22"/>
    </w:rPr>
  </w:style>
  <w:style w:type="paragraph" w:customStyle="1" w:styleId="2-11">
    <w:name w:val="содержание2-11"/>
    <w:basedOn w:val="a8"/>
    <w:rsid w:val="002C2C7C"/>
    <w:pPr>
      <w:spacing w:after="60"/>
      <w:jc w:val="both"/>
    </w:pPr>
    <w:rPr>
      <w:rFonts w:eastAsia="Times New Roman"/>
      <w:sz w:val="24"/>
      <w:szCs w:val="24"/>
    </w:rPr>
  </w:style>
  <w:style w:type="paragraph" w:customStyle="1" w:styleId="affff5">
    <w:name w:val="Таблицы (моноширинный)"/>
    <w:basedOn w:val="a8"/>
    <w:next w:val="a8"/>
    <w:rsid w:val="002C2C7C"/>
    <w:pPr>
      <w:widowControl w:val="0"/>
      <w:autoSpaceDE w:val="0"/>
      <w:autoSpaceDN w:val="0"/>
      <w:adjustRightInd w:val="0"/>
      <w:ind w:firstLine="720"/>
      <w:jc w:val="both"/>
    </w:pPr>
    <w:rPr>
      <w:rFonts w:ascii="Courier New" w:eastAsia="Times New Roman" w:hAnsi="Courier New" w:cs="Courier New"/>
    </w:rPr>
  </w:style>
  <w:style w:type="paragraph" w:customStyle="1" w:styleId="1f1">
    <w:name w:val="Заголовок_1"/>
    <w:basedOn w:val="1c"/>
    <w:rsid w:val="002C2C7C"/>
    <w:pPr>
      <w:jc w:val="center"/>
    </w:pPr>
    <w:rPr>
      <w:b/>
      <w:sz w:val="32"/>
      <w:szCs w:val="32"/>
    </w:rPr>
  </w:style>
  <w:style w:type="paragraph" w:customStyle="1" w:styleId="45">
    <w:name w:val="Знак4"/>
    <w:basedOn w:val="a8"/>
    <w:rsid w:val="002C2C7C"/>
    <w:pPr>
      <w:spacing w:before="100" w:beforeAutospacing="1" w:after="100" w:afterAutospacing="1"/>
      <w:jc w:val="both"/>
    </w:pPr>
    <w:rPr>
      <w:rFonts w:ascii="Tahoma" w:eastAsia="Times New Roman" w:hAnsi="Tahoma"/>
      <w:lang w:val="en-US" w:eastAsia="en-US"/>
    </w:rPr>
  </w:style>
  <w:style w:type="character" w:customStyle="1" w:styleId="311">
    <w:name w:val="Стиль3 Знак Знак1"/>
    <w:link w:val="3a"/>
    <w:locked/>
    <w:rsid w:val="002C2C7C"/>
    <w:rPr>
      <w:rFonts w:ascii="Times New Roman" w:eastAsia="Times New Roman" w:hAnsi="Times New Roman"/>
      <w:sz w:val="24"/>
    </w:rPr>
  </w:style>
  <w:style w:type="paragraph" w:customStyle="1" w:styleId="02statia1">
    <w:name w:val="02statia1"/>
    <w:basedOn w:val="a8"/>
    <w:rsid w:val="002C2C7C"/>
    <w:pPr>
      <w:keepNext/>
      <w:spacing w:before="280" w:line="320" w:lineRule="atLeast"/>
      <w:ind w:left="1134" w:right="851" w:hanging="578"/>
      <w:outlineLvl w:val="2"/>
    </w:pPr>
    <w:rPr>
      <w:rFonts w:ascii="GaramondNarrowC" w:eastAsia="Times New Roman" w:hAnsi="GaramondNarrowC"/>
      <w:b/>
      <w:sz w:val="24"/>
      <w:szCs w:val="24"/>
    </w:rPr>
  </w:style>
  <w:style w:type="paragraph" w:customStyle="1" w:styleId="02statia2">
    <w:name w:val="02statia2"/>
    <w:basedOn w:val="a8"/>
    <w:rsid w:val="002C2C7C"/>
    <w:pPr>
      <w:spacing w:before="120" w:line="320" w:lineRule="atLeast"/>
      <w:ind w:left="2020" w:hanging="880"/>
      <w:jc w:val="both"/>
    </w:pPr>
    <w:rPr>
      <w:rFonts w:ascii="GaramondNarrowC" w:eastAsia="Times New Roman" w:hAnsi="GaramondNarrowC"/>
      <w:color w:val="000000"/>
      <w:sz w:val="21"/>
      <w:szCs w:val="21"/>
    </w:rPr>
  </w:style>
  <w:style w:type="paragraph" w:customStyle="1" w:styleId="1f2">
    <w:name w:val="Знак1"/>
    <w:basedOn w:val="a8"/>
    <w:rsid w:val="002C2C7C"/>
    <w:pPr>
      <w:spacing w:before="100" w:beforeAutospacing="1" w:after="100" w:afterAutospacing="1"/>
      <w:jc w:val="both"/>
    </w:pPr>
    <w:rPr>
      <w:rFonts w:ascii="Tahoma" w:eastAsia="Times New Roman" w:hAnsi="Tahoma" w:cs="Tahoma"/>
      <w:lang w:val="en-US" w:eastAsia="en-US"/>
    </w:rPr>
  </w:style>
  <w:style w:type="paragraph" w:customStyle="1" w:styleId="1f3">
    <w:name w:val="Знак Знак Знак Знак1"/>
    <w:basedOn w:val="a8"/>
    <w:link w:val="1f4"/>
    <w:rsid w:val="002C2C7C"/>
    <w:pPr>
      <w:spacing w:before="100" w:beforeAutospacing="1" w:after="100" w:afterAutospacing="1"/>
      <w:jc w:val="both"/>
    </w:pPr>
    <w:rPr>
      <w:rFonts w:ascii="Tahoma" w:eastAsia="Times New Roman" w:hAnsi="Tahoma"/>
      <w:lang w:val="en-US" w:eastAsia="en-US"/>
    </w:rPr>
  </w:style>
  <w:style w:type="paragraph" w:customStyle="1" w:styleId="1f5">
    <w:name w:val="Знак Знак Знак1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6">
    <w:name w:val="Знак Знак Знак1"/>
    <w:basedOn w:val="a8"/>
    <w:rsid w:val="002C2C7C"/>
    <w:pPr>
      <w:spacing w:before="100" w:beforeAutospacing="1" w:after="100" w:afterAutospacing="1"/>
      <w:jc w:val="both"/>
    </w:pPr>
    <w:rPr>
      <w:rFonts w:ascii="Tahoma" w:eastAsia="Times New Roman" w:hAnsi="Tahoma"/>
      <w:lang w:val="en-US" w:eastAsia="en-US"/>
    </w:rPr>
  </w:style>
  <w:style w:type="paragraph" w:customStyle="1" w:styleId="affff6">
    <w:name w:val="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7">
    <w:name w:val="Знак Знак Знак1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8">
    <w:name w:val="Знак Знак Знак1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9">
    <w:name w:val="Знак Знак Знак1 Знак Знак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a">
    <w:name w:val="Знак Знак Знак1 Знак Знак Знак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affff7">
    <w:name w:val="Знак Знак Знак Знак"/>
    <w:basedOn w:val="a8"/>
    <w:link w:val="affff8"/>
    <w:rsid w:val="002C2C7C"/>
    <w:pPr>
      <w:spacing w:before="100" w:beforeAutospacing="1" w:after="100" w:afterAutospacing="1"/>
      <w:jc w:val="both"/>
    </w:pPr>
    <w:rPr>
      <w:rFonts w:ascii="Tahoma" w:eastAsia="Times New Roman" w:hAnsi="Tahoma"/>
      <w:lang w:val="en-US" w:eastAsia="en-US"/>
    </w:rPr>
  </w:style>
  <w:style w:type="paragraph" w:customStyle="1" w:styleId="afc">
    <w:name w:val="Знак"/>
    <w:basedOn w:val="a8"/>
    <w:link w:val="afb"/>
    <w:rsid w:val="002C2C7C"/>
    <w:pPr>
      <w:spacing w:before="100" w:beforeAutospacing="1" w:after="100" w:afterAutospacing="1"/>
      <w:jc w:val="both"/>
    </w:pPr>
    <w:rPr>
      <w:rFonts w:ascii="Calibri" w:hAnsi="Calibri"/>
      <w:b/>
      <w:bCs/>
      <w:sz w:val="28"/>
      <w:szCs w:val="24"/>
    </w:rPr>
  </w:style>
  <w:style w:type="paragraph" w:customStyle="1" w:styleId="1fb">
    <w:name w:val="Знак Знак Знак Знак Знак Знак1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c">
    <w:name w:val="Знак Знак Знак1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d">
    <w:name w:val="Знак Знак Знак Знак Знак Знак1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e">
    <w:name w:val="Знак1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2f0">
    <w:name w:val="Знак2"/>
    <w:basedOn w:val="a8"/>
    <w:rsid w:val="002C2C7C"/>
    <w:pPr>
      <w:spacing w:before="100" w:beforeAutospacing="1" w:after="100" w:afterAutospacing="1"/>
      <w:jc w:val="both"/>
    </w:pPr>
    <w:rPr>
      <w:rFonts w:ascii="Tahoma" w:eastAsia="Times New Roman" w:hAnsi="Tahoma"/>
      <w:lang w:val="en-US" w:eastAsia="en-US"/>
    </w:rPr>
  </w:style>
  <w:style w:type="paragraph" w:customStyle="1" w:styleId="xl24">
    <w:name w:val="xl24"/>
    <w:basedOn w:val="a8"/>
    <w:rsid w:val="002C2C7C"/>
    <w:pPr>
      <w:pBdr>
        <w:top w:val="single" w:sz="8" w:space="0" w:color="auto"/>
        <w:left w:val="single" w:sz="4" w:space="0" w:color="auto"/>
        <w:right w:val="single" w:sz="4" w:space="0" w:color="auto"/>
      </w:pBdr>
      <w:spacing w:before="100" w:beforeAutospacing="1" w:after="100" w:afterAutospacing="1"/>
    </w:pPr>
    <w:rPr>
      <w:rFonts w:ascii="Arial CYR" w:eastAsia="Times New Roman" w:hAnsi="Arial CYR" w:cs="Arial CYR"/>
      <w:sz w:val="18"/>
      <w:szCs w:val="18"/>
    </w:rPr>
  </w:style>
  <w:style w:type="paragraph" w:customStyle="1" w:styleId="xl25">
    <w:name w:val="xl25"/>
    <w:basedOn w:val="a8"/>
    <w:rsid w:val="002C2C7C"/>
    <w:pPr>
      <w:pBdr>
        <w:top w:val="single" w:sz="8" w:space="0" w:color="auto"/>
        <w:left w:val="single" w:sz="4" w:space="0" w:color="auto"/>
        <w:right w:val="single" w:sz="4" w:space="0" w:color="auto"/>
      </w:pBdr>
      <w:spacing w:before="100" w:beforeAutospacing="1" w:after="100" w:afterAutospacing="1"/>
      <w:jc w:val="right"/>
    </w:pPr>
    <w:rPr>
      <w:rFonts w:ascii="Arial CYR" w:eastAsia="Times New Roman" w:hAnsi="Arial CYR" w:cs="Arial CYR"/>
      <w:sz w:val="18"/>
      <w:szCs w:val="18"/>
    </w:rPr>
  </w:style>
  <w:style w:type="paragraph" w:customStyle="1" w:styleId="xl26">
    <w:name w:val="xl26"/>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27">
    <w:name w:val="xl27"/>
    <w:basedOn w:val="a8"/>
    <w:rsid w:val="002C2C7C"/>
    <w:pPr>
      <w:pBdr>
        <w:left w:val="single" w:sz="4" w:space="0" w:color="auto"/>
        <w:bottom w:val="single" w:sz="8" w:space="0" w:color="auto"/>
        <w:right w:val="single" w:sz="4" w:space="0" w:color="auto"/>
      </w:pBdr>
      <w:spacing w:before="100" w:beforeAutospacing="1" w:after="100" w:afterAutospacing="1"/>
    </w:pPr>
    <w:rPr>
      <w:rFonts w:ascii="Arial CYR" w:eastAsia="Times New Roman" w:hAnsi="Arial CYR" w:cs="Arial CYR"/>
      <w:b/>
      <w:bCs/>
      <w:sz w:val="18"/>
      <w:szCs w:val="18"/>
    </w:rPr>
  </w:style>
  <w:style w:type="paragraph" w:customStyle="1" w:styleId="xl28">
    <w:name w:val="xl28"/>
    <w:basedOn w:val="a8"/>
    <w:rsid w:val="002C2C7C"/>
    <w:pPr>
      <w:pBdr>
        <w:left w:val="single" w:sz="4" w:space="0" w:color="auto"/>
        <w:bottom w:val="single" w:sz="8" w:space="0" w:color="auto"/>
        <w:right w:val="single" w:sz="4" w:space="0" w:color="auto"/>
      </w:pBdr>
      <w:spacing w:before="100" w:beforeAutospacing="1" w:after="100" w:afterAutospacing="1"/>
    </w:pPr>
    <w:rPr>
      <w:rFonts w:ascii="Arial CYR" w:eastAsia="Times New Roman" w:hAnsi="Arial CYR" w:cs="Arial CYR"/>
      <w:sz w:val="18"/>
      <w:szCs w:val="18"/>
    </w:rPr>
  </w:style>
  <w:style w:type="paragraph" w:customStyle="1" w:styleId="xl29">
    <w:name w:val="xl29"/>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30">
    <w:name w:val="xl30"/>
    <w:basedOn w:val="a8"/>
    <w:rsid w:val="002C2C7C"/>
    <w:pPr>
      <w:pBdr>
        <w:left w:val="single" w:sz="4" w:space="0" w:color="auto"/>
        <w:right w:val="single" w:sz="4" w:space="0" w:color="auto"/>
      </w:pBdr>
      <w:spacing w:before="100" w:beforeAutospacing="1" w:after="100" w:afterAutospacing="1"/>
    </w:pPr>
    <w:rPr>
      <w:rFonts w:ascii="Arial CYR" w:eastAsia="Times New Roman" w:hAnsi="Arial CYR" w:cs="Arial CYR"/>
      <w:sz w:val="18"/>
      <w:szCs w:val="18"/>
    </w:rPr>
  </w:style>
  <w:style w:type="paragraph" w:customStyle="1" w:styleId="xl31">
    <w:name w:val="xl31"/>
    <w:basedOn w:val="a8"/>
    <w:rsid w:val="002C2C7C"/>
    <w:pPr>
      <w:pBdr>
        <w:top w:val="single" w:sz="8" w:space="0" w:color="auto"/>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32">
    <w:name w:val="xl32"/>
    <w:basedOn w:val="a8"/>
    <w:rsid w:val="002C2C7C"/>
    <w:pPr>
      <w:pBdr>
        <w:top w:val="single" w:sz="8" w:space="0" w:color="auto"/>
        <w:left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3">
    <w:name w:val="xl33"/>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4">
    <w:name w:val="xl34"/>
    <w:basedOn w:val="a8"/>
    <w:rsid w:val="002C2C7C"/>
    <w:pPr>
      <w:pBdr>
        <w:left w:val="single" w:sz="8"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5">
    <w:name w:val="xl35"/>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6">
    <w:name w:val="xl36"/>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7">
    <w:name w:val="xl37"/>
    <w:basedOn w:val="a8"/>
    <w:rsid w:val="002C2C7C"/>
    <w:pPr>
      <w:pBdr>
        <w:left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8">
    <w:name w:val="xl38"/>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39">
    <w:name w:val="xl39"/>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40">
    <w:name w:val="xl40"/>
    <w:basedOn w:val="a8"/>
    <w:rsid w:val="002C2C7C"/>
    <w:pPr>
      <w:spacing w:before="100" w:beforeAutospacing="1" w:after="100" w:afterAutospacing="1"/>
      <w:jc w:val="center"/>
    </w:pPr>
    <w:rPr>
      <w:rFonts w:ascii="Arial" w:eastAsia="Times New Roman" w:hAnsi="Arial" w:cs="Arial"/>
      <w:sz w:val="16"/>
      <w:szCs w:val="16"/>
    </w:rPr>
  </w:style>
  <w:style w:type="paragraph" w:customStyle="1" w:styleId="xl41">
    <w:name w:val="xl41"/>
    <w:basedOn w:val="a8"/>
    <w:rsid w:val="002C2C7C"/>
    <w:pPr>
      <w:pBdr>
        <w:top w:val="single" w:sz="8" w:space="0" w:color="auto"/>
        <w:left w:val="single" w:sz="4" w:space="0" w:color="auto"/>
        <w:right w:val="single" w:sz="4" w:space="0" w:color="auto"/>
      </w:pBdr>
      <w:spacing w:before="100" w:beforeAutospacing="1" w:after="100" w:afterAutospacing="1"/>
    </w:pPr>
    <w:rPr>
      <w:rFonts w:ascii="Arial CYR" w:eastAsia="Times New Roman" w:hAnsi="Arial CYR" w:cs="Arial CYR"/>
      <w:b/>
      <w:bCs/>
      <w:sz w:val="18"/>
      <w:szCs w:val="18"/>
    </w:rPr>
  </w:style>
  <w:style w:type="paragraph" w:customStyle="1" w:styleId="xl42">
    <w:name w:val="xl42"/>
    <w:basedOn w:val="a8"/>
    <w:rsid w:val="002C2C7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3">
    <w:name w:val="xl43"/>
    <w:basedOn w:val="a8"/>
    <w:rsid w:val="002C2C7C"/>
    <w:pPr>
      <w:pBdr>
        <w:left w:val="single" w:sz="8"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44">
    <w:name w:val="xl44"/>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5">
    <w:name w:val="xl45"/>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6">
    <w:name w:val="xl46"/>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7">
    <w:name w:val="xl47"/>
    <w:basedOn w:val="a8"/>
    <w:rsid w:val="002C2C7C"/>
    <w:pPr>
      <w:pBdr>
        <w:left w:val="single" w:sz="4" w:space="0" w:color="auto"/>
      </w:pBdr>
      <w:spacing w:before="100" w:beforeAutospacing="1" w:after="100" w:afterAutospacing="1"/>
    </w:pPr>
    <w:rPr>
      <w:rFonts w:ascii="Arial CYR" w:eastAsia="Times New Roman" w:hAnsi="Arial CYR" w:cs="Arial CYR"/>
      <w:sz w:val="18"/>
      <w:szCs w:val="18"/>
    </w:rPr>
  </w:style>
  <w:style w:type="paragraph" w:customStyle="1" w:styleId="xl48">
    <w:name w:val="xl48"/>
    <w:basedOn w:val="a8"/>
    <w:rsid w:val="002C2C7C"/>
    <w:pPr>
      <w:pBdr>
        <w:right w:val="single" w:sz="4" w:space="0" w:color="auto"/>
      </w:pBdr>
      <w:spacing w:before="100" w:beforeAutospacing="1" w:after="100" w:afterAutospacing="1"/>
      <w:jc w:val="center"/>
    </w:pPr>
    <w:rPr>
      <w:rFonts w:ascii="Arial CYR" w:eastAsia="Times New Roman" w:hAnsi="Arial CYR" w:cs="Arial CYR"/>
      <w:sz w:val="16"/>
      <w:szCs w:val="16"/>
    </w:rPr>
  </w:style>
  <w:style w:type="paragraph" w:customStyle="1" w:styleId="xl49">
    <w:name w:val="xl49"/>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0">
    <w:name w:val="xl50"/>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1">
    <w:name w:val="xl51"/>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52">
    <w:name w:val="xl52"/>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3">
    <w:name w:val="xl53"/>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4">
    <w:name w:val="xl54"/>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sz w:val="18"/>
      <w:szCs w:val="18"/>
    </w:rPr>
  </w:style>
  <w:style w:type="paragraph" w:customStyle="1" w:styleId="xl55">
    <w:name w:val="xl55"/>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6">
    <w:name w:val="xl56"/>
    <w:basedOn w:val="a8"/>
    <w:rsid w:val="002C2C7C"/>
    <w:pPr>
      <w:pBdr>
        <w:left w:val="single" w:sz="4" w:space="0" w:color="auto"/>
        <w:right w:val="single" w:sz="4" w:space="0" w:color="auto"/>
      </w:pBdr>
      <w:spacing w:before="100" w:beforeAutospacing="1" w:after="100" w:afterAutospacing="1"/>
    </w:pPr>
    <w:rPr>
      <w:rFonts w:ascii="Arial" w:eastAsia="Times New Roman" w:hAnsi="Arial" w:cs="Arial"/>
      <w:sz w:val="18"/>
      <w:szCs w:val="18"/>
    </w:rPr>
  </w:style>
  <w:style w:type="paragraph" w:customStyle="1" w:styleId="xl57">
    <w:name w:val="xl57"/>
    <w:basedOn w:val="a8"/>
    <w:rsid w:val="002C2C7C"/>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58">
    <w:name w:val="xl58"/>
    <w:basedOn w:val="a8"/>
    <w:rsid w:val="002C2C7C"/>
    <w:pPr>
      <w:pBdr>
        <w:top w:val="single" w:sz="8" w:space="0" w:color="auto"/>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59">
    <w:name w:val="xl59"/>
    <w:basedOn w:val="a8"/>
    <w:rsid w:val="002C2C7C"/>
    <w:pPr>
      <w:pBdr>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0">
    <w:name w:val="xl60"/>
    <w:basedOn w:val="a8"/>
    <w:rsid w:val="002C2C7C"/>
    <w:pPr>
      <w:pBdr>
        <w:left w:val="single" w:sz="8"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1">
    <w:name w:val="xl61"/>
    <w:basedOn w:val="a8"/>
    <w:rsid w:val="002C2C7C"/>
    <w:pPr>
      <w:pBdr>
        <w:top w:val="single" w:sz="8"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2">
    <w:name w:val="xl62"/>
    <w:basedOn w:val="a8"/>
    <w:rsid w:val="002C2C7C"/>
    <w:pPr>
      <w:pBdr>
        <w:left w:val="single" w:sz="4"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3">
    <w:name w:val="xl63"/>
    <w:basedOn w:val="a8"/>
    <w:rsid w:val="002C2C7C"/>
    <w:pPr>
      <w:pBdr>
        <w:left w:val="single" w:sz="4"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4">
    <w:name w:val="xl64"/>
    <w:basedOn w:val="a8"/>
    <w:rsid w:val="002C2C7C"/>
    <w:pPr>
      <w:pBdr>
        <w:top w:val="single" w:sz="8" w:space="0" w:color="auto"/>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5">
    <w:name w:val="xl65"/>
    <w:basedOn w:val="a8"/>
    <w:rsid w:val="002C2C7C"/>
    <w:pPr>
      <w:pBdr>
        <w:left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xl66">
    <w:name w:val="xl66"/>
    <w:basedOn w:val="a8"/>
    <w:rsid w:val="002C2C7C"/>
    <w:pPr>
      <w:pBdr>
        <w:left w:val="single" w:sz="8" w:space="0" w:color="auto"/>
        <w:bottom w:val="single" w:sz="8" w:space="0" w:color="auto"/>
        <w:right w:val="single" w:sz="4" w:space="0" w:color="auto"/>
      </w:pBdr>
      <w:spacing w:before="100" w:beforeAutospacing="1" w:after="100" w:afterAutospacing="1"/>
      <w:jc w:val="center"/>
    </w:pPr>
    <w:rPr>
      <w:rFonts w:ascii="Arial CYR" w:eastAsia="Times New Roman" w:hAnsi="Arial CYR" w:cs="Arial CYR"/>
      <w:b/>
      <w:bCs/>
      <w:sz w:val="18"/>
      <w:szCs w:val="18"/>
    </w:rPr>
  </w:style>
  <w:style w:type="paragraph" w:customStyle="1" w:styleId="font5">
    <w:name w:val="font5"/>
    <w:basedOn w:val="a8"/>
    <w:rsid w:val="002C2C7C"/>
    <w:pPr>
      <w:spacing w:before="100" w:beforeAutospacing="1" w:after="100" w:afterAutospacing="1"/>
    </w:pPr>
    <w:rPr>
      <w:rFonts w:ascii="Arial" w:eastAsia="Times New Roman" w:hAnsi="Arial" w:cs="Arial"/>
      <w:sz w:val="18"/>
      <w:szCs w:val="18"/>
    </w:rPr>
  </w:style>
  <w:style w:type="paragraph" w:customStyle="1" w:styleId="xl67">
    <w:name w:val="xl67"/>
    <w:basedOn w:val="a8"/>
    <w:rsid w:val="002C2C7C"/>
    <w:pPr>
      <w:pBdr>
        <w:top w:val="single" w:sz="8" w:space="0" w:color="auto"/>
        <w:lef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68">
    <w:name w:val="xl68"/>
    <w:basedOn w:val="a8"/>
    <w:rsid w:val="002C2C7C"/>
    <w:pPr>
      <w:pBdr>
        <w:lef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69">
    <w:name w:val="xl69"/>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70">
    <w:name w:val="xl70"/>
    <w:basedOn w:val="a8"/>
    <w:rsid w:val="002C2C7C"/>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71">
    <w:name w:val="xl71"/>
    <w:basedOn w:val="a8"/>
    <w:rsid w:val="002C2C7C"/>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72">
    <w:name w:val="xl72"/>
    <w:basedOn w:val="a8"/>
    <w:rsid w:val="002C2C7C"/>
    <w:pPr>
      <w:pBdr>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73">
    <w:name w:val="xl73"/>
    <w:basedOn w:val="a8"/>
    <w:rsid w:val="002C2C7C"/>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74">
    <w:name w:val="xl74"/>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75">
    <w:name w:val="xl75"/>
    <w:basedOn w:val="a8"/>
    <w:rsid w:val="002C2C7C"/>
    <w:pPr>
      <w:pBdr>
        <w:top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76">
    <w:name w:val="xl76"/>
    <w:basedOn w:val="a8"/>
    <w:rsid w:val="002C2C7C"/>
    <w:pPr>
      <w:spacing w:before="100" w:beforeAutospacing="1" w:after="100" w:afterAutospacing="1"/>
      <w:jc w:val="center"/>
    </w:pPr>
    <w:rPr>
      <w:rFonts w:ascii="Arial" w:eastAsia="Times New Roman" w:hAnsi="Arial" w:cs="Arial"/>
      <w:sz w:val="15"/>
      <w:szCs w:val="15"/>
    </w:rPr>
  </w:style>
  <w:style w:type="paragraph" w:customStyle="1" w:styleId="xl77">
    <w:name w:val="xl77"/>
    <w:basedOn w:val="a8"/>
    <w:rsid w:val="002C2C7C"/>
    <w:pPr>
      <w:pBdr>
        <w:bottom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78">
    <w:name w:val="xl78"/>
    <w:basedOn w:val="a8"/>
    <w:rsid w:val="002C2C7C"/>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79">
    <w:name w:val="xl79"/>
    <w:basedOn w:val="a8"/>
    <w:rsid w:val="002C2C7C"/>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80">
    <w:name w:val="xl80"/>
    <w:basedOn w:val="a8"/>
    <w:rsid w:val="002C2C7C"/>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81">
    <w:name w:val="xl81"/>
    <w:basedOn w:val="a8"/>
    <w:rsid w:val="002C2C7C"/>
    <w:pPr>
      <w:pBdr>
        <w:top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82">
    <w:name w:val="xl82"/>
    <w:basedOn w:val="a8"/>
    <w:rsid w:val="002C2C7C"/>
    <w:pPr>
      <w:spacing w:before="100" w:beforeAutospacing="1" w:after="100" w:afterAutospacing="1"/>
      <w:jc w:val="center"/>
    </w:pPr>
    <w:rPr>
      <w:rFonts w:ascii="Arial" w:eastAsia="Times New Roman" w:hAnsi="Arial" w:cs="Arial"/>
      <w:sz w:val="18"/>
      <w:szCs w:val="18"/>
    </w:rPr>
  </w:style>
  <w:style w:type="paragraph" w:customStyle="1" w:styleId="xl83">
    <w:name w:val="xl83"/>
    <w:basedOn w:val="a8"/>
    <w:rsid w:val="002C2C7C"/>
    <w:pPr>
      <w:pBdr>
        <w:bottom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84">
    <w:name w:val="xl84"/>
    <w:basedOn w:val="a8"/>
    <w:rsid w:val="002C2C7C"/>
    <w:pPr>
      <w:pBdr>
        <w:top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85">
    <w:name w:val="xl85"/>
    <w:basedOn w:val="a8"/>
    <w:rsid w:val="002C2C7C"/>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86">
    <w:name w:val="xl86"/>
    <w:basedOn w:val="a8"/>
    <w:rsid w:val="002C2C7C"/>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87">
    <w:name w:val="xl87"/>
    <w:basedOn w:val="a8"/>
    <w:rsid w:val="002C2C7C"/>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88">
    <w:name w:val="xl88"/>
    <w:basedOn w:val="a8"/>
    <w:rsid w:val="002C2C7C"/>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89">
    <w:name w:val="xl89"/>
    <w:basedOn w:val="a8"/>
    <w:rsid w:val="002C2C7C"/>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90">
    <w:name w:val="xl90"/>
    <w:basedOn w:val="a8"/>
    <w:rsid w:val="002C2C7C"/>
    <w:pPr>
      <w:pBdr>
        <w:top w:val="single" w:sz="8" w:space="0" w:color="auto"/>
        <w:left w:val="single" w:sz="8" w:space="0" w:color="auto"/>
        <w:righ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91">
    <w:name w:val="xl91"/>
    <w:basedOn w:val="a8"/>
    <w:rsid w:val="002C2C7C"/>
    <w:pPr>
      <w:pBdr>
        <w:left w:val="single" w:sz="8" w:space="0" w:color="auto"/>
        <w:righ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92">
    <w:name w:val="xl92"/>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Palatino Linotype" w:eastAsia="Times New Roman" w:hAnsi="Palatino Linotype" w:cs="Palatino Linotype"/>
      <w:sz w:val="18"/>
      <w:szCs w:val="18"/>
    </w:rPr>
  </w:style>
  <w:style w:type="paragraph" w:customStyle="1" w:styleId="xl93">
    <w:name w:val="xl93"/>
    <w:basedOn w:val="a8"/>
    <w:rsid w:val="002C2C7C"/>
    <w:pPr>
      <w:pBdr>
        <w:top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94">
    <w:name w:val="xl94"/>
    <w:basedOn w:val="a8"/>
    <w:rsid w:val="002C2C7C"/>
    <w:pPr>
      <w:pBdr>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95">
    <w:name w:val="xl95"/>
    <w:basedOn w:val="a8"/>
    <w:rsid w:val="002C2C7C"/>
    <w:pPr>
      <w:spacing w:before="100" w:beforeAutospacing="1" w:after="100" w:afterAutospacing="1"/>
    </w:pPr>
    <w:rPr>
      <w:rFonts w:ascii="Arial" w:eastAsia="Times New Roman" w:hAnsi="Arial" w:cs="Arial"/>
      <w:sz w:val="18"/>
      <w:szCs w:val="18"/>
    </w:rPr>
  </w:style>
  <w:style w:type="paragraph" w:customStyle="1" w:styleId="xl96">
    <w:name w:val="xl96"/>
    <w:basedOn w:val="a8"/>
    <w:rsid w:val="002C2C7C"/>
    <w:pPr>
      <w:pBdr>
        <w:top w:val="single" w:sz="8" w:space="0" w:color="auto"/>
      </w:pBdr>
      <w:spacing w:before="100" w:beforeAutospacing="1" w:after="100" w:afterAutospacing="1"/>
    </w:pPr>
    <w:rPr>
      <w:rFonts w:ascii="Arial" w:eastAsia="Times New Roman" w:hAnsi="Arial" w:cs="Arial"/>
      <w:sz w:val="18"/>
      <w:szCs w:val="18"/>
    </w:rPr>
  </w:style>
  <w:style w:type="paragraph" w:customStyle="1" w:styleId="xl97">
    <w:name w:val="xl97"/>
    <w:basedOn w:val="a8"/>
    <w:rsid w:val="002C2C7C"/>
    <w:pPr>
      <w:pBdr>
        <w:bottom w:val="single" w:sz="8" w:space="0" w:color="auto"/>
      </w:pBdr>
      <w:spacing w:before="100" w:beforeAutospacing="1" w:after="100" w:afterAutospacing="1"/>
    </w:pPr>
    <w:rPr>
      <w:rFonts w:ascii="Arial" w:eastAsia="Times New Roman" w:hAnsi="Arial" w:cs="Arial"/>
      <w:sz w:val="18"/>
      <w:szCs w:val="18"/>
    </w:rPr>
  </w:style>
  <w:style w:type="paragraph" w:customStyle="1" w:styleId="xl98">
    <w:name w:val="xl98"/>
    <w:basedOn w:val="a8"/>
    <w:rsid w:val="002C2C7C"/>
    <w:pPr>
      <w:pBdr>
        <w:top w:val="single" w:sz="8" w:space="0" w:color="auto"/>
        <w:lef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99">
    <w:name w:val="xl99"/>
    <w:basedOn w:val="a8"/>
    <w:rsid w:val="002C2C7C"/>
    <w:pPr>
      <w:pBdr>
        <w:lef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00">
    <w:name w:val="xl100"/>
    <w:basedOn w:val="a8"/>
    <w:rsid w:val="002C2C7C"/>
    <w:pPr>
      <w:pBdr>
        <w:left w:val="single" w:sz="8" w:space="0" w:color="auto"/>
        <w:bottom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01">
    <w:name w:val="xl101"/>
    <w:basedOn w:val="a8"/>
    <w:rsid w:val="002C2C7C"/>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102">
    <w:name w:val="xl102"/>
    <w:basedOn w:val="a8"/>
    <w:rsid w:val="002C2C7C"/>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103">
    <w:name w:val="xl103"/>
    <w:basedOn w:val="a8"/>
    <w:rsid w:val="002C2C7C"/>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04">
    <w:name w:val="xl104"/>
    <w:basedOn w:val="a8"/>
    <w:rsid w:val="002C2C7C"/>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05">
    <w:name w:val="xl105"/>
    <w:basedOn w:val="a8"/>
    <w:rsid w:val="002C2C7C"/>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06">
    <w:name w:val="xl106"/>
    <w:basedOn w:val="a8"/>
    <w:rsid w:val="002C2C7C"/>
    <w:pPr>
      <w:pBdr>
        <w:top w:val="single" w:sz="8" w:space="0" w:color="auto"/>
      </w:pBdr>
      <w:spacing w:before="100" w:beforeAutospacing="1" w:after="100" w:afterAutospacing="1"/>
    </w:pPr>
    <w:rPr>
      <w:rFonts w:ascii="Arial" w:eastAsia="Times New Roman" w:hAnsi="Arial" w:cs="Arial"/>
      <w:sz w:val="18"/>
      <w:szCs w:val="18"/>
    </w:rPr>
  </w:style>
  <w:style w:type="paragraph" w:customStyle="1" w:styleId="xl107">
    <w:name w:val="xl107"/>
    <w:basedOn w:val="a8"/>
    <w:rsid w:val="002C2C7C"/>
    <w:pPr>
      <w:spacing w:before="100" w:beforeAutospacing="1" w:after="100" w:afterAutospacing="1"/>
    </w:pPr>
    <w:rPr>
      <w:rFonts w:ascii="Arial" w:eastAsia="Times New Roman" w:hAnsi="Arial" w:cs="Arial"/>
      <w:sz w:val="18"/>
      <w:szCs w:val="18"/>
    </w:rPr>
  </w:style>
  <w:style w:type="paragraph" w:customStyle="1" w:styleId="xl108">
    <w:name w:val="xl108"/>
    <w:basedOn w:val="a8"/>
    <w:rsid w:val="002C2C7C"/>
    <w:pPr>
      <w:pBdr>
        <w:bottom w:val="single" w:sz="8" w:space="0" w:color="auto"/>
      </w:pBdr>
      <w:spacing w:before="100" w:beforeAutospacing="1" w:after="100" w:afterAutospacing="1"/>
    </w:pPr>
    <w:rPr>
      <w:rFonts w:ascii="Arial" w:eastAsia="Times New Roman" w:hAnsi="Arial" w:cs="Arial"/>
      <w:sz w:val="18"/>
      <w:szCs w:val="18"/>
    </w:rPr>
  </w:style>
  <w:style w:type="paragraph" w:customStyle="1" w:styleId="xl109">
    <w:name w:val="xl109"/>
    <w:basedOn w:val="a8"/>
    <w:rsid w:val="002C2C7C"/>
    <w:pPr>
      <w:pBdr>
        <w:left w:val="single" w:sz="8" w:space="0" w:color="auto"/>
        <w:bottom w:val="single" w:sz="8" w:space="0" w:color="000000"/>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0">
    <w:name w:val="xl110"/>
    <w:basedOn w:val="a8"/>
    <w:rsid w:val="002C2C7C"/>
    <w:pPr>
      <w:pBdr>
        <w:top w:val="single" w:sz="8" w:space="0" w:color="000000"/>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11">
    <w:name w:val="xl111"/>
    <w:basedOn w:val="a8"/>
    <w:rsid w:val="002C2C7C"/>
    <w:pPr>
      <w:pBdr>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12">
    <w:name w:val="xl112"/>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13">
    <w:name w:val="xl113"/>
    <w:basedOn w:val="a8"/>
    <w:rsid w:val="002C2C7C"/>
    <w:pPr>
      <w:pBdr>
        <w:top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4">
    <w:name w:val="xl114"/>
    <w:basedOn w:val="a8"/>
    <w:rsid w:val="002C2C7C"/>
    <w:pPr>
      <w:pBdr>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5">
    <w:name w:val="xl115"/>
    <w:basedOn w:val="a8"/>
    <w:rsid w:val="002C2C7C"/>
    <w:pPr>
      <w:pBdr>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6">
    <w:name w:val="xl116"/>
    <w:basedOn w:val="a8"/>
    <w:rsid w:val="002C2C7C"/>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7">
    <w:name w:val="xl117"/>
    <w:basedOn w:val="a8"/>
    <w:rsid w:val="002C2C7C"/>
    <w:pPr>
      <w:pBdr>
        <w:left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8">
    <w:name w:val="xl118"/>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19">
    <w:name w:val="xl119"/>
    <w:basedOn w:val="a8"/>
    <w:rsid w:val="002C2C7C"/>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5"/>
      <w:szCs w:val="15"/>
    </w:rPr>
  </w:style>
  <w:style w:type="paragraph" w:customStyle="1" w:styleId="xl120">
    <w:name w:val="xl120"/>
    <w:basedOn w:val="a8"/>
    <w:rsid w:val="002C2C7C"/>
    <w:pPr>
      <w:pBdr>
        <w:left w:val="single" w:sz="8" w:space="0" w:color="auto"/>
        <w:right w:val="single" w:sz="8" w:space="0" w:color="auto"/>
      </w:pBdr>
      <w:spacing w:before="100" w:beforeAutospacing="1" w:after="100" w:afterAutospacing="1"/>
      <w:jc w:val="center"/>
    </w:pPr>
    <w:rPr>
      <w:rFonts w:ascii="Arial" w:eastAsia="Times New Roman" w:hAnsi="Arial" w:cs="Arial"/>
      <w:b/>
      <w:bCs/>
      <w:sz w:val="15"/>
      <w:szCs w:val="15"/>
    </w:rPr>
  </w:style>
  <w:style w:type="paragraph" w:customStyle="1" w:styleId="xl121">
    <w:name w:val="xl121"/>
    <w:basedOn w:val="a8"/>
    <w:rsid w:val="002C2C7C"/>
    <w:pPr>
      <w:pBdr>
        <w:left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122">
    <w:name w:val="xl122"/>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5"/>
      <w:szCs w:val="15"/>
    </w:rPr>
  </w:style>
  <w:style w:type="paragraph" w:customStyle="1" w:styleId="xl123">
    <w:name w:val="xl123"/>
    <w:basedOn w:val="a8"/>
    <w:rsid w:val="002C2C7C"/>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124">
    <w:name w:val="xl124"/>
    <w:basedOn w:val="a8"/>
    <w:rsid w:val="002C2C7C"/>
    <w:pPr>
      <w:spacing w:before="100" w:beforeAutospacing="1" w:after="100" w:afterAutospacing="1"/>
      <w:jc w:val="center"/>
    </w:pPr>
    <w:rPr>
      <w:rFonts w:ascii="Arial" w:eastAsia="Times New Roman" w:hAnsi="Arial" w:cs="Arial"/>
      <w:sz w:val="18"/>
      <w:szCs w:val="18"/>
    </w:rPr>
  </w:style>
  <w:style w:type="paragraph" w:customStyle="1" w:styleId="xl125">
    <w:name w:val="xl125"/>
    <w:basedOn w:val="a8"/>
    <w:rsid w:val="002C2C7C"/>
    <w:pPr>
      <w:pBdr>
        <w:bottom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26">
    <w:name w:val="xl126"/>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
    <w:name w:val="xl127"/>
    <w:basedOn w:val="a8"/>
    <w:rsid w:val="002C2C7C"/>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18"/>
      <w:szCs w:val="18"/>
    </w:rPr>
  </w:style>
  <w:style w:type="paragraph" w:customStyle="1" w:styleId="xl128">
    <w:name w:val="xl128"/>
    <w:basedOn w:val="a8"/>
    <w:rsid w:val="002C2C7C"/>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9">
    <w:name w:val="xl129"/>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0">
    <w:name w:val="xl130"/>
    <w:basedOn w:val="a8"/>
    <w:rsid w:val="002C2C7C"/>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1">
    <w:name w:val="xl131"/>
    <w:basedOn w:val="a8"/>
    <w:rsid w:val="002C2C7C"/>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2">
    <w:name w:val="xl132"/>
    <w:basedOn w:val="a8"/>
    <w:rsid w:val="002C2C7C"/>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3">
    <w:name w:val="xl133"/>
    <w:basedOn w:val="a8"/>
    <w:rsid w:val="002C2C7C"/>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sz w:val="15"/>
      <w:szCs w:val="15"/>
    </w:rPr>
  </w:style>
  <w:style w:type="paragraph" w:customStyle="1" w:styleId="xl134">
    <w:name w:val="xl134"/>
    <w:basedOn w:val="a8"/>
    <w:rsid w:val="002C2C7C"/>
    <w:pPr>
      <w:pBdr>
        <w:left w:val="single" w:sz="8" w:space="0" w:color="auto"/>
      </w:pBdr>
      <w:spacing w:before="100" w:beforeAutospacing="1" w:after="100" w:afterAutospacing="1"/>
    </w:pPr>
    <w:rPr>
      <w:rFonts w:eastAsia="Times New Roman"/>
      <w:sz w:val="18"/>
      <w:szCs w:val="18"/>
    </w:rPr>
  </w:style>
  <w:style w:type="paragraph" w:customStyle="1" w:styleId="xl135">
    <w:name w:val="xl135"/>
    <w:basedOn w:val="a8"/>
    <w:rsid w:val="002C2C7C"/>
    <w:pPr>
      <w:pBdr>
        <w:left w:val="single" w:sz="8" w:space="0" w:color="auto"/>
        <w:bottom w:val="single" w:sz="8" w:space="0" w:color="auto"/>
      </w:pBdr>
      <w:spacing w:before="100" w:beforeAutospacing="1" w:after="100" w:afterAutospacing="1"/>
    </w:pPr>
    <w:rPr>
      <w:rFonts w:eastAsia="Times New Roman"/>
      <w:sz w:val="18"/>
      <w:szCs w:val="18"/>
    </w:rPr>
  </w:style>
  <w:style w:type="paragraph" w:customStyle="1" w:styleId="xl136">
    <w:name w:val="xl136"/>
    <w:basedOn w:val="a8"/>
    <w:rsid w:val="002C2C7C"/>
    <w:pPr>
      <w:spacing w:before="100" w:beforeAutospacing="1" w:after="100" w:afterAutospacing="1"/>
      <w:jc w:val="center"/>
    </w:pPr>
    <w:rPr>
      <w:rFonts w:ascii="Georgia" w:eastAsia="Times New Roman" w:hAnsi="Georgia" w:cs="Georgia"/>
      <w:sz w:val="22"/>
      <w:szCs w:val="22"/>
    </w:rPr>
  </w:style>
  <w:style w:type="paragraph" w:customStyle="1" w:styleId="xl137">
    <w:name w:val="xl137"/>
    <w:basedOn w:val="a8"/>
    <w:rsid w:val="002C2C7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5"/>
      <w:szCs w:val="15"/>
    </w:rPr>
  </w:style>
  <w:style w:type="paragraph" w:customStyle="1" w:styleId="font6">
    <w:name w:val="font6"/>
    <w:basedOn w:val="a8"/>
    <w:rsid w:val="002C2C7C"/>
    <w:pPr>
      <w:spacing w:before="100" w:beforeAutospacing="1" w:after="100" w:afterAutospacing="1"/>
    </w:pPr>
    <w:rPr>
      <w:rFonts w:ascii="Arial" w:eastAsia="Times New Roman" w:hAnsi="Arial" w:cs="Arial"/>
      <w:color w:val="000000"/>
      <w:sz w:val="18"/>
      <w:szCs w:val="18"/>
    </w:rPr>
  </w:style>
  <w:style w:type="character" w:customStyle="1" w:styleId="114">
    <w:name w:val="Обычный (веб) + 11 пт Знак"/>
    <w:aliases w:val="разреженный на  1 Обычный + 11 птпт Знак"/>
    <w:link w:val="115"/>
    <w:locked/>
    <w:rsid w:val="002C2C7C"/>
    <w:rPr>
      <w:spacing w:val="20"/>
    </w:rPr>
  </w:style>
  <w:style w:type="paragraph" w:customStyle="1" w:styleId="115">
    <w:name w:val="Обычный (веб) + 11 пт"/>
    <w:aliases w:val="разреженный на  1 Обычный + 11 птпт"/>
    <w:basedOn w:val="aff1"/>
    <w:link w:val="114"/>
    <w:rsid w:val="002C2C7C"/>
    <w:pPr>
      <w:spacing w:before="0" w:beforeAutospacing="0" w:after="0" w:afterAutospacing="0"/>
    </w:pPr>
    <w:rPr>
      <w:rFonts w:ascii="Calibri" w:eastAsia="Calibri" w:hAnsi="Calibri"/>
      <w:spacing w:val="20"/>
      <w:sz w:val="20"/>
      <w:szCs w:val="20"/>
    </w:rPr>
  </w:style>
  <w:style w:type="paragraph" w:customStyle="1" w:styleId="3e">
    <w:name w:val="Знак3"/>
    <w:basedOn w:val="a8"/>
    <w:rsid w:val="002C2C7C"/>
    <w:pPr>
      <w:spacing w:before="100" w:beforeAutospacing="1" w:after="100" w:afterAutospacing="1"/>
      <w:jc w:val="both"/>
    </w:pPr>
    <w:rPr>
      <w:rFonts w:ascii="Tahoma" w:eastAsia="Times New Roman" w:hAnsi="Tahoma"/>
      <w:lang w:val="en-US" w:eastAsia="en-US"/>
    </w:rPr>
  </w:style>
  <w:style w:type="paragraph" w:customStyle="1" w:styleId="46">
    <w:name w:val="Знак4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55">
    <w:name w:val="Знак5"/>
    <w:basedOn w:val="a8"/>
    <w:rsid w:val="002C2C7C"/>
    <w:pPr>
      <w:spacing w:before="100" w:beforeAutospacing="1" w:after="100" w:afterAutospacing="1"/>
      <w:jc w:val="both"/>
    </w:pPr>
    <w:rPr>
      <w:rFonts w:ascii="Tahoma" w:eastAsia="Times New Roman" w:hAnsi="Tahoma"/>
      <w:lang w:val="en-US" w:eastAsia="en-US"/>
    </w:rPr>
  </w:style>
  <w:style w:type="paragraph" w:customStyle="1" w:styleId="CM1">
    <w:name w:val="CM1"/>
    <w:basedOn w:val="Default"/>
    <w:next w:val="Default"/>
    <w:rsid w:val="002C2C7C"/>
    <w:pPr>
      <w:widowControl w:val="0"/>
    </w:pPr>
    <w:rPr>
      <w:rFonts w:ascii="Times New Roman" w:eastAsia="Times New Roman" w:hAnsi="Times New Roman" w:cs="Times New Roman"/>
      <w:color w:val="auto"/>
    </w:rPr>
  </w:style>
  <w:style w:type="paragraph" w:customStyle="1" w:styleId="CM6">
    <w:name w:val="CM6"/>
    <w:basedOn w:val="Default"/>
    <w:next w:val="Default"/>
    <w:rsid w:val="002C2C7C"/>
    <w:pPr>
      <w:widowControl w:val="0"/>
      <w:spacing w:after="265"/>
    </w:pPr>
    <w:rPr>
      <w:rFonts w:ascii="Times New Roman" w:eastAsia="Times New Roman" w:hAnsi="Times New Roman" w:cs="Times New Roman"/>
      <w:color w:val="auto"/>
    </w:rPr>
  </w:style>
  <w:style w:type="paragraph" w:customStyle="1" w:styleId="CM2">
    <w:name w:val="CM2"/>
    <w:basedOn w:val="Default"/>
    <w:next w:val="Default"/>
    <w:rsid w:val="002C2C7C"/>
    <w:pPr>
      <w:widowControl w:val="0"/>
      <w:spacing w:line="260" w:lineRule="atLeast"/>
    </w:pPr>
    <w:rPr>
      <w:rFonts w:ascii="Times New Roman" w:eastAsia="Times New Roman" w:hAnsi="Times New Roman" w:cs="Times New Roman"/>
      <w:color w:val="auto"/>
    </w:rPr>
  </w:style>
  <w:style w:type="paragraph" w:customStyle="1" w:styleId="CM3">
    <w:name w:val="CM3"/>
    <w:basedOn w:val="Default"/>
    <w:next w:val="Default"/>
    <w:rsid w:val="002C2C7C"/>
    <w:pPr>
      <w:widowControl w:val="0"/>
      <w:spacing w:line="260" w:lineRule="atLeast"/>
    </w:pPr>
    <w:rPr>
      <w:rFonts w:ascii="Times New Roman" w:eastAsia="Times New Roman" w:hAnsi="Times New Roman" w:cs="Times New Roman"/>
      <w:color w:val="auto"/>
    </w:rPr>
  </w:style>
  <w:style w:type="paragraph" w:customStyle="1" w:styleId="CM4">
    <w:name w:val="CM4"/>
    <w:basedOn w:val="Default"/>
    <w:next w:val="Default"/>
    <w:rsid w:val="002C2C7C"/>
    <w:pPr>
      <w:widowControl w:val="0"/>
      <w:spacing w:line="260" w:lineRule="atLeast"/>
    </w:pPr>
    <w:rPr>
      <w:rFonts w:ascii="Times New Roman" w:eastAsia="Times New Roman" w:hAnsi="Times New Roman" w:cs="Times New Roman"/>
      <w:color w:val="auto"/>
    </w:rPr>
  </w:style>
  <w:style w:type="character" w:customStyle="1" w:styleId="postbody1">
    <w:name w:val="postbody1"/>
    <w:rsid w:val="002C2C7C"/>
    <w:rPr>
      <w:sz w:val="25"/>
      <w:szCs w:val="25"/>
    </w:rPr>
  </w:style>
  <w:style w:type="table" w:customStyle="1" w:styleId="1ff">
    <w:name w:val="Сетка таблицы1"/>
    <w:basedOn w:val="aa"/>
    <w:next w:val="afff9"/>
    <w:rsid w:val="002C2C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7">
    <w:name w:val="Outline List 3"/>
    <w:basedOn w:val="ab"/>
    <w:rsid w:val="002C2C7C"/>
    <w:pPr>
      <w:numPr>
        <w:numId w:val="14"/>
      </w:numPr>
    </w:pPr>
  </w:style>
  <w:style w:type="numbering" w:customStyle="1" w:styleId="11">
    <w:name w:val="Текущий список1"/>
    <w:rsid w:val="002C2C7C"/>
    <w:pPr>
      <w:numPr>
        <w:numId w:val="15"/>
      </w:numPr>
    </w:pPr>
  </w:style>
  <w:style w:type="character" w:customStyle="1" w:styleId="WW8Num3z0">
    <w:name w:val="WW8Num3z0"/>
    <w:rsid w:val="002C2C7C"/>
    <w:rPr>
      <w:rFonts w:ascii="Symbol" w:hAnsi="Symbol"/>
    </w:rPr>
  </w:style>
  <w:style w:type="character" w:customStyle="1" w:styleId="WW8Num4z0">
    <w:name w:val="WW8Num4z0"/>
    <w:rsid w:val="002C2C7C"/>
    <w:rPr>
      <w:rFonts w:ascii="Symbol" w:hAnsi="Symbol"/>
    </w:rPr>
  </w:style>
  <w:style w:type="character" w:customStyle="1" w:styleId="WW8Num6z0">
    <w:name w:val="WW8Num6z0"/>
    <w:rsid w:val="002C2C7C"/>
    <w:rPr>
      <w:sz w:val="24"/>
      <w:szCs w:val="24"/>
    </w:rPr>
  </w:style>
  <w:style w:type="character" w:customStyle="1" w:styleId="WW8Num9z0">
    <w:name w:val="WW8Num9z0"/>
    <w:rsid w:val="002C2C7C"/>
    <w:rPr>
      <w:rFonts w:ascii="Times New Roman" w:hAnsi="Times New Roman" w:cs="Times New Roman"/>
      <w:sz w:val="24"/>
      <w:szCs w:val="24"/>
    </w:rPr>
  </w:style>
  <w:style w:type="character" w:customStyle="1" w:styleId="WW8Num10z4">
    <w:name w:val="WW8Num10z4"/>
    <w:rsid w:val="002C2C7C"/>
    <w:rPr>
      <w:b/>
    </w:rPr>
  </w:style>
  <w:style w:type="character" w:customStyle="1" w:styleId="WW8Num12z0">
    <w:name w:val="WW8Num12z0"/>
    <w:rsid w:val="002C2C7C"/>
    <w:rPr>
      <w:sz w:val="24"/>
      <w:szCs w:val="24"/>
    </w:rPr>
  </w:style>
  <w:style w:type="character" w:customStyle="1" w:styleId="WW8Num14z0">
    <w:name w:val="WW8Num14z0"/>
    <w:rsid w:val="002C2C7C"/>
    <w:rPr>
      <w:b/>
    </w:rPr>
  </w:style>
  <w:style w:type="character" w:customStyle="1" w:styleId="WW8Num21z0">
    <w:name w:val="WW8Num21z0"/>
    <w:rsid w:val="002C2C7C"/>
    <w:rPr>
      <w:rFonts w:ascii="Symbol" w:hAnsi="Symbol"/>
    </w:rPr>
  </w:style>
  <w:style w:type="character" w:customStyle="1" w:styleId="WW8Num26z1">
    <w:name w:val="WW8Num26z1"/>
    <w:rsid w:val="002C2C7C"/>
    <w:rPr>
      <w:b w:val="0"/>
    </w:rPr>
  </w:style>
  <w:style w:type="character" w:customStyle="1" w:styleId="WW8Num27z0">
    <w:name w:val="WW8Num27z0"/>
    <w:rsid w:val="002C2C7C"/>
    <w:rPr>
      <w:rFonts w:ascii="Symbol" w:hAnsi="Symbol"/>
    </w:rPr>
  </w:style>
  <w:style w:type="character" w:customStyle="1" w:styleId="WW8Num28z0">
    <w:name w:val="WW8Num28z0"/>
    <w:rsid w:val="002C2C7C"/>
    <w:rPr>
      <w:rFonts w:ascii="Symbol" w:hAnsi="Symbol"/>
    </w:rPr>
  </w:style>
  <w:style w:type="character" w:customStyle="1" w:styleId="WW8Num30z0">
    <w:name w:val="WW8Num30z0"/>
    <w:rsid w:val="002C2C7C"/>
    <w:rPr>
      <w:rFonts w:ascii="Times New Roman" w:hAnsi="Times New Roman" w:cs="Times New Roman"/>
      <w:sz w:val="24"/>
      <w:szCs w:val="24"/>
    </w:rPr>
  </w:style>
  <w:style w:type="character" w:customStyle="1" w:styleId="WW8Num31z0">
    <w:name w:val="WW8Num31z0"/>
    <w:rsid w:val="002C2C7C"/>
    <w:rPr>
      <w:sz w:val="24"/>
      <w:szCs w:val="24"/>
    </w:rPr>
  </w:style>
  <w:style w:type="character" w:customStyle="1" w:styleId="2f1">
    <w:name w:val="Основной шрифт абзаца2"/>
    <w:rsid w:val="002C2C7C"/>
  </w:style>
  <w:style w:type="character" w:customStyle="1" w:styleId="WW8Num2z0">
    <w:name w:val="WW8Num2z0"/>
    <w:rsid w:val="002C2C7C"/>
    <w:rPr>
      <w:rFonts w:ascii="Symbol" w:hAnsi="Symbol" w:cs="Symbol"/>
    </w:rPr>
  </w:style>
  <w:style w:type="character" w:customStyle="1" w:styleId="WW8Num15z4">
    <w:name w:val="WW8Num15z4"/>
    <w:rsid w:val="002C2C7C"/>
    <w:rPr>
      <w:b/>
    </w:rPr>
  </w:style>
  <w:style w:type="character" w:customStyle="1" w:styleId="WW8Num17z0">
    <w:name w:val="WW8Num17z0"/>
    <w:rsid w:val="002C2C7C"/>
    <w:rPr>
      <w:sz w:val="24"/>
      <w:szCs w:val="24"/>
    </w:rPr>
  </w:style>
  <w:style w:type="character" w:customStyle="1" w:styleId="WW8Num19z0">
    <w:name w:val="WW8Num19z0"/>
    <w:rsid w:val="002C2C7C"/>
    <w:rPr>
      <w:sz w:val="24"/>
      <w:szCs w:val="24"/>
    </w:rPr>
  </w:style>
  <w:style w:type="character" w:customStyle="1" w:styleId="WW8Num22z0">
    <w:name w:val="WW8Num22z0"/>
    <w:rsid w:val="002C2C7C"/>
    <w:rPr>
      <w:sz w:val="24"/>
      <w:szCs w:val="24"/>
    </w:rPr>
  </w:style>
  <w:style w:type="character" w:customStyle="1" w:styleId="WW8Num26z0">
    <w:name w:val="WW8Num26z0"/>
    <w:rsid w:val="002C2C7C"/>
    <w:rPr>
      <w:rFonts w:ascii="Times New Roman" w:hAnsi="Times New Roman"/>
    </w:rPr>
  </w:style>
  <w:style w:type="character" w:customStyle="1" w:styleId="WW8Num27z1">
    <w:name w:val="WW8Num27z1"/>
    <w:rsid w:val="002C2C7C"/>
    <w:rPr>
      <w:rFonts w:ascii="Symbol" w:hAnsi="Symbol"/>
    </w:rPr>
  </w:style>
  <w:style w:type="character" w:customStyle="1" w:styleId="WW8Num33z0">
    <w:name w:val="WW8Num33z0"/>
    <w:rsid w:val="002C2C7C"/>
    <w:rPr>
      <w:b/>
    </w:rPr>
  </w:style>
  <w:style w:type="character" w:customStyle="1" w:styleId="WW8Num34z0">
    <w:name w:val="WW8Num34z0"/>
    <w:rsid w:val="002C2C7C"/>
    <w:rPr>
      <w:b/>
    </w:rPr>
  </w:style>
  <w:style w:type="character" w:customStyle="1" w:styleId="WW8Num35z1">
    <w:name w:val="WW8Num35z1"/>
    <w:rsid w:val="002C2C7C"/>
    <w:rPr>
      <w:b w:val="0"/>
    </w:rPr>
  </w:style>
  <w:style w:type="character" w:customStyle="1" w:styleId="WW8Num36z0">
    <w:name w:val="WW8Num36z0"/>
    <w:rsid w:val="002C2C7C"/>
    <w:rPr>
      <w:rFonts w:ascii="Symbol" w:hAnsi="Symbol"/>
    </w:rPr>
  </w:style>
  <w:style w:type="character" w:customStyle="1" w:styleId="WW8Num36z1">
    <w:name w:val="WW8Num36z1"/>
    <w:rsid w:val="002C2C7C"/>
    <w:rPr>
      <w:rFonts w:ascii="Courier New" w:hAnsi="Courier New" w:cs="Courier New"/>
    </w:rPr>
  </w:style>
  <w:style w:type="character" w:customStyle="1" w:styleId="WW8Num36z2">
    <w:name w:val="WW8Num36z2"/>
    <w:rsid w:val="002C2C7C"/>
    <w:rPr>
      <w:rFonts w:ascii="Wingdings" w:hAnsi="Wingdings"/>
    </w:rPr>
  </w:style>
  <w:style w:type="character" w:customStyle="1" w:styleId="WW8Num37z0">
    <w:name w:val="WW8Num37z0"/>
    <w:rsid w:val="002C2C7C"/>
    <w:rPr>
      <w:sz w:val="24"/>
      <w:szCs w:val="24"/>
    </w:rPr>
  </w:style>
  <w:style w:type="character" w:customStyle="1" w:styleId="WW8Num38z1">
    <w:name w:val="WW8Num38z1"/>
    <w:rsid w:val="002C2C7C"/>
    <w:rPr>
      <w:rFonts w:ascii="Times New Roman" w:hAnsi="Times New Roman"/>
    </w:rPr>
  </w:style>
  <w:style w:type="character" w:customStyle="1" w:styleId="WW8Num40z0">
    <w:name w:val="WW8Num40z0"/>
    <w:rsid w:val="002C2C7C"/>
    <w:rPr>
      <w:rFonts w:ascii="Times New Roman" w:hAnsi="Times New Roman" w:cs="Times New Roman"/>
      <w:i w:val="0"/>
    </w:rPr>
  </w:style>
  <w:style w:type="character" w:customStyle="1" w:styleId="WW8Num43z0">
    <w:name w:val="WW8Num43z0"/>
    <w:rsid w:val="002C2C7C"/>
    <w:rPr>
      <w:rFonts w:ascii="Times New Roman" w:hAnsi="Times New Roman" w:cs="Times New Roman"/>
      <w:sz w:val="24"/>
      <w:szCs w:val="24"/>
    </w:rPr>
  </w:style>
  <w:style w:type="character" w:customStyle="1" w:styleId="WW8Num44z0">
    <w:name w:val="WW8Num44z0"/>
    <w:rsid w:val="002C2C7C"/>
    <w:rPr>
      <w:sz w:val="24"/>
      <w:szCs w:val="24"/>
    </w:rPr>
  </w:style>
  <w:style w:type="character" w:customStyle="1" w:styleId="1ff0">
    <w:name w:val="Основной шрифт абзаца1"/>
    <w:rsid w:val="002C2C7C"/>
  </w:style>
  <w:style w:type="character" w:customStyle="1" w:styleId="affff9">
    <w:name w:val="Символ сноски"/>
    <w:rsid w:val="002C2C7C"/>
    <w:rPr>
      <w:vertAlign w:val="superscript"/>
    </w:rPr>
  </w:style>
  <w:style w:type="character" w:styleId="affffa">
    <w:name w:val="Strong"/>
    <w:uiPriority w:val="22"/>
    <w:qFormat/>
    <w:locked/>
    <w:rsid w:val="002C2C7C"/>
    <w:rPr>
      <w:b/>
      <w:bCs/>
    </w:rPr>
  </w:style>
  <w:style w:type="character" w:customStyle="1" w:styleId="ConsPlusNormal0">
    <w:name w:val="ConsPlusNormal Знак"/>
    <w:rsid w:val="002C2C7C"/>
    <w:rPr>
      <w:rFonts w:ascii="Arial" w:hAnsi="Arial" w:cs="Arial"/>
      <w:lang w:val="ru-RU" w:eastAsia="ar-SA" w:bidi="ar-SA"/>
    </w:rPr>
  </w:style>
  <w:style w:type="character" w:customStyle="1" w:styleId="affffb">
    <w:name w:val="Гипертекстовая ссылка"/>
    <w:uiPriority w:val="99"/>
    <w:rsid w:val="002C2C7C"/>
    <w:rPr>
      <w:b/>
      <w:bCs/>
      <w:color w:val="008000"/>
      <w:u w:val="single"/>
    </w:rPr>
  </w:style>
  <w:style w:type="character" w:customStyle="1" w:styleId="affffc">
    <w:name w:val="Цветовое выделение"/>
    <w:rsid w:val="002C2C7C"/>
    <w:rPr>
      <w:b/>
      <w:bCs/>
      <w:color w:val="000080"/>
    </w:rPr>
  </w:style>
  <w:style w:type="character" w:customStyle="1" w:styleId="56">
    <w:name w:val="Знак Знак5"/>
    <w:rsid w:val="002C2C7C"/>
    <w:rPr>
      <w:sz w:val="28"/>
      <w:lang w:val="ru-RU" w:eastAsia="ar-SA" w:bidi="ar-SA"/>
    </w:rPr>
  </w:style>
  <w:style w:type="character" w:customStyle="1" w:styleId="47">
    <w:name w:val="Знак Знак4"/>
    <w:rsid w:val="002C2C7C"/>
    <w:rPr>
      <w:sz w:val="24"/>
      <w:szCs w:val="24"/>
      <w:lang w:val="ru-RU" w:eastAsia="ar-SA" w:bidi="ar-SA"/>
    </w:rPr>
  </w:style>
  <w:style w:type="character" w:customStyle="1" w:styleId="2f2">
    <w:name w:val="Знак Знак2"/>
    <w:rsid w:val="002C2C7C"/>
    <w:rPr>
      <w:sz w:val="24"/>
      <w:szCs w:val="24"/>
      <w:lang w:val="ru-RU" w:eastAsia="ar-SA" w:bidi="ar-SA"/>
    </w:rPr>
  </w:style>
  <w:style w:type="paragraph" w:styleId="affffd">
    <w:name w:val="List"/>
    <w:basedOn w:val="ad"/>
    <w:rsid w:val="002C2C7C"/>
    <w:pPr>
      <w:suppressAutoHyphens/>
      <w:spacing w:after="120"/>
      <w:jc w:val="left"/>
    </w:pPr>
    <w:rPr>
      <w:rFonts w:eastAsia="Times New Roman" w:cs="Tahoma"/>
      <w:sz w:val="24"/>
      <w:szCs w:val="24"/>
      <w:lang w:val="ru-RU" w:eastAsia="ar-SA"/>
    </w:rPr>
  </w:style>
  <w:style w:type="paragraph" w:customStyle="1" w:styleId="2f3">
    <w:name w:val="Название2"/>
    <w:basedOn w:val="a8"/>
    <w:rsid w:val="002C2C7C"/>
    <w:pPr>
      <w:suppressLineNumbers/>
      <w:suppressAutoHyphens/>
      <w:spacing w:before="120" w:after="120"/>
    </w:pPr>
    <w:rPr>
      <w:rFonts w:eastAsia="Times New Roman" w:cs="Tahoma"/>
      <w:i/>
      <w:iCs/>
      <w:sz w:val="24"/>
      <w:szCs w:val="24"/>
      <w:lang w:eastAsia="ar-SA"/>
    </w:rPr>
  </w:style>
  <w:style w:type="paragraph" w:customStyle="1" w:styleId="2f4">
    <w:name w:val="Указатель2"/>
    <w:basedOn w:val="a8"/>
    <w:rsid w:val="002C2C7C"/>
    <w:pPr>
      <w:suppressLineNumbers/>
      <w:suppressAutoHyphens/>
    </w:pPr>
    <w:rPr>
      <w:rFonts w:eastAsia="Times New Roman" w:cs="Tahoma"/>
      <w:sz w:val="24"/>
      <w:szCs w:val="24"/>
      <w:lang w:eastAsia="ar-SA"/>
    </w:rPr>
  </w:style>
  <w:style w:type="paragraph" w:customStyle="1" w:styleId="1ff1">
    <w:name w:val="Указатель1"/>
    <w:basedOn w:val="a8"/>
    <w:rsid w:val="002C2C7C"/>
    <w:pPr>
      <w:suppressLineNumbers/>
      <w:suppressAutoHyphens/>
    </w:pPr>
    <w:rPr>
      <w:rFonts w:eastAsia="Times New Roman" w:cs="Tahoma"/>
      <w:sz w:val="24"/>
      <w:szCs w:val="24"/>
      <w:lang w:eastAsia="ar-SA"/>
    </w:rPr>
  </w:style>
  <w:style w:type="paragraph" w:customStyle="1" w:styleId="220">
    <w:name w:val="Основной текст 22"/>
    <w:basedOn w:val="a8"/>
    <w:rsid w:val="002C2C7C"/>
    <w:pPr>
      <w:suppressAutoHyphens/>
      <w:spacing w:after="120" w:line="480" w:lineRule="auto"/>
    </w:pPr>
    <w:rPr>
      <w:rFonts w:eastAsia="Times New Roman"/>
      <w:sz w:val="24"/>
      <w:szCs w:val="24"/>
      <w:lang w:eastAsia="ar-SA"/>
    </w:rPr>
  </w:style>
  <w:style w:type="paragraph" w:customStyle="1" w:styleId="1ff2">
    <w:name w:val="Схема документа1"/>
    <w:basedOn w:val="a8"/>
    <w:rsid w:val="002C2C7C"/>
    <w:pPr>
      <w:shd w:val="clear" w:color="auto" w:fill="000080"/>
      <w:suppressAutoHyphens/>
    </w:pPr>
    <w:rPr>
      <w:rFonts w:ascii="Tahoma" w:eastAsia="Times New Roman" w:hAnsi="Tahoma" w:cs="Tahoma"/>
      <w:lang w:eastAsia="ar-SA"/>
    </w:rPr>
  </w:style>
  <w:style w:type="paragraph" w:customStyle="1" w:styleId="221">
    <w:name w:val="Основной текст с отступом 22"/>
    <w:basedOn w:val="a8"/>
    <w:rsid w:val="002C2C7C"/>
    <w:pPr>
      <w:suppressAutoHyphens/>
      <w:spacing w:after="120" w:line="480" w:lineRule="auto"/>
      <w:ind w:left="283"/>
    </w:pPr>
    <w:rPr>
      <w:rFonts w:eastAsia="Times New Roman"/>
      <w:sz w:val="24"/>
      <w:szCs w:val="24"/>
      <w:lang w:eastAsia="ar-SA"/>
    </w:rPr>
  </w:style>
  <w:style w:type="paragraph" w:customStyle="1" w:styleId="320">
    <w:name w:val="Основной текст с отступом 32"/>
    <w:basedOn w:val="a8"/>
    <w:rsid w:val="002C2C7C"/>
    <w:pPr>
      <w:tabs>
        <w:tab w:val="left" w:pos="0"/>
        <w:tab w:val="left" w:pos="1418"/>
      </w:tabs>
      <w:suppressAutoHyphens/>
      <w:ind w:firstLine="709"/>
      <w:jc w:val="both"/>
    </w:pPr>
    <w:rPr>
      <w:rFonts w:eastAsia="Times New Roman"/>
      <w:sz w:val="24"/>
      <w:lang w:eastAsia="ar-SA"/>
    </w:rPr>
  </w:style>
  <w:style w:type="paragraph" w:customStyle="1" w:styleId="1ff3">
    <w:name w:val="Дата1"/>
    <w:basedOn w:val="a8"/>
    <w:next w:val="a8"/>
    <w:rsid w:val="002C2C7C"/>
    <w:pPr>
      <w:suppressAutoHyphens/>
      <w:jc w:val="both"/>
    </w:pPr>
    <w:rPr>
      <w:rFonts w:eastAsia="Times New Roman"/>
      <w:lang w:eastAsia="ar-SA"/>
    </w:rPr>
  </w:style>
  <w:style w:type="paragraph" w:customStyle="1" w:styleId="1ff4">
    <w:name w:val="Цитата1"/>
    <w:basedOn w:val="a8"/>
    <w:rsid w:val="002C2C7C"/>
    <w:pPr>
      <w:suppressAutoHyphens/>
      <w:ind w:left="-142" w:right="-285" w:firstLine="284"/>
      <w:jc w:val="both"/>
    </w:pPr>
    <w:rPr>
      <w:rFonts w:eastAsia="Times New Roman"/>
      <w:sz w:val="28"/>
      <w:lang w:eastAsia="ar-SA"/>
    </w:rPr>
  </w:style>
  <w:style w:type="paragraph" w:customStyle="1" w:styleId="321">
    <w:name w:val="Основной текст 32"/>
    <w:basedOn w:val="a8"/>
    <w:rsid w:val="002C2C7C"/>
    <w:pPr>
      <w:suppressAutoHyphens/>
      <w:spacing w:line="216" w:lineRule="auto"/>
      <w:ind w:right="-5"/>
      <w:jc w:val="both"/>
    </w:pPr>
    <w:rPr>
      <w:rFonts w:eastAsia="Times New Roman"/>
      <w:lang w:eastAsia="ar-SA"/>
    </w:rPr>
  </w:style>
  <w:style w:type="paragraph" w:customStyle="1" w:styleId="411">
    <w:name w:val="Указатель 41"/>
    <w:basedOn w:val="a8"/>
    <w:next w:val="a8"/>
    <w:rsid w:val="002C2C7C"/>
    <w:pPr>
      <w:suppressAutoHyphens/>
      <w:ind w:left="800" w:hanging="200"/>
    </w:pPr>
    <w:rPr>
      <w:rFonts w:eastAsia="Times New Roman"/>
      <w:lang w:eastAsia="ar-SA"/>
    </w:rPr>
  </w:style>
  <w:style w:type="paragraph" w:customStyle="1" w:styleId="510">
    <w:name w:val="Указатель 51"/>
    <w:basedOn w:val="a8"/>
    <w:next w:val="a8"/>
    <w:rsid w:val="002C2C7C"/>
    <w:pPr>
      <w:suppressAutoHyphens/>
      <w:ind w:left="1000" w:hanging="200"/>
    </w:pPr>
    <w:rPr>
      <w:rFonts w:eastAsia="Times New Roman"/>
      <w:lang w:eastAsia="ar-SA"/>
    </w:rPr>
  </w:style>
  <w:style w:type="paragraph" w:customStyle="1" w:styleId="610">
    <w:name w:val="Указатель 61"/>
    <w:basedOn w:val="a8"/>
    <w:next w:val="a8"/>
    <w:rsid w:val="002C2C7C"/>
    <w:pPr>
      <w:suppressAutoHyphens/>
      <w:ind w:left="1200" w:hanging="200"/>
    </w:pPr>
    <w:rPr>
      <w:rFonts w:eastAsia="Times New Roman"/>
      <w:lang w:eastAsia="ar-SA"/>
    </w:rPr>
  </w:style>
  <w:style w:type="paragraph" w:customStyle="1" w:styleId="710">
    <w:name w:val="Указатель 71"/>
    <w:basedOn w:val="a8"/>
    <w:next w:val="a8"/>
    <w:rsid w:val="002C2C7C"/>
    <w:pPr>
      <w:suppressAutoHyphens/>
      <w:ind w:left="1400" w:hanging="200"/>
    </w:pPr>
    <w:rPr>
      <w:rFonts w:eastAsia="Times New Roman"/>
      <w:lang w:eastAsia="ar-SA"/>
    </w:rPr>
  </w:style>
  <w:style w:type="paragraph" w:customStyle="1" w:styleId="810">
    <w:name w:val="Указатель 81"/>
    <w:basedOn w:val="a8"/>
    <w:next w:val="a8"/>
    <w:rsid w:val="002C2C7C"/>
    <w:pPr>
      <w:suppressAutoHyphens/>
      <w:ind w:left="1600" w:hanging="200"/>
    </w:pPr>
    <w:rPr>
      <w:rFonts w:eastAsia="Times New Roman"/>
      <w:lang w:eastAsia="ar-SA"/>
    </w:rPr>
  </w:style>
  <w:style w:type="paragraph" w:customStyle="1" w:styleId="910">
    <w:name w:val="Указатель 91"/>
    <w:basedOn w:val="a8"/>
    <w:next w:val="a8"/>
    <w:rsid w:val="002C2C7C"/>
    <w:pPr>
      <w:suppressAutoHyphens/>
      <w:ind w:left="1800" w:hanging="200"/>
    </w:pPr>
    <w:rPr>
      <w:rFonts w:eastAsia="Times New Roman"/>
      <w:lang w:eastAsia="ar-SA"/>
    </w:rPr>
  </w:style>
  <w:style w:type="paragraph" w:customStyle="1" w:styleId="1ff5">
    <w:name w:val="Текст1"/>
    <w:basedOn w:val="a8"/>
    <w:rsid w:val="002C2C7C"/>
    <w:pPr>
      <w:suppressAutoHyphens/>
    </w:pPr>
    <w:rPr>
      <w:rFonts w:ascii="Courier New" w:eastAsia="Times New Roman" w:hAnsi="Courier New" w:cs="Courier New"/>
      <w:lang w:eastAsia="ar-SA"/>
    </w:rPr>
  </w:style>
  <w:style w:type="paragraph" w:customStyle="1" w:styleId="1ff6">
    <w:name w:val="Текст примечания1"/>
    <w:basedOn w:val="a8"/>
    <w:rsid w:val="002C2C7C"/>
    <w:pPr>
      <w:suppressAutoHyphens/>
    </w:pPr>
    <w:rPr>
      <w:rFonts w:eastAsia="Times New Roman"/>
      <w:lang w:eastAsia="ar-SA"/>
    </w:rPr>
  </w:style>
  <w:style w:type="paragraph" w:customStyle="1" w:styleId="2-1">
    <w:name w:val="содержание2-1"/>
    <w:basedOn w:val="31"/>
    <w:next w:val="a8"/>
    <w:rsid w:val="002C2C7C"/>
    <w:pPr>
      <w:tabs>
        <w:tab w:val="clear" w:pos="360"/>
        <w:tab w:val="left" w:pos="1865"/>
        <w:tab w:val="left" w:pos="2160"/>
        <w:tab w:val="left" w:pos="2700"/>
        <w:tab w:val="left" w:pos="4140"/>
      </w:tabs>
      <w:spacing w:before="240" w:after="60"/>
      <w:ind w:left="951" w:right="0" w:firstLine="0"/>
      <w:jc w:val="both"/>
      <w:outlineLvl w:val="9"/>
    </w:pPr>
    <w:rPr>
      <w:b/>
      <w:sz w:val="24"/>
      <w:szCs w:val="20"/>
      <w:lang w:val="x-none" w:eastAsia="ar-SA"/>
    </w:rPr>
  </w:style>
  <w:style w:type="paragraph" w:customStyle="1" w:styleId="affffe">
    <w:name w:val="Словарная статья"/>
    <w:basedOn w:val="a8"/>
    <w:next w:val="a8"/>
    <w:rsid w:val="002C2C7C"/>
    <w:pPr>
      <w:suppressAutoHyphens/>
      <w:autoSpaceDE w:val="0"/>
      <w:ind w:right="118"/>
      <w:jc w:val="both"/>
    </w:pPr>
    <w:rPr>
      <w:rFonts w:ascii="Arial" w:eastAsia="Times New Roman" w:hAnsi="Arial"/>
      <w:lang w:eastAsia="ar-SA"/>
    </w:rPr>
  </w:style>
  <w:style w:type="paragraph" w:customStyle="1" w:styleId="Style3">
    <w:name w:val="Style3"/>
    <w:basedOn w:val="a8"/>
    <w:rsid w:val="002C2C7C"/>
    <w:pPr>
      <w:tabs>
        <w:tab w:val="left" w:pos="120"/>
      </w:tabs>
      <w:suppressAutoHyphens/>
      <w:spacing w:after="240" w:line="360" w:lineRule="auto"/>
      <w:ind w:left="120"/>
      <w:jc w:val="both"/>
    </w:pPr>
    <w:rPr>
      <w:rFonts w:eastAsia="Times New Roman"/>
      <w:sz w:val="24"/>
      <w:szCs w:val="24"/>
      <w:lang w:val="en-GB" w:eastAsia="ar-SA"/>
    </w:rPr>
  </w:style>
  <w:style w:type="paragraph" w:customStyle="1" w:styleId="313">
    <w:name w:val="Маркированный список 31"/>
    <w:basedOn w:val="a8"/>
    <w:rsid w:val="002C2C7C"/>
    <w:pPr>
      <w:suppressAutoHyphens/>
      <w:spacing w:after="60"/>
      <w:jc w:val="both"/>
    </w:pPr>
    <w:rPr>
      <w:rFonts w:eastAsia="Times New Roman"/>
      <w:sz w:val="24"/>
      <w:szCs w:val="24"/>
      <w:lang w:eastAsia="ar-SA"/>
    </w:rPr>
  </w:style>
  <w:style w:type="paragraph" w:customStyle="1" w:styleId="afffff">
    <w:name w:val="Пункт"/>
    <w:basedOn w:val="a8"/>
    <w:rsid w:val="002C2C7C"/>
    <w:pPr>
      <w:tabs>
        <w:tab w:val="left" w:pos="1980"/>
      </w:tabs>
      <w:suppressAutoHyphens/>
      <w:ind w:left="1404" w:hanging="504"/>
      <w:jc w:val="both"/>
    </w:pPr>
    <w:rPr>
      <w:rFonts w:eastAsia="Times New Roman"/>
      <w:sz w:val="24"/>
      <w:szCs w:val="24"/>
      <w:lang w:eastAsia="ar-SA"/>
    </w:rPr>
  </w:style>
  <w:style w:type="paragraph" w:customStyle="1" w:styleId="afffff0">
    <w:name w:val="Знак Знак Знак Знак Знак Знак Знак Знак Знак Знак"/>
    <w:basedOn w:val="a8"/>
    <w:rsid w:val="002C2C7C"/>
    <w:pPr>
      <w:suppressAutoHyphens/>
      <w:spacing w:before="280" w:after="280"/>
      <w:jc w:val="both"/>
    </w:pPr>
    <w:rPr>
      <w:rFonts w:ascii="Tahoma" w:eastAsia="Times New Roman" w:hAnsi="Tahoma"/>
      <w:lang w:val="en-US" w:eastAsia="ar-SA"/>
    </w:rPr>
  </w:style>
  <w:style w:type="paragraph" w:customStyle="1" w:styleId="afffff1">
    <w:name w:val="Îáû÷íûé"/>
    <w:rsid w:val="002C2C7C"/>
    <w:pPr>
      <w:suppressAutoHyphens/>
    </w:pPr>
    <w:rPr>
      <w:rFonts w:ascii="Times New Roman" w:eastAsia="Arial" w:hAnsi="Times New Roman"/>
      <w:lang w:eastAsia="ar-SA"/>
    </w:rPr>
  </w:style>
  <w:style w:type="paragraph" w:customStyle="1" w:styleId="2f5">
    <w:name w:val="Çàãîëîâîê 2"/>
    <w:basedOn w:val="afffff1"/>
    <w:next w:val="afffff1"/>
    <w:rsid w:val="002C2C7C"/>
    <w:pPr>
      <w:widowControl w:val="0"/>
      <w:spacing w:before="120"/>
      <w:jc w:val="both"/>
    </w:pPr>
    <w:rPr>
      <w:sz w:val="24"/>
    </w:rPr>
  </w:style>
  <w:style w:type="paragraph" w:customStyle="1" w:styleId="Head91">
    <w:name w:val="Head 9.1"/>
    <w:basedOn w:val="a8"/>
    <w:next w:val="a8"/>
    <w:rsid w:val="002C2C7C"/>
    <w:pPr>
      <w:keepNext/>
      <w:widowControl w:val="0"/>
      <w:tabs>
        <w:tab w:val="num" w:pos="0"/>
      </w:tabs>
      <w:suppressAutoHyphens/>
    </w:pPr>
    <w:rPr>
      <w:rFonts w:ascii="Times New Roman Bold" w:eastAsia="Times New Roman" w:hAnsi="Times New Roman Bold"/>
      <w:b/>
      <w:sz w:val="24"/>
      <w:szCs w:val="24"/>
      <w:lang w:eastAsia="ar-SA"/>
    </w:rPr>
  </w:style>
  <w:style w:type="paragraph" w:customStyle="1" w:styleId="2110">
    <w:name w:val="Основной текст 211"/>
    <w:basedOn w:val="a8"/>
    <w:rsid w:val="002C2C7C"/>
    <w:pPr>
      <w:widowControl w:val="0"/>
      <w:suppressAutoHyphens/>
      <w:autoSpaceDE w:val="0"/>
      <w:jc w:val="both"/>
    </w:pPr>
    <w:rPr>
      <w:rFonts w:eastAsia="Times New Roman"/>
      <w:i/>
      <w:sz w:val="22"/>
      <w:lang w:val="en-US" w:eastAsia="ar-SA"/>
    </w:rPr>
  </w:style>
  <w:style w:type="paragraph" w:customStyle="1" w:styleId="afffff2">
    <w:name w:val="Знак Знак Знак Знак Знак Знак Знак"/>
    <w:basedOn w:val="a8"/>
    <w:rsid w:val="002C2C7C"/>
    <w:pPr>
      <w:suppressAutoHyphens/>
      <w:spacing w:before="280" w:after="280"/>
      <w:jc w:val="both"/>
    </w:pPr>
    <w:rPr>
      <w:rFonts w:ascii="Tahoma" w:eastAsia="Times New Roman" w:hAnsi="Tahoma"/>
      <w:lang w:val="en-US" w:eastAsia="ar-SA"/>
    </w:rPr>
  </w:style>
  <w:style w:type="paragraph" w:customStyle="1" w:styleId="1ff7">
    <w:name w:val="Знак Знак Знак Знак Знак Знак Знак Знак Знак Знак Знак Знак Знак Знак Знак1 Знак"/>
    <w:basedOn w:val="a8"/>
    <w:rsid w:val="002C2C7C"/>
    <w:pPr>
      <w:suppressAutoHyphens/>
      <w:spacing w:before="280" w:after="280"/>
      <w:jc w:val="both"/>
    </w:pPr>
    <w:rPr>
      <w:rFonts w:ascii="Tahoma" w:eastAsia="Times New Roman" w:hAnsi="Tahoma"/>
      <w:lang w:val="en-US" w:eastAsia="ar-SA"/>
    </w:rPr>
  </w:style>
  <w:style w:type="paragraph" w:customStyle="1" w:styleId="afffff3">
    <w:name w:val="Знак Знак Знак Знак Знак Знак Знак Знак Знак Знак Знак"/>
    <w:basedOn w:val="a8"/>
    <w:rsid w:val="002C2C7C"/>
    <w:pPr>
      <w:suppressAutoHyphens/>
      <w:spacing w:before="280" w:after="280"/>
      <w:jc w:val="both"/>
    </w:pPr>
    <w:rPr>
      <w:rFonts w:ascii="Tahoma" w:eastAsia="Times New Roman" w:hAnsi="Tahoma"/>
      <w:lang w:val="en-US" w:eastAsia="ar-SA"/>
    </w:rPr>
  </w:style>
  <w:style w:type="paragraph" w:customStyle="1" w:styleId="100">
    <w:name w:val="Оглавление 10"/>
    <w:basedOn w:val="1ff1"/>
    <w:rsid w:val="002C2C7C"/>
    <w:pPr>
      <w:tabs>
        <w:tab w:val="right" w:leader="dot" w:pos="9637"/>
      </w:tabs>
      <w:ind w:left="2547"/>
    </w:pPr>
  </w:style>
  <w:style w:type="paragraph" w:customStyle="1" w:styleId="afffff4">
    <w:name w:val="Содержимое таблицы"/>
    <w:basedOn w:val="a8"/>
    <w:rsid w:val="002C2C7C"/>
    <w:pPr>
      <w:suppressLineNumbers/>
      <w:suppressAutoHyphens/>
    </w:pPr>
    <w:rPr>
      <w:rFonts w:eastAsia="Times New Roman"/>
      <w:sz w:val="24"/>
      <w:szCs w:val="24"/>
      <w:lang w:eastAsia="ar-SA"/>
    </w:rPr>
  </w:style>
  <w:style w:type="paragraph" w:customStyle="1" w:styleId="afffff5">
    <w:name w:val="Заголовок таблицы"/>
    <w:basedOn w:val="afffff4"/>
    <w:rsid w:val="002C2C7C"/>
    <w:pPr>
      <w:jc w:val="center"/>
    </w:pPr>
    <w:rPr>
      <w:b/>
      <w:bCs/>
    </w:rPr>
  </w:style>
  <w:style w:type="paragraph" w:customStyle="1" w:styleId="afffff6">
    <w:name w:val="Содержимое врезки"/>
    <w:basedOn w:val="ad"/>
    <w:rsid w:val="002C2C7C"/>
    <w:pPr>
      <w:suppressAutoHyphens/>
      <w:spacing w:after="120"/>
      <w:jc w:val="left"/>
    </w:pPr>
    <w:rPr>
      <w:rFonts w:eastAsia="Times New Roman"/>
      <w:sz w:val="24"/>
      <w:szCs w:val="24"/>
      <w:lang w:val="ru-RU" w:eastAsia="ar-SA"/>
    </w:rPr>
  </w:style>
  <w:style w:type="paragraph" w:customStyle="1" w:styleId="afffff7">
    <w:name w:val="Знак Знак Знак Знак Знак Знак Знак Знак Знак Знак Знак Знак Знак Знак Знак Знак"/>
    <w:basedOn w:val="a8"/>
    <w:link w:val="afffff8"/>
    <w:rsid w:val="002C2C7C"/>
    <w:pPr>
      <w:spacing w:before="280" w:after="280"/>
      <w:jc w:val="both"/>
    </w:pPr>
    <w:rPr>
      <w:rFonts w:ascii="Tahoma" w:eastAsia="Times New Roman" w:hAnsi="Tahoma"/>
      <w:lang w:val="en-US" w:eastAsia="ar-SA"/>
    </w:rPr>
  </w:style>
  <w:style w:type="character" w:customStyle="1" w:styleId="afffff8">
    <w:name w:val="Знак Знак Знак Знак Знак Знак Знак Знак Знак Знак Знак Знак Знак Знак Знак Знак Знак"/>
    <w:link w:val="afffff7"/>
    <w:rsid w:val="002C2C7C"/>
    <w:rPr>
      <w:rFonts w:ascii="Tahoma" w:eastAsia="Times New Roman" w:hAnsi="Tahoma"/>
      <w:lang w:val="en-US" w:eastAsia="ar-SA"/>
    </w:rPr>
  </w:style>
  <w:style w:type="paragraph" w:customStyle="1" w:styleId="230">
    <w:name w:val="Основной текст 23"/>
    <w:basedOn w:val="a8"/>
    <w:rsid w:val="002C2C7C"/>
    <w:pPr>
      <w:suppressAutoHyphens/>
      <w:spacing w:after="120" w:line="480" w:lineRule="auto"/>
    </w:pPr>
    <w:rPr>
      <w:rFonts w:eastAsia="Times New Roman"/>
      <w:sz w:val="24"/>
      <w:szCs w:val="24"/>
      <w:lang w:eastAsia="ar-SA"/>
    </w:rPr>
  </w:style>
  <w:style w:type="paragraph" w:customStyle="1" w:styleId="afffff9">
    <w:name w:val="Знак Знак Знак Знак Знак Знак Знак Знак Знак"/>
    <w:basedOn w:val="a8"/>
    <w:rsid w:val="002C2C7C"/>
    <w:pPr>
      <w:spacing w:before="280" w:after="280"/>
      <w:jc w:val="both"/>
    </w:pPr>
    <w:rPr>
      <w:rFonts w:ascii="Tahoma" w:eastAsia="Times New Roman" w:hAnsi="Tahoma"/>
      <w:lang w:val="en-US" w:eastAsia="ar-SA"/>
    </w:rPr>
  </w:style>
  <w:style w:type="paragraph" w:customStyle="1" w:styleId="afffffa">
    <w:name w:val="Знак Знак Знак Знак Знак Знак Знак Знак Знак Знак Знак Знак Знак"/>
    <w:basedOn w:val="a8"/>
    <w:rsid w:val="002C2C7C"/>
    <w:pPr>
      <w:spacing w:before="280" w:after="280"/>
      <w:jc w:val="both"/>
    </w:pPr>
    <w:rPr>
      <w:rFonts w:ascii="Tahoma" w:eastAsia="Times New Roman" w:hAnsi="Tahoma"/>
      <w:lang w:val="en-US" w:eastAsia="ar-SA"/>
    </w:rPr>
  </w:style>
  <w:style w:type="character" w:customStyle="1" w:styleId="affff8">
    <w:name w:val="Знак Знак Знак Знак Знак"/>
    <w:link w:val="affff7"/>
    <w:rsid w:val="002C2C7C"/>
    <w:rPr>
      <w:rFonts w:ascii="Tahoma" w:eastAsia="Times New Roman" w:hAnsi="Tahoma"/>
      <w:lang w:val="en-US" w:eastAsia="en-US"/>
    </w:rPr>
  </w:style>
  <w:style w:type="paragraph" w:customStyle="1" w:styleId="1ff8">
    <w:name w:val="Знак Знак Знак Знак Знак Знак Знак Знак Знак Знак Знак Знак1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2f6">
    <w:name w:val="Знак Знак Знак Знак2"/>
    <w:basedOn w:val="a8"/>
    <w:link w:val="2f7"/>
    <w:rsid w:val="002C2C7C"/>
    <w:pPr>
      <w:spacing w:before="100" w:beforeAutospacing="1" w:after="100" w:afterAutospacing="1"/>
      <w:jc w:val="both"/>
    </w:pPr>
    <w:rPr>
      <w:rFonts w:ascii="Tahoma" w:eastAsia="Times New Roman" w:hAnsi="Tahoma"/>
      <w:lang w:val="en-US" w:eastAsia="en-US"/>
    </w:rPr>
  </w:style>
  <w:style w:type="character" w:customStyle="1" w:styleId="2f7">
    <w:name w:val="Знак Знак Знак Знак Знак2"/>
    <w:link w:val="2f6"/>
    <w:rsid w:val="002C2C7C"/>
    <w:rPr>
      <w:rFonts w:ascii="Tahoma" w:eastAsia="Times New Roman" w:hAnsi="Tahoma"/>
      <w:lang w:val="en-US" w:eastAsia="en-US"/>
    </w:rPr>
  </w:style>
  <w:style w:type="paragraph" w:customStyle="1" w:styleId="3f">
    <w:name w:val="Çàãîëîâîê 3"/>
    <w:basedOn w:val="afffff1"/>
    <w:next w:val="afffff1"/>
    <w:rsid w:val="002C2C7C"/>
    <w:pPr>
      <w:keepNext/>
      <w:widowControl w:val="0"/>
      <w:suppressAutoHyphens w:val="0"/>
      <w:spacing w:before="120" w:after="60"/>
      <w:jc w:val="both"/>
    </w:pPr>
    <w:rPr>
      <w:rFonts w:eastAsia="Times New Roman"/>
      <w:sz w:val="24"/>
      <w:lang w:eastAsia="ru-RU"/>
    </w:rPr>
  </w:style>
  <w:style w:type="paragraph" w:customStyle="1" w:styleId="afffffb">
    <w:name w:val="Пункт второго уровня"/>
    <w:basedOn w:val="22"/>
    <w:next w:val="a8"/>
    <w:rsid w:val="002C2C7C"/>
    <w:pPr>
      <w:numPr>
        <w:ilvl w:val="1"/>
      </w:numPr>
      <w:tabs>
        <w:tab w:val="left" w:pos="576"/>
        <w:tab w:val="num" w:pos="1440"/>
      </w:tabs>
      <w:suppressAutoHyphens/>
      <w:autoSpaceDE w:val="0"/>
      <w:spacing w:before="120" w:after="240" w:line="360" w:lineRule="auto"/>
      <w:ind w:left="576" w:hanging="576"/>
      <w:jc w:val="both"/>
      <w:outlineLvl w:val="9"/>
    </w:pPr>
    <w:rPr>
      <w:rFonts w:ascii="Arial" w:hAnsi="Arial"/>
      <w:b w:val="0"/>
      <w:bCs w:val="0"/>
      <w:i w:val="0"/>
      <w:iCs w:val="0"/>
      <w:sz w:val="24"/>
      <w:szCs w:val="24"/>
      <w:lang w:eastAsia="ar-SA"/>
    </w:rPr>
  </w:style>
  <w:style w:type="character" w:customStyle="1" w:styleId="info">
    <w:name w:val="info"/>
    <w:rsid w:val="002C2C7C"/>
  </w:style>
  <w:style w:type="paragraph" w:customStyle="1" w:styleId="1ff9">
    <w:name w:val="Знак Знак Знак Знак Знак Знак Знак Знак Знак1 Знак Знак Знак Знак Знак Знак Знак Знак Знак Знак Знак Знак Знак Знак"/>
    <w:basedOn w:val="a8"/>
    <w:rsid w:val="002C2C7C"/>
    <w:pPr>
      <w:spacing w:after="160" w:line="240" w:lineRule="exact"/>
    </w:pPr>
    <w:rPr>
      <w:rFonts w:ascii="Verdana" w:eastAsia="Times New Roman" w:hAnsi="Verdana"/>
      <w:sz w:val="24"/>
      <w:szCs w:val="24"/>
      <w:lang w:val="en-US" w:eastAsia="en-US"/>
    </w:rPr>
  </w:style>
  <w:style w:type="paragraph" w:customStyle="1" w:styleId="1ffa">
    <w:name w:val="Знак Знак Знак Знак Знак Знак Знак Знак Знак1"/>
    <w:basedOn w:val="a8"/>
    <w:rsid w:val="002C2C7C"/>
    <w:pPr>
      <w:spacing w:after="160" w:line="240" w:lineRule="exact"/>
    </w:pPr>
    <w:rPr>
      <w:rFonts w:ascii="Verdana" w:eastAsia="Times New Roman" w:hAnsi="Verdana"/>
      <w:sz w:val="24"/>
      <w:szCs w:val="24"/>
      <w:lang w:val="en-US" w:eastAsia="en-US"/>
    </w:rPr>
  </w:style>
  <w:style w:type="paragraph" w:customStyle="1" w:styleId="afffffc">
    <w:name w:val="Знак Знак Знак Знак Знак Знак Знак Знак Знак Знак Знак Знак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1ffb">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a8"/>
    <w:rsid w:val="002C2C7C"/>
    <w:pPr>
      <w:spacing w:after="160" w:line="240" w:lineRule="exact"/>
    </w:pPr>
    <w:rPr>
      <w:rFonts w:ascii="Verdana" w:eastAsia="Times New Roman" w:hAnsi="Verdana"/>
      <w:sz w:val="24"/>
      <w:szCs w:val="24"/>
      <w:lang w:val="en-US" w:eastAsia="en-US"/>
    </w:rPr>
  </w:style>
  <w:style w:type="character" w:customStyle="1" w:styleId="1f4">
    <w:name w:val="Знак Знак Знак Знак Знак1"/>
    <w:link w:val="1f3"/>
    <w:rsid w:val="002C2C7C"/>
    <w:rPr>
      <w:rFonts w:ascii="Tahoma" w:eastAsia="Times New Roman" w:hAnsi="Tahoma"/>
      <w:lang w:val="en-US" w:eastAsia="en-US"/>
    </w:rPr>
  </w:style>
  <w:style w:type="paragraph" w:customStyle="1" w:styleId="afffffd">
    <w:name w:val="Знак Знак Знак Знак Знак Знак Знак Знак Знак Знак Знак Знак Знак Знак Знак"/>
    <w:basedOn w:val="a8"/>
    <w:rsid w:val="002C2C7C"/>
    <w:pPr>
      <w:spacing w:before="100" w:beforeAutospacing="1" w:after="100" w:afterAutospacing="1"/>
      <w:jc w:val="both"/>
    </w:pPr>
    <w:rPr>
      <w:rFonts w:ascii="Tahoma" w:eastAsia="Times New Roman" w:hAnsi="Tahoma"/>
      <w:lang w:val="en-US" w:eastAsia="en-US"/>
    </w:rPr>
  </w:style>
  <w:style w:type="paragraph" w:customStyle="1" w:styleId="3---">
    <w:name w:val="3---"/>
    <w:basedOn w:val="a8"/>
    <w:rsid w:val="002C2C7C"/>
    <w:pPr>
      <w:spacing w:before="120" w:after="120"/>
      <w:jc w:val="both"/>
    </w:pPr>
    <w:rPr>
      <w:rFonts w:eastAsia="Times New Roman"/>
      <w:sz w:val="24"/>
    </w:rPr>
  </w:style>
  <w:style w:type="paragraph" w:customStyle="1" w:styleId="xl22">
    <w:name w:val="xl22"/>
    <w:basedOn w:val="a8"/>
    <w:rsid w:val="002C2C7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eastAsia="Times New Roman"/>
      <w:color w:val="000000"/>
      <w:sz w:val="24"/>
      <w:szCs w:val="24"/>
    </w:rPr>
  </w:style>
  <w:style w:type="paragraph" w:customStyle="1" w:styleId="xl23">
    <w:name w:val="xl23"/>
    <w:basedOn w:val="a8"/>
    <w:rsid w:val="002C2C7C"/>
    <w:pPr>
      <w:spacing w:before="100" w:beforeAutospacing="1" w:after="100" w:afterAutospacing="1"/>
    </w:pPr>
    <w:rPr>
      <w:rFonts w:eastAsia="Times New Roman"/>
      <w:sz w:val="24"/>
      <w:szCs w:val="24"/>
    </w:rPr>
  </w:style>
  <w:style w:type="paragraph" w:customStyle="1" w:styleId="412">
    <w:name w:val="Знак4 Знак Знак Знак1"/>
    <w:basedOn w:val="a8"/>
    <w:rsid w:val="002C2C7C"/>
    <w:pPr>
      <w:spacing w:before="100" w:beforeAutospacing="1" w:after="100" w:afterAutospacing="1"/>
      <w:jc w:val="both"/>
    </w:pPr>
    <w:rPr>
      <w:rFonts w:ascii="Tahoma" w:eastAsia="Times New Roman" w:hAnsi="Tahoma"/>
      <w:lang w:val="en-US" w:eastAsia="en-US"/>
    </w:rPr>
  </w:style>
  <w:style w:type="paragraph" w:customStyle="1" w:styleId="270">
    <w:name w:val="Знак27"/>
    <w:basedOn w:val="a8"/>
    <w:rsid w:val="002C2C7C"/>
    <w:pPr>
      <w:spacing w:before="100" w:beforeAutospacing="1" w:after="100" w:afterAutospacing="1"/>
      <w:jc w:val="both"/>
    </w:pPr>
    <w:rPr>
      <w:rFonts w:ascii="Tahoma" w:eastAsia="Times New Roman" w:hAnsi="Tahoma"/>
      <w:lang w:val="en-US" w:eastAsia="en-US"/>
    </w:rPr>
  </w:style>
  <w:style w:type="paragraph" w:customStyle="1" w:styleId="xl17">
    <w:name w:val="xl17"/>
    <w:basedOn w:val="a8"/>
    <w:rsid w:val="002C2C7C"/>
    <w:pPr>
      <w:pBdr>
        <w:bottom w:val="single" w:sz="4" w:space="0" w:color="auto"/>
      </w:pBdr>
      <w:spacing w:before="100" w:beforeAutospacing="1" w:after="100" w:afterAutospacing="1"/>
      <w:textAlignment w:val="center"/>
    </w:pPr>
    <w:rPr>
      <w:rFonts w:eastAsia="Times New Roman"/>
      <w:sz w:val="24"/>
      <w:szCs w:val="24"/>
    </w:rPr>
  </w:style>
  <w:style w:type="paragraph" w:customStyle="1" w:styleId="xl18">
    <w:name w:val="xl18"/>
    <w:basedOn w:val="a8"/>
    <w:rsid w:val="002C2C7C"/>
    <w:pPr>
      <w:pBdr>
        <w:left w:val="single" w:sz="4" w:space="0" w:color="auto"/>
        <w:bottom w:val="single" w:sz="4" w:space="0" w:color="auto"/>
      </w:pBdr>
      <w:spacing w:before="100" w:beforeAutospacing="1" w:after="100" w:afterAutospacing="1"/>
      <w:jc w:val="center"/>
      <w:textAlignment w:val="center"/>
    </w:pPr>
    <w:rPr>
      <w:rFonts w:eastAsia="Times New Roman"/>
      <w:sz w:val="24"/>
      <w:szCs w:val="24"/>
    </w:rPr>
  </w:style>
  <w:style w:type="paragraph" w:customStyle="1" w:styleId="xl19">
    <w:name w:val="xl19"/>
    <w:basedOn w:val="a8"/>
    <w:rsid w:val="002C2C7C"/>
    <w:pPr>
      <w:pBdr>
        <w:left w:val="single" w:sz="4" w:space="0" w:color="auto"/>
        <w:bottom w:val="single" w:sz="4" w:space="0" w:color="auto"/>
      </w:pBdr>
      <w:spacing w:before="100" w:beforeAutospacing="1" w:after="100" w:afterAutospacing="1"/>
      <w:textAlignment w:val="center"/>
    </w:pPr>
    <w:rPr>
      <w:rFonts w:eastAsia="Times New Roman"/>
      <w:sz w:val="24"/>
      <w:szCs w:val="24"/>
    </w:rPr>
  </w:style>
  <w:style w:type="paragraph" w:customStyle="1" w:styleId="xl20">
    <w:name w:val="xl20"/>
    <w:basedOn w:val="a8"/>
    <w:rsid w:val="002C2C7C"/>
    <w:pPr>
      <w:pBdr>
        <w:left w:val="single" w:sz="4" w:space="0" w:color="auto"/>
        <w:bottom w:val="single" w:sz="4" w:space="0" w:color="auto"/>
      </w:pBdr>
      <w:spacing w:before="100" w:beforeAutospacing="1" w:after="100" w:afterAutospacing="1"/>
      <w:textAlignment w:val="center"/>
    </w:pPr>
    <w:rPr>
      <w:rFonts w:eastAsia="Times New Roman"/>
      <w:sz w:val="24"/>
      <w:szCs w:val="24"/>
    </w:rPr>
  </w:style>
  <w:style w:type="paragraph" w:customStyle="1" w:styleId="xl21">
    <w:name w:val="xl21"/>
    <w:basedOn w:val="a8"/>
    <w:rsid w:val="002C2C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rPr>
  </w:style>
  <w:style w:type="paragraph" w:customStyle="1" w:styleId="2f8">
    <w:name w:val="Знак Знак Знак2 Знак"/>
    <w:basedOn w:val="a8"/>
    <w:rsid w:val="002C2C7C"/>
    <w:pPr>
      <w:widowControl w:val="0"/>
      <w:adjustRightInd w:val="0"/>
      <w:spacing w:after="160" w:line="240" w:lineRule="exact"/>
      <w:jc w:val="right"/>
    </w:pPr>
    <w:rPr>
      <w:rFonts w:eastAsia="Times New Roman"/>
      <w:lang w:val="en-GB" w:eastAsia="en-US"/>
    </w:rPr>
  </w:style>
  <w:style w:type="paragraph" w:customStyle="1" w:styleId="u">
    <w:name w:val="u"/>
    <w:basedOn w:val="a8"/>
    <w:rsid w:val="002C2C7C"/>
    <w:pPr>
      <w:spacing w:before="100" w:beforeAutospacing="1" w:after="100" w:afterAutospacing="1"/>
    </w:pPr>
    <w:rPr>
      <w:rFonts w:eastAsia="Times New Roman"/>
      <w:sz w:val="24"/>
      <w:szCs w:val="24"/>
    </w:rPr>
  </w:style>
  <w:style w:type="paragraph" w:customStyle="1" w:styleId="uni">
    <w:name w:val="uni"/>
    <w:basedOn w:val="a8"/>
    <w:rsid w:val="002C2C7C"/>
    <w:pPr>
      <w:spacing w:before="100" w:beforeAutospacing="1" w:after="100" w:afterAutospacing="1"/>
    </w:pPr>
    <w:rPr>
      <w:rFonts w:eastAsia="Times New Roman"/>
      <w:sz w:val="24"/>
      <w:szCs w:val="24"/>
    </w:rPr>
  </w:style>
  <w:style w:type="paragraph" w:customStyle="1" w:styleId="unip">
    <w:name w:val="unip"/>
    <w:basedOn w:val="a8"/>
    <w:rsid w:val="002C2C7C"/>
    <w:pPr>
      <w:spacing w:before="100" w:beforeAutospacing="1" w:after="100" w:afterAutospacing="1"/>
    </w:pPr>
    <w:rPr>
      <w:rFonts w:eastAsia="Times New Roman"/>
      <w:sz w:val="24"/>
      <w:szCs w:val="24"/>
    </w:rPr>
  </w:style>
  <w:style w:type="paragraph" w:customStyle="1" w:styleId="a5">
    <w:name w:val="раздел_документа"/>
    <w:basedOn w:val="12"/>
    <w:autoRedefine/>
    <w:semiHidden/>
    <w:rsid w:val="002C2C7C"/>
    <w:pPr>
      <w:pageBreakBefore/>
      <w:widowControl w:val="0"/>
      <w:numPr>
        <w:numId w:val="16"/>
      </w:numPr>
      <w:tabs>
        <w:tab w:val="left" w:pos="900"/>
      </w:tabs>
      <w:spacing w:before="0" w:beforeAutospacing="0" w:after="240" w:afterAutospacing="0"/>
      <w:ind w:left="181" w:hanging="181"/>
    </w:pPr>
    <w:rPr>
      <w:rFonts w:eastAsia="Times New Roman"/>
      <w:caps/>
      <w:kern w:val="32"/>
      <w:sz w:val="28"/>
      <w:szCs w:val="28"/>
    </w:rPr>
  </w:style>
  <w:style w:type="character" w:customStyle="1" w:styleId="align-justify">
    <w:name w:val="align-justify"/>
    <w:rsid w:val="002C2C7C"/>
  </w:style>
  <w:style w:type="character" w:customStyle="1" w:styleId="314">
    <w:name w:val="Заголовок 3 Знак1"/>
    <w:rsid w:val="002C2C7C"/>
    <w:rPr>
      <w:i/>
      <w:spacing w:val="-3"/>
    </w:rPr>
  </w:style>
  <w:style w:type="paragraph" w:customStyle="1" w:styleId="101">
    <w:name w:val="Знак Знак10 Знак Знак Знак Знак Знак Знак"/>
    <w:basedOn w:val="a8"/>
    <w:rsid w:val="002C2C7C"/>
    <w:pPr>
      <w:spacing w:before="100" w:beforeAutospacing="1" w:after="100" w:afterAutospacing="1"/>
    </w:pPr>
    <w:rPr>
      <w:rFonts w:ascii="Tahoma" w:eastAsia="Times New Roman" w:hAnsi="Tahoma"/>
      <w:lang w:val="en-US" w:eastAsia="en-US"/>
    </w:rPr>
  </w:style>
  <w:style w:type="character" w:customStyle="1" w:styleId="iceouttxt">
    <w:name w:val="iceouttxt"/>
    <w:rsid w:val="002C2C7C"/>
  </w:style>
  <w:style w:type="character" w:customStyle="1" w:styleId="apple-converted-space">
    <w:name w:val="apple-converted-space"/>
    <w:rsid w:val="002C2C7C"/>
  </w:style>
  <w:style w:type="paragraph" w:customStyle="1" w:styleId="116">
    <w:name w:val="Знак Знак11 Знак"/>
    <w:basedOn w:val="a8"/>
    <w:rsid w:val="002C2C7C"/>
    <w:pPr>
      <w:spacing w:before="100" w:beforeAutospacing="1" w:after="100" w:afterAutospacing="1"/>
    </w:pPr>
    <w:rPr>
      <w:rFonts w:ascii="Tahoma" w:eastAsia="Times New Roman" w:hAnsi="Tahoma"/>
      <w:lang w:val="en-US" w:eastAsia="en-US"/>
    </w:rPr>
  </w:style>
  <w:style w:type="paragraph" w:customStyle="1" w:styleId="TableParagraph">
    <w:name w:val="Table Paragraph"/>
    <w:basedOn w:val="a8"/>
    <w:uiPriority w:val="1"/>
    <w:qFormat/>
    <w:rsid w:val="002C2C7C"/>
    <w:pPr>
      <w:widowControl w:val="0"/>
    </w:pPr>
    <w:rPr>
      <w:rFonts w:ascii="Calibri" w:hAnsi="Calibri"/>
      <w:sz w:val="22"/>
      <w:szCs w:val="22"/>
      <w:lang w:val="en-US" w:eastAsia="en-US"/>
    </w:rPr>
  </w:style>
  <w:style w:type="paragraph" w:customStyle="1" w:styleId="Text01">
    <w:name w:val="Text_01"/>
    <w:rsid w:val="002C2C7C"/>
    <w:pPr>
      <w:widowControl w:val="0"/>
      <w:suppressAutoHyphens/>
      <w:spacing w:before="120" w:after="200" w:line="276" w:lineRule="auto"/>
      <w:ind w:left="567"/>
      <w:jc w:val="both"/>
    </w:pPr>
    <w:rPr>
      <w:rFonts w:ascii="Arial" w:eastAsia="Lucida Sans Unicode" w:hAnsi="Arial" w:cs="Arial"/>
      <w:kern w:val="1"/>
      <w:sz w:val="22"/>
      <w:szCs w:val="22"/>
      <w:lang w:eastAsia="ar-SA"/>
    </w:rPr>
  </w:style>
  <w:style w:type="paragraph" w:styleId="afffffe">
    <w:name w:val="No Spacing"/>
    <w:uiPriority w:val="1"/>
    <w:qFormat/>
    <w:rsid w:val="002C2C7C"/>
    <w:rPr>
      <w:sz w:val="22"/>
      <w:szCs w:val="22"/>
      <w:lang w:eastAsia="en-US"/>
    </w:rPr>
  </w:style>
  <w:style w:type="paragraph" w:styleId="3">
    <w:name w:val="List Bullet 3"/>
    <w:basedOn w:val="a8"/>
    <w:autoRedefine/>
    <w:rsid w:val="002C2C7C"/>
    <w:pPr>
      <w:numPr>
        <w:numId w:val="17"/>
      </w:numPr>
    </w:pPr>
    <w:rPr>
      <w:rFonts w:eastAsia="Times New Roman"/>
      <w:sz w:val="24"/>
      <w:szCs w:val="24"/>
    </w:rPr>
  </w:style>
  <w:style w:type="paragraph" w:customStyle="1" w:styleId="a3">
    <w:name w:val="Абзац первого уровня"/>
    <w:basedOn w:val="a8"/>
    <w:qFormat/>
    <w:rsid w:val="002C2C7C"/>
    <w:pPr>
      <w:numPr>
        <w:numId w:val="19"/>
      </w:numPr>
      <w:spacing w:before="120" w:after="120"/>
      <w:ind w:left="568" w:hanging="284"/>
      <w:jc w:val="both"/>
    </w:pPr>
    <w:rPr>
      <w:rFonts w:ascii="Calibri" w:eastAsia="Times New Roman" w:hAnsi="Calibri"/>
      <w:sz w:val="24"/>
      <w:szCs w:val="24"/>
    </w:rPr>
  </w:style>
  <w:style w:type="numbering" w:customStyle="1" w:styleId="1110">
    <w:name w:val="Нет списка111"/>
    <w:next w:val="ab"/>
    <w:uiPriority w:val="99"/>
    <w:semiHidden/>
    <w:unhideWhenUsed/>
    <w:rsid w:val="002C2C7C"/>
  </w:style>
  <w:style w:type="table" w:customStyle="1" w:styleId="2f9">
    <w:name w:val="Сетка таблицы2"/>
    <w:basedOn w:val="aa"/>
    <w:next w:val="afff9"/>
    <w:uiPriority w:val="59"/>
    <w:rsid w:val="002C2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7154">
      <w:bodyDiv w:val="1"/>
      <w:marLeft w:val="0"/>
      <w:marRight w:val="0"/>
      <w:marTop w:val="0"/>
      <w:marBottom w:val="0"/>
      <w:divBdr>
        <w:top w:val="none" w:sz="0" w:space="0" w:color="auto"/>
        <w:left w:val="none" w:sz="0" w:space="0" w:color="auto"/>
        <w:bottom w:val="none" w:sz="0" w:space="0" w:color="auto"/>
        <w:right w:val="none" w:sz="0" w:space="0" w:color="auto"/>
      </w:divBdr>
    </w:div>
    <w:div w:id="14961664">
      <w:bodyDiv w:val="1"/>
      <w:marLeft w:val="0"/>
      <w:marRight w:val="0"/>
      <w:marTop w:val="0"/>
      <w:marBottom w:val="0"/>
      <w:divBdr>
        <w:top w:val="none" w:sz="0" w:space="0" w:color="auto"/>
        <w:left w:val="none" w:sz="0" w:space="0" w:color="auto"/>
        <w:bottom w:val="none" w:sz="0" w:space="0" w:color="auto"/>
        <w:right w:val="none" w:sz="0" w:space="0" w:color="auto"/>
      </w:divBdr>
    </w:div>
    <w:div w:id="30885186">
      <w:bodyDiv w:val="1"/>
      <w:marLeft w:val="0"/>
      <w:marRight w:val="0"/>
      <w:marTop w:val="0"/>
      <w:marBottom w:val="0"/>
      <w:divBdr>
        <w:top w:val="none" w:sz="0" w:space="0" w:color="auto"/>
        <w:left w:val="none" w:sz="0" w:space="0" w:color="auto"/>
        <w:bottom w:val="none" w:sz="0" w:space="0" w:color="auto"/>
        <w:right w:val="none" w:sz="0" w:space="0" w:color="auto"/>
      </w:divBdr>
      <w:divsChild>
        <w:div w:id="309674332">
          <w:marLeft w:val="0"/>
          <w:marRight w:val="0"/>
          <w:marTop w:val="0"/>
          <w:marBottom w:val="0"/>
          <w:divBdr>
            <w:top w:val="none" w:sz="0" w:space="0" w:color="auto"/>
            <w:left w:val="none" w:sz="0" w:space="0" w:color="auto"/>
            <w:bottom w:val="none" w:sz="0" w:space="0" w:color="auto"/>
            <w:right w:val="none" w:sz="0" w:space="0" w:color="auto"/>
          </w:divBdr>
        </w:div>
        <w:div w:id="314264120">
          <w:marLeft w:val="0"/>
          <w:marRight w:val="0"/>
          <w:marTop w:val="0"/>
          <w:marBottom w:val="0"/>
          <w:divBdr>
            <w:top w:val="none" w:sz="0" w:space="0" w:color="auto"/>
            <w:left w:val="none" w:sz="0" w:space="0" w:color="auto"/>
            <w:bottom w:val="none" w:sz="0" w:space="0" w:color="auto"/>
            <w:right w:val="none" w:sz="0" w:space="0" w:color="auto"/>
          </w:divBdr>
        </w:div>
        <w:div w:id="324433539">
          <w:marLeft w:val="0"/>
          <w:marRight w:val="0"/>
          <w:marTop w:val="0"/>
          <w:marBottom w:val="0"/>
          <w:divBdr>
            <w:top w:val="none" w:sz="0" w:space="0" w:color="auto"/>
            <w:left w:val="none" w:sz="0" w:space="0" w:color="auto"/>
            <w:bottom w:val="none" w:sz="0" w:space="0" w:color="auto"/>
            <w:right w:val="none" w:sz="0" w:space="0" w:color="auto"/>
          </w:divBdr>
        </w:div>
        <w:div w:id="334890874">
          <w:marLeft w:val="0"/>
          <w:marRight w:val="0"/>
          <w:marTop w:val="0"/>
          <w:marBottom w:val="0"/>
          <w:divBdr>
            <w:top w:val="none" w:sz="0" w:space="0" w:color="auto"/>
            <w:left w:val="none" w:sz="0" w:space="0" w:color="auto"/>
            <w:bottom w:val="none" w:sz="0" w:space="0" w:color="auto"/>
            <w:right w:val="none" w:sz="0" w:space="0" w:color="auto"/>
          </w:divBdr>
        </w:div>
        <w:div w:id="361905835">
          <w:marLeft w:val="0"/>
          <w:marRight w:val="0"/>
          <w:marTop w:val="0"/>
          <w:marBottom w:val="0"/>
          <w:divBdr>
            <w:top w:val="none" w:sz="0" w:space="0" w:color="auto"/>
            <w:left w:val="none" w:sz="0" w:space="0" w:color="auto"/>
            <w:bottom w:val="none" w:sz="0" w:space="0" w:color="auto"/>
            <w:right w:val="none" w:sz="0" w:space="0" w:color="auto"/>
          </w:divBdr>
        </w:div>
        <w:div w:id="377632422">
          <w:marLeft w:val="0"/>
          <w:marRight w:val="0"/>
          <w:marTop w:val="0"/>
          <w:marBottom w:val="0"/>
          <w:divBdr>
            <w:top w:val="none" w:sz="0" w:space="0" w:color="auto"/>
            <w:left w:val="none" w:sz="0" w:space="0" w:color="auto"/>
            <w:bottom w:val="none" w:sz="0" w:space="0" w:color="auto"/>
            <w:right w:val="none" w:sz="0" w:space="0" w:color="auto"/>
          </w:divBdr>
        </w:div>
        <w:div w:id="676425333">
          <w:marLeft w:val="0"/>
          <w:marRight w:val="0"/>
          <w:marTop w:val="0"/>
          <w:marBottom w:val="0"/>
          <w:divBdr>
            <w:top w:val="none" w:sz="0" w:space="0" w:color="auto"/>
            <w:left w:val="none" w:sz="0" w:space="0" w:color="auto"/>
            <w:bottom w:val="none" w:sz="0" w:space="0" w:color="auto"/>
            <w:right w:val="none" w:sz="0" w:space="0" w:color="auto"/>
          </w:divBdr>
        </w:div>
        <w:div w:id="737628797">
          <w:marLeft w:val="0"/>
          <w:marRight w:val="0"/>
          <w:marTop w:val="0"/>
          <w:marBottom w:val="0"/>
          <w:divBdr>
            <w:top w:val="none" w:sz="0" w:space="0" w:color="auto"/>
            <w:left w:val="none" w:sz="0" w:space="0" w:color="auto"/>
            <w:bottom w:val="none" w:sz="0" w:space="0" w:color="auto"/>
            <w:right w:val="none" w:sz="0" w:space="0" w:color="auto"/>
          </w:divBdr>
        </w:div>
        <w:div w:id="757675167">
          <w:marLeft w:val="0"/>
          <w:marRight w:val="0"/>
          <w:marTop w:val="0"/>
          <w:marBottom w:val="0"/>
          <w:divBdr>
            <w:top w:val="none" w:sz="0" w:space="0" w:color="auto"/>
            <w:left w:val="none" w:sz="0" w:space="0" w:color="auto"/>
            <w:bottom w:val="none" w:sz="0" w:space="0" w:color="auto"/>
            <w:right w:val="none" w:sz="0" w:space="0" w:color="auto"/>
          </w:divBdr>
        </w:div>
        <w:div w:id="778451849">
          <w:marLeft w:val="0"/>
          <w:marRight w:val="0"/>
          <w:marTop w:val="0"/>
          <w:marBottom w:val="0"/>
          <w:divBdr>
            <w:top w:val="none" w:sz="0" w:space="0" w:color="auto"/>
            <w:left w:val="none" w:sz="0" w:space="0" w:color="auto"/>
            <w:bottom w:val="none" w:sz="0" w:space="0" w:color="auto"/>
            <w:right w:val="none" w:sz="0" w:space="0" w:color="auto"/>
          </w:divBdr>
        </w:div>
        <w:div w:id="907157014">
          <w:marLeft w:val="0"/>
          <w:marRight w:val="0"/>
          <w:marTop w:val="0"/>
          <w:marBottom w:val="0"/>
          <w:divBdr>
            <w:top w:val="none" w:sz="0" w:space="0" w:color="auto"/>
            <w:left w:val="none" w:sz="0" w:space="0" w:color="auto"/>
            <w:bottom w:val="none" w:sz="0" w:space="0" w:color="auto"/>
            <w:right w:val="none" w:sz="0" w:space="0" w:color="auto"/>
          </w:divBdr>
        </w:div>
        <w:div w:id="961300160">
          <w:marLeft w:val="0"/>
          <w:marRight w:val="0"/>
          <w:marTop w:val="0"/>
          <w:marBottom w:val="0"/>
          <w:divBdr>
            <w:top w:val="none" w:sz="0" w:space="0" w:color="auto"/>
            <w:left w:val="none" w:sz="0" w:space="0" w:color="auto"/>
            <w:bottom w:val="none" w:sz="0" w:space="0" w:color="auto"/>
            <w:right w:val="none" w:sz="0" w:space="0" w:color="auto"/>
          </w:divBdr>
        </w:div>
        <w:div w:id="991448365">
          <w:marLeft w:val="0"/>
          <w:marRight w:val="0"/>
          <w:marTop w:val="0"/>
          <w:marBottom w:val="0"/>
          <w:divBdr>
            <w:top w:val="none" w:sz="0" w:space="0" w:color="auto"/>
            <w:left w:val="none" w:sz="0" w:space="0" w:color="auto"/>
            <w:bottom w:val="none" w:sz="0" w:space="0" w:color="auto"/>
            <w:right w:val="none" w:sz="0" w:space="0" w:color="auto"/>
          </w:divBdr>
        </w:div>
        <w:div w:id="1068726341">
          <w:marLeft w:val="0"/>
          <w:marRight w:val="0"/>
          <w:marTop w:val="0"/>
          <w:marBottom w:val="0"/>
          <w:divBdr>
            <w:top w:val="none" w:sz="0" w:space="0" w:color="auto"/>
            <w:left w:val="none" w:sz="0" w:space="0" w:color="auto"/>
            <w:bottom w:val="none" w:sz="0" w:space="0" w:color="auto"/>
            <w:right w:val="none" w:sz="0" w:space="0" w:color="auto"/>
          </w:divBdr>
        </w:div>
        <w:div w:id="1223784746">
          <w:marLeft w:val="0"/>
          <w:marRight w:val="0"/>
          <w:marTop w:val="0"/>
          <w:marBottom w:val="0"/>
          <w:divBdr>
            <w:top w:val="none" w:sz="0" w:space="0" w:color="auto"/>
            <w:left w:val="none" w:sz="0" w:space="0" w:color="auto"/>
            <w:bottom w:val="none" w:sz="0" w:space="0" w:color="auto"/>
            <w:right w:val="none" w:sz="0" w:space="0" w:color="auto"/>
          </w:divBdr>
        </w:div>
        <w:div w:id="1252663643">
          <w:marLeft w:val="0"/>
          <w:marRight w:val="0"/>
          <w:marTop w:val="0"/>
          <w:marBottom w:val="0"/>
          <w:divBdr>
            <w:top w:val="none" w:sz="0" w:space="0" w:color="auto"/>
            <w:left w:val="none" w:sz="0" w:space="0" w:color="auto"/>
            <w:bottom w:val="none" w:sz="0" w:space="0" w:color="auto"/>
            <w:right w:val="none" w:sz="0" w:space="0" w:color="auto"/>
          </w:divBdr>
        </w:div>
        <w:div w:id="1302267844">
          <w:marLeft w:val="0"/>
          <w:marRight w:val="0"/>
          <w:marTop w:val="0"/>
          <w:marBottom w:val="0"/>
          <w:divBdr>
            <w:top w:val="none" w:sz="0" w:space="0" w:color="auto"/>
            <w:left w:val="none" w:sz="0" w:space="0" w:color="auto"/>
            <w:bottom w:val="none" w:sz="0" w:space="0" w:color="auto"/>
            <w:right w:val="none" w:sz="0" w:space="0" w:color="auto"/>
          </w:divBdr>
        </w:div>
        <w:div w:id="1424960344">
          <w:marLeft w:val="0"/>
          <w:marRight w:val="0"/>
          <w:marTop w:val="0"/>
          <w:marBottom w:val="0"/>
          <w:divBdr>
            <w:top w:val="none" w:sz="0" w:space="0" w:color="auto"/>
            <w:left w:val="none" w:sz="0" w:space="0" w:color="auto"/>
            <w:bottom w:val="none" w:sz="0" w:space="0" w:color="auto"/>
            <w:right w:val="none" w:sz="0" w:space="0" w:color="auto"/>
          </w:divBdr>
        </w:div>
        <w:div w:id="1525560822">
          <w:marLeft w:val="0"/>
          <w:marRight w:val="0"/>
          <w:marTop w:val="0"/>
          <w:marBottom w:val="0"/>
          <w:divBdr>
            <w:top w:val="none" w:sz="0" w:space="0" w:color="auto"/>
            <w:left w:val="none" w:sz="0" w:space="0" w:color="auto"/>
            <w:bottom w:val="none" w:sz="0" w:space="0" w:color="auto"/>
            <w:right w:val="none" w:sz="0" w:space="0" w:color="auto"/>
          </w:divBdr>
        </w:div>
        <w:div w:id="1533345860">
          <w:marLeft w:val="0"/>
          <w:marRight w:val="0"/>
          <w:marTop w:val="0"/>
          <w:marBottom w:val="0"/>
          <w:divBdr>
            <w:top w:val="none" w:sz="0" w:space="0" w:color="auto"/>
            <w:left w:val="none" w:sz="0" w:space="0" w:color="auto"/>
            <w:bottom w:val="none" w:sz="0" w:space="0" w:color="auto"/>
            <w:right w:val="none" w:sz="0" w:space="0" w:color="auto"/>
          </w:divBdr>
        </w:div>
        <w:div w:id="1609968208">
          <w:marLeft w:val="0"/>
          <w:marRight w:val="0"/>
          <w:marTop w:val="0"/>
          <w:marBottom w:val="0"/>
          <w:divBdr>
            <w:top w:val="none" w:sz="0" w:space="0" w:color="auto"/>
            <w:left w:val="none" w:sz="0" w:space="0" w:color="auto"/>
            <w:bottom w:val="none" w:sz="0" w:space="0" w:color="auto"/>
            <w:right w:val="none" w:sz="0" w:space="0" w:color="auto"/>
          </w:divBdr>
        </w:div>
        <w:div w:id="1651206261">
          <w:marLeft w:val="0"/>
          <w:marRight w:val="0"/>
          <w:marTop w:val="0"/>
          <w:marBottom w:val="0"/>
          <w:divBdr>
            <w:top w:val="none" w:sz="0" w:space="0" w:color="auto"/>
            <w:left w:val="none" w:sz="0" w:space="0" w:color="auto"/>
            <w:bottom w:val="none" w:sz="0" w:space="0" w:color="auto"/>
            <w:right w:val="none" w:sz="0" w:space="0" w:color="auto"/>
          </w:divBdr>
        </w:div>
        <w:div w:id="1703550114">
          <w:marLeft w:val="0"/>
          <w:marRight w:val="0"/>
          <w:marTop w:val="0"/>
          <w:marBottom w:val="0"/>
          <w:divBdr>
            <w:top w:val="none" w:sz="0" w:space="0" w:color="auto"/>
            <w:left w:val="none" w:sz="0" w:space="0" w:color="auto"/>
            <w:bottom w:val="none" w:sz="0" w:space="0" w:color="auto"/>
            <w:right w:val="none" w:sz="0" w:space="0" w:color="auto"/>
          </w:divBdr>
        </w:div>
        <w:div w:id="1718775928">
          <w:marLeft w:val="0"/>
          <w:marRight w:val="0"/>
          <w:marTop w:val="0"/>
          <w:marBottom w:val="0"/>
          <w:divBdr>
            <w:top w:val="none" w:sz="0" w:space="0" w:color="auto"/>
            <w:left w:val="none" w:sz="0" w:space="0" w:color="auto"/>
            <w:bottom w:val="none" w:sz="0" w:space="0" w:color="auto"/>
            <w:right w:val="none" w:sz="0" w:space="0" w:color="auto"/>
          </w:divBdr>
        </w:div>
        <w:div w:id="1751584631">
          <w:marLeft w:val="0"/>
          <w:marRight w:val="0"/>
          <w:marTop w:val="0"/>
          <w:marBottom w:val="0"/>
          <w:divBdr>
            <w:top w:val="none" w:sz="0" w:space="0" w:color="auto"/>
            <w:left w:val="none" w:sz="0" w:space="0" w:color="auto"/>
            <w:bottom w:val="none" w:sz="0" w:space="0" w:color="auto"/>
            <w:right w:val="none" w:sz="0" w:space="0" w:color="auto"/>
          </w:divBdr>
        </w:div>
        <w:div w:id="1964386314">
          <w:marLeft w:val="0"/>
          <w:marRight w:val="0"/>
          <w:marTop w:val="0"/>
          <w:marBottom w:val="0"/>
          <w:divBdr>
            <w:top w:val="none" w:sz="0" w:space="0" w:color="auto"/>
            <w:left w:val="none" w:sz="0" w:space="0" w:color="auto"/>
            <w:bottom w:val="none" w:sz="0" w:space="0" w:color="auto"/>
            <w:right w:val="none" w:sz="0" w:space="0" w:color="auto"/>
          </w:divBdr>
        </w:div>
        <w:div w:id="2028287267">
          <w:marLeft w:val="0"/>
          <w:marRight w:val="0"/>
          <w:marTop w:val="0"/>
          <w:marBottom w:val="0"/>
          <w:divBdr>
            <w:top w:val="none" w:sz="0" w:space="0" w:color="auto"/>
            <w:left w:val="none" w:sz="0" w:space="0" w:color="auto"/>
            <w:bottom w:val="none" w:sz="0" w:space="0" w:color="auto"/>
            <w:right w:val="none" w:sz="0" w:space="0" w:color="auto"/>
          </w:divBdr>
        </w:div>
        <w:div w:id="2087216876">
          <w:marLeft w:val="0"/>
          <w:marRight w:val="0"/>
          <w:marTop w:val="0"/>
          <w:marBottom w:val="0"/>
          <w:divBdr>
            <w:top w:val="none" w:sz="0" w:space="0" w:color="auto"/>
            <w:left w:val="none" w:sz="0" w:space="0" w:color="auto"/>
            <w:bottom w:val="none" w:sz="0" w:space="0" w:color="auto"/>
            <w:right w:val="none" w:sz="0" w:space="0" w:color="auto"/>
          </w:divBdr>
        </w:div>
      </w:divsChild>
    </w:div>
    <w:div w:id="31274836">
      <w:bodyDiv w:val="1"/>
      <w:marLeft w:val="0"/>
      <w:marRight w:val="0"/>
      <w:marTop w:val="0"/>
      <w:marBottom w:val="0"/>
      <w:divBdr>
        <w:top w:val="none" w:sz="0" w:space="0" w:color="auto"/>
        <w:left w:val="none" w:sz="0" w:space="0" w:color="auto"/>
        <w:bottom w:val="none" w:sz="0" w:space="0" w:color="auto"/>
        <w:right w:val="none" w:sz="0" w:space="0" w:color="auto"/>
      </w:divBdr>
      <w:divsChild>
        <w:div w:id="163154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54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8996">
      <w:bodyDiv w:val="1"/>
      <w:marLeft w:val="0"/>
      <w:marRight w:val="0"/>
      <w:marTop w:val="0"/>
      <w:marBottom w:val="0"/>
      <w:divBdr>
        <w:top w:val="none" w:sz="0" w:space="0" w:color="auto"/>
        <w:left w:val="none" w:sz="0" w:space="0" w:color="auto"/>
        <w:bottom w:val="none" w:sz="0" w:space="0" w:color="auto"/>
        <w:right w:val="none" w:sz="0" w:space="0" w:color="auto"/>
      </w:divBdr>
    </w:div>
    <w:div w:id="49813417">
      <w:bodyDiv w:val="1"/>
      <w:marLeft w:val="0"/>
      <w:marRight w:val="0"/>
      <w:marTop w:val="0"/>
      <w:marBottom w:val="0"/>
      <w:divBdr>
        <w:top w:val="none" w:sz="0" w:space="0" w:color="auto"/>
        <w:left w:val="none" w:sz="0" w:space="0" w:color="auto"/>
        <w:bottom w:val="none" w:sz="0" w:space="0" w:color="auto"/>
        <w:right w:val="none" w:sz="0" w:space="0" w:color="auto"/>
      </w:divBdr>
    </w:div>
    <w:div w:id="51513325">
      <w:bodyDiv w:val="1"/>
      <w:marLeft w:val="0"/>
      <w:marRight w:val="0"/>
      <w:marTop w:val="0"/>
      <w:marBottom w:val="0"/>
      <w:divBdr>
        <w:top w:val="none" w:sz="0" w:space="0" w:color="auto"/>
        <w:left w:val="none" w:sz="0" w:space="0" w:color="auto"/>
        <w:bottom w:val="none" w:sz="0" w:space="0" w:color="auto"/>
        <w:right w:val="none" w:sz="0" w:space="0" w:color="auto"/>
      </w:divBdr>
    </w:div>
    <w:div w:id="74982850">
      <w:bodyDiv w:val="1"/>
      <w:marLeft w:val="0"/>
      <w:marRight w:val="0"/>
      <w:marTop w:val="0"/>
      <w:marBottom w:val="0"/>
      <w:divBdr>
        <w:top w:val="none" w:sz="0" w:space="0" w:color="auto"/>
        <w:left w:val="none" w:sz="0" w:space="0" w:color="auto"/>
        <w:bottom w:val="none" w:sz="0" w:space="0" w:color="auto"/>
        <w:right w:val="none" w:sz="0" w:space="0" w:color="auto"/>
      </w:divBdr>
    </w:div>
    <w:div w:id="77411636">
      <w:bodyDiv w:val="1"/>
      <w:marLeft w:val="0"/>
      <w:marRight w:val="0"/>
      <w:marTop w:val="0"/>
      <w:marBottom w:val="0"/>
      <w:divBdr>
        <w:top w:val="none" w:sz="0" w:space="0" w:color="auto"/>
        <w:left w:val="none" w:sz="0" w:space="0" w:color="auto"/>
        <w:bottom w:val="none" w:sz="0" w:space="0" w:color="auto"/>
        <w:right w:val="none" w:sz="0" w:space="0" w:color="auto"/>
      </w:divBdr>
    </w:div>
    <w:div w:id="90005787">
      <w:bodyDiv w:val="1"/>
      <w:marLeft w:val="0"/>
      <w:marRight w:val="0"/>
      <w:marTop w:val="0"/>
      <w:marBottom w:val="0"/>
      <w:divBdr>
        <w:top w:val="none" w:sz="0" w:space="0" w:color="auto"/>
        <w:left w:val="none" w:sz="0" w:space="0" w:color="auto"/>
        <w:bottom w:val="none" w:sz="0" w:space="0" w:color="auto"/>
        <w:right w:val="none" w:sz="0" w:space="0" w:color="auto"/>
      </w:divBdr>
    </w:div>
    <w:div w:id="94249548">
      <w:bodyDiv w:val="1"/>
      <w:marLeft w:val="0"/>
      <w:marRight w:val="0"/>
      <w:marTop w:val="0"/>
      <w:marBottom w:val="0"/>
      <w:divBdr>
        <w:top w:val="none" w:sz="0" w:space="0" w:color="auto"/>
        <w:left w:val="none" w:sz="0" w:space="0" w:color="auto"/>
        <w:bottom w:val="none" w:sz="0" w:space="0" w:color="auto"/>
        <w:right w:val="none" w:sz="0" w:space="0" w:color="auto"/>
      </w:divBdr>
      <w:divsChild>
        <w:div w:id="831261123">
          <w:marLeft w:val="0"/>
          <w:marRight w:val="0"/>
          <w:marTop w:val="120"/>
          <w:marBottom w:val="0"/>
          <w:divBdr>
            <w:top w:val="none" w:sz="0" w:space="0" w:color="auto"/>
            <w:left w:val="none" w:sz="0" w:space="0" w:color="auto"/>
            <w:bottom w:val="none" w:sz="0" w:space="0" w:color="auto"/>
            <w:right w:val="none" w:sz="0" w:space="0" w:color="auto"/>
          </w:divBdr>
          <w:divsChild>
            <w:div w:id="734208872">
              <w:marLeft w:val="0"/>
              <w:marRight w:val="0"/>
              <w:marTop w:val="120"/>
              <w:marBottom w:val="0"/>
              <w:divBdr>
                <w:top w:val="none" w:sz="0" w:space="0" w:color="auto"/>
                <w:left w:val="none" w:sz="0" w:space="0" w:color="auto"/>
                <w:bottom w:val="none" w:sz="0" w:space="0" w:color="auto"/>
                <w:right w:val="none" w:sz="0" w:space="0" w:color="auto"/>
              </w:divBdr>
              <w:divsChild>
                <w:div w:id="684596430">
                  <w:marLeft w:val="0"/>
                  <w:marRight w:val="0"/>
                  <w:marTop w:val="0"/>
                  <w:marBottom w:val="0"/>
                  <w:divBdr>
                    <w:top w:val="none" w:sz="0" w:space="0" w:color="auto"/>
                    <w:left w:val="none" w:sz="0" w:space="0" w:color="auto"/>
                    <w:bottom w:val="none" w:sz="0" w:space="0" w:color="auto"/>
                    <w:right w:val="none" w:sz="0" w:space="0" w:color="auto"/>
                  </w:divBdr>
                </w:div>
                <w:div w:id="1134257620">
                  <w:marLeft w:val="0"/>
                  <w:marRight w:val="0"/>
                  <w:marTop w:val="0"/>
                  <w:marBottom w:val="0"/>
                  <w:divBdr>
                    <w:top w:val="none" w:sz="0" w:space="0" w:color="auto"/>
                    <w:left w:val="none" w:sz="0" w:space="0" w:color="auto"/>
                    <w:bottom w:val="dotted" w:sz="6" w:space="0" w:color="DDDDDD"/>
                    <w:right w:val="none" w:sz="0" w:space="0" w:color="auto"/>
                  </w:divBdr>
                </w:div>
              </w:divsChild>
            </w:div>
            <w:div w:id="1144661643">
              <w:marLeft w:val="0"/>
              <w:marRight w:val="0"/>
              <w:marTop w:val="120"/>
              <w:marBottom w:val="0"/>
              <w:divBdr>
                <w:top w:val="none" w:sz="0" w:space="0" w:color="auto"/>
                <w:left w:val="none" w:sz="0" w:space="0" w:color="auto"/>
                <w:bottom w:val="none" w:sz="0" w:space="0" w:color="auto"/>
                <w:right w:val="none" w:sz="0" w:space="0" w:color="auto"/>
              </w:divBdr>
              <w:divsChild>
                <w:div w:id="642008237">
                  <w:marLeft w:val="0"/>
                  <w:marRight w:val="0"/>
                  <w:marTop w:val="0"/>
                  <w:marBottom w:val="0"/>
                  <w:divBdr>
                    <w:top w:val="none" w:sz="0" w:space="0" w:color="auto"/>
                    <w:left w:val="none" w:sz="0" w:space="0" w:color="auto"/>
                    <w:bottom w:val="none" w:sz="0" w:space="0" w:color="auto"/>
                    <w:right w:val="none" w:sz="0" w:space="0" w:color="auto"/>
                  </w:divBdr>
                </w:div>
                <w:div w:id="1682855286">
                  <w:marLeft w:val="0"/>
                  <w:marRight w:val="0"/>
                  <w:marTop w:val="0"/>
                  <w:marBottom w:val="0"/>
                  <w:divBdr>
                    <w:top w:val="none" w:sz="0" w:space="0" w:color="auto"/>
                    <w:left w:val="none" w:sz="0" w:space="0" w:color="auto"/>
                    <w:bottom w:val="dotted" w:sz="6" w:space="0" w:color="DDDDDD"/>
                    <w:right w:val="none" w:sz="0" w:space="0" w:color="auto"/>
                  </w:divBdr>
                </w:div>
              </w:divsChild>
            </w:div>
            <w:div w:id="1426271367">
              <w:marLeft w:val="0"/>
              <w:marRight w:val="0"/>
              <w:marTop w:val="0"/>
              <w:marBottom w:val="0"/>
              <w:divBdr>
                <w:top w:val="none" w:sz="0" w:space="0" w:color="auto"/>
                <w:left w:val="none" w:sz="0" w:space="0" w:color="auto"/>
                <w:bottom w:val="none" w:sz="0" w:space="0" w:color="auto"/>
                <w:right w:val="none" w:sz="0" w:space="0" w:color="auto"/>
              </w:divBdr>
              <w:divsChild>
                <w:div w:id="807630592">
                  <w:marLeft w:val="0"/>
                  <w:marRight w:val="0"/>
                  <w:marTop w:val="0"/>
                  <w:marBottom w:val="0"/>
                  <w:divBdr>
                    <w:top w:val="none" w:sz="0" w:space="0" w:color="auto"/>
                    <w:left w:val="none" w:sz="0" w:space="0" w:color="auto"/>
                    <w:bottom w:val="dotted" w:sz="6" w:space="0" w:color="DDDDDD"/>
                    <w:right w:val="none" w:sz="0" w:space="0" w:color="auto"/>
                  </w:divBdr>
                </w:div>
                <w:div w:id="1670399777">
                  <w:marLeft w:val="0"/>
                  <w:marRight w:val="0"/>
                  <w:marTop w:val="0"/>
                  <w:marBottom w:val="0"/>
                  <w:divBdr>
                    <w:top w:val="none" w:sz="0" w:space="0" w:color="auto"/>
                    <w:left w:val="none" w:sz="0" w:space="0" w:color="auto"/>
                    <w:bottom w:val="none" w:sz="0" w:space="0" w:color="auto"/>
                    <w:right w:val="none" w:sz="0" w:space="0" w:color="auto"/>
                  </w:divBdr>
                </w:div>
              </w:divsChild>
            </w:div>
            <w:div w:id="1746023889">
              <w:marLeft w:val="0"/>
              <w:marRight w:val="0"/>
              <w:marTop w:val="0"/>
              <w:marBottom w:val="0"/>
              <w:divBdr>
                <w:top w:val="none" w:sz="0" w:space="0" w:color="auto"/>
                <w:left w:val="none" w:sz="0" w:space="0" w:color="auto"/>
                <w:bottom w:val="none" w:sz="0" w:space="0" w:color="auto"/>
                <w:right w:val="none" w:sz="0" w:space="0" w:color="auto"/>
              </w:divBdr>
            </w:div>
          </w:divsChild>
        </w:div>
        <w:div w:id="1165898668">
          <w:marLeft w:val="0"/>
          <w:marRight w:val="0"/>
          <w:marTop w:val="120"/>
          <w:marBottom w:val="0"/>
          <w:divBdr>
            <w:top w:val="none" w:sz="0" w:space="0" w:color="auto"/>
            <w:left w:val="none" w:sz="0" w:space="0" w:color="auto"/>
            <w:bottom w:val="none" w:sz="0" w:space="0" w:color="auto"/>
            <w:right w:val="none" w:sz="0" w:space="0" w:color="auto"/>
          </w:divBdr>
          <w:divsChild>
            <w:div w:id="366373716">
              <w:marLeft w:val="0"/>
              <w:marRight w:val="0"/>
              <w:marTop w:val="120"/>
              <w:marBottom w:val="0"/>
              <w:divBdr>
                <w:top w:val="none" w:sz="0" w:space="0" w:color="auto"/>
                <w:left w:val="none" w:sz="0" w:space="0" w:color="auto"/>
                <w:bottom w:val="none" w:sz="0" w:space="0" w:color="auto"/>
                <w:right w:val="none" w:sz="0" w:space="0" w:color="auto"/>
              </w:divBdr>
              <w:divsChild>
                <w:div w:id="900597096">
                  <w:marLeft w:val="0"/>
                  <w:marRight w:val="0"/>
                  <w:marTop w:val="0"/>
                  <w:marBottom w:val="0"/>
                  <w:divBdr>
                    <w:top w:val="none" w:sz="0" w:space="0" w:color="auto"/>
                    <w:left w:val="none" w:sz="0" w:space="0" w:color="auto"/>
                    <w:bottom w:val="dotted" w:sz="6" w:space="0" w:color="DDDDDD"/>
                    <w:right w:val="none" w:sz="0" w:space="0" w:color="auto"/>
                  </w:divBdr>
                </w:div>
                <w:div w:id="2101489908">
                  <w:marLeft w:val="0"/>
                  <w:marRight w:val="0"/>
                  <w:marTop w:val="0"/>
                  <w:marBottom w:val="0"/>
                  <w:divBdr>
                    <w:top w:val="none" w:sz="0" w:space="0" w:color="auto"/>
                    <w:left w:val="none" w:sz="0" w:space="0" w:color="auto"/>
                    <w:bottom w:val="none" w:sz="0" w:space="0" w:color="auto"/>
                    <w:right w:val="none" w:sz="0" w:space="0" w:color="auto"/>
                  </w:divBdr>
                </w:div>
              </w:divsChild>
            </w:div>
            <w:div w:id="478421619">
              <w:marLeft w:val="0"/>
              <w:marRight w:val="0"/>
              <w:marTop w:val="120"/>
              <w:marBottom w:val="0"/>
              <w:divBdr>
                <w:top w:val="none" w:sz="0" w:space="0" w:color="auto"/>
                <w:left w:val="none" w:sz="0" w:space="0" w:color="auto"/>
                <w:bottom w:val="none" w:sz="0" w:space="0" w:color="auto"/>
                <w:right w:val="none" w:sz="0" w:space="0" w:color="auto"/>
              </w:divBdr>
              <w:divsChild>
                <w:div w:id="564411982">
                  <w:marLeft w:val="0"/>
                  <w:marRight w:val="0"/>
                  <w:marTop w:val="0"/>
                  <w:marBottom w:val="0"/>
                  <w:divBdr>
                    <w:top w:val="none" w:sz="0" w:space="0" w:color="auto"/>
                    <w:left w:val="none" w:sz="0" w:space="0" w:color="auto"/>
                    <w:bottom w:val="dotted" w:sz="6" w:space="0" w:color="DDDDDD"/>
                    <w:right w:val="none" w:sz="0" w:space="0" w:color="auto"/>
                  </w:divBdr>
                </w:div>
                <w:div w:id="1417089202">
                  <w:marLeft w:val="0"/>
                  <w:marRight w:val="0"/>
                  <w:marTop w:val="0"/>
                  <w:marBottom w:val="0"/>
                  <w:divBdr>
                    <w:top w:val="none" w:sz="0" w:space="0" w:color="auto"/>
                    <w:left w:val="none" w:sz="0" w:space="0" w:color="auto"/>
                    <w:bottom w:val="none" w:sz="0" w:space="0" w:color="auto"/>
                    <w:right w:val="none" w:sz="0" w:space="0" w:color="auto"/>
                  </w:divBdr>
                </w:div>
              </w:divsChild>
            </w:div>
            <w:div w:id="524254100">
              <w:marLeft w:val="0"/>
              <w:marRight w:val="0"/>
              <w:marTop w:val="120"/>
              <w:marBottom w:val="0"/>
              <w:divBdr>
                <w:top w:val="none" w:sz="0" w:space="0" w:color="auto"/>
                <w:left w:val="none" w:sz="0" w:space="0" w:color="auto"/>
                <w:bottom w:val="none" w:sz="0" w:space="0" w:color="auto"/>
                <w:right w:val="none" w:sz="0" w:space="0" w:color="auto"/>
              </w:divBdr>
              <w:divsChild>
                <w:div w:id="632489686">
                  <w:marLeft w:val="0"/>
                  <w:marRight w:val="0"/>
                  <w:marTop w:val="0"/>
                  <w:marBottom w:val="0"/>
                  <w:divBdr>
                    <w:top w:val="none" w:sz="0" w:space="0" w:color="auto"/>
                    <w:left w:val="none" w:sz="0" w:space="0" w:color="auto"/>
                    <w:bottom w:val="dotted" w:sz="6" w:space="0" w:color="DDDDDD"/>
                    <w:right w:val="none" w:sz="0" w:space="0" w:color="auto"/>
                  </w:divBdr>
                </w:div>
                <w:div w:id="1484464104">
                  <w:marLeft w:val="0"/>
                  <w:marRight w:val="0"/>
                  <w:marTop w:val="0"/>
                  <w:marBottom w:val="0"/>
                  <w:divBdr>
                    <w:top w:val="none" w:sz="0" w:space="0" w:color="auto"/>
                    <w:left w:val="none" w:sz="0" w:space="0" w:color="auto"/>
                    <w:bottom w:val="none" w:sz="0" w:space="0" w:color="auto"/>
                    <w:right w:val="none" w:sz="0" w:space="0" w:color="auto"/>
                  </w:divBdr>
                </w:div>
              </w:divsChild>
            </w:div>
            <w:div w:id="1042903993">
              <w:marLeft w:val="0"/>
              <w:marRight w:val="0"/>
              <w:marTop w:val="120"/>
              <w:marBottom w:val="0"/>
              <w:divBdr>
                <w:top w:val="none" w:sz="0" w:space="0" w:color="auto"/>
                <w:left w:val="none" w:sz="0" w:space="0" w:color="auto"/>
                <w:bottom w:val="none" w:sz="0" w:space="0" w:color="auto"/>
                <w:right w:val="none" w:sz="0" w:space="0" w:color="auto"/>
              </w:divBdr>
              <w:divsChild>
                <w:div w:id="355498896">
                  <w:marLeft w:val="0"/>
                  <w:marRight w:val="0"/>
                  <w:marTop w:val="0"/>
                  <w:marBottom w:val="0"/>
                  <w:divBdr>
                    <w:top w:val="none" w:sz="0" w:space="0" w:color="auto"/>
                    <w:left w:val="none" w:sz="0" w:space="0" w:color="auto"/>
                    <w:bottom w:val="dotted" w:sz="6" w:space="0" w:color="DDDDDD"/>
                    <w:right w:val="none" w:sz="0" w:space="0" w:color="auto"/>
                  </w:divBdr>
                </w:div>
                <w:div w:id="1966542030">
                  <w:marLeft w:val="0"/>
                  <w:marRight w:val="0"/>
                  <w:marTop w:val="0"/>
                  <w:marBottom w:val="0"/>
                  <w:divBdr>
                    <w:top w:val="none" w:sz="0" w:space="0" w:color="auto"/>
                    <w:left w:val="none" w:sz="0" w:space="0" w:color="auto"/>
                    <w:bottom w:val="none" w:sz="0" w:space="0" w:color="auto"/>
                    <w:right w:val="none" w:sz="0" w:space="0" w:color="auto"/>
                  </w:divBdr>
                </w:div>
              </w:divsChild>
            </w:div>
            <w:div w:id="1136025761">
              <w:marLeft w:val="0"/>
              <w:marRight w:val="0"/>
              <w:marTop w:val="120"/>
              <w:marBottom w:val="0"/>
              <w:divBdr>
                <w:top w:val="none" w:sz="0" w:space="0" w:color="auto"/>
                <w:left w:val="none" w:sz="0" w:space="0" w:color="auto"/>
                <w:bottom w:val="none" w:sz="0" w:space="0" w:color="auto"/>
                <w:right w:val="none" w:sz="0" w:space="0" w:color="auto"/>
              </w:divBdr>
              <w:divsChild>
                <w:div w:id="893008289">
                  <w:marLeft w:val="0"/>
                  <w:marRight w:val="0"/>
                  <w:marTop w:val="0"/>
                  <w:marBottom w:val="0"/>
                  <w:divBdr>
                    <w:top w:val="none" w:sz="0" w:space="0" w:color="auto"/>
                    <w:left w:val="none" w:sz="0" w:space="0" w:color="auto"/>
                    <w:bottom w:val="dotted" w:sz="6" w:space="0" w:color="DDDDDD"/>
                    <w:right w:val="none" w:sz="0" w:space="0" w:color="auto"/>
                  </w:divBdr>
                </w:div>
                <w:div w:id="1575773850">
                  <w:marLeft w:val="0"/>
                  <w:marRight w:val="0"/>
                  <w:marTop w:val="0"/>
                  <w:marBottom w:val="0"/>
                  <w:divBdr>
                    <w:top w:val="none" w:sz="0" w:space="0" w:color="auto"/>
                    <w:left w:val="none" w:sz="0" w:space="0" w:color="auto"/>
                    <w:bottom w:val="none" w:sz="0" w:space="0" w:color="auto"/>
                    <w:right w:val="none" w:sz="0" w:space="0" w:color="auto"/>
                  </w:divBdr>
                </w:div>
              </w:divsChild>
            </w:div>
            <w:div w:id="1158765101">
              <w:marLeft w:val="0"/>
              <w:marRight w:val="0"/>
              <w:marTop w:val="120"/>
              <w:marBottom w:val="0"/>
              <w:divBdr>
                <w:top w:val="none" w:sz="0" w:space="0" w:color="auto"/>
                <w:left w:val="none" w:sz="0" w:space="0" w:color="auto"/>
                <w:bottom w:val="none" w:sz="0" w:space="0" w:color="auto"/>
                <w:right w:val="none" w:sz="0" w:space="0" w:color="auto"/>
              </w:divBdr>
              <w:divsChild>
                <w:div w:id="440076484">
                  <w:marLeft w:val="0"/>
                  <w:marRight w:val="0"/>
                  <w:marTop w:val="0"/>
                  <w:marBottom w:val="0"/>
                  <w:divBdr>
                    <w:top w:val="none" w:sz="0" w:space="0" w:color="auto"/>
                    <w:left w:val="none" w:sz="0" w:space="0" w:color="auto"/>
                    <w:bottom w:val="dotted" w:sz="6" w:space="0" w:color="DDDDDD"/>
                    <w:right w:val="none" w:sz="0" w:space="0" w:color="auto"/>
                  </w:divBdr>
                </w:div>
                <w:div w:id="1150053976">
                  <w:marLeft w:val="0"/>
                  <w:marRight w:val="0"/>
                  <w:marTop w:val="0"/>
                  <w:marBottom w:val="0"/>
                  <w:divBdr>
                    <w:top w:val="none" w:sz="0" w:space="0" w:color="auto"/>
                    <w:left w:val="none" w:sz="0" w:space="0" w:color="auto"/>
                    <w:bottom w:val="none" w:sz="0" w:space="0" w:color="auto"/>
                    <w:right w:val="none" w:sz="0" w:space="0" w:color="auto"/>
                  </w:divBdr>
                </w:div>
              </w:divsChild>
            </w:div>
            <w:div w:id="1494103225">
              <w:marLeft w:val="0"/>
              <w:marRight w:val="0"/>
              <w:marTop w:val="120"/>
              <w:marBottom w:val="0"/>
              <w:divBdr>
                <w:top w:val="none" w:sz="0" w:space="0" w:color="auto"/>
                <w:left w:val="none" w:sz="0" w:space="0" w:color="auto"/>
                <w:bottom w:val="none" w:sz="0" w:space="0" w:color="auto"/>
                <w:right w:val="none" w:sz="0" w:space="0" w:color="auto"/>
              </w:divBdr>
              <w:divsChild>
                <w:div w:id="939214506">
                  <w:marLeft w:val="0"/>
                  <w:marRight w:val="0"/>
                  <w:marTop w:val="0"/>
                  <w:marBottom w:val="0"/>
                  <w:divBdr>
                    <w:top w:val="none" w:sz="0" w:space="0" w:color="auto"/>
                    <w:left w:val="none" w:sz="0" w:space="0" w:color="auto"/>
                    <w:bottom w:val="dotted" w:sz="6" w:space="0" w:color="DDDDDD"/>
                    <w:right w:val="none" w:sz="0" w:space="0" w:color="auto"/>
                  </w:divBdr>
                </w:div>
                <w:div w:id="20307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6933">
      <w:bodyDiv w:val="1"/>
      <w:marLeft w:val="0"/>
      <w:marRight w:val="0"/>
      <w:marTop w:val="0"/>
      <w:marBottom w:val="0"/>
      <w:divBdr>
        <w:top w:val="none" w:sz="0" w:space="0" w:color="auto"/>
        <w:left w:val="none" w:sz="0" w:space="0" w:color="auto"/>
        <w:bottom w:val="none" w:sz="0" w:space="0" w:color="auto"/>
        <w:right w:val="none" w:sz="0" w:space="0" w:color="auto"/>
      </w:divBdr>
    </w:div>
    <w:div w:id="117721055">
      <w:bodyDiv w:val="1"/>
      <w:marLeft w:val="0"/>
      <w:marRight w:val="0"/>
      <w:marTop w:val="0"/>
      <w:marBottom w:val="0"/>
      <w:divBdr>
        <w:top w:val="none" w:sz="0" w:space="0" w:color="auto"/>
        <w:left w:val="none" w:sz="0" w:space="0" w:color="auto"/>
        <w:bottom w:val="none" w:sz="0" w:space="0" w:color="auto"/>
        <w:right w:val="none" w:sz="0" w:space="0" w:color="auto"/>
      </w:divBdr>
    </w:div>
    <w:div w:id="117838482">
      <w:bodyDiv w:val="1"/>
      <w:marLeft w:val="0"/>
      <w:marRight w:val="0"/>
      <w:marTop w:val="0"/>
      <w:marBottom w:val="0"/>
      <w:divBdr>
        <w:top w:val="none" w:sz="0" w:space="0" w:color="auto"/>
        <w:left w:val="none" w:sz="0" w:space="0" w:color="auto"/>
        <w:bottom w:val="none" w:sz="0" w:space="0" w:color="auto"/>
        <w:right w:val="none" w:sz="0" w:space="0" w:color="auto"/>
      </w:divBdr>
      <w:divsChild>
        <w:div w:id="17202832">
          <w:marLeft w:val="0"/>
          <w:marRight w:val="0"/>
          <w:marTop w:val="0"/>
          <w:marBottom w:val="0"/>
          <w:divBdr>
            <w:top w:val="none" w:sz="0" w:space="0" w:color="auto"/>
            <w:left w:val="none" w:sz="0" w:space="0" w:color="auto"/>
            <w:bottom w:val="none" w:sz="0" w:space="0" w:color="auto"/>
            <w:right w:val="none" w:sz="0" w:space="0" w:color="auto"/>
          </w:divBdr>
        </w:div>
        <w:div w:id="101919666">
          <w:marLeft w:val="0"/>
          <w:marRight w:val="0"/>
          <w:marTop w:val="0"/>
          <w:marBottom w:val="0"/>
          <w:divBdr>
            <w:top w:val="none" w:sz="0" w:space="0" w:color="auto"/>
            <w:left w:val="none" w:sz="0" w:space="0" w:color="auto"/>
            <w:bottom w:val="none" w:sz="0" w:space="0" w:color="auto"/>
            <w:right w:val="none" w:sz="0" w:space="0" w:color="auto"/>
          </w:divBdr>
        </w:div>
        <w:div w:id="122424344">
          <w:marLeft w:val="0"/>
          <w:marRight w:val="0"/>
          <w:marTop w:val="0"/>
          <w:marBottom w:val="0"/>
          <w:divBdr>
            <w:top w:val="none" w:sz="0" w:space="0" w:color="auto"/>
            <w:left w:val="none" w:sz="0" w:space="0" w:color="auto"/>
            <w:bottom w:val="none" w:sz="0" w:space="0" w:color="auto"/>
            <w:right w:val="none" w:sz="0" w:space="0" w:color="auto"/>
          </w:divBdr>
        </w:div>
        <w:div w:id="191379724">
          <w:marLeft w:val="0"/>
          <w:marRight w:val="0"/>
          <w:marTop w:val="0"/>
          <w:marBottom w:val="0"/>
          <w:divBdr>
            <w:top w:val="none" w:sz="0" w:space="0" w:color="auto"/>
            <w:left w:val="none" w:sz="0" w:space="0" w:color="auto"/>
            <w:bottom w:val="none" w:sz="0" w:space="0" w:color="auto"/>
            <w:right w:val="none" w:sz="0" w:space="0" w:color="auto"/>
          </w:divBdr>
        </w:div>
        <w:div w:id="326516023">
          <w:marLeft w:val="0"/>
          <w:marRight w:val="0"/>
          <w:marTop w:val="0"/>
          <w:marBottom w:val="0"/>
          <w:divBdr>
            <w:top w:val="none" w:sz="0" w:space="0" w:color="auto"/>
            <w:left w:val="none" w:sz="0" w:space="0" w:color="auto"/>
            <w:bottom w:val="none" w:sz="0" w:space="0" w:color="auto"/>
            <w:right w:val="none" w:sz="0" w:space="0" w:color="auto"/>
          </w:divBdr>
        </w:div>
        <w:div w:id="390495314">
          <w:marLeft w:val="0"/>
          <w:marRight w:val="0"/>
          <w:marTop w:val="0"/>
          <w:marBottom w:val="0"/>
          <w:divBdr>
            <w:top w:val="none" w:sz="0" w:space="0" w:color="auto"/>
            <w:left w:val="none" w:sz="0" w:space="0" w:color="auto"/>
            <w:bottom w:val="none" w:sz="0" w:space="0" w:color="auto"/>
            <w:right w:val="none" w:sz="0" w:space="0" w:color="auto"/>
          </w:divBdr>
        </w:div>
        <w:div w:id="434986313">
          <w:marLeft w:val="0"/>
          <w:marRight w:val="0"/>
          <w:marTop w:val="0"/>
          <w:marBottom w:val="0"/>
          <w:divBdr>
            <w:top w:val="none" w:sz="0" w:space="0" w:color="auto"/>
            <w:left w:val="none" w:sz="0" w:space="0" w:color="auto"/>
            <w:bottom w:val="none" w:sz="0" w:space="0" w:color="auto"/>
            <w:right w:val="none" w:sz="0" w:space="0" w:color="auto"/>
          </w:divBdr>
        </w:div>
        <w:div w:id="484395906">
          <w:marLeft w:val="0"/>
          <w:marRight w:val="0"/>
          <w:marTop w:val="0"/>
          <w:marBottom w:val="0"/>
          <w:divBdr>
            <w:top w:val="none" w:sz="0" w:space="0" w:color="auto"/>
            <w:left w:val="none" w:sz="0" w:space="0" w:color="auto"/>
            <w:bottom w:val="none" w:sz="0" w:space="0" w:color="auto"/>
            <w:right w:val="none" w:sz="0" w:space="0" w:color="auto"/>
          </w:divBdr>
        </w:div>
        <w:div w:id="513374979">
          <w:marLeft w:val="0"/>
          <w:marRight w:val="0"/>
          <w:marTop w:val="0"/>
          <w:marBottom w:val="0"/>
          <w:divBdr>
            <w:top w:val="none" w:sz="0" w:space="0" w:color="auto"/>
            <w:left w:val="none" w:sz="0" w:space="0" w:color="auto"/>
            <w:bottom w:val="none" w:sz="0" w:space="0" w:color="auto"/>
            <w:right w:val="none" w:sz="0" w:space="0" w:color="auto"/>
          </w:divBdr>
        </w:div>
        <w:div w:id="527565062">
          <w:marLeft w:val="0"/>
          <w:marRight w:val="0"/>
          <w:marTop w:val="0"/>
          <w:marBottom w:val="0"/>
          <w:divBdr>
            <w:top w:val="none" w:sz="0" w:space="0" w:color="auto"/>
            <w:left w:val="none" w:sz="0" w:space="0" w:color="auto"/>
            <w:bottom w:val="none" w:sz="0" w:space="0" w:color="auto"/>
            <w:right w:val="none" w:sz="0" w:space="0" w:color="auto"/>
          </w:divBdr>
        </w:div>
        <w:div w:id="543325093">
          <w:marLeft w:val="0"/>
          <w:marRight w:val="0"/>
          <w:marTop w:val="0"/>
          <w:marBottom w:val="0"/>
          <w:divBdr>
            <w:top w:val="none" w:sz="0" w:space="0" w:color="auto"/>
            <w:left w:val="none" w:sz="0" w:space="0" w:color="auto"/>
            <w:bottom w:val="none" w:sz="0" w:space="0" w:color="auto"/>
            <w:right w:val="none" w:sz="0" w:space="0" w:color="auto"/>
          </w:divBdr>
        </w:div>
        <w:div w:id="610823757">
          <w:marLeft w:val="0"/>
          <w:marRight w:val="0"/>
          <w:marTop w:val="0"/>
          <w:marBottom w:val="0"/>
          <w:divBdr>
            <w:top w:val="none" w:sz="0" w:space="0" w:color="auto"/>
            <w:left w:val="none" w:sz="0" w:space="0" w:color="auto"/>
            <w:bottom w:val="none" w:sz="0" w:space="0" w:color="auto"/>
            <w:right w:val="none" w:sz="0" w:space="0" w:color="auto"/>
          </w:divBdr>
        </w:div>
        <w:div w:id="649795840">
          <w:marLeft w:val="0"/>
          <w:marRight w:val="0"/>
          <w:marTop w:val="0"/>
          <w:marBottom w:val="0"/>
          <w:divBdr>
            <w:top w:val="none" w:sz="0" w:space="0" w:color="auto"/>
            <w:left w:val="none" w:sz="0" w:space="0" w:color="auto"/>
            <w:bottom w:val="none" w:sz="0" w:space="0" w:color="auto"/>
            <w:right w:val="none" w:sz="0" w:space="0" w:color="auto"/>
          </w:divBdr>
        </w:div>
        <w:div w:id="655568503">
          <w:marLeft w:val="0"/>
          <w:marRight w:val="0"/>
          <w:marTop w:val="0"/>
          <w:marBottom w:val="0"/>
          <w:divBdr>
            <w:top w:val="none" w:sz="0" w:space="0" w:color="auto"/>
            <w:left w:val="none" w:sz="0" w:space="0" w:color="auto"/>
            <w:bottom w:val="none" w:sz="0" w:space="0" w:color="auto"/>
            <w:right w:val="none" w:sz="0" w:space="0" w:color="auto"/>
          </w:divBdr>
        </w:div>
        <w:div w:id="815024223">
          <w:marLeft w:val="0"/>
          <w:marRight w:val="0"/>
          <w:marTop w:val="0"/>
          <w:marBottom w:val="0"/>
          <w:divBdr>
            <w:top w:val="none" w:sz="0" w:space="0" w:color="auto"/>
            <w:left w:val="none" w:sz="0" w:space="0" w:color="auto"/>
            <w:bottom w:val="none" w:sz="0" w:space="0" w:color="auto"/>
            <w:right w:val="none" w:sz="0" w:space="0" w:color="auto"/>
          </w:divBdr>
        </w:div>
        <w:div w:id="817067440">
          <w:marLeft w:val="0"/>
          <w:marRight w:val="0"/>
          <w:marTop w:val="0"/>
          <w:marBottom w:val="0"/>
          <w:divBdr>
            <w:top w:val="none" w:sz="0" w:space="0" w:color="auto"/>
            <w:left w:val="none" w:sz="0" w:space="0" w:color="auto"/>
            <w:bottom w:val="none" w:sz="0" w:space="0" w:color="auto"/>
            <w:right w:val="none" w:sz="0" w:space="0" w:color="auto"/>
          </w:divBdr>
        </w:div>
        <w:div w:id="819732454">
          <w:marLeft w:val="0"/>
          <w:marRight w:val="0"/>
          <w:marTop w:val="0"/>
          <w:marBottom w:val="0"/>
          <w:divBdr>
            <w:top w:val="none" w:sz="0" w:space="0" w:color="auto"/>
            <w:left w:val="none" w:sz="0" w:space="0" w:color="auto"/>
            <w:bottom w:val="none" w:sz="0" w:space="0" w:color="auto"/>
            <w:right w:val="none" w:sz="0" w:space="0" w:color="auto"/>
          </w:divBdr>
        </w:div>
        <w:div w:id="857038335">
          <w:marLeft w:val="0"/>
          <w:marRight w:val="0"/>
          <w:marTop w:val="0"/>
          <w:marBottom w:val="0"/>
          <w:divBdr>
            <w:top w:val="none" w:sz="0" w:space="0" w:color="auto"/>
            <w:left w:val="none" w:sz="0" w:space="0" w:color="auto"/>
            <w:bottom w:val="none" w:sz="0" w:space="0" w:color="auto"/>
            <w:right w:val="none" w:sz="0" w:space="0" w:color="auto"/>
          </w:divBdr>
        </w:div>
        <w:div w:id="864251253">
          <w:marLeft w:val="0"/>
          <w:marRight w:val="0"/>
          <w:marTop w:val="0"/>
          <w:marBottom w:val="0"/>
          <w:divBdr>
            <w:top w:val="none" w:sz="0" w:space="0" w:color="auto"/>
            <w:left w:val="none" w:sz="0" w:space="0" w:color="auto"/>
            <w:bottom w:val="none" w:sz="0" w:space="0" w:color="auto"/>
            <w:right w:val="none" w:sz="0" w:space="0" w:color="auto"/>
          </w:divBdr>
        </w:div>
        <w:div w:id="956370365">
          <w:marLeft w:val="0"/>
          <w:marRight w:val="0"/>
          <w:marTop w:val="0"/>
          <w:marBottom w:val="0"/>
          <w:divBdr>
            <w:top w:val="none" w:sz="0" w:space="0" w:color="auto"/>
            <w:left w:val="none" w:sz="0" w:space="0" w:color="auto"/>
            <w:bottom w:val="none" w:sz="0" w:space="0" w:color="auto"/>
            <w:right w:val="none" w:sz="0" w:space="0" w:color="auto"/>
          </w:divBdr>
        </w:div>
        <w:div w:id="1279989212">
          <w:marLeft w:val="0"/>
          <w:marRight w:val="0"/>
          <w:marTop w:val="0"/>
          <w:marBottom w:val="0"/>
          <w:divBdr>
            <w:top w:val="none" w:sz="0" w:space="0" w:color="auto"/>
            <w:left w:val="none" w:sz="0" w:space="0" w:color="auto"/>
            <w:bottom w:val="none" w:sz="0" w:space="0" w:color="auto"/>
            <w:right w:val="none" w:sz="0" w:space="0" w:color="auto"/>
          </w:divBdr>
        </w:div>
        <w:div w:id="1379865729">
          <w:marLeft w:val="0"/>
          <w:marRight w:val="0"/>
          <w:marTop w:val="0"/>
          <w:marBottom w:val="0"/>
          <w:divBdr>
            <w:top w:val="none" w:sz="0" w:space="0" w:color="auto"/>
            <w:left w:val="none" w:sz="0" w:space="0" w:color="auto"/>
            <w:bottom w:val="none" w:sz="0" w:space="0" w:color="auto"/>
            <w:right w:val="none" w:sz="0" w:space="0" w:color="auto"/>
          </w:divBdr>
        </w:div>
        <w:div w:id="1395663495">
          <w:marLeft w:val="0"/>
          <w:marRight w:val="0"/>
          <w:marTop w:val="0"/>
          <w:marBottom w:val="0"/>
          <w:divBdr>
            <w:top w:val="none" w:sz="0" w:space="0" w:color="auto"/>
            <w:left w:val="none" w:sz="0" w:space="0" w:color="auto"/>
            <w:bottom w:val="none" w:sz="0" w:space="0" w:color="auto"/>
            <w:right w:val="none" w:sz="0" w:space="0" w:color="auto"/>
          </w:divBdr>
        </w:div>
        <w:div w:id="1461799087">
          <w:marLeft w:val="0"/>
          <w:marRight w:val="0"/>
          <w:marTop w:val="0"/>
          <w:marBottom w:val="0"/>
          <w:divBdr>
            <w:top w:val="none" w:sz="0" w:space="0" w:color="auto"/>
            <w:left w:val="none" w:sz="0" w:space="0" w:color="auto"/>
            <w:bottom w:val="none" w:sz="0" w:space="0" w:color="auto"/>
            <w:right w:val="none" w:sz="0" w:space="0" w:color="auto"/>
          </w:divBdr>
        </w:div>
        <w:div w:id="1462766215">
          <w:marLeft w:val="0"/>
          <w:marRight w:val="0"/>
          <w:marTop w:val="0"/>
          <w:marBottom w:val="0"/>
          <w:divBdr>
            <w:top w:val="none" w:sz="0" w:space="0" w:color="auto"/>
            <w:left w:val="none" w:sz="0" w:space="0" w:color="auto"/>
            <w:bottom w:val="none" w:sz="0" w:space="0" w:color="auto"/>
            <w:right w:val="none" w:sz="0" w:space="0" w:color="auto"/>
          </w:divBdr>
        </w:div>
        <w:div w:id="1558122257">
          <w:marLeft w:val="0"/>
          <w:marRight w:val="0"/>
          <w:marTop w:val="0"/>
          <w:marBottom w:val="0"/>
          <w:divBdr>
            <w:top w:val="none" w:sz="0" w:space="0" w:color="auto"/>
            <w:left w:val="none" w:sz="0" w:space="0" w:color="auto"/>
            <w:bottom w:val="none" w:sz="0" w:space="0" w:color="auto"/>
            <w:right w:val="none" w:sz="0" w:space="0" w:color="auto"/>
          </w:divBdr>
        </w:div>
        <w:div w:id="1565876948">
          <w:marLeft w:val="0"/>
          <w:marRight w:val="0"/>
          <w:marTop w:val="0"/>
          <w:marBottom w:val="0"/>
          <w:divBdr>
            <w:top w:val="none" w:sz="0" w:space="0" w:color="auto"/>
            <w:left w:val="none" w:sz="0" w:space="0" w:color="auto"/>
            <w:bottom w:val="none" w:sz="0" w:space="0" w:color="auto"/>
            <w:right w:val="none" w:sz="0" w:space="0" w:color="auto"/>
          </w:divBdr>
        </w:div>
        <w:div w:id="1677613478">
          <w:marLeft w:val="0"/>
          <w:marRight w:val="0"/>
          <w:marTop w:val="0"/>
          <w:marBottom w:val="0"/>
          <w:divBdr>
            <w:top w:val="none" w:sz="0" w:space="0" w:color="auto"/>
            <w:left w:val="none" w:sz="0" w:space="0" w:color="auto"/>
            <w:bottom w:val="none" w:sz="0" w:space="0" w:color="auto"/>
            <w:right w:val="none" w:sz="0" w:space="0" w:color="auto"/>
          </w:divBdr>
        </w:div>
        <w:div w:id="1769933321">
          <w:marLeft w:val="0"/>
          <w:marRight w:val="0"/>
          <w:marTop w:val="0"/>
          <w:marBottom w:val="0"/>
          <w:divBdr>
            <w:top w:val="none" w:sz="0" w:space="0" w:color="auto"/>
            <w:left w:val="none" w:sz="0" w:space="0" w:color="auto"/>
            <w:bottom w:val="none" w:sz="0" w:space="0" w:color="auto"/>
            <w:right w:val="none" w:sz="0" w:space="0" w:color="auto"/>
          </w:divBdr>
        </w:div>
        <w:div w:id="1859928356">
          <w:marLeft w:val="0"/>
          <w:marRight w:val="0"/>
          <w:marTop w:val="0"/>
          <w:marBottom w:val="0"/>
          <w:divBdr>
            <w:top w:val="none" w:sz="0" w:space="0" w:color="auto"/>
            <w:left w:val="none" w:sz="0" w:space="0" w:color="auto"/>
            <w:bottom w:val="none" w:sz="0" w:space="0" w:color="auto"/>
            <w:right w:val="none" w:sz="0" w:space="0" w:color="auto"/>
          </w:divBdr>
        </w:div>
        <w:div w:id="1864712321">
          <w:marLeft w:val="0"/>
          <w:marRight w:val="0"/>
          <w:marTop w:val="0"/>
          <w:marBottom w:val="0"/>
          <w:divBdr>
            <w:top w:val="none" w:sz="0" w:space="0" w:color="auto"/>
            <w:left w:val="none" w:sz="0" w:space="0" w:color="auto"/>
            <w:bottom w:val="none" w:sz="0" w:space="0" w:color="auto"/>
            <w:right w:val="none" w:sz="0" w:space="0" w:color="auto"/>
          </w:divBdr>
        </w:div>
        <w:div w:id="1899050747">
          <w:marLeft w:val="0"/>
          <w:marRight w:val="0"/>
          <w:marTop w:val="0"/>
          <w:marBottom w:val="0"/>
          <w:divBdr>
            <w:top w:val="none" w:sz="0" w:space="0" w:color="auto"/>
            <w:left w:val="none" w:sz="0" w:space="0" w:color="auto"/>
            <w:bottom w:val="none" w:sz="0" w:space="0" w:color="auto"/>
            <w:right w:val="none" w:sz="0" w:space="0" w:color="auto"/>
          </w:divBdr>
        </w:div>
        <w:div w:id="1988625632">
          <w:marLeft w:val="0"/>
          <w:marRight w:val="0"/>
          <w:marTop w:val="0"/>
          <w:marBottom w:val="0"/>
          <w:divBdr>
            <w:top w:val="none" w:sz="0" w:space="0" w:color="auto"/>
            <w:left w:val="none" w:sz="0" w:space="0" w:color="auto"/>
            <w:bottom w:val="none" w:sz="0" w:space="0" w:color="auto"/>
            <w:right w:val="none" w:sz="0" w:space="0" w:color="auto"/>
          </w:divBdr>
        </w:div>
        <w:div w:id="2081587007">
          <w:marLeft w:val="0"/>
          <w:marRight w:val="0"/>
          <w:marTop w:val="0"/>
          <w:marBottom w:val="0"/>
          <w:divBdr>
            <w:top w:val="none" w:sz="0" w:space="0" w:color="auto"/>
            <w:left w:val="none" w:sz="0" w:space="0" w:color="auto"/>
            <w:bottom w:val="none" w:sz="0" w:space="0" w:color="auto"/>
            <w:right w:val="none" w:sz="0" w:space="0" w:color="auto"/>
          </w:divBdr>
        </w:div>
      </w:divsChild>
    </w:div>
    <w:div w:id="140077263">
      <w:bodyDiv w:val="1"/>
      <w:marLeft w:val="0"/>
      <w:marRight w:val="0"/>
      <w:marTop w:val="0"/>
      <w:marBottom w:val="0"/>
      <w:divBdr>
        <w:top w:val="none" w:sz="0" w:space="0" w:color="auto"/>
        <w:left w:val="none" w:sz="0" w:space="0" w:color="auto"/>
        <w:bottom w:val="none" w:sz="0" w:space="0" w:color="auto"/>
        <w:right w:val="none" w:sz="0" w:space="0" w:color="auto"/>
      </w:divBdr>
    </w:div>
    <w:div w:id="160702052">
      <w:bodyDiv w:val="1"/>
      <w:marLeft w:val="0"/>
      <w:marRight w:val="0"/>
      <w:marTop w:val="0"/>
      <w:marBottom w:val="0"/>
      <w:divBdr>
        <w:top w:val="none" w:sz="0" w:space="0" w:color="auto"/>
        <w:left w:val="none" w:sz="0" w:space="0" w:color="auto"/>
        <w:bottom w:val="none" w:sz="0" w:space="0" w:color="auto"/>
        <w:right w:val="none" w:sz="0" w:space="0" w:color="auto"/>
      </w:divBdr>
    </w:div>
    <w:div w:id="188691531">
      <w:bodyDiv w:val="1"/>
      <w:marLeft w:val="0"/>
      <w:marRight w:val="0"/>
      <w:marTop w:val="0"/>
      <w:marBottom w:val="0"/>
      <w:divBdr>
        <w:top w:val="none" w:sz="0" w:space="0" w:color="auto"/>
        <w:left w:val="none" w:sz="0" w:space="0" w:color="auto"/>
        <w:bottom w:val="none" w:sz="0" w:space="0" w:color="auto"/>
        <w:right w:val="none" w:sz="0" w:space="0" w:color="auto"/>
      </w:divBdr>
      <w:divsChild>
        <w:div w:id="570895957">
          <w:marLeft w:val="0"/>
          <w:marRight w:val="0"/>
          <w:marTop w:val="0"/>
          <w:marBottom w:val="0"/>
          <w:divBdr>
            <w:top w:val="none" w:sz="0" w:space="0" w:color="auto"/>
            <w:left w:val="none" w:sz="0" w:space="0" w:color="auto"/>
            <w:bottom w:val="none" w:sz="0" w:space="0" w:color="auto"/>
            <w:right w:val="none" w:sz="0" w:space="0" w:color="auto"/>
          </w:divBdr>
          <w:divsChild>
            <w:div w:id="1019745626">
              <w:marLeft w:val="0"/>
              <w:marRight w:val="0"/>
              <w:marTop w:val="0"/>
              <w:marBottom w:val="0"/>
              <w:divBdr>
                <w:top w:val="none" w:sz="0" w:space="0" w:color="auto"/>
                <w:left w:val="none" w:sz="0" w:space="0" w:color="auto"/>
                <w:bottom w:val="none" w:sz="0" w:space="0" w:color="auto"/>
                <w:right w:val="none" w:sz="0" w:space="0" w:color="auto"/>
              </w:divBdr>
            </w:div>
            <w:div w:id="1918706945">
              <w:marLeft w:val="0"/>
              <w:marRight w:val="0"/>
              <w:marTop w:val="0"/>
              <w:marBottom w:val="0"/>
              <w:divBdr>
                <w:top w:val="none" w:sz="0" w:space="0" w:color="auto"/>
                <w:left w:val="none" w:sz="0" w:space="0" w:color="auto"/>
                <w:bottom w:val="none" w:sz="0" w:space="0" w:color="auto"/>
                <w:right w:val="none" w:sz="0" w:space="0" w:color="auto"/>
              </w:divBdr>
            </w:div>
          </w:divsChild>
        </w:div>
        <w:div w:id="706492854">
          <w:marLeft w:val="0"/>
          <w:marRight w:val="0"/>
          <w:marTop w:val="0"/>
          <w:marBottom w:val="0"/>
          <w:divBdr>
            <w:top w:val="none" w:sz="0" w:space="0" w:color="auto"/>
            <w:left w:val="none" w:sz="0" w:space="0" w:color="auto"/>
            <w:bottom w:val="none" w:sz="0" w:space="0" w:color="auto"/>
            <w:right w:val="none" w:sz="0" w:space="0" w:color="auto"/>
          </w:divBdr>
          <w:divsChild>
            <w:div w:id="65614914">
              <w:marLeft w:val="0"/>
              <w:marRight w:val="0"/>
              <w:marTop w:val="0"/>
              <w:marBottom w:val="0"/>
              <w:divBdr>
                <w:top w:val="none" w:sz="0" w:space="0" w:color="auto"/>
                <w:left w:val="none" w:sz="0" w:space="0" w:color="auto"/>
                <w:bottom w:val="none" w:sz="0" w:space="0" w:color="auto"/>
                <w:right w:val="none" w:sz="0" w:space="0" w:color="auto"/>
              </w:divBdr>
            </w:div>
            <w:div w:id="1809856257">
              <w:marLeft w:val="0"/>
              <w:marRight w:val="0"/>
              <w:marTop w:val="0"/>
              <w:marBottom w:val="0"/>
              <w:divBdr>
                <w:top w:val="none" w:sz="0" w:space="0" w:color="auto"/>
                <w:left w:val="none" w:sz="0" w:space="0" w:color="auto"/>
                <w:bottom w:val="none" w:sz="0" w:space="0" w:color="auto"/>
                <w:right w:val="none" w:sz="0" w:space="0" w:color="auto"/>
              </w:divBdr>
            </w:div>
          </w:divsChild>
        </w:div>
        <w:div w:id="709963104">
          <w:marLeft w:val="0"/>
          <w:marRight w:val="0"/>
          <w:marTop w:val="0"/>
          <w:marBottom w:val="0"/>
          <w:divBdr>
            <w:top w:val="none" w:sz="0" w:space="0" w:color="auto"/>
            <w:left w:val="none" w:sz="0" w:space="0" w:color="auto"/>
            <w:bottom w:val="none" w:sz="0" w:space="0" w:color="auto"/>
            <w:right w:val="none" w:sz="0" w:space="0" w:color="auto"/>
          </w:divBdr>
          <w:divsChild>
            <w:div w:id="1566335995">
              <w:marLeft w:val="0"/>
              <w:marRight w:val="0"/>
              <w:marTop w:val="0"/>
              <w:marBottom w:val="0"/>
              <w:divBdr>
                <w:top w:val="none" w:sz="0" w:space="0" w:color="auto"/>
                <w:left w:val="none" w:sz="0" w:space="0" w:color="auto"/>
                <w:bottom w:val="none" w:sz="0" w:space="0" w:color="auto"/>
                <w:right w:val="none" w:sz="0" w:space="0" w:color="auto"/>
              </w:divBdr>
            </w:div>
            <w:div w:id="2111774014">
              <w:marLeft w:val="0"/>
              <w:marRight w:val="0"/>
              <w:marTop w:val="0"/>
              <w:marBottom w:val="0"/>
              <w:divBdr>
                <w:top w:val="none" w:sz="0" w:space="0" w:color="auto"/>
                <w:left w:val="none" w:sz="0" w:space="0" w:color="auto"/>
                <w:bottom w:val="none" w:sz="0" w:space="0" w:color="auto"/>
                <w:right w:val="none" w:sz="0" w:space="0" w:color="auto"/>
              </w:divBdr>
            </w:div>
          </w:divsChild>
        </w:div>
        <w:div w:id="807824774">
          <w:marLeft w:val="0"/>
          <w:marRight w:val="0"/>
          <w:marTop w:val="0"/>
          <w:marBottom w:val="0"/>
          <w:divBdr>
            <w:top w:val="none" w:sz="0" w:space="0" w:color="auto"/>
            <w:left w:val="none" w:sz="0" w:space="0" w:color="auto"/>
            <w:bottom w:val="none" w:sz="0" w:space="0" w:color="auto"/>
            <w:right w:val="none" w:sz="0" w:space="0" w:color="auto"/>
          </w:divBdr>
          <w:divsChild>
            <w:div w:id="54865871">
              <w:marLeft w:val="0"/>
              <w:marRight w:val="0"/>
              <w:marTop w:val="0"/>
              <w:marBottom w:val="0"/>
              <w:divBdr>
                <w:top w:val="none" w:sz="0" w:space="0" w:color="auto"/>
                <w:left w:val="none" w:sz="0" w:space="0" w:color="auto"/>
                <w:bottom w:val="none" w:sz="0" w:space="0" w:color="auto"/>
                <w:right w:val="none" w:sz="0" w:space="0" w:color="auto"/>
              </w:divBdr>
            </w:div>
            <w:div w:id="1454909399">
              <w:marLeft w:val="0"/>
              <w:marRight w:val="0"/>
              <w:marTop w:val="0"/>
              <w:marBottom w:val="0"/>
              <w:divBdr>
                <w:top w:val="none" w:sz="0" w:space="0" w:color="auto"/>
                <w:left w:val="none" w:sz="0" w:space="0" w:color="auto"/>
                <w:bottom w:val="none" w:sz="0" w:space="0" w:color="auto"/>
                <w:right w:val="none" w:sz="0" w:space="0" w:color="auto"/>
              </w:divBdr>
            </w:div>
          </w:divsChild>
        </w:div>
        <w:div w:id="939485471">
          <w:marLeft w:val="0"/>
          <w:marRight w:val="0"/>
          <w:marTop w:val="0"/>
          <w:marBottom w:val="0"/>
          <w:divBdr>
            <w:top w:val="none" w:sz="0" w:space="0" w:color="auto"/>
            <w:left w:val="none" w:sz="0" w:space="0" w:color="auto"/>
            <w:bottom w:val="none" w:sz="0" w:space="0" w:color="auto"/>
            <w:right w:val="none" w:sz="0" w:space="0" w:color="auto"/>
          </w:divBdr>
          <w:divsChild>
            <w:div w:id="233856161">
              <w:marLeft w:val="0"/>
              <w:marRight w:val="0"/>
              <w:marTop w:val="0"/>
              <w:marBottom w:val="0"/>
              <w:divBdr>
                <w:top w:val="none" w:sz="0" w:space="0" w:color="auto"/>
                <w:left w:val="none" w:sz="0" w:space="0" w:color="auto"/>
                <w:bottom w:val="none" w:sz="0" w:space="0" w:color="auto"/>
                <w:right w:val="none" w:sz="0" w:space="0" w:color="auto"/>
              </w:divBdr>
            </w:div>
            <w:div w:id="704019208">
              <w:marLeft w:val="0"/>
              <w:marRight w:val="0"/>
              <w:marTop w:val="0"/>
              <w:marBottom w:val="0"/>
              <w:divBdr>
                <w:top w:val="none" w:sz="0" w:space="0" w:color="auto"/>
                <w:left w:val="none" w:sz="0" w:space="0" w:color="auto"/>
                <w:bottom w:val="none" w:sz="0" w:space="0" w:color="auto"/>
                <w:right w:val="none" w:sz="0" w:space="0" w:color="auto"/>
              </w:divBdr>
            </w:div>
          </w:divsChild>
        </w:div>
        <w:div w:id="1349402616">
          <w:marLeft w:val="0"/>
          <w:marRight w:val="0"/>
          <w:marTop w:val="0"/>
          <w:marBottom w:val="0"/>
          <w:divBdr>
            <w:top w:val="none" w:sz="0" w:space="0" w:color="auto"/>
            <w:left w:val="none" w:sz="0" w:space="0" w:color="auto"/>
            <w:bottom w:val="none" w:sz="0" w:space="0" w:color="auto"/>
            <w:right w:val="none" w:sz="0" w:space="0" w:color="auto"/>
          </w:divBdr>
          <w:divsChild>
            <w:div w:id="1093010842">
              <w:marLeft w:val="0"/>
              <w:marRight w:val="0"/>
              <w:marTop w:val="0"/>
              <w:marBottom w:val="0"/>
              <w:divBdr>
                <w:top w:val="none" w:sz="0" w:space="0" w:color="auto"/>
                <w:left w:val="none" w:sz="0" w:space="0" w:color="auto"/>
                <w:bottom w:val="none" w:sz="0" w:space="0" w:color="auto"/>
                <w:right w:val="none" w:sz="0" w:space="0" w:color="auto"/>
              </w:divBdr>
            </w:div>
            <w:div w:id="1764835057">
              <w:marLeft w:val="0"/>
              <w:marRight w:val="0"/>
              <w:marTop w:val="0"/>
              <w:marBottom w:val="0"/>
              <w:divBdr>
                <w:top w:val="none" w:sz="0" w:space="0" w:color="auto"/>
                <w:left w:val="none" w:sz="0" w:space="0" w:color="auto"/>
                <w:bottom w:val="none" w:sz="0" w:space="0" w:color="auto"/>
                <w:right w:val="none" w:sz="0" w:space="0" w:color="auto"/>
              </w:divBdr>
            </w:div>
          </w:divsChild>
        </w:div>
        <w:div w:id="1615863059">
          <w:marLeft w:val="0"/>
          <w:marRight w:val="0"/>
          <w:marTop w:val="0"/>
          <w:marBottom w:val="0"/>
          <w:divBdr>
            <w:top w:val="none" w:sz="0" w:space="0" w:color="auto"/>
            <w:left w:val="none" w:sz="0" w:space="0" w:color="auto"/>
            <w:bottom w:val="none" w:sz="0" w:space="0" w:color="auto"/>
            <w:right w:val="none" w:sz="0" w:space="0" w:color="auto"/>
          </w:divBdr>
          <w:divsChild>
            <w:div w:id="895354759">
              <w:marLeft w:val="0"/>
              <w:marRight w:val="0"/>
              <w:marTop w:val="0"/>
              <w:marBottom w:val="0"/>
              <w:divBdr>
                <w:top w:val="none" w:sz="0" w:space="0" w:color="auto"/>
                <w:left w:val="none" w:sz="0" w:space="0" w:color="auto"/>
                <w:bottom w:val="none" w:sz="0" w:space="0" w:color="auto"/>
                <w:right w:val="none" w:sz="0" w:space="0" w:color="auto"/>
              </w:divBdr>
            </w:div>
            <w:div w:id="1270625151">
              <w:marLeft w:val="0"/>
              <w:marRight w:val="0"/>
              <w:marTop w:val="0"/>
              <w:marBottom w:val="0"/>
              <w:divBdr>
                <w:top w:val="none" w:sz="0" w:space="0" w:color="auto"/>
                <w:left w:val="none" w:sz="0" w:space="0" w:color="auto"/>
                <w:bottom w:val="none" w:sz="0" w:space="0" w:color="auto"/>
                <w:right w:val="none" w:sz="0" w:space="0" w:color="auto"/>
              </w:divBdr>
            </w:div>
          </w:divsChild>
        </w:div>
        <w:div w:id="2095276464">
          <w:marLeft w:val="0"/>
          <w:marRight w:val="0"/>
          <w:marTop w:val="0"/>
          <w:marBottom w:val="0"/>
          <w:divBdr>
            <w:top w:val="none" w:sz="0" w:space="0" w:color="auto"/>
            <w:left w:val="none" w:sz="0" w:space="0" w:color="auto"/>
            <w:bottom w:val="none" w:sz="0" w:space="0" w:color="auto"/>
            <w:right w:val="none" w:sz="0" w:space="0" w:color="auto"/>
          </w:divBdr>
          <w:divsChild>
            <w:div w:id="1214391448">
              <w:marLeft w:val="0"/>
              <w:marRight w:val="0"/>
              <w:marTop w:val="0"/>
              <w:marBottom w:val="0"/>
              <w:divBdr>
                <w:top w:val="none" w:sz="0" w:space="0" w:color="auto"/>
                <w:left w:val="none" w:sz="0" w:space="0" w:color="auto"/>
                <w:bottom w:val="none" w:sz="0" w:space="0" w:color="auto"/>
                <w:right w:val="none" w:sz="0" w:space="0" w:color="auto"/>
              </w:divBdr>
            </w:div>
            <w:div w:id="19819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6386">
      <w:bodyDiv w:val="1"/>
      <w:marLeft w:val="0"/>
      <w:marRight w:val="0"/>
      <w:marTop w:val="0"/>
      <w:marBottom w:val="0"/>
      <w:divBdr>
        <w:top w:val="none" w:sz="0" w:space="0" w:color="auto"/>
        <w:left w:val="none" w:sz="0" w:space="0" w:color="auto"/>
        <w:bottom w:val="none" w:sz="0" w:space="0" w:color="auto"/>
        <w:right w:val="none" w:sz="0" w:space="0" w:color="auto"/>
      </w:divBdr>
    </w:div>
    <w:div w:id="210267581">
      <w:bodyDiv w:val="1"/>
      <w:marLeft w:val="0"/>
      <w:marRight w:val="0"/>
      <w:marTop w:val="0"/>
      <w:marBottom w:val="0"/>
      <w:divBdr>
        <w:top w:val="none" w:sz="0" w:space="0" w:color="auto"/>
        <w:left w:val="none" w:sz="0" w:space="0" w:color="auto"/>
        <w:bottom w:val="none" w:sz="0" w:space="0" w:color="auto"/>
        <w:right w:val="none" w:sz="0" w:space="0" w:color="auto"/>
      </w:divBdr>
    </w:div>
    <w:div w:id="309597077">
      <w:bodyDiv w:val="1"/>
      <w:marLeft w:val="0"/>
      <w:marRight w:val="0"/>
      <w:marTop w:val="0"/>
      <w:marBottom w:val="0"/>
      <w:divBdr>
        <w:top w:val="none" w:sz="0" w:space="0" w:color="auto"/>
        <w:left w:val="none" w:sz="0" w:space="0" w:color="auto"/>
        <w:bottom w:val="none" w:sz="0" w:space="0" w:color="auto"/>
        <w:right w:val="none" w:sz="0" w:space="0" w:color="auto"/>
      </w:divBdr>
    </w:div>
    <w:div w:id="314143714">
      <w:bodyDiv w:val="1"/>
      <w:marLeft w:val="0"/>
      <w:marRight w:val="0"/>
      <w:marTop w:val="0"/>
      <w:marBottom w:val="0"/>
      <w:divBdr>
        <w:top w:val="none" w:sz="0" w:space="0" w:color="auto"/>
        <w:left w:val="none" w:sz="0" w:space="0" w:color="auto"/>
        <w:bottom w:val="none" w:sz="0" w:space="0" w:color="auto"/>
        <w:right w:val="none" w:sz="0" w:space="0" w:color="auto"/>
      </w:divBdr>
    </w:div>
    <w:div w:id="318078206">
      <w:bodyDiv w:val="1"/>
      <w:marLeft w:val="0"/>
      <w:marRight w:val="0"/>
      <w:marTop w:val="0"/>
      <w:marBottom w:val="0"/>
      <w:divBdr>
        <w:top w:val="none" w:sz="0" w:space="0" w:color="auto"/>
        <w:left w:val="none" w:sz="0" w:space="0" w:color="auto"/>
        <w:bottom w:val="none" w:sz="0" w:space="0" w:color="auto"/>
        <w:right w:val="none" w:sz="0" w:space="0" w:color="auto"/>
      </w:divBdr>
      <w:divsChild>
        <w:div w:id="481845985">
          <w:marLeft w:val="0"/>
          <w:marRight w:val="0"/>
          <w:marTop w:val="0"/>
          <w:marBottom w:val="0"/>
          <w:divBdr>
            <w:top w:val="none" w:sz="0" w:space="0" w:color="auto"/>
            <w:left w:val="none" w:sz="0" w:space="0" w:color="auto"/>
            <w:bottom w:val="none" w:sz="0" w:space="0" w:color="auto"/>
            <w:right w:val="none" w:sz="0" w:space="0" w:color="auto"/>
          </w:divBdr>
          <w:divsChild>
            <w:div w:id="761412982">
              <w:marLeft w:val="0"/>
              <w:marRight w:val="0"/>
              <w:marTop w:val="0"/>
              <w:marBottom w:val="0"/>
              <w:divBdr>
                <w:top w:val="none" w:sz="0" w:space="0" w:color="auto"/>
                <w:left w:val="none" w:sz="0" w:space="0" w:color="auto"/>
                <w:bottom w:val="none" w:sz="0" w:space="0" w:color="auto"/>
                <w:right w:val="none" w:sz="0" w:space="0" w:color="auto"/>
              </w:divBdr>
            </w:div>
            <w:div w:id="1846556496">
              <w:marLeft w:val="0"/>
              <w:marRight w:val="0"/>
              <w:marTop w:val="0"/>
              <w:marBottom w:val="0"/>
              <w:divBdr>
                <w:top w:val="none" w:sz="0" w:space="0" w:color="auto"/>
                <w:left w:val="none" w:sz="0" w:space="0" w:color="auto"/>
                <w:bottom w:val="none" w:sz="0" w:space="0" w:color="auto"/>
                <w:right w:val="none" w:sz="0" w:space="0" w:color="auto"/>
              </w:divBdr>
            </w:div>
          </w:divsChild>
        </w:div>
        <w:div w:id="550967124">
          <w:marLeft w:val="0"/>
          <w:marRight w:val="0"/>
          <w:marTop w:val="0"/>
          <w:marBottom w:val="0"/>
          <w:divBdr>
            <w:top w:val="none" w:sz="0" w:space="0" w:color="auto"/>
            <w:left w:val="none" w:sz="0" w:space="0" w:color="auto"/>
            <w:bottom w:val="none" w:sz="0" w:space="0" w:color="auto"/>
            <w:right w:val="none" w:sz="0" w:space="0" w:color="auto"/>
          </w:divBdr>
          <w:divsChild>
            <w:div w:id="790516143">
              <w:marLeft w:val="0"/>
              <w:marRight w:val="0"/>
              <w:marTop w:val="0"/>
              <w:marBottom w:val="0"/>
              <w:divBdr>
                <w:top w:val="none" w:sz="0" w:space="0" w:color="auto"/>
                <w:left w:val="none" w:sz="0" w:space="0" w:color="auto"/>
                <w:bottom w:val="none" w:sz="0" w:space="0" w:color="auto"/>
                <w:right w:val="none" w:sz="0" w:space="0" w:color="auto"/>
              </w:divBdr>
            </w:div>
            <w:div w:id="1438330867">
              <w:marLeft w:val="0"/>
              <w:marRight w:val="0"/>
              <w:marTop w:val="0"/>
              <w:marBottom w:val="0"/>
              <w:divBdr>
                <w:top w:val="none" w:sz="0" w:space="0" w:color="auto"/>
                <w:left w:val="none" w:sz="0" w:space="0" w:color="auto"/>
                <w:bottom w:val="none" w:sz="0" w:space="0" w:color="auto"/>
                <w:right w:val="none" w:sz="0" w:space="0" w:color="auto"/>
              </w:divBdr>
            </w:div>
          </w:divsChild>
        </w:div>
        <w:div w:id="863901396">
          <w:marLeft w:val="0"/>
          <w:marRight w:val="0"/>
          <w:marTop w:val="0"/>
          <w:marBottom w:val="0"/>
          <w:divBdr>
            <w:top w:val="none" w:sz="0" w:space="0" w:color="auto"/>
            <w:left w:val="none" w:sz="0" w:space="0" w:color="auto"/>
            <w:bottom w:val="none" w:sz="0" w:space="0" w:color="auto"/>
            <w:right w:val="none" w:sz="0" w:space="0" w:color="auto"/>
          </w:divBdr>
          <w:divsChild>
            <w:div w:id="1329215724">
              <w:marLeft w:val="0"/>
              <w:marRight w:val="0"/>
              <w:marTop w:val="0"/>
              <w:marBottom w:val="0"/>
              <w:divBdr>
                <w:top w:val="none" w:sz="0" w:space="0" w:color="auto"/>
                <w:left w:val="none" w:sz="0" w:space="0" w:color="auto"/>
                <w:bottom w:val="none" w:sz="0" w:space="0" w:color="auto"/>
                <w:right w:val="none" w:sz="0" w:space="0" w:color="auto"/>
              </w:divBdr>
            </w:div>
            <w:div w:id="1580286555">
              <w:marLeft w:val="0"/>
              <w:marRight w:val="0"/>
              <w:marTop w:val="0"/>
              <w:marBottom w:val="0"/>
              <w:divBdr>
                <w:top w:val="none" w:sz="0" w:space="0" w:color="auto"/>
                <w:left w:val="none" w:sz="0" w:space="0" w:color="auto"/>
                <w:bottom w:val="none" w:sz="0" w:space="0" w:color="auto"/>
                <w:right w:val="none" w:sz="0" w:space="0" w:color="auto"/>
              </w:divBdr>
            </w:div>
          </w:divsChild>
        </w:div>
        <w:div w:id="902451689">
          <w:marLeft w:val="0"/>
          <w:marRight w:val="0"/>
          <w:marTop w:val="0"/>
          <w:marBottom w:val="0"/>
          <w:divBdr>
            <w:top w:val="none" w:sz="0" w:space="0" w:color="auto"/>
            <w:left w:val="none" w:sz="0" w:space="0" w:color="auto"/>
            <w:bottom w:val="none" w:sz="0" w:space="0" w:color="auto"/>
            <w:right w:val="none" w:sz="0" w:space="0" w:color="auto"/>
          </w:divBdr>
          <w:divsChild>
            <w:div w:id="151415255">
              <w:marLeft w:val="0"/>
              <w:marRight w:val="0"/>
              <w:marTop w:val="0"/>
              <w:marBottom w:val="0"/>
              <w:divBdr>
                <w:top w:val="none" w:sz="0" w:space="0" w:color="auto"/>
                <w:left w:val="none" w:sz="0" w:space="0" w:color="auto"/>
                <w:bottom w:val="none" w:sz="0" w:space="0" w:color="auto"/>
                <w:right w:val="none" w:sz="0" w:space="0" w:color="auto"/>
              </w:divBdr>
            </w:div>
            <w:div w:id="2026517339">
              <w:marLeft w:val="0"/>
              <w:marRight w:val="0"/>
              <w:marTop w:val="0"/>
              <w:marBottom w:val="0"/>
              <w:divBdr>
                <w:top w:val="none" w:sz="0" w:space="0" w:color="auto"/>
                <w:left w:val="none" w:sz="0" w:space="0" w:color="auto"/>
                <w:bottom w:val="none" w:sz="0" w:space="0" w:color="auto"/>
                <w:right w:val="none" w:sz="0" w:space="0" w:color="auto"/>
              </w:divBdr>
            </w:div>
          </w:divsChild>
        </w:div>
        <w:div w:id="903373223">
          <w:marLeft w:val="0"/>
          <w:marRight w:val="0"/>
          <w:marTop w:val="0"/>
          <w:marBottom w:val="0"/>
          <w:divBdr>
            <w:top w:val="none" w:sz="0" w:space="0" w:color="auto"/>
            <w:left w:val="none" w:sz="0" w:space="0" w:color="auto"/>
            <w:bottom w:val="none" w:sz="0" w:space="0" w:color="auto"/>
            <w:right w:val="none" w:sz="0" w:space="0" w:color="auto"/>
          </w:divBdr>
          <w:divsChild>
            <w:div w:id="487332384">
              <w:marLeft w:val="0"/>
              <w:marRight w:val="0"/>
              <w:marTop w:val="0"/>
              <w:marBottom w:val="0"/>
              <w:divBdr>
                <w:top w:val="none" w:sz="0" w:space="0" w:color="auto"/>
                <w:left w:val="none" w:sz="0" w:space="0" w:color="auto"/>
                <w:bottom w:val="none" w:sz="0" w:space="0" w:color="auto"/>
                <w:right w:val="none" w:sz="0" w:space="0" w:color="auto"/>
              </w:divBdr>
            </w:div>
            <w:div w:id="1155873794">
              <w:marLeft w:val="0"/>
              <w:marRight w:val="0"/>
              <w:marTop w:val="0"/>
              <w:marBottom w:val="0"/>
              <w:divBdr>
                <w:top w:val="none" w:sz="0" w:space="0" w:color="auto"/>
                <w:left w:val="none" w:sz="0" w:space="0" w:color="auto"/>
                <w:bottom w:val="none" w:sz="0" w:space="0" w:color="auto"/>
                <w:right w:val="none" w:sz="0" w:space="0" w:color="auto"/>
              </w:divBdr>
            </w:div>
          </w:divsChild>
        </w:div>
        <w:div w:id="942417849">
          <w:marLeft w:val="0"/>
          <w:marRight w:val="0"/>
          <w:marTop w:val="0"/>
          <w:marBottom w:val="0"/>
          <w:divBdr>
            <w:top w:val="none" w:sz="0" w:space="0" w:color="auto"/>
            <w:left w:val="none" w:sz="0" w:space="0" w:color="auto"/>
            <w:bottom w:val="none" w:sz="0" w:space="0" w:color="auto"/>
            <w:right w:val="none" w:sz="0" w:space="0" w:color="auto"/>
          </w:divBdr>
          <w:divsChild>
            <w:div w:id="746224697">
              <w:marLeft w:val="0"/>
              <w:marRight w:val="0"/>
              <w:marTop w:val="0"/>
              <w:marBottom w:val="0"/>
              <w:divBdr>
                <w:top w:val="none" w:sz="0" w:space="0" w:color="auto"/>
                <w:left w:val="none" w:sz="0" w:space="0" w:color="auto"/>
                <w:bottom w:val="none" w:sz="0" w:space="0" w:color="auto"/>
                <w:right w:val="none" w:sz="0" w:space="0" w:color="auto"/>
              </w:divBdr>
            </w:div>
            <w:div w:id="1181967562">
              <w:marLeft w:val="0"/>
              <w:marRight w:val="0"/>
              <w:marTop w:val="0"/>
              <w:marBottom w:val="0"/>
              <w:divBdr>
                <w:top w:val="none" w:sz="0" w:space="0" w:color="auto"/>
                <w:left w:val="none" w:sz="0" w:space="0" w:color="auto"/>
                <w:bottom w:val="none" w:sz="0" w:space="0" w:color="auto"/>
                <w:right w:val="none" w:sz="0" w:space="0" w:color="auto"/>
              </w:divBdr>
            </w:div>
          </w:divsChild>
        </w:div>
        <w:div w:id="1026754708">
          <w:marLeft w:val="0"/>
          <w:marRight w:val="0"/>
          <w:marTop w:val="0"/>
          <w:marBottom w:val="0"/>
          <w:divBdr>
            <w:top w:val="none" w:sz="0" w:space="0" w:color="auto"/>
            <w:left w:val="none" w:sz="0" w:space="0" w:color="auto"/>
            <w:bottom w:val="none" w:sz="0" w:space="0" w:color="auto"/>
            <w:right w:val="none" w:sz="0" w:space="0" w:color="auto"/>
          </w:divBdr>
          <w:divsChild>
            <w:div w:id="325331038">
              <w:marLeft w:val="0"/>
              <w:marRight w:val="0"/>
              <w:marTop w:val="0"/>
              <w:marBottom w:val="0"/>
              <w:divBdr>
                <w:top w:val="none" w:sz="0" w:space="0" w:color="auto"/>
                <w:left w:val="none" w:sz="0" w:space="0" w:color="auto"/>
                <w:bottom w:val="none" w:sz="0" w:space="0" w:color="auto"/>
                <w:right w:val="none" w:sz="0" w:space="0" w:color="auto"/>
              </w:divBdr>
            </w:div>
            <w:div w:id="2127382156">
              <w:marLeft w:val="0"/>
              <w:marRight w:val="0"/>
              <w:marTop w:val="0"/>
              <w:marBottom w:val="0"/>
              <w:divBdr>
                <w:top w:val="none" w:sz="0" w:space="0" w:color="auto"/>
                <w:left w:val="none" w:sz="0" w:space="0" w:color="auto"/>
                <w:bottom w:val="none" w:sz="0" w:space="0" w:color="auto"/>
                <w:right w:val="none" w:sz="0" w:space="0" w:color="auto"/>
              </w:divBdr>
            </w:div>
          </w:divsChild>
        </w:div>
        <w:div w:id="1205369329">
          <w:marLeft w:val="0"/>
          <w:marRight w:val="0"/>
          <w:marTop w:val="0"/>
          <w:marBottom w:val="0"/>
          <w:divBdr>
            <w:top w:val="none" w:sz="0" w:space="0" w:color="auto"/>
            <w:left w:val="none" w:sz="0" w:space="0" w:color="auto"/>
            <w:bottom w:val="none" w:sz="0" w:space="0" w:color="auto"/>
            <w:right w:val="none" w:sz="0" w:space="0" w:color="auto"/>
          </w:divBdr>
          <w:divsChild>
            <w:div w:id="821508616">
              <w:marLeft w:val="0"/>
              <w:marRight w:val="0"/>
              <w:marTop w:val="0"/>
              <w:marBottom w:val="0"/>
              <w:divBdr>
                <w:top w:val="none" w:sz="0" w:space="0" w:color="auto"/>
                <w:left w:val="none" w:sz="0" w:space="0" w:color="auto"/>
                <w:bottom w:val="none" w:sz="0" w:space="0" w:color="auto"/>
                <w:right w:val="none" w:sz="0" w:space="0" w:color="auto"/>
              </w:divBdr>
            </w:div>
            <w:div w:id="1660839711">
              <w:marLeft w:val="0"/>
              <w:marRight w:val="0"/>
              <w:marTop w:val="0"/>
              <w:marBottom w:val="0"/>
              <w:divBdr>
                <w:top w:val="none" w:sz="0" w:space="0" w:color="auto"/>
                <w:left w:val="none" w:sz="0" w:space="0" w:color="auto"/>
                <w:bottom w:val="none" w:sz="0" w:space="0" w:color="auto"/>
                <w:right w:val="none" w:sz="0" w:space="0" w:color="auto"/>
              </w:divBdr>
            </w:div>
          </w:divsChild>
        </w:div>
        <w:div w:id="1689789383">
          <w:marLeft w:val="0"/>
          <w:marRight w:val="0"/>
          <w:marTop w:val="0"/>
          <w:marBottom w:val="0"/>
          <w:divBdr>
            <w:top w:val="none" w:sz="0" w:space="0" w:color="auto"/>
            <w:left w:val="none" w:sz="0" w:space="0" w:color="auto"/>
            <w:bottom w:val="none" w:sz="0" w:space="0" w:color="auto"/>
            <w:right w:val="none" w:sz="0" w:space="0" w:color="auto"/>
          </w:divBdr>
          <w:divsChild>
            <w:div w:id="1460806774">
              <w:marLeft w:val="0"/>
              <w:marRight w:val="0"/>
              <w:marTop w:val="0"/>
              <w:marBottom w:val="0"/>
              <w:divBdr>
                <w:top w:val="none" w:sz="0" w:space="0" w:color="auto"/>
                <w:left w:val="none" w:sz="0" w:space="0" w:color="auto"/>
                <w:bottom w:val="none" w:sz="0" w:space="0" w:color="auto"/>
                <w:right w:val="none" w:sz="0" w:space="0" w:color="auto"/>
              </w:divBdr>
            </w:div>
            <w:div w:id="1683778800">
              <w:marLeft w:val="0"/>
              <w:marRight w:val="0"/>
              <w:marTop w:val="0"/>
              <w:marBottom w:val="0"/>
              <w:divBdr>
                <w:top w:val="none" w:sz="0" w:space="0" w:color="auto"/>
                <w:left w:val="none" w:sz="0" w:space="0" w:color="auto"/>
                <w:bottom w:val="none" w:sz="0" w:space="0" w:color="auto"/>
                <w:right w:val="none" w:sz="0" w:space="0" w:color="auto"/>
              </w:divBdr>
            </w:div>
          </w:divsChild>
        </w:div>
        <w:div w:id="1793401549">
          <w:marLeft w:val="0"/>
          <w:marRight w:val="0"/>
          <w:marTop w:val="0"/>
          <w:marBottom w:val="0"/>
          <w:divBdr>
            <w:top w:val="none" w:sz="0" w:space="0" w:color="auto"/>
            <w:left w:val="none" w:sz="0" w:space="0" w:color="auto"/>
            <w:bottom w:val="none" w:sz="0" w:space="0" w:color="auto"/>
            <w:right w:val="none" w:sz="0" w:space="0" w:color="auto"/>
          </w:divBdr>
          <w:divsChild>
            <w:div w:id="469323567">
              <w:marLeft w:val="0"/>
              <w:marRight w:val="0"/>
              <w:marTop w:val="0"/>
              <w:marBottom w:val="0"/>
              <w:divBdr>
                <w:top w:val="none" w:sz="0" w:space="0" w:color="auto"/>
                <w:left w:val="none" w:sz="0" w:space="0" w:color="auto"/>
                <w:bottom w:val="none" w:sz="0" w:space="0" w:color="auto"/>
                <w:right w:val="none" w:sz="0" w:space="0" w:color="auto"/>
              </w:divBdr>
            </w:div>
            <w:div w:id="512455175">
              <w:marLeft w:val="0"/>
              <w:marRight w:val="0"/>
              <w:marTop w:val="0"/>
              <w:marBottom w:val="0"/>
              <w:divBdr>
                <w:top w:val="none" w:sz="0" w:space="0" w:color="auto"/>
                <w:left w:val="none" w:sz="0" w:space="0" w:color="auto"/>
                <w:bottom w:val="none" w:sz="0" w:space="0" w:color="auto"/>
                <w:right w:val="none" w:sz="0" w:space="0" w:color="auto"/>
              </w:divBdr>
            </w:div>
          </w:divsChild>
        </w:div>
        <w:div w:id="1873030082">
          <w:marLeft w:val="0"/>
          <w:marRight w:val="0"/>
          <w:marTop w:val="0"/>
          <w:marBottom w:val="0"/>
          <w:divBdr>
            <w:top w:val="none" w:sz="0" w:space="0" w:color="auto"/>
            <w:left w:val="none" w:sz="0" w:space="0" w:color="auto"/>
            <w:bottom w:val="none" w:sz="0" w:space="0" w:color="auto"/>
            <w:right w:val="none" w:sz="0" w:space="0" w:color="auto"/>
          </w:divBdr>
          <w:divsChild>
            <w:div w:id="373045728">
              <w:marLeft w:val="0"/>
              <w:marRight w:val="0"/>
              <w:marTop w:val="0"/>
              <w:marBottom w:val="0"/>
              <w:divBdr>
                <w:top w:val="none" w:sz="0" w:space="0" w:color="auto"/>
                <w:left w:val="none" w:sz="0" w:space="0" w:color="auto"/>
                <w:bottom w:val="none" w:sz="0" w:space="0" w:color="auto"/>
                <w:right w:val="none" w:sz="0" w:space="0" w:color="auto"/>
              </w:divBdr>
            </w:div>
            <w:div w:id="17861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1915">
      <w:bodyDiv w:val="1"/>
      <w:marLeft w:val="0"/>
      <w:marRight w:val="0"/>
      <w:marTop w:val="0"/>
      <w:marBottom w:val="0"/>
      <w:divBdr>
        <w:top w:val="none" w:sz="0" w:space="0" w:color="auto"/>
        <w:left w:val="none" w:sz="0" w:space="0" w:color="auto"/>
        <w:bottom w:val="none" w:sz="0" w:space="0" w:color="auto"/>
        <w:right w:val="none" w:sz="0" w:space="0" w:color="auto"/>
      </w:divBdr>
    </w:div>
    <w:div w:id="354038255">
      <w:bodyDiv w:val="1"/>
      <w:marLeft w:val="0"/>
      <w:marRight w:val="0"/>
      <w:marTop w:val="0"/>
      <w:marBottom w:val="0"/>
      <w:divBdr>
        <w:top w:val="none" w:sz="0" w:space="0" w:color="auto"/>
        <w:left w:val="none" w:sz="0" w:space="0" w:color="auto"/>
        <w:bottom w:val="none" w:sz="0" w:space="0" w:color="auto"/>
        <w:right w:val="none" w:sz="0" w:space="0" w:color="auto"/>
      </w:divBdr>
    </w:div>
    <w:div w:id="361176335">
      <w:bodyDiv w:val="1"/>
      <w:marLeft w:val="0"/>
      <w:marRight w:val="0"/>
      <w:marTop w:val="0"/>
      <w:marBottom w:val="0"/>
      <w:divBdr>
        <w:top w:val="none" w:sz="0" w:space="0" w:color="auto"/>
        <w:left w:val="none" w:sz="0" w:space="0" w:color="auto"/>
        <w:bottom w:val="none" w:sz="0" w:space="0" w:color="auto"/>
        <w:right w:val="none" w:sz="0" w:space="0" w:color="auto"/>
      </w:divBdr>
    </w:div>
    <w:div w:id="374499929">
      <w:bodyDiv w:val="1"/>
      <w:marLeft w:val="0"/>
      <w:marRight w:val="0"/>
      <w:marTop w:val="0"/>
      <w:marBottom w:val="0"/>
      <w:divBdr>
        <w:top w:val="none" w:sz="0" w:space="0" w:color="auto"/>
        <w:left w:val="none" w:sz="0" w:space="0" w:color="auto"/>
        <w:bottom w:val="none" w:sz="0" w:space="0" w:color="auto"/>
        <w:right w:val="none" w:sz="0" w:space="0" w:color="auto"/>
      </w:divBdr>
      <w:divsChild>
        <w:div w:id="1110511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70407">
      <w:bodyDiv w:val="1"/>
      <w:marLeft w:val="0"/>
      <w:marRight w:val="0"/>
      <w:marTop w:val="0"/>
      <w:marBottom w:val="0"/>
      <w:divBdr>
        <w:top w:val="none" w:sz="0" w:space="0" w:color="auto"/>
        <w:left w:val="none" w:sz="0" w:space="0" w:color="auto"/>
        <w:bottom w:val="none" w:sz="0" w:space="0" w:color="auto"/>
        <w:right w:val="none" w:sz="0" w:space="0" w:color="auto"/>
      </w:divBdr>
    </w:div>
    <w:div w:id="402334334">
      <w:bodyDiv w:val="1"/>
      <w:marLeft w:val="0"/>
      <w:marRight w:val="0"/>
      <w:marTop w:val="0"/>
      <w:marBottom w:val="0"/>
      <w:divBdr>
        <w:top w:val="none" w:sz="0" w:space="0" w:color="auto"/>
        <w:left w:val="none" w:sz="0" w:space="0" w:color="auto"/>
        <w:bottom w:val="none" w:sz="0" w:space="0" w:color="auto"/>
        <w:right w:val="none" w:sz="0" w:space="0" w:color="auto"/>
      </w:divBdr>
    </w:div>
    <w:div w:id="404762124">
      <w:bodyDiv w:val="1"/>
      <w:marLeft w:val="0"/>
      <w:marRight w:val="0"/>
      <w:marTop w:val="0"/>
      <w:marBottom w:val="0"/>
      <w:divBdr>
        <w:top w:val="none" w:sz="0" w:space="0" w:color="auto"/>
        <w:left w:val="none" w:sz="0" w:space="0" w:color="auto"/>
        <w:bottom w:val="none" w:sz="0" w:space="0" w:color="auto"/>
        <w:right w:val="none" w:sz="0" w:space="0" w:color="auto"/>
      </w:divBdr>
    </w:div>
    <w:div w:id="438184640">
      <w:bodyDiv w:val="1"/>
      <w:marLeft w:val="0"/>
      <w:marRight w:val="0"/>
      <w:marTop w:val="0"/>
      <w:marBottom w:val="0"/>
      <w:divBdr>
        <w:top w:val="none" w:sz="0" w:space="0" w:color="auto"/>
        <w:left w:val="none" w:sz="0" w:space="0" w:color="auto"/>
        <w:bottom w:val="none" w:sz="0" w:space="0" w:color="auto"/>
        <w:right w:val="none" w:sz="0" w:space="0" w:color="auto"/>
      </w:divBdr>
      <w:divsChild>
        <w:div w:id="105001176">
          <w:marLeft w:val="0"/>
          <w:marRight w:val="0"/>
          <w:marTop w:val="0"/>
          <w:marBottom w:val="0"/>
          <w:divBdr>
            <w:top w:val="none" w:sz="0" w:space="0" w:color="auto"/>
            <w:left w:val="none" w:sz="0" w:space="0" w:color="auto"/>
            <w:bottom w:val="none" w:sz="0" w:space="0" w:color="auto"/>
            <w:right w:val="none" w:sz="0" w:space="0" w:color="auto"/>
          </w:divBdr>
          <w:divsChild>
            <w:div w:id="617564155">
              <w:marLeft w:val="0"/>
              <w:marRight w:val="0"/>
              <w:marTop w:val="0"/>
              <w:marBottom w:val="0"/>
              <w:divBdr>
                <w:top w:val="none" w:sz="0" w:space="0" w:color="auto"/>
                <w:left w:val="none" w:sz="0" w:space="0" w:color="auto"/>
                <w:bottom w:val="none" w:sz="0" w:space="0" w:color="auto"/>
                <w:right w:val="none" w:sz="0" w:space="0" w:color="auto"/>
              </w:divBdr>
              <w:divsChild>
                <w:div w:id="1615399434">
                  <w:marLeft w:val="0"/>
                  <w:marRight w:val="0"/>
                  <w:marTop w:val="0"/>
                  <w:marBottom w:val="0"/>
                  <w:divBdr>
                    <w:top w:val="none" w:sz="0" w:space="0" w:color="auto"/>
                    <w:left w:val="none" w:sz="0" w:space="0" w:color="auto"/>
                    <w:bottom w:val="none" w:sz="0" w:space="0" w:color="auto"/>
                    <w:right w:val="none" w:sz="0" w:space="0" w:color="auto"/>
                  </w:divBdr>
                  <w:divsChild>
                    <w:div w:id="791703621">
                      <w:marLeft w:val="0"/>
                      <w:marRight w:val="0"/>
                      <w:marTop w:val="0"/>
                      <w:marBottom w:val="0"/>
                      <w:divBdr>
                        <w:top w:val="none" w:sz="0" w:space="0" w:color="auto"/>
                        <w:left w:val="none" w:sz="0" w:space="0" w:color="auto"/>
                        <w:bottom w:val="none" w:sz="0" w:space="0" w:color="auto"/>
                        <w:right w:val="none" w:sz="0" w:space="0" w:color="auto"/>
                      </w:divBdr>
                    </w:div>
                    <w:div w:id="835998868">
                      <w:marLeft w:val="0"/>
                      <w:marRight w:val="0"/>
                      <w:marTop w:val="0"/>
                      <w:marBottom w:val="0"/>
                      <w:divBdr>
                        <w:top w:val="none" w:sz="0" w:space="0" w:color="auto"/>
                        <w:left w:val="none" w:sz="0" w:space="0" w:color="auto"/>
                        <w:bottom w:val="none" w:sz="0" w:space="0" w:color="auto"/>
                        <w:right w:val="none" w:sz="0" w:space="0" w:color="auto"/>
                      </w:divBdr>
                    </w:div>
                  </w:divsChild>
                </w:div>
                <w:div w:id="1790854180">
                  <w:marLeft w:val="0"/>
                  <w:marRight w:val="0"/>
                  <w:marTop w:val="150"/>
                  <w:marBottom w:val="0"/>
                  <w:divBdr>
                    <w:top w:val="none" w:sz="0" w:space="0" w:color="auto"/>
                    <w:left w:val="none" w:sz="0" w:space="0" w:color="auto"/>
                    <w:bottom w:val="none" w:sz="0" w:space="0" w:color="auto"/>
                    <w:right w:val="none" w:sz="0" w:space="0" w:color="auto"/>
                  </w:divBdr>
                  <w:divsChild>
                    <w:div w:id="1022170343">
                      <w:marLeft w:val="0"/>
                      <w:marRight w:val="0"/>
                      <w:marTop w:val="0"/>
                      <w:marBottom w:val="0"/>
                      <w:divBdr>
                        <w:top w:val="none" w:sz="0" w:space="0" w:color="auto"/>
                        <w:left w:val="none" w:sz="0" w:space="0" w:color="auto"/>
                        <w:bottom w:val="none" w:sz="0" w:space="0" w:color="auto"/>
                        <w:right w:val="none" w:sz="0" w:space="0" w:color="auto"/>
                      </w:divBdr>
                    </w:div>
                    <w:div w:id="1837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5994">
          <w:marLeft w:val="0"/>
          <w:marRight w:val="0"/>
          <w:marTop w:val="0"/>
          <w:marBottom w:val="0"/>
          <w:divBdr>
            <w:top w:val="none" w:sz="0" w:space="0" w:color="auto"/>
            <w:left w:val="none" w:sz="0" w:space="0" w:color="auto"/>
            <w:bottom w:val="none" w:sz="0" w:space="0" w:color="auto"/>
            <w:right w:val="none" w:sz="0" w:space="0" w:color="auto"/>
          </w:divBdr>
          <w:divsChild>
            <w:div w:id="1607889101">
              <w:marLeft w:val="0"/>
              <w:marRight w:val="0"/>
              <w:marTop w:val="0"/>
              <w:marBottom w:val="0"/>
              <w:divBdr>
                <w:top w:val="none" w:sz="0" w:space="0" w:color="auto"/>
                <w:left w:val="none" w:sz="0" w:space="0" w:color="auto"/>
                <w:bottom w:val="none" w:sz="0" w:space="0" w:color="auto"/>
                <w:right w:val="none" w:sz="0" w:space="0" w:color="auto"/>
              </w:divBdr>
              <w:divsChild>
                <w:div w:id="137380416">
                  <w:marLeft w:val="0"/>
                  <w:marRight w:val="0"/>
                  <w:marTop w:val="150"/>
                  <w:marBottom w:val="0"/>
                  <w:divBdr>
                    <w:top w:val="none" w:sz="0" w:space="0" w:color="auto"/>
                    <w:left w:val="none" w:sz="0" w:space="0" w:color="auto"/>
                    <w:bottom w:val="none" w:sz="0" w:space="0" w:color="auto"/>
                    <w:right w:val="none" w:sz="0" w:space="0" w:color="auto"/>
                  </w:divBdr>
                  <w:divsChild>
                    <w:div w:id="839271987">
                      <w:marLeft w:val="0"/>
                      <w:marRight w:val="0"/>
                      <w:marTop w:val="0"/>
                      <w:marBottom w:val="0"/>
                      <w:divBdr>
                        <w:top w:val="none" w:sz="0" w:space="0" w:color="auto"/>
                        <w:left w:val="none" w:sz="0" w:space="0" w:color="auto"/>
                        <w:bottom w:val="none" w:sz="0" w:space="0" w:color="auto"/>
                        <w:right w:val="none" w:sz="0" w:space="0" w:color="auto"/>
                      </w:divBdr>
                    </w:div>
                    <w:div w:id="912472078">
                      <w:marLeft w:val="0"/>
                      <w:marRight w:val="0"/>
                      <w:marTop w:val="0"/>
                      <w:marBottom w:val="0"/>
                      <w:divBdr>
                        <w:top w:val="none" w:sz="0" w:space="0" w:color="auto"/>
                        <w:left w:val="none" w:sz="0" w:space="0" w:color="auto"/>
                        <w:bottom w:val="none" w:sz="0" w:space="0" w:color="auto"/>
                        <w:right w:val="none" w:sz="0" w:space="0" w:color="auto"/>
                      </w:divBdr>
                    </w:div>
                  </w:divsChild>
                </w:div>
                <w:div w:id="351491833">
                  <w:marLeft w:val="0"/>
                  <w:marRight w:val="0"/>
                  <w:marTop w:val="0"/>
                  <w:marBottom w:val="0"/>
                  <w:divBdr>
                    <w:top w:val="none" w:sz="0" w:space="0" w:color="auto"/>
                    <w:left w:val="none" w:sz="0" w:space="0" w:color="auto"/>
                    <w:bottom w:val="none" w:sz="0" w:space="0" w:color="auto"/>
                    <w:right w:val="none" w:sz="0" w:space="0" w:color="auto"/>
                  </w:divBdr>
                  <w:divsChild>
                    <w:div w:id="127939952">
                      <w:marLeft w:val="0"/>
                      <w:marRight w:val="0"/>
                      <w:marTop w:val="0"/>
                      <w:marBottom w:val="0"/>
                      <w:divBdr>
                        <w:top w:val="none" w:sz="0" w:space="0" w:color="auto"/>
                        <w:left w:val="none" w:sz="0" w:space="0" w:color="auto"/>
                        <w:bottom w:val="none" w:sz="0" w:space="0" w:color="auto"/>
                        <w:right w:val="none" w:sz="0" w:space="0" w:color="auto"/>
                      </w:divBdr>
                    </w:div>
                    <w:div w:id="1944530660">
                      <w:marLeft w:val="0"/>
                      <w:marRight w:val="0"/>
                      <w:marTop w:val="0"/>
                      <w:marBottom w:val="0"/>
                      <w:divBdr>
                        <w:top w:val="none" w:sz="0" w:space="0" w:color="auto"/>
                        <w:left w:val="none" w:sz="0" w:space="0" w:color="auto"/>
                        <w:bottom w:val="none" w:sz="0" w:space="0" w:color="auto"/>
                        <w:right w:val="none" w:sz="0" w:space="0" w:color="auto"/>
                      </w:divBdr>
                    </w:div>
                  </w:divsChild>
                </w:div>
                <w:div w:id="665864972">
                  <w:marLeft w:val="0"/>
                  <w:marRight w:val="0"/>
                  <w:marTop w:val="150"/>
                  <w:marBottom w:val="0"/>
                  <w:divBdr>
                    <w:top w:val="none" w:sz="0" w:space="0" w:color="auto"/>
                    <w:left w:val="none" w:sz="0" w:space="0" w:color="auto"/>
                    <w:bottom w:val="none" w:sz="0" w:space="0" w:color="auto"/>
                    <w:right w:val="none" w:sz="0" w:space="0" w:color="auto"/>
                  </w:divBdr>
                  <w:divsChild>
                    <w:div w:id="727145128">
                      <w:marLeft w:val="0"/>
                      <w:marRight w:val="0"/>
                      <w:marTop w:val="0"/>
                      <w:marBottom w:val="0"/>
                      <w:divBdr>
                        <w:top w:val="none" w:sz="0" w:space="0" w:color="auto"/>
                        <w:left w:val="none" w:sz="0" w:space="0" w:color="auto"/>
                        <w:bottom w:val="none" w:sz="0" w:space="0" w:color="auto"/>
                        <w:right w:val="none" w:sz="0" w:space="0" w:color="auto"/>
                      </w:divBdr>
                    </w:div>
                    <w:div w:id="1998533463">
                      <w:marLeft w:val="0"/>
                      <w:marRight w:val="0"/>
                      <w:marTop w:val="0"/>
                      <w:marBottom w:val="0"/>
                      <w:divBdr>
                        <w:top w:val="none" w:sz="0" w:space="0" w:color="auto"/>
                        <w:left w:val="none" w:sz="0" w:space="0" w:color="auto"/>
                        <w:bottom w:val="none" w:sz="0" w:space="0" w:color="auto"/>
                        <w:right w:val="none" w:sz="0" w:space="0" w:color="auto"/>
                      </w:divBdr>
                    </w:div>
                  </w:divsChild>
                </w:div>
                <w:div w:id="720977009">
                  <w:marLeft w:val="0"/>
                  <w:marRight w:val="0"/>
                  <w:marTop w:val="150"/>
                  <w:marBottom w:val="0"/>
                  <w:divBdr>
                    <w:top w:val="none" w:sz="0" w:space="0" w:color="auto"/>
                    <w:left w:val="none" w:sz="0" w:space="0" w:color="auto"/>
                    <w:bottom w:val="none" w:sz="0" w:space="0" w:color="auto"/>
                    <w:right w:val="none" w:sz="0" w:space="0" w:color="auto"/>
                  </w:divBdr>
                  <w:divsChild>
                    <w:div w:id="493838257">
                      <w:marLeft w:val="0"/>
                      <w:marRight w:val="0"/>
                      <w:marTop w:val="0"/>
                      <w:marBottom w:val="0"/>
                      <w:divBdr>
                        <w:top w:val="none" w:sz="0" w:space="0" w:color="auto"/>
                        <w:left w:val="none" w:sz="0" w:space="0" w:color="auto"/>
                        <w:bottom w:val="none" w:sz="0" w:space="0" w:color="auto"/>
                        <w:right w:val="none" w:sz="0" w:space="0" w:color="auto"/>
                      </w:divBdr>
                    </w:div>
                    <w:div w:id="599533064">
                      <w:marLeft w:val="0"/>
                      <w:marRight w:val="0"/>
                      <w:marTop w:val="0"/>
                      <w:marBottom w:val="0"/>
                      <w:divBdr>
                        <w:top w:val="none" w:sz="0" w:space="0" w:color="auto"/>
                        <w:left w:val="none" w:sz="0" w:space="0" w:color="auto"/>
                        <w:bottom w:val="none" w:sz="0" w:space="0" w:color="auto"/>
                        <w:right w:val="none" w:sz="0" w:space="0" w:color="auto"/>
                      </w:divBdr>
                    </w:div>
                  </w:divsChild>
                </w:div>
                <w:div w:id="724333814">
                  <w:marLeft w:val="0"/>
                  <w:marRight w:val="0"/>
                  <w:marTop w:val="150"/>
                  <w:marBottom w:val="0"/>
                  <w:divBdr>
                    <w:top w:val="none" w:sz="0" w:space="0" w:color="auto"/>
                    <w:left w:val="none" w:sz="0" w:space="0" w:color="auto"/>
                    <w:bottom w:val="none" w:sz="0" w:space="0" w:color="auto"/>
                    <w:right w:val="none" w:sz="0" w:space="0" w:color="auto"/>
                  </w:divBdr>
                  <w:divsChild>
                    <w:div w:id="543367782">
                      <w:marLeft w:val="0"/>
                      <w:marRight w:val="0"/>
                      <w:marTop w:val="0"/>
                      <w:marBottom w:val="0"/>
                      <w:divBdr>
                        <w:top w:val="none" w:sz="0" w:space="0" w:color="auto"/>
                        <w:left w:val="none" w:sz="0" w:space="0" w:color="auto"/>
                        <w:bottom w:val="none" w:sz="0" w:space="0" w:color="auto"/>
                        <w:right w:val="none" w:sz="0" w:space="0" w:color="auto"/>
                      </w:divBdr>
                    </w:div>
                    <w:div w:id="10027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6832">
          <w:marLeft w:val="0"/>
          <w:marRight w:val="0"/>
          <w:marTop w:val="0"/>
          <w:marBottom w:val="0"/>
          <w:divBdr>
            <w:top w:val="none" w:sz="0" w:space="0" w:color="auto"/>
            <w:left w:val="none" w:sz="0" w:space="0" w:color="auto"/>
            <w:bottom w:val="none" w:sz="0" w:space="0" w:color="auto"/>
            <w:right w:val="none" w:sz="0" w:space="0" w:color="auto"/>
          </w:divBdr>
          <w:divsChild>
            <w:div w:id="1409958997">
              <w:marLeft w:val="0"/>
              <w:marRight w:val="0"/>
              <w:marTop w:val="0"/>
              <w:marBottom w:val="0"/>
              <w:divBdr>
                <w:top w:val="none" w:sz="0" w:space="0" w:color="auto"/>
                <w:left w:val="none" w:sz="0" w:space="0" w:color="auto"/>
                <w:bottom w:val="none" w:sz="0" w:space="0" w:color="auto"/>
                <w:right w:val="none" w:sz="0" w:space="0" w:color="auto"/>
              </w:divBdr>
              <w:divsChild>
                <w:div w:id="467282932">
                  <w:marLeft w:val="0"/>
                  <w:marRight w:val="0"/>
                  <w:marTop w:val="150"/>
                  <w:marBottom w:val="0"/>
                  <w:divBdr>
                    <w:top w:val="none" w:sz="0" w:space="0" w:color="auto"/>
                    <w:left w:val="none" w:sz="0" w:space="0" w:color="auto"/>
                    <w:bottom w:val="none" w:sz="0" w:space="0" w:color="auto"/>
                    <w:right w:val="none" w:sz="0" w:space="0" w:color="auto"/>
                  </w:divBdr>
                  <w:divsChild>
                    <w:div w:id="9531050">
                      <w:marLeft w:val="0"/>
                      <w:marRight w:val="0"/>
                      <w:marTop w:val="0"/>
                      <w:marBottom w:val="0"/>
                      <w:divBdr>
                        <w:top w:val="none" w:sz="0" w:space="0" w:color="auto"/>
                        <w:left w:val="none" w:sz="0" w:space="0" w:color="auto"/>
                        <w:bottom w:val="none" w:sz="0" w:space="0" w:color="auto"/>
                        <w:right w:val="none" w:sz="0" w:space="0" w:color="auto"/>
                      </w:divBdr>
                    </w:div>
                    <w:div w:id="568150488">
                      <w:marLeft w:val="0"/>
                      <w:marRight w:val="0"/>
                      <w:marTop w:val="0"/>
                      <w:marBottom w:val="0"/>
                      <w:divBdr>
                        <w:top w:val="none" w:sz="0" w:space="0" w:color="auto"/>
                        <w:left w:val="none" w:sz="0" w:space="0" w:color="auto"/>
                        <w:bottom w:val="none" w:sz="0" w:space="0" w:color="auto"/>
                        <w:right w:val="none" w:sz="0" w:space="0" w:color="auto"/>
                      </w:divBdr>
                    </w:div>
                  </w:divsChild>
                </w:div>
                <w:div w:id="1614480779">
                  <w:marLeft w:val="0"/>
                  <w:marRight w:val="0"/>
                  <w:marTop w:val="0"/>
                  <w:marBottom w:val="0"/>
                  <w:divBdr>
                    <w:top w:val="none" w:sz="0" w:space="0" w:color="auto"/>
                    <w:left w:val="none" w:sz="0" w:space="0" w:color="auto"/>
                    <w:bottom w:val="none" w:sz="0" w:space="0" w:color="auto"/>
                    <w:right w:val="none" w:sz="0" w:space="0" w:color="auto"/>
                  </w:divBdr>
                  <w:divsChild>
                    <w:div w:id="52429707">
                      <w:marLeft w:val="0"/>
                      <w:marRight w:val="0"/>
                      <w:marTop w:val="0"/>
                      <w:marBottom w:val="0"/>
                      <w:divBdr>
                        <w:top w:val="none" w:sz="0" w:space="0" w:color="auto"/>
                        <w:left w:val="none" w:sz="0" w:space="0" w:color="auto"/>
                        <w:bottom w:val="none" w:sz="0" w:space="0" w:color="auto"/>
                        <w:right w:val="none" w:sz="0" w:space="0" w:color="auto"/>
                      </w:divBdr>
                    </w:div>
                    <w:div w:id="17045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08694">
          <w:marLeft w:val="0"/>
          <w:marRight w:val="0"/>
          <w:marTop w:val="0"/>
          <w:marBottom w:val="0"/>
          <w:divBdr>
            <w:top w:val="none" w:sz="0" w:space="0" w:color="auto"/>
            <w:left w:val="none" w:sz="0" w:space="0" w:color="auto"/>
            <w:bottom w:val="none" w:sz="0" w:space="0" w:color="auto"/>
            <w:right w:val="none" w:sz="0" w:space="0" w:color="auto"/>
          </w:divBdr>
          <w:divsChild>
            <w:div w:id="1845781189">
              <w:marLeft w:val="0"/>
              <w:marRight w:val="0"/>
              <w:marTop w:val="0"/>
              <w:marBottom w:val="0"/>
              <w:divBdr>
                <w:top w:val="none" w:sz="0" w:space="0" w:color="auto"/>
                <w:left w:val="none" w:sz="0" w:space="0" w:color="auto"/>
                <w:bottom w:val="none" w:sz="0" w:space="0" w:color="auto"/>
                <w:right w:val="none" w:sz="0" w:space="0" w:color="auto"/>
              </w:divBdr>
              <w:divsChild>
                <w:div w:id="1167356720">
                  <w:marLeft w:val="0"/>
                  <w:marRight w:val="0"/>
                  <w:marTop w:val="150"/>
                  <w:marBottom w:val="0"/>
                  <w:divBdr>
                    <w:top w:val="none" w:sz="0" w:space="0" w:color="auto"/>
                    <w:left w:val="none" w:sz="0" w:space="0" w:color="auto"/>
                    <w:bottom w:val="none" w:sz="0" w:space="0" w:color="auto"/>
                    <w:right w:val="none" w:sz="0" w:space="0" w:color="auto"/>
                  </w:divBdr>
                  <w:divsChild>
                    <w:div w:id="86388871">
                      <w:marLeft w:val="0"/>
                      <w:marRight w:val="0"/>
                      <w:marTop w:val="0"/>
                      <w:marBottom w:val="0"/>
                      <w:divBdr>
                        <w:top w:val="none" w:sz="0" w:space="0" w:color="auto"/>
                        <w:left w:val="none" w:sz="0" w:space="0" w:color="auto"/>
                        <w:bottom w:val="none" w:sz="0" w:space="0" w:color="auto"/>
                        <w:right w:val="none" w:sz="0" w:space="0" w:color="auto"/>
                      </w:divBdr>
                    </w:div>
                    <w:div w:id="1105270751">
                      <w:marLeft w:val="0"/>
                      <w:marRight w:val="0"/>
                      <w:marTop w:val="0"/>
                      <w:marBottom w:val="0"/>
                      <w:divBdr>
                        <w:top w:val="none" w:sz="0" w:space="0" w:color="auto"/>
                        <w:left w:val="none" w:sz="0" w:space="0" w:color="auto"/>
                        <w:bottom w:val="none" w:sz="0" w:space="0" w:color="auto"/>
                        <w:right w:val="none" w:sz="0" w:space="0" w:color="auto"/>
                      </w:divBdr>
                    </w:div>
                  </w:divsChild>
                </w:div>
                <w:div w:id="1213615987">
                  <w:marLeft w:val="0"/>
                  <w:marRight w:val="0"/>
                  <w:marTop w:val="0"/>
                  <w:marBottom w:val="0"/>
                  <w:divBdr>
                    <w:top w:val="none" w:sz="0" w:space="0" w:color="auto"/>
                    <w:left w:val="none" w:sz="0" w:space="0" w:color="auto"/>
                    <w:bottom w:val="none" w:sz="0" w:space="0" w:color="auto"/>
                    <w:right w:val="none" w:sz="0" w:space="0" w:color="auto"/>
                  </w:divBdr>
                  <w:divsChild>
                    <w:div w:id="782111141">
                      <w:marLeft w:val="0"/>
                      <w:marRight w:val="0"/>
                      <w:marTop w:val="0"/>
                      <w:marBottom w:val="0"/>
                      <w:divBdr>
                        <w:top w:val="none" w:sz="0" w:space="0" w:color="auto"/>
                        <w:left w:val="none" w:sz="0" w:space="0" w:color="auto"/>
                        <w:bottom w:val="none" w:sz="0" w:space="0" w:color="auto"/>
                        <w:right w:val="none" w:sz="0" w:space="0" w:color="auto"/>
                      </w:divBdr>
                    </w:div>
                    <w:div w:id="1673415584">
                      <w:marLeft w:val="0"/>
                      <w:marRight w:val="0"/>
                      <w:marTop w:val="0"/>
                      <w:marBottom w:val="0"/>
                      <w:divBdr>
                        <w:top w:val="none" w:sz="0" w:space="0" w:color="auto"/>
                        <w:left w:val="none" w:sz="0" w:space="0" w:color="auto"/>
                        <w:bottom w:val="none" w:sz="0" w:space="0" w:color="auto"/>
                        <w:right w:val="none" w:sz="0" w:space="0" w:color="auto"/>
                      </w:divBdr>
                    </w:div>
                  </w:divsChild>
                </w:div>
                <w:div w:id="2006661157">
                  <w:marLeft w:val="0"/>
                  <w:marRight w:val="0"/>
                  <w:marTop w:val="150"/>
                  <w:marBottom w:val="0"/>
                  <w:divBdr>
                    <w:top w:val="none" w:sz="0" w:space="0" w:color="auto"/>
                    <w:left w:val="none" w:sz="0" w:space="0" w:color="auto"/>
                    <w:bottom w:val="none" w:sz="0" w:space="0" w:color="auto"/>
                    <w:right w:val="none" w:sz="0" w:space="0" w:color="auto"/>
                  </w:divBdr>
                  <w:divsChild>
                    <w:div w:id="616178103">
                      <w:marLeft w:val="0"/>
                      <w:marRight w:val="0"/>
                      <w:marTop w:val="0"/>
                      <w:marBottom w:val="0"/>
                      <w:divBdr>
                        <w:top w:val="none" w:sz="0" w:space="0" w:color="auto"/>
                        <w:left w:val="none" w:sz="0" w:space="0" w:color="auto"/>
                        <w:bottom w:val="none" w:sz="0" w:space="0" w:color="auto"/>
                        <w:right w:val="none" w:sz="0" w:space="0" w:color="auto"/>
                      </w:divBdr>
                    </w:div>
                    <w:div w:id="194164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453630">
          <w:marLeft w:val="0"/>
          <w:marRight w:val="0"/>
          <w:marTop w:val="0"/>
          <w:marBottom w:val="0"/>
          <w:divBdr>
            <w:top w:val="none" w:sz="0" w:space="0" w:color="auto"/>
            <w:left w:val="none" w:sz="0" w:space="0" w:color="auto"/>
            <w:bottom w:val="none" w:sz="0" w:space="0" w:color="auto"/>
            <w:right w:val="none" w:sz="0" w:space="0" w:color="auto"/>
          </w:divBdr>
          <w:divsChild>
            <w:div w:id="462502701">
              <w:marLeft w:val="0"/>
              <w:marRight w:val="0"/>
              <w:marTop w:val="0"/>
              <w:marBottom w:val="0"/>
              <w:divBdr>
                <w:top w:val="none" w:sz="0" w:space="0" w:color="auto"/>
                <w:left w:val="none" w:sz="0" w:space="0" w:color="auto"/>
                <w:bottom w:val="none" w:sz="0" w:space="0" w:color="auto"/>
                <w:right w:val="none" w:sz="0" w:space="0" w:color="auto"/>
              </w:divBdr>
              <w:divsChild>
                <w:div w:id="132454631">
                  <w:marLeft w:val="0"/>
                  <w:marRight w:val="0"/>
                  <w:marTop w:val="150"/>
                  <w:marBottom w:val="0"/>
                  <w:divBdr>
                    <w:top w:val="none" w:sz="0" w:space="0" w:color="auto"/>
                    <w:left w:val="none" w:sz="0" w:space="0" w:color="auto"/>
                    <w:bottom w:val="none" w:sz="0" w:space="0" w:color="auto"/>
                    <w:right w:val="none" w:sz="0" w:space="0" w:color="auto"/>
                  </w:divBdr>
                  <w:divsChild>
                    <w:div w:id="878735782">
                      <w:marLeft w:val="0"/>
                      <w:marRight w:val="0"/>
                      <w:marTop w:val="0"/>
                      <w:marBottom w:val="0"/>
                      <w:divBdr>
                        <w:top w:val="none" w:sz="0" w:space="0" w:color="auto"/>
                        <w:left w:val="none" w:sz="0" w:space="0" w:color="auto"/>
                        <w:bottom w:val="none" w:sz="0" w:space="0" w:color="auto"/>
                        <w:right w:val="none" w:sz="0" w:space="0" w:color="auto"/>
                      </w:divBdr>
                    </w:div>
                    <w:div w:id="1818302994">
                      <w:marLeft w:val="0"/>
                      <w:marRight w:val="0"/>
                      <w:marTop w:val="0"/>
                      <w:marBottom w:val="0"/>
                      <w:divBdr>
                        <w:top w:val="none" w:sz="0" w:space="0" w:color="auto"/>
                        <w:left w:val="none" w:sz="0" w:space="0" w:color="auto"/>
                        <w:bottom w:val="none" w:sz="0" w:space="0" w:color="auto"/>
                        <w:right w:val="none" w:sz="0" w:space="0" w:color="auto"/>
                      </w:divBdr>
                    </w:div>
                  </w:divsChild>
                </w:div>
                <w:div w:id="145096883">
                  <w:marLeft w:val="0"/>
                  <w:marRight w:val="0"/>
                  <w:marTop w:val="150"/>
                  <w:marBottom w:val="0"/>
                  <w:divBdr>
                    <w:top w:val="none" w:sz="0" w:space="0" w:color="auto"/>
                    <w:left w:val="none" w:sz="0" w:space="0" w:color="auto"/>
                    <w:bottom w:val="none" w:sz="0" w:space="0" w:color="auto"/>
                    <w:right w:val="none" w:sz="0" w:space="0" w:color="auto"/>
                  </w:divBdr>
                  <w:divsChild>
                    <w:div w:id="75439090">
                      <w:marLeft w:val="0"/>
                      <w:marRight w:val="0"/>
                      <w:marTop w:val="0"/>
                      <w:marBottom w:val="0"/>
                      <w:divBdr>
                        <w:top w:val="none" w:sz="0" w:space="0" w:color="auto"/>
                        <w:left w:val="none" w:sz="0" w:space="0" w:color="auto"/>
                        <w:bottom w:val="none" w:sz="0" w:space="0" w:color="auto"/>
                        <w:right w:val="none" w:sz="0" w:space="0" w:color="auto"/>
                      </w:divBdr>
                    </w:div>
                    <w:div w:id="373191578">
                      <w:marLeft w:val="0"/>
                      <w:marRight w:val="0"/>
                      <w:marTop w:val="0"/>
                      <w:marBottom w:val="0"/>
                      <w:divBdr>
                        <w:top w:val="none" w:sz="0" w:space="0" w:color="auto"/>
                        <w:left w:val="none" w:sz="0" w:space="0" w:color="auto"/>
                        <w:bottom w:val="none" w:sz="0" w:space="0" w:color="auto"/>
                        <w:right w:val="none" w:sz="0" w:space="0" w:color="auto"/>
                      </w:divBdr>
                    </w:div>
                  </w:divsChild>
                </w:div>
                <w:div w:id="969899828">
                  <w:marLeft w:val="0"/>
                  <w:marRight w:val="0"/>
                  <w:marTop w:val="150"/>
                  <w:marBottom w:val="0"/>
                  <w:divBdr>
                    <w:top w:val="none" w:sz="0" w:space="0" w:color="auto"/>
                    <w:left w:val="none" w:sz="0" w:space="0" w:color="auto"/>
                    <w:bottom w:val="none" w:sz="0" w:space="0" w:color="auto"/>
                    <w:right w:val="none" w:sz="0" w:space="0" w:color="auto"/>
                  </w:divBdr>
                  <w:divsChild>
                    <w:div w:id="1228998549">
                      <w:marLeft w:val="0"/>
                      <w:marRight w:val="0"/>
                      <w:marTop w:val="0"/>
                      <w:marBottom w:val="0"/>
                      <w:divBdr>
                        <w:top w:val="none" w:sz="0" w:space="0" w:color="auto"/>
                        <w:left w:val="none" w:sz="0" w:space="0" w:color="auto"/>
                        <w:bottom w:val="none" w:sz="0" w:space="0" w:color="auto"/>
                        <w:right w:val="none" w:sz="0" w:space="0" w:color="auto"/>
                      </w:divBdr>
                    </w:div>
                    <w:div w:id="1927379304">
                      <w:marLeft w:val="0"/>
                      <w:marRight w:val="0"/>
                      <w:marTop w:val="0"/>
                      <w:marBottom w:val="0"/>
                      <w:divBdr>
                        <w:top w:val="none" w:sz="0" w:space="0" w:color="auto"/>
                        <w:left w:val="none" w:sz="0" w:space="0" w:color="auto"/>
                        <w:bottom w:val="none" w:sz="0" w:space="0" w:color="auto"/>
                        <w:right w:val="none" w:sz="0" w:space="0" w:color="auto"/>
                      </w:divBdr>
                    </w:div>
                  </w:divsChild>
                </w:div>
                <w:div w:id="1076708497">
                  <w:marLeft w:val="0"/>
                  <w:marRight w:val="0"/>
                  <w:marTop w:val="150"/>
                  <w:marBottom w:val="0"/>
                  <w:divBdr>
                    <w:top w:val="none" w:sz="0" w:space="0" w:color="auto"/>
                    <w:left w:val="none" w:sz="0" w:space="0" w:color="auto"/>
                    <w:bottom w:val="none" w:sz="0" w:space="0" w:color="auto"/>
                    <w:right w:val="none" w:sz="0" w:space="0" w:color="auto"/>
                  </w:divBdr>
                  <w:divsChild>
                    <w:div w:id="569656026">
                      <w:marLeft w:val="0"/>
                      <w:marRight w:val="0"/>
                      <w:marTop w:val="0"/>
                      <w:marBottom w:val="0"/>
                      <w:divBdr>
                        <w:top w:val="none" w:sz="0" w:space="0" w:color="auto"/>
                        <w:left w:val="none" w:sz="0" w:space="0" w:color="auto"/>
                        <w:bottom w:val="none" w:sz="0" w:space="0" w:color="auto"/>
                        <w:right w:val="none" w:sz="0" w:space="0" w:color="auto"/>
                      </w:divBdr>
                    </w:div>
                    <w:div w:id="1423064279">
                      <w:marLeft w:val="0"/>
                      <w:marRight w:val="0"/>
                      <w:marTop w:val="0"/>
                      <w:marBottom w:val="0"/>
                      <w:divBdr>
                        <w:top w:val="none" w:sz="0" w:space="0" w:color="auto"/>
                        <w:left w:val="none" w:sz="0" w:space="0" w:color="auto"/>
                        <w:bottom w:val="none" w:sz="0" w:space="0" w:color="auto"/>
                        <w:right w:val="none" w:sz="0" w:space="0" w:color="auto"/>
                      </w:divBdr>
                    </w:div>
                  </w:divsChild>
                </w:div>
                <w:div w:id="1411196218">
                  <w:marLeft w:val="0"/>
                  <w:marRight w:val="0"/>
                  <w:marTop w:val="0"/>
                  <w:marBottom w:val="0"/>
                  <w:divBdr>
                    <w:top w:val="none" w:sz="0" w:space="0" w:color="auto"/>
                    <w:left w:val="none" w:sz="0" w:space="0" w:color="auto"/>
                    <w:bottom w:val="none" w:sz="0" w:space="0" w:color="auto"/>
                    <w:right w:val="none" w:sz="0" w:space="0" w:color="auto"/>
                  </w:divBdr>
                  <w:divsChild>
                    <w:div w:id="43532010">
                      <w:marLeft w:val="0"/>
                      <w:marRight w:val="0"/>
                      <w:marTop w:val="0"/>
                      <w:marBottom w:val="0"/>
                      <w:divBdr>
                        <w:top w:val="none" w:sz="0" w:space="0" w:color="auto"/>
                        <w:left w:val="none" w:sz="0" w:space="0" w:color="auto"/>
                        <w:bottom w:val="none" w:sz="0" w:space="0" w:color="auto"/>
                        <w:right w:val="none" w:sz="0" w:space="0" w:color="auto"/>
                      </w:divBdr>
                    </w:div>
                    <w:div w:id="656762042">
                      <w:marLeft w:val="0"/>
                      <w:marRight w:val="0"/>
                      <w:marTop w:val="0"/>
                      <w:marBottom w:val="0"/>
                      <w:divBdr>
                        <w:top w:val="none" w:sz="0" w:space="0" w:color="auto"/>
                        <w:left w:val="none" w:sz="0" w:space="0" w:color="auto"/>
                        <w:bottom w:val="none" w:sz="0" w:space="0" w:color="auto"/>
                        <w:right w:val="none" w:sz="0" w:space="0" w:color="auto"/>
                      </w:divBdr>
                    </w:div>
                  </w:divsChild>
                </w:div>
                <w:div w:id="2092892940">
                  <w:marLeft w:val="0"/>
                  <w:marRight w:val="0"/>
                  <w:marTop w:val="150"/>
                  <w:marBottom w:val="0"/>
                  <w:divBdr>
                    <w:top w:val="none" w:sz="0" w:space="0" w:color="auto"/>
                    <w:left w:val="none" w:sz="0" w:space="0" w:color="auto"/>
                    <w:bottom w:val="none" w:sz="0" w:space="0" w:color="auto"/>
                    <w:right w:val="none" w:sz="0" w:space="0" w:color="auto"/>
                  </w:divBdr>
                  <w:divsChild>
                    <w:div w:id="699668224">
                      <w:marLeft w:val="0"/>
                      <w:marRight w:val="0"/>
                      <w:marTop w:val="0"/>
                      <w:marBottom w:val="0"/>
                      <w:divBdr>
                        <w:top w:val="none" w:sz="0" w:space="0" w:color="auto"/>
                        <w:left w:val="none" w:sz="0" w:space="0" w:color="auto"/>
                        <w:bottom w:val="none" w:sz="0" w:space="0" w:color="auto"/>
                        <w:right w:val="none" w:sz="0" w:space="0" w:color="auto"/>
                      </w:divBdr>
                    </w:div>
                    <w:div w:id="74226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969890">
          <w:marLeft w:val="0"/>
          <w:marRight w:val="0"/>
          <w:marTop w:val="0"/>
          <w:marBottom w:val="0"/>
          <w:divBdr>
            <w:top w:val="none" w:sz="0" w:space="0" w:color="auto"/>
            <w:left w:val="none" w:sz="0" w:space="0" w:color="auto"/>
            <w:bottom w:val="none" w:sz="0" w:space="0" w:color="auto"/>
            <w:right w:val="none" w:sz="0" w:space="0" w:color="auto"/>
          </w:divBdr>
          <w:divsChild>
            <w:div w:id="1285189352">
              <w:marLeft w:val="0"/>
              <w:marRight w:val="0"/>
              <w:marTop w:val="0"/>
              <w:marBottom w:val="0"/>
              <w:divBdr>
                <w:top w:val="none" w:sz="0" w:space="0" w:color="auto"/>
                <w:left w:val="none" w:sz="0" w:space="0" w:color="auto"/>
                <w:bottom w:val="none" w:sz="0" w:space="0" w:color="auto"/>
                <w:right w:val="none" w:sz="0" w:space="0" w:color="auto"/>
              </w:divBdr>
              <w:divsChild>
                <w:div w:id="1076248854">
                  <w:marLeft w:val="0"/>
                  <w:marRight w:val="0"/>
                  <w:marTop w:val="0"/>
                  <w:marBottom w:val="0"/>
                  <w:divBdr>
                    <w:top w:val="none" w:sz="0" w:space="0" w:color="auto"/>
                    <w:left w:val="none" w:sz="0" w:space="0" w:color="auto"/>
                    <w:bottom w:val="none" w:sz="0" w:space="0" w:color="auto"/>
                    <w:right w:val="none" w:sz="0" w:space="0" w:color="auto"/>
                  </w:divBdr>
                  <w:divsChild>
                    <w:div w:id="183062522">
                      <w:marLeft w:val="0"/>
                      <w:marRight w:val="0"/>
                      <w:marTop w:val="0"/>
                      <w:marBottom w:val="0"/>
                      <w:divBdr>
                        <w:top w:val="none" w:sz="0" w:space="0" w:color="auto"/>
                        <w:left w:val="none" w:sz="0" w:space="0" w:color="auto"/>
                        <w:bottom w:val="none" w:sz="0" w:space="0" w:color="auto"/>
                        <w:right w:val="none" w:sz="0" w:space="0" w:color="auto"/>
                      </w:divBdr>
                    </w:div>
                    <w:div w:id="1591886493">
                      <w:marLeft w:val="0"/>
                      <w:marRight w:val="0"/>
                      <w:marTop w:val="0"/>
                      <w:marBottom w:val="0"/>
                      <w:divBdr>
                        <w:top w:val="none" w:sz="0" w:space="0" w:color="auto"/>
                        <w:left w:val="none" w:sz="0" w:space="0" w:color="auto"/>
                        <w:bottom w:val="none" w:sz="0" w:space="0" w:color="auto"/>
                        <w:right w:val="none" w:sz="0" w:space="0" w:color="auto"/>
                      </w:divBdr>
                    </w:div>
                  </w:divsChild>
                </w:div>
                <w:div w:id="1873685469">
                  <w:marLeft w:val="0"/>
                  <w:marRight w:val="0"/>
                  <w:marTop w:val="150"/>
                  <w:marBottom w:val="0"/>
                  <w:divBdr>
                    <w:top w:val="none" w:sz="0" w:space="0" w:color="auto"/>
                    <w:left w:val="none" w:sz="0" w:space="0" w:color="auto"/>
                    <w:bottom w:val="none" w:sz="0" w:space="0" w:color="auto"/>
                    <w:right w:val="none" w:sz="0" w:space="0" w:color="auto"/>
                  </w:divBdr>
                  <w:divsChild>
                    <w:div w:id="716976730">
                      <w:marLeft w:val="0"/>
                      <w:marRight w:val="0"/>
                      <w:marTop w:val="0"/>
                      <w:marBottom w:val="0"/>
                      <w:divBdr>
                        <w:top w:val="none" w:sz="0" w:space="0" w:color="auto"/>
                        <w:left w:val="none" w:sz="0" w:space="0" w:color="auto"/>
                        <w:bottom w:val="none" w:sz="0" w:space="0" w:color="auto"/>
                        <w:right w:val="none" w:sz="0" w:space="0" w:color="auto"/>
                      </w:divBdr>
                    </w:div>
                    <w:div w:id="1272476279">
                      <w:marLeft w:val="0"/>
                      <w:marRight w:val="0"/>
                      <w:marTop w:val="0"/>
                      <w:marBottom w:val="0"/>
                      <w:divBdr>
                        <w:top w:val="none" w:sz="0" w:space="0" w:color="auto"/>
                        <w:left w:val="none" w:sz="0" w:space="0" w:color="auto"/>
                        <w:bottom w:val="none" w:sz="0" w:space="0" w:color="auto"/>
                        <w:right w:val="none" w:sz="0" w:space="0" w:color="auto"/>
                      </w:divBdr>
                    </w:div>
                  </w:divsChild>
                </w:div>
                <w:div w:id="2096899492">
                  <w:marLeft w:val="0"/>
                  <w:marRight w:val="0"/>
                  <w:marTop w:val="150"/>
                  <w:marBottom w:val="0"/>
                  <w:divBdr>
                    <w:top w:val="none" w:sz="0" w:space="0" w:color="auto"/>
                    <w:left w:val="none" w:sz="0" w:space="0" w:color="auto"/>
                    <w:bottom w:val="none" w:sz="0" w:space="0" w:color="auto"/>
                    <w:right w:val="none" w:sz="0" w:space="0" w:color="auto"/>
                  </w:divBdr>
                  <w:divsChild>
                    <w:div w:id="866067845">
                      <w:marLeft w:val="0"/>
                      <w:marRight w:val="0"/>
                      <w:marTop w:val="0"/>
                      <w:marBottom w:val="0"/>
                      <w:divBdr>
                        <w:top w:val="none" w:sz="0" w:space="0" w:color="auto"/>
                        <w:left w:val="none" w:sz="0" w:space="0" w:color="auto"/>
                        <w:bottom w:val="none" w:sz="0" w:space="0" w:color="auto"/>
                        <w:right w:val="none" w:sz="0" w:space="0" w:color="auto"/>
                      </w:divBdr>
                    </w:div>
                    <w:div w:id="19683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09452">
          <w:marLeft w:val="0"/>
          <w:marRight w:val="0"/>
          <w:marTop w:val="0"/>
          <w:marBottom w:val="0"/>
          <w:divBdr>
            <w:top w:val="none" w:sz="0" w:space="0" w:color="auto"/>
            <w:left w:val="none" w:sz="0" w:space="0" w:color="auto"/>
            <w:bottom w:val="none" w:sz="0" w:space="0" w:color="auto"/>
            <w:right w:val="none" w:sz="0" w:space="0" w:color="auto"/>
          </w:divBdr>
          <w:divsChild>
            <w:div w:id="2084138161">
              <w:marLeft w:val="0"/>
              <w:marRight w:val="0"/>
              <w:marTop w:val="0"/>
              <w:marBottom w:val="0"/>
              <w:divBdr>
                <w:top w:val="none" w:sz="0" w:space="0" w:color="auto"/>
                <w:left w:val="none" w:sz="0" w:space="0" w:color="auto"/>
                <w:bottom w:val="none" w:sz="0" w:space="0" w:color="auto"/>
                <w:right w:val="none" w:sz="0" w:space="0" w:color="auto"/>
              </w:divBdr>
              <w:divsChild>
                <w:div w:id="1151211368">
                  <w:marLeft w:val="0"/>
                  <w:marRight w:val="0"/>
                  <w:marTop w:val="0"/>
                  <w:marBottom w:val="0"/>
                  <w:divBdr>
                    <w:top w:val="none" w:sz="0" w:space="0" w:color="auto"/>
                    <w:left w:val="none" w:sz="0" w:space="0" w:color="auto"/>
                    <w:bottom w:val="none" w:sz="0" w:space="0" w:color="auto"/>
                    <w:right w:val="none" w:sz="0" w:space="0" w:color="auto"/>
                  </w:divBdr>
                  <w:divsChild>
                    <w:div w:id="1235362063">
                      <w:marLeft w:val="0"/>
                      <w:marRight w:val="0"/>
                      <w:marTop w:val="0"/>
                      <w:marBottom w:val="0"/>
                      <w:divBdr>
                        <w:top w:val="none" w:sz="0" w:space="0" w:color="auto"/>
                        <w:left w:val="none" w:sz="0" w:space="0" w:color="auto"/>
                        <w:bottom w:val="none" w:sz="0" w:space="0" w:color="auto"/>
                        <w:right w:val="none" w:sz="0" w:space="0" w:color="auto"/>
                      </w:divBdr>
                    </w:div>
                    <w:div w:id="1323968677">
                      <w:marLeft w:val="0"/>
                      <w:marRight w:val="0"/>
                      <w:marTop w:val="0"/>
                      <w:marBottom w:val="0"/>
                      <w:divBdr>
                        <w:top w:val="none" w:sz="0" w:space="0" w:color="auto"/>
                        <w:left w:val="none" w:sz="0" w:space="0" w:color="auto"/>
                        <w:bottom w:val="none" w:sz="0" w:space="0" w:color="auto"/>
                        <w:right w:val="none" w:sz="0" w:space="0" w:color="auto"/>
                      </w:divBdr>
                    </w:div>
                  </w:divsChild>
                </w:div>
                <w:div w:id="1535969634">
                  <w:marLeft w:val="0"/>
                  <w:marRight w:val="0"/>
                  <w:marTop w:val="150"/>
                  <w:marBottom w:val="0"/>
                  <w:divBdr>
                    <w:top w:val="none" w:sz="0" w:space="0" w:color="auto"/>
                    <w:left w:val="none" w:sz="0" w:space="0" w:color="auto"/>
                    <w:bottom w:val="none" w:sz="0" w:space="0" w:color="auto"/>
                    <w:right w:val="none" w:sz="0" w:space="0" w:color="auto"/>
                  </w:divBdr>
                  <w:divsChild>
                    <w:div w:id="269820430">
                      <w:marLeft w:val="0"/>
                      <w:marRight w:val="0"/>
                      <w:marTop w:val="0"/>
                      <w:marBottom w:val="0"/>
                      <w:divBdr>
                        <w:top w:val="none" w:sz="0" w:space="0" w:color="auto"/>
                        <w:left w:val="none" w:sz="0" w:space="0" w:color="auto"/>
                        <w:bottom w:val="none" w:sz="0" w:space="0" w:color="auto"/>
                        <w:right w:val="none" w:sz="0" w:space="0" w:color="auto"/>
                      </w:divBdr>
                    </w:div>
                    <w:div w:id="36472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1155">
          <w:marLeft w:val="0"/>
          <w:marRight w:val="0"/>
          <w:marTop w:val="0"/>
          <w:marBottom w:val="0"/>
          <w:divBdr>
            <w:top w:val="none" w:sz="0" w:space="0" w:color="auto"/>
            <w:left w:val="none" w:sz="0" w:space="0" w:color="auto"/>
            <w:bottom w:val="none" w:sz="0" w:space="0" w:color="auto"/>
            <w:right w:val="none" w:sz="0" w:space="0" w:color="auto"/>
          </w:divBdr>
          <w:divsChild>
            <w:div w:id="1602567736">
              <w:marLeft w:val="0"/>
              <w:marRight w:val="0"/>
              <w:marTop w:val="0"/>
              <w:marBottom w:val="0"/>
              <w:divBdr>
                <w:top w:val="none" w:sz="0" w:space="0" w:color="auto"/>
                <w:left w:val="none" w:sz="0" w:space="0" w:color="auto"/>
                <w:bottom w:val="none" w:sz="0" w:space="0" w:color="auto"/>
                <w:right w:val="none" w:sz="0" w:space="0" w:color="auto"/>
              </w:divBdr>
              <w:divsChild>
                <w:div w:id="136337333">
                  <w:marLeft w:val="0"/>
                  <w:marRight w:val="0"/>
                  <w:marTop w:val="150"/>
                  <w:marBottom w:val="0"/>
                  <w:divBdr>
                    <w:top w:val="none" w:sz="0" w:space="0" w:color="auto"/>
                    <w:left w:val="none" w:sz="0" w:space="0" w:color="auto"/>
                    <w:bottom w:val="none" w:sz="0" w:space="0" w:color="auto"/>
                    <w:right w:val="none" w:sz="0" w:space="0" w:color="auto"/>
                  </w:divBdr>
                  <w:divsChild>
                    <w:div w:id="196434600">
                      <w:marLeft w:val="0"/>
                      <w:marRight w:val="0"/>
                      <w:marTop w:val="0"/>
                      <w:marBottom w:val="0"/>
                      <w:divBdr>
                        <w:top w:val="none" w:sz="0" w:space="0" w:color="auto"/>
                        <w:left w:val="none" w:sz="0" w:space="0" w:color="auto"/>
                        <w:bottom w:val="none" w:sz="0" w:space="0" w:color="auto"/>
                        <w:right w:val="none" w:sz="0" w:space="0" w:color="auto"/>
                      </w:divBdr>
                    </w:div>
                    <w:div w:id="1877430548">
                      <w:marLeft w:val="0"/>
                      <w:marRight w:val="0"/>
                      <w:marTop w:val="0"/>
                      <w:marBottom w:val="0"/>
                      <w:divBdr>
                        <w:top w:val="none" w:sz="0" w:space="0" w:color="auto"/>
                        <w:left w:val="none" w:sz="0" w:space="0" w:color="auto"/>
                        <w:bottom w:val="none" w:sz="0" w:space="0" w:color="auto"/>
                        <w:right w:val="none" w:sz="0" w:space="0" w:color="auto"/>
                      </w:divBdr>
                    </w:div>
                  </w:divsChild>
                </w:div>
                <w:div w:id="208301194">
                  <w:marLeft w:val="0"/>
                  <w:marRight w:val="0"/>
                  <w:marTop w:val="150"/>
                  <w:marBottom w:val="0"/>
                  <w:divBdr>
                    <w:top w:val="none" w:sz="0" w:space="0" w:color="auto"/>
                    <w:left w:val="none" w:sz="0" w:space="0" w:color="auto"/>
                    <w:bottom w:val="none" w:sz="0" w:space="0" w:color="auto"/>
                    <w:right w:val="none" w:sz="0" w:space="0" w:color="auto"/>
                  </w:divBdr>
                  <w:divsChild>
                    <w:div w:id="705643415">
                      <w:marLeft w:val="0"/>
                      <w:marRight w:val="0"/>
                      <w:marTop w:val="0"/>
                      <w:marBottom w:val="0"/>
                      <w:divBdr>
                        <w:top w:val="none" w:sz="0" w:space="0" w:color="auto"/>
                        <w:left w:val="none" w:sz="0" w:space="0" w:color="auto"/>
                        <w:bottom w:val="none" w:sz="0" w:space="0" w:color="auto"/>
                        <w:right w:val="none" w:sz="0" w:space="0" w:color="auto"/>
                      </w:divBdr>
                    </w:div>
                    <w:div w:id="935672627">
                      <w:marLeft w:val="0"/>
                      <w:marRight w:val="0"/>
                      <w:marTop w:val="0"/>
                      <w:marBottom w:val="0"/>
                      <w:divBdr>
                        <w:top w:val="none" w:sz="0" w:space="0" w:color="auto"/>
                        <w:left w:val="none" w:sz="0" w:space="0" w:color="auto"/>
                        <w:bottom w:val="none" w:sz="0" w:space="0" w:color="auto"/>
                        <w:right w:val="none" w:sz="0" w:space="0" w:color="auto"/>
                      </w:divBdr>
                    </w:div>
                  </w:divsChild>
                </w:div>
                <w:div w:id="234778917">
                  <w:marLeft w:val="0"/>
                  <w:marRight w:val="0"/>
                  <w:marTop w:val="150"/>
                  <w:marBottom w:val="0"/>
                  <w:divBdr>
                    <w:top w:val="none" w:sz="0" w:space="0" w:color="auto"/>
                    <w:left w:val="none" w:sz="0" w:space="0" w:color="auto"/>
                    <w:bottom w:val="none" w:sz="0" w:space="0" w:color="auto"/>
                    <w:right w:val="none" w:sz="0" w:space="0" w:color="auto"/>
                  </w:divBdr>
                  <w:divsChild>
                    <w:div w:id="891698010">
                      <w:marLeft w:val="0"/>
                      <w:marRight w:val="0"/>
                      <w:marTop w:val="0"/>
                      <w:marBottom w:val="0"/>
                      <w:divBdr>
                        <w:top w:val="none" w:sz="0" w:space="0" w:color="auto"/>
                        <w:left w:val="none" w:sz="0" w:space="0" w:color="auto"/>
                        <w:bottom w:val="none" w:sz="0" w:space="0" w:color="auto"/>
                        <w:right w:val="none" w:sz="0" w:space="0" w:color="auto"/>
                      </w:divBdr>
                    </w:div>
                    <w:div w:id="2030174853">
                      <w:marLeft w:val="0"/>
                      <w:marRight w:val="0"/>
                      <w:marTop w:val="0"/>
                      <w:marBottom w:val="0"/>
                      <w:divBdr>
                        <w:top w:val="none" w:sz="0" w:space="0" w:color="auto"/>
                        <w:left w:val="none" w:sz="0" w:space="0" w:color="auto"/>
                        <w:bottom w:val="none" w:sz="0" w:space="0" w:color="auto"/>
                        <w:right w:val="none" w:sz="0" w:space="0" w:color="auto"/>
                      </w:divBdr>
                    </w:div>
                  </w:divsChild>
                </w:div>
                <w:div w:id="351342990">
                  <w:marLeft w:val="0"/>
                  <w:marRight w:val="0"/>
                  <w:marTop w:val="150"/>
                  <w:marBottom w:val="0"/>
                  <w:divBdr>
                    <w:top w:val="none" w:sz="0" w:space="0" w:color="auto"/>
                    <w:left w:val="none" w:sz="0" w:space="0" w:color="auto"/>
                    <w:bottom w:val="none" w:sz="0" w:space="0" w:color="auto"/>
                    <w:right w:val="none" w:sz="0" w:space="0" w:color="auto"/>
                  </w:divBdr>
                  <w:divsChild>
                    <w:div w:id="1057893516">
                      <w:marLeft w:val="0"/>
                      <w:marRight w:val="0"/>
                      <w:marTop w:val="0"/>
                      <w:marBottom w:val="0"/>
                      <w:divBdr>
                        <w:top w:val="none" w:sz="0" w:space="0" w:color="auto"/>
                        <w:left w:val="none" w:sz="0" w:space="0" w:color="auto"/>
                        <w:bottom w:val="none" w:sz="0" w:space="0" w:color="auto"/>
                        <w:right w:val="none" w:sz="0" w:space="0" w:color="auto"/>
                      </w:divBdr>
                    </w:div>
                    <w:div w:id="1632588621">
                      <w:marLeft w:val="0"/>
                      <w:marRight w:val="0"/>
                      <w:marTop w:val="0"/>
                      <w:marBottom w:val="0"/>
                      <w:divBdr>
                        <w:top w:val="none" w:sz="0" w:space="0" w:color="auto"/>
                        <w:left w:val="none" w:sz="0" w:space="0" w:color="auto"/>
                        <w:bottom w:val="none" w:sz="0" w:space="0" w:color="auto"/>
                        <w:right w:val="none" w:sz="0" w:space="0" w:color="auto"/>
                      </w:divBdr>
                    </w:div>
                  </w:divsChild>
                </w:div>
                <w:div w:id="487748552">
                  <w:marLeft w:val="0"/>
                  <w:marRight w:val="0"/>
                  <w:marTop w:val="150"/>
                  <w:marBottom w:val="0"/>
                  <w:divBdr>
                    <w:top w:val="none" w:sz="0" w:space="0" w:color="auto"/>
                    <w:left w:val="none" w:sz="0" w:space="0" w:color="auto"/>
                    <w:bottom w:val="none" w:sz="0" w:space="0" w:color="auto"/>
                    <w:right w:val="none" w:sz="0" w:space="0" w:color="auto"/>
                  </w:divBdr>
                  <w:divsChild>
                    <w:div w:id="761951321">
                      <w:marLeft w:val="0"/>
                      <w:marRight w:val="0"/>
                      <w:marTop w:val="0"/>
                      <w:marBottom w:val="0"/>
                      <w:divBdr>
                        <w:top w:val="none" w:sz="0" w:space="0" w:color="auto"/>
                        <w:left w:val="none" w:sz="0" w:space="0" w:color="auto"/>
                        <w:bottom w:val="none" w:sz="0" w:space="0" w:color="auto"/>
                        <w:right w:val="none" w:sz="0" w:space="0" w:color="auto"/>
                      </w:divBdr>
                    </w:div>
                    <w:div w:id="865172473">
                      <w:marLeft w:val="0"/>
                      <w:marRight w:val="0"/>
                      <w:marTop w:val="0"/>
                      <w:marBottom w:val="0"/>
                      <w:divBdr>
                        <w:top w:val="none" w:sz="0" w:space="0" w:color="auto"/>
                        <w:left w:val="none" w:sz="0" w:space="0" w:color="auto"/>
                        <w:bottom w:val="none" w:sz="0" w:space="0" w:color="auto"/>
                        <w:right w:val="none" w:sz="0" w:space="0" w:color="auto"/>
                      </w:divBdr>
                    </w:div>
                  </w:divsChild>
                </w:div>
                <w:div w:id="881360374">
                  <w:marLeft w:val="0"/>
                  <w:marRight w:val="0"/>
                  <w:marTop w:val="0"/>
                  <w:marBottom w:val="0"/>
                  <w:divBdr>
                    <w:top w:val="none" w:sz="0" w:space="0" w:color="auto"/>
                    <w:left w:val="none" w:sz="0" w:space="0" w:color="auto"/>
                    <w:bottom w:val="none" w:sz="0" w:space="0" w:color="auto"/>
                    <w:right w:val="none" w:sz="0" w:space="0" w:color="auto"/>
                  </w:divBdr>
                  <w:divsChild>
                    <w:div w:id="85662411">
                      <w:marLeft w:val="0"/>
                      <w:marRight w:val="0"/>
                      <w:marTop w:val="0"/>
                      <w:marBottom w:val="0"/>
                      <w:divBdr>
                        <w:top w:val="none" w:sz="0" w:space="0" w:color="auto"/>
                        <w:left w:val="none" w:sz="0" w:space="0" w:color="auto"/>
                        <w:bottom w:val="none" w:sz="0" w:space="0" w:color="auto"/>
                        <w:right w:val="none" w:sz="0" w:space="0" w:color="auto"/>
                      </w:divBdr>
                    </w:div>
                    <w:div w:id="2002805541">
                      <w:marLeft w:val="0"/>
                      <w:marRight w:val="0"/>
                      <w:marTop w:val="0"/>
                      <w:marBottom w:val="0"/>
                      <w:divBdr>
                        <w:top w:val="none" w:sz="0" w:space="0" w:color="auto"/>
                        <w:left w:val="none" w:sz="0" w:space="0" w:color="auto"/>
                        <w:bottom w:val="none" w:sz="0" w:space="0" w:color="auto"/>
                        <w:right w:val="none" w:sz="0" w:space="0" w:color="auto"/>
                      </w:divBdr>
                    </w:div>
                  </w:divsChild>
                </w:div>
                <w:div w:id="1078671468">
                  <w:marLeft w:val="0"/>
                  <w:marRight w:val="0"/>
                  <w:marTop w:val="150"/>
                  <w:marBottom w:val="0"/>
                  <w:divBdr>
                    <w:top w:val="none" w:sz="0" w:space="0" w:color="auto"/>
                    <w:left w:val="none" w:sz="0" w:space="0" w:color="auto"/>
                    <w:bottom w:val="none" w:sz="0" w:space="0" w:color="auto"/>
                    <w:right w:val="none" w:sz="0" w:space="0" w:color="auto"/>
                  </w:divBdr>
                  <w:divsChild>
                    <w:div w:id="159808432">
                      <w:marLeft w:val="0"/>
                      <w:marRight w:val="0"/>
                      <w:marTop w:val="0"/>
                      <w:marBottom w:val="0"/>
                      <w:divBdr>
                        <w:top w:val="none" w:sz="0" w:space="0" w:color="auto"/>
                        <w:left w:val="none" w:sz="0" w:space="0" w:color="auto"/>
                        <w:bottom w:val="none" w:sz="0" w:space="0" w:color="auto"/>
                        <w:right w:val="none" w:sz="0" w:space="0" w:color="auto"/>
                      </w:divBdr>
                    </w:div>
                    <w:div w:id="845561228">
                      <w:marLeft w:val="0"/>
                      <w:marRight w:val="0"/>
                      <w:marTop w:val="0"/>
                      <w:marBottom w:val="0"/>
                      <w:divBdr>
                        <w:top w:val="none" w:sz="0" w:space="0" w:color="auto"/>
                        <w:left w:val="none" w:sz="0" w:space="0" w:color="auto"/>
                        <w:bottom w:val="none" w:sz="0" w:space="0" w:color="auto"/>
                        <w:right w:val="none" w:sz="0" w:space="0" w:color="auto"/>
                      </w:divBdr>
                    </w:div>
                  </w:divsChild>
                </w:div>
                <w:div w:id="1684819628">
                  <w:marLeft w:val="0"/>
                  <w:marRight w:val="0"/>
                  <w:marTop w:val="150"/>
                  <w:marBottom w:val="0"/>
                  <w:divBdr>
                    <w:top w:val="none" w:sz="0" w:space="0" w:color="auto"/>
                    <w:left w:val="none" w:sz="0" w:space="0" w:color="auto"/>
                    <w:bottom w:val="none" w:sz="0" w:space="0" w:color="auto"/>
                    <w:right w:val="none" w:sz="0" w:space="0" w:color="auto"/>
                  </w:divBdr>
                  <w:divsChild>
                    <w:div w:id="40904789">
                      <w:marLeft w:val="0"/>
                      <w:marRight w:val="0"/>
                      <w:marTop w:val="0"/>
                      <w:marBottom w:val="0"/>
                      <w:divBdr>
                        <w:top w:val="none" w:sz="0" w:space="0" w:color="auto"/>
                        <w:left w:val="none" w:sz="0" w:space="0" w:color="auto"/>
                        <w:bottom w:val="none" w:sz="0" w:space="0" w:color="auto"/>
                        <w:right w:val="none" w:sz="0" w:space="0" w:color="auto"/>
                      </w:divBdr>
                    </w:div>
                    <w:div w:id="13077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034440">
      <w:bodyDiv w:val="1"/>
      <w:marLeft w:val="0"/>
      <w:marRight w:val="0"/>
      <w:marTop w:val="0"/>
      <w:marBottom w:val="0"/>
      <w:divBdr>
        <w:top w:val="none" w:sz="0" w:space="0" w:color="auto"/>
        <w:left w:val="none" w:sz="0" w:space="0" w:color="auto"/>
        <w:bottom w:val="none" w:sz="0" w:space="0" w:color="auto"/>
        <w:right w:val="none" w:sz="0" w:space="0" w:color="auto"/>
      </w:divBdr>
    </w:div>
    <w:div w:id="462160078">
      <w:bodyDiv w:val="1"/>
      <w:marLeft w:val="0"/>
      <w:marRight w:val="0"/>
      <w:marTop w:val="0"/>
      <w:marBottom w:val="0"/>
      <w:divBdr>
        <w:top w:val="none" w:sz="0" w:space="0" w:color="auto"/>
        <w:left w:val="none" w:sz="0" w:space="0" w:color="auto"/>
        <w:bottom w:val="none" w:sz="0" w:space="0" w:color="auto"/>
        <w:right w:val="none" w:sz="0" w:space="0" w:color="auto"/>
      </w:divBdr>
    </w:div>
    <w:div w:id="473059147">
      <w:bodyDiv w:val="1"/>
      <w:marLeft w:val="0"/>
      <w:marRight w:val="0"/>
      <w:marTop w:val="0"/>
      <w:marBottom w:val="0"/>
      <w:divBdr>
        <w:top w:val="none" w:sz="0" w:space="0" w:color="auto"/>
        <w:left w:val="none" w:sz="0" w:space="0" w:color="auto"/>
        <w:bottom w:val="none" w:sz="0" w:space="0" w:color="auto"/>
        <w:right w:val="none" w:sz="0" w:space="0" w:color="auto"/>
      </w:divBdr>
    </w:div>
    <w:div w:id="475031607">
      <w:bodyDiv w:val="1"/>
      <w:marLeft w:val="0"/>
      <w:marRight w:val="0"/>
      <w:marTop w:val="0"/>
      <w:marBottom w:val="0"/>
      <w:divBdr>
        <w:top w:val="none" w:sz="0" w:space="0" w:color="auto"/>
        <w:left w:val="none" w:sz="0" w:space="0" w:color="auto"/>
        <w:bottom w:val="none" w:sz="0" w:space="0" w:color="auto"/>
        <w:right w:val="none" w:sz="0" w:space="0" w:color="auto"/>
      </w:divBdr>
    </w:div>
    <w:div w:id="476072988">
      <w:bodyDiv w:val="1"/>
      <w:marLeft w:val="0"/>
      <w:marRight w:val="0"/>
      <w:marTop w:val="0"/>
      <w:marBottom w:val="0"/>
      <w:divBdr>
        <w:top w:val="none" w:sz="0" w:space="0" w:color="auto"/>
        <w:left w:val="none" w:sz="0" w:space="0" w:color="auto"/>
        <w:bottom w:val="none" w:sz="0" w:space="0" w:color="auto"/>
        <w:right w:val="none" w:sz="0" w:space="0" w:color="auto"/>
      </w:divBdr>
    </w:div>
    <w:div w:id="489058254">
      <w:bodyDiv w:val="1"/>
      <w:marLeft w:val="0"/>
      <w:marRight w:val="0"/>
      <w:marTop w:val="0"/>
      <w:marBottom w:val="0"/>
      <w:divBdr>
        <w:top w:val="none" w:sz="0" w:space="0" w:color="auto"/>
        <w:left w:val="none" w:sz="0" w:space="0" w:color="auto"/>
        <w:bottom w:val="none" w:sz="0" w:space="0" w:color="auto"/>
        <w:right w:val="none" w:sz="0" w:space="0" w:color="auto"/>
      </w:divBdr>
      <w:divsChild>
        <w:div w:id="113405170">
          <w:marLeft w:val="0"/>
          <w:marRight w:val="0"/>
          <w:marTop w:val="0"/>
          <w:marBottom w:val="0"/>
          <w:divBdr>
            <w:top w:val="none" w:sz="0" w:space="0" w:color="auto"/>
            <w:left w:val="none" w:sz="0" w:space="0" w:color="auto"/>
            <w:bottom w:val="none" w:sz="0" w:space="0" w:color="auto"/>
            <w:right w:val="none" w:sz="0" w:space="0" w:color="auto"/>
          </w:divBdr>
        </w:div>
      </w:divsChild>
    </w:div>
    <w:div w:id="506485188">
      <w:bodyDiv w:val="1"/>
      <w:marLeft w:val="0"/>
      <w:marRight w:val="0"/>
      <w:marTop w:val="0"/>
      <w:marBottom w:val="0"/>
      <w:divBdr>
        <w:top w:val="none" w:sz="0" w:space="0" w:color="auto"/>
        <w:left w:val="none" w:sz="0" w:space="0" w:color="auto"/>
        <w:bottom w:val="none" w:sz="0" w:space="0" w:color="auto"/>
        <w:right w:val="none" w:sz="0" w:space="0" w:color="auto"/>
      </w:divBdr>
    </w:div>
    <w:div w:id="562179636">
      <w:bodyDiv w:val="1"/>
      <w:marLeft w:val="0"/>
      <w:marRight w:val="0"/>
      <w:marTop w:val="0"/>
      <w:marBottom w:val="0"/>
      <w:divBdr>
        <w:top w:val="none" w:sz="0" w:space="0" w:color="auto"/>
        <w:left w:val="none" w:sz="0" w:space="0" w:color="auto"/>
        <w:bottom w:val="none" w:sz="0" w:space="0" w:color="auto"/>
        <w:right w:val="none" w:sz="0" w:space="0" w:color="auto"/>
      </w:divBdr>
      <w:divsChild>
        <w:div w:id="152184946">
          <w:marLeft w:val="0"/>
          <w:marRight w:val="0"/>
          <w:marTop w:val="0"/>
          <w:marBottom w:val="0"/>
          <w:divBdr>
            <w:top w:val="none" w:sz="0" w:space="0" w:color="auto"/>
            <w:left w:val="none" w:sz="0" w:space="0" w:color="auto"/>
            <w:bottom w:val="none" w:sz="0" w:space="0" w:color="auto"/>
            <w:right w:val="none" w:sz="0" w:space="0" w:color="auto"/>
          </w:divBdr>
          <w:divsChild>
            <w:div w:id="569271170">
              <w:marLeft w:val="0"/>
              <w:marRight w:val="0"/>
              <w:marTop w:val="0"/>
              <w:marBottom w:val="0"/>
              <w:divBdr>
                <w:top w:val="none" w:sz="0" w:space="0" w:color="auto"/>
                <w:left w:val="none" w:sz="0" w:space="0" w:color="auto"/>
                <w:bottom w:val="none" w:sz="0" w:space="0" w:color="auto"/>
                <w:right w:val="none" w:sz="0" w:space="0" w:color="auto"/>
              </w:divBdr>
            </w:div>
            <w:div w:id="664741411">
              <w:marLeft w:val="0"/>
              <w:marRight w:val="0"/>
              <w:marTop w:val="0"/>
              <w:marBottom w:val="0"/>
              <w:divBdr>
                <w:top w:val="none" w:sz="0" w:space="0" w:color="auto"/>
                <w:left w:val="none" w:sz="0" w:space="0" w:color="auto"/>
                <w:bottom w:val="none" w:sz="0" w:space="0" w:color="auto"/>
                <w:right w:val="none" w:sz="0" w:space="0" w:color="auto"/>
              </w:divBdr>
            </w:div>
          </w:divsChild>
        </w:div>
        <w:div w:id="1781147642">
          <w:marLeft w:val="0"/>
          <w:marRight w:val="0"/>
          <w:marTop w:val="0"/>
          <w:marBottom w:val="0"/>
          <w:divBdr>
            <w:top w:val="none" w:sz="0" w:space="0" w:color="auto"/>
            <w:left w:val="none" w:sz="0" w:space="0" w:color="auto"/>
            <w:bottom w:val="none" w:sz="0" w:space="0" w:color="auto"/>
            <w:right w:val="none" w:sz="0" w:space="0" w:color="auto"/>
          </w:divBdr>
          <w:divsChild>
            <w:div w:id="33971389">
              <w:marLeft w:val="0"/>
              <w:marRight w:val="0"/>
              <w:marTop w:val="0"/>
              <w:marBottom w:val="0"/>
              <w:divBdr>
                <w:top w:val="none" w:sz="0" w:space="0" w:color="auto"/>
                <w:left w:val="none" w:sz="0" w:space="0" w:color="auto"/>
                <w:bottom w:val="none" w:sz="0" w:space="0" w:color="auto"/>
                <w:right w:val="none" w:sz="0" w:space="0" w:color="auto"/>
              </w:divBdr>
            </w:div>
            <w:div w:id="6779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7133">
      <w:bodyDiv w:val="1"/>
      <w:marLeft w:val="0"/>
      <w:marRight w:val="0"/>
      <w:marTop w:val="0"/>
      <w:marBottom w:val="0"/>
      <w:divBdr>
        <w:top w:val="none" w:sz="0" w:space="0" w:color="auto"/>
        <w:left w:val="none" w:sz="0" w:space="0" w:color="auto"/>
        <w:bottom w:val="none" w:sz="0" w:space="0" w:color="auto"/>
        <w:right w:val="none" w:sz="0" w:space="0" w:color="auto"/>
      </w:divBdr>
      <w:divsChild>
        <w:div w:id="1582988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77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52091">
      <w:bodyDiv w:val="1"/>
      <w:marLeft w:val="0"/>
      <w:marRight w:val="0"/>
      <w:marTop w:val="0"/>
      <w:marBottom w:val="0"/>
      <w:divBdr>
        <w:top w:val="none" w:sz="0" w:space="0" w:color="auto"/>
        <w:left w:val="none" w:sz="0" w:space="0" w:color="auto"/>
        <w:bottom w:val="none" w:sz="0" w:space="0" w:color="auto"/>
        <w:right w:val="none" w:sz="0" w:space="0" w:color="auto"/>
      </w:divBdr>
    </w:div>
    <w:div w:id="590746537">
      <w:bodyDiv w:val="1"/>
      <w:marLeft w:val="0"/>
      <w:marRight w:val="0"/>
      <w:marTop w:val="0"/>
      <w:marBottom w:val="0"/>
      <w:divBdr>
        <w:top w:val="none" w:sz="0" w:space="0" w:color="auto"/>
        <w:left w:val="none" w:sz="0" w:space="0" w:color="auto"/>
        <w:bottom w:val="none" w:sz="0" w:space="0" w:color="auto"/>
        <w:right w:val="none" w:sz="0" w:space="0" w:color="auto"/>
      </w:divBdr>
    </w:div>
    <w:div w:id="597178871">
      <w:bodyDiv w:val="1"/>
      <w:marLeft w:val="0"/>
      <w:marRight w:val="0"/>
      <w:marTop w:val="0"/>
      <w:marBottom w:val="0"/>
      <w:divBdr>
        <w:top w:val="none" w:sz="0" w:space="0" w:color="auto"/>
        <w:left w:val="none" w:sz="0" w:space="0" w:color="auto"/>
        <w:bottom w:val="none" w:sz="0" w:space="0" w:color="auto"/>
        <w:right w:val="none" w:sz="0" w:space="0" w:color="auto"/>
      </w:divBdr>
      <w:divsChild>
        <w:div w:id="225999336">
          <w:marLeft w:val="0"/>
          <w:marRight w:val="0"/>
          <w:marTop w:val="0"/>
          <w:marBottom w:val="0"/>
          <w:divBdr>
            <w:top w:val="none" w:sz="0" w:space="0" w:color="auto"/>
            <w:left w:val="none" w:sz="0" w:space="0" w:color="auto"/>
            <w:bottom w:val="none" w:sz="0" w:space="0" w:color="auto"/>
            <w:right w:val="none" w:sz="0" w:space="0" w:color="auto"/>
          </w:divBdr>
        </w:div>
        <w:div w:id="316225203">
          <w:marLeft w:val="0"/>
          <w:marRight w:val="0"/>
          <w:marTop w:val="0"/>
          <w:marBottom w:val="0"/>
          <w:divBdr>
            <w:top w:val="none" w:sz="0" w:space="0" w:color="auto"/>
            <w:left w:val="none" w:sz="0" w:space="0" w:color="auto"/>
            <w:bottom w:val="none" w:sz="0" w:space="0" w:color="auto"/>
            <w:right w:val="none" w:sz="0" w:space="0" w:color="auto"/>
          </w:divBdr>
        </w:div>
        <w:div w:id="673070690">
          <w:marLeft w:val="0"/>
          <w:marRight w:val="0"/>
          <w:marTop w:val="0"/>
          <w:marBottom w:val="0"/>
          <w:divBdr>
            <w:top w:val="none" w:sz="0" w:space="0" w:color="auto"/>
            <w:left w:val="none" w:sz="0" w:space="0" w:color="auto"/>
            <w:bottom w:val="none" w:sz="0" w:space="0" w:color="auto"/>
            <w:right w:val="none" w:sz="0" w:space="0" w:color="auto"/>
          </w:divBdr>
        </w:div>
        <w:div w:id="861044092">
          <w:marLeft w:val="0"/>
          <w:marRight w:val="0"/>
          <w:marTop w:val="0"/>
          <w:marBottom w:val="0"/>
          <w:divBdr>
            <w:top w:val="none" w:sz="0" w:space="0" w:color="auto"/>
            <w:left w:val="none" w:sz="0" w:space="0" w:color="auto"/>
            <w:bottom w:val="none" w:sz="0" w:space="0" w:color="auto"/>
            <w:right w:val="none" w:sz="0" w:space="0" w:color="auto"/>
          </w:divBdr>
        </w:div>
        <w:div w:id="1321232696">
          <w:marLeft w:val="0"/>
          <w:marRight w:val="0"/>
          <w:marTop w:val="0"/>
          <w:marBottom w:val="0"/>
          <w:divBdr>
            <w:top w:val="none" w:sz="0" w:space="0" w:color="auto"/>
            <w:left w:val="none" w:sz="0" w:space="0" w:color="auto"/>
            <w:bottom w:val="none" w:sz="0" w:space="0" w:color="auto"/>
            <w:right w:val="none" w:sz="0" w:space="0" w:color="auto"/>
          </w:divBdr>
        </w:div>
        <w:div w:id="1432315595">
          <w:marLeft w:val="0"/>
          <w:marRight w:val="0"/>
          <w:marTop w:val="0"/>
          <w:marBottom w:val="0"/>
          <w:divBdr>
            <w:top w:val="none" w:sz="0" w:space="0" w:color="auto"/>
            <w:left w:val="none" w:sz="0" w:space="0" w:color="auto"/>
            <w:bottom w:val="none" w:sz="0" w:space="0" w:color="auto"/>
            <w:right w:val="none" w:sz="0" w:space="0" w:color="auto"/>
          </w:divBdr>
        </w:div>
        <w:div w:id="1437948358">
          <w:marLeft w:val="0"/>
          <w:marRight w:val="0"/>
          <w:marTop w:val="0"/>
          <w:marBottom w:val="0"/>
          <w:divBdr>
            <w:top w:val="none" w:sz="0" w:space="0" w:color="auto"/>
            <w:left w:val="none" w:sz="0" w:space="0" w:color="auto"/>
            <w:bottom w:val="none" w:sz="0" w:space="0" w:color="auto"/>
            <w:right w:val="none" w:sz="0" w:space="0" w:color="auto"/>
          </w:divBdr>
        </w:div>
        <w:div w:id="1697534115">
          <w:marLeft w:val="0"/>
          <w:marRight w:val="0"/>
          <w:marTop w:val="0"/>
          <w:marBottom w:val="0"/>
          <w:divBdr>
            <w:top w:val="none" w:sz="0" w:space="0" w:color="auto"/>
            <w:left w:val="none" w:sz="0" w:space="0" w:color="auto"/>
            <w:bottom w:val="none" w:sz="0" w:space="0" w:color="auto"/>
            <w:right w:val="none" w:sz="0" w:space="0" w:color="auto"/>
          </w:divBdr>
        </w:div>
        <w:div w:id="1809005248">
          <w:marLeft w:val="0"/>
          <w:marRight w:val="0"/>
          <w:marTop w:val="0"/>
          <w:marBottom w:val="0"/>
          <w:divBdr>
            <w:top w:val="none" w:sz="0" w:space="0" w:color="auto"/>
            <w:left w:val="none" w:sz="0" w:space="0" w:color="auto"/>
            <w:bottom w:val="none" w:sz="0" w:space="0" w:color="auto"/>
            <w:right w:val="none" w:sz="0" w:space="0" w:color="auto"/>
          </w:divBdr>
        </w:div>
        <w:div w:id="1890918846">
          <w:marLeft w:val="0"/>
          <w:marRight w:val="0"/>
          <w:marTop w:val="0"/>
          <w:marBottom w:val="0"/>
          <w:divBdr>
            <w:top w:val="none" w:sz="0" w:space="0" w:color="auto"/>
            <w:left w:val="none" w:sz="0" w:space="0" w:color="auto"/>
            <w:bottom w:val="none" w:sz="0" w:space="0" w:color="auto"/>
            <w:right w:val="none" w:sz="0" w:space="0" w:color="auto"/>
          </w:divBdr>
        </w:div>
        <w:div w:id="1967152433">
          <w:marLeft w:val="0"/>
          <w:marRight w:val="0"/>
          <w:marTop w:val="0"/>
          <w:marBottom w:val="0"/>
          <w:divBdr>
            <w:top w:val="none" w:sz="0" w:space="0" w:color="auto"/>
            <w:left w:val="none" w:sz="0" w:space="0" w:color="auto"/>
            <w:bottom w:val="none" w:sz="0" w:space="0" w:color="auto"/>
            <w:right w:val="none" w:sz="0" w:space="0" w:color="auto"/>
          </w:divBdr>
        </w:div>
        <w:div w:id="2052922589">
          <w:marLeft w:val="0"/>
          <w:marRight w:val="0"/>
          <w:marTop w:val="0"/>
          <w:marBottom w:val="0"/>
          <w:divBdr>
            <w:top w:val="none" w:sz="0" w:space="0" w:color="auto"/>
            <w:left w:val="none" w:sz="0" w:space="0" w:color="auto"/>
            <w:bottom w:val="none" w:sz="0" w:space="0" w:color="auto"/>
            <w:right w:val="none" w:sz="0" w:space="0" w:color="auto"/>
          </w:divBdr>
        </w:div>
      </w:divsChild>
    </w:div>
    <w:div w:id="598831084">
      <w:bodyDiv w:val="1"/>
      <w:marLeft w:val="0"/>
      <w:marRight w:val="0"/>
      <w:marTop w:val="0"/>
      <w:marBottom w:val="0"/>
      <w:divBdr>
        <w:top w:val="none" w:sz="0" w:space="0" w:color="auto"/>
        <w:left w:val="none" w:sz="0" w:space="0" w:color="auto"/>
        <w:bottom w:val="none" w:sz="0" w:space="0" w:color="auto"/>
        <w:right w:val="none" w:sz="0" w:space="0" w:color="auto"/>
      </w:divBdr>
      <w:divsChild>
        <w:div w:id="1017078969">
          <w:marLeft w:val="0"/>
          <w:marRight w:val="0"/>
          <w:marTop w:val="0"/>
          <w:marBottom w:val="49"/>
          <w:divBdr>
            <w:top w:val="none" w:sz="0" w:space="0" w:color="auto"/>
            <w:left w:val="none" w:sz="0" w:space="0" w:color="auto"/>
            <w:bottom w:val="none" w:sz="0" w:space="0" w:color="auto"/>
            <w:right w:val="none" w:sz="0" w:space="0" w:color="auto"/>
          </w:divBdr>
          <w:divsChild>
            <w:div w:id="1020162756">
              <w:marLeft w:val="0"/>
              <w:marRight w:val="0"/>
              <w:marTop w:val="0"/>
              <w:marBottom w:val="0"/>
              <w:divBdr>
                <w:top w:val="none" w:sz="0" w:space="0" w:color="auto"/>
                <w:left w:val="none" w:sz="0" w:space="0" w:color="auto"/>
                <w:bottom w:val="none" w:sz="0" w:space="0" w:color="auto"/>
                <w:right w:val="none" w:sz="0" w:space="0" w:color="auto"/>
              </w:divBdr>
            </w:div>
            <w:div w:id="1700814336">
              <w:marLeft w:val="0"/>
              <w:marRight w:val="0"/>
              <w:marTop w:val="0"/>
              <w:marBottom w:val="0"/>
              <w:divBdr>
                <w:top w:val="none" w:sz="0" w:space="0" w:color="auto"/>
                <w:left w:val="none" w:sz="0" w:space="0" w:color="auto"/>
                <w:bottom w:val="none" w:sz="0" w:space="0" w:color="auto"/>
                <w:right w:val="none" w:sz="0" w:space="0" w:color="auto"/>
              </w:divBdr>
            </w:div>
          </w:divsChild>
        </w:div>
        <w:div w:id="2070420583">
          <w:marLeft w:val="0"/>
          <w:marRight w:val="0"/>
          <w:marTop w:val="0"/>
          <w:marBottom w:val="49"/>
          <w:divBdr>
            <w:top w:val="none" w:sz="0" w:space="0" w:color="auto"/>
            <w:left w:val="none" w:sz="0" w:space="0" w:color="auto"/>
            <w:bottom w:val="none" w:sz="0" w:space="0" w:color="auto"/>
            <w:right w:val="none" w:sz="0" w:space="0" w:color="auto"/>
          </w:divBdr>
          <w:divsChild>
            <w:div w:id="420562368">
              <w:marLeft w:val="0"/>
              <w:marRight w:val="0"/>
              <w:marTop w:val="0"/>
              <w:marBottom w:val="0"/>
              <w:divBdr>
                <w:top w:val="none" w:sz="0" w:space="0" w:color="auto"/>
                <w:left w:val="none" w:sz="0" w:space="0" w:color="auto"/>
                <w:bottom w:val="none" w:sz="0" w:space="0" w:color="auto"/>
                <w:right w:val="none" w:sz="0" w:space="0" w:color="auto"/>
              </w:divBdr>
            </w:div>
            <w:div w:id="14476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85684">
      <w:bodyDiv w:val="1"/>
      <w:marLeft w:val="0"/>
      <w:marRight w:val="0"/>
      <w:marTop w:val="0"/>
      <w:marBottom w:val="0"/>
      <w:divBdr>
        <w:top w:val="none" w:sz="0" w:space="0" w:color="auto"/>
        <w:left w:val="none" w:sz="0" w:space="0" w:color="auto"/>
        <w:bottom w:val="none" w:sz="0" w:space="0" w:color="auto"/>
        <w:right w:val="none" w:sz="0" w:space="0" w:color="auto"/>
      </w:divBdr>
      <w:divsChild>
        <w:div w:id="101193427">
          <w:marLeft w:val="0"/>
          <w:marRight w:val="0"/>
          <w:marTop w:val="0"/>
          <w:marBottom w:val="0"/>
          <w:divBdr>
            <w:top w:val="none" w:sz="0" w:space="0" w:color="auto"/>
            <w:left w:val="none" w:sz="0" w:space="0" w:color="auto"/>
            <w:bottom w:val="none" w:sz="0" w:space="0" w:color="auto"/>
            <w:right w:val="none" w:sz="0" w:space="0" w:color="auto"/>
          </w:divBdr>
        </w:div>
        <w:div w:id="750857988">
          <w:marLeft w:val="0"/>
          <w:marRight w:val="0"/>
          <w:marTop w:val="0"/>
          <w:marBottom w:val="0"/>
          <w:divBdr>
            <w:top w:val="none" w:sz="0" w:space="0" w:color="auto"/>
            <w:left w:val="none" w:sz="0" w:space="0" w:color="auto"/>
            <w:bottom w:val="none" w:sz="0" w:space="0" w:color="auto"/>
            <w:right w:val="none" w:sz="0" w:space="0" w:color="auto"/>
          </w:divBdr>
        </w:div>
        <w:div w:id="788013093">
          <w:marLeft w:val="0"/>
          <w:marRight w:val="0"/>
          <w:marTop w:val="0"/>
          <w:marBottom w:val="0"/>
          <w:divBdr>
            <w:top w:val="none" w:sz="0" w:space="0" w:color="auto"/>
            <w:left w:val="none" w:sz="0" w:space="0" w:color="auto"/>
            <w:bottom w:val="none" w:sz="0" w:space="0" w:color="auto"/>
            <w:right w:val="none" w:sz="0" w:space="0" w:color="auto"/>
          </w:divBdr>
        </w:div>
        <w:div w:id="1101872122">
          <w:marLeft w:val="0"/>
          <w:marRight w:val="0"/>
          <w:marTop w:val="0"/>
          <w:marBottom w:val="0"/>
          <w:divBdr>
            <w:top w:val="none" w:sz="0" w:space="0" w:color="auto"/>
            <w:left w:val="none" w:sz="0" w:space="0" w:color="auto"/>
            <w:bottom w:val="none" w:sz="0" w:space="0" w:color="auto"/>
            <w:right w:val="none" w:sz="0" w:space="0" w:color="auto"/>
          </w:divBdr>
        </w:div>
      </w:divsChild>
    </w:div>
    <w:div w:id="607352938">
      <w:bodyDiv w:val="1"/>
      <w:marLeft w:val="0"/>
      <w:marRight w:val="0"/>
      <w:marTop w:val="0"/>
      <w:marBottom w:val="0"/>
      <w:divBdr>
        <w:top w:val="none" w:sz="0" w:space="0" w:color="auto"/>
        <w:left w:val="none" w:sz="0" w:space="0" w:color="auto"/>
        <w:bottom w:val="none" w:sz="0" w:space="0" w:color="auto"/>
        <w:right w:val="none" w:sz="0" w:space="0" w:color="auto"/>
      </w:divBdr>
    </w:div>
    <w:div w:id="626279555">
      <w:bodyDiv w:val="1"/>
      <w:marLeft w:val="0"/>
      <w:marRight w:val="0"/>
      <w:marTop w:val="0"/>
      <w:marBottom w:val="0"/>
      <w:divBdr>
        <w:top w:val="none" w:sz="0" w:space="0" w:color="auto"/>
        <w:left w:val="none" w:sz="0" w:space="0" w:color="auto"/>
        <w:bottom w:val="none" w:sz="0" w:space="0" w:color="auto"/>
        <w:right w:val="none" w:sz="0" w:space="0" w:color="auto"/>
      </w:divBdr>
    </w:div>
    <w:div w:id="659235257">
      <w:bodyDiv w:val="1"/>
      <w:marLeft w:val="0"/>
      <w:marRight w:val="0"/>
      <w:marTop w:val="0"/>
      <w:marBottom w:val="0"/>
      <w:divBdr>
        <w:top w:val="none" w:sz="0" w:space="0" w:color="auto"/>
        <w:left w:val="none" w:sz="0" w:space="0" w:color="auto"/>
        <w:bottom w:val="none" w:sz="0" w:space="0" w:color="auto"/>
        <w:right w:val="none" w:sz="0" w:space="0" w:color="auto"/>
      </w:divBdr>
    </w:div>
    <w:div w:id="677777597">
      <w:bodyDiv w:val="1"/>
      <w:marLeft w:val="0"/>
      <w:marRight w:val="0"/>
      <w:marTop w:val="0"/>
      <w:marBottom w:val="0"/>
      <w:divBdr>
        <w:top w:val="none" w:sz="0" w:space="0" w:color="auto"/>
        <w:left w:val="none" w:sz="0" w:space="0" w:color="auto"/>
        <w:bottom w:val="none" w:sz="0" w:space="0" w:color="auto"/>
        <w:right w:val="none" w:sz="0" w:space="0" w:color="auto"/>
      </w:divBdr>
    </w:div>
    <w:div w:id="709767039">
      <w:bodyDiv w:val="1"/>
      <w:marLeft w:val="0"/>
      <w:marRight w:val="0"/>
      <w:marTop w:val="0"/>
      <w:marBottom w:val="0"/>
      <w:divBdr>
        <w:top w:val="none" w:sz="0" w:space="0" w:color="auto"/>
        <w:left w:val="none" w:sz="0" w:space="0" w:color="auto"/>
        <w:bottom w:val="none" w:sz="0" w:space="0" w:color="auto"/>
        <w:right w:val="none" w:sz="0" w:space="0" w:color="auto"/>
      </w:divBdr>
    </w:div>
    <w:div w:id="774062292">
      <w:bodyDiv w:val="1"/>
      <w:marLeft w:val="0"/>
      <w:marRight w:val="0"/>
      <w:marTop w:val="0"/>
      <w:marBottom w:val="0"/>
      <w:divBdr>
        <w:top w:val="none" w:sz="0" w:space="0" w:color="auto"/>
        <w:left w:val="none" w:sz="0" w:space="0" w:color="auto"/>
        <w:bottom w:val="none" w:sz="0" w:space="0" w:color="auto"/>
        <w:right w:val="none" w:sz="0" w:space="0" w:color="auto"/>
      </w:divBdr>
    </w:div>
    <w:div w:id="789864863">
      <w:bodyDiv w:val="1"/>
      <w:marLeft w:val="0"/>
      <w:marRight w:val="0"/>
      <w:marTop w:val="0"/>
      <w:marBottom w:val="0"/>
      <w:divBdr>
        <w:top w:val="none" w:sz="0" w:space="0" w:color="auto"/>
        <w:left w:val="none" w:sz="0" w:space="0" w:color="auto"/>
        <w:bottom w:val="none" w:sz="0" w:space="0" w:color="auto"/>
        <w:right w:val="none" w:sz="0" w:space="0" w:color="auto"/>
      </w:divBdr>
      <w:divsChild>
        <w:div w:id="541095722">
          <w:marLeft w:val="0"/>
          <w:marRight w:val="0"/>
          <w:marTop w:val="0"/>
          <w:marBottom w:val="0"/>
          <w:divBdr>
            <w:top w:val="none" w:sz="0" w:space="0" w:color="auto"/>
            <w:left w:val="none" w:sz="0" w:space="0" w:color="auto"/>
            <w:bottom w:val="none" w:sz="0" w:space="0" w:color="auto"/>
            <w:right w:val="none" w:sz="0" w:space="0" w:color="auto"/>
          </w:divBdr>
          <w:divsChild>
            <w:div w:id="144784866">
              <w:marLeft w:val="0"/>
              <w:marRight w:val="0"/>
              <w:marTop w:val="0"/>
              <w:marBottom w:val="0"/>
              <w:divBdr>
                <w:top w:val="none" w:sz="0" w:space="0" w:color="auto"/>
                <w:left w:val="none" w:sz="0" w:space="0" w:color="auto"/>
                <w:bottom w:val="none" w:sz="0" w:space="0" w:color="auto"/>
                <w:right w:val="none" w:sz="0" w:space="0" w:color="auto"/>
              </w:divBdr>
            </w:div>
            <w:div w:id="522061297">
              <w:marLeft w:val="0"/>
              <w:marRight w:val="0"/>
              <w:marTop w:val="0"/>
              <w:marBottom w:val="0"/>
              <w:divBdr>
                <w:top w:val="none" w:sz="0" w:space="0" w:color="auto"/>
                <w:left w:val="none" w:sz="0" w:space="0" w:color="auto"/>
                <w:bottom w:val="none" w:sz="0" w:space="0" w:color="auto"/>
                <w:right w:val="none" w:sz="0" w:space="0" w:color="auto"/>
              </w:divBdr>
            </w:div>
          </w:divsChild>
        </w:div>
        <w:div w:id="544562726">
          <w:marLeft w:val="0"/>
          <w:marRight w:val="0"/>
          <w:marTop w:val="0"/>
          <w:marBottom w:val="0"/>
          <w:divBdr>
            <w:top w:val="none" w:sz="0" w:space="0" w:color="auto"/>
            <w:left w:val="none" w:sz="0" w:space="0" w:color="auto"/>
            <w:bottom w:val="none" w:sz="0" w:space="0" w:color="auto"/>
            <w:right w:val="none" w:sz="0" w:space="0" w:color="auto"/>
          </w:divBdr>
          <w:divsChild>
            <w:div w:id="567881703">
              <w:marLeft w:val="0"/>
              <w:marRight w:val="0"/>
              <w:marTop w:val="0"/>
              <w:marBottom w:val="0"/>
              <w:divBdr>
                <w:top w:val="none" w:sz="0" w:space="0" w:color="auto"/>
                <w:left w:val="none" w:sz="0" w:space="0" w:color="auto"/>
                <w:bottom w:val="none" w:sz="0" w:space="0" w:color="auto"/>
                <w:right w:val="none" w:sz="0" w:space="0" w:color="auto"/>
              </w:divBdr>
            </w:div>
            <w:div w:id="1158764287">
              <w:marLeft w:val="0"/>
              <w:marRight w:val="0"/>
              <w:marTop w:val="0"/>
              <w:marBottom w:val="0"/>
              <w:divBdr>
                <w:top w:val="none" w:sz="0" w:space="0" w:color="auto"/>
                <w:left w:val="none" w:sz="0" w:space="0" w:color="auto"/>
                <w:bottom w:val="none" w:sz="0" w:space="0" w:color="auto"/>
                <w:right w:val="none" w:sz="0" w:space="0" w:color="auto"/>
              </w:divBdr>
            </w:div>
          </w:divsChild>
        </w:div>
        <w:div w:id="667899947">
          <w:marLeft w:val="0"/>
          <w:marRight w:val="0"/>
          <w:marTop w:val="0"/>
          <w:marBottom w:val="0"/>
          <w:divBdr>
            <w:top w:val="none" w:sz="0" w:space="0" w:color="auto"/>
            <w:left w:val="none" w:sz="0" w:space="0" w:color="auto"/>
            <w:bottom w:val="none" w:sz="0" w:space="0" w:color="auto"/>
            <w:right w:val="none" w:sz="0" w:space="0" w:color="auto"/>
          </w:divBdr>
          <w:divsChild>
            <w:div w:id="82461188">
              <w:marLeft w:val="0"/>
              <w:marRight w:val="0"/>
              <w:marTop w:val="0"/>
              <w:marBottom w:val="0"/>
              <w:divBdr>
                <w:top w:val="none" w:sz="0" w:space="0" w:color="auto"/>
                <w:left w:val="none" w:sz="0" w:space="0" w:color="auto"/>
                <w:bottom w:val="none" w:sz="0" w:space="0" w:color="auto"/>
                <w:right w:val="none" w:sz="0" w:space="0" w:color="auto"/>
              </w:divBdr>
            </w:div>
            <w:div w:id="931741087">
              <w:marLeft w:val="0"/>
              <w:marRight w:val="0"/>
              <w:marTop w:val="0"/>
              <w:marBottom w:val="0"/>
              <w:divBdr>
                <w:top w:val="none" w:sz="0" w:space="0" w:color="auto"/>
                <w:left w:val="none" w:sz="0" w:space="0" w:color="auto"/>
                <w:bottom w:val="none" w:sz="0" w:space="0" w:color="auto"/>
                <w:right w:val="none" w:sz="0" w:space="0" w:color="auto"/>
              </w:divBdr>
            </w:div>
          </w:divsChild>
        </w:div>
        <w:div w:id="683703701">
          <w:marLeft w:val="0"/>
          <w:marRight w:val="0"/>
          <w:marTop w:val="0"/>
          <w:marBottom w:val="0"/>
          <w:divBdr>
            <w:top w:val="none" w:sz="0" w:space="0" w:color="auto"/>
            <w:left w:val="none" w:sz="0" w:space="0" w:color="auto"/>
            <w:bottom w:val="none" w:sz="0" w:space="0" w:color="auto"/>
            <w:right w:val="none" w:sz="0" w:space="0" w:color="auto"/>
          </w:divBdr>
          <w:divsChild>
            <w:div w:id="867252913">
              <w:marLeft w:val="0"/>
              <w:marRight w:val="0"/>
              <w:marTop w:val="0"/>
              <w:marBottom w:val="0"/>
              <w:divBdr>
                <w:top w:val="none" w:sz="0" w:space="0" w:color="auto"/>
                <w:left w:val="none" w:sz="0" w:space="0" w:color="auto"/>
                <w:bottom w:val="none" w:sz="0" w:space="0" w:color="auto"/>
                <w:right w:val="none" w:sz="0" w:space="0" w:color="auto"/>
              </w:divBdr>
            </w:div>
            <w:div w:id="1472098083">
              <w:marLeft w:val="0"/>
              <w:marRight w:val="0"/>
              <w:marTop w:val="0"/>
              <w:marBottom w:val="0"/>
              <w:divBdr>
                <w:top w:val="none" w:sz="0" w:space="0" w:color="auto"/>
                <w:left w:val="none" w:sz="0" w:space="0" w:color="auto"/>
                <w:bottom w:val="none" w:sz="0" w:space="0" w:color="auto"/>
                <w:right w:val="none" w:sz="0" w:space="0" w:color="auto"/>
              </w:divBdr>
            </w:div>
          </w:divsChild>
        </w:div>
        <w:div w:id="800264748">
          <w:marLeft w:val="0"/>
          <w:marRight w:val="0"/>
          <w:marTop w:val="0"/>
          <w:marBottom w:val="0"/>
          <w:divBdr>
            <w:top w:val="none" w:sz="0" w:space="0" w:color="auto"/>
            <w:left w:val="none" w:sz="0" w:space="0" w:color="auto"/>
            <w:bottom w:val="none" w:sz="0" w:space="0" w:color="auto"/>
            <w:right w:val="none" w:sz="0" w:space="0" w:color="auto"/>
          </w:divBdr>
          <w:divsChild>
            <w:div w:id="1560096096">
              <w:marLeft w:val="0"/>
              <w:marRight w:val="0"/>
              <w:marTop w:val="0"/>
              <w:marBottom w:val="0"/>
              <w:divBdr>
                <w:top w:val="none" w:sz="0" w:space="0" w:color="auto"/>
                <w:left w:val="none" w:sz="0" w:space="0" w:color="auto"/>
                <w:bottom w:val="none" w:sz="0" w:space="0" w:color="auto"/>
                <w:right w:val="none" w:sz="0" w:space="0" w:color="auto"/>
              </w:divBdr>
            </w:div>
            <w:div w:id="1604260489">
              <w:marLeft w:val="0"/>
              <w:marRight w:val="0"/>
              <w:marTop w:val="0"/>
              <w:marBottom w:val="0"/>
              <w:divBdr>
                <w:top w:val="none" w:sz="0" w:space="0" w:color="auto"/>
                <w:left w:val="none" w:sz="0" w:space="0" w:color="auto"/>
                <w:bottom w:val="none" w:sz="0" w:space="0" w:color="auto"/>
                <w:right w:val="none" w:sz="0" w:space="0" w:color="auto"/>
              </w:divBdr>
            </w:div>
          </w:divsChild>
        </w:div>
        <w:div w:id="1017193660">
          <w:marLeft w:val="0"/>
          <w:marRight w:val="0"/>
          <w:marTop w:val="0"/>
          <w:marBottom w:val="0"/>
          <w:divBdr>
            <w:top w:val="none" w:sz="0" w:space="0" w:color="auto"/>
            <w:left w:val="none" w:sz="0" w:space="0" w:color="auto"/>
            <w:bottom w:val="none" w:sz="0" w:space="0" w:color="auto"/>
            <w:right w:val="none" w:sz="0" w:space="0" w:color="auto"/>
          </w:divBdr>
          <w:divsChild>
            <w:div w:id="265817487">
              <w:marLeft w:val="0"/>
              <w:marRight w:val="0"/>
              <w:marTop w:val="0"/>
              <w:marBottom w:val="0"/>
              <w:divBdr>
                <w:top w:val="none" w:sz="0" w:space="0" w:color="auto"/>
                <w:left w:val="none" w:sz="0" w:space="0" w:color="auto"/>
                <w:bottom w:val="none" w:sz="0" w:space="0" w:color="auto"/>
                <w:right w:val="none" w:sz="0" w:space="0" w:color="auto"/>
              </w:divBdr>
            </w:div>
            <w:div w:id="1777560157">
              <w:marLeft w:val="0"/>
              <w:marRight w:val="0"/>
              <w:marTop w:val="0"/>
              <w:marBottom w:val="0"/>
              <w:divBdr>
                <w:top w:val="none" w:sz="0" w:space="0" w:color="auto"/>
                <w:left w:val="none" w:sz="0" w:space="0" w:color="auto"/>
                <w:bottom w:val="none" w:sz="0" w:space="0" w:color="auto"/>
                <w:right w:val="none" w:sz="0" w:space="0" w:color="auto"/>
              </w:divBdr>
            </w:div>
          </w:divsChild>
        </w:div>
        <w:div w:id="1067069570">
          <w:marLeft w:val="0"/>
          <w:marRight w:val="0"/>
          <w:marTop w:val="0"/>
          <w:marBottom w:val="0"/>
          <w:divBdr>
            <w:top w:val="none" w:sz="0" w:space="0" w:color="auto"/>
            <w:left w:val="none" w:sz="0" w:space="0" w:color="auto"/>
            <w:bottom w:val="none" w:sz="0" w:space="0" w:color="auto"/>
            <w:right w:val="none" w:sz="0" w:space="0" w:color="auto"/>
          </w:divBdr>
          <w:divsChild>
            <w:div w:id="124204094">
              <w:marLeft w:val="0"/>
              <w:marRight w:val="0"/>
              <w:marTop w:val="0"/>
              <w:marBottom w:val="0"/>
              <w:divBdr>
                <w:top w:val="none" w:sz="0" w:space="0" w:color="auto"/>
                <w:left w:val="none" w:sz="0" w:space="0" w:color="auto"/>
                <w:bottom w:val="none" w:sz="0" w:space="0" w:color="auto"/>
                <w:right w:val="none" w:sz="0" w:space="0" w:color="auto"/>
              </w:divBdr>
            </w:div>
            <w:div w:id="1593513158">
              <w:marLeft w:val="0"/>
              <w:marRight w:val="0"/>
              <w:marTop w:val="0"/>
              <w:marBottom w:val="0"/>
              <w:divBdr>
                <w:top w:val="none" w:sz="0" w:space="0" w:color="auto"/>
                <w:left w:val="none" w:sz="0" w:space="0" w:color="auto"/>
                <w:bottom w:val="none" w:sz="0" w:space="0" w:color="auto"/>
                <w:right w:val="none" w:sz="0" w:space="0" w:color="auto"/>
              </w:divBdr>
            </w:div>
          </w:divsChild>
        </w:div>
        <w:div w:id="1104030841">
          <w:marLeft w:val="0"/>
          <w:marRight w:val="0"/>
          <w:marTop w:val="0"/>
          <w:marBottom w:val="0"/>
          <w:divBdr>
            <w:top w:val="none" w:sz="0" w:space="0" w:color="auto"/>
            <w:left w:val="none" w:sz="0" w:space="0" w:color="auto"/>
            <w:bottom w:val="none" w:sz="0" w:space="0" w:color="auto"/>
            <w:right w:val="none" w:sz="0" w:space="0" w:color="auto"/>
          </w:divBdr>
          <w:divsChild>
            <w:div w:id="77100416">
              <w:marLeft w:val="0"/>
              <w:marRight w:val="0"/>
              <w:marTop w:val="0"/>
              <w:marBottom w:val="0"/>
              <w:divBdr>
                <w:top w:val="none" w:sz="0" w:space="0" w:color="auto"/>
                <w:left w:val="none" w:sz="0" w:space="0" w:color="auto"/>
                <w:bottom w:val="none" w:sz="0" w:space="0" w:color="auto"/>
                <w:right w:val="none" w:sz="0" w:space="0" w:color="auto"/>
              </w:divBdr>
            </w:div>
            <w:div w:id="1322655264">
              <w:marLeft w:val="0"/>
              <w:marRight w:val="0"/>
              <w:marTop w:val="0"/>
              <w:marBottom w:val="0"/>
              <w:divBdr>
                <w:top w:val="none" w:sz="0" w:space="0" w:color="auto"/>
                <w:left w:val="none" w:sz="0" w:space="0" w:color="auto"/>
                <w:bottom w:val="none" w:sz="0" w:space="0" w:color="auto"/>
                <w:right w:val="none" w:sz="0" w:space="0" w:color="auto"/>
              </w:divBdr>
            </w:div>
          </w:divsChild>
        </w:div>
        <w:div w:id="1241720718">
          <w:marLeft w:val="0"/>
          <w:marRight w:val="0"/>
          <w:marTop w:val="0"/>
          <w:marBottom w:val="0"/>
          <w:divBdr>
            <w:top w:val="none" w:sz="0" w:space="0" w:color="auto"/>
            <w:left w:val="none" w:sz="0" w:space="0" w:color="auto"/>
            <w:bottom w:val="none" w:sz="0" w:space="0" w:color="auto"/>
            <w:right w:val="none" w:sz="0" w:space="0" w:color="auto"/>
          </w:divBdr>
          <w:divsChild>
            <w:div w:id="1900356387">
              <w:marLeft w:val="0"/>
              <w:marRight w:val="0"/>
              <w:marTop w:val="0"/>
              <w:marBottom w:val="0"/>
              <w:divBdr>
                <w:top w:val="none" w:sz="0" w:space="0" w:color="auto"/>
                <w:left w:val="none" w:sz="0" w:space="0" w:color="auto"/>
                <w:bottom w:val="none" w:sz="0" w:space="0" w:color="auto"/>
                <w:right w:val="none" w:sz="0" w:space="0" w:color="auto"/>
              </w:divBdr>
            </w:div>
            <w:div w:id="1977838118">
              <w:marLeft w:val="0"/>
              <w:marRight w:val="0"/>
              <w:marTop w:val="0"/>
              <w:marBottom w:val="0"/>
              <w:divBdr>
                <w:top w:val="none" w:sz="0" w:space="0" w:color="auto"/>
                <w:left w:val="none" w:sz="0" w:space="0" w:color="auto"/>
                <w:bottom w:val="none" w:sz="0" w:space="0" w:color="auto"/>
                <w:right w:val="none" w:sz="0" w:space="0" w:color="auto"/>
              </w:divBdr>
            </w:div>
          </w:divsChild>
        </w:div>
        <w:div w:id="1285960433">
          <w:marLeft w:val="0"/>
          <w:marRight w:val="0"/>
          <w:marTop w:val="0"/>
          <w:marBottom w:val="0"/>
          <w:divBdr>
            <w:top w:val="none" w:sz="0" w:space="0" w:color="auto"/>
            <w:left w:val="none" w:sz="0" w:space="0" w:color="auto"/>
            <w:bottom w:val="none" w:sz="0" w:space="0" w:color="auto"/>
            <w:right w:val="none" w:sz="0" w:space="0" w:color="auto"/>
          </w:divBdr>
          <w:divsChild>
            <w:div w:id="553470296">
              <w:marLeft w:val="0"/>
              <w:marRight w:val="0"/>
              <w:marTop w:val="0"/>
              <w:marBottom w:val="0"/>
              <w:divBdr>
                <w:top w:val="none" w:sz="0" w:space="0" w:color="auto"/>
                <w:left w:val="none" w:sz="0" w:space="0" w:color="auto"/>
                <w:bottom w:val="none" w:sz="0" w:space="0" w:color="auto"/>
                <w:right w:val="none" w:sz="0" w:space="0" w:color="auto"/>
              </w:divBdr>
            </w:div>
            <w:div w:id="1745839976">
              <w:marLeft w:val="0"/>
              <w:marRight w:val="0"/>
              <w:marTop w:val="0"/>
              <w:marBottom w:val="0"/>
              <w:divBdr>
                <w:top w:val="none" w:sz="0" w:space="0" w:color="auto"/>
                <w:left w:val="none" w:sz="0" w:space="0" w:color="auto"/>
                <w:bottom w:val="none" w:sz="0" w:space="0" w:color="auto"/>
                <w:right w:val="none" w:sz="0" w:space="0" w:color="auto"/>
              </w:divBdr>
            </w:div>
          </w:divsChild>
        </w:div>
        <w:div w:id="1498302210">
          <w:marLeft w:val="0"/>
          <w:marRight w:val="0"/>
          <w:marTop w:val="0"/>
          <w:marBottom w:val="0"/>
          <w:divBdr>
            <w:top w:val="none" w:sz="0" w:space="0" w:color="auto"/>
            <w:left w:val="none" w:sz="0" w:space="0" w:color="auto"/>
            <w:bottom w:val="none" w:sz="0" w:space="0" w:color="auto"/>
            <w:right w:val="none" w:sz="0" w:space="0" w:color="auto"/>
          </w:divBdr>
          <w:divsChild>
            <w:div w:id="408238740">
              <w:marLeft w:val="0"/>
              <w:marRight w:val="0"/>
              <w:marTop w:val="0"/>
              <w:marBottom w:val="0"/>
              <w:divBdr>
                <w:top w:val="none" w:sz="0" w:space="0" w:color="auto"/>
                <w:left w:val="none" w:sz="0" w:space="0" w:color="auto"/>
                <w:bottom w:val="none" w:sz="0" w:space="0" w:color="auto"/>
                <w:right w:val="none" w:sz="0" w:space="0" w:color="auto"/>
              </w:divBdr>
            </w:div>
            <w:div w:id="1288507195">
              <w:marLeft w:val="0"/>
              <w:marRight w:val="0"/>
              <w:marTop w:val="0"/>
              <w:marBottom w:val="0"/>
              <w:divBdr>
                <w:top w:val="none" w:sz="0" w:space="0" w:color="auto"/>
                <w:left w:val="none" w:sz="0" w:space="0" w:color="auto"/>
                <w:bottom w:val="none" w:sz="0" w:space="0" w:color="auto"/>
                <w:right w:val="none" w:sz="0" w:space="0" w:color="auto"/>
              </w:divBdr>
            </w:div>
          </w:divsChild>
        </w:div>
        <w:div w:id="1872449004">
          <w:marLeft w:val="0"/>
          <w:marRight w:val="0"/>
          <w:marTop w:val="0"/>
          <w:marBottom w:val="0"/>
          <w:divBdr>
            <w:top w:val="none" w:sz="0" w:space="0" w:color="auto"/>
            <w:left w:val="none" w:sz="0" w:space="0" w:color="auto"/>
            <w:bottom w:val="none" w:sz="0" w:space="0" w:color="auto"/>
            <w:right w:val="none" w:sz="0" w:space="0" w:color="auto"/>
          </w:divBdr>
          <w:divsChild>
            <w:div w:id="1056900656">
              <w:marLeft w:val="0"/>
              <w:marRight w:val="0"/>
              <w:marTop w:val="0"/>
              <w:marBottom w:val="0"/>
              <w:divBdr>
                <w:top w:val="none" w:sz="0" w:space="0" w:color="auto"/>
                <w:left w:val="none" w:sz="0" w:space="0" w:color="auto"/>
                <w:bottom w:val="none" w:sz="0" w:space="0" w:color="auto"/>
                <w:right w:val="none" w:sz="0" w:space="0" w:color="auto"/>
              </w:divBdr>
            </w:div>
            <w:div w:id="1826166684">
              <w:marLeft w:val="0"/>
              <w:marRight w:val="0"/>
              <w:marTop w:val="0"/>
              <w:marBottom w:val="0"/>
              <w:divBdr>
                <w:top w:val="none" w:sz="0" w:space="0" w:color="auto"/>
                <w:left w:val="none" w:sz="0" w:space="0" w:color="auto"/>
                <w:bottom w:val="none" w:sz="0" w:space="0" w:color="auto"/>
                <w:right w:val="none" w:sz="0" w:space="0" w:color="auto"/>
              </w:divBdr>
            </w:div>
          </w:divsChild>
        </w:div>
        <w:div w:id="1897693038">
          <w:marLeft w:val="0"/>
          <w:marRight w:val="0"/>
          <w:marTop w:val="0"/>
          <w:marBottom w:val="0"/>
          <w:divBdr>
            <w:top w:val="none" w:sz="0" w:space="0" w:color="auto"/>
            <w:left w:val="none" w:sz="0" w:space="0" w:color="auto"/>
            <w:bottom w:val="none" w:sz="0" w:space="0" w:color="auto"/>
            <w:right w:val="none" w:sz="0" w:space="0" w:color="auto"/>
          </w:divBdr>
          <w:divsChild>
            <w:div w:id="724912976">
              <w:marLeft w:val="0"/>
              <w:marRight w:val="0"/>
              <w:marTop w:val="0"/>
              <w:marBottom w:val="0"/>
              <w:divBdr>
                <w:top w:val="none" w:sz="0" w:space="0" w:color="auto"/>
                <w:left w:val="none" w:sz="0" w:space="0" w:color="auto"/>
                <w:bottom w:val="none" w:sz="0" w:space="0" w:color="auto"/>
                <w:right w:val="none" w:sz="0" w:space="0" w:color="auto"/>
              </w:divBdr>
            </w:div>
            <w:div w:id="1535800398">
              <w:marLeft w:val="0"/>
              <w:marRight w:val="0"/>
              <w:marTop w:val="0"/>
              <w:marBottom w:val="0"/>
              <w:divBdr>
                <w:top w:val="none" w:sz="0" w:space="0" w:color="auto"/>
                <w:left w:val="none" w:sz="0" w:space="0" w:color="auto"/>
                <w:bottom w:val="none" w:sz="0" w:space="0" w:color="auto"/>
                <w:right w:val="none" w:sz="0" w:space="0" w:color="auto"/>
              </w:divBdr>
            </w:div>
          </w:divsChild>
        </w:div>
        <w:div w:id="1898929915">
          <w:marLeft w:val="0"/>
          <w:marRight w:val="0"/>
          <w:marTop w:val="0"/>
          <w:marBottom w:val="0"/>
          <w:divBdr>
            <w:top w:val="none" w:sz="0" w:space="0" w:color="auto"/>
            <w:left w:val="none" w:sz="0" w:space="0" w:color="auto"/>
            <w:bottom w:val="none" w:sz="0" w:space="0" w:color="auto"/>
            <w:right w:val="none" w:sz="0" w:space="0" w:color="auto"/>
          </w:divBdr>
          <w:divsChild>
            <w:div w:id="134765850">
              <w:marLeft w:val="0"/>
              <w:marRight w:val="0"/>
              <w:marTop w:val="0"/>
              <w:marBottom w:val="0"/>
              <w:divBdr>
                <w:top w:val="none" w:sz="0" w:space="0" w:color="auto"/>
                <w:left w:val="none" w:sz="0" w:space="0" w:color="auto"/>
                <w:bottom w:val="none" w:sz="0" w:space="0" w:color="auto"/>
                <w:right w:val="none" w:sz="0" w:space="0" w:color="auto"/>
              </w:divBdr>
            </w:div>
            <w:div w:id="11718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3141">
      <w:bodyDiv w:val="1"/>
      <w:marLeft w:val="0"/>
      <w:marRight w:val="0"/>
      <w:marTop w:val="0"/>
      <w:marBottom w:val="0"/>
      <w:divBdr>
        <w:top w:val="none" w:sz="0" w:space="0" w:color="auto"/>
        <w:left w:val="none" w:sz="0" w:space="0" w:color="auto"/>
        <w:bottom w:val="none" w:sz="0" w:space="0" w:color="auto"/>
        <w:right w:val="none" w:sz="0" w:space="0" w:color="auto"/>
      </w:divBdr>
    </w:div>
    <w:div w:id="817767658">
      <w:bodyDiv w:val="1"/>
      <w:marLeft w:val="0"/>
      <w:marRight w:val="0"/>
      <w:marTop w:val="0"/>
      <w:marBottom w:val="0"/>
      <w:divBdr>
        <w:top w:val="none" w:sz="0" w:space="0" w:color="auto"/>
        <w:left w:val="none" w:sz="0" w:space="0" w:color="auto"/>
        <w:bottom w:val="none" w:sz="0" w:space="0" w:color="auto"/>
        <w:right w:val="none" w:sz="0" w:space="0" w:color="auto"/>
      </w:divBdr>
      <w:divsChild>
        <w:div w:id="13382253">
          <w:marLeft w:val="0"/>
          <w:marRight w:val="0"/>
          <w:marTop w:val="0"/>
          <w:marBottom w:val="164"/>
          <w:divBdr>
            <w:top w:val="none" w:sz="0" w:space="0" w:color="auto"/>
            <w:left w:val="none" w:sz="0" w:space="0" w:color="auto"/>
            <w:bottom w:val="none" w:sz="0" w:space="0" w:color="auto"/>
            <w:right w:val="none" w:sz="0" w:space="0" w:color="auto"/>
          </w:divBdr>
          <w:divsChild>
            <w:div w:id="735707917">
              <w:marLeft w:val="0"/>
              <w:marRight w:val="0"/>
              <w:marTop w:val="0"/>
              <w:marBottom w:val="0"/>
              <w:divBdr>
                <w:top w:val="none" w:sz="0" w:space="0" w:color="auto"/>
                <w:left w:val="none" w:sz="0" w:space="0" w:color="auto"/>
                <w:bottom w:val="none" w:sz="0" w:space="0" w:color="auto"/>
                <w:right w:val="none" w:sz="0" w:space="0" w:color="auto"/>
              </w:divBdr>
            </w:div>
            <w:div w:id="1010328198">
              <w:marLeft w:val="0"/>
              <w:marRight w:val="0"/>
              <w:marTop w:val="0"/>
              <w:marBottom w:val="0"/>
              <w:divBdr>
                <w:top w:val="none" w:sz="0" w:space="0" w:color="auto"/>
                <w:left w:val="none" w:sz="0" w:space="0" w:color="auto"/>
                <w:bottom w:val="none" w:sz="0" w:space="0" w:color="auto"/>
                <w:right w:val="none" w:sz="0" w:space="0" w:color="auto"/>
              </w:divBdr>
            </w:div>
            <w:div w:id="1321233600">
              <w:marLeft w:val="0"/>
              <w:marRight w:val="0"/>
              <w:marTop w:val="0"/>
              <w:marBottom w:val="0"/>
              <w:divBdr>
                <w:top w:val="none" w:sz="0" w:space="0" w:color="auto"/>
                <w:left w:val="none" w:sz="0" w:space="0" w:color="auto"/>
                <w:bottom w:val="none" w:sz="0" w:space="0" w:color="auto"/>
                <w:right w:val="none" w:sz="0" w:space="0" w:color="auto"/>
              </w:divBdr>
            </w:div>
            <w:div w:id="1650212159">
              <w:marLeft w:val="0"/>
              <w:marRight w:val="0"/>
              <w:marTop w:val="0"/>
              <w:marBottom w:val="0"/>
              <w:divBdr>
                <w:top w:val="none" w:sz="0" w:space="0" w:color="auto"/>
                <w:left w:val="none" w:sz="0" w:space="0" w:color="auto"/>
                <w:bottom w:val="none" w:sz="0" w:space="0" w:color="auto"/>
                <w:right w:val="none" w:sz="0" w:space="0" w:color="auto"/>
              </w:divBdr>
            </w:div>
          </w:divsChild>
        </w:div>
        <w:div w:id="1638879679">
          <w:marLeft w:val="0"/>
          <w:marRight w:val="0"/>
          <w:marTop w:val="0"/>
          <w:marBottom w:val="164"/>
          <w:divBdr>
            <w:top w:val="none" w:sz="0" w:space="0" w:color="auto"/>
            <w:left w:val="none" w:sz="0" w:space="0" w:color="auto"/>
            <w:bottom w:val="none" w:sz="0" w:space="0" w:color="auto"/>
            <w:right w:val="none" w:sz="0" w:space="0" w:color="auto"/>
          </w:divBdr>
          <w:divsChild>
            <w:div w:id="233320618">
              <w:marLeft w:val="0"/>
              <w:marRight w:val="0"/>
              <w:marTop w:val="0"/>
              <w:marBottom w:val="0"/>
              <w:divBdr>
                <w:top w:val="none" w:sz="0" w:space="0" w:color="auto"/>
                <w:left w:val="none" w:sz="0" w:space="0" w:color="auto"/>
                <w:bottom w:val="none" w:sz="0" w:space="0" w:color="auto"/>
                <w:right w:val="none" w:sz="0" w:space="0" w:color="auto"/>
              </w:divBdr>
            </w:div>
            <w:div w:id="20609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41436">
      <w:bodyDiv w:val="1"/>
      <w:marLeft w:val="0"/>
      <w:marRight w:val="0"/>
      <w:marTop w:val="0"/>
      <w:marBottom w:val="0"/>
      <w:divBdr>
        <w:top w:val="none" w:sz="0" w:space="0" w:color="auto"/>
        <w:left w:val="none" w:sz="0" w:space="0" w:color="auto"/>
        <w:bottom w:val="none" w:sz="0" w:space="0" w:color="auto"/>
        <w:right w:val="none" w:sz="0" w:space="0" w:color="auto"/>
      </w:divBdr>
    </w:div>
    <w:div w:id="842939603">
      <w:bodyDiv w:val="1"/>
      <w:marLeft w:val="0"/>
      <w:marRight w:val="0"/>
      <w:marTop w:val="0"/>
      <w:marBottom w:val="0"/>
      <w:divBdr>
        <w:top w:val="none" w:sz="0" w:space="0" w:color="auto"/>
        <w:left w:val="none" w:sz="0" w:space="0" w:color="auto"/>
        <w:bottom w:val="none" w:sz="0" w:space="0" w:color="auto"/>
        <w:right w:val="none" w:sz="0" w:space="0" w:color="auto"/>
      </w:divBdr>
    </w:div>
    <w:div w:id="856621362">
      <w:bodyDiv w:val="1"/>
      <w:marLeft w:val="0"/>
      <w:marRight w:val="0"/>
      <w:marTop w:val="0"/>
      <w:marBottom w:val="0"/>
      <w:divBdr>
        <w:top w:val="none" w:sz="0" w:space="0" w:color="auto"/>
        <w:left w:val="none" w:sz="0" w:space="0" w:color="auto"/>
        <w:bottom w:val="none" w:sz="0" w:space="0" w:color="auto"/>
        <w:right w:val="none" w:sz="0" w:space="0" w:color="auto"/>
      </w:divBdr>
    </w:div>
    <w:div w:id="867916010">
      <w:bodyDiv w:val="1"/>
      <w:marLeft w:val="0"/>
      <w:marRight w:val="0"/>
      <w:marTop w:val="0"/>
      <w:marBottom w:val="0"/>
      <w:divBdr>
        <w:top w:val="none" w:sz="0" w:space="0" w:color="auto"/>
        <w:left w:val="none" w:sz="0" w:space="0" w:color="auto"/>
        <w:bottom w:val="none" w:sz="0" w:space="0" w:color="auto"/>
        <w:right w:val="none" w:sz="0" w:space="0" w:color="auto"/>
      </w:divBdr>
    </w:div>
    <w:div w:id="869224705">
      <w:bodyDiv w:val="1"/>
      <w:marLeft w:val="0"/>
      <w:marRight w:val="0"/>
      <w:marTop w:val="0"/>
      <w:marBottom w:val="0"/>
      <w:divBdr>
        <w:top w:val="none" w:sz="0" w:space="0" w:color="auto"/>
        <w:left w:val="none" w:sz="0" w:space="0" w:color="auto"/>
        <w:bottom w:val="none" w:sz="0" w:space="0" w:color="auto"/>
        <w:right w:val="none" w:sz="0" w:space="0" w:color="auto"/>
      </w:divBdr>
    </w:div>
    <w:div w:id="897517265">
      <w:bodyDiv w:val="1"/>
      <w:marLeft w:val="0"/>
      <w:marRight w:val="0"/>
      <w:marTop w:val="0"/>
      <w:marBottom w:val="0"/>
      <w:divBdr>
        <w:top w:val="none" w:sz="0" w:space="0" w:color="auto"/>
        <w:left w:val="none" w:sz="0" w:space="0" w:color="auto"/>
        <w:bottom w:val="none" w:sz="0" w:space="0" w:color="auto"/>
        <w:right w:val="none" w:sz="0" w:space="0" w:color="auto"/>
      </w:divBdr>
    </w:div>
    <w:div w:id="903836101">
      <w:bodyDiv w:val="1"/>
      <w:marLeft w:val="0"/>
      <w:marRight w:val="0"/>
      <w:marTop w:val="0"/>
      <w:marBottom w:val="0"/>
      <w:divBdr>
        <w:top w:val="none" w:sz="0" w:space="0" w:color="auto"/>
        <w:left w:val="none" w:sz="0" w:space="0" w:color="auto"/>
        <w:bottom w:val="none" w:sz="0" w:space="0" w:color="auto"/>
        <w:right w:val="none" w:sz="0" w:space="0" w:color="auto"/>
      </w:divBdr>
    </w:div>
    <w:div w:id="906303264">
      <w:bodyDiv w:val="1"/>
      <w:marLeft w:val="0"/>
      <w:marRight w:val="0"/>
      <w:marTop w:val="0"/>
      <w:marBottom w:val="0"/>
      <w:divBdr>
        <w:top w:val="none" w:sz="0" w:space="0" w:color="auto"/>
        <w:left w:val="none" w:sz="0" w:space="0" w:color="auto"/>
        <w:bottom w:val="none" w:sz="0" w:space="0" w:color="auto"/>
        <w:right w:val="none" w:sz="0" w:space="0" w:color="auto"/>
      </w:divBdr>
    </w:div>
    <w:div w:id="928201830">
      <w:bodyDiv w:val="1"/>
      <w:marLeft w:val="0"/>
      <w:marRight w:val="0"/>
      <w:marTop w:val="0"/>
      <w:marBottom w:val="0"/>
      <w:divBdr>
        <w:top w:val="none" w:sz="0" w:space="0" w:color="auto"/>
        <w:left w:val="none" w:sz="0" w:space="0" w:color="auto"/>
        <w:bottom w:val="none" w:sz="0" w:space="0" w:color="auto"/>
        <w:right w:val="none" w:sz="0" w:space="0" w:color="auto"/>
      </w:divBdr>
      <w:divsChild>
        <w:div w:id="65107867">
          <w:marLeft w:val="0"/>
          <w:marRight w:val="0"/>
          <w:marTop w:val="0"/>
          <w:marBottom w:val="0"/>
          <w:divBdr>
            <w:top w:val="none" w:sz="0" w:space="0" w:color="auto"/>
            <w:left w:val="none" w:sz="0" w:space="0" w:color="auto"/>
            <w:bottom w:val="none" w:sz="0" w:space="0" w:color="auto"/>
            <w:right w:val="none" w:sz="0" w:space="0" w:color="auto"/>
          </w:divBdr>
        </w:div>
        <w:div w:id="66266677">
          <w:marLeft w:val="0"/>
          <w:marRight w:val="0"/>
          <w:marTop w:val="0"/>
          <w:marBottom w:val="0"/>
          <w:divBdr>
            <w:top w:val="none" w:sz="0" w:space="0" w:color="auto"/>
            <w:left w:val="none" w:sz="0" w:space="0" w:color="auto"/>
            <w:bottom w:val="none" w:sz="0" w:space="0" w:color="auto"/>
            <w:right w:val="none" w:sz="0" w:space="0" w:color="auto"/>
          </w:divBdr>
        </w:div>
        <w:div w:id="66418977">
          <w:marLeft w:val="0"/>
          <w:marRight w:val="0"/>
          <w:marTop w:val="0"/>
          <w:marBottom w:val="0"/>
          <w:divBdr>
            <w:top w:val="none" w:sz="0" w:space="0" w:color="auto"/>
            <w:left w:val="none" w:sz="0" w:space="0" w:color="auto"/>
            <w:bottom w:val="none" w:sz="0" w:space="0" w:color="auto"/>
            <w:right w:val="none" w:sz="0" w:space="0" w:color="auto"/>
          </w:divBdr>
        </w:div>
        <w:div w:id="122967744">
          <w:marLeft w:val="0"/>
          <w:marRight w:val="0"/>
          <w:marTop w:val="0"/>
          <w:marBottom w:val="0"/>
          <w:divBdr>
            <w:top w:val="none" w:sz="0" w:space="0" w:color="auto"/>
            <w:left w:val="none" w:sz="0" w:space="0" w:color="auto"/>
            <w:bottom w:val="none" w:sz="0" w:space="0" w:color="auto"/>
            <w:right w:val="none" w:sz="0" w:space="0" w:color="auto"/>
          </w:divBdr>
        </w:div>
        <w:div w:id="146746760">
          <w:marLeft w:val="0"/>
          <w:marRight w:val="0"/>
          <w:marTop w:val="0"/>
          <w:marBottom w:val="0"/>
          <w:divBdr>
            <w:top w:val="none" w:sz="0" w:space="0" w:color="auto"/>
            <w:left w:val="none" w:sz="0" w:space="0" w:color="auto"/>
            <w:bottom w:val="none" w:sz="0" w:space="0" w:color="auto"/>
            <w:right w:val="none" w:sz="0" w:space="0" w:color="auto"/>
          </w:divBdr>
        </w:div>
        <w:div w:id="194001337">
          <w:marLeft w:val="0"/>
          <w:marRight w:val="0"/>
          <w:marTop w:val="0"/>
          <w:marBottom w:val="0"/>
          <w:divBdr>
            <w:top w:val="none" w:sz="0" w:space="0" w:color="auto"/>
            <w:left w:val="none" w:sz="0" w:space="0" w:color="auto"/>
            <w:bottom w:val="none" w:sz="0" w:space="0" w:color="auto"/>
            <w:right w:val="none" w:sz="0" w:space="0" w:color="auto"/>
          </w:divBdr>
        </w:div>
        <w:div w:id="233708278">
          <w:marLeft w:val="0"/>
          <w:marRight w:val="0"/>
          <w:marTop w:val="0"/>
          <w:marBottom w:val="0"/>
          <w:divBdr>
            <w:top w:val="none" w:sz="0" w:space="0" w:color="auto"/>
            <w:left w:val="none" w:sz="0" w:space="0" w:color="auto"/>
            <w:bottom w:val="none" w:sz="0" w:space="0" w:color="auto"/>
            <w:right w:val="none" w:sz="0" w:space="0" w:color="auto"/>
          </w:divBdr>
        </w:div>
        <w:div w:id="247155488">
          <w:marLeft w:val="0"/>
          <w:marRight w:val="0"/>
          <w:marTop w:val="0"/>
          <w:marBottom w:val="0"/>
          <w:divBdr>
            <w:top w:val="none" w:sz="0" w:space="0" w:color="auto"/>
            <w:left w:val="none" w:sz="0" w:space="0" w:color="auto"/>
            <w:bottom w:val="none" w:sz="0" w:space="0" w:color="auto"/>
            <w:right w:val="none" w:sz="0" w:space="0" w:color="auto"/>
          </w:divBdr>
        </w:div>
        <w:div w:id="283080266">
          <w:marLeft w:val="0"/>
          <w:marRight w:val="0"/>
          <w:marTop w:val="0"/>
          <w:marBottom w:val="0"/>
          <w:divBdr>
            <w:top w:val="none" w:sz="0" w:space="0" w:color="auto"/>
            <w:left w:val="none" w:sz="0" w:space="0" w:color="auto"/>
            <w:bottom w:val="none" w:sz="0" w:space="0" w:color="auto"/>
            <w:right w:val="none" w:sz="0" w:space="0" w:color="auto"/>
          </w:divBdr>
        </w:div>
        <w:div w:id="306983820">
          <w:marLeft w:val="0"/>
          <w:marRight w:val="0"/>
          <w:marTop w:val="0"/>
          <w:marBottom w:val="0"/>
          <w:divBdr>
            <w:top w:val="none" w:sz="0" w:space="0" w:color="auto"/>
            <w:left w:val="none" w:sz="0" w:space="0" w:color="auto"/>
            <w:bottom w:val="none" w:sz="0" w:space="0" w:color="auto"/>
            <w:right w:val="none" w:sz="0" w:space="0" w:color="auto"/>
          </w:divBdr>
        </w:div>
        <w:div w:id="347954662">
          <w:marLeft w:val="0"/>
          <w:marRight w:val="0"/>
          <w:marTop w:val="0"/>
          <w:marBottom w:val="0"/>
          <w:divBdr>
            <w:top w:val="none" w:sz="0" w:space="0" w:color="auto"/>
            <w:left w:val="none" w:sz="0" w:space="0" w:color="auto"/>
            <w:bottom w:val="none" w:sz="0" w:space="0" w:color="auto"/>
            <w:right w:val="none" w:sz="0" w:space="0" w:color="auto"/>
          </w:divBdr>
        </w:div>
        <w:div w:id="348946368">
          <w:marLeft w:val="0"/>
          <w:marRight w:val="0"/>
          <w:marTop w:val="0"/>
          <w:marBottom w:val="0"/>
          <w:divBdr>
            <w:top w:val="none" w:sz="0" w:space="0" w:color="auto"/>
            <w:left w:val="none" w:sz="0" w:space="0" w:color="auto"/>
            <w:bottom w:val="none" w:sz="0" w:space="0" w:color="auto"/>
            <w:right w:val="none" w:sz="0" w:space="0" w:color="auto"/>
          </w:divBdr>
        </w:div>
        <w:div w:id="427964461">
          <w:marLeft w:val="0"/>
          <w:marRight w:val="0"/>
          <w:marTop w:val="0"/>
          <w:marBottom w:val="0"/>
          <w:divBdr>
            <w:top w:val="none" w:sz="0" w:space="0" w:color="auto"/>
            <w:left w:val="none" w:sz="0" w:space="0" w:color="auto"/>
            <w:bottom w:val="none" w:sz="0" w:space="0" w:color="auto"/>
            <w:right w:val="none" w:sz="0" w:space="0" w:color="auto"/>
          </w:divBdr>
        </w:div>
        <w:div w:id="467939499">
          <w:marLeft w:val="0"/>
          <w:marRight w:val="0"/>
          <w:marTop w:val="0"/>
          <w:marBottom w:val="0"/>
          <w:divBdr>
            <w:top w:val="none" w:sz="0" w:space="0" w:color="auto"/>
            <w:left w:val="none" w:sz="0" w:space="0" w:color="auto"/>
            <w:bottom w:val="none" w:sz="0" w:space="0" w:color="auto"/>
            <w:right w:val="none" w:sz="0" w:space="0" w:color="auto"/>
          </w:divBdr>
        </w:div>
        <w:div w:id="477307352">
          <w:marLeft w:val="0"/>
          <w:marRight w:val="0"/>
          <w:marTop w:val="0"/>
          <w:marBottom w:val="0"/>
          <w:divBdr>
            <w:top w:val="none" w:sz="0" w:space="0" w:color="auto"/>
            <w:left w:val="none" w:sz="0" w:space="0" w:color="auto"/>
            <w:bottom w:val="none" w:sz="0" w:space="0" w:color="auto"/>
            <w:right w:val="none" w:sz="0" w:space="0" w:color="auto"/>
          </w:divBdr>
        </w:div>
        <w:div w:id="487479020">
          <w:marLeft w:val="0"/>
          <w:marRight w:val="0"/>
          <w:marTop w:val="0"/>
          <w:marBottom w:val="0"/>
          <w:divBdr>
            <w:top w:val="none" w:sz="0" w:space="0" w:color="auto"/>
            <w:left w:val="none" w:sz="0" w:space="0" w:color="auto"/>
            <w:bottom w:val="none" w:sz="0" w:space="0" w:color="auto"/>
            <w:right w:val="none" w:sz="0" w:space="0" w:color="auto"/>
          </w:divBdr>
        </w:div>
        <w:div w:id="511994555">
          <w:marLeft w:val="0"/>
          <w:marRight w:val="0"/>
          <w:marTop w:val="0"/>
          <w:marBottom w:val="0"/>
          <w:divBdr>
            <w:top w:val="none" w:sz="0" w:space="0" w:color="auto"/>
            <w:left w:val="none" w:sz="0" w:space="0" w:color="auto"/>
            <w:bottom w:val="none" w:sz="0" w:space="0" w:color="auto"/>
            <w:right w:val="none" w:sz="0" w:space="0" w:color="auto"/>
          </w:divBdr>
        </w:div>
        <w:div w:id="531965725">
          <w:marLeft w:val="0"/>
          <w:marRight w:val="0"/>
          <w:marTop w:val="0"/>
          <w:marBottom w:val="0"/>
          <w:divBdr>
            <w:top w:val="none" w:sz="0" w:space="0" w:color="auto"/>
            <w:left w:val="none" w:sz="0" w:space="0" w:color="auto"/>
            <w:bottom w:val="none" w:sz="0" w:space="0" w:color="auto"/>
            <w:right w:val="none" w:sz="0" w:space="0" w:color="auto"/>
          </w:divBdr>
        </w:div>
        <w:div w:id="543371850">
          <w:marLeft w:val="0"/>
          <w:marRight w:val="0"/>
          <w:marTop w:val="0"/>
          <w:marBottom w:val="0"/>
          <w:divBdr>
            <w:top w:val="none" w:sz="0" w:space="0" w:color="auto"/>
            <w:left w:val="none" w:sz="0" w:space="0" w:color="auto"/>
            <w:bottom w:val="none" w:sz="0" w:space="0" w:color="auto"/>
            <w:right w:val="none" w:sz="0" w:space="0" w:color="auto"/>
          </w:divBdr>
        </w:div>
        <w:div w:id="559681192">
          <w:marLeft w:val="0"/>
          <w:marRight w:val="0"/>
          <w:marTop w:val="0"/>
          <w:marBottom w:val="0"/>
          <w:divBdr>
            <w:top w:val="none" w:sz="0" w:space="0" w:color="auto"/>
            <w:left w:val="none" w:sz="0" w:space="0" w:color="auto"/>
            <w:bottom w:val="none" w:sz="0" w:space="0" w:color="auto"/>
            <w:right w:val="none" w:sz="0" w:space="0" w:color="auto"/>
          </w:divBdr>
        </w:div>
        <w:div w:id="561065087">
          <w:marLeft w:val="0"/>
          <w:marRight w:val="0"/>
          <w:marTop w:val="0"/>
          <w:marBottom w:val="0"/>
          <w:divBdr>
            <w:top w:val="none" w:sz="0" w:space="0" w:color="auto"/>
            <w:left w:val="none" w:sz="0" w:space="0" w:color="auto"/>
            <w:bottom w:val="none" w:sz="0" w:space="0" w:color="auto"/>
            <w:right w:val="none" w:sz="0" w:space="0" w:color="auto"/>
          </w:divBdr>
        </w:div>
        <w:div w:id="569466424">
          <w:marLeft w:val="0"/>
          <w:marRight w:val="0"/>
          <w:marTop w:val="0"/>
          <w:marBottom w:val="0"/>
          <w:divBdr>
            <w:top w:val="none" w:sz="0" w:space="0" w:color="auto"/>
            <w:left w:val="none" w:sz="0" w:space="0" w:color="auto"/>
            <w:bottom w:val="none" w:sz="0" w:space="0" w:color="auto"/>
            <w:right w:val="none" w:sz="0" w:space="0" w:color="auto"/>
          </w:divBdr>
        </w:div>
        <w:div w:id="623465157">
          <w:marLeft w:val="0"/>
          <w:marRight w:val="0"/>
          <w:marTop w:val="0"/>
          <w:marBottom w:val="0"/>
          <w:divBdr>
            <w:top w:val="none" w:sz="0" w:space="0" w:color="auto"/>
            <w:left w:val="none" w:sz="0" w:space="0" w:color="auto"/>
            <w:bottom w:val="none" w:sz="0" w:space="0" w:color="auto"/>
            <w:right w:val="none" w:sz="0" w:space="0" w:color="auto"/>
          </w:divBdr>
        </w:div>
        <w:div w:id="643970003">
          <w:marLeft w:val="0"/>
          <w:marRight w:val="0"/>
          <w:marTop w:val="0"/>
          <w:marBottom w:val="0"/>
          <w:divBdr>
            <w:top w:val="none" w:sz="0" w:space="0" w:color="auto"/>
            <w:left w:val="none" w:sz="0" w:space="0" w:color="auto"/>
            <w:bottom w:val="none" w:sz="0" w:space="0" w:color="auto"/>
            <w:right w:val="none" w:sz="0" w:space="0" w:color="auto"/>
          </w:divBdr>
        </w:div>
        <w:div w:id="709962456">
          <w:marLeft w:val="0"/>
          <w:marRight w:val="0"/>
          <w:marTop w:val="0"/>
          <w:marBottom w:val="0"/>
          <w:divBdr>
            <w:top w:val="none" w:sz="0" w:space="0" w:color="auto"/>
            <w:left w:val="none" w:sz="0" w:space="0" w:color="auto"/>
            <w:bottom w:val="none" w:sz="0" w:space="0" w:color="auto"/>
            <w:right w:val="none" w:sz="0" w:space="0" w:color="auto"/>
          </w:divBdr>
        </w:div>
        <w:div w:id="714281694">
          <w:marLeft w:val="0"/>
          <w:marRight w:val="0"/>
          <w:marTop w:val="0"/>
          <w:marBottom w:val="0"/>
          <w:divBdr>
            <w:top w:val="none" w:sz="0" w:space="0" w:color="auto"/>
            <w:left w:val="none" w:sz="0" w:space="0" w:color="auto"/>
            <w:bottom w:val="none" w:sz="0" w:space="0" w:color="auto"/>
            <w:right w:val="none" w:sz="0" w:space="0" w:color="auto"/>
          </w:divBdr>
        </w:div>
        <w:div w:id="758328135">
          <w:marLeft w:val="0"/>
          <w:marRight w:val="0"/>
          <w:marTop w:val="0"/>
          <w:marBottom w:val="0"/>
          <w:divBdr>
            <w:top w:val="none" w:sz="0" w:space="0" w:color="auto"/>
            <w:left w:val="none" w:sz="0" w:space="0" w:color="auto"/>
            <w:bottom w:val="none" w:sz="0" w:space="0" w:color="auto"/>
            <w:right w:val="none" w:sz="0" w:space="0" w:color="auto"/>
          </w:divBdr>
        </w:div>
        <w:div w:id="826747048">
          <w:marLeft w:val="0"/>
          <w:marRight w:val="0"/>
          <w:marTop w:val="0"/>
          <w:marBottom w:val="0"/>
          <w:divBdr>
            <w:top w:val="none" w:sz="0" w:space="0" w:color="auto"/>
            <w:left w:val="none" w:sz="0" w:space="0" w:color="auto"/>
            <w:bottom w:val="none" w:sz="0" w:space="0" w:color="auto"/>
            <w:right w:val="none" w:sz="0" w:space="0" w:color="auto"/>
          </w:divBdr>
        </w:div>
        <w:div w:id="840778517">
          <w:marLeft w:val="0"/>
          <w:marRight w:val="0"/>
          <w:marTop w:val="0"/>
          <w:marBottom w:val="0"/>
          <w:divBdr>
            <w:top w:val="none" w:sz="0" w:space="0" w:color="auto"/>
            <w:left w:val="none" w:sz="0" w:space="0" w:color="auto"/>
            <w:bottom w:val="none" w:sz="0" w:space="0" w:color="auto"/>
            <w:right w:val="none" w:sz="0" w:space="0" w:color="auto"/>
          </w:divBdr>
        </w:div>
        <w:div w:id="897205759">
          <w:marLeft w:val="0"/>
          <w:marRight w:val="0"/>
          <w:marTop w:val="0"/>
          <w:marBottom w:val="0"/>
          <w:divBdr>
            <w:top w:val="none" w:sz="0" w:space="0" w:color="auto"/>
            <w:left w:val="none" w:sz="0" w:space="0" w:color="auto"/>
            <w:bottom w:val="none" w:sz="0" w:space="0" w:color="auto"/>
            <w:right w:val="none" w:sz="0" w:space="0" w:color="auto"/>
          </w:divBdr>
        </w:div>
        <w:div w:id="909001383">
          <w:marLeft w:val="0"/>
          <w:marRight w:val="0"/>
          <w:marTop w:val="0"/>
          <w:marBottom w:val="0"/>
          <w:divBdr>
            <w:top w:val="none" w:sz="0" w:space="0" w:color="auto"/>
            <w:left w:val="none" w:sz="0" w:space="0" w:color="auto"/>
            <w:bottom w:val="none" w:sz="0" w:space="0" w:color="auto"/>
            <w:right w:val="none" w:sz="0" w:space="0" w:color="auto"/>
          </w:divBdr>
        </w:div>
        <w:div w:id="910893733">
          <w:marLeft w:val="0"/>
          <w:marRight w:val="0"/>
          <w:marTop w:val="0"/>
          <w:marBottom w:val="0"/>
          <w:divBdr>
            <w:top w:val="none" w:sz="0" w:space="0" w:color="auto"/>
            <w:left w:val="none" w:sz="0" w:space="0" w:color="auto"/>
            <w:bottom w:val="none" w:sz="0" w:space="0" w:color="auto"/>
            <w:right w:val="none" w:sz="0" w:space="0" w:color="auto"/>
          </w:divBdr>
        </w:div>
        <w:div w:id="1000934352">
          <w:marLeft w:val="0"/>
          <w:marRight w:val="0"/>
          <w:marTop w:val="0"/>
          <w:marBottom w:val="0"/>
          <w:divBdr>
            <w:top w:val="none" w:sz="0" w:space="0" w:color="auto"/>
            <w:left w:val="none" w:sz="0" w:space="0" w:color="auto"/>
            <w:bottom w:val="none" w:sz="0" w:space="0" w:color="auto"/>
            <w:right w:val="none" w:sz="0" w:space="0" w:color="auto"/>
          </w:divBdr>
        </w:div>
        <w:div w:id="1002052122">
          <w:marLeft w:val="0"/>
          <w:marRight w:val="0"/>
          <w:marTop w:val="0"/>
          <w:marBottom w:val="0"/>
          <w:divBdr>
            <w:top w:val="none" w:sz="0" w:space="0" w:color="auto"/>
            <w:left w:val="none" w:sz="0" w:space="0" w:color="auto"/>
            <w:bottom w:val="none" w:sz="0" w:space="0" w:color="auto"/>
            <w:right w:val="none" w:sz="0" w:space="0" w:color="auto"/>
          </w:divBdr>
        </w:div>
        <w:div w:id="1035543266">
          <w:marLeft w:val="0"/>
          <w:marRight w:val="0"/>
          <w:marTop w:val="0"/>
          <w:marBottom w:val="0"/>
          <w:divBdr>
            <w:top w:val="none" w:sz="0" w:space="0" w:color="auto"/>
            <w:left w:val="none" w:sz="0" w:space="0" w:color="auto"/>
            <w:bottom w:val="none" w:sz="0" w:space="0" w:color="auto"/>
            <w:right w:val="none" w:sz="0" w:space="0" w:color="auto"/>
          </w:divBdr>
        </w:div>
        <w:div w:id="1045107494">
          <w:marLeft w:val="0"/>
          <w:marRight w:val="0"/>
          <w:marTop w:val="0"/>
          <w:marBottom w:val="0"/>
          <w:divBdr>
            <w:top w:val="none" w:sz="0" w:space="0" w:color="auto"/>
            <w:left w:val="none" w:sz="0" w:space="0" w:color="auto"/>
            <w:bottom w:val="none" w:sz="0" w:space="0" w:color="auto"/>
            <w:right w:val="none" w:sz="0" w:space="0" w:color="auto"/>
          </w:divBdr>
        </w:div>
        <w:div w:id="1046561522">
          <w:marLeft w:val="0"/>
          <w:marRight w:val="0"/>
          <w:marTop w:val="0"/>
          <w:marBottom w:val="0"/>
          <w:divBdr>
            <w:top w:val="none" w:sz="0" w:space="0" w:color="auto"/>
            <w:left w:val="none" w:sz="0" w:space="0" w:color="auto"/>
            <w:bottom w:val="none" w:sz="0" w:space="0" w:color="auto"/>
            <w:right w:val="none" w:sz="0" w:space="0" w:color="auto"/>
          </w:divBdr>
        </w:div>
        <w:div w:id="1049451111">
          <w:marLeft w:val="0"/>
          <w:marRight w:val="0"/>
          <w:marTop w:val="0"/>
          <w:marBottom w:val="0"/>
          <w:divBdr>
            <w:top w:val="none" w:sz="0" w:space="0" w:color="auto"/>
            <w:left w:val="none" w:sz="0" w:space="0" w:color="auto"/>
            <w:bottom w:val="none" w:sz="0" w:space="0" w:color="auto"/>
            <w:right w:val="none" w:sz="0" w:space="0" w:color="auto"/>
          </w:divBdr>
        </w:div>
        <w:div w:id="1079595766">
          <w:marLeft w:val="0"/>
          <w:marRight w:val="0"/>
          <w:marTop w:val="0"/>
          <w:marBottom w:val="0"/>
          <w:divBdr>
            <w:top w:val="none" w:sz="0" w:space="0" w:color="auto"/>
            <w:left w:val="none" w:sz="0" w:space="0" w:color="auto"/>
            <w:bottom w:val="none" w:sz="0" w:space="0" w:color="auto"/>
            <w:right w:val="none" w:sz="0" w:space="0" w:color="auto"/>
          </w:divBdr>
        </w:div>
        <w:div w:id="1118453786">
          <w:marLeft w:val="0"/>
          <w:marRight w:val="0"/>
          <w:marTop w:val="0"/>
          <w:marBottom w:val="0"/>
          <w:divBdr>
            <w:top w:val="none" w:sz="0" w:space="0" w:color="auto"/>
            <w:left w:val="none" w:sz="0" w:space="0" w:color="auto"/>
            <w:bottom w:val="none" w:sz="0" w:space="0" w:color="auto"/>
            <w:right w:val="none" w:sz="0" w:space="0" w:color="auto"/>
          </w:divBdr>
        </w:div>
        <w:div w:id="1192187081">
          <w:marLeft w:val="0"/>
          <w:marRight w:val="0"/>
          <w:marTop w:val="0"/>
          <w:marBottom w:val="0"/>
          <w:divBdr>
            <w:top w:val="none" w:sz="0" w:space="0" w:color="auto"/>
            <w:left w:val="none" w:sz="0" w:space="0" w:color="auto"/>
            <w:bottom w:val="none" w:sz="0" w:space="0" w:color="auto"/>
            <w:right w:val="none" w:sz="0" w:space="0" w:color="auto"/>
          </w:divBdr>
        </w:div>
        <w:div w:id="1209682363">
          <w:marLeft w:val="0"/>
          <w:marRight w:val="0"/>
          <w:marTop w:val="0"/>
          <w:marBottom w:val="0"/>
          <w:divBdr>
            <w:top w:val="none" w:sz="0" w:space="0" w:color="auto"/>
            <w:left w:val="none" w:sz="0" w:space="0" w:color="auto"/>
            <w:bottom w:val="none" w:sz="0" w:space="0" w:color="auto"/>
            <w:right w:val="none" w:sz="0" w:space="0" w:color="auto"/>
          </w:divBdr>
        </w:div>
        <w:div w:id="1241674162">
          <w:marLeft w:val="0"/>
          <w:marRight w:val="0"/>
          <w:marTop w:val="0"/>
          <w:marBottom w:val="0"/>
          <w:divBdr>
            <w:top w:val="none" w:sz="0" w:space="0" w:color="auto"/>
            <w:left w:val="none" w:sz="0" w:space="0" w:color="auto"/>
            <w:bottom w:val="none" w:sz="0" w:space="0" w:color="auto"/>
            <w:right w:val="none" w:sz="0" w:space="0" w:color="auto"/>
          </w:divBdr>
        </w:div>
        <w:div w:id="1282148978">
          <w:marLeft w:val="0"/>
          <w:marRight w:val="0"/>
          <w:marTop w:val="0"/>
          <w:marBottom w:val="0"/>
          <w:divBdr>
            <w:top w:val="none" w:sz="0" w:space="0" w:color="auto"/>
            <w:left w:val="none" w:sz="0" w:space="0" w:color="auto"/>
            <w:bottom w:val="none" w:sz="0" w:space="0" w:color="auto"/>
            <w:right w:val="none" w:sz="0" w:space="0" w:color="auto"/>
          </w:divBdr>
        </w:div>
        <w:div w:id="1295941084">
          <w:marLeft w:val="0"/>
          <w:marRight w:val="0"/>
          <w:marTop w:val="0"/>
          <w:marBottom w:val="0"/>
          <w:divBdr>
            <w:top w:val="none" w:sz="0" w:space="0" w:color="auto"/>
            <w:left w:val="none" w:sz="0" w:space="0" w:color="auto"/>
            <w:bottom w:val="none" w:sz="0" w:space="0" w:color="auto"/>
            <w:right w:val="none" w:sz="0" w:space="0" w:color="auto"/>
          </w:divBdr>
        </w:div>
        <w:div w:id="1312101550">
          <w:marLeft w:val="0"/>
          <w:marRight w:val="0"/>
          <w:marTop w:val="0"/>
          <w:marBottom w:val="0"/>
          <w:divBdr>
            <w:top w:val="none" w:sz="0" w:space="0" w:color="auto"/>
            <w:left w:val="none" w:sz="0" w:space="0" w:color="auto"/>
            <w:bottom w:val="none" w:sz="0" w:space="0" w:color="auto"/>
            <w:right w:val="none" w:sz="0" w:space="0" w:color="auto"/>
          </w:divBdr>
        </w:div>
        <w:div w:id="1358238981">
          <w:marLeft w:val="0"/>
          <w:marRight w:val="0"/>
          <w:marTop w:val="0"/>
          <w:marBottom w:val="0"/>
          <w:divBdr>
            <w:top w:val="none" w:sz="0" w:space="0" w:color="auto"/>
            <w:left w:val="none" w:sz="0" w:space="0" w:color="auto"/>
            <w:bottom w:val="none" w:sz="0" w:space="0" w:color="auto"/>
            <w:right w:val="none" w:sz="0" w:space="0" w:color="auto"/>
          </w:divBdr>
        </w:div>
        <w:div w:id="1393769811">
          <w:marLeft w:val="0"/>
          <w:marRight w:val="0"/>
          <w:marTop w:val="0"/>
          <w:marBottom w:val="0"/>
          <w:divBdr>
            <w:top w:val="none" w:sz="0" w:space="0" w:color="auto"/>
            <w:left w:val="none" w:sz="0" w:space="0" w:color="auto"/>
            <w:bottom w:val="none" w:sz="0" w:space="0" w:color="auto"/>
            <w:right w:val="none" w:sz="0" w:space="0" w:color="auto"/>
          </w:divBdr>
        </w:div>
        <w:div w:id="1395279869">
          <w:marLeft w:val="0"/>
          <w:marRight w:val="0"/>
          <w:marTop w:val="0"/>
          <w:marBottom w:val="0"/>
          <w:divBdr>
            <w:top w:val="none" w:sz="0" w:space="0" w:color="auto"/>
            <w:left w:val="none" w:sz="0" w:space="0" w:color="auto"/>
            <w:bottom w:val="none" w:sz="0" w:space="0" w:color="auto"/>
            <w:right w:val="none" w:sz="0" w:space="0" w:color="auto"/>
          </w:divBdr>
        </w:div>
        <w:div w:id="1407847576">
          <w:marLeft w:val="0"/>
          <w:marRight w:val="0"/>
          <w:marTop w:val="0"/>
          <w:marBottom w:val="0"/>
          <w:divBdr>
            <w:top w:val="none" w:sz="0" w:space="0" w:color="auto"/>
            <w:left w:val="none" w:sz="0" w:space="0" w:color="auto"/>
            <w:bottom w:val="none" w:sz="0" w:space="0" w:color="auto"/>
            <w:right w:val="none" w:sz="0" w:space="0" w:color="auto"/>
          </w:divBdr>
        </w:div>
        <w:div w:id="1450127946">
          <w:marLeft w:val="0"/>
          <w:marRight w:val="0"/>
          <w:marTop w:val="0"/>
          <w:marBottom w:val="0"/>
          <w:divBdr>
            <w:top w:val="none" w:sz="0" w:space="0" w:color="auto"/>
            <w:left w:val="none" w:sz="0" w:space="0" w:color="auto"/>
            <w:bottom w:val="none" w:sz="0" w:space="0" w:color="auto"/>
            <w:right w:val="none" w:sz="0" w:space="0" w:color="auto"/>
          </w:divBdr>
        </w:div>
        <w:div w:id="1494681015">
          <w:marLeft w:val="0"/>
          <w:marRight w:val="0"/>
          <w:marTop w:val="0"/>
          <w:marBottom w:val="0"/>
          <w:divBdr>
            <w:top w:val="none" w:sz="0" w:space="0" w:color="auto"/>
            <w:left w:val="none" w:sz="0" w:space="0" w:color="auto"/>
            <w:bottom w:val="none" w:sz="0" w:space="0" w:color="auto"/>
            <w:right w:val="none" w:sz="0" w:space="0" w:color="auto"/>
          </w:divBdr>
        </w:div>
        <w:div w:id="1517495682">
          <w:marLeft w:val="0"/>
          <w:marRight w:val="0"/>
          <w:marTop w:val="0"/>
          <w:marBottom w:val="0"/>
          <w:divBdr>
            <w:top w:val="none" w:sz="0" w:space="0" w:color="auto"/>
            <w:left w:val="none" w:sz="0" w:space="0" w:color="auto"/>
            <w:bottom w:val="none" w:sz="0" w:space="0" w:color="auto"/>
            <w:right w:val="none" w:sz="0" w:space="0" w:color="auto"/>
          </w:divBdr>
        </w:div>
        <w:div w:id="1527251271">
          <w:marLeft w:val="0"/>
          <w:marRight w:val="0"/>
          <w:marTop w:val="0"/>
          <w:marBottom w:val="0"/>
          <w:divBdr>
            <w:top w:val="none" w:sz="0" w:space="0" w:color="auto"/>
            <w:left w:val="none" w:sz="0" w:space="0" w:color="auto"/>
            <w:bottom w:val="none" w:sz="0" w:space="0" w:color="auto"/>
            <w:right w:val="none" w:sz="0" w:space="0" w:color="auto"/>
          </w:divBdr>
        </w:div>
        <w:div w:id="1590188727">
          <w:marLeft w:val="0"/>
          <w:marRight w:val="0"/>
          <w:marTop w:val="0"/>
          <w:marBottom w:val="0"/>
          <w:divBdr>
            <w:top w:val="none" w:sz="0" w:space="0" w:color="auto"/>
            <w:left w:val="none" w:sz="0" w:space="0" w:color="auto"/>
            <w:bottom w:val="none" w:sz="0" w:space="0" w:color="auto"/>
            <w:right w:val="none" w:sz="0" w:space="0" w:color="auto"/>
          </w:divBdr>
        </w:div>
        <w:div w:id="1640375543">
          <w:marLeft w:val="0"/>
          <w:marRight w:val="0"/>
          <w:marTop w:val="0"/>
          <w:marBottom w:val="0"/>
          <w:divBdr>
            <w:top w:val="none" w:sz="0" w:space="0" w:color="auto"/>
            <w:left w:val="none" w:sz="0" w:space="0" w:color="auto"/>
            <w:bottom w:val="none" w:sz="0" w:space="0" w:color="auto"/>
            <w:right w:val="none" w:sz="0" w:space="0" w:color="auto"/>
          </w:divBdr>
        </w:div>
        <w:div w:id="1642077875">
          <w:marLeft w:val="0"/>
          <w:marRight w:val="0"/>
          <w:marTop w:val="0"/>
          <w:marBottom w:val="0"/>
          <w:divBdr>
            <w:top w:val="none" w:sz="0" w:space="0" w:color="auto"/>
            <w:left w:val="none" w:sz="0" w:space="0" w:color="auto"/>
            <w:bottom w:val="none" w:sz="0" w:space="0" w:color="auto"/>
            <w:right w:val="none" w:sz="0" w:space="0" w:color="auto"/>
          </w:divBdr>
        </w:div>
        <w:div w:id="1650792023">
          <w:marLeft w:val="0"/>
          <w:marRight w:val="0"/>
          <w:marTop w:val="0"/>
          <w:marBottom w:val="0"/>
          <w:divBdr>
            <w:top w:val="none" w:sz="0" w:space="0" w:color="auto"/>
            <w:left w:val="none" w:sz="0" w:space="0" w:color="auto"/>
            <w:bottom w:val="none" w:sz="0" w:space="0" w:color="auto"/>
            <w:right w:val="none" w:sz="0" w:space="0" w:color="auto"/>
          </w:divBdr>
        </w:div>
        <w:div w:id="1680546371">
          <w:marLeft w:val="0"/>
          <w:marRight w:val="0"/>
          <w:marTop w:val="0"/>
          <w:marBottom w:val="0"/>
          <w:divBdr>
            <w:top w:val="none" w:sz="0" w:space="0" w:color="auto"/>
            <w:left w:val="none" w:sz="0" w:space="0" w:color="auto"/>
            <w:bottom w:val="none" w:sz="0" w:space="0" w:color="auto"/>
            <w:right w:val="none" w:sz="0" w:space="0" w:color="auto"/>
          </w:divBdr>
        </w:div>
        <w:div w:id="1692223839">
          <w:marLeft w:val="0"/>
          <w:marRight w:val="0"/>
          <w:marTop w:val="0"/>
          <w:marBottom w:val="0"/>
          <w:divBdr>
            <w:top w:val="none" w:sz="0" w:space="0" w:color="auto"/>
            <w:left w:val="none" w:sz="0" w:space="0" w:color="auto"/>
            <w:bottom w:val="none" w:sz="0" w:space="0" w:color="auto"/>
            <w:right w:val="none" w:sz="0" w:space="0" w:color="auto"/>
          </w:divBdr>
        </w:div>
        <w:div w:id="1717197406">
          <w:marLeft w:val="0"/>
          <w:marRight w:val="0"/>
          <w:marTop w:val="0"/>
          <w:marBottom w:val="0"/>
          <w:divBdr>
            <w:top w:val="none" w:sz="0" w:space="0" w:color="auto"/>
            <w:left w:val="none" w:sz="0" w:space="0" w:color="auto"/>
            <w:bottom w:val="none" w:sz="0" w:space="0" w:color="auto"/>
            <w:right w:val="none" w:sz="0" w:space="0" w:color="auto"/>
          </w:divBdr>
        </w:div>
        <w:div w:id="1725058324">
          <w:marLeft w:val="0"/>
          <w:marRight w:val="0"/>
          <w:marTop w:val="0"/>
          <w:marBottom w:val="0"/>
          <w:divBdr>
            <w:top w:val="none" w:sz="0" w:space="0" w:color="auto"/>
            <w:left w:val="none" w:sz="0" w:space="0" w:color="auto"/>
            <w:bottom w:val="none" w:sz="0" w:space="0" w:color="auto"/>
            <w:right w:val="none" w:sz="0" w:space="0" w:color="auto"/>
          </w:divBdr>
        </w:div>
        <w:div w:id="1752196366">
          <w:marLeft w:val="0"/>
          <w:marRight w:val="0"/>
          <w:marTop w:val="0"/>
          <w:marBottom w:val="0"/>
          <w:divBdr>
            <w:top w:val="none" w:sz="0" w:space="0" w:color="auto"/>
            <w:left w:val="none" w:sz="0" w:space="0" w:color="auto"/>
            <w:bottom w:val="none" w:sz="0" w:space="0" w:color="auto"/>
            <w:right w:val="none" w:sz="0" w:space="0" w:color="auto"/>
          </w:divBdr>
        </w:div>
        <w:div w:id="1797797816">
          <w:marLeft w:val="0"/>
          <w:marRight w:val="0"/>
          <w:marTop w:val="0"/>
          <w:marBottom w:val="0"/>
          <w:divBdr>
            <w:top w:val="none" w:sz="0" w:space="0" w:color="auto"/>
            <w:left w:val="none" w:sz="0" w:space="0" w:color="auto"/>
            <w:bottom w:val="none" w:sz="0" w:space="0" w:color="auto"/>
            <w:right w:val="none" w:sz="0" w:space="0" w:color="auto"/>
          </w:divBdr>
        </w:div>
        <w:div w:id="1808665822">
          <w:marLeft w:val="0"/>
          <w:marRight w:val="0"/>
          <w:marTop w:val="0"/>
          <w:marBottom w:val="0"/>
          <w:divBdr>
            <w:top w:val="none" w:sz="0" w:space="0" w:color="auto"/>
            <w:left w:val="none" w:sz="0" w:space="0" w:color="auto"/>
            <w:bottom w:val="none" w:sz="0" w:space="0" w:color="auto"/>
            <w:right w:val="none" w:sz="0" w:space="0" w:color="auto"/>
          </w:divBdr>
        </w:div>
        <w:div w:id="1934588870">
          <w:marLeft w:val="0"/>
          <w:marRight w:val="0"/>
          <w:marTop w:val="0"/>
          <w:marBottom w:val="0"/>
          <w:divBdr>
            <w:top w:val="none" w:sz="0" w:space="0" w:color="auto"/>
            <w:left w:val="none" w:sz="0" w:space="0" w:color="auto"/>
            <w:bottom w:val="none" w:sz="0" w:space="0" w:color="auto"/>
            <w:right w:val="none" w:sz="0" w:space="0" w:color="auto"/>
          </w:divBdr>
        </w:div>
        <w:div w:id="2023318654">
          <w:marLeft w:val="0"/>
          <w:marRight w:val="0"/>
          <w:marTop w:val="0"/>
          <w:marBottom w:val="0"/>
          <w:divBdr>
            <w:top w:val="none" w:sz="0" w:space="0" w:color="auto"/>
            <w:left w:val="none" w:sz="0" w:space="0" w:color="auto"/>
            <w:bottom w:val="none" w:sz="0" w:space="0" w:color="auto"/>
            <w:right w:val="none" w:sz="0" w:space="0" w:color="auto"/>
          </w:divBdr>
        </w:div>
        <w:div w:id="2041932959">
          <w:marLeft w:val="0"/>
          <w:marRight w:val="0"/>
          <w:marTop w:val="0"/>
          <w:marBottom w:val="0"/>
          <w:divBdr>
            <w:top w:val="none" w:sz="0" w:space="0" w:color="auto"/>
            <w:left w:val="none" w:sz="0" w:space="0" w:color="auto"/>
            <w:bottom w:val="none" w:sz="0" w:space="0" w:color="auto"/>
            <w:right w:val="none" w:sz="0" w:space="0" w:color="auto"/>
          </w:divBdr>
        </w:div>
        <w:div w:id="2070612033">
          <w:marLeft w:val="0"/>
          <w:marRight w:val="0"/>
          <w:marTop w:val="0"/>
          <w:marBottom w:val="0"/>
          <w:divBdr>
            <w:top w:val="none" w:sz="0" w:space="0" w:color="auto"/>
            <w:left w:val="none" w:sz="0" w:space="0" w:color="auto"/>
            <w:bottom w:val="none" w:sz="0" w:space="0" w:color="auto"/>
            <w:right w:val="none" w:sz="0" w:space="0" w:color="auto"/>
          </w:divBdr>
        </w:div>
        <w:div w:id="2115519975">
          <w:marLeft w:val="0"/>
          <w:marRight w:val="0"/>
          <w:marTop w:val="0"/>
          <w:marBottom w:val="0"/>
          <w:divBdr>
            <w:top w:val="none" w:sz="0" w:space="0" w:color="auto"/>
            <w:left w:val="none" w:sz="0" w:space="0" w:color="auto"/>
            <w:bottom w:val="none" w:sz="0" w:space="0" w:color="auto"/>
            <w:right w:val="none" w:sz="0" w:space="0" w:color="auto"/>
          </w:divBdr>
        </w:div>
      </w:divsChild>
    </w:div>
    <w:div w:id="933245047">
      <w:bodyDiv w:val="1"/>
      <w:marLeft w:val="0"/>
      <w:marRight w:val="0"/>
      <w:marTop w:val="0"/>
      <w:marBottom w:val="0"/>
      <w:divBdr>
        <w:top w:val="none" w:sz="0" w:space="0" w:color="auto"/>
        <w:left w:val="none" w:sz="0" w:space="0" w:color="auto"/>
        <w:bottom w:val="none" w:sz="0" w:space="0" w:color="auto"/>
        <w:right w:val="none" w:sz="0" w:space="0" w:color="auto"/>
      </w:divBdr>
    </w:div>
    <w:div w:id="951782093">
      <w:bodyDiv w:val="1"/>
      <w:marLeft w:val="0"/>
      <w:marRight w:val="0"/>
      <w:marTop w:val="0"/>
      <w:marBottom w:val="0"/>
      <w:divBdr>
        <w:top w:val="none" w:sz="0" w:space="0" w:color="auto"/>
        <w:left w:val="none" w:sz="0" w:space="0" w:color="auto"/>
        <w:bottom w:val="none" w:sz="0" w:space="0" w:color="auto"/>
        <w:right w:val="none" w:sz="0" w:space="0" w:color="auto"/>
      </w:divBdr>
    </w:div>
    <w:div w:id="976690175">
      <w:bodyDiv w:val="1"/>
      <w:marLeft w:val="0"/>
      <w:marRight w:val="0"/>
      <w:marTop w:val="0"/>
      <w:marBottom w:val="0"/>
      <w:divBdr>
        <w:top w:val="none" w:sz="0" w:space="0" w:color="auto"/>
        <w:left w:val="none" w:sz="0" w:space="0" w:color="auto"/>
        <w:bottom w:val="none" w:sz="0" w:space="0" w:color="auto"/>
        <w:right w:val="none" w:sz="0" w:space="0" w:color="auto"/>
      </w:divBdr>
      <w:divsChild>
        <w:div w:id="39941966">
          <w:marLeft w:val="0"/>
          <w:marRight w:val="0"/>
          <w:marTop w:val="0"/>
          <w:marBottom w:val="0"/>
          <w:divBdr>
            <w:top w:val="none" w:sz="0" w:space="0" w:color="auto"/>
            <w:left w:val="none" w:sz="0" w:space="0" w:color="auto"/>
            <w:bottom w:val="none" w:sz="0" w:space="0" w:color="auto"/>
            <w:right w:val="none" w:sz="0" w:space="0" w:color="auto"/>
          </w:divBdr>
        </w:div>
        <w:div w:id="180049631">
          <w:marLeft w:val="0"/>
          <w:marRight w:val="0"/>
          <w:marTop w:val="0"/>
          <w:marBottom w:val="0"/>
          <w:divBdr>
            <w:top w:val="none" w:sz="0" w:space="0" w:color="auto"/>
            <w:left w:val="none" w:sz="0" w:space="0" w:color="auto"/>
            <w:bottom w:val="none" w:sz="0" w:space="0" w:color="auto"/>
            <w:right w:val="none" w:sz="0" w:space="0" w:color="auto"/>
          </w:divBdr>
        </w:div>
        <w:div w:id="485901605">
          <w:marLeft w:val="0"/>
          <w:marRight w:val="0"/>
          <w:marTop w:val="0"/>
          <w:marBottom w:val="0"/>
          <w:divBdr>
            <w:top w:val="none" w:sz="0" w:space="0" w:color="auto"/>
            <w:left w:val="none" w:sz="0" w:space="0" w:color="auto"/>
            <w:bottom w:val="none" w:sz="0" w:space="0" w:color="auto"/>
            <w:right w:val="none" w:sz="0" w:space="0" w:color="auto"/>
          </w:divBdr>
        </w:div>
        <w:div w:id="607083073">
          <w:marLeft w:val="0"/>
          <w:marRight w:val="0"/>
          <w:marTop w:val="0"/>
          <w:marBottom w:val="0"/>
          <w:divBdr>
            <w:top w:val="none" w:sz="0" w:space="0" w:color="auto"/>
            <w:left w:val="none" w:sz="0" w:space="0" w:color="auto"/>
            <w:bottom w:val="none" w:sz="0" w:space="0" w:color="auto"/>
            <w:right w:val="none" w:sz="0" w:space="0" w:color="auto"/>
          </w:divBdr>
        </w:div>
        <w:div w:id="611714691">
          <w:marLeft w:val="0"/>
          <w:marRight w:val="0"/>
          <w:marTop w:val="0"/>
          <w:marBottom w:val="0"/>
          <w:divBdr>
            <w:top w:val="none" w:sz="0" w:space="0" w:color="auto"/>
            <w:left w:val="none" w:sz="0" w:space="0" w:color="auto"/>
            <w:bottom w:val="none" w:sz="0" w:space="0" w:color="auto"/>
            <w:right w:val="none" w:sz="0" w:space="0" w:color="auto"/>
          </w:divBdr>
        </w:div>
        <w:div w:id="920286534">
          <w:marLeft w:val="0"/>
          <w:marRight w:val="0"/>
          <w:marTop w:val="0"/>
          <w:marBottom w:val="0"/>
          <w:divBdr>
            <w:top w:val="none" w:sz="0" w:space="0" w:color="auto"/>
            <w:left w:val="none" w:sz="0" w:space="0" w:color="auto"/>
            <w:bottom w:val="none" w:sz="0" w:space="0" w:color="auto"/>
            <w:right w:val="none" w:sz="0" w:space="0" w:color="auto"/>
          </w:divBdr>
        </w:div>
        <w:div w:id="981427136">
          <w:marLeft w:val="0"/>
          <w:marRight w:val="0"/>
          <w:marTop w:val="0"/>
          <w:marBottom w:val="0"/>
          <w:divBdr>
            <w:top w:val="none" w:sz="0" w:space="0" w:color="auto"/>
            <w:left w:val="none" w:sz="0" w:space="0" w:color="auto"/>
            <w:bottom w:val="none" w:sz="0" w:space="0" w:color="auto"/>
            <w:right w:val="none" w:sz="0" w:space="0" w:color="auto"/>
          </w:divBdr>
        </w:div>
        <w:div w:id="1142623602">
          <w:marLeft w:val="0"/>
          <w:marRight w:val="0"/>
          <w:marTop w:val="0"/>
          <w:marBottom w:val="0"/>
          <w:divBdr>
            <w:top w:val="none" w:sz="0" w:space="0" w:color="auto"/>
            <w:left w:val="none" w:sz="0" w:space="0" w:color="auto"/>
            <w:bottom w:val="none" w:sz="0" w:space="0" w:color="auto"/>
            <w:right w:val="none" w:sz="0" w:space="0" w:color="auto"/>
          </w:divBdr>
        </w:div>
        <w:div w:id="1231424224">
          <w:marLeft w:val="0"/>
          <w:marRight w:val="0"/>
          <w:marTop w:val="0"/>
          <w:marBottom w:val="0"/>
          <w:divBdr>
            <w:top w:val="none" w:sz="0" w:space="0" w:color="auto"/>
            <w:left w:val="none" w:sz="0" w:space="0" w:color="auto"/>
            <w:bottom w:val="none" w:sz="0" w:space="0" w:color="auto"/>
            <w:right w:val="none" w:sz="0" w:space="0" w:color="auto"/>
          </w:divBdr>
        </w:div>
        <w:div w:id="1593079294">
          <w:marLeft w:val="0"/>
          <w:marRight w:val="0"/>
          <w:marTop w:val="0"/>
          <w:marBottom w:val="0"/>
          <w:divBdr>
            <w:top w:val="none" w:sz="0" w:space="0" w:color="auto"/>
            <w:left w:val="none" w:sz="0" w:space="0" w:color="auto"/>
            <w:bottom w:val="none" w:sz="0" w:space="0" w:color="auto"/>
            <w:right w:val="none" w:sz="0" w:space="0" w:color="auto"/>
          </w:divBdr>
        </w:div>
        <w:div w:id="1779443736">
          <w:marLeft w:val="0"/>
          <w:marRight w:val="0"/>
          <w:marTop w:val="0"/>
          <w:marBottom w:val="0"/>
          <w:divBdr>
            <w:top w:val="none" w:sz="0" w:space="0" w:color="auto"/>
            <w:left w:val="none" w:sz="0" w:space="0" w:color="auto"/>
            <w:bottom w:val="none" w:sz="0" w:space="0" w:color="auto"/>
            <w:right w:val="none" w:sz="0" w:space="0" w:color="auto"/>
          </w:divBdr>
        </w:div>
        <w:div w:id="1780300447">
          <w:marLeft w:val="0"/>
          <w:marRight w:val="0"/>
          <w:marTop w:val="0"/>
          <w:marBottom w:val="0"/>
          <w:divBdr>
            <w:top w:val="none" w:sz="0" w:space="0" w:color="auto"/>
            <w:left w:val="none" w:sz="0" w:space="0" w:color="auto"/>
            <w:bottom w:val="none" w:sz="0" w:space="0" w:color="auto"/>
            <w:right w:val="none" w:sz="0" w:space="0" w:color="auto"/>
          </w:divBdr>
        </w:div>
      </w:divsChild>
    </w:div>
    <w:div w:id="992756563">
      <w:bodyDiv w:val="1"/>
      <w:marLeft w:val="0"/>
      <w:marRight w:val="0"/>
      <w:marTop w:val="0"/>
      <w:marBottom w:val="0"/>
      <w:divBdr>
        <w:top w:val="none" w:sz="0" w:space="0" w:color="auto"/>
        <w:left w:val="none" w:sz="0" w:space="0" w:color="auto"/>
        <w:bottom w:val="none" w:sz="0" w:space="0" w:color="auto"/>
        <w:right w:val="none" w:sz="0" w:space="0" w:color="auto"/>
      </w:divBdr>
    </w:div>
    <w:div w:id="1002898096">
      <w:bodyDiv w:val="1"/>
      <w:marLeft w:val="0"/>
      <w:marRight w:val="0"/>
      <w:marTop w:val="0"/>
      <w:marBottom w:val="0"/>
      <w:divBdr>
        <w:top w:val="none" w:sz="0" w:space="0" w:color="auto"/>
        <w:left w:val="none" w:sz="0" w:space="0" w:color="auto"/>
        <w:bottom w:val="none" w:sz="0" w:space="0" w:color="auto"/>
        <w:right w:val="none" w:sz="0" w:space="0" w:color="auto"/>
      </w:divBdr>
    </w:div>
    <w:div w:id="1070155967">
      <w:bodyDiv w:val="1"/>
      <w:marLeft w:val="0"/>
      <w:marRight w:val="0"/>
      <w:marTop w:val="0"/>
      <w:marBottom w:val="0"/>
      <w:divBdr>
        <w:top w:val="none" w:sz="0" w:space="0" w:color="auto"/>
        <w:left w:val="none" w:sz="0" w:space="0" w:color="auto"/>
        <w:bottom w:val="none" w:sz="0" w:space="0" w:color="auto"/>
        <w:right w:val="none" w:sz="0" w:space="0" w:color="auto"/>
      </w:divBdr>
      <w:divsChild>
        <w:div w:id="350110306">
          <w:marLeft w:val="0"/>
          <w:marRight w:val="0"/>
          <w:marTop w:val="0"/>
          <w:marBottom w:val="0"/>
          <w:divBdr>
            <w:top w:val="none" w:sz="0" w:space="0" w:color="auto"/>
            <w:left w:val="none" w:sz="0" w:space="0" w:color="auto"/>
            <w:bottom w:val="none" w:sz="0" w:space="0" w:color="auto"/>
            <w:right w:val="none" w:sz="0" w:space="0" w:color="auto"/>
          </w:divBdr>
        </w:div>
        <w:div w:id="677005178">
          <w:marLeft w:val="0"/>
          <w:marRight w:val="0"/>
          <w:marTop w:val="0"/>
          <w:marBottom w:val="0"/>
          <w:divBdr>
            <w:top w:val="none" w:sz="0" w:space="0" w:color="auto"/>
            <w:left w:val="none" w:sz="0" w:space="0" w:color="auto"/>
            <w:bottom w:val="none" w:sz="0" w:space="0" w:color="auto"/>
            <w:right w:val="none" w:sz="0" w:space="0" w:color="auto"/>
          </w:divBdr>
        </w:div>
        <w:div w:id="698580885">
          <w:marLeft w:val="0"/>
          <w:marRight w:val="0"/>
          <w:marTop w:val="0"/>
          <w:marBottom w:val="0"/>
          <w:divBdr>
            <w:top w:val="none" w:sz="0" w:space="0" w:color="auto"/>
            <w:left w:val="none" w:sz="0" w:space="0" w:color="auto"/>
            <w:bottom w:val="none" w:sz="0" w:space="0" w:color="auto"/>
            <w:right w:val="none" w:sz="0" w:space="0" w:color="auto"/>
          </w:divBdr>
        </w:div>
        <w:div w:id="1522861494">
          <w:marLeft w:val="0"/>
          <w:marRight w:val="0"/>
          <w:marTop w:val="0"/>
          <w:marBottom w:val="0"/>
          <w:divBdr>
            <w:top w:val="none" w:sz="0" w:space="0" w:color="auto"/>
            <w:left w:val="none" w:sz="0" w:space="0" w:color="auto"/>
            <w:bottom w:val="none" w:sz="0" w:space="0" w:color="auto"/>
            <w:right w:val="none" w:sz="0" w:space="0" w:color="auto"/>
          </w:divBdr>
        </w:div>
      </w:divsChild>
    </w:div>
    <w:div w:id="1072385995">
      <w:bodyDiv w:val="1"/>
      <w:marLeft w:val="0"/>
      <w:marRight w:val="0"/>
      <w:marTop w:val="0"/>
      <w:marBottom w:val="0"/>
      <w:divBdr>
        <w:top w:val="none" w:sz="0" w:space="0" w:color="auto"/>
        <w:left w:val="none" w:sz="0" w:space="0" w:color="auto"/>
        <w:bottom w:val="none" w:sz="0" w:space="0" w:color="auto"/>
        <w:right w:val="none" w:sz="0" w:space="0" w:color="auto"/>
      </w:divBdr>
      <w:divsChild>
        <w:div w:id="58865914">
          <w:marLeft w:val="0"/>
          <w:marRight w:val="0"/>
          <w:marTop w:val="0"/>
          <w:marBottom w:val="0"/>
          <w:divBdr>
            <w:top w:val="none" w:sz="0" w:space="0" w:color="auto"/>
            <w:left w:val="none" w:sz="0" w:space="0" w:color="auto"/>
            <w:bottom w:val="none" w:sz="0" w:space="0" w:color="auto"/>
            <w:right w:val="none" w:sz="0" w:space="0" w:color="auto"/>
          </w:divBdr>
        </w:div>
        <w:div w:id="1020425105">
          <w:marLeft w:val="0"/>
          <w:marRight w:val="0"/>
          <w:marTop w:val="0"/>
          <w:marBottom w:val="0"/>
          <w:divBdr>
            <w:top w:val="none" w:sz="0" w:space="0" w:color="auto"/>
            <w:left w:val="none" w:sz="0" w:space="0" w:color="auto"/>
            <w:bottom w:val="none" w:sz="0" w:space="0" w:color="auto"/>
            <w:right w:val="none" w:sz="0" w:space="0" w:color="auto"/>
          </w:divBdr>
        </w:div>
        <w:div w:id="1058867744">
          <w:marLeft w:val="0"/>
          <w:marRight w:val="0"/>
          <w:marTop w:val="0"/>
          <w:marBottom w:val="0"/>
          <w:divBdr>
            <w:top w:val="none" w:sz="0" w:space="0" w:color="auto"/>
            <w:left w:val="none" w:sz="0" w:space="0" w:color="auto"/>
            <w:bottom w:val="none" w:sz="0" w:space="0" w:color="auto"/>
            <w:right w:val="none" w:sz="0" w:space="0" w:color="auto"/>
          </w:divBdr>
        </w:div>
        <w:div w:id="1178665238">
          <w:marLeft w:val="0"/>
          <w:marRight w:val="0"/>
          <w:marTop w:val="0"/>
          <w:marBottom w:val="0"/>
          <w:divBdr>
            <w:top w:val="none" w:sz="0" w:space="0" w:color="auto"/>
            <w:left w:val="none" w:sz="0" w:space="0" w:color="auto"/>
            <w:bottom w:val="none" w:sz="0" w:space="0" w:color="auto"/>
            <w:right w:val="none" w:sz="0" w:space="0" w:color="auto"/>
          </w:divBdr>
        </w:div>
        <w:div w:id="1229414331">
          <w:marLeft w:val="0"/>
          <w:marRight w:val="0"/>
          <w:marTop w:val="0"/>
          <w:marBottom w:val="0"/>
          <w:divBdr>
            <w:top w:val="none" w:sz="0" w:space="0" w:color="auto"/>
            <w:left w:val="none" w:sz="0" w:space="0" w:color="auto"/>
            <w:bottom w:val="none" w:sz="0" w:space="0" w:color="auto"/>
            <w:right w:val="none" w:sz="0" w:space="0" w:color="auto"/>
          </w:divBdr>
        </w:div>
        <w:div w:id="1278759673">
          <w:marLeft w:val="0"/>
          <w:marRight w:val="0"/>
          <w:marTop w:val="0"/>
          <w:marBottom w:val="0"/>
          <w:divBdr>
            <w:top w:val="none" w:sz="0" w:space="0" w:color="auto"/>
            <w:left w:val="none" w:sz="0" w:space="0" w:color="auto"/>
            <w:bottom w:val="none" w:sz="0" w:space="0" w:color="auto"/>
            <w:right w:val="none" w:sz="0" w:space="0" w:color="auto"/>
          </w:divBdr>
        </w:div>
        <w:div w:id="1375882070">
          <w:marLeft w:val="0"/>
          <w:marRight w:val="0"/>
          <w:marTop w:val="0"/>
          <w:marBottom w:val="0"/>
          <w:divBdr>
            <w:top w:val="none" w:sz="0" w:space="0" w:color="auto"/>
            <w:left w:val="none" w:sz="0" w:space="0" w:color="auto"/>
            <w:bottom w:val="none" w:sz="0" w:space="0" w:color="auto"/>
            <w:right w:val="none" w:sz="0" w:space="0" w:color="auto"/>
          </w:divBdr>
        </w:div>
        <w:div w:id="1507788488">
          <w:marLeft w:val="0"/>
          <w:marRight w:val="0"/>
          <w:marTop w:val="0"/>
          <w:marBottom w:val="0"/>
          <w:divBdr>
            <w:top w:val="none" w:sz="0" w:space="0" w:color="auto"/>
            <w:left w:val="none" w:sz="0" w:space="0" w:color="auto"/>
            <w:bottom w:val="none" w:sz="0" w:space="0" w:color="auto"/>
            <w:right w:val="none" w:sz="0" w:space="0" w:color="auto"/>
          </w:divBdr>
        </w:div>
        <w:div w:id="1642037229">
          <w:marLeft w:val="0"/>
          <w:marRight w:val="0"/>
          <w:marTop w:val="0"/>
          <w:marBottom w:val="0"/>
          <w:divBdr>
            <w:top w:val="none" w:sz="0" w:space="0" w:color="auto"/>
            <w:left w:val="none" w:sz="0" w:space="0" w:color="auto"/>
            <w:bottom w:val="none" w:sz="0" w:space="0" w:color="auto"/>
            <w:right w:val="none" w:sz="0" w:space="0" w:color="auto"/>
          </w:divBdr>
        </w:div>
        <w:div w:id="1652519219">
          <w:marLeft w:val="0"/>
          <w:marRight w:val="0"/>
          <w:marTop w:val="0"/>
          <w:marBottom w:val="0"/>
          <w:divBdr>
            <w:top w:val="none" w:sz="0" w:space="0" w:color="auto"/>
            <w:left w:val="none" w:sz="0" w:space="0" w:color="auto"/>
            <w:bottom w:val="none" w:sz="0" w:space="0" w:color="auto"/>
            <w:right w:val="none" w:sz="0" w:space="0" w:color="auto"/>
          </w:divBdr>
        </w:div>
        <w:div w:id="2038964702">
          <w:marLeft w:val="0"/>
          <w:marRight w:val="0"/>
          <w:marTop w:val="0"/>
          <w:marBottom w:val="0"/>
          <w:divBdr>
            <w:top w:val="none" w:sz="0" w:space="0" w:color="auto"/>
            <w:left w:val="none" w:sz="0" w:space="0" w:color="auto"/>
            <w:bottom w:val="none" w:sz="0" w:space="0" w:color="auto"/>
            <w:right w:val="none" w:sz="0" w:space="0" w:color="auto"/>
          </w:divBdr>
        </w:div>
      </w:divsChild>
    </w:div>
    <w:div w:id="1195189077">
      <w:bodyDiv w:val="1"/>
      <w:marLeft w:val="0"/>
      <w:marRight w:val="0"/>
      <w:marTop w:val="0"/>
      <w:marBottom w:val="0"/>
      <w:divBdr>
        <w:top w:val="none" w:sz="0" w:space="0" w:color="auto"/>
        <w:left w:val="none" w:sz="0" w:space="0" w:color="auto"/>
        <w:bottom w:val="none" w:sz="0" w:space="0" w:color="auto"/>
        <w:right w:val="none" w:sz="0" w:space="0" w:color="auto"/>
      </w:divBdr>
    </w:div>
    <w:div w:id="1201624593">
      <w:bodyDiv w:val="1"/>
      <w:marLeft w:val="0"/>
      <w:marRight w:val="0"/>
      <w:marTop w:val="0"/>
      <w:marBottom w:val="0"/>
      <w:divBdr>
        <w:top w:val="none" w:sz="0" w:space="0" w:color="auto"/>
        <w:left w:val="none" w:sz="0" w:space="0" w:color="auto"/>
        <w:bottom w:val="none" w:sz="0" w:space="0" w:color="auto"/>
        <w:right w:val="none" w:sz="0" w:space="0" w:color="auto"/>
      </w:divBdr>
    </w:div>
    <w:div w:id="1207377270">
      <w:bodyDiv w:val="1"/>
      <w:marLeft w:val="0"/>
      <w:marRight w:val="0"/>
      <w:marTop w:val="0"/>
      <w:marBottom w:val="0"/>
      <w:divBdr>
        <w:top w:val="none" w:sz="0" w:space="0" w:color="auto"/>
        <w:left w:val="none" w:sz="0" w:space="0" w:color="auto"/>
        <w:bottom w:val="none" w:sz="0" w:space="0" w:color="auto"/>
        <w:right w:val="none" w:sz="0" w:space="0" w:color="auto"/>
      </w:divBdr>
    </w:div>
    <w:div w:id="1263343867">
      <w:bodyDiv w:val="1"/>
      <w:marLeft w:val="0"/>
      <w:marRight w:val="0"/>
      <w:marTop w:val="0"/>
      <w:marBottom w:val="0"/>
      <w:divBdr>
        <w:top w:val="none" w:sz="0" w:space="0" w:color="auto"/>
        <w:left w:val="none" w:sz="0" w:space="0" w:color="auto"/>
        <w:bottom w:val="none" w:sz="0" w:space="0" w:color="auto"/>
        <w:right w:val="none" w:sz="0" w:space="0" w:color="auto"/>
      </w:divBdr>
    </w:div>
    <w:div w:id="1275331345">
      <w:bodyDiv w:val="1"/>
      <w:marLeft w:val="0"/>
      <w:marRight w:val="0"/>
      <w:marTop w:val="0"/>
      <w:marBottom w:val="0"/>
      <w:divBdr>
        <w:top w:val="none" w:sz="0" w:space="0" w:color="auto"/>
        <w:left w:val="none" w:sz="0" w:space="0" w:color="auto"/>
        <w:bottom w:val="none" w:sz="0" w:space="0" w:color="auto"/>
        <w:right w:val="none" w:sz="0" w:space="0" w:color="auto"/>
      </w:divBdr>
    </w:div>
    <w:div w:id="1280600024">
      <w:bodyDiv w:val="1"/>
      <w:marLeft w:val="0"/>
      <w:marRight w:val="0"/>
      <w:marTop w:val="0"/>
      <w:marBottom w:val="0"/>
      <w:divBdr>
        <w:top w:val="none" w:sz="0" w:space="0" w:color="auto"/>
        <w:left w:val="none" w:sz="0" w:space="0" w:color="auto"/>
        <w:bottom w:val="none" w:sz="0" w:space="0" w:color="auto"/>
        <w:right w:val="none" w:sz="0" w:space="0" w:color="auto"/>
      </w:divBdr>
    </w:div>
    <w:div w:id="1311791889">
      <w:bodyDiv w:val="1"/>
      <w:marLeft w:val="0"/>
      <w:marRight w:val="0"/>
      <w:marTop w:val="0"/>
      <w:marBottom w:val="0"/>
      <w:divBdr>
        <w:top w:val="none" w:sz="0" w:space="0" w:color="auto"/>
        <w:left w:val="none" w:sz="0" w:space="0" w:color="auto"/>
        <w:bottom w:val="none" w:sz="0" w:space="0" w:color="auto"/>
        <w:right w:val="none" w:sz="0" w:space="0" w:color="auto"/>
      </w:divBdr>
    </w:div>
    <w:div w:id="1353022818">
      <w:bodyDiv w:val="1"/>
      <w:marLeft w:val="0"/>
      <w:marRight w:val="0"/>
      <w:marTop w:val="0"/>
      <w:marBottom w:val="0"/>
      <w:divBdr>
        <w:top w:val="none" w:sz="0" w:space="0" w:color="auto"/>
        <w:left w:val="none" w:sz="0" w:space="0" w:color="auto"/>
        <w:bottom w:val="none" w:sz="0" w:space="0" w:color="auto"/>
        <w:right w:val="none" w:sz="0" w:space="0" w:color="auto"/>
      </w:divBdr>
      <w:divsChild>
        <w:div w:id="283267005">
          <w:marLeft w:val="0"/>
          <w:marRight w:val="0"/>
          <w:marTop w:val="0"/>
          <w:marBottom w:val="109"/>
          <w:divBdr>
            <w:top w:val="none" w:sz="0" w:space="0" w:color="auto"/>
            <w:left w:val="none" w:sz="0" w:space="0" w:color="auto"/>
            <w:bottom w:val="none" w:sz="0" w:space="0" w:color="auto"/>
            <w:right w:val="none" w:sz="0" w:space="0" w:color="auto"/>
          </w:divBdr>
          <w:divsChild>
            <w:div w:id="1660696140">
              <w:marLeft w:val="0"/>
              <w:marRight w:val="0"/>
              <w:marTop w:val="0"/>
              <w:marBottom w:val="0"/>
              <w:divBdr>
                <w:top w:val="none" w:sz="0" w:space="0" w:color="auto"/>
                <w:left w:val="none" w:sz="0" w:space="0" w:color="auto"/>
                <w:bottom w:val="none" w:sz="0" w:space="0" w:color="auto"/>
                <w:right w:val="none" w:sz="0" w:space="0" w:color="auto"/>
              </w:divBdr>
              <w:divsChild>
                <w:div w:id="1823617524">
                  <w:marLeft w:val="0"/>
                  <w:marRight w:val="0"/>
                  <w:marTop w:val="0"/>
                  <w:marBottom w:val="0"/>
                  <w:divBdr>
                    <w:top w:val="none" w:sz="0" w:space="0" w:color="auto"/>
                    <w:left w:val="none" w:sz="0" w:space="0" w:color="auto"/>
                    <w:bottom w:val="none" w:sz="0" w:space="0" w:color="auto"/>
                    <w:right w:val="none" w:sz="0" w:space="0" w:color="auto"/>
                  </w:divBdr>
                  <w:divsChild>
                    <w:div w:id="2028364219">
                      <w:marLeft w:val="0"/>
                      <w:marRight w:val="0"/>
                      <w:marTop w:val="0"/>
                      <w:marBottom w:val="0"/>
                      <w:divBdr>
                        <w:top w:val="none" w:sz="0" w:space="0" w:color="auto"/>
                        <w:left w:val="none" w:sz="0" w:space="0" w:color="auto"/>
                        <w:bottom w:val="none" w:sz="0" w:space="0" w:color="auto"/>
                        <w:right w:val="none" w:sz="0" w:space="0" w:color="auto"/>
                      </w:divBdr>
                    </w:div>
                  </w:divsChild>
                </w:div>
                <w:div w:id="1932883746">
                  <w:marLeft w:val="0"/>
                  <w:marRight w:val="0"/>
                  <w:marTop w:val="0"/>
                  <w:marBottom w:val="0"/>
                  <w:divBdr>
                    <w:top w:val="none" w:sz="0" w:space="0" w:color="auto"/>
                    <w:left w:val="none" w:sz="0" w:space="0" w:color="auto"/>
                    <w:bottom w:val="none" w:sz="0" w:space="0" w:color="auto"/>
                    <w:right w:val="none" w:sz="0" w:space="0" w:color="auto"/>
                  </w:divBdr>
                  <w:divsChild>
                    <w:div w:id="1997997773">
                      <w:marLeft w:val="0"/>
                      <w:marRight w:val="0"/>
                      <w:marTop w:val="0"/>
                      <w:marBottom w:val="0"/>
                      <w:divBdr>
                        <w:top w:val="none" w:sz="0" w:space="0" w:color="auto"/>
                        <w:left w:val="none" w:sz="0" w:space="0" w:color="auto"/>
                        <w:bottom w:val="none" w:sz="0" w:space="0" w:color="auto"/>
                        <w:right w:val="none" w:sz="0" w:space="0" w:color="auto"/>
                      </w:divBdr>
                      <w:divsChild>
                        <w:div w:id="177105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85323">
          <w:marLeft w:val="0"/>
          <w:marRight w:val="0"/>
          <w:marTop w:val="0"/>
          <w:marBottom w:val="109"/>
          <w:divBdr>
            <w:top w:val="none" w:sz="0" w:space="0" w:color="auto"/>
            <w:left w:val="none" w:sz="0" w:space="0" w:color="auto"/>
            <w:bottom w:val="none" w:sz="0" w:space="0" w:color="auto"/>
            <w:right w:val="none" w:sz="0" w:space="0" w:color="auto"/>
          </w:divBdr>
          <w:divsChild>
            <w:div w:id="1118833108">
              <w:marLeft w:val="0"/>
              <w:marRight w:val="0"/>
              <w:marTop w:val="0"/>
              <w:marBottom w:val="0"/>
              <w:divBdr>
                <w:top w:val="none" w:sz="0" w:space="0" w:color="auto"/>
                <w:left w:val="none" w:sz="0" w:space="0" w:color="auto"/>
                <w:bottom w:val="none" w:sz="0" w:space="0" w:color="auto"/>
                <w:right w:val="none" w:sz="0" w:space="0" w:color="auto"/>
              </w:divBdr>
              <w:divsChild>
                <w:div w:id="1331323716">
                  <w:marLeft w:val="0"/>
                  <w:marRight w:val="0"/>
                  <w:marTop w:val="0"/>
                  <w:marBottom w:val="0"/>
                  <w:divBdr>
                    <w:top w:val="none" w:sz="0" w:space="0" w:color="auto"/>
                    <w:left w:val="none" w:sz="0" w:space="0" w:color="auto"/>
                    <w:bottom w:val="none" w:sz="0" w:space="0" w:color="auto"/>
                    <w:right w:val="none" w:sz="0" w:space="0" w:color="auto"/>
                  </w:divBdr>
                  <w:divsChild>
                    <w:div w:id="1711493698">
                      <w:marLeft w:val="0"/>
                      <w:marRight w:val="0"/>
                      <w:marTop w:val="0"/>
                      <w:marBottom w:val="0"/>
                      <w:divBdr>
                        <w:top w:val="none" w:sz="0" w:space="0" w:color="auto"/>
                        <w:left w:val="none" w:sz="0" w:space="0" w:color="auto"/>
                        <w:bottom w:val="none" w:sz="0" w:space="0" w:color="auto"/>
                        <w:right w:val="none" w:sz="0" w:space="0" w:color="auto"/>
                      </w:divBdr>
                    </w:div>
                  </w:divsChild>
                </w:div>
                <w:div w:id="1359507673">
                  <w:marLeft w:val="0"/>
                  <w:marRight w:val="0"/>
                  <w:marTop w:val="0"/>
                  <w:marBottom w:val="0"/>
                  <w:divBdr>
                    <w:top w:val="none" w:sz="0" w:space="0" w:color="auto"/>
                    <w:left w:val="none" w:sz="0" w:space="0" w:color="auto"/>
                    <w:bottom w:val="none" w:sz="0" w:space="0" w:color="auto"/>
                    <w:right w:val="none" w:sz="0" w:space="0" w:color="auto"/>
                  </w:divBdr>
                  <w:divsChild>
                    <w:div w:id="1899777258">
                      <w:marLeft w:val="0"/>
                      <w:marRight w:val="0"/>
                      <w:marTop w:val="0"/>
                      <w:marBottom w:val="0"/>
                      <w:divBdr>
                        <w:top w:val="none" w:sz="0" w:space="0" w:color="auto"/>
                        <w:left w:val="none" w:sz="0" w:space="0" w:color="auto"/>
                        <w:bottom w:val="none" w:sz="0" w:space="0" w:color="auto"/>
                        <w:right w:val="none" w:sz="0" w:space="0" w:color="auto"/>
                      </w:divBdr>
                      <w:divsChild>
                        <w:div w:id="20260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329820">
          <w:marLeft w:val="0"/>
          <w:marRight w:val="0"/>
          <w:marTop w:val="0"/>
          <w:marBottom w:val="109"/>
          <w:divBdr>
            <w:top w:val="none" w:sz="0" w:space="0" w:color="auto"/>
            <w:left w:val="none" w:sz="0" w:space="0" w:color="auto"/>
            <w:bottom w:val="none" w:sz="0" w:space="0" w:color="auto"/>
            <w:right w:val="none" w:sz="0" w:space="0" w:color="auto"/>
          </w:divBdr>
          <w:divsChild>
            <w:div w:id="548804754">
              <w:marLeft w:val="0"/>
              <w:marRight w:val="0"/>
              <w:marTop w:val="0"/>
              <w:marBottom w:val="0"/>
              <w:divBdr>
                <w:top w:val="none" w:sz="0" w:space="0" w:color="auto"/>
                <w:left w:val="none" w:sz="0" w:space="0" w:color="auto"/>
                <w:bottom w:val="none" w:sz="0" w:space="0" w:color="auto"/>
                <w:right w:val="none" w:sz="0" w:space="0" w:color="auto"/>
              </w:divBdr>
              <w:divsChild>
                <w:div w:id="1293707127">
                  <w:marLeft w:val="0"/>
                  <w:marRight w:val="0"/>
                  <w:marTop w:val="0"/>
                  <w:marBottom w:val="0"/>
                  <w:divBdr>
                    <w:top w:val="none" w:sz="0" w:space="0" w:color="auto"/>
                    <w:left w:val="none" w:sz="0" w:space="0" w:color="auto"/>
                    <w:bottom w:val="none" w:sz="0" w:space="0" w:color="auto"/>
                    <w:right w:val="none" w:sz="0" w:space="0" w:color="auto"/>
                  </w:divBdr>
                  <w:divsChild>
                    <w:div w:id="640770227">
                      <w:marLeft w:val="0"/>
                      <w:marRight w:val="0"/>
                      <w:marTop w:val="0"/>
                      <w:marBottom w:val="0"/>
                      <w:divBdr>
                        <w:top w:val="none" w:sz="0" w:space="0" w:color="auto"/>
                        <w:left w:val="none" w:sz="0" w:space="0" w:color="auto"/>
                        <w:bottom w:val="none" w:sz="0" w:space="0" w:color="auto"/>
                        <w:right w:val="none" w:sz="0" w:space="0" w:color="auto"/>
                      </w:divBdr>
                      <w:divsChild>
                        <w:div w:id="642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5376">
                  <w:marLeft w:val="0"/>
                  <w:marRight w:val="0"/>
                  <w:marTop w:val="0"/>
                  <w:marBottom w:val="0"/>
                  <w:divBdr>
                    <w:top w:val="none" w:sz="0" w:space="0" w:color="auto"/>
                    <w:left w:val="none" w:sz="0" w:space="0" w:color="auto"/>
                    <w:bottom w:val="none" w:sz="0" w:space="0" w:color="auto"/>
                    <w:right w:val="none" w:sz="0" w:space="0" w:color="auto"/>
                  </w:divBdr>
                  <w:divsChild>
                    <w:div w:id="155654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12031">
          <w:marLeft w:val="0"/>
          <w:marRight w:val="0"/>
          <w:marTop w:val="0"/>
          <w:marBottom w:val="109"/>
          <w:divBdr>
            <w:top w:val="none" w:sz="0" w:space="0" w:color="auto"/>
            <w:left w:val="none" w:sz="0" w:space="0" w:color="auto"/>
            <w:bottom w:val="none" w:sz="0" w:space="0" w:color="auto"/>
            <w:right w:val="none" w:sz="0" w:space="0" w:color="auto"/>
          </w:divBdr>
          <w:divsChild>
            <w:div w:id="546112280">
              <w:marLeft w:val="0"/>
              <w:marRight w:val="0"/>
              <w:marTop w:val="0"/>
              <w:marBottom w:val="0"/>
              <w:divBdr>
                <w:top w:val="none" w:sz="0" w:space="0" w:color="auto"/>
                <w:left w:val="none" w:sz="0" w:space="0" w:color="auto"/>
                <w:bottom w:val="none" w:sz="0" w:space="0" w:color="auto"/>
                <w:right w:val="none" w:sz="0" w:space="0" w:color="auto"/>
              </w:divBdr>
              <w:divsChild>
                <w:div w:id="227692500">
                  <w:marLeft w:val="0"/>
                  <w:marRight w:val="0"/>
                  <w:marTop w:val="0"/>
                  <w:marBottom w:val="0"/>
                  <w:divBdr>
                    <w:top w:val="none" w:sz="0" w:space="0" w:color="auto"/>
                    <w:left w:val="none" w:sz="0" w:space="0" w:color="auto"/>
                    <w:bottom w:val="none" w:sz="0" w:space="0" w:color="auto"/>
                    <w:right w:val="none" w:sz="0" w:space="0" w:color="auto"/>
                  </w:divBdr>
                  <w:divsChild>
                    <w:div w:id="838468191">
                      <w:marLeft w:val="0"/>
                      <w:marRight w:val="0"/>
                      <w:marTop w:val="0"/>
                      <w:marBottom w:val="0"/>
                      <w:divBdr>
                        <w:top w:val="none" w:sz="0" w:space="0" w:color="auto"/>
                        <w:left w:val="none" w:sz="0" w:space="0" w:color="auto"/>
                        <w:bottom w:val="none" w:sz="0" w:space="0" w:color="auto"/>
                        <w:right w:val="none" w:sz="0" w:space="0" w:color="auto"/>
                      </w:divBdr>
                      <w:divsChild>
                        <w:div w:id="103823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5410">
                  <w:marLeft w:val="0"/>
                  <w:marRight w:val="0"/>
                  <w:marTop w:val="0"/>
                  <w:marBottom w:val="0"/>
                  <w:divBdr>
                    <w:top w:val="none" w:sz="0" w:space="0" w:color="auto"/>
                    <w:left w:val="none" w:sz="0" w:space="0" w:color="auto"/>
                    <w:bottom w:val="none" w:sz="0" w:space="0" w:color="auto"/>
                    <w:right w:val="none" w:sz="0" w:space="0" w:color="auto"/>
                  </w:divBdr>
                  <w:divsChild>
                    <w:div w:id="1603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62153">
          <w:marLeft w:val="0"/>
          <w:marRight w:val="0"/>
          <w:marTop w:val="0"/>
          <w:marBottom w:val="109"/>
          <w:divBdr>
            <w:top w:val="none" w:sz="0" w:space="0" w:color="auto"/>
            <w:left w:val="none" w:sz="0" w:space="0" w:color="auto"/>
            <w:bottom w:val="none" w:sz="0" w:space="0" w:color="auto"/>
            <w:right w:val="none" w:sz="0" w:space="0" w:color="auto"/>
          </w:divBdr>
          <w:divsChild>
            <w:div w:id="656880205">
              <w:marLeft w:val="0"/>
              <w:marRight w:val="0"/>
              <w:marTop w:val="0"/>
              <w:marBottom w:val="0"/>
              <w:divBdr>
                <w:top w:val="none" w:sz="0" w:space="0" w:color="auto"/>
                <w:left w:val="none" w:sz="0" w:space="0" w:color="auto"/>
                <w:bottom w:val="none" w:sz="0" w:space="0" w:color="auto"/>
                <w:right w:val="none" w:sz="0" w:space="0" w:color="auto"/>
              </w:divBdr>
              <w:divsChild>
                <w:div w:id="1171872715">
                  <w:marLeft w:val="0"/>
                  <w:marRight w:val="0"/>
                  <w:marTop w:val="0"/>
                  <w:marBottom w:val="0"/>
                  <w:divBdr>
                    <w:top w:val="none" w:sz="0" w:space="0" w:color="auto"/>
                    <w:left w:val="none" w:sz="0" w:space="0" w:color="auto"/>
                    <w:bottom w:val="none" w:sz="0" w:space="0" w:color="auto"/>
                    <w:right w:val="none" w:sz="0" w:space="0" w:color="auto"/>
                  </w:divBdr>
                  <w:divsChild>
                    <w:div w:id="1147548287">
                      <w:marLeft w:val="0"/>
                      <w:marRight w:val="0"/>
                      <w:marTop w:val="0"/>
                      <w:marBottom w:val="0"/>
                      <w:divBdr>
                        <w:top w:val="none" w:sz="0" w:space="0" w:color="auto"/>
                        <w:left w:val="none" w:sz="0" w:space="0" w:color="auto"/>
                        <w:bottom w:val="none" w:sz="0" w:space="0" w:color="auto"/>
                        <w:right w:val="none" w:sz="0" w:space="0" w:color="auto"/>
                      </w:divBdr>
                    </w:div>
                  </w:divsChild>
                </w:div>
                <w:div w:id="1613586727">
                  <w:marLeft w:val="0"/>
                  <w:marRight w:val="0"/>
                  <w:marTop w:val="0"/>
                  <w:marBottom w:val="0"/>
                  <w:divBdr>
                    <w:top w:val="none" w:sz="0" w:space="0" w:color="auto"/>
                    <w:left w:val="none" w:sz="0" w:space="0" w:color="auto"/>
                    <w:bottom w:val="none" w:sz="0" w:space="0" w:color="auto"/>
                    <w:right w:val="none" w:sz="0" w:space="0" w:color="auto"/>
                  </w:divBdr>
                  <w:divsChild>
                    <w:div w:id="8722823">
                      <w:marLeft w:val="0"/>
                      <w:marRight w:val="0"/>
                      <w:marTop w:val="0"/>
                      <w:marBottom w:val="0"/>
                      <w:divBdr>
                        <w:top w:val="none" w:sz="0" w:space="0" w:color="auto"/>
                        <w:left w:val="none" w:sz="0" w:space="0" w:color="auto"/>
                        <w:bottom w:val="none" w:sz="0" w:space="0" w:color="auto"/>
                        <w:right w:val="none" w:sz="0" w:space="0" w:color="auto"/>
                      </w:divBdr>
                      <w:divsChild>
                        <w:div w:id="8334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84081">
      <w:bodyDiv w:val="1"/>
      <w:marLeft w:val="0"/>
      <w:marRight w:val="0"/>
      <w:marTop w:val="0"/>
      <w:marBottom w:val="0"/>
      <w:divBdr>
        <w:top w:val="none" w:sz="0" w:space="0" w:color="auto"/>
        <w:left w:val="none" w:sz="0" w:space="0" w:color="auto"/>
        <w:bottom w:val="none" w:sz="0" w:space="0" w:color="auto"/>
        <w:right w:val="none" w:sz="0" w:space="0" w:color="auto"/>
      </w:divBdr>
    </w:div>
    <w:div w:id="1392969238">
      <w:bodyDiv w:val="1"/>
      <w:marLeft w:val="0"/>
      <w:marRight w:val="0"/>
      <w:marTop w:val="0"/>
      <w:marBottom w:val="0"/>
      <w:divBdr>
        <w:top w:val="none" w:sz="0" w:space="0" w:color="auto"/>
        <w:left w:val="none" w:sz="0" w:space="0" w:color="auto"/>
        <w:bottom w:val="none" w:sz="0" w:space="0" w:color="auto"/>
        <w:right w:val="none" w:sz="0" w:space="0" w:color="auto"/>
      </w:divBdr>
    </w:div>
    <w:div w:id="1424494303">
      <w:bodyDiv w:val="1"/>
      <w:marLeft w:val="0"/>
      <w:marRight w:val="0"/>
      <w:marTop w:val="0"/>
      <w:marBottom w:val="0"/>
      <w:divBdr>
        <w:top w:val="none" w:sz="0" w:space="0" w:color="auto"/>
        <w:left w:val="none" w:sz="0" w:space="0" w:color="auto"/>
        <w:bottom w:val="none" w:sz="0" w:space="0" w:color="auto"/>
        <w:right w:val="none" w:sz="0" w:space="0" w:color="auto"/>
      </w:divBdr>
    </w:div>
    <w:div w:id="1458404684">
      <w:bodyDiv w:val="1"/>
      <w:marLeft w:val="0"/>
      <w:marRight w:val="0"/>
      <w:marTop w:val="0"/>
      <w:marBottom w:val="0"/>
      <w:divBdr>
        <w:top w:val="none" w:sz="0" w:space="0" w:color="auto"/>
        <w:left w:val="none" w:sz="0" w:space="0" w:color="auto"/>
        <w:bottom w:val="none" w:sz="0" w:space="0" w:color="auto"/>
        <w:right w:val="none" w:sz="0" w:space="0" w:color="auto"/>
      </w:divBdr>
    </w:div>
    <w:div w:id="1532449305">
      <w:bodyDiv w:val="1"/>
      <w:marLeft w:val="0"/>
      <w:marRight w:val="0"/>
      <w:marTop w:val="0"/>
      <w:marBottom w:val="0"/>
      <w:divBdr>
        <w:top w:val="none" w:sz="0" w:space="0" w:color="auto"/>
        <w:left w:val="none" w:sz="0" w:space="0" w:color="auto"/>
        <w:bottom w:val="none" w:sz="0" w:space="0" w:color="auto"/>
        <w:right w:val="none" w:sz="0" w:space="0" w:color="auto"/>
      </w:divBdr>
      <w:divsChild>
        <w:div w:id="34625901">
          <w:marLeft w:val="0"/>
          <w:marRight w:val="0"/>
          <w:marTop w:val="0"/>
          <w:marBottom w:val="0"/>
          <w:divBdr>
            <w:top w:val="none" w:sz="0" w:space="0" w:color="auto"/>
            <w:left w:val="none" w:sz="0" w:space="0" w:color="auto"/>
            <w:bottom w:val="dotted" w:sz="6" w:space="0" w:color="DDDDDD"/>
            <w:right w:val="none" w:sz="0" w:space="0" w:color="auto"/>
          </w:divBdr>
        </w:div>
        <w:div w:id="1302273822">
          <w:marLeft w:val="0"/>
          <w:marRight w:val="0"/>
          <w:marTop w:val="0"/>
          <w:marBottom w:val="0"/>
          <w:divBdr>
            <w:top w:val="none" w:sz="0" w:space="0" w:color="auto"/>
            <w:left w:val="none" w:sz="0" w:space="0" w:color="auto"/>
            <w:bottom w:val="none" w:sz="0" w:space="0" w:color="auto"/>
            <w:right w:val="none" w:sz="0" w:space="0" w:color="auto"/>
          </w:divBdr>
        </w:div>
      </w:divsChild>
    </w:div>
    <w:div w:id="1546873219">
      <w:bodyDiv w:val="1"/>
      <w:marLeft w:val="0"/>
      <w:marRight w:val="0"/>
      <w:marTop w:val="0"/>
      <w:marBottom w:val="0"/>
      <w:divBdr>
        <w:top w:val="none" w:sz="0" w:space="0" w:color="auto"/>
        <w:left w:val="none" w:sz="0" w:space="0" w:color="auto"/>
        <w:bottom w:val="none" w:sz="0" w:space="0" w:color="auto"/>
        <w:right w:val="none" w:sz="0" w:space="0" w:color="auto"/>
      </w:divBdr>
      <w:divsChild>
        <w:div w:id="681399390">
          <w:marLeft w:val="0"/>
          <w:marRight w:val="0"/>
          <w:marTop w:val="0"/>
          <w:marBottom w:val="0"/>
          <w:divBdr>
            <w:top w:val="none" w:sz="0" w:space="0" w:color="auto"/>
            <w:left w:val="none" w:sz="0" w:space="0" w:color="auto"/>
            <w:bottom w:val="none" w:sz="0" w:space="0" w:color="auto"/>
            <w:right w:val="none" w:sz="0" w:space="0" w:color="auto"/>
          </w:divBdr>
        </w:div>
        <w:div w:id="856818784">
          <w:marLeft w:val="0"/>
          <w:marRight w:val="0"/>
          <w:marTop w:val="0"/>
          <w:marBottom w:val="0"/>
          <w:divBdr>
            <w:top w:val="none" w:sz="0" w:space="0" w:color="auto"/>
            <w:left w:val="none" w:sz="0" w:space="0" w:color="auto"/>
            <w:bottom w:val="none" w:sz="0" w:space="0" w:color="auto"/>
            <w:right w:val="none" w:sz="0" w:space="0" w:color="auto"/>
          </w:divBdr>
        </w:div>
        <w:div w:id="924995796">
          <w:marLeft w:val="0"/>
          <w:marRight w:val="0"/>
          <w:marTop w:val="0"/>
          <w:marBottom w:val="0"/>
          <w:divBdr>
            <w:top w:val="none" w:sz="0" w:space="0" w:color="auto"/>
            <w:left w:val="none" w:sz="0" w:space="0" w:color="auto"/>
            <w:bottom w:val="none" w:sz="0" w:space="0" w:color="auto"/>
            <w:right w:val="none" w:sz="0" w:space="0" w:color="auto"/>
          </w:divBdr>
        </w:div>
        <w:div w:id="1966152841">
          <w:marLeft w:val="0"/>
          <w:marRight w:val="0"/>
          <w:marTop w:val="0"/>
          <w:marBottom w:val="0"/>
          <w:divBdr>
            <w:top w:val="none" w:sz="0" w:space="0" w:color="auto"/>
            <w:left w:val="none" w:sz="0" w:space="0" w:color="auto"/>
            <w:bottom w:val="none" w:sz="0" w:space="0" w:color="auto"/>
            <w:right w:val="none" w:sz="0" w:space="0" w:color="auto"/>
          </w:divBdr>
        </w:div>
      </w:divsChild>
    </w:div>
    <w:div w:id="1560021567">
      <w:bodyDiv w:val="1"/>
      <w:marLeft w:val="0"/>
      <w:marRight w:val="0"/>
      <w:marTop w:val="0"/>
      <w:marBottom w:val="0"/>
      <w:divBdr>
        <w:top w:val="none" w:sz="0" w:space="0" w:color="auto"/>
        <w:left w:val="none" w:sz="0" w:space="0" w:color="auto"/>
        <w:bottom w:val="none" w:sz="0" w:space="0" w:color="auto"/>
        <w:right w:val="none" w:sz="0" w:space="0" w:color="auto"/>
      </w:divBdr>
    </w:div>
    <w:div w:id="1576822419">
      <w:bodyDiv w:val="1"/>
      <w:marLeft w:val="0"/>
      <w:marRight w:val="0"/>
      <w:marTop w:val="0"/>
      <w:marBottom w:val="0"/>
      <w:divBdr>
        <w:top w:val="none" w:sz="0" w:space="0" w:color="auto"/>
        <w:left w:val="none" w:sz="0" w:space="0" w:color="auto"/>
        <w:bottom w:val="none" w:sz="0" w:space="0" w:color="auto"/>
        <w:right w:val="none" w:sz="0" w:space="0" w:color="auto"/>
      </w:divBdr>
    </w:div>
    <w:div w:id="1584752434">
      <w:bodyDiv w:val="1"/>
      <w:marLeft w:val="0"/>
      <w:marRight w:val="0"/>
      <w:marTop w:val="0"/>
      <w:marBottom w:val="0"/>
      <w:divBdr>
        <w:top w:val="none" w:sz="0" w:space="0" w:color="auto"/>
        <w:left w:val="none" w:sz="0" w:space="0" w:color="auto"/>
        <w:bottom w:val="none" w:sz="0" w:space="0" w:color="auto"/>
        <w:right w:val="none" w:sz="0" w:space="0" w:color="auto"/>
      </w:divBdr>
    </w:div>
    <w:div w:id="1660381117">
      <w:bodyDiv w:val="1"/>
      <w:marLeft w:val="0"/>
      <w:marRight w:val="0"/>
      <w:marTop w:val="0"/>
      <w:marBottom w:val="0"/>
      <w:divBdr>
        <w:top w:val="none" w:sz="0" w:space="0" w:color="auto"/>
        <w:left w:val="none" w:sz="0" w:space="0" w:color="auto"/>
        <w:bottom w:val="none" w:sz="0" w:space="0" w:color="auto"/>
        <w:right w:val="none" w:sz="0" w:space="0" w:color="auto"/>
      </w:divBdr>
      <w:divsChild>
        <w:div w:id="1425608297">
          <w:marLeft w:val="0"/>
          <w:marRight w:val="0"/>
          <w:marTop w:val="0"/>
          <w:marBottom w:val="240"/>
          <w:divBdr>
            <w:top w:val="none" w:sz="0" w:space="0" w:color="auto"/>
            <w:left w:val="none" w:sz="0" w:space="0" w:color="auto"/>
            <w:bottom w:val="none" w:sz="0" w:space="0" w:color="auto"/>
            <w:right w:val="none" w:sz="0" w:space="0" w:color="auto"/>
          </w:divBdr>
          <w:divsChild>
            <w:div w:id="1019968349">
              <w:marLeft w:val="0"/>
              <w:marRight w:val="0"/>
              <w:marTop w:val="0"/>
              <w:marBottom w:val="0"/>
              <w:divBdr>
                <w:top w:val="none" w:sz="0" w:space="0" w:color="auto"/>
                <w:left w:val="none" w:sz="0" w:space="0" w:color="auto"/>
                <w:bottom w:val="none" w:sz="0" w:space="0" w:color="auto"/>
                <w:right w:val="none" w:sz="0" w:space="0" w:color="auto"/>
              </w:divBdr>
              <w:divsChild>
                <w:div w:id="1352414083">
                  <w:marLeft w:val="0"/>
                  <w:marRight w:val="0"/>
                  <w:marTop w:val="0"/>
                  <w:marBottom w:val="0"/>
                  <w:divBdr>
                    <w:top w:val="none" w:sz="0" w:space="0" w:color="auto"/>
                    <w:left w:val="none" w:sz="0" w:space="0" w:color="auto"/>
                    <w:bottom w:val="none" w:sz="0" w:space="0" w:color="auto"/>
                    <w:right w:val="none" w:sz="0" w:space="0" w:color="auto"/>
                  </w:divBdr>
                </w:div>
                <w:div w:id="208209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503">
          <w:marLeft w:val="0"/>
          <w:marRight w:val="0"/>
          <w:marTop w:val="0"/>
          <w:marBottom w:val="240"/>
          <w:divBdr>
            <w:top w:val="none" w:sz="0" w:space="0" w:color="auto"/>
            <w:left w:val="none" w:sz="0" w:space="0" w:color="auto"/>
            <w:bottom w:val="none" w:sz="0" w:space="0" w:color="auto"/>
            <w:right w:val="none" w:sz="0" w:space="0" w:color="auto"/>
          </w:divBdr>
          <w:divsChild>
            <w:div w:id="1850630884">
              <w:marLeft w:val="0"/>
              <w:marRight w:val="0"/>
              <w:marTop w:val="0"/>
              <w:marBottom w:val="0"/>
              <w:divBdr>
                <w:top w:val="none" w:sz="0" w:space="0" w:color="auto"/>
                <w:left w:val="none" w:sz="0" w:space="0" w:color="auto"/>
                <w:bottom w:val="none" w:sz="0" w:space="0" w:color="auto"/>
                <w:right w:val="none" w:sz="0" w:space="0" w:color="auto"/>
              </w:divBdr>
              <w:divsChild>
                <w:div w:id="166556354">
                  <w:marLeft w:val="0"/>
                  <w:marRight w:val="0"/>
                  <w:marTop w:val="0"/>
                  <w:marBottom w:val="0"/>
                  <w:divBdr>
                    <w:top w:val="none" w:sz="0" w:space="0" w:color="auto"/>
                    <w:left w:val="none" w:sz="0" w:space="0" w:color="auto"/>
                    <w:bottom w:val="none" w:sz="0" w:space="0" w:color="auto"/>
                    <w:right w:val="none" w:sz="0" w:space="0" w:color="auto"/>
                  </w:divBdr>
                </w:div>
                <w:div w:id="347486465">
                  <w:marLeft w:val="0"/>
                  <w:marRight w:val="0"/>
                  <w:marTop w:val="0"/>
                  <w:marBottom w:val="0"/>
                  <w:divBdr>
                    <w:top w:val="none" w:sz="0" w:space="0" w:color="auto"/>
                    <w:left w:val="none" w:sz="0" w:space="0" w:color="auto"/>
                    <w:bottom w:val="none" w:sz="0" w:space="0" w:color="auto"/>
                    <w:right w:val="none" w:sz="0" w:space="0" w:color="auto"/>
                  </w:divBdr>
                </w:div>
                <w:div w:id="623923777">
                  <w:marLeft w:val="0"/>
                  <w:marRight w:val="0"/>
                  <w:marTop w:val="0"/>
                  <w:marBottom w:val="0"/>
                  <w:divBdr>
                    <w:top w:val="none" w:sz="0" w:space="0" w:color="auto"/>
                    <w:left w:val="none" w:sz="0" w:space="0" w:color="auto"/>
                    <w:bottom w:val="none" w:sz="0" w:space="0" w:color="auto"/>
                    <w:right w:val="none" w:sz="0" w:space="0" w:color="auto"/>
                  </w:divBdr>
                </w:div>
                <w:div w:id="6490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27137">
          <w:marLeft w:val="0"/>
          <w:marRight w:val="0"/>
          <w:marTop w:val="0"/>
          <w:marBottom w:val="240"/>
          <w:divBdr>
            <w:top w:val="none" w:sz="0" w:space="0" w:color="auto"/>
            <w:left w:val="none" w:sz="0" w:space="0" w:color="auto"/>
            <w:bottom w:val="none" w:sz="0" w:space="0" w:color="auto"/>
            <w:right w:val="none" w:sz="0" w:space="0" w:color="auto"/>
          </w:divBdr>
          <w:divsChild>
            <w:div w:id="2073959843">
              <w:marLeft w:val="0"/>
              <w:marRight w:val="0"/>
              <w:marTop w:val="0"/>
              <w:marBottom w:val="0"/>
              <w:divBdr>
                <w:top w:val="none" w:sz="0" w:space="0" w:color="auto"/>
                <w:left w:val="none" w:sz="0" w:space="0" w:color="auto"/>
                <w:bottom w:val="none" w:sz="0" w:space="0" w:color="auto"/>
                <w:right w:val="none" w:sz="0" w:space="0" w:color="auto"/>
              </w:divBdr>
              <w:divsChild>
                <w:div w:id="14038959">
                  <w:marLeft w:val="0"/>
                  <w:marRight w:val="0"/>
                  <w:marTop w:val="0"/>
                  <w:marBottom w:val="0"/>
                  <w:divBdr>
                    <w:top w:val="none" w:sz="0" w:space="0" w:color="auto"/>
                    <w:left w:val="none" w:sz="0" w:space="0" w:color="auto"/>
                    <w:bottom w:val="none" w:sz="0" w:space="0" w:color="auto"/>
                    <w:right w:val="none" w:sz="0" w:space="0" w:color="auto"/>
                  </w:divBdr>
                </w:div>
                <w:div w:id="1734161515">
                  <w:marLeft w:val="0"/>
                  <w:marRight w:val="0"/>
                  <w:marTop w:val="0"/>
                  <w:marBottom w:val="0"/>
                  <w:divBdr>
                    <w:top w:val="none" w:sz="0" w:space="0" w:color="auto"/>
                    <w:left w:val="none" w:sz="0" w:space="0" w:color="auto"/>
                    <w:bottom w:val="none" w:sz="0" w:space="0" w:color="auto"/>
                    <w:right w:val="none" w:sz="0" w:space="0" w:color="auto"/>
                  </w:divBdr>
                </w:div>
                <w:div w:id="17372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91370">
      <w:bodyDiv w:val="1"/>
      <w:marLeft w:val="0"/>
      <w:marRight w:val="0"/>
      <w:marTop w:val="0"/>
      <w:marBottom w:val="0"/>
      <w:divBdr>
        <w:top w:val="none" w:sz="0" w:space="0" w:color="auto"/>
        <w:left w:val="none" w:sz="0" w:space="0" w:color="auto"/>
        <w:bottom w:val="none" w:sz="0" w:space="0" w:color="auto"/>
        <w:right w:val="none" w:sz="0" w:space="0" w:color="auto"/>
      </w:divBdr>
    </w:div>
    <w:div w:id="1686394250">
      <w:bodyDiv w:val="1"/>
      <w:marLeft w:val="0"/>
      <w:marRight w:val="0"/>
      <w:marTop w:val="0"/>
      <w:marBottom w:val="0"/>
      <w:divBdr>
        <w:top w:val="none" w:sz="0" w:space="0" w:color="auto"/>
        <w:left w:val="none" w:sz="0" w:space="0" w:color="auto"/>
        <w:bottom w:val="none" w:sz="0" w:space="0" w:color="auto"/>
        <w:right w:val="none" w:sz="0" w:space="0" w:color="auto"/>
      </w:divBdr>
    </w:div>
    <w:div w:id="1703631492">
      <w:bodyDiv w:val="1"/>
      <w:marLeft w:val="0"/>
      <w:marRight w:val="0"/>
      <w:marTop w:val="0"/>
      <w:marBottom w:val="0"/>
      <w:divBdr>
        <w:top w:val="none" w:sz="0" w:space="0" w:color="auto"/>
        <w:left w:val="none" w:sz="0" w:space="0" w:color="auto"/>
        <w:bottom w:val="none" w:sz="0" w:space="0" w:color="auto"/>
        <w:right w:val="none" w:sz="0" w:space="0" w:color="auto"/>
      </w:divBdr>
    </w:div>
    <w:div w:id="1715545094">
      <w:bodyDiv w:val="1"/>
      <w:marLeft w:val="0"/>
      <w:marRight w:val="0"/>
      <w:marTop w:val="0"/>
      <w:marBottom w:val="0"/>
      <w:divBdr>
        <w:top w:val="none" w:sz="0" w:space="0" w:color="auto"/>
        <w:left w:val="none" w:sz="0" w:space="0" w:color="auto"/>
        <w:bottom w:val="none" w:sz="0" w:space="0" w:color="auto"/>
        <w:right w:val="none" w:sz="0" w:space="0" w:color="auto"/>
      </w:divBdr>
    </w:div>
    <w:div w:id="1734694324">
      <w:bodyDiv w:val="1"/>
      <w:marLeft w:val="0"/>
      <w:marRight w:val="0"/>
      <w:marTop w:val="0"/>
      <w:marBottom w:val="0"/>
      <w:divBdr>
        <w:top w:val="none" w:sz="0" w:space="0" w:color="auto"/>
        <w:left w:val="none" w:sz="0" w:space="0" w:color="auto"/>
        <w:bottom w:val="none" w:sz="0" w:space="0" w:color="auto"/>
        <w:right w:val="none" w:sz="0" w:space="0" w:color="auto"/>
      </w:divBdr>
    </w:div>
    <w:div w:id="1739285620">
      <w:bodyDiv w:val="1"/>
      <w:marLeft w:val="0"/>
      <w:marRight w:val="0"/>
      <w:marTop w:val="0"/>
      <w:marBottom w:val="0"/>
      <w:divBdr>
        <w:top w:val="none" w:sz="0" w:space="0" w:color="auto"/>
        <w:left w:val="none" w:sz="0" w:space="0" w:color="auto"/>
        <w:bottom w:val="none" w:sz="0" w:space="0" w:color="auto"/>
        <w:right w:val="none" w:sz="0" w:space="0" w:color="auto"/>
      </w:divBdr>
    </w:div>
    <w:div w:id="1750496595">
      <w:bodyDiv w:val="1"/>
      <w:marLeft w:val="0"/>
      <w:marRight w:val="0"/>
      <w:marTop w:val="0"/>
      <w:marBottom w:val="0"/>
      <w:divBdr>
        <w:top w:val="none" w:sz="0" w:space="0" w:color="auto"/>
        <w:left w:val="none" w:sz="0" w:space="0" w:color="auto"/>
        <w:bottom w:val="none" w:sz="0" w:space="0" w:color="auto"/>
        <w:right w:val="none" w:sz="0" w:space="0" w:color="auto"/>
      </w:divBdr>
      <w:divsChild>
        <w:div w:id="954600832">
          <w:marLeft w:val="0"/>
          <w:marRight w:val="0"/>
          <w:marTop w:val="0"/>
          <w:marBottom w:val="0"/>
          <w:divBdr>
            <w:top w:val="none" w:sz="0" w:space="0" w:color="auto"/>
            <w:left w:val="none" w:sz="0" w:space="0" w:color="auto"/>
            <w:bottom w:val="none" w:sz="0" w:space="0" w:color="auto"/>
            <w:right w:val="none" w:sz="0" w:space="0" w:color="auto"/>
          </w:divBdr>
        </w:div>
      </w:divsChild>
    </w:div>
    <w:div w:id="1770810473">
      <w:bodyDiv w:val="1"/>
      <w:marLeft w:val="0"/>
      <w:marRight w:val="0"/>
      <w:marTop w:val="0"/>
      <w:marBottom w:val="0"/>
      <w:divBdr>
        <w:top w:val="none" w:sz="0" w:space="0" w:color="auto"/>
        <w:left w:val="none" w:sz="0" w:space="0" w:color="auto"/>
        <w:bottom w:val="none" w:sz="0" w:space="0" w:color="auto"/>
        <w:right w:val="none" w:sz="0" w:space="0" w:color="auto"/>
      </w:divBdr>
    </w:div>
    <w:div w:id="1836995245">
      <w:bodyDiv w:val="1"/>
      <w:marLeft w:val="0"/>
      <w:marRight w:val="0"/>
      <w:marTop w:val="0"/>
      <w:marBottom w:val="0"/>
      <w:divBdr>
        <w:top w:val="none" w:sz="0" w:space="0" w:color="auto"/>
        <w:left w:val="none" w:sz="0" w:space="0" w:color="auto"/>
        <w:bottom w:val="none" w:sz="0" w:space="0" w:color="auto"/>
        <w:right w:val="none" w:sz="0" w:space="0" w:color="auto"/>
      </w:divBdr>
      <w:divsChild>
        <w:div w:id="190414202">
          <w:marLeft w:val="0"/>
          <w:marRight w:val="0"/>
          <w:marTop w:val="0"/>
          <w:marBottom w:val="0"/>
          <w:divBdr>
            <w:top w:val="none" w:sz="0" w:space="0" w:color="auto"/>
            <w:left w:val="none" w:sz="0" w:space="0" w:color="auto"/>
            <w:bottom w:val="none" w:sz="0" w:space="0" w:color="auto"/>
            <w:right w:val="none" w:sz="0" w:space="0" w:color="auto"/>
          </w:divBdr>
        </w:div>
        <w:div w:id="1478448715">
          <w:marLeft w:val="0"/>
          <w:marRight w:val="0"/>
          <w:marTop w:val="0"/>
          <w:marBottom w:val="0"/>
          <w:divBdr>
            <w:top w:val="none" w:sz="0" w:space="0" w:color="auto"/>
            <w:left w:val="none" w:sz="0" w:space="0" w:color="auto"/>
            <w:bottom w:val="none" w:sz="0" w:space="0" w:color="auto"/>
            <w:right w:val="none" w:sz="0" w:space="0" w:color="auto"/>
          </w:divBdr>
        </w:div>
      </w:divsChild>
    </w:div>
    <w:div w:id="1842117385">
      <w:bodyDiv w:val="1"/>
      <w:marLeft w:val="0"/>
      <w:marRight w:val="0"/>
      <w:marTop w:val="0"/>
      <w:marBottom w:val="0"/>
      <w:divBdr>
        <w:top w:val="none" w:sz="0" w:space="0" w:color="auto"/>
        <w:left w:val="none" w:sz="0" w:space="0" w:color="auto"/>
        <w:bottom w:val="none" w:sz="0" w:space="0" w:color="auto"/>
        <w:right w:val="none" w:sz="0" w:space="0" w:color="auto"/>
      </w:divBdr>
    </w:div>
    <w:div w:id="1847478706">
      <w:bodyDiv w:val="1"/>
      <w:marLeft w:val="0"/>
      <w:marRight w:val="0"/>
      <w:marTop w:val="0"/>
      <w:marBottom w:val="0"/>
      <w:divBdr>
        <w:top w:val="none" w:sz="0" w:space="0" w:color="auto"/>
        <w:left w:val="none" w:sz="0" w:space="0" w:color="auto"/>
        <w:bottom w:val="none" w:sz="0" w:space="0" w:color="auto"/>
        <w:right w:val="none" w:sz="0" w:space="0" w:color="auto"/>
      </w:divBdr>
    </w:div>
    <w:div w:id="1857843837">
      <w:bodyDiv w:val="1"/>
      <w:marLeft w:val="0"/>
      <w:marRight w:val="0"/>
      <w:marTop w:val="0"/>
      <w:marBottom w:val="0"/>
      <w:divBdr>
        <w:top w:val="none" w:sz="0" w:space="0" w:color="auto"/>
        <w:left w:val="none" w:sz="0" w:space="0" w:color="auto"/>
        <w:bottom w:val="none" w:sz="0" w:space="0" w:color="auto"/>
        <w:right w:val="none" w:sz="0" w:space="0" w:color="auto"/>
      </w:divBdr>
    </w:div>
    <w:div w:id="1858038638">
      <w:bodyDiv w:val="1"/>
      <w:marLeft w:val="0"/>
      <w:marRight w:val="0"/>
      <w:marTop w:val="0"/>
      <w:marBottom w:val="0"/>
      <w:divBdr>
        <w:top w:val="none" w:sz="0" w:space="0" w:color="auto"/>
        <w:left w:val="none" w:sz="0" w:space="0" w:color="auto"/>
        <w:bottom w:val="none" w:sz="0" w:space="0" w:color="auto"/>
        <w:right w:val="none" w:sz="0" w:space="0" w:color="auto"/>
      </w:divBdr>
    </w:div>
    <w:div w:id="1863324385">
      <w:bodyDiv w:val="1"/>
      <w:marLeft w:val="0"/>
      <w:marRight w:val="0"/>
      <w:marTop w:val="0"/>
      <w:marBottom w:val="0"/>
      <w:divBdr>
        <w:top w:val="none" w:sz="0" w:space="0" w:color="auto"/>
        <w:left w:val="none" w:sz="0" w:space="0" w:color="auto"/>
        <w:bottom w:val="none" w:sz="0" w:space="0" w:color="auto"/>
        <w:right w:val="none" w:sz="0" w:space="0" w:color="auto"/>
      </w:divBdr>
    </w:div>
    <w:div w:id="1884127128">
      <w:bodyDiv w:val="1"/>
      <w:marLeft w:val="0"/>
      <w:marRight w:val="0"/>
      <w:marTop w:val="0"/>
      <w:marBottom w:val="0"/>
      <w:divBdr>
        <w:top w:val="none" w:sz="0" w:space="0" w:color="auto"/>
        <w:left w:val="none" w:sz="0" w:space="0" w:color="auto"/>
        <w:bottom w:val="none" w:sz="0" w:space="0" w:color="auto"/>
        <w:right w:val="none" w:sz="0" w:space="0" w:color="auto"/>
      </w:divBdr>
      <w:divsChild>
        <w:div w:id="1924992571">
          <w:marLeft w:val="0"/>
          <w:marRight w:val="0"/>
          <w:marTop w:val="0"/>
          <w:marBottom w:val="0"/>
          <w:divBdr>
            <w:top w:val="none" w:sz="0" w:space="0" w:color="auto"/>
            <w:left w:val="none" w:sz="0" w:space="0" w:color="auto"/>
            <w:bottom w:val="none" w:sz="0" w:space="0" w:color="auto"/>
            <w:right w:val="none" w:sz="0" w:space="0" w:color="auto"/>
          </w:divBdr>
        </w:div>
      </w:divsChild>
    </w:div>
    <w:div w:id="1893147996">
      <w:bodyDiv w:val="1"/>
      <w:marLeft w:val="0"/>
      <w:marRight w:val="0"/>
      <w:marTop w:val="0"/>
      <w:marBottom w:val="0"/>
      <w:divBdr>
        <w:top w:val="none" w:sz="0" w:space="0" w:color="auto"/>
        <w:left w:val="none" w:sz="0" w:space="0" w:color="auto"/>
        <w:bottom w:val="none" w:sz="0" w:space="0" w:color="auto"/>
        <w:right w:val="none" w:sz="0" w:space="0" w:color="auto"/>
      </w:divBdr>
    </w:div>
    <w:div w:id="1908372784">
      <w:bodyDiv w:val="1"/>
      <w:marLeft w:val="0"/>
      <w:marRight w:val="0"/>
      <w:marTop w:val="0"/>
      <w:marBottom w:val="0"/>
      <w:divBdr>
        <w:top w:val="none" w:sz="0" w:space="0" w:color="auto"/>
        <w:left w:val="none" w:sz="0" w:space="0" w:color="auto"/>
        <w:bottom w:val="none" w:sz="0" w:space="0" w:color="auto"/>
        <w:right w:val="none" w:sz="0" w:space="0" w:color="auto"/>
      </w:divBdr>
    </w:div>
    <w:div w:id="1933465973">
      <w:bodyDiv w:val="1"/>
      <w:marLeft w:val="0"/>
      <w:marRight w:val="0"/>
      <w:marTop w:val="0"/>
      <w:marBottom w:val="0"/>
      <w:divBdr>
        <w:top w:val="none" w:sz="0" w:space="0" w:color="auto"/>
        <w:left w:val="none" w:sz="0" w:space="0" w:color="auto"/>
        <w:bottom w:val="none" w:sz="0" w:space="0" w:color="auto"/>
        <w:right w:val="none" w:sz="0" w:space="0" w:color="auto"/>
      </w:divBdr>
    </w:div>
    <w:div w:id="1940869354">
      <w:bodyDiv w:val="1"/>
      <w:marLeft w:val="0"/>
      <w:marRight w:val="0"/>
      <w:marTop w:val="0"/>
      <w:marBottom w:val="0"/>
      <w:divBdr>
        <w:top w:val="none" w:sz="0" w:space="0" w:color="auto"/>
        <w:left w:val="none" w:sz="0" w:space="0" w:color="auto"/>
        <w:bottom w:val="none" w:sz="0" w:space="0" w:color="auto"/>
        <w:right w:val="none" w:sz="0" w:space="0" w:color="auto"/>
      </w:divBdr>
    </w:div>
    <w:div w:id="1994135914">
      <w:bodyDiv w:val="1"/>
      <w:marLeft w:val="0"/>
      <w:marRight w:val="0"/>
      <w:marTop w:val="0"/>
      <w:marBottom w:val="0"/>
      <w:divBdr>
        <w:top w:val="none" w:sz="0" w:space="0" w:color="auto"/>
        <w:left w:val="none" w:sz="0" w:space="0" w:color="auto"/>
        <w:bottom w:val="none" w:sz="0" w:space="0" w:color="auto"/>
        <w:right w:val="none" w:sz="0" w:space="0" w:color="auto"/>
      </w:divBdr>
    </w:div>
    <w:div w:id="2010213984">
      <w:bodyDiv w:val="1"/>
      <w:marLeft w:val="0"/>
      <w:marRight w:val="0"/>
      <w:marTop w:val="0"/>
      <w:marBottom w:val="0"/>
      <w:divBdr>
        <w:top w:val="none" w:sz="0" w:space="0" w:color="auto"/>
        <w:left w:val="none" w:sz="0" w:space="0" w:color="auto"/>
        <w:bottom w:val="none" w:sz="0" w:space="0" w:color="auto"/>
        <w:right w:val="none" w:sz="0" w:space="0" w:color="auto"/>
      </w:divBdr>
    </w:div>
    <w:div w:id="2012905024">
      <w:bodyDiv w:val="1"/>
      <w:marLeft w:val="0"/>
      <w:marRight w:val="0"/>
      <w:marTop w:val="0"/>
      <w:marBottom w:val="0"/>
      <w:divBdr>
        <w:top w:val="none" w:sz="0" w:space="0" w:color="auto"/>
        <w:left w:val="none" w:sz="0" w:space="0" w:color="auto"/>
        <w:bottom w:val="none" w:sz="0" w:space="0" w:color="auto"/>
        <w:right w:val="none" w:sz="0" w:space="0" w:color="auto"/>
      </w:divBdr>
    </w:div>
    <w:div w:id="2079785836">
      <w:bodyDiv w:val="1"/>
      <w:marLeft w:val="0"/>
      <w:marRight w:val="0"/>
      <w:marTop w:val="0"/>
      <w:marBottom w:val="0"/>
      <w:divBdr>
        <w:top w:val="none" w:sz="0" w:space="0" w:color="auto"/>
        <w:left w:val="none" w:sz="0" w:space="0" w:color="auto"/>
        <w:bottom w:val="none" w:sz="0" w:space="0" w:color="auto"/>
        <w:right w:val="none" w:sz="0" w:space="0" w:color="auto"/>
      </w:divBdr>
    </w:div>
    <w:div w:id="2097630186">
      <w:bodyDiv w:val="1"/>
      <w:marLeft w:val="0"/>
      <w:marRight w:val="0"/>
      <w:marTop w:val="0"/>
      <w:marBottom w:val="0"/>
      <w:divBdr>
        <w:top w:val="none" w:sz="0" w:space="0" w:color="auto"/>
        <w:left w:val="none" w:sz="0" w:space="0" w:color="auto"/>
        <w:bottom w:val="none" w:sz="0" w:space="0" w:color="auto"/>
        <w:right w:val="none" w:sz="0" w:space="0" w:color="auto"/>
      </w:divBdr>
      <w:divsChild>
        <w:div w:id="924655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sChild>
        <w:div w:id="325793555">
          <w:marLeft w:val="0"/>
          <w:marRight w:val="0"/>
          <w:marTop w:val="0"/>
          <w:marBottom w:val="164"/>
          <w:divBdr>
            <w:top w:val="none" w:sz="0" w:space="0" w:color="auto"/>
            <w:left w:val="none" w:sz="0" w:space="0" w:color="auto"/>
            <w:bottom w:val="none" w:sz="0" w:space="0" w:color="auto"/>
            <w:right w:val="none" w:sz="0" w:space="0" w:color="auto"/>
          </w:divBdr>
          <w:divsChild>
            <w:div w:id="108864101">
              <w:marLeft w:val="0"/>
              <w:marRight w:val="0"/>
              <w:marTop w:val="0"/>
              <w:marBottom w:val="0"/>
              <w:divBdr>
                <w:top w:val="none" w:sz="0" w:space="0" w:color="auto"/>
                <w:left w:val="none" w:sz="0" w:space="0" w:color="auto"/>
                <w:bottom w:val="none" w:sz="0" w:space="0" w:color="auto"/>
                <w:right w:val="none" w:sz="0" w:space="0" w:color="auto"/>
              </w:divBdr>
            </w:div>
            <w:div w:id="2022126596">
              <w:marLeft w:val="0"/>
              <w:marRight w:val="0"/>
              <w:marTop w:val="0"/>
              <w:marBottom w:val="0"/>
              <w:divBdr>
                <w:top w:val="none" w:sz="0" w:space="0" w:color="auto"/>
                <w:left w:val="none" w:sz="0" w:space="0" w:color="auto"/>
                <w:bottom w:val="none" w:sz="0" w:space="0" w:color="auto"/>
                <w:right w:val="none" w:sz="0" w:space="0" w:color="auto"/>
              </w:divBdr>
            </w:div>
            <w:div w:id="2099865480">
              <w:marLeft w:val="0"/>
              <w:marRight w:val="0"/>
              <w:marTop w:val="0"/>
              <w:marBottom w:val="0"/>
              <w:divBdr>
                <w:top w:val="none" w:sz="0" w:space="0" w:color="auto"/>
                <w:left w:val="none" w:sz="0" w:space="0" w:color="auto"/>
                <w:bottom w:val="none" w:sz="0" w:space="0" w:color="auto"/>
                <w:right w:val="none" w:sz="0" w:space="0" w:color="auto"/>
              </w:divBdr>
            </w:div>
          </w:divsChild>
        </w:div>
        <w:div w:id="493228461">
          <w:marLeft w:val="0"/>
          <w:marRight w:val="0"/>
          <w:marTop w:val="0"/>
          <w:marBottom w:val="164"/>
          <w:divBdr>
            <w:top w:val="none" w:sz="0" w:space="0" w:color="auto"/>
            <w:left w:val="none" w:sz="0" w:space="0" w:color="auto"/>
            <w:bottom w:val="none" w:sz="0" w:space="0" w:color="auto"/>
            <w:right w:val="none" w:sz="0" w:space="0" w:color="auto"/>
          </w:divBdr>
          <w:divsChild>
            <w:div w:id="39520824">
              <w:marLeft w:val="0"/>
              <w:marRight w:val="0"/>
              <w:marTop w:val="0"/>
              <w:marBottom w:val="0"/>
              <w:divBdr>
                <w:top w:val="none" w:sz="0" w:space="0" w:color="auto"/>
                <w:left w:val="none" w:sz="0" w:space="0" w:color="auto"/>
                <w:bottom w:val="none" w:sz="0" w:space="0" w:color="auto"/>
                <w:right w:val="none" w:sz="0" w:space="0" w:color="auto"/>
              </w:divBdr>
            </w:div>
            <w:div w:id="755978731">
              <w:marLeft w:val="0"/>
              <w:marRight w:val="0"/>
              <w:marTop w:val="0"/>
              <w:marBottom w:val="0"/>
              <w:divBdr>
                <w:top w:val="none" w:sz="0" w:space="0" w:color="auto"/>
                <w:left w:val="none" w:sz="0" w:space="0" w:color="auto"/>
                <w:bottom w:val="none" w:sz="0" w:space="0" w:color="auto"/>
                <w:right w:val="none" w:sz="0" w:space="0" w:color="auto"/>
              </w:divBdr>
            </w:div>
            <w:div w:id="906650184">
              <w:marLeft w:val="0"/>
              <w:marRight w:val="0"/>
              <w:marTop w:val="0"/>
              <w:marBottom w:val="0"/>
              <w:divBdr>
                <w:top w:val="none" w:sz="0" w:space="0" w:color="auto"/>
                <w:left w:val="none" w:sz="0" w:space="0" w:color="auto"/>
                <w:bottom w:val="none" w:sz="0" w:space="0" w:color="auto"/>
                <w:right w:val="none" w:sz="0" w:space="0" w:color="auto"/>
              </w:divBdr>
            </w:div>
            <w:div w:id="1707481057">
              <w:marLeft w:val="0"/>
              <w:marRight w:val="0"/>
              <w:marTop w:val="0"/>
              <w:marBottom w:val="0"/>
              <w:divBdr>
                <w:top w:val="none" w:sz="0" w:space="0" w:color="auto"/>
                <w:left w:val="none" w:sz="0" w:space="0" w:color="auto"/>
                <w:bottom w:val="none" w:sz="0" w:space="0" w:color="auto"/>
                <w:right w:val="none" w:sz="0" w:space="0" w:color="auto"/>
              </w:divBdr>
            </w:div>
          </w:divsChild>
        </w:div>
        <w:div w:id="2094929451">
          <w:marLeft w:val="0"/>
          <w:marRight w:val="0"/>
          <w:marTop w:val="0"/>
          <w:marBottom w:val="164"/>
          <w:divBdr>
            <w:top w:val="none" w:sz="0" w:space="0" w:color="auto"/>
            <w:left w:val="none" w:sz="0" w:space="0" w:color="auto"/>
            <w:bottom w:val="none" w:sz="0" w:space="0" w:color="auto"/>
            <w:right w:val="none" w:sz="0" w:space="0" w:color="auto"/>
          </w:divBdr>
          <w:divsChild>
            <w:div w:id="263540534">
              <w:marLeft w:val="0"/>
              <w:marRight w:val="0"/>
              <w:marTop w:val="0"/>
              <w:marBottom w:val="0"/>
              <w:divBdr>
                <w:top w:val="none" w:sz="0" w:space="0" w:color="auto"/>
                <w:left w:val="none" w:sz="0" w:space="0" w:color="auto"/>
                <w:bottom w:val="none" w:sz="0" w:space="0" w:color="auto"/>
                <w:right w:val="none" w:sz="0" w:space="0" w:color="auto"/>
              </w:divBdr>
            </w:div>
            <w:div w:id="517352912">
              <w:marLeft w:val="0"/>
              <w:marRight w:val="0"/>
              <w:marTop w:val="0"/>
              <w:marBottom w:val="0"/>
              <w:divBdr>
                <w:top w:val="none" w:sz="0" w:space="0" w:color="auto"/>
                <w:left w:val="none" w:sz="0" w:space="0" w:color="auto"/>
                <w:bottom w:val="none" w:sz="0" w:space="0" w:color="auto"/>
                <w:right w:val="none" w:sz="0" w:space="0" w:color="auto"/>
              </w:divBdr>
            </w:div>
            <w:div w:id="653215309">
              <w:marLeft w:val="0"/>
              <w:marRight w:val="0"/>
              <w:marTop w:val="0"/>
              <w:marBottom w:val="0"/>
              <w:divBdr>
                <w:top w:val="none" w:sz="0" w:space="0" w:color="auto"/>
                <w:left w:val="none" w:sz="0" w:space="0" w:color="auto"/>
                <w:bottom w:val="none" w:sz="0" w:space="0" w:color="auto"/>
                <w:right w:val="none" w:sz="0" w:space="0" w:color="auto"/>
              </w:divBdr>
            </w:div>
            <w:div w:id="7269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B66FF-6457-49D6-8872-21C40F96D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3202</Words>
  <Characters>23682</Characters>
  <Application>Microsoft Office Word</Application>
  <DocSecurity>0</DocSecurity>
  <Lines>197</Lines>
  <Paragraphs>53</Paragraphs>
  <ScaleCrop>false</ScaleCrop>
  <HeadingPairs>
    <vt:vector size="2" baseType="variant">
      <vt:variant>
        <vt:lpstr>Название</vt:lpstr>
      </vt:variant>
      <vt:variant>
        <vt:i4>1</vt:i4>
      </vt:variant>
    </vt:vector>
  </HeadingPairs>
  <TitlesOfParts>
    <vt:vector size="1" baseType="lpstr">
      <vt:lpstr>Контракт № _______</vt:lpstr>
    </vt:vector>
  </TitlesOfParts>
  <Company>INTERFACE</Company>
  <LinksUpToDate>false</LinksUpToDate>
  <CharactersWithSpaces>26831</CharactersWithSpaces>
  <SharedDoc>false</SharedDoc>
  <HLinks>
    <vt:vector size="6" baseType="variant">
      <vt:variant>
        <vt:i4>2621514</vt:i4>
      </vt:variant>
      <vt:variant>
        <vt:i4>0</vt:i4>
      </vt:variant>
      <vt:variant>
        <vt:i4>0</vt:i4>
      </vt:variant>
      <vt:variant>
        <vt:i4>5</vt:i4>
      </vt:variant>
      <vt:variant>
        <vt:lpwstr>mailto:zakaz@ckp-it.ru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dc:title>
  <dc:creator>Чернышева Ксения Юрьевна</dc:creator>
  <cp:lastModifiedBy>Пономарева Наталья Сергеевна</cp:lastModifiedBy>
  <cp:revision>4</cp:revision>
  <cp:lastPrinted>2026-05-29T03:45:00Z</cp:lastPrinted>
  <dcterms:created xsi:type="dcterms:W3CDTF">2026-06-26T07:47:00Z</dcterms:created>
  <dcterms:modified xsi:type="dcterms:W3CDTF">2026-06-26T07:49:00Z</dcterms:modified>
</cp:coreProperties>
</file>