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D66C" w14:textId="77777777" w:rsidR="0025548E" w:rsidRPr="00A84C2B"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14:paraId="1A2CC6ED" w14:textId="77777777" w:rsidR="0025548E" w:rsidRPr="00A84C2B" w:rsidRDefault="0025548E" w:rsidP="00A84C2B">
      <w:pPr>
        <w:pStyle w:val="af0"/>
        <w:spacing w:after="0"/>
        <w:contextualSpacing/>
      </w:pPr>
    </w:p>
    <w:tbl>
      <w:tblPr>
        <w:tblW w:w="0" w:type="auto"/>
        <w:tblLook w:val="00A0" w:firstRow="1" w:lastRow="0" w:firstColumn="1" w:lastColumn="0" w:noHBand="0" w:noVBand="0"/>
      </w:tblPr>
      <w:tblGrid>
        <w:gridCol w:w="4736"/>
        <w:gridCol w:w="4760"/>
      </w:tblGrid>
      <w:tr w:rsidR="0025548E" w:rsidRPr="007C7CC7" w14:paraId="46A45691" w14:textId="77777777" w:rsidTr="007C7CC7">
        <w:tc>
          <w:tcPr>
            <w:tcW w:w="4856" w:type="dxa"/>
          </w:tcPr>
          <w:p w14:paraId="42D835D5" w14:textId="5DE91F3A" w:rsidR="0025548E" w:rsidRPr="00A84C2B" w:rsidRDefault="00952B36" w:rsidP="007C7CC7">
            <w:pPr>
              <w:pStyle w:val="af0"/>
              <w:spacing w:after="0"/>
              <w:contextualSpacing/>
              <w:rPr>
                <w:lang w:eastAsia="en-US"/>
              </w:rPr>
            </w:pPr>
            <w:r>
              <w:rPr>
                <w:lang w:eastAsia="en-US"/>
              </w:rPr>
              <w:t>с</w:t>
            </w:r>
            <w:r w:rsidR="0025548E" w:rsidRPr="00A84C2B">
              <w:rPr>
                <w:lang w:eastAsia="en-US"/>
              </w:rPr>
              <w:t xml:space="preserve">. </w:t>
            </w:r>
            <w:r>
              <w:rPr>
                <w:lang w:eastAsia="en-US"/>
              </w:rPr>
              <w:t>Чугуевка</w:t>
            </w:r>
          </w:p>
        </w:tc>
        <w:tc>
          <w:tcPr>
            <w:tcW w:w="4856" w:type="dxa"/>
          </w:tcPr>
          <w:p w14:paraId="7B960E02" w14:textId="77777777" w:rsidR="0025548E" w:rsidRPr="00A84C2B" w:rsidRDefault="0025548E" w:rsidP="007C7CC7">
            <w:pPr>
              <w:pStyle w:val="af0"/>
              <w:spacing w:after="0"/>
              <w:contextualSpacing/>
              <w:jc w:val="right"/>
              <w:rPr>
                <w:lang w:eastAsia="en-US"/>
              </w:rPr>
            </w:pPr>
            <w:r w:rsidRPr="00A84C2B">
              <w:rPr>
                <w:lang w:eastAsia="en-US"/>
              </w:rPr>
              <w:t>« ___ » ______________  20__ г.</w:t>
            </w:r>
          </w:p>
        </w:tc>
      </w:tr>
    </w:tbl>
    <w:p w14:paraId="2999CBA0" w14:textId="77777777" w:rsidR="0025548E" w:rsidRPr="00A84C2B" w:rsidRDefault="0025548E" w:rsidP="00A84C2B">
      <w:pPr>
        <w:pStyle w:val="af0"/>
        <w:spacing w:after="0"/>
        <w:contextualSpacing/>
      </w:pPr>
    </w:p>
    <w:p w14:paraId="47159CF6" w14:textId="77777777"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52B3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13343C94" w14:textId="116E1483"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и __________________________________________(_____________), именуемое в дальнейшем «Поставщик», в лице _____________________________, </w:t>
      </w:r>
      <w:r w:rsidRPr="00A84C2B">
        <w:rPr>
          <w:rStyle w:val="11"/>
          <w:sz w:val="24"/>
          <w:szCs w:val="24"/>
        </w:rPr>
        <w:t>дейст</w:t>
      </w:r>
      <w:r w:rsidRPr="00A84C2B">
        <w:rPr>
          <w:rFonts w:ascii="Times New Roman" w:hAnsi="Times New Roman"/>
          <w:sz w:val="24"/>
          <w:szCs w:val="24"/>
        </w:rPr>
        <w:t>вующего на основании ____________, с другой стороны, вместе именуемые в дальнейшем Стороны, руководствуясь:</w:t>
      </w:r>
    </w:p>
    <w:p w14:paraId="5604A586"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p>
    <w:p w14:paraId="0B4EE285"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BE6061">
        <w:rPr>
          <w:rFonts w:ascii="Times New Roman" w:hAnsi="Times New Roman"/>
          <w:sz w:val="24"/>
          <w:szCs w:val="24"/>
        </w:rPr>
        <w:t>на основании протокола __________№____________________ от «___» _____ 20__г.,</w:t>
      </w:r>
    </w:p>
    <w:p w14:paraId="6C54BDD0" w14:textId="77777777" w:rsidR="0025548E" w:rsidRPr="00A84C2B" w:rsidRDefault="0025548E" w:rsidP="00BE6061">
      <w:pPr>
        <w:spacing w:after="0" w:line="240" w:lineRule="auto"/>
        <w:contextualSpacing/>
        <w:jc w:val="both"/>
        <w:rPr>
          <w:rFonts w:ascii="Times New Roman" w:hAnsi="Times New Roman"/>
          <w:sz w:val="24"/>
          <w:szCs w:val="24"/>
        </w:rPr>
      </w:pPr>
      <w:r w:rsidRPr="00BE6061">
        <w:rPr>
          <w:rFonts w:ascii="Times New Roman" w:hAnsi="Times New Roman"/>
          <w:sz w:val="24"/>
          <w:szCs w:val="24"/>
        </w:rPr>
        <w:t>заключили</w:t>
      </w:r>
      <w:r w:rsidRPr="00A84C2B">
        <w:rPr>
          <w:rFonts w:ascii="Times New Roman" w:hAnsi="Times New Roman"/>
          <w:sz w:val="24"/>
          <w:szCs w:val="24"/>
        </w:rPr>
        <w:t xml:space="preserve"> настоящий Государственный контракт (далее - Контракт) о нижеследующем:</w:t>
      </w:r>
    </w:p>
    <w:p w14:paraId="0A02C8EE" w14:textId="77777777" w:rsidR="0025548E" w:rsidRPr="00A84C2B" w:rsidRDefault="0025548E" w:rsidP="00A84C2B">
      <w:pPr>
        <w:spacing w:after="0" w:line="240" w:lineRule="auto"/>
        <w:ind w:firstLine="709"/>
        <w:contextualSpacing/>
        <w:jc w:val="both"/>
        <w:rPr>
          <w:rFonts w:ascii="Times New Roman" w:hAnsi="Times New Roman"/>
          <w:sz w:val="24"/>
          <w:szCs w:val="24"/>
        </w:rPr>
      </w:pPr>
    </w:p>
    <w:p w14:paraId="27E30963"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14:paraId="4BEBD3E9" w14:textId="5E0585E5"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Поставщик обязуется поставить Государственному заказчику </w:t>
      </w:r>
      <w:r w:rsidR="0002662C">
        <w:rPr>
          <w:rFonts w:ascii="Times New Roman" w:hAnsi="Times New Roman"/>
          <w:sz w:val="24"/>
          <w:szCs w:val="24"/>
        </w:rPr>
        <w:t xml:space="preserve">ленточные пилы </w:t>
      </w:r>
      <w:r w:rsidR="00952B36">
        <w:rPr>
          <w:rFonts w:ascii="Times New Roman" w:hAnsi="Times New Roman"/>
          <w:sz w:val="24"/>
          <w:szCs w:val="24"/>
        </w:rPr>
        <w:t xml:space="preserve"> </w:t>
      </w:r>
      <w:r w:rsidRPr="00A84C2B">
        <w:rPr>
          <w:rFonts w:ascii="Times New Roman" w:hAnsi="Times New Roman"/>
          <w:sz w:val="24"/>
          <w:szCs w:val="24"/>
        </w:rPr>
        <w:t>(далее - товар) в ассортименте, по качеству, цене, в количестве и сроки, по адресу, предусмотренным в спецификации (приложение № 1),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14:paraId="312D6D48" w14:textId="21297B36"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Приморский край, с</w:t>
      </w:r>
      <w:r w:rsidRPr="00A84C2B">
        <w:rPr>
          <w:rFonts w:ascii="Times New Roman" w:hAnsi="Times New Roman"/>
          <w:sz w:val="24"/>
          <w:szCs w:val="24"/>
        </w:rPr>
        <w:t>.</w:t>
      </w:r>
      <w:r w:rsidR="00952B36">
        <w:rPr>
          <w:rFonts w:ascii="Times New Roman" w:hAnsi="Times New Roman"/>
          <w:sz w:val="24"/>
          <w:szCs w:val="24"/>
        </w:rPr>
        <w:t xml:space="preserve"> Чугуевка, ул. Дзержинского, д.1 а</w:t>
      </w:r>
    </w:p>
    <w:p w14:paraId="36C6429E" w14:textId="77777777"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14:paraId="6EF66A9B"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14:paraId="7E64B9E3" w14:textId="77777777"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14:paraId="793C23C9"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335CCA2"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14:paraId="11F82B03"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14:paraId="7896C27E"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4AB042A6"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14:paraId="66F9C347"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Выполнять иные обязанности, предусмотренные действующим </w:t>
      </w:r>
      <w:r w:rsidRPr="00A84C2B">
        <w:rPr>
          <w:rFonts w:ascii="Times New Roman" w:hAnsi="Times New Roman"/>
          <w:sz w:val="24"/>
          <w:szCs w:val="24"/>
        </w:rPr>
        <w:lastRenderedPageBreak/>
        <w:t>законодательством Российской Федерации и Контрактом.</w:t>
      </w:r>
    </w:p>
    <w:p w14:paraId="16C566FE" w14:textId="77777777"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14:paraId="2E0CDCD7"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3E80F148"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14:paraId="73B53470"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09A9B25D"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4E2C4F0F"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4E1D1E9"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363E9ADB"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14:paraId="1AC79AC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76898840"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14:paraId="153CF5CA"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AE07A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14:paraId="556826CC"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14:paraId="17A5427E"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14:paraId="39F4A23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14:paraId="78FF9B33"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0F1EC7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14:paraId="5C094B4C"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14:paraId="6B9A9A0B"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251491D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14:paraId="212B5958"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70F4AF4"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w:t>
      </w:r>
      <w:r w:rsidRPr="00A84C2B">
        <w:rPr>
          <w:rFonts w:ascii="Times New Roman" w:hAnsi="Times New Roman"/>
          <w:sz w:val="24"/>
          <w:szCs w:val="24"/>
        </w:rPr>
        <w:lastRenderedPageBreak/>
        <w:t>Государственного заказчика по досрочной оплате товара.</w:t>
      </w:r>
    </w:p>
    <w:p w14:paraId="40BB3F2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14:paraId="6A72336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3A29C7E9"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14:paraId="6FE70DE8"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Pr="00A84C2B">
        <w:rPr>
          <w:rFonts w:ascii="Times New Roman" w:hAnsi="Times New Roman"/>
          <w:iCs/>
          <w:sz w:val="24"/>
          <w:szCs w:val="24"/>
        </w:rPr>
        <w:t xml:space="preserve">_____________ (_________________________) </w:t>
      </w:r>
      <w:r w:rsidRPr="00A84C2B">
        <w:rPr>
          <w:rFonts w:ascii="Times New Roman" w:hAnsi="Times New Roman"/>
          <w:sz w:val="24"/>
          <w:szCs w:val="24"/>
        </w:rPr>
        <w:t>руб. ____</w:t>
      </w:r>
      <w:r w:rsidRPr="00A84C2B">
        <w:rPr>
          <w:rFonts w:ascii="Times New Roman" w:hAnsi="Times New Roman"/>
          <w:sz w:val="24"/>
          <w:szCs w:val="24"/>
        </w:rPr>
        <w:tab/>
        <w:t>коп. с учетом НДС ____ %,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0E0D7C70" w14:textId="77777777" w:rsidR="0025548E" w:rsidRPr="00454DA7"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highlight w:val="magenta"/>
        </w:rPr>
      </w:pPr>
      <w:r w:rsidRPr="00454DA7">
        <w:rPr>
          <w:rFonts w:ascii="Times New Roman" w:hAnsi="Times New Roman"/>
          <w:sz w:val="24"/>
          <w:szCs w:val="24"/>
          <w:highlight w:val="magenta"/>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366B919B"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454DA7">
        <w:rPr>
          <w:rStyle w:val="11"/>
          <w:sz w:val="24"/>
          <w:szCs w:val="24"/>
          <w:highlight w:val="magenta"/>
        </w:rPr>
        <w:t>Оплата по Контракту осуществляется в рублях Российской Федерации</w:t>
      </w:r>
      <w:r w:rsidRPr="00A84C2B">
        <w:rPr>
          <w:rStyle w:val="11"/>
          <w:sz w:val="24"/>
          <w:szCs w:val="24"/>
        </w:rPr>
        <w:t xml:space="preserve">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A84C2B">
        <w:rPr>
          <w:rFonts w:ascii="Times New Roman" w:hAnsi="Times New Roman"/>
          <w:sz w:val="24"/>
          <w:szCs w:val="24"/>
        </w:rPr>
        <w:t xml:space="preserve">, на </w:t>
      </w:r>
      <w:r w:rsidRPr="00A84C2B">
        <w:rPr>
          <w:rStyle w:val="11"/>
          <w:sz w:val="24"/>
          <w:szCs w:val="24"/>
        </w:rPr>
        <w:t xml:space="preserve">расчетный счет Поставщика, указанный в разделе 16 настоящего Контракта. Товар </w:t>
      </w:r>
      <w:r w:rsidRPr="00454DA7">
        <w:rPr>
          <w:rStyle w:val="11"/>
          <w:sz w:val="24"/>
          <w:szCs w:val="24"/>
          <w:highlight w:val="magenta"/>
        </w:rPr>
        <w:t>оплачивается по факту поставки в течение 10 рабочих дней с даты подписания Государственным заказчиком Акта приема-передачи товара (приложение № 2)</w:t>
      </w:r>
      <w:r w:rsidRPr="00A84C2B">
        <w:rPr>
          <w:rStyle w:val="11"/>
          <w:sz w:val="24"/>
          <w:szCs w:val="24"/>
        </w:rPr>
        <w:t xml:space="preserve"> </w:t>
      </w:r>
    </w:p>
    <w:p w14:paraId="57BDB4A2"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3C79613"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AD52DF8"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14:paraId="1F515F7C"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14:paraId="0FC8CA1A"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FE07D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407E6B2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14:paraId="4CE1F15D"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14:paraId="12F56517"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16 Контракта, о готовности товара к поставке и о дате поставки товара.</w:t>
      </w:r>
    </w:p>
    <w:p w14:paraId="6B33D0D6"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14:paraId="3DDF8566"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товарную накладную, оформленную в 2-х экземплярах (по одному для Поставщика и Государственного заказчика);</w:t>
      </w:r>
    </w:p>
    <w:p w14:paraId="430D6402"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lastRenderedPageBreak/>
        <w:t>документы, удостоверяющие качество товара (удостоверение, сертификат, протокол, акт приемо-сдаточных испытаний и т.п.);</w:t>
      </w:r>
    </w:p>
    <w:p w14:paraId="73C28547" w14:textId="77777777" w:rsidR="0025548E" w:rsidRPr="00A84C2B" w:rsidRDefault="0025548E" w:rsidP="00A84C2B">
      <w:pPr>
        <w:pStyle w:val="3"/>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с продукцией подлежащей декларированию либо сертификации;</w:t>
      </w:r>
    </w:p>
    <w:p w14:paraId="087FEB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14:paraId="2E87FC2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1E1954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14:paraId="36296DB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счет- фактуру;</w:t>
      </w:r>
    </w:p>
    <w:p w14:paraId="6E639910"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14:paraId="7DF3FD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14:paraId="145ED54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14:paraId="15292ECF"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7F57425"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2) без замечаний</w:t>
      </w:r>
      <w:r w:rsidRPr="00A84C2B">
        <w:rPr>
          <w:rStyle w:val="ad"/>
          <w:rFonts w:ascii="Times New Roman" w:hAnsi="Times New Roman"/>
          <w:iCs/>
          <w:color w:val="auto"/>
          <w:szCs w:val="24"/>
        </w:rPr>
        <w:t>.</w:t>
      </w:r>
      <w:bookmarkStart w:id="4" w:name="bookmark5"/>
    </w:p>
    <w:p w14:paraId="4E758B14" w14:textId="77777777"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14:paraId="0E655DB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14:paraId="61C96BC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738AEE0"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вызывать представителя Поставщика для участия в отборе образцов (проб) товара для </w:t>
      </w:r>
      <w:r>
        <w:rPr>
          <w:rFonts w:ascii="Times New Roman" w:hAnsi="Times New Roman"/>
          <w:sz w:val="24"/>
          <w:szCs w:val="24"/>
        </w:rPr>
        <w:lastRenderedPageBreak/>
        <w:t xml:space="preserve">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14:paraId="24998B56"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14:paraId="3183326B"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14:paraId="1131F3F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469DE7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2C8865DB" w14:textId="77777777"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14:paraId="07B8483F"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14:paraId="43B84984"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FE92260"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 _______.</w:t>
      </w:r>
    </w:p>
    <w:p w14:paraId="7DD8730B"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14:paraId="73C279B5"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14:paraId="06C419C1"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2C1CC47A"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66AA3B1C"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На актах приема-передачи товара (приложение № 2) Государственным заказчиком ставится печать.</w:t>
      </w:r>
    </w:p>
    <w:p w14:paraId="2BAA8341"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w:t>
      </w:r>
      <w:r w:rsidRPr="00A84C2B">
        <w:rPr>
          <w:rFonts w:ascii="Times New Roman" w:hAnsi="Times New Roman"/>
          <w:i w:val="0"/>
          <w:sz w:val="24"/>
          <w:szCs w:val="24"/>
        </w:rPr>
        <w:lastRenderedPageBreak/>
        <w:t>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14:paraId="477A2589" w14:textId="77777777"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14:paraId="33FED934" w14:textId="77777777"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14:paraId="52DF70F6" w14:textId="77777777"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14:paraId="60FD7BBC"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14:paraId="7780CA7D"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14:paraId="22E50C88"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481E7F45"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товар составляет не менее ___</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14:paraId="550546F1"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14:paraId="467F7354" w14:textId="77777777"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связанные с заменой товара ненадлежащего качества оплачиваются за счет Поставщика.</w:t>
      </w:r>
    </w:p>
    <w:p w14:paraId="227826F3" w14:textId="77777777"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14:paraId="767AEC0D" w14:textId="77777777"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14:paraId="64BE9C44" w14:textId="77777777"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14:paraId="7F7DCC1E" w14:textId="77777777"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0C9EED"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7399FAC"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38AF5E74"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AC7613B"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A84C2B">
        <w:rPr>
          <w:rFonts w:ascii="Times New Roman" w:hAnsi="Times New Roman"/>
          <w:sz w:val="24"/>
          <w:szCs w:val="24"/>
        </w:rPr>
        <w:lastRenderedPageBreak/>
        <w:t>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E9ED27"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623BA70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14:paraId="25841B7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EDFED"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14:paraId="33816150"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14:paraId="057F0837"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56AEAC3" w14:textId="77777777"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BD314E" w14:textId="77777777"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219378D" w14:textId="77777777"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14:paraId="4C752198"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14:paraId="4496AA5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11E1E9"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148FB8"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DA6B25"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294D5A76"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lastRenderedPageBreak/>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79429A0"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A0DA0EA"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14:paraId="67E2F6EA" w14:textId="77777777"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14:paraId="09275AE9"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14:paraId="45D73F56"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A5A3E6" w14:textId="77777777"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68DB0B5" w14:textId="77777777"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4C0D6DD" w14:textId="77777777"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4FF9E38" w14:textId="77777777"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65C48E"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Pr="00A84C2B">
        <w:rPr>
          <w:rFonts w:ascii="Times New Roman" w:hAnsi="Times New Roman"/>
          <w:sz w:val="24"/>
          <w:szCs w:val="24"/>
        </w:rPr>
        <w:lastRenderedPageBreak/>
        <w:t>с качеством и соответствующими техническими и функциональными характеристиками, указанными в Контракте.</w:t>
      </w:r>
    </w:p>
    <w:p w14:paraId="143238F5"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5BFB96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38EA02"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
    <w:p w14:paraId="2D7601AE"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32B3778"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14:paraId="4BFBC678"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4F9B533"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AA92391"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5C65ACD" w14:textId="77777777"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14:paraId="35963E3E" w14:textId="77777777"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14:paraId="5FDEAD35" w14:textId="77777777"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CA7BE8A"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45B0BD"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9A1F32" w14:textId="77777777" w:rsidR="0025548E" w:rsidRPr="00A84C2B" w:rsidRDefault="0025548E" w:rsidP="00A84C2B">
      <w:pPr>
        <w:pStyle w:val="a8"/>
        <w:numPr>
          <w:ilvl w:val="1"/>
          <w:numId w:val="15"/>
        </w:numPr>
        <w:spacing w:after="0"/>
        <w:ind w:left="0" w:firstLine="709"/>
      </w:pPr>
      <w:r w:rsidRPr="00A84C2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9ABA785" w14:textId="77777777" w:rsidR="0025548E" w:rsidRPr="00A84C2B" w:rsidRDefault="0025548E" w:rsidP="00A84C2B">
      <w:pPr>
        <w:pStyle w:val="a8"/>
        <w:numPr>
          <w:ilvl w:val="1"/>
          <w:numId w:val="15"/>
        </w:numPr>
        <w:spacing w:after="0"/>
        <w:ind w:left="0" w:firstLine="709"/>
      </w:pPr>
      <w:r w:rsidRPr="00A84C2B">
        <w:lastRenderedPageBreak/>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65197" w14:textId="77777777" w:rsidR="0025548E" w:rsidRPr="00A84C2B" w:rsidRDefault="0025548E" w:rsidP="00A84C2B">
      <w:pPr>
        <w:pStyle w:val="a8"/>
        <w:numPr>
          <w:ilvl w:val="1"/>
          <w:numId w:val="15"/>
        </w:numPr>
        <w:spacing w:after="0"/>
        <w:ind w:left="0" w:firstLine="709"/>
      </w:pPr>
      <w:r w:rsidRPr="00A84C2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9B4D124" w14:textId="77777777"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14:paraId="08C83044" w14:textId="77777777"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14:paraId="02F0608C"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14:paraId="5AB4850B" w14:textId="77777777"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A60DAF4" w14:textId="77777777"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14:paraId="50BC98F5"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14:paraId="6E44D26E" w14:textId="77777777"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14:paraId="6149C796"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 xml:space="preserve">Контракт </w:t>
      </w:r>
      <w:bookmarkStart w:id="12" w:name="bookmark14"/>
      <w:r w:rsidRPr="00A84C2B">
        <w:rPr>
          <w:rFonts w:ascii="Times New Roman" w:hAnsi="Times New Roman"/>
          <w:sz w:val="24"/>
          <w:szCs w:val="24"/>
        </w:rPr>
        <w:t>вступает в силу с момента подписания сторонами и действует до «___» __________ 20___ г., а в части осуществления оплаты и гарантийных обязательств, а также начисления, уплаты пени и штрафа – до их полного исполнения.</w:t>
      </w:r>
    </w:p>
    <w:p w14:paraId="667AA89F"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Контракт вступает в силу и становится обязательным для сторон с момента его заключения.</w:t>
      </w:r>
    </w:p>
    <w:p w14:paraId="0AA3C185"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4743B20E" w14:textId="77777777"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14:paraId="0B129968" w14:textId="77777777"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14:paraId="6393E7D9" w14:textId="77777777"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14:paraId="3C324B1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077BAB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C423CD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lastRenderedPageBreak/>
        <w:t xml:space="preserve">По факту исполнения взаимных обязательств по Контракту в </w:t>
      </w:r>
      <w:r w:rsidRPr="00A84C2B">
        <w:rPr>
          <w:rFonts w:ascii="Times New Roman" w:hAnsi="Times New Roman"/>
          <w:sz w:val="24"/>
          <w:szCs w:val="24"/>
          <w:lang w:val="en-US"/>
        </w:rPr>
        <w:t>c</w:t>
      </w:r>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5424FFD0"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2A76A42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14:paraId="24837077" w14:textId="77777777" w:rsidR="0025548E" w:rsidRPr="00A84C2B"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14:paraId="42F6220E" w14:textId="77777777" w:rsidR="0025548E" w:rsidRPr="00A84C2B" w:rsidRDefault="0025548E" w:rsidP="00A84C2B">
      <w:pPr>
        <w:pStyle w:val="af"/>
        <w:shd w:val="clear" w:color="auto" w:fill="auto"/>
        <w:tabs>
          <w:tab w:val="left" w:leader="underscore" w:pos="5900"/>
        </w:tabs>
        <w:spacing w:line="240" w:lineRule="auto"/>
        <w:ind w:firstLine="720"/>
        <w:contextualSpacing/>
        <w:rPr>
          <w:rFonts w:ascii="Times New Roman" w:hAnsi="Times New Roman"/>
          <w:sz w:val="24"/>
          <w:szCs w:val="24"/>
        </w:rPr>
      </w:pPr>
    </w:p>
    <w:p w14:paraId="778547C0" w14:textId="77777777"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14:paraId="4F1E9AB1"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64216193" w14:textId="77777777" w:rsidR="0025548E" w:rsidRPr="00A84C2B" w:rsidRDefault="0025548E" w:rsidP="00A84C2B">
      <w:pPr>
        <w:widowControl w:val="0"/>
        <w:spacing w:after="0" w:line="240" w:lineRule="auto"/>
        <w:contextualSpacing/>
        <w:rPr>
          <w:rFonts w:ascii="Times New Roman" w:hAnsi="Times New Roman"/>
          <w:b/>
          <w:sz w:val="24"/>
          <w:szCs w:val="24"/>
        </w:rPr>
      </w:pPr>
      <w:r w:rsidRPr="00A84C2B">
        <w:rPr>
          <w:rFonts w:ascii="Times New Roman" w:hAnsi="Times New Roman"/>
          <w:b/>
          <w:sz w:val="24"/>
          <w:szCs w:val="24"/>
        </w:rPr>
        <w:t>Государственный заказчик:</w:t>
      </w:r>
    </w:p>
    <w:tbl>
      <w:tblPr>
        <w:tblW w:w="5670" w:type="dxa"/>
        <w:tblLayout w:type="fixed"/>
        <w:tblLook w:val="0000" w:firstRow="0" w:lastRow="0" w:firstColumn="0" w:lastColumn="0" w:noHBand="0" w:noVBand="0"/>
      </w:tblPr>
      <w:tblGrid>
        <w:gridCol w:w="5670"/>
      </w:tblGrid>
      <w:tr w:rsidR="00495F5E" w:rsidRPr="00EA57F9" w14:paraId="36BC5DB9" w14:textId="77777777" w:rsidTr="00B36ED0">
        <w:tc>
          <w:tcPr>
            <w:tcW w:w="5670" w:type="dxa"/>
          </w:tcPr>
          <w:p w14:paraId="2C7F9D25" w14:textId="77777777" w:rsidR="00495F5E" w:rsidRPr="00B36ED0" w:rsidRDefault="00495F5E" w:rsidP="001B153A">
            <w:pPr>
              <w:tabs>
                <w:tab w:val="left" w:pos="0"/>
              </w:tabs>
              <w:spacing w:after="0"/>
              <w:ind w:right="318"/>
              <w:rPr>
                <w:rFonts w:ascii="Times New Roman" w:hAnsi="Times New Roman"/>
              </w:rPr>
            </w:pPr>
            <w:r w:rsidRPr="00B36ED0">
              <w:rPr>
                <w:rFonts w:ascii="Times New Roman" w:hAnsi="Times New Roman"/>
              </w:rPr>
              <w:t>ФКУ ИК-31 ГУФСИН России по Приморскому краю</w:t>
            </w:r>
          </w:p>
        </w:tc>
      </w:tr>
      <w:tr w:rsidR="00495F5E" w:rsidRPr="00EA57F9" w14:paraId="50CB28A4" w14:textId="77777777" w:rsidTr="00B36ED0">
        <w:tblPrEx>
          <w:tblCellMar>
            <w:left w:w="0" w:type="dxa"/>
            <w:right w:w="0" w:type="dxa"/>
          </w:tblCellMar>
        </w:tblPrEx>
        <w:tc>
          <w:tcPr>
            <w:tcW w:w="5670" w:type="dxa"/>
          </w:tcPr>
          <w:p w14:paraId="73644E68" w14:textId="77777777" w:rsidR="00495F5E" w:rsidRPr="00B36ED0" w:rsidRDefault="00495F5E" w:rsidP="001B153A">
            <w:pPr>
              <w:tabs>
                <w:tab w:val="left" w:pos="0"/>
              </w:tabs>
              <w:spacing w:after="0"/>
              <w:ind w:firstLine="108"/>
              <w:rPr>
                <w:rFonts w:ascii="Times New Roman" w:hAnsi="Times New Roman"/>
              </w:rPr>
            </w:pPr>
            <w:r w:rsidRPr="00B36ED0">
              <w:rPr>
                <w:rFonts w:ascii="Times New Roman" w:hAnsi="Times New Roman"/>
                <w:b/>
              </w:rPr>
              <w:t>Адрес юридический:</w:t>
            </w:r>
          </w:p>
          <w:p w14:paraId="0A7A6633" w14:textId="226AC969" w:rsidR="00495F5E" w:rsidRPr="00B36ED0" w:rsidRDefault="00495F5E" w:rsidP="001B153A">
            <w:pPr>
              <w:tabs>
                <w:tab w:val="left" w:pos="0"/>
              </w:tabs>
              <w:spacing w:after="0"/>
              <w:ind w:firstLine="108"/>
              <w:rPr>
                <w:rFonts w:ascii="Times New Roman" w:hAnsi="Times New Roman"/>
                <w:b/>
              </w:rPr>
            </w:pPr>
            <w:r w:rsidRPr="00B36ED0">
              <w:rPr>
                <w:rFonts w:ascii="Times New Roman" w:hAnsi="Times New Roman"/>
              </w:rPr>
              <w:t>692623, Приморский край, с. Чугуевка, ул. Дзержинского 1 а.</w:t>
            </w:r>
          </w:p>
          <w:p w14:paraId="14AF62EF" w14:textId="77777777" w:rsidR="00495F5E" w:rsidRPr="00B36ED0" w:rsidRDefault="00495F5E" w:rsidP="001B153A">
            <w:pPr>
              <w:tabs>
                <w:tab w:val="left" w:pos="0"/>
              </w:tabs>
              <w:spacing w:after="0"/>
              <w:ind w:firstLine="108"/>
              <w:rPr>
                <w:rFonts w:ascii="Times New Roman" w:hAnsi="Times New Roman"/>
              </w:rPr>
            </w:pPr>
            <w:r w:rsidRPr="00B36ED0">
              <w:rPr>
                <w:rFonts w:ascii="Times New Roman" w:hAnsi="Times New Roman"/>
                <w:b/>
              </w:rPr>
              <w:t>Адрес почтовый:</w:t>
            </w:r>
          </w:p>
          <w:p w14:paraId="08526B25" w14:textId="75BD79A3" w:rsidR="00495F5E" w:rsidRPr="00B36ED0" w:rsidRDefault="00495F5E" w:rsidP="001B153A">
            <w:pPr>
              <w:tabs>
                <w:tab w:val="left" w:pos="0"/>
              </w:tabs>
              <w:spacing w:after="0"/>
              <w:ind w:firstLine="108"/>
              <w:rPr>
                <w:rFonts w:ascii="Times New Roman" w:hAnsi="Times New Roman"/>
                <w:b/>
              </w:rPr>
            </w:pPr>
            <w:r w:rsidRPr="00B36ED0">
              <w:rPr>
                <w:rFonts w:ascii="Times New Roman" w:hAnsi="Times New Roman"/>
              </w:rPr>
              <w:t>692623, Приморский край, с. Чугуевка, ул. Дзержинского 1 а.</w:t>
            </w:r>
          </w:p>
          <w:p w14:paraId="5CE5294E" w14:textId="77777777" w:rsidR="00495F5E" w:rsidRPr="00B36ED0" w:rsidRDefault="00495F5E" w:rsidP="00B36ED0">
            <w:pPr>
              <w:tabs>
                <w:tab w:val="left" w:pos="0"/>
              </w:tabs>
              <w:spacing w:after="0"/>
              <w:rPr>
                <w:rFonts w:ascii="Times New Roman" w:hAnsi="Times New Roman"/>
              </w:rPr>
            </w:pPr>
            <w:r w:rsidRPr="00B36ED0">
              <w:rPr>
                <w:rFonts w:ascii="Times New Roman" w:hAnsi="Times New Roman"/>
              </w:rPr>
              <w:t>Тел. 8(42372) 41-260, 41-293</w:t>
            </w:r>
          </w:p>
          <w:p w14:paraId="5E6E7E62" w14:textId="65DD9419" w:rsidR="00495F5E" w:rsidRPr="00B36ED0" w:rsidRDefault="0049375A" w:rsidP="00B36ED0">
            <w:pPr>
              <w:tabs>
                <w:tab w:val="left" w:pos="0"/>
              </w:tabs>
              <w:spacing w:after="0"/>
              <w:rPr>
                <w:rFonts w:ascii="Times New Roman" w:hAnsi="Times New Roman"/>
              </w:rPr>
            </w:pPr>
            <w:hyperlink r:id="rId7" w:history="1">
              <w:r w:rsidR="00B36ED0" w:rsidRPr="00156137">
                <w:rPr>
                  <w:rStyle w:val="af5"/>
                  <w:rFonts w:ascii="Times New Roman" w:hAnsi="Times New Roman"/>
                </w:rPr>
                <w:t>OLG1017@yandex.ru</w:t>
              </w:r>
            </w:hyperlink>
          </w:p>
          <w:p w14:paraId="48070803" w14:textId="1605982A" w:rsidR="00495F5E" w:rsidRPr="00B36ED0" w:rsidRDefault="00495F5E" w:rsidP="00B36ED0">
            <w:pPr>
              <w:tabs>
                <w:tab w:val="left" w:pos="0"/>
              </w:tabs>
              <w:spacing w:after="0"/>
              <w:rPr>
                <w:rFonts w:ascii="Times New Roman" w:hAnsi="Times New Roman"/>
                <w:b/>
              </w:rPr>
            </w:pPr>
            <w:r w:rsidRPr="00B36ED0">
              <w:rPr>
                <w:rFonts w:ascii="Times New Roman" w:hAnsi="Times New Roman"/>
              </w:rPr>
              <w:t>ИНН 2534005496  КПП 253401001, ОКПО 08831516 ОКТМО 05555000101</w:t>
            </w:r>
          </w:p>
        </w:tc>
      </w:tr>
      <w:tr w:rsidR="00495F5E" w:rsidRPr="00EA57F9" w14:paraId="4D4DDF11" w14:textId="77777777" w:rsidTr="00B36ED0">
        <w:tblPrEx>
          <w:tblCellMar>
            <w:left w:w="0" w:type="dxa"/>
            <w:right w:w="0" w:type="dxa"/>
          </w:tblCellMar>
        </w:tblPrEx>
        <w:tc>
          <w:tcPr>
            <w:tcW w:w="5670" w:type="dxa"/>
          </w:tcPr>
          <w:p w14:paraId="1CE2F558" w14:textId="77777777" w:rsidR="00495F5E" w:rsidRPr="00B36ED0" w:rsidRDefault="00495F5E" w:rsidP="001B153A">
            <w:pPr>
              <w:tabs>
                <w:tab w:val="left" w:pos="0"/>
              </w:tabs>
              <w:spacing w:after="0"/>
              <w:ind w:firstLine="108"/>
              <w:rPr>
                <w:rFonts w:ascii="Times New Roman" w:hAnsi="Times New Roman"/>
                <w:b/>
              </w:rPr>
            </w:pPr>
            <w:r w:rsidRPr="00B36ED0">
              <w:rPr>
                <w:rFonts w:ascii="Times New Roman" w:hAnsi="Times New Roman"/>
                <w:b/>
              </w:rPr>
              <w:t>Банковские реквизиты:</w:t>
            </w:r>
          </w:p>
          <w:p w14:paraId="1AD79D43" w14:textId="77777777" w:rsidR="00B36ED0" w:rsidRPr="00B36ED0" w:rsidRDefault="00B36ED0" w:rsidP="00B36ED0">
            <w:pPr>
              <w:spacing w:after="0" w:line="240" w:lineRule="auto"/>
              <w:jc w:val="both"/>
              <w:rPr>
                <w:rFonts w:ascii="Times New Roman" w:hAnsi="Times New Roman"/>
              </w:rPr>
            </w:pPr>
            <w:r w:rsidRPr="00B36ED0">
              <w:rPr>
                <w:rFonts w:ascii="Times New Roman" w:hAnsi="Times New Roman"/>
                <w:color w:val="000000"/>
              </w:rPr>
              <w:t>ОГРН 1022500510878</w:t>
            </w:r>
          </w:p>
          <w:p w14:paraId="5CB8E503" w14:textId="77777777" w:rsidR="00B36ED0" w:rsidRPr="00B36ED0" w:rsidRDefault="00B36ED0" w:rsidP="00B36ED0">
            <w:pPr>
              <w:spacing w:after="0" w:line="240" w:lineRule="auto"/>
              <w:jc w:val="both"/>
              <w:rPr>
                <w:rFonts w:ascii="Times New Roman" w:hAnsi="Times New Roman"/>
              </w:rPr>
            </w:pPr>
            <w:r w:rsidRPr="00B36ED0">
              <w:rPr>
                <w:rFonts w:ascii="Times New Roman" w:hAnsi="Times New Roman"/>
                <w:color w:val="000000"/>
              </w:rPr>
              <w:t>р/с 03211653000000012000</w:t>
            </w:r>
          </w:p>
          <w:p w14:paraId="3C367D7B" w14:textId="77777777" w:rsidR="00B36ED0" w:rsidRPr="00B36ED0" w:rsidRDefault="00B36ED0" w:rsidP="00B36ED0">
            <w:pPr>
              <w:spacing w:after="0" w:line="240" w:lineRule="auto"/>
              <w:jc w:val="both"/>
              <w:rPr>
                <w:rFonts w:ascii="Times New Roman" w:hAnsi="Times New Roman"/>
              </w:rPr>
            </w:pPr>
            <w:r w:rsidRPr="00B36ED0">
              <w:rPr>
                <w:rFonts w:ascii="Times New Roman" w:hAnsi="Times New Roman"/>
                <w:color w:val="000000"/>
              </w:rPr>
              <w:t>БИК 010507002</w:t>
            </w:r>
          </w:p>
          <w:p w14:paraId="1178A5E9" w14:textId="77777777" w:rsidR="00B36ED0" w:rsidRPr="00B36ED0" w:rsidRDefault="00B36ED0" w:rsidP="00B36ED0">
            <w:pPr>
              <w:spacing w:after="0" w:line="240" w:lineRule="auto"/>
              <w:jc w:val="both"/>
              <w:rPr>
                <w:rFonts w:ascii="Times New Roman" w:hAnsi="Times New Roman"/>
              </w:rPr>
            </w:pPr>
            <w:r w:rsidRPr="00B36ED0">
              <w:rPr>
                <w:rFonts w:ascii="Times New Roman" w:hAnsi="Times New Roman"/>
                <w:color w:val="000000"/>
              </w:rPr>
              <w:t>к/с 40102810545270000012</w:t>
            </w:r>
          </w:p>
          <w:p w14:paraId="5C81A765" w14:textId="77777777" w:rsidR="00B36ED0" w:rsidRPr="00B36ED0" w:rsidRDefault="00B36ED0" w:rsidP="00B36ED0">
            <w:pPr>
              <w:spacing w:after="0" w:line="240" w:lineRule="auto"/>
              <w:jc w:val="both"/>
              <w:rPr>
                <w:rFonts w:ascii="Times New Roman" w:hAnsi="Times New Roman"/>
                <w:color w:val="000000"/>
              </w:rPr>
            </w:pPr>
            <w:r w:rsidRPr="00B36ED0">
              <w:rPr>
                <w:rFonts w:ascii="Times New Roman" w:hAnsi="Times New Roman"/>
                <w:color w:val="000000"/>
              </w:rPr>
              <w:t>в ОКЦ № 1ДГУ БАНКА РОССИИ//УФК  по</w:t>
            </w:r>
          </w:p>
          <w:p w14:paraId="2EEBEF48" w14:textId="74FFC007" w:rsidR="00495F5E" w:rsidRPr="00B36ED0" w:rsidRDefault="00B36ED0" w:rsidP="00B36ED0">
            <w:pPr>
              <w:contextualSpacing/>
              <w:rPr>
                <w:rFonts w:ascii="Times New Roman" w:hAnsi="Times New Roman"/>
              </w:rPr>
            </w:pPr>
            <w:r w:rsidRPr="00B36ED0">
              <w:rPr>
                <w:rFonts w:ascii="Times New Roman" w:hAnsi="Times New Roman"/>
                <w:color w:val="000000"/>
              </w:rPr>
              <w:t>Приморскому  краю</w:t>
            </w:r>
          </w:p>
          <w:p w14:paraId="2C477B31" w14:textId="77777777" w:rsidR="00495F5E" w:rsidRPr="00B36ED0" w:rsidRDefault="00495F5E" w:rsidP="001B153A">
            <w:pPr>
              <w:tabs>
                <w:tab w:val="left" w:pos="108"/>
              </w:tabs>
              <w:spacing w:after="0"/>
              <w:ind w:left="108" w:right="284"/>
              <w:rPr>
                <w:rFonts w:ascii="Times New Roman" w:hAnsi="Times New Roman"/>
              </w:rPr>
            </w:pPr>
          </w:p>
        </w:tc>
      </w:tr>
      <w:tr w:rsidR="00495F5E" w:rsidRPr="00537AC7" w14:paraId="421C2A8C" w14:textId="77777777" w:rsidTr="00B36ED0">
        <w:tblPrEx>
          <w:tblCellMar>
            <w:left w:w="0" w:type="dxa"/>
            <w:right w:w="0" w:type="dxa"/>
          </w:tblCellMar>
        </w:tblPrEx>
        <w:tc>
          <w:tcPr>
            <w:tcW w:w="5670" w:type="dxa"/>
          </w:tcPr>
          <w:p w14:paraId="3F7367F7" w14:textId="77777777" w:rsidR="00495F5E" w:rsidRPr="00537AC7" w:rsidRDefault="00495F5E" w:rsidP="001B153A">
            <w:pPr>
              <w:tabs>
                <w:tab w:val="left" w:pos="108"/>
              </w:tabs>
              <w:spacing w:after="0"/>
              <w:ind w:left="108"/>
              <w:rPr>
                <w:b/>
              </w:rPr>
            </w:pPr>
          </w:p>
          <w:p w14:paraId="496851EF" w14:textId="77777777" w:rsidR="00495F5E" w:rsidRPr="00537AC7" w:rsidRDefault="00495F5E" w:rsidP="001B153A">
            <w:pPr>
              <w:tabs>
                <w:tab w:val="left" w:pos="108"/>
              </w:tabs>
              <w:spacing w:after="0"/>
              <w:ind w:left="108"/>
              <w:rPr>
                <w:b/>
              </w:rPr>
            </w:pPr>
            <w:r w:rsidRPr="00537AC7">
              <w:rPr>
                <w:b/>
              </w:rPr>
              <w:t>Государственный заказчик</w:t>
            </w:r>
          </w:p>
        </w:tc>
      </w:tr>
      <w:tr w:rsidR="00495F5E" w:rsidRPr="00537AC7" w14:paraId="275D077A" w14:textId="77777777" w:rsidTr="00B36ED0">
        <w:tblPrEx>
          <w:tblCellMar>
            <w:left w:w="0" w:type="dxa"/>
            <w:right w:w="0" w:type="dxa"/>
          </w:tblCellMar>
        </w:tblPrEx>
        <w:trPr>
          <w:trHeight w:val="797"/>
        </w:trPr>
        <w:tc>
          <w:tcPr>
            <w:tcW w:w="5670" w:type="dxa"/>
          </w:tcPr>
          <w:p w14:paraId="4D9905D7" w14:textId="77777777" w:rsidR="00495F5E" w:rsidRPr="00537AC7" w:rsidRDefault="00495F5E" w:rsidP="001B153A">
            <w:pPr>
              <w:tabs>
                <w:tab w:val="left" w:pos="108"/>
              </w:tabs>
              <w:spacing w:after="0"/>
              <w:ind w:left="108"/>
            </w:pPr>
          </w:p>
          <w:p w14:paraId="0281DFCD" w14:textId="77777777" w:rsidR="00495F5E" w:rsidRPr="00537AC7" w:rsidRDefault="00495F5E" w:rsidP="001B153A">
            <w:pPr>
              <w:tabs>
                <w:tab w:val="left" w:pos="108"/>
              </w:tabs>
              <w:spacing w:after="0"/>
              <w:ind w:left="108"/>
            </w:pPr>
            <w:r w:rsidRPr="00537AC7">
              <w:t>____________________</w:t>
            </w:r>
            <w:r>
              <w:t xml:space="preserve"> И.А. Бойко</w:t>
            </w:r>
          </w:p>
          <w:p w14:paraId="4B737504" w14:textId="77777777" w:rsidR="00495F5E" w:rsidRPr="00537AC7" w:rsidRDefault="00495F5E" w:rsidP="001B153A">
            <w:pPr>
              <w:tabs>
                <w:tab w:val="left" w:pos="108"/>
              </w:tabs>
              <w:spacing w:after="0"/>
              <w:ind w:left="108"/>
            </w:pPr>
          </w:p>
        </w:tc>
      </w:tr>
    </w:tbl>
    <w:p w14:paraId="538507F9" w14:textId="77777777" w:rsidR="0025548E" w:rsidRPr="00A84C2B" w:rsidRDefault="0025548E" w:rsidP="00A84C2B">
      <w:pPr>
        <w:widowControl w:val="0"/>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14:paraId="318FB0F4" w14:textId="77777777" w:rsidR="0025548E" w:rsidRPr="00A84C2B" w:rsidRDefault="0025548E" w:rsidP="00A84C2B">
      <w:pPr>
        <w:pStyle w:val="22"/>
        <w:spacing w:after="0" w:line="240" w:lineRule="auto"/>
        <w:contextualSpacing/>
        <w:rPr>
          <w:rFonts w:ascii="Times New Roman" w:hAnsi="Times New Roman"/>
          <w:bCs/>
          <w:sz w:val="24"/>
          <w:szCs w:val="24"/>
        </w:rPr>
      </w:pPr>
    </w:p>
    <w:p w14:paraId="70843DC8" w14:textId="77777777" w:rsidR="0025548E" w:rsidRPr="00A84C2B" w:rsidRDefault="0025548E" w:rsidP="00A84C2B">
      <w:pPr>
        <w:pStyle w:val="22"/>
        <w:spacing w:after="0" w:line="240" w:lineRule="auto"/>
        <w:contextualSpacing/>
        <w:rPr>
          <w:rFonts w:ascii="Times New Roman" w:hAnsi="Times New Roman"/>
          <w:bCs/>
          <w:sz w:val="24"/>
          <w:szCs w:val="24"/>
        </w:rPr>
      </w:pPr>
    </w:p>
    <w:p w14:paraId="1C4303E4" w14:textId="77777777" w:rsidR="0025548E" w:rsidRPr="00A84C2B" w:rsidRDefault="0025548E" w:rsidP="00A84C2B">
      <w:pPr>
        <w:pStyle w:val="22"/>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________________________/ _________</w:t>
      </w:r>
    </w:p>
    <w:p w14:paraId="51F8FA6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7AAFA3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54DDDA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273E43E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1AC02A79"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92A1BD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3F7B675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7C394D92" w14:textId="77777777" w:rsidR="0025548E" w:rsidRPr="00A84C2B" w:rsidRDefault="0025548E" w:rsidP="00A84C2B">
      <w:pPr>
        <w:spacing w:after="0" w:line="240" w:lineRule="auto"/>
        <w:contextualSpacing/>
        <w:rPr>
          <w:rFonts w:ascii="Times New Roman" w:hAnsi="Times New Roman"/>
          <w:bCs/>
          <w:sz w:val="24"/>
          <w:szCs w:val="24"/>
        </w:rPr>
      </w:pPr>
    </w:p>
    <w:p w14:paraId="3D61E4BB" w14:textId="77777777"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8"/>
          <w:headerReference w:type="default" r:id="rId9"/>
          <w:footerReference w:type="even" r:id="rId10"/>
          <w:pgSz w:w="11906" w:h="16838"/>
          <w:pgMar w:top="1134" w:right="709" w:bottom="1134" w:left="1701" w:header="709" w:footer="573" w:gutter="0"/>
          <w:cols w:space="708"/>
          <w:titlePg/>
          <w:docGrid w:linePitch="360"/>
        </w:sectPr>
      </w:pPr>
    </w:p>
    <w:tbl>
      <w:tblPr>
        <w:tblW w:w="0" w:type="auto"/>
        <w:tblLook w:val="00A0" w:firstRow="1" w:lastRow="0" w:firstColumn="1" w:lastColumn="0" w:noHBand="0" w:noVBand="0"/>
      </w:tblPr>
      <w:tblGrid>
        <w:gridCol w:w="5211"/>
        <w:gridCol w:w="4253"/>
      </w:tblGrid>
      <w:tr w:rsidR="0025548E" w:rsidRPr="007C7CC7" w14:paraId="1441BCDA" w14:textId="77777777" w:rsidTr="007C7CC7">
        <w:tc>
          <w:tcPr>
            <w:tcW w:w="5211" w:type="dxa"/>
          </w:tcPr>
          <w:p w14:paraId="6F90BC29" w14:textId="77777777"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14:paraId="1E8F761F" w14:textId="77777777"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14:paraId="00B3353E"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к  Государственному контракту</w:t>
            </w:r>
          </w:p>
          <w:p w14:paraId="760E44EA"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___ от « ____»  ___________ 20___ г.</w:t>
            </w:r>
          </w:p>
          <w:p w14:paraId="1C76CA75" w14:textId="77777777" w:rsidR="0025548E" w:rsidRPr="007C7CC7" w:rsidRDefault="0025548E" w:rsidP="007C7CC7">
            <w:pPr>
              <w:spacing w:after="0" w:line="240" w:lineRule="auto"/>
              <w:contextualSpacing/>
              <w:rPr>
                <w:rFonts w:ascii="Times New Roman" w:hAnsi="Times New Roman"/>
                <w:sz w:val="24"/>
                <w:szCs w:val="24"/>
                <w:lang w:eastAsia="en-US"/>
              </w:rPr>
            </w:pPr>
          </w:p>
        </w:tc>
      </w:tr>
    </w:tbl>
    <w:p w14:paraId="47937D0B" w14:textId="77777777" w:rsidR="0025548E" w:rsidRPr="00A84C2B" w:rsidRDefault="0025548E" w:rsidP="00A84C2B">
      <w:pPr>
        <w:spacing w:after="0" w:line="240" w:lineRule="auto"/>
        <w:contextualSpacing/>
        <w:rPr>
          <w:rFonts w:ascii="Times New Roman" w:hAnsi="Times New Roman"/>
          <w:sz w:val="24"/>
          <w:szCs w:val="24"/>
        </w:rPr>
      </w:pPr>
    </w:p>
    <w:p w14:paraId="0030E1A5" w14:textId="77777777"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14:paraId="2363A566" w14:textId="77777777"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71"/>
        <w:gridCol w:w="708"/>
        <w:gridCol w:w="853"/>
        <w:gridCol w:w="1417"/>
        <w:gridCol w:w="1276"/>
        <w:gridCol w:w="1276"/>
      </w:tblGrid>
      <w:tr w:rsidR="000B402E" w:rsidRPr="007C7CC7" w14:paraId="4F2DA41F" w14:textId="77777777" w:rsidTr="00461E09">
        <w:trPr>
          <w:cantSplit/>
          <w:trHeight w:val="562"/>
        </w:trPr>
        <w:tc>
          <w:tcPr>
            <w:tcW w:w="567" w:type="dxa"/>
            <w:vAlign w:val="center"/>
          </w:tcPr>
          <w:p w14:paraId="40CCF2C7"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 п/п</w:t>
            </w:r>
          </w:p>
        </w:tc>
        <w:tc>
          <w:tcPr>
            <w:tcW w:w="3971" w:type="dxa"/>
            <w:vAlign w:val="center"/>
          </w:tcPr>
          <w:p w14:paraId="09D16901" w14:textId="656C467C"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708" w:type="dxa"/>
            <w:vAlign w:val="center"/>
          </w:tcPr>
          <w:p w14:paraId="41B60D73"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Ед. изм.</w:t>
            </w:r>
          </w:p>
        </w:tc>
        <w:tc>
          <w:tcPr>
            <w:tcW w:w="853" w:type="dxa"/>
            <w:vAlign w:val="center"/>
          </w:tcPr>
          <w:p w14:paraId="002ED6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417" w:type="dxa"/>
            <w:vAlign w:val="center"/>
          </w:tcPr>
          <w:p w14:paraId="1FEA075D"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товара, руб.</w:t>
            </w:r>
          </w:p>
        </w:tc>
        <w:tc>
          <w:tcPr>
            <w:tcW w:w="1276" w:type="dxa"/>
            <w:vAlign w:val="center"/>
          </w:tcPr>
          <w:p w14:paraId="70294556"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контракта, руб.</w:t>
            </w:r>
          </w:p>
        </w:tc>
        <w:tc>
          <w:tcPr>
            <w:tcW w:w="1276" w:type="dxa"/>
          </w:tcPr>
          <w:p w14:paraId="7A55F8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поставки</w:t>
            </w:r>
          </w:p>
        </w:tc>
      </w:tr>
      <w:tr w:rsidR="00DD7CD8" w:rsidRPr="007C7CC7" w14:paraId="1205B1F6" w14:textId="77777777" w:rsidTr="00871C4D">
        <w:trPr>
          <w:trHeight w:val="511"/>
        </w:trPr>
        <w:tc>
          <w:tcPr>
            <w:tcW w:w="567" w:type="dxa"/>
            <w:vAlign w:val="center"/>
          </w:tcPr>
          <w:p w14:paraId="24FE2430" w14:textId="77777777" w:rsidR="00DD7CD8" w:rsidRPr="00A84C2B" w:rsidRDefault="00DD7CD8" w:rsidP="00DD7CD8">
            <w:pPr>
              <w:pStyle w:val="a8"/>
              <w:widowControl w:val="0"/>
              <w:numPr>
                <w:ilvl w:val="0"/>
                <w:numId w:val="9"/>
              </w:numPr>
              <w:spacing w:after="0"/>
              <w:ind w:left="0" w:firstLine="0"/>
              <w:jc w:val="center"/>
            </w:pPr>
          </w:p>
        </w:tc>
        <w:tc>
          <w:tcPr>
            <w:tcW w:w="3971" w:type="dxa"/>
          </w:tcPr>
          <w:p w14:paraId="6E880D5B" w14:textId="35A79DEF" w:rsidR="00DD7CD8" w:rsidRPr="00B36ED0" w:rsidRDefault="00DD7CD8" w:rsidP="00DD7CD8">
            <w:pPr>
              <w:autoSpaceDE w:val="0"/>
              <w:autoSpaceDN w:val="0"/>
              <w:adjustRightInd w:val="0"/>
              <w:spacing w:after="0" w:line="240" w:lineRule="auto"/>
              <w:rPr>
                <w:rFonts w:ascii="Times New Roman" w:hAnsi="Times New Roman"/>
              </w:rPr>
            </w:pPr>
            <w:r>
              <w:t xml:space="preserve">пила ленточная 35х1.0х22-4026 мм </w:t>
            </w:r>
            <w:r>
              <w:rPr>
                <w:lang w:val="en-US"/>
              </w:rPr>
              <w:t>CAYMAN</w:t>
            </w:r>
            <w:r>
              <w:t xml:space="preserve"> </w:t>
            </w:r>
            <w:r>
              <w:rPr>
                <w:lang w:val="en-US"/>
              </w:rPr>
              <w:t>Premium</w:t>
            </w:r>
          </w:p>
        </w:tc>
        <w:tc>
          <w:tcPr>
            <w:tcW w:w="708" w:type="dxa"/>
          </w:tcPr>
          <w:p w14:paraId="74755956" w14:textId="33C7BE25" w:rsidR="00DD7CD8" w:rsidRPr="002D0AFA" w:rsidRDefault="00DD7CD8" w:rsidP="00DD7CD8">
            <w:pPr>
              <w:widowControl w:val="0"/>
              <w:spacing w:after="0" w:line="240" w:lineRule="auto"/>
              <w:contextualSpacing/>
              <w:jc w:val="center"/>
              <w:rPr>
                <w:rFonts w:ascii="Times New Roman" w:hAnsi="Times New Roman"/>
              </w:rPr>
            </w:pPr>
            <w:r w:rsidRPr="00580EC4">
              <w:t>шт.</w:t>
            </w:r>
          </w:p>
        </w:tc>
        <w:tc>
          <w:tcPr>
            <w:tcW w:w="853" w:type="dxa"/>
          </w:tcPr>
          <w:p w14:paraId="54F12D0E" w14:textId="08D3A964" w:rsidR="00DD7CD8" w:rsidRPr="002D0AFA" w:rsidRDefault="00DD7CD8" w:rsidP="00DD7CD8">
            <w:pPr>
              <w:widowControl w:val="0"/>
              <w:spacing w:after="0" w:line="240" w:lineRule="auto"/>
              <w:contextualSpacing/>
              <w:jc w:val="center"/>
              <w:rPr>
                <w:rFonts w:ascii="Times New Roman" w:hAnsi="Times New Roman"/>
              </w:rPr>
            </w:pPr>
            <w:r>
              <w:t>10</w:t>
            </w:r>
          </w:p>
        </w:tc>
        <w:tc>
          <w:tcPr>
            <w:tcW w:w="1417" w:type="dxa"/>
            <w:vAlign w:val="center"/>
          </w:tcPr>
          <w:p w14:paraId="435A52D2" w14:textId="77777777" w:rsidR="00DD7CD8" w:rsidRPr="002D0AFA" w:rsidRDefault="00DD7CD8" w:rsidP="00DD7CD8">
            <w:pPr>
              <w:widowControl w:val="0"/>
              <w:spacing w:after="0" w:line="240" w:lineRule="auto"/>
              <w:contextualSpacing/>
              <w:jc w:val="center"/>
              <w:rPr>
                <w:rFonts w:ascii="Times New Roman" w:hAnsi="Times New Roman"/>
              </w:rPr>
            </w:pPr>
          </w:p>
        </w:tc>
        <w:tc>
          <w:tcPr>
            <w:tcW w:w="1276" w:type="dxa"/>
            <w:vAlign w:val="center"/>
          </w:tcPr>
          <w:p w14:paraId="7B2808DE" w14:textId="77777777" w:rsidR="00DD7CD8" w:rsidRPr="002D0AFA" w:rsidRDefault="00DD7CD8" w:rsidP="00DD7CD8">
            <w:pPr>
              <w:widowControl w:val="0"/>
              <w:spacing w:after="0" w:line="240" w:lineRule="auto"/>
              <w:contextualSpacing/>
              <w:jc w:val="center"/>
              <w:rPr>
                <w:rFonts w:ascii="Times New Roman" w:hAnsi="Times New Roman"/>
              </w:rPr>
            </w:pPr>
          </w:p>
        </w:tc>
        <w:tc>
          <w:tcPr>
            <w:tcW w:w="1276" w:type="dxa"/>
            <w:vMerge w:val="restart"/>
            <w:vAlign w:val="center"/>
          </w:tcPr>
          <w:p w14:paraId="49E930E6" w14:textId="05DADE44" w:rsidR="00DD7CD8" w:rsidRPr="007C7CC7" w:rsidRDefault="00DD7CD8" w:rsidP="00DD7CD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до </w:t>
            </w:r>
            <w:r>
              <w:rPr>
                <w:rFonts w:ascii="Times New Roman" w:hAnsi="Times New Roman"/>
                <w:sz w:val="24"/>
                <w:szCs w:val="24"/>
                <w:lang w:val="en-US"/>
              </w:rPr>
              <w:t>18</w:t>
            </w:r>
            <w:r>
              <w:rPr>
                <w:rFonts w:ascii="Times New Roman" w:hAnsi="Times New Roman"/>
                <w:sz w:val="24"/>
                <w:szCs w:val="24"/>
              </w:rPr>
              <w:t>.0</w:t>
            </w:r>
            <w:r>
              <w:rPr>
                <w:rFonts w:ascii="Times New Roman" w:hAnsi="Times New Roman"/>
                <w:sz w:val="24"/>
                <w:szCs w:val="24"/>
                <w:lang w:val="en-US"/>
              </w:rPr>
              <w:t>9</w:t>
            </w:r>
            <w:r>
              <w:rPr>
                <w:rFonts w:ascii="Times New Roman" w:hAnsi="Times New Roman"/>
                <w:sz w:val="24"/>
                <w:szCs w:val="24"/>
              </w:rPr>
              <w:t>.2026</w:t>
            </w:r>
          </w:p>
        </w:tc>
      </w:tr>
      <w:tr w:rsidR="00DD7CD8" w:rsidRPr="007C7CC7" w14:paraId="706AF4C5" w14:textId="77777777" w:rsidTr="00871C4D">
        <w:trPr>
          <w:trHeight w:val="547"/>
        </w:trPr>
        <w:tc>
          <w:tcPr>
            <w:tcW w:w="567" w:type="dxa"/>
            <w:vAlign w:val="center"/>
          </w:tcPr>
          <w:p w14:paraId="3F507F88" w14:textId="77777777" w:rsidR="00DD7CD8" w:rsidRPr="00A84C2B" w:rsidRDefault="00DD7CD8" w:rsidP="00DD7CD8">
            <w:pPr>
              <w:pStyle w:val="a8"/>
              <w:widowControl w:val="0"/>
              <w:numPr>
                <w:ilvl w:val="0"/>
                <w:numId w:val="9"/>
              </w:numPr>
              <w:spacing w:after="0"/>
              <w:ind w:left="0" w:firstLine="0"/>
              <w:jc w:val="center"/>
            </w:pPr>
          </w:p>
        </w:tc>
        <w:tc>
          <w:tcPr>
            <w:tcW w:w="3971" w:type="dxa"/>
          </w:tcPr>
          <w:p w14:paraId="0E394DFD" w14:textId="5734CB02" w:rsidR="00DD7CD8" w:rsidRPr="002D0AFA" w:rsidRDefault="00DD7CD8" w:rsidP="00DD7CD8">
            <w:pPr>
              <w:autoSpaceDE w:val="0"/>
              <w:autoSpaceDN w:val="0"/>
              <w:adjustRightInd w:val="0"/>
              <w:spacing w:after="0" w:line="240" w:lineRule="auto"/>
              <w:rPr>
                <w:rFonts w:ascii="Times New Roman" w:hAnsi="Times New Roman"/>
              </w:rPr>
            </w:pPr>
            <w:r>
              <w:t xml:space="preserve">пила ленточная 40х1.0х22-4290 мм </w:t>
            </w:r>
            <w:r>
              <w:rPr>
                <w:lang w:val="en-US"/>
              </w:rPr>
              <w:t>CAYMAN</w:t>
            </w:r>
            <w:r w:rsidRPr="00E96C4E">
              <w:t xml:space="preserve"> </w:t>
            </w:r>
            <w:r>
              <w:rPr>
                <w:lang w:val="en-US"/>
              </w:rPr>
              <w:t>Premium</w:t>
            </w:r>
          </w:p>
        </w:tc>
        <w:tc>
          <w:tcPr>
            <w:tcW w:w="708" w:type="dxa"/>
          </w:tcPr>
          <w:p w14:paraId="4771A49F" w14:textId="4DC81057" w:rsidR="00DD7CD8" w:rsidRPr="002D0AFA" w:rsidRDefault="00DD7CD8" w:rsidP="00DD7CD8">
            <w:pPr>
              <w:widowControl w:val="0"/>
              <w:spacing w:after="0" w:line="240" w:lineRule="auto"/>
              <w:contextualSpacing/>
              <w:jc w:val="center"/>
              <w:rPr>
                <w:rFonts w:ascii="Times New Roman" w:hAnsi="Times New Roman"/>
              </w:rPr>
            </w:pPr>
            <w:r w:rsidRPr="00580EC4">
              <w:t>шт.</w:t>
            </w:r>
          </w:p>
        </w:tc>
        <w:tc>
          <w:tcPr>
            <w:tcW w:w="853" w:type="dxa"/>
          </w:tcPr>
          <w:p w14:paraId="6DC54D10" w14:textId="04970600" w:rsidR="00DD7CD8" w:rsidRPr="002D0AFA" w:rsidRDefault="00DD7CD8" w:rsidP="00DD7CD8">
            <w:pPr>
              <w:widowControl w:val="0"/>
              <w:spacing w:after="0" w:line="240" w:lineRule="auto"/>
              <w:contextualSpacing/>
              <w:jc w:val="center"/>
              <w:rPr>
                <w:rFonts w:ascii="Times New Roman" w:hAnsi="Times New Roman"/>
              </w:rPr>
            </w:pPr>
            <w:r>
              <w:t>10</w:t>
            </w:r>
          </w:p>
        </w:tc>
        <w:tc>
          <w:tcPr>
            <w:tcW w:w="1417" w:type="dxa"/>
            <w:vAlign w:val="center"/>
          </w:tcPr>
          <w:p w14:paraId="452A4ED5" w14:textId="77777777" w:rsidR="00DD7CD8" w:rsidRPr="002D0AFA" w:rsidRDefault="00DD7CD8" w:rsidP="00DD7CD8">
            <w:pPr>
              <w:widowControl w:val="0"/>
              <w:spacing w:after="0" w:line="240" w:lineRule="auto"/>
              <w:contextualSpacing/>
              <w:jc w:val="center"/>
              <w:rPr>
                <w:rFonts w:ascii="Times New Roman" w:hAnsi="Times New Roman"/>
              </w:rPr>
            </w:pPr>
          </w:p>
        </w:tc>
        <w:tc>
          <w:tcPr>
            <w:tcW w:w="1276" w:type="dxa"/>
            <w:vAlign w:val="center"/>
          </w:tcPr>
          <w:p w14:paraId="031F0A23" w14:textId="77777777" w:rsidR="00DD7CD8" w:rsidRPr="002D0AFA" w:rsidRDefault="00DD7CD8" w:rsidP="00DD7CD8">
            <w:pPr>
              <w:widowControl w:val="0"/>
              <w:spacing w:after="0" w:line="240" w:lineRule="auto"/>
              <w:contextualSpacing/>
              <w:jc w:val="center"/>
              <w:rPr>
                <w:rFonts w:ascii="Times New Roman" w:hAnsi="Times New Roman"/>
              </w:rPr>
            </w:pPr>
          </w:p>
        </w:tc>
        <w:tc>
          <w:tcPr>
            <w:tcW w:w="1276" w:type="dxa"/>
            <w:vMerge/>
            <w:vAlign w:val="center"/>
          </w:tcPr>
          <w:p w14:paraId="58D4A280" w14:textId="77777777" w:rsidR="00DD7CD8" w:rsidRDefault="00DD7CD8" w:rsidP="00DD7CD8">
            <w:pPr>
              <w:widowControl w:val="0"/>
              <w:spacing w:after="0" w:line="240" w:lineRule="auto"/>
              <w:contextualSpacing/>
              <w:jc w:val="center"/>
              <w:rPr>
                <w:rFonts w:ascii="Times New Roman" w:hAnsi="Times New Roman"/>
                <w:sz w:val="24"/>
                <w:szCs w:val="24"/>
              </w:rPr>
            </w:pPr>
          </w:p>
        </w:tc>
      </w:tr>
      <w:tr w:rsidR="00033997" w:rsidRPr="007C7CC7" w14:paraId="1F70EAC8" w14:textId="77777777" w:rsidTr="00AD6749">
        <w:trPr>
          <w:cantSplit/>
          <w:trHeight w:val="639"/>
        </w:trPr>
        <w:tc>
          <w:tcPr>
            <w:tcW w:w="7516" w:type="dxa"/>
            <w:gridSpan w:val="5"/>
            <w:vAlign w:val="center"/>
          </w:tcPr>
          <w:p w14:paraId="7E4889EB" w14:textId="77777777" w:rsidR="00033997" w:rsidRPr="007C7CC7" w:rsidRDefault="00033997" w:rsidP="00033997">
            <w:pPr>
              <w:widowControl w:val="0"/>
              <w:spacing w:after="0" w:line="240" w:lineRule="auto"/>
              <w:contextualSpacing/>
              <w:jc w:val="center"/>
              <w:rPr>
                <w:rFonts w:ascii="Times New Roman" w:hAnsi="Times New Roman"/>
                <w:noProof/>
                <w:sz w:val="24"/>
                <w:szCs w:val="24"/>
              </w:rPr>
            </w:pPr>
            <w:r w:rsidRPr="007C7CC7">
              <w:rPr>
                <w:rFonts w:ascii="Times New Roman" w:hAnsi="Times New Roman"/>
                <w:b/>
                <w:sz w:val="24"/>
                <w:szCs w:val="24"/>
              </w:rPr>
              <w:t xml:space="preserve">Всего, </w:t>
            </w:r>
            <w:r w:rsidRPr="007C7CC7">
              <w:rPr>
                <w:rFonts w:ascii="Times New Roman" w:hAnsi="Times New Roman"/>
                <w:noProof/>
                <w:sz w:val="24"/>
                <w:szCs w:val="24"/>
              </w:rPr>
              <w:t>включая НДС: ____%.</w:t>
            </w:r>
          </w:p>
        </w:tc>
        <w:tc>
          <w:tcPr>
            <w:tcW w:w="1276" w:type="dxa"/>
            <w:vAlign w:val="center"/>
          </w:tcPr>
          <w:p w14:paraId="3FDFEC64" w14:textId="77777777" w:rsidR="00033997" w:rsidRPr="007C7CC7" w:rsidRDefault="00033997" w:rsidP="00033997">
            <w:pPr>
              <w:widowControl w:val="0"/>
              <w:spacing w:after="0" w:line="240" w:lineRule="auto"/>
              <w:contextualSpacing/>
              <w:jc w:val="center"/>
              <w:rPr>
                <w:rFonts w:ascii="Times New Roman" w:hAnsi="Times New Roman"/>
                <w:sz w:val="24"/>
                <w:szCs w:val="24"/>
              </w:rPr>
            </w:pPr>
          </w:p>
        </w:tc>
        <w:tc>
          <w:tcPr>
            <w:tcW w:w="1276" w:type="dxa"/>
          </w:tcPr>
          <w:p w14:paraId="0C7C8116" w14:textId="77777777" w:rsidR="00033997" w:rsidRPr="007C7CC7" w:rsidRDefault="00033997" w:rsidP="00033997">
            <w:pPr>
              <w:widowControl w:val="0"/>
              <w:spacing w:after="0" w:line="240" w:lineRule="auto"/>
              <w:contextualSpacing/>
              <w:rPr>
                <w:rFonts w:ascii="Times New Roman" w:hAnsi="Times New Roman"/>
                <w:b/>
                <w:sz w:val="24"/>
                <w:szCs w:val="24"/>
              </w:rPr>
            </w:pPr>
          </w:p>
        </w:tc>
      </w:tr>
    </w:tbl>
    <w:p w14:paraId="74474035" w14:textId="73C17680"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ИТОГО:  </w:t>
      </w:r>
      <w:r w:rsidRPr="00A84C2B">
        <w:rPr>
          <w:rFonts w:ascii="Times New Roman" w:hAnsi="Times New Roman"/>
          <w:b/>
          <w:noProof/>
          <w:sz w:val="24"/>
          <w:szCs w:val="24"/>
        </w:rPr>
        <w:t>__________________</w:t>
      </w:r>
      <w:r w:rsidRPr="00A84C2B">
        <w:rPr>
          <w:rFonts w:ascii="Times New Roman" w:hAnsi="Times New Roman"/>
          <w:noProof/>
          <w:sz w:val="24"/>
          <w:szCs w:val="24"/>
        </w:rPr>
        <w:t xml:space="preserve"> (сумма прописью) рублей  __ копеек, в т.ч. НДС _____%</w:t>
      </w:r>
    </w:p>
    <w:p w14:paraId="312D4439" w14:textId="2F7C6F3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14:paraId="5E16B73A" w14:textId="77777777"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firstRow="1" w:lastRow="0" w:firstColumn="1" w:lastColumn="0" w:noHBand="0" w:noVBand="0"/>
      </w:tblPr>
      <w:tblGrid>
        <w:gridCol w:w="4360"/>
        <w:gridCol w:w="282"/>
        <w:gridCol w:w="4746"/>
      </w:tblGrid>
      <w:tr w:rsidR="0025548E" w:rsidRPr="007C7CC7" w14:paraId="1F7E41A1" w14:textId="77777777" w:rsidTr="002D0AFA">
        <w:trPr>
          <w:trHeight w:val="80"/>
        </w:trPr>
        <w:tc>
          <w:tcPr>
            <w:tcW w:w="4395" w:type="dxa"/>
          </w:tcPr>
          <w:p w14:paraId="240E74DA" w14:textId="77777777"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14:paraId="59A58D32" w14:textId="77777777"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14:paraId="0C786BB4" w14:textId="77777777" w:rsidR="00495F5E" w:rsidRPr="00495F5E" w:rsidRDefault="00495F5E" w:rsidP="00495F5E">
            <w:pPr>
              <w:pStyle w:val="af3"/>
              <w:spacing w:after="0"/>
              <w:contextualSpacing/>
              <w:rPr>
                <w:bCs/>
                <w:lang w:eastAsia="en-US"/>
              </w:rPr>
            </w:pPr>
          </w:p>
          <w:p w14:paraId="09DA3EF6" w14:textId="7A266144" w:rsidR="0025548E" w:rsidRPr="00495F5E" w:rsidRDefault="00495F5E" w:rsidP="002D0AFA">
            <w:pPr>
              <w:pStyle w:val="af3"/>
              <w:spacing w:after="0"/>
              <w:contextualSpacing/>
              <w:rPr>
                <w:bCs/>
                <w:lang w:eastAsia="en-US"/>
              </w:rPr>
            </w:pPr>
            <w:r w:rsidRPr="00495F5E">
              <w:rPr>
                <w:bCs/>
                <w:lang w:eastAsia="en-US"/>
              </w:rPr>
              <w:t>____________________ И.А. Бойко</w:t>
            </w:r>
          </w:p>
        </w:tc>
        <w:tc>
          <w:tcPr>
            <w:tcW w:w="283" w:type="dxa"/>
          </w:tcPr>
          <w:p w14:paraId="14AE18A5" w14:textId="77777777" w:rsidR="0025548E" w:rsidRPr="007C7CC7" w:rsidRDefault="0025548E" w:rsidP="007C7CC7">
            <w:pPr>
              <w:pStyle w:val="a8"/>
              <w:spacing w:after="0"/>
              <w:ind w:left="0"/>
              <w:jc w:val="center"/>
              <w:rPr>
                <w:b/>
                <w:bCs/>
                <w:lang w:eastAsia="en-US"/>
              </w:rPr>
            </w:pPr>
          </w:p>
        </w:tc>
        <w:tc>
          <w:tcPr>
            <w:tcW w:w="4785" w:type="dxa"/>
          </w:tcPr>
          <w:p w14:paraId="75F42B09" w14:textId="77777777"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14:paraId="33BCEDC5"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1FA6A9E"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E084CFB" w14:textId="62E1D327"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14:paraId="626F1272" w14:textId="77777777"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14:paraId="074D542E" w14:textId="37C00DCF" w:rsidR="00DD7CD8" w:rsidRPr="0002662C" w:rsidRDefault="00DD7CD8" w:rsidP="00DD7CD8">
      <w:pPr>
        <w:ind w:right="566"/>
        <w:contextualSpacing/>
        <w:jc w:val="right"/>
        <w:rPr>
          <w:rFonts w:ascii="Times New Roman" w:hAnsi="Times New Roman"/>
          <w:sz w:val="24"/>
          <w:szCs w:val="24"/>
        </w:rPr>
      </w:pPr>
      <w:r w:rsidRPr="0002662C">
        <w:rPr>
          <w:rFonts w:ascii="Times New Roman" w:hAnsi="Times New Roman"/>
          <w:sz w:val="24"/>
          <w:szCs w:val="24"/>
        </w:rPr>
        <w:lastRenderedPageBreak/>
        <w:t xml:space="preserve">Приложение № </w:t>
      </w:r>
      <w:r w:rsidR="0032449C">
        <w:rPr>
          <w:rFonts w:ascii="Times New Roman" w:hAnsi="Times New Roman"/>
          <w:sz w:val="24"/>
          <w:szCs w:val="24"/>
        </w:rPr>
        <w:t>2</w:t>
      </w:r>
    </w:p>
    <w:p w14:paraId="3CA310DF" w14:textId="77777777" w:rsidR="00DD7CD8" w:rsidRPr="0002662C" w:rsidRDefault="00DD7CD8" w:rsidP="00DD7CD8">
      <w:pPr>
        <w:contextualSpacing/>
        <w:jc w:val="right"/>
        <w:rPr>
          <w:rFonts w:ascii="Times New Roman" w:hAnsi="Times New Roman"/>
          <w:sz w:val="24"/>
          <w:szCs w:val="24"/>
        </w:rPr>
      </w:pPr>
      <w:r w:rsidRPr="0002662C">
        <w:rPr>
          <w:rFonts w:ascii="Times New Roman" w:hAnsi="Times New Roman"/>
          <w:sz w:val="24"/>
          <w:szCs w:val="24"/>
        </w:rPr>
        <w:t>к государственному контракту</w:t>
      </w:r>
    </w:p>
    <w:p w14:paraId="56CB22A3" w14:textId="77777777" w:rsidR="00DD7CD8" w:rsidRPr="0002662C" w:rsidRDefault="00DD7CD8" w:rsidP="00DD7CD8">
      <w:pPr>
        <w:contextualSpacing/>
        <w:jc w:val="right"/>
        <w:rPr>
          <w:rFonts w:ascii="Times New Roman" w:hAnsi="Times New Roman"/>
          <w:sz w:val="24"/>
          <w:szCs w:val="24"/>
        </w:rPr>
      </w:pPr>
      <w:r w:rsidRPr="0002662C">
        <w:rPr>
          <w:rFonts w:ascii="Times New Roman" w:hAnsi="Times New Roman"/>
          <w:sz w:val="24"/>
          <w:szCs w:val="24"/>
        </w:rPr>
        <w:t xml:space="preserve">№ ______ от «___» ________ 2026 г. </w:t>
      </w:r>
    </w:p>
    <w:p w14:paraId="49FCA912" w14:textId="77777777" w:rsidR="00DD7CD8" w:rsidRPr="0002662C" w:rsidRDefault="00DD7CD8" w:rsidP="00DD7CD8">
      <w:pPr>
        <w:pStyle w:val="24"/>
        <w:jc w:val="right"/>
        <w:rPr>
          <w:rFonts w:ascii="Times New Roman" w:hAnsi="Times New Roman" w:cs="Times New Roman"/>
          <w:sz w:val="24"/>
          <w:szCs w:val="24"/>
          <w:shd w:val="clear" w:color="auto" w:fill="FFFF00"/>
        </w:rPr>
      </w:pPr>
    </w:p>
    <w:p w14:paraId="7CEEF9EB" w14:textId="77777777" w:rsidR="00DD7CD8" w:rsidRPr="0002662C" w:rsidRDefault="00DD7CD8" w:rsidP="00DD7CD8">
      <w:pPr>
        <w:pStyle w:val="24"/>
        <w:spacing w:line="240" w:lineRule="auto"/>
        <w:jc w:val="center"/>
        <w:rPr>
          <w:rFonts w:ascii="Times New Roman" w:hAnsi="Times New Roman" w:cs="Times New Roman"/>
          <w:sz w:val="24"/>
          <w:szCs w:val="24"/>
          <w:shd w:val="clear" w:color="auto" w:fill="FFFF00"/>
        </w:rPr>
      </w:pPr>
    </w:p>
    <w:p w14:paraId="76F6992A" w14:textId="77777777" w:rsidR="00DD7CD8" w:rsidRPr="0002662C" w:rsidRDefault="00DD7CD8" w:rsidP="00DD7CD8">
      <w:pPr>
        <w:pStyle w:val="24"/>
        <w:spacing w:line="240" w:lineRule="auto"/>
        <w:jc w:val="center"/>
        <w:rPr>
          <w:rFonts w:ascii="Times New Roman" w:hAnsi="Times New Roman" w:cs="Times New Roman"/>
          <w:b/>
          <w:sz w:val="24"/>
          <w:szCs w:val="24"/>
          <w:shd w:val="clear" w:color="auto" w:fill="FFFFFF"/>
        </w:rPr>
      </w:pPr>
      <w:r w:rsidRPr="0002662C">
        <w:rPr>
          <w:rFonts w:ascii="Times New Roman" w:hAnsi="Times New Roman" w:cs="Times New Roman"/>
          <w:b/>
          <w:sz w:val="24"/>
          <w:szCs w:val="24"/>
          <w:shd w:val="clear" w:color="auto" w:fill="FFFFFF"/>
        </w:rPr>
        <w:t>Расчет обоснование цены государственного контракта</w:t>
      </w:r>
    </w:p>
    <w:p w14:paraId="6D5ED691" w14:textId="77777777" w:rsidR="00DD7CD8" w:rsidRPr="0002662C" w:rsidRDefault="00DD7CD8" w:rsidP="00DD7CD8">
      <w:pPr>
        <w:pStyle w:val="24"/>
        <w:spacing w:line="240" w:lineRule="auto"/>
        <w:jc w:val="center"/>
        <w:rPr>
          <w:rFonts w:ascii="Times New Roman" w:hAnsi="Times New Roman" w:cs="Times New Roman"/>
          <w:b/>
          <w:sz w:val="24"/>
          <w:szCs w:val="24"/>
          <w:shd w:val="clear" w:color="auto" w:fill="FFFFFF"/>
        </w:rPr>
      </w:pPr>
    </w:p>
    <w:p w14:paraId="6A5A71AF" w14:textId="77777777" w:rsidR="00DD7CD8" w:rsidRPr="0002662C" w:rsidRDefault="00DD7CD8" w:rsidP="00DD7CD8">
      <w:pPr>
        <w:ind w:firstLine="708"/>
        <w:jc w:val="both"/>
        <w:rPr>
          <w:rFonts w:ascii="Times New Roman" w:hAnsi="Times New Roman"/>
          <w:sz w:val="24"/>
          <w:szCs w:val="24"/>
        </w:rPr>
      </w:pPr>
      <w:r w:rsidRPr="0002662C">
        <w:rPr>
          <w:rFonts w:ascii="Times New Roman" w:hAnsi="Times New Roman"/>
          <w:sz w:val="24"/>
          <w:szCs w:val="24"/>
          <w:shd w:val="clear" w:color="auto" w:fill="FFFFFF"/>
        </w:rPr>
        <w:t xml:space="preserve">В связи с необходимостью выполнения заказа были рассмотрены коммерческие предложения от поставщиков </w:t>
      </w:r>
      <w:r w:rsidRPr="0002662C">
        <w:rPr>
          <w:rFonts w:ascii="Times New Roman" w:hAnsi="Times New Roman"/>
          <w:sz w:val="24"/>
          <w:szCs w:val="24"/>
        </w:rPr>
        <w:t>в соответствии со статьей 22 Федерального закона от 05.04.2013 № 44-ФЗ.</w:t>
      </w:r>
    </w:p>
    <w:p w14:paraId="2AC82DE7" w14:textId="77777777" w:rsidR="00DD7CD8" w:rsidRPr="0002662C" w:rsidRDefault="00DD7CD8" w:rsidP="00DD7CD8">
      <w:pPr>
        <w:jc w:val="both"/>
        <w:rPr>
          <w:rFonts w:ascii="Times New Roman" w:hAnsi="Times New Roman"/>
          <w:sz w:val="24"/>
          <w:szCs w:val="24"/>
          <w:shd w:val="clear" w:color="auto" w:fill="FFFFFF"/>
        </w:rPr>
      </w:pPr>
      <w:r w:rsidRPr="0002662C">
        <w:rPr>
          <w:rFonts w:ascii="Times New Roman" w:hAnsi="Times New Roman"/>
          <w:sz w:val="24"/>
          <w:szCs w:val="24"/>
          <w:shd w:val="clear" w:color="auto" w:fill="FFFFFF"/>
        </w:rPr>
        <w:t>Используемый метод: сопоставление рыночных цен.</w:t>
      </w:r>
    </w:p>
    <w:p w14:paraId="5C95BCE6" w14:textId="77777777" w:rsidR="00DD7CD8" w:rsidRPr="0002662C" w:rsidRDefault="00DD7CD8" w:rsidP="00DD7CD8">
      <w:pPr>
        <w:jc w:val="both"/>
        <w:rPr>
          <w:rFonts w:ascii="Times New Roman" w:hAnsi="Times New Roman"/>
          <w:sz w:val="24"/>
          <w:szCs w:val="24"/>
          <w:shd w:val="clear" w:color="auto" w:fill="FFFFFF"/>
        </w:rPr>
      </w:pPr>
    </w:p>
    <w:tbl>
      <w:tblPr>
        <w:tblpPr w:leftFromText="180" w:rightFromText="180" w:vertAnchor="text" w:tblpXSpec="center"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85"/>
        <w:gridCol w:w="1842"/>
      </w:tblGrid>
      <w:tr w:rsidR="00DD7CD8" w:rsidRPr="0002662C" w14:paraId="4D5D6E8C" w14:textId="77777777" w:rsidTr="00F82D3E">
        <w:trPr>
          <w:trHeight w:val="433"/>
        </w:trPr>
        <w:tc>
          <w:tcPr>
            <w:tcW w:w="2235" w:type="dxa"/>
            <w:vMerge w:val="restart"/>
            <w:shd w:val="clear" w:color="auto" w:fill="auto"/>
            <w:vAlign w:val="center"/>
          </w:tcPr>
          <w:p w14:paraId="777CB66B"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Наименование продукции</w:t>
            </w:r>
          </w:p>
        </w:tc>
        <w:tc>
          <w:tcPr>
            <w:tcW w:w="1842" w:type="dxa"/>
            <w:vMerge w:val="restart"/>
            <w:shd w:val="clear" w:color="auto" w:fill="auto"/>
            <w:vAlign w:val="center"/>
          </w:tcPr>
          <w:p w14:paraId="066F122C"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Ед. изм.</w:t>
            </w:r>
          </w:p>
          <w:p w14:paraId="6E18D9A7"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 xml:space="preserve"> (шт, комп, пар)</w:t>
            </w:r>
          </w:p>
        </w:tc>
        <w:tc>
          <w:tcPr>
            <w:tcW w:w="5670" w:type="dxa"/>
            <w:gridSpan w:val="3"/>
            <w:shd w:val="clear" w:color="auto" w:fill="auto"/>
            <w:vAlign w:val="center"/>
          </w:tcPr>
          <w:p w14:paraId="4A62DA4C"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Цена за единицу продукции, руб.</w:t>
            </w:r>
          </w:p>
        </w:tc>
      </w:tr>
      <w:tr w:rsidR="00DD7CD8" w:rsidRPr="0002662C" w14:paraId="6A49387E" w14:textId="77777777" w:rsidTr="00F82D3E">
        <w:trPr>
          <w:trHeight w:val="1116"/>
        </w:trPr>
        <w:tc>
          <w:tcPr>
            <w:tcW w:w="2235" w:type="dxa"/>
            <w:vMerge/>
            <w:shd w:val="clear" w:color="auto" w:fill="auto"/>
            <w:vAlign w:val="center"/>
          </w:tcPr>
          <w:p w14:paraId="1466E201" w14:textId="77777777" w:rsidR="00DD7CD8" w:rsidRPr="0002662C" w:rsidRDefault="00DD7CD8" w:rsidP="00F82D3E">
            <w:pPr>
              <w:snapToGrid w:val="0"/>
              <w:jc w:val="center"/>
              <w:rPr>
                <w:rFonts w:ascii="Times New Roman" w:hAnsi="Times New Roman"/>
                <w:sz w:val="24"/>
                <w:szCs w:val="24"/>
                <w:shd w:val="clear" w:color="auto" w:fill="FFFF00"/>
              </w:rPr>
            </w:pPr>
          </w:p>
        </w:tc>
        <w:tc>
          <w:tcPr>
            <w:tcW w:w="1842" w:type="dxa"/>
            <w:vMerge/>
            <w:shd w:val="clear" w:color="auto" w:fill="auto"/>
            <w:vAlign w:val="center"/>
          </w:tcPr>
          <w:p w14:paraId="49F8FE7B" w14:textId="77777777" w:rsidR="00DD7CD8" w:rsidRPr="0002662C" w:rsidRDefault="00DD7CD8" w:rsidP="00F82D3E">
            <w:pPr>
              <w:snapToGrid w:val="0"/>
              <w:jc w:val="center"/>
              <w:rPr>
                <w:rFonts w:ascii="Times New Roman" w:hAnsi="Times New Roman"/>
                <w:sz w:val="24"/>
                <w:szCs w:val="24"/>
                <w:shd w:val="clear" w:color="auto" w:fill="FFFF00"/>
              </w:rPr>
            </w:pPr>
          </w:p>
        </w:tc>
        <w:tc>
          <w:tcPr>
            <w:tcW w:w="1843" w:type="dxa"/>
            <w:shd w:val="clear" w:color="auto" w:fill="auto"/>
            <w:vAlign w:val="center"/>
          </w:tcPr>
          <w:p w14:paraId="70477E69" w14:textId="0D96B495"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 xml:space="preserve">Поставщик </w:t>
            </w:r>
            <w:r w:rsidRPr="0002662C">
              <w:rPr>
                <w:rFonts w:ascii="Times New Roman" w:hAnsi="Times New Roman"/>
                <w:sz w:val="24"/>
                <w:szCs w:val="24"/>
                <w:shd w:val="clear" w:color="auto" w:fill="FFFFFF"/>
              </w:rPr>
              <w:br/>
              <w:t xml:space="preserve">№ 1 от </w:t>
            </w:r>
            <w:r w:rsidR="0002662C" w:rsidRPr="0002662C">
              <w:rPr>
                <w:rFonts w:ascii="Times New Roman" w:hAnsi="Times New Roman"/>
                <w:sz w:val="24"/>
                <w:szCs w:val="24"/>
                <w:shd w:val="clear" w:color="auto" w:fill="FFFFFF"/>
              </w:rPr>
              <w:t>03</w:t>
            </w:r>
            <w:r w:rsidRPr="0002662C">
              <w:rPr>
                <w:rFonts w:ascii="Times New Roman" w:hAnsi="Times New Roman"/>
                <w:sz w:val="24"/>
                <w:szCs w:val="24"/>
                <w:shd w:val="clear" w:color="auto" w:fill="FFFFFF"/>
              </w:rPr>
              <w:t>.0</w:t>
            </w:r>
            <w:r w:rsidR="0002662C" w:rsidRPr="0002662C">
              <w:rPr>
                <w:rFonts w:ascii="Times New Roman" w:hAnsi="Times New Roman"/>
                <w:sz w:val="24"/>
                <w:szCs w:val="24"/>
                <w:shd w:val="clear" w:color="auto" w:fill="FFFFFF"/>
              </w:rPr>
              <w:t>9</w:t>
            </w:r>
            <w:r w:rsidRPr="0002662C">
              <w:rPr>
                <w:rFonts w:ascii="Times New Roman" w:hAnsi="Times New Roman"/>
                <w:sz w:val="24"/>
                <w:szCs w:val="24"/>
                <w:shd w:val="clear" w:color="auto" w:fill="FFFFFF"/>
              </w:rPr>
              <w:t>.2026</w:t>
            </w:r>
          </w:p>
        </w:tc>
        <w:tc>
          <w:tcPr>
            <w:tcW w:w="1985" w:type="dxa"/>
            <w:shd w:val="clear" w:color="auto" w:fill="auto"/>
            <w:vAlign w:val="center"/>
          </w:tcPr>
          <w:p w14:paraId="01C97829"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 xml:space="preserve">Поставщик </w:t>
            </w:r>
            <w:r w:rsidRPr="0002662C">
              <w:rPr>
                <w:rFonts w:ascii="Times New Roman" w:hAnsi="Times New Roman"/>
                <w:sz w:val="24"/>
                <w:szCs w:val="24"/>
                <w:shd w:val="clear" w:color="auto" w:fill="FFFFFF"/>
              </w:rPr>
              <w:br/>
              <w:t xml:space="preserve">№ 2 </w:t>
            </w:r>
            <w:r w:rsidRPr="0002662C">
              <w:rPr>
                <w:rFonts w:ascii="Times New Roman" w:hAnsi="Times New Roman"/>
                <w:sz w:val="24"/>
                <w:szCs w:val="24"/>
                <w:shd w:val="clear" w:color="auto" w:fill="FFFFFF"/>
              </w:rPr>
              <w:br/>
              <w:t>от 24.06.2026</w:t>
            </w:r>
          </w:p>
        </w:tc>
        <w:tc>
          <w:tcPr>
            <w:tcW w:w="1842" w:type="dxa"/>
            <w:shd w:val="clear" w:color="auto" w:fill="auto"/>
            <w:vAlign w:val="center"/>
          </w:tcPr>
          <w:p w14:paraId="291373AB" w14:textId="77777777" w:rsidR="00DD7CD8" w:rsidRPr="0002662C" w:rsidRDefault="00DD7CD8" w:rsidP="00F82D3E">
            <w:pPr>
              <w:jc w:val="center"/>
              <w:rPr>
                <w:rFonts w:ascii="Times New Roman" w:hAnsi="Times New Roman"/>
                <w:sz w:val="24"/>
                <w:szCs w:val="24"/>
                <w:shd w:val="clear" w:color="auto" w:fill="FFFFFF"/>
              </w:rPr>
            </w:pPr>
            <w:r w:rsidRPr="0002662C">
              <w:rPr>
                <w:rFonts w:ascii="Times New Roman" w:hAnsi="Times New Roman"/>
                <w:sz w:val="24"/>
                <w:szCs w:val="24"/>
                <w:shd w:val="clear" w:color="auto" w:fill="FFFFFF"/>
              </w:rPr>
              <w:t xml:space="preserve">Поставщик </w:t>
            </w:r>
            <w:r w:rsidRPr="0002662C">
              <w:rPr>
                <w:rFonts w:ascii="Times New Roman" w:hAnsi="Times New Roman"/>
                <w:sz w:val="24"/>
                <w:szCs w:val="24"/>
                <w:shd w:val="clear" w:color="auto" w:fill="FFFFFF"/>
              </w:rPr>
              <w:br/>
              <w:t xml:space="preserve">№ 3 </w:t>
            </w:r>
            <w:r w:rsidRPr="0002662C">
              <w:rPr>
                <w:rFonts w:ascii="Times New Roman" w:hAnsi="Times New Roman"/>
                <w:sz w:val="24"/>
                <w:szCs w:val="24"/>
                <w:shd w:val="clear" w:color="auto" w:fill="FFFFFF"/>
              </w:rPr>
              <w:br/>
              <w:t>от 25.06.2026</w:t>
            </w:r>
          </w:p>
        </w:tc>
      </w:tr>
      <w:tr w:rsidR="0002662C" w:rsidRPr="0002662C" w14:paraId="34968A60" w14:textId="77777777" w:rsidTr="00916391">
        <w:trPr>
          <w:trHeight w:val="405"/>
        </w:trPr>
        <w:tc>
          <w:tcPr>
            <w:tcW w:w="2235" w:type="dxa"/>
          </w:tcPr>
          <w:p w14:paraId="160934A9" w14:textId="50F1F4E6"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 xml:space="preserve">пила ленточная 35х1.0х22-4026 мм </w:t>
            </w:r>
            <w:r w:rsidRPr="0002662C">
              <w:rPr>
                <w:rFonts w:ascii="Times New Roman" w:hAnsi="Times New Roman"/>
                <w:sz w:val="24"/>
                <w:szCs w:val="24"/>
                <w:lang w:val="en-US"/>
              </w:rPr>
              <w:t>CAYMAN</w:t>
            </w:r>
            <w:r w:rsidRPr="0002662C">
              <w:rPr>
                <w:rFonts w:ascii="Times New Roman" w:hAnsi="Times New Roman"/>
                <w:sz w:val="24"/>
                <w:szCs w:val="24"/>
              </w:rPr>
              <w:t xml:space="preserve"> </w:t>
            </w:r>
            <w:r w:rsidRPr="0002662C">
              <w:rPr>
                <w:rFonts w:ascii="Times New Roman" w:hAnsi="Times New Roman"/>
                <w:sz w:val="24"/>
                <w:szCs w:val="24"/>
                <w:lang w:val="en-US"/>
              </w:rPr>
              <w:t>Premium</w:t>
            </w:r>
          </w:p>
        </w:tc>
        <w:tc>
          <w:tcPr>
            <w:tcW w:w="1842" w:type="dxa"/>
            <w:vAlign w:val="center"/>
          </w:tcPr>
          <w:p w14:paraId="7A35E6AC" w14:textId="77777777"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шт.</w:t>
            </w:r>
          </w:p>
        </w:tc>
        <w:tc>
          <w:tcPr>
            <w:tcW w:w="1843" w:type="dxa"/>
            <w:vAlign w:val="center"/>
          </w:tcPr>
          <w:p w14:paraId="00DF45EE" w14:textId="41671861"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11000</w:t>
            </w:r>
            <w:r w:rsidRPr="0002662C">
              <w:rPr>
                <w:rFonts w:ascii="Times New Roman" w:hAnsi="Times New Roman"/>
                <w:sz w:val="24"/>
                <w:szCs w:val="24"/>
              </w:rPr>
              <w:t>,00</w:t>
            </w:r>
          </w:p>
        </w:tc>
        <w:tc>
          <w:tcPr>
            <w:tcW w:w="1985" w:type="dxa"/>
            <w:shd w:val="clear" w:color="auto" w:fill="auto"/>
            <w:vAlign w:val="center"/>
          </w:tcPr>
          <w:p w14:paraId="108A6F3D" w14:textId="3422EAD3" w:rsidR="0002662C" w:rsidRPr="0002662C" w:rsidRDefault="0002662C" w:rsidP="0002662C">
            <w:pPr>
              <w:jc w:val="center"/>
              <w:rPr>
                <w:rFonts w:ascii="Times New Roman" w:hAnsi="Times New Roman"/>
                <w:sz w:val="24"/>
                <w:szCs w:val="24"/>
              </w:rPr>
            </w:pPr>
            <w:r>
              <w:rPr>
                <w:rFonts w:ascii="Times New Roman" w:hAnsi="Times New Roman"/>
                <w:sz w:val="24"/>
                <w:szCs w:val="24"/>
              </w:rPr>
              <w:t>12210</w:t>
            </w:r>
            <w:r w:rsidRPr="0002662C">
              <w:rPr>
                <w:rFonts w:ascii="Times New Roman" w:hAnsi="Times New Roman"/>
                <w:sz w:val="24"/>
                <w:szCs w:val="24"/>
              </w:rPr>
              <w:t>,</w:t>
            </w:r>
            <w:r>
              <w:rPr>
                <w:rFonts w:ascii="Times New Roman" w:hAnsi="Times New Roman"/>
                <w:sz w:val="24"/>
                <w:szCs w:val="24"/>
              </w:rPr>
              <w:t>0</w:t>
            </w:r>
            <w:r w:rsidRPr="0002662C">
              <w:rPr>
                <w:rFonts w:ascii="Times New Roman" w:hAnsi="Times New Roman"/>
                <w:sz w:val="24"/>
                <w:szCs w:val="24"/>
              </w:rPr>
              <w:t>0</w:t>
            </w:r>
          </w:p>
        </w:tc>
        <w:tc>
          <w:tcPr>
            <w:tcW w:w="1842" w:type="dxa"/>
            <w:shd w:val="clear" w:color="auto" w:fill="auto"/>
            <w:vAlign w:val="center"/>
          </w:tcPr>
          <w:p w14:paraId="29DA3E58" w14:textId="5731AF1F" w:rsidR="0002662C" w:rsidRPr="0002662C" w:rsidRDefault="0002662C" w:rsidP="0002662C">
            <w:pPr>
              <w:jc w:val="center"/>
              <w:rPr>
                <w:rFonts w:ascii="Times New Roman" w:hAnsi="Times New Roman"/>
                <w:sz w:val="24"/>
                <w:szCs w:val="24"/>
              </w:rPr>
            </w:pPr>
            <w:r>
              <w:rPr>
                <w:rFonts w:ascii="Times New Roman" w:hAnsi="Times New Roman"/>
                <w:sz w:val="24"/>
                <w:szCs w:val="24"/>
              </w:rPr>
              <w:t>13553</w:t>
            </w:r>
            <w:r w:rsidRPr="0002662C">
              <w:rPr>
                <w:rFonts w:ascii="Times New Roman" w:hAnsi="Times New Roman"/>
                <w:sz w:val="24"/>
                <w:szCs w:val="24"/>
              </w:rPr>
              <w:t>,20</w:t>
            </w:r>
          </w:p>
        </w:tc>
      </w:tr>
      <w:tr w:rsidR="0002662C" w:rsidRPr="0002662C" w14:paraId="3B66A351" w14:textId="77777777" w:rsidTr="00916391">
        <w:trPr>
          <w:trHeight w:val="425"/>
        </w:trPr>
        <w:tc>
          <w:tcPr>
            <w:tcW w:w="2235" w:type="dxa"/>
          </w:tcPr>
          <w:p w14:paraId="0E476340" w14:textId="3BC27D20"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 xml:space="preserve">пила ленточная 40х1.0х22-4290 мм </w:t>
            </w:r>
            <w:r w:rsidRPr="0002662C">
              <w:rPr>
                <w:rFonts w:ascii="Times New Roman" w:hAnsi="Times New Roman"/>
                <w:sz w:val="24"/>
                <w:szCs w:val="24"/>
                <w:lang w:val="en-US"/>
              </w:rPr>
              <w:t>CAYMAN</w:t>
            </w:r>
            <w:r w:rsidRPr="0002662C">
              <w:rPr>
                <w:rFonts w:ascii="Times New Roman" w:hAnsi="Times New Roman"/>
                <w:sz w:val="24"/>
                <w:szCs w:val="24"/>
              </w:rPr>
              <w:t xml:space="preserve"> </w:t>
            </w:r>
            <w:r w:rsidRPr="0002662C">
              <w:rPr>
                <w:rFonts w:ascii="Times New Roman" w:hAnsi="Times New Roman"/>
                <w:sz w:val="24"/>
                <w:szCs w:val="24"/>
                <w:lang w:val="en-US"/>
              </w:rPr>
              <w:t>Premium</w:t>
            </w:r>
          </w:p>
        </w:tc>
        <w:tc>
          <w:tcPr>
            <w:tcW w:w="1842" w:type="dxa"/>
            <w:vAlign w:val="center"/>
          </w:tcPr>
          <w:p w14:paraId="63B74C54" w14:textId="77777777"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шт.</w:t>
            </w:r>
          </w:p>
        </w:tc>
        <w:tc>
          <w:tcPr>
            <w:tcW w:w="1843" w:type="dxa"/>
            <w:vAlign w:val="center"/>
          </w:tcPr>
          <w:p w14:paraId="09F80BF2" w14:textId="2C4F94A0" w:rsidR="0002662C" w:rsidRPr="0002662C" w:rsidRDefault="0002662C" w:rsidP="0002662C">
            <w:pPr>
              <w:jc w:val="center"/>
              <w:rPr>
                <w:rFonts w:ascii="Times New Roman" w:hAnsi="Times New Roman"/>
                <w:sz w:val="24"/>
                <w:szCs w:val="24"/>
              </w:rPr>
            </w:pPr>
            <w:r w:rsidRPr="0002662C">
              <w:rPr>
                <w:rFonts w:ascii="Times New Roman" w:hAnsi="Times New Roman"/>
                <w:sz w:val="24"/>
                <w:szCs w:val="24"/>
              </w:rPr>
              <w:t>1</w:t>
            </w:r>
            <w:r w:rsidRPr="0002662C">
              <w:rPr>
                <w:rFonts w:ascii="Times New Roman" w:hAnsi="Times New Roman"/>
                <w:sz w:val="24"/>
                <w:szCs w:val="24"/>
              </w:rPr>
              <w:t>3000</w:t>
            </w:r>
            <w:r w:rsidRPr="0002662C">
              <w:rPr>
                <w:rFonts w:ascii="Times New Roman" w:hAnsi="Times New Roman"/>
                <w:sz w:val="24"/>
                <w:szCs w:val="24"/>
              </w:rPr>
              <w:t>,00</w:t>
            </w:r>
          </w:p>
        </w:tc>
        <w:tc>
          <w:tcPr>
            <w:tcW w:w="1985" w:type="dxa"/>
            <w:shd w:val="clear" w:color="auto" w:fill="auto"/>
            <w:vAlign w:val="center"/>
          </w:tcPr>
          <w:p w14:paraId="0BEF0168" w14:textId="389480EE" w:rsidR="0002662C" w:rsidRPr="0002662C" w:rsidRDefault="0002662C" w:rsidP="0002662C">
            <w:pPr>
              <w:jc w:val="center"/>
              <w:rPr>
                <w:rFonts w:ascii="Times New Roman" w:hAnsi="Times New Roman"/>
                <w:sz w:val="24"/>
                <w:szCs w:val="24"/>
              </w:rPr>
            </w:pPr>
            <w:r>
              <w:rPr>
                <w:rFonts w:ascii="Times New Roman" w:hAnsi="Times New Roman"/>
                <w:sz w:val="24"/>
                <w:szCs w:val="24"/>
              </w:rPr>
              <w:t>14430</w:t>
            </w:r>
            <w:r w:rsidRPr="0002662C">
              <w:rPr>
                <w:rFonts w:ascii="Times New Roman" w:hAnsi="Times New Roman"/>
                <w:sz w:val="24"/>
                <w:szCs w:val="24"/>
              </w:rPr>
              <w:t>,80</w:t>
            </w:r>
          </w:p>
        </w:tc>
        <w:tc>
          <w:tcPr>
            <w:tcW w:w="1842" w:type="dxa"/>
            <w:shd w:val="clear" w:color="auto" w:fill="auto"/>
            <w:vAlign w:val="center"/>
          </w:tcPr>
          <w:p w14:paraId="6B15B8FD" w14:textId="26725DA6" w:rsidR="0002662C" w:rsidRPr="0002662C" w:rsidRDefault="0002662C" w:rsidP="0002662C">
            <w:pPr>
              <w:jc w:val="center"/>
              <w:rPr>
                <w:rFonts w:ascii="Times New Roman" w:hAnsi="Times New Roman"/>
                <w:sz w:val="24"/>
                <w:szCs w:val="24"/>
              </w:rPr>
            </w:pPr>
            <w:r>
              <w:rPr>
                <w:rFonts w:ascii="Times New Roman" w:hAnsi="Times New Roman"/>
                <w:sz w:val="24"/>
                <w:szCs w:val="24"/>
              </w:rPr>
              <w:t>16017</w:t>
            </w:r>
            <w:r w:rsidRPr="0002662C">
              <w:rPr>
                <w:rFonts w:ascii="Times New Roman" w:hAnsi="Times New Roman"/>
                <w:sz w:val="24"/>
                <w:szCs w:val="24"/>
              </w:rPr>
              <w:t>,60</w:t>
            </w:r>
          </w:p>
        </w:tc>
      </w:tr>
    </w:tbl>
    <w:p w14:paraId="3982FD3F" w14:textId="77777777" w:rsidR="00DD7CD8" w:rsidRPr="0002662C" w:rsidRDefault="00DD7CD8" w:rsidP="00DD7CD8">
      <w:pPr>
        <w:ind w:left="708"/>
        <w:jc w:val="both"/>
        <w:rPr>
          <w:rFonts w:ascii="Times New Roman" w:hAnsi="Times New Roman"/>
          <w:sz w:val="24"/>
          <w:szCs w:val="24"/>
        </w:rPr>
      </w:pPr>
    </w:p>
    <w:p w14:paraId="713A2EB4" w14:textId="77777777" w:rsidR="00DD7CD8" w:rsidRPr="0002662C" w:rsidRDefault="00DD7CD8" w:rsidP="00DD7CD8">
      <w:pPr>
        <w:ind w:left="708"/>
        <w:jc w:val="both"/>
        <w:rPr>
          <w:rFonts w:ascii="Times New Roman" w:hAnsi="Times New Roman"/>
          <w:sz w:val="24"/>
          <w:szCs w:val="24"/>
        </w:rPr>
      </w:pPr>
      <w:r w:rsidRPr="0002662C">
        <w:rPr>
          <w:rFonts w:ascii="Times New Roman" w:hAnsi="Times New Roman"/>
          <w:sz w:val="24"/>
          <w:szCs w:val="24"/>
        </w:rPr>
        <w:t>Оптимальная цена за 1 ед. продукции у Поставщика № 1.</w:t>
      </w:r>
    </w:p>
    <w:p w14:paraId="601EA0E8" w14:textId="634E6DAB" w:rsidR="00DD7CD8" w:rsidRPr="0002662C" w:rsidRDefault="00DD7CD8" w:rsidP="00DD7CD8">
      <w:pPr>
        <w:ind w:firstLine="708"/>
        <w:jc w:val="both"/>
        <w:rPr>
          <w:rFonts w:ascii="Times New Roman" w:hAnsi="Times New Roman"/>
          <w:sz w:val="24"/>
          <w:szCs w:val="24"/>
        </w:rPr>
      </w:pPr>
      <w:r w:rsidRPr="0002662C">
        <w:rPr>
          <w:rFonts w:ascii="Times New Roman" w:hAnsi="Times New Roman"/>
          <w:sz w:val="24"/>
          <w:szCs w:val="24"/>
        </w:rPr>
        <w:t xml:space="preserve">Вывод: Считаем целесообразным заключить договор на поставку </w:t>
      </w:r>
      <w:r w:rsidR="0002662C" w:rsidRPr="0002662C">
        <w:rPr>
          <w:rFonts w:ascii="Times New Roman" w:hAnsi="Times New Roman"/>
          <w:sz w:val="24"/>
          <w:szCs w:val="24"/>
        </w:rPr>
        <w:t>ленточны</w:t>
      </w:r>
      <w:r w:rsidR="0002662C" w:rsidRPr="0002662C">
        <w:rPr>
          <w:rFonts w:ascii="Times New Roman" w:hAnsi="Times New Roman"/>
          <w:sz w:val="24"/>
          <w:szCs w:val="24"/>
        </w:rPr>
        <w:t>х</w:t>
      </w:r>
      <w:r w:rsidR="0002662C" w:rsidRPr="0002662C">
        <w:rPr>
          <w:rFonts w:ascii="Times New Roman" w:hAnsi="Times New Roman"/>
          <w:sz w:val="24"/>
          <w:szCs w:val="24"/>
        </w:rPr>
        <w:t xml:space="preserve"> пил</w:t>
      </w:r>
      <w:r w:rsidRPr="0002662C">
        <w:rPr>
          <w:rFonts w:ascii="Times New Roman" w:hAnsi="Times New Roman"/>
          <w:sz w:val="24"/>
          <w:szCs w:val="24"/>
        </w:rPr>
        <w:t xml:space="preserve"> </w:t>
      </w:r>
      <w:r w:rsidR="0002662C">
        <w:rPr>
          <w:rFonts w:ascii="Times New Roman" w:hAnsi="Times New Roman"/>
          <w:sz w:val="24"/>
          <w:szCs w:val="24"/>
        </w:rPr>
        <w:t xml:space="preserve">                                  </w:t>
      </w:r>
      <w:r w:rsidRPr="0002662C">
        <w:rPr>
          <w:rFonts w:ascii="Times New Roman" w:hAnsi="Times New Roman"/>
          <w:sz w:val="24"/>
          <w:szCs w:val="24"/>
        </w:rPr>
        <w:t>с поставщиком № 1 (</w:t>
      </w:r>
      <w:r w:rsidR="0002662C" w:rsidRPr="0002662C">
        <w:rPr>
          <w:rFonts w:ascii="Times New Roman" w:hAnsi="Times New Roman"/>
          <w:sz w:val="24"/>
          <w:szCs w:val="24"/>
        </w:rPr>
        <w:t>ООО «ФЕРРУМ МК»</w:t>
      </w:r>
      <w:r w:rsidRPr="0002662C">
        <w:rPr>
          <w:rFonts w:ascii="Times New Roman" w:hAnsi="Times New Roman"/>
          <w:sz w:val="24"/>
          <w:szCs w:val="24"/>
        </w:rPr>
        <w:t>) предложившим наименьшую цену.</w:t>
      </w:r>
    </w:p>
    <w:p w14:paraId="120FC551" w14:textId="06F1173B" w:rsidR="00DD7CD8" w:rsidRPr="0002662C" w:rsidRDefault="00DD7CD8" w:rsidP="00DD7CD8">
      <w:pPr>
        <w:ind w:firstLine="708"/>
        <w:jc w:val="both"/>
        <w:rPr>
          <w:rFonts w:ascii="Times New Roman" w:hAnsi="Times New Roman"/>
          <w:sz w:val="24"/>
          <w:szCs w:val="24"/>
        </w:rPr>
      </w:pPr>
      <w:r w:rsidRPr="0002662C">
        <w:rPr>
          <w:rFonts w:ascii="Times New Roman" w:hAnsi="Times New Roman"/>
          <w:sz w:val="24"/>
          <w:szCs w:val="24"/>
        </w:rPr>
        <w:t>Цена государственного контракта составляет 2</w:t>
      </w:r>
      <w:r w:rsidR="0002662C" w:rsidRPr="0002662C">
        <w:rPr>
          <w:rFonts w:ascii="Times New Roman" w:hAnsi="Times New Roman"/>
          <w:sz w:val="24"/>
          <w:szCs w:val="24"/>
        </w:rPr>
        <w:t>4000</w:t>
      </w:r>
      <w:r w:rsidRPr="0002662C">
        <w:rPr>
          <w:rFonts w:ascii="Times New Roman" w:hAnsi="Times New Roman"/>
          <w:sz w:val="24"/>
          <w:szCs w:val="24"/>
        </w:rPr>
        <w:t>,00 (</w:t>
      </w:r>
      <w:r w:rsidR="0002662C" w:rsidRPr="0002662C">
        <w:rPr>
          <w:rFonts w:ascii="Times New Roman" w:hAnsi="Times New Roman"/>
          <w:sz w:val="24"/>
          <w:szCs w:val="24"/>
        </w:rPr>
        <w:t>двадцать четыре тысячи</w:t>
      </w:r>
      <w:r w:rsidRPr="0002662C">
        <w:rPr>
          <w:rFonts w:ascii="Times New Roman" w:hAnsi="Times New Roman"/>
          <w:sz w:val="24"/>
          <w:szCs w:val="24"/>
        </w:rPr>
        <w:t>)</w:t>
      </w:r>
      <w:r w:rsidR="0002662C" w:rsidRPr="0002662C">
        <w:rPr>
          <w:rFonts w:ascii="Times New Roman" w:hAnsi="Times New Roman"/>
          <w:sz w:val="24"/>
          <w:szCs w:val="24"/>
        </w:rPr>
        <w:t xml:space="preserve"> ру</w:t>
      </w:r>
      <w:r w:rsidRPr="0002662C">
        <w:rPr>
          <w:rFonts w:ascii="Times New Roman" w:hAnsi="Times New Roman"/>
          <w:sz w:val="24"/>
          <w:szCs w:val="24"/>
        </w:rPr>
        <w:t>блей 00 копеек.</w:t>
      </w:r>
    </w:p>
    <w:p w14:paraId="02117086" w14:textId="77777777" w:rsidR="00DD7CD8" w:rsidRPr="0002662C" w:rsidRDefault="00DD7CD8" w:rsidP="00DD7CD8">
      <w:pPr>
        <w:rPr>
          <w:rFonts w:ascii="Times New Roman" w:hAnsi="Times New Roman"/>
          <w:sz w:val="24"/>
          <w:szCs w:val="24"/>
        </w:rPr>
      </w:pPr>
    </w:p>
    <w:p w14:paraId="72166BB7" w14:textId="77777777" w:rsidR="00DD7CD8" w:rsidRPr="0002662C" w:rsidRDefault="00DD7CD8" w:rsidP="0002662C">
      <w:pPr>
        <w:spacing w:after="0"/>
        <w:rPr>
          <w:rFonts w:ascii="Times New Roman" w:hAnsi="Times New Roman"/>
          <w:sz w:val="24"/>
          <w:szCs w:val="24"/>
        </w:rPr>
      </w:pPr>
      <w:r w:rsidRPr="0002662C">
        <w:rPr>
          <w:rFonts w:ascii="Times New Roman" w:hAnsi="Times New Roman"/>
          <w:sz w:val="24"/>
          <w:szCs w:val="24"/>
        </w:rPr>
        <w:t>Заместитель начальника ФКУ ИК-31</w:t>
      </w:r>
    </w:p>
    <w:p w14:paraId="612F3DAC" w14:textId="77777777" w:rsidR="00DD7CD8" w:rsidRPr="0002662C" w:rsidRDefault="00DD7CD8" w:rsidP="0002662C">
      <w:pPr>
        <w:spacing w:after="0"/>
        <w:rPr>
          <w:rFonts w:ascii="Times New Roman" w:hAnsi="Times New Roman"/>
          <w:sz w:val="24"/>
          <w:szCs w:val="24"/>
        </w:rPr>
      </w:pPr>
      <w:r w:rsidRPr="0002662C">
        <w:rPr>
          <w:rFonts w:ascii="Times New Roman" w:hAnsi="Times New Roman"/>
          <w:sz w:val="24"/>
          <w:szCs w:val="24"/>
        </w:rPr>
        <w:t>ГУФСИН России по Приморскому краю</w:t>
      </w:r>
    </w:p>
    <w:p w14:paraId="03F7A5BF" w14:textId="5E23DE12" w:rsidR="0025548E" w:rsidRPr="0002662C" w:rsidRDefault="00DD7CD8" w:rsidP="0002662C">
      <w:pPr>
        <w:spacing w:after="0" w:line="240" w:lineRule="auto"/>
        <w:contextualSpacing/>
        <w:rPr>
          <w:rFonts w:ascii="Times New Roman" w:hAnsi="Times New Roman"/>
          <w:sz w:val="24"/>
          <w:szCs w:val="24"/>
        </w:rPr>
      </w:pPr>
      <w:r w:rsidRPr="0002662C">
        <w:rPr>
          <w:rFonts w:ascii="Times New Roman" w:hAnsi="Times New Roman"/>
          <w:sz w:val="24"/>
          <w:szCs w:val="24"/>
        </w:rPr>
        <w:t>подполковник внутренней службы</w:t>
      </w:r>
      <w:r w:rsidRPr="0002662C">
        <w:rPr>
          <w:rFonts w:ascii="Times New Roman" w:hAnsi="Times New Roman"/>
          <w:sz w:val="24"/>
          <w:szCs w:val="24"/>
        </w:rPr>
        <w:tab/>
        <w:t xml:space="preserve"> </w:t>
      </w:r>
      <w:r w:rsidRPr="0002662C">
        <w:rPr>
          <w:rFonts w:ascii="Times New Roman" w:hAnsi="Times New Roman"/>
          <w:sz w:val="24"/>
          <w:szCs w:val="24"/>
        </w:rPr>
        <w:tab/>
      </w:r>
      <w:r w:rsidRPr="0002662C">
        <w:rPr>
          <w:rFonts w:ascii="Times New Roman" w:hAnsi="Times New Roman"/>
          <w:sz w:val="24"/>
          <w:szCs w:val="24"/>
        </w:rPr>
        <w:tab/>
      </w:r>
      <w:r w:rsidRPr="0002662C">
        <w:rPr>
          <w:rFonts w:ascii="Times New Roman" w:hAnsi="Times New Roman"/>
          <w:sz w:val="24"/>
          <w:szCs w:val="24"/>
        </w:rPr>
        <w:tab/>
      </w:r>
      <w:r w:rsidRPr="0002662C">
        <w:rPr>
          <w:rFonts w:ascii="Times New Roman" w:hAnsi="Times New Roman"/>
          <w:sz w:val="24"/>
          <w:szCs w:val="24"/>
        </w:rPr>
        <w:tab/>
        <w:t xml:space="preserve">                            А.А. Бурцев</w:t>
      </w:r>
    </w:p>
    <w:sectPr w:rsidR="0025548E" w:rsidRPr="0002662C" w:rsidSect="00B746B3">
      <w:pgSz w:w="11906" w:h="16838"/>
      <w:pgMar w:top="1134" w:right="709" w:bottom="1134" w:left="845"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8E1E" w14:textId="77777777" w:rsidR="0049375A" w:rsidRDefault="0049375A" w:rsidP="001B142C">
      <w:pPr>
        <w:spacing w:after="0" w:line="240" w:lineRule="auto"/>
      </w:pPr>
      <w:r>
        <w:separator/>
      </w:r>
    </w:p>
  </w:endnote>
  <w:endnote w:type="continuationSeparator" w:id="0">
    <w:p w14:paraId="288ADDA4" w14:textId="77777777" w:rsidR="0049375A" w:rsidRDefault="0049375A" w:rsidP="001B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356B" w14:textId="77777777" w:rsidR="0025548E" w:rsidRDefault="0025548E" w:rsidP="00AD674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4139D1" w14:textId="77777777" w:rsidR="0025548E" w:rsidRDefault="002554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D6C87" w14:textId="77777777" w:rsidR="0049375A" w:rsidRDefault="0049375A" w:rsidP="001B142C">
      <w:pPr>
        <w:spacing w:after="0" w:line="240" w:lineRule="auto"/>
      </w:pPr>
      <w:r>
        <w:separator/>
      </w:r>
    </w:p>
  </w:footnote>
  <w:footnote w:type="continuationSeparator" w:id="0">
    <w:p w14:paraId="182A89CF" w14:textId="77777777" w:rsidR="0049375A" w:rsidRDefault="0049375A" w:rsidP="001B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D73C" w14:textId="77777777" w:rsidR="0025548E" w:rsidRDefault="0025548E"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C4FA5A" w14:textId="77777777" w:rsidR="0025548E" w:rsidRDefault="0025548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097" w14:textId="77777777" w:rsidR="0025548E" w:rsidRDefault="0025548E"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72A295AA" w14:textId="77777777" w:rsidR="0025548E" w:rsidRDefault="0025548E" w:rsidP="00AD6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4"/>
  </w:num>
  <w:num w:numId="13">
    <w:abstractNumId w:val="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DF"/>
    <w:rsid w:val="0002662C"/>
    <w:rsid w:val="00033997"/>
    <w:rsid w:val="000505D1"/>
    <w:rsid w:val="000A4BB1"/>
    <w:rsid w:val="000B19F9"/>
    <w:rsid w:val="000B402E"/>
    <w:rsid w:val="000E78A6"/>
    <w:rsid w:val="000F66DD"/>
    <w:rsid w:val="001558CF"/>
    <w:rsid w:val="00156AEF"/>
    <w:rsid w:val="00173806"/>
    <w:rsid w:val="00187EDF"/>
    <w:rsid w:val="001B142C"/>
    <w:rsid w:val="002362A6"/>
    <w:rsid w:val="0025548E"/>
    <w:rsid w:val="002D0AFA"/>
    <w:rsid w:val="0032449C"/>
    <w:rsid w:val="003D364B"/>
    <w:rsid w:val="003F0E0C"/>
    <w:rsid w:val="00410935"/>
    <w:rsid w:val="004266A0"/>
    <w:rsid w:val="00454DA7"/>
    <w:rsid w:val="0049375A"/>
    <w:rsid w:val="00495F5E"/>
    <w:rsid w:val="004D05EE"/>
    <w:rsid w:val="004F05F7"/>
    <w:rsid w:val="004F785E"/>
    <w:rsid w:val="00555669"/>
    <w:rsid w:val="00561A92"/>
    <w:rsid w:val="005961F6"/>
    <w:rsid w:val="005A5A82"/>
    <w:rsid w:val="005F4D87"/>
    <w:rsid w:val="0062311B"/>
    <w:rsid w:val="0068187A"/>
    <w:rsid w:val="00682ADB"/>
    <w:rsid w:val="006A71F5"/>
    <w:rsid w:val="006F59C3"/>
    <w:rsid w:val="00713D1C"/>
    <w:rsid w:val="00776081"/>
    <w:rsid w:val="00777206"/>
    <w:rsid w:val="007779A8"/>
    <w:rsid w:val="00783986"/>
    <w:rsid w:val="00784EF9"/>
    <w:rsid w:val="007A75D2"/>
    <w:rsid w:val="007C7CC7"/>
    <w:rsid w:val="00803DD6"/>
    <w:rsid w:val="0081396D"/>
    <w:rsid w:val="008A4CD0"/>
    <w:rsid w:val="008B4EF2"/>
    <w:rsid w:val="008D3E63"/>
    <w:rsid w:val="00952B36"/>
    <w:rsid w:val="009648E2"/>
    <w:rsid w:val="0097139D"/>
    <w:rsid w:val="00980037"/>
    <w:rsid w:val="009E046D"/>
    <w:rsid w:val="00A401AB"/>
    <w:rsid w:val="00A7302E"/>
    <w:rsid w:val="00A84C2B"/>
    <w:rsid w:val="00AB334A"/>
    <w:rsid w:val="00AB5626"/>
    <w:rsid w:val="00AD6749"/>
    <w:rsid w:val="00B023D8"/>
    <w:rsid w:val="00B14DD8"/>
    <w:rsid w:val="00B25F98"/>
    <w:rsid w:val="00B36ED0"/>
    <w:rsid w:val="00B746B3"/>
    <w:rsid w:val="00BE6061"/>
    <w:rsid w:val="00C0246E"/>
    <w:rsid w:val="00C05FDA"/>
    <w:rsid w:val="00C478E1"/>
    <w:rsid w:val="00C5103C"/>
    <w:rsid w:val="00CF025A"/>
    <w:rsid w:val="00D25882"/>
    <w:rsid w:val="00D61C40"/>
    <w:rsid w:val="00D70F29"/>
    <w:rsid w:val="00D76280"/>
    <w:rsid w:val="00DD7CD8"/>
    <w:rsid w:val="00E16717"/>
    <w:rsid w:val="00EE684D"/>
    <w:rsid w:val="00F249D7"/>
    <w:rsid w:val="00F7479C"/>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8DE23"/>
  <w15:docId w15:val="{6A0F883E-9FFE-48C4-8A64-9791EC6A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
    <w:name w:val="Body Text Indent 3"/>
    <w:basedOn w:val="a"/>
    <w:link w:val="30"/>
    <w:uiPriority w:val="99"/>
    <w:rsid w:val="00187EDF"/>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uiPriority w:val="99"/>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 w:type="character" w:styleId="af6">
    <w:name w:val="Unresolved Mention"/>
    <w:basedOn w:val="a0"/>
    <w:uiPriority w:val="99"/>
    <w:semiHidden/>
    <w:unhideWhenUsed/>
    <w:rsid w:val="00B36ED0"/>
    <w:rPr>
      <w:color w:val="605E5C"/>
      <w:shd w:val="clear" w:color="auto" w:fill="E1DFDD"/>
    </w:rPr>
  </w:style>
  <w:style w:type="paragraph" w:customStyle="1" w:styleId="24">
    <w:name w:val="Без интервала2"/>
    <w:rsid w:val="00DD7CD8"/>
    <w:pPr>
      <w:suppressAutoHyphens/>
      <w:spacing w:line="100" w:lineRule="atLeast"/>
    </w:pPr>
    <w:rPr>
      <w:rFonts w:eastAsia="SimSun"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1017@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5517</Words>
  <Characters>31453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simanishina.au</dc:creator>
  <cp:keywords/>
  <dc:description/>
  <cp:lastModifiedBy>Professional</cp:lastModifiedBy>
  <cp:revision>5</cp:revision>
  <cp:lastPrinted>2022-07-12T06:51:00Z</cp:lastPrinted>
  <dcterms:created xsi:type="dcterms:W3CDTF">2026-02-16T00:19:00Z</dcterms:created>
  <dcterms:modified xsi:type="dcterms:W3CDTF">2026-09-03T07:11:00Z</dcterms:modified>
</cp:coreProperties>
</file>