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550"/>
        <w:gridCol w:w="6083"/>
        <w:gridCol w:w="1134"/>
      </w:tblGrid>
      <w:tr w:rsidR="00DD0027" w:rsidTr="008A573C">
        <w:trPr>
          <w:trHeight w:val="7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Default="00DD0027" w:rsidP="008A573C">
            <w:pPr>
              <w:pStyle w:val="TableParagraph"/>
              <w:spacing w:before="91" w:line="276" w:lineRule="auto"/>
              <w:ind w:left="79" w:right="6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Default="00DD0027" w:rsidP="008A573C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Default="00DD0027" w:rsidP="008A573C">
            <w:pPr>
              <w:pStyle w:val="TableParagraph"/>
              <w:spacing w:before="91"/>
              <w:ind w:left="1497"/>
              <w:rPr>
                <w:sz w:val="20"/>
              </w:rPr>
            </w:pPr>
            <w:proofErr w:type="spellStart"/>
            <w:r>
              <w:rPr>
                <w:sz w:val="20"/>
              </w:rPr>
              <w:t>Технические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характеристики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товара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Pr="00DD0027" w:rsidRDefault="00DD0027" w:rsidP="008A573C">
            <w:pPr>
              <w:pStyle w:val="TableParagraph"/>
              <w:spacing w:before="91" w:line="276" w:lineRule="auto"/>
              <w:ind w:left="213" w:right="98" w:hanging="103"/>
              <w:rPr>
                <w:sz w:val="20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Ед. изм.</w:t>
            </w:r>
          </w:p>
        </w:tc>
      </w:tr>
      <w:tr w:rsidR="00DD0027" w:rsidTr="008A573C">
        <w:trPr>
          <w:trHeight w:val="343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Pr="00DD0027" w:rsidRDefault="00DD0027" w:rsidP="008A57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Pr="00DD0027" w:rsidRDefault="00DD0027" w:rsidP="00DD0027">
            <w:pPr>
              <w:pStyle w:val="TableParagraph"/>
              <w:spacing w:before="106"/>
              <w:ind w:left="9"/>
              <w:rPr>
                <w:b/>
                <w:sz w:val="20"/>
                <w:lang w:val="ru-RU"/>
              </w:rPr>
            </w:pPr>
            <w:r w:rsidRPr="00DD0027">
              <w:rPr>
                <w:b/>
                <w:sz w:val="20"/>
                <w:lang w:val="ru-RU"/>
              </w:rPr>
              <w:t>Стул. Эко кожа</w:t>
            </w:r>
          </w:p>
          <w:p w:rsidR="00DD0027" w:rsidRPr="00DD0027" w:rsidRDefault="00DD0027" w:rsidP="008A573C">
            <w:pPr>
              <w:pStyle w:val="TableParagraph"/>
              <w:spacing w:before="34"/>
              <w:rPr>
                <w:b/>
                <w:sz w:val="20"/>
                <w:lang w:val="ru-RU"/>
              </w:rPr>
            </w:pPr>
          </w:p>
          <w:p w:rsidR="00DD0027" w:rsidRPr="00DD0027" w:rsidRDefault="00DD0027" w:rsidP="008A573C">
            <w:pPr>
              <w:pStyle w:val="TableParagraph"/>
              <w:ind w:left="397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2584B8" wp14:editId="0961377A">
                  <wp:extent cx="1112520" cy="1487805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027" w:rsidRPr="00DD0027" w:rsidRDefault="00DD0027" w:rsidP="008A573C">
            <w:pPr>
              <w:pStyle w:val="TableParagraph"/>
              <w:spacing w:before="68"/>
              <w:rPr>
                <w:b/>
                <w:sz w:val="20"/>
                <w:lang w:val="ru-RU"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Pr="007463F8" w:rsidRDefault="00DD0027" w:rsidP="008A573C">
            <w:pPr>
              <w:pStyle w:val="TableParagraph"/>
              <w:spacing w:before="106"/>
              <w:ind w:left="9"/>
              <w:rPr>
                <w:b/>
                <w:sz w:val="20"/>
                <w:lang w:val="ru-RU"/>
              </w:rPr>
            </w:pPr>
            <w:r w:rsidRPr="007463F8">
              <w:rPr>
                <w:b/>
                <w:sz w:val="20"/>
                <w:lang w:val="ru-RU"/>
              </w:rPr>
              <w:t>Пер</w:t>
            </w:r>
            <w:r>
              <w:rPr>
                <w:b/>
                <w:sz w:val="20"/>
                <w:lang w:val="ru-RU"/>
              </w:rPr>
              <w:t>етяжка мебели выборочно (спинка либо</w:t>
            </w:r>
            <w:r w:rsidRPr="007463F8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7463F8">
              <w:rPr>
                <w:b/>
                <w:sz w:val="20"/>
                <w:lang w:val="ru-RU"/>
              </w:rPr>
              <w:t>сидушка</w:t>
            </w:r>
            <w:proofErr w:type="spellEnd"/>
            <w:r w:rsidRPr="007463F8">
              <w:rPr>
                <w:b/>
                <w:sz w:val="20"/>
                <w:lang w:val="ru-RU"/>
              </w:rPr>
              <w:t xml:space="preserve"> стула)</w:t>
            </w:r>
          </w:p>
          <w:p w:rsidR="00DD0027" w:rsidRPr="007463F8" w:rsidRDefault="00DD0027" w:rsidP="008A573C">
            <w:pPr>
              <w:pStyle w:val="TableParagraph"/>
              <w:ind w:right="32"/>
              <w:rPr>
                <w:sz w:val="20"/>
                <w:lang w:val="ru-RU"/>
              </w:rPr>
            </w:pPr>
          </w:p>
          <w:p w:rsidR="00DD0027" w:rsidRPr="007463F8" w:rsidRDefault="00DD0027" w:rsidP="008A573C">
            <w:pPr>
              <w:pStyle w:val="TableParagraph"/>
              <w:ind w:right="32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Техническая характеристика  кожи:  искусственная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кожа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высокого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 xml:space="preserve">качества, или немецкая эко-кожа 100 % </w:t>
            </w:r>
            <w:proofErr w:type="spellStart"/>
            <w:r w:rsidRPr="007463F8">
              <w:rPr>
                <w:sz w:val="20"/>
                <w:lang w:val="ru-RU"/>
              </w:rPr>
              <w:t>экологичный</w:t>
            </w:r>
            <w:proofErr w:type="spellEnd"/>
            <w:r w:rsidRPr="007463F8">
              <w:rPr>
                <w:sz w:val="20"/>
                <w:lang w:val="ru-RU"/>
              </w:rPr>
              <w:t xml:space="preserve"> материал износостойкий</w:t>
            </w:r>
            <w:r w:rsidRPr="007463F8">
              <w:rPr>
                <w:spacing w:val="40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и дышащий.</w:t>
            </w:r>
          </w:p>
          <w:p w:rsidR="00DD0027" w:rsidRPr="007463F8" w:rsidRDefault="00DD0027" w:rsidP="008A573C">
            <w:pPr>
              <w:pStyle w:val="TableParagraph"/>
              <w:ind w:left="39"/>
              <w:rPr>
                <w:sz w:val="20"/>
                <w:lang w:val="ru-RU"/>
              </w:rPr>
            </w:pPr>
            <w:r w:rsidRPr="007463F8">
              <w:rPr>
                <w:spacing w:val="-2"/>
                <w:sz w:val="20"/>
                <w:lang w:val="ru-RU"/>
              </w:rPr>
              <w:t>Состав:</w:t>
            </w:r>
          </w:p>
          <w:p w:rsidR="00DD0027" w:rsidRPr="007463F8" w:rsidRDefault="00DD0027" w:rsidP="008A573C">
            <w:pPr>
              <w:pStyle w:val="TableParagraph"/>
              <w:ind w:left="39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Лицевая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сторона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- полиуретен-</w:t>
            </w:r>
            <w:r w:rsidRPr="007463F8">
              <w:rPr>
                <w:spacing w:val="-4"/>
                <w:sz w:val="20"/>
                <w:lang w:val="ru-RU"/>
              </w:rPr>
              <w:t>100%</w:t>
            </w:r>
          </w:p>
          <w:p w:rsidR="00DD0027" w:rsidRPr="007463F8" w:rsidRDefault="00DD0027" w:rsidP="008A573C">
            <w:pPr>
              <w:pStyle w:val="TableParagraph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 xml:space="preserve">Основа-полиэстер-100% </w:t>
            </w:r>
          </w:p>
          <w:p w:rsidR="00DD0027" w:rsidRPr="007463F8" w:rsidRDefault="00DD0027" w:rsidP="008A573C">
            <w:pPr>
              <w:pStyle w:val="TableParagraph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ширина</w:t>
            </w:r>
            <w:r w:rsidRPr="007463F8">
              <w:rPr>
                <w:spacing w:val="-13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ткани-138см</w:t>
            </w:r>
          </w:p>
          <w:p w:rsidR="00DD0027" w:rsidRPr="007463F8" w:rsidRDefault="00DD0027" w:rsidP="008A573C">
            <w:pPr>
              <w:pStyle w:val="TableParagraph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Плотность ткани или вес 1м</w:t>
            </w:r>
            <w:r w:rsidRPr="0069761C">
              <w:rPr>
                <w:sz w:val="20"/>
                <w:vertAlign w:val="superscript"/>
                <w:lang w:val="ru-RU"/>
              </w:rPr>
              <w:t>2</w:t>
            </w:r>
            <w:r w:rsidRPr="007463F8">
              <w:rPr>
                <w:sz w:val="20"/>
                <w:lang w:val="ru-RU"/>
              </w:rPr>
              <w:t>-420+30г/м</w:t>
            </w:r>
            <w:proofErr w:type="gramStart"/>
            <w:r w:rsidRPr="0069761C">
              <w:rPr>
                <w:sz w:val="20"/>
                <w:vertAlign w:val="superscript"/>
                <w:lang w:val="ru-RU"/>
              </w:rPr>
              <w:t>2</w:t>
            </w:r>
            <w:proofErr w:type="gramEnd"/>
            <w:r w:rsidRPr="0069761C">
              <w:rPr>
                <w:sz w:val="20"/>
                <w:vertAlign w:val="superscript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 xml:space="preserve">Устойчивость к истиранию-100 000циклов </w:t>
            </w:r>
          </w:p>
          <w:p w:rsidR="00DD0027" w:rsidRDefault="00DD0027" w:rsidP="008A573C">
            <w:pPr>
              <w:pStyle w:val="TableParagraph"/>
              <w:spacing w:before="106"/>
              <w:ind w:left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цвет</w:t>
            </w:r>
            <w:proofErr w:type="spellEnd"/>
            <w:r>
              <w:rPr>
                <w:b/>
                <w:sz w:val="20"/>
              </w:rPr>
              <w:t xml:space="preserve"> Magis-06</w:t>
            </w:r>
          </w:p>
          <w:p w:rsidR="00DD0027" w:rsidRDefault="00DD0027" w:rsidP="008A573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</w:tr>
      <w:tr w:rsidR="00DD0027" w:rsidTr="008A573C">
        <w:trPr>
          <w:trHeight w:val="356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DD0027" w:rsidRDefault="00DD0027" w:rsidP="008A573C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DD0027" w:rsidRPr="00DD0027" w:rsidRDefault="00DD0027" w:rsidP="00DD0027">
            <w:pPr>
              <w:pStyle w:val="TableParagraph"/>
              <w:spacing w:before="198"/>
              <w:rPr>
                <w:b/>
                <w:sz w:val="24"/>
                <w:lang w:val="ru-RU"/>
              </w:rPr>
            </w:pPr>
            <w:r w:rsidRPr="00DD0027">
              <w:rPr>
                <w:b/>
                <w:sz w:val="24"/>
                <w:lang w:val="ru-RU"/>
              </w:rPr>
              <w:t>Кресло</w:t>
            </w:r>
          </w:p>
          <w:p w:rsidR="00DD0027" w:rsidRDefault="00DD0027" w:rsidP="008A573C">
            <w:pPr>
              <w:pStyle w:val="TableParagraph"/>
              <w:ind w:left="5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199F25F" wp14:editId="39F4296A">
                  <wp:extent cx="955040" cy="148780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spacing w:before="14"/>
              <w:rPr>
                <w:b/>
                <w:sz w:val="20"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Pr="007463F8" w:rsidRDefault="00DD0027" w:rsidP="008A573C">
            <w:pPr>
              <w:pStyle w:val="TableParagraph"/>
              <w:spacing w:before="106"/>
              <w:ind w:left="9"/>
              <w:rPr>
                <w:b/>
                <w:sz w:val="20"/>
                <w:lang w:val="ru-RU"/>
              </w:rPr>
            </w:pPr>
            <w:r w:rsidRPr="007463F8">
              <w:rPr>
                <w:b/>
                <w:sz w:val="20"/>
                <w:lang w:val="ru-RU"/>
              </w:rPr>
              <w:t>Перетяжка офисного кресла (</w:t>
            </w:r>
            <w:proofErr w:type="spellStart"/>
            <w:r w:rsidRPr="007463F8">
              <w:rPr>
                <w:b/>
                <w:sz w:val="20"/>
                <w:lang w:val="ru-RU"/>
              </w:rPr>
              <w:t>сидушка</w:t>
            </w:r>
            <w:proofErr w:type="spellEnd"/>
            <w:r w:rsidRPr="007463F8">
              <w:rPr>
                <w:b/>
                <w:sz w:val="20"/>
                <w:lang w:val="ru-RU"/>
              </w:rPr>
              <w:t>)</w:t>
            </w:r>
          </w:p>
          <w:p w:rsidR="00DD0027" w:rsidRPr="007463F8" w:rsidRDefault="00DD0027" w:rsidP="008A573C">
            <w:pPr>
              <w:pStyle w:val="TableParagraph"/>
              <w:spacing w:line="276" w:lineRule="auto"/>
              <w:ind w:left="39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Обивка:</w:t>
            </w:r>
            <w:r w:rsidRPr="007463F8">
              <w:rPr>
                <w:spacing w:val="-6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искусственная</w:t>
            </w:r>
            <w:r w:rsidRPr="007463F8">
              <w:rPr>
                <w:spacing w:val="-7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кожа,</w:t>
            </w:r>
            <w:r w:rsidRPr="007463F8">
              <w:rPr>
                <w:spacing w:val="-6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цвет</w:t>
            </w:r>
            <w:r w:rsidRPr="007463F8">
              <w:rPr>
                <w:spacing w:val="-6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- бежевый</w:t>
            </w:r>
            <w:r w:rsidRPr="007463F8">
              <w:rPr>
                <w:spacing w:val="-7"/>
                <w:sz w:val="20"/>
                <w:lang w:val="ru-RU"/>
              </w:rPr>
              <w:t xml:space="preserve"> </w:t>
            </w:r>
          </w:p>
          <w:p w:rsidR="00DD0027" w:rsidRPr="007463F8" w:rsidRDefault="00DD0027" w:rsidP="008A573C">
            <w:pPr>
              <w:pStyle w:val="TableParagraph"/>
              <w:ind w:left="39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Лицевая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сторона</w:t>
            </w:r>
            <w:r w:rsidRPr="007463F8">
              <w:rPr>
                <w:spacing w:val="-5"/>
                <w:sz w:val="20"/>
                <w:lang w:val="ru-RU"/>
              </w:rPr>
              <w:t xml:space="preserve">  </w:t>
            </w:r>
            <w:r w:rsidRPr="007463F8">
              <w:rPr>
                <w:sz w:val="20"/>
                <w:lang w:val="ru-RU"/>
              </w:rPr>
              <w:t>- полиуретен-</w:t>
            </w:r>
            <w:r w:rsidRPr="007463F8">
              <w:rPr>
                <w:spacing w:val="-4"/>
                <w:sz w:val="20"/>
                <w:lang w:val="ru-RU"/>
              </w:rPr>
              <w:t>100%</w:t>
            </w:r>
          </w:p>
          <w:p w:rsidR="00DD0027" w:rsidRPr="007463F8" w:rsidRDefault="00DD0027" w:rsidP="008A573C">
            <w:pPr>
              <w:pStyle w:val="TableParagraph"/>
              <w:spacing w:before="34" w:line="276" w:lineRule="auto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Основа-полиэстер-100% ширина</w:t>
            </w:r>
            <w:r w:rsidRPr="007463F8">
              <w:rPr>
                <w:spacing w:val="-13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 xml:space="preserve">ткани-138см </w:t>
            </w:r>
          </w:p>
          <w:p w:rsidR="00DD0027" w:rsidRPr="007463F8" w:rsidRDefault="00DD0027" w:rsidP="008A573C">
            <w:pPr>
              <w:pStyle w:val="TableParagraph"/>
              <w:spacing w:before="34" w:line="276" w:lineRule="auto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Плотность ткани или вес 1м</w:t>
            </w:r>
            <w:r w:rsidRPr="0069761C">
              <w:rPr>
                <w:sz w:val="20"/>
                <w:vertAlign w:val="superscript"/>
                <w:lang w:val="ru-RU"/>
              </w:rPr>
              <w:t>2</w:t>
            </w:r>
            <w:r w:rsidRPr="007463F8">
              <w:rPr>
                <w:sz w:val="20"/>
                <w:lang w:val="ru-RU"/>
              </w:rPr>
              <w:t>-420+30г/м</w:t>
            </w:r>
            <w:proofErr w:type="gramStart"/>
            <w:r w:rsidRPr="007463F8">
              <w:rPr>
                <w:sz w:val="20"/>
                <w:vertAlign w:val="superscript"/>
                <w:lang w:val="ru-RU"/>
              </w:rPr>
              <w:t>2</w:t>
            </w:r>
            <w:proofErr w:type="gramEnd"/>
            <w:r w:rsidRPr="007463F8">
              <w:rPr>
                <w:sz w:val="20"/>
                <w:lang w:val="ru-RU"/>
              </w:rPr>
              <w:t xml:space="preserve"> Устойчивость к истиранию-100</w:t>
            </w:r>
            <w:r>
              <w:rPr>
                <w:sz w:val="20"/>
              </w:rPr>
              <w:t> </w:t>
            </w:r>
            <w:r w:rsidRPr="007463F8">
              <w:rPr>
                <w:sz w:val="20"/>
                <w:lang w:val="ru-RU"/>
              </w:rPr>
              <w:t xml:space="preserve">000 циклов </w:t>
            </w:r>
          </w:p>
          <w:p w:rsidR="00DD0027" w:rsidRDefault="00DD0027" w:rsidP="008A573C">
            <w:pPr>
              <w:pStyle w:val="TableParagraph"/>
              <w:spacing w:before="106"/>
              <w:ind w:left="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цвет</w:t>
            </w:r>
            <w:proofErr w:type="spellEnd"/>
            <w:r>
              <w:rPr>
                <w:b/>
                <w:sz w:val="20"/>
              </w:rPr>
              <w:t xml:space="preserve"> Magis-06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DD0027" w:rsidRDefault="00DD0027" w:rsidP="008A573C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</w:tr>
      <w:tr w:rsidR="00DD0027" w:rsidTr="008A573C">
        <w:trPr>
          <w:trHeight w:val="356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27" w:rsidRDefault="00DD0027" w:rsidP="008A573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hideMark/>
          </w:tcPr>
          <w:p w:rsidR="00DD0027" w:rsidRPr="00DD0027" w:rsidRDefault="00DD0027" w:rsidP="008A573C">
            <w:pPr>
              <w:pStyle w:val="TableParagraph"/>
              <w:spacing w:before="198"/>
              <w:rPr>
                <w:b/>
                <w:sz w:val="24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578DE9" wp14:editId="7EEBDE16">
                  <wp:extent cx="514350" cy="721848"/>
                  <wp:effectExtent l="0" t="0" r="0" b="254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22" cy="72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lang w:val="ru-RU"/>
              </w:rPr>
              <w:t xml:space="preserve"> Кресло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Pr="007463F8" w:rsidRDefault="00DD0027" w:rsidP="008A573C">
            <w:pPr>
              <w:pStyle w:val="TableParagraph"/>
              <w:spacing w:before="106"/>
              <w:ind w:left="9"/>
              <w:rPr>
                <w:b/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 xml:space="preserve"> </w:t>
            </w:r>
            <w:r w:rsidRPr="007463F8">
              <w:rPr>
                <w:b/>
                <w:sz w:val="20"/>
                <w:lang w:val="ru-RU"/>
              </w:rPr>
              <w:t>Перетяжка офисного кресла (подлокотник)</w:t>
            </w:r>
          </w:p>
          <w:p w:rsidR="00DD0027" w:rsidRPr="007463F8" w:rsidRDefault="00DD0027" w:rsidP="008A573C">
            <w:pPr>
              <w:pStyle w:val="TableParagraph"/>
              <w:spacing w:line="276" w:lineRule="auto"/>
              <w:ind w:left="39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Обивка:</w:t>
            </w:r>
            <w:r w:rsidRPr="007463F8">
              <w:rPr>
                <w:spacing w:val="-6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искусственная</w:t>
            </w:r>
            <w:r w:rsidRPr="007463F8">
              <w:rPr>
                <w:spacing w:val="-7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кожа,</w:t>
            </w:r>
            <w:r w:rsidRPr="007463F8">
              <w:rPr>
                <w:spacing w:val="-6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цвет</w:t>
            </w:r>
            <w:r w:rsidRPr="007463F8">
              <w:rPr>
                <w:spacing w:val="-6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- бежевый</w:t>
            </w:r>
            <w:r w:rsidRPr="007463F8">
              <w:rPr>
                <w:spacing w:val="-7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(подлокотники</w:t>
            </w:r>
            <w:r w:rsidR="0069761C">
              <w:rPr>
                <w:sz w:val="20"/>
                <w:lang w:val="ru-RU"/>
              </w:rPr>
              <w:t>)</w:t>
            </w:r>
            <w:r w:rsidRPr="007463F8">
              <w:rPr>
                <w:sz w:val="20"/>
                <w:lang w:val="ru-RU"/>
              </w:rPr>
              <w:t xml:space="preserve"> </w:t>
            </w:r>
          </w:p>
          <w:p w:rsidR="00DD0027" w:rsidRPr="007463F8" w:rsidRDefault="00DD0027" w:rsidP="008A573C">
            <w:pPr>
              <w:pStyle w:val="TableParagraph"/>
              <w:ind w:left="39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Лицевая</w:t>
            </w:r>
            <w:r w:rsidRPr="007463F8">
              <w:rPr>
                <w:spacing w:val="-5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>сторона</w:t>
            </w:r>
            <w:r w:rsidRPr="007463F8">
              <w:rPr>
                <w:spacing w:val="-5"/>
                <w:sz w:val="20"/>
                <w:lang w:val="ru-RU"/>
              </w:rPr>
              <w:t xml:space="preserve">  </w:t>
            </w:r>
            <w:r w:rsidRPr="007463F8">
              <w:rPr>
                <w:sz w:val="20"/>
                <w:lang w:val="ru-RU"/>
              </w:rPr>
              <w:t>- полиуретен-</w:t>
            </w:r>
            <w:r w:rsidRPr="007463F8">
              <w:rPr>
                <w:spacing w:val="-4"/>
                <w:sz w:val="20"/>
                <w:lang w:val="ru-RU"/>
              </w:rPr>
              <w:t>100%</w:t>
            </w:r>
          </w:p>
          <w:p w:rsidR="00DD0027" w:rsidRPr="007463F8" w:rsidRDefault="00DD0027" w:rsidP="008A573C">
            <w:pPr>
              <w:pStyle w:val="TableParagraph"/>
              <w:spacing w:before="34" w:line="276" w:lineRule="auto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Основа-полиэстер-100% ширина</w:t>
            </w:r>
            <w:r w:rsidRPr="007463F8">
              <w:rPr>
                <w:spacing w:val="-13"/>
                <w:sz w:val="20"/>
                <w:lang w:val="ru-RU"/>
              </w:rPr>
              <w:t xml:space="preserve"> </w:t>
            </w:r>
            <w:r w:rsidRPr="007463F8">
              <w:rPr>
                <w:sz w:val="20"/>
                <w:lang w:val="ru-RU"/>
              </w:rPr>
              <w:t xml:space="preserve">ткани-138см </w:t>
            </w:r>
          </w:p>
          <w:p w:rsidR="00DD0027" w:rsidRPr="007463F8" w:rsidRDefault="00DD0027" w:rsidP="008A573C">
            <w:pPr>
              <w:pStyle w:val="TableParagraph"/>
              <w:spacing w:before="34" w:line="276" w:lineRule="auto"/>
              <w:ind w:left="39" w:right="2167"/>
              <w:rPr>
                <w:sz w:val="20"/>
                <w:lang w:val="ru-RU"/>
              </w:rPr>
            </w:pPr>
            <w:r w:rsidRPr="007463F8">
              <w:rPr>
                <w:sz w:val="20"/>
                <w:lang w:val="ru-RU"/>
              </w:rPr>
              <w:t>Плотность ткани или вес 1м</w:t>
            </w:r>
            <w:r w:rsidRPr="0069761C">
              <w:rPr>
                <w:sz w:val="20"/>
                <w:vertAlign w:val="superscript"/>
                <w:lang w:val="ru-RU"/>
              </w:rPr>
              <w:t>2</w:t>
            </w:r>
            <w:r w:rsidRPr="007463F8">
              <w:rPr>
                <w:sz w:val="20"/>
                <w:lang w:val="ru-RU"/>
              </w:rPr>
              <w:t>-420+30г/м</w:t>
            </w:r>
            <w:proofErr w:type="gramStart"/>
            <w:r w:rsidRPr="007463F8">
              <w:rPr>
                <w:sz w:val="20"/>
                <w:vertAlign w:val="superscript"/>
                <w:lang w:val="ru-RU"/>
              </w:rPr>
              <w:t>2</w:t>
            </w:r>
            <w:proofErr w:type="gramEnd"/>
            <w:r w:rsidRPr="007463F8">
              <w:rPr>
                <w:sz w:val="20"/>
                <w:lang w:val="ru-RU"/>
              </w:rPr>
              <w:t xml:space="preserve"> Устойчивость к истиранию-100</w:t>
            </w:r>
            <w:r>
              <w:rPr>
                <w:sz w:val="20"/>
              </w:rPr>
              <w:t> </w:t>
            </w:r>
            <w:r w:rsidRPr="007463F8">
              <w:rPr>
                <w:sz w:val="20"/>
                <w:lang w:val="ru-RU"/>
              </w:rPr>
              <w:t xml:space="preserve">000 циклов </w:t>
            </w:r>
          </w:p>
          <w:p w:rsidR="00DD0027" w:rsidRDefault="00DD0027" w:rsidP="008A573C">
            <w:pPr>
              <w:pStyle w:val="TableParagraph"/>
              <w:spacing w:before="106"/>
              <w:ind w:left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цвет</w:t>
            </w:r>
            <w:proofErr w:type="spellEnd"/>
            <w:r>
              <w:rPr>
                <w:b/>
                <w:sz w:val="20"/>
              </w:rPr>
              <w:t xml:space="preserve"> Magis-</w:t>
            </w: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27" w:rsidRDefault="00DD0027" w:rsidP="008A573C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пара</w:t>
            </w:r>
            <w:proofErr w:type="spellEnd"/>
          </w:p>
        </w:tc>
      </w:tr>
      <w:tr w:rsidR="00D108E9" w:rsidTr="008A573C">
        <w:trPr>
          <w:trHeight w:val="356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E9" w:rsidRDefault="00D108E9" w:rsidP="008A573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D108E9" w:rsidRDefault="00D108E9" w:rsidP="008A573C">
            <w:pPr>
              <w:pStyle w:val="TableParagraph"/>
              <w:spacing w:before="198"/>
              <w:rPr>
                <w:noProof/>
                <w:sz w:val="20"/>
                <w:lang w:eastAsia="ru-RU"/>
              </w:rPr>
            </w:pPr>
            <w:proofErr w:type="spellStart"/>
            <w:r>
              <w:rPr>
                <w:spacing w:val="-2"/>
                <w:sz w:val="24"/>
              </w:rPr>
              <w:t>Перетяжка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подлокотников</w:t>
            </w:r>
            <w:proofErr w:type="spellEnd"/>
            <w:r>
              <w:rPr>
                <w:spacing w:val="-2"/>
                <w:sz w:val="24"/>
              </w:rPr>
              <w:t xml:space="preserve"> у </w:t>
            </w:r>
            <w:proofErr w:type="spellStart"/>
            <w:r>
              <w:rPr>
                <w:spacing w:val="-2"/>
                <w:sz w:val="24"/>
              </w:rPr>
              <w:t>ходунков</w:t>
            </w:r>
            <w:proofErr w:type="spellEnd"/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E9" w:rsidRDefault="00D108E9" w:rsidP="00D108E9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33B87BA" wp14:editId="1DD29236">
                  <wp:extent cx="1508125" cy="1617345"/>
                  <wp:effectExtent l="0" t="0" r="0" b="1905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8E9" w:rsidRPr="00DC5AA1" w:rsidRDefault="00D108E9" w:rsidP="00D108E9">
            <w:pPr>
              <w:pStyle w:val="TableParagraph"/>
              <w:spacing w:before="36"/>
              <w:ind w:left="108"/>
              <w:rPr>
                <w:sz w:val="24"/>
                <w:lang w:val="ru-RU"/>
              </w:rPr>
            </w:pPr>
            <w:r w:rsidRPr="00DC5AA1">
              <w:rPr>
                <w:sz w:val="24"/>
                <w:lang w:val="ru-RU"/>
              </w:rPr>
              <w:t>Размер</w:t>
            </w:r>
            <w:r w:rsidRPr="00DC5AA1">
              <w:rPr>
                <w:spacing w:val="-1"/>
                <w:sz w:val="24"/>
                <w:lang w:val="ru-RU"/>
              </w:rPr>
              <w:t xml:space="preserve"> </w:t>
            </w:r>
            <w:r w:rsidRPr="00DC5AA1">
              <w:rPr>
                <w:sz w:val="24"/>
                <w:lang w:val="ru-RU"/>
              </w:rPr>
              <w:t>подлокотника</w:t>
            </w:r>
            <w:r w:rsidRPr="00DC5AA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C5AA1">
              <w:rPr>
                <w:sz w:val="24"/>
                <w:lang w:val="ru-RU"/>
              </w:rPr>
              <w:t>мм</w:t>
            </w:r>
            <w:proofErr w:type="gramEnd"/>
            <w:r w:rsidRPr="00DC5AA1">
              <w:rPr>
                <w:sz w:val="24"/>
                <w:lang w:val="ru-RU"/>
              </w:rPr>
              <w:t>.:</w:t>
            </w:r>
            <w:r w:rsidRPr="00DC5AA1">
              <w:rPr>
                <w:spacing w:val="-1"/>
                <w:sz w:val="24"/>
                <w:lang w:val="ru-RU"/>
              </w:rPr>
              <w:t xml:space="preserve"> </w:t>
            </w:r>
            <w:r w:rsidRPr="00DC5AA1">
              <w:rPr>
                <w:spacing w:val="-2"/>
                <w:sz w:val="24"/>
                <w:lang w:val="ru-RU"/>
              </w:rPr>
              <w:t>550*550;</w:t>
            </w:r>
          </w:p>
          <w:p w:rsidR="00D108E9" w:rsidRPr="00DC5AA1" w:rsidRDefault="00D108E9" w:rsidP="00D108E9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DC5AA1">
              <w:rPr>
                <w:sz w:val="24"/>
                <w:lang w:val="ru-RU"/>
              </w:rPr>
              <w:t xml:space="preserve">Материал для </w:t>
            </w:r>
            <w:r w:rsidRPr="00DC5AA1">
              <w:rPr>
                <w:spacing w:val="-2"/>
                <w:sz w:val="24"/>
                <w:lang w:val="ru-RU"/>
              </w:rPr>
              <w:t>перетяжки:</w:t>
            </w:r>
          </w:p>
          <w:p w:rsidR="00D108E9" w:rsidRPr="00DC5AA1" w:rsidRDefault="00D108E9" w:rsidP="00D108E9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proofErr w:type="spellStart"/>
            <w:r w:rsidRPr="00DC5AA1">
              <w:rPr>
                <w:sz w:val="24"/>
                <w:lang w:val="ru-RU"/>
              </w:rPr>
              <w:t>Экокожа</w:t>
            </w:r>
            <w:proofErr w:type="spellEnd"/>
            <w:r w:rsidRPr="00DC5AA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magik</w:t>
            </w:r>
            <w:proofErr w:type="spellEnd"/>
            <w:r w:rsidRPr="00DC5AA1">
              <w:rPr>
                <w:sz w:val="24"/>
                <w:lang w:val="ru-RU"/>
              </w:rPr>
              <w:t xml:space="preserve"> </w:t>
            </w:r>
            <w:r w:rsidRPr="00DC5AA1">
              <w:rPr>
                <w:spacing w:val="-5"/>
                <w:sz w:val="24"/>
                <w:lang w:val="ru-RU"/>
              </w:rPr>
              <w:t>05;</w:t>
            </w:r>
          </w:p>
          <w:p w:rsidR="00D108E9" w:rsidRPr="00DC5AA1" w:rsidRDefault="00D108E9" w:rsidP="00D108E9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DC5AA1">
              <w:rPr>
                <w:sz w:val="24"/>
                <w:lang w:val="ru-RU"/>
              </w:rPr>
              <w:t xml:space="preserve">Цвет: </w:t>
            </w:r>
            <w:r w:rsidRPr="00DC5AA1">
              <w:rPr>
                <w:spacing w:val="-2"/>
                <w:sz w:val="24"/>
                <w:lang w:val="ru-RU"/>
              </w:rPr>
              <w:t>бежевый;</w:t>
            </w:r>
          </w:p>
          <w:p w:rsidR="00D108E9" w:rsidRPr="00DC5AA1" w:rsidRDefault="00D108E9" w:rsidP="00D108E9">
            <w:pPr>
              <w:pStyle w:val="TableParagraph"/>
              <w:spacing w:before="42" w:line="276" w:lineRule="auto"/>
              <w:ind w:left="108"/>
              <w:rPr>
                <w:sz w:val="24"/>
                <w:lang w:val="ru-RU"/>
              </w:rPr>
            </w:pPr>
            <w:r w:rsidRPr="00DC5AA1">
              <w:rPr>
                <w:sz w:val="24"/>
                <w:lang w:val="ru-RU"/>
              </w:rPr>
              <w:t>Состав</w:t>
            </w:r>
            <w:r w:rsidRPr="00DC5AA1">
              <w:rPr>
                <w:spacing w:val="-8"/>
                <w:sz w:val="24"/>
                <w:lang w:val="ru-RU"/>
              </w:rPr>
              <w:t xml:space="preserve"> </w:t>
            </w:r>
            <w:r w:rsidRPr="00DC5AA1">
              <w:rPr>
                <w:sz w:val="24"/>
                <w:lang w:val="ru-RU"/>
              </w:rPr>
              <w:t>ткани:</w:t>
            </w:r>
            <w:r w:rsidRPr="00DC5AA1">
              <w:rPr>
                <w:spacing w:val="-7"/>
                <w:sz w:val="24"/>
                <w:lang w:val="ru-RU"/>
              </w:rPr>
              <w:t xml:space="preserve"> </w:t>
            </w:r>
            <w:r w:rsidRPr="00DC5AA1">
              <w:rPr>
                <w:sz w:val="24"/>
                <w:lang w:val="ru-RU"/>
              </w:rPr>
              <w:t>лицевая</w:t>
            </w:r>
            <w:r w:rsidRPr="00DC5AA1">
              <w:rPr>
                <w:spacing w:val="-7"/>
                <w:sz w:val="24"/>
                <w:lang w:val="ru-RU"/>
              </w:rPr>
              <w:t xml:space="preserve"> </w:t>
            </w:r>
            <w:r w:rsidRPr="00DC5AA1">
              <w:rPr>
                <w:sz w:val="24"/>
                <w:lang w:val="ru-RU"/>
              </w:rPr>
              <w:t>сторона</w:t>
            </w:r>
            <w:r w:rsidRPr="00DC5AA1">
              <w:rPr>
                <w:spacing w:val="40"/>
                <w:sz w:val="24"/>
                <w:lang w:val="ru-RU"/>
              </w:rPr>
              <w:t xml:space="preserve"> </w:t>
            </w:r>
            <w:r w:rsidRPr="00DC5AA1">
              <w:rPr>
                <w:sz w:val="24"/>
                <w:lang w:val="ru-RU"/>
              </w:rPr>
              <w:t>полиуретан–</w:t>
            </w:r>
            <w:r w:rsidRPr="00DC5AA1">
              <w:rPr>
                <w:spacing w:val="-7"/>
                <w:sz w:val="24"/>
                <w:lang w:val="ru-RU"/>
              </w:rPr>
              <w:t xml:space="preserve"> </w:t>
            </w:r>
            <w:r w:rsidRPr="00DC5AA1">
              <w:rPr>
                <w:sz w:val="24"/>
                <w:lang w:val="ru-RU"/>
              </w:rPr>
              <w:t>100%, основа полиэстер -100%;</w:t>
            </w:r>
          </w:p>
          <w:p w:rsidR="00D108E9" w:rsidRPr="00DC5AA1" w:rsidRDefault="00D108E9" w:rsidP="00D108E9">
            <w:pPr>
              <w:pStyle w:val="TableParagraph"/>
              <w:spacing w:line="276" w:lineRule="auto"/>
              <w:ind w:left="108" w:right="573"/>
              <w:rPr>
                <w:sz w:val="24"/>
                <w:lang w:val="ru-RU"/>
              </w:rPr>
            </w:pPr>
            <w:r w:rsidRPr="00DC5AA1">
              <w:rPr>
                <w:sz w:val="24"/>
                <w:lang w:val="ru-RU"/>
              </w:rPr>
              <w:t>Плотность ткани 1м2: 420</w:t>
            </w:r>
            <w:r w:rsidRPr="00DC5AA1">
              <w:rPr>
                <w:rFonts w:ascii="Trebuchet MS" w:hAnsi="Trebuchet MS"/>
                <w:b/>
                <w:color w:val="333333"/>
                <w:sz w:val="21"/>
                <w:shd w:val="clear" w:color="auto" w:fill="F4F4F4"/>
                <w:lang w:val="ru-RU"/>
              </w:rPr>
              <w:t>±30</w:t>
            </w:r>
            <w:r w:rsidRPr="00DC5AA1">
              <w:rPr>
                <w:color w:val="000000"/>
                <w:sz w:val="24"/>
                <w:lang w:val="ru-RU"/>
              </w:rPr>
              <w:t>г/м; Устойчивость</w:t>
            </w:r>
            <w:r w:rsidRPr="00DC5AA1">
              <w:rPr>
                <w:color w:val="000000"/>
                <w:spacing w:val="-9"/>
                <w:sz w:val="24"/>
                <w:lang w:val="ru-RU"/>
              </w:rPr>
              <w:t xml:space="preserve"> </w:t>
            </w:r>
            <w:r w:rsidRPr="00DC5AA1">
              <w:rPr>
                <w:color w:val="000000"/>
                <w:sz w:val="24"/>
                <w:lang w:val="ru-RU"/>
              </w:rPr>
              <w:t>к</w:t>
            </w:r>
            <w:r w:rsidRPr="00DC5AA1">
              <w:rPr>
                <w:color w:val="000000"/>
                <w:spacing w:val="-8"/>
                <w:sz w:val="24"/>
                <w:lang w:val="ru-RU"/>
              </w:rPr>
              <w:t xml:space="preserve"> </w:t>
            </w:r>
            <w:r w:rsidRPr="00DC5AA1">
              <w:rPr>
                <w:color w:val="000000"/>
                <w:sz w:val="24"/>
                <w:lang w:val="ru-RU"/>
              </w:rPr>
              <w:t>истиранию:</w:t>
            </w:r>
            <w:r w:rsidRPr="00DC5AA1">
              <w:rPr>
                <w:color w:val="000000"/>
                <w:spacing w:val="-8"/>
                <w:sz w:val="24"/>
                <w:lang w:val="ru-RU"/>
              </w:rPr>
              <w:t xml:space="preserve"> </w:t>
            </w:r>
            <w:r w:rsidRPr="00DC5AA1">
              <w:rPr>
                <w:color w:val="000000"/>
                <w:sz w:val="24"/>
                <w:lang w:val="ru-RU"/>
              </w:rPr>
              <w:t>100</w:t>
            </w:r>
            <w:r w:rsidRPr="00DC5AA1">
              <w:rPr>
                <w:color w:val="000000"/>
                <w:spacing w:val="-8"/>
                <w:sz w:val="24"/>
                <w:lang w:val="ru-RU"/>
              </w:rPr>
              <w:t xml:space="preserve"> </w:t>
            </w:r>
            <w:r w:rsidRPr="00DC5AA1">
              <w:rPr>
                <w:color w:val="000000"/>
                <w:sz w:val="24"/>
                <w:lang w:val="ru-RU"/>
              </w:rPr>
              <w:t>000</w:t>
            </w:r>
            <w:r w:rsidRPr="00DC5AA1">
              <w:rPr>
                <w:color w:val="000000"/>
                <w:spacing w:val="-8"/>
                <w:sz w:val="24"/>
                <w:lang w:val="ru-RU"/>
              </w:rPr>
              <w:t xml:space="preserve"> </w:t>
            </w:r>
            <w:r w:rsidRPr="00DC5AA1">
              <w:rPr>
                <w:color w:val="000000"/>
                <w:sz w:val="24"/>
                <w:lang w:val="ru-RU"/>
              </w:rPr>
              <w:t>циклов; Тип ткани: искусственная кожа;</w:t>
            </w:r>
          </w:p>
          <w:p w:rsidR="00D108E9" w:rsidRDefault="00D108E9" w:rsidP="00D108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дизайна: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однотон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108E9" w:rsidRPr="007463F8" w:rsidRDefault="00D108E9" w:rsidP="008A573C">
            <w:pPr>
              <w:pStyle w:val="TableParagraph"/>
              <w:spacing w:before="106"/>
              <w:ind w:left="9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E9" w:rsidRPr="00D108E9" w:rsidRDefault="00D108E9" w:rsidP="008A573C">
            <w:pPr>
              <w:pStyle w:val="TableParagraph"/>
              <w:spacing w:before="1"/>
              <w:ind w:left="10"/>
              <w:jc w:val="center"/>
              <w:rPr>
                <w:spacing w:val="-5"/>
                <w:sz w:val="20"/>
                <w:lang w:val="ru-RU"/>
              </w:rPr>
            </w:pPr>
            <w:proofErr w:type="spellStart"/>
            <w:proofErr w:type="gramStart"/>
            <w:r>
              <w:rPr>
                <w:spacing w:val="-5"/>
                <w:sz w:val="20"/>
                <w:lang w:val="ru-RU"/>
              </w:rPr>
              <w:t>шт</w:t>
            </w:r>
            <w:proofErr w:type="spellEnd"/>
            <w:proofErr w:type="gramEnd"/>
          </w:p>
        </w:tc>
      </w:tr>
    </w:tbl>
    <w:p w:rsidR="0022083C" w:rsidRDefault="0022083C">
      <w:bookmarkStart w:id="0" w:name="_GoBack"/>
      <w:bookmarkEnd w:id="0"/>
    </w:p>
    <w:sectPr w:rsidR="0022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86"/>
    <w:rsid w:val="0022083C"/>
    <w:rsid w:val="003A2786"/>
    <w:rsid w:val="0069761C"/>
    <w:rsid w:val="00D108E9"/>
    <w:rsid w:val="00D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D0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00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D0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00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Соловова</dc:creator>
  <cp:keywords/>
  <dc:description/>
  <cp:lastModifiedBy>Елена Соловова</cp:lastModifiedBy>
  <cp:revision>4</cp:revision>
  <dcterms:created xsi:type="dcterms:W3CDTF">2026-04-20T02:56:00Z</dcterms:created>
  <dcterms:modified xsi:type="dcterms:W3CDTF">2026-06-15T02:27:00Z</dcterms:modified>
</cp:coreProperties>
</file>