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B77D" w14:textId="77777777" w:rsidR="00DB37C4" w:rsidRDefault="00DB37C4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7672299B" w14:textId="62079F60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ПРОЕКТ</w:t>
      </w:r>
    </w:p>
    <w:p w14:paraId="597A1C69" w14:textId="77777777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621A6105" w14:textId="283E3B35" w:rsidR="007F23DA" w:rsidRPr="001C774F" w:rsidRDefault="006565B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ГОСУДАРСТВЕННЫЙ КОНТРАКТ 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№</w:t>
      </w:r>
      <w:r w:rsidR="006169D5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____</w:t>
      </w:r>
    </w:p>
    <w:p w14:paraId="2908DAB4" w14:textId="208EDA76" w:rsidR="007F23DA" w:rsidRPr="001C774F" w:rsidRDefault="00DB37C4" w:rsidP="00DB37C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НА ОКАЗАНИЕ УСЛУГ</w:t>
      </w:r>
    </w:p>
    <w:p w14:paraId="467174E0" w14:textId="083D9F93" w:rsidR="007F23DA" w:rsidRPr="001C774F" w:rsidRDefault="00791547" w:rsidP="00D702FE">
      <w:pPr>
        <w:pStyle w:val="ConsPlusNormal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Идентификационный код закупки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D631E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261230909029023120100100350000000244</w:t>
      </w:r>
    </w:p>
    <w:p w14:paraId="099D97D6" w14:textId="77777777" w:rsidR="007F23DA" w:rsidRPr="001C774F" w:rsidRDefault="007F23DA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7DD693C7" w14:textId="09D00D87" w:rsidR="007F23DA" w:rsidRPr="001C774F" w:rsidRDefault="00CD6C14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г. Краснодар                                                               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1ED4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202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6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г.</w:t>
      </w:r>
    </w:p>
    <w:p w14:paraId="2BF02B7C" w14:textId="77777777" w:rsidR="007F23DA" w:rsidRPr="001C774F" w:rsidRDefault="007F23DA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7C106FE" w14:textId="4F058901" w:rsidR="0086216A" w:rsidRPr="001C774F" w:rsidRDefault="007F23DA" w:rsidP="005D215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Главное управление М</w:t>
      </w:r>
      <w:r w:rsidR="00AE5D1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Краснодарскому краю</w:t>
      </w:r>
      <w:r w:rsidRPr="001C77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="005D215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</w:t>
      </w:r>
      <w:r w:rsidR="00666CD1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953233" w:rsidRPr="0095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5A1D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AE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D10" w:rsidRPr="001C7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AE5D10" w:rsidRPr="001C77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«Заказчик»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одной стороны,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____________________________________________________________________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именуемое в дальнейшем </w:t>
      </w:r>
      <w:r w:rsidR="000B4D2A" w:rsidRPr="00143A5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>«Исполнитель»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действующего на основании </w:t>
      </w:r>
      <w:r w:rsidR="005A1D3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другой стороны, вместе именуемые в дальнейшем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Стороны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на основании требований пункта 4 части 1 статьи 93 Федерального закона от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5 апреля 2013 года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hyperlink r:id="rId8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»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Федеральный закон № 44-ФЗ), заключили настоящий Государственный контракт (далее – Контракт) о нижеследующем: </w:t>
      </w:r>
    </w:p>
    <w:p w14:paraId="03361B0A" w14:textId="77777777" w:rsidR="00CB7F8A" w:rsidRPr="001C774F" w:rsidRDefault="00CB7F8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DB7FD2A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I. Предмет Контракта</w:t>
      </w:r>
    </w:p>
    <w:p w14:paraId="26780662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599AB13" w14:textId="70C85722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1.1. Исполнитель по заданию Заказчика обязуется в установленный Контрактом срок оказать </w:t>
      </w:r>
      <w:r w:rsid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у</w:t>
      </w:r>
      <w:r w:rsidR="00CE4513" w:rsidRP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слуги </w:t>
      </w:r>
      <w:r w:rsidR="00502321" w:rsidRPr="00502321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по ремонту и техническому обслуживанию </w:t>
      </w:r>
      <w:r w:rsidR="00886477" w:rsidRPr="0088647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катеров в количестве 3 единиц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(далее – услуги)</w:t>
      </w:r>
      <w:r w:rsidR="00FD1BD6" w:rsidRPr="001C774F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объеме 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 соответствии 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 1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 настоящему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),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 Заказчик обязуется принять и оплатить указанные услуги в порядке и размере, установленном настоящим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онтрактом.</w:t>
      </w:r>
    </w:p>
    <w:p w14:paraId="5344F10F" w14:textId="77777777" w:rsidR="0086216A" w:rsidRPr="001C774F" w:rsidRDefault="0086216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16E0C1A4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II. Условия оказания услуг</w:t>
      </w:r>
    </w:p>
    <w:p w14:paraId="4771675A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496B911" w14:textId="77777777" w:rsidR="007F23DA" w:rsidRPr="001C774F" w:rsidRDefault="007F23DA" w:rsidP="00A150D3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2.1. Услуги оказываются Исполнителем в соответствии 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</w:t>
      </w:r>
      <w:hyperlink r:id="rId9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приложение</w:t>
        </w:r>
      </w:hyperlink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№1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0546A50F" w14:textId="77777777" w:rsidR="00897A0A" w:rsidRPr="001C774F" w:rsidRDefault="00897A0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36E8CD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III. Взаимодействие Сторон</w:t>
      </w:r>
    </w:p>
    <w:p w14:paraId="0F8DA45E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7E75DD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3.1. Исполнитель вправе:</w:t>
      </w:r>
    </w:p>
    <w:p w14:paraId="7749D2AD" w14:textId="67DD530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66243134" w14:textId="5A5CF3B1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принять решение об одностороннем отказе от исполнения Контракта в соответствии с гражданским законодательством;</w:t>
      </w:r>
    </w:p>
    <w:p w14:paraId="1580898F" w14:textId="33EFF47D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частью 6 статьи 14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Федерального закона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7F29FB7A" w14:textId="1CB7464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возмещения убытков,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Контракта;</w:t>
      </w:r>
    </w:p>
    <w:p w14:paraId="34762C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3.2. Исполнитель обязан: </w:t>
      </w:r>
    </w:p>
    <w:p w14:paraId="34A1CC9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а) оказать услуги в соответствии </w:t>
      </w:r>
      <w:r w:rsidR="00E05BFF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в предусмотренный Контрактом срок;</w:t>
      </w:r>
    </w:p>
    <w:p w14:paraId="3E32194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30014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14:paraId="552BDBA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0E96C9A6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д) обеспечить за свой счет устранение недостатков, выявленных при приемке Заказчиком оказанных услуг (этапов оказания услуг);</w:t>
      </w:r>
    </w:p>
    <w:p w14:paraId="49C2A45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0" w:name="P35"/>
      <w:bookmarkEnd w:id="0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3.3. Заказчик вправе:</w:t>
      </w:r>
    </w:p>
    <w:p w14:paraId="4B26AE6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а) требовать от Исполнителя надлежащего исполнения обязательств, установленных Контрактом;</w:t>
      </w:r>
    </w:p>
    <w:p w14:paraId="25FDDD1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1716B6BC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5D6D10CE" w14:textId="153959B3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г) требовать возмещения убытков в соответствии с </w:t>
      </w:r>
      <w:hyperlink w:anchor="P180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Контракта, причиненных по вине Исполнителя;</w:t>
      </w:r>
    </w:p>
    <w:p w14:paraId="3C2A85C1" w14:textId="0D59DE2C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11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; </w:t>
      </w:r>
    </w:p>
    <w:p w14:paraId="465A0B90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е) принять решение об одностороннем отказе от исполнения Контракта в соответствии с гражданским законодательством;</w:t>
      </w:r>
    </w:p>
    <w:p w14:paraId="077A73F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7FBFD71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3.4. Заказчик обязан:</w:t>
      </w:r>
    </w:p>
    <w:p w14:paraId="7DAAAF8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а) принять и оплатить оказанные услуги в соответствии с Контрактом; </w:t>
      </w:r>
    </w:p>
    <w:p w14:paraId="181D57D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обеспечить контроль за исполнением Контракта, в том числе на отдельных этапах его исполнения;</w:t>
      </w:r>
    </w:p>
    <w:p w14:paraId="05BA4E79" w14:textId="7B359A9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F753E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его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Исполнителю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14:paraId="57611900" w14:textId="6CC16A8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4308F2CF" w14:textId="117FF2D2" w:rsidR="007F23DA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Контракта.</w:t>
      </w:r>
    </w:p>
    <w:p w14:paraId="4A29BAE3" w14:textId="0B5101EA" w:rsidR="007F23DA" w:rsidRPr="001C774F" w:rsidRDefault="007F23DA" w:rsidP="0086216A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IV. Место и сроки оказания услуг</w:t>
      </w:r>
    </w:p>
    <w:p w14:paraId="3DF3788C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06463C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4.1. Услуги оказываются в сроки, указанные в Контракте.</w:t>
      </w:r>
    </w:p>
    <w:p w14:paraId="6654D016" w14:textId="77777777" w:rsidR="007F23DA" w:rsidRPr="001C774F" w:rsidRDefault="007F23D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Начало оказания услуг - с даты заключения настоящего Контракта.</w:t>
      </w:r>
    </w:p>
    <w:p w14:paraId="77557A13" w14:textId="5F22DD91" w:rsidR="00ED02E3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Окончания оказания услуг – </w:t>
      </w:r>
      <w:r w:rsidR="005A1D32">
        <w:rPr>
          <w:rFonts w:ascii="Times New Roman" w:eastAsia="Calibri" w:hAnsi="Times New Roman" w:cs="Times New Roman"/>
          <w:sz w:val="24"/>
          <w:szCs w:val="24"/>
        </w:rPr>
        <w:t>в течени</w:t>
      </w:r>
      <w:r w:rsidR="000F17D2">
        <w:rPr>
          <w:rFonts w:ascii="Times New Roman" w:eastAsia="Calibri" w:hAnsi="Times New Roman" w:cs="Times New Roman"/>
          <w:sz w:val="24"/>
          <w:szCs w:val="24"/>
        </w:rPr>
        <w:t>е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2321">
        <w:rPr>
          <w:rFonts w:ascii="Times New Roman" w:eastAsia="Calibri" w:hAnsi="Times New Roman" w:cs="Times New Roman"/>
          <w:sz w:val="24"/>
          <w:szCs w:val="24"/>
        </w:rPr>
        <w:t>50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E4513">
        <w:rPr>
          <w:rFonts w:ascii="Times New Roman" w:eastAsia="Calibri" w:hAnsi="Times New Roman" w:cs="Times New Roman"/>
          <w:sz w:val="24"/>
          <w:szCs w:val="24"/>
        </w:rPr>
        <w:t>пят</w:t>
      </w:r>
      <w:r w:rsidR="00502321">
        <w:rPr>
          <w:rFonts w:ascii="Times New Roman" w:eastAsia="Calibri" w:hAnsi="Times New Roman" w:cs="Times New Roman"/>
          <w:sz w:val="24"/>
          <w:szCs w:val="24"/>
        </w:rPr>
        <w:t>идесяти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>)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513">
        <w:rPr>
          <w:rFonts w:ascii="Times New Roman" w:eastAsia="Calibri" w:hAnsi="Times New Roman" w:cs="Times New Roman"/>
          <w:sz w:val="24"/>
          <w:szCs w:val="24"/>
        </w:rPr>
        <w:t>рабочих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дней с</w:t>
      </w:r>
      <w:r w:rsidR="00D631EC">
        <w:rPr>
          <w:rFonts w:ascii="Times New Roman" w:eastAsia="Calibri" w:hAnsi="Times New Roman" w:cs="Times New Roman"/>
          <w:sz w:val="24"/>
          <w:szCs w:val="24"/>
        </w:rPr>
        <w:t xml:space="preserve"> даты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заключения контракта</w:t>
      </w:r>
      <w:r w:rsidR="00ED02E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01EEAF9" w14:textId="42A1BE1A" w:rsidR="007F23DA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4.2. Датой исполнения Исполнителем обязательств по Контракту считается дата подписания Сторонами акта </w:t>
      </w:r>
      <w:r w:rsidR="00F848E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92B8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(приложение№ 2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3D28F4ED" w14:textId="40743B0C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</w:t>
      </w:r>
      <w:r w:rsidR="00DA322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3. Место оказания услуг: </w:t>
      </w:r>
      <w:bookmarkStart w:id="1" w:name="_GoBack"/>
      <w:bookmarkEnd w:id="1"/>
      <w:r w:rsidR="00DA322D" w:rsidRPr="00DA322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по месту нахождения судна (Приложение № 1 к описанию объекта закупки)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6748F0DA" w14:textId="77777777" w:rsidR="00897A0A" w:rsidRPr="001C774F" w:rsidRDefault="00897A0A" w:rsidP="00D702FE">
      <w:pPr>
        <w:pStyle w:val="ConsPlusNormal"/>
        <w:ind w:firstLine="54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744CD1B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V. Порядок сдачи и приемки оказанных услуг </w:t>
      </w:r>
    </w:p>
    <w:p w14:paraId="4216DA69" w14:textId="77777777" w:rsidR="0086216A" w:rsidRPr="001C774F" w:rsidRDefault="0086216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59909361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2" w:name="P72"/>
      <w:bookmarkEnd w:id="2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5.1. Исполнитель обязан в письменной форме уведомить Заказчика о готовности оказываемых услуг за 3 дня до окончания работ.</w:t>
      </w:r>
    </w:p>
    <w:p w14:paraId="1A72D70B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42B07C90" w14:textId="3185C17A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проверки предоставленных Исполнителе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в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их соответствия условиям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Заказчик обязан провести экспертизу.</w:t>
      </w:r>
    </w:p>
    <w:p w14:paraId="07A789AA" w14:textId="54C1EA48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Экспертиз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может проводиться Заказчиком своими силами или к ее проведению могут привлекаться </w:t>
      </w:r>
      <w:hyperlink r:id="rId13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эксперты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экспертные организации на основании контрактов, заключенных в соответствии с Федеральным законом.</w:t>
      </w:r>
    </w:p>
    <w:p w14:paraId="41590112" w14:textId="21C7E33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привлечения </w:t>
      </w:r>
      <w:hyperlink r:id="rId14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экспертных организаций 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отдельным этапам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онтракта. В случае, если по результатам такой экспертизы установлены нарушения требований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14:paraId="0E8ADFDE" w14:textId="5226E21F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Приемка оказанных услуг оформляется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акт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ом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67F15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настоящему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онтракту), который подписывается всеми членами приемочной комиссии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</w:t>
      </w:r>
    </w:p>
    <w:p w14:paraId="00BAF057" w14:textId="4155529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При проведении экспертизы силами Заказчика документом, подтверждающим проведение экспертизы, является оформленный и подписанный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 к настоящему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онтракту).</w:t>
      </w:r>
    </w:p>
    <w:p w14:paraId="1EA2DEEC" w14:textId="77777777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94EC8BE" w14:textId="7514AB8E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Заказчик вправе не отказывать в приемке оказанных услуг в случае выявления несоответствия оказанных услуг условиям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если выявленное несоответствие не препятствует приемке оказанных услуг и устранено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81188" w14:textId="3177F4C7" w:rsidR="00DF0615" w:rsidRPr="001C774F" w:rsidRDefault="00DF0615" w:rsidP="00DF06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5.9. Заказчик принимает услуги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предмет соответствия требованиям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количеству и качеству, иным тр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а также на предмет их соответствия требованиям законодательства Российской Федерации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течение </w:t>
      </w:r>
      <w:r w:rsidRPr="001C77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 (десяти) рабочих дней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момента оказания услуг.</w:t>
      </w:r>
    </w:p>
    <w:p w14:paraId="2F454AE0" w14:textId="25089593" w:rsidR="00DF0615" w:rsidRPr="001C774F" w:rsidRDefault="00DF0615" w:rsidP="00DF06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5.10. Услуги, не отвечающие условиям, предъявляемым настоящим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 считаются не оказанными.</w:t>
      </w:r>
    </w:p>
    <w:p w14:paraId="10563D42" w14:textId="6E702BF1" w:rsidR="00DF0615" w:rsidRDefault="00DF0615" w:rsidP="00DF06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Calibri" w:hAnsi="Times New Roman" w:cs="Times New Roman"/>
          <w:sz w:val="24"/>
          <w:szCs w:val="24"/>
        </w:rPr>
        <w:t xml:space="preserve">5.11. Исполнитель обязан устранить все обнаруженные Заказчиком недостатки своими силами и за свой счет в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 (трех) рабочих дней с момента получения заявки от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Заказчика. </w:t>
      </w:r>
    </w:p>
    <w:p w14:paraId="2AEA1771" w14:textId="77777777" w:rsidR="000025C9" w:rsidRDefault="000025C9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D1A61F4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VI. Цена Контракта и порядок расчетов</w:t>
      </w:r>
    </w:p>
    <w:p w14:paraId="582CBD0F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C221F3" w14:textId="2AC8AA2B" w:rsidR="00A150D3" w:rsidRPr="00CE4513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CE4513">
        <w:rPr>
          <w:rFonts w:ascii="Times New Roman" w:hAnsi="Times New Roman" w:cs="Times New Roman"/>
          <w:sz w:val="24"/>
          <w:szCs w:val="24"/>
        </w:rPr>
        <w:t>6.1.</w:t>
      </w:r>
      <w:r w:rsidR="00802974" w:rsidRPr="00CE4513">
        <w:rPr>
          <w:rFonts w:ascii="Times New Roman" w:hAnsi="Times New Roman" w:cs="Times New Roman"/>
          <w:sz w:val="24"/>
          <w:szCs w:val="24"/>
        </w:rPr>
        <w:t xml:space="preserve"> </w:t>
      </w:r>
      <w:r w:rsidR="00FC7FD5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Цена Контракта составляет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) рублей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копеек, в том числе НДС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: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) рубл</w:t>
      </w:r>
      <w:r w:rsidR="001B1658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я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</w:t>
      </w:r>
      <w:r w:rsidR="00F848E9" w:rsidRPr="00CE451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(НДС не облагается на основании Налогового кодекса Российской Федерации и ________).</w:t>
      </w:r>
    </w:p>
    <w:p w14:paraId="7385FBF5" w14:textId="47E83EE8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1FD365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DFDD163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6.4.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5" w:history="1">
        <w:r w:rsidRPr="001C774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 xml:space="preserve"> и Контрактом.</w:t>
      </w:r>
    </w:p>
    <w:p w14:paraId="4D569B0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0E855F9D" w14:textId="5B7409D8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6.5. Источник финансирования Контракта - 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2026 года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КБК 177 0310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1040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190049 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244</w:t>
      </w:r>
      <w:r w:rsidR="00DC2690" w:rsidRPr="001C77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DB1D33E" w14:textId="6BDFB5D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луги производятся не позднее </w:t>
      </w:r>
      <w:r w:rsidR="00911E0A" w:rsidRPr="001C774F">
        <w:rPr>
          <w:rFonts w:ascii="Times New Roman" w:hAnsi="Times New Roman" w:cs="Times New Roman"/>
          <w:sz w:val="24"/>
          <w:szCs w:val="24"/>
        </w:rPr>
        <w:t>7</w:t>
      </w:r>
      <w:r w:rsidR="0017293C" w:rsidRPr="001C774F">
        <w:rPr>
          <w:rFonts w:ascii="Times New Roman" w:hAnsi="Times New Roman" w:cs="Times New Roman"/>
          <w:sz w:val="24"/>
          <w:szCs w:val="24"/>
        </w:rPr>
        <w:t xml:space="preserve"> (</w:t>
      </w:r>
      <w:r w:rsidR="00911E0A" w:rsidRPr="001C774F">
        <w:rPr>
          <w:rFonts w:ascii="Times New Roman" w:hAnsi="Times New Roman" w:cs="Times New Roman"/>
          <w:sz w:val="24"/>
          <w:szCs w:val="24"/>
        </w:rPr>
        <w:t>семь</w:t>
      </w:r>
      <w:r w:rsidR="0017293C" w:rsidRPr="001C774F">
        <w:rPr>
          <w:rFonts w:ascii="Times New Roman" w:hAnsi="Times New Roman" w:cs="Times New Roman"/>
          <w:sz w:val="24"/>
          <w:szCs w:val="24"/>
        </w:rPr>
        <w:t>) рабочих</w:t>
      </w:r>
      <w:r w:rsidRPr="001C774F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Контракту).</w:t>
      </w:r>
    </w:p>
    <w:p w14:paraId="1A01B6C3" w14:textId="2608EF34" w:rsidR="00577D6A" w:rsidRPr="001C774F" w:rsidRDefault="00ED02E3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6.7</w:t>
      </w:r>
      <w:r w:rsidR="007F23DA" w:rsidRPr="001C774F">
        <w:rPr>
          <w:rFonts w:ascii="Times New Roman" w:hAnsi="Times New Roman" w:cs="Times New Roman"/>
          <w:sz w:val="24"/>
          <w:szCs w:val="24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60434721" w14:textId="77777777" w:rsidR="00DF0615" w:rsidRPr="001C774F" w:rsidRDefault="00DF0615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D0405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VII. Гарантийные обязательства </w:t>
      </w:r>
    </w:p>
    <w:p w14:paraId="2A2021F6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3B4A8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7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Исполнитель гарантирует Заказчику качество оказания услуг в соответствии с требованиями, предусмотренными Контрактом.</w:t>
      </w:r>
    </w:p>
    <w:p w14:paraId="47F66626" w14:textId="1840323A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7.2. Гарантийный срок на оказанные услуги с даты подписания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составляет следующие Гарантийные сроки:</w:t>
      </w:r>
    </w:p>
    <w:p w14:paraId="52B9A6D5" w14:textId="2B370A24" w:rsidR="00DC2690" w:rsidRPr="001C774F" w:rsidRDefault="00A150D3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E7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3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подписания документов о приемке</w:t>
      </w:r>
      <w:r w:rsidRPr="00E4144E">
        <w:rPr>
          <w:rFonts w:ascii="Times New Roman" w:eastAsia="Arial Unicode MS" w:hAnsi="Times New Roman" w:cs="Times New Roman"/>
          <w:sz w:val="24"/>
          <w:szCs w:val="24"/>
          <w:u w:color="000000"/>
        </w:rPr>
        <w:t>.</w:t>
      </w:r>
    </w:p>
    <w:p w14:paraId="374209DA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B80CD2E" w14:textId="7179543D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7.4. При обнаружении в течение гарантийного срока, указанного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.2 Контракта, недостатков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Заказчик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должен заявить о них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сполнителю в течение 3 (трех) рабочих дней с даты их обнаружения. В течение 3 (трех) рабочих дней после получения уведомления об обнаруженных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недостатках Стороны составляют акт об обнаружении недостатков (дефектов).</w:t>
      </w:r>
    </w:p>
    <w:p w14:paraId="174C4783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Для составления соответствующего акта Стороны вправе привлечь эксперта (экспертную организацию). Экспертиза может быть назначена также по требованию любой из Сторон.</w:t>
      </w:r>
    </w:p>
    <w:p w14:paraId="64603259" w14:textId="26A82B75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случае уклонения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сполнителя в течение 3 (трех) рабочих дней от составления указанного в настоящем пункте Контракта акта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составить соответствующий акт самостоятельно или с привлечением эксперта (экспертной организации). При этом расходы на соответствующую экспертизу несет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сполнитель, за исключением случаев, когда экспертизой установлено отсутствие нарушений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настоящего Контракта или причинно-следственной связи между действиями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и обнаруженными недостатками. В указанных случаях расходы на экспертизу несет сторона, потребовавшая назначение экспертизы, а если она назначена по соглашению между Сторонами – обе Стороны поровну.</w:t>
      </w:r>
    </w:p>
    <w:p w14:paraId="59785E4A" w14:textId="667722B0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7.5. Течение гарантийного срока прерывается на время устранения недостатков, за которые отвечает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сполнитель.</w:t>
      </w:r>
    </w:p>
    <w:p w14:paraId="79C6348A" w14:textId="5E62F03A" w:rsidR="0086216A" w:rsidRPr="001C774F" w:rsidRDefault="00DC2690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7.6. В случае обнаружения дефектов и недостатков, указанных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 Контракта,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 обязан устранить соответствующие недостатки в срок, указанный в акте об обнаружении недостатков (дефектов). При этом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потребовать от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безвозмездного устранения указанных в акте недостатков и дефектов в разумный срок.</w:t>
      </w:r>
    </w:p>
    <w:p w14:paraId="48D0F7C6" w14:textId="77777777" w:rsidR="00EC66DE" w:rsidRPr="001C774F" w:rsidRDefault="00EC66DE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3A2999D" w14:textId="77777777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F23DA" w:rsidRPr="001C774F">
        <w:rPr>
          <w:rFonts w:ascii="Times New Roman" w:hAnsi="Times New Roman" w:cs="Times New Roman"/>
          <w:sz w:val="24"/>
          <w:szCs w:val="24"/>
        </w:rPr>
        <w:t>. Условия соблюдения государственной тайны</w:t>
      </w:r>
    </w:p>
    <w:p w14:paraId="7FEBE5E9" w14:textId="77777777" w:rsidR="007F23DA" w:rsidRPr="001C774F" w:rsidRDefault="007F23DA" w:rsidP="00D702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и конфиденциальности </w:t>
      </w:r>
    </w:p>
    <w:p w14:paraId="17E01F99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8DF1E" w14:textId="2B28A90A" w:rsidR="007F23DA" w:rsidRPr="001C774F" w:rsidRDefault="00DC2690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.1. При оказании услуг и использовании (в том числе передаче)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полученных результатов Стороны обязаны соблюдать требования </w:t>
      </w:r>
      <w:hyperlink r:id="rId16" w:history="1">
        <w:r w:rsidR="007F23DA" w:rsidRPr="001C77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Российской Федерации от 21 июля 1993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5485-1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="007F23DA" w:rsidRPr="001C774F">
        <w:rPr>
          <w:rFonts w:ascii="Times New Roman" w:hAnsi="Times New Roman" w:cs="Times New Roman"/>
          <w:sz w:val="24"/>
          <w:szCs w:val="24"/>
        </w:rPr>
        <w:t>О государственной тайне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>(Собрание законодат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ельства  Российской Федерации, 1996,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15, ст. 1768;2018,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31, ст. 4845)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17042DA9" w14:textId="77777777" w:rsidR="007F23DA" w:rsidRPr="001C774F" w:rsidRDefault="00DC2690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.2. 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</w:p>
    <w:p w14:paraId="165862DF" w14:textId="48B0EA6F" w:rsidR="007F23DA" w:rsidRPr="001C774F" w:rsidRDefault="007F23DA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К конфиденциальным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 сведениям относятся </w:t>
      </w:r>
      <w:r w:rsidR="00141855" w:rsidRPr="001C774F">
        <w:rPr>
          <w:rFonts w:ascii="Times New Roman" w:hAnsi="Times New Roman" w:cs="Times New Roman"/>
          <w:sz w:val="24"/>
          <w:szCs w:val="24"/>
        </w:rPr>
        <w:t>информация</w:t>
      </w:r>
      <w:r w:rsidR="0007281C" w:rsidRPr="001C774F">
        <w:rPr>
          <w:rFonts w:ascii="Times New Roman" w:hAnsi="Times New Roman" w:cs="Times New Roman"/>
          <w:sz w:val="24"/>
          <w:szCs w:val="24"/>
        </w:rPr>
        <w:t>,</w:t>
      </w:r>
      <w:r w:rsidR="00141855" w:rsidRPr="001C774F">
        <w:rPr>
          <w:rFonts w:ascii="Times New Roman" w:hAnsi="Times New Roman" w:cs="Times New Roman"/>
          <w:sz w:val="24"/>
          <w:szCs w:val="24"/>
        </w:rPr>
        <w:t xml:space="preserve"> полученная в ходе выполнения обязательств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57D5BA8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14:paraId="6D428797" w14:textId="77777777" w:rsidR="00283B77" w:rsidRPr="001C774F" w:rsidRDefault="00283B77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P180"/>
      <w:bookmarkEnd w:id="3"/>
    </w:p>
    <w:p w14:paraId="4D86DB11" w14:textId="43CF7EEB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X. Ответственность Сторон </w:t>
      </w:r>
    </w:p>
    <w:p w14:paraId="498EF384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0EEB7" w14:textId="5593545B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9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 неисполнение или ненадлежащее исполнение своих обязательств по настоящему </w:t>
      </w:r>
      <w:r w:rsidR="00D66B7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онтракту Стороны несут ответственность, в соответствии с действующим законодательством Российской Федерации, Федеральным законом от 05.04.2013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Постановлением Правительства РФ от 30.08.2017 № 1042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 утверждении Правил определения размера штрафа, начисляемого в случае</w:t>
      </w:r>
      <w:r w:rsidR="00E365B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Государственным заказчиком, Головным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1063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Постановление Правительства РФ от 30.08.2017 № 1042).</w:t>
      </w:r>
    </w:p>
    <w:p w14:paraId="66729B33" w14:textId="13C5F79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.2.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азмер штрафа устанавливается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в соответствии с пунктами 3–9 Правил, утвержденных постановлением Правительства РФ от 30.08.2017 № 1042, в том числе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ассчитывается как процент цены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онтракта.</w:t>
      </w:r>
    </w:p>
    <w:p w14:paraId="55B8E09F" w14:textId="2A0F83E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а также в иных случаях неисполнени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я или ненадлежащего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Контрактом, 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 вправе потребовать уплаты неустоек (штрафов, пеней).</w:t>
      </w:r>
    </w:p>
    <w:p w14:paraId="308E1F96" w14:textId="671BA59D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.4. Пеня начисляется за каждый день прос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рочки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бязательства, предусмотренного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начиная со дня, следующего посл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 дня истечения установленного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срока исполнения обязательств. Такая пеня устанавливается в размере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одной трехсотой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575E7F94" w14:textId="34F4C51F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.5. За каждый факт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за исключением просрочки исполнения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устанавливается в размере 1 000,00 (одна тысяча) рублей 00 копеек.</w:t>
      </w:r>
    </w:p>
    <w:p w14:paraId="0135A15C" w14:textId="6BDB26F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.6.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в, предусмотренных Контрактом,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направляет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сполнителю требование об уплате неустоек (штрафов, пеней).</w:t>
      </w:r>
    </w:p>
    <w:p w14:paraId="017BEE96" w14:textId="56C6091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.7.</w:t>
      </w:r>
      <w:r w:rsidR="00494C4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A7CB1C2" w14:textId="6792963E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.8. Штрафы начисляются за неисполнение или ненадл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ежащее исполнение Исполнителем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обязательств, предусмотренных Контрактом, за исключением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6CBC2677" w14:textId="496B3F1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.9.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</w:t>
      </w:r>
      <w:r w:rsidR="00577D6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танавливается в размере 10%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 цены К</w:t>
      </w:r>
      <w:r w:rsidR="00CB7F8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онтракта и составляет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6565B2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  <w:r w:rsidR="002228E8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рубл</w:t>
      </w:r>
      <w:r w:rsidR="001B16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ей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B7F8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копеек</w:t>
      </w:r>
      <w:r w:rsidR="00DC2690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91CA3A2" w14:textId="6AFB92F4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.10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которое не имеет стоимостного выражения, размер штрафа устанавливается в размере 1 000,00 (одна тысяча) рублей 00 копеек.</w:t>
      </w:r>
    </w:p>
    <w:p w14:paraId="1D2FF2D9" w14:textId="0053FCD8" w:rsidR="00DC2690" w:rsidRPr="001C774F" w:rsidRDefault="00506EA7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.11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неисполнение или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обязательств, предусмотренных Контрактом, не может превышать цену Контракта.</w:t>
      </w:r>
    </w:p>
    <w:p w14:paraId="53842108" w14:textId="6FAEDA22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.12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обязательств, предусмотренных Контрактом, не может превышать цену Контракта.</w:t>
      </w:r>
    </w:p>
    <w:p w14:paraId="0EF42493" w14:textId="7777777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.13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 Уплата неустойки не освобождает стороны от исполнения обязательств, принятых на себя по Контракту.</w:t>
      </w:r>
    </w:p>
    <w:p w14:paraId="472BC7C3" w14:textId="4334B3D0" w:rsidR="0086216A" w:rsidRPr="001C774F" w:rsidRDefault="00C3633D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.14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В случае просрочки исполнения обязательства, а также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провести оплату по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 за вычетом соответствующего размера неустойки (штрафа, пени).</w:t>
      </w:r>
    </w:p>
    <w:p w14:paraId="14A415C8" w14:textId="77777777" w:rsidR="00530C4A" w:rsidRPr="001C774F" w:rsidRDefault="00530C4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1B3CCE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X. Обстоятельства непреодолимой силы</w:t>
      </w:r>
    </w:p>
    <w:p w14:paraId="49C94AE2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4A8F1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295FB6F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0</w:t>
      </w:r>
      <w:r w:rsidRPr="001C774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CB4449" w:rsidRPr="001C774F">
        <w:rPr>
          <w:rFonts w:ascii="Times New Roman" w:hAnsi="Times New Roman" w:cs="Times New Roman"/>
          <w:sz w:val="24"/>
          <w:szCs w:val="24"/>
        </w:rPr>
        <w:t xml:space="preserve">5 </w:t>
      </w:r>
      <w:r w:rsidRPr="001C774F">
        <w:rPr>
          <w:rFonts w:ascii="Times New Roman" w:hAnsi="Times New Roman" w:cs="Times New Roman"/>
          <w:sz w:val="24"/>
          <w:szCs w:val="24"/>
        </w:rPr>
        <w:t>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FB5DF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15017E8" w14:textId="77777777" w:rsidR="0086216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1E6E821" w14:textId="77777777" w:rsidR="00DF0615" w:rsidRPr="001C774F" w:rsidRDefault="00DF0615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8B1F6F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XI. Рассмотрение и разрешение споров</w:t>
      </w:r>
    </w:p>
    <w:p w14:paraId="3E5B8FAF" w14:textId="77777777" w:rsidR="0086216A" w:rsidRPr="001C774F" w:rsidRDefault="0086216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40A6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1.</w:t>
      </w:r>
      <w:r w:rsidRPr="001C774F">
        <w:rPr>
          <w:rFonts w:ascii="Times New Roman" w:hAnsi="Times New Roman" w:cs="Times New Roman"/>
          <w:sz w:val="24"/>
          <w:szCs w:val="24"/>
        </w:rPr>
        <w:t>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52F3B5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003C44F" w14:textId="20725C16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14 </w:t>
      </w:r>
      <w:r w:rsidRPr="001C774F">
        <w:rPr>
          <w:rFonts w:ascii="Times New Roman" w:hAnsi="Times New Roman" w:cs="Times New Roman"/>
          <w:sz w:val="24"/>
          <w:szCs w:val="24"/>
        </w:rPr>
        <w:t>дней. Переписка Сторон может осуществляться в виде писем, а в случаях направления факса, иного электронного сообщения - с последующим предоставлением оригинала документа.</w:t>
      </w:r>
    </w:p>
    <w:p w14:paraId="2B8EC66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.3. При не</w:t>
      </w:r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урегулировании Сторонами спора в досудебном порядке спор разрешается в судебном порядке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 в Арбитражном суде Краснодарского края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6DDBC7C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3A502" w14:textId="77777777" w:rsidR="0086216A" w:rsidRPr="001C774F" w:rsidRDefault="007F23DA" w:rsidP="00CB7F8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C774F">
        <w:rPr>
          <w:rFonts w:ascii="Times New Roman" w:hAnsi="Times New Roman" w:cs="Times New Roman"/>
          <w:sz w:val="24"/>
          <w:szCs w:val="24"/>
        </w:rPr>
        <w:t>. Срок действия Контракта</w:t>
      </w:r>
    </w:p>
    <w:p w14:paraId="7C7DE8EB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D87DB" w14:textId="5CE2FE9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="00897A0A" w:rsidRPr="001C774F">
        <w:rPr>
          <w:rFonts w:ascii="Times New Roman" w:hAnsi="Times New Roman" w:cs="Times New Roman"/>
          <w:sz w:val="24"/>
          <w:szCs w:val="24"/>
        </w:rPr>
        <w:t>.1. Контракт</w:t>
      </w:r>
      <w:r w:rsidR="005D5E37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 xml:space="preserve">вступает в силу с даты его подписания обеими Сторонами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1C774F">
        <w:rPr>
          <w:rFonts w:ascii="Times New Roman" w:hAnsi="Times New Roman" w:cs="Times New Roman"/>
          <w:sz w:val="24"/>
          <w:szCs w:val="24"/>
        </w:rPr>
        <w:t>п</w:t>
      </w:r>
      <w:r w:rsidR="00ED02E3" w:rsidRPr="001C774F">
        <w:rPr>
          <w:rFonts w:ascii="Times New Roman" w:hAnsi="Times New Roman" w:cs="Times New Roman"/>
          <w:sz w:val="24"/>
          <w:szCs w:val="24"/>
        </w:rPr>
        <w:t>о</w:t>
      </w:r>
      <w:r w:rsidR="00ED02E3" w:rsidRPr="001C774F">
        <w:rPr>
          <w:rFonts w:ascii="Times New Roman" w:hAnsi="Times New Roman" w:cs="Times New Roman"/>
          <w:sz w:val="24"/>
          <w:szCs w:val="24"/>
        </w:rPr>
        <w:br/>
      </w:r>
      <w:r w:rsidR="00E365BC" w:rsidRPr="001C774F">
        <w:rPr>
          <w:rFonts w:ascii="Times New Roman" w:hAnsi="Times New Roman" w:cs="Times New Roman"/>
          <w:sz w:val="24"/>
          <w:szCs w:val="24"/>
        </w:rPr>
        <w:t>31</w:t>
      </w:r>
      <w:r w:rsidR="00802974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E365BC" w:rsidRPr="001C774F">
        <w:rPr>
          <w:rFonts w:ascii="Times New Roman" w:hAnsi="Times New Roman" w:cs="Times New Roman"/>
          <w:sz w:val="24"/>
          <w:szCs w:val="24"/>
        </w:rPr>
        <w:t>декабря</w:t>
      </w:r>
      <w:r w:rsidR="00D702FE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20</w:t>
      </w:r>
      <w:r w:rsidR="00D702FE" w:rsidRPr="001C774F">
        <w:rPr>
          <w:rFonts w:ascii="Times New Roman" w:hAnsi="Times New Roman" w:cs="Times New Roman"/>
          <w:sz w:val="24"/>
          <w:szCs w:val="24"/>
        </w:rPr>
        <w:t>2</w:t>
      </w:r>
      <w:r w:rsidR="001B1658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05111F12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319DD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C774F">
        <w:rPr>
          <w:rFonts w:ascii="Times New Roman" w:hAnsi="Times New Roman" w:cs="Times New Roman"/>
          <w:sz w:val="24"/>
          <w:szCs w:val="24"/>
        </w:rPr>
        <w:t>. Иные положения</w:t>
      </w:r>
    </w:p>
    <w:p w14:paraId="3A806325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6864F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41F678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Pr="001C774F">
        <w:rPr>
          <w:rFonts w:ascii="Times New Roman" w:hAnsi="Times New Roman" w:cs="Times New Roman"/>
          <w:sz w:val="24"/>
          <w:szCs w:val="24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603BA087" w14:textId="677BD0AE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1C774F">
        <w:rPr>
          <w:rFonts w:ascii="Times New Roman" w:hAnsi="Times New Roman" w:cs="Times New Roman"/>
          <w:sz w:val="24"/>
          <w:szCs w:val="24"/>
        </w:rPr>
        <w:t>условий Контракта при его исполнении не допускается за</w:t>
      </w:r>
      <w:r w:rsidR="001764D5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исключением случаев, предусмотренных Федеральн</w:t>
      </w:r>
      <w:r w:rsidR="001764D5" w:rsidRPr="001C774F">
        <w:rPr>
          <w:rFonts w:ascii="Times New Roman" w:hAnsi="Times New Roman" w:cs="Times New Roman"/>
          <w:sz w:val="24"/>
          <w:szCs w:val="24"/>
        </w:rPr>
        <w:t>ым законом</w:t>
      </w:r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A8A344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4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При исполнении Контракта не допускается перемена Исполнителя, за исключением </w:t>
      </w:r>
      <w:r w:rsidRPr="001C774F">
        <w:rPr>
          <w:rFonts w:ascii="Times New Roman" w:hAnsi="Times New Roman" w:cs="Times New Roman"/>
          <w:sz w:val="24"/>
          <w:szCs w:val="24"/>
        </w:rPr>
        <w:lastRenderedPageBreak/>
        <w:t>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530494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1CD9D3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5</w:t>
      </w:r>
      <w:r w:rsidRPr="001C774F">
        <w:rPr>
          <w:rFonts w:ascii="Times New Roman" w:hAnsi="Times New Roman" w:cs="Times New Roman"/>
          <w:sz w:val="24"/>
          <w:szCs w:val="24"/>
        </w:rPr>
        <w:t>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78145264" w14:textId="0A6C99ED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</w:p>
    <w:p w14:paraId="3EA9AE41" w14:textId="7B72CF32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7</w:t>
      </w:r>
      <w:r w:rsidRPr="001C774F">
        <w:rPr>
          <w:rFonts w:ascii="Times New Roman" w:hAnsi="Times New Roman" w:cs="Times New Roman"/>
          <w:sz w:val="24"/>
          <w:szCs w:val="24"/>
        </w:rPr>
        <w:t>. Во всем, что не оговорено в Контракте, Стороны руководствуются действующим законодательством Российской Федерации</w:t>
      </w:r>
      <w:r w:rsidR="006E79E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7DE88683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14473" w14:textId="40AD802F" w:rsidR="00D702FE" w:rsidRPr="001C774F" w:rsidRDefault="00C3633D" w:rsidP="00D702F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XIV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Перечень приложений</w:t>
      </w:r>
    </w:p>
    <w:p w14:paraId="0C8BD861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BF8CA97" w14:textId="77777777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1</w:t>
      </w:r>
      <w:r w:rsidR="00C363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.1. Неотъемлемой частью настоящего Контракта являются следующие приложения:</w:t>
      </w:r>
    </w:p>
    <w:p w14:paraId="4280FC64" w14:textId="5C7AC516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 </w:t>
      </w:r>
      <w:r w:rsid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Описание объекта закупки</w:t>
      </w:r>
      <w:r w:rsidR="00263D4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№1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</w:p>
    <w:p w14:paraId="2621B858" w14:textId="478F2050" w:rsidR="00DF0615" w:rsidRPr="001C774F" w:rsidRDefault="00DF0615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2. Ф</w:t>
      </w:r>
      <w:r w:rsidRPr="001C774F">
        <w:rPr>
          <w:rFonts w:ascii="Times New Roman" w:eastAsia="Calibri" w:hAnsi="Times New Roman" w:cs="Times New Roman"/>
          <w:sz w:val="24"/>
          <w:szCs w:val="24"/>
        </w:rPr>
        <w:t xml:space="preserve">орма </w:t>
      </w:r>
      <w:r w:rsidR="00F469C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F469C0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(приложение № 2)</w:t>
      </w:r>
    </w:p>
    <w:p w14:paraId="695F53C7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</w:p>
    <w:p w14:paraId="091DF621" w14:textId="219FB561" w:rsidR="00D702FE" w:rsidRPr="001C774F" w:rsidRDefault="00C3633D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А</w:t>
      </w:r>
      <w:r w:rsidR="00EC66DE"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дреса и банковские реквизиты сторон</w:t>
      </w:r>
    </w:p>
    <w:p w14:paraId="5DF09782" w14:textId="03504058" w:rsidR="00D702FE" w:rsidRPr="001C774F" w:rsidRDefault="00D702FE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tbl>
      <w:tblPr>
        <w:tblW w:w="10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71"/>
        <w:gridCol w:w="435"/>
      </w:tblGrid>
      <w:tr w:rsidR="007A2439" w:rsidRPr="001C774F" w14:paraId="419F4702" w14:textId="77777777" w:rsidTr="00823F39">
        <w:trPr>
          <w:trHeight w:val="4814"/>
        </w:trPr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14:paraId="71F139F4" w14:textId="520FDA93" w:rsidR="00D702FE" w:rsidRPr="00823F39" w:rsidRDefault="006E79E9" w:rsidP="00D702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823F39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ИСПОЛНИТЕЛЬ</w:t>
            </w:r>
          </w:p>
          <w:p w14:paraId="61148EF1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Полное наименование:</w:t>
            </w:r>
          </w:p>
          <w:p w14:paraId="6CBC9422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Юридический адрес:</w:t>
            </w:r>
          </w:p>
          <w:p w14:paraId="198BBB5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Почтовый адрес:</w:t>
            </w:r>
          </w:p>
          <w:p w14:paraId="209F9E8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Телефон: (____) __________</w:t>
            </w:r>
          </w:p>
          <w:p w14:paraId="269250C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Электронная почта</w:t>
            </w:r>
          </w:p>
          <w:p w14:paraId="5632B08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ОКТМО</w:t>
            </w:r>
          </w:p>
          <w:p w14:paraId="71ABD02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ОКПО</w:t>
            </w:r>
          </w:p>
          <w:p w14:paraId="675DA4E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Банковские реквизиты:</w:t>
            </w:r>
          </w:p>
          <w:p w14:paraId="0E8C6DC4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</w:t>
            </w:r>
          </w:p>
          <w:p w14:paraId="3C5BB9F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ИНН</w:t>
            </w:r>
          </w:p>
          <w:p w14:paraId="25FB0B2F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КПП</w:t>
            </w:r>
          </w:p>
          <w:p w14:paraId="2AE8CF9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р/с</w:t>
            </w:r>
          </w:p>
          <w:p w14:paraId="40715CBA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к/с</w:t>
            </w:r>
          </w:p>
          <w:p w14:paraId="21C981B3" w14:textId="57FF293B" w:rsidR="00FA2D20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БИК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17A5B" w14:textId="31A7896F" w:rsidR="00D702FE" w:rsidRPr="001C774F" w:rsidRDefault="006E79E9" w:rsidP="00D702F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1C774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ЗАКАЗЧИК</w:t>
            </w:r>
          </w:p>
          <w:p w14:paraId="118FDA3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</w:t>
            </w:r>
          </w:p>
          <w:p w14:paraId="56B40D88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по Краснодарскому краю</w:t>
            </w:r>
          </w:p>
          <w:p w14:paraId="5477FD29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Адрес: 350080, г. Краснодар, ул. Уральская, 121</w:t>
            </w:r>
          </w:p>
          <w:p w14:paraId="1A37F72C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ОГРН 1042304979804</w:t>
            </w:r>
          </w:p>
          <w:p w14:paraId="70120E5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 по</w:t>
            </w:r>
          </w:p>
          <w:p w14:paraId="7FBC80F5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Краснодарскому краю (л/с 03181783880)</w:t>
            </w:r>
          </w:p>
          <w:p w14:paraId="7DAC2C1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в УФК по Нижегородской области,</w:t>
            </w:r>
          </w:p>
          <w:p w14:paraId="5125512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г. Нижний Новгород</w:t>
            </w:r>
          </w:p>
          <w:p w14:paraId="1FA6AE9E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Расчетный счет: 03211643000000013241</w:t>
            </w:r>
          </w:p>
          <w:p w14:paraId="5885A36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к/с 40102810745370000024</w:t>
            </w:r>
          </w:p>
          <w:p w14:paraId="19D9EB7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ИНН 2309090290; КПП 231201001.</w:t>
            </w:r>
          </w:p>
          <w:p w14:paraId="582A767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Банк получателя:</w:t>
            </w:r>
          </w:p>
          <w:p w14:paraId="18CB12DC" w14:textId="77636D25" w:rsidR="00D702FE" w:rsidRPr="001C774F" w:rsidRDefault="004E1696" w:rsidP="00A150D3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ОКЦ № 1 ВВГУ Банка России//УФК по Нижегородской области, г</w:t>
            </w:r>
            <w:r w:rsidR="000F17D2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.</w:t>
            </w: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 xml:space="preserve"> Нижний Новгород </w:t>
            </w:r>
            <w:r w:rsidR="00A150D3"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БИК 012202102</w:t>
            </w:r>
          </w:p>
        </w:tc>
      </w:tr>
      <w:tr w:rsidR="00ED02E3" w:rsidRPr="001C774F" w14:paraId="019CEE1D" w14:textId="77777777" w:rsidTr="004D4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35" w:type="dxa"/>
        </w:trPr>
        <w:tc>
          <w:tcPr>
            <w:tcW w:w="5104" w:type="dxa"/>
          </w:tcPr>
          <w:p w14:paraId="514697C3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1C38FA7E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50EE87C4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69DB5BCB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730A4C3" w14:textId="1F5D62AD" w:rsidR="00D702FE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671" w:type="dxa"/>
          </w:tcPr>
          <w:p w14:paraId="78F6F8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35A72C00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694FC128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33B20E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5697336E" w14:textId="50E203DC" w:rsidR="00D702FE" w:rsidRPr="001C774F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7C677844" w14:textId="77777777" w:rsidR="00682E3E" w:rsidRPr="001C774F" w:rsidRDefault="00682E3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A1A9B0" w14:textId="77777777" w:rsidR="00D97CF5" w:rsidRPr="001C774F" w:rsidRDefault="00D97CF5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7E53E3" w14:textId="1A51442D" w:rsidR="004D2D26" w:rsidRDefault="004D2D26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12B4B" w14:textId="46D32007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807839" w14:textId="486BDAD9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B7A1E7" w14:textId="0E12660B" w:rsidR="00530C4A" w:rsidRDefault="00530C4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E17375" w14:textId="002C46D3" w:rsidR="00530C4A" w:rsidRDefault="00530C4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EED5A1" w14:textId="77777777" w:rsidR="00EB5B2E" w:rsidRDefault="00EB5B2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921966" w14:textId="77777777" w:rsidR="000025C9" w:rsidRDefault="000025C9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BF28F" w14:textId="6055F600" w:rsidR="001B0982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460A19" w:rsidRPr="001C774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Контракту</w:t>
      </w:r>
    </w:p>
    <w:p w14:paraId="28BF1C39" w14:textId="7F67EAFC" w:rsidR="00682E3E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640BA2" w:rsidRPr="001C774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3F0CE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№______</w:t>
      </w:r>
    </w:p>
    <w:p w14:paraId="568F143D" w14:textId="77777777" w:rsidR="005B42E2" w:rsidRDefault="005B42E2" w:rsidP="005B7F4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7333535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Описание объекта закупки</w:t>
      </w:r>
    </w:p>
    <w:p w14:paraId="728CF72F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7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2213"/>
        <w:gridCol w:w="691"/>
        <w:gridCol w:w="1629"/>
        <w:gridCol w:w="1541"/>
        <w:gridCol w:w="887"/>
        <w:gridCol w:w="673"/>
        <w:gridCol w:w="1221"/>
        <w:gridCol w:w="990"/>
      </w:tblGrid>
      <w:tr w:rsidR="00CE4513" w:rsidRPr="006C2FB0" w14:paraId="73EB3DF7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3CA79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B5C4C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0AF5E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объекта закупки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4883B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Позиции по КТРУ, ОКПД2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2C87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822DD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единицу (в валюте контракта)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E60D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CDF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DBA9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(в валюте контракта)</w:t>
            </w:r>
          </w:p>
        </w:tc>
      </w:tr>
      <w:tr w:rsidR="00CE4513" w:rsidRPr="009537EB" w14:paraId="5E2A1BB2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51F2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8B65F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90B8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B98D9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3AB2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8D2D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DC212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B145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30D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CE4513" w:rsidRPr="009537EB" w14:paraId="7E2C095A" w14:textId="77777777" w:rsidTr="00AD3607">
        <w:trPr>
          <w:tblHeader/>
        </w:trPr>
        <w:tc>
          <w:tcPr>
            <w:tcW w:w="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5694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E56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1F4B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A64A7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43482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30E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3C0F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DD22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7AD5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513" w:rsidRPr="009537EB" w14:paraId="46B871EA" w14:textId="77777777" w:rsidTr="00AD3607">
        <w:trPr>
          <w:tblHeader/>
        </w:trPr>
        <w:tc>
          <w:tcPr>
            <w:tcW w:w="4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C8F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9A25" w14:textId="77777777" w:rsidR="00CE4513" w:rsidRDefault="00CE4513" w:rsidP="00B14A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  <w:p w14:paraId="20325A21" w14:textId="77777777" w:rsidR="00CE4513" w:rsidRPr="006C2FB0" w:rsidRDefault="00CE4513" w:rsidP="00B14A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B389F35" w14:textId="77777777" w:rsidR="005A1D32" w:rsidRDefault="005A1D32" w:rsidP="00B14AEC">
      <w:pPr>
        <w:widowControl w:val="0"/>
        <w:spacing w:after="0"/>
        <w:rPr>
          <w:rFonts w:ascii="Times New Roman" w:eastAsia="Times New Roman" w:hAnsi="Times New Roman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536"/>
        <w:gridCol w:w="5103"/>
      </w:tblGrid>
      <w:tr w:rsidR="00B14AEC" w:rsidRPr="007330E2" w14:paraId="0C7EC415" w14:textId="77777777" w:rsidTr="00B14AEC">
        <w:trPr>
          <w:trHeight w:val="360"/>
        </w:trPr>
        <w:tc>
          <w:tcPr>
            <w:tcW w:w="568" w:type="dxa"/>
            <w:shd w:val="clear" w:color="auto" w:fill="auto"/>
            <w:vAlign w:val="center"/>
            <w:hideMark/>
          </w:tcPr>
          <w:p w14:paraId="041547BD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F6DC197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14:paraId="70A88838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Показатель</w:t>
            </w:r>
          </w:p>
        </w:tc>
      </w:tr>
      <w:tr w:rsidR="00B14AEC" w:rsidRPr="009D34AE" w14:paraId="6944F085" w14:textId="77777777" w:rsidTr="00B14AEC">
        <w:trPr>
          <w:trHeight w:val="567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635174B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C5D22C" wp14:editId="2B1CC9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1515C" id="Прямоугольник 2047" o:spid="_x0000_s1026" style="position:absolute;margin-left:0;margin-top:0;width:7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7AC704" wp14:editId="23318F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83A34" id="Прямоугольник 2048" o:spid="_x0000_s1026" style="position:absolute;margin-left:0;margin-top:0;width:7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6DA4D7" wp14:editId="6C59B4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A6F8B" id="Прямоугольник 2049" o:spid="_x0000_s1026" style="position:absolute;margin-left:0;margin-top:0;width:7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67EDC1" wp14:editId="5618ED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B7745" id="Прямоугольник 2050" o:spid="_x0000_s1026" style="position:absolute;margin-left:0;margin-top:0;width:7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4A7001" wp14:editId="63B781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32BE6" id="Прямоугольник 2051" o:spid="_x0000_s1026" style="position:absolute;margin-left:0;margin-top:0;width:7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FF1C7D" wp14:editId="02F4A9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581A3" id="Прямоугольник 2052" o:spid="_x0000_s1026" style="position:absolute;margin-left:0;margin-top:0;width:7.5pt;height: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0EAF4D" wp14:editId="71682B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588CE" id="Прямоугольник 2053" o:spid="_x0000_s1026" style="position:absolute;margin-left:0;margin-top:0;width:7.5pt;height: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4AD7F8" wp14:editId="064C16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BA3BD" id="Прямоугольник 2054" o:spid="_x0000_s1026" style="position:absolute;margin-left:0;margin-top:0;width:7.5pt;height: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FE1780" wp14:editId="41D84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626A5" id="Прямоугольник 2055" o:spid="_x0000_s1026" style="position:absolute;margin-left:0;margin-top:0;width:7.5pt;height: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3D36C0" wp14:editId="216A22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EA99E" id="Прямоугольник 2056" o:spid="_x0000_s1026" style="position:absolute;margin-left:0;margin-top:0;width:7.5pt;height: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7CB1E" wp14:editId="63282B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C5652" id="Прямоугольник 2057" o:spid="_x0000_s1026" style="position:absolute;margin-left:0;margin-top:0;width:7.5pt;height: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201D02" wp14:editId="4605A0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1FB34" id="Прямоугольник 2058" o:spid="_x0000_s1026" style="position:absolute;margin-left:0;margin-top:0;width:7.5pt;height: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DA1A1E" wp14:editId="2A28D3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CA8DA" id="Прямоугольник 2059" o:spid="_x0000_s1026" style="position:absolute;margin-left:0;margin-top:0;width:7.5pt;height: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411775" wp14:editId="0B2DD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493CB" id="Прямоугольник 2060" o:spid="_x0000_s1026" style="position:absolute;margin-left:0;margin-top:0;width:7.5pt;height: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6BE09B" wp14:editId="5D949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1E62E" id="Прямоугольник 2061" o:spid="_x0000_s1026" style="position:absolute;margin-left:0;margin-top:0;width:7.5pt;height: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68805F" wp14:editId="291176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D80F3" id="Прямоугольник 2062" o:spid="_x0000_s1026" style="position:absolute;margin-left:0;margin-top:0;width:7.5pt;height: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F0A3DA" wp14:editId="33CA9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A3FE2" id="Прямоугольник 2063" o:spid="_x0000_s1026" style="position:absolute;margin-left:0;margin-top:0;width:7.5pt;height: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47145E" wp14:editId="07E55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C2C8" id="Прямоугольник 2064" o:spid="_x0000_s1026" style="position:absolute;margin-left:0;margin-top:0;width:7.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DC1F9E" wp14:editId="0BB594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23847" id="Прямоугольник 2065" o:spid="_x0000_s1026" style="position:absolute;margin-left:0;margin-top:0;width:7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0F548F" wp14:editId="772BC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76F82" id="Прямоугольник 2066" o:spid="_x0000_s1026" style="position:absolute;margin-left:0;margin-top:0;width:7.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443568" wp14:editId="61C1C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AAB8D" id="Прямоугольник 2067" o:spid="_x0000_s1026" style="position:absolute;margin-left:0;margin-top:0;width:7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3C776E" wp14:editId="67BE93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A0826" id="Прямоугольник 2068" o:spid="_x0000_s1026" style="position:absolute;margin-left:0;margin-top:0;width:7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52795C0" wp14:editId="2AA8A7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37ECD" id="Прямоугольник 2069" o:spid="_x0000_s1026" style="position:absolute;margin-left:0;margin-top:0;width:7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1FDE80" wp14:editId="18A79B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F82A5" id="Прямоугольник 2070" o:spid="_x0000_s1026" style="position:absolute;margin-left:0;margin-top:0;width:7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09719B" wp14:editId="125841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EC768" id="Прямоугольник 2071" o:spid="_x0000_s1026" style="position:absolute;margin-left:0;margin-top:0;width:7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D648AE" wp14:editId="5DAF32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22C86" id="Прямоугольник 2072" o:spid="_x0000_s1026" style="position:absolute;margin-left:0;margin-top:0;width:7.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2B52D4" wp14:editId="0A1568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DAF24" id="Прямоугольник 2073" o:spid="_x0000_s1026" style="position:absolute;margin-left:0;margin-top:0;width:7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2504C22" wp14:editId="0D85AA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B18C8" id="Прямоугольник 2074" o:spid="_x0000_s1026" style="position:absolute;margin-left:0;margin-top:0;width:7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EE2E9B" wp14:editId="5B7EE2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0F825" id="Прямоугольник 2075" o:spid="_x0000_s1026" style="position:absolute;margin-left:0;margin-top:0;width:7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C9DB30" wp14:editId="33EA94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A80A2" id="Прямоугольник 2076" o:spid="_x0000_s1026" style="position:absolute;margin-left:0;margin-top:0;width:7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6150A6" wp14:editId="355FB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0AD3B" id="Прямоугольник 2077" o:spid="_x0000_s1026" style="position:absolute;margin-left:0;margin-top:0;width:7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A47897" wp14:editId="24B318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BB821" id="Прямоугольник 2078" o:spid="_x0000_s1026" style="position:absolute;margin-left:0;margin-top:0;width:7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5BE5E62" wp14:editId="73377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8A7AE" id="Прямоугольник 2079" o:spid="_x0000_s1026" style="position:absolute;margin-left:0;margin-top:0;width:7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2F1C8B1" wp14:editId="00ACF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8B1B6" id="Прямоугольник 2080" o:spid="_x0000_s1026" style="position:absolute;margin-left:0;margin-top:0;width:7.5pt;height: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9FFB77" wp14:editId="427EB1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DE814" id="Прямоугольник 2081" o:spid="_x0000_s1026" style="position:absolute;margin-left:0;margin-top:0;width:7.5pt;height: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16902CA" wp14:editId="049CBA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146A9" id="Прямоугольник 2082" o:spid="_x0000_s1026" style="position:absolute;margin-left:0;margin-top:0;width:7.5pt;height: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BA5E6AA" wp14:editId="768EC4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1F726" id="Прямоугольник 2083" o:spid="_x0000_s1026" style="position:absolute;margin-left:0;margin-top:0;width:7.5pt;height: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E1BEE2C" wp14:editId="708CF9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CCADB" id="Прямоугольник 2084" o:spid="_x0000_s1026" style="position:absolute;margin-left:0;margin-top:0;width:7.5pt;height: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413D51" wp14:editId="40DA4F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D6549" id="Прямоугольник 2085" o:spid="_x0000_s1026" style="position:absolute;margin-left:0;margin-top:0;width:7.5pt;height: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2220995" wp14:editId="3ED658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3B437" id="Прямоугольник 2086" o:spid="_x0000_s1026" style="position:absolute;margin-left:0;margin-top:0;width:7.5pt;height: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0333EF" wp14:editId="55EC3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7D1D3" id="Прямоугольник 2087" o:spid="_x0000_s1026" style="position:absolute;margin-left:0;margin-top:0;width:7.5pt;height: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2B620E" wp14:editId="125D9C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B3EA4" id="Прямоугольник 2088" o:spid="_x0000_s1026" style="position:absolute;margin-left:0;margin-top:0;width:7.5pt;height: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473700" wp14:editId="4315CB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17167" id="Прямоугольник 2089" o:spid="_x0000_s1026" style="position:absolute;margin-left:0;margin-top:0;width:7.5pt;height: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625FE34" wp14:editId="6A95DC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43F4A" id="Прямоугольник 2090" o:spid="_x0000_s1026" style="position:absolute;margin-left:0;margin-top:0;width:7.5pt;height: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3B920D" wp14:editId="125EBB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BF5AF" id="Прямоугольник 2091" o:spid="_x0000_s1026" style="position:absolute;margin-left:0;margin-top:0;width:7.5pt;height: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746B2EE" wp14:editId="4E4B2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22F76" id="Прямоугольник 2092" o:spid="_x0000_s1026" style="position:absolute;margin-left:0;margin-top:0;width:7.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2232CF" wp14:editId="7C0407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3EC3D" id="Прямоугольник 2093" o:spid="_x0000_s1026" style="position:absolute;margin-left:0;margin-top:0;width:7.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997948" wp14:editId="37CE84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10F08" id="Прямоугольник 2094" o:spid="_x0000_s1026" style="position:absolute;margin-left:0;margin-top:0;width:7.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8B6E402" wp14:editId="6B55C6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CD3C5" id="Прямоугольник 2095" o:spid="_x0000_s1026" style="position:absolute;margin-left:0;margin-top:0;width:7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4A3F89E" wp14:editId="31859E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3726C" id="Прямоугольник 2096" o:spid="_x0000_s1026" style="position:absolute;margin-left:0;margin-top:0;width:7.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E0CBAE6" wp14:editId="796AF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E5C0A" id="Прямоугольник 2097" o:spid="_x0000_s1026" style="position:absolute;margin-left:0;margin-top:0;width:7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8B2FCA0" wp14:editId="25924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44C5B" id="Прямоугольник 2098" o:spid="_x0000_s1026" style="position:absolute;margin-left:0;margin-top:0;width:7.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5C47BC" wp14:editId="2A38D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F315A" id="Прямоугольник 2099" o:spid="_x0000_s1026" style="position:absolute;margin-left:0;margin-top:0;width:7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27C6949" wp14:editId="59DFFF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253D" id="Прямоугольник 2100" o:spid="_x0000_s1026" style="position:absolute;margin-left:0;margin-top:0;width:7.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4CF2CF" wp14:editId="000BAF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F75EA" id="Прямоугольник 2101" o:spid="_x0000_s1026" style="position:absolute;margin-left:0;margin-top:0;width:7.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46E32E" wp14:editId="49864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945A8" id="Прямоугольник 2102" o:spid="_x0000_s1026" style="position:absolute;margin-left:0;margin-top:0;width:7.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FFE69B7" wp14:editId="1E2A7B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26327" id="Прямоугольник 2103" o:spid="_x0000_s1026" style="position:absolute;margin-left:0;margin-top:0;width:7.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EBF9F4D" wp14:editId="784F37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67566" id="Прямоугольник 2104" o:spid="_x0000_s1026" style="position:absolute;margin-left:0;margin-top:0;width:7.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2092EC9" wp14:editId="055496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D569B" id="Прямоугольник 2105" o:spid="_x0000_s1026" style="position:absolute;margin-left:0;margin-top:0;width:7.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9162A04" wp14:editId="025697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7B8CA" id="Прямоугольник 2106" o:spid="_x0000_s1026" style="position:absolute;margin-left:0;margin-top:0;width:7.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EFDC364" wp14:editId="783DA3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ECA40" id="Прямоугольник 2107" o:spid="_x0000_s1026" style="position:absolute;margin-left:0;margin-top:0;width:7.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FADC45D" wp14:editId="78532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E6BDB" id="Прямоугольник 2108" o:spid="_x0000_s1026" style="position:absolute;margin-left:0;margin-top:0;width:7.5pt;height: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836B70E" wp14:editId="56196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EFF37" id="Прямоугольник 2109" o:spid="_x0000_s1026" style="position:absolute;margin-left:0;margin-top:0;width:7.5pt;height: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7983A69" wp14:editId="16059A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D6E66" id="Прямоугольник 2110" o:spid="_x0000_s1026" style="position:absolute;margin-left:0;margin-top:0;width:7.5pt;height: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01056FA" wp14:editId="3DE5B0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38FDD" id="Прямоугольник 2111" o:spid="_x0000_s1026" style="position:absolute;margin-left:0;margin-top:0;width:7.5pt;height: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FC33FE9" wp14:editId="7077A6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B00F9" id="Прямоугольник 2112" o:spid="_x0000_s1026" style="position:absolute;margin-left:0;margin-top:0;width:7.5pt;height: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935F3A9" wp14:editId="65D16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9B08D" id="Прямоугольник 2113" o:spid="_x0000_s1026" style="position:absolute;margin-left:0;margin-top:0;width:7.5pt;height: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1A8DDA" wp14:editId="6EC0BA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DCCFE" id="Прямоугольник 2114" o:spid="_x0000_s1026" style="position:absolute;margin-left:0;margin-top:0;width:7.5pt;height: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2B77768" wp14:editId="036CB8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74DB9" id="Прямоугольник 2115" o:spid="_x0000_s1026" style="position:absolute;margin-left:0;margin-top:0;width:7.5pt;height: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EB4FB6" wp14:editId="6A5DE2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C39B6" id="Прямоугольник 2116" o:spid="_x0000_s1026" style="position:absolute;margin-left:0;margin-top:0;width:7.5pt;height: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EC5D80E" wp14:editId="76FE6F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E3303" id="Прямоугольник 2117" o:spid="_x0000_s1026" style="position:absolute;margin-left:0;margin-top:0;width:7.5pt;height: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A027024" wp14:editId="6A94E1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3F924" id="Прямоугольник 2118" o:spid="_x0000_s1026" style="position:absolute;margin-left:0;margin-top:0;width:7.5pt;height: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C9ED60F" wp14:editId="248701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407E1" id="Прямоугольник 2119" o:spid="_x0000_s1026" style="position:absolute;margin-left:0;margin-top:0;width:7.5pt;height: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A5EBA2C" wp14:editId="4F1909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19533" id="Прямоугольник 2120" o:spid="_x0000_s1026" style="position:absolute;margin-left:0;margin-top:0;width:7.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E979D1C" wp14:editId="697301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9E3B5" id="Прямоугольник 2121" o:spid="_x0000_s1026" style="position:absolute;margin-left:0;margin-top:0;width:7.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C1CE6BD" wp14:editId="7BCCC9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7C9A3" id="Прямоугольник 2122" o:spid="_x0000_s1026" style="position:absolute;margin-left:0;margin-top:0;width:7.5pt;height: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A4C191A" wp14:editId="546BE3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A2B76" id="Прямоугольник 2123" o:spid="_x0000_s1026" style="position:absolute;margin-left:0;margin-top:0;width:7.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A11AB5E" wp14:editId="22E808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38FCC" id="Прямоугольник 2124" o:spid="_x0000_s1026" style="position:absolute;margin-left:0;margin-top:0;width:7.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A93FD18" wp14:editId="5A614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AA395" id="Прямоугольник 2125" o:spid="_x0000_s1026" style="position:absolute;margin-left:0;margin-top:0;width:7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16A4C7E" wp14:editId="460576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43E0" id="Прямоугольник 2126" o:spid="_x0000_s1026" style="position:absolute;margin-left:0;margin-top:0;width:7.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A9C5E8E" wp14:editId="3BE441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2B151" id="Прямоугольник 2127" o:spid="_x0000_s1026" style="position:absolute;margin-left:0;margin-top:0;width:7.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EA65D01" wp14:editId="0F4AC5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13785" id="Прямоугольник 2128" o:spid="_x0000_s1026" style="position:absolute;margin-left:0;margin-top:0;width:7.5pt;height: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288C7E6" wp14:editId="1469A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B8786" id="Прямоугольник 2129" o:spid="_x0000_s1026" style="position:absolute;margin-left:0;margin-top:0;width:7.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4146FAE" wp14:editId="0F0D45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05E11" id="Прямоугольник 2130" o:spid="_x0000_s1026" style="position:absolute;margin-left:0;margin-top:0;width:7.5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B1F9BBC" wp14:editId="56A62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97DB7" id="Прямоугольник 2131" o:spid="_x0000_s1026" style="position:absolute;margin-left:0;margin-top:0;width:7.5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F29A171" wp14:editId="3B2332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0AB91" id="Прямоугольник 2132" o:spid="_x0000_s1026" style="position:absolute;margin-left:0;margin-top:0;width:7.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0434FC5" wp14:editId="41582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51826" id="Прямоугольник 2133" o:spid="_x0000_s1026" style="position:absolute;margin-left:0;margin-top:0;width:7.5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64B351" wp14:editId="4B402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C5DB4" id="Прямоугольник 2134" o:spid="_x0000_s1026" style="position:absolute;margin-left:0;margin-top:0;width:7.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773D706" wp14:editId="320CF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728F2" id="Прямоугольник 2135" o:spid="_x0000_s1026" style="position:absolute;margin-left:0;margin-top:0;width:7.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5B9186B" wp14:editId="18EA9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1F7B9" id="Прямоугольник 2136" o:spid="_x0000_s1026" style="position:absolute;margin-left:0;margin-top:0;width:7.5pt;height: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AEAAD89" wp14:editId="18106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FE381" id="Прямоугольник 2137" o:spid="_x0000_s1026" style="position:absolute;margin-left:0;margin-top:0;width:7.5pt;height: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7FD5B46" wp14:editId="5DA371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7AF4F" id="Прямоугольник 2138" o:spid="_x0000_s1026" style="position:absolute;margin-left:0;margin-top:0;width:7.5pt;height: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2494335" wp14:editId="2FA43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348B4" id="Прямоугольник 2139" o:spid="_x0000_s1026" style="position:absolute;margin-left:0;margin-top:0;width:7.5pt;height: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B267191" wp14:editId="1CDF98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AA1AD" id="Прямоугольник 2140" o:spid="_x0000_s1026" style="position:absolute;margin-left:0;margin-top:0;width:7.5pt;height: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8F3C5C2" wp14:editId="4AF66C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C3D35" id="Прямоугольник 2141" o:spid="_x0000_s1026" style="position:absolute;margin-left:0;margin-top:0;width:7.5pt;height: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AA5DB74" wp14:editId="77E0D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BA2DF" id="Прямоугольник 2142" o:spid="_x0000_s1026" style="position:absolute;margin-left:0;margin-top:0;width:7.5pt;height: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7FCD828" wp14:editId="09FD3C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ACB79" id="Прямоугольник 2143" o:spid="_x0000_s1026" style="position:absolute;margin-left:0;margin-top:0;width:7.5pt;height: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2F9011A" wp14:editId="35AC1B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E4AF6" id="Прямоугольник 2144" o:spid="_x0000_s1026" style="position:absolute;margin-left:0;margin-top:0;width:7.5pt;height: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6BA6EB6" wp14:editId="5935F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5172D" id="Прямоугольник 2145" o:spid="_x0000_s1026" style="position:absolute;margin-left:0;margin-top:0;width:7.5pt;height: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79C9038" wp14:editId="1C5567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86A28" id="Прямоугольник 2146" o:spid="_x0000_s1026" style="position:absolute;margin-left:0;margin-top:0;width:7.5pt;height: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37CB4F7" wp14:editId="32371A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A7624" id="Прямоугольник 2147" o:spid="_x0000_s1026" style="position:absolute;margin-left:0;margin-top:0;width:7.5pt;height: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70A52B5" wp14:editId="32138F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27FF" id="Прямоугольник 2148" o:spid="_x0000_s1026" style="position:absolute;margin-left:0;margin-top:0;width:7.5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3674A6B" wp14:editId="1C9ECB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6D688" id="Прямоугольник 2149" o:spid="_x0000_s1026" style="position:absolute;margin-left:0;margin-top:0;width:7.5pt;height: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2FB7FA3" wp14:editId="555C3F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ACB43" id="Прямоугольник 2150" o:spid="_x0000_s1026" style="position:absolute;margin-left:0;margin-top:0;width:7.5pt;height:7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EFCB637" wp14:editId="4FE735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5FB19" id="Прямоугольник 2151" o:spid="_x0000_s1026" style="position:absolute;margin-left:0;margin-top:0;width:7.5pt;height: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40E4AB3" wp14:editId="6354AC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DDB06" id="Прямоугольник 2152" o:spid="_x0000_s1026" style="position:absolute;margin-left:0;margin-top:0;width:7.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26BF92F" wp14:editId="43434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94592" id="Прямоугольник 2153" o:spid="_x0000_s1026" style="position:absolute;margin-left:0;margin-top:0;width:7.5pt;height: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7BDF020" wp14:editId="1CB1B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B0629" id="Прямоугольник 2154" o:spid="_x0000_s1026" style="position:absolute;margin-left:0;margin-top:0;width:7.5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94396D8" wp14:editId="60FEDB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F96C5" id="Прямоугольник 2155" o:spid="_x0000_s1026" style="position:absolute;margin-left:0;margin-top:0;width:7.5pt;height: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C4AA552" wp14:editId="46B512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67C6C" id="Прямоугольник 2156" o:spid="_x0000_s1026" style="position:absolute;margin-left:0;margin-top:0;width:7.5pt;height:7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BA31923" wp14:editId="2B0818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1C168" id="Прямоугольник 2157" o:spid="_x0000_s1026" style="position:absolute;margin-left:0;margin-top:0;width:7.5pt;height: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0AC3614" wp14:editId="19A393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4375C" id="Прямоугольник 2158" o:spid="_x0000_s1026" style="position:absolute;margin-left:0;margin-top:0;width:7.5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3644735" wp14:editId="290C98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CFDB3" id="Прямоугольник 2159" o:spid="_x0000_s1026" style="position:absolute;margin-left:0;margin-top:0;width:7.5pt;height: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3400461" wp14:editId="29F4F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82849" id="Прямоугольник 2160" o:spid="_x0000_s1026" style="position:absolute;margin-left:0;margin-top:0;width:7.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4B4A05B" wp14:editId="107894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0DA98" id="Прямоугольник 2161" o:spid="_x0000_s1026" style="position:absolute;margin-left:0;margin-top:0;width:7.5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CEEA352" wp14:editId="69FC7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BD5C1" id="Прямоугольник 2162" o:spid="_x0000_s1026" style="position:absolute;margin-left:0;margin-top:0;width:7.5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52FD5FE" wp14:editId="67313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1969B" id="Прямоугольник 2163" o:spid="_x0000_s1026" style="position:absolute;margin-left:0;margin-top:0;width:7.5pt;height: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707A121" wp14:editId="2ABD69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FC6DA" id="Прямоугольник 2164" o:spid="_x0000_s1026" style="position:absolute;margin-left:0;margin-top:0;width:7.5pt;height: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F9365A8" wp14:editId="14AFA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A04DD" id="Прямоугольник 2165" o:spid="_x0000_s1026" style="position:absolute;margin-left:0;margin-top:0;width:7.5pt;height: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1F77129" wp14:editId="7CBD1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6105A" id="Прямоугольник 2166" o:spid="_x0000_s1026" style="position:absolute;margin-left:0;margin-top:0;width:7.5pt;height: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C555302" wp14:editId="705E6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55A1E" id="Прямоугольник 2167" o:spid="_x0000_s1026" style="position:absolute;margin-left:0;margin-top:0;width:7.5pt;height: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0F455D4" wp14:editId="688D9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9A476" id="Прямоугольник 2168" o:spid="_x0000_s1026" style="position:absolute;margin-left:0;margin-top:0;width:7.5pt;height: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B1D9BE4" wp14:editId="59F22A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2947A" id="Прямоугольник 2169" o:spid="_x0000_s1026" style="position:absolute;margin-left:0;margin-top:0;width:7.5pt;height: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A61FF47" wp14:editId="5C8B0E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09090" id="Прямоугольник 2170" o:spid="_x0000_s1026" style="position:absolute;margin-left:0;margin-top:0;width:7.5pt;height: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DC0B76E" wp14:editId="4549EA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5FA49" id="Прямоугольник 2171" o:spid="_x0000_s1026" style="position:absolute;margin-left:0;margin-top:0;width:7.5pt;height: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FAA8E4E" wp14:editId="0D220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65CC4" id="Прямоугольник 2172" o:spid="_x0000_s1026" style="position:absolute;margin-left:0;margin-top:0;width:7.5pt;height: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EC3AC57" wp14:editId="63B773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C2505" id="Прямоугольник 2173" o:spid="_x0000_s1026" style="position:absolute;margin-left:0;margin-top:0;width:7.5pt;height: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FC9683A" wp14:editId="3CB03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7948B" id="Прямоугольник 2174" o:spid="_x0000_s1026" style="position:absolute;margin-left:0;margin-top:0;width:7.5pt;height: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E3C61EF" wp14:editId="7D85FB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B6A21" id="Прямоугольник 2175" o:spid="_x0000_s1026" style="position:absolute;margin-left:0;margin-top:0;width:7.5pt;height: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80374AE" wp14:editId="579FE8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B941D" id="Прямоугольник 2176" o:spid="_x0000_s1026" style="position:absolute;margin-left:0;margin-top:0;width:7.5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CB636B7" wp14:editId="655DD3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34578" id="Прямоугольник 2177" o:spid="_x0000_s1026" style="position:absolute;margin-left:0;margin-top:0;width:7.5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B8ECC2B" wp14:editId="103B87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6D4FA" id="Прямоугольник 2178" o:spid="_x0000_s1026" style="position:absolute;margin-left:0;margin-top:0;width:7.5pt;height:7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6CB3430" wp14:editId="4C9DEF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E7ED4" id="Прямоугольник 2179" o:spid="_x0000_s1026" style="position:absolute;margin-left:0;margin-top:0;width:7.5pt;height: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20287B0" wp14:editId="161C51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FF555" id="Прямоугольник 2180" o:spid="_x0000_s1026" style="position:absolute;margin-left:0;margin-top:0;width:7.5pt;height: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7814134" wp14:editId="14AF44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8D705" id="Прямоугольник 2181" o:spid="_x0000_s1026" style="position:absolute;margin-left:0;margin-top:0;width:7.5pt;height: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2F22F2D" wp14:editId="40089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949EC" id="Прямоугольник 2182" o:spid="_x0000_s1026" style="position:absolute;margin-left:0;margin-top:0;width:7.5pt;height: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499C4C5" wp14:editId="3A1E8A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8EE12" id="Прямоугольник 2183" o:spid="_x0000_s1026" style="position:absolute;margin-left:0;margin-top:0;width:7.5pt;height: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0C21D32" wp14:editId="71E6E9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66676" id="Прямоугольник 2184" o:spid="_x0000_s1026" style="position:absolute;margin-left:0;margin-top:0;width:7.5pt;height: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2ABA584" wp14:editId="4DF996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9624B" id="Прямоугольник 2185" o:spid="_x0000_s1026" style="position:absolute;margin-left:0;margin-top:0;width:7.5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B16C0B1" wp14:editId="32EB2F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E223F" id="Прямоугольник 2186" o:spid="_x0000_s1026" style="position:absolute;margin-left:0;margin-top:0;width:7.5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38CFC30" wp14:editId="52B37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C14F" id="Прямоугольник 2187" o:spid="_x0000_s1026" style="position:absolute;margin-left:0;margin-top:0;width:7.5pt;height: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93BEFF7" wp14:editId="1B71A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A4EB1" id="Прямоугольник 2188" o:spid="_x0000_s1026" style="position:absolute;margin-left:0;margin-top:0;width:7.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205D46D" wp14:editId="64B34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FDBBB" id="Прямоугольник 2189" o:spid="_x0000_s1026" style="position:absolute;margin-left:0;margin-top:0;width:7.5pt;height: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DD6D2AC" wp14:editId="455CF2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9A807" id="Прямоугольник 2190" o:spid="_x0000_s1026" style="position:absolute;margin-left:0;margin-top:0;width:7.5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9C9D5FD" wp14:editId="6F2311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58A1F" id="Прямоугольник 2191" o:spid="_x0000_s1026" style="position:absolute;margin-left:0;margin-top:0;width:7.5pt;height: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F5D2CEB" wp14:editId="249106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BAB3E" id="Прямоугольник 2192" o:spid="_x0000_s1026" style="position:absolute;margin-left:0;margin-top:0;width:7.5pt;height: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AA0AEB4" wp14:editId="315B14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9D5DF" id="Прямоугольник 2193" o:spid="_x0000_s1026" style="position:absolute;margin-left:0;margin-top:0;width:7.5pt;height: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E389A31" wp14:editId="2C800E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ADE06" id="Прямоугольник 2194" o:spid="_x0000_s1026" style="position:absolute;margin-left:0;margin-top:0;width:7.5pt;height: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7B3C0FA" wp14:editId="55FF23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0B6BF" id="Прямоугольник 2195" o:spid="_x0000_s1026" style="position:absolute;margin-left:0;margin-top:0;width:7.5pt;height: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8091438" wp14:editId="4F5976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4A6ED" id="Прямоугольник 2196" o:spid="_x0000_s1026" style="position:absolute;margin-left:0;margin-top:0;width:7.5pt;height: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62F2A68" wp14:editId="4A7A97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4018D" id="Прямоугольник 2197" o:spid="_x0000_s1026" style="position:absolute;margin-left:0;margin-top:0;width:7.5pt;height: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C0EDFB2" wp14:editId="41A89F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9B082" id="Прямоугольник 2198" o:spid="_x0000_s1026" style="position:absolute;margin-left:0;margin-top:0;width:7.5pt;height: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D0E44BC" wp14:editId="276FD7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BE459" id="Прямоугольник 2199" o:spid="_x0000_s1026" style="position:absolute;margin-left:0;margin-top:0;width:7.5pt;height: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8A5B007" wp14:editId="575EB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90B4C" id="Прямоугольник 2200" o:spid="_x0000_s1026" style="position:absolute;margin-left:0;margin-top:0;width:7.5pt;height: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828CF40" wp14:editId="00A3C4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79319" id="Прямоугольник 2201" o:spid="_x0000_s1026" style="position:absolute;margin-left:0;margin-top:0;width:7.5pt;height: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5B1C04A" wp14:editId="2F2AA4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19223" id="Прямоугольник 2202" o:spid="_x0000_s1026" style="position:absolute;margin-left:0;margin-top:0;width:7.5pt;height: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2017AF2" wp14:editId="5DD65A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1033" id="Прямоугольник 2203" o:spid="_x0000_s1026" style="position:absolute;margin-left:0;margin-top:0;width:7.5pt;height: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360E532" wp14:editId="374558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D77F4" id="Прямоугольник 2204" o:spid="_x0000_s1026" style="position:absolute;margin-left:0;margin-top:0;width:7.5pt;height: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A567139" wp14:editId="614294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05215" id="Прямоугольник 2205" o:spid="_x0000_s1026" style="position:absolute;margin-left:0;margin-top:0;width:7.5pt;height: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254BCC5" wp14:editId="17DAA2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2788" id="Прямоугольник 2206" o:spid="_x0000_s1026" style="position:absolute;margin-left:0;margin-top:0;width:7.5pt;height: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987369F" wp14:editId="134735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7B31A" id="Прямоугольник 2207" o:spid="_x0000_s1026" style="position:absolute;margin-left:0;margin-top:0;width:7.5pt;height: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DD0AB49" wp14:editId="3947E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81A6D" id="Прямоугольник 2208" o:spid="_x0000_s1026" style="position:absolute;margin-left:0;margin-top:0;width:7.5pt;height: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76E58FC" wp14:editId="7F587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9915E" id="Прямоугольник 2209" o:spid="_x0000_s1026" style="position:absolute;margin-left:0;margin-top:0;width:7.5pt;height: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F1DE58C" wp14:editId="38FC1C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0B338" id="Прямоугольник 2210" o:spid="_x0000_s1026" style="position:absolute;margin-left:0;margin-top:0;width:7.5pt;height: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AD1CEFA" wp14:editId="1DFE24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7E41B" id="Прямоугольник 2211" o:spid="_x0000_s1026" style="position:absolute;margin-left:0;margin-top:0;width:7.5pt;height: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9CA96D1" wp14:editId="2C08AD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5E517" id="Прямоугольник 2212" o:spid="_x0000_s1026" style="position:absolute;margin-left:0;margin-top:0;width:7.5pt;height:7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3FDEF05" wp14:editId="1FC77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42731" id="Прямоугольник 2213" o:spid="_x0000_s1026" style="position:absolute;margin-left:0;margin-top:0;width:7.5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252472D" wp14:editId="69815A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D36EC" id="Прямоугольник 2214" o:spid="_x0000_s1026" style="position:absolute;margin-left:0;margin-top:0;width:7.5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270E980" wp14:editId="60BAA4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872B0" id="Прямоугольник 2215" o:spid="_x0000_s1026" style="position:absolute;margin-left:0;margin-top:0;width:7.5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3486368" wp14:editId="3B1A7B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277B3" id="Прямоугольник 2216" o:spid="_x0000_s1026" style="position:absolute;margin-left:0;margin-top:0;width:7.5pt;height: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212EE94" wp14:editId="2B5765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69F95" id="Прямоугольник 2217" o:spid="_x0000_s1026" style="position:absolute;margin-left:0;margin-top:0;width:7.5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2DFBE7F" wp14:editId="6C9BE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B9C73" id="Прямоугольник 2218" o:spid="_x0000_s1026" style="position:absolute;margin-left:0;margin-top:0;width:7.5pt;height: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486AED6" wp14:editId="2DEE26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A4528" id="Прямоугольник 2219" o:spid="_x0000_s1026" style="position:absolute;margin-left:0;margin-top:0;width:7.5pt;height: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4431A87" wp14:editId="3D5D6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0B2EE" id="Прямоугольник 2220" o:spid="_x0000_s1026" style="position:absolute;margin-left:0;margin-top:0;width:7.5pt;height: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2F3587D" wp14:editId="0C9683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DDA37" id="Прямоугольник 2221" o:spid="_x0000_s1026" style="position:absolute;margin-left:0;margin-top:0;width:7.5pt;height: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55131F6" wp14:editId="16F669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ABCD3" id="Прямоугольник 2222" o:spid="_x0000_s1026" style="position:absolute;margin-left:0;margin-top:0;width:7.5pt;height: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64124B6" wp14:editId="0C2A0E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15B1C" id="Прямоугольник 2223" o:spid="_x0000_s1026" style="position:absolute;margin-left:0;margin-top:0;width:7.5pt;height: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46F50DB" wp14:editId="7D7DC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4FC15" id="Прямоугольник 2224" o:spid="_x0000_s1026" style="position:absolute;margin-left:0;margin-top:0;width:7.5pt;height: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C48C131" wp14:editId="6E284A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2C207" id="Прямоугольник 2225" o:spid="_x0000_s1026" style="position:absolute;margin-left:0;margin-top:0;width:7.5pt;height: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AC841FA" wp14:editId="0F97DD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1AE68" id="Прямоугольник 2226" o:spid="_x0000_s1026" style="position:absolute;margin-left:0;margin-top:0;width:7.5pt;height: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0185A00" wp14:editId="514193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21AAF" id="Прямоугольник 2227" o:spid="_x0000_s1026" style="position:absolute;margin-left:0;margin-top:0;width:7.5pt;height: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BB83C1A" wp14:editId="45E69C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703AF" id="Прямоугольник 2228" o:spid="_x0000_s1026" style="position:absolute;margin-left:0;margin-top:0;width:7.5pt;height: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B20A2AC" wp14:editId="6E0D6C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BAD68" id="Прямоугольник 2229" o:spid="_x0000_s1026" style="position:absolute;margin-left:0;margin-top:0;width:7.5pt;height: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403EBE2" wp14:editId="757CE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3227A" id="Прямоугольник 2230" o:spid="_x0000_s1026" style="position:absolute;margin-left:0;margin-top:0;width:7.5pt;height: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4F83181" wp14:editId="509016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AC2EF" id="Прямоугольник 2231" o:spid="_x0000_s1026" style="position:absolute;margin-left:0;margin-top:0;width:7.5pt;height: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2CE4AFD" wp14:editId="7F1FA1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D758C" id="Прямоугольник 2232" o:spid="_x0000_s1026" style="position:absolute;margin-left:0;margin-top:0;width:7.5pt;height: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B7FCFEB" wp14:editId="71587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F37EF" id="Прямоугольник 2233" o:spid="_x0000_s1026" style="position:absolute;margin-left:0;margin-top:0;width:7.5pt;height: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93F4CAA" wp14:editId="3C6CF4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D1F34" id="Прямоугольник 2234" o:spid="_x0000_s1026" style="position:absolute;margin-left:0;margin-top:0;width:7.5pt;height:7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AFF88F1" wp14:editId="78356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4255D" id="Прямоугольник 2235" o:spid="_x0000_s1026" style="position:absolute;margin-left:0;margin-top:0;width:7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40F0030" wp14:editId="3E870C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B6226" id="Прямоугольник 2236" o:spid="_x0000_s1026" style="position:absolute;margin-left:0;margin-top:0;width:7.5pt;height: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DEAF2E9" wp14:editId="1975C9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61E6A" id="Прямоугольник 2237" o:spid="_x0000_s1026" style="position:absolute;margin-left:0;margin-top:0;width:7.5pt;height: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6B8AE6B" wp14:editId="06082D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4A761" id="Прямоугольник 2238" o:spid="_x0000_s1026" style="position:absolute;margin-left:0;margin-top:0;width:7.5pt;height: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2B6AC9E" wp14:editId="3508D4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47498" id="Прямоугольник 2239" o:spid="_x0000_s1026" style="position:absolute;margin-left:0;margin-top:0;width:7.5pt;height: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EBB1E50" wp14:editId="5B86A0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3E713" id="Прямоугольник 2240" o:spid="_x0000_s1026" style="position:absolute;margin-left:0;margin-top:0;width:7.5pt;height:7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6CE0C58" wp14:editId="39BC78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FDF90" id="Прямоугольник 2241" o:spid="_x0000_s1026" style="position:absolute;margin-left:0;margin-top:0;width:7.5pt;height: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E6647AC" wp14:editId="04D84E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7D7AB" id="Прямоугольник 2242" o:spid="_x0000_s1026" style="position:absolute;margin-left:0;margin-top:0;width:7.5pt;height: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93BF321" wp14:editId="0BEB3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F88BA" id="Прямоугольник 2243" o:spid="_x0000_s1026" style="position:absolute;margin-left:0;margin-top:0;width:7.5pt;height: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8B34D58" wp14:editId="71AB0F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F5DA8" id="Прямоугольник 2244" o:spid="_x0000_s1026" style="position:absolute;margin-left:0;margin-top:0;width:7.5pt;height: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A8E9A3D" wp14:editId="5BBFF7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262F" id="Прямоугольник 2245" o:spid="_x0000_s1026" style="position:absolute;margin-left:0;margin-top:0;width:7.5pt;height: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E80B4FF" wp14:editId="5AAC8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CA908" id="Прямоугольник 2246" o:spid="_x0000_s1026" style="position:absolute;margin-left:0;margin-top:0;width:7.5pt;height: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7A39F8C" wp14:editId="4B2C90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1771D" id="Прямоугольник 2247" o:spid="_x0000_s1026" style="position:absolute;margin-left:0;margin-top:0;width:7.5pt;height: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7B92BBB" wp14:editId="65CF57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062F1" id="Прямоугольник 2248" o:spid="_x0000_s1026" style="position:absolute;margin-left:0;margin-top:0;width:7.5pt;height: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E5FE73D" wp14:editId="2036EF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364DA" id="Прямоугольник 2249" o:spid="_x0000_s1026" style="position:absolute;margin-left:0;margin-top:0;width:7.5pt;height: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68F8B6B" wp14:editId="7BE47A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DC28" id="Прямоугольник 2250" o:spid="_x0000_s1026" style="position:absolute;margin-left:0;margin-top:0;width:7.5pt;height: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7370A3F" wp14:editId="6590B8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D638F" id="Прямоугольник 2251" o:spid="_x0000_s1026" style="position:absolute;margin-left:0;margin-top:0;width:7.5pt;height: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C1146BB" wp14:editId="3DD38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75A37" id="Прямоугольник 2252" o:spid="_x0000_s1026" style="position:absolute;margin-left:0;margin-top:0;width:7.5pt;height: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5F85EFE" wp14:editId="54611D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0CC96" id="Прямоугольник 2253" o:spid="_x0000_s1026" style="position:absolute;margin-left:0;margin-top:0;width:7.5pt;height: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CA543D6" wp14:editId="5B282B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F038E" id="Прямоугольник 2254" o:spid="_x0000_s1026" style="position:absolute;margin-left:0;margin-top:0;width:7.5pt;height: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F22673F" wp14:editId="55DFAC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831A9" id="Прямоугольник 2255" o:spid="_x0000_s1026" style="position:absolute;margin-left:0;margin-top:0;width:7.5pt;height: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0DE62AC" wp14:editId="6E7C0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977F8" id="Прямоугольник 2256" o:spid="_x0000_s1026" style="position:absolute;margin-left:0;margin-top:0;width:7.5pt;height: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6F74E7C" wp14:editId="788AB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39305" id="Прямоугольник 2257" o:spid="_x0000_s1026" style="position:absolute;margin-left:0;margin-top:0;width:7.5pt;height: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C5A2508" wp14:editId="294BB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AA87B" id="Прямоугольник 2258" o:spid="_x0000_s1026" style="position:absolute;margin-left:0;margin-top:0;width:7.5pt;height: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7D201AC" wp14:editId="2E9717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F29ED" id="Прямоугольник 2259" o:spid="_x0000_s1026" style="position:absolute;margin-left:0;margin-top:0;width:7.5pt;height: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57D9CE9" wp14:editId="6EF991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CA499" id="Прямоугольник 2260" o:spid="_x0000_s1026" style="position:absolute;margin-left:0;margin-top:0;width:7.5pt;height:9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7453E33" wp14:editId="36702C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4F786" id="Прямоугольник 2261" o:spid="_x0000_s1026" style="position:absolute;margin-left:0;margin-top:0;width:7.5pt;height: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8691695" wp14:editId="4293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BDC2D" id="Прямоугольник 2262" o:spid="_x0000_s1026" style="position:absolute;margin-left:0;margin-top:0;width:7.5pt;height:7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14F1803" wp14:editId="1258EF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8A55B" id="Прямоугольник 2263" o:spid="_x0000_s1026" style="position:absolute;margin-left:0;margin-top:0;width:7.5pt;height: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8E5F53F" wp14:editId="28FE6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05E42" id="Прямоугольник 2264" o:spid="_x0000_s1026" style="position:absolute;margin-left:0;margin-top:0;width:7.5pt;height: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3605A34" wp14:editId="62716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87A10" id="Прямоугольник 2265" o:spid="_x0000_s1026" style="position:absolute;margin-left:0;margin-top:0;width:7.5pt;height: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3101EF9" wp14:editId="0C8117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DEDD2" id="Прямоугольник 2266" o:spid="_x0000_s1026" style="position:absolute;margin-left:0;margin-top:0;width:7.5pt;height: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4F71D8BC" wp14:editId="5D9493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3643E" id="Прямоугольник 2267" o:spid="_x0000_s1026" style="position:absolute;margin-left:0;margin-top:0;width:7.5pt;height: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7FC50C1" wp14:editId="15B2CB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53464" id="Прямоугольник 2268" o:spid="_x0000_s1026" style="position:absolute;margin-left:0;margin-top:0;width:7.5pt;height:7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737354B" wp14:editId="6C042E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06ABD" id="Прямоугольник 2269" o:spid="_x0000_s1026" style="position:absolute;margin-left:0;margin-top:0;width:7.5pt;height: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77E7D2E" wp14:editId="4A9536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FEA60" id="Прямоугольник 2270" o:spid="_x0000_s1026" style="position:absolute;margin-left:0;margin-top:0;width:7.5pt;height: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95FC3D8" wp14:editId="49E921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5E1F9" id="Прямоугольник 2271" o:spid="_x0000_s1026" style="position:absolute;margin-left:0;margin-top:0;width:7.5pt;height: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FB1DC35" wp14:editId="355994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428E1" id="Прямоугольник 2272" o:spid="_x0000_s1026" style="position:absolute;margin-left:0;margin-top:0;width:7.5pt;height: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8A4C102" wp14:editId="738D57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352A8" id="Прямоугольник 2273" o:spid="_x0000_s1026" style="position:absolute;margin-left:0;margin-top:0;width:7.5pt;height: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10542199" wp14:editId="06999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A0F8A" id="Прямоугольник 2274" o:spid="_x0000_s1026" style="position:absolute;margin-left:0;margin-top:0;width:7.5pt;height: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E0C7A39" wp14:editId="4FB9CC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9398C" id="Прямоугольник 2275" o:spid="_x0000_s1026" style="position:absolute;margin-left:0;margin-top:0;width:7.5pt;height: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5DE8507" wp14:editId="64A2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DF880" id="Прямоугольник 2276" o:spid="_x0000_s1026" style="position:absolute;margin-left:0;margin-top:0;width:7.5pt;height: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3D420723" wp14:editId="2918A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BB17E" id="Прямоугольник 2277" o:spid="_x0000_s1026" style="position:absolute;margin-left:0;margin-top:0;width:7.5pt;height: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31588F7C" wp14:editId="2D8548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828BE" id="Прямоугольник 2278" o:spid="_x0000_s1026" style="position:absolute;margin-left:0;margin-top:0;width:7.5pt;height: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D433E96" wp14:editId="47C50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957EE" id="Прямоугольник 2279" o:spid="_x0000_s1026" style="position:absolute;margin-left:0;margin-top:0;width:7.5pt;height: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C3138FA" wp14:editId="3763C1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B2A28" id="Прямоугольник 2280" o:spid="_x0000_s1026" style="position:absolute;margin-left:0;margin-top:0;width:7.5pt;height: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912E17D" wp14:editId="346123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AE9E2" id="Прямоугольник 2281" o:spid="_x0000_s1026" style="position:absolute;margin-left:0;margin-top:0;width:7.5pt;height: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DA4233D" wp14:editId="6CE88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75ADB" id="Прямоугольник 2282" o:spid="_x0000_s1026" style="position:absolute;margin-left:0;margin-top:0;width:7.5pt;height: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EF748EF" wp14:editId="5FB5C4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376FC" id="Прямоугольник 2283" o:spid="_x0000_s1026" style="position:absolute;margin-left:0;margin-top:0;width:7.5pt;height: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B4EAD39" wp14:editId="74585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71F08" id="Прямоугольник 2284" o:spid="_x0000_s1026" style="position:absolute;margin-left:0;margin-top:0;width:7.5pt;height: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7C93839C" wp14:editId="422CE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9F3B2" id="Прямоугольник 2285" o:spid="_x0000_s1026" style="position:absolute;margin-left:0;margin-top:0;width:7.5pt;height: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F70BDAD" wp14:editId="33297E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60662" id="Прямоугольник 2286" o:spid="_x0000_s1026" style="position:absolute;margin-left:0;margin-top:0;width:7.5pt;height: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9DF0B64" wp14:editId="5CC4D6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8BFD9" id="Прямоугольник 2287" o:spid="_x0000_s1026" style="position:absolute;margin-left:0;margin-top:0;width:7.5pt;height: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66F0195" wp14:editId="6B9C5A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4213C" id="Прямоугольник 2288" o:spid="_x0000_s1026" style="position:absolute;margin-left:0;margin-top:0;width:7.5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84291B2" wp14:editId="5CDC4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A2A06" id="Прямоугольник 2289" o:spid="_x0000_s1026" style="position:absolute;margin-left:0;margin-top:0;width:7.5pt;height:9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AC13EB9" wp14:editId="328FF6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F7AD2" id="Прямоугольник 2290" o:spid="_x0000_s1026" style="position:absolute;margin-left:0;margin-top:0;width:7.5pt;height:7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7F36E85" wp14:editId="30E3CD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F551A" id="Прямоугольник 2291" o:spid="_x0000_s1026" style="position:absolute;margin-left:0;margin-top:0;width:7.5pt;height:9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E52FB90" wp14:editId="40899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51789" id="Прямоугольник 2292" o:spid="_x0000_s1026" style="position:absolute;margin-left:0;margin-top:0;width:7.5pt;height: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98FBC26" wp14:editId="1A31F3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28D8E" id="Прямоугольник 2293" o:spid="_x0000_s1026" style="position:absolute;margin-left:0;margin-top:0;width:7.5pt;height: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95236D7" wp14:editId="320E99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6CBFB" id="Прямоугольник 2294" o:spid="_x0000_s1026" style="position:absolute;margin-left:0;margin-top:0;width:7.5pt;height:9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530AEBC" wp14:editId="67AC5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55405" id="Прямоугольник 2295" o:spid="_x0000_s1026" style="position:absolute;margin-left:0;margin-top:0;width:7.5pt;height:9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9714FA9" wp14:editId="6B09E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6BB98" id="Прямоугольник 2296" o:spid="_x0000_s1026" style="position:absolute;margin-left:0;margin-top:0;width:7.5pt;height:7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55C4A6C" wp14:editId="70A009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CAFEB" id="Прямоугольник 2297" o:spid="_x0000_s1026" style="position:absolute;margin-left:0;margin-top:0;width:7.5pt;height:9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6A494A0" wp14:editId="32E69C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7DDE2" id="Прямоугольник 2298" o:spid="_x0000_s1026" style="position:absolute;margin-left:0;margin-top:0;width:7.5pt;height: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541E67DE" wp14:editId="2D838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9908E" id="Прямоугольник 2299" o:spid="_x0000_s1026" style="position:absolute;margin-left:0;margin-top:0;width:7.5pt;height:9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9A8D8CF" wp14:editId="4D9246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09FF1" id="Прямоугольник 2300" o:spid="_x0000_s1026" style="position:absolute;margin-left:0;margin-top:0;width:7.5pt;height: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FAF487E" wp14:editId="027D19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920E8" id="Прямоугольник 2301" o:spid="_x0000_s1026" style="position:absolute;margin-left:0;margin-top:0;width:7.5pt;height: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44A72AC" wp14:editId="071DD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0CC23" id="Прямоугольник 2302" o:spid="_x0000_s1026" style="position:absolute;margin-left:0;margin-top:0;width:7.5pt;height: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FBF688E" wp14:editId="0D1AC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26057" id="Прямоугольник 2303" o:spid="_x0000_s1026" style="position:absolute;margin-left:0;margin-top:0;width:7.5pt;height:9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5885F9CB" wp14:editId="26CCB2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36A2B" id="Прямоугольник 2304" o:spid="_x0000_s1026" style="position:absolute;margin-left:0;margin-top:0;width:7.5pt;height: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5F9AB5C" wp14:editId="262F99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ACEDF" id="Прямоугольник 2305" o:spid="_x0000_s1026" style="position:absolute;margin-left:0;margin-top:0;width:7.5pt;height:3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B2C1BDA" wp14:editId="36352D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E65B7" id="Прямоугольник 2306" o:spid="_x0000_s1026" style="position:absolute;margin-left:0;margin-top:0;width:7.5pt;height: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120316B" wp14:editId="3B1491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0BA4E" id="Прямоугольник 2307" o:spid="_x0000_s1026" style="position:absolute;margin-left:0;margin-top:0;width:7.5pt;height: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F10DF8E" wp14:editId="655D1D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5786A" id="Прямоугольник 2308" o:spid="_x0000_s1026" style="position:absolute;margin-left:0;margin-top:0;width:7.5pt;height: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03D076D" wp14:editId="0052BD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93E35" id="Прямоугольник 2309" o:spid="_x0000_s1026" style="position:absolute;margin-left:0;margin-top:0;width:7.5pt;height: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145A6AC" wp14:editId="6817D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AD886" id="Прямоугольник 2310" o:spid="_x0000_s1026" style="position:absolute;margin-left:0;margin-top:0;width:7.5pt;height: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4E03714" wp14:editId="58AE01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5F80B" id="Прямоугольник 2311" o:spid="_x0000_s1026" style="position:absolute;margin-left:0;margin-top:0;width:7.5pt;height: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66B93F6" wp14:editId="081813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1CA52" id="Прямоугольник 2312" o:spid="_x0000_s1026" style="position:absolute;margin-left:0;margin-top:0;width:7.5pt;height: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EAADBAE" wp14:editId="1BBA6B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61987" id="Прямоугольник 2313" o:spid="_x0000_s1026" style="position:absolute;margin-left:0;margin-top:0;width:7.5pt;height: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9B4CD3C" wp14:editId="08324E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EDF28" id="Прямоугольник 2314" o:spid="_x0000_s1026" style="position:absolute;margin-left:0;margin-top:0;width:7.5pt;height: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0CF8F2A4" wp14:editId="458135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FDD62" id="Прямоугольник 2315" o:spid="_x0000_s1026" style="position:absolute;margin-left:0;margin-top:0;width:7.5pt;height: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08DC10E8" wp14:editId="7D815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1BC46" id="Прямоугольник 2316" o:spid="_x0000_s1026" style="position:absolute;margin-left:0;margin-top:0;width:7.5pt;height: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55CBB9E" wp14:editId="319693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EE5D6" id="Прямоугольник 2317" o:spid="_x0000_s1026" style="position:absolute;margin-left:0;margin-top:0;width:7.5pt;height:9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78AF60E0" wp14:editId="7B246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204A5" id="Прямоугольник 2318" o:spid="_x0000_s1026" style="position:absolute;margin-left:0;margin-top:0;width:7.5pt;height:7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3E37A2C2" wp14:editId="776BB8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22478" id="Прямоугольник 2319" o:spid="_x0000_s1026" style="position:absolute;margin-left:0;margin-top:0;width:7.5pt;height: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7A9E7A5F" wp14:editId="2CC99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88638" id="Прямоугольник 2320" o:spid="_x0000_s1026" style="position:absolute;margin-left:0;margin-top:0;width:7.5pt;height: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D57BE80" wp14:editId="3A341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DA879" id="Прямоугольник 2321" o:spid="_x0000_s1026" style="position:absolute;margin-left:0;margin-top:0;width:7.5pt;height:9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7ACC0920" wp14:editId="008719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247EC" id="Прямоугольник 2322" o:spid="_x0000_s1026" style="position:absolute;margin-left:0;margin-top:0;width:7.5pt;height: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9E23813" wp14:editId="568E04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3A5C" id="Прямоугольник 2323" o:spid="_x0000_s1026" style="position:absolute;margin-left:0;margin-top:0;width:7.5pt;height:9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2161A21F" wp14:editId="39953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D2A39" id="Прямоугольник 2324" o:spid="_x0000_s1026" style="position:absolute;margin-left:0;margin-top:0;width:7.5pt;height:7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2C130AF9" wp14:editId="7198AD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9A4CC" id="Прямоугольник 2325" o:spid="_x0000_s1026" style="position:absolute;margin-left:0;margin-top:0;width:7.5pt;height:9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9420691" wp14:editId="4502A5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A112C" id="Прямоугольник 2326" o:spid="_x0000_s1026" style="position:absolute;margin-left:0;margin-top:0;width:7.5pt;height: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119D454A" wp14:editId="5977E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B060" id="Прямоугольник 2327" o:spid="_x0000_s1026" style="position:absolute;margin-left:0;margin-top:0;width:7.5pt;height: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785DA50" wp14:editId="15152A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5B4D0" id="Прямоугольник 2328" o:spid="_x0000_s1026" style="position:absolute;margin-left:0;margin-top:0;width:7.5pt;height: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68169D22" wp14:editId="46970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F201C" id="Прямоугольник 2329" o:spid="_x0000_s1026" style="position:absolute;margin-left:0;margin-top:0;width:7.5pt;height: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BAD7BC4" wp14:editId="3971C7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21F7C" id="Прямоугольник 2330" o:spid="_x0000_s1026" style="position:absolute;margin-left:0;margin-top:0;width:7.5pt;height: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5CEEF892" wp14:editId="56C2DC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95A60" id="Прямоугольник 2331" o:spid="_x0000_s1026" style="position:absolute;margin-left:0;margin-top:0;width:7.5pt;height:9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C96829A" wp14:editId="051D0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122B3" id="Прямоугольник 2332" o:spid="_x0000_s1026" style="position:absolute;margin-left:0;margin-top:0;width:7.5pt;height: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44EEDC5B" wp14:editId="1A885D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C3B5B" id="Прямоугольник 2333" o:spid="_x0000_s1026" style="position:absolute;margin-left:0;margin-top:0;width:7.5pt;height: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C726524" wp14:editId="4B9F0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243F0" id="Прямоугольник 2334" o:spid="_x0000_s1026" style="position:absolute;margin-left:0;margin-top:0;width:7.5pt;height: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2E74B8F1" wp14:editId="4EE7CD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21A69" id="Прямоугольник 2335" o:spid="_x0000_s1026" style="position:absolute;margin-left:0;margin-top:0;width:7.5pt;height: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DC4243C" wp14:editId="58AED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F3B2F" id="Прямоугольник 2336" o:spid="_x0000_s1026" style="position:absolute;margin-left:0;margin-top:0;width:7.5pt;height: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47B2937C" wp14:editId="28D0D3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E7F98" id="Прямоугольник 2337" o:spid="_x0000_s1026" style="position:absolute;margin-left:0;margin-top:0;width:7.5pt;height: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6E3FDBEB" wp14:editId="22E4C5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66C46" id="Прямоугольник 2338" o:spid="_x0000_s1026" style="position:absolute;margin-left:0;margin-top:0;width:7.5pt;height: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D6C2988" wp14:editId="798221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5758A" id="Прямоугольник 2339" o:spid="_x0000_s1026" style="position:absolute;margin-left:0;margin-top:0;width:7.5pt;height: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1047009F" wp14:editId="0EEF95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802F7" id="Прямоугольник 2340" o:spid="_x0000_s1026" style="position:absolute;margin-left:0;margin-top:0;width:7.5pt;height: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851A7BF" wp14:editId="0F9D03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54DC0" id="Прямоугольник 2341" o:spid="_x0000_s1026" style="position:absolute;margin-left:0;margin-top:0;width:7.5pt;height: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159E4F22" wp14:editId="754E78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7DA8D" id="Прямоугольник 2342" o:spid="_x0000_s1026" style="position:absolute;margin-left:0;margin-top:0;width:7.5pt;height: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E61A853" wp14:editId="63836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36B47" id="Прямоугольник 2343" o:spid="_x0000_s1026" style="position:absolute;margin-left:0;margin-top:0;width:7.5pt;height: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3B3237E" wp14:editId="4A656E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AE0E9" id="Прямоугольник 2344" o:spid="_x0000_s1026" style="position:absolute;margin-left:0;margin-top:0;width:7.5pt;height:9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304F89B1" wp14:editId="76621D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A8EEB" id="Прямоугольник 2345" o:spid="_x0000_s1026" style="position:absolute;margin-left:0;margin-top:0;width:7.5pt;height:9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2D0135B8" wp14:editId="22769E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082BE" id="Прямоугольник 2346" o:spid="_x0000_s1026" style="position:absolute;margin-left:0;margin-top:0;width:7.5pt;height:7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3B9BFF25" wp14:editId="6A981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4D60A" id="Прямоугольник 2347" o:spid="_x0000_s1026" style="position:absolute;margin-left:0;margin-top:0;width:7.5pt;height:9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676B2DD7" wp14:editId="15CA86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2ED5B" id="Прямоугольник 2348" o:spid="_x0000_s1026" style="position:absolute;margin-left:0;margin-top:0;width:7.5pt;height:9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5A2E77B" wp14:editId="25970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8AA80" id="Прямоугольник 2349" o:spid="_x0000_s1026" style="position:absolute;margin-left:0;margin-top:0;width:7.5pt;height:9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F08EDC2" wp14:editId="0495F1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5073B" id="Прямоугольник 2350" o:spid="_x0000_s1026" style="position:absolute;margin-left:0;margin-top:0;width:7.5pt;height:9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75FE83E" wp14:editId="055D5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0EDDD" id="Прямоугольник 2351" o:spid="_x0000_s1026" style="position:absolute;margin-left:0;margin-top:0;width:7.5pt;height:9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852E8A6" wp14:editId="4FB423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8E762" id="Прямоугольник 2352" o:spid="_x0000_s1026" style="position:absolute;margin-left:0;margin-top:0;width:7.5pt;height:7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CBF5DB1" wp14:editId="647A3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B1F04" id="Прямоугольник 2353" o:spid="_x0000_s1026" style="position:absolute;margin-left:0;margin-top:0;width:7.5pt;height: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3F38485A" wp14:editId="6D3C7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3F3D9" id="Прямоугольник 2354" o:spid="_x0000_s1026" style="position:absolute;margin-left:0;margin-top:0;width:7.5pt;height: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41727B8" wp14:editId="475B92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979A8" id="Прямоугольник 2355" o:spid="_x0000_s1026" style="position:absolute;margin-left:0;margin-top:0;width:7.5pt;height:9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F136F0B" wp14:editId="4797B7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A1F7B" id="Прямоугольник 2356" o:spid="_x0000_s1026" style="position:absolute;margin-left:0;margin-top:0;width:7.5pt;height: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26F9C3B" wp14:editId="2EC958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0298E" id="Прямоугольник 2357" o:spid="_x0000_s1026" style="position:absolute;margin-left:0;margin-top:0;width:7.5pt;height: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D542060" wp14:editId="1F6AFD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1D015" id="Прямоугольник 2358" o:spid="_x0000_s1026" style="position:absolute;margin-left:0;margin-top:0;width:7.5pt;height: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6698B110" wp14:editId="0ACDA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C943A" id="Прямоугольник 2359" o:spid="_x0000_s1026" style="position:absolute;margin-left:0;margin-top:0;width:7.5pt;height:9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0E9066B1" wp14:editId="54C04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82E9B" id="Прямоугольник 2360" o:spid="_x0000_s1026" style="position:absolute;margin-left:0;margin-top:0;width:7.5pt;height: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6FF30A70" wp14:editId="59E44D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E3116" id="Прямоугольник 2361" o:spid="_x0000_s1026" style="position:absolute;margin-left:0;margin-top:0;width:7.5pt;height: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26761196" wp14:editId="1A8D6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1B670" id="Прямоугольник 2362" o:spid="_x0000_s1026" style="position:absolute;margin-left:0;margin-top:0;width:7.5pt;height: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E51B1F6" wp14:editId="5F2500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7E252" id="Прямоугольник 2363" o:spid="_x0000_s1026" style="position:absolute;margin-left:0;margin-top:0;width:7.5pt;height: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29811E0A" wp14:editId="596A3B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830DF" id="Прямоугольник 2364" o:spid="_x0000_s1026" style="position:absolute;margin-left:0;margin-top:0;width:7.5pt;height: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B797D7B" wp14:editId="5ECFCB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6EEA4" id="Прямоугольник 2365" o:spid="_x0000_s1026" style="position:absolute;margin-left:0;margin-top:0;width:7.5pt;height: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64C56637" wp14:editId="03EF38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F806D" id="Прямоугольник 2366" o:spid="_x0000_s1026" style="position:absolute;margin-left:0;margin-top:0;width:7.5pt;height: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0B67B9FD" wp14:editId="2556C2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D0137" id="Прямоугольник 2367" o:spid="_x0000_s1026" style="position:absolute;margin-left:0;margin-top:0;width:7.5pt;height: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0C7EEC69" wp14:editId="7C4034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AABC" id="Прямоугольник 2368" o:spid="_x0000_s1026" style="position:absolute;margin-left:0;margin-top:0;width:7.5pt;height: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4620D590" wp14:editId="74ADC1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C29DA" id="Прямоугольник 2369" o:spid="_x0000_s1026" style="position:absolute;margin-left:0;margin-top:0;width:7.5pt;height: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48DA34E5" wp14:editId="762C0D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189EA" id="Прямоугольник 2370" o:spid="_x0000_s1026" style="position:absolute;margin-left:0;margin-top:0;width:7.5pt;height: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31B79A6" wp14:editId="2016A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8B932" id="Прямоугольник 2371" o:spid="_x0000_s1026" style="position:absolute;margin-left:0;margin-top:0;width:7.5pt;height: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1FA08341" wp14:editId="6BD82A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10D11" id="Прямоугольник 2372" o:spid="_x0000_s1026" style="position:absolute;margin-left:0;margin-top:0;width:7.5pt;height:9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5ED43150" wp14:editId="0D74AC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3ED57" id="Прямоугольник 2373" o:spid="_x0000_s1026" style="position:absolute;margin-left:0;margin-top:0;width:7.5pt;height: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5002981B" wp14:editId="0E921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E5F4F" id="Прямоугольник 2374" o:spid="_x0000_s1026" style="position:absolute;margin-left:0;margin-top:0;width:7.5pt;height:7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1648FDD3" wp14:editId="093E48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2A63C" id="Прямоугольник 2375" o:spid="_x0000_s1026" style="position:absolute;margin-left:0;margin-top:0;width:7.5pt;height: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5749B62" wp14:editId="5579C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DF2C3" id="Прямоугольник 2376" o:spid="_x0000_s1026" style="position:absolute;margin-left:0;margin-top:0;width:7.5pt;height:9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C718FBE" wp14:editId="6BA44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C7342" id="Прямоугольник 2377" o:spid="_x0000_s1026" style="position:absolute;margin-left:0;margin-top:0;width:7.5pt;height:9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18B9F9B8" wp14:editId="31ADBA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B642D" id="Прямоугольник 2378" o:spid="_x0000_s1026" style="position:absolute;margin-left:0;margin-top:0;width:7.5pt;height:9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0D58C03" wp14:editId="4B6933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1C454" id="Прямоугольник 2379" o:spid="_x0000_s1026" style="position:absolute;margin-left:0;margin-top:0;width:7.5pt;height: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1DEC31D9" wp14:editId="09410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34428" id="Прямоугольник 2380" o:spid="_x0000_s1026" style="position:absolute;margin-left:0;margin-top:0;width:7.5pt;height:7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DF9DEEF" wp14:editId="15EA41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9B0F2" id="Прямоугольник 2381" o:spid="_x0000_s1026" style="position:absolute;margin-left:0;margin-top:0;width:7.5pt;height:9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56E3956C" wp14:editId="73E84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CA4CC" id="Прямоугольник 2382" o:spid="_x0000_s1026" style="position:absolute;margin-left:0;margin-top:0;width:7.5pt;height:9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FF8A62A" wp14:editId="710B7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E879" id="Прямоугольник 2383" o:spid="_x0000_s1026" style="position:absolute;margin-left:0;margin-top:0;width:7.5pt;height: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5FC9D210" wp14:editId="5C8C9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70035" id="Прямоугольник 2384" o:spid="_x0000_s1026" style="position:absolute;margin-left:0;margin-top:0;width:7.5pt;height:9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8108BC1" wp14:editId="4DCE2D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926D3" id="Прямоугольник 2385" o:spid="_x0000_s1026" style="position:absolute;margin-left:0;margin-top:0;width:7.5pt;height: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79A5FF6F" wp14:editId="70454B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B054" id="Прямоугольник 2386" o:spid="_x0000_s1026" style="position:absolute;margin-left:0;margin-top:0;width:7.5pt;height:9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D6393F6" wp14:editId="60301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4F8EF" id="Прямоугольник 2387" o:spid="_x0000_s1026" style="position:absolute;margin-left:0;margin-top:0;width:7.5pt;height: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10F2869" wp14:editId="2D8E0D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62278" id="Прямоугольник 2388" o:spid="_x0000_s1026" style="position:absolute;margin-left:0;margin-top:0;width:7.5pt;height: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D977B72" wp14:editId="7767A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0B1A" id="Прямоугольник 2389" o:spid="_x0000_s1026" style="position:absolute;margin-left:0;margin-top:0;width:7.5pt;height: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EB5E3B2" wp14:editId="02ED0C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B7CC0" id="Прямоугольник 2390" o:spid="_x0000_s1026" style="position:absolute;margin-left:0;margin-top:0;width:7.5pt;height: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5AF97630" wp14:editId="2F37E6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E26D9" id="Прямоугольник 2391" o:spid="_x0000_s1026" style="position:absolute;margin-left:0;margin-top:0;width:7.5pt;height: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E9B75DE" wp14:editId="7D058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0F761" id="Прямоугольник 2392" o:spid="_x0000_s1026" style="position:absolute;margin-left:0;margin-top:0;width:7.5pt;height: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58579786" wp14:editId="335CE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F79A2" id="Прямоугольник 2393" o:spid="_x0000_s1026" style="position:absolute;margin-left:0;margin-top:0;width:7.5pt;height:3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0E015312" wp14:editId="63DCA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8E177" id="Прямоугольник 2394" o:spid="_x0000_s1026" style="position:absolute;margin-left:0;margin-top:0;width:7.5pt;height: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21D0178" wp14:editId="4DCE13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0B373" id="Прямоугольник 2395" o:spid="_x0000_s1026" style="position:absolute;margin-left:0;margin-top:0;width:7.5pt;height: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75D71304" wp14:editId="570181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E4F3B" id="Прямоугольник 2396" o:spid="_x0000_s1026" style="position:absolute;margin-left:0;margin-top:0;width:7.5pt;height: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6FDF7CB5" wp14:editId="6BC016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528B3" id="Прямоугольник 2397" o:spid="_x0000_s1026" style="position:absolute;margin-left:0;margin-top:0;width:7.5pt;height: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433B6C2B" wp14:editId="59B175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2E552" id="Прямоугольник 2398" o:spid="_x0000_s1026" style="position:absolute;margin-left:0;margin-top:0;width:7.5pt;height: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8002A10" wp14:editId="095A68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F349D" id="Прямоугольник 2399" o:spid="_x0000_s1026" style="position:absolute;margin-left:0;margin-top:0;width:7.5pt;height:3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6C61210D" wp14:editId="653DD4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BE6F2" id="Прямоугольник 2400" o:spid="_x0000_s1026" style="position:absolute;margin-left:0;margin-top:0;width:7.5pt;height: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101F5768" wp14:editId="1D68D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9FA19" id="Прямоугольник 2401" o:spid="_x0000_s1026" style="position:absolute;margin-left:0;margin-top:0;width:7.5pt;height: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5B20B41F" wp14:editId="10AAFD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FCA11" id="Прямоугольник 2402" o:spid="_x0000_s1026" style="position:absolute;margin-left:0;margin-top:0;width:7.5pt;height:7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0ACDE078" wp14:editId="172911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E2244" id="Прямоугольник 2403" o:spid="_x0000_s1026" style="position:absolute;margin-left:0;margin-top:0;width:7.5pt;height: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1D9892B0" wp14:editId="014026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EC66B" id="Прямоугольник 2404" o:spid="_x0000_s1026" style="position:absolute;margin-left:0;margin-top:0;width:7.5pt;height: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15058E0D" wp14:editId="11274C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F156E" id="Прямоугольник 2405" o:spid="_x0000_s1026" style="position:absolute;margin-left:0;margin-top:0;width:7.5pt;height:9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2BA751E6" wp14:editId="4CFDA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D736C" id="Прямоугольник 2406" o:spid="_x0000_s1026" style="position:absolute;margin-left:0;margin-top:0;width:7.5pt;height:9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39521A69" wp14:editId="1DCBF0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7E9FB" id="Прямоугольник 2407" o:spid="_x0000_s1026" style="position:absolute;margin-left:0;margin-top:0;width:7.5pt;height: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33E2E82E" wp14:editId="22F20D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33002" id="Прямоугольник 2408" o:spid="_x0000_s1026" style="position:absolute;margin-left:0;margin-top:0;width:7.5pt;height:7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3AFD74DE" wp14:editId="287942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A6FCE" id="Прямоугольник 2409" o:spid="_x0000_s1026" style="position:absolute;margin-left:0;margin-top:0;width:7.5pt;height: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4EF5A736" wp14:editId="411CA0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8AC25" id="Прямоугольник 2410" o:spid="_x0000_s1026" style="position:absolute;margin-left:0;margin-top:0;width:7.5pt;height: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237DFD8" wp14:editId="34930A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B8CA4" id="Прямоугольник 2411" o:spid="_x0000_s1026" style="position:absolute;margin-left:0;margin-top:0;width:7.5pt;height:9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08020BD4" wp14:editId="518C6D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7D049" id="Прямоугольник 2412" o:spid="_x0000_s1026" style="position:absolute;margin-left:0;margin-top:0;width:7.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134A0009" wp14:editId="18F023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295CC" id="Прямоугольник 2413" o:spid="_x0000_s1026" style="position:absolute;margin-left:0;margin-top:0;width:7.5pt;height:9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4F95657C" wp14:editId="31632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58AED" id="Прямоугольник 2414" o:spid="_x0000_s1026" style="position:absolute;margin-left:0;margin-top:0;width:7.5pt;height: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3779161" wp14:editId="5D10FE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63D8F" id="Прямоугольник 2415" o:spid="_x0000_s1026" style="position:absolute;margin-left:0;margin-top:0;width:7.5pt;height: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7001FF32" wp14:editId="17A82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BD1AA" id="Прямоугольник 2416" o:spid="_x0000_s1026" style="position:absolute;margin-left:0;margin-top:0;width:7.5pt;height: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8CCDC9F" wp14:editId="56387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DBED0" id="Прямоугольник 2417" o:spid="_x0000_s1026" style="position:absolute;margin-left:0;margin-top:0;width:7.5pt;height: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505BC94E" wp14:editId="6C4686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A8364" id="Прямоугольник 2418" o:spid="_x0000_s1026" style="position:absolute;margin-left:0;margin-top:0;width:7.5pt;height: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68997268" wp14:editId="61C6F7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AEB62" id="Прямоугольник 2419" o:spid="_x0000_s1026" style="position:absolute;margin-left:0;margin-top:0;width:7.5pt;height:3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2909C739" wp14:editId="772C9A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5F184" id="Прямоугольник 2420" o:spid="_x0000_s1026" style="position:absolute;margin-left:0;margin-top:0;width:7.5pt;height: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052CC401" wp14:editId="21681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A7A48" id="Прямоугольник 2421" o:spid="_x0000_s1026" style="position:absolute;margin-left:0;margin-top:0;width:7.5pt;height: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3185B028" wp14:editId="70C3B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8C5DB" id="Прямоугольник 2422" o:spid="_x0000_s1026" style="position:absolute;margin-left:0;margin-top:0;width:7.5pt;height: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1F279600" wp14:editId="4CB241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06E83" id="Прямоугольник 2423" o:spid="_x0000_s1026" style="position:absolute;margin-left:0;margin-top:0;width:7.5pt;height: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D824B93" wp14:editId="3A9A2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D5355" id="Прямоугольник 2424" o:spid="_x0000_s1026" style="position:absolute;margin-left:0;margin-top:0;width:7.5pt;height:3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70FEE0B" wp14:editId="492C03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3B544" id="Прямоугольник 2425" o:spid="_x0000_s1026" style="position:absolute;margin-left:0;margin-top:0;width:7.5pt;height: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88B2D02" wp14:editId="4E4A6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31715" id="Прямоугольник 2426" o:spid="_x0000_s1026" style="position:absolute;margin-left:0;margin-top:0;width:7.5pt;height: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86EED7C" wp14:editId="729962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68088" id="Прямоугольник 2427" o:spid="_x0000_s1026" style="position:absolute;margin-left:0;margin-top:0;width:7.5pt;height: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01590231" wp14:editId="4EB5C6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53C9D" id="Прямоугольник 2428" o:spid="_x0000_s1026" style="position:absolute;margin-left:0;margin-top:0;width:7.5pt;height:9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2E8084EA" wp14:editId="1377DE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46709" id="Прямоугольник 2429" o:spid="_x0000_s1026" style="position:absolute;margin-left:0;margin-top:0;width:7.5pt;height:9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78AA1CA1" wp14:editId="311950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1FE13" id="Прямоугольник 2430" o:spid="_x0000_s1026" style="position:absolute;margin-left:0;margin-top:0;width:7.5pt;height:7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332CCDA3" wp14:editId="58D9B5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F93EA" id="Прямоугольник 2431" o:spid="_x0000_s1026" style="position:absolute;margin-left:0;margin-top:0;width:7.5pt;height: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33145CFE" wp14:editId="2F405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F0B97" id="Прямоугольник 2432" o:spid="_x0000_s1026" style="position:absolute;margin-left:0;margin-top:0;width:7.5pt;height:9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2FABF48" wp14:editId="78891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A1E5F" id="Прямоугольник 2433" o:spid="_x0000_s1026" style="position:absolute;margin-left:0;margin-top:0;width:7.5pt;height: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F2E3028" wp14:editId="69FA53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DF94E" id="Прямоугольник 2434" o:spid="_x0000_s1026" style="position:absolute;margin-left:0;margin-top:0;width:7.5pt;height: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4371E244" wp14:editId="030235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2F12E" id="Прямоугольник 2435" o:spid="_x0000_s1026" style="position:absolute;margin-left:0;margin-top:0;width:7.5pt;height: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6D01CAF" wp14:editId="78E92C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439A8" id="Прямоугольник 2436" o:spid="_x0000_s1026" style="position:absolute;margin-left:0;margin-top:0;width:7.5pt;height:7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44D0F8B" wp14:editId="3B59F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EB106" id="Прямоугольник 2437" o:spid="_x0000_s1026" style="position:absolute;margin-left:0;margin-top:0;width:7.5pt;height: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06656F7A" wp14:editId="7C7253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DA7E3" id="Прямоугольник 2438" o:spid="_x0000_s1026" style="position:absolute;margin-left:0;margin-top:0;width:7.5pt;height: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48F7F1C3" wp14:editId="6B02AC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57D47" id="Прямоугольник 2439" o:spid="_x0000_s1026" style="position:absolute;margin-left:0;margin-top:0;width:7.5pt;height:9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60979228" wp14:editId="31CEE0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24569" id="Прямоугольник 2440" o:spid="_x0000_s1026" style="position:absolute;margin-left:0;margin-top:0;width:7.5pt;height:9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687EABCD" wp14:editId="5E91D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19FF1" id="Прямоугольник 2441" o:spid="_x0000_s1026" style="position:absolute;margin-left:0;margin-top:0;width:7.5pt;height: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1C0619C8" wp14:editId="3117C8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B8AB9" id="Прямоугольник 2442" o:spid="_x0000_s1026" style="position:absolute;margin-left:0;margin-top:0;width:7.5pt;height:9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7883F992" wp14:editId="7A0A4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1FD52" id="Прямоугольник 2443" o:spid="_x0000_s1026" style="position:absolute;margin-left:0;margin-top:0;width:7.5pt;height: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788D266C" wp14:editId="5A080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88237" id="Прямоугольник 2444" o:spid="_x0000_s1026" style="position:absolute;margin-left:0;margin-top:0;width:7.5pt;height: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011F3197" wp14:editId="24BE2E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DB8B3" id="Прямоугольник 2445" o:spid="_x0000_s1026" style="position:absolute;margin-left:0;margin-top:0;width:7.5pt;height: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2F0E54AA" wp14:editId="53D2BB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1D745" id="Прямоугольник 2446" o:spid="_x0000_s1026" style="position:absolute;margin-left:0;margin-top:0;width:7.5pt;height: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5679FA4C" wp14:editId="20841E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8F518" id="Прямоугольник 2447" o:spid="_x0000_s1026" style="position:absolute;margin-left:0;margin-top:0;width:7.5pt;height: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07990633" wp14:editId="148F8C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66A11" id="Прямоугольник 2448" o:spid="_x0000_s1026" style="position:absolute;margin-left:0;margin-top:0;width:7.5pt;height: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621FFA02" wp14:editId="7FC6F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C2335" id="Прямоугольник 2449" o:spid="_x0000_s1026" style="position:absolute;margin-left:0;margin-top:0;width:7.5pt;height: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0F37C47B" wp14:editId="697959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39313" id="Прямоугольник 2450" o:spid="_x0000_s1026" style="position:absolute;margin-left:0;margin-top:0;width:7.5pt;height: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6F7AEE19" wp14:editId="5A0D26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7CFA1" id="Прямоугольник 2451" o:spid="_x0000_s1026" style="position:absolute;margin-left:0;margin-top:0;width:7.5pt;height: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458E9C9D" wp14:editId="0B1B15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73C80" id="Прямоугольник 2452" o:spid="_x0000_s1026" style="position:absolute;margin-left:0;margin-top:0;width:7.5pt;height: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2914502D" wp14:editId="0B549A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C5E71" id="Прямоугольник 2453" o:spid="_x0000_s1026" style="position:absolute;margin-left:0;margin-top:0;width:7.5pt;height:3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47AB834B" wp14:editId="19D8B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1710D" id="Прямоугольник 2454" o:spid="_x0000_s1026" style="position:absolute;margin-left:0;margin-top:0;width:7.5pt;height:3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290B6E9F" wp14:editId="369F9B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5A39D" id="Прямоугольник 2455" o:spid="_x0000_s1026" style="position:absolute;margin-left:0;margin-top:0;width:7.5pt;height:3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242C09F1" wp14:editId="488618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71571" id="Прямоугольник 2456" o:spid="_x0000_s1026" style="position:absolute;margin-left:0;margin-top:0;width:7.5pt;height: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5B5578B9" wp14:editId="79052E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2D671" id="Прямоугольник 2457" o:spid="_x0000_s1026" style="position:absolute;margin-left:0;margin-top:0;width:7.5pt;height:9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6D29736" wp14:editId="67FFD2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3CB28" id="Прямоугольник 2458" o:spid="_x0000_s1026" style="position:absolute;margin-left:0;margin-top:0;width:7.5pt;height:7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5C396BD4" wp14:editId="21EA8C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1EC74" id="Прямоугольник 2459" o:spid="_x0000_s1026" style="position:absolute;margin-left:0;margin-top:0;width:7.5pt;height: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3E2FB21B" wp14:editId="46D09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2D701" id="Прямоугольник 2460" o:spid="_x0000_s1026" style="position:absolute;margin-left:0;margin-top:0;width:7.5pt;height: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4BCD11D6" wp14:editId="15321C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93DAE" id="Прямоугольник 2461" o:spid="_x0000_s1026" style="position:absolute;margin-left:0;margin-top:0;width:7.5pt;height: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3E6A17DA" wp14:editId="0721E1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38F18" id="Прямоугольник 2462" o:spid="_x0000_s1026" style="position:absolute;margin-left:0;margin-top:0;width:7.5pt;height: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39E187D7" wp14:editId="1C2506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D7703" id="Прямоугольник 2463" o:spid="_x0000_s1026" style="position:absolute;margin-left:0;margin-top:0;width:7.5pt;height: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37028A4" wp14:editId="10D405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2CB2D" id="Прямоугольник 2464" o:spid="_x0000_s1026" style="position:absolute;margin-left:0;margin-top:0;width:7.5pt;height:7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30F33F18" wp14:editId="7EC83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666AF" id="Прямоугольник 2465" o:spid="_x0000_s1026" style="position:absolute;margin-left:0;margin-top:0;width:7.5pt;height: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62D28B4C" wp14:editId="4236CD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670F1" id="Прямоугольник 2466" o:spid="_x0000_s1026" style="position:absolute;margin-left:0;margin-top:0;width:7.5pt;height:9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4B6C3C7B" wp14:editId="12591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143A0" id="Прямоугольник 2467" o:spid="_x0000_s1026" style="position:absolute;margin-left:0;margin-top:0;width:7.5pt;height:9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7E07EF43" wp14:editId="1172E0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D6255" id="Прямоугольник 2468" o:spid="_x0000_s1026" style="position:absolute;margin-left:0;margin-top:0;width:7.5pt;height:9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F116A95" wp14:editId="5A32E1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34D63" id="Прямоугольник 2469" o:spid="_x0000_s1026" style="position:absolute;margin-left:0;margin-top:0;width:7.5pt;height:9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6D12D8A7" wp14:editId="070E73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BA906" id="Прямоугольник 2470" o:spid="_x0000_s1026" style="position:absolute;margin-left:0;margin-top:0;width:7.5pt;height:9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06E369F" wp14:editId="2F3243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90B7A" id="Прямоугольник 2471" o:spid="_x0000_s1026" style="position:absolute;margin-left:0;margin-top:0;width:7.5pt;height:9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3651D2B7" wp14:editId="7C0D84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DEBCA" id="Прямоугольник 2472" o:spid="_x0000_s1026" style="position:absolute;margin-left:0;margin-top:0;width:7.5pt;height:3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2DA8DF82" wp14:editId="42934A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73E7C" id="Прямоугольник 2473" o:spid="_x0000_s1026" style="position:absolute;margin-left:0;margin-top:0;width:7.5pt;height:3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7956DA5" wp14:editId="2A9C2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CA17" id="Прямоугольник 2474" o:spid="_x0000_s1026" style="position:absolute;margin-left:0;margin-top:0;width:7.5pt;height: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430496A0" wp14:editId="22133F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9B4AA" id="Прямоугольник 2475" o:spid="_x0000_s1026" style="position:absolute;margin-left:0;margin-top:0;width:7.5pt;height:3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577EE1F5" wp14:editId="39AF5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63112" id="Прямоугольник 2476" o:spid="_x0000_s1026" style="position:absolute;margin-left:0;margin-top:0;width:7.5pt;height: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166F5BF4" wp14:editId="492754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298C4" id="Прямоугольник 2477" o:spid="_x0000_s1026" style="position:absolute;margin-left:0;margin-top:0;width:7.5pt;height:3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04DA7581" wp14:editId="4BDA9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6C593" id="Прямоугольник 2478" o:spid="_x0000_s1026" style="position:absolute;margin-left:0;margin-top:0;width:7.5pt;height: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B604E6F" wp14:editId="58ADB2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C9936" id="Прямоугольник 2479" o:spid="_x0000_s1026" style="position:absolute;margin-left:0;margin-top:0;width:7.5pt;height:3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A961E49" wp14:editId="0C1488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0565E" id="Прямоугольник 2480" o:spid="_x0000_s1026" style="position:absolute;margin-left:0;margin-top:0;width:7.5pt;height: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0ACB0FA4" wp14:editId="2B23B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B849E" id="Прямоугольник 2481" o:spid="_x0000_s1026" style="position:absolute;margin-left:0;margin-top:0;width:7.5pt;height:3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143281EF" wp14:editId="70AF6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C40EA" id="Прямоугольник 2482" o:spid="_x0000_s1026" style="position:absolute;margin-left:0;margin-top:0;width:7.5pt;height: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14D845C4" wp14:editId="47F92F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6BCF7" id="Прямоугольник 2483" o:spid="_x0000_s1026" style="position:absolute;margin-left:0;margin-top:0;width:7.5pt;height:3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3D9B07B5" wp14:editId="7F838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47061" id="Прямоугольник 2484" o:spid="_x0000_s1026" style="position:absolute;margin-left:0;margin-top:0;width:7.5pt;height: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74D5BDA1" wp14:editId="46D8AF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3FD03" id="Прямоугольник 2485" o:spid="_x0000_s1026" style="position:absolute;margin-left:0;margin-top:0;width:7.5pt;height:9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01CA8A93" wp14:editId="5232DC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32FE8" id="Прямоугольник 2486" o:spid="_x0000_s1026" style="position:absolute;margin-left:0;margin-top:0;width:7.5pt;height:7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04369695" wp14:editId="3D3B74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756D8" id="Прямоугольник 2487" o:spid="_x0000_s1026" style="position:absolute;margin-left:0;margin-top:0;width:7.5pt;height:9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2CF1FA78" wp14:editId="5A2293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8D965" id="Прямоугольник 2488" o:spid="_x0000_s1026" style="position:absolute;margin-left:0;margin-top:0;width:7.5pt;height:9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B818165" wp14:editId="324DEF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2659E" id="Прямоугольник 2489" o:spid="_x0000_s1026" style="position:absolute;margin-left:0;margin-top:0;width:7.5pt;height:9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2DAE2E8" wp14:editId="523FC1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3242D" id="Прямоугольник 2490" o:spid="_x0000_s1026" style="position:absolute;margin-left:0;margin-top:0;width:7.5pt;height:9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72DD5FB1" wp14:editId="31ACF8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88169" id="Прямоугольник 2491" o:spid="_x0000_s1026" style="position:absolute;margin-left:0;margin-top:0;width:7.5pt;height:9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53D72844" wp14:editId="003096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00E4E" id="Прямоугольник 2492" o:spid="_x0000_s1026" style="position:absolute;margin-left:0;margin-top:0;width:7.5pt;height:7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62F9CA16" wp14:editId="23CAA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71B79" id="Прямоугольник 2493" o:spid="_x0000_s1026" style="position:absolute;margin-left:0;margin-top:0;width:7.5pt;height:9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3130783C" wp14:editId="2B8150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5006E" id="Прямоугольник 2494" o:spid="_x0000_s1026" style="position:absolute;margin-left:0;margin-top:0;width:7.5pt;height:9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1B01674D" wp14:editId="1FE4B6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893D0" id="Прямоугольник 2495" o:spid="_x0000_s1026" style="position:absolute;margin-left:0;margin-top:0;width:7.5pt;height:9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24275E0B" wp14:editId="154F9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0F90A" id="Прямоугольник 2496" o:spid="_x0000_s1026" style="position:absolute;margin-left:0;margin-top:0;width:7.5pt;height:9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28FC128C" wp14:editId="69605F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908A1" id="Прямоугольник 2497" o:spid="_x0000_s1026" style="position:absolute;margin-left:0;margin-top:0;width:7.5pt;height:9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3137A989" wp14:editId="3F6FC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806D6" id="Прямоугольник 2498" o:spid="_x0000_s1026" style="position:absolute;margin-left:0;margin-top:0;width:7.5pt;height:9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E42BEEC" wp14:editId="21A33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05A02" id="Прямоугольник 2499" o:spid="_x0000_s1026" style="position:absolute;margin-left:0;margin-top:0;width:7.5pt;height: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D616EE1" wp14:editId="6DE77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B7F64" id="Прямоугольник 2500" o:spid="_x0000_s1026" style="position:absolute;margin-left:0;margin-top:0;width:7.5pt;height: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641E4365" wp14:editId="780C6F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9837B" id="Прямоугольник 2501" o:spid="_x0000_s1026" style="position:absolute;margin-left:0;margin-top:0;width:7.5pt;height: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1014EA3B" wp14:editId="0D6A96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0C4F0" id="Прямоугольник 2502" o:spid="_x0000_s1026" style="position:absolute;margin-left:0;margin-top:0;width:7.5pt;height:3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4D110848" wp14:editId="21777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5FCD3" id="Прямоугольник 2503" o:spid="_x0000_s1026" style="position:absolute;margin-left:0;margin-top:0;width:7.5pt;height:3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0059DD4C" wp14:editId="128B69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C2AF9" id="Прямоугольник 2504" o:spid="_x0000_s1026" style="position:absolute;margin-left:0;margin-top:0;width:7.5pt;height: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0961ED1E" wp14:editId="0CD23C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CFE04" id="Прямоугольник 2505" o:spid="_x0000_s1026" style="position:absolute;margin-left:0;margin-top:0;width:7.5pt;height:3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7868952F" wp14:editId="5F301A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93192" id="Прямоугольник 2506" o:spid="_x0000_s1026" style="position:absolute;margin-left:0;margin-top:0;width:7.5pt;height: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5372984B" wp14:editId="6E4967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568F1" id="Прямоугольник 2507" o:spid="_x0000_s1026" style="position:absolute;margin-left:0;margin-top:0;width:7.5pt;height:3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11068727" wp14:editId="427BAA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3FA04" id="Прямоугольник 2508" o:spid="_x0000_s1026" style="position:absolute;margin-left:0;margin-top:0;width:7.5pt;height:3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1D3A67FE" wp14:editId="64B43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C5023" id="Прямоугольник 2509" o:spid="_x0000_s1026" style="position:absolute;margin-left:0;margin-top:0;width:7.5pt;height:3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6FC8898A" wp14:editId="7B516A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1D49D" id="Прямоугольник 2510" o:spid="_x0000_s1026" style="position:absolute;margin-left:0;margin-top:0;width:7.5pt;height:3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D698B81" wp14:editId="5519D6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37FA0" id="Прямоугольник 2511" o:spid="_x0000_s1026" style="position:absolute;margin-left:0;margin-top:0;width:7.5pt;height:3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5B455DC8" wp14:editId="0F2BB7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B9EAE" id="Прямоугольник 2512" o:spid="_x0000_s1026" style="position:absolute;margin-left:0;margin-top:0;width:7.5pt;height: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1B2F1850" wp14:editId="78C48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0DEFE" id="Прямоугольник 2513" o:spid="_x0000_s1026" style="position:absolute;margin-left:0;margin-top:0;width:7.5pt;height:9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25F8F91F" wp14:editId="5B79D5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DCB1E" id="Прямоугольник 2514" o:spid="_x0000_s1026" style="position:absolute;margin-left:0;margin-top:0;width:7.5pt;height:7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6C0D0F5D" wp14:editId="4C134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11C7" id="Прямоугольник 2515" o:spid="_x0000_s1026" style="position:absolute;margin-left:0;margin-top:0;width:7.5pt;height:9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1B42BE45" wp14:editId="6A8A0C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C99C8" id="Прямоугольник 2516" o:spid="_x0000_s1026" style="position:absolute;margin-left:0;margin-top:0;width:7.5pt;height:9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4D16DCC3" wp14:editId="012010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A7C49" id="Прямоугольник 2517" o:spid="_x0000_s1026" style="position:absolute;margin-left:0;margin-top:0;width:7.5pt;height:9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46292BF9" wp14:editId="3488D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D0225" id="Прямоугольник 2518" o:spid="_x0000_s1026" style="position:absolute;margin-left:0;margin-top:0;width:7.5pt;height: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006E10EE" wp14:editId="198C1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F22C0" id="Прямоугольник 2519" o:spid="_x0000_s1026" style="position:absolute;margin-left:0;margin-top:0;width:7.5pt;height:9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2ED44401" wp14:editId="2041A6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06F78" id="Прямоугольник 2520" o:spid="_x0000_s1026" style="position:absolute;margin-left:0;margin-top:0;width:7.5pt;height:7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11A427E9" wp14:editId="619BC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BE013" id="Прямоугольник 2521" o:spid="_x0000_s1026" style="position:absolute;margin-left:0;margin-top:0;width:7.5pt;height:9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2FCBD405" wp14:editId="39917F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FA696" id="Прямоугольник 2522" o:spid="_x0000_s1026" style="position:absolute;margin-left:0;margin-top:0;width:7.5pt;height:9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1DC25C9A" wp14:editId="446730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CC2EC" id="Прямоугольник 2523" o:spid="_x0000_s1026" style="position:absolute;margin-left:0;margin-top:0;width:7.5pt;height:9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45BC6CF3" wp14:editId="68AC86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D1B77" id="Прямоугольник 2524" o:spid="_x0000_s1026" style="position:absolute;margin-left:0;margin-top:0;width:7.5pt;height: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3DC164CD" wp14:editId="3F44EE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C4D2A" id="Прямоугольник 2525" o:spid="_x0000_s1026" style="position:absolute;margin-left:0;margin-top:0;width:7.5pt;height:9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527DAEA3" wp14:editId="3AA187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2E469" id="Прямоугольник 2526" o:spid="_x0000_s1026" style="position:absolute;margin-left:0;margin-top:0;width:7.5pt;height:9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61E26143" wp14:editId="44BA3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40810" id="Прямоугольник 2527" o:spid="_x0000_s1026" style="position:absolute;margin-left:0;margin-top:0;width:7.5pt;height:9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373269DF" wp14:editId="241456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2988F" id="Прямоугольник 2528" o:spid="_x0000_s1026" style="position:absolute;margin-left:0;margin-top:0;width:7.5pt;height:3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3B566296" wp14:editId="7C10F4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B00A0" id="Прямоугольник 2529" o:spid="_x0000_s1026" style="position:absolute;margin-left:0;margin-top:0;width:7.5pt;height:3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3188598F" wp14:editId="56E097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A6561" id="Прямоугольник 2530" o:spid="_x0000_s1026" style="position:absolute;margin-left:0;margin-top:0;width:7.5pt;height:3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011CCC5F" wp14:editId="48D90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0486F" id="Прямоугольник 2531" o:spid="_x0000_s1026" style="position:absolute;margin-left:0;margin-top:0;width:7.5pt;height:3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48158CF3" wp14:editId="7DCD0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B5D7C" id="Прямоугольник 2532" o:spid="_x0000_s1026" style="position:absolute;margin-left:0;margin-top:0;width:7.5pt;height:3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3EB26EF6" wp14:editId="5E57B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F2C85" id="Прямоугольник 2533" o:spid="_x0000_s1026" style="position:absolute;margin-left:0;margin-top:0;width:7.5pt;height:3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65F58C68" wp14:editId="18184F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FE968" id="Прямоугольник 2534" o:spid="_x0000_s1026" style="position:absolute;margin-left:0;margin-top:0;width:7.5pt;height:3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77A99DF7" wp14:editId="411DFE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6454" id="Прямоугольник 2535" o:spid="_x0000_s1026" style="position:absolute;margin-left:0;margin-top:0;width:7.5pt;height:3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36AF97EB" wp14:editId="0963F4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19343" id="Прямоугольник 2536" o:spid="_x0000_s1026" style="position:absolute;margin-left:0;margin-top:0;width:7.5pt;height: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5AB4366A" wp14:editId="4E9872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72B7C" id="Прямоугольник 2537" o:spid="_x0000_s1026" style="position:absolute;margin-left:0;margin-top:0;width:7.5pt;height:3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49750FF9" wp14:editId="2AF2A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671B8" id="Прямоугольник 2538" o:spid="_x0000_s1026" style="position:absolute;margin-left:0;margin-top:0;width:7.5pt;height: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38F9593D" wp14:editId="50E14B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E454F" id="Прямоугольник 2539" o:spid="_x0000_s1026" style="position:absolute;margin-left:0;margin-top:0;width:7.5pt;height:3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6E11E5FD" wp14:editId="3FB11D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2FA58" id="Прямоугольник 2540" o:spid="_x0000_s1026" style="position:absolute;margin-left:0;margin-top:0;width:7.5pt;height: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08B795DE" wp14:editId="05FD2A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A5DE4" id="Прямоугольник 2541" o:spid="_x0000_s1026" style="position:absolute;margin-left:0;margin-top:0;width:7.5pt;height:9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5C51B46C" wp14:editId="458373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95AFF" id="Прямоугольник 2542" o:spid="_x0000_s1026" style="position:absolute;margin-left:0;margin-top:0;width:7.5pt;height:7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5EFC1810" wp14:editId="083408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478D0" id="Прямоугольник 2543" o:spid="_x0000_s1026" style="position:absolute;margin-left:0;margin-top:0;width:7.5pt;height:9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4F261704" wp14:editId="034DE0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791EC" id="Прямоугольник 2544" o:spid="_x0000_s1026" style="position:absolute;margin-left:0;margin-top:0;width:7.5pt;height:9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5D992644" wp14:editId="575DEC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2FAD6" id="Прямоугольник 2545" o:spid="_x0000_s1026" style="position:absolute;margin-left:0;margin-top:0;width:7.5pt;height:9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9543220" wp14:editId="3E13C1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F21F4" id="Прямоугольник 2546" o:spid="_x0000_s1026" style="position:absolute;margin-left:0;margin-top:0;width:7.5pt;height:9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16F9F1B3" wp14:editId="0DBA3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7A947" id="Прямоугольник 2547" o:spid="_x0000_s1026" style="position:absolute;margin-left:0;margin-top:0;width:7.5pt;height: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3AE09B9E" wp14:editId="55BEC3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A2C2B" id="Прямоугольник 2548" o:spid="_x0000_s1026" style="position:absolute;margin-left:0;margin-top:0;width:7.5pt;height:7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12705364" wp14:editId="7A3BDE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950A6" id="Прямоугольник 2549" o:spid="_x0000_s1026" style="position:absolute;margin-left:0;margin-top:0;width:7.5pt;height:9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65D1A151" wp14:editId="36267B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1DAB5" id="Прямоугольник 2550" o:spid="_x0000_s1026" style="position:absolute;margin-left:0;margin-top:0;width:7.5pt;height:9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7D5B524D" wp14:editId="33715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404CB" id="Прямоугольник 2551" o:spid="_x0000_s1026" style="position:absolute;margin-left:0;margin-top:0;width:7.5pt;height:9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1F43C240" wp14:editId="057FD1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05B53" id="Прямоугольник 2552" o:spid="_x0000_s1026" style="position:absolute;margin-left:0;margin-top:0;width:7.5pt;height:9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13A7AE5B" wp14:editId="22D88B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7C26E" id="Прямоугольник 2553" o:spid="_x0000_s1026" style="position:absolute;margin-left:0;margin-top:0;width:7.5pt;height:9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686ED71F" wp14:editId="7F3FA8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16639" id="Прямоугольник 2554" o:spid="_x0000_s1026" style="position:absolute;margin-left:0;margin-top:0;width:7.5pt;height:9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483DEFA4" wp14:editId="0B1F3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3449F" id="Прямоугольник 2555" o:spid="_x0000_s1026" style="position:absolute;margin-left:0;margin-top:0;width:7.5pt;height: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47FA25EC" wp14:editId="628DB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DCA45" id="Прямоугольник 2556" o:spid="_x0000_s1026" style="position:absolute;margin-left:0;margin-top:0;width:7.5pt;height: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721283D8" wp14:editId="4B58E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67AE0" id="Прямоугольник 2557" o:spid="_x0000_s1026" style="position:absolute;margin-left:0;margin-top:0;width:7.5pt;height: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2D2C2C5F" wp14:editId="12AF14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0F9B3" id="Прямоугольник 2558" o:spid="_x0000_s1026" style="position:absolute;margin-left:0;margin-top:0;width:7.5pt;height: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61C473D7" wp14:editId="489CE1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C1157" id="Прямоугольник 2559" o:spid="_x0000_s1026" style="position:absolute;margin-left:0;margin-top:0;width:7.5pt;height:3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458BDE74" wp14:editId="21E1F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C2563" id="Прямоугольник 2560" o:spid="_x0000_s1026" style="position:absolute;margin-left:0;margin-top:0;width:7.5pt;height:3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411300C" wp14:editId="526D3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6179F" id="Прямоугольник 2561" o:spid="_x0000_s1026" style="position:absolute;margin-left:0;margin-top:0;width:7.5pt;height:3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431B1919" wp14:editId="019EA9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DD75F" id="Прямоугольник 2562" o:spid="_x0000_s1026" style="position:absolute;margin-left:0;margin-top:0;width:7.5pt;height:3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3EEAAF43" wp14:editId="4C526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7B0E8" id="Прямоугольник 2563" o:spid="_x0000_s1026" style="position:absolute;margin-left:0;margin-top:0;width:7.5pt;height: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0DE71EE" wp14:editId="40C576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21ACC" id="Прямоугольник 2564" o:spid="_x0000_s1026" style="position:absolute;margin-left:0;margin-top:0;width:7.5pt;height: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724DB7B7" wp14:editId="2A8DEB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98891" id="Прямоугольник 2565" o:spid="_x0000_s1026" style="position:absolute;margin-left:0;margin-top:0;width:7.5pt;height:3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21823060" wp14:editId="1A868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084AA" id="Прямоугольник 2566" o:spid="_x0000_s1026" style="position:absolute;margin-left:0;margin-top:0;width:7.5pt;height:3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372D4D3D" wp14:editId="5FF8E0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9B3F2" id="Прямоугольник 2567" o:spid="_x0000_s1026" style="position:absolute;margin-left:0;margin-top:0;width:7.5pt;height:3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69D2D314" wp14:editId="57F8A2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C7838" id="Прямоугольник 2568" o:spid="_x0000_s1026" style="position:absolute;margin-left:0;margin-top:0;width:7.5pt;height:9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78790260" wp14:editId="555D19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D4ABF" id="Прямоугольник 2569" o:spid="_x0000_s1026" style="position:absolute;margin-left:0;margin-top:0;width:7.5pt;height: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6F9900F0" wp14:editId="5BC5F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8AAA9" id="Прямоугольник 2570" o:spid="_x0000_s1026" style="position:absolute;margin-left:0;margin-top:0;width:7.5pt;height:7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54F2A62D" wp14:editId="7BDDE1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C8BC5" id="Прямоугольник 2571" o:spid="_x0000_s1026" style="position:absolute;margin-left:0;margin-top:0;width:7.5pt;height:9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0A253900" wp14:editId="51087D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E5CE2" id="Прямоугольник 2572" o:spid="_x0000_s1026" style="position:absolute;margin-left:0;margin-top:0;width:7.5pt;height:9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DBBFE0A" wp14:editId="400DA4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D1ECE" id="Прямоугольник 2573" o:spid="_x0000_s1026" style="position:absolute;margin-left:0;margin-top:0;width:7.5pt;height:9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DCB84E4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качеству и безопасности товара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3B6075B" w14:textId="77777777" w:rsidR="00B14AEC" w:rsidRPr="009D34AE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B14AEC" w:rsidRPr="007330E2" w14:paraId="4396D058" w14:textId="77777777" w:rsidTr="00B14AEC">
        <w:trPr>
          <w:trHeight w:val="293"/>
        </w:trPr>
        <w:tc>
          <w:tcPr>
            <w:tcW w:w="568" w:type="dxa"/>
            <w:shd w:val="clear" w:color="auto" w:fill="auto"/>
            <w:vAlign w:val="center"/>
            <w:hideMark/>
          </w:tcPr>
          <w:p w14:paraId="14CBFC94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0A58092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таре и упаковке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товара</w:t>
            </w:r>
          </w:p>
        </w:tc>
        <w:tc>
          <w:tcPr>
            <w:tcW w:w="5103" w:type="dxa"/>
            <w:vAlign w:val="center"/>
          </w:tcPr>
          <w:p w14:paraId="184253D5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>Не установлено</w:t>
            </w:r>
          </w:p>
        </w:tc>
      </w:tr>
      <w:tr w:rsidR="00B14AEC" w14:paraId="48DCBB26" w14:textId="77777777" w:rsidTr="00B14AEC">
        <w:trPr>
          <w:trHeight w:val="634"/>
        </w:trPr>
        <w:tc>
          <w:tcPr>
            <w:tcW w:w="568" w:type="dxa"/>
            <w:shd w:val="clear" w:color="auto" w:fill="auto"/>
            <w:vAlign w:val="center"/>
          </w:tcPr>
          <w:p w14:paraId="0BC3A221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2F7D83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F57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5103" w:type="dxa"/>
            <w:vAlign w:val="center"/>
          </w:tcPr>
          <w:p w14:paraId="17EF0D44" w14:textId="77777777" w:rsidR="00B14AEC" w:rsidRDefault="00B14AEC" w:rsidP="00B14AEC">
            <w:pPr>
              <w:spacing w:after="0"/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соответствии с приложением № 1 к описанию объекта закупки</w:t>
            </w:r>
          </w:p>
        </w:tc>
      </w:tr>
      <w:tr w:rsidR="00B14AEC" w14:paraId="47BEA6DA" w14:textId="77777777" w:rsidTr="00B14AEC">
        <w:trPr>
          <w:trHeight w:val="634"/>
        </w:trPr>
        <w:tc>
          <w:tcPr>
            <w:tcW w:w="568" w:type="dxa"/>
            <w:shd w:val="clear" w:color="auto" w:fill="auto"/>
            <w:vAlign w:val="center"/>
          </w:tcPr>
          <w:p w14:paraId="57048BA7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46E6041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F57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5103" w:type="dxa"/>
            <w:vAlign w:val="center"/>
          </w:tcPr>
          <w:p w14:paraId="796F8E9A" w14:textId="77777777" w:rsidR="00B14AEC" w:rsidRDefault="00B14AEC" w:rsidP="00B14AEC">
            <w:pPr>
              <w:spacing w:after="0"/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соответствии с приложением № 1 к описанию объекта закупки</w:t>
            </w:r>
          </w:p>
        </w:tc>
      </w:tr>
      <w:tr w:rsidR="00B14AEC" w:rsidRPr="007330E2" w14:paraId="30DF8D6E" w14:textId="77777777" w:rsidTr="00B14AEC">
        <w:trPr>
          <w:trHeight w:val="30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7813CB3D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68DF65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5103" w:type="dxa"/>
            <w:vAlign w:val="center"/>
          </w:tcPr>
          <w:p w14:paraId="144EDF77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Исполнитель обязан устранить обнаруженные Заказчиком отступления от условий настоящего Контракта, ухудшающие качество результата работ или иные недостатки в работе, а также дефекты работ, в том числе скрытые, выявленные в ходе приемки работ и в течение гарантийного срока, за свой счет в течение 3 (трех) рабочих дней с момента предъявления претензии Заказчиком. Доставку к месту устранения недостатков выполненных работ и обратно осуществить за счет Исполнителя</w:t>
            </w:r>
          </w:p>
        </w:tc>
      </w:tr>
      <w:tr w:rsidR="00B14AEC" w:rsidRPr="00EB7049" w14:paraId="599E8A07" w14:textId="77777777" w:rsidTr="00B14AEC">
        <w:trPr>
          <w:trHeight w:val="277"/>
        </w:trPr>
        <w:tc>
          <w:tcPr>
            <w:tcW w:w="568" w:type="dxa"/>
            <w:vMerge/>
            <w:shd w:val="clear" w:color="auto" w:fill="auto"/>
            <w:vAlign w:val="center"/>
          </w:tcPr>
          <w:p w14:paraId="0B418D74" w14:textId="77777777" w:rsidR="00B14AEC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CDC6278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5103" w:type="dxa"/>
          </w:tcPr>
          <w:p w14:paraId="5DBA92CC" w14:textId="77777777" w:rsidR="00B14AEC" w:rsidRPr="00EB7049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B14AEC" w:rsidRPr="00AE32C6" w14:paraId="7C68D5F9" w14:textId="77777777" w:rsidTr="00B14AEC">
        <w:trPr>
          <w:trHeight w:val="244"/>
        </w:trPr>
        <w:tc>
          <w:tcPr>
            <w:tcW w:w="568" w:type="dxa"/>
            <w:vMerge/>
            <w:shd w:val="clear" w:color="auto" w:fill="auto"/>
            <w:vAlign w:val="center"/>
          </w:tcPr>
          <w:p w14:paraId="32221A4B" w14:textId="77777777" w:rsidR="00B14AEC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1576A5D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5103" w:type="dxa"/>
          </w:tcPr>
          <w:p w14:paraId="719857AF" w14:textId="77777777" w:rsidR="00B14AEC" w:rsidRPr="00AE32C6" w:rsidRDefault="00B14AEC" w:rsidP="00B14AEC">
            <w:pPr>
              <w:spacing w:after="0"/>
            </w:pPr>
            <w:r w:rsidRPr="00AE32C6">
              <w:rPr>
                <w:rFonts w:ascii="Times New Roman" w:hAnsi="Times New Roman" w:cs="Times New Roman"/>
                <w:szCs w:val="24"/>
              </w:rPr>
              <w:t xml:space="preserve">На все запасные части и материалы, установленные на </w:t>
            </w:r>
            <w:r>
              <w:rPr>
                <w:rFonts w:ascii="Times New Roman" w:hAnsi="Times New Roman" w:cs="Times New Roman"/>
                <w:szCs w:val="24"/>
              </w:rPr>
              <w:t>судно</w:t>
            </w:r>
            <w:r w:rsidRPr="00AE32C6">
              <w:rPr>
                <w:rFonts w:ascii="Times New Roman" w:hAnsi="Times New Roman" w:cs="Times New Roman"/>
                <w:szCs w:val="24"/>
              </w:rPr>
              <w:t xml:space="preserve"> при оказании услуг, должны быть предоставлены гарантии качества, соответствующие нормальному функционированию и не менее срока установлено гарантийными обязательствами предприятия-изготовителя.</w:t>
            </w:r>
          </w:p>
        </w:tc>
      </w:tr>
      <w:tr w:rsidR="00B14AEC" w:rsidRPr="007330E2" w14:paraId="5F86464F" w14:textId="77777777" w:rsidTr="00B14AEC">
        <w:trPr>
          <w:trHeight w:val="263"/>
        </w:trPr>
        <w:tc>
          <w:tcPr>
            <w:tcW w:w="568" w:type="dxa"/>
            <w:vMerge/>
            <w:shd w:val="clear" w:color="auto" w:fill="auto"/>
            <w:vAlign w:val="center"/>
          </w:tcPr>
          <w:p w14:paraId="5CE5A5F8" w14:textId="77777777" w:rsidR="00B14AEC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1D0650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5103" w:type="dxa"/>
            <w:vAlign w:val="center"/>
          </w:tcPr>
          <w:p w14:paraId="0188287F" w14:textId="192490E2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РФ для данного вида услуг, и действовать в течение всего периода оказания услуг. Гарантия на </w:t>
            </w: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оказанные услуги должна быть не менее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месяцев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момента подписания документов о приемке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  <w:tr w:rsidR="00B14AEC" w:rsidRPr="007330E2" w14:paraId="72F93F80" w14:textId="77777777" w:rsidTr="00B14AEC">
        <w:trPr>
          <w:trHeight w:val="440"/>
        </w:trPr>
        <w:tc>
          <w:tcPr>
            <w:tcW w:w="568" w:type="dxa"/>
            <w:vMerge/>
            <w:vAlign w:val="center"/>
            <w:hideMark/>
          </w:tcPr>
          <w:p w14:paraId="3D442B0E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B347BAB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Остаточный срок годности, не менее, (час, день, месяц, год)</w:t>
            </w:r>
          </w:p>
        </w:tc>
        <w:tc>
          <w:tcPr>
            <w:tcW w:w="5103" w:type="dxa"/>
            <w:vAlign w:val="center"/>
          </w:tcPr>
          <w:p w14:paraId="2779492E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B14AEC" w:rsidRPr="007330E2" w14:paraId="5234C1E2" w14:textId="77777777" w:rsidTr="00B14AEC">
        <w:trPr>
          <w:trHeight w:val="312"/>
        </w:trPr>
        <w:tc>
          <w:tcPr>
            <w:tcW w:w="568" w:type="dxa"/>
            <w:shd w:val="clear" w:color="auto" w:fill="auto"/>
            <w:vAlign w:val="center"/>
            <w:hideMark/>
          </w:tcPr>
          <w:p w14:paraId="5F0610E0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6C2597D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 выпуска товара </w:t>
            </w:r>
          </w:p>
        </w:tc>
        <w:tc>
          <w:tcPr>
            <w:tcW w:w="5103" w:type="dxa"/>
            <w:vAlign w:val="center"/>
          </w:tcPr>
          <w:p w14:paraId="68EFCA67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B14AEC" w:rsidRPr="007330E2" w14:paraId="7939BF2A" w14:textId="77777777" w:rsidTr="00B14AEC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4CFEED97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EDA8AC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поставки товара, выполнения работы или оказания услуги</w:t>
            </w:r>
          </w:p>
        </w:tc>
        <w:tc>
          <w:tcPr>
            <w:tcW w:w="5103" w:type="dxa"/>
            <w:vAlign w:val="center"/>
          </w:tcPr>
          <w:p w14:paraId="3A6CC120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в течении 50 рабочих дней,</w:t>
            </w:r>
            <w:r w:rsidRPr="005D32E1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Pr="006A512B">
              <w:rPr>
                <w:rFonts w:ascii="Times New Roman" w:eastAsia="Times New Roman" w:hAnsi="Times New Roman" w:cs="Times New Roman"/>
                <w:bCs/>
                <w:szCs w:val="24"/>
              </w:rPr>
              <w:t>с даты заключения Контракта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.</w:t>
            </w:r>
          </w:p>
        </w:tc>
      </w:tr>
      <w:tr w:rsidR="00B14AEC" w:rsidRPr="007330E2" w14:paraId="4101C265" w14:textId="77777777" w:rsidTr="00B14AEC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3767A698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6EE445" w14:textId="77777777" w:rsidR="00B14AEC" w:rsidRPr="007330E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C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5103" w:type="dxa"/>
            <w:vAlign w:val="center"/>
          </w:tcPr>
          <w:p w14:paraId="1F37F6BF" w14:textId="77777777" w:rsidR="00B14AEC" w:rsidRPr="007330E2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Услуга оказывается выездными бригадами, собственными силами, с привлечением </w:t>
            </w:r>
            <w:r>
              <w:rPr>
                <w:rFonts w:ascii="Times New Roman" w:hAnsi="Times New Roman"/>
                <w:szCs w:val="24"/>
                <w:lang w:eastAsia="ru-RU"/>
              </w:rPr>
              <w:t>квалифицированных специалистов, с использованием собственных необходимых инструментов, материалов и оборудования</w:t>
            </w:r>
            <w:r w:rsidRPr="00F45979">
              <w:rPr>
                <w:rFonts w:ascii="Times New Roman" w:hAnsi="Times New Roman" w:cs="Times New Roman"/>
                <w:szCs w:val="24"/>
              </w:rPr>
              <w:t xml:space="preserve"> по месту нахождения </w:t>
            </w:r>
            <w:r>
              <w:rPr>
                <w:rFonts w:ascii="Times New Roman" w:hAnsi="Times New Roman" w:cs="Times New Roman"/>
                <w:szCs w:val="24"/>
              </w:rPr>
              <w:t>судна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(Приложение № 1 к описанию объекта закупки)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B14AEC" w:rsidRPr="00F45979" w14:paraId="38C48F9A" w14:textId="77777777" w:rsidTr="00B14AEC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7B8B81B1" w14:textId="77777777" w:rsidR="00B14AEC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FB5DCF" w14:textId="77777777" w:rsidR="00B14AEC" w:rsidRPr="00EF3C92" w:rsidRDefault="00B14AEC" w:rsidP="00B14AEC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Прочее</w:t>
            </w:r>
          </w:p>
        </w:tc>
        <w:tc>
          <w:tcPr>
            <w:tcW w:w="5103" w:type="dxa"/>
            <w:vAlign w:val="center"/>
          </w:tcPr>
          <w:p w14:paraId="134AA771" w14:textId="77777777" w:rsidR="00B14AEC" w:rsidRDefault="00B14AEC" w:rsidP="00B14AEC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Запасные части, материальные и иные ресурсы, применяемые при выполнении работ, должны соответствовать действующим стандартам и техническим условиям, иметь на них не истекшие гарантийные сроки хранения в пределах гарантийных обязательств на капитально отремонтированный агрегат. Соответствие запасных частей, материальных и иных ресурсов требованиям действующих стандартов и технических условий должно подтверждаться документами, подтверждающими качество (сертификатами, паспортами и т.д.), а при их отсутствии – данными химических анализов, механических и других испытаний, проводимых в соответствии с требованиями стандартов, технических условий на эти ресурсы</w:t>
            </w:r>
            <w:r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  <w:p w14:paraId="32065A57" w14:textId="77777777" w:rsidR="00B14AEC" w:rsidRPr="00F45979" w:rsidRDefault="00B14AEC" w:rsidP="00B14AE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На все запасные части должны быть в наличии необходимые сопроводительные документы (сертификаты соответствия и пр.). Все запасные части, комплектующие и расходные материалы, используемые при капитальном ремонте (далее–ремонт) должны быть качественными, новыми, рекомендованными заводом-изготовителем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</w:tbl>
    <w:p w14:paraId="06407A64" w14:textId="77777777" w:rsidR="005A1D32" w:rsidRDefault="005A1D32" w:rsidP="00B14AEC">
      <w:pPr>
        <w:widowControl w:val="0"/>
        <w:spacing w:after="0"/>
        <w:rPr>
          <w:rFonts w:ascii="Times New Roman" w:eastAsia="Times New Roman" w:hAnsi="Times New Roman"/>
          <w:lang w:eastAsia="ru-RU"/>
        </w:rPr>
      </w:pPr>
    </w:p>
    <w:p w14:paraId="72A40267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18FD0C7A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3ED45CE4" w14:textId="77777777" w:rsidR="005A1D32" w:rsidRPr="003E0609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243"/>
        <w:gridCol w:w="4958"/>
      </w:tblGrid>
      <w:tr w:rsidR="005A1D32" w:rsidRPr="003E0609" w14:paraId="16A968E2" w14:textId="77777777" w:rsidTr="00B14AEC">
        <w:tc>
          <w:tcPr>
            <w:tcW w:w="5243" w:type="dxa"/>
          </w:tcPr>
          <w:p w14:paraId="73FC75FC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Заказчик</w:t>
            </w:r>
          </w:p>
          <w:p w14:paraId="3747389D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Главное управление МЧС России</w:t>
            </w:r>
          </w:p>
          <w:p w14:paraId="4253A073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 Краснодарскому краю</w:t>
            </w:r>
          </w:p>
          <w:p w14:paraId="1D3F2536" w14:textId="77777777" w:rsidR="005A1D32" w:rsidRPr="003E0609" w:rsidRDefault="005A1D32" w:rsidP="00B14AEC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958" w:type="dxa"/>
          </w:tcPr>
          <w:p w14:paraId="1A833C65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Исполнитель</w:t>
            </w:r>
          </w:p>
          <w:p w14:paraId="37B0B5E0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Краткое наименование:</w:t>
            </w:r>
          </w:p>
          <w:p w14:paraId="113E1B49" w14:textId="77777777" w:rsidR="005A1D32" w:rsidRPr="003E0609" w:rsidRDefault="005A1D32" w:rsidP="00B14AEC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</w:tr>
      <w:tr w:rsidR="005A1D32" w:rsidRPr="003E0609" w14:paraId="7777F274" w14:textId="77777777" w:rsidTr="00B14AEC">
        <w:tc>
          <w:tcPr>
            <w:tcW w:w="5243" w:type="dxa"/>
          </w:tcPr>
          <w:p w14:paraId="7C2963C4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5AE542D9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2842675C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1683F6D0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5FA03A7D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20F0BEB4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958" w:type="dxa"/>
          </w:tcPr>
          <w:p w14:paraId="4ED0CB71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3B1995E7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5F988F50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7ABEEC71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098198F9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BD64DEA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460742A3" w14:textId="77777777" w:rsidR="00682E3E" w:rsidRDefault="00682E3E" w:rsidP="00682E3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F29B84" w14:textId="77777777" w:rsidR="00B14AEC" w:rsidRPr="00B14AEC" w:rsidRDefault="00B14AEC" w:rsidP="00B14AEC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B14AEC">
        <w:rPr>
          <w:rFonts w:ascii="Times New Roman" w:eastAsia="Times New Roman" w:hAnsi="Times New Roman" w:cs="Times New Roman"/>
          <w:lang w:eastAsia="ru-RU"/>
        </w:rPr>
        <w:lastRenderedPageBreak/>
        <w:t>Приложение № 1 к описанию объекта закупки</w:t>
      </w:r>
    </w:p>
    <w:p w14:paraId="3744F969" w14:textId="77777777" w:rsidR="00B14AEC" w:rsidRPr="00B14AEC" w:rsidRDefault="00B14AEC" w:rsidP="00B14AEC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C20FE8B" w14:textId="77777777" w:rsidR="00B14AEC" w:rsidRPr="00B14AEC" w:rsidRDefault="00B14AEC" w:rsidP="00B14AE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14AEC">
        <w:rPr>
          <w:rFonts w:ascii="Times New Roman" w:hAnsi="Times New Roman" w:cs="Times New Roman"/>
        </w:rPr>
        <w:t xml:space="preserve">Перечень и объем работ к </w:t>
      </w:r>
      <w:r w:rsidRPr="00B14AEC">
        <w:rPr>
          <w:rFonts w:ascii="Times New Roman" w:eastAsia="SimSun" w:hAnsi="Times New Roman" w:cs="Times New Roman"/>
          <w:bCs/>
        </w:rPr>
        <w:t>услуге по ремонту и техническому обслуживанию катеров в количестве 3 единиц</w:t>
      </w:r>
      <w:r w:rsidRPr="00B14AEC">
        <w:rPr>
          <w:rFonts w:ascii="Times New Roman" w:hAnsi="Times New Roman" w:cs="Times New Roman"/>
        </w:rPr>
        <w:t>.</w:t>
      </w:r>
    </w:p>
    <w:p w14:paraId="48D20CB0" w14:textId="77777777" w:rsidR="00B14AEC" w:rsidRPr="00B14AEC" w:rsidRDefault="00B14AEC" w:rsidP="00B14AEC">
      <w:pPr>
        <w:spacing w:after="0"/>
        <w:jc w:val="both"/>
        <w:rPr>
          <w:rFonts w:ascii="Times New Roman" w:hAnsi="Times New Roman" w:cs="Times New Roman"/>
        </w:rPr>
      </w:pPr>
    </w:p>
    <w:p w14:paraId="3D3D8EE2" w14:textId="77777777" w:rsidR="00B14AEC" w:rsidRPr="00B14AEC" w:rsidRDefault="00B14AEC" w:rsidP="00B14AEC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Calibri" w:hAnsi="Times New Roman" w:cs="Times New Roman"/>
        </w:rPr>
      </w:pPr>
      <w:r w:rsidRPr="00B14AEC">
        <w:rPr>
          <w:rFonts w:ascii="Times New Roman" w:eastAsia="Calibri" w:hAnsi="Times New Roman" w:cs="Times New Roman"/>
        </w:rPr>
        <w:t>Оказание услуг осуществляется силами и за счет Исполнителя, в том числе с использованием запасных частей, комплектующих и расходных материалов Исполнителя.</w:t>
      </w:r>
    </w:p>
    <w:p w14:paraId="7D9F50DC" w14:textId="77777777" w:rsidR="00B14AEC" w:rsidRPr="00B14AEC" w:rsidRDefault="00B14AEC" w:rsidP="00B14AEC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u w:color="000000"/>
        </w:rPr>
      </w:pPr>
      <w:r w:rsidRPr="00B14AEC">
        <w:rPr>
          <w:rFonts w:ascii="Times New Roman" w:eastAsia="Arial Unicode MS" w:hAnsi="Times New Roman" w:cs="Times New Roman"/>
          <w:u w:color="000000"/>
        </w:rPr>
        <w:t>Требования к соблюдению безопасности при выполнении работ: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актов; межотраслевые и отраслевые правила и типовые инструкции по охране труда, утвержденные в установленном порядке федеральными органами исполнительной власти; государственные стандарты системы стандартов безопасности труда; правила безопасности, правила устройства и безопасной эксплуатации, инструкции по безопасности; 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</w:t>
      </w:r>
    </w:p>
    <w:p w14:paraId="63EE032D" w14:textId="77777777" w:rsidR="00B14AEC" w:rsidRPr="00B14AEC" w:rsidRDefault="00B14AEC" w:rsidP="00B14AEC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u w:color="000000"/>
        </w:rPr>
      </w:pPr>
      <w:r w:rsidRPr="00B14AEC">
        <w:rPr>
          <w:rFonts w:ascii="Times New Roman" w:eastAsia="Arial Unicode MS" w:hAnsi="Times New Roman" w:cs="Times New Roman"/>
          <w:u w:color="000000"/>
        </w:rPr>
        <w:t>Заказчик сохраняет право собственности на агрегаты, узлы, детали, запасные части и материалы, демонтированные в процессе ремонта судна. Исполнитель после оказания услуг по соответствующей Заявке обязан вернуть Заказчику вместе с Техникой замененные (неисправные) запасные части и возвратить их остатки в упаковке от соответствующих установленных новых запасных частей.</w:t>
      </w:r>
    </w:p>
    <w:p w14:paraId="3CFCCDE8" w14:textId="77777777" w:rsidR="00B14AEC" w:rsidRPr="00B14AEC" w:rsidRDefault="00B14AEC" w:rsidP="00B14AEC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u w:color="000000"/>
        </w:rPr>
      </w:pPr>
      <w:r w:rsidRPr="00B14AEC">
        <w:rPr>
          <w:rFonts w:ascii="Times New Roman" w:eastAsia="Arial Unicode MS" w:hAnsi="Times New Roman" w:cs="Times New Roman"/>
          <w:u w:color="000000"/>
        </w:rPr>
        <w:t>Промышленные отходы, полученные при проведении ремонта и технического обслуживания судна, остаются у Исполнителя. Утилизацию технических жидкостей и масла Исполнитель проводит самостоятельно и за свой счет.</w:t>
      </w:r>
    </w:p>
    <w:p w14:paraId="49742116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072620BD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</w:rPr>
      </w:pPr>
      <w:r w:rsidRPr="00B14AEC">
        <w:rPr>
          <w:rFonts w:ascii="Times New Roman" w:eastAsia="Calibri" w:hAnsi="Times New Roman" w:cs="Times New Roman"/>
          <w:b/>
          <w:bCs/>
        </w:rPr>
        <w:t>Перечень плавсредств, подлежащих ремонту, место расположение.</w:t>
      </w:r>
    </w:p>
    <w:tbl>
      <w:tblPr>
        <w:tblStyle w:val="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842"/>
        <w:gridCol w:w="1701"/>
        <w:gridCol w:w="1276"/>
        <w:gridCol w:w="1701"/>
        <w:gridCol w:w="1985"/>
      </w:tblGrid>
      <w:tr w:rsidR="00B14AEC" w:rsidRPr="00B14AEC" w14:paraId="574E420B" w14:textId="77777777" w:rsidTr="00B14AEC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9AAC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4922D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Марка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88C16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Двигатель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E342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Идентификационный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4ED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Бортовой 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7AB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Тип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A0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Место расположения</w:t>
            </w:r>
          </w:p>
        </w:tc>
      </w:tr>
      <w:tr w:rsidR="00B14AEC" w:rsidRPr="00B14AEC" w14:paraId="44F6248E" w14:textId="77777777" w:rsidTr="00B14AEC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8715E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20708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БЛ-820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7653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двигатель (</w:t>
            </w:r>
            <w:proofErr w:type="spellStart"/>
            <w:r w:rsidRPr="00B14AEC">
              <w:rPr>
                <w:rFonts w:ascii="Times New Roman" w:hAnsi="Times New Roman"/>
              </w:rPr>
              <w:t>стац</w:t>
            </w:r>
            <w:proofErr w:type="spellEnd"/>
            <w:r w:rsidRPr="00B14AEC">
              <w:rPr>
                <w:rFonts w:ascii="Times New Roman" w:hAnsi="Times New Roman"/>
              </w:rPr>
              <w:t xml:space="preserve">.) </w:t>
            </w:r>
            <w:proofErr w:type="spellStart"/>
            <w:r w:rsidRPr="00B14AEC">
              <w:rPr>
                <w:rFonts w:ascii="Times New Roman" w:hAnsi="Times New Roman"/>
                <w:lang w:val="en-US"/>
              </w:rPr>
              <w:t>MerCruiser</w:t>
            </w:r>
            <w:proofErr w:type="spellEnd"/>
            <w:r w:rsidRPr="00B14AEC">
              <w:rPr>
                <w:rFonts w:ascii="Times New Roman" w:hAnsi="Times New Roman"/>
              </w:rPr>
              <w:t xml:space="preserve"> </w:t>
            </w:r>
            <w:r w:rsidRPr="00B14AEC">
              <w:rPr>
                <w:rFonts w:ascii="Times New Roman" w:hAnsi="Times New Roman"/>
                <w:lang w:val="en-US"/>
              </w:rPr>
              <w:t>QSD</w:t>
            </w:r>
            <w:r w:rsidRPr="00B14AEC">
              <w:rPr>
                <w:rFonts w:ascii="Times New Roman" w:hAnsi="Times New Roman"/>
              </w:rPr>
              <w:t xml:space="preserve"> 4.2, 320 л/с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45BD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C399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  <w:lang w:val="en-US"/>
              </w:rPr>
              <w:t>AH</w:t>
            </w:r>
            <w:r w:rsidRPr="00B14AEC">
              <w:rPr>
                <w:rFonts w:ascii="Times New Roman" w:hAnsi="Times New Roman"/>
              </w:rPr>
              <w:t xml:space="preserve"> 01-88 </w:t>
            </w:r>
            <w:r w:rsidRPr="00B14AEC">
              <w:rPr>
                <w:rFonts w:ascii="Times New Roman" w:hAnsi="Times New Roman"/>
                <w:lang w:val="en-US"/>
              </w:rPr>
              <w:t>RUS</w:t>
            </w:r>
            <w:r w:rsidRPr="00B14AEC"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AFE6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color w:val="EE0000"/>
              </w:rPr>
            </w:pPr>
            <w:r w:rsidRPr="00B14AEC">
              <w:rPr>
                <w:rFonts w:ascii="Times New Roman" w:hAnsi="Times New Roman"/>
              </w:rPr>
              <w:t>моторное судно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D41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г. Новороссийск</w:t>
            </w:r>
          </w:p>
        </w:tc>
      </w:tr>
    </w:tbl>
    <w:p w14:paraId="31E54503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43954D5F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работах,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выполняемых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51C601B7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343C98E8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bookmarkStart w:id="4" w:name="_Hlk211993016"/>
      <w:r w:rsidRPr="00B14AEC">
        <w:rPr>
          <w:rFonts w:ascii="Times New Roman" w:eastAsia="Calibri" w:hAnsi="Times New Roman" w:cs="Times New Roman"/>
          <w:bCs/>
        </w:rPr>
        <w:t>Перечень работ: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45A50BEC" w14:textId="77777777" w:rsidTr="00B14AEC">
        <w:trPr>
          <w:trHeight w:val="551"/>
        </w:trPr>
        <w:tc>
          <w:tcPr>
            <w:tcW w:w="567" w:type="dxa"/>
            <w:vAlign w:val="center"/>
          </w:tcPr>
          <w:bookmarkEnd w:id="4"/>
          <w:p w14:paraId="13C2C47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14:paraId="31F6D375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работ</w:t>
            </w:r>
          </w:p>
        </w:tc>
        <w:tc>
          <w:tcPr>
            <w:tcW w:w="1418" w:type="dxa"/>
            <w:vAlign w:val="center"/>
          </w:tcPr>
          <w:p w14:paraId="651AF004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5576B25A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2657C9B1" w14:textId="77777777" w:rsidTr="00B14AEC">
        <w:trPr>
          <w:trHeight w:val="275"/>
        </w:trPr>
        <w:tc>
          <w:tcPr>
            <w:tcW w:w="567" w:type="dxa"/>
            <w:vAlign w:val="center"/>
          </w:tcPr>
          <w:p w14:paraId="67C745C8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2CCFCD2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моторного масла и масляного фильтра</w:t>
            </w:r>
          </w:p>
        </w:tc>
        <w:tc>
          <w:tcPr>
            <w:tcW w:w="1418" w:type="dxa"/>
            <w:vAlign w:val="center"/>
          </w:tcPr>
          <w:p w14:paraId="6D0BE51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7C60BDA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62AE813C" w14:textId="77777777" w:rsidTr="00B14AEC">
        <w:trPr>
          <w:trHeight w:val="275"/>
        </w:trPr>
        <w:tc>
          <w:tcPr>
            <w:tcW w:w="567" w:type="dxa"/>
            <w:vAlign w:val="center"/>
          </w:tcPr>
          <w:p w14:paraId="10E15D0D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30BB75B8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трансмиссионного масла</w:t>
            </w:r>
          </w:p>
        </w:tc>
        <w:tc>
          <w:tcPr>
            <w:tcW w:w="1418" w:type="dxa"/>
            <w:vAlign w:val="center"/>
          </w:tcPr>
          <w:p w14:paraId="229FDDF3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6A127F67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570BD3FC" w14:textId="77777777" w:rsidTr="00B14AEC">
        <w:trPr>
          <w:trHeight w:val="263"/>
        </w:trPr>
        <w:tc>
          <w:tcPr>
            <w:tcW w:w="567" w:type="dxa"/>
            <w:vAlign w:val="center"/>
          </w:tcPr>
          <w:p w14:paraId="5BA0CD70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2F61814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топливных фильтров, прокачка топливной системы</w:t>
            </w:r>
          </w:p>
        </w:tc>
        <w:tc>
          <w:tcPr>
            <w:tcW w:w="1418" w:type="dxa"/>
            <w:vAlign w:val="center"/>
          </w:tcPr>
          <w:p w14:paraId="7606A1A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7774CDE5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</w:t>
            </w:r>
          </w:p>
        </w:tc>
      </w:tr>
      <w:tr w:rsidR="00B14AEC" w:rsidRPr="00B14AEC" w14:paraId="67DDAD51" w14:textId="77777777" w:rsidTr="00B14AEC">
        <w:trPr>
          <w:trHeight w:val="275"/>
        </w:trPr>
        <w:tc>
          <w:tcPr>
            <w:tcW w:w="567" w:type="dxa"/>
            <w:vAlign w:val="center"/>
          </w:tcPr>
          <w:p w14:paraId="7BD045E2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015D90E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воздушного фильтра</w:t>
            </w:r>
          </w:p>
        </w:tc>
        <w:tc>
          <w:tcPr>
            <w:tcW w:w="1418" w:type="dxa"/>
            <w:vAlign w:val="center"/>
          </w:tcPr>
          <w:p w14:paraId="61349B9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3A40ED55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0,5</w:t>
            </w:r>
          </w:p>
        </w:tc>
      </w:tr>
      <w:tr w:rsidR="00B14AEC" w:rsidRPr="00B14AEC" w14:paraId="6CEA6557" w14:textId="77777777" w:rsidTr="00B14AEC">
        <w:trPr>
          <w:trHeight w:val="275"/>
        </w:trPr>
        <w:tc>
          <w:tcPr>
            <w:tcW w:w="567" w:type="dxa"/>
            <w:vAlign w:val="center"/>
          </w:tcPr>
          <w:p w14:paraId="3E4EFBA8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7191FD7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охлаждающей жидкости системы охлаждения</w:t>
            </w:r>
          </w:p>
        </w:tc>
        <w:tc>
          <w:tcPr>
            <w:tcW w:w="1418" w:type="dxa"/>
            <w:vAlign w:val="center"/>
          </w:tcPr>
          <w:p w14:paraId="19E763B5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5CE8E01B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4CC39F34" w14:textId="77777777" w:rsidTr="00B14AEC">
        <w:trPr>
          <w:trHeight w:val="275"/>
        </w:trPr>
        <w:tc>
          <w:tcPr>
            <w:tcW w:w="567" w:type="dxa"/>
            <w:vAlign w:val="center"/>
          </w:tcPr>
          <w:p w14:paraId="773EAC45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3A63C209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приводного ремня и ремня гидроусилителя</w:t>
            </w:r>
          </w:p>
        </w:tc>
        <w:tc>
          <w:tcPr>
            <w:tcW w:w="1418" w:type="dxa"/>
            <w:vAlign w:val="center"/>
          </w:tcPr>
          <w:p w14:paraId="2017AD8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476A1C1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2,5</w:t>
            </w:r>
          </w:p>
        </w:tc>
      </w:tr>
      <w:tr w:rsidR="00B14AEC" w:rsidRPr="00B14AEC" w14:paraId="16AB1252" w14:textId="77777777" w:rsidTr="00B14AEC">
        <w:trPr>
          <w:trHeight w:val="83"/>
        </w:trPr>
        <w:tc>
          <w:tcPr>
            <w:tcW w:w="567" w:type="dxa"/>
            <w:vAlign w:val="center"/>
          </w:tcPr>
          <w:p w14:paraId="07BF5E5E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5393F2C5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Демонтаж поворотно-откидной колонки, замена транцевого подшипника</w:t>
            </w:r>
          </w:p>
        </w:tc>
        <w:tc>
          <w:tcPr>
            <w:tcW w:w="1418" w:type="dxa"/>
            <w:vAlign w:val="center"/>
          </w:tcPr>
          <w:p w14:paraId="6DD5595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2CD230E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3,4</w:t>
            </w:r>
          </w:p>
        </w:tc>
      </w:tr>
      <w:tr w:rsidR="00B14AEC" w:rsidRPr="00B14AEC" w14:paraId="46876E77" w14:textId="77777777" w:rsidTr="00B14AEC">
        <w:trPr>
          <w:trHeight w:val="263"/>
        </w:trPr>
        <w:tc>
          <w:tcPr>
            <w:tcW w:w="567" w:type="dxa"/>
            <w:vAlign w:val="center"/>
          </w:tcPr>
          <w:p w14:paraId="3BEA85B1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2F17B018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Замена сальника кардана</w:t>
            </w:r>
          </w:p>
        </w:tc>
        <w:tc>
          <w:tcPr>
            <w:tcW w:w="1418" w:type="dxa"/>
            <w:vAlign w:val="center"/>
          </w:tcPr>
          <w:p w14:paraId="3ACB459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23386BAC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2,6</w:t>
            </w:r>
          </w:p>
        </w:tc>
      </w:tr>
      <w:tr w:rsidR="00B14AEC" w:rsidRPr="00B14AEC" w14:paraId="25D9DAC5" w14:textId="77777777" w:rsidTr="00B14AEC">
        <w:trPr>
          <w:trHeight w:val="263"/>
        </w:trPr>
        <w:tc>
          <w:tcPr>
            <w:tcW w:w="567" w:type="dxa"/>
            <w:vAlign w:val="center"/>
          </w:tcPr>
          <w:p w14:paraId="54A5A1EC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141BAA4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Ревизия насоса забортной воды</w:t>
            </w:r>
          </w:p>
        </w:tc>
        <w:tc>
          <w:tcPr>
            <w:tcW w:w="1418" w:type="dxa"/>
            <w:vAlign w:val="center"/>
          </w:tcPr>
          <w:p w14:paraId="01A2129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41B05C83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536E8A2F" w14:textId="77777777" w:rsidTr="00B14AEC">
        <w:trPr>
          <w:trHeight w:val="263"/>
        </w:trPr>
        <w:tc>
          <w:tcPr>
            <w:tcW w:w="567" w:type="dxa"/>
            <w:vAlign w:val="center"/>
          </w:tcPr>
          <w:p w14:paraId="31AA79F4" w14:textId="77777777" w:rsidR="00B14AEC" w:rsidRPr="00B14AEC" w:rsidRDefault="00B14AEC" w:rsidP="00B14AE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4155CEE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Установка колонки на катер, проверка в работе</w:t>
            </w:r>
          </w:p>
        </w:tc>
        <w:tc>
          <w:tcPr>
            <w:tcW w:w="1418" w:type="dxa"/>
            <w:vAlign w:val="center"/>
          </w:tcPr>
          <w:p w14:paraId="729B07C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4085432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</w:tbl>
    <w:p w14:paraId="52B80471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</w:rPr>
      </w:pPr>
    </w:p>
    <w:p w14:paraId="788F34F2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товарах (оборудовании),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используемых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28EF1636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7733D77A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r w:rsidRPr="00B14AEC">
        <w:rPr>
          <w:rFonts w:ascii="Times New Roman" w:eastAsia="Calibri" w:hAnsi="Times New Roman" w:cs="Times New Roman"/>
          <w:bCs/>
        </w:rPr>
        <w:t>Перечень запасных частей, комплектующих и расходных материалов: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59958EBD" w14:textId="77777777" w:rsidTr="00B14AEC">
        <w:trPr>
          <w:trHeight w:val="308"/>
        </w:trPr>
        <w:tc>
          <w:tcPr>
            <w:tcW w:w="567" w:type="dxa"/>
            <w:vAlign w:val="center"/>
          </w:tcPr>
          <w:p w14:paraId="1ADE5690" w14:textId="77777777" w:rsidR="00B14AEC" w:rsidRPr="00B14AEC" w:rsidRDefault="00B14AEC" w:rsidP="00B14AEC">
            <w:pPr>
              <w:tabs>
                <w:tab w:val="left" w:pos="452"/>
              </w:tabs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lastRenderedPageBreak/>
              <w:t>№ п/п</w:t>
            </w:r>
          </w:p>
        </w:tc>
        <w:tc>
          <w:tcPr>
            <w:tcW w:w="6237" w:type="dxa"/>
            <w:vAlign w:val="center"/>
          </w:tcPr>
          <w:p w14:paraId="5EAB93E0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754CFBD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0BB27DEC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56A55D5C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5991D7DA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B12B550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 xml:space="preserve">Масло моторное </w:t>
            </w:r>
            <w:r w:rsidRPr="00B14AEC">
              <w:rPr>
                <w:rFonts w:ascii="Times New Roman" w:hAnsi="Times New Roman"/>
                <w:lang w:val="en-US"/>
              </w:rPr>
              <w:t>SAE 15W40</w:t>
            </w:r>
          </w:p>
        </w:tc>
        <w:tc>
          <w:tcPr>
            <w:tcW w:w="1418" w:type="dxa"/>
            <w:vAlign w:val="center"/>
          </w:tcPr>
          <w:p w14:paraId="27C2A637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716F51E3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14</w:t>
            </w:r>
          </w:p>
        </w:tc>
      </w:tr>
      <w:tr w:rsidR="00B14AEC" w:rsidRPr="00B14AEC" w14:paraId="1CFBD09E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20FB81D8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BB0F2C3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Масло трансмиссионное</w:t>
            </w:r>
          </w:p>
        </w:tc>
        <w:tc>
          <w:tcPr>
            <w:tcW w:w="1418" w:type="dxa"/>
            <w:vAlign w:val="center"/>
          </w:tcPr>
          <w:p w14:paraId="7E5E24F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7CBDEB6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4</w:t>
            </w:r>
          </w:p>
        </w:tc>
      </w:tr>
      <w:tr w:rsidR="00B14AEC" w:rsidRPr="00B14AEC" w14:paraId="76ACDCE3" w14:textId="77777777" w:rsidTr="00B14AEC">
        <w:trPr>
          <w:trHeight w:val="239"/>
        </w:trPr>
        <w:tc>
          <w:tcPr>
            <w:tcW w:w="567" w:type="dxa"/>
            <w:vAlign w:val="center"/>
          </w:tcPr>
          <w:p w14:paraId="037EF1ED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3813D13D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Масляный фильтр</w:t>
            </w:r>
          </w:p>
        </w:tc>
        <w:tc>
          <w:tcPr>
            <w:tcW w:w="1418" w:type="dxa"/>
            <w:vAlign w:val="center"/>
          </w:tcPr>
          <w:p w14:paraId="6B4ED737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4AA352D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312946ED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60A2DCCF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2FDE436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Воздушный фильтр</w:t>
            </w:r>
          </w:p>
        </w:tc>
        <w:tc>
          <w:tcPr>
            <w:tcW w:w="1418" w:type="dxa"/>
            <w:vAlign w:val="center"/>
          </w:tcPr>
          <w:p w14:paraId="4128E4D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58E054F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196261A8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1792C3D9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47015D3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Фильтр топливный</w:t>
            </w:r>
          </w:p>
        </w:tc>
        <w:tc>
          <w:tcPr>
            <w:tcW w:w="1418" w:type="dxa"/>
            <w:vAlign w:val="center"/>
          </w:tcPr>
          <w:p w14:paraId="0B02302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DFCE176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3819B975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6E49322F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9173235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Фильтр-сепаратор топливный</w:t>
            </w:r>
          </w:p>
        </w:tc>
        <w:tc>
          <w:tcPr>
            <w:tcW w:w="1418" w:type="dxa"/>
            <w:vAlign w:val="center"/>
          </w:tcPr>
          <w:p w14:paraId="59EDDBE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151A96D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0884BA37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4DEC80F0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51B6350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Антифриз </w:t>
            </w:r>
            <w:r w:rsidRPr="00B14AEC">
              <w:rPr>
                <w:rFonts w:ascii="Times New Roman" w:hAnsi="Times New Roman"/>
                <w:lang w:val="en-US"/>
              </w:rPr>
              <w:t>G12</w:t>
            </w:r>
          </w:p>
        </w:tc>
        <w:tc>
          <w:tcPr>
            <w:tcW w:w="1418" w:type="dxa"/>
            <w:vAlign w:val="center"/>
          </w:tcPr>
          <w:p w14:paraId="06BDABA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356F43B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20</w:t>
            </w:r>
          </w:p>
        </w:tc>
      </w:tr>
      <w:tr w:rsidR="00B14AEC" w:rsidRPr="00B14AEC" w14:paraId="6D90BF7F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66E88C72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260E1A9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Ремень приводной </w:t>
            </w:r>
          </w:p>
        </w:tc>
        <w:tc>
          <w:tcPr>
            <w:tcW w:w="1418" w:type="dxa"/>
            <w:vAlign w:val="center"/>
          </w:tcPr>
          <w:p w14:paraId="59BDC79E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09FCD3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6B716255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650F6964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1B4AFDB8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Ремень гидроусилителя</w:t>
            </w:r>
          </w:p>
        </w:tc>
        <w:tc>
          <w:tcPr>
            <w:tcW w:w="1418" w:type="dxa"/>
            <w:vAlign w:val="center"/>
          </w:tcPr>
          <w:p w14:paraId="26F42DE6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009190EC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0CE660C9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77D64459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208FE3E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Подшипник карданного подвеса</w:t>
            </w:r>
          </w:p>
        </w:tc>
        <w:tc>
          <w:tcPr>
            <w:tcW w:w="1418" w:type="dxa"/>
            <w:vAlign w:val="center"/>
          </w:tcPr>
          <w:p w14:paraId="5E0E90B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FD3015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1BAEB557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7D1BC945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2E055C7F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Сальник кардана </w:t>
            </w:r>
          </w:p>
        </w:tc>
        <w:tc>
          <w:tcPr>
            <w:tcW w:w="1418" w:type="dxa"/>
            <w:vAlign w:val="center"/>
          </w:tcPr>
          <w:p w14:paraId="1EBA348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87CED76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33770F22" w14:textId="77777777" w:rsidTr="00B14AEC">
        <w:trPr>
          <w:trHeight w:val="250"/>
        </w:trPr>
        <w:tc>
          <w:tcPr>
            <w:tcW w:w="567" w:type="dxa"/>
            <w:vAlign w:val="center"/>
          </w:tcPr>
          <w:p w14:paraId="186F8C8C" w14:textId="77777777" w:rsidR="00B14AEC" w:rsidRPr="00B14AEC" w:rsidRDefault="00B14AEC" w:rsidP="00B14AEC">
            <w:pPr>
              <w:numPr>
                <w:ilvl w:val="0"/>
                <w:numId w:val="2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A6F8458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Крыльчатка </w:t>
            </w:r>
          </w:p>
        </w:tc>
        <w:tc>
          <w:tcPr>
            <w:tcW w:w="1418" w:type="dxa"/>
            <w:vAlign w:val="center"/>
          </w:tcPr>
          <w:p w14:paraId="7334E14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4EB29125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</w:tbl>
    <w:p w14:paraId="798C6B42" w14:textId="77777777" w:rsidR="00B14AEC" w:rsidRPr="00B14AEC" w:rsidRDefault="00B14AEC" w:rsidP="00B14AEC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701"/>
        <w:gridCol w:w="1701"/>
        <w:gridCol w:w="1275"/>
        <w:gridCol w:w="1985"/>
        <w:gridCol w:w="1843"/>
      </w:tblGrid>
      <w:tr w:rsidR="00B14AEC" w:rsidRPr="00B14AEC" w14:paraId="223A3605" w14:textId="77777777" w:rsidTr="004629E1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BB000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AE9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Марка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4BDD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Двигатель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317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Идентификационный номер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B1AFF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Бортовой 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75DE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Тип транспортного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931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Место расположения</w:t>
            </w:r>
          </w:p>
        </w:tc>
      </w:tr>
      <w:tr w:rsidR="00B14AEC" w:rsidRPr="00B14AEC" w14:paraId="277FF1E1" w14:textId="77777777" w:rsidTr="004629E1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7350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A5E3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ПК-500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CD9C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двигатель (ПЛМ)</w:t>
            </w:r>
            <w:r w:rsidRPr="00B14AEC">
              <w:rPr>
                <w:rFonts w:ascii="Times New Roman" w:hAnsi="Times New Roman"/>
              </w:rPr>
              <w:br/>
            </w:r>
            <w:r w:rsidRPr="00B14AEC">
              <w:rPr>
                <w:rFonts w:ascii="Times New Roman" w:hAnsi="Times New Roman"/>
                <w:lang w:val="en-US"/>
              </w:rPr>
              <w:t>Mercury</w:t>
            </w:r>
            <w:r w:rsidRPr="00B14AEC">
              <w:rPr>
                <w:rFonts w:ascii="Times New Roman" w:hAnsi="Times New Roman"/>
              </w:rPr>
              <w:t xml:space="preserve"> </w:t>
            </w:r>
            <w:r w:rsidRPr="00B14AEC">
              <w:rPr>
                <w:rFonts w:ascii="Times New Roman" w:hAnsi="Times New Roman"/>
                <w:lang w:val="en-US"/>
              </w:rPr>
              <w:t>F</w:t>
            </w:r>
            <w:r w:rsidRPr="00B14AEC">
              <w:rPr>
                <w:rFonts w:ascii="Times New Roman" w:hAnsi="Times New Roman"/>
              </w:rPr>
              <w:t>115, 115 л/с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9AC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№ 3В244063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FE4F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ВЕ1648</w:t>
            </w:r>
            <w:r w:rsidRPr="00B14AEC">
              <w:rPr>
                <w:rFonts w:ascii="Times New Roman" w:hAnsi="Times New Roman"/>
                <w:lang w:val="en-US"/>
              </w:rPr>
              <w:t>RUS</w:t>
            </w:r>
            <w:r w:rsidRPr="00B14AEC">
              <w:rPr>
                <w:rFonts w:ascii="Times New Roman" w:hAnsi="Times New Roman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EB5CF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color w:val="EE0000"/>
              </w:rPr>
            </w:pPr>
            <w:r w:rsidRPr="00B14AEC">
              <w:rPr>
                <w:rFonts w:ascii="Times New Roman" w:hAnsi="Times New Roman"/>
              </w:rPr>
              <w:t>моторное судно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B24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г. Темрюк</w:t>
            </w:r>
          </w:p>
        </w:tc>
      </w:tr>
    </w:tbl>
    <w:p w14:paraId="726F1A28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2B4B6413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работах,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выполняемых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064AE3FA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0218B4B5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r w:rsidRPr="00B14AEC">
        <w:rPr>
          <w:rFonts w:ascii="Times New Roman" w:eastAsia="Calibri" w:hAnsi="Times New Roman" w:cs="Times New Roman"/>
          <w:bCs/>
        </w:rPr>
        <w:t>Перечень работ: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4263545A" w14:textId="77777777" w:rsidTr="004629E1">
        <w:trPr>
          <w:trHeight w:val="551"/>
        </w:trPr>
        <w:tc>
          <w:tcPr>
            <w:tcW w:w="567" w:type="dxa"/>
            <w:vAlign w:val="center"/>
          </w:tcPr>
          <w:p w14:paraId="08D930CA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14:paraId="0F316F3C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работ</w:t>
            </w:r>
          </w:p>
        </w:tc>
        <w:tc>
          <w:tcPr>
            <w:tcW w:w="1418" w:type="dxa"/>
            <w:vAlign w:val="center"/>
          </w:tcPr>
          <w:p w14:paraId="7684FD97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670192A3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4835109C" w14:textId="77777777" w:rsidTr="004629E1">
        <w:trPr>
          <w:trHeight w:val="275"/>
        </w:trPr>
        <w:tc>
          <w:tcPr>
            <w:tcW w:w="567" w:type="dxa"/>
            <w:vAlign w:val="center"/>
          </w:tcPr>
          <w:p w14:paraId="77A7D210" w14:textId="77777777" w:rsidR="00B14AEC" w:rsidRPr="00B14AEC" w:rsidRDefault="00B14AEC" w:rsidP="00B14AEC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C32BA0D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Техническое обслуживание двигателя</w:t>
            </w:r>
          </w:p>
        </w:tc>
        <w:tc>
          <w:tcPr>
            <w:tcW w:w="1418" w:type="dxa"/>
            <w:vAlign w:val="center"/>
          </w:tcPr>
          <w:p w14:paraId="411889D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656E014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6</w:t>
            </w:r>
          </w:p>
        </w:tc>
      </w:tr>
    </w:tbl>
    <w:p w14:paraId="36CB1381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</w:rPr>
      </w:pPr>
    </w:p>
    <w:p w14:paraId="27B805BF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товарах (оборудовании),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используемых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59C1279C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r w:rsidRPr="00B14AEC">
        <w:rPr>
          <w:rFonts w:ascii="Times New Roman" w:eastAsia="Calibri" w:hAnsi="Times New Roman" w:cs="Times New Roman"/>
          <w:bCs/>
        </w:rPr>
        <w:t>Перечень запасных частей, комплектующих и расходных материалов: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6CAF9CEA" w14:textId="77777777" w:rsidTr="004629E1">
        <w:trPr>
          <w:trHeight w:val="308"/>
        </w:trPr>
        <w:tc>
          <w:tcPr>
            <w:tcW w:w="567" w:type="dxa"/>
            <w:vAlign w:val="center"/>
          </w:tcPr>
          <w:p w14:paraId="6219607D" w14:textId="77777777" w:rsidR="00B14AEC" w:rsidRPr="00B14AEC" w:rsidRDefault="00B14AEC" w:rsidP="00B14AEC">
            <w:pPr>
              <w:tabs>
                <w:tab w:val="left" w:pos="452"/>
              </w:tabs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14:paraId="02978CEE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0B06410F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09FA9194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6D707801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2823BCDE" w14:textId="77777777" w:rsidR="00B14AEC" w:rsidRPr="00B14AEC" w:rsidRDefault="00B14AEC" w:rsidP="00B14AEC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E1146F8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>Масло моторное 2</w:t>
            </w:r>
            <w:r w:rsidRPr="00B14AEC">
              <w:rPr>
                <w:rFonts w:ascii="Times New Roman" w:hAnsi="Times New Roman"/>
                <w:lang w:val="en-US"/>
              </w:rPr>
              <w:t>5W40</w:t>
            </w:r>
          </w:p>
        </w:tc>
        <w:tc>
          <w:tcPr>
            <w:tcW w:w="1418" w:type="dxa"/>
            <w:vAlign w:val="center"/>
          </w:tcPr>
          <w:p w14:paraId="77DC8C6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630261D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5</w:t>
            </w:r>
          </w:p>
        </w:tc>
      </w:tr>
      <w:tr w:rsidR="00B14AEC" w:rsidRPr="00B14AEC" w14:paraId="444A9C2E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0EB8A4B8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5C93DF1D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Масляный фильтр </w:t>
            </w:r>
          </w:p>
        </w:tc>
        <w:tc>
          <w:tcPr>
            <w:tcW w:w="1418" w:type="dxa"/>
            <w:vAlign w:val="center"/>
          </w:tcPr>
          <w:p w14:paraId="2FE3452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3CE1FA4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2F8768B5" w14:textId="77777777" w:rsidTr="004629E1">
        <w:trPr>
          <w:trHeight w:val="239"/>
        </w:trPr>
        <w:tc>
          <w:tcPr>
            <w:tcW w:w="567" w:type="dxa"/>
            <w:vAlign w:val="center"/>
          </w:tcPr>
          <w:p w14:paraId="7D566141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5DE04EE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>Фильтр топливный (</w:t>
            </w:r>
            <w:r w:rsidRPr="00B14AEC">
              <w:rPr>
                <w:rFonts w:ascii="Times New Roman" w:hAnsi="Times New Roman"/>
                <w:lang w:val="en-US"/>
              </w:rPr>
              <w:t>879885Q)</w:t>
            </w:r>
          </w:p>
        </w:tc>
        <w:tc>
          <w:tcPr>
            <w:tcW w:w="1418" w:type="dxa"/>
            <w:vAlign w:val="center"/>
          </w:tcPr>
          <w:p w14:paraId="6170044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21615F0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46202293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78C8C76F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997EBCE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>Фильтр топливный</w:t>
            </w:r>
            <w:r w:rsidRPr="00B14AEC">
              <w:rPr>
                <w:rFonts w:ascii="Times New Roman" w:hAnsi="Times New Roman"/>
                <w:lang w:val="en-US"/>
              </w:rPr>
              <w:t xml:space="preserve"> (8M0090809)</w:t>
            </w:r>
          </w:p>
        </w:tc>
        <w:tc>
          <w:tcPr>
            <w:tcW w:w="1418" w:type="dxa"/>
            <w:vAlign w:val="center"/>
          </w:tcPr>
          <w:p w14:paraId="643E08B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3AE03363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239768FB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59DB316D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903FC23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Зажим</w:t>
            </w:r>
          </w:p>
        </w:tc>
        <w:tc>
          <w:tcPr>
            <w:tcW w:w="1418" w:type="dxa"/>
            <w:vAlign w:val="center"/>
          </w:tcPr>
          <w:p w14:paraId="38ECA6E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9CAC93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2B79E7F8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02A318AA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5F5DD11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Уплотнение сливной пробки </w:t>
            </w:r>
          </w:p>
        </w:tc>
        <w:tc>
          <w:tcPr>
            <w:tcW w:w="1418" w:type="dxa"/>
            <w:vAlign w:val="center"/>
          </w:tcPr>
          <w:p w14:paraId="042EAE9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0DEBD5E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</w:t>
            </w:r>
          </w:p>
        </w:tc>
      </w:tr>
      <w:tr w:rsidR="00B14AEC" w:rsidRPr="00B14AEC" w14:paraId="174B269E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7EC4E1E4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21AEEFF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Свеча зажигания</w:t>
            </w:r>
          </w:p>
        </w:tc>
        <w:tc>
          <w:tcPr>
            <w:tcW w:w="1418" w:type="dxa"/>
            <w:vAlign w:val="center"/>
          </w:tcPr>
          <w:p w14:paraId="3E4FA08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0FCF1AF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4</w:t>
            </w:r>
          </w:p>
        </w:tc>
      </w:tr>
      <w:tr w:rsidR="00B14AEC" w:rsidRPr="00B14AEC" w14:paraId="514AAC65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3915328C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D40F2B5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Термостат в сборе</w:t>
            </w:r>
          </w:p>
        </w:tc>
        <w:tc>
          <w:tcPr>
            <w:tcW w:w="1418" w:type="dxa"/>
            <w:vAlign w:val="center"/>
          </w:tcPr>
          <w:p w14:paraId="3FABFF64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4471801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0026DBA9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38C47C94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4EC0418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Ремонтный комплект водяного насоса</w:t>
            </w:r>
          </w:p>
        </w:tc>
        <w:tc>
          <w:tcPr>
            <w:tcW w:w="1418" w:type="dxa"/>
            <w:vAlign w:val="center"/>
          </w:tcPr>
          <w:p w14:paraId="4D65EDC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5A5EC134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1CE8E5A8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6DC587DB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DF9D5DE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Комплект анодов</w:t>
            </w:r>
          </w:p>
        </w:tc>
        <w:tc>
          <w:tcPr>
            <w:tcW w:w="1418" w:type="dxa"/>
            <w:vAlign w:val="center"/>
          </w:tcPr>
          <w:p w14:paraId="048E90E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C589213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034DC331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2DBF1029" w14:textId="77777777" w:rsidR="00B14AEC" w:rsidRPr="00B14AEC" w:rsidRDefault="00B14AEC" w:rsidP="00B14AEC">
            <w:pPr>
              <w:numPr>
                <w:ilvl w:val="0"/>
                <w:numId w:val="8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15DBBC3B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Масло трансмиссионное </w:t>
            </w:r>
          </w:p>
        </w:tc>
        <w:tc>
          <w:tcPr>
            <w:tcW w:w="1418" w:type="dxa"/>
            <w:vAlign w:val="center"/>
          </w:tcPr>
          <w:p w14:paraId="29D0D3E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4B5E7F7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</w:tbl>
    <w:p w14:paraId="5945EE0A" w14:textId="77777777" w:rsidR="00B14AEC" w:rsidRPr="00B14AEC" w:rsidRDefault="00B14AEC" w:rsidP="00B14AEC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701"/>
        <w:gridCol w:w="1701"/>
        <w:gridCol w:w="1417"/>
        <w:gridCol w:w="1843"/>
        <w:gridCol w:w="1843"/>
      </w:tblGrid>
      <w:tr w:rsidR="00B14AEC" w:rsidRPr="00B14AEC" w14:paraId="20E05B67" w14:textId="77777777" w:rsidTr="004629E1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DB29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A975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Марка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6C732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Двигатель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8CE7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Идентификационный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E352F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Бортовой номер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B3FEA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Тип транспортного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C6F5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Место расположения</w:t>
            </w:r>
          </w:p>
        </w:tc>
      </w:tr>
      <w:tr w:rsidR="00B14AEC" w:rsidRPr="00B14AEC" w14:paraId="4DA71B35" w14:textId="77777777" w:rsidTr="004629E1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F534F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4AEC">
              <w:rPr>
                <w:rFonts w:ascii="Times New Roman" w:eastAsia="Calibri" w:hAnsi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BF62E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Стрингер-550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45E8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 xml:space="preserve">двигатель (ПЛМ) </w:t>
            </w:r>
            <w:r w:rsidRPr="00B14AEC">
              <w:rPr>
                <w:rFonts w:ascii="Times New Roman" w:hAnsi="Times New Roman"/>
                <w:lang w:val="en-US"/>
              </w:rPr>
              <w:t>YAMAHA</w:t>
            </w:r>
            <w:r w:rsidRPr="00B14AEC">
              <w:rPr>
                <w:rFonts w:ascii="Times New Roman" w:hAnsi="Times New Roman"/>
              </w:rPr>
              <w:t>, 100 л/с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D796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9442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</w:rPr>
            </w:pPr>
            <w:r w:rsidRPr="00B14AEC">
              <w:rPr>
                <w:rFonts w:ascii="Times New Roman" w:hAnsi="Times New Roman"/>
              </w:rPr>
              <w:t>РЧС 24-84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92C0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color w:val="EE0000"/>
              </w:rPr>
            </w:pPr>
            <w:r w:rsidRPr="00B14AEC">
              <w:rPr>
                <w:rFonts w:ascii="Times New Roman" w:hAnsi="Times New Roman"/>
              </w:rPr>
              <w:t>моторное судно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76BE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г. Новороссийск</w:t>
            </w:r>
          </w:p>
        </w:tc>
      </w:tr>
    </w:tbl>
    <w:p w14:paraId="1ECBA556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059288FF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работах,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выполняемых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619E4D51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1108FC7D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r w:rsidRPr="00B14AEC">
        <w:rPr>
          <w:rFonts w:ascii="Times New Roman" w:eastAsia="Calibri" w:hAnsi="Times New Roman" w:cs="Times New Roman"/>
          <w:bCs/>
        </w:rPr>
        <w:lastRenderedPageBreak/>
        <w:t>Перечень работ: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56E19331" w14:textId="77777777" w:rsidTr="004629E1">
        <w:trPr>
          <w:trHeight w:val="551"/>
        </w:trPr>
        <w:tc>
          <w:tcPr>
            <w:tcW w:w="567" w:type="dxa"/>
            <w:vAlign w:val="center"/>
          </w:tcPr>
          <w:p w14:paraId="20CAF5A5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14:paraId="253E713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работ</w:t>
            </w:r>
          </w:p>
        </w:tc>
        <w:tc>
          <w:tcPr>
            <w:tcW w:w="1418" w:type="dxa"/>
            <w:vAlign w:val="center"/>
          </w:tcPr>
          <w:p w14:paraId="67892BC1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14608BD8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6518B44F" w14:textId="77777777" w:rsidTr="004629E1">
        <w:trPr>
          <w:trHeight w:val="275"/>
        </w:trPr>
        <w:tc>
          <w:tcPr>
            <w:tcW w:w="567" w:type="dxa"/>
            <w:vAlign w:val="center"/>
          </w:tcPr>
          <w:p w14:paraId="26D8A1B5" w14:textId="77777777" w:rsidR="00B14AEC" w:rsidRPr="00B14AEC" w:rsidRDefault="00B14AEC" w:rsidP="00B14AEC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5FC06D9A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Техническое обслуживание двигателя</w:t>
            </w:r>
          </w:p>
        </w:tc>
        <w:tc>
          <w:tcPr>
            <w:tcW w:w="1418" w:type="dxa"/>
            <w:vAlign w:val="center"/>
          </w:tcPr>
          <w:p w14:paraId="7439866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н/ч</w:t>
            </w:r>
          </w:p>
        </w:tc>
        <w:tc>
          <w:tcPr>
            <w:tcW w:w="1843" w:type="dxa"/>
            <w:vAlign w:val="center"/>
          </w:tcPr>
          <w:p w14:paraId="5DE63F56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6</w:t>
            </w:r>
          </w:p>
        </w:tc>
      </w:tr>
    </w:tbl>
    <w:p w14:paraId="7FCA3461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</w:rPr>
      </w:pPr>
    </w:p>
    <w:p w14:paraId="0B486CD8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  <w:r w:rsidRPr="00B14AEC">
        <w:rPr>
          <w:rFonts w:ascii="Times New Roman" w:eastAsia="Calibri" w:hAnsi="Times New Roman" w:cs="Times New Roman"/>
          <w:b/>
        </w:rPr>
        <w:t xml:space="preserve">Информация о товарах (оборудовании), </w:t>
      </w:r>
      <w:r w:rsidRPr="00B14AEC">
        <w:rPr>
          <w:rFonts w:ascii="Times New Roman" w:eastAsia="Calibri" w:hAnsi="Times New Roman" w:cs="Times New Roman"/>
          <w:b/>
          <w:i/>
          <w:iCs/>
          <w:u w:val="single"/>
        </w:rPr>
        <w:t>используемых</w:t>
      </w:r>
      <w:r w:rsidRPr="00B14AEC">
        <w:rPr>
          <w:rFonts w:ascii="Times New Roman" w:eastAsia="Calibri" w:hAnsi="Times New Roman" w:cs="Times New Roman"/>
          <w:b/>
        </w:rPr>
        <w:t xml:space="preserve"> при оказании закупаемых услуг.</w:t>
      </w:r>
    </w:p>
    <w:p w14:paraId="74845AD4" w14:textId="77777777" w:rsidR="00B14AEC" w:rsidRPr="00B14AEC" w:rsidRDefault="00B14AEC" w:rsidP="00B14AEC">
      <w:pPr>
        <w:spacing w:after="0"/>
        <w:ind w:firstLine="851"/>
        <w:rPr>
          <w:rFonts w:ascii="Times New Roman" w:eastAsia="Calibri" w:hAnsi="Times New Roman" w:cs="Times New Roman"/>
          <w:b/>
        </w:rPr>
      </w:pPr>
    </w:p>
    <w:p w14:paraId="149D7858" w14:textId="77777777" w:rsidR="00B14AEC" w:rsidRPr="00B14AEC" w:rsidRDefault="00B14AEC" w:rsidP="00B14AEC">
      <w:pPr>
        <w:spacing w:after="0"/>
        <w:rPr>
          <w:rFonts w:ascii="Times New Roman" w:eastAsia="Calibri" w:hAnsi="Times New Roman" w:cs="Times New Roman"/>
          <w:bCs/>
        </w:rPr>
      </w:pPr>
      <w:r w:rsidRPr="00B14AEC">
        <w:rPr>
          <w:rFonts w:ascii="Times New Roman" w:eastAsia="Calibri" w:hAnsi="Times New Roman" w:cs="Times New Roman"/>
          <w:bCs/>
        </w:rPr>
        <w:t>Перечень запасных частей, комплектующих и расходных материалов: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1843"/>
      </w:tblGrid>
      <w:tr w:rsidR="00B14AEC" w:rsidRPr="00B14AEC" w14:paraId="7E8CE1F6" w14:textId="77777777" w:rsidTr="004629E1">
        <w:trPr>
          <w:trHeight w:val="308"/>
        </w:trPr>
        <w:tc>
          <w:tcPr>
            <w:tcW w:w="567" w:type="dxa"/>
            <w:vAlign w:val="center"/>
          </w:tcPr>
          <w:p w14:paraId="781E8F39" w14:textId="77777777" w:rsidR="00B14AEC" w:rsidRPr="00B14AEC" w:rsidRDefault="00B14AEC" w:rsidP="00B14AEC">
            <w:pPr>
              <w:tabs>
                <w:tab w:val="left" w:pos="452"/>
              </w:tabs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14:paraId="476973F2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3391D6AB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7CE52A18" w14:textId="77777777" w:rsidR="00B14AEC" w:rsidRPr="00B14AEC" w:rsidRDefault="00B14AEC" w:rsidP="00B14AEC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B14AEC">
              <w:rPr>
                <w:rFonts w:ascii="Times New Roman" w:eastAsia="Calibri" w:hAnsi="Times New Roman"/>
                <w:b/>
                <w:bCs/>
              </w:rPr>
              <w:t>Кол-во</w:t>
            </w:r>
          </w:p>
        </w:tc>
      </w:tr>
      <w:tr w:rsidR="00B14AEC" w:rsidRPr="00B14AEC" w14:paraId="3CB01428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7DC59552" w14:textId="77777777" w:rsidR="00B14AEC" w:rsidRPr="00B14AEC" w:rsidRDefault="00B14AEC" w:rsidP="00B14AEC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1FFE6DD7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>Масло моторное 2</w:t>
            </w:r>
            <w:r w:rsidRPr="00B14AEC">
              <w:rPr>
                <w:rFonts w:ascii="Times New Roman" w:hAnsi="Times New Roman"/>
                <w:lang w:val="en-US"/>
              </w:rPr>
              <w:t>5W40</w:t>
            </w:r>
          </w:p>
        </w:tc>
        <w:tc>
          <w:tcPr>
            <w:tcW w:w="1418" w:type="dxa"/>
            <w:vAlign w:val="center"/>
          </w:tcPr>
          <w:p w14:paraId="7EC89F1A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718CAC04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5</w:t>
            </w:r>
          </w:p>
        </w:tc>
      </w:tr>
      <w:tr w:rsidR="00B14AEC" w:rsidRPr="00B14AEC" w14:paraId="1B1AFEC7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4A02225D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EED2FD6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Масляный фильтр </w:t>
            </w:r>
          </w:p>
        </w:tc>
        <w:tc>
          <w:tcPr>
            <w:tcW w:w="1418" w:type="dxa"/>
            <w:vAlign w:val="center"/>
          </w:tcPr>
          <w:p w14:paraId="7C510DB7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4C8811AD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5B49E6FC" w14:textId="77777777" w:rsidTr="004629E1">
        <w:trPr>
          <w:trHeight w:val="239"/>
        </w:trPr>
        <w:tc>
          <w:tcPr>
            <w:tcW w:w="567" w:type="dxa"/>
            <w:vAlign w:val="center"/>
          </w:tcPr>
          <w:p w14:paraId="75ACE577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04EC09E2" w14:textId="77777777" w:rsidR="00B14AEC" w:rsidRPr="00B14AEC" w:rsidRDefault="00B14AEC" w:rsidP="00B14AEC">
            <w:pPr>
              <w:rPr>
                <w:rFonts w:ascii="Times New Roman" w:hAnsi="Times New Roman"/>
                <w:lang w:val="en-US"/>
              </w:rPr>
            </w:pPr>
            <w:r w:rsidRPr="00B14AEC">
              <w:rPr>
                <w:rFonts w:ascii="Times New Roman" w:hAnsi="Times New Roman"/>
              </w:rPr>
              <w:t xml:space="preserve">Фильтр топливный </w:t>
            </w:r>
          </w:p>
        </w:tc>
        <w:tc>
          <w:tcPr>
            <w:tcW w:w="1418" w:type="dxa"/>
            <w:vAlign w:val="center"/>
          </w:tcPr>
          <w:p w14:paraId="6E43DC1F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3C6073DE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05406FDC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3D2F3B7F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580A4AD5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Уплотнение сливной пробки </w:t>
            </w:r>
          </w:p>
        </w:tc>
        <w:tc>
          <w:tcPr>
            <w:tcW w:w="1418" w:type="dxa"/>
            <w:vAlign w:val="center"/>
          </w:tcPr>
          <w:p w14:paraId="1DE5A31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0DAEC82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2003063B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1410048B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58B161F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Свеча зажигания</w:t>
            </w:r>
          </w:p>
        </w:tc>
        <w:tc>
          <w:tcPr>
            <w:tcW w:w="1418" w:type="dxa"/>
            <w:vAlign w:val="center"/>
          </w:tcPr>
          <w:p w14:paraId="03DC8400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3DC09438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4</w:t>
            </w:r>
          </w:p>
        </w:tc>
      </w:tr>
      <w:tr w:rsidR="00B14AEC" w:rsidRPr="00B14AEC" w14:paraId="66495B35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2F12CFC4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FB94CDE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Термостат в сборе</w:t>
            </w:r>
          </w:p>
        </w:tc>
        <w:tc>
          <w:tcPr>
            <w:tcW w:w="1418" w:type="dxa"/>
            <w:vAlign w:val="center"/>
          </w:tcPr>
          <w:p w14:paraId="02C6E97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23F76E26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6BBA5A1C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273CE1F6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65B56ECF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Ремонтный комплект водяного насоса</w:t>
            </w:r>
          </w:p>
        </w:tc>
        <w:tc>
          <w:tcPr>
            <w:tcW w:w="1418" w:type="dxa"/>
            <w:vAlign w:val="center"/>
          </w:tcPr>
          <w:p w14:paraId="7C68F03C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60D5235C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3EE83338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671FCE45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4A390EB3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Анод (перо)</w:t>
            </w:r>
          </w:p>
        </w:tc>
        <w:tc>
          <w:tcPr>
            <w:tcW w:w="1418" w:type="dxa"/>
            <w:vAlign w:val="center"/>
          </w:tcPr>
          <w:p w14:paraId="09F5B68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326745A9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7AB0EAF4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6D01C87A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7874E80D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 xml:space="preserve">Масло трансмиссионное </w:t>
            </w:r>
          </w:p>
        </w:tc>
        <w:tc>
          <w:tcPr>
            <w:tcW w:w="1418" w:type="dxa"/>
            <w:vAlign w:val="center"/>
          </w:tcPr>
          <w:p w14:paraId="37F7451E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  <w:vAlign w:val="center"/>
          </w:tcPr>
          <w:p w14:paraId="24235642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1</w:t>
            </w:r>
          </w:p>
        </w:tc>
      </w:tr>
      <w:tr w:rsidR="00B14AEC" w:rsidRPr="00B14AEC" w14:paraId="74E27DA2" w14:textId="77777777" w:rsidTr="004629E1">
        <w:trPr>
          <w:trHeight w:val="250"/>
        </w:trPr>
        <w:tc>
          <w:tcPr>
            <w:tcW w:w="567" w:type="dxa"/>
            <w:vAlign w:val="center"/>
          </w:tcPr>
          <w:p w14:paraId="70328FB1" w14:textId="77777777" w:rsidR="00B14AEC" w:rsidRPr="00B14AEC" w:rsidRDefault="00B14AEC" w:rsidP="00B14AEC">
            <w:pPr>
              <w:numPr>
                <w:ilvl w:val="0"/>
                <w:numId w:val="10"/>
              </w:numPr>
              <w:ind w:left="-25" w:firstLine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237" w:type="dxa"/>
          </w:tcPr>
          <w:p w14:paraId="5EBF7FA5" w14:textId="77777777" w:rsidR="00B14AEC" w:rsidRPr="00B14AEC" w:rsidRDefault="00B14AEC" w:rsidP="00B14AEC">
            <w:pPr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Прокладка пробки редуктора</w:t>
            </w:r>
          </w:p>
        </w:tc>
        <w:tc>
          <w:tcPr>
            <w:tcW w:w="1418" w:type="dxa"/>
            <w:vAlign w:val="center"/>
          </w:tcPr>
          <w:p w14:paraId="7390D10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шт.</w:t>
            </w:r>
          </w:p>
        </w:tc>
        <w:tc>
          <w:tcPr>
            <w:tcW w:w="1843" w:type="dxa"/>
            <w:vAlign w:val="center"/>
          </w:tcPr>
          <w:p w14:paraId="15AEFB11" w14:textId="77777777" w:rsidR="00B14AEC" w:rsidRPr="00B14AEC" w:rsidRDefault="00B14AEC" w:rsidP="00B14AEC">
            <w:pPr>
              <w:jc w:val="center"/>
              <w:rPr>
                <w:rFonts w:ascii="Times New Roman" w:hAnsi="Times New Roman"/>
              </w:rPr>
            </w:pPr>
            <w:r w:rsidRPr="00B14AEC">
              <w:rPr>
                <w:rFonts w:ascii="Times New Roman" w:hAnsi="Times New Roman"/>
              </w:rPr>
              <w:t>2</w:t>
            </w:r>
          </w:p>
        </w:tc>
      </w:tr>
    </w:tbl>
    <w:p w14:paraId="4DBFE259" w14:textId="77777777" w:rsidR="00B14AEC" w:rsidRPr="00B14AEC" w:rsidRDefault="00B14AEC" w:rsidP="00B14AEC">
      <w:pPr>
        <w:spacing w:after="0"/>
        <w:rPr>
          <w:rFonts w:ascii="Times New Roman" w:hAnsi="Times New Roman" w:cs="Times New Roman"/>
          <w:lang w:eastAsia="ru-RU"/>
        </w:rPr>
      </w:pPr>
    </w:p>
    <w:p w14:paraId="555B4E37" w14:textId="77777777" w:rsidR="00B14AEC" w:rsidRPr="00B14AEC" w:rsidRDefault="00B14AEC" w:rsidP="00B14AEC">
      <w:pPr>
        <w:spacing w:after="0"/>
        <w:rPr>
          <w:rFonts w:ascii="Times New Roman" w:hAnsi="Times New Roman" w:cs="Times New Roman"/>
          <w:lang w:eastAsia="ru-RU"/>
        </w:rPr>
      </w:pPr>
    </w:p>
    <w:p w14:paraId="2AD484AD" w14:textId="77777777" w:rsidR="00B14AEC" w:rsidRPr="001C774F" w:rsidRDefault="00B14AEC" w:rsidP="00682E3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14AEC" w:rsidRPr="001C774F" w:rsidSect="00953233">
      <w:headerReference w:type="default" r:id="rId17"/>
      <w:footerReference w:type="default" r:id="rId18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8BEE" w14:textId="77777777" w:rsidR="00B14AEC" w:rsidRDefault="00B14AEC" w:rsidP="00577D6A">
      <w:pPr>
        <w:spacing w:after="0" w:line="240" w:lineRule="auto"/>
      </w:pPr>
      <w:r>
        <w:separator/>
      </w:r>
    </w:p>
  </w:endnote>
  <w:endnote w:type="continuationSeparator" w:id="0">
    <w:p w14:paraId="2AA8E6CE" w14:textId="77777777" w:rsidR="00B14AEC" w:rsidRDefault="00B14AEC" w:rsidP="0057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D9E8" w14:textId="78458165" w:rsidR="00B14AEC" w:rsidRPr="00EC66DE" w:rsidRDefault="00B14AEC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D53F3" w14:textId="77777777" w:rsidR="00B14AEC" w:rsidRDefault="00B14AEC" w:rsidP="00577D6A">
      <w:pPr>
        <w:spacing w:after="0" w:line="240" w:lineRule="auto"/>
      </w:pPr>
      <w:r>
        <w:separator/>
      </w:r>
    </w:p>
  </w:footnote>
  <w:footnote w:type="continuationSeparator" w:id="0">
    <w:p w14:paraId="38916FC7" w14:textId="77777777" w:rsidR="00B14AEC" w:rsidRDefault="00B14AEC" w:rsidP="0057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40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67ABC5" w14:textId="166BC920" w:rsidR="00B14AEC" w:rsidRPr="00EC66DE" w:rsidRDefault="00B14AEC" w:rsidP="00EC66DE">
        <w:pPr>
          <w:pStyle w:val="a3"/>
          <w:jc w:val="center"/>
          <w:rPr>
            <w:rFonts w:ascii="Times New Roman" w:hAnsi="Times New Roman" w:cs="Times New Roman"/>
          </w:rPr>
        </w:pPr>
        <w:r w:rsidRPr="00EC66DE">
          <w:rPr>
            <w:rFonts w:ascii="Times New Roman" w:hAnsi="Times New Roman" w:cs="Times New Roman"/>
          </w:rPr>
          <w:fldChar w:fldCharType="begin"/>
        </w:r>
        <w:r w:rsidRPr="00EC66DE">
          <w:rPr>
            <w:rFonts w:ascii="Times New Roman" w:hAnsi="Times New Roman" w:cs="Times New Roman"/>
          </w:rPr>
          <w:instrText>PAGE   \* MERGEFORMAT</w:instrText>
        </w:r>
        <w:r w:rsidRPr="00EC66DE">
          <w:rPr>
            <w:rFonts w:ascii="Times New Roman" w:hAnsi="Times New Roman" w:cs="Times New Roman"/>
          </w:rPr>
          <w:fldChar w:fldCharType="separate"/>
        </w:r>
        <w:r w:rsidR="00D25011">
          <w:rPr>
            <w:rFonts w:ascii="Times New Roman" w:hAnsi="Times New Roman" w:cs="Times New Roman"/>
            <w:noProof/>
          </w:rPr>
          <w:t>3</w:t>
        </w:r>
        <w:r w:rsidRPr="00EC66D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66C00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46EC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A708F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82388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25459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065A7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820119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1644A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DA"/>
    <w:rsid w:val="000025C9"/>
    <w:rsid w:val="00010F8D"/>
    <w:rsid w:val="00041AB2"/>
    <w:rsid w:val="00071F10"/>
    <w:rsid w:val="0007281C"/>
    <w:rsid w:val="00080760"/>
    <w:rsid w:val="000A4B4F"/>
    <w:rsid w:val="000B2579"/>
    <w:rsid w:val="000B4D2A"/>
    <w:rsid w:val="000E50F5"/>
    <w:rsid w:val="000F17D2"/>
    <w:rsid w:val="001074CF"/>
    <w:rsid w:val="001328AF"/>
    <w:rsid w:val="00141855"/>
    <w:rsid w:val="0014333F"/>
    <w:rsid w:val="00144A91"/>
    <w:rsid w:val="00163EDF"/>
    <w:rsid w:val="0017293C"/>
    <w:rsid w:val="001764D5"/>
    <w:rsid w:val="00186350"/>
    <w:rsid w:val="001871F7"/>
    <w:rsid w:val="00190EAF"/>
    <w:rsid w:val="001979AF"/>
    <w:rsid w:val="001A28F3"/>
    <w:rsid w:val="001A3058"/>
    <w:rsid w:val="001B0982"/>
    <w:rsid w:val="001B1658"/>
    <w:rsid w:val="001C774F"/>
    <w:rsid w:val="001C7BF8"/>
    <w:rsid w:val="0020705B"/>
    <w:rsid w:val="00216674"/>
    <w:rsid w:val="002228E8"/>
    <w:rsid w:val="0023363D"/>
    <w:rsid w:val="00257125"/>
    <w:rsid w:val="0026279E"/>
    <w:rsid w:val="00263D42"/>
    <w:rsid w:val="00265868"/>
    <w:rsid w:val="002715D3"/>
    <w:rsid w:val="00283B77"/>
    <w:rsid w:val="002B0ED8"/>
    <w:rsid w:val="002B314A"/>
    <w:rsid w:val="00321651"/>
    <w:rsid w:val="00334193"/>
    <w:rsid w:val="00357A68"/>
    <w:rsid w:val="00363658"/>
    <w:rsid w:val="003729ED"/>
    <w:rsid w:val="003A57BD"/>
    <w:rsid w:val="003A6A29"/>
    <w:rsid w:val="003B401D"/>
    <w:rsid w:val="003C3768"/>
    <w:rsid w:val="003E6CDC"/>
    <w:rsid w:val="003F0CEA"/>
    <w:rsid w:val="003F4EF1"/>
    <w:rsid w:val="004321D6"/>
    <w:rsid w:val="00432209"/>
    <w:rsid w:val="00435182"/>
    <w:rsid w:val="004401B2"/>
    <w:rsid w:val="00456DFD"/>
    <w:rsid w:val="00460A19"/>
    <w:rsid w:val="00461995"/>
    <w:rsid w:val="004629E1"/>
    <w:rsid w:val="00466D9A"/>
    <w:rsid w:val="0047073B"/>
    <w:rsid w:val="00494C45"/>
    <w:rsid w:val="004A0C83"/>
    <w:rsid w:val="004B3D6A"/>
    <w:rsid w:val="004D2D26"/>
    <w:rsid w:val="004D46D8"/>
    <w:rsid w:val="004E1696"/>
    <w:rsid w:val="00502321"/>
    <w:rsid w:val="0050321E"/>
    <w:rsid w:val="00506EA7"/>
    <w:rsid w:val="00530C4A"/>
    <w:rsid w:val="00540A1F"/>
    <w:rsid w:val="00550F6E"/>
    <w:rsid w:val="005549D9"/>
    <w:rsid w:val="005614C8"/>
    <w:rsid w:val="0057058D"/>
    <w:rsid w:val="00571953"/>
    <w:rsid w:val="00577D6A"/>
    <w:rsid w:val="00580928"/>
    <w:rsid w:val="0059421D"/>
    <w:rsid w:val="00597C71"/>
    <w:rsid w:val="005A1D32"/>
    <w:rsid w:val="005B42E2"/>
    <w:rsid w:val="005B681C"/>
    <w:rsid w:val="005B68EB"/>
    <w:rsid w:val="005B7F45"/>
    <w:rsid w:val="005D2154"/>
    <w:rsid w:val="005D561C"/>
    <w:rsid w:val="005D5E37"/>
    <w:rsid w:val="006109C1"/>
    <w:rsid w:val="006169D5"/>
    <w:rsid w:val="006368FA"/>
    <w:rsid w:val="00640BA2"/>
    <w:rsid w:val="006565B2"/>
    <w:rsid w:val="00663B70"/>
    <w:rsid w:val="00666CD1"/>
    <w:rsid w:val="00682E3E"/>
    <w:rsid w:val="00686757"/>
    <w:rsid w:val="00693A3B"/>
    <w:rsid w:val="006940EE"/>
    <w:rsid w:val="00695F2C"/>
    <w:rsid w:val="006A3303"/>
    <w:rsid w:val="006B4CFF"/>
    <w:rsid w:val="006B6D80"/>
    <w:rsid w:val="006C3943"/>
    <w:rsid w:val="006E3F32"/>
    <w:rsid w:val="006E58D5"/>
    <w:rsid w:val="006E79E9"/>
    <w:rsid w:val="00727140"/>
    <w:rsid w:val="007457CD"/>
    <w:rsid w:val="0076318C"/>
    <w:rsid w:val="00790697"/>
    <w:rsid w:val="00791547"/>
    <w:rsid w:val="007A2439"/>
    <w:rsid w:val="007B2724"/>
    <w:rsid w:val="007C74E0"/>
    <w:rsid w:val="007D7573"/>
    <w:rsid w:val="007E040C"/>
    <w:rsid w:val="007E2D6F"/>
    <w:rsid w:val="007E4282"/>
    <w:rsid w:val="007F23DA"/>
    <w:rsid w:val="007F53D0"/>
    <w:rsid w:val="007F74EA"/>
    <w:rsid w:val="00802974"/>
    <w:rsid w:val="00817001"/>
    <w:rsid w:val="00823D7B"/>
    <w:rsid w:val="00823F39"/>
    <w:rsid w:val="008322C6"/>
    <w:rsid w:val="0083274F"/>
    <w:rsid w:val="00844125"/>
    <w:rsid w:val="00856911"/>
    <w:rsid w:val="0086201F"/>
    <w:rsid w:val="0086216A"/>
    <w:rsid w:val="00867F15"/>
    <w:rsid w:val="00886477"/>
    <w:rsid w:val="0088739F"/>
    <w:rsid w:val="00892B83"/>
    <w:rsid w:val="00893DEF"/>
    <w:rsid w:val="00897A0A"/>
    <w:rsid w:val="008A520D"/>
    <w:rsid w:val="008C3193"/>
    <w:rsid w:val="00902D6A"/>
    <w:rsid w:val="00904568"/>
    <w:rsid w:val="00905893"/>
    <w:rsid w:val="0090762C"/>
    <w:rsid w:val="00911E0A"/>
    <w:rsid w:val="009440D2"/>
    <w:rsid w:val="00953233"/>
    <w:rsid w:val="009541C8"/>
    <w:rsid w:val="009666CC"/>
    <w:rsid w:val="009904A3"/>
    <w:rsid w:val="009B2699"/>
    <w:rsid w:val="009B6491"/>
    <w:rsid w:val="009D3741"/>
    <w:rsid w:val="009E5DA7"/>
    <w:rsid w:val="009F5B41"/>
    <w:rsid w:val="00A0793A"/>
    <w:rsid w:val="00A12C81"/>
    <w:rsid w:val="00A150D3"/>
    <w:rsid w:val="00A25285"/>
    <w:rsid w:val="00A47450"/>
    <w:rsid w:val="00A85CA7"/>
    <w:rsid w:val="00A85CF3"/>
    <w:rsid w:val="00A90B5C"/>
    <w:rsid w:val="00AB6170"/>
    <w:rsid w:val="00AC3513"/>
    <w:rsid w:val="00AC6B24"/>
    <w:rsid w:val="00AD3607"/>
    <w:rsid w:val="00AE0C11"/>
    <w:rsid w:val="00AE5D10"/>
    <w:rsid w:val="00B0350A"/>
    <w:rsid w:val="00B13AD8"/>
    <w:rsid w:val="00B14AEC"/>
    <w:rsid w:val="00B2159C"/>
    <w:rsid w:val="00B4543E"/>
    <w:rsid w:val="00B57418"/>
    <w:rsid w:val="00B841DD"/>
    <w:rsid w:val="00B846FE"/>
    <w:rsid w:val="00B90BF0"/>
    <w:rsid w:val="00B95F17"/>
    <w:rsid w:val="00BB0340"/>
    <w:rsid w:val="00BC034D"/>
    <w:rsid w:val="00C33456"/>
    <w:rsid w:val="00C3633D"/>
    <w:rsid w:val="00C50A84"/>
    <w:rsid w:val="00C613D7"/>
    <w:rsid w:val="00C6375E"/>
    <w:rsid w:val="00C848F3"/>
    <w:rsid w:val="00CB4449"/>
    <w:rsid w:val="00CB7F8A"/>
    <w:rsid w:val="00CC0A53"/>
    <w:rsid w:val="00CC5F96"/>
    <w:rsid w:val="00CD6C14"/>
    <w:rsid w:val="00CE29B8"/>
    <w:rsid w:val="00CE4513"/>
    <w:rsid w:val="00D04F4A"/>
    <w:rsid w:val="00D1631F"/>
    <w:rsid w:val="00D229CE"/>
    <w:rsid w:val="00D25011"/>
    <w:rsid w:val="00D30D2B"/>
    <w:rsid w:val="00D322ED"/>
    <w:rsid w:val="00D33E49"/>
    <w:rsid w:val="00D35A55"/>
    <w:rsid w:val="00D40B35"/>
    <w:rsid w:val="00D631EC"/>
    <w:rsid w:val="00D63765"/>
    <w:rsid w:val="00D66B77"/>
    <w:rsid w:val="00D702FE"/>
    <w:rsid w:val="00D71047"/>
    <w:rsid w:val="00D84024"/>
    <w:rsid w:val="00D860EE"/>
    <w:rsid w:val="00D97CF5"/>
    <w:rsid w:val="00DA322D"/>
    <w:rsid w:val="00DB37C4"/>
    <w:rsid w:val="00DB6312"/>
    <w:rsid w:val="00DC1ED4"/>
    <w:rsid w:val="00DC2690"/>
    <w:rsid w:val="00DF0615"/>
    <w:rsid w:val="00DF0A69"/>
    <w:rsid w:val="00DF6D36"/>
    <w:rsid w:val="00E0250C"/>
    <w:rsid w:val="00E05BFF"/>
    <w:rsid w:val="00E33990"/>
    <w:rsid w:val="00E34451"/>
    <w:rsid w:val="00E365BC"/>
    <w:rsid w:val="00E4763D"/>
    <w:rsid w:val="00E546E1"/>
    <w:rsid w:val="00EA1635"/>
    <w:rsid w:val="00EB5B2E"/>
    <w:rsid w:val="00EC66DE"/>
    <w:rsid w:val="00ED02E3"/>
    <w:rsid w:val="00ED7E72"/>
    <w:rsid w:val="00F17309"/>
    <w:rsid w:val="00F469C0"/>
    <w:rsid w:val="00F46C88"/>
    <w:rsid w:val="00F753E9"/>
    <w:rsid w:val="00F848E9"/>
    <w:rsid w:val="00F86515"/>
    <w:rsid w:val="00F901A7"/>
    <w:rsid w:val="00F92D3D"/>
    <w:rsid w:val="00FA2D20"/>
    <w:rsid w:val="00FC7D1E"/>
    <w:rsid w:val="00FC7FD5"/>
    <w:rsid w:val="00FD1BD6"/>
    <w:rsid w:val="00FD5F35"/>
    <w:rsid w:val="00FF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5AA"/>
  <w15:docId w15:val="{8EE31F21-F8C2-481B-965A-3FBC9CAC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23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D6A"/>
  </w:style>
  <w:style w:type="paragraph" w:styleId="a5">
    <w:name w:val="footer"/>
    <w:basedOn w:val="a"/>
    <w:link w:val="a6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D6A"/>
  </w:style>
  <w:style w:type="paragraph" w:styleId="a7">
    <w:name w:val="Balloon Text"/>
    <w:basedOn w:val="a"/>
    <w:link w:val="a8"/>
    <w:uiPriority w:val="99"/>
    <w:semiHidden/>
    <w:unhideWhenUsed/>
    <w:rsid w:val="00ED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E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A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5614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14C8"/>
    <w:pPr>
      <w:ind w:left="720"/>
      <w:contextualSpacing/>
    </w:pPr>
  </w:style>
  <w:style w:type="character" w:styleId="ab">
    <w:name w:val="Emphasis"/>
    <w:rsid w:val="00ED02E3"/>
    <w:rPr>
      <w:i/>
      <w:iCs/>
    </w:rPr>
  </w:style>
  <w:style w:type="paragraph" w:customStyle="1" w:styleId="Standard">
    <w:name w:val="Standard"/>
    <w:rsid w:val="00ED02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/" TargetMode="External"/><Relationship Id="rId13" Type="http://schemas.openxmlformats.org/officeDocument/2006/relationships/hyperlink" Target="consultantplus://offline/ref=652F3BB89A6F20752F7890893D3678643A69F7C8218B7B10B28E08123FC3CB8FFFC022182C371EFA1222C10513F8D9D6711123B2BDA500877BW9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16C4D5CC9CA6A006E0FF65873A2675D16E325CEBEC97E59DAB36EFBDC98BE3546AF52788835DFB52C324F94FiBK7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16C4D5CC9CA6A006E0FF65873A2675D16F3951E8EF97E59DAB36EFBDC98BE3546AF52788835DFB52C324F94FiBK7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16C4D5CC9CA6A006E0FF65873A2675D16E325CEBEC97E59DAB36EFBDC98BE3546AF52788835DFB52C324F94FiBK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16C4D5CC9CA6A006E0FF65873A2675D16E325CEBEC97E59DAB36EFBDC98BE3546AF52788835DFB52C324F94FiBK7O" TargetMode="External"/><Relationship Id="rId10" Type="http://schemas.openxmlformats.org/officeDocument/2006/relationships/hyperlink" Target="consultantplus://offline/ref=7E16C4D5CC9CA6A006E0FF65873A2675D16E325CEBEC97E59DAB36EFBDC98BE3466AAD2B888348AF079973F44DBEFF421EE87B8381i6K6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16C4D5CC9CA6A006E0FF65873A2675D16D365CEAEE97E59DAB36EFBDC98BE3466AAD2B888B4AF850D672A809E3EC4212E879879D65A323iCKBO" TargetMode="External"/><Relationship Id="rId14" Type="http://schemas.openxmlformats.org/officeDocument/2006/relationships/hyperlink" Target="consultantplus://offline/ref=652F3BB89A6F20752F7890893D3678643A69F7C8218B7B10B28E08123FC3CB8FFFC022182C371EFA1222C10513F8D9D6711123B2BDA500877B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A291-DF5E-4B4A-A42F-39B20BDD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13</Pages>
  <Words>5447</Words>
  <Characters>31053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УМТО</cp:lastModifiedBy>
  <cp:revision>89</cp:revision>
  <cp:lastPrinted>2026-08-03T12:54:00Z</cp:lastPrinted>
  <dcterms:created xsi:type="dcterms:W3CDTF">2025-04-04T09:24:00Z</dcterms:created>
  <dcterms:modified xsi:type="dcterms:W3CDTF">2026-08-05T07:48:00Z</dcterms:modified>
</cp:coreProperties>
</file>