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59856" w14:textId="49EAD275" w:rsidR="00BC3C6E" w:rsidRPr="0060216A" w:rsidRDefault="00BC3C6E" w:rsidP="0038772F">
      <w:pPr>
        <w:pStyle w:val="a7"/>
        <w:ind w:left="5387"/>
        <w:rPr>
          <w:sz w:val="28"/>
          <w:szCs w:val="28"/>
        </w:rPr>
      </w:pPr>
      <w:r w:rsidRPr="00725C2D">
        <w:rPr>
          <w:sz w:val="28"/>
          <w:szCs w:val="28"/>
        </w:rPr>
        <w:t xml:space="preserve">Приложение № </w:t>
      </w:r>
      <w:r w:rsidR="00446C57">
        <w:rPr>
          <w:sz w:val="28"/>
          <w:szCs w:val="28"/>
        </w:rPr>
        <w:t>1</w:t>
      </w:r>
      <w:r w:rsidRPr="00725C2D">
        <w:rPr>
          <w:sz w:val="28"/>
          <w:szCs w:val="28"/>
        </w:rPr>
        <w:t xml:space="preserve"> к </w:t>
      </w:r>
      <w:r w:rsidR="0038772F">
        <w:rPr>
          <w:sz w:val="28"/>
          <w:szCs w:val="28"/>
        </w:rPr>
        <w:t>закупочной сессии на ЕАТ</w:t>
      </w:r>
    </w:p>
    <w:p w14:paraId="7A71D10A" w14:textId="77777777" w:rsidR="004228F5" w:rsidRDefault="004228F5" w:rsidP="00BE596D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5F657DC" w14:textId="77777777" w:rsidR="00C96E48" w:rsidRDefault="00C96E48" w:rsidP="00C96E48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1F95B115" w14:textId="4E802ACA" w:rsidR="00C96E48" w:rsidRPr="004228F5" w:rsidRDefault="00C96E48" w:rsidP="00C96E48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>Техническое</w:t>
      </w:r>
      <w:r w:rsidRPr="004228F5">
        <w:rPr>
          <w:rFonts w:ascii="Times New Roman" w:hAnsi="Times New Roman"/>
          <w:b/>
          <w:sz w:val="28"/>
          <w:szCs w:val="28"/>
          <w:lang w:val="ru-RU"/>
        </w:rPr>
        <w:t xml:space="preserve"> задание</w:t>
      </w:r>
    </w:p>
    <w:p w14:paraId="4CB72FEB" w14:textId="77777777" w:rsidR="00C96E48" w:rsidRDefault="00C96E48" w:rsidP="00C96E48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AB63A8A" w14:textId="77777777" w:rsidR="00C96E48" w:rsidRPr="00BA20AA" w:rsidRDefault="00C96E48" w:rsidP="00C96E48">
      <w:pPr>
        <w:numPr>
          <w:ilvl w:val="0"/>
          <w:numId w:val="5"/>
        </w:numPr>
        <w:ind w:left="0" w:firstLine="768"/>
        <w:jc w:val="both"/>
        <w:rPr>
          <w:sz w:val="26"/>
          <w:szCs w:val="26"/>
        </w:rPr>
      </w:pPr>
      <w:r w:rsidRPr="00BA20AA">
        <w:rPr>
          <w:b/>
          <w:sz w:val="26"/>
          <w:szCs w:val="26"/>
        </w:rPr>
        <w:t>Наименование объекта закупки:</w:t>
      </w:r>
      <w:r w:rsidRPr="00BA20AA">
        <w:rPr>
          <w:sz w:val="26"/>
          <w:szCs w:val="26"/>
        </w:rPr>
        <w:t xml:space="preserve"> </w:t>
      </w:r>
    </w:p>
    <w:p w14:paraId="2BF096C0" w14:textId="77777777" w:rsidR="00C96E48" w:rsidRDefault="00C96E48" w:rsidP="00C96E48">
      <w:pPr>
        <w:ind w:firstLine="768"/>
        <w:jc w:val="both"/>
        <w:rPr>
          <w:sz w:val="26"/>
          <w:szCs w:val="26"/>
        </w:rPr>
      </w:pPr>
      <w:r w:rsidRPr="00BA20AA">
        <w:rPr>
          <w:sz w:val="26"/>
          <w:szCs w:val="26"/>
        </w:rPr>
        <w:t xml:space="preserve">Поставка </w:t>
      </w:r>
      <w:r>
        <w:rPr>
          <w:sz w:val="26"/>
          <w:szCs w:val="26"/>
        </w:rPr>
        <w:t>технических средств таможенного контроля.</w:t>
      </w:r>
    </w:p>
    <w:p w14:paraId="47D41CB1" w14:textId="77777777" w:rsidR="00C96E48" w:rsidRPr="00703F91" w:rsidRDefault="00C96E48" w:rsidP="00C96E48">
      <w:pPr>
        <w:ind w:firstLine="756"/>
        <w:jc w:val="both"/>
        <w:rPr>
          <w:sz w:val="26"/>
          <w:szCs w:val="26"/>
        </w:rPr>
      </w:pPr>
      <w:r w:rsidRPr="00703F91">
        <w:rPr>
          <w:sz w:val="26"/>
          <w:szCs w:val="26"/>
        </w:rPr>
        <w:t>ОКПД2: 26.70.14.190 Фотокамеры прочие.</w:t>
      </w:r>
    </w:p>
    <w:p w14:paraId="2F5D7D15" w14:textId="77777777" w:rsidR="00C96E48" w:rsidRPr="00703F91" w:rsidRDefault="00C96E48" w:rsidP="00C96E48">
      <w:pPr>
        <w:ind w:firstLine="768"/>
        <w:jc w:val="both"/>
        <w:rPr>
          <w:sz w:val="26"/>
          <w:szCs w:val="26"/>
        </w:rPr>
      </w:pPr>
      <w:r w:rsidRPr="00703F91">
        <w:rPr>
          <w:sz w:val="26"/>
          <w:szCs w:val="26"/>
        </w:rPr>
        <w:t>КТРУ: 26.70.14.190-00000062 Фотокамера цифровая.</w:t>
      </w:r>
    </w:p>
    <w:p w14:paraId="30944CBF" w14:textId="77777777" w:rsidR="00C96E48" w:rsidRPr="00BA20AA" w:rsidRDefault="00C96E48" w:rsidP="00C96E48">
      <w:pPr>
        <w:snapToGrid w:val="0"/>
        <w:ind w:right="31" w:firstLine="768"/>
        <w:jc w:val="both"/>
        <w:rPr>
          <w:b/>
          <w:sz w:val="26"/>
          <w:szCs w:val="26"/>
        </w:rPr>
      </w:pPr>
      <w:r w:rsidRPr="00703F91">
        <w:rPr>
          <w:b/>
          <w:sz w:val="26"/>
          <w:szCs w:val="26"/>
        </w:rPr>
        <w:t>2.  Место поставки (доставки) товара:</w:t>
      </w:r>
      <w:r w:rsidRPr="00BA20AA">
        <w:rPr>
          <w:b/>
          <w:sz w:val="26"/>
          <w:szCs w:val="26"/>
        </w:rPr>
        <w:t xml:space="preserve"> </w:t>
      </w:r>
    </w:p>
    <w:p w14:paraId="4451051E" w14:textId="77777777" w:rsidR="00C96E48" w:rsidRPr="00BA20AA" w:rsidRDefault="00C96E48" w:rsidP="00C96E48">
      <w:pPr>
        <w:ind w:firstLine="768"/>
        <w:jc w:val="both"/>
        <w:rPr>
          <w:sz w:val="26"/>
          <w:szCs w:val="26"/>
        </w:rPr>
      </w:pPr>
      <w:r w:rsidRPr="00BA20AA">
        <w:rPr>
          <w:sz w:val="26"/>
          <w:szCs w:val="26"/>
        </w:rPr>
        <w:t>г. Пермь, ул. Г. Хасана, 46, (административное здание таможни).</w:t>
      </w:r>
    </w:p>
    <w:p w14:paraId="733E1F8B" w14:textId="77777777" w:rsidR="00C96E48" w:rsidRPr="00BA20AA" w:rsidRDefault="00C96E48" w:rsidP="00C96E48">
      <w:pPr>
        <w:snapToGrid w:val="0"/>
        <w:ind w:right="31" w:firstLine="768"/>
        <w:jc w:val="both"/>
        <w:rPr>
          <w:sz w:val="26"/>
          <w:szCs w:val="26"/>
        </w:rPr>
      </w:pPr>
      <w:r w:rsidRPr="00BA20AA">
        <w:rPr>
          <w:b/>
          <w:sz w:val="26"/>
          <w:szCs w:val="26"/>
        </w:rPr>
        <w:t xml:space="preserve">3. Срок и график поставки товара: </w:t>
      </w:r>
    </w:p>
    <w:p w14:paraId="314D1AEC" w14:textId="77777777" w:rsidR="00C96E48" w:rsidRPr="00BA20AA" w:rsidRDefault="00C96E48" w:rsidP="00C96E48">
      <w:pPr>
        <w:ind w:firstLine="768"/>
        <w:jc w:val="both"/>
        <w:rPr>
          <w:kern w:val="2"/>
          <w:sz w:val="26"/>
          <w:szCs w:val="26"/>
          <w:lang w:eastAsia="ar-SA"/>
        </w:rPr>
      </w:pPr>
      <w:r w:rsidRPr="00BA20AA">
        <w:rPr>
          <w:kern w:val="2"/>
          <w:sz w:val="26"/>
          <w:szCs w:val="26"/>
          <w:lang w:eastAsia="ar-SA"/>
        </w:rPr>
        <w:t>Товар доставляется Поставщиком с 09-30 до 16-30 часов с понедельника по четверг, с 09-30 до 15-30 часов в пятницу по м</w:t>
      </w:r>
      <w:r>
        <w:rPr>
          <w:kern w:val="2"/>
          <w:sz w:val="26"/>
          <w:szCs w:val="26"/>
          <w:lang w:eastAsia="ar-SA"/>
        </w:rPr>
        <w:t xml:space="preserve">естному </w:t>
      </w:r>
      <w:r w:rsidRPr="00BA20AA">
        <w:rPr>
          <w:kern w:val="2"/>
          <w:sz w:val="26"/>
          <w:szCs w:val="26"/>
          <w:lang w:eastAsia="ar-SA"/>
        </w:rPr>
        <w:t xml:space="preserve">времени (за исключением дней общегосударственных праздников) в рабочие дни </w:t>
      </w:r>
      <w:r w:rsidRPr="00BA20AA">
        <w:rPr>
          <w:sz w:val="26"/>
          <w:szCs w:val="26"/>
        </w:rPr>
        <w:t>таможни</w:t>
      </w:r>
      <w:r w:rsidRPr="00BA20AA">
        <w:rPr>
          <w:kern w:val="2"/>
          <w:sz w:val="26"/>
          <w:szCs w:val="26"/>
          <w:lang w:eastAsia="ar-SA"/>
        </w:rPr>
        <w:t xml:space="preserve">. Точное время поставки согласовывается с Заказчиком. </w:t>
      </w:r>
    </w:p>
    <w:p w14:paraId="760E9A49" w14:textId="77777777" w:rsidR="00C96E48" w:rsidRDefault="00C96E48" w:rsidP="00C96E48">
      <w:pPr>
        <w:tabs>
          <w:tab w:val="left" w:pos="709"/>
        </w:tabs>
        <w:ind w:firstLine="709"/>
        <w:jc w:val="both"/>
        <w:rPr>
          <w:b/>
          <w:kern w:val="2"/>
          <w:sz w:val="26"/>
          <w:szCs w:val="26"/>
          <w:lang w:eastAsia="ar-SA"/>
        </w:rPr>
      </w:pPr>
      <w:r w:rsidRPr="00BA20AA">
        <w:rPr>
          <w:b/>
          <w:sz w:val="26"/>
          <w:szCs w:val="26"/>
        </w:rPr>
        <w:t xml:space="preserve">4. </w:t>
      </w:r>
      <w:r w:rsidRPr="00BA20AA">
        <w:rPr>
          <w:b/>
          <w:kern w:val="2"/>
          <w:sz w:val="26"/>
          <w:szCs w:val="26"/>
          <w:lang w:eastAsia="ar-SA"/>
        </w:rPr>
        <w:t>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товара:</w:t>
      </w:r>
    </w:p>
    <w:p w14:paraId="2941D875" w14:textId="77777777" w:rsidR="00C96E48" w:rsidRPr="00BA20AA" w:rsidRDefault="00C96E48" w:rsidP="00C96E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A20AA">
        <w:rPr>
          <w:sz w:val="26"/>
          <w:szCs w:val="26"/>
        </w:rPr>
        <w:t>Наличие гарантии качества удостоверяется выдачей Поставщиком гарантийного талона (сертификата) или предоставлением иного надлежащего документа.</w:t>
      </w:r>
    </w:p>
    <w:p w14:paraId="5E19D6BF" w14:textId="77777777" w:rsidR="00C96E48" w:rsidRPr="00BA20AA" w:rsidRDefault="00C96E48" w:rsidP="00C96E48">
      <w:pPr>
        <w:ind w:firstLine="708"/>
        <w:jc w:val="both"/>
        <w:rPr>
          <w:sz w:val="26"/>
          <w:szCs w:val="26"/>
        </w:rPr>
      </w:pPr>
      <w:r w:rsidRPr="00BA20AA">
        <w:rPr>
          <w:sz w:val="26"/>
          <w:szCs w:val="26"/>
        </w:rPr>
        <w:t xml:space="preserve">2. Срок гарантии качества товара, предоставляемый Поставщиком – </w:t>
      </w:r>
      <w:r>
        <w:rPr>
          <w:sz w:val="26"/>
          <w:szCs w:val="26"/>
        </w:rPr>
        <w:br/>
      </w:r>
      <w:r w:rsidRPr="00BA20AA">
        <w:rPr>
          <w:sz w:val="26"/>
          <w:szCs w:val="26"/>
        </w:rPr>
        <w:t>12 (двенадцат</w:t>
      </w:r>
      <w:r>
        <w:rPr>
          <w:sz w:val="26"/>
          <w:szCs w:val="26"/>
        </w:rPr>
        <w:t>ь</w:t>
      </w:r>
      <w:r w:rsidRPr="00BA20AA">
        <w:rPr>
          <w:sz w:val="26"/>
          <w:szCs w:val="26"/>
        </w:rPr>
        <w:t xml:space="preserve">) месяцев с даты подписания Заказчиком документа о приемке. </w:t>
      </w:r>
    </w:p>
    <w:p w14:paraId="205039DA" w14:textId="77777777" w:rsidR="00C96E48" w:rsidRPr="00BA20AA" w:rsidRDefault="00C96E48" w:rsidP="00C96E48">
      <w:pPr>
        <w:ind w:firstLine="708"/>
        <w:jc w:val="both"/>
        <w:rPr>
          <w:sz w:val="26"/>
          <w:szCs w:val="26"/>
        </w:rPr>
      </w:pPr>
      <w:r w:rsidRPr="00BA20AA">
        <w:rPr>
          <w:sz w:val="26"/>
          <w:szCs w:val="26"/>
        </w:rPr>
        <w:t>3. Предоставление гарантий Поставщика и производителя товара осуществляется вместе с поставкой товара.</w:t>
      </w:r>
    </w:p>
    <w:p w14:paraId="40C81937" w14:textId="77777777" w:rsidR="00C96E48" w:rsidRPr="00BA20AA" w:rsidRDefault="00C96E48" w:rsidP="00C96E48">
      <w:pPr>
        <w:ind w:firstLine="708"/>
        <w:jc w:val="both"/>
        <w:rPr>
          <w:sz w:val="26"/>
          <w:szCs w:val="26"/>
        </w:rPr>
      </w:pPr>
      <w:r w:rsidRPr="00BA20AA">
        <w:rPr>
          <w:sz w:val="26"/>
          <w:szCs w:val="26"/>
        </w:rPr>
        <w:t>4. Объем предоставления гарантий качества товара - на весь товар и комплектующие, поставляемые в рамках государственного контракта.</w:t>
      </w:r>
    </w:p>
    <w:p w14:paraId="577C3596" w14:textId="77777777" w:rsidR="00C96E48" w:rsidRPr="00BA20AA" w:rsidRDefault="00C96E48" w:rsidP="00C96E48">
      <w:pPr>
        <w:ind w:firstLine="708"/>
        <w:jc w:val="both"/>
        <w:rPr>
          <w:sz w:val="26"/>
          <w:szCs w:val="26"/>
        </w:rPr>
      </w:pPr>
      <w:r w:rsidRPr="00BA20AA">
        <w:rPr>
          <w:sz w:val="26"/>
          <w:szCs w:val="26"/>
        </w:rPr>
        <w:t>5. 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 сертификатов соответствия, обязательных для данного вида товара, оформленных в соответствии с законодательством Российской Федерации.</w:t>
      </w:r>
    </w:p>
    <w:p w14:paraId="532096D4" w14:textId="77777777" w:rsidR="00C96E48" w:rsidRPr="00BA20AA" w:rsidRDefault="00C96E48" w:rsidP="00C96E48">
      <w:pPr>
        <w:ind w:firstLine="708"/>
        <w:jc w:val="both"/>
        <w:rPr>
          <w:sz w:val="26"/>
          <w:szCs w:val="26"/>
        </w:rPr>
      </w:pPr>
      <w:r w:rsidRPr="00BA20AA">
        <w:rPr>
          <w:sz w:val="26"/>
          <w:szCs w:val="26"/>
        </w:rPr>
        <w:t>6. В период гарантийного срока Поставщик за свой счет заменяет или ремонтирует некачественный, или вышедший из строя товар, а также устраняет скрытые дефекты и недостатки, произошедшие по вине Поставщика или производителя товара, в сроки, установленные условиями государственного контракта. Гарантийный срок продлевается на период устранения недостатков.</w:t>
      </w:r>
    </w:p>
    <w:p w14:paraId="24472CF7" w14:textId="77777777" w:rsidR="00C96E48" w:rsidRDefault="00C96E48" w:rsidP="00C96E48">
      <w:pPr>
        <w:ind w:firstLine="709"/>
        <w:jc w:val="both"/>
        <w:rPr>
          <w:b/>
          <w:sz w:val="26"/>
          <w:szCs w:val="26"/>
        </w:rPr>
      </w:pPr>
      <w:r w:rsidRPr="00BA20AA">
        <w:rPr>
          <w:b/>
          <w:sz w:val="26"/>
          <w:szCs w:val="26"/>
        </w:rPr>
        <w:t>5. Требования к функциональным, техническим и качественным характеристикам объекта закупки:</w:t>
      </w:r>
    </w:p>
    <w:p w14:paraId="5994D36D" w14:textId="77777777" w:rsidR="00C96E48" w:rsidRDefault="00C96E48" w:rsidP="00C96E48">
      <w:pPr>
        <w:tabs>
          <w:tab w:val="left" w:pos="709"/>
        </w:tabs>
        <w:ind w:firstLine="709"/>
        <w:jc w:val="both"/>
        <w:rPr>
          <w:kern w:val="2"/>
          <w:sz w:val="26"/>
          <w:szCs w:val="26"/>
          <w:lang w:eastAsia="ar-SA"/>
        </w:rPr>
      </w:pPr>
      <w:r w:rsidRPr="00BA20AA">
        <w:rPr>
          <w:kern w:val="2"/>
          <w:sz w:val="26"/>
          <w:szCs w:val="26"/>
          <w:lang w:eastAsia="ar-SA"/>
        </w:rPr>
        <w:t>Поставляемый товар является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>
        <w:rPr>
          <w:kern w:val="2"/>
          <w:sz w:val="26"/>
          <w:szCs w:val="26"/>
          <w:lang w:eastAsia="ar-SA"/>
        </w:rPr>
        <w:t>.</w:t>
      </w:r>
    </w:p>
    <w:p w14:paraId="3D7FD251" w14:textId="77777777" w:rsidR="00C96E48" w:rsidRDefault="00C96E48" w:rsidP="00C96E48">
      <w:pPr>
        <w:tabs>
          <w:tab w:val="left" w:pos="709"/>
        </w:tabs>
        <w:ind w:firstLine="709"/>
        <w:jc w:val="both"/>
        <w:rPr>
          <w:kern w:val="2"/>
          <w:sz w:val="26"/>
          <w:szCs w:val="26"/>
          <w:lang w:eastAsia="ar-SA"/>
        </w:rPr>
      </w:pPr>
    </w:p>
    <w:p w14:paraId="6BB43F78" w14:textId="77777777" w:rsidR="00C96E48" w:rsidRDefault="00C96E48" w:rsidP="00C96E48">
      <w:pPr>
        <w:widowControl w:val="0"/>
        <w:suppressAutoHyphens/>
        <w:ind w:firstLine="709"/>
        <w:jc w:val="both"/>
        <w:rPr>
          <w:kern w:val="2"/>
          <w:sz w:val="26"/>
          <w:szCs w:val="26"/>
          <w:lang w:eastAsia="ar-SA"/>
        </w:rPr>
      </w:pPr>
      <w:r w:rsidRPr="00BA20AA">
        <w:rPr>
          <w:kern w:val="2"/>
          <w:sz w:val="26"/>
          <w:szCs w:val="26"/>
          <w:lang w:eastAsia="ar-SA"/>
        </w:rPr>
        <w:t xml:space="preserve">Товар не </w:t>
      </w:r>
      <w:r>
        <w:rPr>
          <w:kern w:val="2"/>
          <w:sz w:val="26"/>
          <w:szCs w:val="26"/>
          <w:lang w:eastAsia="ar-SA"/>
        </w:rPr>
        <w:t xml:space="preserve">должен </w:t>
      </w:r>
      <w:r w:rsidRPr="00BA20AA">
        <w:rPr>
          <w:kern w:val="2"/>
          <w:sz w:val="26"/>
          <w:szCs w:val="26"/>
          <w:lang w:eastAsia="ar-SA"/>
        </w:rPr>
        <w:t>имет</w:t>
      </w:r>
      <w:r>
        <w:rPr>
          <w:kern w:val="2"/>
          <w:sz w:val="26"/>
          <w:szCs w:val="26"/>
          <w:lang w:eastAsia="ar-SA"/>
        </w:rPr>
        <w:t>ь</w:t>
      </w:r>
      <w:r w:rsidRPr="00BA20AA">
        <w:rPr>
          <w:kern w:val="2"/>
          <w:sz w:val="26"/>
          <w:szCs w:val="26"/>
          <w:lang w:eastAsia="ar-SA"/>
        </w:rPr>
        <w:t xml:space="preserve"> повреждений (вмятин, трещин, разрывов, следов жидкости). </w:t>
      </w:r>
    </w:p>
    <w:p w14:paraId="7CF3DAD2" w14:textId="77777777" w:rsidR="00C96E48" w:rsidRPr="00CC5D54" w:rsidRDefault="00C96E48" w:rsidP="00C96E48">
      <w:pPr>
        <w:widowControl w:val="0"/>
        <w:suppressAutoHyphens/>
        <w:ind w:firstLine="709"/>
        <w:jc w:val="both"/>
        <w:rPr>
          <w:kern w:val="2"/>
          <w:sz w:val="26"/>
          <w:szCs w:val="26"/>
          <w:lang w:eastAsia="ar-SA"/>
        </w:rPr>
      </w:pPr>
    </w:p>
    <w:p w14:paraId="321EB0C9" w14:textId="77777777" w:rsidR="00C96E48" w:rsidRDefault="00C96E48" w:rsidP="00C96E48">
      <w:pPr>
        <w:suppressAutoHyphens/>
        <w:ind w:firstLine="708"/>
        <w:jc w:val="both"/>
        <w:rPr>
          <w:kern w:val="2"/>
          <w:sz w:val="26"/>
          <w:szCs w:val="26"/>
          <w:lang w:eastAsia="ar-SA"/>
        </w:rPr>
      </w:pPr>
      <w:r w:rsidRPr="00BA20AA">
        <w:rPr>
          <w:kern w:val="2"/>
          <w:sz w:val="26"/>
          <w:szCs w:val="26"/>
          <w:lang w:eastAsia="ar-SA"/>
        </w:rPr>
        <w:t>Технические характеристики товара указаны в Таблице №1.</w:t>
      </w:r>
    </w:p>
    <w:p w14:paraId="5E70EAA8" w14:textId="77777777" w:rsidR="00C96E48" w:rsidRPr="007C6E66" w:rsidRDefault="00C96E48" w:rsidP="00C96E48">
      <w:pPr>
        <w:suppressAutoHyphens/>
        <w:ind w:firstLine="708"/>
        <w:jc w:val="both"/>
        <w:rPr>
          <w:sz w:val="26"/>
          <w:szCs w:val="26"/>
        </w:rPr>
      </w:pPr>
      <w:r w:rsidRPr="00AF4346">
        <w:rPr>
          <w:kern w:val="2"/>
          <w:sz w:val="26"/>
          <w:szCs w:val="26"/>
          <w:lang w:eastAsia="ar-SA"/>
        </w:rPr>
        <w:t xml:space="preserve">Наличие функции во встроенном программном обеспечении цифрового фотоаппарата: </w:t>
      </w:r>
      <w:r w:rsidRPr="00AF4346">
        <w:rPr>
          <w:b/>
          <w:bCs/>
          <w:kern w:val="2"/>
          <w:sz w:val="26"/>
          <w:szCs w:val="26"/>
          <w:lang w:eastAsia="ar-SA"/>
        </w:rPr>
        <w:t xml:space="preserve">возможность </w:t>
      </w:r>
      <w:r w:rsidRPr="00AF4346">
        <w:rPr>
          <w:b/>
          <w:bCs/>
          <w:sz w:val="26"/>
          <w:szCs w:val="26"/>
        </w:rPr>
        <w:t>добавить метку даты и времени на фотографию</w:t>
      </w:r>
      <w:r w:rsidRPr="00AF4346">
        <w:rPr>
          <w:sz w:val="26"/>
          <w:szCs w:val="26"/>
        </w:rPr>
        <w:t xml:space="preserve"> (</w:t>
      </w:r>
      <w:r w:rsidRPr="007C6E66">
        <w:rPr>
          <w:sz w:val="26"/>
          <w:szCs w:val="26"/>
        </w:rPr>
        <w:t>добавляет на фотографию время, и дату, когда снимок был сделан, время и дата определяются по встроенным часам цифровой камеры).</w:t>
      </w:r>
    </w:p>
    <w:p w14:paraId="2CE70E7E" w14:textId="77777777" w:rsidR="00C96E48" w:rsidRPr="00273312" w:rsidRDefault="00C96E48" w:rsidP="00C96E48">
      <w:pPr>
        <w:suppressAutoHyphens/>
        <w:ind w:firstLine="708"/>
        <w:jc w:val="both"/>
        <w:rPr>
          <w:kern w:val="2"/>
          <w:sz w:val="26"/>
          <w:szCs w:val="26"/>
          <w:lang w:eastAsia="ar-SA"/>
        </w:rPr>
      </w:pPr>
      <w:r w:rsidRPr="007C6E66">
        <w:rPr>
          <w:sz w:val="26"/>
          <w:szCs w:val="26"/>
        </w:rPr>
        <w:t xml:space="preserve">Цифровая камера должна быть укомплектована </w:t>
      </w:r>
      <w:r w:rsidRPr="007C6E66">
        <w:rPr>
          <w:b/>
          <w:bCs/>
          <w:sz w:val="26"/>
          <w:szCs w:val="26"/>
        </w:rPr>
        <w:t xml:space="preserve">картой памяти объемом </w:t>
      </w:r>
      <w:r w:rsidRPr="007C6E66">
        <w:rPr>
          <w:b/>
          <w:bCs/>
          <w:sz w:val="26"/>
          <w:szCs w:val="26"/>
        </w:rPr>
        <w:br/>
        <w:t xml:space="preserve">64 гигабайта (совместимая карта </w:t>
      </w:r>
      <w:r w:rsidRPr="007C6E66">
        <w:rPr>
          <w:b/>
          <w:bCs/>
          <w:sz w:val="26"/>
          <w:szCs w:val="26"/>
          <w:lang w:val="en-US"/>
        </w:rPr>
        <w:t>SDXC</w:t>
      </w:r>
      <w:r w:rsidRPr="007C6E66">
        <w:rPr>
          <w:sz w:val="26"/>
          <w:szCs w:val="26"/>
        </w:rPr>
        <w:t xml:space="preserve">), а также </w:t>
      </w:r>
      <w:r w:rsidRPr="007C6E66">
        <w:rPr>
          <w:b/>
          <w:bCs/>
          <w:sz w:val="26"/>
          <w:szCs w:val="26"/>
        </w:rPr>
        <w:t>зарядным устройством</w:t>
      </w:r>
      <w:r w:rsidRPr="007C6E66">
        <w:rPr>
          <w:sz w:val="26"/>
          <w:szCs w:val="26"/>
        </w:rPr>
        <w:t xml:space="preserve"> и соединительным кабелем</w:t>
      </w:r>
      <w:r w:rsidRPr="002B0E78">
        <w:rPr>
          <w:sz w:val="26"/>
          <w:szCs w:val="26"/>
        </w:rPr>
        <w:t xml:space="preserve"> с компьютером (</w:t>
      </w:r>
      <w:r w:rsidRPr="002B0E78">
        <w:rPr>
          <w:b/>
          <w:bCs/>
          <w:sz w:val="26"/>
          <w:szCs w:val="26"/>
          <w:lang w:val="en-US"/>
        </w:rPr>
        <w:t>USB</w:t>
      </w:r>
      <w:r w:rsidRPr="002B0E78">
        <w:rPr>
          <w:b/>
          <w:bCs/>
          <w:sz w:val="26"/>
          <w:szCs w:val="26"/>
        </w:rPr>
        <w:t>-кабель</w:t>
      </w:r>
      <w:r w:rsidRPr="002B0E78">
        <w:rPr>
          <w:sz w:val="26"/>
          <w:szCs w:val="26"/>
        </w:rPr>
        <w:t>).</w:t>
      </w:r>
    </w:p>
    <w:p w14:paraId="3723BAFC" w14:textId="77777777" w:rsidR="00C96E48" w:rsidRPr="00BA20AA" w:rsidRDefault="00C96E48" w:rsidP="00C96E48">
      <w:pPr>
        <w:suppressAutoHyphens/>
        <w:ind w:firstLine="708"/>
        <w:jc w:val="both"/>
        <w:rPr>
          <w:kern w:val="2"/>
          <w:sz w:val="26"/>
          <w:szCs w:val="26"/>
          <w:lang w:eastAsia="ar-SA"/>
        </w:rPr>
      </w:pPr>
      <w:r w:rsidRPr="00BA20AA">
        <w:rPr>
          <w:kern w:val="2"/>
          <w:sz w:val="26"/>
          <w:szCs w:val="26"/>
          <w:lang w:eastAsia="ar-SA"/>
        </w:rPr>
        <w:t>Товар имеет сертификаты соответствия, в случае если поставляемый товар подлежит обязательной сертификации перед производством или продажей на территории Российской Федерации. Указанные копии сертификатов представляются Поставщиком при поставке товара.</w:t>
      </w:r>
    </w:p>
    <w:p w14:paraId="70C92CC3" w14:textId="77777777" w:rsidR="00C96E48" w:rsidRDefault="00C96E48" w:rsidP="00C96E48">
      <w:pPr>
        <w:suppressAutoHyphens/>
        <w:ind w:firstLine="708"/>
        <w:jc w:val="both"/>
        <w:rPr>
          <w:kern w:val="2"/>
          <w:sz w:val="26"/>
          <w:szCs w:val="26"/>
          <w:lang w:eastAsia="ar-SA"/>
        </w:rPr>
      </w:pPr>
      <w:r w:rsidRPr="00BA20AA">
        <w:rPr>
          <w:kern w:val="2"/>
          <w:sz w:val="26"/>
          <w:szCs w:val="26"/>
          <w:lang w:eastAsia="ar-SA"/>
        </w:rPr>
        <w:t>Упаковка товара должна обеспечивать ее сохранность при транспортировке и хранении.</w:t>
      </w:r>
    </w:p>
    <w:p w14:paraId="70C71F29" w14:textId="77777777" w:rsidR="00C96E48" w:rsidRPr="00BA20AA" w:rsidRDefault="00C96E48" w:rsidP="00C96E48">
      <w:pPr>
        <w:suppressAutoHyphens/>
        <w:ind w:firstLine="708"/>
        <w:jc w:val="both"/>
        <w:rPr>
          <w:kern w:val="2"/>
          <w:sz w:val="26"/>
          <w:szCs w:val="26"/>
          <w:lang w:eastAsia="ar-SA"/>
        </w:rPr>
      </w:pP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</w:r>
      <w:r>
        <w:rPr>
          <w:kern w:val="2"/>
          <w:sz w:val="26"/>
          <w:szCs w:val="26"/>
          <w:lang w:eastAsia="ar-SA"/>
        </w:rPr>
        <w:tab/>
        <w:t xml:space="preserve"> Таблица №1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852"/>
        <w:gridCol w:w="2633"/>
        <w:gridCol w:w="1661"/>
        <w:gridCol w:w="1154"/>
        <w:gridCol w:w="708"/>
        <w:gridCol w:w="991"/>
        <w:gridCol w:w="845"/>
      </w:tblGrid>
      <w:tr w:rsidR="00C96E48" w:rsidRPr="00A702C5" w14:paraId="0858523B" w14:textId="77777777" w:rsidTr="00574B4A">
        <w:trPr>
          <w:trHeight w:val="782"/>
          <w:jc w:val="center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35E82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bookmarkStart w:id="1" w:name="_Hlk130288429"/>
            <w:r>
              <w:rPr>
                <w:bCs/>
              </w:rPr>
              <w:t>№ п/п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D6961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Наименование товара</w:t>
            </w:r>
          </w:p>
        </w:tc>
        <w:tc>
          <w:tcPr>
            <w:tcW w:w="2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AB5F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r w:rsidRPr="00A702C5">
              <w:t>Функциональные, технические и качественные характеристики, эксплуатационные характеристики, показатели, позволяющие определить соответствие закупаемого товара, установленным заказчиком требованиям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B1C2C" w14:textId="77777777" w:rsidR="00C96E48" w:rsidRPr="00A702C5" w:rsidRDefault="00C96E48" w:rsidP="00574B4A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Приме-</w:t>
            </w:r>
            <w:proofErr w:type="spellStart"/>
            <w:r>
              <w:rPr>
                <w:bCs/>
                <w:sz w:val="16"/>
                <w:szCs w:val="16"/>
              </w:rPr>
              <w:t>чание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4BAD2" w14:textId="77777777" w:rsidR="00C96E48" w:rsidRPr="00A702C5" w:rsidRDefault="00C96E48" w:rsidP="00574B4A">
            <w:pPr>
              <w:suppressAutoHyphens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Ед.изм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FE747" w14:textId="77777777" w:rsidR="00C96E48" w:rsidRDefault="00C96E48" w:rsidP="00574B4A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Кол-во</w:t>
            </w:r>
          </w:p>
        </w:tc>
      </w:tr>
      <w:tr w:rsidR="00C96E48" w:rsidRPr="00A702C5" w14:paraId="13571EE8" w14:textId="77777777" w:rsidTr="00574B4A">
        <w:trPr>
          <w:trHeight w:val="1482"/>
          <w:jc w:val="center"/>
        </w:trPr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731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A0C4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2A24" w14:textId="77777777" w:rsidR="00C96E48" w:rsidRPr="00A702C5" w:rsidRDefault="00C96E48" w:rsidP="00574B4A">
            <w:pPr>
              <w:suppressAutoHyphens/>
              <w:jc w:val="center"/>
            </w:pPr>
            <w:r w:rsidRPr="00A702C5">
              <w:t>Показатель</w:t>
            </w:r>
          </w:p>
          <w:p w14:paraId="59FF5DA0" w14:textId="77777777" w:rsidR="00C96E48" w:rsidRPr="00A702C5" w:rsidRDefault="00C96E48" w:rsidP="00574B4A">
            <w:pPr>
              <w:suppressAutoHyphens/>
              <w:jc w:val="center"/>
            </w:pPr>
            <w:r w:rsidRPr="00A702C5">
              <w:t>(наименование характеристики)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A5F5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Значения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1E3" w14:textId="77777777" w:rsidR="00C96E48" w:rsidRDefault="00C96E48" w:rsidP="00574B4A">
            <w:pPr>
              <w:jc w:val="center"/>
              <w:rPr>
                <w:bCs/>
              </w:rPr>
            </w:pPr>
            <w:r w:rsidRPr="00A702C5">
              <w:rPr>
                <w:bCs/>
              </w:rPr>
              <w:t>Единица измерения</w:t>
            </w:r>
          </w:p>
          <w:p w14:paraId="692BC8AF" w14:textId="77777777" w:rsidR="00C96E48" w:rsidRPr="00A702C5" w:rsidRDefault="00C96E48" w:rsidP="00574B4A">
            <w:pPr>
              <w:jc w:val="center"/>
              <w:rPr>
                <w:bCs/>
              </w:rPr>
            </w:pPr>
            <w:r>
              <w:rPr>
                <w:bCs/>
              </w:rPr>
              <w:t>х</w:t>
            </w:r>
            <w:r w:rsidRPr="00A702C5">
              <w:rPr>
                <w:bCs/>
              </w:rPr>
              <w:t>арактеристики</w:t>
            </w: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CC1" w14:textId="77777777" w:rsidR="00C96E48" w:rsidRPr="00A702C5" w:rsidRDefault="00C96E48" w:rsidP="00574B4A">
            <w:pPr>
              <w:jc w:val="center"/>
              <w:rPr>
                <w:bCs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9A1" w14:textId="77777777" w:rsidR="00C96E48" w:rsidRPr="00A702C5" w:rsidRDefault="00C96E48" w:rsidP="00574B4A">
            <w:pPr>
              <w:jc w:val="center"/>
              <w:rPr>
                <w:bCs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0672" w14:textId="77777777" w:rsidR="00C96E48" w:rsidRPr="00A702C5" w:rsidRDefault="00C96E48" w:rsidP="00574B4A">
            <w:pPr>
              <w:jc w:val="center"/>
              <w:rPr>
                <w:bCs/>
              </w:rPr>
            </w:pPr>
          </w:p>
        </w:tc>
      </w:tr>
      <w:tr w:rsidR="00C96E48" w:rsidRPr="00A702C5" w14:paraId="1974C7E0" w14:textId="77777777" w:rsidTr="00574B4A">
        <w:trPr>
          <w:trHeight w:val="60"/>
          <w:jc w:val="center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5571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B80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7A55" w14:textId="77777777" w:rsidR="00C96E48" w:rsidRPr="00A702C5" w:rsidRDefault="00C96E48" w:rsidP="00574B4A">
            <w:pPr>
              <w:suppressAutoHyphens/>
              <w:jc w:val="center"/>
            </w:pPr>
            <w:r w:rsidRPr="00A702C5">
              <w:t>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D9E1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r w:rsidRPr="00A702C5"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61F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36FD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r w:rsidRPr="00A702C5">
              <w:rPr>
                <w:bCs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F0C" w14:textId="77777777" w:rsidR="00C96E48" w:rsidRPr="00A702C5" w:rsidRDefault="00C96E48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1DB" w14:textId="77777777" w:rsidR="00C96E48" w:rsidRDefault="00C96E48" w:rsidP="00574B4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96E48" w:rsidRPr="00F73F30" w14:paraId="547E93FD" w14:textId="77777777" w:rsidTr="00574B4A">
        <w:trPr>
          <w:trHeight w:val="1124"/>
          <w:jc w:val="center"/>
        </w:trPr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4A3A2" w14:textId="77777777" w:rsidR="00C96E48" w:rsidRPr="00766B0B" w:rsidRDefault="00C96E48" w:rsidP="00574B4A">
            <w:pPr>
              <w:tabs>
                <w:tab w:val="left" w:pos="3810"/>
              </w:tabs>
              <w:suppressAutoHyphens/>
              <w:rPr>
                <w:b/>
                <w:bCs/>
              </w:rPr>
            </w:pPr>
            <w:r w:rsidRPr="00766B0B">
              <w:rPr>
                <w:b/>
                <w:bCs/>
              </w:rPr>
              <w:t>1</w:t>
            </w:r>
          </w:p>
          <w:p w14:paraId="08A64DBB" w14:textId="77777777" w:rsidR="00C96E48" w:rsidRPr="00766B0B" w:rsidRDefault="00C96E48" w:rsidP="00574B4A">
            <w:pPr>
              <w:tabs>
                <w:tab w:val="left" w:pos="3810"/>
              </w:tabs>
              <w:suppressAutoHyphens/>
              <w:rPr>
                <w:b/>
                <w:bCs/>
                <w:color w:val="D9D9D9"/>
              </w:rPr>
            </w:pPr>
          </w:p>
        </w:tc>
        <w:tc>
          <w:tcPr>
            <w:tcW w:w="3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42C" w14:textId="77777777" w:rsidR="00C96E48" w:rsidRPr="00703F91" w:rsidRDefault="00C96E48" w:rsidP="00574B4A">
            <w:pPr>
              <w:jc w:val="both"/>
              <w:rPr>
                <w:sz w:val="26"/>
                <w:szCs w:val="26"/>
              </w:rPr>
            </w:pPr>
            <w:r w:rsidRPr="00703F91">
              <w:rPr>
                <w:sz w:val="26"/>
                <w:szCs w:val="26"/>
              </w:rPr>
              <w:t>Цифровой фотоаппарат</w:t>
            </w:r>
          </w:p>
          <w:p w14:paraId="06A71064" w14:textId="77777777" w:rsidR="00C96E48" w:rsidRPr="00703F91" w:rsidRDefault="00C96E48" w:rsidP="00574B4A">
            <w:pPr>
              <w:jc w:val="both"/>
              <w:rPr>
                <w:sz w:val="26"/>
                <w:szCs w:val="26"/>
              </w:rPr>
            </w:pPr>
            <w:r w:rsidRPr="00703F91">
              <w:rPr>
                <w:sz w:val="26"/>
                <w:szCs w:val="26"/>
              </w:rPr>
              <w:t>ОКПД2: 26.70.14.190 Фотокамеры прочие.</w:t>
            </w:r>
          </w:p>
          <w:p w14:paraId="522C8F17" w14:textId="77777777" w:rsidR="00C96E48" w:rsidRPr="00703F91" w:rsidRDefault="00C96E48" w:rsidP="00574B4A">
            <w:pPr>
              <w:jc w:val="both"/>
              <w:rPr>
                <w:b/>
                <w:bCs/>
              </w:rPr>
            </w:pPr>
            <w:r w:rsidRPr="00703F91">
              <w:rPr>
                <w:sz w:val="26"/>
                <w:szCs w:val="26"/>
              </w:rPr>
              <w:t>КТРУ: 26.70.14.190-00000062 Фотокамера цифровая.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921" w14:textId="77777777" w:rsidR="00C96E48" w:rsidRPr="00F73F30" w:rsidRDefault="00C96E48" w:rsidP="00574B4A">
            <w:pPr>
              <w:suppressAutoHyphens/>
              <w:rPr>
                <w:b/>
                <w:bCs/>
              </w:rPr>
            </w:pPr>
            <w:r w:rsidRPr="00F73F30">
              <w:rPr>
                <w:b/>
                <w:bCs/>
              </w:rPr>
              <w:t>штука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D4F" w14:textId="77777777" w:rsidR="00C96E48" w:rsidRPr="004039D3" w:rsidRDefault="00C96E48" w:rsidP="00574B4A">
            <w:pPr>
              <w:suppressAutoHyphens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</w:p>
        </w:tc>
      </w:tr>
      <w:tr w:rsidR="00C96E48" w14:paraId="63968B06" w14:textId="77777777" w:rsidTr="00574B4A">
        <w:trPr>
          <w:trHeight w:val="463"/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2728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EADFA0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2DE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Поддержка сменных объективов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7B2" w14:textId="77777777" w:rsidR="00C96E48" w:rsidRPr="00703F91" w:rsidRDefault="00C96E48" w:rsidP="00574B4A">
            <w:pPr>
              <w:jc w:val="center"/>
              <w:rPr>
                <w:sz w:val="20"/>
              </w:rPr>
            </w:pPr>
            <w:r w:rsidRPr="00703F91">
              <w:rPr>
                <w:sz w:val="20"/>
              </w:rPr>
              <w:t>Нет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7284F3AE" w14:textId="77777777" w:rsidR="00C96E48" w:rsidRPr="00703F91" w:rsidRDefault="00C96E48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71854701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2101E7AD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6121AA7E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tr w:rsidR="00C96E48" w14:paraId="4C5DDB6F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04A8F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92093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BF7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Тип камеры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DEC" w14:textId="77777777" w:rsidR="00C96E48" w:rsidRPr="00703F91" w:rsidRDefault="00C96E48" w:rsidP="00574B4A">
            <w:pPr>
              <w:jc w:val="center"/>
              <w:rPr>
                <w:sz w:val="20"/>
              </w:rPr>
            </w:pPr>
            <w:proofErr w:type="spellStart"/>
            <w:r w:rsidRPr="00703F91">
              <w:rPr>
                <w:sz w:val="20"/>
                <w:szCs w:val="20"/>
              </w:rPr>
              <w:t>Беззеркальная</w:t>
            </w:r>
            <w:proofErr w:type="spellEnd"/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7124539A" w14:textId="77777777" w:rsidR="00C96E48" w:rsidRPr="00703F91" w:rsidRDefault="00C96E48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19A8383A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6581D785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4135E9F9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tr w:rsidR="00C96E48" w14:paraId="28700182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81355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A6DD4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68EF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Стабилизация изображения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69AD" w14:textId="77777777" w:rsidR="00C96E48" w:rsidRPr="00703F91" w:rsidRDefault="00C96E48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</w:rPr>
              <w:t>Цифровая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76D4C4F2" w14:textId="77777777" w:rsidR="00C96E48" w:rsidRPr="00703F91" w:rsidRDefault="00C96E48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5B947378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691EB0A9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596C3D14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tr w:rsidR="00C96E48" w14:paraId="44877B6A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9883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D3F2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C96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Наличие встроенной вспышки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8BC" w14:textId="77777777" w:rsidR="00C96E48" w:rsidRPr="00703F91" w:rsidRDefault="00C96E48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</w:rPr>
              <w:t>Да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030AEE84" w14:textId="77777777" w:rsidR="00C96E48" w:rsidRPr="00703F91" w:rsidRDefault="00C96E48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556CE5BD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4DB66ECF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6AC5E24C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tr w:rsidR="00C96E48" w14:paraId="47D079B2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66A73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888E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9410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матрицы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19E7" w14:textId="77777777" w:rsidR="00C96E48" w:rsidRPr="00703F91" w:rsidRDefault="00C96E48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  <w:lang w:val="en-US"/>
              </w:rPr>
              <w:t xml:space="preserve">≥ </w:t>
            </w:r>
            <w:r w:rsidRPr="00703F91">
              <w:rPr>
                <w:color w:val="000000"/>
                <w:sz w:val="20"/>
              </w:rPr>
              <w:t>15 и &lt; 20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1C68A8EF" w14:textId="77777777" w:rsidR="00C96E48" w:rsidRPr="00703F91" w:rsidRDefault="00C96E48" w:rsidP="00574B4A">
            <w:pPr>
              <w:jc w:val="center"/>
              <w:rPr>
                <w:sz w:val="20"/>
                <w:szCs w:val="20"/>
              </w:rPr>
            </w:pPr>
            <w:proofErr w:type="spellStart"/>
            <w:r w:rsidRPr="00703F91">
              <w:rPr>
                <w:sz w:val="20"/>
                <w:szCs w:val="20"/>
              </w:rPr>
              <w:t>Мпиксель</w:t>
            </w:r>
            <w:proofErr w:type="spellEnd"/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76258F85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19FFD216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062B57B5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tr w:rsidR="00C96E48" w14:paraId="19B75261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96B52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6F178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9C7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Тип матрицы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154" w14:textId="77777777" w:rsidR="00C96E48" w:rsidRPr="00703F91" w:rsidRDefault="00C96E48" w:rsidP="00574B4A">
            <w:pPr>
              <w:jc w:val="center"/>
              <w:rPr>
                <w:color w:val="000000"/>
                <w:sz w:val="20"/>
                <w:lang w:val="en-US"/>
              </w:rPr>
            </w:pPr>
            <w:r w:rsidRPr="00703F91">
              <w:rPr>
                <w:color w:val="000000"/>
                <w:sz w:val="20"/>
                <w:lang w:val="en-US"/>
              </w:rPr>
              <w:t>CMOS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167D5250" w14:textId="77777777" w:rsidR="00C96E48" w:rsidRPr="00703F91" w:rsidRDefault="00C96E48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60CB93A4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7CEBD1FB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7DE372C8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tr w:rsidR="00C96E48" w14:paraId="67C7C4C7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0001F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17789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72F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Наличие дисплея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C355" w14:textId="77777777" w:rsidR="00C96E48" w:rsidRPr="00703F91" w:rsidRDefault="00C96E48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</w:rPr>
              <w:t>Да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350362A2" w14:textId="77777777" w:rsidR="00C96E48" w:rsidRPr="00703F91" w:rsidRDefault="00C96E48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5DEB9E7B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332BAAAA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2D3F12FA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tr w:rsidR="00C96E48" w14:paraId="1DEAF688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4FCD4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4387F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DC4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Формат матрицы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9CC" w14:textId="77777777" w:rsidR="00C96E48" w:rsidRPr="00703F91" w:rsidRDefault="00C96E48" w:rsidP="00574B4A">
            <w:pPr>
              <w:jc w:val="center"/>
              <w:rPr>
                <w:color w:val="000000"/>
                <w:sz w:val="20"/>
              </w:rPr>
            </w:pPr>
            <w:r w:rsidRPr="00703F91">
              <w:rPr>
                <w:color w:val="000000"/>
                <w:sz w:val="20"/>
              </w:rPr>
              <w:t>1/2,3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177598AD" w14:textId="77777777" w:rsidR="00C96E48" w:rsidRPr="00703F91" w:rsidRDefault="00C96E48" w:rsidP="00574B4A">
            <w:pPr>
              <w:jc w:val="center"/>
              <w:rPr>
                <w:sz w:val="20"/>
                <w:szCs w:val="20"/>
              </w:rPr>
            </w:pPr>
            <w:r w:rsidRPr="00703F91">
              <w:rPr>
                <w:sz w:val="20"/>
                <w:szCs w:val="20"/>
              </w:rPr>
              <w:t>дюйм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156ED5DB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580EDE17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4D6B06A6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tr w:rsidR="00C96E48" w14:paraId="0178D965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08C48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8DEE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340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</w:rPr>
            </w:pPr>
            <w:r w:rsidRPr="00273312">
              <w:rPr>
                <w:sz w:val="20"/>
                <w:szCs w:val="20"/>
              </w:rPr>
              <w:t>Формат изображения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EC1" w14:textId="77777777" w:rsidR="00C96E48" w:rsidRPr="00273312" w:rsidRDefault="00C96E48" w:rsidP="00574B4A">
            <w:pPr>
              <w:jc w:val="center"/>
              <w:rPr>
                <w:color w:val="000000"/>
                <w:sz w:val="20"/>
                <w:lang w:val="en-US"/>
              </w:rPr>
            </w:pPr>
            <w:r w:rsidRPr="00273312">
              <w:rPr>
                <w:color w:val="000000"/>
                <w:sz w:val="20"/>
                <w:lang w:val="en-US"/>
              </w:rPr>
              <w:t>JPEG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0D283960" w14:textId="77777777" w:rsidR="00C96E48" w:rsidRPr="00004A57" w:rsidRDefault="00C96E48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5B2DC162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0560BE92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6B7BA514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tr w:rsidR="00C96E48" w14:paraId="5DB70F95" w14:textId="77777777" w:rsidTr="00574B4A">
        <w:trPr>
          <w:jc w:val="center"/>
        </w:trPr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A52D" w14:textId="77777777" w:rsidR="00C96E48" w:rsidRPr="0065704A" w:rsidRDefault="00C96E48" w:rsidP="00574B4A">
            <w:pPr>
              <w:tabs>
                <w:tab w:val="left" w:pos="3810"/>
              </w:tabs>
              <w:suppressAutoHyphens/>
              <w:rPr>
                <w:bCs/>
                <w:highlight w:val="yellow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6CA4" w14:textId="77777777" w:rsidR="00C96E48" w:rsidRPr="00EF5EC6" w:rsidRDefault="00C96E48" w:rsidP="00574B4A">
            <w:pPr>
              <w:tabs>
                <w:tab w:val="left" w:pos="3810"/>
              </w:tabs>
              <w:suppressAutoHyphens/>
              <w:rPr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4E3" w14:textId="77777777" w:rsidR="00C96E48" w:rsidRPr="00273312" w:rsidRDefault="00C96E48" w:rsidP="00574B4A">
            <w:pPr>
              <w:pStyle w:val="a3"/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273312">
              <w:rPr>
                <w:sz w:val="20"/>
                <w:szCs w:val="20"/>
              </w:rPr>
              <w:t>Наличие разъема USB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5768" w14:textId="77777777" w:rsidR="00C96E48" w:rsidRPr="00273312" w:rsidRDefault="00C96E48" w:rsidP="00574B4A">
            <w:pPr>
              <w:jc w:val="center"/>
              <w:rPr>
                <w:color w:val="000000"/>
                <w:sz w:val="20"/>
              </w:rPr>
            </w:pPr>
            <w:r w:rsidRPr="00273312">
              <w:rPr>
                <w:color w:val="000000"/>
                <w:sz w:val="20"/>
              </w:rPr>
              <w:t>Да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</w:tcPr>
          <w:p w14:paraId="7F4CFA6F" w14:textId="77777777" w:rsidR="00C96E48" w:rsidRPr="00004A57" w:rsidRDefault="00C96E48" w:rsidP="00574B4A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14:paraId="4730635E" w14:textId="77777777" w:rsidR="00C96E48" w:rsidRPr="00EF5EC6" w:rsidRDefault="00C96E48" w:rsidP="00574B4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2660EE7B" w14:textId="77777777" w:rsidR="00C96E48" w:rsidRDefault="00C96E48" w:rsidP="00574B4A">
            <w:pPr>
              <w:suppressAutoHyphens/>
              <w:rPr>
                <w:bCs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14:paraId="6FA9BCA6" w14:textId="77777777" w:rsidR="00C96E48" w:rsidRDefault="00C96E48" w:rsidP="00574B4A">
            <w:pPr>
              <w:suppressAutoHyphens/>
              <w:rPr>
                <w:bCs/>
              </w:rPr>
            </w:pPr>
          </w:p>
        </w:tc>
      </w:tr>
      <w:bookmarkEnd w:id="1"/>
    </w:tbl>
    <w:p w14:paraId="2B342E50" w14:textId="77777777" w:rsidR="00B24C5F" w:rsidRDefault="00B24C5F" w:rsidP="00B24C5F">
      <w:pPr>
        <w:pStyle w:val="a5"/>
        <w:spacing w:after="0" w:line="240" w:lineRule="auto"/>
        <w:ind w:firstLine="709"/>
        <w:jc w:val="left"/>
        <w:rPr>
          <w:rFonts w:ascii="Times New Roman" w:hAnsi="Times New Roman"/>
          <w:b/>
          <w:sz w:val="28"/>
          <w:szCs w:val="28"/>
          <w:lang w:val="ru-RU"/>
        </w:rPr>
      </w:pPr>
    </w:p>
    <w:sectPr w:rsidR="00B24C5F" w:rsidSect="00BE596D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B3B7F" w14:textId="77777777" w:rsidR="008C3DA4" w:rsidRDefault="008C3DA4" w:rsidP="008045BB">
      <w:r>
        <w:separator/>
      </w:r>
    </w:p>
  </w:endnote>
  <w:endnote w:type="continuationSeparator" w:id="0">
    <w:p w14:paraId="28852F2F" w14:textId="77777777" w:rsidR="008C3DA4" w:rsidRDefault="008C3DA4" w:rsidP="0080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3A4A1" w14:textId="77777777" w:rsidR="008C3DA4" w:rsidRDefault="008C3DA4" w:rsidP="008045BB">
      <w:r>
        <w:separator/>
      </w:r>
    </w:p>
  </w:footnote>
  <w:footnote w:type="continuationSeparator" w:id="0">
    <w:p w14:paraId="1010978A" w14:textId="77777777" w:rsidR="008C3DA4" w:rsidRDefault="008C3DA4" w:rsidP="0080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418301"/>
      <w:docPartObj>
        <w:docPartGallery w:val="Page Numbers (Top of Page)"/>
        <w:docPartUnique/>
      </w:docPartObj>
    </w:sdtPr>
    <w:sdtEndPr/>
    <w:sdtContent>
      <w:p w14:paraId="1958CB43" w14:textId="760485DD" w:rsidR="009F1B79" w:rsidRDefault="009F1B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E48">
          <w:rPr>
            <w:noProof/>
          </w:rPr>
          <w:t>2</w:t>
        </w:r>
        <w:r>
          <w:fldChar w:fldCharType="end"/>
        </w:r>
      </w:p>
    </w:sdtContent>
  </w:sdt>
  <w:p w14:paraId="7E7A8714" w14:textId="77777777" w:rsidR="009F1B79" w:rsidRDefault="009F1B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175"/>
    <w:multiLevelType w:val="hybridMultilevel"/>
    <w:tmpl w:val="416E7768"/>
    <w:lvl w:ilvl="0" w:tplc="7A324548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6F84F66"/>
    <w:multiLevelType w:val="multilevel"/>
    <w:tmpl w:val="712887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499" w:hanging="1080"/>
      </w:pPr>
    </w:lvl>
    <w:lvl w:ilvl="6">
      <w:start w:val="1"/>
      <w:numFmt w:val="decimal"/>
      <w:lvlText w:val="%1.%2.%3.%4.%5.%6.%7."/>
      <w:lvlJc w:val="left"/>
      <w:pPr>
        <w:ind w:left="3001" w:hanging="1440"/>
      </w:pPr>
    </w:lvl>
    <w:lvl w:ilvl="7">
      <w:start w:val="1"/>
      <w:numFmt w:val="decimal"/>
      <w:lvlText w:val="%1.%2.%3.%4.%5.%6.%7.%8."/>
      <w:lvlJc w:val="left"/>
      <w:pPr>
        <w:ind w:left="3143" w:hanging="1440"/>
      </w:pPr>
    </w:lvl>
    <w:lvl w:ilvl="8">
      <w:start w:val="1"/>
      <w:numFmt w:val="decimal"/>
      <w:lvlText w:val="%1.%2.%3.%4.%5.%6.%7.%8.%9."/>
      <w:lvlJc w:val="left"/>
      <w:pPr>
        <w:ind w:left="3645" w:hanging="1800"/>
      </w:pPr>
    </w:lvl>
  </w:abstractNum>
  <w:abstractNum w:abstractNumId="2" w15:restartNumberingAfterBreak="0">
    <w:nsid w:val="1A2A7148"/>
    <w:multiLevelType w:val="hybridMultilevel"/>
    <w:tmpl w:val="A8DC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00416"/>
    <w:multiLevelType w:val="hybridMultilevel"/>
    <w:tmpl w:val="48FA346C"/>
    <w:lvl w:ilvl="0" w:tplc="8CD2F3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4C154B"/>
    <w:multiLevelType w:val="hybridMultilevel"/>
    <w:tmpl w:val="40A43A92"/>
    <w:lvl w:ilvl="0" w:tplc="0AD4C75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54611E"/>
    <w:multiLevelType w:val="hybridMultilevel"/>
    <w:tmpl w:val="277A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E7465"/>
    <w:multiLevelType w:val="multilevel"/>
    <w:tmpl w:val="25AED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77"/>
    <w:rsid w:val="00000976"/>
    <w:rsid w:val="000024F3"/>
    <w:rsid w:val="000042F7"/>
    <w:rsid w:val="00012868"/>
    <w:rsid w:val="00016421"/>
    <w:rsid w:val="000230DC"/>
    <w:rsid w:val="0002740A"/>
    <w:rsid w:val="00032B4D"/>
    <w:rsid w:val="0003465E"/>
    <w:rsid w:val="00046963"/>
    <w:rsid w:val="00051F1B"/>
    <w:rsid w:val="0006500E"/>
    <w:rsid w:val="00065036"/>
    <w:rsid w:val="0006594C"/>
    <w:rsid w:val="000659F9"/>
    <w:rsid w:val="00065B64"/>
    <w:rsid w:val="00065FDC"/>
    <w:rsid w:val="0007492F"/>
    <w:rsid w:val="0007635A"/>
    <w:rsid w:val="00092ECE"/>
    <w:rsid w:val="000A2342"/>
    <w:rsid w:val="000A28E6"/>
    <w:rsid w:val="000A313F"/>
    <w:rsid w:val="000B1571"/>
    <w:rsid w:val="000B1644"/>
    <w:rsid w:val="000B5B08"/>
    <w:rsid w:val="000B5B8D"/>
    <w:rsid w:val="000C22B6"/>
    <w:rsid w:val="000C4152"/>
    <w:rsid w:val="000C4C9B"/>
    <w:rsid w:val="000C7A81"/>
    <w:rsid w:val="000E6BFC"/>
    <w:rsid w:val="000F51F7"/>
    <w:rsid w:val="00100A08"/>
    <w:rsid w:val="00101EA6"/>
    <w:rsid w:val="001112EE"/>
    <w:rsid w:val="00121DD2"/>
    <w:rsid w:val="001239AC"/>
    <w:rsid w:val="00123B18"/>
    <w:rsid w:val="00130206"/>
    <w:rsid w:val="0013761E"/>
    <w:rsid w:val="00154EE6"/>
    <w:rsid w:val="00161F16"/>
    <w:rsid w:val="00164E93"/>
    <w:rsid w:val="0016542F"/>
    <w:rsid w:val="00170390"/>
    <w:rsid w:val="00171BBE"/>
    <w:rsid w:val="001851CE"/>
    <w:rsid w:val="00192FF3"/>
    <w:rsid w:val="00197334"/>
    <w:rsid w:val="00197684"/>
    <w:rsid w:val="001A0BEE"/>
    <w:rsid w:val="001A556A"/>
    <w:rsid w:val="001B3C1B"/>
    <w:rsid w:val="001D041C"/>
    <w:rsid w:val="001D20D4"/>
    <w:rsid w:val="001D27F9"/>
    <w:rsid w:val="001D455B"/>
    <w:rsid w:val="001D60F4"/>
    <w:rsid w:val="001E176A"/>
    <w:rsid w:val="001F24C7"/>
    <w:rsid w:val="00201E98"/>
    <w:rsid w:val="0020468E"/>
    <w:rsid w:val="002049D6"/>
    <w:rsid w:val="00210065"/>
    <w:rsid w:val="0021217D"/>
    <w:rsid w:val="00213DE3"/>
    <w:rsid w:val="00214C81"/>
    <w:rsid w:val="002209CB"/>
    <w:rsid w:val="00223BBC"/>
    <w:rsid w:val="0022708B"/>
    <w:rsid w:val="00233716"/>
    <w:rsid w:val="002345BE"/>
    <w:rsid w:val="00253EF9"/>
    <w:rsid w:val="002564E0"/>
    <w:rsid w:val="00260D92"/>
    <w:rsid w:val="00265D1F"/>
    <w:rsid w:val="00270293"/>
    <w:rsid w:val="0028015F"/>
    <w:rsid w:val="00285131"/>
    <w:rsid w:val="002856AE"/>
    <w:rsid w:val="002867DD"/>
    <w:rsid w:val="002906EF"/>
    <w:rsid w:val="002A2D33"/>
    <w:rsid w:val="002A47FF"/>
    <w:rsid w:val="002B7DF4"/>
    <w:rsid w:val="002C176A"/>
    <w:rsid w:val="002C6A1B"/>
    <w:rsid w:val="002D3097"/>
    <w:rsid w:val="002D4D9A"/>
    <w:rsid w:val="002E52CF"/>
    <w:rsid w:val="002E6384"/>
    <w:rsid w:val="002F0B0A"/>
    <w:rsid w:val="002F0B0B"/>
    <w:rsid w:val="002F1F86"/>
    <w:rsid w:val="003119D0"/>
    <w:rsid w:val="00312621"/>
    <w:rsid w:val="003143DA"/>
    <w:rsid w:val="00332BDD"/>
    <w:rsid w:val="00341B02"/>
    <w:rsid w:val="0035444E"/>
    <w:rsid w:val="003607A8"/>
    <w:rsid w:val="00362A70"/>
    <w:rsid w:val="00365867"/>
    <w:rsid w:val="00371279"/>
    <w:rsid w:val="003863EA"/>
    <w:rsid w:val="0038772F"/>
    <w:rsid w:val="003927CA"/>
    <w:rsid w:val="00392C2C"/>
    <w:rsid w:val="003A160F"/>
    <w:rsid w:val="003A17A7"/>
    <w:rsid w:val="003A2A29"/>
    <w:rsid w:val="003B2F88"/>
    <w:rsid w:val="003C2475"/>
    <w:rsid w:val="003C4BE6"/>
    <w:rsid w:val="003C6908"/>
    <w:rsid w:val="003D08AD"/>
    <w:rsid w:val="003D6FF8"/>
    <w:rsid w:val="003D743B"/>
    <w:rsid w:val="003E10F6"/>
    <w:rsid w:val="003E2B13"/>
    <w:rsid w:val="00404048"/>
    <w:rsid w:val="00407895"/>
    <w:rsid w:val="00414FEE"/>
    <w:rsid w:val="004228F5"/>
    <w:rsid w:val="00427815"/>
    <w:rsid w:val="004321AE"/>
    <w:rsid w:val="00432D77"/>
    <w:rsid w:val="00436062"/>
    <w:rsid w:val="00440791"/>
    <w:rsid w:val="00442EC6"/>
    <w:rsid w:val="00446C57"/>
    <w:rsid w:val="00450ACA"/>
    <w:rsid w:val="00456D33"/>
    <w:rsid w:val="00471F08"/>
    <w:rsid w:val="004757F3"/>
    <w:rsid w:val="00480BB9"/>
    <w:rsid w:val="00484798"/>
    <w:rsid w:val="004962D7"/>
    <w:rsid w:val="004972E1"/>
    <w:rsid w:val="004B0879"/>
    <w:rsid w:val="004B25EC"/>
    <w:rsid w:val="004C3DF6"/>
    <w:rsid w:val="004C5E76"/>
    <w:rsid w:val="004D004B"/>
    <w:rsid w:val="004D05B9"/>
    <w:rsid w:val="004D2255"/>
    <w:rsid w:val="004E1B7A"/>
    <w:rsid w:val="004F5297"/>
    <w:rsid w:val="005035DA"/>
    <w:rsid w:val="005221B1"/>
    <w:rsid w:val="005433F6"/>
    <w:rsid w:val="00544989"/>
    <w:rsid w:val="00544C1E"/>
    <w:rsid w:val="00552573"/>
    <w:rsid w:val="005539F3"/>
    <w:rsid w:val="00554BD7"/>
    <w:rsid w:val="00565EEC"/>
    <w:rsid w:val="005676D0"/>
    <w:rsid w:val="00574099"/>
    <w:rsid w:val="005776DB"/>
    <w:rsid w:val="00580535"/>
    <w:rsid w:val="00583E73"/>
    <w:rsid w:val="005906FC"/>
    <w:rsid w:val="00593932"/>
    <w:rsid w:val="005A76D0"/>
    <w:rsid w:val="005B0CBE"/>
    <w:rsid w:val="005B24AA"/>
    <w:rsid w:val="005B6FCE"/>
    <w:rsid w:val="005C2F7A"/>
    <w:rsid w:val="005C57CB"/>
    <w:rsid w:val="005C75CA"/>
    <w:rsid w:val="005D3B68"/>
    <w:rsid w:val="005D459C"/>
    <w:rsid w:val="005E3E17"/>
    <w:rsid w:val="005E7D06"/>
    <w:rsid w:val="005F2E21"/>
    <w:rsid w:val="005F6561"/>
    <w:rsid w:val="005F75CE"/>
    <w:rsid w:val="0060216A"/>
    <w:rsid w:val="00612581"/>
    <w:rsid w:val="006176D7"/>
    <w:rsid w:val="00622D56"/>
    <w:rsid w:val="006321FC"/>
    <w:rsid w:val="00640C85"/>
    <w:rsid w:val="00642D35"/>
    <w:rsid w:val="00645137"/>
    <w:rsid w:val="00646B22"/>
    <w:rsid w:val="00672553"/>
    <w:rsid w:val="006776B9"/>
    <w:rsid w:val="00680C6E"/>
    <w:rsid w:val="00681AFE"/>
    <w:rsid w:val="006823D0"/>
    <w:rsid w:val="00682EE5"/>
    <w:rsid w:val="0069102F"/>
    <w:rsid w:val="006940AF"/>
    <w:rsid w:val="006A2A07"/>
    <w:rsid w:val="006A6BC4"/>
    <w:rsid w:val="006B2317"/>
    <w:rsid w:val="006B266A"/>
    <w:rsid w:val="006E101A"/>
    <w:rsid w:val="006E1F68"/>
    <w:rsid w:val="006E4979"/>
    <w:rsid w:val="006F2A2D"/>
    <w:rsid w:val="006F495F"/>
    <w:rsid w:val="006F51F7"/>
    <w:rsid w:val="006F6395"/>
    <w:rsid w:val="0070162B"/>
    <w:rsid w:val="00703927"/>
    <w:rsid w:val="00706DFD"/>
    <w:rsid w:val="00716490"/>
    <w:rsid w:val="00720F44"/>
    <w:rsid w:val="00721609"/>
    <w:rsid w:val="00723D4B"/>
    <w:rsid w:val="007250FE"/>
    <w:rsid w:val="00725C2D"/>
    <w:rsid w:val="00730D36"/>
    <w:rsid w:val="007315EF"/>
    <w:rsid w:val="0073203B"/>
    <w:rsid w:val="007353EA"/>
    <w:rsid w:val="00737F81"/>
    <w:rsid w:val="00742AB8"/>
    <w:rsid w:val="0074307C"/>
    <w:rsid w:val="00750697"/>
    <w:rsid w:val="00753242"/>
    <w:rsid w:val="00763857"/>
    <w:rsid w:val="0076649D"/>
    <w:rsid w:val="0076790B"/>
    <w:rsid w:val="0079255C"/>
    <w:rsid w:val="00792A22"/>
    <w:rsid w:val="00796C4D"/>
    <w:rsid w:val="007B163A"/>
    <w:rsid w:val="007B42FB"/>
    <w:rsid w:val="007B4342"/>
    <w:rsid w:val="007B44E1"/>
    <w:rsid w:val="007B5DCD"/>
    <w:rsid w:val="007B713A"/>
    <w:rsid w:val="007C22FC"/>
    <w:rsid w:val="007E5377"/>
    <w:rsid w:val="007F1DF4"/>
    <w:rsid w:val="007F2274"/>
    <w:rsid w:val="007F7615"/>
    <w:rsid w:val="008045BB"/>
    <w:rsid w:val="0080663A"/>
    <w:rsid w:val="00807A41"/>
    <w:rsid w:val="00831EFA"/>
    <w:rsid w:val="0084305C"/>
    <w:rsid w:val="008465DA"/>
    <w:rsid w:val="00861BA0"/>
    <w:rsid w:val="00863BB4"/>
    <w:rsid w:val="0086527F"/>
    <w:rsid w:val="00874DE3"/>
    <w:rsid w:val="0088261F"/>
    <w:rsid w:val="00894754"/>
    <w:rsid w:val="0089701B"/>
    <w:rsid w:val="008A172C"/>
    <w:rsid w:val="008A6ACE"/>
    <w:rsid w:val="008C2137"/>
    <w:rsid w:val="008C3DA4"/>
    <w:rsid w:val="008E26CC"/>
    <w:rsid w:val="008E596C"/>
    <w:rsid w:val="008E7155"/>
    <w:rsid w:val="008F1960"/>
    <w:rsid w:val="008F212C"/>
    <w:rsid w:val="008F35B8"/>
    <w:rsid w:val="008F6D7F"/>
    <w:rsid w:val="00910FDB"/>
    <w:rsid w:val="00915B20"/>
    <w:rsid w:val="00940184"/>
    <w:rsid w:val="00946258"/>
    <w:rsid w:val="009501C4"/>
    <w:rsid w:val="00960E15"/>
    <w:rsid w:val="009622F8"/>
    <w:rsid w:val="0096243D"/>
    <w:rsid w:val="009749DB"/>
    <w:rsid w:val="00976DE0"/>
    <w:rsid w:val="009813D8"/>
    <w:rsid w:val="00994C50"/>
    <w:rsid w:val="009A1630"/>
    <w:rsid w:val="009A2ED3"/>
    <w:rsid w:val="009A327A"/>
    <w:rsid w:val="009A58CE"/>
    <w:rsid w:val="009B06FB"/>
    <w:rsid w:val="009B68CE"/>
    <w:rsid w:val="009C557D"/>
    <w:rsid w:val="009D4D40"/>
    <w:rsid w:val="009E3350"/>
    <w:rsid w:val="009E79A3"/>
    <w:rsid w:val="009F1B79"/>
    <w:rsid w:val="009F3F5F"/>
    <w:rsid w:val="00A11590"/>
    <w:rsid w:val="00A175FC"/>
    <w:rsid w:val="00A17E41"/>
    <w:rsid w:val="00A32EE3"/>
    <w:rsid w:val="00A415DD"/>
    <w:rsid w:val="00A456E9"/>
    <w:rsid w:val="00A5083F"/>
    <w:rsid w:val="00A53496"/>
    <w:rsid w:val="00A53CC1"/>
    <w:rsid w:val="00A634EE"/>
    <w:rsid w:val="00A7741B"/>
    <w:rsid w:val="00A81E24"/>
    <w:rsid w:val="00A83672"/>
    <w:rsid w:val="00A92700"/>
    <w:rsid w:val="00AA054B"/>
    <w:rsid w:val="00AA7C70"/>
    <w:rsid w:val="00AB17EB"/>
    <w:rsid w:val="00AC32FF"/>
    <w:rsid w:val="00AC366C"/>
    <w:rsid w:val="00AC5B1A"/>
    <w:rsid w:val="00AC6814"/>
    <w:rsid w:val="00AC7A5E"/>
    <w:rsid w:val="00AE38DA"/>
    <w:rsid w:val="00AE3E75"/>
    <w:rsid w:val="00AE4BB2"/>
    <w:rsid w:val="00AF641C"/>
    <w:rsid w:val="00B0304A"/>
    <w:rsid w:val="00B143A3"/>
    <w:rsid w:val="00B168DD"/>
    <w:rsid w:val="00B219E5"/>
    <w:rsid w:val="00B22E89"/>
    <w:rsid w:val="00B22FF5"/>
    <w:rsid w:val="00B2497A"/>
    <w:rsid w:val="00B24C5F"/>
    <w:rsid w:val="00B63427"/>
    <w:rsid w:val="00B734F0"/>
    <w:rsid w:val="00B80690"/>
    <w:rsid w:val="00B918BB"/>
    <w:rsid w:val="00B95123"/>
    <w:rsid w:val="00BA1571"/>
    <w:rsid w:val="00BA2F3F"/>
    <w:rsid w:val="00BA7452"/>
    <w:rsid w:val="00BB3526"/>
    <w:rsid w:val="00BB718A"/>
    <w:rsid w:val="00BC1C8A"/>
    <w:rsid w:val="00BC3C6E"/>
    <w:rsid w:val="00BD0903"/>
    <w:rsid w:val="00BD39E9"/>
    <w:rsid w:val="00BD3AE8"/>
    <w:rsid w:val="00BD6B28"/>
    <w:rsid w:val="00BE323A"/>
    <w:rsid w:val="00BE4D4D"/>
    <w:rsid w:val="00BE596D"/>
    <w:rsid w:val="00BF6D07"/>
    <w:rsid w:val="00C00F57"/>
    <w:rsid w:val="00C01D74"/>
    <w:rsid w:val="00C0388A"/>
    <w:rsid w:val="00C068AE"/>
    <w:rsid w:val="00C06CFE"/>
    <w:rsid w:val="00C10905"/>
    <w:rsid w:val="00C11183"/>
    <w:rsid w:val="00C16428"/>
    <w:rsid w:val="00C178FD"/>
    <w:rsid w:val="00C2334A"/>
    <w:rsid w:val="00C23463"/>
    <w:rsid w:val="00C35154"/>
    <w:rsid w:val="00C4448C"/>
    <w:rsid w:val="00C46BBE"/>
    <w:rsid w:val="00C73747"/>
    <w:rsid w:val="00C80F8A"/>
    <w:rsid w:val="00C96E48"/>
    <w:rsid w:val="00CA0E7E"/>
    <w:rsid w:val="00CA2801"/>
    <w:rsid w:val="00CA472E"/>
    <w:rsid w:val="00CC4105"/>
    <w:rsid w:val="00CD4303"/>
    <w:rsid w:val="00CD4524"/>
    <w:rsid w:val="00CE2106"/>
    <w:rsid w:val="00CE4523"/>
    <w:rsid w:val="00CE485D"/>
    <w:rsid w:val="00CE6CDB"/>
    <w:rsid w:val="00CF0D1C"/>
    <w:rsid w:val="00CF344C"/>
    <w:rsid w:val="00CF60E5"/>
    <w:rsid w:val="00D034F2"/>
    <w:rsid w:val="00D049D7"/>
    <w:rsid w:val="00D1484B"/>
    <w:rsid w:val="00D14F79"/>
    <w:rsid w:val="00D179DA"/>
    <w:rsid w:val="00D20E6A"/>
    <w:rsid w:val="00D22253"/>
    <w:rsid w:val="00D36926"/>
    <w:rsid w:val="00D40D32"/>
    <w:rsid w:val="00D415B2"/>
    <w:rsid w:val="00D455CF"/>
    <w:rsid w:val="00D50F8C"/>
    <w:rsid w:val="00D51492"/>
    <w:rsid w:val="00D5380E"/>
    <w:rsid w:val="00D71E9D"/>
    <w:rsid w:val="00D73F8C"/>
    <w:rsid w:val="00D755D6"/>
    <w:rsid w:val="00D80691"/>
    <w:rsid w:val="00D826F1"/>
    <w:rsid w:val="00D835FE"/>
    <w:rsid w:val="00D85F6B"/>
    <w:rsid w:val="00D871DA"/>
    <w:rsid w:val="00D90429"/>
    <w:rsid w:val="00DA0F79"/>
    <w:rsid w:val="00DA3EE0"/>
    <w:rsid w:val="00DA558D"/>
    <w:rsid w:val="00DB2164"/>
    <w:rsid w:val="00DC3BF7"/>
    <w:rsid w:val="00DC4753"/>
    <w:rsid w:val="00DC6F9C"/>
    <w:rsid w:val="00DD1050"/>
    <w:rsid w:val="00DD36DB"/>
    <w:rsid w:val="00DD4161"/>
    <w:rsid w:val="00DD7F01"/>
    <w:rsid w:val="00DE6418"/>
    <w:rsid w:val="00DF16B2"/>
    <w:rsid w:val="00E16CD8"/>
    <w:rsid w:val="00E27FED"/>
    <w:rsid w:val="00E30449"/>
    <w:rsid w:val="00E32D94"/>
    <w:rsid w:val="00E438F8"/>
    <w:rsid w:val="00E50D79"/>
    <w:rsid w:val="00E51887"/>
    <w:rsid w:val="00E61FE5"/>
    <w:rsid w:val="00E7512A"/>
    <w:rsid w:val="00E829EC"/>
    <w:rsid w:val="00E86AB9"/>
    <w:rsid w:val="00E87088"/>
    <w:rsid w:val="00E90410"/>
    <w:rsid w:val="00E90E3D"/>
    <w:rsid w:val="00E9122B"/>
    <w:rsid w:val="00EA07AA"/>
    <w:rsid w:val="00EA0856"/>
    <w:rsid w:val="00EA0FC6"/>
    <w:rsid w:val="00EA40A4"/>
    <w:rsid w:val="00EA6BBF"/>
    <w:rsid w:val="00EA77FF"/>
    <w:rsid w:val="00EB0E5D"/>
    <w:rsid w:val="00EB430C"/>
    <w:rsid w:val="00EB4E5E"/>
    <w:rsid w:val="00EB6127"/>
    <w:rsid w:val="00EB7D11"/>
    <w:rsid w:val="00EC6B95"/>
    <w:rsid w:val="00ED0576"/>
    <w:rsid w:val="00ED182B"/>
    <w:rsid w:val="00ED29F5"/>
    <w:rsid w:val="00F00C15"/>
    <w:rsid w:val="00F323A7"/>
    <w:rsid w:val="00F3629C"/>
    <w:rsid w:val="00F47728"/>
    <w:rsid w:val="00F60B08"/>
    <w:rsid w:val="00F7169A"/>
    <w:rsid w:val="00F865FF"/>
    <w:rsid w:val="00F93D30"/>
    <w:rsid w:val="00F95D23"/>
    <w:rsid w:val="00F96962"/>
    <w:rsid w:val="00FB1CE2"/>
    <w:rsid w:val="00FB350F"/>
    <w:rsid w:val="00FC50BA"/>
    <w:rsid w:val="00FC59F5"/>
    <w:rsid w:val="00FD2243"/>
    <w:rsid w:val="00FD3886"/>
    <w:rsid w:val="00FD622B"/>
    <w:rsid w:val="00FE17F2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F7C5"/>
  <w15:chartTrackingRefBased/>
  <w15:docId w15:val="{5EACED2E-19E7-4FE5-8906-46C8D9C3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596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E59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"/>
    <w:basedOn w:val="a"/>
    <w:qFormat/>
    <w:rsid w:val="00BE596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E596D"/>
    <w:pPr>
      <w:ind w:left="720"/>
      <w:contextualSpacing/>
    </w:pPr>
  </w:style>
  <w:style w:type="paragraph" w:customStyle="1" w:styleId="ConsPlusNormal">
    <w:name w:val="ConsPlusNormal"/>
    <w:qFormat/>
    <w:rsid w:val="00BE596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7">
    <w:name w:val="footer"/>
    <w:basedOn w:val="a"/>
    <w:link w:val="a8"/>
    <w:rsid w:val="00BC3C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C3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045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4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B806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Лисков Михаил Владимирович</dc:creator>
  <cp:keywords/>
  <dc:description/>
  <cp:lastModifiedBy>Колесникова Ирина Константиновна</cp:lastModifiedBy>
  <cp:revision>54</cp:revision>
  <cp:lastPrinted>2026-04-22T11:56:00Z</cp:lastPrinted>
  <dcterms:created xsi:type="dcterms:W3CDTF">2022-02-08T04:14:00Z</dcterms:created>
  <dcterms:modified xsi:type="dcterms:W3CDTF">2026-05-27T09:58:00Z</dcterms:modified>
</cp:coreProperties>
</file>