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FE52D" w14:textId="0C438F09" w:rsidR="002F2CAF" w:rsidRPr="007C1A96" w:rsidRDefault="002F2CAF" w:rsidP="005F391C">
      <w:pPr>
        <w:jc w:val="center"/>
        <w:rPr>
          <w:b/>
          <w:sz w:val="22"/>
          <w:szCs w:val="22"/>
        </w:rPr>
      </w:pPr>
      <w:r w:rsidRPr="007C1A96">
        <w:rPr>
          <w:b/>
          <w:sz w:val="22"/>
          <w:szCs w:val="22"/>
        </w:rPr>
        <w:t xml:space="preserve">ТЕХНИЧЕСКОЕ ЗАДАНИЕ </w:t>
      </w:r>
      <w:bookmarkStart w:id="0" w:name="_GoBack"/>
      <w:bookmarkEnd w:id="0"/>
    </w:p>
    <w:p w14:paraId="64EE8097" w14:textId="77777777" w:rsidR="007C1A96" w:rsidRPr="00032958" w:rsidRDefault="007C1A96" w:rsidP="007C1A96">
      <w:pPr>
        <w:jc w:val="center"/>
        <w:rPr>
          <w:b/>
          <w:bCs/>
          <w:sz w:val="22"/>
          <w:szCs w:val="22"/>
        </w:rPr>
      </w:pPr>
      <w:r w:rsidRPr="00032958">
        <w:rPr>
          <w:b/>
          <w:bCs/>
          <w:iCs/>
          <w:sz w:val="22"/>
          <w:szCs w:val="22"/>
        </w:rPr>
        <w:t>на поставку оборудования для проведения демонстрационного экзамена</w:t>
      </w:r>
      <w:r>
        <w:rPr>
          <w:b/>
          <w:bCs/>
          <w:iCs/>
          <w:sz w:val="22"/>
          <w:szCs w:val="22"/>
        </w:rPr>
        <w:t xml:space="preserve"> по компетенции «Техническое обслуживание и ремонт автотранспортных средств»</w:t>
      </w:r>
    </w:p>
    <w:p w14:paraId="2ABF2B9C" w14:textId="77777777" w:rsidR="00CA26D8" w:rsidRPr="005F391C" w:rsidRDefault="00CA26D8" w:rsidP="005F391C">
      <w:pPr>
        <w:jc w:val="center"/>
        <w:rPr>
          <w:b/>
          <w:sz w:val="24"/>
          <w:szCs w:val="24"/>
        </w:rPr>
      </w:pPr>
    </w:p>
    <w:tbl>
      <w:tblPr>
        <w:tblW w:w="1034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3205"/>
        <w:gridCol w:w="4820"/>
        <w:gridCol w:w="992"/>
        <w:gridCol w:w="703"/>
      </w:tblGrid>
      <w:tr w:rsidR="00520A93" w:rsidRPr="00904D49" w14:paraId="620B978A" w14:textId="77777777" w:rsidTr="008A2882">
        <w:trPr>
          <w:trHeight w:val="981"/>
        </w:trPr>
        <w:tc>
          <w:tcPr>
            <w:tcW w:w="623" w:type="dxa"/>
            <w:vAlign w:val="center"/>
          </w:tcPr>
          <w:p w14:paraId="325A1375" w14:textId="77777777" w:rsidR="00520A93" w:rsidRPr="007C1A96" w:rsidRDefault="00520A93" w:rsidP="007C1A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C1A9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44A94958" w14:textId="77777777" w:rsidR="00520A93" w:rsidRPr="007C1A96" w:rsidRDefault="00520A93" w:rsidP="007C1A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C1A96">
              <w:rPr>
                <w:b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14:paraId="2D6F86A4" w14:textId="77777777" w:rsidR="00520A93" w:rsidRPr="007C1A96" w:rsidRDefault="00520A93" w:rsidP="007C1A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C1A96">
              <w:rPr>
                <w:b/>
                <w:color w:val="000000"/>
                <w:sz w:val="22"/>
                <w:szCs w:val="22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8D1AF8" w14:textId="77777777" w:rsidR="00520A93" w:rsidRPr="007C1A96" w:rsidRDefault="00520A93" w:rsidP="007C1A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1A96">
              <w:rPr>
                <w:b/>
                <w:color w:val="000000"/>
                <w:sz w:val="22"/>
                <w:szCs w:val="22"/>
              </w:rPr>
              <w:t>Ед-ца</w:t>
            </w:r>
            <w:proofErr w:type="spellEnd"/>
            <w:r w:rsidRPr="007C1A96">
              <w:rPr>
                <w:b/>
                <w:color w:val="000000"/>
                <w:sz w:val="22"/>
                <w:szCs w:val="22"/>
              </w:rPr>
              <w:t xml:space="preserve"> изм.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14:paraId="02506A53" w14:textId="77777777" w:rsidR="00520A93" w:rsidRPr="007C1A96" w:rsidRDefault="00520A93" w:rsidP="007C1A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C1A96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F834B4" w:rsidRPr="00904D49" w14:paraId="4E71CA55" w14:textId="77777777" w:rsidTr="008A2882">
        <w:trPr>
          <w:trHeight w:val="547"/>
        </w:trPr>
        <w:tc>
          <w:tcPr>
            <w:tcW w:w="623" w:type="dxa"/>
          </w:tcPr>
          <w:p w14:paraId="71C17B79" w14:textId="77777777" w:rsidR="00F834B4" w:rsidRPr="007C1A96" w:rsidRDefault="00F834B4" w:rsidP="007C1A96">
            <w:pPr>
              <w:numPr>
                <w:ilvl w:val="0"/>
                <w:numId w:val="5"/>
              </w:numPr>
              <w:spacing w:line="259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C0B4" w14:textId="77777777" w:rsidR="007C1A96" w:rsidRPr="007C1A96" w:rsidRDefault="007C1A96" w:rsidP="007C1A96">
            <w:pPr>
              <w:jc w:val="center"/>
              <w:rPr>
                <w:b/>
                <w:sz w:val="22"/>
                <w:szCs w:val="22"/>
              </w:rPr>
            </w:pPr>
            <w:r w:rsidRPr="007C1A96">
              <w:rPr>
                <w:b/>
                <w:sz w:val="22"/>
                <w:szCs w:val="22"/>
              </w:rPr>
              <w:t xml:space="preserve">Призма поверочная </w:t>
            </w:r>
          </w:p>
          <w:p w14:paraId="0FB01AF6" w14:textId="6D926DFD" w:rsidR="007C1A96" w:rsidRDefault="007C1A96" w:rsidP="007C1A96">
            <w:pPr>
              <w:jc w:val="center"/>
              <w:rPr>
                <w:b/>
                <w:sz w:val="22"/>
                <w:szCs w:val="22"/>
              </w:rPr>
            </w:pPr>
            <w:r w:rsidRPr="007C1A96">
              <w:rPr>
                <w:b/>
                <w:sz w:val="22"/>
                <w:szCs w:val="22"/>
              </w:rPr>
              <w:t>П1-3 105×100×80 кл.0</w:t>
            </w:r>
          </w:p>
          <w:p w14:paraId="25926DE9" w14:textId="5002C9EF" w:rsidR="008A2882" w:rsidRDefault="008A2882" w:rsidP="007C1A96">
            <w:pPr>
              <w:jc w:val="center"/>
              <w:rPr>
                <w:b/>
                <w:sz w:val="22"/>
                <w:szCs w:val="22"/>
              </w:rPr>
            </w:pPr>
          </w:p>
          <w:p w14:paraId="1609AEC4" w14:textId="77777777" w:rsidR="008A2882" w:rsidRPr="007C1A96" w:rsidRDefault="008A2882" w:rsidP="007C1A96">
            <w:pPr>
              <w:jc w:val="center"/>
              <w:rPr>
                <w:b/>
                <w:sz w:val="22"/>
                <w:szCs w:val="22"/>
              </w:rPr>
            </w:pPr>
          </w:p>
          <w:p w14:paraId="67046AFA" w14:textId="77777777" w:rsidR="00F834B4" w:rsidRDefault="00F834B4" w:rsidP="007C1A9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26AAC8D8" w14:textId="2296D75A" w:rsidR="008A2882" w:rsidRPr="007C1A96" w:rsidRDefault="008A2882" w:rsidP="007C1A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FD04BC6" wp14:editId="58CC1E36">
                  <wp:extent cx="1950317" cy="1122218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64121" t="28658" r="16830" b="32389"/>
                          <a:stretch/>
                        </pic:blipFill>
                        <pic:spPr bwMode="auto">
                          <a:xfrm>
                            <a:off x="0" y="0"/>
                            <a:ext cx="2004329" cy="1153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0C2" w14:textId="75273208" w:rsidR="00A55084" w:rsidRPr="007C1A96" w:rsidRDefault="007C1A96" w:rsidP="007C1A96">
            <w:pPr>
              <w:jc w:val="both"/>
              <w:rPr>
                <w:bCs/>
                <w:sz w:val="22"/>
                <w:szCs w:val="22"/>
              </w:rPr>
            </w:pPr>
            <w:r w:rsidRPr="007C1A96">
              <w:rPr>
                <w:b/>
                <w:color w:val="000000"/>
                <w:sz w:val="22"/>
                <w:szCs w:val="22"/>
              </w:rPr>
              <w:t xml:space="preserve">Назначение: </w:t>
            </w:r>
            <w:r w:rsidRPr="007C1A96">
              <w:rPr>
                <w:color w:val="000000"/>
                <w:sz w:val="22"/>
                <w:szCs w:val="22"/>
              </w:rPr>
              <w:t>о</w:t>
            </w:r>
            <w:r w:rsidRPr="007C1A96">
              <w:rPr>
                <w:bCs/>
                <w:sz w:val="22"/>
                <w:szCs w:val="22"/>
              </w:rPr>
              <w:t>борудование для проведения демонстрационного экзамена по компетенции «Техническое обслуживание и ремонт автотранспортных средств» предназначено для изучения обучающимися монтажа и ремонта автомобильного оборудования (валов).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C1A96">
              <w:rPr>
                <w:rStyle w:val="ad"/>
                <w:b w:val="0"/>
                <w:sz w:val="22"/>
                <w:szCs w:val="22"/>
                <w:shd w:val="clear" w:color="auto" w:fill="FFFFFF"/>
              </w:rPr>
              <w:t>Призма поверочная типа П1</w:t>
            </w:r>
            <w:r w:rsidRPr="007C1A96">
              <w:rPr>
                <w:sz w:val="22"/>
                <w:szCs w:val="22"/>
                <w:shd w:val="clear" w:color="auto" w:fill="FFFFFF"/>
              </w:rPr>
              <w:t> предназначена для установки на металлообрабатывающих станках деталей и заготовок цилиндрической формы для проведения измерений и разметки. Имеет одну призматическую в</w:t>
            </w:r>
            <w:r w:rsidR="008A2882">
              <w:rPr>
                <w:sz w:val="22"/>
                <w:szCs w:val="22"/>
                <w:shd w:val="clear" w:color="auto" w:fill="FFFFFF"/>
              </w:rPr>
              <w:t>ыемку и накладку и предназначена</w:t>
            </w:r>
            <w:r w:rsidRPr="007C1A96">
              <w:rPr>
                <w:sz w:val="22"/>
                <w:szCs w:val="22"/>
                <w:shd w:val="clear" w:color="auto" w:fill="FFFFFF"/>
              </w:rPr>
              <w:t xml:space="preserve"> для разметки и установки деталей цилиндрической формы при контрольных операциях</w:t>
            </w:r>
            <w:r w:rsidR="008A2882">
              <w:rPr>
                <w:sz w:val="22"/>
                <w:szCs w:val="22"/>
                <w:shd w:val="clear" w:color="auto" w:fill="FFFFFF"/>
              </w:rPr>
              <w:t>.</w:t>
            </w:r>
          </w:p>
          <w:p w14:paraId="267B9C96" w14:textId="77777777" w:rsidR="007C1A96" w:rsidRPr="007C1A96" w:rsidRDefault="007C1A96" w:rsidP="007C1A96">
            <w:pPr>
              <w:jc w:val="both"/>
              <w:rPr>
                <w:b/>
                <w:bCs/>
                <w:sz w:val="22"/>
                <w:szCs w:val="22"/>
              </w:rPr>
            </w:pPr>
            <w:r w:rsidRPr="007C1A96">
              <w:rPr>
                <w:b/>
                <w:bCs/>
                <w:sz w:val="22"/>
                <w:szCs w:val="22"/>
              </w:rPr>
              <w:t>Функциональные возможности:</w:t>
            </w:r>
          </w:p>
          <w:p w14:paraId="3E725065" w14:textId="3679669E" w:rsidR="007C1A96" w:rsidRPr="007C1A96" w:rsidRDefault="007C1A96" w:rsidP="007C1A96">
            <w:pPr>
              <w:pStyle w:val="aa"/>
              <w:numPr>
                <w:ilvl w:val="0"/>
                <w:numId w:val="9"/>
              </w:numPr>
              <w:jc w:val="both"/>
              <w:rPr>
                <w:rFonts w:eastAsia="MS Mincho"/>
                <w:color w:val="000000"/>
                <w:sz w:val="22"/>
                <w:szCs w:val="22"/>
              </w:rPr>
            </w:pPr>
            <w:r w:rsidRPr="007C1A96">
              <w:rPr>
                <w:rFonts w:eastAsia="MS Mincho"/>
                <w:color w:val="000000"/>
                <w:sz w:val="22"/>
                <w:szCs w:val="22"/>
              </w:rPr>
              <w:t xml:space="preserve">возможность практического применения знаний и умений по монтажу и наладке </w:t>
            </w:r>
            <w:r w:rsidRPr="007C1A96">
              <w:rPr>
                <w:bCs/>
                <w:sz w:val="22"/>
                <w:szCs w:val="22"/>
              </w:rPr>
              <w:t>ходового оборудования автомобилей</w:t>
            </w:r>
            <w:r w:rsidRPr="007C1A96">
              <w:rPr>
                <w:rFonts w:eastAsia="MS Mincho"/>
                <w:color w:val="000000"/>
                <w:sz w:val="22"/>
                <w:szCs w:val="22"/>
              </w:rPr>
              <w:t>;</w:t>
            </w:r>
          </w:p>
          <w:p w14:paraId="50B02E4B" w14:textId="77777777" w:rsidR="007C1A96" w:rsidRPr="008A2882" w:rsidRDefault="007C1A96" w:rsidP="007C1A96">
            <w:pPr>
              <w:pStyle w:val="aa"/>
              <w:numPr>
                <w:ilvl w:val="0"/>
                <w:numId w:val="9"/>
              </w:numPr>
              <w:jc w:val="both"/>
              <w:rPr>
                <w:rFonts w:eastAsia="MS Mincho"/>
                <w:color w:val="000000"/>
                <w:sz w:val="22"/>
                <w:szCs w:val="22"/>
              </w:rPr>
            </w:pPr>
            <w:r w:rsidRPr="007C1A96">
              <w:rPr>
                <w:rFonts w:eastAsia="MS Mincho"/>
                <w:color w:val="000000"/>
                <w:sz w:val="22"/>
                <w:szCs w:val="22"/>
              </w:rPr>
              <w:t xml:space="preserve">возможность изучения устройства и принципы </w:t>
            </w:r>
            <w:r w:rsidRPr="008A2882">
              <w:rPr>
                <w:rFonts w:eastAsia="MS Mincho"/>
                <w:color w:val="000000"/>
                <w:sz w:val="22"/>
                <w:szCs w:val="22"/>
              </w:rPr>
              <w:t>работы</w:t>
            </w:r>
            <w:r w:rsidRPr="008A2882">
              <w:rPr>
                <w:bCs/>
                <w:sz w:val="22"/>
                <w:szCs w:val="22"/>
              </w:rPr>
              <w:t xml:space="preserve"> автомобильного оборудования.</w:t>
            </w:r>
          </w:p>
          <w:p w14:paraId="56A7C5FF" w14:textId="77777777" w:rsidR="007C1A96" w:rsidRPr="008A2882" w:rsidRDefault="008A2882" w:rsidP="008A2882">
            <w:pPr>
              <w:jc w:val="both"/>
              <w:rPr>
                <w:rFonts w:eastAsia="MS Mincho"/>
                <w:b/>
                <w:color w:val="000000"/>
                <w:sz w:val="22"/>
                <w:szCs w:val="22"/>
              </w:rPr>
            </w:pPr>
            <w:r w:rsidRPr="008A2882">
              <w:rPr>
                <w:rFonts w:eastAsia="MS Mincho"/>
                <w:b/>
                <w:color w:val="000000"/>
                <w:sz w:val="22"/>
                <w:szCs w:val="22"/>
              </w:rPr>
              <w:t>Технические характеристики:</w:t>
            </w:r>
          </w:p>
          <w:p w14:paraId="5EDE6D0A" w14:textId="146A7AB3" w:rsidR="008A2882" w:rsidRPr="008A2882" w:rsidRDefault="008A2882" w:rsidP="008A2882">
            <w:pPr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Тип: П1-3-0</w:t>
            </w:r>
          </w:p>
          <w:p w14:paraId="160A0F06" w14:textId="012B119B" w:rsidR="008A2882" w:rsidRPr="008A2882" w:rsidRDefault="008A2882" w:rsidP="008A2882">
            <w:pPr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Класс точности: 0</w:t>
            </w:r>
          </w:p>
          <w:p w14:paraId="1AEF0C5C" w14:textId="332D9266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 xml:space="preserve">Типоразмер призм: </w:t>
            </w:r>
            <w:hyperlink r:id="rId7" w:history="1">
              <w:r w:rsidRPr="008A2882">
                <w:rPr>
                  <w:sz w:val="22"/>
                  <w:szCs w:val="22"/>
                </w:rPr>
                <w:t>l</w:t>
              </w:r>
            </w:hyperlink>
          </w:p>
          <w:p w14:paraId="5FB9DB38" w14:textId="21E261F9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 xml:space="preserve">Материал: </w:t>
            </w:r>
            <w:hyperlink r:id="rId8" w:history="1">
              <w:r w:rsidRPr="008A2882">
                <w:rPr>
                  <w:sz w:val="22"/>
                  <w:szCs w:val="22"/>
                </w:rPr>
                <w:t>сталь</w:t>
              </w:r>
            </w:hyperlink>
          </w:p>
          <w:p w14:paraId="781BDD37" w14:textId="77777777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Габариты без упаковки:</w:t>
            </w:r>
          </w:p>
          <w:p w14:paraId="3A6CC2CC" w14:textId="4CEA36E7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 xml:space="preserve">- ширина: 100 мм </w:t>
            </w:r>
          </w:p>
          <w:p w14:paraId="633B19E0" w14:textId="08956F8C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 xml:space="preserve">- длина: 105 мм </w:t>
            </w:r>
          </w:p>
          <w:p w14:paraId="60027A12" w14:textId="5582A828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- высота: 80 мм</w:t>
            </w:r>
          </w:p>
          <w:p w14:paraId="5A11DE60" w14:textId="25BEC586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Ширина рабочей поверхности: 100 мм</w:t>
            </w:r>
          </w:p>
          <w:p w14:paraId="7A8D00E8" w14:textId="314D8F68" w:rsidR="008A2882" w:rsidRPr="008A2882" w:rsidRDefault="008A2882" w:rsidP="008A288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Длина рабочей поверхности: 105 мм</w:t>
            </w:r>
          </w:p>
          <w:p w14:paraId="0E68C40A" w14:textId="4865AC0E" w:rsidR="008A2882" w:rsidRPr="008A2882" w:rsidRDefault="008A2882" w:rsidP="008A2882">
            <w:pPr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Вес: 10726 г.</w:t>
            </w:r>
          </w:p>
          <w:p w14:paraId="7F866FD2" w14:textId="4B8A9FE7" w:rsidR="008A2882" w:rsidRPr="008A2882" w:rsidRDefault="008A2882" w:rsidP="008A2882">
            <w:pPr>
              <w:jc w:val="both"/>
              <w:rPr>
                <w:b/>
                <w:sz w:val="22"/>
                <w:szCs w:val="22"/>
              </w:rPr>
            </w:pPr>
            <w:r w:rsidRPr="008A2882">
              <w:rPr>
                <w:b/>
                <w:sz w:val="22"/>
                <w:szCs w:val="22"/>
              </w:rPr>
              <w:t>Комплектация:</w:t>
            </w:r>
          </w:p>
          <w:p w14:paraId="2025354A" w14:textId="09E6B12F" w:rsidR="008A2882" w:rsidRPr="008A2882" w:rsidRDefault="008A2882" w:rsidP="008A2882">
            <w:pPr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- призма – 2 шт.</w:t>
            </w:r>
          </w:p>
          <w:p w14:paraId="7227FB96" w14:textId="456667F4" w:rsidR="008A2882" w:rsidRDefault="008A2882" w:rsidP="008A2882">
            <w:pPr>
              <w:jc w:val="both"/>
              <w:rPr>
                <w:sz w:val="22"/>
                <w:szCs w:val="22"/>
              </w:rPr>
            </w:pPr>
            <w:r w:rsidRPr="008A2882">
              <w:rPr>
                <w:sz w:val="22"/>
                <w:szCs w:val="22"/>
              </w:rPr>
              <w:t>- паспорт</w:t>
            </w:r>
          </w:p>
          <w:p w14:paraId="04AEC719" w14:textId="77777777" w:rsidR="008A2882" w:rsidRPr="008A2882" w:rsidRDefault="008A2882" w:rsidP="008A2882">
            <w:pPr>
              <w:jc w:val="both"/>
              <w:rPr>
                <w:sz w:val="22"/>
                <w:szCs w:val="22"/>
              </w:rPr>
            </w:pPr>
          </w:p>
          <w:p w14:paraId="098331F1" w14:textId="3679F337" w:rsidR="008A2882" w:rsidRPr="008A2882" w:rsidRDefault="008A2882" w:rsidP="008A2882">
            <w:pPr>
              <w:pStyle w:val="aa"/>
              <w:numPr>
                <w:ilvl w:val="0"/>
                <w:numId w:val="10"/>
              </w:numPr>
              <w:rPr>
                <w:color w:val="FF0000"/>
                <w:sz w:val="22"/>
                <w:szCs w:val="22"/>
              </w:rPr>
            </w:pPr>
            <w:r w:rsidRPr="008A2882">
              <w:rPr>
                <w:b/>
                <w:sz w:val="22"/>
                <w:szCs w:val="22"/>
              </w:rPr>
              <w:t>Оборудование имеет калибровку</w:t>
            </w:r>
          </w:p>
          <w:p w14:paraId="459BEB0A" w14:textId="6D452593" w:rsidR="008A2882" w:rsidRPr="008A2882" w:rsidRDefault="008A2882" w:rsidP="008A2882">
            <w:pPr>
              <w:pStyle w:val="aa"/>
              <w:jc w:val="both"/>
              <w:rPr>
                <w:rFonts w:eastAsia="MS Mincho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B8DA" w14:textId="1E3AEF08" w:rsidR="00F834B4" w:rsidRPr="007C1A96" w:rsidRDefault="008A2882" w:rsidP="007C1A9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Компл</w:t>
            </w:r>
            <w:proofErr w:type="spellEnd"/>
            <w:r w:rsidR="00E91CBB" w:rsidRPr="007C1A9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2AFC" w14:textId="4AECFB3A" w:rsidR="00F834B4" w:rsidRPr="006C6627" w:rsidRDefault="00F67BAD" w:rsidP="008A288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C6627">
              <w:rPr>
                <w:b/>
                <w:color w:val="000000"/>
                <w:sz w:val="22"/>
                <w:szCs w:val="22"/>
              </w:rPr>
              <w:t>1</w:t>
            </w:r>
          </w:p>
        </w:tc>
      </w:tr>
      <w:tr w:rsidR="00520A93" w:rsidRPr="00904D49" w14:paraId="60768CBD" w14:textId="77777777" w:rsidTr="00520A93">
        <w:trPr>
          <w:trHeight w:val="585"/>
        </w:trPr>
        <w:tc>
          <w:tcPr>
            <w:tcW w:w="10343" w:type="dxa"/>
            <w:gridSpan w:val="5"/>
            <w:vAlign w:val="center"/>
          </w:tcPr>
          <w:p w14:paraId="6528DF4C" w14:textId="77777777" w:rsidR="005B2D68" w:rsidRPr="000C3011" w:rsidRDefault="005B2D68" w:rsidP="005B2D68">
            <w:pPr>
              <w:jc w:val="both"/>
              <w:rPr>
                <w:sz w:val="22"/>
                <w:szCs w:val="22"/>
              </w:rPr>
            </w:pPr>
            <w:r w:rsidRPr="000C3011">
              <w:rPr>
                <w:sz w:val="22"/>
                <w:szCs w:val="22"/>
              </w:rPr>
              <w:t>Товар новый, не использованный, не восстановленный, без следов механических повреждений.</w:t>
            </w:r>
          </w:p>
          <w:p w14:paraId="6C0B4EAF" w14:textId="77777777" w:rsidR="005B2D68" w:rsidRPr="000C3011" w:rsidRDefault="005B2D68" w:rsidP="005B2D68">
            <w:pPr>
              <w:jc w:val="both"/>
              <w:rPr>
                <w:sz w:val="22"/>
                <w:szCs w:val="22"/>
              </w:rPr>
            </w:pPr>
            <w:r w:rsidRPr="000C3011">
              <w:rPr>
                <w:sz w:val="22"/>
                <w:szCs w:val="22"/>
              </w:rPr>
              <w:t>Поставщик осуществляет перевозку, доставку, разгрузку до места складирования, внутри</w:t>
            </w:r>
            <w:r>
              <w:rPr>
                <w:sz w:val="22"/>
                <w:szCs w:val="22"/>
              </w:rPr>
              <w:t xml:space="preserve"> помещения, по адресу Заказчика</w:t>
            </w:r>
            <w:r w:rsidRPr="00B64D72">
              <w:rPr>
                <w:sz w:val="22"/>
                <w:szCs w:val="22"/>
              </w:rPr>
              <w:t>: Иркутская область, г. Усолье-Сибирское, проспект Комсомольский, д. 65,</w:t>
            </w:r>
            <w:r>
              <w:rPr>
                <w:sz w:val="22"/>
                <w:szCs w:val="22"/>
              </w:rPr>
              <w:t xml:space="preserve"> ф</w:t>
            </w:r>
            <w:r w:rsidRPr="00B64D72">
              <w:rPr>
                <w:sz w:val="22"/>
                <w:szCs w:val="22"/>
              </w:rPr>
              <w:t>илиал ФГБОУ ВО «Иркутский национальный исследовательский технический университет» в г. Усолье-Сибирском</w:t>
            </w:r>
            <w:r>
              <w:rPr>
                <w:sz w:val="22"/>
                <w:szCs w:val="22"/>
              </w:rPr>
              <w:t>.</w:t>
            </w:r>
          </w:p>
          <w:p w14:paraId="4E745891" w14:textId="528C7C78" w:rsidR="00E22A56" w:rsidRPr="007C1A96" w:rsidRDefault="00974ACC" w:rsidP="00E22A56">
            <w:pPr>
              <w:jc w:val="both"/>
              <w:rPr>
                <w:color w:val="000000"/>
                <w:sz w:val="22"/>
                <w:szCs w:val="22"/>
              </w:rPr>
            </w:pPr>
            <w:r w:rsidRPr="004B5299">
              <w:rPr>
                <w:sz w:val="22"/>
                <w:szCs w:val="22"/>
              </w:rPr>
              <w:t xml:space="preserve">Гарантия Поставщика на товар составляет </w:t>
            </w:r>
            <w:r w:rsidRPr="004B5299">
              <w:rPr>
                <w:b/>
                <w:sz w:val="22"/>
                <w:szCs w:val="22"/>
              </w:rPr>
              <w:t>12 (Двенадцать) месяцев</w:t>
            </w:r>
            <w:r w:rsidRPr="004B5299">
              <w:rPr>
                <w:sz w:val="22"/>
                <w:szCs w:val="22"/>
              </w:rPr>
              <w:t xml:space="preserve"> с момента поставки товара и подписания Акта приемки (ф. 0510452)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3BFCF675" w14:textId="38E8DD28" w:rsidR="009A68E2" w:rsidRDefault="009A68E2" w:rsidP="001A5F06">
      <w:pPr>
        <w:ind w:left="-567"/>
        <w:jc w:val="both"/>
      </w:pPr>
    </w:p>
    <w:p w14:paraId="412D27D9" w14:textId="534754BF" w:rsidR="002A2C56" w:rsidRPr="002A2C56" w:rsidRDefault="002A2C56" w:rsidP="007C1A96">
      <w:pPr>
        <w:ind w:left="-567"/>
        <w:jc w:val="both"/>
        <w:rPr>
          <w:sz w:val="24"/>
          <w:szCs w:val="24"/>
        </w:rPr>
      </w:pPr>
    </w:p>
    <w:sectPr w:rsidR="002A2C56" w:rsidRPr="002A2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7A10"/>
    <w:multiLevelType w:val="hybridMultilevel"/>
    <w:tmpl w:val="2CA05DAE"/>
    <w:lvl w:ilvl="0" w:tplc="B6C4FE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63065CE"/>
    <w:multiLevelType w:val="hybridMultilevel"/>
    <w:tmpl w:val="CA5E295C"/>
    <w:lvl w:ilvl="0" w:tplc="BF48A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8741D"/>
    <w:multiLevelType w:val="hybridMultilevel"/>
    <w:tmpl w:val="A686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E1BBF"/>
    <w:multiLevelType w:val="hybridMultilevel"/>
    <w:tmpl w:val="215626CE"/>
    <w:lvl w:ilvl="0" w:tplc="2794BE3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F14B4"/>
    <w:multiLevelType w:val="hybridMultilevel"/>
    <w:tmpl w:val="399EB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E546D"/>
    <w:multiLevelType w:val="hybridMultilevel"/>
    <w:tmpl w:val="AAF02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6" w15:restartNumberingAfterBreak="0">
    <w:nsid w:val="3D360CDE"/>
    <w:multiLevelType w:val="hybridMultilevel"/>
    <w:tmpl w:val="88E41A1E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E1708"/>
    <w:multiLevelType w:val="hybridMultilevel"/>
    <w:tmpl w:val="991A09CC"/>
    <w:lvl w:ilvl="0" w:tplc="474E0A76">
      <w:start w:val="1"/>
      <w:numFmt w:val="decimal"/>
      <w:lvlText w:val="%1."/>
      <w:lvlJc w:val="left"/>
      <w:pPr>
        <w:ind w:left="723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8" w15:restartNumberingAfterBreak="0">
    <w:nsid w:val="7958721F"/>
    <w:multiLevelType w:val="hybridMultilevel"/>
    <w:tmpl w:val="DDEE95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9E92772"/>
    <w:multiLevelType w:val="hybridMultilevel"/>
    <w:tmpl w:val="6C986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CC"/>
    <w:rsid w:val="00006B19"/>
    <w:rsid w:val="00013153"/>
    <w:rsid w:val="00013700"/>
    <w:rsid w:val="00022BBF"/>
    <w:rsid w:val="00034721"/>
    <w:rsid w:val="00035926"/>
    <w:rsid w:val="0004026D"/>
    <w:rsid w:val="00044D89"/>
    <w:rsid w:val="00050F74"/>
    <w:rsid w:val="00053829"/>
    <w:rsid w:val="0006226A"/>
    <w:rsid w:val="00064EE5"/>
    <w:rsid w:val="00085AFB"/>
    <w:rsid w:val="00094250"/>
    <w:rsid w:val="00096112"/>
    <w:rsid w:val="000A00E6"/>
    <w:rsid w:val="000A08A9"/>
    <w:rsid w:val="000A4CA5"/>
    <w:rsid w:val="000A64D1"/>
    <w:rsid w:val="000B04A9"/>
    <w:rsid w:val="000B068F"/>
    <w:rsid w:val="000C27BD"/>
    <w:rsid w:val="000C50C1"/>
    <w:rsid w:val="000D05DE"/>
    <w:rsid w:val="000D0CEB"/>
    <w:rsid w:val="000F3E24"/>
    <w:rsid w:val="000F42CD"/>
    <w:rsid w:val="000F4C5F"/>
    <w:rsid w:val="000F5E73"/>
    <w:rsid w:val="00102A4E"/>
    <w:rsid w:val="00111FEA"/>
    <w:rsid w:val="00117601"/>
    <w:rsid w:val="001206AC"/>
    <w:rsid w:val="0012221A"/>
    <w:rsid w:val="001303F9"/>
    <w:rsid w:val="001320F5"/>
    <w:rsid w:val="00143B41"/>
    <w:rsid w:val="00157589"/>
    <w:rsid w:val="00162A16"/>
    <w:rsid w:val="001748A1"/>
    <w:rsid w:val="001770B4"/>
    <w:rsid w:val="00183D8A"/>
    <w:rsid w:val="00185EA8"/>
    <w:rsid w:val="0018665E"/>
    <w:rsid w:val="00190AC3"/>
    <w:rsid w:val="001942AA"/>
    <w:rsid w:val="001A5375"/>
    <w:rsid w:val="001A5F06"/>
    <w:rsid w:val="001B5029"/>
    <w:rsid w:val="001B5E43"/>
    <w:rsid w:val="001C722B"/>
    <w:rsid w:val="001D361E"/>
    <w:rsid w:val="001D6306"/>
    <w:rsid w:val="001E27DA"/>
    <w:rsid w:val="001E397D"/>
    <w:rsid w:val="001E4190"/>
    <w:rsid w:val="001F09F4"/>
    <w:rsid w:val="001F2DEF"/>
    <w:rsid w:val="001F4DCC"/>
    <w:rsid w:val="001F50FA"/>
    <w:rsid w:val="00204A7C"/>
    <w:rsid w:val="002111E9"/>
    <w:rsid w:val="00211DD2"/>
    <w:rsid w:val="002201A6"/>
    <w:rsid w:val="002331C2"/>
    <w:rsid w:val="002335E7"/>
    <w:rsid w:val="00233B63"/>
    <w:rsid w:val="0023445B"/>
    <w:rsid w:val="00235B4D"/>
    <w:rsid w:val="0024159A"/>
    <w:rsid w:val="002433C7"/>
    <w:rsid w:val="00246E6A"/>
    <w:rsid w:val="0025008F"/>
    <w:rsid w:val="0025373C"/>
    <w:rsid w:val="00254FB1"/>
    <w:rsid w:val="002625FF"/>
    <w:rsid w:val="00272B49"/>
    <w:rsid w:val="00272F50"/>
    <w:rsid w:val="002825DB"/>
    <w:rsid w:val="00282EF0"/>
    <w:rsid w:val="002831E1"/>
    <w:rsid w:val="002863D2"/>
    <w:rsid w:val="002863F7"/>
    <w:rsid w:val="0029181A"/>
    <w:rsid w:val="002A2C56"/>
    <w:rsid w:val="002A63FF"/>
    <w:rsid w:val="002D4B3A"/>
    <w:rsid w:val="002D56F5"/>
    <w:rsid w:val="002D5877"/>
    <w:rsid w:val="002E3501"/>
    <w:rsid w:val="002E763F"/>
    <w:rsid w:val="002F2CAF"/>
    <w:rsid w:val="002F6297"/>
    <w:rsid w:val="0030299D"/>
    <w:rsid w:val="0030549A"/>
    <w:rsid w:val="003220F0"/>
    <w:rsid w:val="00322180"/>
    <w:rsid w:val="00323E3E"/>
    <w:rsid w:val="00326A0E"/>
    <w:rsid w:val="0033020F"/>
    <w:rsid w:val="00340427"/>
    <w:rsid w:val="00342341"/>
    <w:rsid w:val="003448CA"/>
    <w:rsid w:val="00351AFE"/>
    <w:rsid w:val="00365EEF"/>
    <w:rsid w:val="00367122"/>
    <w:rsid w:val="00372DDD"/>
    <w:rsid w:val="00372DF6"/>
    <w:rsid w:val="00372E6C"/>
    <w:rsid w:val="003846EF"/>
    <w:rsid w:val="003862A6"/>
    <w:rsid w:val="003879BF"/>
    <w:rsid w:val="003915D8"/>
    <w:rsid w:val="00394CB3"/>
    <w:rsid w:val="003A46DB"/>
    <w:rsid w:val="003B532F"/>
    <w:rsid w:val="003C1C1E"/>
    <w:rsid w:val="003C33B9"/>
    <w:rsid w:val="003D25E5"/>
    <w:rsid w:val="003D36E7"/>
    <w:rsid w:val="003D4F3B"/>
    <w:rsid w:val="003D7B58"/>
    <w:rsid w:val="003F651A"/>
    <w:rsid w:val="003F6BED"/>
    <w:rsid w:val="00403C8F"/>
    <w:rsid w:val="00406222"/>
    <w:rsid w:val="0040723D"/>
    <w:rsid w:val="00407515"/>
    <w:rsid w:val="004113A9"/>
    <w:rsid w:val="00413B78"/>
    <w:rsid w:val="00425808"/>
    <w:rsid w:val="00430888"/>
    <w:rsid w:val="00431DCB"/>
    <w:rsid w:val="00434223"/>
    <w:rsid w:val="00435C85"/>
    <w:rsid w:val="00442746"/>
    <w:rsid w:val="00447858"/>
    <w:rsid w:val="00455541"/>
    <w:rsid w:val="0045647A"/>
    <w:rsid w:val="00463280"/>
    <w:rsid w:val="00473914"/>
    <w:rsid w:val="0047652E"/>
    <w:rsid w:val="00484604"/>
    <w:rsid w:val="004C3B02"/>
    <w:rsid w:val="004D1FE3"/>
    <w:rsid w:val="004D22D4"/>
    <w:rsid w:val="004F244E"/>
    <w:rsid w:val="004F6CFD"/>
    <w:rsid w:val="00501C31"/>
    <w:rsid w:val="00502080"/>
    <w:rsid w:val="005036D8"/>
    <w:rsid w:val="00507EF9"/>
    <w:rsid w:val="00520A93"/>
    <w:rsid w:val="00532263"/>
    <w:rsid w:val="00532AD1"/>
    <w:rsid w:val="00534713"/>
    <w:rsid w:val="0053551D"/>
    <w:rsid w:val="00537489"/>
    <w:rsid w:val="00544C34"/>
    <w:rsid w:val="005454C4"/>
    <w:rsid w:val="00547AE4"/>
    <w:rsid w:val="00553E23"/>
    <w:rsid w:val="005567B8"/>
    <w:rsid w:val="005704A7"/>
    <w:rsid w:val="005749DE"/>
    <w:rsid w:val="00580BD5"/>
    <w:rsid w:val="005855D4"/>
    <w:rsid w:val="00585A8D"/>
    <w:rsid w:val="005861AC"/>
    <w:rsid w:val="00590107"/>
    <w:rsid w:val="005953A4"/>
    <w:rsid w:val="005B2D68"/>
    <w:rsid w:val="005C658F"/>
    <w:rsid w:val="005D42EC"/>
    <w:rsid w:val="005D481E"/>
    <w:rsid w:val="005D759B"/>
    <w:rsid w:val="005E3FC3"/>
    <w:rsid w:val="005E7E8C"/>
    <w:rsid w:val="005F2DC7"/>
    <w:rsid w:val="005F391C"/>
    <w:rsid w:val="00602051"/>
    <w:rsid w:val="00604F45"/>
    <w:rsid w:val="00610EBD"/>
    <w:rsid w:val="006136DE"/>
    <w:rsid w:val="00614574"/>
    <w:rsid w:val="00617B38"/>
    <w:rsid w:val="0062019F"/>
    <w:rsid w:val="00634A71"/>
    <w:rsid w:val="00642183"/>
    <w:rsid w:val="00652904"/>
    <w:rsid w:val="00660BE1"/>
    <w:rsid w:val="00662836"/>
    <w:rsid w:val="006679FE"/>
    <w:rsid w:val="0067107D"/>
    <w:rsid w:val="00683F0D"/>
    <w:rsid w:val="0068570B"/>
    <w:rsid w:val="00685C29"/>
    <w:rsid w:val="00690773"/>
    <w:rsid w:val="006A3AA2"/>
    <w:rsid w:val="006B19CC"/>
    <w:rsid w:val="006B4FC0"/>
    <w:rsid w:val="006B5C1A"/>
    <w:rsid w:val="006C43BB"/>
    <w:rsid w:val="006C43C3"/>
    <w:rsid w:val="006C6627"/>
    <w:rsid w:val="006C70BF"/>
    <w:rsid w:val="006E352E"/>
    <w:rsid w:val="006E5640"/>
    <w:rsid w:val="006E591D"/>
    <w:rsid w:val="006E619E"/>
    <w:rsid w:val="006E7A75"/>
    <w:rsid w:val="007109FA"/>
    <w:rsid w:val="0071698C"/>
    <w:rsid w:val="007258A1"/>
    <w:rsid w:val="00736E4A"/>
    <w:rsid w:val="00751DFE"/>
    <w:rsid w:val="00760228"/>
    <w:rsid w:val="00761DEE"/>
    <w:rsid w:val="00766270"/>
    <w:rsid w:val="00770046"/>
    <w:rsid w:val="007716B5"/>
    <w:rsid w:val="0077214B"/>
    <w:rsid w:val="00774039"/>
    <w:rsid w:val="007749E0"/>
    <w:rsid w:val="0079782F"/>
    <w:rsid w:val="007A3A13"/>
    <w:rsid w:val="007A4BDD"/>
    <w:rsid w:val="007B4289"/>
    <w:rsid w:val="007B4846"/>
    <w:rsid w:val="007B62E7"/>
    <w:rsid w:val="007C1A96"/>
    <w:rsid w:val="007C458F"/>
    <w:rsid w:val="007D0CA8"/>
    <w:rsid w:val="007E3924"/>
    <w:rsid w:val="007F065C"/>
    <w:rsid w:val="007F0DDE"/>
    <w:rsid w:val="00806228"/>
    <w:rsid w:val="0081527A"/>
    <w:rsid w:val="008153A5"/>
    <w:rsid w:val="00821BA4"/>
    <w:rsid w:val="00825F96"/>
    <w:rsid w:val="00826102"/>
    <w:rsid w:val="008273CF"/>
    <w:rsid w:val="008336AF"/>
    <w:rsid w:val="00834AE2"/>
    <w:rsid w:val="008370BB"/>
    <w:rsid w:val="0083736A"/>
    <w:rsid w:val="00837C4B"/>
    <w:rsid w:val="00844D50"/>
    <w:rsid w:val="0084502E"/>
    <w:rsid w:val="00853C39"/>
    <w:rsid w:val="008551D2"/>
    <w:rsid w:val="008576D2"/>
    <w:rsid w:val="00861461"/>
    <w:rsid w:val="008667A8"/>
    <w:rsid w:val="00866CB8"/>
    <w:rsid w:val="00867AC8"/>
    <w:rsid w:val="00872C01"/>
    <w:rsid w:val="00874D6D"/>
    <w:rsid w:val="00894CE6"/>
    <w:rsid w:val="008975CD"/>
    <w:rsid w:val="008A2882"/>
    <w:rsid w:val="008A5F2A"/>
    <w:rsid w:val="008C0983"/>
    <w:rsid w:val="008C4CD0"/>
    <w:rsid w:val="008E42DD"/>
    <w:rsid w:val="00903FCE"/>
    <w:rsid w:val="00904D49"/>
    <w:rsid w:val="00905FCF"/>
    <w:rsid w:val="009103A5"/>
    <w:rsid w:val="0091093B"/>
    <w:rsid w:val="00923593"/>
    <w:rsid w:val="00930AA3"/>
    <w:rsid w:val="0093390C"/>
    <w:rsid w:val="009351A6"/>
    <w:rsid w:val="009543BA"/>
    <w:rsid w:val="00961AF9"/>
    <w:rsid w:val="009625A4"/>
    <w:rsid w:val="0096412E"/>
    <w:rsid w:val="00974ACC"/>
    <w:rsid w:val="0097616C"/>
    <w:rsid w:val="0097734E"/>
    <w:rsid w:val="0098229A"/>
    <w:rsid w:val="0098644C"/>
    <w:rsid w:val="00992E23"/>
    <w:rsid w:val="00993986"/>
    <w:rsid w:val="00993D3B"/>
    <w:rsid w:val="0099491F"/>
    <w:rsid w:val="009A3171"/>
    <w:rsid w:val="009A3FC4"/>
    <w:rsid w:val="009A68E2"/>
    <w:rsid w:val="009B5EA8"/>
    <w:rsid w:val="009B6419"/>
    <w:rsid w:val="009C09B3"/>
    <w:rsid w:val="009C2CCE"/>
    <w:rsid w:val="009C3B55"/>
    <w:rsid w:val="009C630F"/>
    <w:rsid w:val="009D1D06"/>
    <w:rsid w:val="009D537B"/>
    <w:rsid w:val="009D6268"/>
    <w:rsid w:val="009E0147"/>
    <w:rsid w:val="009E5681"/>
    <w:rsid w:val="009F1955"/>
    <w:rsid w:val="009F21BB"/>
    <w:rsid w:val="009F2809"/>
    <w:rsid w:val="00A05758"/>
    <w:rsid w:val="00A06DD2"/>
    <w:rsid w:val="00A10EC6"/>
    <w:rsid w:val="00A22D20"/>
    <w:rsid w:val="00A24791"/>
    <w:rsid w:val="00A35A79"/>
    <w:rsid w:val="00A4289A"/>
    <w:rsid w:val="00A43ADC"/>
    <w:rsid w:val="00A46A74"/>
    <w:rsid w:val="00A46D94"/>
    <w:rsid w:val="00A51324"/>
    <w:rsid w:val="00A55084"/>
    <w:rsid w:val="00A61963"/>
    <w:rsid w:val="00A66051"/>
    <w:rsid w:val="00A71046"/>
    <w:rsid w:val="00A7301E"/>
    <w:rsid w:val="00A77554"/>
    <w:rsid w:val="00A84E22"/>
    <w:rsid w:val="00A9062E"/>
    <w:rsid w:val="00AA12DF"/>
    <w:rsid w:val="00AA1789"/>
    <w:rsid w:val="00AB0CFD"/>
    <w:rsid w:val="00AB45A8"/>
    <w:rsid w:val="00AD088E"/>
    <w:rsid w:val="00AD4FE1"/>
    <w:rsid w:val="00AE4059"/>
    <w:rsid w:val="00AF12EB"/>
    <w:rsid w:val="00AF142D"/>
    <w:rsid w:val="00AF42A2"/>
    <w:rsid w:val="00B00BA7"/>
    <w:rsid w:val="00B01D3C"/>
    <w:rsid w:val="00B03A1C"/>
    <w:rsid w:val="00B15F28"/>
    <w:rsid w:val="00B16B62"/>
    <w:rsid w:val="00B20B31"/>
    <w:rsid w:val="00B21D00"/>
    <w:rsid w:val="00B22BEB"/>
    <w:rsid w:val="00B30F7D"/>
    <w:rsid w:val="00B45C77"/>
    <w:rsid w:val="00B45FD7"/>
    <w:rsid w:val="00B50761"/>
    <w:rsid w:val="00B54BC4"/>
    <w:rsid w:val="00B56B5F"/>
    <w:rsid w:val="00B6517F"/>
    <w:rsid w:val="00B74629"/>
    <w:rsid w:val="00B76BFE"/>
    <w:rsid w:val="00B802AB"/>
    <w:rsid w:val="00B8307F"/>
    <w:rsid w:val="00B90050"/>
    <w:rsid w:val="00B93E21"/>
    <w:rsid w:val="00BA31DC"/>
    <w:rsid w:val="00BB2C29"/>
    <w:rsid w:val="00BC31EB"/>
    <w:rsid w:val="00BD5844"/>
    <w:rsid w:val="00BD692B"/>
    <w:rsid w:val="00BE103E"/>
    <w:rsid w:val="00BE1DC8"/>
    <w:rsid w:val="00BE6B0A"/>
    <w:rsid w:val="00BF2752"/>
    <w:rsid w:val="00C052E0"/>
    <w:rsid w:val="00C067FE"/>
    <w:rsid w:val="00C15784"/>
    <w:rsid w:val="00C15EDB"/>
    <w:rsid w:val="00C26D9D"/>
    <w:rsid w:val="00C279E7"/>
    <w:rsid w:val="00C30244"/>
    <w:rsid w:val="00C3211B"/>
    <w:rsid w:val="00C368B4"/>
    <w:rsid w:val="00C40342"/>
    <w:rsid w:val="00C43478"/>
    <w:rsid w:val="00C43833"/>
    <w:rsid w:val="00C46834"/>
    <w:rsid w:val="00C46D1B"/>
    <w:rsid w:val="00C474C1"/>
    <w:rsid w:val="00C541F2"/>
    <w:rsid w:val="00C5739D"/>
    <w:rsid w:val="00C61F3F"/>
    <w:rsid w:val="00C62CBB"/>
    <w:rsid w:val="00C67125"/>
    <w:rsid w:val="00C71C97"/>
    <w:rsid w:val="00C7389D"/>
    <w:rsid w:val="00C80D6F"/>
    <w:rsid w:val="00C86CE5"/>
    <w:rsid w:val="00C9181E"/>
    <w:rsid w:val="00C965B6"/>
    <w:rsid w:val="00CA1C7B"/>
    <w:rsid w:val="00CA26D8"/>
    <w:rsid w:val="00CA4968"/>
    <w:rsid w:val="00CA6CD0"/>
    <w:rsid w:val="00CA70A8"/>
    <w:rsid w:val="00CB3733"/>
    <w:rsid w:val="00CB7113"/>
    <w:rsid w:val="00CB7B8A"/>
    <w:rsid w:val="00CB7FB8"/>
    <w:rsid w:val="00CC4C49"/>
    <w:rsid w:val="00CC5A98"/>
    <w:rsid w:val="00CC5C49"/>
    <w:rsid w:val="00CD513B"/>
    <w:rsid w:val="00CE14E1"/>
    <w:rsid w:val="00CE505C"/>
    <w:rsid w:val="00D01178"/>
    <w:rsid w:val="00D24640"/>
    <w:rsid w:val="00D27107"/>
    <w:rsid w:val="00D27C4A"/>
    <w:rsid w:val="00D33AE3"/>
    <w:rsid w:val="00D3645A"/>
    <w:rsid w:val="00D41C12"/>
    <w:rsid w:val="00D44A03"/>
    <w:rsid w:val="00D46A27"/>
    <w:rsid w:val="00D513F5"/>
    <w:rsid w:val="00D56345"/>
    <w:rsid w:val="00D61381"/>
    <w:rsid w:val="00D66F5D"/>
    <w:rsid w:val="00D724DF"/>
    <w:rsid w:val="00D75B5B"/>
    <w:rsid w:val="00D861A4"/>
    <w:rsid w:val="00D945B0"/>
    <w:rsid w:val="00D975FB"/>
    <w:rsid w:val="00DA5AF9"/>
    <w:rsid w:val="00DC1FEA"/>
    <w:rsid w:val="00DD2663"/>
    <w:rsid w:val="00DD3355"/>
    <w:rsid w:val="00DD4142"/>
    <w:rsid w:val="00DE14BF"/>
    <w:rsid w:val="00DF0063"/>
    <w:rsid w:val="00DF4938"/>
    <w:rsid w:val="00E06C1F"/>
    <w:rsid w:val="00E070CF"/>
    <w:rsid w:val="00E22A56"/>
    <w:rsid w:val="00E23D81"/>
    <w:rsid w:val="00E273B1"/>
    <w:rsid w:val="00E2785E"/>
    <w:rsid w:val="00E303CE"/>
    <w:rsid w:val="00E35673"/>
    <w:rsid w:val="00E3576A"/>
    <w:rsid w:val="00E3586C"/>
    <w:rsid w:val="00E62D31"/>
    <w:rsid w:val="00E74CF4"/>
    <w:rsid w:val="00E75237"/>
    <w:rsid w:val="00E76D81"/>
    <w:rsid w:val="00E8302F"/>
    <w:rsid w:val="00E84D24"/>
    <w:rsid w:val="00E91CBB"/>
    <w:rsid w:val="00EA007B"/>
    <w:rsid w:val="00EA08D2"/>
    <w:rsid w:val="00EA38FD"/>
    <w:rsid w:val="00EA5584"/>
    <w:rsid w:val="00EA6A45"/>
    <w:rsid w:val="00EC0164"/>
    <w:rsid w:val="00EC2B5E"/>
    <w:rsid w:val="00EC6FDD"/>
    <w:rsid w:val="00ED1FFB"/>
    <w:rsid w:val="00ED4770"/>
    <w:rsid w:val="00EE459F"/>
    <w:rsid w:val="00EE54DD"/>
    <w:rsid w:val="00EE59B2"/>
    <w:rsid w:val="00EE77A3"/>
    <w:rsid w:val="00EE7DC0"/>
    <w:rsid w:val="00EF557C"/>
    <w:rsid w:val="00EF5E97"/>
    <w:rsid w:val="00F00ADC"/>
    <w:rsid w:val="00F10AC4"/>
    <w:rsid w:val="00F1661E"/>
    <w:rsid w:val="00F309AB"/>
    <w:rsid w:val="00F50FDC"/>
    <w:rsid w:val="00F621AD"/>
    <w:rsid w:val="00F62F21"/>
    <w:rsid w:val="00F67B42"/>
    <w:rsid w:val="00F67BAD"/>
    <w:rsid w:val="00F7273F"/>
    <w:rsid w:val="00F7562B"/>
    <w:rsid w:val="00F834B4"/>
    <w:rsid w:val="00F85279"/>
    <w:rsid w:val="00F927F5"/>
    <w:rsid w:val="00FA756F"/>
    <w:rsid w:val="00FB241E"/>
    <w:rsid w:val="00FB36BA"/>
    <w:rsid w:val="00FB4D04"/>
    <w:rsid w:val="00FC4308"/>
    <w:rsid w:val="00FD1C5A"/>
    <w:rsid w:val="00FD5CD9"/>
    <w:rsid w:val="00FD7397"/>
    <w:rsid w:val="00FD7794"/>
    <w:rsid w:val="00FE0FD0"/>
    <w:rsid w:val="00FE3E1E"/>
    <w:rsid w:val="00FE5795"/>
    <w:rsid w:val="00FF0778"/>
    <w:rsid w:val="00FF5784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1C1D"/>
  <w15:docId w15:val="{0820BE14-51D5-42BC-862B-B7C99251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26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26D8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styleId="a3">
    <w:name w:val="annotation reference"/>
    <w:basedOn w:val="a0"/>
    <w:uiPriority w:val="99"/>
    <w:semiHidden/>
    <w:unhideWhenUsed/>
    <w:rsid w:val="00903FCE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03FCE"/>
  </w:style>
  <w:style w:type="character" w:customStyle="1" w:styleId="a5">
    <w:name w:val="Текст примечания Знак"/>
    <w:basedOn w:val="a0"/>
    <w:link w:val="a4"/>
    <w:uiPriority w:val="99"/>
    <w:rsid w:val="00903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F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F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3F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F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C0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2F2CAF"/>
    <w:pPr>
      <w:ind w:left="720"/>
      <w:contextualSpacing/>
    </w:pPr>
  </w:style>
  <w:style w:type="character" w:customStyle="1" w:styleId="tsbodym">
    <w:name w:val="tsbodym"/>
    <w:basedOn w:val="a0"/>
    <w:rsid w:val="00547AE4"/>
  </w:style>
  <w:style w:type="character" w:customStyle="1" w:styleId="s4m27">
    <w:name w:val="s4m_27"/>
    <w:basedOn w:val="a0"/>
    <w:rsid w:val="00547AE4"/>
  </w:style>
  <w:style w:type="character" w:styleId="ab">
    <w:name w:val="Hyperlink"/>
    <w:basedOn w:val="a0"/>
    <w:uiPriority w:val="99"/>
    <w:semiHidden/>
    <w:unhideWhenUsed/>
    <w:rsid w:val="00547AE4"/>
    <w:rPr>
      <w:color w:val="0000FF"/>
      <w:u w:val="single"/>
    </w:rPr>
  </w:style>
  <w:style w:type="table" w:styleId="ac">
    <w:name w:val="Table Grid"/>
    <w:basedOn w:val="a1"/>
    <w:uiPriority w:val="59"/>
    <w:rsid w:val="002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C1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5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57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4489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8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7989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5847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250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3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13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plity-poverochnye-i-razmetochnye-stal-1748711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plity-poverochnye-i-razmetochnye-tiporazmer-prizm-l-181384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939CD-AD90-4ADD-8403-12FC6985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serg255</dc:creator>
  <cp:lastModifiedBy>Горячкина Нонна Николаевна</cp:lastModifiedBy>
  <cp:revision>40</cp:revision>
  <dcterms:created xsi:type="dcterms:W3CDTF">2024-06-19T02:39:00Z</dcterms:created>
  <dcterms:modified xsi:type="dcterms:W3CDTF">2026-04-30T02:11:00Z</dcterms:modified>
</cp:coreProperties>
</file>