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DFE0" w14:textId="77777777" w:rsidR="00B32B9F" w:rsidRPr="001E46AF" w:rsidRDefault="00B32B9F" w:rsidP="00B32B9F">
      <w:pPr>
        <w:pStyle w:val="ConsPlusNormal"/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33583543"/>
      <w:r w:rsidRPr="001E46AF">
        <w:rPr>
          <w:rFonts w:ascii="Times New Roman" w:hAnsi="Times New Roman" w:cs="Times New Roman"/>
          <w:b/>
          <w:bCs/>
        </w:rPr>
        <w:t>Технические требования</w:t>
      </w:r>
    </w:p>
    <w:p w14:paraId="6ABB4CF2" w14:textId="57571667" w:rsidR="00B32B9F" w:rsidRPr="001E46AF" w:rsidRDefault="00B32B9F" w:rsidP="00B32B9F">
      <w:pPr>
        <w:pStyle w:val="ConsPlusNormal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E46AF">
        <w:rPr>
          <w:rFonts w:ascii="Times New Roman" w:hAnsi="Times New Roman" w:cs="Times New Roman"/>
          <w:b/>
        </w:rPr>
        <w:t xml:space="preserve">на </w:t>
      </w:r>
      <w:r w:rsidR="0033272A" w:rsidRPr="001E46AF">
        <w:rPr>
          <w:rFonts w:ascii="Times New Roman" w:hAnsi="Times New Roman" w:cs="Times New Roman"/>
          <w:b/>
        </w:rPr>
        <w:t>оказание услуг по определению категорий помещений по взрывопожарной и пожарной опасности</w:t>
      </w:r>
    </w:p>
    <w:bookmarkEnd w:id="0"/>
    <w:p w14:paraId="2E83BF13" w14:textId="77777777" w:rsidR="00B32B9F" w:rsidRPr="001E46AF" w:rsidRDefault="00B32B9F" w:rsidP="00B32B9F">
      <w:pPr>
        <w:tabs>
          <w:tab w:val="left" w:pos="851"/>
        </w:tabs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14:paraId="28381C40" w14:textId="77777777" w:rsidR="0033272A" w:rsidRPr="001E46AF" w:rsidRDefault="0033272A" w:rsidP="0033272A">
      <w:pPr>
        <w:ind w:left="57" w:right="57"/>
        <w:rPr>
          <w:b/>
          <w:color w:val="000000" w:themeColor="text1"/>
          <w:sz w:val="20"/>
          <w:szCs w:val="20"/>
        </w:rPr>
      </w:pPr>
      <w:r w:rsidRPr="001E46AF">
        <w:rPr>
          <w:b/>
          <w:color w:val="000000" w:themeColor="text1"/>
          <w:sz w:val="20"/>
          <w:szCs w:val="20"/>
        </w:rPr>
        <w:t>ОКПД2 84.25.11.120</w:t>
      </w:r>
    </w:p>
    <w:tbl>
      <w:tblPr>
        <w:tblW w:w="10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7368"/>
      </w:tblGrid>
      <w:tr w:rsidR="0033272A" w:rsidRPr="001E46AF" w14:paraId="4F1BA186" w14:textId="77777777" w:rsidTr="0094704E">
        <w:tc>
          <w:tcPr>
            <w:tcW w:w="709" w:type="dxa"/>
            <w:vAlign w:val="center"/>
          </w:tcPr>
          <w:p w14:paraId="27B23B54" w14:textId="77777777" w:rsidR="0033272A" w:rsidRPr="001E46AF" w:rsidRDefault="0033272A" w:rsidP="0094704E">
            <w:pPr>
              <w:autoSpaceDE w:val="0"/>
              <w:autoSpaceDN w:val="0"/>
              <w:adjustRightInd w:val="0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E46AF">
              <w:rPr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Align w:val="center"/>
          </w:tcPr>
          <w:p w14:paraId="7B9ACA12" w14:textId="77777777" w:rsidR="0033272A" w:rsidRPr="001E46AF" w:rsidRDefault="0033272A" w:rsidP="0094704E">
            <w:pPr>
              <w:autoSpaceDE w:val="0"/>
              <w:autoSpaceDN w:val="0"/>
              <w:adjustRightInd w:val="0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E46AF">
              <w:rPr>
                <w:b/>
                <w:bCs/>
                <w:color w:val="000000" w:themeColor="text1"/>
                <w:sz w:val="20"/>
                <w:szCs w:val="20"/>
              </w:rPr>
              <w:t>Наименование параметра оказываемой Услуги</w:t>
            </w:r>
          </w:p>
        </w:tc>
        <w:tc>
          <w:tcPr>
            <w:tcW w:w="7368" w:type="dxa"/>
            <w:vAlign w:val="center"/>
          </w:tcPr>
          <w:p w14:paraId="7C471C75" w14:textId="77777777" w:rsidR="0033272A" w:rsidRPr="001E46AF" w:rsidRDefault="0033272A" w:rsidP="0094704E">
            <w:pPr>
              <w:tabs>
                <w:tab w:val="left" w:pos="386"/>
              </w:tabs>
              <w:autoSpaceDE w:val="0"/>
              <w:autoSpaceDN w:val="0"/>
              <w:adjustRightInd w:val="0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E46AF">
              <w:rPr>
                <w:b/>
                <w:bCs/>
                <w:color w:val="000000" w:themeColor="text1"/>
                <w:sz w:val="20"/>
                <w:szCs w:val="20"/>
              </w:rPr>
              <w:t>Предъявляемые требования к Услугам</w:t>
            </w:r>
          </w:p>
        </w:tc>
      </w:tr>
      <w:tr w:rsidR="0033272A" w:rsidRPr="001E46AF" w14:paraId="27425B06" w14:textId="77777777" w:rsidTr="0094704E">
        <w:tc>
          <w:tcPr>
            <w:tcW w:w="709" w:type="dxa"/>
            <w:vAlign w:val="center"/>
          </w:tcPr>
          <w:p w14:paraId="7210769B" w14:textId="77777777" w:rsidR="0033272A" w:rsidRPr="001E46AF" w:rsidRDefault="0033272A" w:rsidP="0033272A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17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CA30BD8" w14:textId="77777777" w:rsidR="0033272A" w:rsidRPr="001E46AF" w:rsidRDefault="0033272A" w:rsidP="0094704E">
            <w:pPr>
              <w:autoSpaceDE w:val="0"/>
              <w:autoSpaceDN w:val="0"/>
              <w:adjustRightInd w:val="0"/>
              <w:ind w:right="57"/>
              <w:rPr>
                <w:bCs/>
                <w:color w:val="000000" w:themeColor="text1"/>
                <w:sz w:val="20"/>
                <w:szCs w:val="20"/>
              </w:rPr>
            </w:pPr>
            <w:r w:rsidRPr="001E46AF">
              <w:rPr>
                <w:bCs/>
                <w:color w:val="000000" w:themeColor="text1"/>
                <w:sz w:val="20"/>
                <w:szCs w:val="20"/>
              </w:rPr>
              <w:t>Наименование Услуг</w:t>
            </w:r>
          </w:p>
        </w:tc>
        <w:tc>
          <w:tcPr>
            <w:tcW w:w="7368" w:type="dxa"/>
            <w:vAlign w:val="center"/>
          </w:tcPr>
          <w:p w14:paraId="160A6145" w14:textId="77777777" w:rsidR="0033272A" w:rsidRPr="001E46AF" w:rsidRDefault="0033272A" w:rsidP="0094704E">
            <w:pPr>
              <w:tabs>
                <w:tab w:val="left" w:pos="649"/>
                <w:tab w:val="left" w:pos="993"/>
              </w:tabs>
              <w:suppressAutoHyphens/>
              <w:autoSpaceDE w:val="0"/>
              <w:autoSpaceDN w:val="0"/>
              <w:adjustRightInd w:val="0"/>
              <w:ind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Определение категорий помещений по взрывопожарной и пожарной опасности.</w:t>
            </w:r>
          </w:p>
        </w:tc>
      </w:tr>
      <w:tr w:rsidR="0033272A" w:rsidRPr="001E46AF" w14:paraId="4ADF90D1" w14:textId="77777777" w:rsidTr="0094704E">
        <w:tc>
          <w:tcPr>
            <w:tcW w:w="709" w:type="dxa"/>
            <w:vAlign w:val="center"/>
          </w:tcPr>
          <w:p w14:paraId="37AACF8B" w14:textId="77777777" w:rsidR="0033272A" w:rsidRPr="001E46AF" w:rsidRDefault="0033272A" w:rsidP="0033272A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17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EE8E396" w14:textId="77777777" w:rsidR="0033272A" w:rsidRPr="001E46AF" w:rsidRDefault="0033272A" w:rsidP="0094704E">
            <w:pPr>
              <w:autoSpaceDE w:val="0"/>
              <w:autoSpaceDN w:val="0"/>
              <w:adjustRightInd w:val="0"/>
              <w:ind w:right="57"/>
              <w:rPr>
                <w:bCs/>
                <w:color w:val="000000" w:themeColor="text1"/>
                <w:sz w:val="20"/>
                <w:szCs w:val="20"/>
              </w:rPr>
            </w:pPr>
            <w:r w:rsidRPr="001E46AF">
              <w:rPr>
                <w:bCs/>
                <w:color w:val="000000" w:themeColor="text1"/>
                <w:sz w:val="20"/>
                <w:szCs w:val="20"/>
              </w:rPr>
              <w:t>Места оказания Услуг (Объекты, Объекты защиты)</w:t>
            </w:r>
          </w:p>
        </w:tc>
        <w:tc>
          <w:tcPr>
            <w:tcW w:w="7368" w:type="dxa"/>
            <w:vAlign w:val="center"/>
          </w:tcPr>
          <w:p w14:paraId="376FAE09" w14:textId="169D3A09" w:rsidR="0033272A" w:rsidRPr="001E46AF" w:rsidRDefault="00557835" w:rsidP="0094704E">
            <w:pPr>
              <w:pStyle w:val="a4"/>
              <w:tabs>
                <w:tab w:val="left" w:pos="993"/>
              </w:tabs>
              <w:suppressAutoHyphens/>
              <w:ind w:left="0"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3272A" w:rsidRPr="001E46A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шестнадцать</w:t>
            </w:r>
            <w:r w:rsidR="000B13CD" w:rsidRPr="001E46AF">
              <w:rPr>
                <w:sz w:val="20"/>
                <w:szCs w:val="20"/>
              </w:rPr>
              <w:t>)</w:t>
            </w:r>
            <w:r w:rsidR="0033272A" w:rsidRPr="001E46AF">
              <w:rPr>
                <w:sz w:val="20"/>
                <w:szCs w:val="20"/>
              </w:rPr>
              <w:t>) помещен</w:t>
            </w:r>
            <w:r w:rsidR="000B13CD" w:rsidRPr="001E46AF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 w:rsidR="0033272A" w:rsidRPr="001E46AF">
              <w:rPr>
                <w:sz w:val="20"/>
                <w:szCs w:val="20"/>
              </w:rPr>
              <w:t xml:space="preserve"> (в соответствии с Приложением №1 к Техническим требованиям: «Перечень помещений, подлежащих категорированию по взрывопожарной и пожарной опасности) в здани</w:t>
            </w:r>
            <w:r w:rsidR="000B13CD" w:rsidRPr="001E46AF">
              <w:rPr>
                <w:sz w:val="20"/>
                <w:szCs w:val="20"/>
              </w:rPr>
              <w:t>и</w:t>
            </w:r>
            <w:r w:rsidR="0033272A" w:rsidRPr="001E46AF">
              <w:rPr>
                <w:sz w:val="20"/>
                <w:szCs w:val="20"/>
              </w:rPr>
              <w:t xml:space="preserve"> Заказчика, по адрес</w:t>
            </w:r>
            <w:r w:rsidR="000B13CD" w:rsidRPr="001E46AF">
              <w:rPr>
                <w:sz w:val="20"/>
                <w:szCs w:val="20"/>
              </w:rPr>
              <w:t>у</w:t>
            </w:r>
            <w:r w:rsidR="0033272A" w:rsidRPr="001E46AF">
              <w:rPr>
                <w:sz w:val="20"/>
                <w:szCs w:val="20"/>
              </w:rPr>
              <w:t>:</w:t>
            </w:r>
          </w:p>
          <w:p w14:paraId="3055216F" w14:textId="77777777" w:rsidR="00D501C2" w:rsidRDefault="002069A4" w:rsidP="002069A4">
            <w:pPr>
              <w:pStyle w:val="a4"/>
              <w:tabs>
                <w:tab w:val="left" w:pos="649"/>
                <w:tab w:val="left" w:pos="993"/>
              </w:tabs>
              <w:suppressAutoHyphens/>
              <w:autoSpaceDE w:val="0"/>
              <w:autoSpaceDN w:val="0"/>
              <w:adjustRightInd w:val="0"/>
              <w:ind w:left="284"/>
              <w:rPr>
                <w:sz w:val="20"/>
                <w:szCs w:val="20"/>
              </w:rPr>
            </w:pPr>
            <w:r w:rsidRPr="001E46AF">
              <w:rPr>
                <w:sz w:val="20"/>
                <w:szCs w:val="20"/>
              </w:rPr>
              <w:t xml:space="preserve">- </w:t>
            </w:r>
            <w:r w:rsidR="0033272A" w:rsidRPr="001E46AF">
              <w:rPr>
                <w:sz w:val="20"/>
                <w:szCs w:val="20"/>
              </w:rPr>
              <w:t xml:space="preserve">город Москва, улица Достоевского, дом 4, </w:t>
            </w:r>
            <w:r w:rsidR="00D501C2">
              <w:rPr>
                <w:sz w:val="20"/>
                <w:szCs w:val="20"/>
              </w:rPr>
              <w:t>корпус 1</w:t>
            </w:r>
          </w:p>
          <w:p w14:paraId="2DC0A8B6" w14:textId="6AF8D2B6" w:rsidR="00D501C2" w:rsidRDefault="00D501C2" w:rsidP="002069A4">
            <w:pPr>
              <w:pStyle w:val="a4"/>
              <w:tabs>
                <w:tab w:val="left" w:pos="649"/>
                <w:tab w:val="left" w:pos="993"/>
              </w:tabs>
              <w:suppressAutoHyphens/>
              <w:autoSpaceDE w:val="0"/>
              <w:autoSpaceDN w:val="0"/>
              <w:adjustRightInd w:val="0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Pr="00D501C2">
              <w:rPr>
                <w:sz w:val="20"/>
                <w:szCs w:val="20"/>
              </w:rPr>
              <w:t xml:space="preserve">город Москва, улица Достоевского, дом 4, корпус </w:t>
            </w:r>
            <w:r>
              <w:rPr>
                <w:sz w:val="20"/>
                <w:szCs w:val="20"/>
              </w:rPr>
              <w:t>2</w:t>
            </w:r>
          </w:p>
          <w:p w14:paraId="4BB71CFA" w14:textId="50323ACC" w:rsidR="0033272A" w:rsidRPr="001E46AF" w:rsidRDefault="00D501C2" w:rsidP="002069A4">
            <w:pPr>
              <w:pStyle w:val="a4"/>
              <w:tabs>
                <w:tab w:val="left" w:pos="649"/>
                <w:tab w:val="left" w:pos="993"/>
              </w:tabs>
              <w:suppressAutoHyphens/>
              <w:autoSpaceDE w:val="0"/>
              <w:autoSpaceDN w:val="0"/>
              <w:adjustRightInd w:val="0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Pr="00D501C2">
              <w:rPr>
                <w:sz w:val="20"/>
                <w:szCs w:val="20"/>
              </w:rPr>
              <w:t xml:space="preserve">город Москва, улица Достоевского, дом 4, корпус </w:t>
            </w:r>
            <w:r>
              <w:rPr>
                <w:sz w:val="20"/>
                <w:szCs w:val="20"/>
              </w:rPr>
              <w:t>4.</w:t>
            </w:r>
            <w:r w:rsidRPr="00D501C2">
              <w:rPr>
                <w:sz w:val="20"/>
                <w:szCs w:val="20"/>
              </w:rPr>
              <w:t xml:space="preserve">  </w:t>
            </w:r>
          </w:p>
        </w:tc>
      </w:tr>
      <w:tr w:rsidR="0033272A" w:rsidRPr="001E46AF" w14:paraId="61AD9B13" w14:textId="77777777" w:rsidTr="009470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6E46" w14:textId="77777777" w:rsidR="0033272A" w:rsidRPr="001E46AF" w:rsidRDefault="0033272A" w:rsidP="0033272A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17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7727" w14:textId="77777777" w:rsidR="0033272A" w:rsidRPr="001E46AF" w:rsidRDefault="0033272A" w:rsidP="0094704E">
            <w:pPr>
              <w:autoSpaceDE w:val="0"/>
              <w:autoSpaceDN w:val="0"/>
              <w:adjustRightInd w:val="0"/>
              <w:ind w:right="57"/>
              <w:rPr>
                <w:bCs/>
                <w:color w:val="000000" w:themeColor="text1"/>
                <w:sz w:val="20"/>
                <w:szCs w:val="20"/>
              </w:rPr>
            </w:pPr>
            <w:r w:rsidRPr="001E46AF">
              <w:rPr>
                <w:bCs/>
                <w:color w:val="000000" w:themeColor="text1"/>
                <w:sz w:val="20"/>
                <w:szCs w:val="20"/>
              </w:rPr>
              <w:t>Условия оказания Услуг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F999" w14:textId="77777777" w:rsidR="0033272A" w:rsidRPr="001E46AF" w:rsidRDefault="0033272A" w:rsidP="0094704E">
            <w:pPr>
              <w:pStyle w:val="a8"/>
              <w:tabs>
                <w:tab w:val="left" w:pos="708"/>
              </w:tabs>
              <w:ind w:left="0"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Услуги оказываются в условиях действующих Объектов, без остановки работы на Объектах.</w:t>
            </w:r>
          </w:p>
          <w:p w14:paraId="649921AB" w14:textId="77777777" w:rsidR="0033272A" w:rsidRPr="001E46AF" w:rsidRDefault="0033272A" w:rsidP="0094704E">
            <w:pPr>
              <w:pStyle w:val="a4"/>
              <w:tabs>
                <w:tab w:val="left" w:pos="993"/>
              </w:tabs>
              <w:suppressAutoHyphens/>
              <w:ind w:left="0"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Исполнитель обязан соблюдать правила внутреннего распорядка, контрольно-пропускного режима, внутренних положений, инструкции и требования Заказчика.</w:t>
            </w:r>
          </w:p>
        </w:tc>
      </w:tr>
      <w:tr w:rsidR="0033272A" w:rsidRPr="001E46AF" w14:paraId="0E64E765" w14:textId="77777777" w:rsidTr="009470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0EB4" w14:textId="77777777" w:rsidR="0033272A" w:rsidRPr="001E46AF" w:rsidRDefault="0033272A" w:rsidP="0033272A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17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F152" w14:textId="77777777" w:rsidR="0033272A" w:rsidRPr="001E46AF" w:rsidRDefault="0033272A" w:rsidP="0094704E">
            <w:pPr>
              <w:autoSpaceDE w:val="0"/>
              <w:autoSpaceDN w:val="0"/>
              <w:adjustRightInd w:val="0"/>
              <w:ind w:right="57"/>
              <w:rPr>
                <w:bCs/>
                <w:color w:val="000000" w:themeColor="text1"/>
                <w:sz w:val="20"/>
                <w:szCs w:val="20"/>
              </w:rPr>
            </w:pPr>
            <w:r w:rsidRPr="001E46AF">
              <w:rPr>
                <w:bCs/>
                <w:color w:val="000000" w:themeColor="text1"/>
                <w:sz w:val="20"/>
                <w:szCs w:val="20"/>
              </w:rPr>
              <w:t>Сроки оказания Услуг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C024" w14:textId="5138B979" w:rsidR="0033272A" w:rsidRPr="001E46AF" w:rsidRDefault="0033272A" w:rsidP="0094704E">
            <w:pPr>
              <w:pStyle w:val="a4"/>
              <w:tabs>
                <w:tab w:val="left" w:pos="993"/>
              </w:tabs>
              <w:suppressAutoHyphens/>
              <w:ind w:left="0"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 xml:space="preserve">С даты заключения Договора в течение </w:t>
            </w:r>
            <w:r w:rsidR="000B13CD" w:rsidRPr="001E46AF">
              <w:rPr>
                <w:color w:val="000000" w:themeColor="text1"/>
                <w:sz w:val="20"/>
                <w:szCs w:val="20"/>
              </w:rPr>
              <w:t>2</w:t>
            </w:r>
            <w:r w:rsidRPr="001E46AF">
              <w:rPr>
                <w:color w:val="000000" w:themeColor="text1"/>
                <w:sz w:val="20"/>
                <w:szCs w:val="20"/>
              </w:rPr>
              <w:t>0 рабочих дней.</w:t>
            </w:r>
          </w:p>
        </w:tc>
      </w:tr>
      <w:tr w:rsidR="0033272A" w:rsidRPr="001E46AF" w14:paraId="16D0F209" w14:textId="77777777" w:rsidTr="0094704E">
        <w:tc>
          <w:tcPr>
            <w:tcW w:w="709" w:type="dxa"/>
            <w:vAlign w:val="center"/>
          </w:tcPr>
          <w:p w14:paraId="7D5C77F0" w14:textId="77777777" w:rsidR="0033272A" w:rsidRPr="001E46AF" w:rsidRDefault="0033272A" w:rsidP="0033272A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17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F722CB2" w14:textId="77777777" w:rsidR="0033272A" w:rsidRPr="001E46AF" w:rsidRDefault="0033272A" w:rsidP="0094704E">
            <w:pPr>
              <w:autoSpaceDE w:val="0"/>
              <w:autoSpaceDN w:val="0"/>
              <w:adjustRightInd w:val="0"/>
              <w:ind w:left="57" w:right="57"/>
              <w:rPr>
                <w:bCs/>
                <w:color w:val="000000" w:themeColor="text1"/>
                <w:sz w:val="20"/>
                <w:szCs w:val="20"/>
              </w:rPr>
            </w:pPr>
            <w:r w:rsidRPr="001E46AF">
              <w:rPr>
                <w:bCs/>
                <w:color w:val="000000" w:themeColor="text1"/>
                <w:sz w:val="20"/>
                <w:szCs w:val="20"/>
              </w:rPr>
              <w:t>Цель оказания Услуг</w:t>
            </w:r>
          </w:p>
        </w:tc>
        <w:tc>
          <w:tcPr>
            <w:tcW w:w="7368" w:type="dxa"/>
            <w:vAlign w:val="center"/>
          </w:tcPr>
          <w:p w14:paraId="3A2981E8" w14:textId="77777777" w:rsidR="0033272A" w:rsidRPr="001E46AF" w:rsidRDefault="0033272A" w:rsidP="0094704E">
            <w:pPr>
              <w:tabs>
                <w:tab w:val="left" w:pos="383"/>
              </w:tabs>
              <w:ind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1.Определение категории по взрывопожарной и пожарной опасности складских и подсобных помещений;</w:t>
            </w:r>
          </w:p>
          <w:p w14:paraId="65696191" w14:textId="77777777" w:rsidR="0033272A" w:rsidRPr="001E46AF" w:rsidRDefault="0033272A" w:rsidP="0094704E">
            <w:pPr>
              <w:tabs>
                <w:tab w:val="left" w:pos="383"/>
              </w:tabs>
              <w:ind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2. Установление требований пожарной безопасности,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пожара.</w:t>
            </w:r>
          </w:p>
        </w:tc>
      </w:tr>
      <w:tr w:rsidR="0033272A" w:rsidRPr="001E46AF" w14:paraId="1D6A5857" w14:textId="77777777" w:rsidTr="0094704E">
        <w:tc>
          <w:tcPr>
            <w:tcW w:w="709" w:type="dxa"/>
            <w:vAlign w:val="center"/>
          </w:tcPr>
          <w:p w14:paraId="68E20E7F" w14:textId="77777777" w:rsidR="0033272A" w:rsidRPr="001E46AF" w:rsidRDefault="0033272A" w:rsidP="0033272A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17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3530610" w14:textId="77777777" w:rsidR="0033272A" w:rsidRPr="001E46AF" w:rsidRDefault="0033272A" w:rsidP="0094704E">
            <w:pPr>
              <w:autoSpaceDE w:val="0"/>
              <w:autoSpaceDN w:val="0"/>
              <w:adjustRightInd w:val="0"/>
              <w:ind w:left="57" w:right="57"/>
              <w:rPr>
                <w:bCs/>
                <w:color w:val="000000" w:themeColor="text1"/>
                <w:sz w:val="20"/>
                <w:szCs w:val="20"/>
              </w:rPr>
            </w:pPr>
            <w:r w:rsidRPr="001E46AF">
              <w:rPr>
                <w:bCs/>
                <w:color w:val="000000" w:themeColor="text1"/>
                <w:sz w:val="20"/>
                <w:szCs w:val="20"/>
              </w:rPr>
              <w:t>Этапы и содержание Услуг</w:t>
            </w:r>
          </w:p>
        </w:tc>
        <w:tc>
          <w:tcPr>
            <w:tcW w:w="7368" w:type="dxa"/>
            <w:vAlign w:val="center"/>
          </w:tcPr>
          <w:p w14:paraId="631C6B2D" w14:textId="77777777" w:rsidR="0033272A" w:rsidRPr="001E46AF" w:rsidRDefault="0033272A" w:rsidP="0094704E">
            <w:pPr>
              <w:tabs>
                <w:tab w:val="left" w:pos="244"/>
                <w:tab w:val="left" w:pos="383"/>
              </w:tabs>
              <w:autoSpaceDE w:val="0"/>
              <w:autoSpaceDN w:val="0"/>
              <w:adjustRightInd w:val="0"/>
              <w:ind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1.Выездное обследование объекта защиты и сбор информации для оказания услуг по проведению расчета в соответствии с техническим заданием.</w:t>
            </w:r>
          </w:p>
          <w:p w14:paraId="5448959B" w14:textId="77777777" w:rsidR="0033272A" w:rsidRPr="001E46AF" w:rsidRDefault="0033272A" w:rsidP="0094704E">
            <w:pPr>
              <w:tabs>
                <w:tab w:val="left" w:pos="244"/>
                <w:tab w:val="left" w:pos="383"/>
              </w:tabs>
              <w:autoSpaceDE w:val="0"/>
              <w:autoSpaceDN w:val="0"/>
              <w:adjustRightInd w:val="0"/>
              <w:ind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2.Сбор данных, необходимых для проведения расчета включает в себя:</w:t>
            </w:r>
          </w:p>
          <w:p w14:paraId="7FA04999" w14:textId="77777777" w:rsidR="0033272A" w:rsidRPr="001E46AF" w:rsidRDefault="0033272A" w:rsidP="0094704E">
            <w:pPr>
              <w:tabs>
                <w:tab w:val="left" w:pos="244"/>
                <w:tab w:val="left" w:pos="383"/>
              </w:tabs>
              <w:autoSpaceDE w:val="0"/>
              <w:autoSpaceDN w:val="0"/>
              <w:adjustRightInd w:val="0"/>
              <w:ind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- площадь помещений;</w:t>
            </w:r>
          </w:p>
          <w:p w14:paraId="4334812C" w14:textId="77777777" w:rsidR="0033272A" w:rsidRPr="001E46AF" w:rsidRDefault="0033272A" w:rsidP="0094704E">
            <w:pPr>
              <w:tabs>
                <w:tab w:val="left" w:pos="244"/>
                <w:tab w:val="left" w:pos="383"/>
              </w:tabs>
              <w:autoSpaceDE w:val="0"/>
              <w:autoSpaceDN w:val="0"/>
              <w:adjustRightInd w:val="0"/>
              <w:ind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- высота помещений;</w:t>
            </w:r>
          </w:p>
          <w:p w14:paraId="504C41EF" w14:textId="77777777" w:rsidR="0033272A" w:rsidRPr="001E46AF" w:rsidRDefault="0033272A" w:rsidP="0094704E">
            <w:pPr>
              <w:tabs>
                <w:tab w:val="left" w:pos="244"/>
                <w:tab w:val="left" w:pos="383"/>
              </w:tabs>
              <w:autoSpaceDE w:val="0"/>
              <w:autoSpaceDN w:val="0"/>
              <w:adjustRightInd w:val="0"/>
              <w:ind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- вид, количество и площадь размещения горючих веществ и материалов;</w:t>
            </w:r>
          </w:p>
          <w:p w14:paraId="188A5C92" w14:textId="77777777" w:rsidR="0033272A" w:rsidRPr="001E46AF" w:rsidRDefault="0033272A" w:rsidP="0094704E">
            <w:pPr>
              <w:tabs>
                <w:tab w:val="left" w:pos="244"/>
                <w:tab w:val="left" w:pos="383"/>
              </w:tabs>
              <w:autoSpaceDE w:val="0"/>
              <w:autoSpaceDN w:val="0"/>
              <w:adjustRightInd w:val="0"/>
              <w:ind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- высота складирования.</w:t>
            </w:r>
          </w:p>
          <w:p w14:paraId="0F0E125A" w14:textId="77777777" w:rsidR="0033272A" w:rsidRPr="001E46AF" w:rsidRDefault="0033272A" w:rsidP="0094704E">
            <w:pPr>
              <w:tabs>
                <w:tab w:val="left" w:pos="244"/>
                <w:tab w:val="left" w:pos="383"/>
              </w:tabs>
              <w:autoSpaceDE w:val="0"/>
              <w:autoSpaceDN w:val="0"/>
              <w:adjustRightInd w:val="0"/>
              <w:ind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3.Анализ пожароопасных свойств веществ и материалов, хранящихся в помещениях.</w:t>
            </w:r>
          </w:p>
          <w:p w14:paraId="29E2BAD9" w14:textId="77777777" w:rsidR="0033272A" w:rsidRPr="001E46AF" w:rsidRDefault="0033272A" w:rsidP="0094704E">
            <w:pPr>
              <w:tabs>
                <w:tab w:val="left" w:pos="244"/>
                <w:tab w:val="left" w:pos="383"/>
              </w:tabs>
              <w:autoSpaceDE w:val="0"/>
              <w:autoSpaceDN w:val="0"/>
              <w:adjustRightInd w:val="0"/>
              <w:ind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4.Определение категорий помещений путем последовательной проверки принадлежности помещения к категориям от наиболее опасной (А) к наименее опасной (Д).</w:t>
            </w:r>
          </w:p>
          <w:p w14:paraId="7A26DA7D" w14:textId="77777777" w:rsidR="0033272A" w:rsidRPr="001E46AF" w:rsidRDefault="0033272A" w:rsidP="0094704E">
            <w:pPr>
              <w:tabs>
                <w:tab w:val="left" w:pos="244"/>
                <w:tab w:val="left" w:pos="383"/>
              </w:tabs>
              <w:autoSpaceDE w:val="0"/>
              <w:autoSpaceDN w:val="0"/>
              <w:adjustRightInd w:val="0"/>
              <w:ind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5.Выполнение расчетов в соответствии с методикой, установленной СП 12.13130.2009 «Определение категорий помещений, зданий и наружных установок по взрывопожарной и пожарной опасности».</w:t>
            </w:r>
          </w:p>
          <w:p w14:paraId="3F98EE70" w14:textId="77777777" w:rsidR="0033272A" w:rsidRPr="001E46AF" w:rsidRDefault="0033272A" w:rsidP="0094704E">
            <w:pPr>
              <w:tabs>
                <w:tab w:val="left" w:pos="244"/>
                <w:tab w:val="left" w:pos="383"/>
              </w:tabs>
              <w:autoSpaceDE w:val="0"/>
              <w:autoSpaceDN w:val="0"/>
              <w:adjustRightInd w:val="0"/>
              <w:ind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6.Подготовка и предоставление Заказчику технических заключений на каждое помещение по результатам выполненных расчетов.</w:t>
            </w:r>
          </w:p>
          <w:p w14:paraId="6900106F" w14:textId="03AFBDB8" w:rsidR="0033272A" w:rsidRPr="001E46AF" w:rsidRDefault="0033272A" w:rsidP="0094704E">
            <w:pPr>
              <w:tabs>
                <w:tab w:val="left" w:pos="244"/>
                <w:tab w:val="left" w:pos="383"/>
              </w:tabs>
              <w:autoSpaceDE w:val="0"/>
              <w:autoSpaceDN w:val="0"/>
              <w:adjustRightInd w:val="0"/>
              <w:ind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7.</w:t>
            </w:r>
            <w:r w:rsidRPr="001E46AF">
              <w:rPr>
                <w:color w:val="000000" w:themeColor="text1"/>
                <w:sz w:val="20"/>
                <w:szCs w:val="20"/>
              </w:rPr>
              <w:tab/>
              <w:t>Предоставление Заказчику заполненных знаков «Категория Класс помещения» для каждого помещения, выполненных в соответствии с ГОСТ 12.4.026-2015 Система стандартов безопасности труда (ССБТ).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 (с Поправкой).</w:t>
            </w:r>
          </w:p>
          <w:p w14:paraId="428352AF" w14:textId="77777777" w:rsidR="0033272A" w:rsidRPr="001E46AF" w:rsidRDefault="0033272A" w:rsidP="0094704E">
            <w:pPr>
              <w:tabs>
                <w:tab w:val="left" w:pos="426"/>
              </w:tabs>
              <w:ind w:firstLine="284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8. По результатам оказания Услуг составляется акт (протокол) проверки состояния огнезащитного покрытия с указанием места (мест) с наличием повреждений огнезащитного покрытия, описанием характера повреждений (при наличии) и рекомендуемых сроках их устранения</w:t>
            </w: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 xml:space="preserve">, а также класса зоны складских помещений. </w:t>
            </w:r>
          </w:p>
          <w:p w14:paraId="4307CDAE" w14:textId="6B02E461" w:rsidR="0033272A" w:rsidRPr="001E46AF" w:rsidRDefault="0033272A" w:rsidP="0094704E">
            <w:pPr>
              <w:tabs>
                <w:tab w:val="left" w:pos="244"/>
                <w:tab w:val="left" w:pos="383"/>
              </w:tabs>
              <w:autoSpaceDE w:val="0"/>
              <w:autoSpaceDN w:val="0"/>
              <w:adjustRightInd w:val="0"/>
              <w:ind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Результаты оказания Услуг Исполнитель передаёт Заказчику в печатном и в электронном виде.</w:t>
            </w:r>
          </w:p>
        </w:tc>
      </w:tr>
      <w:tr w:rsidR="0033272A" w:rsidRPr="001E46AF" w14:paraId="66D9B605" w14:textId="77777777" w:rsidTr="0094704E">
        <w:tc>
          <w:tcPr>
            <w:tcW w:w="709" w:type="dxa"/>
            <w:vAlign w:val="center"/>
          </w:tcPr>
          <w:p w14:paraId="13CBCA10" w14:textId="77777777" w:rsidR="0033272A" w:rsidRPr="001E46AF" w:rsidRDefault="0033272A" w:rsidP="0033272A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17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C139418" w14:textId="77777777" w:rsidR="0033272A" w:rsidRPr="001E46AF" w:rsidRDefault="0033272A" w:rsidP="0094704E">
            <w:pPr>
              <w:autoSpaceDE w:val="0"/>
              <w:autoSpaceDN w:val="0"/>
              <w:adjustRightInd w:val="0"/>
              <w:ind w:left="57" w:right="57"/>
              <w:rPr>
                <w:bCs/>
                <w:color w:val="000000" w:themeColor="text1"/>
                <w:sz w:val="20"/>
                <w:szCs w:val="20"/>
              </w:rPr>
            </w:pPr>
            <w:r w:rsidRPr="001E46AF">
              <w:rPr>
                <w:bCs/>
                <w:color w:val="000000" w:themeColor="text1"/>
                <w:sz w:val="20"/>
                <w:szCs w:val="20"/>
              </w:rPr>
              <w:t xml:space="preserve">Требования к оказанию Услуг </w:t>
            </w:r>
          </w:p>
        </w:tc>
        <w:tc>
          <w:tcPr>
            <w:tcW w:w="7368" w:type="dxa"/>
            <w:vAlign w:val="center"/>
          </w:tcPr>
          <w:p w14:paraId="66250CBF" w14:textId="77777777" w:rsidR="0033272A" w:rsidRPr="001E46AF" w:rsidRDefault="0033272A" w:rsidP="0094704E">
            <w:pPr>
              <w:pStyle w:val="a4"/>
              <w:tabs>
                <w:tab w:val="left" w:pos="1276"/>
              </w:tabs>
              <w:ind w:left="0" w:firstLine="284"/>
              <w:rPr>
                <w:color w:val="000000" w:themeColor="text1"/>
                <w:spacing w:val="-10"/>
                <w:sz w:val="20"/>
                <w:szCs w:val="20"/>
                <w:lang w:eastAsia="ru-RU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Оказание Услуг осуществляется в соответствии с законодательством Российской Федерации, в том числе в соответствии со следующими нормативными правовыми актами</w:t>
            </w:r>
            <w:r w:rsidRPr="001E46AF">
              <w:rPr>
                <w:color w:val="000000" w:themeColor="text1"/>
                <w:spacing w:val="-10"/>
                <w:sz w:val="20"/>
                <w:szCs w:val="20"/>
                <w:lang w:eastAsia="ru-RU"/>
              </w:rPr>
              <w:t>:</w:t>
            </w:r>
          </w:p>
          <w:p w14:paraId="3666E5C9" w14:textId="77777777" w:rsidR="0033272A" w:rsidRPr="001E46AF" w:rsidRDefault="0033272A" w:rsidP="0033272A">
            <w:pPr>
              <w:pStyle w:val="a4"/>
              <w:numPr>
                <w:ilvl w:val="0"/>
                <w:numId w:val="5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Федеральный закон от 22.07.2008 года №123-ФЗ «Технический регламент о требованиях пожарной безопасности»;</w:t>
            </w:r>
          </w:p>
          <w:p w14:paraId="248A272A" w14:textId="77777777" w:rsidR="0033272A" w:rsidRPr="001E46AF" w:rsidRDefault="0033272A" w:rsidP="0033272A">
            <w:pPr>
              <w:pStyle w:val="a4"/>
              <w:numPr>
                <w:ilvl w:val="0"/>
                <w:numId w:val="5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284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П</w:t>
            </w: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равила противопожарного режима в Российской Федерации, утверждённые Постановлением Правительства Российской Федерации от 16 сентября 2020 года №1479;</w:t>
            </w:r>
          </w:p>
          <w:p w14:paraId="630D333F" w14:textId="77777777" w:rsidR="0033272A" w:rsidRPr="001E46AF" w:rsidRDefault="0033272A" w:rsidP="0033272A">
            <w:pPr>
              <w:pStyle w:val="a4"/>
              <w:numPr>
                <w:ilvl w:val="0"/>
                <w:numId w:val="5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lastRenderedPageBreak/>
              <w:t xml:space="preserve">ГОСТ 12.4.026-2015 Система стандартов безопасности труда (ССБТ). Цвета сигнальные, знаки безопасности и разметка сигнальная. Назначение и правила применения. Общие технические требования и характеристики; </w:t>
            </w:r>
          </w:p>
          <w:p w14:paraId="0C73F28C" w14:textId="77777777" w:rsidR="0033272A" w:rsidRPr="001E46AF" w:rsidRDefault="0033272A" w:rsidP="0033272A">
            <w:pPr>
              <w:pStyle w:val="a4"/>
              <w:numPr>
                <w:ilvl w:val="0"/>
                <w:numId w:val="5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 xml:space="preserve">СП 12.13130.2009. Определение категорий помещений, зданий и наружных установок по взрывопожарной и пожарной опасности; </w:t>
            </w:r>
          </w:p>
          <w:p w14:paraId="572CA599" w14:textId="77777777" w:rsidR="0033272A" w:rsidRPr="001E46AF" w:rsidRDefault="0033272A" w:rsidP="0033272A">
            <w:pPr>
              <w:pStyle w:val="a4"/>
              <w:numPr>
                <w:ilvl w:val="0"/>
                <w:numId w:val="5"/>
              </w:numPr>
              <w:tabs>
                <w:tab w:val="left" w:pos="386"/>
              </w:tabs>
              <w:autoSpaceDE w:val="0"/>
              <w:autoSpaceDN w:val="0"/>
              <w:ind w:left="0" w:firstLine="284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НПБ 23-2001. Пожарная опасность технологических сред. Номенклатура показателей.</w:t>
            </w:r>
          </w:p>
        </w:tc>
      </w:tr>
      <w:tr w:rsidR="0033272A" w:rsidRPr="001E46AF" w14:paraId="30FAA3FC" w14:textId="77777777" w:rsidTr="0094704E">
        <w:tc>
          <w:tcPr>
            <w:tcW w:w="709" w:type="dxa"/>
            <w:vAlign w:val="center"/>
          </w:tcPr>
          <w:p w14:paraId="4928DD0B" w14:textId="77777777" w:rsidR="0033272A" w:rsidRPr="001E46AF" w:rsidRDefault="0033272A" w:rsidP="0033272A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17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B4D92B" w14:textId="77777777" w:rsidR="0033272A" w:rsidRPr="001E46AF" w:rsidRDefault="0033272A" w:rsidP="0094704E">
            <w:pPr>
              <w:autoSpaceDE w:val="0"/>
              <w:autoSpaceDN w:val="0"/>
              <w:adjustRightInd w:val="0"/>
              <w:ind w:left="57" w:right="57"/>
              <w:rPr>
                <w:bCs/>
                <w:color w:val="000000" w:themeColor="text1"/>
                <w:sz w:val="20"/>
                <w:szCs w:val="20"/>
              </w:rPr>
            </w:pPr>
            <w:r w:rsidRPr="001E46AF">
              <w:rPr>
                <w:bCs/>
                <w:color w:val="000000" w:themeColor="text1"/>
                <w:sz w:val="20"/>
                <w:szCs w:val="20"/>
              </w:rPr>
              <w:t>Объем и сроки гарантий качества Услуг</w:t>
            </w:r>
          </w:p>
        </w:tc>
        <w:tc>
          <w:tcPr>
            <w:tcW w:w="7368" w:type="dxa"/>
            <w:vAlign w:val="center"/>
          </w:tcPr>
          <w:p w14:paraId="17FC2F39" w14:textId="77777777" w:rsidR="0033272A" w:rsidRPr="001E46AF" w:rsidRDefault="0033272A" w:rsidP="0094704E">
            <w:pPr>
              <w:tabs>
                <w:tab w:val="left" w:pos="386"/>
              </w:tabs>
              <w:autoSpaceDE w:val="0"/>
              <w:autoSpaceDN w:val="0"/>
              <w:adjustRightInd w:val="0"/>
              <w:ind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rFonts w:eastAsia="Calibri"/>
                <w:color w:val="000000" w:themeColor="text1"/>
                <w:sz w:val="20"/>
                <w:szCs w:val="20"/>
              </w:rPr>
              <w:t xml:space="preserve">Гарантийный срок на результат работ составляет </w:t>
            </w:r>
            <w:r w:rsidRPr="001E46AF">
              <w:rPr>
                <w:color w:val="000000" w:themeColor="text1"/>
                <w:sz w:val="20"/>
                <w:szCs w:val="20"/>
              </w:rPr>
              <w:t>12 месяцев с даты подписания Заказчиком документа о приёмке</w:t>
            </w:r>
          </w:p>
          <w:p w14:paraId="40AC6710" w14:textId="77777777" w:rsidR="0033272A" w:rsidRPr="001E46AF" w:rsidRDefault="0033272A" w:rsidP="0094704E">
            <w:pPr>
              <w:tabs>
                <w:tab w:val="left" w:pos="386"/>
              </w:tabs>
              <w:autoSpaceDE w:val="0"/>
              <w:autoSpaceDN w:val="0"/>
              <w:adjustRightInd w:val="0"/>
              <w:ind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При обнаружении недостатков, допущенных при оказании услуг, Исполнитель обязан их устранить в установленный Заказчиком срок за свой счёт.</w:t>
            </w:r>
          </w:p>
        </w:tc>
      </w:tr>
      <w:tr w:rsidR="0033272A" w:rsidRPr="001E46AF" w14:paraId="7A17F232" w14:textId="77777777" w:rsidTr="0094704E">
        <w:tc>
          <w:tcPr>
            <w:tcW w:w="709" w:type="dxa"/>
            <w:vAlign w:val="center"/>
          </w:tcPr>
          <w:p w14:paraId="1A71C5DA" w14:textId="77777777" w:rsidR="0033272A" w:rsidRPr="001E46AF" w:rsidRDefault="0033272A" w:rsidP="0033272A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17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9C004BB" w14:textId="77777777" w:rsidR="0033272A" w:rsidRPr="001E46AF" w:rsidRDefault="0033272A" w:rsidP="0094704E">
            <w:pPr>
              <w:autoSpaceDE w:val="0"/>
              <w:autoSpaceDN w:val="0"/>
              <w:adjustRightInd w:val="0"/>
              <w:ind w:left="57" w:right="57"/>
              <w:rPr>
                <w:bCs/>
                <w:color w:val="000000" w:themeColor="text1"/>
                <w:sz w:val="20"/>
                <w:szCs w:val="20"/>
              </w:rPr>
            </w:pPr>
            <w:r w:rsidRPr="001E46AF">
              <w:rPr>
                <w:bCs/>
                <w:color w:val="000000" w:themeColor="text1"/>
                <w:sz w:val="20"/>
                <w:szCs w:val="20"/>
              </w:rPr>
              <w:t>Требования к безопасности Услуг</w:t>
            </w:r>
          </w:p>
        </w:tc>
        <w:tc>
          <w:tcPr>
            <w:tcW w:w="7368" w:type="dxa"/>
            <w:vAlign w:val="center"/>
          </w:tcPr>
          <w:p w14:paraId="768226D0" w14:textId="77777777" w:rsidR="0033272A" w:rsidRPr="001E46AF" w:rsidRDefault="0033272A" w:rsidP="0094704E">
            <w:pPr>
              <w:tabs>
                <w:tab w:val="left" w:pos="386"/>
              </w:tabs>
              <w:autoSpaceDE w:val="0"/>
              <w:autoSpaceDN w:val="0"/>
              <w:adjustRightInd w:val="0"/>
              <w:ind w:firstLine="284"/>
              <w:rPr>
                <w:color w:val="000000" w:themeColor="text1"/>
                <w:sz w:val="20"/>
                <w:szCs w:val="20"/>
              </w:rPr>
            </w:pPr>
            <w:r w:rsidRPr="001E46AF">
              <w:rPr>
                <w:rFonts w:eastAsia="Calibri"/>
                <w:color w:val="000000" w:themeColor="text1"/>
                <w:sz w:val="20"/>
                <w:szCs w:val="20"/>
              </w:rPr>
              <w:t>Оказанные услуги должны быть безопасны для жизни, здоровья пациентов, сотрудников и имущества Заказчика.</w:t>
            </w:r>
          </w:p>
        </w:tc>
      </w:tr>
    </w:tbl>
    <w:p w14:paraId="03B35317" w14:textId="77777777" w:rsidR="0033272A" w:rsidRPr="001E46AF" w:rsidRDefault="0033272A" w:rsidP="0033272A">
      <w:pPr>
        <w:rPr>
          <w:color w:val="000000" w:themeColor="text1"/>
          <w:sz w:val="20"/>
          <w:szCs w:val="20"/>
        </w:rPr>
      </w:pPr>
    </w:p>
    <w:p w14:paraId="118754A0" w14:textId="77777777" w:rsidR="0033272A" w:rsidRPr="001E46AF" w:rsidRDefault="0033272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0FC64B9B" w14:textId="77777777" w:rsidR="0033272A" w:rsidRPr="001E46AF" w:rsidRDefault="0033272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454F25BE" w14:textId="77777777" w:rsidR="0033272A" w:rsidRPr="001E46AF" w:rsidRDefault="0033272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0867B8DA" w14:textId="77777777" w:rsidR="0033272A" w:rsidRPr="001E46AF" w:rsidRDefault="0033272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0E2B39F9" w14:textId="77777777" w:rsidR="0033272A" w:rsidRPr="001E46AF" w:rsidRDefault="0033272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3E0CB92A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6983005E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05B1C7A9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4C65E093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76879910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0B8921F7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461FE067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5F7770B0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01763982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2F133EE8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7559AD0B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07D4C1AD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6A3C1867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57A3E0EE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1CEABDAC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334C654A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084F1029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111DDF3D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1200CF44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05084D82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42B10595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77A309C8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5C3B89F2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5F1B564A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066675C3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26BE9EA7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1DF18C3B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71B530F7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441EADF8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1C96FA44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4BBCC1D1" w14:textId="557BD2BC" w:rsidR="00D2487A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0A505A7B" w14:textId="47ABCE8A" w:rsidR="00BF26CE" w:rsidRDefault="00BF26CE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251F6445" w14:textId="40566044" w:rsidR="00BF26CE" w:rsidRDefault="00BF26CE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4CB7E931" w14:textId="4679EA7F" w:rsidR="00BF26CE" w:rsidRDefault="00BF26CE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4E25E0FA" w14:textId="1E34C4AB" w:rsidR="00BF26CE" w:rsidRDefault="00BF26CE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69699289" w14:textId="12277760" w:rsidR="00BF26CE" w:rsidRDefault="00BF26CE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0F1B5D0B" w14:textId="27CD2732" w:rsidR="00BF26CE" w:rsidRDefault="00BF26CE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0465657C" w14:textId="40F301FD" w:rsidR="00BF26CE" w:rsidRDefault="00BF26CE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45A02CBD" w14:textId="77777777" w:rsidR="00BF26CE" w:rsidRPr="001E46AF" w:rsidRDefault="00BF26CE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593439C7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72719602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050F6E1E" w14:textId="77777777" w:rsidR="00D2487A" w:rsidRPr="001E46AF" w:rsidRDefault="00D2487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2B5BB078" w14:textId="77777777" w:rsidR="0033272A" w:rsidRPr="001E46AF" w:rsidRDefault="0033272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</w:p>
    <w:p w14:paraId="778DA91B" w14:textId="77777777" w:rsidR="0033272A" w:rsidRPr="001E46AF" w:rsidRDefault="0033272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  <w:r w:rsidRPr="001E46AF">
        <w:rPr>
          <w:rFonts w:eastAsia="Calibri"/>
          <w:bCs/>
          <w:color w:val="000000" w:themeColor="text1"/>
          <w:sz w:val="20"/>
          <w:szCs w:val="20"/>
        </w:rPr>
        <w:lastRenderedPageBreak/>
        <w:t>Приложение №1</w:t>
      </w:r>
    </w:p>
    <w:p w14:paraId="109D75E2" w14:textId="77777777" w:rsidR="0033272A" w:rsidRPr="001E46AF" w:rsidRDefault="0033272A" w:rsidP="0033272A">
      <w:pPr>
        <w:ind w:left="7088"/>
        <w:rPr>
          <w:rFonts w:eastAsia="Calibri"/>
          <w:bCs/>
          <w:color w:val="000000" w:themeColor="text1"/>
          <w:sz w:val="20"/>
          <w:szCs w:val="20"/>
        </w:rPr>
      </w:pPr>
      <w:r w:rsidRPr="001E46AF">
        <w:rPr>
          <w:rFonts w:eastAsia="Calibri"/>
          <w:bCs/>
          <w:color w:val="000000" w:themeColor="text1"/>
          <w:sz w:val="20"/>
          <w:szCs w:val="20"/>
        </w:rPr>
        <w:t>к Техническим требованиям</w:t>
      </w:r>
    </w:p>
    <w:p w14:paraId="03C0295C" w14:textId="77777777" w:rsidR="0033272A" w:rsidRPr="001E46AF" w:rsidRDefault="0033272A" w:rsidP="0033272A">
      <w:pPr>
        <w:jc w:val="center"/>
        <w:rPr>
          <w:rFonts w:eastAsia="Calibri"/>
          <w:b/>
          <w:color w:val="000000" w:themeColor="text1"/>
          <w:sz w:val="20"/>
          <w:szCs w:val="20"/>
        </w:rPr>
      </w:pPr>
    </w:p>
    <w:p w14:paraId="7DFF621E" w14:textId="77777777" w:rsidR="0033272A" w:rsidRPr="001E46AF" w:rsidRDefault="0033272A" w:rsidP="0033272A">
      <w:pPr>
        <w:jc w:val="center"/>
        <w:rPr>
          <w:rFonts w:eastAsia="Calibri"/>
          <w:b/>
          <w:color w:val="000000" w:themeColor="text1"/>
          <w:sz w:val="20"/>
          <w:szCs w:val="20"/>
        </w:rPr>
      </w:pPr>
      <w:r w:rsidRPr="001E46AF">
        <w:rPr>
          <w:rFonts w:eastAsia="Calibri"/>
          <w:b/>
          <w:color w:val="000000" w:themeColor="text1"/>
          <w:sz w:val="20"/>
          <w:szCs w:val="20"/>
        </w:rPr>
        <w:t>ПЕРЕЧЕНЬ</w:t>
      </w:r>
    </w:p>
    <w:p w14:paraId="496425D7" w14:textId="77777777" w:rsidR="0033272A" w:rsidRPr="001E46AF" w:rsidRDefault="0033272A" w:rsidP="0033272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0"/>
          <w:szCs w:val="20"/>
          <w14:ligatures w14:val="standardContextual"/>
        </w:rPr>
      </w:pPr>
      <w:r w:rsidRPr="001E46AF">
        <w:rPr>
          <w:rFonts w:eastAsiaTheme="minorHAnsi"/>
          <w:b/>
          <w:bCs/>
          <w:color w:val="000000" w:themeColor="text1"/>
          <w:sz w:val="20"/>
          <w:szCs w:val="20"/>
          <w14:ligatures w14:val="standardContextual"/>
        </w:rPr>
        <w:t>помещений, подлежащих категорированию по взрывопожарной и пожарной опасности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2815"/>
        <w:gridCol w:w="1560"/>
        <w:gridCol w:w="1559"/>
        <w:gridCol w:w="1226"/>
        <w:gridCol w:w="1226"/>
        <w:gridCol w:w="1227"/>
      </w:tblGrid>
      <w:tr w:rsidR="0033272A" w:rsidRPr="001E46AF" w14:paraId="71AE8755" w14:textId="77777777" w:rsidTr="0094704E">
        <w:trPr>
          <w:trHeight w:val="43"/>
        </w:trPr>
        <w:tc>
          <w:tcPr>
            <w:tcW w:w="582" w:type="dxa"/>
            <w:vMerge w:val="restart"/>
            <w:vAlign w:val="center"/>
          </w:tcPr>
          <w:p w14:paraId="220C7635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  <w:t>№ п/п</w:t>
            </w:r>
          </w:p>
        </w:tc>
        <w:tc>
          <w:tcPr>
            <w:tcW w:w="2815" w:type="dxa"/>
            <w:vMerge w:val="restart"/>
            <w:vAlign w:val="center"/>
          </w:tcPr>
          <w:p w14:paraId="531FA592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  <w:t>Наименование помещения</w:t>
            </w:r>
          </w:p>
        </w:tc>
        <w:tc>
          <w:tcPr>
            <w:tcW w:w="1560" w:type="dxa"/>
            <w:vMerge w:val="restart"/>
            <w:vAlign w:val="center"/>
          </w:tcPr>
          <w:p w14:paraId="001FB579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  <w:t>№ помещения по паспорту БТИ</w:t>
            </w:r>
          </w:p>
        </w:tc>
        <w:tc>
          <w:tcPr>
            <w:tcW w:w="1559" w:type="dxa"/>
            <w:vMerge w:val="restart"/>
            <w:vAlign w:val="center"/>
          </w:tcPr>
          <w:p w14:paraId="5B8197DB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  <w:t>Площадь помещения</w:t>
            </w: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, м</w:t>
            </w:r>
            <w:r w:rsidRPr="001E46AF">
              <w:rPr>
                <w:rFonts w:eastAsiaTheme="minorHAnsi"/>
                <w:color w:val="000000" w:themeColor="text1"/>
                <w:sz w:val="20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3679" w:type="dxa"/>
            <w:gridSpan w:val="3"/>
            <w:vAlign w:val="center"/>
          </w:tcPr>
          <w:p w14:paraId="15AB8F8B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  <w:t>Размеры помещения</w:t>
            </w:r>
          </w:p>
        </w:tc>
      </w:tr>
      <w:tr w:rsidR="0033272A" w:rsidRPr="001E46AF" w14:paraId="7B3B59C6" w14:textId="77777777" w:rsidTr="0094704E">
        <w:trPr>
          <w:trHeight w:val="43"/>
        </w:trPr>
        <w:tc>
          <w:tcPr>
            <w:tcW w:w="582" w:type="dxa"/>
            <w:vMerge/>
            <w:vAlign w:val="center"/>
          </w:tcPr>
          <w:p w14:paraId="4F8ABECA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2815" w:type="dxa"/>
            <w:vMerge/>
            <w:vAlign w:val="center"/>
          </w:tcPr>
          <w:p w14:paraId="18C62F6A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  <w:vMerge/>
            <w:vAlign w:val="center"/>
          </w:tcPr>
          <w:p w14:paraId="0615BBCB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1559" w:type="dxa"/>
            <w:vMerge/>
            <w:vAlign w:val="center"/>
          </w:tcPr>
          <w:p w14:paraId="0AD21CC3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1226" w:type="dxa"/>
            <w:vAlign w:val="center"/>
          </w:tcPr>
          <w:p w14:paraId="39A6194A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</w:pPr>
            <w:r w:rsidRPr="001E46AF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Длина</w:t>
            </w:r>
            <w:r w:rsidRPr="001E46AF"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14:paraId="34250B6B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26" w:type="dxa"/>
            <w:vAlign w:val="center"/>
          </w:tcPr>
          <w:p w14:paraId="0C33D20E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Ширина</w:t>
            </w: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, м</w:t>
            </w:r>
          </w:p>
        </w:tc>
        <w:tc>
          <w:tcPr>
            <w:tcW w:w="1227" w:type="dxa"/>
            <w:vAlign w:val="center"/>
          </w:tcPr>
          <w:p w14:paraId="3B0E0FD2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E46AF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Высота</w:t>
            </w: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14:paraId="2581AFA0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м</w:t>
            </w:r>
          </w:p>
        </w:tc>
      </w:tr>
      <w:tr w:rsidR="0033272A" w:rsidRPr="001E46AF" w14:paraId="475CF333" w14:textId="77777777" w:rsidTr="0094704E">
        <w:tc>
          <w:tcPr>
            <w:tcW w:w="10195" w:type="dxa"/>
            <w:gridSpan w:val="7"/>
            <w:vAlign w:val="center"/>
          </w:tcPr>
          <w:p w14:paraId="2EEFFA2A" w14:textId="77777777" w:rsidR="0033272A" w:rsidRPr="001E46AF" w:rsidRDefault="0033272A" w:rsidP="0094704E">
            <w:pPr>
              <w:tabs>
                <w:tab w:val="left" w:pos="993"/>
              </w:tabs>
              <w:suppressAutoHyphens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b/>
                <w:bCs/>
                <w:color w:val="000000" w:themeColor="text1"/>
                <w:sz w:val="20"/>
                <w:szCs w:val="20"/>
              </w:rPr>
              <w:t>I. город Москва, улица Достоевского, дом 4, корпус 1 (Хирургический корпус)</w:t>
            </w:r>
          </w:p>
        </w:tc>
      </w:tr>
      <w:tr w:rsidR="0033272A" w:rsidRPr="001E46AF" w14:paraId="72674B29" w14:textId="77777777" w:rsidTr="0094704E">
        <w:tc>
          <w:tcPr>
            <w:tcW w:w="582" w:type="dxa"/>
            <w:vAlign w:val="center"/>
          </w:tcPr>
          <w:p w14:paraId="53EAD27A" w14:textId="77777777" w:rsidR="0033272A" w:rsidRPr="001E46AF" w:rsidRDefault="0033272A" w:rsidP="0033272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113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2815" w:type="dxa"/>
            <w:vAlign w:val="center"/>
          </w:tcPr>
          <w:p w14:paraId="7299822F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Кладовая/ Бельевая (2 эт., ОТЛХ, хирургия)</w:t>
            </w:r>
          </w:p>
          <w:p w14:paraId="06244C8C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 xml:space="preserve"> Шкафы с бельем</w:t>
            </w:r>
          </w:p>
        </w:tc>
        <w:tc>
          <w:tcPr>
            <w:tcW w:w="1560" w:type="dxa"/>
            <w:vAlign w:val="center"/>
          </w:tcPr>
          <w:p w14:paraId="399959EC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138</w:t>
            </w:r>
          </w:p>
        </w:tc>
        <w:tc>
          <w:tcPr>
            <w:tcW w:w="1559" w:type="dxa"/>
            <w:vAlign w:val="center"/>
          </w:tcPr>
          <w:p w14:paraId="4B1B7C04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12,8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7171A7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220975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195A9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4,4</w:t>
            </w:r>
          </w:p>
        </w:tc>
      </w:tr>
      <w:tr w:rsidR="0033272A" w:rsidRPr="001E46AF" w14:paraId="4CC23766" w14:textId="77777777" w:rsidTr="0094704E">
        <w:tc>
          <w:tcPr>
            <w:tcW w:w="582" w:type="dxa"/>
            <w:vAlign w:val="center"/>
          </w:tcPr>
          <w:p w14:paraId="7FBB4AC4" w14:textId="77777777" w:rsidR="0033272A" w:rsidRPr="001E46AF" w:rsidRDefault="0033272A" w:rsidP="0033272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113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2815" w:type="dxa"/>
            <w:vAlign w:val="center"/>
          </w:tcPr>
          <w:p w14:paraId="4F30508A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Кладовая/ Бельевая (3 эт., ДДО ОХТО, хирургия)</w:t>
            </w:r>
          </w:p>
        </w:tc>
        <w:tc>
          <w:tcPr>
            <w:tcW w:w="1560" w:type="dxa"/>
            <w:vAlign w:val="center"/>
          </w:tcPr>
          <w:p w14:paraId="0B8EAA68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72</w:t>
            </w:r>
          </w:p>
        </w:tc>
        <w:tc>
          <w:tcPr>
            <w:tcW w:w="1559" w:type="dxa"/>
            <w:vAlign w:val="center"/>
          </w:tcPr>
          <w:p w14:paraId="7B2C1D50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10,85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6D757B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40CD6C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564A1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4,3</w:t>
            </w:r>
          </w:p>
        </w:tc>
      </w:tr>
      <w:tr w:rsidR="0033272A" w:rsidRPr="001E46AF" w14:paraId="6E7E391D" w14:textId="77777777" w:rsidTr="0094704E">
        <w:tc>
          <w:tcPr>
            <w:tcW w:w="582" w:type="dxa"/>
            <w:vAlign w:val="center"/>
          </w:tcPr>
          <w:p w14:paraId="51D425C3" w14:textId="77777777" w:rsidR="0033272A" w:rsidRPr="001E46AF" w:rsidRDefault="0033272A" w:rsidP="0033272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113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2815" w:type="dxa"/>
            <w:vAlign w:val="center"/>
          </w:tcPr>
          <w:p w14:paraId="52B97E49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Сестринская (3 эт., ОТВЛ, хирургия)</w:t>
            </w:r>
          </w:p>
        </w:tc>
        <w:tc>
          <w:tcPr>
            <w:tcW w:w="1560" w:type="dxa"/>
            <w:vAlign w:val="center"/>
          </w:tcPr>
          <w:p w14:paraId="312E8532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559" w:type="dxa"/>
            <w:vAlign w:val="center"/>
          </w:tcPr>
          <w:p w14:paraId="60B89E5D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14,2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A02F67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473F30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FD3D5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4,4</w:t>
            </w:r>
          </w:p>
        </w:tc>
      </w:tr>
      <w:tr w:rsidR="0033272A" w:rsidRPr="001E46AF" w14:paraId="705A9395" w14:textId="77777777" w:rsidTr="0094704E">
        <w:tc>
          <w:tcPr>
            <w:tcW w:w="582" w:type="dxa"/>
            <w:vAlign w:val="center"/>
          </w:tcPr>
          <w:p w14:paraId="7B620A37" w14:textId="77777777" w:rsidR="0033272A" w:rsidRPr="001E46AF" w:rsidRDefault="0033272A" w:rsidP="0033272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113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2815" w:type="dxa"/>
            <w:vAlign w:val="center"/>
          </w:tcPr>
          <w:p w14:paraId="7B2ECEF2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Кладовая/ Бельевая (3 эт., реанимация, хирургия)</w:t>
            </w:r>
          </w:p>
        </w:tc>
        <w:tc>
          <w:tcPr>
            <w:tcW w:w="1560" w:type="dxa"/>
            <w:vAlign w:val="center"/>
          </w:tcPr>
          <w:p w14:paraId="4DC61A91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79</w:t>
            </w:r>
          </w:p>
        </w:tc>
        <w:tc>
          <w:tcPr>
            <w:tcW w:w="1559" w:type="dxa"/>
            <w:vAlign w:val="center"/>
          </w:tcPr>
          <w:p w14:paraId="43F601DF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12,7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B28FA4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5,81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3D794C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30F9C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4,4</w:t>
            </w:r>
          </w:p>
        </w:tc>
      </w:tr>
      <w:tr w:rsidR="0033272A" w:rsidRPr="001E46AF" w14:paraId="68B68480" w14:textId="77777777" w:rsidTr="0094704E">
        <w:tc>
          <w:tcPr>
            <w:tcW w:w="582" w:type="dxa"/>
            <w:vAlign w:val="center"/>
          </w:tcPr>
          <w:p w14:paraId="5DDCB902" w14:textId="77777777" w:rsidR="0033272A" w:rsidRPr="001E46AF" w:rsidRDefault="0033272A" w:rsidP="0033272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113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2815" w:type="dxa"/>
            <w:vAlign w:val="center"/>
          </w:tcPr>
          <w:p w14:paraId="77B2618F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Кладовая/ Бельевая (3 эт., операционный блок, хирургия)</w:t>
            </w:r>
          </w:p>
        </w:tc>
        <w:tc>
          <w:tcPr>
            <w:tcW w:w="1560" w:type="dxa"/>
            <w:vAlign w:val="center"/>
          </w:tcPr>
          <w:p w14:paraId="11559101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85</w:t>
            </w:r>
          </w:p>
        </w:tc>
        <w:tc>
          <w:tcPr>
            <w:tcW w:w="1559" w:type="dxa"/>
            <w:vAlign w:val="center"/>
          </w:tcPr>
          <w:p w14:paraId="1AA89621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17,7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0941D65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388860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4BF2A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4,5</w:t>
            </w:r>
          </w:p>
        </w:tc>
      </w:tr>
      <w:tr w:rsidR="0033272A" w:rsidRPr="001E46AF" w14:paraId="11F15DDB" w14:textId="77777777" w:rsidTr="0094704E">
        <w:tc>
          <w:tcPr>
            <w:tcW w:w="582" w:type="dxa"/>
            <w:vAlign w:val="center"/>
          </w:tcPr>
          <w:p w14:paraId="3D05FEF6" w14:textId="77777777" w:rsidR="0033272A" w:rsidRPr="001E46AF" w:rsidRDefault="0033272A" w:rsidP="0033272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113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2815" w:type="dxa"/>
            <w:vAlign w:val="center"/>
          </w:tcPr>
          <w:p w14:paraId="2A1302C1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Склад инструментов (3 эт., операционный блок, хирургия)</w:t>
            </w:r>
          </w:p>
        </w:tc>
        <w:tc>
          <w:tcPr>
            <w:tcW w:w="1560" w:type="dxa"/>
            <w:vAlign w:val="center"/>
          </w:tcPr>
          <w:p w14:paraId="365D625B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86</w:t>
            </w:r>
          </w:p>
        </w:tc>
        <w:tc>
          <w:tcPr>
            <w:tcW w:w="1559" w:type="dxa"/>
            <w:vAlign w:val="center"/>
          </w:tcPr>
          <w:p w14:paraId="37931866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6,8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1BC4A4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539B46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8A226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3,2</w:t>
            </w:r>
          </w:p>
        </w:tc>
      </w:tr>
      <w:tr w:rsidR="0033272A" w:rsidRPr="001E46AF" w14:paraId="18A4D121" w14:textId="77777777" w:rsidTr="0094704E">
        <w:tc>
          <w:tcPr>
            <w:tcW w:w="582" w:type="dxa"/>
            <w:vAlign w:val="center"/>
          </w:tcPr>
          <w:p w14:paraId="73AA4A0F" w14:textId="77777777" w:rsidR="0033272A" w:rsidRPr="001E46AF" w:rsidRDefault="0033272A" w:rsidP="0033272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113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827CB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Аптека, комната хранения лекарств №1</w:t>
            </w:r>
          </w:p>
        </w:tc>
        <w:tc>
          <w:tcPr>
            <w:tcW w:w="1560" w:type="dxa"/>
            <w:vAlign w:val="center"/>
          </w:tcPr>
          <w:p w14:paraId="734B8ACF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117</w:t>
            </w:r>
          </w:p>
        </w:tc>
        <w:tc>
          <w:tcPr>
            <w:tcW w:w="1559" w:type="dxa"/>
            <w:vAlign w:val="center"/>
          </w:tcPr>
          <w:p w14:paraId="34190EE7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18,1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5D7661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93457F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E064F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2,9</w:t>
            </w:r>
          </w:p>
        </w:tc>
      </w:tr>
      <w:tr w:rsidR="0033272A" w:rsidRPr="001E46AF" w14:paraId="02CDC52B" w14:textId="77777777" w:rsidTr="0094704E">
        <w:tc>
          <w:tcPr>
            <w:tcW w:w="582" w:type="dxa"/>
            <w:vAlign w:val="center"/>
          </w:tcPr>
          <w:p w14:paraId="05F79CF5" w14:textId="77777777" w:rsidR="0033272A" w:rsidRPr="001E46AF" w:rsidRDefault="0033272A" w:rsidP="0033272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113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D1ECD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Аптека, комната хранения лекарств №2</w:t>
            </w:r>
          </w:p>
        </w:tc>
        <w:tc>
          <w:tcPr>
            <w:tcW w:w="1560" w:type="dxa"/>
            <w:vAlign w:val="center"/>
          </w:tcPr>
          <w:p w14:paraId="34A35000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118</w:t>
            </w:r>
          </w:p>
        </w:tc>
        <w:tc>
          <w:tcPr>
            <w:tcW w:w="1559" w:type="dxa"/>
            <w:vAlign w:val="center"/>
          </w:tcPr>
          <w:p w14:paraId="7840EC4F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14,9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B68A82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EEC8827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FFB70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2,9</w:t>
            </w:r>
          </w:p>
        </w:tc>
      </w:tr>
      <w:tr w:rsidR="0033272A" w:rsidRPr="001E46AF" w14:paraId="29F691F7" w14:textId="77777777" w:rsidTr="0094704E">
        <w:tc>
          <w:tcPr>
            <w:tcW w:w="582" w:type="dxa"/>
            <w:vAlign w:val="center"/>
          </w:tcPr>
          <w:p w14:paraId="2B11AF0E" w14:textId="77777777" w:rsidR="0033272A" w:rsidRPr="001E46AF" w:rsidRDefault="0033272A" w:rsidP="0033272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113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57AE9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Аптека, комната хранения лекарств №3</w:t>
            </w:r>
          </w:p>
        </w:tc>
        <w:tc>
          <w:tcPr>
            <w:tcW w:w="1560" w:type="dxa"/>
            <w:vAlign w:val="center"/>
          </w:tcPr>
          <w:p w14:paraId="15F930C9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123</w:t>
            </w:r>
          </w:p>
        </w:tc>
        <w:tc>
          <w:tcPr>
            <w:tcW w:w="1559" w:type="dxa"/>
            <w:vAlign w:val="center"/>
          </w:tcPr>
          <w:p w14:paraId="13D15754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13,4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10FEFDB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718332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2D874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2,9</w:t>
            </w:r>
          </w:p>
        </w:tc>
      </w:tr>
      <w:tr w:rsidR="0033272A" w:rsidRPr="001E46AF" w14:paraId="04F7780D" w14:textId="77777777" w:rsidTr="0094704E">
        <w:tc>
          <w:tcPr>
            <w:tcW w:w="582" w:type="dxa"/>
            <w:vAlign w:val="center"/>
          </w:tcPr>
          <w:p w14:paraId="734A7091" w14:textId="77777777" w:rsidR="0033272A" w:rsidRPr="001E46AF" w:rsidRDefault="0033272A" w:rsidP="0033272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113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CD6197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Аптека, комната хранения лекарств №4</w:t>
            </w:r>
          </w:p>
        </w:tc>
        <w:tc>
          <w:tcPr>
            <w:tcW w:w="1560" w:type="dxa"/>
            <w:vAlign w:val="center"/>
          </w:tcPr>
          <w:p w14:paraId="27259B86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125</w:t>
            </w:r>
          </w:p>
        </w:tc>
        <w:tc>
          <w:tcPr>
            <w:tcW w:w="1559" w:type="dxa"/>
            <w:vAlign w:val="center"/>
          </w:tcPr>
          <w:p w14:paraId="68CC29F6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sz w:val="20"/>
                <w:szCs w:val="20"/>
              </w:rPr>
              <w:t>14,0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72AABD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sz w:val="20"/>
                <w:szCs w:val="20"/>
              </w:rPr>
              <w:t>3,62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0D15D5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sz w:val="20"/>
                <w:szCs w:val="20"/>
              </w:rPr>
              <w:t>3,97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B9248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2,9</w:t>
            </w:r>
          </w:p>
        </w:tc>
      </w:tr>
      <w:tr w:rsidR="0033272A" w:rsidRPr="001E46AF" w14:paraId="61FF0B5B" w14:textId="77777777" w:rsidTr="0094704E">
        <w:tc>
          <w:tcPr>
            <w:tcW w:w="582" w:type="dxa"/>
            <w:vAlign w:val="center"/>
          </w:tcPr>
          <w:p w14:paraId="24C53E6D" w14:textId="77777777" w:rsidR="0033272A" w:rsidRPr="001E46AF" w:rsidRDefault="0033272A" w:rsidP="0033272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113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F89BD0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Аптека, комната хранения лекарств №5</w:t>
            </w:r>
          </w:p>
        </w:tc>
        <w:tc>
          <w:tcPr>
            <w:tcW w:w="1560" w:type="dxa"/>
            <w:vAlign w:val="center"/>
          </w:tcPr>
          <w:p w14:paraId="057E4798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124</w:t>
            </w:r>
          </w:p>
        </w:tc>
        <w:tc>
          <w:tcPr>
            <w:tcW w:w="1559" w:type="dxa"/>
            <w:vAlign w:val="center"/>
          </w:tcPr>
          <w:p w14:paraId="588D3B34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15,7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252171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3,67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480C6F0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4,24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CCBB0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  <w:lang w:eastAsia="ru-RU"/>
              </w:rPr>
              <w:t>2,9</w:t>
            </w:r>
          </w:p>
        </w:tc>
      </w:tr>
      <w:tr w:rsidR="0033272A" w:rsidRPr="001E46AF" w14:paraId="586340E0" w14:textId="77777777" w:rsidTr="0094704E">
        <w:tc>
          <w:tcPr>
            <w:tcW w:w="10195" w:type="dxa"/>
            <w:gridSpan w:val="7"/>
            <w:vAlign w:val="center"/>
          </w:tcPr>
          <w:p w14:paraId="10639BF8" w14:textId="77777777" w:rsidR="0033272A" w:rsidRPr="001E46AF" w:rsidRDefault="0033272A" w:rsidP="0094704E">
            <w:pPr>
              <w:tabs>
                <w:tab w:val="left" w:pos="993"/>
              </w:tabs>
              <w:suppressAutoHyphens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b/>
                <w:bCs/>
                <w:color w:val="000000" w:themeColor="text1"/>
                <w:sz w:val="20"/>
                <w:szCs w:val="20"/>
              </w:rPr>
              <w:t xml:space="preserve">II. </w:t>
            </w:r>
            <w:r w:rsidRPr="001E46AF">
              <w:rPr>
                <w:b/>
                <w:bCs/>
                <w:color w:val="000000" w:themeColor="text1"/>
                <w:spacing w:val="6"/>
                <w:sz w:val="20"/>
                <w:szCs w:val="20"/>
              </w:rPr>
              <w:t>город Москва, улица Достоевского, дом 4, корпус 2 (Лечебный корпус)</w:t>
            </w:r>
          </w:p>
        </w:tc>
      </w:tr>
      <w:tr w:rsidR="0033272A" w:rsidRPr="001E46AF" w14:paraId="08753CCE" w14:textId="77777777" w:rsidTr="0094704E">
        <w:tc>
          <w:tcPr>
            <w:tcW w:w="582" w:type="dxa"/>
            <w:vAlign w:val="center"/>
          </w:tcPr>
          <w:p w14:paraId="72BCABA9" w14:textId="77777777" w:rsidR="0033272A" w:rsidRPr="001E46AF" w:rsidRDefault="0033272A" w:rsidP="0033272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113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2815" w:type="dxa"/>
            <w:vAlign w:val="center"/>
          </w:tcPr>
          <w:p w14:paraId="4B126DE0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Кладовая/ Бельевая (3 эт., 2 отд., терапия)</w:t>
            </w:r>
          </w:p>
          <w:p w14:paraId="1D0E1167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Шкафы с бельем</w:t>
            </w:r>
          </w:p>
        </w:tc>
        <w:tc>
          <w:tcPr>
            <w:tcW w:w="1560" w:type="dxa"/>
            <w:vAlign w:val="center"/>
          </w:tcPr>
          <w:p w14:paraId="3FBE6CE4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34</w:t>
            </w:r>
          </w:p>
        </w:tc>
        <w:tc>
          <w:tcPr>
            <w:tcW w:w="1559" w:type="dxa"/>
            <w:vAlign w:val="center"/>
          </w:tcPr>
          <w:p w14:paraId="076443D1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31,5</w:t>
            </w:r>
          </w:p>
        </w:tc>
        <w:tc>
          <w:tcPr>
            <w:tcW w:w="1226" w:type="dxa"/>
            <w:vAlign w:val="center"/>
          </w:tcPr>
          <w:p w14:paraId="2C8A6C5D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 xml:space="preserve">9 </w:t>
            </w:r>
          </w:p>
        </w:tc>
        <w:tc>
          <w:tcPr>
            <w:tcW w:w="1226" w:type="dxa"/>
            <w:vAlign w:val="center"/>
          </w:tcPr>
          <w:p w14:paraId="556BF18B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227" w:type="dxa"/>
            <w:vAlign w:val="center"/>
          </w:tcPr>
          <w:p w14:paraId="291E3F75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3,8</w:t>
            </w:r>
          </w:p>
        </w:tc>
      </w:tr>
      <w:tr w:rsidR="0033272A" w:rsidRPr="001E46AF" w14:paraId="141539D2" w14:textId="77777777" w:rsidTr="0094704E">
        <w:tc>
          <w:tcPr>
            <w:tcW w:w="582" w:type="dxa"/>
            <w:vAlign w:val="center"/>
          </w:tcPr>
          <w:p w14:paraId="14AA6163" w14:textId="77777777" w:rsidR="0033272A" w:rsidRPr="001E46AF" w:rsidRDefault="0033272A" w:rsidP="0033272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113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2815" w:type="dxa"/>
            <w:vAlign w:val="center"/>
          </w:tcPr>
          <w:p w14:paraId="6766CF6E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Кладовая/ Бельевая (2 эт., детское отд., терапия)</w:t>
            </w:r>
          </w:p>
          <w:p w14:paraId="6E309F33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Шкафы с бельем</w:t>
            </w:r>
          </w:p>
        </w:tc>
        <w:tc>
          <w:tcPr>
            <w:tcW w:w="1560" w:type="dxa"/>
            <w:vAlign w:val="center"/>
          </w:tcPr>
          <w:p w14:paraId="5A586B7A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94</w:t>
            </w:r>
          </w:p>
        </w:tc>
        <w:tc>
          <w:tcPr>
            <w:tcW w:w="1559" w:type="dxa"/>
            <w:vAlign w:val="center"/>
          </w:tcPr>
          <w:p w14:paraId="0D1FFC38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23,52</w:t>
            </w:r>
          </w:p>
        </w:tc>
        <w:tc>
          <w:tcPr>
            <w:tcW w:w="1226" w:type="dxa"/>
            <w:vAlign w:val="center"/>
          </w:tcPr>
          <w:p w14:paraId="1F1B9C1B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8,4</w:t>
            </w:r>
          </w:p>
        </w:tc>
        <w:tc>
          <w:tcPr>
            <w:tcW w:w="1226" w:type="dxa"/>
            <w:vAlign w:val="center"/>
          </w:tcPr>
          <w:p w14:paraId="01406E49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2,8</w:t>
            </w:r>
          </w:p>
        </w:tc>
        <w:tc>
          <w:tcPr>
            <w:tcW w:w="1227" w:type="dxa"/>
            <w:vAlign w:val="center"/>
          </w:tcPr>
          <w:p w14:paraId="1FD39C05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2,6</w:t>
            </w:r>
          </w:p>
        </w:tc>
      </w:tr>
      <w:tr w:rsidR="0033272A" w:rsidRPr="001E46AF" w14:paraId="1DACDAB7" w14:textId="77777777" w:rsidTr="0094704E">
        <w:tc>
          <w:tcPr>
            <w:tcW w:w="582" w:type="dxa"/>
            <w:vAlign w:val="center"/>
          </w:tcPr>
          <w:p w14:paraId="0D57EFA4" w14:textId="77777777" w:rsidR="0033272A" w:rsidRPr="001E46AF" w:rsidRDefault="0033272A" w:rsidP="0033272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113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2815" w:type="dxa"/>
            <w:vAlign w:val="center"/>
          </w:tcPr>
          <w:p w14:paraId="01912735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Кладовая/ Бельевая (1 эт., эндоскопия, терапия)</w:t>
            </w:r>
          </w:p>
          <w:p w14:paraId="3899D610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Шкафы с бельем</w:t>
            </w:r>
          </w:p>
        </w:tc>
        <w:tc>
          <w:tcPr>
            <w:tcW w:w="1560" w:type="dxa"/>
            <w:vAlign w:val="center"/>
          </w:tcPr>
          <w:p w14:paraId="00B5EFAF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31а</w:t>
            </w:r>
          </w:p>
        </w:tc>
        <w:tc>
          <w:tcPr>
            <w:tcW w:w="1559" w:type="dxa"/>
            <w:vAlign w:val="center"/>
          </w:tcPr>
          <w:p w14:paraId="5EB8B4F6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7,05</w:t>
            </w:r>
          </w:p>
        </w:tc>
        <w:tc>
          <w:tcPr>
            <w:tcW w:w="1226" w:type="dxa"/>
            <w:vAlign w:val="center"/>
          </w:tcPr>
          <w:p w14:paraId="6F031789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4,7</w:t>
            </w:r>
          </w:p>
        </w:tc>
        <w:tc>
          <w:tcPr>
            <w:tcW w:w="1226" w:type="dxa"/>
            <w:vAlign w:val="center"/>
          </w:tcPr>
          <w:p w14:paraId="64AAC3BA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1227" w:type="dxa"/>
            <w:vAlign w:val="center"/>
          </w:tcPr>
          <w:p w14:paraId="06239236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3,5</w:t>
            </w:r>
          </w:p>
        </w:tc>
      </w:tr>
      <w:tr w:rsidR="0033272A" w:rsidRPr="001E46AF" w14:paraId="65DBCBF4" w14:textId="77777777" w:rsidTr="0094704E">
        <w:tc>
          <w:tcPr>
            <w:tcW w:w="582" w:type="dxa"/>
            <w:vAlign w:val="center"/>
          </w:tcPr>
          <w:p w14:paraId="0B4F61B2" w14:textId="77777777" w:rsidR="0033272A" w:rsidRPr="001E46AF" w:rsidRDefault="0033272A" w:rsidP="0033272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113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2815" w:type="dxa"/>
            <w:vAlign w:val="center"/>
          </w:tcPr>
          <w:p w14:paraId="7F639A84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Кладовая/ Бельевая (1 эт., эндоскопия, терапия)</w:t>
            </w:r>
          </w:p>
          <w:p w14:paraId="2B2BA447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Шкафы с бельем</w:t>
            </w:r>
          </w:p>
        </w:tc>
        <w:tc>
          <w:tcPr>
            <w:tcW w:w="1560" w:type="dxa"/>
            <w:vAlign w:val="center"/>
          </w:tcPr>
          <w:p w14:paraId="444A080B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18</w:t>
            </w:r>
          </w:p>
        </w:tc>
        <w:tc>
          <w:tcPr>
            <w:tcW w:w="1559" w:type="dxa"/>
            <w:vAlign w:val="center"/>
          </w:tcPr>
          <w:p w14:paraId="67235613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8,68</w:t>
            </w:r>
          </w:p>
        </w:tc>
        <w:tc>
          <w:tcPr>
            <w:tcW w:w="1226" w:type="dxa"/>
            <w:vAlign w:val="center"/>
          </w:tcPr>
          <w:p w14:paraId="51AA0D10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1226" w:type="dxa"/>
            <w:vAlign w:val="center"/>
          </w:tcPr>
          <w:p w14:paraId="03C409D0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2,8</w:t>
            </w:r>
          </w:p>
        </w:tc>
        <w:tc>
          <w:tcPr>
            <w:tcW w:w="1227" w:type="dxa"/>
            <w:vAlign w:val="center"/>
          </w:tcPr>
          <w:p w14:paraId="12B932BA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3,5</w:t>
            </w:r>
          </w:p>
        </w:tc>
      </w:tr>
      <w:tr w:rsidR="0033272A" w:rsidRPr="001E46AF" w14:paraId="0A9E278B" w14:textId="77777777" w:rsidTr="0094704E">
        <w:tc>
          <w:tcPr>
            <w:tcW w:w="10195" w:type="dxa"/>
            <w:gridSpan w:val="7"/>
            <w:vAlign w:val="center"/>
          </w:tcPr>
          <w:p w14:paraId="3C2C4D4C" w14:textId="77777777" w:rsidR="0033272A" w:rsidRPr="001E46AF" w:rsidRDefault="0033272A" w:rsidP="0094704E">
            <w:pPr>
              <w:tabs>
                <w:tab w:val="left" w:pos="993"/>
              </w:tabs>
              <w:suppressAutoHyphens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b/>
                <w:bCs/>
                <w:color w:val="000000" w:themeColor="text1"/>
                <w:sz w:val="20"/>
                <w:szCs w:val="20"/>
              </w:rPr>
              <w:t>III. город Москва, улица Достоевского, дом 4, корпус 4 (</w:t>
            </w:r>
            <w:r w:rsidRPr="001E46AF">
              <w:rPr>
                <w:b/>
                <w:bCs/>
                <w:sz w:val="20"/>
                <w:szCs w:val="20"/>
              </w:rPr>
              <w:t>Административный корпус)</w:t>
            </w:r>
          </w:p>
        </w:tc>
      </w:tr>
      <w:tr w:rsidR="0033272A" w:rsidRPr="001E46AF" w14:paraId="150CEECC" w14:textId="77777777" w:rsidTr="0094704E">
        <w:tc>
          <w:tcPr>
            <w:tcW w:w="582" w:type="dxa"/>
            <w:vAlign w:val="center"/>
          </w:tcPr>
          <w:p w14:paraId="705FA52F" w14:textId="77777777" w:rsidR="0033272A" w:rsidRPr="001E46AF" w:rsidRDefault="0033272A" w:rsidP="0033272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113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14:ligatures w14:val="standardContextual"/>
              </w:rPr>
            </w:pPr>
          </w:p>
        </w:tc>
        <w:tc>
          <w:tcPr>
            <w:tcW w:w="2815" w:type="dxa"/>
            <w:vAlign w:val="center"/>
          </w:tcPr>
          <w:p w14:paraId="2050E3ED" w14:textId="77777777" w:rsidR="0033272A" w:rsidRPr="001E46AF" w:rsidRDefault="0033272A" w:rsidP="0094704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Санитарная (2 эт., ВИЧ)</w:t>
            </w:r>
          </w:p>
        </w:tc>
        <w:tc>
          <w:tcPr>
            <w:tcW w:w="1560" w:type="dxa"/>
            <w:vAlign w:val="center"/>
          </w:tcPr>
          <w:p w14:paraId="5A44CBA5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28</w:t>
            </w:r>
          </w:p>
        </w:tc>
        <w:tc>
          <w:tcPr>
            <w:tcW w:w="1559" w:type="dxa"/>
            <w:vAlign w:val="center"/>
          </w:tcPr>
          <w:p w14:paraId="1C455CE6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  <w:t>19,9</w:t>
            </w:r>
          </w:p>
        </w:tc>
        <w:tc>
          <w:tcPr>
            <w:tcW w:w="1226" w:type="dxa"/>
          </w:tcPr>
          <w:p w14:paraId="2C09A2DF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1226" w:type="dxa"/>
          </w:tcPr>
          <w:p w14:paraId="08BA0B26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1227" w:type="dxa"/>
          </w:tcPr>
          <w:p w14:paraId="644A64E1" w14:textId="77777777" w:rsidR="0033272A" w:rsidRPr="001E46AF" w:rsidRDefault="0033272A" w:rsidP="00947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14:ligatures w14:val="standardContextual"/>
              </w:rPr>
            </w:pPr>
            <w:r w:rsidRPr="001E46AF">
              <w:rPr>
                <w:color w:val="000000" w:themeColor="text1"/>
                <w:sz w:val="20"/>
                <w:szCs w:val="20"/>
              </w:rPr>
              <w:t>2,4</w:t>
            </w:r>
          </w:p>
        </w:tc>
      </w:tr>
    </w:tbl>
    <w:p w14:paraId="7B5D875E" w14:textId="77777777" w:rsidR="0033272A" w:rsidRPr="001E46AF" w:rsidRDefault="0033272A" w:rsidP="0033272A">
      <w:pPr>
        <w:widowControl w:val="0"/>
        <w:autoSpaceDE w:val="0"/>
        <w:autoSpaceDN w:val="0"/>
        <w:adjustRightInd w:val="0"/>
        <w:ind w:firstLine="709"/>
        <w:rPr>
          <w:rFonts w:eastAsia="Arial Unicode MS"/>
          <w:bCs/>
          <w:color w:val="000000" w:themeColor="text1"/>
          <w:sz w:val="20"/>
          <w:szCs w:val="20"/>
          <w:lang w:eastAsia="ru-RU"/>
        </w:rPr>
      </w:pPr>
    </w:p>
    <w:p w14:paraId="0DAFECC6" w14:textId="77777777" w:rsidR="0033272A" w:rsidRPr="001E46AF" w:rsidRDefault="0033272A" w:rsidP="00B32B9F">
      <w:pPr>
        <w:tabs>
          <w:tab w:val="left" w:pos="851"/>
        </w:tabs>
        <w:jc w:val="center"/>
        <w:rPr>
          <w:rFonts w:eastAsia="Calibri"/>
          <w:b/>
          <w:bCs/>
          <w:sz w:val="20"/>
          <w:szCs w:val="20"/>
          <w:lang w:eastAsia="en-US"/>
        </w:rPr>
      </w:pPr>
    </w:p>
    <w:sectPr w:rsidR="0033272A" w:rsidRPr="001E46AF" w:rsidSect="001E46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2CC6"/>
    <w:multiLevelType w:val="hybridMultilevel"/>
    <w:tmpl w:val="797037CE"/>
    <w:lvl w:ilvl="0" w:tplc="439629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C7CCC"/>
    <w:multiLevelType w:val="hybridMultilevel"/>
    <w:tmpl w:val="EEBC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522B6"/>
    <w:multiLevelType w:val="hybridMultilevel"/>
    <w:tmpl w:val="8CC02A8A"/>
    <w:lvl w:ilvl="0" w:tplc="4F6A1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90328"/>
    <w:multiLevelType w:val="hybridMultilevel"/>
    <w:tmpl w:val="7988B60C"/>
    <w:lvl w:ilvl="0" w:tplc="4F6A1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32F02"/>
    <w:multiLevelType w:val="hybridMultilevel"/>
    <w:tmpl w:val="57EA0B1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F06FF"/>
    <w:multiLevelType w:val="hybridMultilevel"/>
    <w:tmpl w:val="E0CA4E52"/>
    <w:lvl w:ilvl="0" w:tplc="7F08DB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9F"/>
    <w:rsid w:val="00017E7C"/>
    <w:rsid w:val="000B13CD"/>
    <w:rsid w:val="000C2257"/>
    <w:rsid w:val="000E3B77"/>
    <w:rsid w:val="001D208B"/>
    <w:rsid w:val="001E46AF"/>
    <w:rsid w:val="002069A4"/>
    <w:rsid w:val="002727CE"/>
    <w:rsid w:val="002A36D1"/>
    <w:rsid w:val="002B2FDD"/>
    <w:rsid w:val="0033272A"/>
    <w:rsid w:val="003D05E2"/>
    <w:rsid w:val="00403212"/>
    <w:rsid w:val="0046722A"/>
    <w:rsid w:val="00557835"/>
    <w:rsid w:val="005608B6"/>
    <w:rsid w:val="006B22A6"/>
    <w:rsid w:val="006B5605"/>
    <w:rsid w:val="006B7012"/>
    <w:rsid w:val="00723D6B"/>
    <w:rsid w:val="00777E3E"/>
    <w:rsid w:val="007B00C4"/>
    <w:rsid w:val="007F43D9"/>
    <w:rsid w:val="00856097"/>
    <w:rsid w:val="00876109"/>
    <w:rsid w:val="008D33AC"/>
    <w:rsid w:val="0094625A"/>
    <w:rsid w:val="00946710"/>
    <w:rsid w:val="00A111AF"/>
    <w:rsid w:val="00A3117E"/>
    <w:rsid w:val="00B32B9F"/>
    <w:rsid w:val="00BF26CE"/>
    <w:rsid w:val="00C72626"/>
    <w:rsid w:val="00D12EAD"/>
    <w:rsid w:val="00D2487A"/>
    <w:rsid w:val="00D32116"/>
    <w:rsid w:val="00D34CF0"/>
    <w:rsid w:val="00D4231A"/>
    <w:rsid w:val="00D501C2"/>
    <w:rsid w:val="00D520AB"/>
    <w:rsid w:val="00DB4CA6"/>
    <w:rsid w:val="00DD6644"/>
    <w:rsid w:val="00DE0945"/>
    <w:rsid w:val="00E43A39"/>
    <w:rsid w:val="00E525A4"/>
    <w:rsid w:val="00ED60D4"/>
    <w:rsid w:val="00F1108E"/>
    <w:rsid w:val="00F12A62"/>
    <w:rsid w:val="00FA62E6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1B61"/>
  <w15:chartTrackingRefBased/>
  <w15:docId w15:val="{7E7BA88D-6282-44BF-8021-E6F1BBC0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B9F"/>
    <w:pPr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B9F"/>
    <w:pPr>
      <w:widowControl w:val="0"/>
      <w:suppressAutoHyphens/>
      <w:spacing w:after="0" w:line="10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B32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вок Марина,Bullet List,FooterText,numbered,Нумерованый список,List Paragraph1,SL_Абзац списка,A_маркированный_список,List Paragraph,Paragraphe de liste1,lp1,Абзац нумерованного списка,ТЗОТ Текст 2 уровня. Без оглавления,Table-Normal"/>
    <w:basedOn w:val="a"/>
    <w:link w:val="a5"/>
    <w:uiPriority w:val="99"/>
    <w:qFormat/>
    <w:rsid w:val="00B32B9F"/>
    <w:pPr>
      <w:ind w:left="720"/>
      <w:contextualSpacing/>
    </w:pPr>
  </w:style>
  <w:style w:type="character" w:customStyle="1" w:styleId="a5">
    <w:name w:val="Абзац списка Знак"/>
    <w:aliases w:val="Заговок Марина Знак,Bullet List Знак,FooterText Знак,numbered Знак,Нумерованый список Знак,List Paragraph1 Знак,SL_Абзац списка Знак,A_маркированный_список Знак,List Paragraph Знак,Paragraphe de liste1 Знак,lp1 Знак,Table-Normal Знак"/>
    <w:link w:val="a4"/>
    <w:uiPriority w:val="99"/>
    <w:locked/>
    <w:rsid w:val="00B32B9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2727CE"/>
    <w:pPr>
      <w:widowControl w:val="0"/>
      <w:spacing w:after="120"/>
      <w:jc w:val="left"/>
    </w:pPr>
    <w:rPr>
      <w:rFonts w:ascii="Courier New" w:eastAsia="Courier New" w:hAnsi="Courier New" w:cs="Courier New"/>
      <w:color w:val="000000"/>
      <w:kern w:val="0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727C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a8">
    <w:name w:val="Пункт"/>
    <w:basedOn w:val="a"/>
    <w:rsid w:val="0033272A"/>
    <w:pPr>
      <w:tabs>
        <w:tab w:val="num" w:pos="1980"/>
      </w:tabs>
      <w:ind w:left="1404" w:hanging="504"/>
    </w:pPr>
    <w:rPr>
      <w:kern w:val="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Чуракова Светлана</dc:creator>
  <cp:keywords/>
  <dc:description/>
  <cp:lastModifiedBy>Тарасова Елена Александровна</cp:lastModifiedBy>
  <cp:revision>10</cp:revision>
  <dcterms:created xsi:type="dcterms:W3CDTF">2026-07-09T06:05:00Z</dcterms:created>
  <dcterms:modified xsi:type="dcterms:W3CDTF">2026-07-09T08:03:00Z</dcterms:modified>
</cp:coreProperties>
</file>