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FA648" w14:textId="77777777" w:rsidR="00AD5A27" w:rsidRPr="00CB67FC" w:rsidRDefault="00AD5A27" w:rsidP="00AD5A27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CB67FC">
        <w:rPr>
          <w:rFonts w:ascii="Times New Roman" w:hAnsi="Times New Roman"/>
          <w:b/>
          <w:bCs/>
          <w:sz w:val="20"/>
          <w:szCs w:val="20"/>
        </w:rPr>
        <w:t xml:space="preserve">Контракт № </w:t>
      </w:r>
    </w:p>
    <w:p w14:paraId="4CAAF12C" w14:textId="77777777" w:rsidR="00AD5A27" w:rsidRPr="00CB67FC" w:rsidRDefault="00AD5A27" w:rsidP="00AD5A27">
      <w:pPr>
        <w:pStyle w:val="Style1"/>
        <w:widowControl/>
        <w:jc w:val="center"/>
        <w:rPr>
          <w:rStyle w:val="FontStyle17"/>
          <w:bCs/>
          <w:sz w:val="20"/>
          <w:szCs w:val="20"/>
        </w:rPr>
      </w:pPr>
      <w:r w:rsidRPr="00CB67FC">
        <w:rPr>
          <w:rStyle w:val="FontStyle17"/>
          <w:bCs/>
          <w:sz w:val="20"/>
          <w:szCs w:val="20"/>
        </w:rPr>
        <w:t>на оказание услуг</w:t>
      </w:r>
    </w:p>
    <w:p w14:paraId="54F2F6BB" w14:textId="77777777" w:rsidR="00AD5A27" w:rsidRPr="00CB67FC" w:rsidRDefault="00AD5A27" w:rsidP="00AD5A27">
      <w:pPr>
        <w:pStyle w:val="Style1"/>
        <w:widowControl/>
        <w:jc w:val="center"/>
        <w:rPr>
          <w:b/>
          <w:szCs w:val="20"/>
        </w:rPr>
      </w:pPr>
      <w:proofErr w:type="gramStart"/>
      <w:r w:rsidRPr="00CB67FC">
        <w:rPr>
          <w:rStyle w:val="FontStyle17"/>
          <w:bCs/>
          <w:sz w:val="20"/>
          <w:szCs w:val="20"/>
        </w:rPr>
        <w:t xml:space="preserve">ИКЗ  </w:t>
      </w:r>
      <w:r w:rsidRPr="00CB67FC">
        <w:rPr>
          <w:szCs w:val="20"/>
        </w:rPr>
        <w:t>261212701279421300100100370000000244</w:t>
      </w:r>
      <w:proofErr w:type="gramEnd"/>
    </w:p>
    <w:p w14:paraId="07F0444C" w14:textId="77777777" w:rsidR="00AD5A27" w:rsidRPr="00CB67FC" w:rsidRDefault="00AD5A27" w:rsidP="00AD5A27">
      <w:pPr>
        <w:pStyle w:val="1"/>
        <w:jc w:val="left"/>
        <w:rPr>
          <w:rFonts w:ascii="Times New Roman" w:hAnsi="Times New Roman"/>
          <w:sz w:val="20"/>
          <w:szCs w:val="20"/>
        </w:rPr>
      </w:pPr>
    </w:p>
    <w:p w14:paraId="2778BB5A" w14:textId="77777777" w:rsidR="00AD5A27" w:rsidRPr="00CB67FC" w:rsidRDefault="00AD5A27" w:rsidP="00AD5A27">
      <w:pPr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 xml:space="preserve">г. Чебоксары </w:t>
      </w:r>
      <w:r w:rsidRPr="00CB67FC">
        <w:rPr>
          <w:rFonts w:ascii="Times New Roman" w:hAnsi="Times New Roman"/>
          <w:sz w:val="20"/>
          <w:szCs w:val="20"/>
        </w:rPr>
        <w:tab/>
      </w:r>
      <w:r w:rsidRPr="00CB67FC">
        <w:rPr>
          <w:rFonts w:ascii="Times New Roman" w:hAnsi="Times New Roman"/>
          <w:sz w:val="20"/>
          <w:szCs w:val="20"/>
        </w:rPr>
        <w:tab/>
      </w:r>
      <w:r w:rsidRPr="00CB67FC">
        <w:rPr>
          <w:rFonts w:ascii="Times New Roman" w:hAnsi="Times New Roman"/>
          <w:sz w:val="20"/>
          <w:szCs w:val="20"/>
        </w:rPr>
        <w:tab/>
      </w:r>
      <w:r w:rsidRPr="00CB67FC">
        <w:rPr>
          <w:rFonts w:ascii="Times New Roman" w:hAnsi="Times New Roman"/>
          <w:sz w:val="20"/>
          <w:szCs w:val="20"/>
        </w:rPr>
        <w:tab/>
      </w:r>
      <w:r w:rsidRPr="00CB67FC">
        <w:rPr>
          <w:rFonts w:ascii="Times New Roman" w:hAnsi="Times New Roman"/>
          <w:sz w:val="20"/>
          <w:szCs w:val="20"/>
        </w:rPr>
        <w:tab/>
      </w:r>
      <w:r w:rsidRPr="00CB67FC">
        <w:rPr>
          <w:rFonts w:ascii="Times New Roman" w:hAnsi="Times New Roman"/>
          <w:sz w:val="20"/>
          <w:szCs w:val="20"/>
        </w:rPr>
        <w:tab/>
      </w:r>
      <w:r w:rsidRPr="00CB67FC">
        <w:rPr>
          <w:rFonts w:ascii="Times New Roman" w:hAnsi="Times New Roman"/>
          <w:sz w:val="20"/>
          <w:szCs w:val="20"/>
        </w:rPr>
        <w:tab/>
      </w:r>
      <w:r w:rsidRPr="00CB67FC">
        <w:rPr>
          <w:rFonts w:ascii="Times New Roman" w:hAnsi="Times New Roman"/>
          <w:sz w:val="20"/>
          <w:szCs w:val="20"/>
        </w:rPr>
        <w:tab/>
        <w:t xml:space="preserve">            </w:t>
      </w:r>
      <w:proofErr w:type="gramStart"/>
      <w:r w:rsidRPr="00CB67FC">
        <w:rPr>
          <w:rFonts w:ascii="Times New Roman" w:hAnsi="Times New Roman"/>
          <w:sz w:val="20"/>
          <w:szCs w:val="20"/>
        </w:rPr>
        <w:t xml:space="preserve">   «</w:t>
      </w:r>
      <w:proofErr w:type="gramEnd"/>
      <w:r w:rsidRPr="00CB67FC">
        <w:rPr>
          <w:rFonts w:ascii="Times New Roman" w:hAnsi="Times New Roman"/>
          <w:sz w:val="20"/>
          <w:szCs w:val="20"/>
        </w:rPr>
        <w:t>____»     август  2026 г.</w:t>
      </w:r>
    </w:p>
    <w:p w14:paraId="5DB837D2" w14:textId="77777777" w:rsidR="00AD5A27" w:rsidRPr="00CB67FC" w:rsidRDefault="00AD5A27" w:rsidP="00AD5A27">
      <w:pPr>
        <w:spacing w:after="120"/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Федеральное казенное учреждение «Главное бюро медико-социальной экспертизы по Чувашской Республике – Чувашии» Министерства труда и социальной защиты Российской Федерации, именуемое в дальнейшем «Заказчик», в лице заместителя руководителя по реабилитации инвалидов Смолиной Людмилы Геннадьевны, действующей на основании доверенности № 16  от 25.06.2026, с одной стороны, и ______, именуемое в дальнейшем «Исполнитель», в лице ______, действующего на основании Устава, с другой стороны, совместно и раздельно именуемые «Стороны»,  в соответствии с пунктом 4 части 1 статьи 93 Федерального закона от 05 апреля 2013 № 44-ФЗ «О контрактной системе в сфере закупок, товаров, работ, услуг для обеспечения  государственных  и  муниципальных  нужд» заключили настоящий контракт (далее - контракт) о нижеследующем:</w:t>
      </w:r>
    </w:p>
    <w:p w14:paraId="7F42621B" w14:textId="77777777" w:rsidR="00AD5A27" w:rsidRPr="00CB67FC" w:rsidRDefault="00AD5A27" w:rsidP="00AD5A27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/>
          <w:b/>
          <w:bCs/>
          <w:sz w:val="20"/>
          <w:szCs w:val="20"/>
        </w:rPr>
      </w:pPr>
      <w:r w:rsidRPr="00CB67FC">
        <w:rPr>
          <w:rFonts w:ascii="Times New Roman" w:hAnsi="Times New Roman"/>
          <w:b/>
          <w:bCs/>
          <w:sz w:val="20"/>
          <w:szCs w:val="20"/>
        </w:rPr>
        <w:t>1. ПРЕДМЕТ КОНТРАКТА</w:t>
      </w:r>
    </w:p>
    <w:p w14:paraId="30BA9873" w14:textId="77777777" w:rsidR="00AD5A27" w:rsidRPr="00CB67FC" w:rsidRDefault="00AD5A27" w:rsidP="00AD5A27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1.1. По контракту оказания услуг Исполнитель обязуется по заданию Заказчика оказать услуги, указанные в п. 1.2. настоящего контракта, а Заказчик обязуется оплатить эти Услуги.</w:t>
      </w:r>
    </w:p>
    <w:p w14:paraId="01774A53" w14:textId="77777777" w:rsidR="00AD5A27" w:rsidRPr="00CB67FC" w:rsidRDefault="00AD5A27" w:rsidP="00AD5A27">
      <w:pPr>
        <w:pStyle w:val="ad"/>
        <w:ind w:firstLine="708"/>
        <w:rPr>
          <w:rFonts w:ascii="Times New Roman" w:hAnsi="Times New Roman" w:cs="Times New Roman"/>
        </w:rPr>
      </w:pPr>
      <w:r w:rsidRPr="00CB67FC">
        <w:rPr>
          <w:rFonts w:ascii="Times New Roman" w:hAnsi="Times New Roman" w:cs="Times New Roman"/>
        </w:rPr>
        <w:t xml:space="preserve">1.2. Исполнитель обязуется оказать следующие услуги: выполнить локальный сметный </w:t>
      </w:r>
      <w:proofErr w:type="gramStart"/>
      <w:r w:rsidRPr="00CB67FC">
        <w:rPr>
          <w:rFonts w:ascii="Times New Roman" w:hAnsi="Times New Roman" w:cs="Times New Roman"/>
        </w:rPr>
        <w:t>расчет  на</w:t>
      </w:r>
      <w:proofErr w:type="gramEnd"/>
      <w:r w:rsidRPr="00CB67FC">
        <w:rPr>
          <w:rFonts w:ascii="Times New Roman" w:hAnsi="Times New Roman" w:cs="Times New Roman"/>
        </w:rPr>
        <w:t xml:space="preserve"> основании спецификации (Приложение №1 к контракту), которое является неотъемлемой частью контракта и передать Заказчику результаты услуг. </w:t>
      </w:r>
    </w:p>
    <w:p w14:paraId="586AFDC2" w14:textId="77777777" w:rsidR="00AD5A27" w:rsidRPr="00CB67FC" w:rsidRDefault="00AD5A27" w:rsidP="00AD5A27">
      <w:pPr>
        <w:autoSpaceDE w:val="0"/>
        <w:autoSpaceDN w:val="0"/>
        <w:adjustRightInd w:val="0"/>
        <w:spacing w:after="120"/>
        <w:ind w:left="1080"/>
        <w:jc w:val="center"/>
        <w:rPr>
          <w:rFonts w:ascii="Times New Roman" w:hAnsi="Times New Roman"/>
          <w:b/>
          <w:bCs/>
          <w:sz w:val="20"/>
          <w:szCs w:val="20"/>
        </w:rPr>
      </w:pPr>
      <w:r w:rsidRPr="00CB67FC">
        <w:rPr>
          <w:rFonts w:ascii="Times New Roman" w:hAnsi="Times New Roman"/>
          <w:b/>
          <w:bCs/>
          <w:sz w:val="20"/>
          <w:szCs w:val="20"/>
        </w:rPr>
        <w:t>2. ЦЕНА И ПОРЯДОК РАСЧЕТОВ</w:t>
      </w:r>
    </w:p>
    <w:p w14:paraId="1B95F0BE" w14:textId="77777777" w:rsidR="00AD5A27" w:rsidRPr="00CB67FC" w:rsidRDefault="00AD5A27" w:rsidP="00AD5A27">
      <w:pPr>
        <w:widowControl w:val="0"/>
        <w:shd w:val="clear" w:color="auto" w:fill="FFFFFF"/>
        <w:tabs>
          <w:tab w:val="num" w:pos="370"/>
          <w:tab w:val="left" w:pos="432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 xml:space="preserve">2.1. Цена контракта составляет: ____ (_____) рублей, ___ копеек. (НДС не </w:t>
      </w:r>
      <w:proofErr w:type="gramStart"/>
      <w:r w:rsidRPr="00CB67FC">
        <w:rPr>
          <w:rFonts w:ascii="Times New Roman" w:hAnsi="Times New Roman"/>
          <w:sz w:val="20"/>
          <w:szCs w:val="20"/>
        </w:rPr>
        <w:t>облагается,  в</w:t>
      </w:r>
      <w:proofErr w:type="gramEnd"/>
      <w:r w:rsidRPr="00CB67FC">
        <w:rPr>
          <w:rFonts w:ascii="Times New Roman" w:hAnsi="Times New Roman"/>
          <w:sz w:val="20"/>
          <w:szCs w:val="20"/>
        </w:rPr>
        <w:t xml:space="preserve"> том числе НДС  % )</w:t>
      </w:r>
      <w:r w:rsidRPr="00CB67FC">
        <w:rPr>
          <w:rFonts w:ascii="Times New Roman" w:hAnsi="Times New Roman"/>
          <w:b/>
          <w:sz w:val="20"/>
          <w:szCs w:val="20"/>
        </w:rPr>
        <w:t xml:space="preserve"> </w:t>
      </w:r>
      <w:r w:rsidRPr="00CB67FC">
        <w:rPr>
          <w:rFonts w:ascii="Times New Roman" w:hAnsi="Times New Roman"/>
          <w:sz w:val="20"/>
          <w:szCs w:val="20"/>
        </w:rPr>
        <w:t>на основании расчета стоимости  (спецификации) (Приложение № 2 к контракту), которое является неотъемлемой частью контракта.</w:t>
      </w:r>
    </w:p>
    <w:p w14:paraId="6241723A" w14:textId="77777777" w:rsidR="00AD5A27" w:rsidRPr="00CB67FC" w:rsidRDefault="00AD5A27" w:rsidP="00AD5A2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bCs/>
          <w:sz w:val="20"/>
          <w:szCs w:val="20"/>
        </w:rPr>
        <w:t xml:space="preserve">2.2. </w:t>
      </w:r>
      <w:r w:rsidRPr="00CB67FC">
        <w:rPr>
          <w:rFonts w:ascii="Times New Roman" w:hAnsi="Times New Roman"/>
          <w:sz w:val="20"/>
          <w:szCs w:val="20"/>
        </w:rPr>
        <w:t>Цена контракта является твердой и определяется на весь срок исполнения контракта.</w:t>
      </w:r>
    </w:p>
    <w:p w14:paraId="03C806AC" w14:textId="77777777" w:rsidR="00AD5A27" w:rsidRPr="00CB67FC" w:rsidRDefault="00AD5A27" w:rsidP="00AD5A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 xml:space="preserve">2.3. Оплата осуществляется Заказчиком по факту выполнения локального сметного </w:t>
      </w:r>
      <w:proofErr w:type="gramStart"/>
      <w:r w:rsidRPr="00CB67FC">
        <w:rPr>
          <w:rFonts w:ascii="Times New Roman" w:hAnsi="Times New Roman"/>
          <w:sz w:val="20"/>
          <w:szCs w:val="20"/>
        </w:rPr>
        <w:t>расчета  и</w:t>
      </w:r>
      <w:proofErr w:type="gramEnd"/>
      <w:r w:rsidRPr="00CB67FC">
        <w:rPr>
          <w:rFonts w:ascii="Times New Roman" w:hAnsi="Times New Roman"/>
          <w:sz w:val="20"/>
          <w:szCs w:val="20"/>
        </w:rPr>
        <w:t xml:space="preserve"> передачи ее Заказчику, по безналичному расчету, на основании выставленных счета, акта приема-сдачи оказанных услуг, подписанного сторонами, в течение 7 рабочих дней. </w:t>
      </w:r>
    </w:p>
    <w:p w14:paraId="2BB4A1AB" w14:textId="77777777" w:rsidR="00AD5A27" w:rsidRPr="00CB67FC" w:rsidRDefault="00AD5A27" w:rsidP="00AD5A2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caps/>
          <w:sz w:val="20"/>
          <w:szCs w:val="20"/>
        </w:rPr>
      </w:pPr>
      <w:r w:rsidRPr="00CB67FC">
        <w:rPr>
          <w:rFonts w:ascii="Times New Roman" w:hAnsi="Times New Roman"/>
          <w:b/>
          <w:sz w:val="20"/>
          <w:szCs w:val="20"/>
        </w:rPr>
        <w:t>3. СРОК ОКАЗАНИЯ УСЛУГ</w:t>
      </w:r>
    </w:p>
    <w:p w14:paraId="4BAAE4E7" w14:textId="77777777" w:rsidR="00AD5A27" w:rsidRPr="00CB67FC" w:rsidRDefault="00AD5A27" w:rsidP="00AD5A2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napToGrid w:val="0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ab/>
        <w:t>3.1.</w:t>
      </w:r>
      <w:r w:rsidRPr="00CB67FC">
        <w:rPr>
          <w:rFonts w:ascii="Times New Roman" w:hAnsi="Times New Roman"/>
          <w:snapToGrid w:val="0"/>
          <w:sz w:val="20"/>
          <w:szCs w:val="20"/>
        </w:rPr>
        <w:t xml:space="preserve"> </w:t>
      </w:r>
      <w:r w:rsidRPr="00CB67FC">
        <w:rPr>
          <w:rFonts w:ascii="Times New Roman" w:hAnsi="Times New Roman"/>
          <w:sz w:val="20"/>
          <w:szCs w:val="20"/>
        </w:rPr>
        <w:t>Срок оказания услуг с момента заключения контракта в течение 3 (трех) рабочих дней.</w:t>
      </w:r>
    </w:p>
    <w:p w14:paraId="761C4C34" w14:textId="77777777" w:rsidR="00AD5A27" w:rsidRPr="00CB67FC" w:rsidRDefault="00AD5A27" w:rsidP="00AD5A2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0"/>
          <w:szCs w:val="20"/>
        </w:rPr>
      </w:pPr>
      <w:r w:rsidRPr="00CB67FC">
        <w:rPr>
          <w:rFonts w:ascii="Times New Roman" w:hAnsi="Times New Roman"/>
          <w:b/>
          <w:sz w:val="20"/>
          <w:szCs w:val="20"/>
        </w:rPr>
        <w:t>4. ОБЯЗАННОСТИ СТОРОН</w:t>
      </w:r>
    </w:p>
    <w:p w14:paraId="36A46260" w14:textId="77777777" w:rsidR="00AD5A27" w:rsidRPr="00CB67FC" w:rsidRDefault="00AD5A27" w:rsidP="00AD5A27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4.1.</w:t>
      </w:r>
      <w:r w:rsidRPr="00CB67FC">
        <w:rPr>
          <w:rFonts w:ascii="Times New Roman" w:hAnsi="Times New Roman"/>
          <w:b/>
          <w:sz w:val="20"/>
          <w:szCs w:val="20"/>
        </w:rPr>
        <w:t xml:space="preserve"> </w:t>
      </w:r>
      <w:r w:rsidRPr="00CB67FC">
        <w:rPr>
          <w:rFonts w:ascii="Times New Roman" w:hAnsi="Times New Roman"/>
          <w:sz w:val="20"/>
          <w:szCs w:val="20"/>
        </w:rPr>
        <w:t>«Исполнитель» обязан:</w:t>
      </w:r>
    </w:p>
    <w:p w14:paraId="5B5EBD89" w14:textId="77777777" w:rsidR="00AD5A27" w:rsidRPr="00CB67FC" w:rsidRDefault="00AD5A27" w:rsidP="00AD5A27">
      <w:pPr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- Оказать услуги с надлежащим качеством.</w:t>
      </w:r>
    </w:p>
    <w:p w14:paraId="5C9A279B" w14:textId="77777777" w:rsidR="00AD5A27" w:rsidRPr="00CB67FC" w:rsidRDefault="00AD5A27" w:rsidP="00AD5A27">
      <w:pPr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- Оказать услуги в полном объеме в срок, указанный в п. 3.1. настоящего контракта.</w:t>
      </w:r>
    </w:p>
    <w:p w14:paraId="20EE424C" w14:textId="77777777" w:rsidR="00AD5A27" w:rsidRPr="00CB67FC" w:rsidRDefault="00AD5A27" w:rsidP="00AD5A27">
      <w:pPr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- Исправить по требованию Заказчика все выявленные недостатки, если в процессе оказания услуг Исполнитель допустил отступление от условий контракта, ухудшившие качество оказания услуг, в течение одного дня.</w:t>
      </w:r>
    </w:p>
    <w:p w14:paraId="6F72210B" w14:textId="77777777" w:rsidR="00AD5A27" w:rsidRPr="00CB67FC" w:rsidRDefault="00AD5A27" w:rsidP="00AD5A27">
      <w:pPr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- Передать Заказчику надлежаще оформленные документы: акт приема-сдачи оказанных услуг, счета либо иные документы в соответствии с требованиями действующего законодательства не позднее 3 рабочих дней с момента оказания услуг.</w:t>
      </w:r>
    </w:p>
    <w:p w14:paraId="086A8F1F" w14:textId="77777777" w:rsidR="00AD5A27" w:rsidRPr="00CB67FC" w:rsidRDefault="00AD5A27" w:rsidP="00AD5A27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 xml:space="preserve">4.2. «Заказчик» обязан: </w:t>
      </w:r>
    </w:p>
    <w:p w14:paraId="7B014FEE" w14:textId="77777777" w:rsidR="00AD5A27" w:rsidRPr="00CB67FC" w:rsidRDefault="00AD5A27" w:rsidP="00AD5A2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- надлежащим образом осуществить приемку оказанных услуг от Исполнителя, в течение 3 рабочих дней;</w:t>
      </w:r>
    </w:p>
    <w:p w14:paraId="7C645C16" w14:textId="77777777" w:rsidR="00AD5A27" w:rsidRPr="00CB67FC" w:rsidRDefault="00AD5A27" w:rsidP="00AD5A2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- произвести оплату оказанных услуг в соответствии с настоящим контрактом.</w:t>
      </w:r>
    </w:p>
    <w:p w14:paraId="312DB74C" w14:textId="77777777" w:rsidR="00AD5A27" w:rsidRPr="00CB67FC" w:rsidRDefault="00AD5A27" w:rsidP="00AD5A2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4.3. По факту приемки услуг оформляется, акт приема-сдачи оказанных услуг, который подписывается Сторонами и скрепляются печатями.</w:t>
      </w:r>
    </w:p>
    <w:p w14:paraId="41DDA977" w14:textId="77777777" w:rsidR="00AD5A27" w:rsidRPr="00CB67FC" w:rsidRDefault="00AD5A27" w:rsidP="00AD5A2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4.4. Заказчик имеет право провести экспертизу оказанной услуги с привлечением экспертов, экспертных организаций до принятия решения об одностороннем отказе от исполнения контракта.</w:t>
      </w:r>
    </w:p>
    <w:p w14:paraId="6FBAFF50" w14:textId="77777777" w:rsidR="00AD5A27" w:rsidRPr="00CB67FC" w:rsidRDefault="00AD5A27" w:rsidP="00AD5A27">
      <w:pPr>
        <w:shd w:val="clear" w:color="auto" w:fill="FFFFFF"/>
        <w:tabs>
          <w:tab w:val="left" w:pos="0"/>
        </w:tabs>
        <w:spacing w:after="120"/>
        <w:ind w:left="28"/>
        <w:jc w:val="center"/>
        <w:rPr>
          <w:rFonts w:ascii="Times New Roman" w:hAnsi="Times New Roman"/>
          <w:b/>
          <w:spacing w:val="6"/>
          <w:sz w:val="20"/>
          <w:szCs w:val="20"/>
        </w:rPr>
      </w:pPr>
      <w:r w:rsidRPr="00CB67FC">
        <w:rPr>
          <w:rFonts w:ascii="Times New Roman" w:hAnsi="Times New Roman"/>
          <w:b/>
          <w:spacing w:val="6"/>
          <w:sz w:val="20"/>
          <w:szCs w:val="20"/>
        </w:rPr>
        <w:t>5. ОТВЕТСТВЕННОСТЬ СТОРОН</w:t>
      </w:r>
    </w:p>
    <w:p w14:paraId="73E18C08" w14:textId="77777777" w:rsidR="00AD5A27" w:rsidRPr="00CB67FC" w:rsidRDefault="00AD5A27" w:rsidP="00AD5A27">
      <w:pPr>
        <w:pStyle w:val="ConsPlusNormal"/>
        <w:ind w:firstLine="708"/>
        <w:jc w:val="both"/>
        <w:rPr>
          <w:rFonts w:ascii="Times New Roman" w:hAnsi="Times New Roman" w:cs="Times New Roman"/>
          <w:sz w:val="20"/>
        </w:rPr>
      </w:pPr>
      <w:r w:rsidRPr="00CB67FC">
        <w:rPr>
          <w:rFonts w:ascii="Times New Roman" w:hAnsi="Times New Roman" w:cs="Times New Roman"/>
          <w:sz w:val="20"/>
        </w:rPr>
        <w:t>5.1.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2EC6055F" w14:textId="77777777" w:rsidR="00AD5A27" w:rsidRPr="00CB67FC" w:rsidRDefault="00AD5A27" w:rsidP="00AD5A27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7DC8C7BA" w14:textId="77777777" w:rsidR="00AD5A27" w:rsidRPr="00CB67FC" w:rsidRDefault="00AD5A27" w:rsidP="00AD5A27">
      <w:pPr>
        <w:pStyle w:val="ConsPlusNormal"/>
        <w:spacing w:after="120"/>
        <w:ind w:firstLine="708"/>
        <w:jc w:val="center"/>
        <w:rPr>
          <w:rFonts w:ascii="Times New Roman" w:hAnsi="Times New Roman" w:cs="Times New Roman"/>
          <w:b/>
          <w:sz w:val="20"/>
        </w:rPr>
      </w:pPr>
      <w:r w:rsidRPr="00CB67FC">
        <w:rPr>
          <w:rFonts w:ascii="Times New Roman" w:hAnsi="Times New Roman" w:cs="Times New Roman"/>
          <w:b/>
          <w:sz w:val="20"/>
        </w:rPr>
        <w:lastRenderedPageBreak/>
        <w:t>6.  НЕПРЕОДОЛИМАЯ СИЛА</w:t>
      </w:r>
    </w:p>
    <w:p w14:paraId="1AA32FF2" w14:textId="77777777" w:rsidR="00AD5A27" w:rsidRPr="00CB67FC" w:rsidRDefault="00AD5A27" w:rsidP="00AD5A27">
      <w:pPr>
        <w:pStyle w:val="ConsPlusNormal"/>
        <w:ind w:firstLine="708"/>
        <w:jc w:val="both"/>
        <w:rPr>
          <w:rFonts w:ascii="Times New Roman" w:hAnsi="Times New Roman" w:cs="Times New Roman"/>
          <w:sz w:val="20"/>
        </w:rPr>
      </w:pPr>
      <w:r w:rsidRPr="00CB67FC">
        <w:rPr>
          <w:rFonts w:ascii="Times New Roman" w:hAnsi="Times New Roman" w:cs="Times New Roman"/>
          <w:sz w:val="20"/>
        </w:rPr>
        <w:t>6.1. Стороны освобождаются от ответственности за неисполнение обязательств в случае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повлияли на выполнение условий по настоящему контракту. В этом случае срок выполнения обязательств будет продлен на время действия этих обстоятельств, но не более двух месяцев.</w:t>
      </w:r>
    </w:p>
    <w:p w14:paraId="017316AF" w14:textId="77777777" w:rsidR="00AD5A27" w:rsidRPr="00CB67FC" w:rsidRDefault="00AD5A27" w:rsidP="00AD5A27">
      <w:pPr>
        <w:pStyle w:val="ConsPlusNormal"/>
        <w:ind w:firstLine="708"/>
        <w:jc w:val="both"/>
        <w:rPr>
          <w:rFonts w:ascii="Times New Roman" w:hAnsi="Times New Roman" w:cs="Times New Roman"/>
          <w:sz w:val="20"/>
        </w:rPr>
      </w:pPr>
      <w:r w:rsidRPr="00CB67FC">
        <w:rPr>
          <w:rFonts w:ascii="Times New Roman" w:hAnsi="Times New Roman" w:cs="Times New Roman"/>
          <w:sz w:val="20"/>
        </w:rPr>
        <w:t>6.</w:t>
      </w:r>
      <w:proofErr w:type="gramStart"/>
      <w:r w:rsidRPr="00CB67FC">
        <w:rPr>
          <w:rFonts w:ascii="Times New Roman" w:hAnsi="Times New Roman" w:cs="Times New Roman"/>
          <w:sz w:val="20"/>
        </w:rPr>
        <w:t>2.Сторона</w:t>
      </w:r>
      <w:proofErr w:type="gramEnd"/>
      <w:r w:rsidRPr="00CB67FC">
        <w:rPr>
          <w:rFonts w:ascii="Times New Roman" w:hAnsi="Times New Roman" w:cs="Times New Roman"/>
          <w:sz w:val="20"/>
        </w:rPr>
        <w:t>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органов.</w:t>
      </w:r>
    </w:p>
    <w:p w14:paraId="3739DACB" w14:textId="77777777" w:rsidR="00AD5A27" w:rsidRPr="00CB67FC" w:rsidRDefault="00AD5A27" w:rsidP="00AD5A27">
      <w:pPr>
        <w:pStyle w:val="ConsPlusNormal"/>
        <w:spacing w:after="120"/>
        <w:ind w:firstLine="708"/>
        <w:jc w:val="center"/>
        <w:rPr>
          <w:rFonts w:ascii="Times New Roman" w:hAnsi="Times New Roman" w:cs="Times New Roman"/>
          <w:b/>
          <w:sz w:val="20"/>
        </w:rPr>
      </w:pPr>
      <w:r w:rsidRPr="00CB67FC">
        <w:rPr>
          <w:rFonts w:ascii="Times New Roman" w:hAnsi="Times New Roman" w:cs="Times New Roman"/>
          <w:b/>
          <w:sz w:val="20"/>
        </w:rPr>
        <w:t>7.  ИЗМЕНЕНИЕ, И ПОРЯДОК РАСТОРЖЕНИЯ КОНТРАКТА</w:t>
      </w:r>
    </w:p>
    <w:p w14:paraId="418B5F76" w14:textId="77777777" w:rsidR="00AD5A27" w:rsidRPr="00CB67FC" w:rsidRDefault="00AD5A27" w:rsidP="00AD5A2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iCs/>
          <w:sz w:val="20"/>
          <w:szCs w:val="20"/>
        </w:rPr>
      </w:pPr>
      <w:r w:rsidRPr="00CB67FC">
        <w:rPr>
          <w:rFonts w:ascii="Times New Roman" w:hAnsi="Times New Roman"/>
          <w:iCs/>
          <w:sz w:val="20"/>
          <w:szCs w:val="20"/>
        </w:rPr>
        <w:t>7.1. Контракт может быть расторгнут по соглашению Сторон, а также Стороны вправе в одностороннем порядке по письменному заявлению отказаться от его исполнения по основаниям, предусмотренным действующим законодательством РФ.</w:t>
      </w:r>
    </w:p>
    <w:p w14:paraId="1AD9FC46" w14:textId="77777777" w:rsidR="00AD5A27" w:rsidRPr="00CB67FC" w:rsidRDefault="00AD5A27" w:rsidP="00AD5A2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caps/>
          <w:sz w:val="20"/>
          <w:szCs w:val="20"/>
        </w:rPr>
      </w:pPr>
      <w:r w:rsidRPr="00CB67FC">
        <w:rPr>
          <w:rFonts w:ascii="Times New Roman" w:hAnsi="Times New Roman"/>
          <w:b/>
          <w:sz w:val="20"/>
          <w:szCs w:val="20"/>
        </w:rPr>
        <w:t>8. РАЗРЕШЕНИЕ СПОРОВ</w:t>
      </w:r>
    </w:p>
    <w:p w14:paraId="37AFCB11" w14:textId="77777777" w:rsidR="00AD5A27" w:rsidRPr="00CB67FC" w:rsidRDefault="00AD5A27" w:rsidP="00AD5A2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ab/>
        <w:t>8.1. В случае возникновения споров и разногласий по настоящему контракту и в связи с ним Стороны примут меры к их разрешению путем переговоров.</w:t>
      </w:r>
    </w:p>
    <w:p w14:paraId="6E0E2982" w14:textId="77777777" w:rsidR="00AD5A27" w:rsidRPr="00CB67FC" w:rsidRDefault="00AD5A27" w:rsidP="00AD5A2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ab/>
        <w:t xml:space="preserve">8.2. Если Стороны не придут к соглашению, то споры подлежат разрешению в соответствии с действующим законодательством Российской Федерации в Арбитражном суде Чувашской </w:t>
      </w:r>
      <w:proofErr w:type="gramStart"/>
      <w:r w:rsidRPr="00CB67FC">
        <w:rPr>
          <w:rFonts w:ascii="Times New Roman" w:hAnsi="Times New Roman"/>
          <w:sz w:val="20"/>
          <w:szCs w:val="20"/>
        </w:rPr>
        <w:t>Республики .</w:t>
      </w:r>
      <w:proofErr w:type="gramEnd"/>
    </w:p>
    <w:p w14:paraId="305B545E" w14:textId="77777777" w:rsidR="00AD5A27" w:rsidRPr="00CB67FC" w:rsidRDefault="00AD5A27" w:rsidP="00AD5A2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ab/>
        <w:t>8.3. Стороны предусматривают претензионный порядок урегулирования споров, срок рассмотрения претензий 10 дней.</w:t>
      </w:r>
    </w:p>
    <w:p w14:paraId="3AC0629B" w14:textId="77777777" w:rsidR="00AD5A27" w:rsidRPr="00CB67FC" w:rsidRDefault="00AD5A27" w:rsidP="00AD5A27">
      <w:pPr>
        <w:jc w:val="center"/>
        <w:rPr>
          <w:rFonts w:ascii="Times New Roman" w:hAnsi="Times New Roman"/>
          <w:b/>
          <w:sz w:val="20"/>
          <w:szCs w:val="20"/>
        </w:rPr>
      </w:pPr>
      <w:r w:rsidRPr="00CB67FC">
        <w:rPr>
          <w:rFonts w:ascii="Times New Roman" w:hAnsi="Times New Roman"/>
          <w:b/>
          <w:sz w:val="20"/>
          <w:szCs w:val="20"/>
        </w:rPr>
        <w:t>9.Антикоррупционная оговорка</w:t>
      </w:r>
    </w:p>
    <w:p w14:paraId="0193A097" w14:textId="77777777" w:rsidR="00AD5A27" w:rsidRPr="00CB67FC" w:rsidRDefault="00AD5A27" w:rsidP="00AD5A27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bCs/>
          <w:sz w:val="20"/>
          <w:szCs w:val="20"/>
        </w:rPr>
        <w:t xml:space="preserve">9.1. </w:t>
      </w:r>
      <w:r w:rsidRPr="00CB67FC">
        <w:rPr>
          <w:rFonts w:ascii="Times New Roman" w:hAnsi="Times New Roman"/>
          <w:sz w:val="20"/>
          <w:szCs w:val="20"/>
        </w:rPr>
        <w:t>При исполнении обязательств по Договору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78470E3" w14:textId="77777777" w:rsidR="00AD5A27" w:rsidRPr="00CB67FC" w:rsidRDefault="00AD5A27" w:rsidP="00AD5A27">
      <w:pPr>
        <w:pStyle w:val="ae"/>
        <w:ind w:firstLine="360"/>
        <w:rPr>
          <w:bCs w:val="0"/>
          <w:iCs w:val="0"/>
          <w:sz w:val="20"/>
          <w:szCs w:val="20"/>
        </w:rPr>
      </w:pPr>
      <w:r w:rsidRPr="00CB67FC">
        <w:rPr>
          <w:bCs w:val="0"/>
          <w:iCs w:val="0"/>
          <w:sz w:val="20"/>
          <w:szCs w:val="20"/>
        </w:rPr>
        <w:t>9.2. При исполнении обязательств по Договору Стороны, их аффилированные лица не осуществляют действия, квалифицируемые применимым для целей Договора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4EEB7880" w14:textId="77777777" w:rsidR="00AD5A27" w:rsidRPr="00CB67FC" w:rsidRDefault="00AD5A27" w:rsidP="00AD5A27">
      <w:pPr>
        <w:pStyle w:val="ae"/>
        <w:ind w:firstLine="360"/>
        <w:rPr>
          <w:bCs w:val="0"/>
          <w:iCs w:val="0"/>
          <w:sz w:val="20"/>
          <w:szCs w:val="20"/>
        </w:rPr>
      </w:pPr>
      <w:r w:rsidRPr="00CB67FC">
        <w:rPr>
          <w:bCs w:val="0"/>
          <w:iCs w:val="0"/>
          <w:sz w:val="20"/>
          <w:szCs w:val="20"/>
        </w:rPr>
        <w:t xml:space="preserve">9.3. В случае возникновения у Стороны обоснованных подозрений, что произошло или может произойти нарушение каких-либо положений раздела 8 Договора,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                                               </w:t>
      </w:r>
      <w:r w:rsidRPr="00CB67FC">
        <w:rPr>
          <w:bCs w:val="0"/>
          <w:iCs w:val="0"/>
          <w:sz w:val="20"/>
          <w:szCs w:val="20"/>
        </w:rPr>
        <w:br/>
        <w:t xml:space="preserve">              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Договора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 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3A7AA925" w14:textId="77777777" w:rsidR="00AD5A27" w:rsidRPr="00CB67FC" w:rsidRDefault="00AD5A27" w:rsidP="00AD5A27">
      <w:pPr>
        <w:pStyle w:val="ae"/>
        <w:ind w:firstLine="360"/>
        <w:rPr>
          <w:bCs w:val="0"/>
          <w:iCs w:val="0"/>
          <w:sz w:val="20"/>
          <w:szCs w:val="20"/>
        </w:rPr>
      </w:pPr>
      <w:r w:rsidRPr="00CB67FC">
        <w:rPr>
          <w:bCs w:val="0"/>
          <w:iCs w:val="0"/>
          <w:sz w:val="20"/>
          <w:szCs w:val="20"/>
        </w:rPr>
        <w:t>9.4. В случае нарушения одной Стороной обязательств воздерживаться от запрещенных в разделе 9 Договора действий и/или неполучения другой Стороной в установленный Договором срок подтверждения, что нарушения не произошло или не 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0EB7BC1F" w14:textId="77777777" w:rsidR="00AD5A27" w:rsidRPr="00CB67FC" w:rsidRDefault="00AD5A27" w:rsidP="00AD5A2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39B8B645" w14:textId="77777777" w:rsidR="00AD5A27" w:rsidRPr="00CB67FC" w:rsidRDefault="00AD5A27" w:rsidP="00AD5A27">
      <w:pPr>
        <w:widowControl w:val="0"/>
        <w:autoSpaceDE w:val="0"/>
        <w:autoSpaceDN w:val="0"/>
        <w:adjustRightInd w:val="0"/>
        <w:spacing w:after="12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CB67FC">
        <w:rPr>
          <w:rFonts w:ascii="Times New Roman" w:hAnsi="Times New Roman"/>
          <w:b/>
          <w:sz w:val="20"/>
          <w:szCs w:val="20"/>
        </w:rPr>
        <w:t>10. СРОК ДЕЙСТВИЯ КОНТРАКТА</w:t>
      </w:r>
    </w:p>
    <w:p w14:paraId="7E355A11" w14:textId="77777777" w:rsidR="00AD5A27" w:rsidRPr="00CB67FC" w:rsidRDefault="00AD5A27" w:rsidP="00AD5A27">
      <w:pPr>
        <w:ind w:right="-2" w:firstLine="567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10.1 Настоящий контракт вступает в силу с момента его заключения и действует до выполнения сторонами своих обязательств в полном объеме, но не более, чем до 31.12.2026г.</w:t>
      </w:r>
    </w:p>
    <w:p w14:paraId="5FCD38AF" w14:textId="77777777" w:rsidR="00AD5A27" w:rsidRPr="00CB67FC" w:rsidRDefault="00AD5A27" w:rsidP="00AD5A27">
      <w:pPr>
        <w:ind w:right="-2"/>
        <w:jc w:val="both"/>
        <w:rPr>
          <w:rFonts w:ascii="Times New Roman" w:hAnsi="Times New Roman"/>
          <w:bCs/>
          <w:sz w:val="20"/>
          <w:szCs w:val="20"/>
        </w:rPr>
      </w:pPr>
    </w:p>
    <w:p w14:paraId="5F046AD0" w14:textId="77777777" w:rsidR="00AD5A27" w:rsidRPr="00CB67FC" w:rsidRDefault="00AD5A27" w:rsidP="00AD5A27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caps/>
          <w:sz w:val="20"/>
          <w:szCs w:val="20"/>
        </w:rPr>
      </w:pPr>
      <w:r w:rsidRPr="00CB67FC">
        <w:rPr>
          <w:rFonts w:ascii="Times New Roman" w:hAnsi="Times New Roman"/>
          <w:b/>
          <w:sz w:val="20"/>
          <w:szCs w:val="20"/>
        </w:rPr>
        <w:t xml:space="preserve">11. </w:t>
      </w:r>
      <w:r w:rsidRPr="00CB67FC">
        <w:rPr>
          <w:rFonts w:ascii="Times New Roman" w:hAnsi="Times New Roman"/>
          <w:b/>
          <w:caps/>
          <w:sz w:val="20"/>
          <w:szCs w:val="20"/>
        </w:rPr>
        <w:t>Особые условия</w:t>
      </w:r>
    </w:p>
    <w:p w14:paraId="47829437" w14:textId="77777777" w:rsidR="00AD5A27" w:rsidRPr="00CB67FC" w:rsidRDefault="00AD5A27" w:rsidP="00AD5A2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ab/>
        <w:t>11.1. Все взаимоотношения сторон, не урегулированные настоящим контрактом, регулируются действующим законодательством Российской Федерации.</w:t>
      </w:r>
    </w:p>
    <w:p w14:paraId="777CD5F9" w14:textId="77777777" w:rsidR="00AD5A27" w:rsidRPr="00CB67FC" w:rsidRDefault="00AD5A27" w:rsidP="00AD5A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11.2.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0B29A30D" w14:textId="77777777" w:rsidR="00AD5A27" w:rsidRPr="00CB67FC" w:rsidRDefault="00AD5A27" w:rsidP="00AD5A2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ab/>
        <w:t>11.3. В случае изменения правового статуса одной из сторон, она в течение трех рабочих дней обязана информировать другую сторону об организации- правопреемнике.</w:t>
      </w:r>
    </w:p>
    <w:p w14:paraId="5760EB49" w14:textId="77777777" w:rsidR="00AD5A27" w:rsidRPr="00CB67FC" w:rsidRDefault="00AD5A27" w:rsidP="00AD5A2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lastRenderedPageBreak/>
        <w:tab/>
        <w:t>11.4.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14:paraId="3C2F26E3" w14:textId="77777777" w:rsidR="00AD5A27" w:rsidRPr="00CB67FC" w:rsidRDefault="00AD5A27" w:rsidP="00AD5A2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Приложение:</w:t>
      </w:r>
    </w:p>
    <w:p w14:paraId="77F3A45C" w14:textId="77777777" w:rsidR="00AD5A27" w:rsidRPr="00CB67FC" w:rsidRDefault="00AD5A27" w:rsidP="00AD5A27">
      <w:pPr>
        <w:pStyle w:val="a5"/>
        <w:widowControl w:val="0"/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CB67FC">
        <w:rPr>
          <w:sz w:val="20"/>
          <w:szCs w:val="20"/>
        </w:rPr>
        <w:t>Спецификация (приложение № 1)</w:t>
      </w:r>
    </w:p>
    <w:p w14:paraId="58F54BB7" w14:textId="77777777" w:rsidR="00AD5A27" w:rsidRPr="00CB67FC" w:rsidRDefault="00AD5A27" w:rsidP="00AD5A2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556693B4" w14:textId="77777777" w:rsidR="00AD5A27" w:rsidRPr="00CB67FC" w:rsidRDefault="00AD5A27" w:rsidP="00AD5A2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0"/>
          <w:szCs w:val="20"/>
        </w:rPr>
      </w:pPr>
      <w:r w:rsidRPr="00CB67FC">
        <w:rPr>
          <w:rFonts w:ascii="Times New Roman" w:hAnsi="Times New Roman"/>
          <w:b/>
          <w:caps/>
          <w:sz w:val="20"/>
          <w:szCs w:val="20"/>
        </w:rPr>
        <w:t>11</w:t>
      </w:r>
      <w:r w:rsidRPr="00CB67FC">
        <w:rPr>
          <w:rFonts w:ascii="Times New Roman" w:hAnsi="Times New Roman"/>
          <w:b/>
          <w:sz w:val="20"/>
          <w:szCs w:val="20"/>
        </w:rPr>
        <w:t>. ЮРИДИЧЕСКИЕ АДРЕСА И БАНКОВСКИЕ РЕКВИЗИТЫ СТОРОН</w:t>
      </w:r>
    </w:p>
    <w:tbl>
      <w:tblPr>
        <w:tblW w:w="9498" w:type="dxa"/>
        <w:tblInd w:w="-5" w:type="dxa"/>
        <w:tblLook w:val="01E0" w:firstRow="1" w:lastRow="1" w:firstColumn="1" w:lastColumn="1" w:noHBand="0" w:noVBand="0"/>
      </w:tblPr>
      <w:tblGrid>
        <w:gridCol w:w="4967"/>
        <w:gridCol w:w="4531"/>
      </w:tblGrid>
      <w:tr w:rsidR="00AD5A27" w:rsidRPr="00CB67FC" w14:paraId="4D280D22" w14:textId="77777777" w:rsidTr="005F6797">
        <w:tc>
          <w:tcPr>
            <w:tcW w:w="4967" w:type="dxa"/>
          </w:tcPr>
          <w:p w14:paraId="5B3D53A1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ЗАКАЗЧИК:  </w:t>
            </w:r>
          </w:p>
        </w:tc>
        <w:tc>
          <w:tcPr>
            <w:tcW w:w="4531" w:type="dxa"/>
          </w:tcPr>
          <w:p w14:paraId="5ABE2F43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>ИСПОЛНИТЕЛЬ:</w:t>
            </w:r>
          </w:p>
        </w:tc>
      </w:tr>
      <w:tr w:rsidR="00AD5A27" w:rsidRPr="00CB67FC" w14:paraId="6DC2DFB8" w14:textId="77777777" w:rsidTr="005F6797">
        <w:tc>
          <w:tcPr>
            <w:tcW w:w="4967" w:type="dxa"/>
          </w:tcPr>
          <w:p w14:paraId="148CAB7E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39BC7F4" w14:textId="77777777" w:rsidR="00AD5A27" w:rsidRPr="00CB67FC" w:rsidRDefault="00AD5A27" w:rsidP="005F6797">
            <w:pPr>
              <w:pStyle w:val="af0"/>
              <w:spacing w:line="240" w:lineRule="auto"/>
              <w:ind w:hanging="20"/>
              <w:rPr>
                <w:b/>
                <w:snapToGrid w:val="0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CB67FC">
              <w:rPr>
                <w:b/>
                <w:snapToGrid w:val="0"/>
                <w:color w:val="auto"/>
                <w:kern w:val="0"/>
                <w:sz w:val="20"/>
                <w:szCs w:val="20"/>
                <w:lang w:eastAsia="en-US" w:bidi="ar-SA"/>
              </w:rPr>
              <w:t xml:space="preserve">ФКУ «ГБ </w:t>
            </w:r>
            <w:proofErr w:type="gramStart"/>
            <w:r w:rsidRPr="00CB67FC">
              <w:rPr>
                <w:b/>
                <w:snapToGrid w:val="0"/>
                <w:color w:val="auto"/>
                <w:kern w:val="0"/>
                <w:sz w:val="20"/>
                <w:szCs w:val="20"/>
                <w:lang w:eastAsia="en-US" w:bidi="ar-SA"/>
              </w:rPr>
              <w:t>МСЭ  по</w:t>
            </w:r>
            <w:proofErr w:type="gramEnd"/>
            <w:r w:rsidRPr="00CB67FC">
              <w:rPr>
                <w:b/>
                <w:snapToGrid w:val="0"/>
                <w:color w:val="auto"/>
                <w:kern w:val="0"/>
                <w:sz w:val="20"/>
                <w:szCs w:val="20"/>
                <w:lang w:eastAsia="en-US" w:bidi="ar-SA"/>
              </w:rPr>
              <w:t xml:space="preserve"> Чувашской Республике – Чувашии» Минтруда России</w:t>
            </w:r>
          </w:p>
          <w:p w14:paraId="3A52CAE9" w14:textId="77777777" w:rsidR="00AD5A27" w:rsidRPr="00CB67FC" w:rsidRDefault="00AD5A27" w:rsidP="005F6797">
            <w:p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Юридический и почтовый адрес:</w:t>
            </w:r>
          </w:p>
          <w:p w14:paraId="153F1C72" w14:textId="77777777" w:rsidR="00AD5A27" w:rsidRPr="00CB67FC" w:rsidRDefault="00AD5A27" w:rsidP="005F6797">
            <w:p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proofErr w:type="gramStart"/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428018,  г.</w:t>
            </w:r>
            <w:proofErr w:type="gramEnd"/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Чебоксары, ул. Нижегородская, 6</w:t>
            </w:r>
          </w:p>
          <w:p w14:paraId="3133060D" w14:textId="77777777" w:rsidR="00AD5A27" w:rsidRPr="00CB67FC" w:rsidRDefault="00AD5A27" w:rsidP="005F6797">
            <w:p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тел. тел. 8352-25-03-60, 25-03-91</w:t>
            </w:r>
          </w:p>
          <w:p w14:paraId="0D7BE2E3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ИНН 2127012794</w:t>
            </w:r>
          </w:p>
          <w:p w14:paraId="64BBE0D9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КПП 213001001</w:t>
            </w:r>
          </w:p>
          <w:p w14:paraId="16ADE27D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ОГРН 1042127028096</w:t>
            </w:r>
          </w:p>
          <w:p w14:paraId="27D6A057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Банковские реквизиты:</w:t>
            </w:r>
          </w:p>
          <w:p w14:paraId="6FD1F5A8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л/с 03151А75340 </w:t>
            </w:r>
          </w:p>
          <w:p w14:paraId="64CA15E1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р/с 03211643000000013201</w:t>
            </w:r>
          </w:p>
          <w:p w14:paraId="37B64FA6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Наименование банка ОКЦ № 1 Волго-Вятского ГУ Банка России//УФК по Нижегородской области, г. Нижний Новгород</w:t>
            </w:r>
          </w:p>
          <w:p w14:paraId="681A7742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Кор.счет</w:t>
            </w:r>
            <w:proofErr w:type="spellEnd"/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40102810745370000024</w:t>
            </w:r>
          </w:p>
          <w:p w14:paraId="5A5E04A7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БИК 012202102</w:t>
            </w:r>
          </w:p>
          <w:p w14:paraId="63E5672A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2B390B2" w14:textId="77777777" w:rsidR="00AD5A27" w:rsidRPr="00CB67FC" w:rsidRDefault="00AD5A27" w:rsidP="005F6797">
            <w:pPr>
              <w:pStyle w:val="ae"/>
              <w:widowControl w:val="0"/>
              <w:autoSpaceDE w:val="0"/>
              <w:autoSpaceDN w:val="0"/>
              <w:adjustRightInd w:val="0"/>
              <w:jc w:val="left"/>
              <w:rPr>
                <w:bCs w:val="0"/>
                <w:iCs w:val="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207"/>
        <w:tblW w:w="10096" w:type="dxa"/>
        <w:tblLook w:val="01E0" w:firstRow="1" w:lastRow="1" w:firstColumn="1" w:lastColumn="1" w:noHBand="0" w:noVBand="0"/>
      </w:tblPr>
      <w:tblGrid>
        <w:gridCol w:w="9860"/>
        <w:gridCol w:w="236"/>
      </w:tblGrid>
      <w:tr w:rsidR="00AD5A27" w:rsidRPr="00CB67FC" w14:paraId="10413913" w14:textId="77777777" w:rsidTr="005F6797">
        <w:trPr>
          <w:trHeight w:val="1137"/>
        </w:trPr>
        <w:tc>
          <w:tcPr>
            <w:tcW w:w="9860" w:type="dxa"/>
          </w:tcPr>
          <w:p w14:paraId="680D74C7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>ЗАКАЗЧИК                                                                       ИСПОЛНИТЕЛЬ</w:t>
            </w:r>
          </w:p>
          <w:p w14:paraId="6745D586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Заместитель руководителя </w:t>
            </w:r>
          </w:p>
          <w:p w14:paraId="7D1D70B5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по реабилитации инвалидов                                                                                  </w:t>
            </w:r>
          </w:p>
          <w:p w14:paraId="6D79D9B2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6A16AEF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29905AF8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____________________ / Л.Г. Смолина /                          ____________________ / /        </w:t>
            </w:r>
          </w:p>
          <w:p w14:paraId="21FEB795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</w:p>
          <w:p w14:paraId="43D5A0A7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580F21E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6ED565BA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0BAC8217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4076705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5B0833A2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64B1C1C4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126355F8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6CBA2347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3BE83BC0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>Приложение № 1</w:t>
            </w:r>
          </w:p>
          <w:p w14:paraId="57491063" w14:textId="77777777" w:rsidR="00AD5A27" w:rsidRPr="00CB67FC" w:rsidRDefault="00AD5A27" w:rsidP="005F6797">
            <w:pPr>
              <w:spacing w:after="6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к контракту №     от ___.  .2026 г. </w:t>
            </w:r>
          </w:p>
          <w:p w14:paraId="2906856D" w14:textId="77777777" w:rsidR="00AD5A27" w:rsidRPr="00CB67FC" w:rsidRDefault="00AD5A27" w:rsidP="005F6797">
            <w:pPr>
              <w:tabs>
                <w:tab w:val="left" w:pos="450"/>
                <w:tab w:val="right" w:pos="9354"/>
              </w:tabs>
              <w:spacing w:after="6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7A3969CE" w14:textId="77777777" w:rsidR="00AD5A27" w:rsidRPr="00CB67FC" w:rsidRDefault="00AD5A27" w:rsidP="005F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Hlk168581073"/>
            <w:r w:rsidRPr="00CB67FC">
              <w:rPr>
                <w:rFonts w:ascii="Times New Roman" w:hAnsi="Times New Roman"/>
                <w:sz w:val="20"/>
                <w:szCs w:val="20"/>
              </w:rPr>
              <w:t>Спецификация</w:t>
            </w:r>
          </w:p>
          <w:p w14:paraId="079D016B" w14:textId="77777777" w:rsidR="00AD5A27" w:rsidRPr="00CB67FC" w:rsidRDefault="00AD5A27" w:rsidP="005F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D4C29D5" w14:textId="77777777" w:rsidR="00AD5A27" w:rsidRPr="00CB67FC" w:rsidRDefault="00AD5A27" w:rsidP="005F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6C993B" w14:textId="77777777" w:rsidR="00AD5A27" w:rsidRPr="00CB67FC" w:rsidRDefault="00AD5A27" w:rsidP="005F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3F3364" w14:textId="77777777" w:rsidR="00AD5A27" w:rsidRPr="00CB67FC" w:rsidRDefault="00AD5A27" w:rsidP="005F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End w:id="0"/>
          </w:p>
          <w:p w14:paraId="18A35DB2" w14:textId="77777777" w:rsidR="00AD5A27" w:rsidRPr="00CB67FC" w:rsidRDefault="00AD5A27" w:rsidP="005F679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E4E2B63" w14:textId="77777777" w:rsidR="00AD5A27" w:rsidRPr="00CB67FC" w:rsidRDefault="00AD5A27" w:rsidP="005F6797">
            <w:pPr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A03C185" w14:textId="3C9D7A9A" w:rsidR="00AD5A27" w:rsidRPr="00CB67FC" w:rsidRDefault="00AD5A27" w:rsidP="00700755">
            <w:pPr>
              <w:tabs>
                <w:tab w:val="left" w:pos="142"/>
                <w:tab w:val="left" w:pos="567"/>
                <w:tab w:val="left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ab/>
            </w:r>
            <w:r w:rsidRPr="00CB67FC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36" w:type="dxa"/>
          </w:tcPr>
          <w:p w14:paraId="6D23C4C9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center" w:tblpY="8422"/>
        <w:tblOverlap w:val="never"/>
        <w:tblW w:w="10079" w:type="dxa"/>
        <w:tblLook w:val="04A0" w:firstRow="1" w:lastRow="0" w:firstColumn="1" w:lastColumn="0" w:noHBand="0" w:noVBand="1"/>
      </w:tblPr>
      <w:tblGrid>
        <w:gridCol w:w="680"/>
        <w:gridCol w:w="5064"/>
        <w:gridCol w:w="675"/>
        <w:gridCol w:w="920"/>
        <w:gridCol w:w="1340"/>
        <w:gridCol w:w="1400"/>
      </w:tblGrid>
      <w:tr w:rsidR="00700755" w:rsidRPr="00CB67FC" w14:paraId="612CE012" w14:textId="77777777" w:rsidTr="00700755">
        <w:trPr>
          <w:trHeight w:val="62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5D12" w14:textId="77777777" w:rsidR="00700755" w:rsidRPr="00CB67FC" w:rsidRDefault="00700755" w:rsidP="007007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 п./п.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29C5" w14:textId="77777777" w:rsidR="00700755" w:rsidRPr="00CB67FC" w:rsidRDefault="00700755" w:rsidP="007007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(услуг/работ)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472E" w14:textId="77777777" w:rsidR="00700755" w:rsidRPr="00CB67FC" w:rsidRDefault="00700755" w:rsidP="007007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76AA" w14:textId="77777777" w:rsidR="00700755" w:rsidRPr="00CB67FC" w:rsidRDefault="00700755" w:rsidP="007007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587B" w14:textId="77777777" w:rsidR="00700755" w:rsidRPr="00CB67FC" w:rsidRDefault="00700755" w:rsidP="007007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6948" w14:textId="77777777" w:rsidR="00700755" w:rsidRPr="00CB67FC" w:rsidRDefault="00700755" w:rsidP="007007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Сумма, руб.</w:t>
            </w:r>
          </w:p>
        </w:tc>
      </w:tr>
      <w:tr w:rsidR="00700755" w:rsidRPr="00CB67FC" w14:paraId="0C938406" w14:textId="77777777" w:rsidTr="00700755">
        <w:trPr>
          <w:trHeight w:val="31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087B" w14:textId="77777777" w:rsidR="00700755" w:rsidRPr="00CB67FC" w:rsidRDefault="00700755" w:rsidP="0070075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066A" w14:textId="77777777" w:rsidR="00700755" w:rsidRPr="0013023C" w:rsidRDefault="00700755" w:rsidP="0070075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2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Локальный сметный расчет на монтаж светильников по адресу: </w:t>
            </w:r>
          </w:p>
          <w:p w14:paraId="6E280303" w14:textId="77777777" w:rsidR="0013023C" w:rsidRDefault="00700755" w:rsidP="0013023C">
            <w:pPr>
              <w:pStyle w:val="a5"/>
              <w:numPr>
                <w:ilvl w:val="0"/>
                <w:numId w:val="3"/>
              </w:numPr>
              <w:autoSpaceDE/>
              <w:autoSpaceDN/>
              <w:adjustRightInd/>
              <w:spacing w:after="160" w:line="259" w:lineRule="auto"/>
              <w:ind w:left="431"/>
              <w:contextualSpacing/>
              <w:rPr>
                <w:sz w:val="20"/>
                <w:szCs w:val="20"/>
              </w:rPr>
            </w:pPr>
            <w:r w:rsidRPr="00CB67FC">
              <w:rPr>
                <w:sz w:val="20"/>
                <w:szCs w:val="20"/>
              </w:rPr>
              <w:t xml:space="preserve">г. </w:t>
            </w:r>
            <w:proofErr w:type="gramStart"/>
            <w:r w:rsidRPr="00CB67FC">
              <w:rPr>
                <w:sz w:val="20"/>
                <w:szCs w:val="20"/>
              </w:rPr>
              <w:t>Чебоксары ,</w:t>
            </w:r>
            <w:proofErr w:type="gramEnd"/>
            <w:r w:rsidRPr="00CB67FC">
              <w:rPr>
                <w:sz w:val="20"/>
                <w:szCs w:val="20"/>
              </w:rPr>
              <w:t xml:space="preserve"> ул. Нижегородская, д. 6, 5 этаж, 503 кабинет</w:t>
            </w:r>
          </w:p>
          <w:p w14:paraId="1E9383E2" w14:textId="10088A73" w:rsidR="0013023C" w:rsidRPr="0013023C" w:rsidRDefault="0013023C" w:rsidP="0013023C">
            <w:pPr>
              <w:pStyle w:val="a5"/>
              <w:numPr>
                <w:ilvl w:val="0"/>
                <w:numId w:val="3"/>
              </w:numPr>
              <w:autoSpaceDE/>
              <w:autoSpaceDN/>
              <w:adjustRightInd/>
              <w:spacing w:after="160" w:line="259" w:lineRule="auto"/>
              <w:ind w:left="431"/>
              <w:contextualSpacing/>
              <w:rPr>
                <w:sz w:val="20"/>
                <w:szCs w:val="20"/>
              </w:rPr>
            </w:pPr>
            <w:r w:rsidRPr="0013023C">
              <w:rPr>
                <w:sz w:val="20"/>
                <w:szCs w:val="20"/>
              </w:rPr>
              <w:t>Необходим выезд по обследованию объекта по месту нахождения для полного рационального расчета локальной сметы.</w:t>
            </w:r>
            <w:r>
              <w:rPr>
                <w:sz w:val="20"/>
                <w:szCs w:val="20"/>
              </w:rPr>
              <w:t xml:space="preserve"> </w:t>
            </w:r>
            <w:r w:rsidRPr="0013023C">
              <w:rPr>
                <w:sz w:val="20"/>
                <w:szCs w:val="20"/>
              </w:rPr>
              <w:t>Расчет производится согласно коэффициентам территориального размещения объекта</w:t>
            </w:r>
          </w:p>
          <w:p w14:paraId="7BA61D87" w14:textId="77777777" w:rsidR="00700755" w:rsidRPr="0013023C" w:rsidRDefault="00700755" w:rsidP="00700755">
            <w:pPr>
              <w:ind w:left="7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CC44" w14:textId="77777777" w:rsidR="00700755" w:rsidRPr="00CB67FC" w:rsidRDefault="00700755" w:rsidP="0070075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08DF" w14:textId="77777777" w:rsidR="00700755" w:rsidRPr="00CB67FC" w:rsidRDefault="00700755" w:rsidP="0070075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2761" w14:textId="77777777" w:rsidR="00700755" w:rsidRPr="00CB67FC" w:rsidRDefault="00700755" w:rsidP="0070075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A24F" w14:textId="77777777" w:rsidR="00700755" w:rsidRPr="00CB67FC" w:rsidRDefault="00700755" w:rsidP="0070075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00755" w:rsidRPr="00CB67FC" w14:paraId="46775C91" w14:textId="77777777" w:rsidTr="00700755">
        <w:trPr>
          <w:trHeight w:val="31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C8D0F" w14:textId="77777777" w:rsidR="00700755" w:rsidRPr="00CB67FC" w:rsidRDefault="00700755" w:rsidP="007007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C38BD" w14:textId="77777777" w:rsidR="00700755" w:rsidRPr="00CB67FC" w:rsidRDefault="00700755" w:rsidP="007007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7EA7" w14:textId="77777777" w:rsidR="00700755" w:rsidRPr="00CB67FC" w:rsidRDefault="00700755" w:rsidP="007007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BE43" w14:textId="77777777" w:rsidR="00700755" w:rsidRPr="00CB67FC" w:rsidRDefault="00700755" w:rsidP="007007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D1E6" w14:textId="77777777" w:rsidR="00700755" w:rsidRPr="00CB67FC" w:rsidRDefault="00700755" w:rsidP="0070075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6248" w14:textId="77777777" w:rsidR="00700755" w:rsidRPr="00CB67FC" w:rsidRDefault="00700755" w:rsidP="0070075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5941505" w14:textId="77777777" w:rsidR="00244C40" w:rsidRDefault="00244C40" w:rsidP="00700755">
      <w:pPr>
        <w:rPr>
          <w:rFonts w:ascii="Times New Roman" w:hAnsi="Times New Roman"/>
          <w:sz w:val="20"/>
          <w:szCs w:val="20"/>
        </w:rPr>
      </w:pPr>
    </w:p>
    <w:p w14:paraId="5BDB5BBC" w14:textId="77777777" w:rsidR="00700755" w:rsidRPr="00700755" w:rsidRDefault="00700755" w:rsidP="00700755">
      <w:pPr>
        <w:rPr>
          <w:rFonts w:ascii="Times New Roman" w:hAnsi="Times New Roman"/>
          <w:sz w:val="20"/>
          <w:szCs w:val="20"/>
        </w:rPr>
      </w:pPr>
    </w:p>
    <w:p w14:paraId="06830EAD" w14:textId="77777777" w:rsidR="00700755" w:rsidRPr="00700755" w:rsidRDefault="00700755" w:rsidP="00700755">
      <w:pPr>
        <w:rPr>
          <w:rFonts w:ascii="Times New Roman" w:hAnsi="Times New Roman"/>
          <w:sz w:val="20"/>
          <w:szCs w:val="20"/>
        </w:rPr>
      </w:pPr>
    </w:p>
    <w:p w14:paraId="0293918C" w14:textId="77777777" w:rsidR="00700755" w:rsidRPr="00700755" w:rsidRDefault="00700755" w:rsidP="00700755">
      <w:pPr>
        <w:rPr>
          <w:rFonts w:ascii="Times New Roman" w:hAnsi="Times New Roman"/>
          <w:sz w:val="20"/>
          <w:szCs w:val="20"/>
        </w:rPr>
      </w:pPr>
    </w:p>
    <w:p w14:paraId="1B649751" w14:textId="77777777" w:rsidR="00700755" w:rsidRPr="00700755" w:rsidRDefault="00700755" w:rsidP="00700755">
      <w:pPr>
        <w:rPr>
          <w:rFonts w:ascii="Times New Roman" w:hAnsi="Times New Roman"/>
          <w:sz w:val="20"/>
          <w:szCs w:val="20"/>
        </w:rPr>
      </w:pPr>
    </w:p>
    <w:p w14:paraId="15798E09" w14:textId="77777777" w:rsidR="00700755" w:rsidRPr="00700755" w:rsidRDefault="00700755" w:rsidP="00700755">
      <w:pPr>
        <w:rPr>
          <w:rFonts w:ascii="Times New Roman" w:hAnsi="Times New Roman"/>
          <w:sz w:val="20"/>
          <w:szCs w:val="20"/>
        </w:rPr>
      </w:pPr>
    </w:p>
    <w:p w14:paraId="1329B5DA" w14:textId="77777777" w:rsidR="00700755" w:rsidRPr="00700755" w:rsidRDefault="00700755" w:rsidP="00700755">
      <w:pPr>
        <w:rPr>
          <w:rFonts w:ascii="Times New Roman" w:hAnsi="Times New Roman"/>
          <w:sz w:val="20"/>
          <w:szCs w:val="20"/>
        </w:rPr>
      </w:pPr>
    </w:p>
    <w:p w14:paraId="1A1DC254" w14:textId="77777777" w:rsidR="00700755" w:rsidRPr="00700755" w:rsidRDefault="00700755" w:rsidP="00700755">
      <w:pPr>
        <w:rPr>
          <w:rFonts w:ascii="Times New Roman" w:hAnsi="Times New Roman"/>
          <w:sz w:val="20"/>
          <w:szCs w:val="20"/>
        </w:rPr>
      </w:pPr>
    </w:p>
    <w:p w14:paraId="6DE660E3" w14:textId="77777777" w:rsidR="00700755" w:rsidRPr="00700755" w:rsidRDefault="00700755" w:rsidP="00700755">
      <w:pPr>
        <w:rPr>
          <w:rFonts w:ascii="Times New Roman" w:hAnsi="Times New Roman"/>
          <w:sz w:val="20"/>
          <w:szCs w:val="20"/>
        </w:rPr>
      </w:pPr>
    </w:p>
    <w:p w14:paraId="749FDC47" w14:textId="77777777" w:rsidR="00700755" w:rsidRPr="00700755" w:rsidRDefault="00700755" w:rsidP="00700755">
      <w:pPr>
        <w:rPr>
          <w:rFonts w:ascii="Times New Roman" w:hAnsi="Times New Roman"/>
          <w:sz w:val="20"/>
          <w:szCs w:val="20"/>
        </w:rPr>
      </w:pPr>
    </w:p>
    <w:p w14:paraId="2C058830" w14:textId="77777777" w:rsidR="00700755" w:rsidRPr="00700755" w:rsidRDefault="00700755" w:rsidP="00700755">
      <w:pPr>
        <w:rPr>
          <w:rFonts w:ascii="Times New Roman" w:hAnsi="Times New Roman"/>
          <w:sz w:val="20"/>
          <w:szCs w:val="20"/>
        </w:rPr>
      </w:pPr>
    </w:p>
    <w:p w14:paraId="1BE2E4B8" w14:textId="77777777" w:rsidR="00700755" w:rsidRPr="00CB67FC" w:rsidRDefault="00700755" w:rsidP="00700755">
      <w:pPr>
        <w:tabs>
          <w:tab w:val="left" w:pos="142"/>
          <w:tab w:val="left" w:pos="567"/>
          <w:tab w:val="left" w:pos="720"/>
        </w:tabs>
        <w:jc w:val="both"/>
        <w:rPr>
          <w:rFonts w:ascii="Times New Roman" w:hAnsi="Times New Roman"/>
          <w:sz w:val="20"/>
          <w:szCs w:val="20"/>
        </w:rPr>
      </w:pPr>
    </w:p>
    <w:tbl>
      <w:tblPr>
        <w:tblW w:w="9288" w:type="dxa"/>
        <w:tblLook w:val="0000" w:firstRow="0" w:lastRow="0" w:firstColumn="0" w:lastColumn="0" w:noHBand="0" w:noVBand="0"/>
      </w:tblPr>
      <w:tblGrid>
        <w:gridCol w:w="4326"/>
        <w:gridCol w:w="4962"/>
      </w:tblGrid>
      <w:tr w:rsidR="00700755" w:rsidRPr="00CB67FC" w14:paraId="1077F0F8" w14:textId="77777777" w:rsidTr="003A73E9">
        <w:tc>
          <w:tcPr>
            <w:tcW w:w="4326" w:type="dxa"/>
          </w:tcPr>
          <w:p w14:paraId="6A6D2089" w14:textId="77777777" w:rsidR="00700755" w:rsidRPr="00CB67FC" w:rsidRDefault="00700755" w:rsidP="00700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ЗАКАЗЧИК </w:t>
            </w:r>
          </w:p>
          <w:p w14:paraId="778622B9" w14:textId="77777777" w:rsidR="00700755" w:rsidRPr="00CB67FC" w:rsidRDefault="00700755" w:rsidP="00700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Заместитель руководителя по реабилитации инвалидов                                                                      </w:t>
            </w:r>
          </w:p>
          <w:p w14:paraId="6FEF162E" w14:textId="77777777" w:rsidR="00700755" w:rsidRPr="00CB67FC" w:rsidRDefault="00700755" w:rsidP="00700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</w:t>
            </w:r>
          </w:p>
          <w:p w14:paraId="4232D008" w14:textId="77777777" w:rsidR="00700755" w:rsidRPr="00CB67FC" w:rsidRDefault="00700755" w:rsidP="00700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32639D59" w14:textId="77777777" w:rsidR="00700755" w:rsidRPr="00CB67FC" w:rsidRDefault="00700755" w:rsidP="00700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                      ИСПОЛНИТЕЛЬ     </w:t>
            </w:r>
          </w:p>
          <w:p w14:paraId="32981C06" w14:textId="77777777" w:rsidR="00700755" w:rsidRPr="00CB67FC" w:rsidRDefault="00700755" w:rsidP="00700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</w:t>
            </w:r>
          </w:p>
        </w:tc>
      </w:tr>
    </w:tbl>
    <w:p w14:paraId="04858D3A" w14:textId="77777777" w:rsidR="00700755" w:rsidRPr="00700755" w:rsidRDefault="00700755" w:rsidP="00700755">
      <w:pPr>
        <w:rPr>
          <w:rFonts w:ascii="Times New Roman" w:hAnsi="Times New Roman"/>
          <w:sz w:val="20"/>
          <w:szCs w:val="20"/>
        </w:rPr>
      </w:pPr>
    </w:p>
    <w:p w14:paraId="74C2B769" w14:textId="77777777" w:rsidR="00700755" w:rsidRPr="00700755" w:rsidRDefault="00700755" w:rsidP="00700755">
      <w:pPr>
        <w:rPr>
          <w:rFonts w:ascii="Times New Roman" w:hAnsi="Times New Roman"/>
          <w:sz w:val="20"/>
          <w:szCs w:val="20"/>
        </w:rPr>
      </w:pPr>
    </w:p>
    <w:p w14:paraId="30329A49" w14:textId="77777777" w:rsidR="00700755" w:rsidRPr="00700755" w:rsidRDefault="00700755" w:rsidP="00700755">
      <w:pPr>
        <w:rPr>
          <w:rFonts w:ascii="Times New Roman" w:hAnsi="Times New Roman"/>
          <w:sz w:val="20"/>
          <w:szCs w:val="20"/>
        </w:rPr>
      </w:pPr>
    </w:p>
    <w:p w14:paraId="13646FE4" w14:textId="77777777" w:rsidR="00700755" w:rsidRPr="00700755" w:rsidRDefault="00700755" w:rsidP="00700755">
      <w:pPr>
        <w:rPr>
          <w:rFonts w:ascii="Times New Roman" w:hAnsi="Times New Roman"/>
          <w:sz w:val="20"/>
          <w:szCs w:val="20"/>
        </w:rPr>
      </w:pPr>
    </w:p>
    <w:p w14:paraId="22907B9C" w14:textId="77777777" w:rsidR="00700755" w:rsidRPr="00700755" w:rsidRDefault="00700755" w:rsidP="00700755">
      <w:pPr>
        <w:rPr>
          <w:rFonts w:ascii="Times New Roman" w:hAnsi="Times New Roman"/>
          <w:sz w:val="20"/>
          <w:szCs w:val="20"/>
        </w:rPr>
      </w:pPr>
    </w:p>
    <w:sectPr w:rsidR="00700755" w:rsidRPr="00700755" w:rsidSect="00AD5A27"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4AD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42119"/>
    <w:multiLevelType w:val="multilevel"/>
    <w:tmpl w:val="085AC9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43547A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761651">
    <w:abstractNumId w:val="1"/>
  </w:num>
  <w:num w:numId="2" w16cid:durableId="1689520380">
    <w:abstractNumId w:val="2"/>
  </w:num>
  <w:num w:numId="3" w16cid:durableId="1692486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79D"/>
    <w:rsid w:val="00003A33"/>
    <w:rsid w:val="00011B90"/>
    <w:rsid w:val="00011C9D"/>
    <w:rsid w:val="00013574"/>
    <w:rsid w:val="00014AD0"/>
    <w:rsid w:val="00014F57"/>
    <w:rsid w:val="00016BB6"/>
    <w:rsid w:val="00021F03"/>
    <w:rsid w:val="00022AE6"/>
    <w:rsid w:val="00022FA2"/>
    <w:rsid w:val="0002326D"/>
    <w:rsid w:val="00030896"/>
    <w:rsid w:val="00034CFE"/>
    <w:rsid w:val="000359E7"/>
    <w:rsid w:val="00036DF5"/>
    <w:rsid w:val="000424D4"/>
    <w:rsid w:val="000465F4"/>
    <w:rsid w:val="00050945"/>
    <w:rsid w:val="00051BFD"/>
    <w:rsid w:val="00053C2E"/>
    <w:rsid w:val="00053FD8"/>
    <w:rsid w:val="00057B87"/>
    <w:rsid w:val="00057E6B"/>
    <w:rsid w:val="00062793"/>
    <w:rsid w:val="0006310B"/>
    <w:rsid w:val="0006767F"/>
    <w:rsid w:val="00067A1B"/>
    <w:rsid w:val="000706DC"/>
    <w:rsid w:val="00070E46"/>
    <w:rsid w:val="00075E24"/>
    <w:rsid w:val="00076393"/>
    <w:rsid w:val="00076B55"/>
    <w:rsid w:val="00083F7A"/>
    <w:rsid w:val="00083FBD"/>
    <w:rsid w:val="00087019"/>
    <w:rsid w:val="000914C2"/>
    <w:rsid w:val="00093FEB"/>
    <w:rsid w:val="00096793"/>
    <w:rsid w:val="000A3FF8"/>
    <w:rsid w:val="000A40C6"/>
    <w:rsid w:val="000A5F6C"/>
    <w:rsid w:val="000A5F72"/>
    <w:rsid w:val="000A633C"/>
    <w:rsid w:val="000B0FD9"/>
    <w:rsid w:val="000B6910"/>
    <w:rsid w:val="000B7650"/>
    <w:rsid w:val="000C0FBA"/>
    <w:rsid w:val="000C5F9C"/>
    <w:rsid w:val="000C7F69"/>
    <w:rsid w:val="000D26DB"/>
    <w:rsid w:val="000D2EA4"/>
    <w:rsid w:val="000D71BC"/>
    <w:rsid w:val="000E20FB"/>
    <w:rsid w:val="000E2779"/>
    <w:rsid w:val="000E2851"/>
    <w:rsid w:val="000E2CB7"/>
    <w:rsid w:val="000F34DC"/>
    <w:rsid w:val="000F357A"/>
    <w:rsid w:val="000F4FB3"/>
    <w:rsid w:val="000F5114"/>
    <w:rsid w:val="001055C0"/>
    <w:rsid w:val="0010664E"/>
    <w:rsid w:val="00110C5C"/>
    <w:rsid w:val="00111122"/>
    <w:rsid w:val="001157E5"/>
    <w:rsid w:val="00116D50"/>
    <w:rsid w:val="001261FB"/>
    <w:rsid w:val="00130089"/>
    <w:rsid w:val="0013023C"/>
    <w:rsid w:val="00144C6C"/>
    <w:rsid w:val="0015063F"/>
    <w:rsid w:val="00151071"/>
    <w:rsid w:val="00160D8E"/>
    <w:rsid w:val="00161B1F"/>
    <w:rsid w:val="0016394A"/>
    <w:rsid w:val="00164988"/>
    <w:rsid w:val="00167430"/>
    <w:rsid w:val="00175284"/>
    <w:rsid w:val="001777A1"/>
    <w:rsid w:val="0018143F"/>
    <w:rsid w:val="00181A6F"/>
    <w:rsid w:val="001827A6"/>
    <w:rsid w:val="00195D96"/>
    <w:rsid w:val="00196ED7"/>
    <w:rsid w:val="001B1348"/>
    <w:rsid w:val="001B3DB4"/>
    <w:rsid w:val="001B51DD"/>
    <w:rsid w:val="001B5734"/>
    <w:rsid w:val="001B6318"/>
    <w:rsid w:val="001B74E3"/>
    <w:rsid w:val="001B7B29"/>
    <w:rsid w:val="001C1FD1"/>
    <w:rsid w:val="001C2C2C"/>
    <w:rsid w:val="001C2D84"/>
    <w:rsid w:val="001C5964"/>
    <w:rsid w:val="001D210F"/>
    <w:rsid w:val="001D45E9"/>
    <w:rsid w:val="001E5DCA"/>
    <w:rsid w:val="001E5E68"/>
    <w:rsid w:val="001E67CF"/>
    <w:rsid w:val="001E6EF2"/>
    <w:rsid w:val="001E7891"/>
    <w:rsid w:val="001F0949"/>
    <w:rsid w:val="001F1ACE"/>
    <w:rsid w:val="001F489B"/>
    <w:rsid w:val="002038BC"/>
    <w:rsid w:val="00204703"/>
    <w:rsid w:val="0021146E"/>
    <w:rsid w:val="00214F6A"/>
    <w:rsid w:val="00215DDB"/>
    <w:rsid w:val="00215F9C"/>
    <w:rsid w:val="002161AD"/>
    <w:rsid w:val="0022218E"/>
    <w:rsid w:val="0022377C"/>
    <w:rsid w:val="00223EB2"/>
    <w:rsid w:val="00226609"/>
    <w:rsid w:val="0022674D"/>
    <w:rsid w:val="0022711E"/>
    <w:rsid w:val="002274DE"/>
    <w:rsid w:val="00227A01"/>
    <w:rsid w:val="00233291"/>
    <w:rsid w:val="00234F16"/>
    <w:rsid w:val="00234FAB"/>
    <w:rsid w:val="00240AF4"/>
    <w:rsid w:val="00243610"/>
    <w:rsid w:val="002448DE"/>
    <w:rsid w:val="00244C40"/>
    <w:rsid w:val="00251C55"/>
    <w:rsid w:val="002522B6"/>
    <w:rsid w:val="002528A6"/>
    <w:rsid w:val="00252FD5"/>
    <w:rsid w:val="00254A2C"/>
    <w:rsid w:val="002569A9"/>
    <w:rsid w:val="0025721A"/>
    <w:rsid w:val="00260344"/>
    <w:rsid w:val="00261E8C"/>
    <w:rsid w:val="00263630"/>
    <w:rsid w:val="002640AA"/>
    <w:rsid w:val="002658FF"/>
    <w:rsid w:val="00267673"/>
    <w:rsid w:val="00267D07"/>
    <w:rsid w:val="00267D38"/>
    <w:rsid w:val="00271174"/>
    <w:rsid w:val="00275BC8"/>
    <w:rsid w:val="0028234B"/>
    <w:rsid w:val="0028653D"/>
    <w:rsid w:val="00291847"/>
    <w:rsid w:val="00291A92"/>
    <w:rsid w:val="00292E80"/>
    <w:rsid w:val="002930D6"/>
    <w:rsid w:val="00295492"/>
    <w:rsid w:val="00296D15"/>
    <w:rsid w:val="00296F3A"/>
    <w:rsid w:val="002A19AE"/>
    <w:rsid w:val="002A3129"/>
    <w:rsid w:val="002A42EE"/>
    <w:rsid w:val="002B0F8F"/>
    <w:rsid w:val="002B1DCE"/>
    <w:rsid w:val="002B694B"/>
    <w:rsid w:val="002C04F5"/>
    <w:rsid w:val="002C11D0"/>
    <w:rsid w:val="002C1420"/>
    <w:rsid w:val="002C2A94"/>
    <w:rsid w:val="002C3E95"/>
    <w:rsid w:val="002C7B81"/>
    <w:rsid w:val="002D2CB2"/>
    <w:rsid w:val="002D7368"/>
    <w:rsid w:val="002E010C"/>
    <w:rsid w:val="002E6746"/>
    <w:rsid w:val="002F5C79"/>
    <w:rsid w:val="002F6463"/>
    <w:rsid w:val="00300CB2"/>
    <w:rsid w:val="003027AE"/>
    <w:rsid w:val="00305DB8"/>
    <w:rsid w:val="00307BED"/>
    <w:rsid w:val="00314B13"/>
    <w:rsid w:val="00315725"/>
    <w:rsid w:val="003170ED"/>
    <w:rsid w:val="0031729C"/>
    <w:rsid w:val="003201FF"/>
    <w:rsid w:val="00322D20"/>
    <w:rsid w:val="0032341C"/>
    <w:rsid w:val="00323CF2"/>
    <w:rsid w:val="003249BE"/>
    <w:rsid w:val="00327C4B"/>
    <w:rsid w:val="003308C2"/>
    <w:rsid w:val="00330CD0"/>
    <w:rsid w:val="00332104"/>
    <w:rsid w:val="0033274E"/>
    <w:rsid w:val="00332946"/>
    <w:rsid w:val="0033481C"/>
    <w:rsid w:val="00335F5D"/>
    <w:rsid w:val="00337C35"/>
    <w:rsid w:val="00340043"/>
    <w:rsid w:val="003429E7"/>
    <w:rsid w:val="00342D5C"/>
    <w:rsid w:val="00346AFD"/>
    <w:rsid w:val="003546D4"/>
    <w:rsid w:val="003560CF"/>
    <w:rsid w:val="003570DF"/>
    <w:rsid w:val="00362525"/>
    <w:rsid w:val="00363162"/>
    <w:rsid w:val="003677CA"/>
    <w:rsid w:val="003713C8"/>
    <w:rsid w:val="00373A56"/>
    <w:rsid w:val="00373D51"/>
    <w:rsid w:val="00381841"/>
    <w:rsid w:val="00384D10"/>
    <w:rsid w:val="00385608"/>
    <w:rsid w:val="003904F6"/>
    <w:rsid w:val="00390FBA"/>
    <w:rsid w:val="00397E33"/>
    <w:rsid w:val="003A1B6C"/>
    <w:rsid w:val="003A2664"/>
    <w:rsid w:val="003A5F50"/>
    <w:rsid w:val="003A62D2"/>
    <w:rsid w:val="003A6EA8"/>
    <w:rsid w:val="003A7A53"/>
    <w:rsid w:val="003B0D10"/>
    <w:rsid w:val="003B2AE8"/>
    <w:rsid w:val="003B352F"/>
    <w:rsid w:val="003B7A5C"/>
    <w:rsid w:val="003C44CB"/>
    <w:rsid w:val="003D5429"/>
    <w:rsid w:val="003D5B8D"/>
    <w:rsid w:val="003D7A97"/>
    <w:rsid w:val="003E0FF2"/>
    <w:rsid w:val="003E1EFB"/>
    <w:rsid w:val="003E2402"/>
    <w:rsid w:val="003E57D0"/>
    <w:rsid w:val="003E60A0"/>
    <w:rsid w:val="003F1B42"/>
    <w:rsid w:val="003F3892"/>
    <w:rsid w:val="003F49AA"/>
    <w:rsid w:val="003F74A8"/>
    <w:rsid w:val="004021B9"/>
    <w:rsid w:val="004025C5"/>
    <w:rsid w:val="004038AC"/>
    <w:rsid w:val="00403E8D"/>
    <w:rsid w:val="00416F0B"/>
    <w:rsid w:val="00421C3F"/>
    <w:rsid w:val="0042352C"/>
    <w:rsid w:val="00425268"/>
    <w:rsid w:val="00425C7A"/>
    <w:rsid w:val="0042792B"/>
    <w:rsid w:val="0043151A"/>
    <w:rsid w:val="004337D8"/>
    <w:rsid w:val="004343DF"/>
    <w:rsid w:val="00436880"/>
    <w:rsid w:val="00436976"/>
    <w:rsid w:val="004433A9"/>
    <w:rsid w:val="00443791"/>
    <w:rsid w:val="0044472F"/>
    <w:rsid w:val="0045020D"/>
    <w:rsid w:val="00454AF1"/>
    <w:rsid w:val="00456004"/>
    <w:rsid w:val="00457241"/>
    <w:rsid w:val="004606E9"/>
    <w:rsid w:val="004609F4"/>
    <w:rsid w:val="00471D39"/>
    <w:rsid w:val="00471E06"/>
    <w:rsid w:val="0048223E"/>
    <w:rsid w:val="00482442"/>
    <w:rsid w:val="004867CA"/>
    <w:rsid w:val="004900FB"/>
    <w:rsid w:val="0049137F"/>
    <w:rsid w:val="004925DE"/>
    <w:rsid w:val="0049346B"/>
    <w:rsid w:val="00495180"/>
    <w:rsid w:val="00497522"/>
    <w:rsid w:val="004A1996"/>
    <w:rsid w:val="004A5532"/>
    <w:rsid w:val="004A57BB"/>
    <w:rsid w:val="004A7DE0"/>
    <w:rsid w:val="004B23B9"/>
    <w:rsid w:val="004B35EF"/>
    <w:rsid w:val="004B6DE4"/>
    <w:rsid w:val="004C69C1"/>
    <w:rsid w:val="004D02B9"/>
    <w:rsid w:val="004D07B8"/>
    <w:rsid w:val="004D3996"/>
    <w:rsid w:val="004D46DF"/>
    <w:rsid w:val="004E2878"/>
    <w:rsid w:val="004E4E40"/>
    <w:rsid w:val="004E7DEC"/>
    <w:rsid w:val="004F1426"/>
    <w:rsid w:val="004F2B30"/>
    <w:rsid w:val="004F3BB5"/>
    <w:rsid w:val="004F6162"/>
    <w:rsid w:val="004F7A83"/>
    <w:rsid w:val="0050000E"/>
    <w:rsid w:val="00500AA7"/>
    <w:rsid w:val="00501B99"/>
    <w:rsid w:val="00502281"/>
    <w:rsid w:val="00505DA1"/>
    <w:rsid w:val="0050771D"/>
    <w:rsid w:val="005103BF"/>
    <w:rsid w:val="00512801"/>
    <w:rsid w:val="00512B5F"/>
    <w:rsid w:val="00523929"/>
    <w:rsid w:val="00531185"/>
    <w:rsid w:val="005323A9"/>
    <w:rsid w:val="005326C4"/>
    <w:rsid w:val="00532904"/>
    <w:rsid w:val="00535064"/>
    <w:rsid w:val="00535E5D"/>
    <w:rsid w:val="00537F20"/>
    <w:rsid w:val="00547474"/>
    <w:rsid w:val="00551872"/>
    <w:rsid w:val="005529CC"/>
    <w:rsid w:val="0055536E"/>
    <w:rsid w:val="005612CC"/>
    <w:rsid w:val="00561A4F"/>
    <w:rsid w:val="00562BD7"/>
    <w:rsid w:val="00564897"/>
    <w:rsid w:val="00574F79"/>
    <w:rsid w:val="005752BF"/>
    <w:rsid w:val="00577B13"/>
    <w:rsid w:val="00581EE4"/>
    <w:rsid w:val="0058272E"/>
    <w:rsid w:val="00582B91"/>
    <w:rsid w:val="00584DCD"/>
    <w:rsid w:val="005924E5"/>
    <w:rsid w:val="00593225"/>
    <w:rsid w:val="005961E2"/>
    <w:rsid w:val="005A0F7E"/>
    <w:rsid w:val="005A1DD4"/>
    <w:rsid w:val="005A4CDD"/>
    <w:rsid w:val="005A5317"/>
    <w:rsid w:val="005A5D8B"/>
    <w:rsid w:val="005A7DC8"/>
    <w:rsid w:val="005B147B"/>
    <w:rsid w:val="005B1F06"/>
    <w:rsid w:val="005C05B5"/>
    <w:rsid w:val="005C1D89"/>
    <w:rsid w:val="005C2B9B"/>
    <w:rsid w:val="005C4571"/>
    <w:rsid w:val="005C6464"/>
    <w:rsid w:val="005D0BF4"/>
    <w:rsid w:val="005D11AA"/>
    <w:rsid w:val="005D3F3B"/>
    <w:rsid w:val="005D781B"/>
    <w:rsid w:val="005E4E4C"/>
    <w:rsid w:val="005E6702"/>
    <w:rsid w:val="005F1EAC"/>
    <w:rsid w:val="005F1F77"/>
    <w:rsid w:val="0060667E"/>
    <w:rsid w:val="00606B6A"/>
    <w:rsid w:val="00610B2B"/>
    <w:rsid w:val="00615055"/>
    <w:rsid w:val="006179F0"/>
    <w:rsid w:val="006203D5"/>
    <w:rsid w:val="00620BCB"/>
    <w:rsid w:val="00620BDA"/>
    <w:rsid w:val="00622511"/>
    <w:rsid w:val="006231F9"/>
    <w:rsid w:val="00630A55"/>
    <w:rsid w:val="00631565"/>
    <w:rsid w:val="006318A1"/>
    <w:rsid w:val="00634073"/>
    <w:rsid w:val="006346C1"/>
    <w:rsid w:val="00634EE9"/>
    <w:rsid w:val="00634FC2"/>
    <w:rsid w:val="00635D07"/>
    <w:rsid w:val="00645652"/>
    <w:rsid w:val="00645668"/>
    <w:rsid w:val="006465BA"/>
    <w:rsid w:val="0064745D"/>
    <w:rsid w:val="006477DC"/>
    <w:rsid w:val="00652CA9"/>
    <w:rsid w:val="00653476"/>
    <w:rsid w:val="006550BE"/>
    <w:rsid w:val="00657D1F"/>
    <w:rsid w:val="0066075D"/>
    <w:rsid w:val="00661A85"/>
    <w:rsid w:val="006665BF"/>
    <w:rsid w:val="0066695B"/>
    <w:rsid w:val="00670625"/>
    <w:rsid w:val="006743C4"/>
    <w:rsid w:val="00675645"/>
    <w:rsid w:val="006810BF"/>
    <w:rsid w:val="00682284"/>
    <w:rsid w:val="00683877"/>
    <w:rsid w:val="00683B75"/>
    <w:rsid w:val="00687844"/>
    <w:rsid w:val="00687C4E"/>
    <w:rsid w:val="00690149"/>
    <w:rsid w:val="0069532A"/>
    <w:rsid w:val="006954A6"/>
    <w:rsid w:val="006B07DA"/>
    <w:rsid w:val="006B08A4"/>
    <w:rsid w:val="006B2AF5"/>
    <w:rsid w:val="006B4220"/>
    <w:rsid w:val="006B4C59"/>
    <w:rsid w:val="006B5863"/>
    <w:rsid w:val="006C002A"/>
    <w:rsid w:val="006C12CE"/>
    <w:rsid w:val="006C2B7A"/>
    <w:rsid w:val="006C655A"/>
    <w:rsid w:val="006D7CFC"/>
    <w:rsid w:val="006D7E37"/>
    <w:rsid w:val="006E1013"/>
    <w:rsid w:val="006E34F7"/>
    <w:rsid w:val="006E4FE8"/>
    <w:rsid w:val="006E60F4"/>
    <w:rsid w:val="006F0BFD"/>
    <w:rsid w:val="006F16A6"/>
    <w:rsid w:val="006F4061"/>
    <w:rsid w:val="006F63D1"/>
    <w:rsid w:val="006F6853"/>
    <w:rsid w:val="006F6ADE"/>
    <w:rsid w:val="00700755"/>
    <w:rsid w:val="007015E6"/>
    <w:rsid w:val="00701D4D"/>
    <w:rsid w:val="0070229F"/>
    <w:rsid w:val="0070405A"/>
    <w:rsid w:val="00704D55"/>
    <w:rsid w:val="00704E23"/>
    <w:rsid w:val="00705A19"/>
    <w:rsid w:val="00706DCE"/>
    <w:rsid w:val="00711EE6"/>
    <w:rsid w:val="00713DC7"/>
    <w:rsid w:val="00715572"/>
    <w:rsid w:val="0071665C"/>
    <w:rsid w:val="007246D4"/>
    <w:rsid w:val="00724F56"/>
    <w:rsid w:val="00727B94"/>
    <w:rsid w:val="00734D0F"/>
    <w:rsid w:val="00736489"/>
    <w:rsid w:val="00737148"/>
    <w:rsid w:val="00737435"/>
    <w:rsid w:val="00737944"/>
    <w:rsid w:val="007427A1"/>
    <w:rsid w:val="0074531D"/>
    <w:rsid w:val="00746DC1"/>
    <w:rsid w:val="00747423"/>
    <w:rsid w:val="0075471B"/>
    <w:rsid w:val="00757056"/>
    <w:rsid w:val="00757F33"/>
    <w:rsid w:val="007600E3"/>
    <w:rsid w:val="007609C5"/>
    <w:rsid w:val="007644FF"/>
    <w:rsid w:val="0076713F"/>
    <w:rsid w:val="007727FF"/>
    <w:rsid w:val="007749B9"/>
    <w:rsid w:val="007753C1"/>
    <w:rsid w:val="00780938"/>
    <w:rsid w:val="00784A45"/>
    <w:rsid w:val="00790A0A"/>
    <w:rsid w:val="00792722"/>
    <w:rsid w:val="007A1ACE"/>
    <w:rsid w:val="007A1F3E"/>
    <w:rsid w:val="007A2B99"/>
    <w:rsid w:val="007A61B0"/>
    <w:rsid w:val="007B5D3F"/>
    <w:rsid w:val="007B5F40"/>
    <w:rsid w:val="007B6332"/>
    <w:rsid w:val="007B6F31"/>
    <w:rsid w:val="007C0CF7"/>
    <w:rsid w:val="007C0D24"/>
    <w:rsid w:val="007C1899"/>
    <w:rsid w:val="007C2754"/>
    <w:rsid w:val="007C3512"/>
    <w:rsid w:val="007C3F6B"/>
    <w:rsid w:val="007C4B2C"/>
    <w:rsid w:val="007C4D0E"/>
    <w:rsid w:val="007C5263"/>
    <w:rsid w:val="007D0E82"/>
    <w:rsid w:val="007D6F6A"/>
    <w:rsid w:val="007F0113"/>
    <w:rsid w:val="007F1390"/>
    <w:rsid w:val="007F27C7"/>
    <w:rsid w:val="007F4933"/>
    <w:rsid w:val="007F5634"/>
    <w:rsid w:val="007F7B8A"/>
    <w:rsid w:val="0080070F"/>
    <w:rsid w:val="00803F32"/>
    <w:rsid w:val="00810398"/>
    <w:rsid w:val="0081665B"/>
    <w:rsid w:val="0082036D"/>
    <w:rsid w:val="0082057C"/>
    <w:rsid w:val="0082242E"/>
    <w:rsid w:val="00823D3E"/>
    <w:rsid w:val="00824AE2"/>
    <w:rsid w:val="00826ACC"/>
    <w:rsid w:val="00827296"/>
    <w:rsid w:val="00831981"/>
    <w:rsid w:val="00831B1A"/>
    <w:rsid w:val="008323BC"/>
    <w:rsid w:val="00834644"/>
    <w:rsid w:val="00836C2A"/>
    <w:rsid w:val="00841B44"/>
    <w:rsid w:val="00841DD2"/>
    <w:rsid w:val="00841EEC"/>
    <w:rsid w:val="0084216D"/>
    <w:rsid w:val="008427A3"/>
    <w:rsid w:val="00843AFC"/>
    <w:rsid w:val="00844BAF"/>
    <w:rsid w:val="00845D12"/>
    <w:rsid w:val="008462F9"/>
    <w:rsid w:val="00847688"/>
    <w:rsid w:val="00850F83"/>
    <w:rsid w:val="00854A53"/>
    <w:rsid w:val="0086037A"/>
    <w:rsid w:val="00862DE9"/>
    <w:rsid w:val="0086361F"/>
    <w:rsid w:val="00866FED"/>
    <w:rsid w:val="008674B3"/>
    <w:rsid w:val="00871B09"/>
    <w:rsid w:val="00873DB2"/>
    <w:rsid w:val="00874231"/>
    <w:rsid w:val="00875402"/>
    <w:rsid w:val="0087645B"/>
    <w:rsid w:val="00884947"/>
    <w:rsid w:val="00890228"/>
    <w:rsid w:val="008921C1"/>
    <w:rsid w:val="00892AE2"/>
    <w:rsid w:val="00894C2E"/>
    <w:rsid w:val="008951E5"/>
    <w:rsid w:val="00895362"/>
    <w:rsid w:val="00897C94"/>
    <w:rsid w:val="00897E40"/>
    <w:rsid w:val="008A017E"/>
    <w:rsid w:val="008A0EB9"/>
    <w:rsid w:val="008A1078"/>
    <w:rsid w:val="008A2EC2"/>
    <w:rsid w:val="008A2EDB"/>
    <w:rsid w:val="008A3C5D"/>
    <w:rsid w:val="008A3D9C"/>
    <w:rsid w:val="008A762C"/>
    <w:rsid w:val="008B0085"/>
    <w:rsid w:val="008B2439"/>
    <w:rsid w:val="008B2B7E"/>
    <w:rsid w:val="008B40E0"/>
    <w:rsid w:val="008B4D2F"/>
    <w:rsid w:val="008B55B9"/>
    <w:rsid w:val="008B5955"/>
    <w:rsid w:val="008C5791"/>
    <w:rsid w:val="008D035E"/>
    <w:rsid w:val="008D0404"/>
    <w:rsid w:val="008D072F"/>
    <w:rsid w:val="008D6658"/>
    <w:rsid w:val="008E2062"/>
    <w:rsid w:val="008E6A16"/>
    <w:rsid w:val="008E70C9"/>
    <w:rsid w:val="008E72A8"/>
    <w:rsid w:val="008E7C30"/>
    <w:rsid w:val="008F00E6"/>
    <w:rsid w:val="008F0C51"/>
    <w:rsid w:val="008F3D67"/>
    <w:rsid w:val="008F4C59"/>
    <w:rsid w:val="008F7D5F"/>
    <w:rsid w:val="00904175"/>
    <w:rsid w:val="00906861"/>
    <w:rsid w:val="0091222C"/>
    <w:rsid w:val="00915BE6"/>
    <w:rsid w:val="00923D92"/>
    <w:rsid w:val="00924F4A"/>
    <w:rsid w:val="00925155"/>
    <w:rsid w:val="009275BA"/>
    <w:rsid w:val="0093451E"/>
    <w:rsid w:val="009346C0"/>
    <w:rsid w:val="009373B1"/>
    <w:rsid w:val="00937A0E"/>
    <w:rsid w:val="00941BA2"/>
    <w:rsid w:val="00942AF4"/>
    <w:rsid w:val="00944132"/>
    <w:rsid w:val="009447FF"/>
    <w:rsid w:val="0094628D"/>
    <w:rsid w:val="00950764"/>
    <w:rsid w:val="0095149E"/>
    <w:rsid w:val="00952346"/>
    <w:rsid w:val="00954D1D"/>
    <w:rsid w:val="00956514"/>
    <w:rsid w:val="00956F60"/>
    <w:rsid w:val="009570C3"/>
    <w:rsid w:val="00957860"/>
    <w:rsid w:val="00961C09"/>
    <w:rsid w:val="009625EC"/>
    <w:rsid w:val="00970888"/>
    <w:rsid w:val="00972878"/>
    <w:rsid w:val="00972A96"/>
    <w:rsid w:val="00973610"/>
    <w:rsid w:val="0097660B"/>
    <w:rsid w:val="00977579"/>
    <w:rsid w:val="00981D14"/>
    <w:rsid w:val="00982A24"/>
    <w:rsid w:val="009836AC"/>
    <w:rsid w:val="00984F2E"/>
    <w:rsid w:val="00986804"/>
    <w:rsid w:val="0098680C"/>
    <w:rsid w:val="00991E6A"/>
    <w:rsid w:val="009951B0"/>
    <w:rsid w:val="009958A8"/>
    <w:rsid w:val="00996B62"/>
    <w:rsid w:val="00997DE8"/>
    <w:rsid w:val="00997E9F"/>
    <w:rsid w:val="009A0484"/>
    <w:rsid w:val="009A04A4"/>
    <w:rsid w:val="009A104E"/>
    <w:rsid w:val="009A2A2B"/>
    <w:rsid w:val="009A4270"/>
    <w:rsid w:val="009A431C"/>
    <w:rsid w:val="009A515A"/>
    <w:rsid w:val="009A5ABF"/>
    <w:rsid w:val="009B05B6"/>
    <w:rsid w:val="009B4CDD"/>
    <w:rsid w:val="009B628E"/>
    <w:rsid w:val="009B6EB2"/>
    <w:rsid w:val="009B79FB"/>
    <w:rsid w:val="009C0373"/>
    <w:rsid w:val="009C2297"/>
    <w:rsid w:val="009D0AE6"/>
    <w:rsid w:val="009D0D42"/>
    <w:rsid w:val="009D22D2"/>
    <w:rsid w:val="009D259D"/>
    <w:rsid w:val="009E0D6E"/>
    <w:rsid w:val="009E3113"/>
    <w:rsid w:val="009E591F"/>
    <w:rsid w:val="009F2E22"/>
    <w:rsid w:val="009F3963"/>
    <w:rsid w:val="009F6671"/>
    <w:rsid w:val="00A020C0"/>
    <w:rsid w:val="00A02E09"/>
    <w:rsid w:val="00A02FE7"/>
    <w:rsid w:val="00A05380"/>
    <w:rsid w:val="00A056AC"/>
    <w:rsid w:val="00A060AD"/>
    <w:rsid w:val="00A075AE"/>
    <w:rsid w:val="00A119D5"/>
    <w:rsid w:val="00A11A94"/>
    <w:rsid w:val="00A13887"/>
    <w:rsid w:val="00A23A31"/>
    <w:rsid w:val="00A25441"/>
    <w:rsid w:val="00A26B6C"/>
    <w:rsid w:val="00A27136"/>
    <w:rsid w:val="00A3248A"/>
    <w:rsid w:val="00A3432D"/>
    <w:rsid w:val="00A3544B"/>
    <w:rsid w:val="00A36AB1"/>
    <w:rsid w:val="00A44DBD"/>
    <w:rsid w:val="00A46AF8"/>
    <w:rsid w:val="00A514FD"/>
    <w:rsid w:val="00A51CD4"/>
    <w:rsid w:val="00A5331F"/>
    <w:rsid w:val="00A53F35"/>
    <w:rsid w:val="00A612A3"/>
    <w:rsid w:val="00A63504"/>
    <w:rsid w:val="00A65F8C"/>
    <w:rsid w:val="00A6799A"/>
    <w:rsid w:val="00A70FCC"/>
    <w:rsid w:val="00A75D28"/>
    <w:rsid w:val="00A80848"/>
    <w:rsid w:val="00A8090A"/>
    <w:rsid w:val="00A81A02"/>
    <w:rsid w:val="00A8328B"/>
    <w:rsid w:val="00A839A7"/>
    <w:rsid w:val="00A85433"/>
    <w:rsid w:val="00A87316"/>
    <w:rsid w:val="00A9105E"/>
    <w:rsid w:val="00A940B0"/>
    <w:rsid w:val="00A945EF"/>
    <w:rsid w:val="00A94C47"/>
    <w:rsid w:val="00A959CE"/>
    <w:rsid w:val="00AA15D9"/>
    <w:rsid w:val="00AB163F"/>
    <w:rsid w:val="00AB1715"/>
    <w:rsid w:val="00AB330A"/>
    <w:rsid w:val="00AB764F"/>
    <w:rsid w:val="00AC2347"/>
    <w:rsid w:val="00AC5FC3"/>
    <w:rsid w:val="00AC7EC7"/>
    <w:rsid w:val="00AD134D"/>
    <w:rsid w:val="00AD251B"/>
    <w:rsid w:val="00AD3A0D"/>
    <w:rsid w:val="00AD4E23"/>
    <w:rsid w:val="00AD5A27"/>
    <w:rsid w:val="00AE0034"/>
    <w:rsid w:val="00AE0FF2"/>
    <w:rsid w:val="00AE3D53"/>
    <w:rsid w:val="00AE5DE0"/>
    <w:rsid w:val="00AE6098"/>
    <w:rsid w:val="00AE7E84"/>
    <w:rsid w:val="00AF4B71"/>
    <w:rsid w:val="00AF4F46"/>
    <w:rsid w:val="00B04F83"/>
    <w:rsid w:val="00B050C5"/>
    <w:rsid w:val="00B07297"/>
    <w:rsid w:val="00B078ED"/>
    <w:rsid w:val="00B10C42"/>
    <w:rsid w:val="00B12400"/>
    <w:rsid w:val="00B128B9"/>
    <w:rsid w:val="00B15603"/>
    <w:rsid w:val="00B241C3"/>
    <w:rsid w:val="00B24DEE"/>
    <w:rsid w:val="00B27F3A"/>
    <w:rsid w:val="00B32609"/>
    <w:rsid w:val="00B32A34"/>
    <w:rsid w:val="00B331AB"/>
    <w:rsid w:val="00B36EFF"/>
    <w:rsid w:val="00B37305"/>
    <w:rsid w:val="00B40D7F"/>
    <w:rsid w:val="00B42475"/>
    <w:rsid w:val="00B46E01"/>
    <w:rsid w:val="00B548BF"/>
    <w:rsid w:val="00B55ADE"/>
    <w:rsid w:val="00B6062C"/>
    <w:rsid w:val="00B6160D"/>
    <w:rsid w:val="00B61858"/>
    <w:rsid w:val="00B61DEC"/>
    <w:rsid w:val="00B63600"/>
    <w:rsid w:val="00B65BB3"/>
    <w:rsid w:val="00B700E6"/>
    <w:rsid w:val="00B72457"/>
    <w:rsid w:val="00B72E3A"/>
    <w:rsid w:val="00B76F9A"/>
    <w:rsid w:val="00B80CB2"/>
    <w:rsid w:val="00B81D9D"/>
    <w:rsid w:val="00B82A4F"/>
    <w:rsid w:val="00B8346F"/>
    <w:rsid w:val="00B85C88"/>
    <w:rsid w:val="00B85E5A"/>
    <w:rsid w:val="00B87EEC"/>
    <w:rsid w:val="00B92024"/>
    <w:rsid w:val="00B92AA6"/>
    <w:rsid w:val="00B95B19"/>
    <w:rsid w:val="00BA12CF"/>
    <w:rsid w:val="00BA16FC"/>
    <w:rsid w:val="00BA1A23"/>
    <w:rsid w:val="00BA3BF5"/>
    <w:rsid w:val="00BA48CF"/>
    <w:rsid w:val="00BA5192"/>
    <w:rsid w:val="00BA56E6"/>
    <w:rsid w:val="00BA68FB"/>
    <w:rsid w:val="00BB403B"/>
    <w:rsid w:val="00BB493B"/>
    <w:rsid w:val="00BB59B4"/>
    <w:rsid w:val="00BC0B13"/>
    <w:rsid w:val="00BC2093"/>
    <w:rsid w:val="00BC2CFA"/>
    <w:rsid w:val="00BC3E9D"/>
    <w:rsid w:val="00BC4094"/>
    <w:rsid w:val="00BC5E2A"/>
    <w:rsid w:val="00BD027D"/>
    <w:rsid w:val="00BD3EE5"/>
    <w:rsid w:val="00BD4854"/>
    <w:rsid w:val="00BD7869"/>
    <w:rsid w:val="00BE04BA"/>
    <w:rsid w:val="00BE060D"/>
    <w:rsid w:val="00BE1C2B"/>
    <w:rsid w:val="00BE3D90"/>
    <w:rsid w:val="00BE4014"/>
    <w:rsid w:val="00BE4560"/>
    <w:rsid w:val="00BE4972"/>
    <w:rsid w:val="00BF5318"/>
    <w:rsid w:val="00BF6399"/>
    <w:rsid w:val="00BF72B7"/>
    <w:rsid w:val="00BF7E90"/>
    <w:rsid w:val="00C03039"/>
    <w:rsid w:val="00C03A0A"/>
    <w:rsid w:val="00C0403E"/>
    <w:rsid w:val="00C049F4"/>
    <w:rsid w:val="00C0621B"/>
    <w:rsid w:val="00C1554A"/>
    <w:rsid w:val="00C20A96"/>
    <w:rsid w:val="00C20BE1"/>
    <w:rsid w:val="00C23E15"/>
    <w:rsid w:val="00C23E9D"/>
    <w:rsid w:val="00C250E8"/>
    <w:rsid w:val="00C2552E"/>
    <w:rsid w:val="00C2748E"/>
    <w:rsid w:val="00C27FAD"/>
    <w:rsid w:val="00C32202"/>
    <w:rsid w:val="00C354C6"/>
    <w:rsid w:val="00C35566"/>
    <w:rsid w:val="00C45A09"/>
    <w:rsid w:val="00C527A4"/>
    <w:rsid w:val="00C5437D"/>
    <w:rsid w:val="00C5579D"/>
    <w:rsid w:val="00C642BB"/>
    <w:rsid w:val="00C65242"/>
    <w:rsid w:val="00C674FB"/>
    <w:rsid w:val="00C7130F"/>
    <w:rsid w:val="00C72473"/>
    <w:rsid w:val="00C73884"/>
    <w:rsid w:val="00C74F59"/>
    <w:rsid w:val="00C75BF7"/>
    <w:rsid w:val="00C75FF4"/>
    <w:rsid w:val="00C76EEC"/>
    <w:rsid w:val="00C83D5D"/>
    <w:rsid w:val="00C9079F"/>
    <w:rsid w:val="00C9124B"/>
    <w:rsid w:val="00CA00DD"/>
    <w:rsid w:val="00CA217F"/>
    <w:rsid w:val="00CA2E1E"/>
    <w:rsid w:val="00CB5588"/>
    <w:rsid w:val="00CB6375"/>
    <w:rsid w:val="00CB67FC"/>
    <w:rsid w:val="00CB72E6"/>
    <w:rsid w:val="00CC12BC"/>
    <w:rsid w:val="00CC1A4A"/>
    <w:rsid w:val="00CC6C16"/>
    <w:rsid w:val="00CC767F"/>
    <w:rsid w:val="00CD3FB3"/>
    <w:rsid w:val="00CD48EA"/>
    <w:rsid w:val="00CD4EC7"/>
    <w:rsid w:val="00CD5133"/>
    <w:rsid w:val="00CD534F"/>
    <w:rsid w:val="00CE24AA"/>
    <w:rsid w:val="00CE692B"/>
    <w:rsid w:val="00CF3168"/>
    <w:rsid w:val="00CF3A40"/>
    <w:rsid w:val="00D01959"/>
    <w:rsid w:val="00D01A9D"/>
    <w:rsid w:val="00D05670"/>
    <w:rsid w:val="00D11EF3"/>
    <w:rsid w:val="00D14B0E"/>
    <w:rsid w:val="00D16EFA"/>
    <w:rsid w:val="00D1723E"/>
    <w:rsid w:val="00D202E4"/>
    <w:rsid w:val="00D205F4"/>
    <w:rsid w:val="00D20C67"/>
    <w:rsid w:val="00D215A5"/>
    <w:rsid w:val="00D22401"/>
    <w:rsid w:val="00D23E11"/>
    <w:rsid w:val="00D24360"/>
    <w:rsid w:val="00D24C1E"/>
    <w:rsid w:val="00D25EA5"/>
    <w:rsid w:val="00D26C23"/>
    <w:rsid w:val="00D341D2"/>
    <w:rsid w:val="00D40F36"/>
    <w:rsid w:val="00D42A52"/>
    <w:rsid w:val="00D43171"/>
    <w:rsid w:val="00D43736"/>
    <w:rsid w:val="00D47A7C"/>
    <w:rsid w:val="00D502E8"/>
    <w:rsid w:val="00D62A0F"/>
    <w:rsid w:val="00D655F6"/>
    <w:rsid w:val="00D658CE"/>
    <w:rsid w:val="00D65C7B"/>
    <w:rsid w:val="00D66E91"/>
    <w:rsid w:val="00D7308C"/>
    <w:rsid w:val="00D77716"/>
    <w:rsid w:val="00D8330F"/>
    <w:rsid w:val="00D86EE2"/>
    <w:rsid w:val="00D879D2"/>
    <w:rsid w:val="00D942A2"/>
    <w:rsid w:val="00D97404"/>
    <w:rsid w:val="00DA1D72"/>
    <w:rsid w:val="00DA6A59"/>
    <w:rsid w:val="00DA7052"/>
    <w:rsid w:val="00DA7426"/>
    <w:rsid w:val="00DB04EA"/>
    <w:rsid w:val="00DB14EC"/>
    <w:rsid w:val="00DB58FC"/>
    <w:rsid w:val="00DB6652"/>
    <w:rsid w:val="00DB7157"/>
    <w:rsid w:val="00DC30FF"/>
    <w:rsid w:val="00DC4020"/>
    <w:rsid w:val="00DC4267"/>
    <w:rsid w:val="00DC677F"/>
    <w:rsid w:val="00DC6B71"/>
    <w:rsid w:val="00DC7094"/>
    <w:rsid w:val="00DD02F8"/>
    <w:rsid w:val="00DE2380"/>
    <w:rsid w:val="00DE32FD"/>
    <w:rsid w:val="00DE3796"/>
    <w:rsid w:val="00DE3AE2"/>
    <w:rsid w:val="00DE41A3"/>
    <w:rsid w:val="00DE47AC"/>
    <w:rsid w:val="00DF0E8C"/>
    <w:rsid w:val="00E00A29"/>
    <w:rsid w:val="00E00CFE"/>
    <w:rsid w:val="00E0249C"/>
    <w:rsid w:val="00E029C7"/>
    <w:rsid w:val="00E03B25"/>
    <w:rsid w:val="00E04163"/>
    <w:rsid w:val="00E045F0"/>
    <w:rsid w:val="00E07625"/>
    <w:rsid w:val="00E07E5D"/>
    <w:rsid w:val="00E07EE8"/>
    <w:rsid w:val="00E1078C"/>
    <w:rsid w:val="00E10B78"/>
    <w:rsid w:val="00E1115E"/>
    <w:rsid w:val="00E11D87"/>
    <w:rsid w:val="00E12DB6"/>
    <w:rsid w:val="00E1385A"/>
    <w:rsid w:val="00E14A3E"/>
    <w:rsid w:val="00E17171"/>
    <w:rsid w:val="00E21C6A"/>
    <w:rsid w:val="00E23853"/>
    <w:rsid w:val="00E23DBC"/>
    <w:rsid w:val="00E25ED5"/>
    <w:rsid w:val="00E31AAF"/>
    <w:rsid w:val="00E370E5"/>
    <w:rsid w:val="00E372CA"/>
    <w:rsid w:val="00E413E7"/>
    <w:rsid w:val="00E41793"/>
    <w:rsid w:val="00E45BE5"/>
    <w:rsid w:val="00E4605A"/>
    <w:rsid w:val="00E50224"/>
    <w:rsid w:val="00E5431C"/>
    <w:rsid w:val="00E5509F"/>
    <w:rsid w:val="00E563F0"/>
    <w:rsid w:val="00E7003E"/>
    <w:rsid w:val="00E7346F"/>
    <w:rsid w:val="00E834CD"/>
    <w:rsid w:val="00E8446B"/>
    <w:rsid w:val="00E865F0"/>
    <w:rsid w:val="00E86885"/>
    <w:rsid w:val="00E90700"/>
    <w:rsid w:val="00E93836"/>
    <w:rsid w:val="00E959E5"/>
    <w:rsid w:val="00EA03C1"/>
    <w:rsid w:val="00EA122D"/>
    <w:rsid w:val="00EA14CA"/>
    <w:rsid w:val="00EA2DF9"/>
    <w:rsid w:val="00EA31B8"/>
    <w:rsid w:val="00EA4A19"/>
    <w:rsid w:val="00EA74EE"/>
    <w:rsid w:val="00EA7ACD"/>
    <w:rsid w:val="00EB0E3A"/>
    <w:rsid w:val="00EB37C4"/>
    <w:rsid w:val="00EB6861"/>
    <w:rsid w:val="00EB6BB1"/>
    <w:rsid w:val="00EB6DAA"/>
    <w:rsid w:val="00EB6E88"/>
    <w:rsid w:val="00EC0079"/>
    <w:rsid w:val="00EC0792"/>
    <w:rsid w:val="00EC1716"/>
    <w:rsid w:val="00EC23E8"/>
    <w:rsid w:val="00EC560D"/>
    <w:rsid w:val="00EC565C"/>
    <w:rsid w:val="00EC59E2"/>
    <w:rsid w:val="00EC5F1A"/>
    <w:rsid w:val="00ED0EBE"/>
    <w:rsid w:val="00ED24CE"/>
    <w:rsid w:val="00ED2DCB"/>
    <w:rsid w:val="00ED5FA1"/>
    <w:rsid w:val="00ED7409"/>
    <w:rsid w:val="00EE1A18"/>
    <w:rsid w:val="00EE65A6"/>
    <w:rsid w:val="00EE77FD"/>
    <w:rsid w:val="00EF00EA"/>
    <w:rsid w:val="00EF18A3"/>
    <w:rsid w:val="00EF1B5A"/>
    <w:rsid w:val="00EF1F36"/>
    <w:rsid w:val="00EF3813"/>
    <w:rsid w:val="00EF471F"/>
    <w:rsid w:val="00EF55F7"/>
    <w:rsid w:val="00F0145B"/>
    <w:rsid w:val="00F01496"/>
    <w:rsid w:val="00F022C1"/>
    <w:rsid w:val="00F02593"/>
    <w:rsid w:val="00F0273B"/>
    <w:rsid w:val="00F07B4B"/>
    <w:rsid w:val="00F10059"/>
    <w:rsid w:val="00F11524"/>
    <w:rsid w:val="00F12E64"/>
    <w:rsid w:val="00F13908"/>
    <w:rsid w:val="00F13E09"/>
    <w:rsid w:val="00F20E52"/>
    <w:rsid w:val="00F20E66"/>
    <w:rsid w:val="00F27839"/>
    <w:rsid w:val="00F30ED5"/>
    <w:rsid w:val="00F31945"/>
    <w:rsid w:val="00F32A32"/>
    <w:rsid w:val="00F36D45"/>
    <w:rsid w:val="00F37CD5"/>
    <w:rsid w:val="00F42FDF"/>
    <w:rsid w:val="00F45EBD"/>
    <w:rsid w:val="00F50F9A"/>
    <w:rsid w:val="00F55EDC"/>
    <w:rsid w:val="00F56AC1"/>
    <w:rsid w:val="00F60571"/>
    <w:rsid w:val="00F60D74"/>
    <w:rsid w:val="00F61CA4"/>
    <w:rsid w:val="00F7731D"/>
    <w:rsid w:val="00F77A4A"/>
    <w:rsid w:val="00F875A1"/>
    <w:rsid w:val="00F90F03"/>
    <w:rsid w:val="00F92746"/>
    <w:rsid w:val="00FA0F9C"/>
    <w:rsid w:val="00FA4D0A"/>
    <w:rsid w:val="00FA4ED9"/>
    <w:rsid w:val="00FA67E0"/>
    <w:rsid w:val="00FA6E4A"/>
    <w:rsid w:val="00FB6E6D"/>
    <w:rsid w:val="00FC05AF"/>
    <w:rsid w:val="00FC3B8A"/>
    <w:rsid w:val="00FC462F"/>
    <w:rsid w:val="00FC4BBF"/>
    <w:rsid w:val="00FC7BBB"/>
    <w:rsid w:val="00FD1B5E"/>
    <w:rsid w:val="00FD357F"/>
    <w:rsid w:val="00FD3B0F"/>
    <w:rsid w:val="00FD4609"/>
    <w:rsid w:val="00FD5511"/>
    <w:rsid w:val="00FD677A"/>
    <w:rsid w:val="00FE1FF2"/>
    <w:rsid w:val="00FE39E3"/>
    <w:rsid w:val="00FE4E23"/>
    <w:rsid w:val="00FF0EF7"/>
    <w:rsid w:val="00FF2D98"/>
    <w:rsid w:val="00FF334C"/>
    <w:rsid w:val="00F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78BB"/>
  <w15:chartTrackingRefBased/>
  <w15:docId w15:val="{A8A9FA67-03DD-40D8-AD6A-C9D90306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47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875A1"/>
    <w:pPr>
      <w:keepNext/>
      <w:spacing w:after="0" w:line="240" w:lineRule="auto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A5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5579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5579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C5579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C5579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C5579D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C5579D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uiPriority w:val="99"/>
    <w:unhideWhenUsed/>
    <w:rsid w:val="00AE6098"/>
    <w:rPr>
      <w:color w:val="0000FF"/>
      <w:u w:val="single"/>
    </w:rPr>
  </w:style>
  <w:style w:type="table" w:styleId="a4">
    <w:name w:val="Table Grid"/>
    <w:basedOn w:val="a1"/>
    <w:uiPriority w:val="39"/>
    <w:rsid w:val="007D6F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9"/>
    <w:rsid w:val="00F875A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3B7A5C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11">
    <w:name w:val="Неразрешенное упоминание1"/>
    <w:uiPriority w:val="99"/>
    <w:semiHidden/>
    <w:unhideWhenUsed/>
    <w:rsid w:val="003249BE"/>
    <w:rPr>
      <w:color w:val="605E5C"/>
      <w:shd w:val="clear" w:color="auto" w:fill="E1DFDD"/>
    </w:rPr>
  </w:style>
  <w:style w:type="paragraph" w:styleId="a5">
    <w:name w:val="List Paragraph"/>
    <w:basedOn w:val="a"/>
    <w:link w:val="a6"/>
    <w:uiPriority w:val="34"/>
    <w:qFormat/>
    <w:rsid w:val="00991E6A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991E6A"/>
    <w:rPr>
      <w:rFonts w:ascii="Times New Roman" w:eastAsia="Times New Roman" w:hAnsi="Times New Roman"/>
      <w:sz w:val="24"/>
      <w:szCs w:val="24"/>
    </w:rPr>
  </w:style>
  <w:style w:type="character" w:customStyle="1" w:styleId="nobr">
    <w:name w:val="nobr"/>
    <w:basedOn w:val="a0"/>
    <w:rsid w:val="00991E6A"/>
  </w:style>
  <w:style w:type="character" w:customStyle="1" w:styleId="gloss">
    <w:name w:val="gloss"/>
    <w:basedOn w:val="a0"/>
    <w:rsid w:val="00991E6A"/>
  </w:style>
  <w:style w:type="character" w:customStyle="1" w:styleId="product-paramscell-decor">
    <w:name w:val="product-params__cell-decor"/>
    <w:basedOn w:val="a0"/>
    <w:rsid w:val="00991E6A"/>
  </w:style>
  <w:style w:type="paragraph" w:styleId="a7">
    <w:name w:val="Balloon Text"/>
    <w:basedOn w:val="a"/>
    <w:link w:val="a8"/>
    <w:semiHidden/>
    <w:rsid w:val="007B5F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link w:val="a7"/>
    <w:semiHidden/>
    <w:rsid w:val="007B5F40"/>
    <w:rPr>
      <w:rFonts w:ascii="Tahoma" w:eastAsia="Times New Roman" w:hAnsi="Tahoma" w:cs="Tahoma"/>
      <w:sz w:val="16"/>
      <w:szCs w:val="16"/>
    </w:rPr>
  </w:style>
  <w:style w:type="paragraph" w:styleId="a9">
    <w:name w:val="No Spacing"/>
    <w:aliases w:val="Бес интервала,No Spacing"/>
    <w:link w:val="aa"/>
    <w:uiPriority w:val="1"/>
    <w:qFormat/>
    <w:rsid w:val="000D2EA4"/>
    <w:pPr>
      <w:suppressAutoHyphens/>
    </w:pPr>
    <w:rPr>
      <w:sz w:val="22"/>
      <w:szCs w:val="22"/>
      <w:lang w:eastAsia="ar-SA"/>
    </w:rPr>
  </w:style>
  <w:style w:type="character" w:customStyle="1" w:styleId="aa">
    <w:name w:val="Без интервала Знак"/>
    <w:aliases w:val="Бес интервала Знак,No Spacing Знак"/>
    <w:link w:val="a9"/>
    <w:uiPriority w:val="1"/>
    <w:qFormat/>
    <w:rsid w:val="0050771D"/>
    <w:rPr>
      <w:sz w:val="22"/>
      <w:szCs w:val="22"/>
      <w:lang w:eastAsia="ar-SA"/>
    </w:rPr>
  </w:style>
  <w:style w:type="paragraph" w:styleId="ab">
    <w:name w:val="header"/>
    <w:basedOn w:val="a"/>
    <w:link w:val="ac"/>
    <w:semiHidden/>
    <w:unhideWhenUsed/>
    <w:rsid w:val="00EC00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semiHidden/>
    <w:rsid w:val="00EC0079"/>
    <w:rPr>
      <w:rFonts w:ascii="Times New Roman" w:eastAsia="Times New Roman" w:hAnsi="Times New Roman"/>
      <w:sz w:val="24"/>
      <w:szCs w:val="24"/>
    </w:rPr>
  </w:style>
  <w:style w:type="character" w:customStyle="1" w:styleId="tsbodym">
    <w:name w:val="tsbodym"/>
    <w:rsid w:val="00F56AC1"/>
  </w:style>
  <w:style w:type="character" w:customStyle="1" w:styleId="pdpb7n">
    <w:name w:val="pdp_b7n"/>
    <w:rsid w:val="00F56AC1"/>
  </w:style>
  <w:style w:type="character" w:customStyle="1" w:styleId="dglv-w">
    <w:name w:val="dglv-w"/>
    <w:rsid w:val="00B63600"/>
  </w:style>
  <w:style w:type="character" w:customStyle="1" w:styleId="mo-typography">
    <w:name w:val="mo-typography"/>
    <w:rsid w:val="00635D07"/>
  </w:style>
  <w:style w:type="paragraph" w:customStyle="1" w:styleId="ad">
    <w:name w:val="Таблицы (моноширинный)"/>
    <w:basedOn w:val="a"/>
    <w:next w:val="a"/>
    <w:rsid w:val="00AD5A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rsid w:val="00AD5A27"/>
    <w:pPr>
      <w:spacing w:after="0" w:line="240" w:lineRule="auto"/>
      <w:jc w:val="both"/>
    </w:pPr>
    <w:rPr>
      <w:rFonts w:ascii="Times New Roman" w:eastAsia="Times New Roman" w:hAnsi="Times New Roman"/>
      <w:bCs/>
      <w:iCs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AD5A27"/>
    <w:rPr>
      <w:rFonts w:ascii="Times New Roman" w:eastAsia="Times New Roman" w:hAnsi="Times New Roman"/>
      <w:bCs/>
      <w:iCs/>
      <w:sz w:val="22"/>
      <w:szCs w:val="24"/>
    </w:rPr>
  </w:style>
  <w:style w:type="character" w:customStyle="1" w:styleId="FontStyle17">
    <w:name w:val="Font Style17"/>
    <w:rsid w:val="00AD5A27"/>
    <w:rPr>
      <w:rFonts w:ascii="Times New Roman" w:hAnsi="Times New Roman"/>
      <w:b/>
      <w:sz w:val="22"/>
    </w:rPr>
  </w:style>
  <w:style w:type="paragraph" w:customStyle="1" w:styleId="Style1">
    <w:name w:val="Style1"/>
    <w:basedOn w:val="a"/>
    <w:rsid w:val="00AD5A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D5A27"/>
    <w:rPr>
      <w:rFonts w:eastAsia="Times New Roman" w:cs="Calibri"/>
      <w:sz w:val="22"/>
    </w:rPr>
  </w:style>
  <w:style w:type="paragraph" w:customStyle="1" w:styleId="af0">
    <w:name w:val="мой"/>
    <w:basedOn w:val="a"/>
    <w:rsid w:val="00AD5A27"/>
    <w:pPr>
      <w:autoSpaceDN w:val="0"/>
      <w:spacing w:after="0" w:line="281" w:lineRule="exact"/>
      <w:ind w:left="20" w:firstLine="740"/>
      <w:jc w:val="both"/>
    </w:pPr>
    <w:rPr>
      <w:rFonts w:ascii="Times New Roman" w:eastAsia="Times New Roman" w:hAnsi="Times New Roman"/>
      <w:color w:val="000000"/>
      <w:kern w:val="3"/>
      <w:sz w:val="24"/>
      <w:szCs w:val="24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281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5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9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5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400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51147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7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8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1AB69-91ED-485E-8BC0-449687AF3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Links>
    <vt:vector size="126" baseType="variant">
      <vt:variant>
        <vt:i4>5243003</vt:i4>
      </vt:variant>
      <vt:variant>
        <vt:i4>60</vt:i4>
      </vt:variant>
      <vt:variant>
        <vt:i4>0</vt:i4>
      </vt:variant>
      <vt:variant>
        <vt:i4>5</vt:i4>
      </vt:variant>
      <vt:variant>
        <vt:lpwstr>https://zakupki44fz.ru/app/okpd2/32.91.19.190?utm_source=6735H</vt:lpwstr>
      </vt:variant>
      <vt:variant>
        <vt:lpwstr/>
      </vt:variant>
      <vt:variant>
        <vt:i4>5243003</vt:i4>
      </vt:variant>
      <vt:variant>
        <vt:i4>57</vt:i4>
      </vt:variant>
      <vt:variant>
        <vt:i4>0</vt:i4>
      </vt:variant>
      <vt:variant>
        <vt:i4>5</vt:i4>
      </vt:variant>
      <vt:variant>
        <vt:lpwstr>https://zakupki44fz.ru/app/okpd2/32.91.19.190?utm_source=6735H</vt:lpwstr>
      </vt:variant>
      <vt:variant>
        <vt:lpwstr/>
      </vt:variant>
      <vt:variant>
        <vt:i4>5243003</vt:i4>
      </vt:variant>
      <vt:variant>
        <vt:i4>54</vt:i4>
      </vt:variant>
      <vt:variant>
        <vt:i4>0</vt:i4>
      </vt:variant>
      <vt:variant>
        <vt:i4>5</vt:i4>
      </vt:variant>
      <vt:variant>
        <vt:lpwstr>https://zakupki44fz.ru/app/okpd2/32.91.19.190?utm_source=6735H</vt:lpwstr>
      </vt:variant>
      <vt:variant>
        <vt:lpwstr/>
      </vt:variant>
      <vt:variant>
        <vt:i4>5243003</vt:i4>
      </vt:variant>
      <vt:variant>
        <vt:i4>51</vt:i4>
      </vt:variant>
      <vt:variant>
        <vt:i4>0</vt:i4>
      </vt:variant>
      <vt:variant>
        <vt:i4>5</vt:i4>
      </vt:variant>
      <vt:variant>
        <vt:lpwstr>https://zakupki44fz.ru/app/okpd2/32.91.19.190?utm_source=6735H</vt:lpwstr>
      </vt:variant>
      <vt:variant>
        <vt:lpwstr/>
      </vt:variant>
      <vt:variant>
        <vt:i4>5374075</vt:i4>
      </vt:variant>
      <vt:variant>
        <vt:i4>48</vt:i4>
      </vt:variant>
      <vt:variant>
        <vt:i4>0</vt:i4>
      </vt:variant>
      <vt:variant>
        <vt:i4>5</vt:i4>
      </vt:variant>
      <vt:variant>
        <vt:lpwstr>https://zakupki44fz.ru/app/okpd2/22.22.12.190?utm_source=6735H</vt:lpwstr>
      </vt:variant>
      <vt:variant>
        <vt:lpwstr/>
      </vt:variant>
      <vt:variant>
        <vt:i4>8192050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8192063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4980822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262213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1835102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4194385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262213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589892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1835102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65609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Шишова Анастасия</dc:creator>
  <cp:keywords/>
  <cp:lastModifiedBy>Allow</cp:lastModifiedBy>
  <cp:revision>4</cp:revision>
  <cp:lastPrinted>2026-06-24T12:51:00Z</cp:lastPrinted>
  <dcterms:created xsi:type="dcterms:W3CDTF">2026-08-06T10:15:00Z</dcterms:created>
  <dcterms:modified xsi:type="dcterms:W3CDTF">2026-08-06T10:17:00Z</dcterms:modified>
</cp:coreProperties>
</file>