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3D" w:rsidRPr="00B045A7" w:rsidRDefault="001E743D" w:rsidP="001E743D">
      <w:pPr>
        <w:ind w:hanging="2"/>
        <w:jc w:val="center"/>
        <w:rPr>
          <w:rFonts w:ascii="PT Astra Serif" w:hAnsi="PT Astra Serif"/>
        </w:rPr>
      </w:pPr>
      <w:bookmarkStart w:id="0" w:name="_GoBack"/>
      <w:bookmarkEnd w:id="0"/>
      <w:r w:rsidRPr="00B045A7">
        <w:rPr>
          <w:rFonts w:ascii="PT Astra Serif" w:hAnsi="PT Astra Serif"/>
          <w:b/>
          <w:bCs/>
          <w:iCs/>
        </w:rPr>
        <w:t>Государственный контракт №________</w:t>
      </w:r>
    </w:p>
    <w:p w:rsidR="001E743D" w:rsidRPr="00B045A7" w:rsidRDefault="001E743D" w:rsidP="001E743D">
      <w:pPr>
        <w:ind w:hanging="2"/>
        <w:jc w:val="center"/>
        <w:rPr>
          <w:rFonts w:ascii="PT Astra Serif" w:hAnsi="PT Astra Serif"/>
          <w:b/>
          <w:bCs/>
          <w:iCs/>
        </w:rPr>
      </w:pPr>
    </w:p>
    <w:tbl>
      <w:tblPr>
        <w:tblW w:w="0" w:type="auto"/>
        <w:tblLayout w:type="fixed"/>
        <w:tblLook w:val="0000" w:firstRow="0" w:lastRow="0" w:firstColumn="0" w:lastColumn="0" w:noHBand="0" w:noVBand="0"/>
      </w:tblPr>
      <w:tblGrid>
        <w:gridCol w:w="4755"/>
        <w:gridCol w:w="4816"/>
      </w:tblGrid>
      <w:tr w:rsidR="001E743D" w:rsidRPr="00B045A7" w:rsidTr="00A24EEA">
        <w:tc>
          <w:tcPr>
            <w:tcW w:w="4755" w:type="dxa"/>
            <w:shd w:val="clear" w:color="auto" w:fill="auto"/>
          </w:tcPr>
          <w:p w:rsidR="001E743D" w:rsidRPr="00B045A7" w:rsidRDefault="001E743D" w:rsidP="00A24EEA">
            <w:pPr>
              <w:rPr>
                <w:rFonts w:ascii="PT Astra Serif" w:hAnsi="PT Astra Serif"/>
              </w:rPr>
            </w:pPr>
            <w:r w:rsidRPr="00B045A7">
              <w:rPr>
                <w:rFonts w:ascii="PT Astra Serif" w:hAnsi="PT Astra Serif"/>
                <w:color w:val="000000"/>
                <w:spacing w:val="-7"/>
              </w:rPr>
              <w:t>г. Улан-Удэ.</w:t>
            </w:r>
          </w:p>
        </w:tc>
        <w:tc>
          <w:tcPr>
            <w:tcW w:w="4816" w:type="dxa"/>
            <w:shd w:val="clear" w:color="auto" w:fill="auto"/>
          </w:tcPr>
          <w:p w:rsidR="001E743D" w:rsidRPr="00B045A7" w:rsidRDefault="001E743D" w:rsidP="00A24EEA">
            <w:pPr>
              <w:jc w:val="right"/>
              <w:rPr>
                <w:rFonts w:ascii="PT Astra Serif" w:hAnsi="PT Astra Serif"/>
              </w:rPr>
            </w:pPr>
            <w:r w:rsidRPr="00B045A7">
              <w:rPr>
                <w:rFonts w:ascii="PT Astra Serif" w:hAnsi="PT Astra Serif"/>
                <w:color w:val="000000"/>
                <w:spacing w:val="-7"/>
              </w:rPr>
              <w:t>«____»  _________ 2026 г.</w:t>
            </w:r>
          </w:p>
        </w:tc>
      </w:tr>
    </w:tbl>
    <w:p w:rsidR="001E743D" w:rsidRPr="00B045A7" w:rsidRDefault="001E743D" w:rsidP="001E743D">
      <w:pPr>
        <w:autoSpaceDE w:val="0"/>
        <w:jc w:val="both"/>
        <w:rPr>
          <w:rFonts w:ascii="PT Astra Serif" w:hAnsi="PT Astra Serif"/>
        </w:rPr>
      </w:pPr>
    </w:p>
    <w:p w:rsidR="001E743D" w:rsidRDefault="001E743D" w:rsidP="001E743D">
      <w:pPr>
        <w:autoSpaceDE w:val="0"/>
        <w:ind w:firstLine="850"/>
        <w:jc w:val="both"/>
        <w:rPr>
          <w:rFonts w:ascii="PT Astra Serif" w:hAnsi="PT Astra Serif"/>
          <w:lang w:bidi="he-IL"/>
        </w:rPr>
      </w:pPr>
      <w:r w:rsidRPr="00B045A7">
        <w:rPr>
          <w:rFonts w:ascii="PT Astra Serif" w:hAnsi="PT Astra Serif"/>
          <w:b/>
        </w:rPr>
        <w:t>Федеральное казенное учреждение «Исправительная колония №2 Управления Федеральной службы исполнения наказаний по Республике Бурятия»</w:t>
      </w:r>
      <w:r w:rsidRPr="00B045A7">
        <w:rPr>
          <w:rFonts w:ascii="PT Astra Serif" w:hAnsi="PT Astra Serif"/>
        </w:rPr>
        <w:t xml:space="preserve">, выступая от имени Российской Федерации в целях обеспечения государственных нужд, именуемое в дальнейшем </w:t>
      </w:r>
      <w:r w:rsidRPr="00B045A7">
        <w:rPr>
          <w:rFonts w:ascii="PT Astra Serif" w:hAnsi="PT Astra Serif"/>
          <w:b/>
        </w:rPr>
        <w:t>«Государственный заказчик»</w:t>
      </w:r>
      <w:r w:rsidRPr="00B045A7">
        <w:rPr>
          <w:rFonts w:ascii="PT Astra Serif" w:hAnsi="PT Astra Serif"/>
        </w:rPr>
        <w:t xml:space="preserve">, в лице    </w:t>
      </w:r>
      <w:r w:rsidR="001E2E78" w:rsidRPr="00B045A7">
        <w:rPr>
          <w:rFonts w:ascii="PT Astra Serif" w:hAnsi="PT Astra Serif"/>
        </w:rPr>
        <w:t xml:space="preserve"> </w:t>
      </w:r>
      <w:r w:rsidR="00D804D8" w:rsidRPr="00B045A7">
        <w:rPr>
          <w:rFonts w:ascii="PT Astra Serif" w:hAnsi="PT Astra Serif"/>
        </w:rPr>
        <w:t>н</w:t>
      </w:r>
      <w:r w:rsidRPr="00B045A7">
        <w:rPr>
          <w:rFonts w:ascii="PT Astra Serif" w:hAnsi="PT Astra Serif"/>
        </w:rPr>
        <w:t xml:space="preserve">ачальника </w:t>
      </w:r>
      <w:r w:rsidR="00D804D8" w:rsidRPr="00B045A7">
        <w:rPr>
          <w:rFonts w:ascii="PT Astra Serif" w:hAnsi="PT Astra Serif"/>
        </w:rPr>
        <w:t>Тютрина Вячеслава Владимировича</w:t>
      </w:r>
      <w:r w:rsidRPr="00B045A7">
        <w:rPr>
          <w:rFonts w:ascii="PT Astra Serif" w:hAnsi="PT Astra Serif"/>
        </w:rPr>
        <w:t xml:space="preserve">, действующего на основании </w:t>
      </w:r>
      <w:r w:rsidR="00D804D8" w:rsidRPr="00B045A7">
        <w:rPr>
          <w:rFonts w:ascii="PT Astra Serif" w:hAnsi="PT Astra Serif"/>
        </w:rPr>
        <w:t>Устава</w:t>
      </w:r>
      <w:r w:rsidRPr="00B045A7">
        <w:rPr>
          <w:rFonts w:ascii="PT Astra Serif" w:hAnsi="PT Astra Serif"/>
        </w:rPr>
        <w:t xml:space="preserve">, именуемый в дальнейшем </w:t>
      </w:r>
      <w:r w:rsidRPr="00B045A7">
        <w:rPr>
          <w:rFonts w:ascii="PT Astra Serif" w:hAnsi="PT Astra Serif"/>
          <w:b/>
        </w:rPr>
        <w:t>«Заказчик»</w:t>
      </w:r>
      <w:r w:rsidRPr="00B045A7">
        <w:rPr>
          <w:rFonts w:ascii="PT Astra Serif" w:hAnsi="PT Astra Serif"/>
        </w:rPr>
        <w:t xml:space="preserve">, с одной стороны </w:t>
      </w:r>
      <w:r w:rsidRPr="00B045A7">
        <w:rPr>
          <w:rFonts w:ascii="PT Astra Serif" w:hAnsi="PT Astra Serif"/>
          <w:lang w:bidi="he-IL"/>
        </w:rPr>
        <w:t>и</w:t>
      </w:r>
      <w:r w:rsidRPr="00B045A7">
        <w:rPr>
          <w:rFonts w:ascii="PT Astra Serif" w:hAnsi="PT Astra Serif"/>
          <w:b/>
        </w:rPr>
        <w:t xml:space="preserve"> </w:t>
      </w:r>
      <w:r w:rsidR="009E3467">
        <w:rPr>
          <w:rFonts w:ascii="PT Astra Serif" w:hAnsi="PT Astra Serif"/>
          <w:b/>
        </w:rPr>
        <w:t>____________</w:t>
      </w:r>
      <w:r w:rsidRPr="00B045A7">
        <w:rPr>
          <w:rFonts w:ascii="PT Astra Serif" w:hAnsi="PT Astra Serif"/>
        </w:rPr>
        <w:t xml:space="preserve">, именуемый в дальнейшем </w:t>
      </w:r>
      <w:r w:rsidRPr="00B045A7">
        <w:rPr>
          <w:rFonts w:ascii="PT Astra Serif" w:hAnsi="PT Astra Serif"/>
          <w:b/>
        </w:rPr>
        <w:t>«</w:t>
      </w:r>
      <w:r w:rsidR="009E3467">
        <w:rPr>
          <w:rFonts w:ascii="PT Astra Serif" w:hAnsi="PT Astra Serif"/>
          <w:b/>
        </w:rPr>
        <w:t>Поставщик</w:t>
      </w:r>
      <w:r w:rsidRPr="00B045A7">
        <w:rPr>
          <w:rFonts w:ascii="PT Astra Serif" w:hAnsi="PT Astra Serif"/>
          <w:b/>
        </w:rPr>
        <w:t xml:space="preserve">», </w:t>
      </w:r>
      <w:r w:rsidRPr="00B045A7">
        <w:rPr>
          <w:rFonts w:ascii="PT Astra Serif" w:hAnsi="PT Astra Serif"/>
          <w:lang w:bidi="he-IL"/>
        </w:rPr>
        <w:t xml:space="preserve"> действующего на основании Выписки из </w:t>
      </w:r>
      <w:r w:rsidR="00B045A7" w:rsidRPr="00B045A7">
        <w:rPr>
          <w:rFonts w:ascii="PT Astra Serif" w:hAnsi="PT Astra Serif"/>
          <w:lang w:bidi="he-IL"/>
        </w:rPr>
        <w:t>ОГРН</w:t>
      </w:r>
      <w:r w:rsidRPr="00B045A7">
        <w:rPr>
          <w:rFonts w:ascii="PT Astra Serif" w:hAnsi="PT Astra Serif"/>
          <w:lang w:bidi="he-IL"/>
        </w:rPr>
        <w:t xml:space="preserve">  № </w:t>
      </w:r>
      <w:r w:rsidR="009E3467" w:rsidRPr="00507055">
        <w:rPr>
          <w:rFonts w:ascii="PT Astra Serif" w:hAnsi="PT Astra Serif" w:cs="Arial"/>
          <w:color w:val="35383B"/>
          <w:shd w:val="clear" w:color="auto" w:fill="F1F2F3"/>
        </w:rPr>
        <w:t>____________</w:t>
      </w:r>
      <w:r w:rsidRPr="00B045A7">
        <w:rPr>
          <w:rFonts w:ascii="PT Astra Serif" w:hAnsi="PT Astra Serif"/>
          <w:lang w:bidi="he-IL"/>
        </w:rPr>
        <w:t xml:space="preserve"> </w:t>
      </w:r>
      <w:r w:rsidRPr="00B045A7">
        <w:rPr>
          <w:rFonts w:ascii="PT Astra Serif" w:hAnsi="PT Astra Serif"/>
        </w:rPr>
        <w:t xml:space="preserve">, </w:t>
      </w:r>
      <w:r w:rsidRPr="00B045A7">
        <w:rPr>
          <w:rFonts w:ascii="PT Astra Serif" w:hAnsi="PT Astra Serif"/>
          <w:lang w:bidi="he-IL"/>
        </w:rPr>
        <w:t>с другой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B045A7" w:rsidRPr="00B045A7" w:rsidRDefault="00B045A7" w:rsidP="001E743D">
      <w:pPr>
        <w:autoSpaceDE w:val="0"/>
        <w:ind w:firstLine="850"/>
        <w:jc w:val="both"/>
        <w:rPr>
          <w:rFonts w:ascii="PT Astra Serif" w:hAnsi="PT Astra Serif"/>
        </w:rPr>
      </w:pPr>
    </w:p>
    <w:p w:rsidR="001E743D" w:rsidRPr="00B045A7" w:rsidRDefault="001E743D" w:rsidP="001E743D">
      <w:pPr>
        <w:widowControl w:val="0"/>
        <w:numPr>
          <w:ilvl w:val="0"/>
          <w:numId w:val="1"/>
        </w:numPr>
        <w:autoSpaceDE w:val="0"/>
        <w:ind w:left="0" w:firstLine="0"/>
        <w:jc w:val="center"/>
        <w:rPr>
          <w:rFonts w:ascii="PT Astra Serif" w:hAnsi="PT Astra Serif"/>
        </w:rPr>
      </w:pPr>
      <w:r w:rsidRPr="00B045A7">
        <w:rPr>
          <w:rFonts w:ascii="PT Astra Serif" w:eastAsia="Calibri" w:hAnsi="PT Astra Serif"/>
          <w:b/>
          <w:bCs/>
          <w:lang w:eastAsia="en-US"/>
        </w:rPr>
        <w:t>Предмет Контракта</w:t>
      </w:r>
    </w:p>
    <w:p w:rsidR="00B045A7" w:rsidRPr="00B045A7" w:rsidRDefault="00B045A7" w:rsidP="00EE7C19">
      <w:pPr>
        <w:pStyle w:val="ConsPlusNormal"/>
        <w:numPr>
          <w:ilvl w:val="1"/>
          <w:numId w:val="1"/>
        </w:numPr>
        <w:ind w:left="0" w:firstLine="710"/>
        <w:jc w:val="both"/>
        <w:rPr>
          <w:rFonts w:ascii="PT Astra Serif" w:hAnsi="PT Astra Serif"/>
          <w:sz w:val="20"/>
          <w:szCs w:val="20"/>
        </w:rPr>
      </w:pPr>
      <w:r w:rsidRPr="00B045A7">
        <w:rPr>
          <w:rFonts w:ascii="PT Astra Serif" w:hAnsi="PT Astra Serif"/>
          <w:sz w:val="20"/>
          <w:szCs w:val="20"/>
        </w:rPr>
        <w:t xml:space="preserve">Поставщик обязуется поставить </w:t>
      </w:r>
      <w:r>
        <w:rPr>
          <w:rFonts w:ascii="PT Astra Serif" w:hAnsi="PT Astra Serif"/>
          <w:sz w:val="20"/>
          <w:szCs w:val="20"/>
        </w:rPr>
        <w:t>_____________</w:t>
      </w:r>
      <w:r w:rsidR="00562702">
        <w:rPr>
          <w:rFonts w:ascii="PT Astra Serif" w:hAnsi="PT Astra Serif"/>
          <w:sz w:val="20"/>
          <w:szCs w:val="20"/>
        </w:rPr>
        <w:t>,</w:t>
      </w:r>
      <w:r w:rsidRPr="00B045A7">
        <w:rPr>
          <w:rFonts w:ascii="PT Astra Serif" w:hAnsi="PT Astra Serif"/>
          <w:sz w:val="20"/>
          <w:szCs w:val="20"/>
        </w:rPr>
        <w:t xml:space="preserve"> а Заказчик обязуется принять и оплатить Товар в порядке и на условиях, предусмотренных Контрактом</w:t>
      </w:r>
    </w:p>
    <w:p w:rsidR="00B045A7" w:rsidRPr="00B045A7" w:rsidRDefault="00B045A7" w:rsidP="00EE7C19">
      <w:pPr>
        <w:pStyle w:val="ConsPlusNormal"/>
        <w:numPr>
          <w:ilvl w:val="1"/>
          <w:numId w:val="1"/>
        </w:numPr>
        <w:ind w:left="0" w:firstLine="710"/>
        <w:jc w:val="both"/>
        <w:rPr>
          <w:rFonts w:ascii="PT Astra Serif" w:hAnsi="PT Astra Serif"/>
          <w:sz w:val="20"/>
          <w:szCs w:val="20"/>
        </w:rPr>
      </w:pPr>
      <w:r w:rsidRPr="00B045A7">
        <w:rPr>
          <w:rFonts w:ascii="PT Astra Serif" w:hAnsi="PT Astra Serif"/>
          <w:sz w:val="20"/>
          <w:szCs w:val="20"/>
        </w:rPr>
        <w:t xml:space="preserve">Наименование, </w:t>
      </w:r>
      <w:r w:rsidRPr="00B045A7">
        <w:rPr>
          <w:rFonts w:ascii="PT Astra Serif" w:hAnsi="PT Astra Serif"/>
          <w:sz w:val="20"/>
          <w:szCs w:val="20"/>
          <w:shd w:val="clear" w:color="auto" w:fill="FFFFFF"/>
        </w:rPr>
        <w:t>количество и иные характеристики поставляемого Товара указаны в спецификации (приложение к Контракту №1), являющейся неотъемлемой частью Контракта.</w:t>
      </w:r>
    </w:p>
    <w:p w:rsidR="001E743D" w:rsidRPr="00B045A7" w:rsidRDefault="001E743D" w:rsidP="001E743D">
      <w:pPr>
        <w:ind w:firstLine="720"/>
        <w:jc w:val="both"/>
        <w:rPr>
          <w:rFonts w:ascii="PT Astra Serif" w:hAnsi="PT Astra Serif"/>
          <w:lang w:bidi="he-IL"/>
        </w:rPr>
      </w:pPr>
    </w:p>
    <w:p w:rsidR="001E743D" w:rsidRPr="00B045A7" w:rsidRDefault="001E743D" w:rsidP="001E743D">
      <w:pPr>
        <w:pStyle w:val="a9"/>
        <w:numPr>
          <w:ilvl w:val="0"/>
          <w:numId w:val="3"/>
        </w:numPr>
        <w:spacing w:after="0" w:line="240" w:lineRule="auto"/>
        <w:ind w:left="0" w:firstLine="0"/>
        <w:jc w:val="center"/>
        <w:rPr>
          <w:rFonts w:ascii="PT Astra Serif" w:hAnsi="PT Astra Serif"/>
        </w:rPr>
      </w:pPr>
      <w:bookmarkStart w:id="1" w:name="Par32"/>
      <w:bookmarkEnd w:id="1"/>
      <w:r w:rsidRPr="00B045A7">
        <w:rPr>
          <w:rFonts w:ascii="PT Astra Serif" w:hAnsi="PT Astra Serif" w:cs="Times New Roman"/>
          <w:b/>
          <w:bCs/>
          <w:sz w:val="20"/>
          <w:szCs w:val="20"/>
        </w:rPr>
        <w:t>Цена Контракта и порядок расчетов</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2.1.</w:t>
      </w:r>
      <w:r w:rsidRPr="00B045A7">
        <w:rPr>
          <w:rFonts w:ascii="PT Astra Serif" w:hAnsi="PT Astra Serif"/>
          <w:lang w:val="ru-RU" w:eastAsia="ru-RU"/>
        </w:rPr>
        <w:tab/>
        <w:t xml:space="preserve">Цена Контракта составляет </w:t>
      </w:r>
      <w:r w:rsidR="009E3467">
        <w:rPr>
          <w:rFonts w:ascii="PT Astra Serif" w:hAnsi="PT Astra Serif"/>
          <w:lang w:eastAsia="ru-RU"/>
        </w:rPr>
        <w:t>______________</w:t>
      </w:r>
      <w:r w:rsidRPr="00B045A7">
        <w:rPr>
          <w:rFonts w:ascii="PT Astra Serif" w:hAnsi="PT Astra Serif"/>
          <w:lang w:eastAsia="ru-RU"/>
        </w:rPr>
        <w:t xml:space="preserve"> руб.</w:t>
      </w:r>
      <w:r w:rsidRPr="00B045A7">
        <w:rPr>
          <w:rFonts w:ascii="PT Astra Serif" w:hAnsi="PT Astra Serif"/>
          <w:lang w:val="ru-RU" w:eastAsia="ru-RU"/>
        </w:rPr>
        <w:t xml:space="preserve"> </w:t>
      </w:r>
      <w:r w:rsidRPr="00B045A7">
        <w:rPr>
          <w:rFonts w:ascii="PT Astra Serif" w:hAnsi="PT Astra Serif"/>
          <w:lang w:eastAsia="ru-RU"/>
        </w:rPr>
        <w:t xml:space="preserve">( </w:t>
      </w:r>
      <w:r w:rsidR="009E3467">
        <w:rPr>
          <w:rFonts w:ascii="PT Astra Serif" w:hAnsi="PT Astra Serif"/>
          <w:lang w:eastAsia="ru-RU"/>
        </w:rPr>
        <w:t>_________________</w:t>
      </w:r>
      <w:r w:rsidR="008155A5" w:rsidRPr="00B045A7">
        <w:rPr>
          <w:rFonts w:ascii="PT Astra Serif" w:hAnsi="PT Astra Serif"/>
          <w:lang w:eastAsia="ru-RU"/>
        </w:rPr>
        <w:t xml:space="preserve"> </w:t>
      </w:r>
      <w:r w:rsidRPr="00B045A7">
        <w:rPr>
          <w:rFonts w:ascii="PT Astra Serif" w:hAnsi="PT Astra Serif"/>
          <w:lang w:eastAsia="ru-RU"/>
        </w:rPr>
        <w:t xml:space="preserve"> рублей  </w:t>
      </w:r>
      <w:r w:rsidR="009E3467">
        <w:rPr>
          <w:rFonts w:ascii="PT Astra Serif" w:hAnsi="PT Astra Serif"/>
          <w:lang w:eastAsia="ru-RU"/>
        </w:rPr>
        <w:t>____</w:t>
      </w:r>
      <w:r w:rsidRPr="00B045A7">
        <w:rPr>
          <w:rFonts w:ascii="PT Astra Serif" w:hAnsi="PT Astra Serif"/>
          <w:lang w:val="ru-RU" w:eastAsia="ru-RU"/>
        </w:rPr>
        <w:t xml:space="preserve"> копеек</w:t>
      </w:r>
      <w:r w:rsidR="008155A5" w:rsidRPr="00B045A7">
        <w:rPr>
          <w:rFonts w:ascii="PT Astra Serif" w:hAnsi="PT Astra Serif"/>
          <w:lang w:eastAsia="ru-RU"/>
        </w:rPr>
        <w:t>и</w:t>
      </w:r>
      <w:r w:rsidRPr="00B045A7">
        <w:rPr>
          <w:rFonts w:ascii="PT Astra Serif" w:hAnsi="PT Astra Serif"/>
          <w:lang w:val="ru-RU" w:eastAsia="ru-RU"/>
        </w:rPr>
        <w:t xml:space="preserve">), без НДС, </w:t>
      </w:r>
      <w:r w:rsidRPr="00B045A7">
        <w:rPr>
          <w:rFonts w:ascii="PT Astra Serif" w:hAnsi="PT Astra Serif"/>
        </w:rPr>
        <w:t>с учетом стоимости всех расходов Исполнителя, в том числе на страхование и включает в себя все налоги, определяемые действующим законодательством Российской Федерации, и другие обязательные платежи</w:t>
      </w:r>
      <w:r w:rsidRPr="00B045A7">
        <w:rPr>
          <w:rFonts w:ascii="PT Astra Serif" w:hAnsi="PT Astra Serif"/>
          <w:lang w:val="ru-RU" w:eastAsia="ru-RU"/>
        </w:rPr>
        <w:t>.</w:t>
      </w:r>
    </w:p>
    <w:p w:rsidR="001E743D" w:rsidRPr="00B045A7" w:rsidRDefault="001E743D" w:rsidP="001E743D">
      <w:pPr>
        <w:ind w:firstLine="709"/>
        <w:jc w:val="both"/>
        <w:rPr>
          <w:rFonts w:ascii="PT Astra Serif" w:hAnsi="PT Astra Serif"/>
        </w:rPr>
      </w:pPr>
      <w:r w:rsidRPr="00B045A7">
        <w:rPr>
          <w:rFonts w:ascii="PT Astra Serif" w:hAnsi="PT Astra Serif"/>
        </w:rPr>
        <w:t>2.2.</w:t>
      </w:r>
      <w:r w:rsidRPr="00B045A7">
        <w:rPr>
          <w:rFonts w:ascii="PT Astra Serif" w:hAnsi="PT Astra Serif"/>
        </w:rPr>
        <w:tab/>
        <w:t>Цена Контракта является твердой и определяется на весь срок его исполнения.</w:t>
      </w:r>
    </w:p>
    <w:p w:rsidR="001E743D" w:rsidRPr="00B045A7" w:rsidRDefault="001E743D" w:rsidP="001E743D">
      <w:pPr>
        <w:ind w:firstLine="709"/>
        <w:jc w:val="both"/>
        <w:rPr>
          <w:rFonts w:ascii="PT Astra Serif" w:hAnsi="PT Astra Serif"/>
        </w:rPr>
      </w:pPr>
      <w:r w:rsidRPr="00B045A7">
        <w:rPr>
          <w:rFonts w:ascii="PT Astra Serif" w:hAnsi="PT Astra Serif"/>
        </w:rPr>
        <w:t>2.3.</w:t>
      </w:r>
      <w:r w:rsidRPr="00B045A7">
        <w:rPr>
          <w:rFonts w:ascii="PT Astra Serif" w:hAnsi="PT Astra Serif"/>
        </w:rPr>
        <w:tab/>
        <w:t xml:space="preserve">Оплата за </w:t>
      </w:r>
      <w:r w:rsidR="00562702">
        <w:rPr>
          <w:rFonts w:ascii="PT Astra Serif" w:hAnsi="PT Astra Serif"/>
        </w:rPr>
        <w:t>товар</w:t>
      </w:r>
      <w:r w:rsidRPr="00B045A7">
        <w:rPr>
          <w:rFonts w:ascii="PT Astra Serif" w:hAnsi="PT Astra Serif"/>
        </w:rPr>
        <w:t xml:space="preserve"> производится в форме безналичного денежного расчета из средств федерального бюджета,  в пределах выделенных ЛБО на 2026 год </w:t>
      </w:r>
      <w:r w:rsidRPr="00B045A7">
        <w:rPr>
          <w:rFonts w:ascii="PT Astra Serif" w:hAnsi="PT Astra Serif"/>
          <w:spacing w:val="1"/>
        </w:rPr>
        <w:t xml:space="preserve">в течение  7 (семи) рабочих дней с даты подписания документа о приемке оказанных услуг, на основании полученных счетов-фактур. </w:t>
      </w:r>
      <w:r w:rsidRPr="00B045A7">
        <w:rPr>
          <w:rFonts w:ascii="PT Astra Serif" w:hAnsi="PT Astra Serif"/>
        </w:rPr>
        <w:t>Авансирование и предоплата не предусмотрены. В декабре оплата осуществляется не позднее 1 (одного) рабочего дня до окончания текущего финансового года.</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spacing w:val="2"/>
          <w:lang w:val="ru-RU" w:eastAsia="ru-RU"/>
        </w:rPr>
        <w:t>2.4.</w:t>
      </w:r>
      <w:r w:rsidRPr="00B045A7">
        <w:rPr>
          <w:rFonts w:ascii="PT Astra Serif" w:hAnsi="PT Astra Serif"/>
          <w:spacing w:val="2"/>
          <w:lang w:val="ru-RU" w:eastAsia="ru-RU"/>
        </w:rPr>
        <w:tab/>
        <w:t>Об</w:t>
      </w:r>
      <w:r w:rsidR="00562702">
        <w:rPr>
          <w:rFonts w:ascii="PT Astra Serif" w:hAnsi="PT Astra Serif"/>
          <w:spacing w:val="2"/>
          <w:lang w:val="ru-RU" w:eastAsia="ru-RU"/>
        </w:rPr>
        <w:t>язательства по оплате</w:t>
      </w:r>
      <w:r w:rsidR="00562702">
        <w:rPr>
          <w:rFonts w:ascii="PT Astra Serif" w:hAnsi="PT Astra Serif"/>
          <w:spacing w:val="2"/>
          <w:lang w:eastAsia="ru-RU"/>
        </w:rPr>
        <w:t xml:space="preserve"> товара </w:t>
      </w:r>
      <w:r w:rsidRPr="00B045A7">
        <w:rPr>
          <w:rFonts w:ascii="PT Astra Serif" w:hAnsi="PT Astra Serif"/>
          <w:spacing w:val="2"/>
          <w:lang w:val="ru-RU" w:eastAsia="ru-RU"/>
        </w:rPr>
        <w:t>считаются выполненными в день списания денежных средств со счетов Государственного заказчика.</w:t>
      </w:r>
    </w:p>
    <w:p w:rsidR="001E743D" w:rsidRPr="00B045A7" w:rsidRDefault="001E743D" w:rsidP="001E743D">
      <w:pPr>
        <w:widowControl w:val="0"/>
        <w:autoSpaceDE w:val="0"/>
        <w:ind w:firstLine="709"/>
        <w:jc w:val="both"/>
        <w:rPr>
          <w:rFonts w:ascii="PT Astra Serif" w:hAnsi="PT Astra Serif"/>
          <w:spacing w:val="2"/>
          <w:lang w:eastAsia="ru-RU"/>
        </w:rPr>
      </w:pPr>
      <w:r w:rsidRPr="00B045A7">
        <w:rPr>
          <w:rFonts w:ascii="PT Astra Serif" w:hAnsi="PT Astra Serif"/>
          <w:spacing w:val="2"/>
          <w:lang w:val="ru-RU" w:eastAsia="ru-RU"/>
        </w:rPr>
        <w:t>2.5.</w:t>
      </w:r>
      <w:r w:rsidRPr="00B045A7">
        <w:rPr>
          <w:rFonts w:ascii="PT Astra Serif" w:hAnsi="PT Astra Serif"/>
          <w:spacing w:val="2"/>
          <w:lang w:val="ru-RU" w:eastAsia="ru-RU"/>
        </w:rPr>
        <w:tab/>
        <w:t xml:space="preserve">Сумма подлежащая уплате Государственным заказчиком </w:t>
      </w:r>
      <w:r w:rsidR="00562702">
        <w:rPr>
          <w:rFonts w:ascii="PT Astra Serif" w:hAnsi="PT Astra Serif"/>
          <w:spacing w:val="2"/>
          <w:lang w:eastAsia="ru-RU"/>
        </w:rPr>
        <w:t>Поставщику</w:t>
      </w:r>
      <w:r w:rsidRPr="00B045A7">
        <w:rPr>
          <w:rFonts w:ascii="PT Astra Serif" w:hAnsi="PT Astra Serif"/>
          <w:spacing w:val="2"/>
          <w:lang w:val="ru-RU"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spacing w:val="2"/>
          <w:lang w:eastAsia="ru-RU"/>
        </w:rPr>
        <w:t xml:space="preserve">2.6. В случае изменения банковских реквизитов  </w:t>
      </w:r>
      <w:r w:rsidR="00562702">
        <w:rPr>
          <w:rFonts w:ascii="PT Astra Serif" w:hAnsi="PT Astra Serif"/>
          <w:spacing w:val="2"/>
          <w:lang w:eastAsia="ru-RU"/>
        </w:rPr>
        <w:t>Поставщик</w:t>
      </w:r>
      <w:r w:rsidRPr="00B045A7">
        <w:rPr>
          <w:rFonts w:ascii="PT Astra Serif" w:hAnsi="PT Astra Serif"/>
          <w:spacing w:val="2"/>
          <w:lang w:eastAsia="ru-RU"/>
        </w:rPr>
        <w:t xml:space="preserve">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реквизитам несет </w:t>
      </w:r>
      <w:r w:rsidR="00562702">
        <w:rPr>
          <w:rFonts w:ascii="PT Astra Serif" w:hAnsi="PT Astra Serif"/>
          <w:spacing w:val="2"/>
          <w:lang w:eastAsia="ru-RU"/>
        </w:rPr>
        <w:t>Поставщик</w:t>
      </w:r>
      <w:r w:rsidRPr="00B045A7">
        <w:rPr>
          <w:rFonts w:ascii="PT Astra Serif" w:hAnsi="PT Astra Serif"/>
          <w:spacing w:val="2"/>
          <w:lang w:eastAsia="ru-RU"/>
        </w:rPr>
        <w:t>.</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rPr>
        <w:t xml:space="preserve">2.7. Государственный заказчик вправе удерживать суммы неисполненных </w:t>
      </w:r>
      <w:r w:rsidR="00562702">
        <w:rPr>
          <w:rFonts w:ascii="PT Astra Serif" w:hAnsi="PT Astra Serif"/>
          <w:spacing w:val="2"/>
          <w:lang w:eastAsia="ru-RU"/>
        </w:rPr>
        <w:t>Поставщиком</w:t>
      </w:r>
      <w:r w:rsidR="00562702" w:rsidRPr="00B045A7">
        <w:rPr>
          <w:rFonts w:ascii="PT Astra Serif" w:hAnsi="PT Astra Serif"/>
        </w:rPr>
        <w:t xml:space="preserve"> </w:t>
      </w:r>
      <w:r w:rsidRPr="00B045A7">
        <w:rPr>
          <w:rFonts w:ascii="PT Astra Serif" w:hAnsi="PT Astra Serif"/>
        </w:rPr>
        <w:t xml:space="preserve">требований об уплате неустоек (штрафов, пени), предъявленных Государственным заказчиком, из суммы, подлежащей оплате </w:t>
      </w:r>
      <w:r w:rsidR="00562702">
        <w:rPr>
          <w:rFonts w:ascii="PT Astra Serif" w:hAnsi="PT Astra Serif"/>
          <w:spacing w:val="2"/>
          <w:lang w:eastAsia="ru-RU"/>
        </w:rPr>
        <w:t>Поставщику</w:t>
      </w:r>
      <w:r w:rsidRPr="00B045A7">
        <w:rPr>
          <w:rFonts w:ascii="PT Astra Serif" w:hAnsi="PT Astra Serif"/>
        </w:rPr>
        <w:t xml:space="preserve">. </w:t>
      </w:r>
    </w:p>
    <w:p w:rsidR="001E743D" w:rsidRPr="00B045A7" w:rsidRDefault="001E743D" w:rsidP="001E743D">
      <w:pPr>
        <w:widowControl w:val="0"/>
        <w:ind w:right="-74"/>
        <w:contextualSpacing/>
        <w:jc w:val="center"/>
        <w:rPr>
          <w:rFonts w:ascii="PT Astra Serif" w:hAnsi="PT Astra Serif"/>
        </w:rPr>
      </w:pPr>
      <w:r w:rsidRPr="00B045A7">
        <w:rPr>
          <w:rFonts w:ascii="PT Astra Serif" w:hAnsi="PT Astra Serif"/>
          <w:b/>
        </w:rPr>
        <w:t>3.</w:t>
      </w:r>
      <w:r w:rsidRPr="00B045A7">
        <w:rPr>
          <w:rFonts w:ascii="PT Astra Serif" w:hAnsi="PT Astra Serif"/>
          <w:b/>
        </w:rPr>
        <w:tab/>
        <w:t xml:space="preserve">Срок </w:t>
      </w:r>
      <w:r w:rsidR="00E63BED">
        <w:rPr>
          <w:rFonts w:ascii="PT Astra Serif" w:hAnsi="PT Astra Serif"/>
          <w:b/>
        </w:rPr>
        <w:t>поставки Товара</w:t>
      </w:r>
    </w:p>
    <w:p w:rsidR="00A27E33" w:rsidRPr="00CA1411" w:rsidRDefault="00A27E33" w:rsidP="00A27E33">
      <w:pPr>
        <w:ind w:firstLine="709"/>
        <w:jc w:val="both"/>
        <w:rPr>
          <w:rFonts w:ascii="PT Astra Serif" w:hAnsi="PT Astra Serif"/>
        </w:rPr>
      </w:pPr>
      <w:r w:rsidRPr="00CA1411">
        <w:rPr>
          <w:rFonts w:ascii="PT Astra Serif" w:hAnsi="PT Astra Serif"/>
        </w:rPr>
        <w:t xml:space="preserve">3.1.  Поставщик самостоятельно доставляет Товар Заказчику по адресу: 670013, Республика Бурятия, г. Улан-Удэ, ул. Бограда, д. 34А (далее - место доставки), </w:t>
      </w:r>
      <w:r>
        <w:rPr>
          <w:rFonts w:ascii="PT Astra Serif" w:hAnsi="PT Astra Serif"/>
        </w:rPr>
        <w:t xml:space="preserve">с момента заключения Контракта в течении </w:t>
      </w:r>
      <w:r w:rsidR="00292B4B">
        <w:rPr>
          <w:rFonts w:ascii="PT Astra Serif" w:hAnsi="PT Astra Serif"/>
        </w:rPr>
        <w:t>7</w:t>
      </w:r>
      <w:r>
        <w:rPr>
          <w:rFonts w:ascii="PT Astra Serif" w:hAnsi="PT Astra Serif"/>
        </w:rPr>
        <w:t xml:space="preserve"> календарных дней.</w:t>
      </w:r>
    </w:p>
    <w:p w:rsidR="00A27E33" w:rsidRPr="00A27E33" w:rsidRDefault="00A27E33" w:rsidP="00A27E33">
      <w:pPr>
        <w:pStyle w:val="s1"/>
        <w:shd w:val="clear" w:color="auto" w:fill="FFFFFF"/>
        <w:spacing w:before="0" w:beforeAutospacing="0" w:after="0" w:afterAutospacing="0"/>
        <w:ind w:firstLine="709"/>
        <w:jc w:val="both"/>
        <w:rPr>
          <w:rFonts w:ascii="PT Astra Serif" w:hAnsi="PT Astra Serif"/>
          <w:sz w:val="20"/>
          <w:szCs w:val="20"/>
        </w:rPr>
      </w:pPr>
      <w:r w:rsidRPr="00A27E33">
        <w:rPr>
          <w:rFonts w:ascii="PT Astra Serif" w:hAnsi="PT Astra Serif"/>
          <w:sz w:val="20"/>
          <w:szCs w:val="20"/>
        </w:rPr>
        <w:t>Поставщик не менее чем за 7 (семь)  дней до осуществления поставки Товара направляет в адрес Заказчика уведомление о времени и дате доставки Товара в место доставки.</w:t>
      </w:r>
    </w:p>
    <w:p w:rsidR="001E743D" w:rsidRPr="00B045A7" w:rsidRDefault="001E743D" w:rsidP="001E743D">
      <w:pPr>
        <w:widowControl w:val="0"/>
        <w:ind w:right="-71" w:firstLine="720"/>
        <w:contextualSpacing/>
        <w:jc w:val="both"/>
        <w:rPr>
          <w:rFonts w:ascii="PT Astra Serif" w:hAnsi="PT Astra Serif"/>
        </w:rPr>
      </w:pPr>
      <w:r w:rsidRPr="00B045A7">
        <w:rPr>
          <w:rFonts w:ascii="PT Astra Serif" w:hAnsi="PT Astra Serif"/>
        </w:rPr>
        <w:t>Конкретные даты и время оказания услуг, а также объем согласовываются Сторонами в заявках (посредством телефонной или факсимильной связи) за три рабочих дня до предполагаемой даты оказания услуг.</w:t>
      </w:r>
    </w:p>
    <w:p w:rsidR="001E743D" w:rsidRPr="00B045A7" w:rsidRDefault="001E743D" w:rsidP="001E743D">
      <w:pPr>
        <w:widowControl w:val="0"/>
        <w:jc w:val="center"/>
        <w:rPr>
          <w:rFonts w:ascii="PT Astra Serif" w:hAnsi="PT Astra Serif"/>
        </w:rPr>
      </w:pPr>
      <w:r w:rsidRPr="00B045A7">
        <w:rPr>
          <w:rFonts w:ascii="PT Astra Serif" w:hAnsi="PT Astra Serif"/>
          <w:b/>
        </w:rPr>
        <w:t>4.</w:t>
      </w:r>
      <w:r w:rsidRPr="00B045A7">
        <w:rPr>
          <w:rFonts w:ascii="PT Astra Serif" w:hAnsi="PT Astra Serif"/>
          <w:b/>
        </w:rPr>
        <w:tab/>
        <w:t>Права и обязанности Сторон</w:t>
      </w:r>
    </w:p>
    <w:p w:rsidR="001E743D" w:rsidRPr="00B045A7" w:rsidRDefault="001E743D" w:rsidP="001E743D">
      <w:pPr>
        <w:pStyle w:val="a8"/>
        <w:ind w:firstLine="709"/>
        <w:rPr>
          <w:rFonts w:ascii="PT Astra Serif" w:hAnsi="PT Astra Serif"/>
        </w:rPr>
      </w:pPr>
      <w:r w:rsidRPr="00B045A7">
        <w:rPr>
          <w:rFonts w:ascii="PT Astra Serif" w:hAnsi="PT Astra Serif"/>
          <w:b/>
          <w:lang w:val="ru-RU" w:eastAsia="ru-RU"/>
        </w:rPr>
        <w:t>4.1.</w:t>
      </w:r>
      <w:r w:rsidRPr="00B045A7">
        <w:rPr>
          <w:rFonts w:ascii="PT Astra Serif" w:hAnsi="PT Astra Serif"/>
          <w:b/>
          <w:lang w:val="ru-RU" w:eastAsia="ru-RU"/>
        </w:rPr>
        <w:tab/>
        <w:t>Государственный заказчик имеет право:</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4.1.1.</w:t>
      </w:r>
      <w:r w:rsidRPr="00B045A7">
        <w:rPr>
          <w:rFonts w:ascii="PT Astra Serif" w:hAnsi="PT Astra Serif"/>
          <w:lang w:val="ru-RU" w:eastAsia="ru-RU"/>
        </w:rPr>
        <w:tab/>
      </w:r>
      <w:r w:rsidRPr="00B045A7">
        <w:rPr>
          <w:rFonts w:ascii="PT Astra Serif" w:hAnsi="PT Astra Serif"/>
        </w:rPr>
        <w:t xml:space="preserve">контролировать ход и качество </w:t>
      </w:r>
      <w:r w:rsidR="00562702">
        <w:rPr>
          <w:rFonts w:ascii="PT Astra Serif" w:hAnsi="PT Astra Serif"/>
        </w:rPr>
        <w:t>товара Поставщиком</w:t>
      </w:r>
      <w:r w:rsidRPr="00B045A7">
        <w:rPr>
          <w:rFonts w:ascii="PT Astra Serif" w:hAnsi="PT Astra Serif"/>
        </w:rPr>
        <w:t xml:space="preserve"> по Контракту без вмешательства в деятельность </w:t>
      </w:r>
      <w:r w:rsidR="00562702">
        <w:rPr>
          <w:rFonts w:ascii="PT Astra Serif" w:hAnsi="PT Astra Serif"/>
        </w:rPr>
        <w:t>Поставщика</w:t>
      </w:r>
      <w:r w:rsidRPr="00B045A7">
        <w:rPr>
          <w:rFonts w:ascii="PT Astra Serif" w:hAnsi="PT Astra Serif"/>
        </w:rPr>
        <w:t>;</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4.1.</w:t>
      </w:r>
      <w:r w:rsidRPr="00B045A7">
        <w:rPr>
          <w:rFonts w:ascii="PT Astra Serif" w:hAnsi="PT Astra Serif"/>
        </w:rPr>
        <w:t>2.</w:t>
      </w:r>
      <w:r w:rsidRPr="00B045A7">
        <w:rPr>
          <w:rFonts w:ascii="PT Astra Serif" w:hAnsi="PT Astra Serif"/>
        </w:rPr>
        <w:tab/>
        <w:t xml:space="preserve">определять лиц, непосредственно участвующих в контроле за </w:t>
      </w:r>
      <w:r w:rsidR="00562702">
        <w:rPr>
          <w:rFonts w:ascii="PT Astra Serif" w:hAnsi="PT Astra Serif"/>
        </w:rPr>
        <w:t>товаром,</w:t>
      </w:r>
      <w:r w:rsidRPr="00B045A7">
        <w:rPr>
          <w:rFonts w:ascii="PT Astra Serif" w:hAnsi="PT Astra Serif"/>
        </w:rPr>
        <w:t xml:space="preserve"> </w:t>
      </w:r>
      <w:r w:rsidR="00562702">
        <w:rPr>
          <w:rFonts w:ascii="PT Astra Serif" w:hAnsi="PT Astra Serif"/>
        </w:rPr>
        <w:t>Поставщиком</w:t>
      </w:r>
      <w:r w:rsidRPr="00B045A7">
        <w:rPr>
          <w:rFonts w:ascii="PT Astra Serif" w:hAnsi="PT Astra Serif"/>
        </w:rPr>
        <w:t xml:space="preserve"> и (или) лиц, участвующих в приемке </w:t>
      </w:r>
      <w:r w:rsidR="00507055">
        <w:rPr>
          <w:rFonts w:ascii="PT Astra Serif" w:hAnsi="PT Astra Serif"/>
        </w:rPr>
        <w:t>товара</w:t>
      </w:r>
      <w:r w:rsidRPr="00B045A7">
        <w:rPr>
          <w:rFonts w:ascii="PT Astra Serif" w:hAnsi="PT Astra Serif"/>
        </w:rPr>
        <w:t>;</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lastRenderedPageBreak/>
        <w:t>4.1.3.</w:t>
      </w:r>
      <w:r w:rsidRPr="00B045A7">
        <w:rPr>
          <w:rFonts w:ascii="PT Astra Serif" w:hAnsi="PT Astra Serif"/>
          <w:lang w:val="ru-RU" w:eastAsia="ru-RU"/>
        </w:rPr>
        <w:tab/>
        <w:t xml:space="preserve">требовать устранения недостатков в </w:t>
      </w:r>
      <w:r w:rsidR="00562702">
        <w:rPr>
          <w:rFonts w:ascii="PT Astra Serif" w:hAnsi="PT Astra Serif"/>
          <w:lang w:eastAsia="ru-RU"/>
        </w:rPr>
        <w:t>товарах</w:t>
      </w:r>
      <w:r w:rsidRPr="00B045A7">
        <w:rPr>
          <w:rFonts w:ascii="PT Astra Serif" w:hAnsi="PT Astra Serif"/>
          <w:lang w:val="ru-RU" w:eastAsia="ru-RU"/>
        </w:rPr>
        <w:t>, не соответствующих требованиям, содержащимся в нормативных и технических документах и Контракте;</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4.1.4.</w:t>
      </w:r>
      <w:r w:rsidRPr="00B045A7">
        <w:rPr>
          <w:rFonts w:ascii="PT Astra Serif" w:hAnsi="PT Astra Serif"/>
          <w:lang w:val="ru-RU" w:eastAsia="ru-RU"/>
        </w:rPr>
        <w:tab/>
        <w:t xml:space="preserve">требовать возмещения убытков в случае нарушения </w:t>
      </w:r>
      <w:r w:rsidR="00562702">
        <w:rPr>
          <w:rFonts w:ascii="PT Astra Serif" w:hAnsi="PT Astra Serif"/>
        </w:rPr>
        <w:t>Поставщиком</w:t>
      </w:r>
      <w:r w:rsidRPr="00B045A7">
        <w:rPr>
          <w:rFonts w:ascii="PT Astra Serif" w:hAnsi="PT Astra Serif"/>
          <w:lang w:val="ru-RU" w:eastAsia="ru-RU"/>
        </w:rPr>
        <w:t xml:space="preserve"> условий Контракта о сроках и качестве </w:t>
      </w:r>
      <w:r w:rsidR="00562702">
        <w:rPr>
          <w:rFonts w:ascii="PT Astra Serif" w:hAnsi="PT Astra Serif"/>
          <w:lang w:eastAsia="ru-RU"/>
        </w:rPr>
        <w:t>товара</w:t>
      </w:r>
      <w:r w:rsidRPr="00B045A7">
        <w:rPr>
          <w:rFonts w:ascii="PT Astra Serif" w:hAnsi="PT Astra Serif"/>
          <w:lang w:val="ru-RU" w:eastAsia="ru-RU"/>
        </w:rPr>
        <w:t>;</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4.1.5.</w:t>
      </w:r>
      <w:r w:rsidRPr="00B045A7">
        <w:rPr>
          <w:rFonts w:ascii="PT Astra Serif" w:hAnsi="PT Astra Serif"/>
          <w:lang w:val="ru-RU" w:eastAsia="ru-RU"/>
        </w:rPr>
        <w:tab/>
      </w:r>
      <w:r w:rsidRPr="00B045A7">
        <w:rPr>
          <w:rFonts w:ascii="PT Astra Serif" w:hAnsi="PT Astra Serif"/>
        </w:rPr>
        <w:t>осуществлять иные права в соответствии с действующим законодательством Российской Федерации.</w:t>
      </w:r>
    </w:p>
    <w:p w:rsidR="001E743D" w:rsidRPr="00B045A7" w:rsidRDefault="001E743D" w:rsidP="001E743D">
      <w:pPr>
        <w:ind w:firstLine="709"/>
        <w:jc w:val="both"/>
        <w:rPr>
          <w:rFonts w:ascii="PT Astra Serif" w:hAnsi="PT Astra Serif"/>
        </w:rPr>
      </w:pPr>
      <w:r w:rsidRPr="00B045A7">
        <w:rPr>
          <w:rFonts w:ascii="PT Astra Serif" w:hAnsi="PT Astra Serif"/>
          <w:b/>
          <w:lang w:val="ru-RU" w:eastAsia="ru-RU"/>
        </w:rPr>
        <w:t>4.2.</w:t>
      </w:r>
      <w:r w:rsidRPr="00B045A7">
        <w:rPr>
          <w:rFonts w:ascii="PT Astra Serif" w:hAnsi="PT Astra Serif"/>
          <w:b/>
          <w:lang w:val="ru-RU" w:eastAsia="ru-RU"/>
        </w:rPr>
        <w:tab/>
      </w:r>
      <w:r w:rsidR="00562702" w:rsidRPr="00562702">
        <w:rPr>
          <w:rFonts w:ascii="PT Astra Serif" w:hAnsi="PT Astra Serif"/>
          <w:b/>
        </w:rPr>
        <w:t>Поставщик</w:t>
      </w:r>
      <w:r w:rsidRPr="00B045A7">
        <w:rPr>
          <w:rFonts w:ascii="PT Astra Serif" w:hAnsi="PT Astra Serif"/>
          <w:b/>
          <w:lang w:val="ru-RU" w:eastAsia="ru-RU"/>
        </w:rPr>
        <w:t xml:space="preserve"> имеет право:</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4.2.1.</w:t>
      </w:r>
      <w:r w:rsidRPr="00B045A7">
        <w:rPr>
          <w:rFonts w:ascii="PT Astra Serif" w:hAnsi="PT Astra Serif"/>
          <w:lang w:val="ru-RU" w:eastAsia="ru-RU"/>
        </w:rPr>
        <w:tab/>
      </w:r>
      <w:r w:rsidRPr="00B045A7">
        <w:rPr>
          <w:rFonts w:ascii="PT Astra Serif" w:hAnsi="PT Astra Serif"/>
        </w:rPr>
        <w:t>требовать от Государственного заказчика необходимые сведения и документы, снимать копии предоставленных Государственным заказчиком документов в целях исполнения обязательств по Контракту;</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4.2.2.</w:t>
      </w:r>
      <w:r w:rsidRPr="00B045A7">
        <w:rPr>
          <w:rFonts w:ascii="PT Astra Serif" w:hAnsi="PT Astra Serif"/>
          <w:lang w:val="ru-RU" w:eastAsia="ru-RU"/>
        </w:rPr>
        <w:tab/>
        <w:t xml:space="preserve">требовать оплату </w:t>
      </w:r>
      <w:r w:rsidR="00562702">
        <w:rPr>
          <w:rFonts w:ascii="PT Astra Serif" w:hAnsi="PT Astra Serif"/>
          <w:lang w:eastAsia="ru-RU"/>
        </w:rPr>
        <w:t>за товар</w:t>
      </w:r>
      <w:r w:rsidRPr="00B045A7">
        <w:rPr>
          <w:rFonts w:ascii="PT Astra Serif" w:hAnsi="PT Astra Serif"/>
          <w:lang w:val="ru-RU" w:eastAsia="ru-RU"/>
        </w:rPr>
        <w:t xml:space="preserve"> надлежащего качества в соответствии с условиями Контракта;</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4.2.3.</w:t>
      </w:r>
      <w:r w:rsidRPr="00B045A7">
        <w:rPr>
          <w:rFonts w:ascii="PT Astra Serif" w:hAnsi="PT Astra Serif"/>
          <w:lang w:val="ru-RU" w:eastAsia="ru-RU"/>
        </w:rPr>
        <w:tab/>
        <w:t>требовать уплату пеней и штрафов, а также возмещения убытков, согласно Контракту;</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4.2</w:t>
      </w:r>
      <w:r w:rsidRPr="00B045A7">
        <w:rPr>
          <w:rFonts w:ascii="PT Astra Serif" w:hAnsi="PT Astra Serif"/>
        </w:rPr>
        <w:t>.4.</w:t>
      </w:r>
      <w:r w:rsidRPr="00B045A7">
        <w:rPr>
          <w:rFonts w:ascii="PT Astra Serif" w:hAnsi="PT Astra Serif"/>
        </w:rPr>
        <w:tab/>
        <w:t>осуществлять иные права в соответствии с действующим законодательством Российской Федерации.</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b/>
          <w:lang w:val="ru-RU" w:eastAsia="ru-RU"/>
        </w:rPr>
        <w:t>4.3.</w:t>
      </w:r>
      <w:r w:rsidRPr="00B045A7">
        <w:rPr>
          <w:rFonts w:ascii="PT Astra Serif" w:hAnsi="PT Astra Serif"/>
          <w:b/>
          <w:lang w:val="ru-RU" w:eastAsia="ru-RU"/>
        </w:rPr>
        <w:tab/>
        <w:t>Государственный заказчик обязуется:</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4.3.1.</w:t>
      </w:r>
      <w:r w:rsidRPr="00B045A7">
        <w:rPr>
          <w:rFonts w:ascii="PT Astra Serif" w:hAnsi="PT Astra Serif"/>
          <w:lang w:val="ru-RU" w:eastAsia="ru-RU"/>
        </w:rPr>
        <w:tab/>
      </w:r>
      <w:r w:rsidRPr="00B045A7">
        <w:rPr>
          <w:rFonts w:ascii="PT Astra Serif" w:hAnsi="PT Astra Serif"/>
        </w:rPr>
        <w:t xml:space="preserve">передавать </w:t>
      </w:r>
      <w:r w:rsidR="00562702">
        <w:rPr>
          <w:rFonts w:ascii="PT Astra Serif" w:hAnsi="PT Astra Serif"/>
          <w:spacing w:val="2"/>
          <w:lang w:eastAsia="ru-RU"/>
        </w:rPr>
        <w:t>Поставщику</w:t>
      </w:r>
      <w:r w:rsidRPr="00B045A7">
        <w:rPr>
          <w:rFonts w:ascii="PT Astra Serif" w:hAnsi="PT Astra Serif"/>
        </w:rPr>
        <w:t xml:space="preserve"> необходимую для </w:t>
      </w:r>
      <w:r w:rsidR="00562702">
        <w:rPr>
          <w:rFonts w:ascii="PT Astra Serif" w:hAnsi="PT Astra Serif"/>
        </w:rPr>
        <w:t>товара</w:t>
      </w:r>
      <w:r w:rsidRPr="00B045A7">
        <w:rPr>
          <w:rFonts w:ascii="PT Astra Serif" w:hAnsi="PT Astra Serif"/>
        </w:rPr>
        <w:t xml:space="preserve"> информацию;</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4.3</w:t>
      </w:r>
      <w:r w:rsidRPr="00B045A7">
        <w:rPr>
          <w:rFonts w:ascii="PT Astra Serif" w:hAnsi="PT Astra Serif"/>
        </w:rPr>
        <w:t>.2.</w:t>
      </w:r>
      <w:r w:rsidRPr="00B045A7">
        <w:rPr>
          <w:rFonts w:ascii="PT Astra Serif" w:hAnsi="PT Astra Serif"/>
        </w:rPr>
        <w:tab/>
        <w:t xml:space="preserve">принимать </w:t>
      </w:r>
      <w:r w:rsidR="00562702">
        <w:rPr>
          <w:rFonts w:ascii="PT Astra Serif" w:hAnsi="PT Astra Serif"/>
        </w:rPr>
        <w:t>товар</w:t>
      </w:r>
      <w:r w:rsidRPr="00B045A7">
        <w:rPr>
          <w:rFonts w:ascii="PT Astra Serif" w:hAnsi="PT Astra Serif"/>
        </w:rPr>
        <w:t xml:space="preserve"> в случае оказания их в соответствии с условиями Контракта</w:t>
      </w:r>
      <w:r w:rsidRPr="00B045A7">
        <w:rPr>
          <w:rFonts w:ascii="PT Astra Serif" w:hAnsi="PT Astra Serif"/>
          <w:lang w:val="ru-RU" w:eastAsia="ru-RU"/>
        </w:rPr>
        <w:t>;</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4.3.3.</w:t>
      </w:r>
      <w:r w:rsidRPr="00B045A7">
        <w:rPr>
          <w:rFonts w:ascii="PT Astra Serif" w:hAnsi="PT Astra Serif"/>
          <w:lang w:val="ru-RU" w:eastAsia="ru-RU"/>
        </w:rPr>
        <w:tab/>
      </w:r>
      <w:r w:rsidRPr="00B045A7">
        <w:rPr>
          <w:rFonts w:ascii="PT Astra Serif" w:hAnsi="PT Astra Serif"/>
        </w:rPr>
        <w:t>о</w:t>
      </w:r>
      <w:r w:rsidR="00562702">
        <w:rPr>
          <w:rFonts w:ascii="PT Astra Serif" w:hAnsi="PT Astra Serif"/>
        </w:rPr>
        <w:t>плачивать своевременно указанный</w:t>
      </w:r>
      <w:r w:rsidRPr="00B045A7">
        <w:rPr>
          <w:rFonts w:ascii="PT Astra Serif" w:hAnsi="PT Astra Serif"/>
        </w:rPr>
        <w:t xml:space="preserve"> </w:t>
      </w:r>
      <w:r w:rsidR="00562702">
        <w:rPr>
          <w:rFonts w:ascii="PT Astra Serif" w:hAnsi="PT Astra Serif"/>
        </w:rPr>
        <w:t>товар</w:t>
      </w:r>
      <w:r w:rsidRPr="00B045A7">
        <w:rPr>
          <w:rFonts w:ascii="PT Astra Serif" w:hAnsi="PT Astra Serif"/>
        </w:rPr>
        <w:t xml:space="preserve"> </w:t>
      </w:r>
      <w:r w:rsidR="00562702">
        <w:rPr>
          <w:rFonts w:ascii="PT Astra Serif" w:hAnsi="PT Astra Serif"/>
          <w:spacing w:val="2"/>
          <w:lang w:eastAsia="ru-RU"/>
        </w:rPr>
        <w:t>Поставщика</w:t>
      </w:r>
      <w:r w:rsidRPr="00B045A7">
        <w:rPr>
          <w:rFonts w:ascii="PT Astra Serif" w:hAnsi="PT Astra Serif"/>
        </w:rPr>
        <w:t xml:space="preserve"> в соответствии с условиями Контракта</w:t>
      </w:r>
      <w:r w:rsidRPr="00B045A7">
        <w:rPr>
          <w:rFonts w:ascii="PT Astra Serif" w:hAnsi="PT Astra Serif"/>
          <w:lang w:val="ru-RU" w:eastAsia="ru-RU"/>
        </w:rPr>
        <w:t>;</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4.3.4.</w:t>
      </w:r>
      <w:r w:rsidRPr="00B045A7">
        <w:rPr>
          <w:rFonts w:ascii="PT Astra Serif" w:hAnsi="PT Astra Serif"/>
          <w:lang w:val="ru-RU" w:eastAsia="ru-RU"/>
        </w:rPr>
        <w:tab/>
        <w:t xml:space="preserve">направлять в уполномоченный на осуществление контроля в сфере размещения заказов федеральный орган исполнительной власти сведения об </w:t>
      </w:r>
      <w:r w:rsidR="00562702">
        <w:rPr>
          <w:rFonts w:ascii="PT Astra Serif" w:hAnsi="PT Astra Serif"/>
          <w:spacing w:val="2"/>
          <w:lang w:eastAsia="ru-RU"/>
        </w:rPr>
        <w:t>Поставщике</w:t>
      </w:r>
      <w:r w:rsidRPr="00B045A7">
        <w:rPr>
          <w:rFonts w:ascii="PT Astra Serif" w:hAnsi="PT Astra Serif"/>
          <w:lang w:val="ru-RU" w:eastAsia="ru-RU"/>
        </w:rPr>
        <w:t xml:space="preserve"> для включения их в реестр недобросовестных поставщиков (подрядчиков, исполнителей) в случае расторжения Контракта по решению суда; </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 xml:space="preserve">4.3.5.     в случае расторжения контракта (по любым основаниям) оплатить </w:t>
      </w:r>
      <w:r w:rsidR="00562702">
        <w:rPr>
          <w:rFonts w:ascii="PT Astra Serif" w:hAnsi="PT Astra Serif"/>
          <w:spacing w:val="2"/>
          <w:lang w:eastAsia="ru-RU"/>
        </w:rPr>
        <w:t>поставщику</w:t>
      </w:r>
      <w:r w:rsidRPr="00B045A7">
        <w:rPr>
          <w:rFonts w:ascii="PT Astra Serif" w:hAnsi="PT Astra Serif"/>
          <w:lang w:val="ru-RU" w:eastAsia="ru-RU"/>
        </w:rPr>
        <w:t xml:space="preserve"> стоимость </w:t>
      </w:r>
      <w:r w:rsidR="00562702">
        <w:rPr>
          <w:rFonts w:ascii="PT Astra Serif" w:hAnsi="PT Astra Serif"/>
          <w:lang w:eastAsia="ru-RU"/>
        </w:rPr>
        <w:t>товара</w:t>
      </w:r>
      <w:r w:rsidRPr="00B045A7">
        <w:rPr>
          <w:rFonts w:ascii="PT Astra Serif" w:hAnsi="PT Astra Serif"/>
          <w:lang w:val="ru-RU" w:eastAsia="ru-RU"/>
        </w:rPr>
        <w:t>, фактически на момент расторжения контракта, при условии отсутствия притензий по качеству;</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4.3.6.</w:t>
      </w:r>
      <w:r w:rsidRPr="00B045A7">
        <w:rPr>
          <w:rFonts w:ascii="PT Astra Serif" w:hAnsi="PT Astra Serif"/>
          <w:lang w:val="ru-RU" w:eastAsia="ru-RU"/>
        </w:rPr>
        <w:tab/>
        <w:t>провести экспертизу своими силами для проверки предоставленных исполнителем результатов, предусмотренных контрактом, в части их соответствия условим контракта;</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 xml:space="preserve">4.3.7.     требовать уплату неустоек (штрафов, пеней) в соответсвии с разделом 6 Контракта. </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4.3.8.</w:t>
      </w:r>
      <w:r w:rsidRPr="00B045A7">
        <w:rPr>
          <w:rFonts w:ascii="PT Astra Serif" w:hAnsi="PT Astra Serif"/>
          <w:lang w:val="ru-RU" w:eastAsia="ru-RU"/>
        </w:rPr>
        <w:tab/>
        <w:t>выполнять иные обязанности, предусмотренные законодательством Российской Федерации и Контрактом.</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b/>
          <w:lang w:val="ru-RU" w:eastAsia="ru-RU"/>
        </w:rPr>
        <w:t>4.4</w:t>
      </w:r>
      <w:r w:rsidRPr="00B045A7">
        <w:rPr>
          <w:rFonts w:ascii="PT Astra Serif" w:hAnsi="PT Astra Serif"/>
          <w:b/>
          <w:lang w:val="ru-RU" w:eastAsia="ru-RU"/>
        </w:rPr>
        <w:tab/>
      </w:r>
      <w:r w:rsidR="00562702" w:rsidRPr="00562702">
        <w:rPr>
          <w:rFonts w:ascii="PT Astra Serif" w:hAnsi="PT Astra Serif"/>
          <w:b/>
          <w:spacing w:val="2"/>
          <w:lang w:eastAsia="ru-RU"/>
        </w:rPr>
        <w:t>Поставщик</w:t>
      </w:r>
      <w:r w:rsidRPr="00B045A7">
        <w:rPr>
          <w:rFonts w:ascii="PT Astra Serif" w:hAnsi="PT Astra Serif"/>
          <w:b/>
          <w:lang w:val="ru-RU" w:eastAsia="ru-RU"/>
        </w:rPr>
        <w:t xml:space="preserve"> обязуется:</w:t>
      </w:r>
    </w:p>
    <w:p w:rsidR="001E743D" w:rsidRPr="00B045A7" w:rsidRDefault="001E743D" w:rsidP="001E743D">
      <w:pPr>
        <w:pStyle w:val="a8"/>
        <w:ind w:firstLine="709"/>
        <w:jc w:val="both"/>
        <w:rPr>
          <w:rFonts w:ascii="PT Astra Serif" w:hAnsi="PT Astra Serif"/>
        </w:rPr>
      </w:pPr>
      <w:r w:rsidRPr="00B045A7">
        <w:rPr>
          <w:rFonts w:ascii="PT Astra Serif" w:hAnsi="PT Astra Serif"/>
          <w:lang w:val="ru-RU" w:eastAsia="ru-RU"/>
        </w:rPr>
        <w:t>4.4.1.</w:t>
      </w:r>
      <w:r w:rsidRPr="00B045A7">
        <w:rPr>
          <w:rFonts w:ascii="PT Astra Serif" w:hAnsi="PT Astra Serif"/>
          <w:lang w:val="ru-RU" w:eastAsia="ru-RU"/>
        </w:rPr>
        <w:tab/>
      </w:r>
      <w:r w:rsidRPr="00B045A7">
        <w:rPr>
          <w:rFonts w:ascii="PT Astra Serif" w:hAnsi="PT Astra Serif"/>
        </w:rPr>
        <w:t>соответствовать единым требованиям к участникам закупок в соответствии с ч 1.1 ст. 31 Федерального закона от 05.04.2013 № 44-ФЗ;</w:t>
      </w:r>
    </w:p>
    <w:p w:rsidR="001E743D" w:rsidRPr="00B045A7" w:rsidRDefault="001E743D" w:rsidP="001E743D">
      <w:pPr>
        <w:pStyle w:val="a8"/>
        <w:ind w:firstLine="709"/>
        <w:jc w:val="both"/>
        <w:rPr>
          <w:rFonts w:ascii="PT Astra Serif" w:hAnsi="PT Astra Serif"/>
        </w:rPr>
      </w:pPr>
      <w:r w:rsidRPr="00B045A7">
        <w:rPr>
          <w:rFonts w:ascii="PT Astra Serif" w:hAnsi="PT Astra Serif"/>
          <w:lang w:val="ru-RU" w:eastAsia="ru-RU"/>
        </w:rPr>
        <w:t>4.4</w:t>
      </w:r>
      <w:r w:rsidRPr="00B045A7">
        <w:rPr>
          <w:rFonts w:ascii="PT Astra Serif" w:hAnsi="PT Astra Serif"/>
        </w:rPr>
        <w:t>.2.</w:t>
      </w:r>
      <w:r w:rsidRPr="00B045A7">
        <w:rPr>
          <w:rFonts w:ascii="PT Astra Serif" w:hAnsi="PT Astra Serif"/>
        </w:rPr>
        <w:tab/>
        <w:t>не должен являться юридическим или физическим лицом в отношении которого применяются специальные экономические меры, предусмотренные  п.п. а) п.2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1E743D" w:rsidRPr="00B045A7" w:rsidRDefault="001E743D" w:rsidP="001E743D">
      <w:pPr>
        <w:pStyle w:val="a8"/>
        <w:ind w:firstLine="709"/>
        <w:jc w:val="both"/>
        <w:rPr>
          <w:rFonts w:ascii="PT Astra Serif" w:hAnsi="PT Astra Serif"/>
        </w:rPr>
      </w:pPr>
      <w:r w:rsidRPr="00B045A7">
        <w:rPr>
          <w:rFonts w:ascii="PT Astra Serif" w:hAnsi="PT Astra Serif"/>
          <w:lang w:val="ru-RU" w:eastAsia="ru-RU"/>
        </w:rPr>
        <w:t>4.4</w:t>
      </w:r>
      <w:r w:rsidRPr="00B045A7">
        <w:rPr>
          <w:rFonts w:ascii="PT Astra Serif" w:hAnsi="PT Astra Serif"/>
        </w:rPr>
        <w:t>.3.</w:t>
      </w:r>
      <w:r w:rsidRPr="00B045A7">
        <w:rPr>
          <w:rFonts w:ascii="PT Astra Serif" w:hAnsi="PT Astra Serif"/>
        </w:rPr>
        <w:tab/>
      </w:r>
      <w:r w:rsidR="00562702">
        <w:rPr>
          <w:rFonts w:ascii="PT Astra Serif" w:hAnsi="PT Astra Serif"/>
        </w:rPr>
        <w:t>товар</w:t>
      </w:r>
      <w:r w:rsidRPr="00B045A7">
        <w:rPr>
          <w:rFonts w:ascii="PT Astra Serif" w:hAnsi="PT Astra Serif"/>
        </w:rPr>
        <w:t xml:space="preserve"> надлежащего качества в соответствии с условиями контракта, </w:t>
      </w:r>
    </w:p>
    <w:p w:rsidR="001E743D" w:rsidRPr="00B045A7" w:rsidRDefault="001E743D" w:rsidP="001E743D">
      <w:pPr>
        <w:pStyle w:val="a8"/>
        <w:ind w:firstLine="709"/>
        <w:jc w:val="both"/>
        <w:rPr>
          <w:rFonts w:ascii="PT Astra Serif" w:hAnsi="PT Astra Serif"/>
        </w:rPr>
      </w:pPr>
      <w:r w:rsidRPr="00B045A7">
        <w:rPr>
          <w:rFonts w:ascii="PT Astra Serif" w:hAnsi="PT Astra Serif"/>
        </w:rPr>
        <w:t xml:space="preserve">4.4.4. </w:t>
      </w:r>
      <w:r w:rsidR="00562702">
        <w:rPr>
          <w:rFonts w:ascii="PT Astra Serif" w:hAnsi="PT Astra Serif"/>
        </w:rPr>
        <w:t xml:space="preserve">    товар</w:t>
      </w:r>
      <w:r w:rsidRPr="00B045A7">
        <w:rPr>
          <w:rFonts w:ascii="PT Astra Serif" w:hAnsi="PT Astra Serif"/>
        </w:rPr>
        <w:t xml:space="preserve"> в полном объеме в срок, установленный Контрактом,</w:t>
      </w:r>
    </w:p>
    <w:p w:rsidR="001E743D" w:rsidRPr="00B045A7" w:rsidRDefault="001E743D" w:rsidP="001E743D">
      <w:pPr>
        <w:pStyle w:val="a8"/>
        <w:ind w:firstLine="709"/>
        <w:jc w:val="both"/>
        <w:rPr>
          <w:rFonts w:ascii="PT Astra Serif" w:hAnsi="PT Astra Serif"/>
        </w:rPr>
      </w:pPr>
      <w:r w:rsidRPr="00B045A7">
        <w:rPr>
          <w:rFonts w:ascii="PT Astra Serif" w:hAnsi="PT Astra Serif"/>
          <w:lang w:val="ru-RU" w:eastAsia="ru-RU"/>
        </w:rPr>
        <w:t>4.4.</w:t>
      </w:r>
      <w:r w:rsidRPr="00B045A7">
        <w:rPr>
          <w:rFonts w:ascii="PT Astra Serif" w:hAnsi="PT Astra Serif"/>
          <w:lang w:eastAsia="ru-RU"/>
        </w:rPr>
        <w:t>5</w:t>
      </w:r>
      <w:r w:rsidRPr="00B045A7">
        <w:rPr>
          <w:rFonts w:ascii="PT Astra Serif" w:hAnsi="PT Astra Serif"/>
          <w:lang w:val="ru-RU" w:eastAsia="ru-RU"/>
        </w:rPr>
        <w:t>.</w:t>
      </w:r>
      <w:r w:rsidRPr="00B045A7">
        <w:rPr>
          <w:rFonts w:ascii="PT Astra Serif" w:hAnsi="PT Astra Serif"/>
          <w:lang w:eastAsia="ru-RU"/>
        </w:rPr>
        <w:t xml:space="preserve">   </w:t>
      </w:r>
      <w:r w:rsidRPr="00B045A7">
        <w:rPr>
          <w:rFonts w:ascii="PT Astra Serif" w:hAnsi="PT Astra Serif"/>
        </w:rPr>
        <w:t>предоставлять Государственному заказчику</w:t>
      </w:r>
      <w:r w:rsidRPr="00B045A7">
        <w:rPr>
          <w:rFonts w:ascii="PT Astra Serif" w:hAnsi="PT Astra Serif"/>
          <w:b/>
        </w:rPr>
        <w:t xml:space="preserve"> </w:t>
      </w:r>
      <w:r w:rsidRPr="00B045A7">
        <w:rPr>
          <w:rFonts w:ascii="PT Astra Serif" w:hAnsi="PT Astra Serif"/>
        </w:rPr>
        <w:t xml:space="preserve">по его требованию необходимую документацию, относящуюся к </w:t>
      </w:r>
      <w:r w:rsidR="004425B4">
        <w:rPr>
          <w:rFonts w:ascii="PT Astra Serif" w:hAnsi="PT Astra Serif"/>
        </w:rPr>
        <w:t>товару</w:t>
      </w:r>
      <w:r w:rsidRPr="00B045A7">
        <w:rPr>
          <w:rFonts w:ascii="PT Astra Serif" w:hAnsi="PT Astra Serif"/>
        </w:rPr>
        <w:t xml:space="preserve"> по Контракту;</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lang w:eastAsia="ru-RU"/>
        </w:rPr>
        <w:t>4.4.6.</w:t>
      </w:r>
      <w:r w:rsidRPr="00B045A7">
        <w:rPr>
          <w:rFonts w:ascii="PT Astra Serif" w:hAnsi="PT Astra Serif"/>
          <w:lang w:val="ru-RU" w:eastAsia="ru-RU"/>
        </w:rPr>
        <w:tab/>
        <w:t xml:space="preserve">согласовывать с </w:t>
      </w:r>
      <w:r w:rsidRPr="00B045A7">
        <w:rPr>
          <w:rFonts w:ascii="PT Astra Serif" w:hAnsi="PT Astra Serif"/>
        </w:rPr>
        <w:t xml:space="preserve">Государственным заказчиком время </w:t>
      </w:r>
      <w:r w:rsidR="004425B4">
        <w:rPr>
          <w:rFonts w:ascii="PT Astra Serif" w:hAnsi="PT Astra Serif"/>
        </w:rPr>
        <w:t>предоставления товара</w:t>
      </w:r>
      <w:r w:rsidRPr="00B045A7">
        <w:rPr>
          <w:rFonts w:ascii="PT Astra Serif" w:hAnsi="PT Astra Serif"/>
        </w:rPr>
        <w:t>;</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lang w:val="ru-RU" w:eastAsia="ru-RU"/>
        </w:rPr>
        <w:t>4.4.</w:t>
      </w:r>
      <w:r w:rsidRPr="00B045A7">
        <w:rPr>
          <w:rFonts w:ascii="PT Astra Serif" w:hAnsi="PT Astra Serif"/>
          <w:lang w:eastAsia="ru-RU"/>
        </w:rPr>
        <w:t>7</w:t>
      </w:r>
      <w:r w:rsidRPr="00B045A7">
        <w:rPr>
          <w:rFonts w:ascii="PT Astra Serif" w:hAnsi="PT Astra Serif"/>
          <w:lang w:val="ru-RU" w:eastAsia="ru-RU"/>
        </w:rPr>
        <w:t>.</w:t>
      </w:r>
      <w:r w:rsidRPr="00B045A7">
        <w:rPr>
          <w:rFonts w:ascii="PT Astra Serif" w:hAnsi="PT Astra Serif"/>
          <w:lang w:val="ru-RU" w:eastAsia="ru-RU"/>
        </w:rPr>
        <w:tab/>
        <w:t>обеспечить осуществление Государственным заказчиком контроля за ходом исполнения обязательств по Контракту;</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rPr>
        <w:t>4.4.8.</w:t>
      </w:r>
      <w:r w:rsidRPr="00B045A7">
        <w:rPr>
          <w:rFonts w:ascii="PT Astra Serif" w:hAnsi="PT Astra Serif"/>
        </w:rPr>
        <w:tab/>
        <w:t xml:space="preserve">незамедлительно по требованию Государственного заказчика устранять выявленные в оказанных </w:t>
      </w:r>
      <w:r w:rsidR="004425B4">
        <w:rPr>
          <w:rFonts w:ascii="PT Astra Serif" w:hAnsi="PT Astra Serif"/>
        </w:rPr>
        <w:t>товарах</w:t>
      </w:r>
      <w:r w:rsidRPr="00B045A7">
        <w:rPr>
          <w:rFonts w:ascii="PT Astra Serif" w:hAnsi="PT Astra Serif"/>
        </w:rPr>
        <w:t xml:space="preserve"> недостатки</w:t>
      </w:r>
      <w:r w:rsidRPr="00B045A7">
        <w:rPr>
          <w:rFonts w:ascii="PT Astra Serif" w:hAnsi="PT Astra Serif"/>
          <w:lang w:val="ru-RU" w:eastAsia="ru-RU"/>
        </w:rPr>
        <w:t>;</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lang w:val="ru-RU" w:eastAsia="ru-RU"/>
        </w:rPr>
        <w:t>4.4</w:t>
      </w:r>
      <w:r w:rsidRPr="00B045A7">
        <w:rPr>
          <w:rFonts w:ascii="PT Astra Serif" w:hAnsi="PT Astra Serif"/>
        </w:rPr>
        <w:t>.9.</w:t>
      </w:r>
      <w:r w:rsidRPr="00B045A7">
        <w:rPr>
          <w:rFonts w:ascii="PT Astra Serif" w:hAnsi="PT Astra Serif"/>
        </w:rPr>
        <w:tab/>
        <w:t>возмещать Государственному заказчику убытки в порядке и на условиях, предусмотренных Контрактом, в случае нарушения условий Контракта о сроках и качестве оказываемых услуг;</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rPr>
        <w:t>4.4.10.     передать Государственному заказчику документы, предусмотренные п.5.1. Контракта;</w:t>
      </w:r>
    </w:p>
    <w:p w:rsidR="001E743D" w:rsidRPr="00B045A7" w:rsidRDefault="001E743D" w:rsidP="001E743D">
      <w:pPr>
        <w:widowControl w:val="0"/>
        <w:ind w:right="-71" w:firstLine="709"/>
        <w:jc w:val="both"/>
        <w:rPr>
          <w:rFonts w:ascii="PT Astra Serif" w:hAnsi="PT Astra Serif"/>
        </w:rPr>
      </w:pPr>
      <w:r w:rsidRPr="00B045A7">
        <w:rPr>
          <w:rFonts w:ascii="PT Astra Serif" w:hAnsi="PT Astra Serif"/>
        </w:rPr>
        <w:t xml:space="preserve">4.4.11. </w:t>
      </w:r>
      <w:r w:rsidRPr="00B045A7">
        <w:rPr>
          <w:rFonts w:ascii="PT Astra Serif" w:hAnsi="PT Astra Serif"/>
        </w:rPr>
        <w:tab/>
        <w:t xml:space="preserve">своевременно предоставить информацию о ходе исполнения свих обязательств, в том числе о сложностях, возникающих при исполнении контракта; </w:t>
      </w:r>
    </w:p>
    <w:p w:rsidR="001E743D" w:rsidRPr="00B045A7" w:rsidRDefault="001E743D" w:rsidP="001E743D">
      <w:pPr>
        <w:ind w:firstLine="709"/>
        <w:jc w:val="both"/>
        <w:rPr>
          <w:rFonts w:ascii="PT Astra Serif" w:hAnsi="PT Astra Serif"/>
        </w:rPr>
      </w:pPr>
      <w:r w:rsidRPr="00B045A7">
        <w:rPr>
          <w:rFonts w:ascii="PT Astra Serif" w:hAnsi="PT Astra Serif"/>
          <w:lang w:val="ru-RU" w:eastAsia="ru-RU"/>
        </w:rPr>
        <w:t>4.4</w:t>
      </w:r>
      <w:r w:rsidRPr="00B045A7">
        <w:rPr>
          <w:rFonts w:ascii="PT Astra Serif" w:hAnsi="PT Astra Serif"/>
        </w:rPr>
        <w:t>.12.</w:t>
      </w:r>
      <w:r w:rsidRPr="00B045A7">
        <w:rPr>
          <w:rFonts w:ascii="PT Astra Serif" w:hAnsi="PT Astra Serif"/>
        </w:rPr>
        <w:tab/>
      </w:r>
      <w:r w:rsidRPr="00B045A7">
        <w:rPr>
          <w:rFonts w:ascii="PT Astra Serif" w:hAnsi="PT Astra Serif"/>
          <w:lang w:val="ru-RU" w:eastAsia="ru-RU"/>
        </w:rPr>
        <w:t>выполнять иные обязанности, предусмотренные законодательством Российской Федерации и Контрактом.</w:t>
      </w:r>
    </w:p>
    <w:p w:rsidR="001E743D" w:rsidRPr="004425B4" w:rsidRDefault="001E743D" w:rsidP="001E743D">
      <w:pPr>
        <w:widowControl w:val="0"/>
        <w:ind w:right="-71"/>
        <w:contextualSpacing/>
        <w:jc w:val="center"/>
        <w:rPr>
          <w:rFonts w:ascii="PT Astra Serif" w:hAnsi="PT Astra Serif"/>
        </w:rPr>
      </w:pPr>
      <w:r w:rsidRPr="00B045A7">
        <w:rPr>
          <w:rFonts w:ascii="PT Astra Serif" w:hAnsi="PT Astra Serif"/>
          <w:b/>
          <w:lang w:val="ru-RU" w:eastAsia="ru-RU"/>
        </w:rPr>
        <w:t>5.</w:t>
      </w:r>
      <w:r w:rsidRPr="00B045A7">
        <w:rPr>
          <w:rFonts w:ascii="PT Astra Serif" w:hAnsi="PT Astra Serif"/>
          <w:b/>
          <w:lang w:val="ru-RU" w:eastAsia="ru-RU"/>
        </w:rPr>
        <w:tab/>
        <w:t xml:space="preserve">Порядок сдачи и приемки </w:t>
      </w:r>
      <w:r w:rsidR="004425B4">
        <w:rPr>
          <w:rFonts w:ascii="PT Astra Serif" w:hAnsi="PT Astra Serif"/>
          <w:b/>
          <w:lang w:eastAsia="ru-RU"/>
        </w:rPr>
        <w:t>Товара</w:t>
      </w:r>
    </w:p>
    <w:p w:rsidR="001E743D" w:rsidRPr="00B045A7" w:rsidRDefault="001E743D" w:rsidP="001E743D">
      <w:pPr>
        <w:ind w:firstLine="709"/>
        <w:jc w:val="both"/>
        <w:rPr>
          <w:rFonts w:ascii="PT Astra Serif" w:hAnsi="PT Astra Serif"/>
        </w:rPr>
      </w:pPr>
      <w:r w:rsidRPr="00B045A7">
        <w:rPr>
          <w:rFonts w:ascii="PT Astra Serif" w:hAnsi="PT Astra Serif"/>
        </w:rPr>
        <w:t>5.1.</w:t>
      </w:r>
      <w:r w:rsidRPr="00B045A7">
        <w:rPr>
          <w:rFonts w:ascii="PT Astra Serif" w:hAnsi="PT Astra Serif"/>
        </w:rPr>
        <w:tab/>
        <w:t xml:space="preserve">При приёме-передаче </w:t>
      </w:r>
      <w:r w:rsidR="004425B4">
        <w:rPr>
          <w:rFonts w:ascii="PT Astra Serif" w:hAnsi="PT Astra Serif"/>
        </w:rPr>
        <w:t>Товара</w:t>
      </w:r>
      <w:r w:rsidRPr="00B045A7">
        <w:rPr>
          <w:rFonts w:ascii="PT Astra Serif" w:hAnsi="PT Astra Serif"/>
        </w:rPr>
        <w:t xml:space="preserve"> </w:t>
      </w:r>
      <w:r w:rsidR="004425B4">
        <w:rPr>
          <w:rFonts w:ascii="PT Astra Serif" w:hAnsi="PT Astra Serif"/>
          <w:spacing w:val="2"/>
          <w:lang w:eastAsia="ru-RU"/>
        </w:rPr>
        <w:t>Поставщик</w:t>
      </w:r>
      <w:r w:rsidRPr="00B045A7">
        <w:rPr>
          <w:rFonts w:ascii="PT Astra Serif" w:hAnsi="PT Astra Serif"/>
        </w:rPr>
        <w:t xml:space="preserve"> передает надлежаще оформленные:</w:t>
      </w:r>
    </w:p>
    <w:p w:rsidR="001E743D" w:rsidRPr="00B045A7" w:rsidRDefault="001E743D" w:rsidP="001E743D">
      <w:pPr>
        <w:numPr>
          <w:ilvl w:val="0"/>
          <w:numId w:val="2"/>
        </w:numPr>
        <w:ind w:left="0" w:firstLine="698"/>
        <w:jc w:val="both"/>
        <w:rPr>
          <w:rFonts w:ascii="PT Astra Serif" w:hAnsi="PT Astra Serif"/>
        </w:rPr>
      </w:pPr>
      <w:r w:rsidRPr="00B045A7">
        <w:rPr>
          <w:rFonts w:ascii="PT Astra Serif" w:hAnsi="PT Astra Serif"/>
        </w:rPr>
        <w:t>счет-фактуру;</w:t>
      </w:r>
    </w:p>
    <w:p w:rsidR="001E743D" w:rsidRPr="00B045A7" w:rsidRDefault="001E743D" w:rsidP="001E743D">
      <w:pPr>
        <w:numPr>
          <w:ilvl w:val="0"/>
          <w:numId w:val="2"/>
        </w:numPr>
        <w:ind w:left="0" w:firstLine="698"/>
        <w:jc w:val="both"/>
        <w:rPr>
          <w:rFonts w:ascii="PT Astra Serif" w:hAnsi="PT Astra Serif"/>
        </w:rPr>
      </w:pPr>
      <w:r w:rsidRPr="00B045A7">
        <w:rPr>
          <w:rFonts w:ascii="PT Astra Serif" w:hAnsi="PT Astra Serif"/>
        </w:rPr>
        <w:t xml:space="preserve">акт приемки </w:t>
      </w:r>
      <w:r w:rsidR="004425B4">
        <w:rPr>
          <w:rFonts w:ascii="PT Astra Serif" w:hAnsi="PT Astra Serif"/>
        </w:rPr>
        <w:t>товара</w:t>
      </w:r>
      <w:r w:rsidRPr="00B045A7">
        <w:rPr>
          <w:rFonts w:ascii="PT Astra Serif" w:hAnsi="PT Astra Serif"/>
        </w:rPr>
        <w:t>;</w:t>
      </w:r>
    </w:p>
    <w:p w:rsidR="001E743D" w:rsidRPr="00B045A7" w:rsidRDefault="001E743D" w:rsidP="001E743D">
      <w:pPr>
        <w:numPr>
          <w:ilvl w:val="0"/>
          <w:numId w:val="2"/>
        </w:numPr>
        <w:ind w:left="0" w:firstLine="698"/>
        <w:jc w:val="both"/>
        <w:rPr>
          <w:rFonts w:ascii="PT Astra Serif" w:hAnsi="PT Astra Serif"/>
        </w:rPr>
      </w:pPr>
      <w:r w:rsidRPr="00B045A7">
        <w:rPr>
          <w:rFonts w:ascii="PT Astra Serif" w:hAnsi="PT Astra Serif"/>
        </w:rPr>
        <w:t xml:space="preserve">иные документы, необходимые для приемки в соответствии с действующим законодательством Российской Федерации. </w:t>
      </w:r>
    </w:p>
    <w:p w:rsidR="001E743D" w:rsidRPr="00B045A7" w:rsidRDefault="001E743D" w:rsidP="001E743D">
      <w:pPr>
        <w:autoSpaceDE w:val="0"/>
        <w:ind w:firstLine="567"/>
        <w:jc w:val="both"/>
        <w:rPr>
          <w:rFonts w:ascii="PT Astra Serif" w:hAnsi="PT Astra Serif"/>
        </w:rPr>
      </w:pPr>
      <w:r w:rsidRPr="00B045A7">
        <w:rPr>
          <w:rFonts w:ascii="PT Astra Serif" w:hAnsi="PT Astra Serif"/>
        </w:rPr>
        <w:lastRenderedPageBreak/>
        <w:t xml:space="preserve">5.2.      </w:t>
      </w:r>
      <w:r w:rsidRPr="00B045A7">
        <w:rPr>
          <w:rFonts w:ascii="PT Astra Serif" w:eastAsia="Calibri" w:hAnsi="PT Astra Serif"/>
          <w:lang w:eastAsia="en-US"/>
        </w:rPr>
        <w:t xml:space="preserve">Приемка Государственным заказчиком </w:t>
      </w:r>
      <w:r w:rsidR="004425B4">
        <w:rPr>
          <w:rFonts w:ascii="PT Astra Serif" w:eastAsia="Calibri" w:hAnsi="PT Astra Serif"/>
          <w:lang w:eastAsia="en-US"/>
        </w:rPr>
        <w:t>товаров</w:t>
      </w:r>
      <w:r w:rsidRPr="00B045A7">
        <w:rPr>
          <w:rFonts w:ascii="PT Astra Serif" w:eastAsia="Calibri" w:hAnsi="PT Astra Serif"/>
          <w:lang w:eastAsia="en-US"/>
        </w:rPr>
        <w:t xml:space="preserve"> осуществляется в течение 5 (пяти) рабочих дней с момента оказания услуг и оформляется документом о приемке, который подписывается Государственным заказчиком в течение 5 (пяти) рабочих дней с момента </w:t>
      </w:r>
      <w:r w:rsidR="004425B4">
        <w:rPr>
          <w:rFonts w:ascii="PT Astra Serif" w:eastAsia="Calibri" w:hAnsi="PT Astra Serif"/>
          <w:lang w:eastAsia="en-US"/>
        </w:rPr>
        <w:t>приемки товара</w:t>
      </w:r>
      <w:r w:rsidRPr="00B045A7">
        <w:rPr>
          <w:rFonts w:ascii="PT Astra Serif" w:eastAsia="Calibri" w:hAnsi="PT Astra Serif"/>
          <w:lang w:eastAsia="en-US"/>
        </w:rPr>
        <w:t xml:space="preserve">. </w:t>
      </w:r>
    </w:p>
    <w:p w:rsidR="001E743D" w:rsidRPr="00B045A7" w:rsidRDefault="001E743D" w:rsidP="001E743D">
      <w:pPr>
        <w:autoSpaceDE w:val="0"/>
        <w:ind w:firstLine="567"/>
        <w:jc w:val="both"/>
        <w:rPr>
          <w:rFonts w:ascii="PT Astra Serif" w:hAnsi="PT Astra Serif"/>
        </w:rPr>
      </w:pPr>
      <w:r w:rsidRPr="00B045A7">
        <w:rPr>
          <w:rFonts w:ascii="PT Astra Serif" w:eastAsia="Calibri" w:hAnsi="PT Astra Serif"/>
          <w:lang w:eastAsia="en-US"/>
        </w:rPr>
        <w:t xml:space="preserve">В случае создания Государственным заказчиком приемочной комиссии, акт подписывается всеми членами приемочной комиссии и утверждается Государственным заказчиком, либо </w:t>
      </w:r>
      <w:r w:rsidR="004425B4">
        <w:rPr>
          <w:rFonts w:ascii="PT Astra Serif" w:hAnsi="PT Astra Serif"/>
          <w:spacing w:val="2"/>
          <w:lang w:eastAsia="ru-RU"/>
        </w:rPr>
        <w:t>Поставщику</w:t>
      </w:r>
      <w:r w:rsidRPr="00B045A7">
        <w:rPr>
          <w:rFonts w:ascii="PT Astra Serif" w:eastAsia="Calibri" w:hAnsi="PT Astra Serif"/>
          <w:lang w:eastAsia="en-US"/>
        </w:rPr>
        <w:t xml:space="preserve"> в те же сроки Государственным заказчиком направляется в письменной форме мотивированный отказ от подписания такого документа.</w:t>
      </w:r>
    </w:p>
    <w:p w:rsidR="001E743D" w:rsidRPr="00B045A7" w:rsidRDefault="001E743D" w:rsidP="001E743D">
      <w:pPr>
        <w:ind w:firstLine="567"/>
        <w:jc w:val="both"/>
        <w:rPr>
          <w:rFonts w:ascii="PT Astra Serif" w:hAnsi="PT Astra Serif"/>
        </w:rPr>
      </w:pPr>
      <w:r w:rsidRPr="00B045A7">
        <w:rPr>
          <w:rFonts w:ascii="PT Astra Serif" w:hAnsi="PT Astra Serif"/>
        </w:rPr>
        <w:t xml:space="preserve">5.3.     Для проверки предоставленных </w:t>
      </w:r>
      <w:r w:rsidR="004425B4">
        <w:rPr>
          <w:rFonts w:ascii="PT Astra Serif" w:hAnsi="PT Astra Serif"/>
          <w:spacing w:val="2"/>
          <w:lang w:eastAsia="ru-RU"/>
        </w:rPr>
        <w:t>Поставщиком</w:t>
      </w:r>
      <w:r w:rsidRPr="00B045A7">
        <w:rPr>
          <w:rFonts w:ascii="PT Astra Serif" w:hAnsi="PT Astra Serif"/>
        </w:rPr>
        <w:t xml:space="preserve"> результатов, предусмотренных контрактом, в части их соответствия условиям контракта Государственный заказчик проводит экспертизу. </w:t>
      </w:r>
      <w:r w:rsidRPr="00B045A7">
        <w:rPr>
          <w:rFonts w:ascii="PT Astra Serif" w:eastAsia="Calibri" w:hAnsi="PT Astra Serif"/>
          <w:lang w:eastAsia="en-US"/>
        </w:rPr>
        <w:t xml:space="preserve">Проведение экспертизы, указанной в пункте 4.3.6. Контракта, является этапом приемки оказанных услуг. Результаты экспертизы оформляются соответствующим заключением в срок не позднее 5 (пяти) рабочих дней с момента </w:t>
      </w:r>
      <w:r w:rsidR="004425B4">
        <w:rPr>
          <w:rFonts w:ascii="PT Astra Serif" w:eastAsia="Calibri" w:hAnsi="PT Astra Serif"/>
          <w:lang w:eastAsia="en-US"/>
        </w:rPr>
        <w:t>приемки товара</w:t>
      </w:r>
      <w:r w:rsidRPr="00B045A7">
        <w:rPr>
          <w:rFonts w:ascii="PT Astra Serif" w:eastAsia="Calibri" w:hAnsi="PT Astra Serif"/>
          <w:lang w:eastAsia="en-US"/>
        </w:rPr>
        <w:t xml:space="preserve">. </w:t>
      </w:r>
    </w:p>
    <w:p w:rsidR="001E743D" w:rsidRPr="00B045A7" w:rsidRDefault="001E743D" w:rsidP="001E743D">
      <w:pPr>
        <w:ind w:firstLine="567"/>
        <w:jc w:val="both"/>
        <w:rPr>
          <w:rFonts w:ascii="PT Astra Serif" w:hAnsi="PT Astra Serif"/>
        </w:rPr>
      </w:pPr>
      <w:r w:rsidRPr="00B045A7">
        <w:rPr>
          <w:rFonts w:ascii="PT Astra Serif" w:hAnsi="PT Astra Serif"/>
          <w:lang w:val="ru-RU" w:eastAsia="ru-RU"/>
        </w:rPr>
        <w:t>5.4.</w:t>
      </w:r>
      <w:r w:rsidRPr="00B045A7">
        <w:rPr>
          <w:rFonts w:ascii="PT Astra Serif" w:hAnsi="PT Astra Serif"/>
          <w:lang w:val="ru-RU" w:eastAsia="ru-RU"/>
        </w:rPr>
        <w:tab/>
      </w:r>
      <w:r w:rsidRPr="00B045A7">
        <w:rPr>
          <w:rFonts w:ascii="PT Astra Serif" w:hAnsi="PT Astra Serif"/>
        </w:rPr>
        <w:t xml:space="preserve">При установлении по результатам экспертизы соответствия оказанных услуг требованиям законодательства Российской Федерации и условиям Контракта уполномоченные представители </w:t>
      </w:r>
      <w:r w:rsidR="004425B4">
        <w:rPr>
          <w:rFonts w:ascii="PT Astra Serif" w:hAnsi="PT Astra Serif"/>
          <w:spacing w:val="2"/>
          <w:lang w:eastAsia="ru-RU"/>
        </w:rPr>
        <w:t>Поставщика</w:t>
      </w:r>
      <w:r w:rsidRPr="00B045A7">
        <w:rPr>
          <w:rFonts w:ascii="PT Astra Serif" w:hAnsi="PT Astra Serif"/>
        </w:rPr>
        <w:t xml:space="preserve"> и Государственного заказчика приступают к их последующей приемке в соответствии с п. 5.2. настоящего Контракта. </w:t>
      </w:r>
    </w:p>
    <w:p w:rsidR="001E743D" w:rsidRPr="00B045A7" w:rsidRDefault="001E743D" w:rsidP="001E743D">
      <w:pPr>
        <w:ind w:firstLine="567"/>
        <w:jc w:val="both"/>
        <w:rPr>
          <w:rFonts w:ascii="PT Astra Serif" w:hAnsi="PT Astra Serif"/>
        </w:rPr>
      </w:pPr>
      <w:r w:rsidRPr="00B045A7">
        <w:rPr>
          <w:rFonts w:ascii="PT Astra Serif" w:hAnsi="PT Astra Serif"/>
        </w:rPr>
        <w:t>5.5.</w:t>
      </w:r>
      <w:r w:rsidRPr="00B045A7">
        <w:rPr>
          <w:rFonts w:ascii="PT Astra Serif" w:hAnsi="PT Astra Serif"/>
        </w:rPr>
        <w:tab/>
        <w:t>Государственный з</w:t>
      </w:r>
      <w:r w:rsidRPr="00B045A7">
        <w:rPr>
          <w:rFonts w:ascii="PT Astra Serif" w:eastAsia="Calibri" w:hAnsi="PT Astra Serif"/>
          <w:lang w:eastAsia="en-US"/>
        </w:rPr>
        <w:t xml:space="preserve">аказчик вправе не отказывать в приемке </w:t>
      </w:r>
      <w:r w:rsidR="004425B4">
        <w:rPr>
          <w:rFonts w:ascii="PT Astra Serif" w:eastAsia="Calibri" w:hAnsi="PT Astra Serif"/>
          <w:lang w:eastAsia="en-US"/>
        </w:rPr>
        <w:t>товара в случае выявленных</w:t>
      </w:r>
      <w:r w:rsidRPr="00B045A7">
        <w:rPr>
          <w:rFonts w:ascii="PT Astra Serif" w:eastAsia="Calibri" w:hAnsi="PT Astra Serif"/>
          <w:lang w:eastAsia="en-US"/>
        </w:rPr>
        <w:t xml:space="preserve"> несоответствия </w:t>
      </w:r>
      <w:r w:rsidR="004425B4">
        <w:rPr>
          <w:rFonts w:ascii="PT Astra Serif" w:eastAsia="Calibri" w:hAnsi="PT Astra Serif"/>
          <w:lang w:eastAsia="en-US"/>
        </w:rPr>
        <w:t>товара</w:t>
      </w:r>
      <w:r w:rsidRPr="00B045A7">
        <w:rPr>
          <w:rFonts w:ascii="PT Astra Serif" w:eastAsia="Calibri" w:hAnsi="PT Astra Serif"/>
          <w:lang w:eastAsia="en-US"/>
        </w:rPr>
        <w:t xml:space="preserve"> </w:t>
      </w:r>
      <w:r w:rsidR="004425B4">
        <w:rPr>
          <w:rFonts w:ascii="PT Astra Serif" w:eastAsia="Calibri" w:hAnsi="PT Astra Serif"/>
          <w:lang w:eastAsia="en-US"/>
        </w:rPr>
        <w:t xml:space="preserve">по </w:t>
      </w:r>
      <w:r w:rsidRPr="00B045A7">
        <w:rPr>
          <w:rFonts w:ascii="PT Astra Serif" w:eastAsia="Calibri" w:hAnsi="PT Astra Serif"/>
          <w:lang w:eastAsia="en-US"/>
        </w:rPr>
        <w:t>контракт</w:t>
      </w:r>
      <w:r w:rsidR="004425B4">
        <w:rPr>
          <w:rFonts w:ascii="PT Astra Serif" w:eastAsia="Calibri" w:hAnsi="PT Astra Serif"/>
          <w:lang w:eastAsia="en-US"/>
        </w:rPr>
        <w:t>у</w:t>
      </w:r>
      <w:r w:rsidRPr="00B045A7">
        <w:rPr>
          <w:rFonts w:ascii="PT Astra Serif" w:eastAsia="Calibri" w:hAnsi="PT Astra Serif"/>
          <w:lang w:eastAsia="en-US"/>
        </w:rPr>
        <w:t xml:space="preserve">, если выявленное несоответствие не препятствует приемке </w:t>
      </w:r>
      <w:r w:rsidR="004425B4">
        <w:rPr>
          <w:rFonts w:ascii="PT Astra Serif" w:eastAsia="Calibri" w:hAnsi="PT Astra Serif"/>
          <w:lang w:eastAsia="en-US"/>
        </w:rPr>
        <w:t>товара</w:t>
      </w:r>
      <w:r w:rsidRPr="00B045A7">
        <w:rPr>
          <w:rFonts w:ascii="PT Astra Serif" w:eastAsia="Calibri" w:hAnsi="PT Astra Serif"/>
          <w:lang w:eastAsia="en-US"/>
        </w:rPr>
        <w:t xml:space="preserve">, и устранено </w:t>
      </w:r>
      <w:r w:rsidR="004425B4">
        <w:rPr>
          <w:rFonts w:ascii="PT Astra Serif" w:hAnsi="PT Astra Serif"/>
          <w:spacing w:val="2"/>
          <w:lang w:eastAsia="ru-RU"/>
        </w:rPr>
        <w:t>Поставщиком</w:t>
      </w:r>
      <w:r w:rsidR="004425B4">
        <w:rPr>
          <w:rFonts w:ascii="PT Astra Serif" w:eastAsia="Calibri" w:hAnsi="PT Astra Serif"/>
          <w:lang w:eastAsia="en-US"/>
        </w:rPr>
        <w:t>. Либо в этом</w:t>
      </w:r>
      <w:r w:rsidRPr="00B045A7">
        <w:rPr>
          <w:rFonts w:ascii="PT Astra Serif" w:eastAsia="Calibri" w:hAnsi="PT Astra Serif"/>
          <w:lang w:eastAsia="en-US"/>
        </w:rPr>
        <w:t xml:space="preserve"> </w:t>
      </w:r>
      <w:r w:rsidR="004425B4">
        <w:rPr>
          <w:rFonts w:ascii="PT Astra Serif" w:eastAsia="Calibri" w:hAnsi="PT Astra Serif"/>
          <w:lang w:eastAsia="en-US"/>
        </w:rPr>
        <w:t>товаре условий</w:t>
      </w:r>
      <w:r w:rsidRPr="00B045A7">
        <w:rPr>
          <w:rFonts w:ascii="PT Astra Serif" w:eastAsia="Calibri" w:hAnsi="PT Astra Serif"/>
          <w:lang w:eastAsia="en-US"/>
        </w:rPr>
        <w:t xml:space="preserve"> контракта, если выявленное несоответствие не препятствует приемке </w:t>
      </w:r>
      <w:r w:rsidR="004425B4">
        <w:rPr>
          <w:rFonts w:ascii="PT Astra Serif" w:eastAsia="Calibri" w:hAnsi="PT Astra Serif"/>
          <w:lang w:eastAsia="en-US"/>
        </w:rPr>
        <w:t>товара</w:t>
      </w:r>
      <w:r w:rsidRPr="00B045A7">
        <w:rPr>
          <w:rFonts w:ascii="PT Astra Serif" w:eastAsia="Calibri" w:hAnsi="PT Astra Serif"/>
          <w:lang w:eastAsia="en-US"/>
        </w:rPr>
        <w:t xml:space="preserve">, и устранено </w:t>
      </w:r>
      <w:r w:rsidR="004425B4">
        <w:rPr>
          <w:rFonts w:ascii="PT Astra Serif" w:hAnsi="PT Astra Serif"/>
          <w:spacing w:val="2"/>
          <w:lang w:eastAsia="ru-RU"/>
        </w:rPr>
        <w:t>Поставщиком</w:t>
      </w:r>
      <w:r w:rsidRPr="00B045A7">
        <w:rPr>
          <w:rFonts w:ascii="PT Astra Serif" w:eastAsia="Calibri" w:hAnsi="PT Astra Serif"/>
          <w:lang w:eastAsia="en-US"/>
        </w:rPr>
        <w:t>.</w:t>
      </w:r>
    </w:p>
    <w:p w:rsidR="001E743D" w:rsidRPr="00B045A7" w:rsidRDefault="001E743D" w:rsidP="001E743D">
      <w:pPr>
        <w:ind w:firstLine="567"/>
        <w:jc w:val="both"/>
        <w:rPr>
          <w:rFonts w:ascii="PT Astra Serif" w:hAnsi="PT Astra Serif"/>
        </w:rPr>
      </w:pPr>
      <w:r w:rsidRPr="00B045A7">
        <w:rPr>
          <w:rFonts w:ascii="PT Astra Serif" w:eastAsia="Calibri" w:hAnsi="PT Astra Serif"/>
          <w:lang w:eastAsia="en-US"/>
        </w:rPr>
        <w:t>5.6.</w:t>
      </w:r>
      <w:r w:rsidRPr="00B045A7">
        <w:rPr>
          <w:rFonts w:ascii="PT Astra Serif" w:eastAsia="Calibri" w:hAnsi="PT Astra Serif"/>
          <w:lang w:eastAsia="en-US"/>
        </w:rPr>
        <w:tab/>
      </w:r>
      <w:r w:rsidR="004425B4">
        <w:rPr>
          <w:rFonts w:ascii="PT Astra Serif" w:eastAsia="Calibri" w:hAnsi="PT Astra Serif"/>
          <w:lang w:eastAsia="en-US"/>
        </w:rPr>
        <w:t>Товар</w:t>
      </w:r>
      <w:r w:rsidRPr="00B045A7">
        <w:rPr>
          <w:rFonts w:ascii="PT Astra Serif" w:eastAsia="Calibri" w:hAnsi="PT Astra Serif"/>
          <w:lang w:eastAsia="en-US"/>
        </w:rPr>
        <w:t xml:space="preserve"> считаются оказанным после подписания акта приемки </w:t>
      </w:r>
      <w:r w:rsidR="004425B4">
        <w:rPr>
          <w:rFonts w:ascii="PT Astra Serif" w:eastAsia="Calibri" w:hAnsi="PT Astra Serif"/>
          <w:lang w:eastAsia="en-US"/>
        </w:rPr>
        <w:t>товара</w:t>
      </w:r>
      <w:r w:rsidRPr="00B045A7">
        <w:rPr>
          <w:rFonts w:ascii="PT Astra Serif" w:eastAsia="Calibri" w:hAnsi="PT Astra Serif"/>
          <w:lang w:eastAsia="en-US"/>
        </w:rPr>
        <w:t xml:space="preserve">  Государственным заказчиком и </w:t>
      </w:r>
      <w:r w:rsidR="004425B4">
        <w:rPr>
          <w:rFonts w:ascii="PT Astra Serif" w:hAnsi="PT Astra Serif"/>
          <w:spacing w:val="2"/>
          <w:lang w:eastAsia="ru-RU"/>
        </w:rPr>
        <w:t>Поставщиком</w:t>
      </w:r>
      <w:r w:rsidRPr="00B045A7">
        <w:rPr>
          <w:rFonts w:ascii="PT Astra Serif" w:eastAsia="Calibri" w:hAnsi="PT Astra Serif"/>
          <w:lang w:eastAsia="en-US"/>
        </w:rPr>
        <w:t xml:space="preserve">. </w:t>
      </w:r>
    </w:p>
    <w:p w:rsidR="001E743D" w:rsidRPr="00B045A7" w:rsidRDefault="001E743D" w:rsidP="001E743D">
      <w:pPr>
        <w:ind w:firstLine="567"/>
        <w:jc w:val="both"/>
        <w:rPr>
          <w:rFonts w:ascii="PT Astra Serif" w:hAnsi="PT Astra Serif"/>
        </w:rPr>
      </w:pPr>
      <w:r w:rsidRPr="00B045A7">
        <w:rPr>
          <w:rFonts w:ascii="PT Astra Serif" w:hAnsi="PT Astra Serif"/>
        </w:rPr>
        <w:t>5.7.</w:t>
      </w:r>
      <w:r w:rsidRPr="00B045A7">
        <w:rPr>
          <w:rFonts w:ascii="PT Astra Serif" w:hAnsi="PT Astra Serif"/>
        </w:rPr>
        <w:tab/>
      </w:r>
      <w:r w:rsidR="004425B4">
        <w:rPr>
          <w:rFonts w:ascii="PT Astra Serif" w:hAnsi="PT Astra Serif"/>
        </w:rPr>
        <w:t>Не с</w:t>
      </w:r>
      <w:r w:rsidR="004425B4">
        <w:rPr>
          <w:rFonts w:ascii="PT Astra Serif" w:hAnsi="PT Astra Serif"/>
          <w:lang w:val="ru-RU" w:eastAsia="ru-RU"/>
        </w:rPr>
        <w:t>оответствующи</w:t>
      </w:r>
      <w:r w:rsidR="004425B4">
        <w:rPr>
          <w:rFonts w:ascii="PT Astra Serif" w:hAnsi="PT Astra Serif"/>
          <w:lang w:eastAsia="ru-RU"/>
        </w:rPr>
        <w:t>м</w:t>
      </w:r>
      <w:r w:rsidRPr="00B045A7">
        <w:rPr>
          <w:rFonts w:ascii="PT Astra Serif" w:hAnsi="PT Astra Serif"/>
          <w:lang w:val="ru-RU" w:eastAsia="ru-RU"/>
        </w:rPr>
        <w:t xml:space="preserve"> требованиям, предусмотренным Контрактом, приемке не подлежат и считаются неоказанными. При этом Государственный заказчик составляет мотивированный отказ от приемки </w:t>
      </w:r>
      <w:r w:rsidR="004425B4">
        <w:rPr>
          <w:rFonts w:ascii="PT Astra Serif" w:hAnsi="PT Astra Serif"/>
          <w:lang w:eastAsia="ru-RU"/>
        </w:rPr>
        <w:t>товара</w:t>
      </w:r>
      <w:r w:rsidRPr="00B045A7">
        <w:rPr>
          <w:rFonts w:ascii="PT Astra Serif" w:hAnsi="PT Astra Serif"/>
          <w:lang w:val="ru-RU" w:eastAsia="ru-RU"/>
        </w:rPr>
        <w:t xml:space="preserve">, который направляет </w:t>
      </w:r>
      <w:r w:rsidR="004425B4">
        <w:rPr>
          <w:rFonts w:ascii="PT Astra Serif" w:hAnsi="PT Astra Serif"/>
          <w:spacing w:val="2"/>
          <w:lang w:eastAsia="ru-RU"/>
        </w:rPr>
        <w:t>Поставщику</w:t>
      </w:r>
      <w:r w:rsidRPr="00B045A7">
        <w:rPr>
          <w:rFonts w:ascii="PT Astra Serif" w:hAnsi="PT Astra Serif"/>
          <w:lang w:val="ru-RU" w:eastAsia="ru-RU"/>
        </w:rPr>
        <w:t xml:space="preserve"> в течение </w:t>
      </w:r>
      <w:r w:rsidRPr="00B045A7">
        <w:rPr>
          <w:rFonts w:ascii="PT Astra Serif" w:eastAsia="Calibri" w:hAnsi="PT Astra Serif"/>
          <w:lang w:eastAsia="en-US"/>
        </w:rPr>
        <w:t xml:space="preserve">5 (пяти) рабочих дней </w:t>
      </w:r>
      <w:r w:rsidRPr="00B045A7">
        <w:rPr>
          <w:rFonts w:ascii="PT Astra Serif" w:hAnsi="PT Astra Serif"/>
          <w:lang w:val="ru-RU" w:eastAsia="ru-RU"/>
        </w:rPr>
        <w:t xml:space="preserve">с момента выявления несоответствия </w:t>
      </w:r>
      <w:r w:rsidR="004425B4">
        <w:rPr>
          <w:rFonts w:ascii="PT Astra Serif" w:hAnsi="PT Astra Serif"/>
          <w:lang w:eastAsia="ru-RU"/>
        </w:rPr>
        <w:t>товара</w:t>
      </w:r>
      <w:r w:rsidRPr="00B045A7">
        <w:rPr>
          <w:rFonts w:ascii="PT Astra Serif" w:hAnsi="PT Astra Serif"/>
          <w:lang w:val="ru-RU" w:eastAsia="ru-RU"/>
        </w:rPr>
        <w:t xml:space="preserve"> требованиям законодательства и условиям Контракта.</w:t>
      </w:r>
    </w:p>
    <w:p w:rsidR="001E743D" w:rsidRPr="00B045A7" w:rsidRDefault="001E743D" w:rsidP="001E743D">
      <w:pPr>
        <w:ind w:firstLine="567"/>
        <w:jc w:val="both"/>
        <w:rPr>
          <w:rFonts w:ascii="PT Astra Serif" w:hAnsi="PT Astra Serif"/>
        </w:rPr>
      </w:pPr>
      <w:r w:rsidRPr="00B045A7">
        <w:rPr>
          <w:rFonts w:ascii="PT Astra Serif" w:hAnsi="PT Astra Serif"/>
        </w:rPr>
        <w:t>5.8.</w:t>
      </w:r>
      <w:r w:rsidRPr="00B045A7">
        <w:rPr>
          <w:rFonts w:ascii="PT Astra Serif" w:hAnsi="PT Astra Serif"/>
        </w:rPr>
        <w:tab/>
        <w:t xml:space="preserve">В случае нарушения условий Контракта о сроках и качестве </w:t>
      </w:r>
      <w:r w:rsidR="00D55120">
        <w:rPr>
          <w:rFonts w:ascii="PT Astra Serif" w:hAnsi="PT Astra Serif"/>
        </w:rPr>
        <w:t>товара</w:t>
      </w:r>
      <w:r w:rsidRPr="00B045A7">
        <w:rPr>
          <w:rFonts w:ascii="PT Astra Serif" w:hAnsi="PT Astra Serif"/>
        </w:rPr>
        <w:t xml:space="preserve"> </w:t>
      </w:r>
      <w:r w:rsidR="00D55120">
        <w:rPr>
          <w:rFonts w:ascii="PT Astra Serif" w:hAnsi="PT Astra Serif"/>
          <w:spacing w:val="2"/>
          <w:lang w:eastAsia="ru-RU"/>
        </w:rPr>
        <w:t>Поставщик</w:t>
      </w:r>
      <w:r w:rsidRPr="00B045A7">
        <w:rPr>
          <w:rFonts w:ascii="PT Astra Serif" w:hAnsi="PT Astra Serif"/>
        </w:rPr>
        <w:t xml:space="preserve"> обязан возместить Государственному заказчику убытки, причиненные вследствие нарушения сроков </w:t>
      </w:r>
      <w:r w:rsidR="00D55120">
        <w:rPr>
          <w:rFonts w:ascii="PT Astra Serif" w:hAnsi="PT Astra Serif"/>
        </w:rPr>
        <w:t>и качества</w:t>
      </w:r>
      <w:r w:rsidRPr="00B045A7">
        <w:rPr>
          <w:rFonts w:ascii="PT Astra Serif" w:hAnsi="PT Astra Serif"/>
        </w:rPr>
        <w:t xml:space="preserve"> </w:t>
      </w:r>
      <w:r w:rsidR="00D55120">
        <w:rPr>
          <w:rFonts w:ascii="PT Astra Serif" w:hAnsi="PT Astra Serif"/>
        </w:rPr>
        <w:t xml:space="preserve">товара </w:t>
      </w:r>
      <w:r w:rsidRPr="00B045A7">
        <w:rPr>
          <w:rFonts w:ascii="PT Astra Serif" w:hAnsi="PT Astra Serif"/>
        </w:rPr>
        <w:t xml:space="preserve">ненадлежащего качества. Требование Государственного заказчика о возмещении убытков, причиненных вследствие нарушения сроков </w:t>
      </w:r>
      <w:r w:rsidR="00D55120">
        <w:rPr>
          <w:rFonts w:ascii="PT Astra Serif" w:hAnsi="PT Astra Serif"/>
        </w:rPr>
        <w:t>и качества товара</w:t>
      </w:r>
      <w:r w:rsidRPr="00B045A7">
        <w:rPr>
          <w:rFonts w:ascii="PT Astra Serif" w:hAnsi="PT Astra Serif"/>
        </w:rPr>
        <w:t xml:space="preserve"> </w:t>
      </w:r>
      <w:r w:rsidR="00D55120">
        <w:rPr>
          <w:rFonts w:ascii="PT Astra Serif" w:hAnsi="PT Astra Serif"/>
        </w:rPr>
        <w:t>и</w:t>
      </w:r>
      <w:r w:rsidRPr="00B045A7">
        <w:rPr>
          <w:rFonts w:ascii="PT Astra Serif" w:hAnsi="PT Astra Serif"/>
        </w:rPr>
        <w:t xml:space="preserve"> ненадлежащего качества, подлежат удовлетворению </w:t>
      </w:r>
      <w:r w:rsidR="00D55120">
        <w:rPr>
          <w:rFonts w:ascii="PT Astra Serif" w:hAnsi="PT Astra Serif"/>
          <w:spacing w:val="2"/>
          <w:lang w:eastAsia="ru-RU"/>
        </w:rPr>
        <w:t>Поставщиком</w:t>
      </w:r>
      <w:r w:rsidRPr="00B045A7">
        <w:rPr>
          <w:rFonts w:ascii="PT Astra Serif" w:hAnsi="PT Astra Serif"/>
        </w:rPr>
        <w:t xml:space="preserve"> в течение 10 (десяти) календарных дней со дня получения соответствующего требования Государственного заказчика.</w:t>
      </w:r>
    </w:p>
    <w:p w:rsidR="001E743D" w:rsidRPr="00B045A7" w:rsidRDefault="001E743D" w:rsidP="001E743D">
      <w:pPr>
        <w:ind w:firstLine="567"/>
        <w:jc w:val="both"/>
        <w:rPr>
          <w:rFonts w:ascii="PT Astra Serif" w:eastAsia="Calibri" w:hAnsi="PT Astra Serif"/>
          <w:lang w:eastAsia="en-US"/>
        </w:rPr>
      </w:pPr>
    </w:p>
    <w:p w:rsidR="001E743D" w:rsidRPr="00B045A7" w:rsidRDefault="001E743D" w:rsidP="001E743D">
      <w:pPr>
        <w:widowControl w:val="0"/>
        <w:autoSpaceDE w:val="0"/>
        <w:ind w:firstLine="709"/>
        <w:jc w:val="center"/>
        <w:rPr>
          <w:rFonts w:ascii="PT Astra Serif" w:hAnsi="PT Astra Serif"/>
          <w:b/>
          <w:bCs/>
        </w:rPr>
      </w:pPr>
      <w:r w:rsidRPr="00B045A7">
        <w:rPr>
          <w:rFonts w:ascii="PT Astra Serif" w:hAnsi="PT Astra Serif"/>
          <w:b/>
          <w:bCs/>
        </w:rPr>
        <w:t>6.</w:t>
      </w:r>
      <w:r w:rsidRPr="00B045A7">
        <w:rPr>
          <w:rFonts w:ascii="PT Astra Serif" w:hAnsi="PT Astra Serif"/>
          <w:b/>
          <w:bCs/>
        </w:rPr>
        <w:tab/>
        <w:t>Ответственность Сторон</w:t>
      </w:r>
    </w:p>
    <w:p w:rsidR="001E743D" w:rsidRPr="00B045A7" w:rsidRDefault="001E743D" w:rsidP="001E743D">
      <w:pPr>
        <w:pStyle w:val="a8"/>
        <w:ind w:firstLine="709"/>
        <w:jc w:val="both"/>
        <w:rPr>
          <w:rFonts w:ascii="PT Astra Serif" w:hAnsi="PT Astra Serif"/>
        </w:rPr>
      </w:pPr>
      <w:r w:rsidRPr="00B045A7">
        <w:rPr>
          <w:rFonts w:ascii="PT Astra Serif" w:hAnsi="PT Astra Serif"/>
          <w:lang w:val="ru-RU" w:eastAsia="ru-RU"/>
        </w:rPr>
        <w:t>6.1.</w:t>
      </w:r>
      <w:r w:rsidRPr="00B045A7">
        <w:rPr>
          <w:rFonts w:ascii="PT Astra Serif" w:hAnsi="PT Astra Serif"/>
          <w:lang w:val="ru-RU" w:eastAsia="ru-RU"/>
        </w:rPr>
        <w:tab/>
      </w:r>
      <w:r w:rsidRPr="00B045A7">
        <w:rPr>
          <w:rFonts w:ascii="PT Astra Serif" w:hAnsi="PT Astra Serif"/>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E743D" w:rsidRPr="00B045A7" w:rsidRDefault="001E743D" w:rsidP="001E743D">
      <w:pPr>
        <w:autoSpaceDE w:val="0"/>
        <w:ind w:firstLine="709"/>
        <w:jc w:val="both"/>
        <w:rPr>
          <w:rFonts w:ascii="PT Astra Serif" w:hAnsi="PT Astra Serif"/>
        </w:rPr>
      </w:pPr>
      <w:r w:rsidRPr="00B045A7">
        <w:rPr>
          <w:rFonts w:ascii="PT Astra Serif" w:hAnsi="PT Astra Serif"/>
        </w:rPr>
        <w:t>6.2.</w:t>
      </w:r>
      <w:r w:rsidRPr="00B045A7">
        <w:rPr>
          <w:rFonts w:ascii="PT Astra Serif" w:hAnsi="PT Astra Serif"/>
        </w:rPr>
        <w:tab/>
        <w:t xml:space="preserve">В случае просрочки исполнения </w:t>
      </w:r>
      <w:r w:rsidR="00D55120">
        <w:rPr>
          <w:rFonts w:ascii="PT Astra Serif" w:hAnsi="PT Astra Serif"/>
          <w:spacing w:val="2"/>
          <w:lang w:eastAsia="ru-RU"/>
        </w:rPr>
        <w:t>Поставщиком</w:t>
      </w:r>
      <w:r w:rsidRPr="00B045A7">
        <w:rPr>
          <w:rFonts w:ascii="PT Astra Serif" w:hAnsi="PT Astra Serif"/>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55120">
        <w:rPr>
          <w:rFonts w:ascii="PT Astra Serif" w:hAnsi="PT Astra Serif"/>
          <w:spacing w:val="2"/>
          <w:lang w:eastAsia="ru-RU"/>
        </w:rPr>
        <w:t>Поставщиком</w:t>
      </w:r>
      <w:r w:rsidRPr="00B045A7">
        <w:rPr>
          <w:rFonts w:ascii="PT Astra Serif" w:hAnsi="PT Astra Serif"/>
        </w:rPr>
        <w:t xml:space="preserve"> обязательств, предусмотренных Контрактом, Государственный заказчик направляет </w:t>
      </w:r>
      <w:r w:rsidR="00D55120">
        <w:rPr>
          <w:rFonts w:ascii="PT Astra Serif" w:hAnsi="PT Astra Serif"/>
          <w:spacing w:val="2"/>
          <w:lang w:eastAsia="ru-RU"/>
        </w:rPr>
        <w:t>Поставщику</w:t>
      </w:r>
      <w:r w:rsidRPr="00B045A7">
        <w:rPr>
          <w:rFonts w:ascii="PT Astra Serif" w:hAnsi="PT Astra Serif"/>
        </w:rPr>
        <w:t xml:space="preserve"> требование об уплате неустоек (штрафов, пеней).</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rPr>
        <w:t>6.2.1.</w:t>
      </w:r>
      <w:r w:rsidRPr="00B045A7">
        <w:rPr>
          <w:rFonts w:ascii="PT Astra Serif" w:hAnsi="PT Astra Serif"/>
        </w:rPr>
        <w:tab/>
        <w:t xml:space="preserve">Пеня начисляется за каждый день просрочки исполнения </w:t>
      </w:r>
      <w:r w:rsidR="00D55120">
        <w:rPr>
          <w:rFonts w:ascii="PT Astra Serif" w:hAnsi="PT Astra Serif"/>
          <w:spacing w:val="2"/>
          <w:lang w:eastAsia="ru-RU"/>
        </w:rPr>
        <w:t>Поставщиком</w:t>
      </w:r>
      <w:r w:rsidRPr="00B045A7">
        <w:rPr>
          <w:rFonts w:ascii="PT Astra Serif" w:hAnsi="PT Astra Seri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55120">
        <w:rPr>
          <w:rFonts w:ascii="PT Astra Serif" w:hAnsi="PT Astra Serif"/>
          <w:spacing w:val="2"/>
          <w:lang w:eastAsia="ru-RU"/>
        </w:rPr>
        <w:t>Поставщиком</w:t>
      </w:r>
      <w:r w:rsidRPr="00B045A7">
        <w:rPr>
          <w:rFonts w:ascii="PT Astra Serif" w:hAnsi="PT Astra Serif"/>
        </w:rPr>
        <w:t>, за исключением случаев, если законодательством Российской Федерации установлен иной порядок начисления пени.</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rPr>
        <w:t>6.2.2.</w:t>
      </w:r>
      <w:r w:rsidRPr="00B045A7">
        <w:rPr>
          <w:rFonts w:ascii="PT Astra Serif" w:hAnsi="PT Astra Serif"/>
        </w:rPr>
        <w:tab/>
        <w:t xml:space="preserve">Штрафы начисляются за неисполнение или ненадлежащее исполнение </w:t>
      </w:r>
      <w:r w:rsidR="00D55120">
        <w:rPr>
          <w:rFonts w:ascii="PT Astra Serif" w:hAnsi="PT Astra Serif"/>
          <w:spacing w:val="2"/>
          <w:lang w:eastAsia="ru-RU"/>
        </w:rPr>
        <w:t>Поставщиком</w:t>
      </w:r>
      <w:r w:rsidR="00D55120" w:rsidRPr="00B045A7">
        <w:rPr>
          <w:rFonts w:ascii="PT Astra Serif" w:hAnsi="PT Astra Serif"/>
        </w:rPr>
        <w:t xml:space="preserve"> </w:t>
      </w:r>
      <w:r w:rsidRPr="00B045A7">
        <w:rPr>
          <w:rFonts w:ascii="PT Astra Serif" w:hAnsi="PT Astra Serif"/>
        </w:rPr>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За каждый факт неисполнения или ненадлежащего исполнения </w:t>
      </w:r>
      <w:r w:rsidR="00D55120">
        <w:rPr>
          <w:rFonts w:ascii="PT Astra Serif" w:hAnsi="PT Astra Serif"/>
          <w:spacing w:val="2"/>
          <w:lang w:eastAsia="ru-RU"/>
        </w:rPr>
        <w:t>Поставщиком</w:t>
      </w:r>
      <w:r w:rsidRPr="00B045A7">
        <w:rPr>
          <w:rFonts w:ascii="PT Astra Serif" w:hAnsi="PT Astra Serif"/>
        </w:rPr>
        <w:t xml:space="preserve"> обязательств, предусмотренных Контрактом, за исключением просрочки исполнения </w:t>
      </w:r>
      <w:r w:rsidR="00D55120">
        <w:rPr>
          <w:rFonts w:ascii="PT Astra Serif" w:hAnsi="PT Astra Serif"/>
          <w:spacing w:val="2"/>
          <w:lang w:eastAsia="ru-RU"/>
        </w:rPr>
        <w:t>Поставщиком</w:t>
      </w:r>
      <w:r w:rsidRPr="00B045A7">
        <w:rPr>
          <w:rFonts w:ascii="PT Astra Serif" w:hAnsi="PT Astra Serif"/>
        </w:rPr>
        <w:t xml:space="preserve"> обязательств (в том числе гарантийного обязательства), предусмотренных Контрактом, </w:t>
      </w:r>
      <w:r w:rsidR="00D55120">
        <w:rPr>
          <w:rFonts w:ascii="PT Astra Serif" w:hAnsi="PT Astra Serif"/>
          <w:spacing w:val="2"/>
          <w:lang w:eastAsia="ru-RU"/>
        </w:rPr>
        <w:t>Поставщик</w:t>
      </w:r>
      <w:r w:rsidRPr="00B045A7">
        <w:rPr>
          <w:rFonts w:ascii="PT Astra Serif" w:hAnsi="PT Astra Serif"/>
        </w:rPr>
        <w:t xml:space="preserve"> выплачивает Государственному заказчику штраф в размере </w:t>
      </w:r>
      <w:r w:rsidR="009E3467">
        <w:rPr>
          <w:rFonts w:ascii="PT Astra Serif" w:hAnsi="PT Astra Serif"/>
        </w:rPr>
        <w:t>________</w:t>
      </w:r>
      <w:r w:rsidRPr="00B045A7">
        <w:rPr>
          <w:rFonts w:ascii="PT Astra Serif" w:hAnsi="PT Astra Serif"/>
          <w:lang w:val="ru-RU" w:eastAsia="ru-RU"/>
        </w:rPr>
        <w:t xml:space="preserve"> руб.  (</w:t>
      </w:r>
      <w:r w:rsidR="009E3467">
        <w:rPr>
          <w:rFonts w:ascii="PT Astra Serif" w:hAnsi="PT Astra Serif"/>
          <w:lang w:eastAsia="ru-RU"/>
        </w:rPr>
        <w:t>__________ру</w:t>
      </w:r>
      <w:r w:rsidRPr="00B045A7">
        <w:rPr>
          <w:rFonts w:ascii="PT Astra Serif" w:hAnsi="PT Astra Serif"/>
          <w:lang w:val="ru-RU" w:eastAsia="ru-RU"/>
        </w:rPr>
        <w:t>б</w:t>
      </w:r>
      <w:r w:rsidRPr="00B045A7">
        <w:rPr>
          <w:rFonts w:ascii="PT Astra Serif" w:hAnsi="PT Astra Serif"/>
          <w:lang w:eastAsia="ru-RU"/>
        </w:rPr>
        <w:t>лей</w:t>
      </w:r>
      <w:r w:rsidRPr="00B045A7">
        <w:rPr>
          <w:rFonts w:ascii="PT Astra Serif" w:hAnsi="PT Astra Serif"/>
          <w:lang w:val="ru-RU" w:eastAsia="ru-RU"/>
        </w:rPr>
        <w:t xml:space="preserve"> </w:t>
      </w:r>
      <w:r w:rsidR="009E3467">
        <w:rPr>
          <w:rFonts w:ascii="PT Astra Serif" w:hAnsi="PT Astra Serif"/>
          <w:lang w:eastAsia="ru-RU"/>
        </w:rPr>
        <w:t>____</w:t>
      </w:r>
      <w:r w:rsidRPr="00B045A7">
        <w:rPr>
          <w:rFonts w:ascii="PT Astra Serif" w:hAnsi="PT Astra Serif"/>
          <w:lang w:val="ru-RU" w:eastAsia="ru-RU"/>
        </w:rPr>
        <w:t xml:space="preserve"> коп.) </w:t>
      </w:r>
      <w:r w:rsidRPr="00B045A7">
        <w:rPr>
          <w:rFonts w:ascii="PT Astra Serif" w:hAnsi="PT Astra Serif"/>
        </w:rPr>
        <w:t>(10 %  цены Контракта)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1E743D" w:rsidRPr="00B045A7" w:rsidRDefault="001E743D" w:rsidP="001E743D">
      <w:pPr>
        <w:ind w:firstLine="709"/>
        <w:jc w:val="both"/>
        <w:rPr>
          <w:rFonts w:ascii="PT Astra Serif" w:hAnsi="PT Astra Serif"/>
        </w:rPr>
      </w:pPr>
      <w:r w:rsidRPr="00B045A7">
        <w:rPr>
          <w:rFonts w:ascii="PT Astra Serif" w:hAnsi="PT Astra Serif"/>
          <w:color w:val="000000"/>
        </w:rPr>
        <w:lastRenderedPageBreak/>
        <w:t xml:space="preserve">6.2.3. За каждый факт неисполнения или ненадлежащего исполнения </w:t>
      </w:r>
      <w:r w:rsidR="00D55120">
        <w:rPr>
          <w:rFonts w:ascii="PT Astra Serif" w:hAnsi="PT Astra Serif"/>
          <w:spacing w:val="2"/>
          <w:lang w:eastAsia="ru-RU"/>
        </w:rPr>
        <w:t>Поставщиком</w:t>
      </w:r>
      <w:r w:rsidRPr="00B045A7">
        <w:rPr>
          <w:rFonts w:ascii="PT Astra Serif" w:hAnsi="PT Astra Serif"/>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(одна тысяча) рублей.</w:t>
      </w:r>
    </w:p>
    <w:p w:rsidR="001E743D" w:rsidRPr="00B045A7" w:rsidRDefault="001E743D" w:rsidP="001E743D">
      <w:pPr>
        <w:autoSpaceDE w:val="0"/>
        <w:ind w:firstLine="709"/>
        <w:jc w:val="both"/>
        <w:rPr>
          <w:rFonts w:ascii="PT Astra Serif" w:hAnsi="PT Astra Serif"/>
        </w:rPr>
      </w:pPr>
      <w:r w:rsidRPr="00B045A7">
        <w:rPr>
          <w:rFonts w:ascii="PT Astra Serif" w:hAnsi="PT Astra Serif"/>
        </w:rPr>
        <w:t>6.3.</w:t>
      </w:r>
      <w:r w:rsidRPr="00B045A7">
        <w:rPr>
          <w:rFonts w:ascii="PT Astra Serif" w:hAnsi="PT Astra Serif"/>
        </w:rPr>
        <w:ta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D55120">
        <w:rPr>
          <w:rFonts w:ascii="PT Astra Serif" w:hAnsi="PT Astra Serif"/>
          <w:spacing w:val="2"/>
          <w:lang w:eastAsia="ru-RU"/>
        </w:rPr>
        <w:t>Поставщик</w:t>
      </w:r>
      <w:r w:rsidRPr="00B045A7">
        <w:rPr>
          <w:rFonts w:ascii="PT Astra Serif" w:hAnsi="PT Astra Serif"/>
        </w:rPr>
        <w:t xml:space="preserve"> вправе потребовать уплаты неустоек (штрафов, пеней). </w:t>
      </w:r>
    </w:p>
    <w:p w:rsidR="001E743D" w:rsidRPr="00B045A7" w:rsidRDefault="001E743D" w:rsidP="001E743D">
      <w:pPr>
        <w:autoSpaceDE w:val="0"/>
        <w:ind w:firstLine="709"/>
        <w:jc w:val="both"/>
        <w:rPr>
          <w:rFonts w:ascii="PT Astra Serif" w:hAnsi="PT Astra Serif"/>
        </w:rPr>
      </w:pPr>
      <w:r w:rsidRPr="00B045A7">
        <w:rPr>
          <w:rFonts w:ascii="PT Astra Serif" w:hAnsi="PT Astra Serif"/>
        </w:rPr>
        <w:t>6.3.1.</w:t>
      </w:r>
      <w:r w:rsidRPr="00B045A7">
        <w:rPr>
          <w:rFonts w:ascii="PT Astra Serif" w:hAnsi="PT Astra Serif"/>
        </w:rPr>
        <w:tab/>
        <w:t xml:space="preserve">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743D" w:rsidRPr="00B045A7" w:rsidRDefault="001E743D" w:rsidP="001E743D">
      <w:pPr>
        <w:autoSpaceDE w:val="0"/>
        <w:ind w:firstLine="709"/>
        <w:jc w:val="both"/>
        <w:rPr>
          <w:rFonts w:ascii="PT Astra Serif" w:hAnsi="PT Astra Serif"/>
        </w:rPr>
      </w:pPr>
      <w:r w:rsidRPr="00B045A7">
        <w:rPr>
          <w:rFonts w:ascii="PT Astra Serif" w:hAnsi="PT Astra Serif"/>
        </w:rPr>
        <w:t>6.3.2.</w:t>
      </w:r>
      <w:r w:rsidRPr="00B045A7">
        <w:rPr>
          <w:rFonts w:ascii="PT Astra Serif" w:hAnsi="PT Astra Serif"/>
        </w:rPr>
        <w:tab/>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00 рублей (одна тысяча  рублей 00 копеек)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w:t>
      </w:r>
    </w:p>
    <w:p w:rsidR="001E743D" w:rsidRPr="00B045A7" w:rsidRDefault="001E743D" w:rsidP="001E743D">
      <w:pPr>
        <w:autoSpaceDE w:val="0"/>
        <w:ind w:firstLine="709"/>
        <w:jc w:val="both"/>
        <w:rPr>
          <w:rFonts w:ascii="PT Astra Serif" w:hAnsi="PT Astra Serif"/>
        </w:rPr>
      </w:pPr>
      <w:r w:rsidRPr="00B045A7">
        <w:rPr>
          <w:rFonts w:ascii="PT Astra Serif" w:hAnsi="PT Astra Serif"/>
        </w:rPr>
        <w:t>6.4.</w:t>
      </w:r>
      <w:r w:rsidRPr="00B045A7">
        <w:rPr>
          <w:rFonts w:ascii="PT Astra Serif" w:hAnsi="PT Astra Serif"/>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743D" w:rsidRPr="00B045A7" w:rsidRDefault="001E743D" w:rsidP="001E743D">
      <w:pPr>
        <w:ind w:firstLine="709"/>
        <w:jc w:val="both"/>
        <w:rPr>
          <w:rFonts w:ascii="PT Astra Serif" w:hAnsi="PT Astra Serif"/>
        </w:rPr>
      </w:pPr>
      <w:r w:rsidRPr="00B045A7">
        <w:rPr>
          <w:rFonts w:ascii="PT Astra Serif" w:hAnsi="PT Astra Serif"/>
        </w:rPr>
        <w:t>6.5.</w:t>
      </w:r>
      <w:r w:rsidRPr="00B045A7">
        <w:rPr>
          <w:rFonts w:ascii="PT Astra Serif" w:hAnsi="PT Astra Serif"/>
        </w:rPr>
        <w:tab/>
        <w:t>Уплата неустойки (штрафа, пеней) не освобождает Сторону от исполнения обязательств по Контракту.</w:t>
      </w:r>
      <w:r w:rsidRPr="00B045A7">
        <w:rPr>
          <w:rFonts w:ascii="PT Astra Serif" w:eastAsia="Calibri" w:hAnsi="PT Astra Serif"/>
          <w:lang w:eastAsia="en-US"/>
        </w:rPr>
        <w:t xml:space="preserve"> </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rPr>
        <w:t>6.6.</w:t>
      </w:r>
      <w:r w:rsidRPr="00B045A7">
        <w:rPr>
          <w:rFonts w:ascii="PT Astra Serif" w:hAnsi="PT Astra Serif"/>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E743D" w:rsidRPr="00B045A7" w:rsidRDefault="001E743D" w:rsidP="001E743D">
      <w:pPr>
        <w:widowControl w:val="0"/>
        <w:autoSpaceDE w:val="0"/>
        <w:ind w:firstLine="709"/>
        <w:jc w:val="both"/>
        <w:rPr>
          <w:rFonts w:ascii="PT Astra Serif" w:hAnsi="PT Astra Serif"/>
        </w:rPr>
      </w:pPr>
      <w:r w:rsidRPr="00B045A7">
        <w:rPr>
          <w:rFonts w:ascii="PT Astra Serif" w:hAnsi="PT Astra Serif"/>
        </w:rPr>
        <w:t>6.7.</w:t>
      </w:r>
      <w:r w:rsidRPr="00B045A7">
        <w:rPr>
          <w:rFonts w:ascii="PT Astra Serif" w:hAnsi="PT Astra Serif"/>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E743D" w:rsidRPr="00B045A7" w:rsidRDefault="001E743D" w:rsidP="001E743D">
      <w:pPr>
        <w:widowControl w:val="0"/>
        <w:autoSpaceDE w:val="0"/>
        <w:ind w:firstLine="709"/>
        <w:jc w:val="both"/>
        <w:rPr>
          <w:rFonts w:ascii="PT Astra Serif" w:hAnsi="PT Astra Serif"/>
          <w:color w:val="000000"/>
        </w:rPr>
      </w:pPr>
      <w:r w:rsidRPr="00B045A7">
        <w:rPr>
          <w:rFonts w:ascii="PT Astra Serif" w:hAnsi="PT Astra Serif"/>
        </w:rPr>
        <w:t xml:space="preserve">6.8. </w:t>
      </w:r>
      <w:r w:rsidRPr="00B045A7">
        <w:rPr>
          <w:rFonts w:ascii="PT Astra Serif" w:hAnsi="PT Astra Serif"/>
          <w:color w:val="000000"/>
        </w:rPr>
        <w:t xml:space="preserve">Стороны </w:t>
      </w:r>
      <w:r w:rsidRPr="00B045A7">
        <w:rPr>
          <w:rFonts w:ascii="PT Astra Serif" w:hAnsi="PT Astra Serif"/>
        </w:rPr>
        <w:t>предупреждены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1E743D" w:rsidRPr="00B045A7" w:rsidRDefault="001E743D" w:rsidP="001E743D">
      <w:pPr>
        <w:widowControl w:val="0"/>
        <w:autoSpaceDE w:val="0"/>
        <w:ind w:firstLine="709"/>
        <w:jc w:val="both"/>
        <w:rPr>
          <w:rFonts w:ascii="PT Astra Serif" w:hAnsi="PT Astra Serif"/>
          <w:color w:val="000000"/>
        </w:rPr>
      </w:pPr>
    </w:p>
    <w:p w:rsidR="001E743D" w:rsidRPr="00B045A7" w:rsidRDefault="001E743D" w:rsidP="001E743D">
      <w:pPr>
        <w:widowControl w:val="0"/>
        <w:autoSpaceDE w:val="0"/>
        <w:jc w:val="center"/>
        <w:rPr>
          <w:rFonts w:ascii="PT Astra Serif" w:eastAsia="Calibri" w:hAnsi="PT Astra Serif"/>
          <w:b/>
          <w:bCs/>
          <w:lang w:eastAsia="en-US"/>
        </w:rPr>
      </w:pPr>
      <w:r w:rsidRPr="00B045A7">
        <w:rPr>
          <w:rFonts w:ascii="PT Astra Serif" w:eastAsia="Calibri" w:hAnsi="PT Astra Serif"/>
          <w:b/>
          <w:bCs/>
          <w:lang w:eastAsia="en-US"/>
        </w:rPr>
        <w:t>7.</w:t>
      </w:r>
      <w:r w:rsidRPr="00B045A7">
        <w:rPr>
          <w:rFonts w:ascii="PT Astra Serif" w:eastAsia="Calibri" w:hAnsi="PT Astra Serif"/>
          <w:b/>
          <w:bCs/>
          <w:lang w:eastAsia="en-US"/>
        </w:rPr>
        <w:tab/>
        <w:t>Обстоятельства непреодолимой силы</w:t>
      </w:r>
    </w:p>
    <w:p w:rsidR="001E743D" w:rsidRPr="00B045A7" w:rsidRDefault="001E743D" w:rsidP="001E743D">
      <w:pPr>
        <w:ind w:firstLine="709"/>
        <w:jc w:val="both"/>
        <w:rPr>
          <w:rFonts w:ascii="PT Astra Serif" w:hAnsi="PT Astra Serif"/>
        </w:rPr>
      </w:pPr>
      <w:r w:rsidRPr="00B045A7">
        <w:rPr>
          <w:rFonts w:ascii="PT Astra Serif" w:eastAsia="Calibri" w:hAnsi="PT Astra Serif"/>
          <w:lang w:val="ru-RU" w:eastAsia="ru-RU"/>
        </w:rPr>
        <w:t>7.1.</w:t>
      </w:r>
      <w:r w:rsidRPr="00B045A7">
        <w:rPr>
          <w:rFonts w:ascii="PT Astra Serif" w:eastAsia="Calibri" w:hAnsi="PT Astra Serif"/>
          <w:lang w:val="ru-RU" w:eastAsia="ru-RU"/>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E743D" w:rsidRPr="00B045A7" w:rsidRDefault="001E743D" w:rsidP="001E743D">
      <w:pPr>
        <w:ind w:firstLine="709"/>
        <w:jc w:val="both"/>
        <w:rPr>
          <w:rFonts w:ascii="PT Astra Serif" w:hAnsi="PT Astra Serif"/>
        </w:rPr>
      </w:pPr>
      <w:r w:rsidRPr="00B045A7">
        <w:rPr>
          <w:rFonts w:ascii="PT Astra Serif" w:eastAsia="Calibri" w:hAnsi="PT Astra Serif"/>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743D" w:rsidRPr="00B045A7" w:rsidRDefault="001E743D" w:rsidP="001E743D">
      <w:pPr>
        <w:autoSpaceDE w:val="0"/>
        <w:ind w:firstLine="709"/>
        <w:jc w:val="both"/>
        <w:rPr>
          <w:rFonts w:ascii="PT Astra Serif" w:hAnsi="PT Astra Serif"/>
        </w:rPr>
      </w:pPr>
      <w:r w:rsidRPr="00B045A7">
        <w:rPr>
          <w:rFonts w:ascii="PT Astra Serif" w:eastAsia="Calibri" w:hAnsi="PT Astra Serif"/>
          <w:lang w:val="ru-RU" w:eastAsia="ru-RU"/>
        </w:rPr>
        <w:t>7.2.</w:t>
      </w:r>
      <w:r w:rsidRPr="00B045A7">
        <w:rPr>
          <w:rFonts w:ascii="PT Astra Serif" w:eastAsia="Calibri" w:hAnsi="PT Astra Serif"/>
          <w:lang w:val="ru-RU" w:eastAsia="ru-RU"/>
        </w:rPr>
        <w:tab/>
        <w:t>При наступлении обстоятельств непреодолимой силы Сторона должна без промедления, но не позднее 1 (одного) дня,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должна возместить другой Стороне убытки, причиненные неизвещением или несвоевременным извещением.</w:t>
      </w:r>
    </w:p>
    <w:p w:rsidR="001E743D" w:rsidRPr="00B045A7" w:rsidRDefault="001E743D" w:rsidP="001E743D">
      <w:pPr>
        <w:autoSpaceDE w:val="0"/>
        <w:ind w:firstLine="709"/>
        <w:jc w:val="both"/>
        <w:rPr>
          <w:rFonts w:ascii="PT Astra Serif" w:hAnsi="PT Astra Serif"/>
        </w:rPr>
      </w:pPr>
      <w:r w:rsidRPr="00B045A7">
        <w:rPr>
          <w:rFonts w:ascii="PT Astra Serif" w:eastAsia="Calibri" w:hAnsi="PT Astra Serif"/>
          <w:lang w:val="ru-RU" w:eastAsia="ru-RU"/>
        </w:rPr>
        <w:t>7.3.</w:t>
      </w:r>
      <w:r w:rsidRPr="00B045A7">
        <w:rPr>
          <w:rFonts w:ascii="PT Astra Serif" w:eastAsia="Calibri" w:hAnsi="PT Astra Serif"/>
          <w:lang w:val="ru-RU" w:eastAsia="ru-RU"/>
        </w:rPr>
        <w:tab/>
        <w:t xml:space="preserve">По прекращении указанных обстоятельств Сторона должна без промедления, но не </w:t>
      </w:r>
      <w:r w:rsidRPr="00B045A7">
        <w:rPr>
          <w:rFonts w:ascii="PT Astra Serif" w:eastAsia="Calibri" w:hAnsi="PT Astra Serif"/>
        </w:rPr>
        <w:t xml:space="preserve">позднее дня, следующего за днем прекращения действия данных обстоятельств </w:t>
      </w:r>
      <w:r w:rsidRPr="00B045A7">
        <w:rPr>
          <w:rFonts w:ascii="PT Astra Serif" w:eastAsia="Calibri" w:hAnsi="PT Astra Serif"/>
          <w:lang w:val="ru-RU" w:eastAsia="ru-RU"/>
        </w:rPr>
        <w:t>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должна возместить другой Стороне убытки, причиненные неизвещением или несвоевременным извещением.</w:t>
      </w:r>
    </w:p>
    <w:p w:rsidR="001E743D" w:rsidRPr="00B045A7" w:rsidRDefault="001E743D" w:rsidP="001E743D">
      <w:pPr>
        <w:ind w:firstLine="709"/>
        <w:jc w:val="both"/>
        <w:rPr>
          <w:rFonts w:ascii="PT Astra Serif" w:hAnsi="PT Astra Serif"/>
        </w:rPr>
      </w:pPr>
      <w:r w:rsidRPr="00B045A7">
        <w:rPr>
          <w:rFonts w:ascii="PT Astra Serif" w:eastAsia="Calibri" w:hAnsi="PT Astra Serif"/>
          <w:lang w:val="ru-RU" w:eastAsia="ru-RU"/>
        </w:rPr>
        <w:t>7.4.</w:t>
      </w:r>
      <w:r w:rsidRPr="00B045A7">
        <w:rPr>
          <w:rFonts w:ascii="PT Astra Serif" w:eastAsia="Calibri" w:hAnsi="PT Astra Serif"/>
          <w:lang w:val="ru-RU" w:eastAsia="ru-RU"/>
        </w:rPr>
        <w:tab/>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E743D" w:rsidRPr="00B045A7" w:rsidRDefault="001E743D" w:rsidP="001E743D">
      <w:pPr>
        <w:ind w:firstLine="709"/>
        <w:jc w:val="both"/>
        <w:rPr>
          <w:rFonts w:ascii="PT Astra Serif" w:hAnsi="PT Astra Serif"/>
        </w:rPr>
      </w:pPr>
      <w:r w:rsidRPr="00B045A7">
        <w:rPr>
          <w:rFonts w:ascii="PT Astra Serif" w:eastAsia="Calibri" w:hAnsi="PT Astra Serif"/>
          <w:lang w:val="ru-RU" w:eastAsia="ru-RU"/>
        </w:rPr>
        <w:t>7.5.</w:t>
      </w:r>
      <w:r w:rsidRPr="00B045A7">
        <w:rPr>
          <w:rFonts w:ascii="PT Astra Serif" w:eastAsia="Calibri" w:hAnsi="PT Astra Serif"/>
          <w:lang w:val="ru-RU" w:eastAsia="ru-RU"/>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(или) их последствия.</w:t>
      </w:r>
    </w:p>
    <w:p w:rsidR="001E743D" w:rsidRPr="00B045A7" w:rsidRDefault="001E743D" w:rsidP="001E743D">
      <w:pPr>
        <w:ind w:firstLine="709"/>
        <w:jc w:val="both"/>
        <w:rPr>
          <w:rFonts w:ascii="PT Astra Serif" w:hAnsi="PT Astra Serif"/>
        </w:rPr>
      </w:pPr>
      <w:r w:rsidRPr="00B045A7">
        <w:rPr>
          <w:rFonts w:ascii="PT Astra Serif" w:eastAsia="Calibri" w:hAnsi="PT Astra Serif"/>
          <w:lang w:val="ru-RU" w:eastAsia="ru-RU"/>
        </w:rPr>
        <w:lastRenderedPageBreak/>
        <w:t>7.6.</w:t>
      </w:r>
      <w:r w:rsidRPr="00B045A7">
        <w:rPr>
          <w:rFonts w:ascii="PT Astra Serif" w:eastAsia="Calibri" w:hAnsi="PT Astra Serif"/>
          <w:lang w:val="ru-RU" w:eastAsia="ru-RU"/>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743D" w:rsidRPr="00B045A7" w:rsidRDefault="001E743D" w:rsidP="001E743D">
      <w:pPr>
        <w:ind w:firstLine="709"/>
        <w:jc w:val="center"/>
        <w:rPr>
          <w:rFonts w:ascii="PT Astra Serif" w:hAnsi="PT Astra Serif"/>
        </w:rPr>
      </w:pPr>
      <w:r w:rsidRPr="00B045A7">
        <w:rPr>
          <w:rFonts w:ascii="PT Astra Serif" w:hAnsi="PT Astra Serif"/>
          <w:b/>
        </w:rPr>
        <w:t>8. Изменение, расторжение Контракта</w:t>
      </w:r>
    </w:p>
    <w:p w:rsidR="001E743D" w:rsidRPr="00B045A7" w:rsidRDefault="001E743D" w:rsidP="001E743D">
      <w:pPr>
        <w:ind w:firstLine="709"/>
        <w:jc w:val="both"/>
        <w:rPr>
          <w:rFonts w:ascii="PT Astra Serif" w:hAnsi="PT Astra Serif"/>
        </w:rPr>
      </w:pPr>
      <w:r w:rsidRPr="00B045A7">
        <w:rPr>
          <w:rFonts w:ascii="PT Astra Serif" w:hAnsi="PT Astra Serif"/>
        </w:rPr>
        <w:t>8.1.</w:t>
      </w:r>
      <w:r w:rsidRPr="00B045A7">
        <w:rPr>
          <w:rFonts w:ascii="PT Astra Serif" w:hAnsi="PT Astra Serif"/>
        </w:rPr>
        <w:tab/>
        <w:t>Все изменения к Контракту действительны, если они оформлены в виде дополнительного соглашения к Контракту и подписаны Сторонами. Соответствующие дополнительные соглашения сторон являются неотъемлемой частью Контракта</w:t>
      </w:r>
    </w:p>
    <w:p w:rsidR="001E743D" w:rsidRPr="00B045A7" w:rsidRDefault="001E743D" w:rsidP="001E743D">
      <w:pPr>
        <w:pStyle w:val="11"/>
        <w:tabs>
          <w:tab w:val="left" w:pos="567"/>
        </w:tabs>
        <w:ind w:firstLine="567"/>
        <w:jc w:val="both"/>
        <w:rPr>
          <w:rFonts w:ascii="PT Astra Serif" w:hAnsi="PT Astra Serif"/>
        </w:rPr>
      </w:pPr>
      <w:r w:rsidRPr="00B045A7">
        <w:rPr>
          <w:rFonts w:ascii="PT Astra Serif" w:hAnsi="PT Astra Serif" w:cs="Times New Roman"/>
          <w:sz w:val="20"/>
          <w:szCs w:val="20"/>
        </w:rPr>
        <w:t>8.2.</w:t>
      </w:r>
      <w:r w:rsidRPr="00B045A7">
        <w:rPr>
          <w:rFonts w:ascii="PT Astra Serif" w:hAnsi="PT Astra Serif"/>
        </w:rPr>
        <w:t xml:space="preserve"> </w:t>
      </w:r>
      <w:r w:rsidRPr="00B045A7">
        <w:rPr>
          <w:rFonts w:ascii="PT Astra Serif" w:hAnsi="PT Astra Serif" w:cs="Times New Roman"/>
          <w:sz w:val="20"/>
          <w:szCs w:val="20"/>
        </w:rPr>
        <w:t>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1E743D" w:rsidRPr="00B045A7" w:rsidRDefault="001E743D" w:rsidP="001E743D">
      <w:pPr>
        <w:pStyle w:val="11"/>
        <w:tabs>
          <w:tab w:val="left" w:pos="567"/>
        </w:tabs>
        <w:ind w:firstLine="567"/>
        <w:jc w:val="both"/>
        <w:rPr>
          <w:rFonts w:ascii="PT Astra Serif" w:hAnsi="PT Astra Serif"/>
        </w:rPr>
      </w:pPr>
      <w:r w:rsidRPr="00B045A7">
        <w:rPr>
          <w:rFonts w:ascii="PT Astra Serif" w:hAnsi="PT Astra Serif" w:cs="Times New Roman"/>
          <w:sz w:val="20"/>
          <w:szCs w:val="20"/>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1E743D" w:rsidRPr="00B045A7" w:rsidRDefault="001E743D" w:rsidP="001E743D">
      <w:pPr>
        <w:pStyle w:val="11"/>
        <w:tabs>
          <w:tab w:val="left" w:pos="567"/>
        </w:tabs>
        <w:ind w:firstLine="567"/>
        <w:jc w:val="both"/>
        <w:rPr>
          <w:rFonts w:ascii="PT Astra Serif" w:hAnsi="PT Astra Serif"/>
        </w:rPr>
      </w:pPr>
      <w:r w:rsidRPr="00B045A7">
        <w:rPr>
          <w:rFonts w:ascii="PT Astra Serif" w:hAnsi="PT Astra Serif" w:cs="Times New Roman"/>
          <w:sz w:val="20"/>
          <w:szCs w:val="20"/>
        </w:rPr>
        <w:t>-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rsidR="001E743D" w:rsidRPr="00B045A7" w:rsidRDefault="001E743D" w:rsidP="001E743D">
      <w:pPr>
        <w:pStyle w:val="11"/>
        <w:tabs>
          <w:tab w:val="left" w:pos="567"/>
        </w:tabs>
        <w:ind w:firstLine="567"/>
        <w:jc w:val="both"/>
        <w:rPr>
          <w:rFonts w:ascii="PT Astra Serif" w:hAnsi="PT Astra Serif"/>
        </w:rPr>
      </w:pPr>
      <w:r w:rsidRPr="00B045A7">
        <w:rPr>
          <w:rFonts w:ascii="PT Astra Serif" w:hAnsi="PT Astra Serif" w:cs="Times New Roman"/>
          <w:sz w:val="20"/>
          <w:szCs w:val="20"/>
        </w:rPr>
        <w:t>-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1E743D" w:rsidRPr="00B045A7" w:rsidRDefault="001E743D" w:rsidP="001E743D">
      <w:pPr>
        <w:pStyle w:val="11"/>
        <w:tabs>
          <w:tab w:val="left" w:pos="567"/>
        </w:tabs>
        <w:ind w:firstLine="567"/>
        <w:jc w:val="both"/>
        <w:rPr>
          <w:rFonts w:ascii="PT Astra Serif" w:hAnsi="PT Astra Serif"/>
        </w:rPr>
      </w:pPr>
      <w:r w:rsidRPr="00B045A7">
        <w:rPr>
          <w:rFonts w:ascii="PT Astra Serif" w:hAnsi="PT Astra Serif" w:cs="Times New Roman"/>
          <w:sz w:val="20"/>
          <w:szCs w:val="20"/>
        </w:rPr>
        <w:t>8.3. </w:t>
      </w:r>
      <w:r w:rsidRPr="00B045A7">
        <w:rPr>
          <w:rFonts w:ascii="PT Astra Serif" w:hAnsi="PT Astra Serif" w:cs="Times New Roman"/>
          <w:sz w:val="20"/>
          <w:szCs w:val="20"/>
        </w:rPr>
        <w:tab/>
        <w:t xml:space="preserve">При исполнении Контракта не допускается перемена </w:t>
      </w:r>
      <w:r w:rsidR="006A7C88" w:rsidRPr="006A7C88">
        <w:rPr>
          <w:rFonts w:ascii="PT Astra Serif" w:hAnsi="PT Astra Serif"/>
          <w:spacing w:val="2"/>
          <w:sz w:val="20"/>
          <w:szCs w:val="20"/>
          <w:lang w:eastAsia="ru-RU"/>
        </w:rPr>
        <w:t>Поставщик</w:t>
      </w:r>
      <w:r w:rsidR="006A7C88">
        <w:rPr>
          <w:rFonts w:ascii="PT Astra Serif" w:hAnsi="PT Astra Serif"/>
          <w:spacing w:val="2"/>
          <w:sz w:val="20"/>
          <w:szCs w:val="20"/>
          <w:lang w:eastAsia="ru-RU"/>
        </w:rPr>
        <w:t>а</w:t>
      </w:r>
      <w:r w:rsidR="006A7C88">
        <w:rPr>
          <w:rFonts w:ascii="PT Astra Serif" w:hAnsi="PT Astra Serif"/>
          <w:spacing w:val="2"/>
          <w:lang w:eastAsia="ru-RU"/>
        </w:rPr>
        <w:t>,</w:t>
      </w:r>
      <w:r w:rsidRPr="00B045A7">
        <w:rPr>
          <w:rFonts w:ascii="PT Astra Serif" w:hAnsi="PT Astra Serif" w:cs="Times New Roman"/>
          <w:sz w:val="20"/>
          <w:szCs w:val="20"/>
        </w:rPr>
        <w:t xml:space="preserve"> за исключением случая, если новый </w:t>
      </w:r>
      <w:r w:rsidR="006A7C88" w:rsidRPr="006A7C88">
        <w:rPr>
          <w:rFonts w:ascii="PT Astra Serif" w:hAnsi="PT Astra Serif"/>
          <w:spacing w:val="2"/>
          <w:sz w:val="20"/>
          <w:szCs w:val="20"/>
          <w:lang w:eastAsia="ru-RU"/>
        </w:rPr>
        <w:t>Поставщик</w:t>
      </w:r>
      <w:r w:rsidR="006A7C88">
        <w:rPr>
          <w:rFonts w:ascii="PT Astra Serif" w:hAnsi="PT Astra Serif"/>
          <w:spacing w:val="2"/>
          <w:sz w:val="20"/>
          <w:szCs w:val="20"/>
          <w:lang w:eastAsia="ru-RU"/>
        </w:rPr>
        <w:t xml:space="preserve"> </w:t>
      </w:r>
      <w:r w:rsidRPr="00B045A7">
        <w:rPr>
          <w:rFonts w:ascii="PT Astra Serif" w:hAnsi="PT Astra Serif" w:cs="Times New Roman"/>
          <w:sz w:val="20"/>
          <w:szCs w:val="20"/>
        </w:rPr>
        <w:t xml:space="preserve">является правопреемником </w:t>
      </w:r>
      <w:r w:rsidR="006A7C88" w:rsidRPr="006A7C88">
        <w:rPr>
          <w:rFonts w:ascii="PT Astra Serif" w:hAnsi="PT Astra Serif"/>
          <w:spacing w:val="2"/>
          <w:sz w:val="20"/>
          <w:szCs w:val="20"/>
          <w:lang w:eastAsia="ru-RU"/>
        </w:rPr>
        <w:t>Поставщик</w:t>
      </w:r>
      <w:r w:rsidR="006A7C88">
        <w:rPr>
          <w:rFonts w:ascii="PT Astra Serif" w:hAnsi="PT Astra Serif"/>
          <w:spacing w:val="2"/>
          <w:sz w:val="20"/>
          <w:szCs w:val="20"/>
          <w:lang w:eastAsia="ru-RU"/>
        </w:rPr>
        <w:t>а</w:t>
      </w:r>
      <w:r w:rsidRPr="00B045A7">
        <w:rPr>
          <w:rFonts w:ascii="PT Astra Serif" w:hAnsi="PT Astra Serif" w:cs="Times New Roman"/>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1E743D" w:rsidRPr="00B045A7" w:rsidRDefault="001E743D" w:rsidP="001E743D">
      <w:pPr>
        <w:pStyle w:val="11"/>
        <w:tabs>
          <w:tab w:val="left" w:pos="567"/>
        </w:tabs>
        <w:ind w:firstLine="567"/>
        <w:jc w:val="both"/>
        <w:rPr>
          <w:rFonts w:ascii="PT Astra Serif" w:hAnsi="PT Astra Serif"/>
        </w:rPr>
      </w:pPr>
      <w:r w:rsidRPr="00B045A7">
        <w:rPr>
          <w:rFonts w:ascii="PT Astra Serif" w:hAnsi="PT Astra Serif" w:cs="Times New Roman"/>
          <w:sz w:val="20"/>
          <w:szCs w:val="20"/>
        </w:rPr>
        <w:t>8.4. </w:t>
      </w:r>
      <w:r w:rsidRPr="00B045A7">
        <w:rPr>
          <w:rFonts w:ascii="PT Astra Serif" w:hAnsi="PT Astra Serif" w:cs="Times New Roman"/>
          <w:sz w:val="20"/>
          <w:szCs w:val="20"/>
        </w:rP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E743D" w:rsidRPr="00B045A7" w:rsidRDefault="001E743D" w:rsidP="001E743D">
      <w:pPr>
        <w:pStyle w:val="11"/>
        <w:tabs>
          <w:tab w:val="left" w:pos="567"/>
        </w:tabs>
        <w:ind w:firstLine="567"/>
        <w:jc w:val="both"/>
        <w:rPr>
          <w:rFonts w:ascii="PT Astra Serif" w:hAnsi="PT Astra Serif" w:cs="Times New Roman"/>
          <w:sz w:val="20"/>
          <w:szCs w:val="20"/>
        </w:rPr>
      </w:pPr>
      <w:r w:rsidRPr="00B045A7">
        <w:rPr>
          <w:rFonts w:ascii="PT Astra Serif" w:hAnsi="PT Astra Serif" w:cs="Times New Roman"/>
          <w:sz w:val="20"/>
          <w:szCs w:val="20"/>
        </w:rPr>
        <w:t xml:space="preserve">8.5. </w:t>
      </w:r>
      <w:r w:rsidRPr="00B045A7">
        <w:rPr>
          <w:rFonts w:ascii="PT Astra Serif" w:hAnsi="PT Astra Serif" w:cs="Times New Roman"/>
          <w:sz w:val="20"/>
          <w:szCs w:val="20"/>
        </w:rPr>
        <w:tab/>
        <w:t xml:space="preserve">В случае расторжения Контракта по любым основаниям Государственный заказчик обязан оплатить </w:t>
      </w:r>
      <w:r w:rsidR="006A7C88" w:rsidRPr="006A7C88">
        <w:rPr>
          <w:rFonts w:ascii="PT Astra Serif" w:hAnsi="PT Astra Serif"/>
          <w:spacing w:val="2"/>
          <w:sz w:val="20"/>
          <w:szCs w:val="20"/>
          <w:lang w:eastAsia="ru-RU"/>
        </w:rPr>
        <w:t>Поставщик</w:t>
      </w:r>
      <w:r w:rsidR="006A7C88">
        <w:rPr>
          <w:rFonts w:ascii="PT Astra Serif" w:hAnsi="PT Astra Serif"/>
          <w:spacing w:val="2"/>
          <w:sz w:val="20"/>
          <w:szCs w:val="20"/>
          <w:lang w:eastAsia="ru-RU"/>
        </w:rPr>
        <w:t>у</w:t>
      </w:r>
      <w:r w:rsidRPr="00B045A7">
        <w:rPr>
          <w:rFonts w:ascii="PT Astra Serif" w:hAnsi="PT Astra Serif" w:cs="Times New Roman"/>
          <w:sz w:val="20"/>
          <w:szCs w:val="20"/>
        </w:rPr>
        <w:t xml:space="preserve"> стоимость </w:t>
      </w:r>
      <w:r w:rsidR="006A7C88">
        <w:rPr>
          <w:rFonts w:ascii="PT Astra Serif" w:hAnsi="PT Astra Serif" w:cs="Times New Roman"/>
          <w:sz w:val="20"/>
          <w:szCs w:val="20"/>
        </w:rPr>
        <w:t>товара</w:t>
      </w:r>
      <w:r w:rsidRPr="00B045A7">
        <w:rPr>
          <w:rFonts w:ascii="PT Astra Serif" w:hAnsi="PT Astra Serif" w:cs="Times New Roman"/>
          <w:sz w:val="20"/>
          <w:szCs w:val="20"/>
        </w:rPr>
        <w:t xml:space="preserve"> надлежащего качества и соответствующего требованиям Государственного заказчика, фактически оказанных на момент расторжения Контракта.</w:t>
      </w:r>
    </w:p>
    <w:p w:rsidR="001E743D" w:rsidRPr="00B045A7" w:rsidRDefault="001E743D" w:rsidP="001E743D">
      <w:pPr>
        <w:pStyle w:val="11"/>
        <w:tabs>
          <w:tab w:val="left" w:pos="567"/>
        </w:tabs>
        <w:ind w:firstLine="567"/>
        <w:jc w:val="both"/>
        <w:rPr>
          <w:rFonts w:ascii="PT Astra Serif" w:hAnsi="PT Astra Serif" w:cs="Times New Roman"/>
          <w:sz w:val="20"/>
          <w:szCs w:val="20"/>
        </w:rPr>
      </w:pPr>
      <w:r w:rsidRPr="00B045A7">
        <w:rPr>
          <w:rFonts w:ascii="PT Astra Serif" w:hAnsi="PT Astra Serif" w:cs="Times New Roman"/>
          <w:sz w:val="20"/>
          <w:szCs w:val="20"/>
        </w:rPr>
        <w:t>8.6. Расторжение настоящего Контракта допускается по соглашению сторон, по решению суда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E743D" w:rsidRPr="00B045A7" w:rsidRDefault="001E743D" w:rsidP="001E743D">
      <w:pPr>
        <w:jc w:val="center"/>
        <w:rPr>
          <w:rFonts w:ascii="PT Astra Serif" w:hAnsi="PT Astra Serif"/>
          <w:b/>
        </w:rPr>
      </w:pPr>
      <w:r w:rsidRPr="00B045A7">
        <w:rPr>
          <w:rFonts w:ascii="PT Astra Serif" w:hAnsi="PT Astra Serif"/>
          <w:b/>
        </w:rPr>
        <w:t>9.</w:t>
      </w:r>
      <w:r w:rsidRPr="00B045A7">
        <w:rPr>
          <w:rFonts w:ascii="PT Astra Serif" w:hAnsi="PT Astra Serif"/>
          <w:b/>
        </w:rPr>
        <w:tab/>
        <w:t>Порядок разрешения споров</w:t>
      </w:r>
    </w:p>
    <w:p w:rsidR="001E743D" w:rsidRPr="00B045A7" w:rsidRDefault="001E743D" w:rsidP="001E743D">
      <w:pPr>
        <w:ind w:firstLine="708"/>
        <w:jc w:val="both"/>
        <w:rPr>
          <w:rFonts w:ascii="PT Astra Serif" w:hAnsi="PT Astra Serif"/>
        </w:rPr>
      </w:pPr>
      <w:r w:rsidRPr="00B045A7">
        <w:rPr>
          <w:rFonts w:ascii="PT Astra Serif" w:hAnsi="PT Astra Serif"/>
        </w:rPr>
        <w:t>9.1. </w:t>
      </w:r>
      <w:r w:rsidRPr="00B045A7">
        <w:rPr>
          <w:rFonts w:ascii="PT Astra Serif" w:hAnsi="PT Astra Serif"/>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Бурятия в порядке, предусмотренном законодательством Российской Федерации.</w:t>
      </w:r>
    </w:p>
    <w:p w:rsidR="001E743D" w:rsidRPr="00B045A7" w:rsidRDefault="001E743D" w:rsidP="001E743D">
      <w:pPr>
        <w:ind w:firstLine="709"/>
        <w:jc w:val="both"/>
        <w:rPr>
          <w:rFonts w:ascii="PT Astra Serif" w:hAnsi="PT Astra Serif"/>
        </w:rPr>
      </w:pPr>
      <w:r w:rsidRPr="00B045A7">
        <w:rPr>
          <w:rFonts w:ascii="PT Astra Serif" w:hAnsi="PT Astra Serif"/>
        </w:rPr>
        <w:t>9.2. </w:t>
      </w:r>
      <w:r w:rsidRPr="00B045A7">
        <w:rPr>
          <w:rFonts w:ascii="PT Astra Serif" w:hAnsi="PT Astra Serif"/>
        </w:rPr>
        <w:tab/>
        <w:t>Досудебный порядок урегулирования споров, предусматривающий направление претензии контрагенту, является обязательным.</w:t>
      </w:r>
    </w:p>
    <w:p w:rsidR="001E743D" w:rsidRPr="00B045A7" w:rsidRDefault="001E743D" w:rsidP="001E743D">
      <w:pPr>
        <w:ind w:firstLine="709"/>
        <w:jc w:val="both"/>
        <w:rPr>
          <w:rFonts w:ascii="PT Astra Serif" w:hAnsi="PT Astra Serif"/>
        </w:rPr>
      </w:pPr>
      <w:r w:rsidRPr="00B045A7">
        <w:rPr>
          <w:rFonts w:ascii="PT Astra Serif" w:hAnsi="PT Astra Serif"/>
        </w:rPr>
        <w:t>9.2.1. </w:t>
      </w:r>
      <w:r w:rsidRPr="00B045A7">
        <w:rPr>
          <w:rFonts w:ascii="PT Astra Serif" w:hAnsi="PT Astra Serif"/>
        </w:rPr>
        <w:tab/>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действия, которые должны быть  выполнены стороной, допустившей нарушение, а также иные необходимые сведения.</w:t>
      </w:r>
    </w:p>
    <w:p w:rsidR="001E743D" w:rsidRPr="00B045A7" w:rsidRDefault="001E743D" w:rsidP="001E743D">
      <w:pPr>
        <w:ind w:firstLine="709"/>
        <w:jc w:val="both"/>
        <w:rPr>
          <w:rFonts w:ascii="PT Astra Serif" w:hAnsi="PT Astra Serif"/>
        </w:rPr>
      </w:pPr>
      <w:r w:rsidRPr="00B045A7">
        <w:rPr>
          <w:rFonts w:ascii="PT Astra Serif" w:hAnsi="PT Astra Serif"/>
        </w:rPr>
        <w:t>9.2.2. </w:t>
      </w:r>
      <w:r w:rsidRPr="00B045A7">
        <w:rPr>
          <w:rFonts w:ascii="PT Astra Serif" w:hAnsi="PT Astra Serif"/>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1E743D" w:rsidRPr="00B045A7" w:rsidRDefault="001E743D" w:rsidP="001E743D">
      <w:pPr>
        <w:ind w:firstLine="709"/>
        <w:jc w:val="both"/>
        <w:rPr>
          <w:rFonts w:ascii="PT Astra Serif" w:hAnsi="PT Astra Serif"/>
        </w:rPr>
      </w:pPr>
    </w:p>
    <w:p w:rsidR="001E743D" w:rsidRPr="00B045A7" w:rsidRDefault="001E743D" w:rsidP="001E743D">
      <w:pPr>
        <w:jc w:val="center"/>
        <w:rPr>
          <w:rFonts w:ascii="PT Astra Serif" w:hAnsi="PT Astra Serif"/>
          <w:b/>
        </w:rPr>
      </w:pPr>
      <w:r w:rsidRPr="00B045A7">
        <w:rPr>
          <w:rFonts w:ascii="PT Astra Serif" w:hAnsi="PT Astra Serif"/>
          <w:b/>
        </w:rPr>
        <w:t>10.</w:t>
      </w:r>
      <w:r w:rsidRPr="00B045A7">
        <w:rPr>
          <w:rFonts w:ascii="PT Astra Serif" w:hAnsi="PT Astra Serif"/>
          <w:b/>
        </w:rPr>
        <w:tab/>
        <w:t>Прочие условия</w:t>
      </w:r>
    </w:p>
    <w:p w:rsidR="001E743D" w:rsidRPr="00B045A7" w:rsidRDefault="001E743D" w:rsidP="001E743D">
      <w:pPr>
        <w:ind w:firstLine="708"/>
        <w:jc w:val="both"/>
        <w:rPr>
          <w:rFonts w:ascii="PT Astra Serif" w:hAnsi="PT Astra Serif"/>
        </w:rPr>
      </w:pPr>
      <w:r w:rsidRPr="00B045A7">
        <w:rPr>
          <w:rFonts w:ascii="PT Astra Serif" w:hAnsi="PT Astra Serif"/>
        </w:rPr>
        <w:t>10.1. </w:t>
      </w:r>
      <w:r w:rsidRPr="00B045A7">
        <w:rPr>
          <w:rFonts w:ascii="PT Astra Serif" w:hAnsi="PT Astra Serif"/>
        </w:rPr>
        <w:tab/>
        <w:t xml:space="preserve">Контракт подписан в 3 (трех) подлинных экземплярах, имеющих одинаковую юридическую силу: 1 (один) экземпляр для </w:t>
      </w:r>
      <w:r w:rsidR="006A7C88" w:rsidRPr="006A7C88">
        <w:rPr>
          <w:rFonts w:ascii="PT Astra Serif" w:hAnsi="PT Astra Serif"/>
          <w:spacing w:val="2"/>
          <w:lang w:eastAsia="ru-RU"/>
        </w:rPr>
        <w:t>Поставщик</w:t>
      </w:r>
      <w:r w:rsidR="006A7C88">
        <w:rPr>
          <w:rFonts w:ascii="PT Astra Serif" w:hAnsi="PT Astra Serif"/>
          <w:spacing w:val="2"/>
          <w:lang w:eastAsia="ru-RU"/>
        </w:rPr>
        <w:t>а</w:t>
      </w:r>
      <w:r w:rsidRPr="00B045A7">
        <w:rPr>
          <w:rFonts w:ascii="PT Astra Serif" w:hAnsi="PT Astra Serif"/>
        </w:rPr>
        <w:t>, 2 (два) - для Государственного заказчика.</w:t>
      </w:r>
    </w:p>
    <w:p w:rsidR="001E743D" w:rsidRPr="00B045A7" w:rsidRDefault="001E743D" w:rsidP="001E743D">
      <w:pPr>
        <w:ind w:firstLine="709"/>
        <w:jc w:val="both"/>
        <w:rPr>
          <w:rFonts w:ascii="PT Astra Serif" w:hAnsi="PT Astra Serif"/>
        </w:rPr>
      </w:pPr>
      <w:r w:rsidRPr="00B045A7">
        <w:rPr>
          <w:rFonts w:ascii="PT Astra Serif" w:hAnsi="PT Astra Serif"/>
        </w:rPr>
        <w:t>10.2. </w:t>
      </w:r>
      <w:r w:rsidRPr="00B045A7">
        <w:rPr>
          <w:rFonts w:ascii="PT Astra Serif" w:hAnsi="PT Astra Serif"/>
        </w:rPr>
        <w:tab/>
        <w:t xml:space="preserve">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в противном случае все риски, связанные с перечислением Государственным заказчиком денежных средств по указанным в контракте реквизитам исполнителем, несет </w:t>
      </w:r>
      <w:r w:rsidR="006A7C88" w:rsidRPr="006A7C88">
        <w:rPr>
          <w:rFonts w:ascii="PT Astra Serif" w:hAnsi="PT Astra Serif"/>
          <w:spacing w:val="2"/>
          <w:lang w:eastAsia="ru-RU"/>
        </w:rPr>
        <w:t>Поставщик</w:t>
      </w:r>
      <w:r w:rsidRPr="00B045A7">
        <w:rPr>
          <w:rFonts w:ascii="PT Astra Serif" w:hAnsi="PT Astra Serif"/>
        </w:rPr>
        <w:t xml:space="preserve">. </w:t>
      </w:r>
    </w:p>
    <w:p w:rsidR="001E743D" w:rsidRPr="00B045A7" w:rsidRDefault="001E743D" w:rsidP="001E743D">
      <w:pPr>
        <w:ind w:firstLine="708"/>
        <w:jc w:val="both"/>
        <w:rPr>
          <w:rFonts w:ascii="PT Astra Serif" w:hAnsi="PT Astra Serif"/>
        </w:rPr>
      </w:pPr>
      <w:r w:rsidRPr="00B045A7">
        <w:rPr>
          <w:rFonts w:ascii="PT Astra Serif" w:hAnsi="PT Astra Serif"/>
        </w:rPr>
        <w:t>10.3. </w:t>
      </w:r>
      <w:r w:rsidRPr="00B045A7">
        <w:rPr>
          <w:rFonts w:ascii="PT Astra Serif" w:hAnsi="PT Astra Serif"/>
        </w:rPr>
        <w:tab/>
        <w:t>По факту исполнения взаимных обязательств по Контракту в срок до «31» декабря 2026 года (но не позднее 3 (трех) рабочих дней после оплаты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1E743D" w:rsidRPr="00B045A7" w:rsidRDefault="001E743D" w:rsidP="001E743D">
      <w:pPr>
        <w:ind w:firstLine="708"/>
        <w:jc w:val="both"/>
        <w:rPr>
          <w:rFonts w:ascii="PT Astra Serif" w:hAnsi="PT Astra Serif"/>
        </w:rPr>
      </w:pPr>
      <w:r w:rsidRPr="00B045A7">
        <w:rPr>
          <w:rFonts w:ascii="PT Astra Serif" w:hAnsi="PT Astra Serif"/>
        </w:rPr>
        <w:lastRenderedPageBreak/>
        <w:t>10.4. </w:t>
      </w:r>
      <w:r w:rsidRPr="00B045A7">
        <w:rPr>
          <w:rFonts w:ascii="PT Astra Serif" w:hAnsi="PT Astra Serif"/>
        </w:rPr>
        <w:tab/>
        <w:t>Во всем остальном, что не предусмотрено Контрактом, Стороны руководствуются законодательством Российской Федерации.</w:t>
      </w:r>
    </w:p>
    <w:p w:rsidR="001E743D" w:rsidRPr="00B045A7" w:rsidRDefault="001E743D" w:rsidP="001E743D">
      <w:pPr>
        <w:ind w:firstLine="708"/>
        <w:jc w:val="both"/>
        <w:rPr>
          <w:rFonts w:ascii="PT Astra Serif" w:hAnsi="PT Astra Serif"/>
        </w:rPr>
      </w:pPr>
      <w:r w:rsidRPr="00B045A7">
        <w:rPr>
          <w:rFonts w:ascii="PT Astra Serif" w:hAnsi="PT Astra Serif"/>
        </w:rPr>
        <w:t>10.5.</w:t>
      </w:r>
      <w:r w:rsidRPr="00B045A7">
        <w:rPr>
          <w:rFonts w:ascii="PT Astra Serif" w:hAnsi="PT Astra Serif"/>
        </w:rPr>
        <w:tab/>
        <w:t>Приложения, являющиеся неотъемлемой частью Контракта:</w:t>
      </w:r>
    </w:p>
    <w:p w:rsidR="001E743D" w:rsidRPr="00B045A7" w:rsidRDefault="001E743D" w:rsidP="001E743D">
      <w:pPr>
        <w:pStyle w:val="a9"/>
        <w:numPr>
          <w:ilvl w:val="0"/>
          <w:numId w:val="4"/>
        </w:numPr>
        <w:spacing w:after="0" w:line="240" w:lineRule="auto"/>
        <w:ind w:left="0" w:firstLine="708"/>
        <w:jc w:val="both"/>
        <w:rPr>
          <w:rFonts w:ascii="PT Astra Serif" w:hAnsi="PT Astra Serif"/>
        </w:rPr>
      </w:pPr>
      <w:r w:rsidRPr="00B045A7">
        <w:rPr>
          <w:rFonts w:ascii="PT Astra Serif" w:hAnsi="PT Astra Serif" w:cs="Times New Roman"/>
          <w:sz w:val="20"/>
          <w:szCs w:val="20"/>
        </w:rPr>
        <w:t>приложение № 1 – Спецификация.</w:t>
      </w:r>
    </w:p>
    <w:p w:rsidR="001E743D" w:rsidRPr="00B045A7" w:rsidRDefault="001E743D" w:rsidP="001E743D">
      <w:pPr>
        <w:pStyle w:val="a9"/>
        <w:numPr>
          <w:ilvl w:val="0"/>
          <w:numId w:val="4"/>
        </w:numPr>
        <w:spacing w:after="0" w:line="240" w:lineRule="auto"/>
        <w:ind w:left="0" w:firstLine="708"/>
        <w:jc w:val="both"/>
        <w:rPr>
          <w:rFonts w:ascii="PT Astra Serif" w:hAnsi="PT Astra Serif"/>
        </w:rPr>
      </w:pPr>
      <w:r w:rsidRPr="00B045A7">
        <w:rPr>
          <w:rFonts w:ascii="PT Astra Serif" w:hAnsi="PT Astra Serif" w:cs="Times New Roman"/>
          <w:sz w:val="20"/>
          <w:szCs w:val="20"/>
        </w:rPr>
        <w:t>приложение № 2 – Акт приема-передачи (форма)</w:t>
      </w:r>
    </w:p>
    <w:p w:rsidR="001E743D" w:rsidRPr="00B045A7" w:rsidRDefault="001E743D" w:rsidP="001E743D">
      <w:pPr>
        <w:jc w:val="center"/>
        <w:rPr>
          <w:rFonts w:ascii="PT Astra Serif" w:hAnsi="PT Astra Serif"/>
          <w:b/>
        </w:rPr>
      </w:pPr>
    </w:p>
    <w:p w:rsidR="001E743D" w:rsidRPr="00B045A7" w:rsidRDefault="001E743D" w:rsidP="001E743D">
      <w:pPr>
        <w:jc w:val="center"/>
        <w:rPr>
          <w:rFonts w:ascii="PT Astra Serif" w:hAnsi="PT Astra Serif"/>
        </w:rPr>
      </w:pPr>
      <w:r w:rsidRPr="00B045A7">
        <w:rPr>
          <w:rFonts w:ascii="PT Astra Serif" w:hAnsi="PT Astra Serif"/>
          <w:b/>
        </w:rPr>
        <w:t>11.</w:t>
      </w:r>
      <w:r w:rsidRPr="00B045A7">
        <w:rPr>
          <w:rFonts w:ascii="PT Astra Serif" w:hAnsi="PT Astra Serif"/>
          <w:b/>
        </w:rPr>
        <w:tab/>
        <w:t>Срок действия Контракта</w:t>
      </w:r>
    </w:p>
    <w:p w:rsidR="001E743D" w:rsidRPr="005A3A93" w:rsidRDefault="001E743D" w:rsidP="001E743D">
      <w:pPr>
        <w:ind w:firstLine="708"/>
        <w:jc w:val="both"/>
        <w:rPr>
          <w:rFonts w:ascii="PT Astra Serif" w:hAnsi="PT Astra Serif"/>
        </w:rPr>
      </w:pPr>
      <w:r w:rsidRPr="005A3A93">
        <w:rPr>
          <w:rFonts w:ascii="PT Astra Serif" w:hAnsi="PT Astra Serif"/>
        </w:rPr>
        <w:t>11.1. </w:t>
      </w:r>
      <w:r w:rsidRPr="005A3A93">
        <w:rPr>
          <w:rFonts w:ascii="PT Astra Serif" w:hAnsi="PT Astra Serif"/>
        </w:rPr>
        <w:tab/>
        <w:t>Контракт  вступает в силу с даты его подписания Сторонами и действует до «31» декабря 2026 года.</w:t>
      </w:r>
    </w:p>
    <w:p w:rsidR="001E743D" w:rsidRDefault="001E743D" w:rsidP="001E743D">
      <w:pPr>
        <w:ind w:firstLine="708"/>
        <w:jc w:val="both"/>
        <w:rPr>
          <w:rFonts w:ascii="PT Astra Serif" w:hAnsi="PT Astra Serif"/>
        </w:rPr>
      </w:pPr>
      <w:r w:rsidRPr="005A3A93">
        <w:rPr>
          <w:rFonts w:ascii="PT Astra Serif" w:hAnsi="PT Astra Serif"/>
        </w:rPr>
        <w:t xml:space="preserve">11.2 </w:t>
      </w:r>
      <w:r w:rsidRPr="005A3A93">
        <w:rPr>
          <w:rFonts w:ascii="PT Astra Serif" w:hAnsi="PT Astra Serif"/>
        </w:rPr>
        <w:tab/>
        <w:t>Срок исполнения Контракта: 25.12.2026.</w:t>
      </w:r>
    </w:p>
    <w:p w:rsidR="00F73A8B" w:rsidRPr="00B045A7" w:rsidRDefault="00F73A8B" w:rsidP="001E743D">
      <w:pPr>
        <w:ind w:firstLine="708"/>
        <w:jc w:val="both"/>
        <w:rPr>
          <w:rFonts w:ascii="PT Astra Serif" w:hAnsi="PT Astra Serif"/>
        </w:rPr>
      </w:pPr>
    </w:p>
    <w:p w:rsidR="001E743D" w:rsidRPr="00B045A7" w:rsidRDefault="00F73A8B" w:rsidP="001E743D">
      <w:pPr>
        <w:widowControl w:val="0"/>
        <w:autoSpaceDE w:val="0"/>
        <w:jc w:val="center"/>
        <w:rPr>
          <w:rFonts w:ascii="PT Astra Serif" w:eastAsia="Calibri" w:hAnsi="PT Astra Serif"/>
          <w:b/>
          <w:bCs/>
          <w:lang w:eastAsia="en-US"/>
        </w:rPr>
      </w:pPr>
      <w:r>
        <w:rPr>
          <w:rFonts w:ascii="PT Astra Serif" w:eastAsia="Calibri" w:hAnsi="PT Astra Serif"/>
          <w:b/>
          <w:bCs/>
          <w:lang w:eastAsia="en-US"/>
        </w:rPr>
        <w:t>1</w:t>
      </w:r>
      <w:r w:rsidR="001E743D" w:rsidRPr="00B045A7">
        <w:rPr>
          <w:rFonts w:ascii="PT Astra Serif" w:eastAsia="Calibri" w:hAnsi="PT Astra Serif"/>
          <w:b/>
          <w:bCs/>
          <w:lang w:eastAsia="en-US"/>
        </w:rPr>
        <w:t>2.</w:t>
      </w:r>
      <w:r w:rsidR="001E743D" w:rsidRPr="00B045A7">
        <w:rPr>
          <w:rFonts w:ascii="PT Astra Serif" w:eastAsia="Calibri" w:hAnsi="PT Astra Serif"/>
          <w:b/>
          <w:bCs/>
          <w:lang w:eastAsia="en-US"/>
        </w:rPr>
        <w:tab/>
        <w:t>Адреса и реквизиты Сторон</w:t>
      </w:r>
    </w:p>
    <w:p w:rsidR="001E743D" w:rsidRPr="00B045A7" w:rsidRDefault="001E743D" w:rsidP="001E743D">
      <w:pPr>
        <w:widowControl w:val="0"/>
        <w:autoSpaceDE w:val="0"/>
        <w:jc w:val="center"/>
        <w:rPr>
          <w:rFonts w:ascii="PT Astra Serif" w:eastAsia="Calibri" w:hAnsi="PT Astra Serif"/>
          <w:b/>
          <w:bCs/>
          <w:lang w:eastAsia="en-US"/>
        </w:rPr>
      </w:pPr>
    </w:p>
    <w:tbl>
      <w:tblPr>
        <w:tblW w:w="0" w:type="auto"/>
        <w:jc w:val="center"/>
        <w:tblLayout w:type="fixed"/>
        <w:tblLook w:val="0000" w:firstRow="0" w:lastRow="0" w:firstColumn="0" w:lastColumn="0" w:noHBand="0" w:noVBand="0"/>
      </w:tblPr>
      <w:tblGrid>
        <w:gridCol w:w="4856"/>
        <w:gridCol w:w="4933"/>
      </w:tblGrid>
      <w:tr w:rsidR="001E743D" w:rsidRPr="00B045A7" w:rsidTr="00A24EEA">
        <w:trPr>
          <w:jc w:val="center"/>
        </w:trPr>
        <w:tc>
          <w:tcPr>
            <w:tcW w:w="4856" w:type="dxa"/>
            <w:shd w:val="clear" w:color="auto" w:fill="auto"/>
            <w:vAlign w:val="center"/>
          </w:tcPr>
          <w:p w:rsidR="001E743D" w:rsidRPr="00B045A7" w:rsidRDefault="001E743D" w:rsidP="00A24EEA">
            <w:pPr>
              <w:jc w:val="center"/>
              <w:rPr>
                <w:rFonts w:ascii="PT Astra Serif" w:hAnsi="PT Astra Serif"/>
              </w:rPr>
            </w:pPr>
            <w:r w:rsidRPr="00B045A7">
              <w:rPr>
                <w:rFonts w:ascii="PT Astra Serif" w:eastAsia="Calibri" w:hAnsi="PT Astra Serif"/>
                <w:b/>
                <w:lang w:eastAsia="en-US"/>
              </w:rPr>
              <w:t>«Государственный заказчик»</w:t>
            </w:r>
          </w:p>
        </w:tc>
        <w:tc>
          <w:tcPr>
            <w:tcW w:w="4933" w:type="dxa"/>
            <w:shd w:val="clear" w:color="auto" w:fill="auto"/>
            <w:vAlign w:val="center"/>
          </w:tcPr>
          <w:p w:rsidR="001E743D" w:rsidRPr="00B045A7" w:rsidRDefault="001E743D" w:rsidP="009E3467">
            <w:pPr>
              <w:pStyle w:val="a8"/>
              <w:jc w:val="center"/>
              <w:rPr>
                <w:rFonts w:ascii="PT Astra Serif" w:hAnsi="PT Astra Serif"/>
              </w:rPr>
            </w:pPr>
            <w:r w:rsidRPr="00B045A7">
              <w:rPr>
                <w:rFonts w:ascii="PT Astra Serif" w:hAnsi="PT Astra Serif"/>
                <w:b/>
                <w:lang w:eastAsia="en-US"/>
              </w:rPr>
              <w:t>«</w:t>
            </w:r>
            <w:r w:rsidR="009E3467">
              <w:rPr>
                <w:rFonts w:ascii="PT Astra Serif" w:hAnsi="PT Astra Serif"/>
                <w:b/>
                <w:lang w:eastAsia="en-US"/>
              </w:rPr>
              <w:t>Поставщик</w:t>
            </w:r>
            <w:r w:rsidRPr="00B045A7">
              <w:rPr>
                <w:rFonts w:ascii="PT Astra Serif" w:hAnsi="PT Astra Serif"/>
                <w:b/>
                <w:lang w:eastAsia="en-US"/>
              </w:rPr>
              <w:t>»</w:t>
            </w:r>
          </w:p>
        </w:tc>
      </w:tr>
      <w:tr w:rsidR="001E743D" w:rsidRPr="00B045A7" w:rsidTr="00A24EEA">
        <w:trPr>
          <w:trHeight w:val="563"/>
          <w:jc w:val="center"/>
        </w:trPr>
        <w:tc>
          <w:tcPr>
            <w:tcW w:w="4856" w:type="dxa"/>
            <w:shd w:val="clear" w:color="auto" w:fill="auto"/>
            <w:vAlign w:val="center"/>
          </w:tcPr>
          <w:p w:rsidR="001E743D" w:rsidRPr="00B045A7" w:rsidRDefault="001E743D" w:rsidP="00A24EEA">
            <w:pPr>
              <w:jc w:val="center"/>
              <w:rPr>
                <w:rFonts w:ascii="PT Astra Serif" w:hAnsi="PT Astra Serif"/>
              </w:rPr>
            </w:pPr>
            <w:r w:rsidRPr="00B045A7">
              <w:rPr>
                <w:rFonts w:ascii="PT Astra Serif" w:eastAsia="Calibri" w:hAnsi="PT Astra Serif"/>
                <w:lang w:eastAsia="en-US"/>
              </w:rPr>
              <w:t>Федеральное казенное учреждение</w:t>
            </w:r>
          </w:p>
          <w:p w:rsidR="001E743D" w:rsidRPr="00B045A7" w:rsidRDefault="001E743D" w:rsidP="00A24EEA">
            <w:pPr>
              <w:jc w:val="center"/>
              <w:rPr>
                <w:rFonts w:ascii="PT Astra Serif" w:hAnsi="PT Astra Serif"/>
              </w:rPr>
            </w:pPr>
            <w:r w:rsidRPr="00B045A7">
              <w:rPr>
                <w:rFonts w:ascii="PT Astra Serif" w:eastAsia="Calibri" w:hAnsi="PT Astra Serif"/>
                <w:lang w:eastAsia="en-US"/>
              </w:rPr>
              <w:t>«Исправительная колония № 2 Управления Федеральной службы исполнения наказаний по Республике Бурятия»</w:t>
            </w:r>
          </w:p>
        </w:tc>
        <w:tc>
          <w:tcPr>
            <w:tcW w:w="4933" w:type="dxa"/>
            <w:shd w:val="clear" w:color="auto" w:fill="auto"/>
            <w:vAlign w:val="center"/>
          </w:tcPr>
          <w:p w:rsidR="001E743D" w:rsidRPr="00B045A7" w:rsidRDefault="001E743D" w:rsidP="00A24EEA">
            <w:pPr>
              <w:jc w:val="center"/>
              <w:rPr>
                <w:rFonts w:ascii="PT Astra Serif" w:hAnsi="PT Astra Serif"/>
              </w:rPr>
            </w:pPr>
          </w:p>
        </w:tc>
      </w:tr>
      <w:tr w:rsidR="001E743D" w:rsidRPr="00B045A7" w:rsidTr="00A24EEA">
        <w:trPr>
          <w:jc w:val="center"/>
        </w:trPr>
        <w:tc>
          <w:tcPr>
            <w:tcW w:w="4856" w:type="dxa"/>
            <w:shd w:val="clear" w:color="auto" w:fill="auto"/>
          </w:tcPr>
          <w:p w:rsidR="001E743D" w:rsidRPr="00B045A7" w:rsidRDefault="001E743D" w:rsidP="005A3C67">
            <w:pPr>
              <w:rPr>
                <w:rFonts w:ascii="PT Astra Serif" w:hAnsi="PT Astra Serif"/>
              </w:rPr>
            </w:pPr>
            <w:r w:rsidRPr="00B045A7">
              <w:rPr>
                <w:rFonts w:ascii="PT Astra Serif" w:eastAsia="Calibri" w:hAnsi="PT Astra Serif"/>
                <w:i/>
                <w:u w:val="single"/>
                <w:lang w:eastAsia="en-US"/>
              </w:rPr>
              <w:t>Юридический адрес</w:t>
            </w:r>
            <w:r w:rsidRPr="00B045A7">
              <w:rPr>
                <w:rFonts w:ascii="PT Astra Serif" w:eastAsia="Calibri" w:hAnsi="PT Astra Serif"/>
                <w:lang w:eastAsia="en-US"/>
              </w:rPr>
              <w:t>: 6700</w:t>
            </w:r>
            <w:r w:rsidR="005A3C67">
              <w:rPr>
                <w:rFonts w:ascii="PT Astra Serif" w:eastAsia="Calibri" w:hAnsi="PT Astra Serif"/>
                <w:lang w:eastAsia="en-US"/>
              </w:rPr>
              <w:t>13</w:t>
            </w:r>
            <w:r w:rsidRPr="00B045A7">
              <w:rPr>
                <w:rFonts w:ascii="PT Astra Serif" w:eastAsia="Calibri" w:hAnsi="PT Astra Serif"/>
                <w:lang w:eastAsia="en-US"/>
              </w:rPr>
              <w:t xml:space="preserve">, Республика Бурятия, </w:t>
            </w:r>
            <w:r w:rsidR="005A3C67">
              <w:rPr>
                <w:rFonts w:ascii="PT Astra Serif" w:eastAsia="Calibri" w:hAnsi="PT Astra Serif"/>
                <w:lang w:eastAsia="en-US"/>
              </w:rPr>
              <w:t xml:space="preserve">    </w:t>
            </w:r>
            <w:r w:rsidRPr="00B045A7">
              <w:rPr>
                <w:rFonts w:ascii="PT Astra Serif" w:eastAsia="Calibri" w:hAnsi="PT Astra Serif"/>
                <w:lang w:eastAsia="en-US"/>
              </w:rPr>
              <w:t xml:space="preserve">г. Улан-Удэ, ул. Бограда, 34 а; </w:t>
            </w:r>
          </w:p>
        </w:tc>
        <w:tc>
          <w:tcPr>
            <w:tcW w:w="4933" w:type="dxa"/>
            <w:shd w:val="clear" w:color="auto" w:fill="auto"/>
          </w:tcPr>
          <w:p w:rsidR="001E743D" w:rsidRPr="00B045A7" w:rsidRDefault="001E743D" w:rsidP="009E3467">
            <w:pPr>
              <w:jc w:val="both"/>
              <w:rPr>
                <w:rFonts w:ascii="PT Astra Serif" w:hAnsi="PT Astra Serif"/>
              </w:rPr>
            </w:pPr>
            <w:r w:rsidRPr="00B045A7">
              <w:rPr>
                <w:rFonts w:ascii="PT Astra Serif" w:eastAsia="Calibri" w:hAnsi="PT Astra Serif"/>
                <w:i/>
                <w:u w:val="single"/>
                <w:lang w:eastAsia="en-US"/>
              </w:rPr>
              <w:t>Юридический адрес</w:t>
            </w:r>
            <w:r w:rsidRPr="00B045A7">
              <w:rPr>
                <w:rFonts w:ascii="PT Astra Serif" w:eastAsia="Calibri" w:hAnsi="PT Astra Serif"/>
                <w:lang w:eastAsia="en-US"/>
              </w:rPr>
              <w:t>:;</w:t>
            </w:r>
          </w:p>
        </w:tc>
      </w:tr>
      <w:tr w:rsidR="001E743D" w:rsidRPr="00B045A7" w:rsidTr="00A24EEA">
        <w:trPr>
          <w:jc w:val="center"/>
        </w:trPr>
        <w:tc>
          <w:tcPr>
            <w:tcW w:w="4856" w:type="dxa"/>
            <w:shd w:val="clear" w:color="auto" w:fill="auto"/>
          </w:tcPr>
          <w:p w:rsidR="001E743D" w:rsidRPr="00B045A7" w:rsidRDefault="001E743D" w:rsidP="005A3C67">
            <w:pPr>
              <w:rPr>
                <w:rFonts w:ascii="PT Astra Serif" w:hAnsi="PT Astra Serif"/>
              </w:rPr>
            </w:pPr>
            <w:r w:rsidRPr="00B045A7">
              <w:rPr>
                <w:rFonts w:ascii="PT Astra Serif" w:eastAsia="Calibri" w:hAnsi="PT Astra Serif"/>
                <w:i/>
                <w:u w:val="single"/>
                <w:lang w:eastAsia="en-US"/>
              </w:rPr>
              <w:t>Почтовый адрес</w:t>
            </w:r>
            <w:r w:rsidRPr="00B045A7">
              <w:rPr>
                <w:rFonts w:ascii="PT Astra Serif" w:eastAsia="Calibri" w:hAnsi="PT Astra Serif"/>
                <w:lang w:eastAsia="en-US"/>
              </w:rPr>
              <w:t>: 6700</w:t>
            </w:r>
            <w:r w:rsidR="005A3C67">
              <w:rPr>
                <w:rFonts w:ascii="PT Astra Serif" w:eastAsia="Calibri" w:hAnsi="PT Astra Serif"/>
                <w:lang w:eastAsia="en-US"/>
              </w:rPr>
              <w:t>13</w:t>
            </w:r>
            <w:r w:rsidRPr="00B045A7">
              <w:rPr>
                <w:rFonts w:ascii="PT Astra Serif" w:eastAsia="Calibri" w:hAnsi="PT Astra Serif"/>
                <w:lang w:eastAsia="en-US"/>
              </w:rPr>
              <w:t xml:space="preserve">, Республика Бурятия, </w:t>
            </w:r>
            <w:r w:rsidR="005A3C67">
              <w:rPr>
                <w:rFonts w:ascii="PT Astra Serif" w:eastAsia="Calibri" w:hAnsi="PT Astra Serif"/>
                <w:lang w:eastAsia="en-US"/>
              </w:rPr>
              <w:t xml:space="preserve">         </w:t>
            </w:r>
            <w:r w:rsidRPr="00B045A7">
              <w:rPr>
                <w:rFonts w:ascii="PT Astra Serif" w:eastAsia="Calibri" w:hAnsi="PT Astra Serif"/>
                <w:lang w:eastAsia="en-US"/>
              </w:rPr>
              <w:t>г. Улан-Удэ, ул. Бограда, 34а;</w:t>
            </w:r>
          </w:p>
        </w:tc>
        <w:tc>
          <w:tcPr>
            <w:tcW w:w="4933" w:type="dxa"/>
            <w:shd w:val="clear" w:color="auto" w:fill="auto"/>
          </w:tcPr>
          <w:p w:rsidR="001E743D" w:rsidRPr="00B045A7" w:rsidRDefault="00B2018D" w:rsidP="009E3467">
            <w:pPr>
              <w:jc w:val="both"/>
              <w:rPr>
                <w:rFonts w:ascii="PT Astra Serif" w:hAnsi="PT Astra Serif"/>
              </w:rPr>
            </w:pPr>
            <w:r>
              <w:rPr>
                <w:rFonts w:ascii="PT Astra Serif" w:eastAsia="Calibri" w:hAnsi="PT Astra Serif"/>
                <w:i/>
                <w:u w:val="single"/>
                <w:lang w:eastAsia="en-US"/>
              </w:rPr>
              <w:t>Почтовый адрес</w:t>
            </w:r>
            <w:r w:rsidR="001E743D" w:rsidRPr="00B045A7">
              <w:rPr>
                <w:rFonts w:ascii="PT Astra Serif" w:eastAsia="Calibri" w:hAnsi="PT Astra Serif"/>
                <w:lang w:eastAsia="en-US"/>
              </w:rPr>
              <w:t>:;</w:t>
            </w:r>
          </w:p>
        </w:tc>
      </w:tr>
      <w:tr w:rsidR="001E743D" w:rsidRPr="00EE3AEC" w:rsidTr="00A24EEA">
        <w:trPr>
          <w:jc w:val="center"/>
        </w:trPr>
        <w:tc>
          <w:tcPr>
            <w:tcW w:w="4856" w:type="dxa"/>
            <w:shd w:val="clear" w:color="auto" w:fill="auto"/>
          </w:tcPr>
          <w:p w:rsidR="001E743D" w:rsidRPr="00B045A7" w:rsidRDefault="001E743D" w:rsidP="00A24EEA">
            <w:pPr>
              <w:rPr>
                <w:rFonts w:ascii="PT Astra Serif" w:hAnsi="PT Astra Serif"/>
                <w:lang w:val="en-US"/>
              </w:rPr>
            </w:pPr>
            <w:r w:rsidRPr="00B045A7">
              <w:rPr>
                <w:rFonts w:ascii="PT Astra Serif" w:eastAsia="Calibri" w:hAnsi="PT Astra Serif"/>
                <w:i/>
                <w:u w:val="single"/>
                <w:lang w:val="en-US" w:eastAsia="en-US"/>
              </w:rPr>
              <w:t>e-mail:</w:t>
            </w:r>
            <w:r w:rsidRPr="00B045A7">
              <w:rPr>
                <w:rFonts w:ascii="PT Astra Serif" w:eastAsia="Calibri" w:hAnsi="PT Astra Serif"/>
                <w:u w:val="single"/>
                <w:lang w:val="en-US" w:eastAsia="en-US"/>
              </w:rPr>
              <w:t>fku- ik2@03.fsin.gov.ru</w:t>
            </w:r>
          </w:p>
        </w:tc>
        <w:tc>
          <w:tcPr>
            <w:tcW w:w="4933" w:type="dxa"/>
            <w:shd w:val="clear" w:color="auto" w:fill="auto"/>
          </w:tcPr>
          <w:p w:rsidR="001E743D" w:rsidRPr="00EE3AEC" w:rsidRDefault="001E743D" w:rsidP="009E3467">
            <w:pPr>
              <w:rPr>
                <w:rFonts w:ascii="PT Astra Serif" w:hAnsi="PT Astra Serif"/>
                <w:lang w:val="en-US"/>
              </w:rPr>
            </w:pPr>
            <w:r w:rsidRPr="00B045A7">
              <w:rPr>
                <w:rFonts w:ascii="PT Astra Serif" w:eastAsia="Calibri" w:hAnsi="PT Astra Serif"/>
                <w:i/>
                <w:lang w:val="en-US" w:eastAsia="en-US"/>
              </w:rPr>
              <w:t>e</w:t>
            </w:r>
            <w:r w:rsidRPr="00EE3AEC">
              <w:rPr>
                <w:rFonts w:ascii="PT Astra Serif" w:eastAsia="Calibri" w:hAnsi="PT Astra Serif"/>
                <w:i/>
                <w:lang w:val="en-US" w:eastAsia="en-US"/>
              </w:rPr>
              <w:t>-</w:t>
            </w:r>
            <w:r w:rsidRPr="00B045A7">
              <w:rPr>
                <w:rFonts w:ascii="PT Astra Serif" w:eastAsia="Calibri" w:hAnsi="PT Astra Serif"/>
                <w:i/>
                <w:lang w:val="en-US" w:eastAsia="en-US"/>
              </w:rPr>
              <w:t>mail</w:t>
            </w:r>
            <w:r w:rsidRPr="00EE3AEC">
              <w:rPr>
                <w:rFonts w:ascii="PT Astra Serif" w:eastAsia="Calibri" w:hAnsi="PT Astra Serif"/>
                <w:i/>
                <w:lang w:val="en-US" w:eastAsia="en-US"/>
              </w:rPr>
              <w:t xml:space="preserve">: </w:t>
            </w:r>
          </w:p>
        </w:tc>
      </w:tr>
      <w:tr w:rsidR="001E743D" w:rsidRPr="00B045A7" w:rsidTr="00A24EEA">
        <w:trPr>
          <w:jc w:val="center"/>
        </w:trPr>
        <w:tc>
          <w:tcPr>
            <w:tcW w:w="4856" w:type="dxa"/>
            <w:shd w:val="clear" w:color="auto" w:fill="auto"/>
          </w:tcPr>
          <w:p w:rsidR="001E743D" w:rsidRPr="00B045A7" w:rsidRDefault="001E743D" w:rsidP="005A3C67">
            <w:pPr>
              <w:rPr>
                <w:rFonts w:ascii="PT Astra Serif" w:hAnsi="PT Astra Serif"/>
              </w:rPr>
            </w:pPr>
            <w:r w:rsidRPr="00B045A7">
              <w:rPr>
                <w:rFonts w:ascii="PT Astra Serif" w:eastAsia="Calibri" w:hAnsi="PT Astra Serif"/>
                <w:i/>
                <w:u w:val="single"/>
                <w:lang w:eastAsia="en-US"/>
              </w:rPr>
              <w:t>Тел/факс</w:t>
            </w:r>
            <w:r w:rsidR="005A3C67">
              <w:rPr>
                <w:rFonts w:ascii="PT Astra Serif" w:eastAsia="Calibri" w:hAnsi="PT Astra Serif"/>
                <w:lang w:eastAsia="en-US"/>
              </w:rPr>
              <w:t>: (8-3012) 288-725; 290-790</w:t>
            </w:r>
            <w:r w:rsidRPr="00B045A7">
              <w:rPr>
                <w:rFonts w:ascii="PT Astra Serif" w:eastAsia="Calibri" w:hAnsi="PT Astra Serif"/>
                <w:lang w:eastAsia="en-US"/>
              </w:rPr>
              <w:t>;</w:t>
            </w:r>
          </w:p>
        </w:tc>
        <w:tc>
          <w:tcPr>
            <w:tcW w:w="4933" w:type="dxa"/>
            <w:shd w:val="clear" w:color="auto" w:fill="auto"/>
          </w:tcPr>
          <w:p w:rsidR="001E743D" w:rsidRPr="00B045A7" w:rsidRDefault="001E743D" w:rsidP="00A24EEA">
            <w:pPr>
              <w:rPr>
                <w:rFonts w:ascii="PT Astra Serif" w:hAnsi="PT Astra Serif"/>
              </w:rPr>
            </w:pPr>
            <w:r w:rsidRPr="00B045A7">
              <w:rPr>
                <w:rFonts w:ascii="PT Astra Serif" w:eastAsia="Calibri" w:hAnsi="PT Astra Serif"/>
                <w:i/>
                <w:u w:val="single"/>
                <w:lang w:eastAsia="en-US"/>
              </w:rPr>
              <w:t>Тел/факс</w:t>
            </w:r>
            <w:r w:rsidRPr="00B045A7">
              <w:rPr>
                <w:rFonts w:ascii="PT Astra Serif" w:eastAsia="Calibri" w:hAnsi="PT Astra Serif"/>
                <w:lang w:eastAsia="en-US"/>
              </w:rPr>
              <w:t xml:space="preserve">: </w:t>
            </w:r>
          </w:p>
          <w:p w:rsidR="001E743D" w:rsidRPr="00B045A7" w:rsidRDefault="001E743D" w:rsidP="009E3467">
            <w:pPr>
              <w:rPr>
                <w:rFonts w:ascii="PT Astra Serif" w:hAnsi="PT Astra Serif"/>
              </w:rPr>
            </w:pPr>
            <w:r w:rsidRPr="00B045A7">
              <w:rPr>
                <w:rFonts w:ascii="PT Astra Serif" w:eastAsia="Calibri" w:hAnsi="PT Astra Serif"/>
                <w:i/>
                <w:u w:val="single"/>
                <w:lang w:eastAsia="en-US"/>
              </w:rPr>
              <w:t>ИНН:</w:t>
            </w:r>
            <w:r w:rsidRPr="00B045A7">
              <w:rPr>
                <w:rFonts w:ascii="PT Astra Serif" w:eastAsia="Calibri" w:hAnsi="PT Astra Serif"/>
                <w:lang w:eastAsia="en-US"/>
              </w:rPr>
              <w:t xml:space="preserve"> </w:t>
            </w:r>
          </w:p>
        </w:tc>
      </w:tr>
      <w:tr w:rsidR="001E743D" w:rsidRPr="00B045A7" w:rsidTr="00A24EEA">
        <w:trPr>
          <w:trHeight w:val="1494"/>
          <w:jc w:val="center"/>
        </w:trPr>
        <w:tc>
          <w:tcPr>
            <w:tcW w:w="4856" w:type="dxa"/>
            <w:shd w:val="clear" w:color="auto" w:fill="auto"/>
          </w:tcPr>
          <w:p w:rsidR="005A3C67" w:rsidRPr="005A3C67" w:rsidRDefault="005A3C67" w:rsidP="005A3C67">
            <w:pPr>
              <w:jc w:val="both"/>
            </w:pPr>
            <w:r w:rsidRPr="005A3C67">
              <w:t xml:space="preserve">Банковские реквизиты: </w:t>
            </w:r>
          </w:p>
          <w:p w:rsidR="005A3C67" w:rsidRPr="005A3C67" w:rsidRDefault="005A3C67" w:rsidP="005A3C67">
            <w:pPr>
              <w:widowControl w:val="0"/>
            </w:pPr>
            <w:r w:rsidRPr="005A3C67">
              <w:t>ИНН / КПП 0323109069/032301001</w:t>
            </w:r>
          </w:p>
          <w:p w:rsidR="005A3C67" w:rsidRPr="005A3C67" w:rsidRDefault="005A3C67" w:rsidP="005A3C67">
            <w:pPr>
              <w:widowControl w:val="0"/>
            </w:pPr>
            <w:r w:rsidRPr="005A3C67">
              <w:t>р/с 03211643000000012011</w:t>
            </w:r>
          </w:p>
          <w:p w:rsidR="005A3C67" w:rsidRPr="005A3C67" w:rsidRDefault="005A3C67" w:rsidP="005A3C67">
            <w:pPr>
              <w:widowControl w:val="0"/>
            </w:pPr>
            <w:r w:rsidRPr="005A3C67">
              <w:t>к/с  40102810545370000012</w:t>
            </w:r>
          </w:p>
          <w:p w:rsidR="005A3C67" w:rsidRPr="005A3C67" w:rsidRDefault="005A3C67" w:rsidP="005A3C67">
            <w:pPr>
              <w:widowControl w:val="0"/>
            </w:pPr>
            <w:r w:rsidRPr="005A3C67">
              <w:t>БИК: 010507002</w:t>
            </w:r>
          </w:p>
          <w:p w:rsidR="005A3C67" w:rsidRPr="005A3C67" w:rsidRDefault="005A3C67" w:rsidP="005A3C67">
            <w:pPr>
              <w:widowControl w:val="0"/>
            </w:pPr>
            <w:r w:rsidRPr="005A3C67">
              <w:t xml:space="preserve">Наименование банка: «ОКЦ №1 ДГУ БАНКА РОССИИ//УФК по Приморскому краю, г. Владивосток </w:t>
            </w:r>
          </w:p>
          <w:p w:rsidR="005A3C67" w:rsidRPr="005A3C67" w:rsidRDefault="005A3C67" w:rsidP="005A3C67">
            <w:pPr>
              <w:widowControl w:val="0"/>
            </w:pPr>
            <w:r w:rsidRPr="005A3C67">
              <w:t>л/с 03021095550</w:t>
            </w:r>
          </w:p>
          <w:p w:rsidR="005A3C67" w:rsidRDefault="005A3C67" w:rsidP="005A3C67">
            <w:pPr>
              <w:widowControl w:val="0"/>
            </w:pPr>
            <w:r w:rsidRPr="005A3C67">
              <w:t>КБК: 3200305424069004</w:t>
            </w:r>
            <w:r w:rsidR="009C2ABC">
              <w:t>9</w:t>
            </w:r>
            <w:r w:rsidRPr="005A3C67">
              <w:t>244</w:t>
            </w:r>
          </w:p>
          <w:p w:rsidR="005A3C67" w:rsidRPr="0078225F" w:rsidRDefault="005A3C67" w:rsidP="005A3C67">
            <w:pPr>
              <w:jc w:val="both"/>
              <w:rPr>
                <w:sz w:val="18"/>
                <w:szCs w:val="18"/>
              </w:rPr>
            </w:pPr>
            <w:r w:rsidRPr="0078225F">
              <w:rPr>
                <w:sz w:val="18"/>
                <w:szCs w:val="18"/>
              </w:rPr>
              <w:t>Для перечисления единого налогового платежа:</w:t>
            </w:r>
          </w:p>
          <w:p w:rsidR="005A3C67" w:rsidRPr="0078225F" w:rsidRDefault="005A3C67" w:rsidP="005A3C67">
            <w:pPr>
              <w:jc w:val="both"/>
              <w:rPr>
                <w:sz w:val="18"/>
                <w:szCs w:val="18"/>
              </w:rPr>
            </w:pPr>
            <w:r w:rsidRPr="0078225F">
              <w:rPr>
                <w:sz w:val="18"/>
                <w:szCs w:val="18"/>
              </w:rPr>
              <w:t>Единый казначейский счет 40102810445370000059</w:t>
            </w:r>
          </w:p>
          <w:p w:rsidR="005A3C67" w:rsidRPr="0078225F" w:rsidRDefault="005A3C67" w:rsidP="005A3C67">
            <w:pPr>
              <w:jc w:val="both"/>
              <w:rPr>
                <w:sz w:val="18"/>
                <w:szCs w:val="18"/>
              </w:rPr>
            </w:pPr>
            <w:r w:rsidRPr="0078225F">
              <w:rPr>
                <w:sz w:val="18"/>
                <w:szCs w:val="18"/>
              </w:rPr>
              <w:t>Номер казначейского счета 03100643000000018500</w:t>
            </w:r>
          </w:p>
          <w:p w:rsidR="005A3C67" w:rsidRPr="0078225F" w:rsidRDefault="005A3C67" w:rsidP="005A3C67">
            <w:pPr>
              <w:jc w:val="both"/>
              <w:rPr>
                <w:sz w:val="18"/>
                <w:szCs w:val="18"/>
              </w:rPr>
            </w:pPr>
            <w:r w:rsidRPr="0078225F">
              <w:rPr>
                <w:sz w:val="18"/>
                <w:szCs w:val="18"/>
              </w:rPr>
              <w:t>БИК: 017003983</w:t>
            </w:r>
          </w:p>
          <w:p w:rsidR="005A3C67" w:rsidRPr="0078225F" w:rsidRDefault="005A3C67" w:rsidP="005A3C67">
            <w:pPr>
              <w:jc w:val="both"/>
              <w:rPr>
                <w:sz w:val="18"/>
                <w:szCs w:val="18"/>
              </w:rPr>
            </w:pPr>
            <w:r w:rsidRPr="0078225F">
              <w:rPr>
                <w:sz w:val="18"/>
                <w:szCs w:val="18"/>
              </w:rPr>
              <w:t>ИНН: 7727406020</w:t>
            </w:r>
          </w:p>
          <w:p w:rsidR="005A3C67" w:rsidRPr="0078225F" w:rsidRDefault="005A3C67" w:rsidP="005A3C67">
            <w:pPr>
              <w:jc w:val="both"/>
              <w:rPr>
                <w:sz w:val="18"/>
                <w:szCs w:val="18"/>
              </w:rPr>
            </w:pPr>
            <w:r w:rsidRPr="0078225F">
              <w:rPr>
                <w:sz w:val="18"/>
                <w:szCs w:val="18"/>
              </w:rPr>
              <w:t>КПП: 770801001</w:t>
            </w:r>
          </w:p>
          <w:p w:rsidR="005A3C67" w:rsidRPr="0078225F" w:rsidRDefault="005A3C67" w:rsidP="005A3C67">
            <w:pPr>
              <w:jc w:val="both"/>
              <w:rPr>
                <w:sz w:val="18"/>
                <w:szCs w:val="18"/>
              </w:rPr>
            </w:pPr>
            <w:r w:rsidRPr="0078225F">
              <w:rPr>
                <w:sz w:val="18"/>
                <w:szCs w:val="18"/>
              </w:rPr>
              <w:t>УФК по Тульской области (МИ ФНС России по управлению долгом)</w:t>
            </w:r>
          </w:p>
          <w:p w:rsidR="005A3C67" w:rsidRPr="0078225F" w:rsidRDefault="005A3C67" w:rsidP="005A3C67">
            <w:pPr>
              <w:jc w:val="both"/>
              <w:rPr>
                <w:sz w:val="18"/>
                <w:szCs w:val="18"/>
              </w:rPr>
            </w:pPr>
            <w:r w:rsidRPr="0078225F">
              <w:rPr>
                <w:sz w:val="18"/>
                <w:szCs w:val="18"/>
              </w:rPr>
              <w:t>КБК: 18201061201010000510</w:t>
            </w:r>
          </w:p>
          <w:p w:rsidR="005A3C67" w:rsidRPr="005A3C67" w:rsidRDefault="005A3C67" w:rsidP="005A3C67">
            <w:pPr>
              <w:widowControl w:val="0"/>
            </w:pPr>
            <w:r w:rsidRPr="0078225F">
              <w:rPr>
                <w:sz w:val="18"/>
                <w:szCs w:val="18"/>
              </w:rPr>
              <w:t>ОКТМО:81701000</w:t>
            </w:r>
          </w:p>
          <w:p w:rsidR="00F73A8B" w:rsidRDefault="00F73A8B" w:rsidP="00A24EEA">
            <w:pPr>
              <w:rPr>
                <w:rFonts w:ascii="PT Astra Serif" w:hAnsi="PT Astra Serif"/>
                <w:sz w:val="26"/>
                <w:szCs w:val="26"/>
              </w:rPr>
            </w:pPr>
          </w:p>
          <w:p w:rsidR="00D067B3" w:rsidRDefault="00D067B3" w:rsidP="00A24EEA">
            <w:pPr>
              <w:rPr>
                <w:rFonts w:ascii="PT Astra Serif" w:hAnsi="PT Astra Serif"/>
                <w:sz w:val="26"/>
                <w:szCs w:val="26"/>
              </w:rPr>
            </w:pPr>
          </w:p>
          <w:p w:rsidR="00F73A8B" w:rsidRPr="00F73A8B" w:rsidRDefault="00F73A8B" w:rsidP="00F73A8B">
            <w:pPr>
              <w:jc w:val="right"/>
              <w:rPr>
                <w:rFonts w:ascii="PT Astra Serif" w:hAnsi="PT Astra Serif"/>
                <w:b/>
              </w:rPr>
            </w:pPr>
          </w:p>
        </w:tc>
        <w:tc>
          <w:tcPr>
            <w:tcW w:w="4933" w:type="dxa"/>
            <w:shd w:val="clear" w:color="auto" w:fill="auto"/>
          </w:tcPr>
          <w:p w:rsidR="001E743D" w:rsidRPr="00B045A7" w:rsidRDefault="001E743D" w:rsidP="00A24EEA">
            <w:pPr>
              <w:rPr>
                <w:rFonts w:ascii="PT Astra Serif" w:hAnsi="PT Astra Serif"/>
              </w:rPr>
            </w:pPr>
            <w:r w:rsidRPr="00B045A7">
              <w:rPr>
                <w:rFonts w:ascii="PT Astra Serif" w:eastAsia="Calibri" w:hAnsi="PT Astra Serif"/>
                <w:i/>
                <w:u w:val="single"/>
                <w:lang w:eastAsia="en-US"/>
              </w:rPr>
              <w:t>Банковские реквизиты</w:t>
            </w:r>
            <w:r w:rsidRPr="00B045A7">
              <w:rPr>
                <w:rFonts w:ascii="PT Astra Serif" w:eastAsia="Calibri" w:hAnsi="PT Astra Serif"/>
                <w:lang w:eastAsia="en-US"/>
              </w:rPr>
              <w:t xml:space="preserve">: </w:t>
            </w:r>
          </w:p>
          <w:p w:rsidR="001E743D" w:rsidRPr="009E3467" w:rsidRDefault="009E3467" w:rsidP="00A24EEA">
            <w:pPr>
              <w:rPr>
                <w:rFonts w:ascii="PT Astra Serif" w:hAnsi="PT Astra Serif"/>
                <w:bCs/>
                <w:shd w:val="clear" w:color="auto" w:fill="FFFFFF"/>
              </w:rPr>
            </w:pPr>
            <w:r w:rsidRPr="009E3467">
              <w:rPr>
                <w:rFonts w:ascii="PT Astra Serif" w:eastAsia="Calibri" w:hAnsi="PT Astra Serif"/>
                <w:lang w:eastAsia="en-US"/>
              </w:rPr>
              <w:t>Р/сч.</w:t>
            </w:r>
            <w:r w:rsidR="001E743D" w:rsidRPr="009E3467">
              <w:rPr>
                <w:rFonts w:ascii="PT Astra Serif" w:eastAsia="Calibri" w:hAnsi="PT Astra Serif"/>
                <w:lang w:eastAsia="en-US"/>
              </w:rPr>
              <w:t xml:space="preserve"> </w:t>
            </w:r>
          </w:p>
          <w:p w:rsidR="001E743D" w:rsidRPr="009E3467" w:rsidRDefault="001E743D" w:rsidP="00A24EEA">
            <w:pPr>
              <w:rPr>
                <w:rFonts w:ascii="PT Astra Serif" w:hAnsi="PT Astra Serif"/>
              </w:rPr>
            </w:pPr>
            <w:r w:rsidRPr="009E3467">
              <w:rPr>
                <w:rFonts w:ascii="PT Astra Serif" w:eastAsia="Calibri" w:hAnsi="PT Astra Serif"/>
                <w:lang w:eastAsia="en-US"/>
              </w:rPr>
              <w:t>БИК;</w:t>
            </w:r>
          </w:p>
          <w:p w:rsidR="001E743D" w:rsidRDefault="001E2E78" w:rsidP="00A24EEA">
            <w:pPr>
              <w:rPr>
                <w:rFonts w:ascii="PT Astra Serif" w:hAnsi="PT Astra Serif"/>
              </w:rPr>
            </w:pPr>
            <w:r w:rsidRPr="009E3467">
              <w:rPr>
                <w:rFonts w:ascii="PT Astra Serif" w:hAnsi="PT Astra Serif"/>
              </w:rPr>
              <w:t xml:space="preserve">к/с </w:t>
            </w:r>
          </w:p>
          <w:p w:rsidR="00B2018D" w:rsidRPr="00B045A7" w:rsidRDefault="00B2018D" w:rsidP="00A24EEA">
            <w:pPr>
              <w:rPr>
                <w:rFonts w:ascii="PT Astra Serif" w:hAnsi="PT Astra Serif"/>
              </w:rPr>
            </w:pPr>
            <w:r>
              <w:rPr>
                <w:rFonts w:ascii="PT Astra Serif" w:hAnsi="PT Astra Serif"/>
              </w:rPr>
              <w:t>Название банка:</w:t>
            </w:r>
          </w:p>
          <w:p w:rsidR="009E3467" w:rsidRDefault="00B2018D" w:rsidP="00A24EEA">
            <w:pPr>
              <w:rPr>
                <w:rFonts w:ascii="PT Astra Serif" w:hAnsi="PT Astra Serif"/>
              </w:rPr>
            </w:pPr>
            <w:r>
              <w:rPr>
                <w:rFonts w:ascii="PT Astra Serif" w:hAnsi="PT Astra Serif"/>
              </w:rPr>
              <w:t>ИНН:</w:t>
            </w:r>
          </w:p>
          <w:p w:rsidR="00B2018D" w:rsidRDefault="00B2018D" w:rsidP="00A24EEA">
            <w:pPr>
              <w:rPr>
                <w:rFonts w:ascii="PT Astra Serif" w:hAnsi="PT Astra Serif"/>
              </w:rPr>
            </w:pPr>
            <w:r>
              <w:rPr>
                <w:rFonts w:ascii="PT Astra Serif" w:hAnsi="PT Astra Serif"/>
              </w:rPr>
              <w:t>КПП:</w:t>
            </w:r>
          </w:p>
          <w:p w:rsidR="00B2018D" w:rsidRPr="00B045A7" w:rsidRDefault="00B2018D" w:rsidP="00A24EEA">
            <w:pPr>
              <w:rPr>
                <w:rFonts w:ascii="PT Astra Serif" w:hAnsi="PT Astra Serif"/>
              </w:rPr>
            </w:pPr>
            <w:r>
              <w:rPr>
                <w:rFonts w:ascii="PT Astra Serif" w:hAnsi="PT Astra Serif"/>
              </w:rPr>
              <w:t>ОГРН:</w:t>
            </w:r>
          </w:p>
          <w:p w:rsidR="001E743D" w:rsidRPr="00B045A7" w:rsidRDefault="001E743D" w:rsidP="00A24EEA">
            <w:pPr>
              <w:rPr>
                <w:rFonts w:ascii="PT Astra Serif" w:hAnsi="PT Astra Serif"/>
              </w:rPr>
            </w:pPr>
          </w:p>
        </w:tc>
      </w:tr>
      <w:tr w:rsidR="001E743D" w:rsidRPr="00B045A7" w:rsidTr="009E3467">
        <w:trPr>
          <w:trHeight w:val="413"/>
          <w:jc w:val="center"/>
        </w:trPr>
        <w:tc>
          <w:tcPr>
            <w:tcW w:w="4856" w:type="dxa"/>
            <w:shd w:val="clear" w:color="auto" w:fill="auto"/>
          </w:tcPr>
          <w:p w:rsidR="001E743D" w:rsidRDefault="001E743D" w:rsidP="00A24EEA">
            <w:pPr>
              <w:snapToGrid w:val="0"/>
              <w:jc w:val="center"/>
              <w:rPr>
                <w:rFonts w:ascii="PT Astra Serif" w:eastAsia="Calibri" w:hAnsi="PT Astra Serif"/>
                <w:bCs/>
                <w:lang w:eastAsia="en-US"/>
              </w:rPr>
            </w:pPr>
          </w:p>
          <w:p w:rsidR="00D067B3" w:rsidRPr="00B045A7" w:rsidRDefault="00D067B3" w:rsidP="00A24EEA">
            <w:pPr>
              <w:snapToGrid w:val="0"/>
              <w:jc w:val="center"/>
              <w:rPr>
                <w:rFonts w:ascii="PT Astra Serif" w:eastAsia="Calibri" w:hAnsi="PT Astra Serif"/>
                <w:bCs/>
                <w:lang w:eastAsia="en-US"/>
              </w:rPr>
            </w:pPr>
          </w:p>
          <w:p w:rsidR="001E743D" w:rsidRPr="00B045A7" w:rsidRDefault="001E743D" w:rsidP="00D804D8">
            <w:pPr>
              <w:jc w:val="center"/>
              <w:rPr>
                <w:rFonts w:ascii="PT Astra Serif" w:hAnsi="PT Astra Serif"/>
              </w:rPr>
            </w:pPr>
            <w:r w:rsidRPr="00B045A7">
              <w:rPr>
                <w:rFonts w:ascii="PT Astra Serif" w:eastAsia="Calibri" w:hAnsi="PT Astra Serif"/>
                <w:bCs/>
                <w:lang w:eastAsia="en-US"/>
              </w:rPr>
              <w:t xml:space="preserve">______________________ </w:t>
            </w:r>
            <w:r w:rsidR="00D804D8" w:rsidRPr="00B045A7">
              <w:rPr>
                <w:rFonts w:ascii="PT Astra Serif" w:eastAsia="Calibri" w:hAnsi="PT Astra Serif"/>
                <w:bCs/>
                <w:lang w:eastAsia="en-US"/>
              </w:rPr>
              <w:t>В.В. Тютрин</w:t>
            </w:r>
            <w:r w:rsidRPr="00B045A7">
              <w:rPr>
                <w:rFonts w:ascii="PT Astra Serif" w:eastAsia="Calibri" w:hAnsi="PT Astra Serif"/>
                <w:bCs/>
                <w:lang w:eastAsia="en-US"/>
              </w:rPr>
              <w:t xml:space="preserve"> </w:t>
            </w:r>
          </w:p>
        </w:tc>
        <w:tc>
          <w:tcPr>
            <w:tcW w:w="4933" w:type="dxa"/>
            <w:shd w:val="clear" w:color="auto" w:fill="auto"/>
            <w:vAlign w:val="center"/>
          </w:tcPr>
          <w:p w:rsidR="001E743D" w:rsidRPr="00B045A7" w:rsidRDefault="001E743D" w:rsidP="00A24EEA">
            <w:pPr>
              <w:snapToGrid w:val="0"/>
              <w:jc w:val="center"/>
              <w:rPr>
                <w:rFonts w:ascii="PT Astra Serif" w:eastAsia="Calibri" w:hAnsi="PT Astra Serif"/>
                <w:bCs/>
                <w:highlight w:val="yellow"/>
                <w:lang w:eastAsia="en-US"/>
              </w:rPr>
            </w:pPr>
          </w:p>
          <w:p w:rsidR="00D067B3" w:rsidRDefault="00D067B3" w:rsidP="009E3467">
            <w:pPr>
              <w:jc w:val="center"/>
              <w:rPr>
                <w:rFonts w:ascii="PT Astra Serif" w:eastAsia="Calibri" w:hAnsi="PT Astra Serif"/>
                <w:bCs/>
                <w:lang w:eastAsia="en-US"/>
              </w:rPr>
            </w:pPr>
          </w:p>
          <w:p w:rsidR="001E743D" w:rsidRPr="00B045A7" w:rsidRDefault="001E743D" w:rsidP="009E3467">
            <w:pPr>
              <w:jc w:val="center"/>
              <w:rPr>
                <w:rFonts w:ascii="PT Astra Serif" w:hAnsi="PT Astra Serif"/>
                <w:highlight w:val="yellow"/>
              </w:rPr>
            </w:pPr>
            <w:r w:rsidRPr="00B045A7">
              <w:rPr>
                <w:rFonts w:ascii="PT Astra Serif" w:eastAsia="Calibri" w:hAnsi="PT Astra Serif"/>
                <w:bCs/>
                <w:lang w:eastAsia="en-US"/>
              </w:rPr>
              <w:t xml:space="preserve">______________________ </w:t>
            </w:r>
          </w:p>
        </w:tc>
      </w:tr>
      <w:tr w:rsidR="001E743D" w:rsidRPr="00B045A7" w:rsidTr="00A24EEA">
        <w:trPr>
          <w:trHeight w:val="80"/>
          <w:jc w:val="center"/>
        </w:trPr>
        <w:tc>
          <w:tcPr>
            <w:tcW w:w="4856" w:type="dxa"/>
            <w:shd w:val="clear" w:color="auto" w:fill="auto"/>
          </w:tcPr>
          <w:p w:rsidR="001E743D" w:rsidRPr="00B045A7" w:rsidRDefault="001E743D" w:rsidP="00A24EEA">
            <w:pPr>
              <w:ind w:left="1134"/>
              <w:rPr>
                <w:rFonts w:ascii="PT Astra Serif" w:hAnsi="PT Astra Serif"/>
              </w:rPr>
            </w:pPr>
            <w:r w:rsidRPr="00B045A7">
              <w:rPr>
                <w:rFonts w:ascii="PT Astra Serif" w:eastAsia="Calibri" w:hAnsi="PT Astra Serif"/>
                <w:bCs/>
                <w:sz w:val="16"/>
                <w:szCs w:val="16"/>
                <w:lang w:eastAsia="en-US"/>
              </w:rPr>
              <w:t>(подпись/печать)</w:t>
            </w:r>
          </w:p>
        </w:tc>
        <w:tc>
          <w:tcPr>
            <w:tcW w:w="4933" w:type="dxa"/>
            <w:shd w:val="clear" w:color="auto" w:fill="auto"/>
          </w:tcPr>
          <w:p w:rsidR="001E743D" w:rsidRPr="00B045A7" w:rsidRDefault="001E743D" w:rsidP="00A24EEA">
            <w:pPr>
              <w:ind w:left="1134"/>
              <w:rPr>
                <w:rFonts w:ascii="PT Astra Serif" w:hAnsi="PT Astra Serif"/>
              </w:rPr>
            </w:pPr>
            <w:r w:rsidRPr="00B045A7">
              <w:rPr>
                <w:rFonts w:ascii="PT Astra Serif" w:eastAsia="Calibri" w:hAnsi="PT Astra Serif"/>
                <w:bCs/>
                <w:sz w:val="16"/>
                <w:szCs w:val="16"/>
                <w:lang w:eastAsia="en-US"/>
              </w:rPr>
              <w:t>(подпись/печать)</w:t>
            </w:r>
          </w:p>
        </w:tc>
      </w:tr>
    </w:tbl>
    <w:p w:rsidR="001E743D" w:rsidRPr="00B045A7" w:rsidRDefault="001E743D" w:rsidP="001E743D">
      <w:pPr>
        <w:widowControl w:val="0"/>
        <w:autoSpaceDE w:val="0"/>
        <w:jc w:val="center"/>
        <w:rPr>
          <w:rFonts w:ascii="PT Astra Serif" w:hAnsi="PT Astra Serif"/>
        </w:rPr>
      </w:pPr>
    </w:p>
    <w:p w:rsidR="001E743D" w:rsidRPr="00B045A7" w:rsidRDefault="001E743D" w:rsidP="00D067B3">
      <w:pPr>
        <w:widowControl w:val="0"/>
        <w:autoSpaceDE w:val="0"/>
        <w:ind w:left="3544"/>
        <w:jc w:val="center"/>
        <w:rPr>
          <w:rFonts w:ascii="PT Astra Serif" w:eastAsia="Calibri" w:hAnsi="PT Astra Serif"/>
          <w:b/>
          <w:bCs/>
          <w:lang w:eastAsia="en-US"/>
        </w:rPr>
      </w:pPr>
    </w:p>
    <w:p w:rsidR="001E743D" w:rsidRPr="00B045A7" w:rsidRDefault="001E743D" w:rsidP="001E743D">
      <w:pPr>
        <w:ind w:left="7371"/>
        <w:jc w:val="center"/>
        <w:rPr>
          <w:rFonts w:ascii="PT Astra Serif" w:hAnsi="PT Astra Serif"/>
          <w:b/>
          <w:sz w:val="16"/>
          <w:szCs w:val="16"/>
        </w:rPr>
      </w:pPr>
      <w:bookmarkStart w:id="2" w:name="Par176"/>
      <w:bookmarkEnd w:id="2"/>
    </w:p>
    <w:p w:rsidR="001E743D" w:rsidRPr="00B045A7" w:rsidRDefault="001E743D" w:rsidP="001E743D">
      <w:pPr>
        <w:ind w:left="7371"/>
        <w:jc w:val="center"/>
        <w:rPr>
          <w:rFonts w:ascii="PT Astra Serif" w:hAnsi="PT Astra Serif"/>
          <w:b/>
          <w:sz w:val="16"/>
          <w:szCs w:val="16"/>
        </w:rPr>
      </w:pPr>
    </w:p>
    <w:p w:rsidR="001E743D" w:rsidRPr="00B045A7" w:rsidRDefault="001E743D" w:rsidP="00591896">
      <w:pPr>
        <w:ind w:left="7371"/>
        <w:jc w:val="both"/>
        <w:rPr>
          <w:rFonts w:ascii="PT Astra Serif" w:hAnsi="PT Astra Serif"/>
          <w:b/>
          <w:sz w:val="16"/>
          <w:szCs w:val="16"/>
        </w:rPr>
      </w:pPr>
    </w:p>
    <w:p w:rsidR="001E743D" w:rsidRPr="00B045A7" w:rsidRDefault="001E743D" w:rsidP="001E743D">
      <w:pPr>
        <w:ind w:left="7371"/>
        <w:jc w:val="center"/>
        <w:rPr>
          <w:rFonts w:ascii="PT Astra Serif" w:hAnsi="PT Astra Serif"/>
          <w:b/>
          <w:sz w:val="16"/>
          <w:szCs w:val="16"/>
        </w:rPr>
      </w:pPr>
    </w:p>
    <w:p w:rsidR="001E743D" w:rsidRPr="00B045A7" w:rsidRDefault="001E743D" w:rsidP="001E743D">
      <w:pPr>
        <w:ind w:left="7371"/>
        <w:jc w:val="center"/>
        <w:rPr>
          <w:rFonts w:ascii="PT Astra Serif" w:hAnsi="PT Astra Serif"/>
          <w:b/>
          <w:sz w:val="16"/>
          <w:szCs w:val="16"/>
        </w:rPr>
      </w:pPr>
    </w:p>
    <w:p w:rsidR="001E743D" w:rsidRDefault="001E743D" w:rsidP="001E743D">
      <w:pPr>
        <w:ind w:left="7371"/>
        <w:jc w:val="center"/>
        <w:rPr>
          <w:rFonts w:ascii="PT Astra Serif" w:hAnsi="PT Astra Serif"/>
          <w:b/>
          <w:sz w:val="16"/>
          <w:szCs w:val="16"/>
        </w:rPr>
      </w:pPr>
    </w:p>
    <w:p w:rsidR="00E63BED" w:rsidRDefault="00E63BED" w:rsidP="001E743D">
      <w:pPr>
        <w:ind w:left="7371"/>
        <w:jc w:val="center"/>
        <w:rPr>
          <w:rFonts w:ascii="PT Astra Serif" w:hAnsi="PT Astra Serif"/>
          <w:b/>
          <w:sz w:val="16"/>
          <w:szCs w:val="16"/>
        </w:rPr>
      </w:pPr>
    </w:p>
    <w:p w:rsidR="00E63BED" w:rsidRDefault="00E63BED" w:rsidP="001E743D">
      <w:pPr>
        <w:ind w:left="7371"/>
        <w:jc w:val="center"/>
        <w:rPr>
          <w:rFonts w:ascii="PT Astra Serif" w:hAnsi="PT Astra Serif"/>
          <w:b/>
          <w:sz w:val="16"/>
          <w:szCs w:val="16"/>
        </w:rPr>
      </w:pPr>
    </w:p>
    <w:p w:rsidR="00E63BED" w:rsidRDefault="00E63BED" w:rsidP="001E743D">
      <w:pPr>
        <w:ind w:left="7371"/>
        <w:jc w:val="center"/>
        <w:rPr>
          <w:rFonts w:ascii="PT Astra Serif" w:hAnsi="PT Astra Serif"/>
          <w:b/>
          <w:sz w:val="16"/>
          <w:szCs w:val="16"/>
        </w:rPr>
      </w:pPr>
    </w:p>
    <w:p w:rsidR="00E63BED" w:rsidRPr="00B045A7" w:rsidRDefault="00E63BED" w:rsidP="001E743D">
      <w:pPr>
        <w:ind w:left="7371"/>
        <w:jc w:val="center"/>
        <w:rPr>
          <w:rFonts w:ascii="PT Astra Serif" w:hAnsi="PT Astra Serif"/>
          <w:b/>
          <w:sz w:val="16"/>
          <w:szCs w:val="16"/>
        </w:rPr>
      </w:pPr>
    </w:p>
    <w:p w:rsidR="005A3C67" w:rsidRPr="00B045A7" w:rsidRDefault="005A3C67" w:rsidP="001E743D">
      <w:pPr>
        <w:ind w:left="7371"/>
        <w:jc w:val="center"/>
        <w:rPr>
          <w:rFonts w:ascii="PT Astra Serif" w:hAnsi="PT Astra Serif"/>
          <w:b/>
          <w:sz w:val="16"/>
          <w:szCs w:val="16"/>
        </w:rPr>
      </w:pPr>
    </w:p>
    <w:p w:rsidR="001E743D" w:rsidRPr="00B045A7" w:rsidRDefault="001E743D" w:rsidP="001E743D">
      <w:pPr>
        <w:ind w:left="7371"/>
        <w:jc w:val="center"/>
        <w:rPr>
          <w:rFonts w:ascii="PT Astra Serif" w:hAnsi="PT Astra Serif"/>
        </w:rPr>
      </w:pPr>
      <w:r w:rsidRPr="00B045A7">
        <w:rPr>
          <w:rFonts w:ascii="PT Astra Serif" w:hAnsi="PT Astra Serif"/>
          <w:b/>
          <w:sz w:val="16"/>
          <w:szCs w:val="16"/>
        </w:rPr>
        <w:lastRenderedPageBreak/>
        <w:t>Приложение № 1</w:t>
      </w:r>
    </w:p>
    <w:p w:rsidR="001E743D" w:rsidRPr="00B045A7" w:rsidRDefault="001E743D" w:rsidP="001E743D">
      <w:pPr>
        <w:pStyle w:val="ConsNormal"/>
        <w:widowControl w:val="0"/>
        <w:tabs>
          <w:tab w:val="left" w:pos="1276"/>
        </w:tabs>
        <w:ind w:left="7371" w:firstLine="0"/>
        <w:jc w:val="center"/>
        <w:rPr>
          <w:rFonts w:ascii="PT Astra Serif" w:hAnsi="PT Astra Serif"/>
        </w:rPr>
      </w:pPr>
      <w:r w:rsidRPr="00B045A7">
        <w:rPr>
          <w:rFonts w:ascii="PT Astra Serif" w:hAnsi="PT Astra Serif" w:cs="Times New Roman"/>
        </w:rPr>
        <w:t>к Государственному контракту</w:t>
      </w:r>
    </w:p>
    <w:p w:rsidR="001E743D" w:rsidRPr="00B045A7" w:rsidRDefault="001E743D" w:rsidP="001E743D">
      <w:pPr>
        <w:pStyle w:val="ConsNormal"/>
        <w:widowControl w:val="0"/>
        <w:tabs>
          <w:tab w:val="left" w:pos="1276"/>
        </w:tabs>
        <w:ind w:left="7371" w:firstLine="0"/>
        <w:jc w:val="center"/>
        <w:rPr>
          <w:rFonts w:ascii="PT Astra Serif" w:hAnsi="PT Astra Serif"/>
        </w:rPr>
      </w:pPr>
      <w:r w:rsidRPr="00B045A7">
        <w:rPr>
          <w:rFonts w:ascii="PT Astra Serif" w:hAnsi="PT Astra Serif" w:cs="Times New Roman"/>
        </w:rPr>
        <w:t>№ ________________________</w:t>
      </w:r>
    </w:p>
    <w:p w:rsidR="001E743D" w:rsidRPr="00B045A7" w:rsidRDefault="001E743D" w:rsidP="001E743D">
      <w:pPr>
        <w:pStyle w:val="ConsNormal"/>
        <w:widowControl w:val="0"/>
        <w:tabs>
          <w:tab w:val="left" w:pos="1276"/>
        </w:tabs>
        <w:ind w:left="7371" w:firstLine="0"/>
        <w:rPr>
          <w:rFonts w:ascii="PT Astra Serif" w:hAnsi="PT Astra Serif"/>
        </w:rPr>
      </w:pPr>
      <w:r w:rsidRPr="00B045A7">
        <w:rPr>
          <w:rFonts w:ascii="PT Astra Serif" w:hAnsi="PT Astra Serif" w:cs="Times New Roman"/>
        </w:rPr>
        <w:t>от «____» ___________ 2026</w:t>
      </w:r>
    </w:p>
    <w:p w:rsidR="001E743D" w:rsidRPr="00B045A7" w:rsidRDefault="001E743D" w:rsidP="001E743D">
      <w:pPr>
        <w:pStyle w:val="a8"/>
        <w:jc w:val="center"/>
        <w:rPr>
          <w:rFonts w:ascii="PT Astra Serif" w:hAnsi="PT Astra Serif"/>
        </w:rPr>
      </w:pPr>
      <w:r w:rsidRPr="00B045A7">
        <w:rPr>
          <w:rFonts w:ascii="PT Astra Serif" w:hAnsi="PT Astra Serif"/>
          <w:b/>
        </w:rPr>
        <w:t>СПЕЦИФИКАЦИЯ</w:t>
      </w:r>
    </w:p>
    <w:tbl>
      <w:tblPr>
        <w:tblW w:w="10399" w:type="dxa"/>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
        <w:gridCol w:w="6279"/>
        <w:gridCol w:w="739"/>
        <w:gridCol w:w="847"/>
        <w:gridCol w:w="1134"/>
        <w:gridCol w:w="142"/>
        <w:gridCol w:w="851"/>
      </w:tblGrid>
      <w:tr w:rsidR="00E631DC" w:rsidRPr="00490F7C" w:rsidTr="004F6751">
        <w:trPr>
          <w:trHeight w:val="142"/>
        </w:trPr>
        <w:tc>
          <w:tcPr>
            <w:tcW w:w="407" w:type="dxa"/>
          </w:tcPr>
          <w:p w:rsidR="00E631DC" w:rsidRPr="005A3A93" w:rsidRDefault="00E631DC" w:rsidP="00DD355A"/>
        </w:tc>
        <w:tc>
          <w:tcPr>
            <w:tcW w:w="6279" w:type="dxa"/>
            <w:vAlign w:val="center"/>
          </w:tcPr>
          <w:p w:rsidR="00E63BED" w:rsidRDefault="00450F76" w:rsidP="00E63BED">
            <w:pPr>
              <w:rPr>
                <w:b/>
                <w:bCs/>
              </w:rPr>
            </w:pPr>
            <w:r>
              <w:rPr>
                <w:b/>
                <w:bCs/>
                <w:noProof/>
                <w:lang w:eastAsia="ru-RU"/>
              </w:rPr>
              <mc:AlternateContent>
                <mc:Choice Requires="wps">
                  <w:drawing>
                    <wp:anchor distT="0" distB="0" distL="114300" distR="114300" simplePos="0" relativeHeight="251657728" behindDoc="0" locked="0" layoutInCell="1" allowOverlap="1">
                      <wp:simplePos x="0" y="0"/>
                      <wp:positionH relativeFrom="column">
                        <wp:posOffset>2868295</wp:posOffset>
                      </wp:positionH>
                      <wp:positionV relativeFrom="paragraph">
                        <wp:posOffset>9525</wp:posOffset>
                      </wp:positionV>
                      <wp:extent cx="0" cy="1480820"/>
                      <wp:effectExtent l="10795" t="9525" r="825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0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5.85pt;margin-top:.75pt;width:0;height:11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cLHQ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"/>
                  </w:pict>
                </mc:Fallback>
              </mc:AlternateContent>
            </w:r>
            <w:r w:rsidR="00E631DC" w:rsidRPr="005A3A93">
              <w:rPr>
                <w:b/>
                <w:bCs/>
              </w:rPr>
              <w:t xml:space="preserve">Наименование и характеристики предмета </w:t>
            </w:r>
            <w:r w:rsidR="00E63BED">
              <w:rPr>
                <w:b/>
                <w:bCs/>
              </w:rPr>
              <w:t xml:space="preserve">              Страна </w:t>
            </w:r>
          </w:p>
          <w:p w:rsidR="00E631DC" w:rsidRPr="005A3A93" w:rsidRDefault="00E63BED" w:rsidP="00E63BED">
            <w:pPr>
              <w:rPr>
                <w:b/>
                <w:bCs/>
              </w:rPr>
            </w:pPr>
            <w:r>
              <w:rPr>
                <w:b/>
                <w:bCs/>
              </w:rPr>
              <w:t>к</w:t>
            </w:r>
            <w:r w:rsidR="00E631DC" w:rsidRPr="005A3A93">
              <w:rPr>
                <w:b/>
                <w:bCs/>
              </w:rPr>
              <w:t>онтракта</w:t>
            </w:r>
            <w:r>
              <w:rPr>
                <w:b/>
                <w:bCs/>
              </w:rPr>
              <w:t xml:space="preserve">                                                                          происхождения                 </w:t>
            </w:r>
          </w:p>
        </w:tc>
        <w:tc>
          <w:tcPr>
            <w:tcW w:w="739" w:type="dxa"/>
            <w:vAlign w:val="center"/>
          </w:tcPr>
          <w:p w:rsidR="00E631DC" w:rsidRPr="005A3A93" w:rsidRDefault="00E631DC" w:rsidP="00DD355A">
            <w:pPr>
              <w:jc w:val="center"/>
              <w:rPr>
                <w:b/>
                <w:bCs/>
              </w:rPr>
            </w:pPr>
            <w:r w:rsidRPr="005A3A93">
              <w:rPr>
                <w:b/>
                <w:bCs/>
              </w:rPr>
              <w:t>Ед. изм</w:t>
            </w:r>
          </w:p>
        </w:tc>
        <w:tc>
          <w:tcPr>
            <w:tcW w:w="847" w:type="dxa"/>
            <w:tcBorders>
              <w:top w:val="single" w:sz="4" w:space="0" w:color="auto"/>
            </w:tcBorders>
            <w:vAlign w:val="center"/>
          </w:tcPr>
          <w:p w:rsidR="00E631DC" w:rsidRPr="005A3A93" w:rsidRDefault="00E631DC" w:rsidP="00DD355A">
            <w:pPr>
              <w:jc w:val="center"/>
              <w:rPr>
                <w:b/>
                <w:bCs/>
              </w:rPr>
            </w:pPr>
            <w:r w:rsidRPr="005A3A93">
              <w:rPr>
                <w:b/>
                <w:bCs/>
              </w:rPr>
              <w:t>кол-во</w:t>
            </w:r>
          </w:p>
        </w:tc>
        <w:tc>
          <w:tcPr>
            <w:tcW w:w="1276" w:type="dxa"/>
            <w:gridSpan w:val="2"/>
            <w:tcBorders>
              <w:top w:val="single" w:sz="4" w:space="0" w:color="auto"/>
              <w:bottom w:val="single" w:sz="4" w:space="0" w:color="auto"/>
              <w:right w:val="single" w:sz="4" w:space="0" w:color="auto"/>
            </w:tcBorders>
            <w:shd w:val="clear" w:color="auto" w:fill="auto"/>
            <w:vAlign w:val="center"/>
          </w:tcPr>
          <w:p w:rsidR="00E631DC" w:rsidRPr="00B045A7" w:rsidRDefault="00E631DC" w:rsidP="00DD355A">
            <w:pPr>
              <w:pStyle w:val="a8"/>
              <w:jc w:val="center"/>
              <w:rPr>
                <w:rFonts w:ascii="PT Astra Serif" w:hAnsi="PT Astra Serif"/>
              </w:rPr>
            </w:pPr>
            <w:r w:rsidRPr="00B045A7">
              <w:rPr>
                <w:rFonts w:ascii="PT Astra Serif" w:hAnsi="PT Astra Serif"/>
                <w:b/>
                <w:lang w:eastAsia="en-US"/>
              </w:rPr>
              <w:t>Цена за единицу измерения, руб.</w:t>
            </w:r>
          </w:p>
        </w:tc>
        <w:tc>
          <w:tcPr>
            <w:tcW w:w="851" w:type="dxa"/>
            <w:tcBorders>
              <w:top w:val="single" w:sz="4" w:space="0" w:color="auto"/>
              <w:bottom w:val="single" w:sz="4" w:space="0" w:color="auto"/>
              <w:right w:val="single" w:sz="4" w:space="0" w:color="auto"/>
            </w:tcBorders>
            <w:shd w:val="clear" w:color="auto" w:fill="auto"/>
            <w:vAlign w:val="center"/>
          </w:tcPr>
          <w:p w:rsidR="00E631DC" w:rsidRPr="00B045A7" w:rsidRDefault="00E631DC" w:rsidP="00DD355A">
            <w:pPr>
              <w:pStyle w:val="a8"/>
              <w:jc w:val="center"/>
              <w:rPr>
                <w:rFonts w:ascii="PT Astra Serif" w:hAnsi="PT Astra Serif"/>
              </w:rPr>
            </w:pPr>
            <w:r w:rsidRPr="00B045A7">
              <w:rPr>
                <w:rFonts w:ascii="PT Astra Serif" w:hAnsi="PT Astra Serif"/>
                <w:b/>
                <w:lang w:eastAsia="en-US"/>
              </w:rPr>
              <w:t xml:space="preserve">Стоимость, </w:t>
            </w:r>
          </w:p>
          <w:p w:rsidR="00E631DC" w:rsidRPr="00B045A7" w:rsidRDefault="00E631DC" w:rsidP="00DD355A">
            <w:pPr>
              <w:pStyle w:val="a8"/>
              <w:jc w:val="center"/>
              <w:rPr>
                <w:rFonts w:ascii="PT Astra Serif" w:hAnsi="PT Astra Serif"/>
              </w:rPr>
            </w:pPr>
            <w:r w:rsidRPr="00B045A7">
              <w:rPr>
                <w:rFonts w:ascii="PT Astra Serif" w:hAnsi="PT Astra Serif"/>
                <w:b/>
                <w:lang w:eastAsia="en-US"/>
              </w:rPr>
              <w:t>руб.</w:t>
            </w:r>
          </w:p>
        </w:tc>
      </w:tr>
      <w:tr w:rsidR="00E631DC" w:rsidRPr="00490F7C" w:rsidTr="004F6751">
        <w:tc>
          <w:tcPr>
            <w:tcW w:w="407" w:type="dxa"/>
            <w:vAlign w:val="center"/>
          </w:tcPr>
          <w:p w:rsidR="00E631DC" w:rsidRPr="005A3A93" w:rsidRDefault="00E631DC" w:rsidP="005A3A93">
            <w:pPr>
              <w:numPr>
                <w:ilvl w:val="0"/>
                <w:numId w:val="7"/>
              </w:numPr>
              <w:suppressAutoHyphens w:val="0"/>
              <w:ind w:hanging="720"/>
              <w:jc w:val="both"/>
            </w:pPr>
          </w:p>
        </w:tc>
        <w:tc>
          <w:tcPr>
            <w:tcW w:w="6279" w:type="dxa"/>
          </w:tcPr>
          <w:p w:rsidR="004F7682" w:rsidRDefault="004F7682" w:rsidP="004F7682">
            <w:pPr>
              <w:rPr>
                <w:rFonts w:ascii="PT Astra Serif" w:hAnsi="PT Astra Serif" w:cs="Arial"/>
                <w:bCs/>
                <w:color w:val="0F0F10"/>
                <w:szCs w:val="28"/>
                <w:bdr w:val="none" w:sz="0" w:space="0" w:color="auto" w:frame="1"/>
                <w:lang w:eastAsia="ru-RU"/>
              </w:rPr>
            </w:pPr>
            <w:r w:rsidRPr="00B4572D">
              <w:rPr>
                <w:rFonts w:ascii="PT Astra Serif" w:hAnsi="PT Astra Serif"/>
                <w:spacing w:val="-8"/>
                <w:szCs w:val="28"/>
              </w:rPr>
              <w:t>Конвертер для обработки видеосигнала</w:t>
            </w:r>
            <w:r>
              <w:rPr>
                <w:rFonts w:ascii="PT Astra Serif" w:hAnsi="PT Astra Serif"/>
                <w:spacing w:val="-8"/>
                <w:szCs w:val="28"/>
              </w:rPr>
              <w:t>.</w:t>
            </w:r>
          </w:p>
          <w:p w:rsidR="004F7682" w:rsidRPr="00B4572D" w:rsidRDefault="004F7682" w:rsidP="004F7682">
            <w:pPr>
              <w:rPr>
                <w:rFonts w:ascii="PT Astra Serif" w:hAnsi="PT Astra Serif" w:cs="Arial"/>
                <w:bCs/>
                <w:color w:val="0F0F10"/>
                <w:szCs w:val="28"/>
                <w:bdr w:val="none" w:sz="0" w:space="0" w:color="auto" w:frame="1"/>
                <w:lang w:eastAsia="ru-RU"/>
              </w:rPr>
            </w:pPr>
            <w:r w:rsidRPr="00B4572D">
              <w:rPr>
                <w:rFonts w:ascii="PT Astra Serif" w:hAnsi="PT Astra Serif" w:cs="Arial"/>
                <w:bCs/>
                <w:color w:val="0F0F10"/>
                <w:szCs w:val="28"/>
                <w:bdr w:val="none" w:sz="0" w:space="0" w:color="auto" w:frame="1"/>
                <w:lang w:eastAsia="ru-RU"/>
              </w:rPr>
              <w:t>Скорость линейного порта: 1000 Мбит/с</w:t>
            </w:r>
            <w:r w:rsidR="00E63BED">
              <w:rPr>
                <w:rFonts w:ascii="PT Astra Serif" w:hAnsi="PT Astra Serif" w:cs="Arial"/>
                <w:bCs/>
                <w:color w:val="0F0F10"/>
                <w:szCs w:val="28"/>
                <w:bdr w:val="none" w:sz="0" w:space="0" w:color="auto" w:frame="1"/>
                <w:lang w:eastAsia="ru-RU"/>
              </w:rPr>
              <w:t xml:space="preserve">                   </w:t>
            </w:r>
          </w:p>
          <w:p w:rsidR="004F7682" w:rsidRPr="00E63BED" w:rsidRDefault="004F7682" w:rsidP="004F7682">
            <w:pPr>
              <w:rPr>
                <w:rFonts w:ascii="PT Astra Serif" w:hAnsi="PT Astra Serif" w:cs="Arial"/>
                <w:bCs/>
                <w:color w:val="0F0F10"/>
                <w:szCs w:val="28"/>
                <w:shd w:val="clear" w:color="auto" w:fill="FFFFFF"/>
              </w:rPr>
            </w:pPr>
            <w:r w:rsidRPr="00B4572D">
              <w:rPr>
                <w:rFonts w:ascii="PT Astra Serif" w:hAnsi="PT Astra Serif" w:cs="Arial"/>
                <w:bCs/>
                <w:color w:val="0F0F10"/>
                <w:szCs w:val="28"/>
                <w:shd w:val="clear" w:color="auto" w:fill="FFFFFF"/>
              </w:rPr>
              <w:t xml:space="preserve">Тип линейного порта: </w:t>
            </w:r>
            <w:r w:rsidRPr="00B4572D">
              <w:rPr>
                <w:rFonts w:ascii="PT Astra Serif" w:hAnsi="PT Astra Serif" w:cs="Arial"/>
                <w:bCs/>
                <w:color w:val="0F0F10"/>
                <w:szCs w:val="28"/>
                <w:shd w:val="clear" w:color="auto" w:fill="FFFFFF"/>
                <w:lang w:val="en-US"/>
              </w:rPr>
              <w:t>SFP</w:t>
            </w:r>
            <w:r w:rsidR="00E63BED">
              <w:rPr>
                <w:rFonts w:ascii="PT Astra Serif" w:hAnsi="PT Astra Serif" w:cs="Arial"/>
                <w:bCs/>
                <w:color w:val="0F0F10"/>
                <w:szCs w:val="28"/>
                <w:shd w:val="clear" w:color="auto" w:fill="FFFFFF"/>
              </w:rPr>
              <w:t xml:space="preserve">                                                        Китай</w:t>
            </w:r>
          </w:p>
          <w:p w:rsidR="004F7682" w:rsidRPr="00B4572D" w:rsidRDefault="004F7682" w:rsidP="004F7682">
            <w:pPr>
              <w:rPr>
                <w:rFonts w:ascii="PT Astra Serif" w:hAnsi="PT Astra Serif" w:cs="Arial"/>
                <w:color w:val="0F0F10"/>
                <w:szCs w:val="28"/>
                <w:shd w:val="clear" w:color="auto" w:fill="FFFFFF"/>
              </w:rPr>
            </w:pPr>
            <w:r w:rsidRPr="00B4572D">
              <w:rPr>
                <w:rFonts w:ascii="PT Astra Serif" w:hAnsi="PT Astra Serif" w:cs="Arial"/>
                <w:bCs/>
                <w:color w:val="0F0F10"/>
                <w:szCs w:val="28"/>
                <w:shd w:val="clear" w:color="auto" w:fill="FFFFFF"/>
              </w:rPr>
              <w:t xml:space="preserve">Тип клиентского порта: </w:t>
            </w:r>
            <w:r w:rsidRPr="00B4572D">
              <w:rPr>
                <w:rFonts w:ascii="PT Astra Serif" w:hAnsi="PT Astra Serif" w:cs="Arial"/>
                <w:color w:val="0F0F10"/>
                <w:szCs w:val="28"/>
                <w:shd w:val="clear" w:color="auto" w:fill="FFFFFF"/>
              </w:rPr>
              <w:t>RJ-45 (8P8C)</w:t>
            </w:r>
          </w:p>
          <w:p w:rsidR="004F7682" w:rsidRDefault="004F7682" w:rsidP="004F7682">
            <w:pPr>
              <w:rPr>
                <w:rFonts w:ascii="PT Astra Serif" w:hAnsi="PT Astra Serif" w:cs="Arial"/>
                <w:color w:val="0F0F10"/>
                <w:szCs w:val="28"/>
                <w:shd w:val="clear" w:color="auto" w:fill="FFFFFF"/>
              </w:rPr>
            </w:pPr>
            <w:r w:rsidRPr="00B4572D">
              <w:rPr>
                <w:rFonts w:ascii="PT Astra Serif" w:hAnsi="PT Astra Serif" w:cs="Arial"/>
                <w:bCs/>
                <w:color w:val="0F0F10"/>
                <w:szCs w:val="28"/>
                <w:shd w:val="clear" w:color="auto" w:fill="FFFFFF"/>
              </w:rPr>
              <w:t>Максимальный размер пакета:</w:t>
            </w:r>
            <w:r w:rsidRPr="00B4572D">
              <w:rPr>
                <w:rFonts w:ascii="PT Astra Serif" w:hAnsi="PT Astra Serif" w:cs="Arial"/>
                <w:color w:val="0F0F10"/>
                <w:sz w:val="21"/>
                <w:szCs w:val="21"/>
                <w:shd w:val="clear" w:color="auto" w:fill="FFFFFF"/>
              </w:rPr>
              <w:t xml:space="preserve"> </w:t>
            </w:r>
            <w:r w:rsidRPr="00B4572D">
              <w:rPr>
                <w:rFonts w:ascii="PT Astra Serif" w:hAnsi="PT Astra Serif" w:cs="Arial"/>
                <w:color w:val="0F0F10"/>
                <w:szCs w:val="28"/>
                <w:shd w:val="clear" w:color="auto" w:fill="FFFFFF"/>
              </w:rPr>
              <w:t>9000 байт</w:t>
            </w:r>
          </w:p>
          <w:p w:rsidR="00E631DC" w:rsidRPr="004F7682" w:rsidRDefault="004F7682" w:rsidP="004F7682">
            <w:pPr>
              <w:widowControl w:val="0"/>
              <w:autoSpaceDE w:val="0"/>
              <w:autoSpaceDN w:val="0"/>
              <w:adjustRightInd w:val="0"/>
              <w:rPr>
                <w:rFonts w:ascii="PT Astra Serif" w:hAnsi="PT Astra Serif"/>
              </w:rPr>
            </w:pPr>
            <w:r w:rsidRPr="004F7682">
              <w:rPr>
                <w:rFonts w:ascii="PT Astra Serif" w:hAnsi="PT Astra Serif" w:cs="Arial"/>
                <w:bCs/>
                <w:color w:val="0F0F10"/>
                <w:shd w:val="clear" w:color="auto" w:fill="FFFFFF"/>
              </w:rPr>
              <w:t>Блок питания:</w:t>
            </w:r>
            <w:r w:rsidRPr="004F7682">
              <w:rPr>
                <w:rFonts w:ascii="PT Astra Serif" w:hAnsi="PT Astra Serif" w:cs="Arial"/>
                <w:color w:val="0F0F10"/>
                <w:bdr w:val="none" w:sz="0" w:space="0" w:color="auto" w:frame="1"/>
                <w:shd w:val="clear" w:color="auto" w:fill="FFFFFF"/>
              </w:rPr>
              <w:t xml:space="preserve"> DC 5V/1A, Внешний БП</w:t>
            </w:r>
            <w:r w:rsidRPr="004F7682">
              <w:rPr>
                <w:rFonts w:ascii="PT Astra Serif" w:hAnsi="PT Astra Serif" w:cs="Arial"/>
                <w:color w:val="0F0F10"/>
                <w:shd w:val="clear" w:color="auto" w:fill="FFFFFF"/>
              </w:rPr>
              <w:t> </w:t>
            </w:r>
          </w:p>
        </w:tc>
        <w:tc>
          <w:tcPr>
            <w:tcW w:w="739" w:type="dxa"/>
          </w:tcPr>
          <w:p w:rsidR="00E63BED" w:rsidRDefault="00E63BED" w:rsidP="00DD355A">
            <w:pPr>
              <w:jc w:val="center"/>
              <w:rPr>
                <w:color w:val="000000"/>
              </w:rPr>
            </w:pPr>
          </w:p>
          <w:p w:rsidR="00E63BED" w:rsidRDefault="00E63BED" w:rsidP="00DD355A">
            <w:pPr>
              <w:jc w:val="center"/>
              <w:rPr>
                <w:color w:val="000000"/>
              </w:rPr>
            </w:pPr>
          </w:p>
          <w:p w:rsidR="00E631DC" w:rsidRPr="005A3A93" w:rsidRDefault="00E631DC" w:rsidP="00DD355A">
            <w:pPr>
              <w:jc w:val="center"/>
              <w:rPr>
                <w:color w:val="000000"/>
              </w:rPr>
            </w:pPr>
            <w:r w:rsidRPr="005A3A93">
              <w:rPr>
                <w:color w:val="000000"/>
              </w:rPr>
              <w:t>шт</w:t>
            </w:r>
          </w:p>
        </w:tc>
        <w:tc>
          <w:tcPr>
            <w:tcW w:w="847" w:type="dxa"/>
          </w:tcPr>
          <w:p w:rsidR="00E63BED" w:rsidRDefault="00E63BED" w:rsidP="004F7682">
            <w:pPr>
              <w:pStyle w:val="12"/>
              <w:ind w:firstLine="0"/>
              <w:jc w:val="center"/>
              <w:rPr>
                <w:rFonts w:ascii="PT Astra Serif" w:hAnsi="PT Astra Serif"/>
                <w:sz w:val="20"/>
                <w:szCs w:val="20"/>
                <w:lang w:val="ru-RU" w:eastAsia="ru-RU"/>
              </w:rPr>
            </w:pPr>
          </w:p>
          <w:p w:rsidR="00E63BED" w:rsidRDefault="00E63BED" w:rsidP="004F7682">
            <w:pPr>
              <w:pStyle w:val="12"/>
              <w:ind w:firstLine="0"/>
              <w:jc w:val="center"/>
              <w:rPr>
                <w:rFonts w:ascii="PT Astra Serif" w:hAnsi="PT Astra Serif"/>
                <w:sz w:val="20"/>
                <w:szCs w:val="20"/>
                <w:lang w:val="ru-RU" w:eastAsia="ru-RU"/>
              </w:rPr>
            </w:pPr>
          </w:p>
          <w:p w:rsidR="00E631DC" w:rsidRPr="00F51DAE" w:rsidRDefault="00E63BED" w:rsidP="00E63BED">
            <w:pPr>
              <w:pStyle w:val="12"/>
              <w:ind w:firstLine="0"/>
              <w:rPr>
                <w:rFonts w:ascii="PT Astra Serif" w:hAnsi="PT Astra Serif"/>
                <w:sz w:val="20"/>
                <w:szCs w:val="20"/>
                <w:lang w:val="ru-RU" w:eastAsia="ru-RU"/>
              </w:rPr>
            </w:pPr>
            <w:r>
              <w:rPr>
                <w:rFonts w:ascii="PT Astra Serif" w:hAnsi="PT Astra Serif"/>
                <w:sz w:val="20"/>
                <w:szCs w:val="20"/>
                <w:lang w:val="ru-RU" w:eastAsia="ru-RU"/>
              </w:rPr>
              <w:t xml:space="preserve">     </w:t>
            </w:r>
            <w:r w:rsidR="004F7682" w:rsidRPr="00F51DAE">
              <w:rPr>
                <w:rFonts w:ascii="PT Astra Serif" w:hAnsi="PT Astra Serif"/>
                <w:sz w:val="20"/>
                <w:szCs w:val="20"/>
                <w:lang w:val="ru-RU" w:eastAsia="ru-RU"/>
              </w:rPr>
              <w:t>1</w:t>
            </w:r>
          </w:p>
        </w:tc>
        <w:tc>
          <w:tcPr>
            <w:tcW w:w="1276" w:type="dxa"/>
            <w:gridSpan w:val="2"/>
            <w:tcBorders>
              <w:top w:val="single" w:sz="4" w:space="0" w:color="auto"/>
              <w:bottom w:val="single" w:sz="4" w:space="0" w:color="auto"/>
              <w:right w:val="single" w:sz="4" w:space="0" w:color="auto"/>
            </w:tcBorders>
            <w:shd w:val="clear" w:color="auto" w:fill="auto"/>
            <w:vAlign w:val="center"/>
          </w:tcPr>
          <w:p w:rsidR="00E631DC" w:rsidRPr="00E631DC" w:rsidRDefault="00E631DC" w:rsidP="00DD355A">
            <w:pPr>
              <w:pStyle w:val="a8"/>
              <w:jc w:val="center"/>
              <w:rPr>
                <w:rFonts w:ascii="PT Astra Serif" w:hAnsi="PT Astra Serif"/>
              </w:rPr>
            </w:pPr>
          </w:p>
        </w:tc>
        <w:tc>
          <w:tcPr>
            <w:tcW w:w="851" w:type="dxa"/>
            <w:tcBorders>
              <w:top w:val="single" w:sz="4" w:space="0" w:color="auto"/>
              <w:bottom w:val="single" w:sz="4" w:space="0" w:color="auto"/>
              <w:right w:val="single" w:sz="4" w:space="0" w:color="auto"/>
            </w:tcBorders>
            <w:shd w:val="clear" w:color="auto" w:fill="auto"/>
            <w:vAlign w:val="center"/>
          </w:tcPr>
          <w:p w:rsidR="00E631DC" w:rsidRPr="00E631DC" w:rsidRDefault="00E631DC" w:rsidP="00DD355A">
            <w:pPr>
              <w:ind w:firstLine="33"/>
              <w:jc w:val="center"/>
              <w:rPr>
                <w:rFonts w:ascii="PT Astra Serif" w:hAnsi="PT Astra Serif"/>
                <w:color w:val="000000"/>
              </w:rPr>
            </w:pPr>
          </w:p>
        </w:tc>
      </w:tr>
      <w:tr w:rsidR="00E631DC" w:rsidRPr="00B045A7" w:rsidTr="004F6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2"/>
        </w:trPr>
        <w:tc>
          <w:tcPr>
            <w:tcW w:w="9406" w:type="dxa"/>
            <w:gridSpan w:val="5"/>
            <w:tcBorders>
              <w:top w:val="single" w:sz="4" w:space="0" w:color="000000"/>
              <w:left w:val="single" w:sz="4" w:space="0" w:color="000000"/>
              <w:bottom w:val="single" w:sz="4" w:space="0" w:color="000000"/>
            </w:tcBorders>
            <w:shd w:val="clear" w:color="auto" w:fill="auto"/>
          </w:tcPr>
          <w:p w:rsidR="00E631DC" w:rsidRPr="00B045A7" w:rsidRDefault="00E631DC" w:rsidP="00DD355A">
            <w:pPr>
              <w:pStyle w:val="a8"/>
              <w:jc w:val="right"/>
              <w:rPr>
                <w:rFonts w:ascii="PT Astra Serif" w:hAnsi="PT Astra Serif"/>
              </w:rPr>
            </w:pPr>
            <w:r w:rsidRPr="00B045A7">
              <w:rPr>
                <w:rFonts w:ascii="PT Astra Serif" w:hAnsi="PT Astra Serif"/>
                <w:b/>
                <w:lang w:eastAsia="en-US"/>
              </w:rPr>
              <w:t>Цена Контракта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31DC" w:rsidRPr="00E631DC" w:rsidRDefault="00E631DC" w:rsidP="00DD355A">
            <w:pPr>
              <w:pStyle w:val="a8"/>
              <w:jc w:val="center"/>
              <w:rPr>
                <w:rFonts w:ascii="PT Astra Serif" w:hAnsi="PT Astra Serif"/>
                <w:b/>
              </w:rPr>
            </w:pPr>
          </w:p>
        </w:tc>
      </w:tr>
    </w:tbl>
    <w:p w:rsidR="001E743D" w:rsidRPr="00E631DC" w:rsidRDefault="001E743D" w:rsidP="001E743D">
      <w:pPr>
        <w:pStyle w:val="a8"/>
        <w:rPr>
          <w:rFonts w:ascii="PT Astra Serif" w:hAnsi="PT Astra Serif"/>
        </w:rPr>
      </w:pPr>
    </w:p>
    <w:p w:rsidR="001E743D" w:rsidRPr="00E631DC" w:rsidRDefault="001E743D" w:rsidP="001E743D">
      <w:pPr>
        <w:pStyle w:val="a8"/>
        <w:ind w:firstLine="708"/>
        <w:rPr>
          <w:rFonts w:ascii="PT Astra Serif" w:hAnsi="PT Astra Serif"/>
        </w:rPr>
      </w:pPr>
      <w:r w:rsidRPr="00B045A7">
        <w:rPr>
          <w:rFonts w:ascii="PT Astra Serif" w:hAnsi="PT Astra Serif"/>
          <w:u w:val="single"/>
        </w:rPr>
        <w:t xml:space="preserve">Общая сумма (цена Контракта): </w:t>
      </w:r>
      <w:r w:rsidRPr="00B045A7">
        <w:rPr>
          <w:rFonts w:ascii="PT Astra Serif" w:hAnsi="PT Astra Serif"/>
        </w:rPr>
        <w:t xml:space="preserve"> </w:t>
      </w:r>
      <w:r w:rsidR="00B2018D">
        <w:rPr>
          <w:rFonts w:ascii="PT Astra Serif" w:hAnsi="PT Astra Serif"/>
          <w:lang w:eastAsia="ru-RU"/>
        </w:rPr>
        <w:t>_________</w:t>
      </w:r>
      <w:r w:rsidR="00E631DC" w:rsidRPr="00B045A7">
        <w:rPr>
          <w:rFonts w:ascii="PT Astra Serif" w:hAnsi="PT Astra Serif"/>
          <w:lang w:eastAsia="ru-RU"/>
        </w:rPr>
        <w:t xml:space="preserve"> руб.</w:t>
      </w:r>
      <w:r w:rsidR="00E631DC" w:rsidRPr="00B045A7">
        <w:rPr>
          <w:rFonts w:ascii="PT Astra Serif" w:hAnsi="PT Astra Serif"/>
          <w:lang w:val="ru-RU" w:eastAsia="ru-RU"/>
        </w:rPr>
        <w:t xml:space="preserve"> </w:t>
      </w:r>
      <w:r w:rsidR="00E631DC" w:rsidRPr="00B045A7">
        <w:rPr>
          <w:rFonts w:ascii="PT Astra Serif" w:hAnsi="PT Astra Serif"/>
          <w:lang w:eastAsia="ru-RU"/>
        </w:rPr>
        <w:t xml:space="preserve">( </w:t>
      </w:r>
      <w:r w:rsidR="00B2018D">
        <w:rPr>
          <w:rFonts w:ascii="PT Astra Serif" w:hAnsi="PT Astra Serif"/>
          <w:lang w:eastAsia="ru-RU"/>
        </w:rPr>
        <w:t>___________</w:t>
      </w:r>
      <w:r w:rsidR="00E631DC" w:rsidRPr="00B045A7">
        <w:rPr>
          <w:rFonts w:ascii="PT Astra Serif" w:hAnsi="PT Astra Serif"/>
          <w:lang w:eastAsia="ru-RU"/>
        </w:rPr>
        <w:t xml:space="preserve">  рублей  </w:t>
      </w:r>
      <w:r w:rsidR="00B2018D">
        <w:rPr>
          <w:rFonts w:ascii="PT Astra Serif" w:hAnsi="PT Astra Serif"/>
          <w:lang w:eastAsia="ru-RU"/>
        </w:rPr>
        <w:t xml:space="preserve">______ </w:t>
      </w:r>
      <w:r w:rsidR="00E631DC" w:rsidRPr="00B045A7">
        <w:rPr>
          <w:rFonts w:ascii="PT Astra Serif" w:hAnsi="PT Astra Serif"/>
          <w:lang w:val="ru-RU" w:eastAsia="ru-RU"/>
        </w:rPr>
        <w:t>копеек</w:t>
      </w:r>
      <w:r w:rsidR="00E631DC" w:rsidRPr="00B045A7">
        <w:rPr>
          <w:rFonts w:ascii="PT Astra Serif" w:hAnsi="PT Astra Serif"/>
          <w:lang w:eastAsia="ru-RU"/>
        </w:rPr>
        <w:t>и</w:t>
      </w:r>
      <w:r w:rsidR="00E631DC" w:rsidRPr="00B045A7">
        <w:rPr>
          <w:rFonts w:ascii="PT Astra Serif" w:hAnsi="PT Astra Serif"/>
          <w:lang w:val="ru-RU" w:eastAsia="ru-RU"/>
        </w:rPr>
        <w:t>)</w:t>
      </w:r>
      <w:r w:rsidR="00E631DC">
        <w:rPr>
          <w:rFonts w:ascii="PT Astra Serif" w:hAnsi="PT Astra Serif"/>
          <w:lang w:eastAsia="ru-RU"/>
        </w:rPr>
        <w:t>.</w:t>
      </w:r>
    </w:p>
    <w:p w:rsidR="00E631DC" w:rsidRPr="00B045A7" w:rsidRDefault="001E743D" w:rsidP="00E631DC">
      <w:pPr>
        <w:widowControl w:val="0"/>
        <w:ind w:right="-71" w:firstLine="720"/>
        <w:contextualSpacing/>
        <w:jc w:val="both"/>
        <w:rPr>
          <w:rFonts w:ascii="PT Astra Serif" w:hAnsi="PT Astra Serif"/>
        </w:rPr>
      </w:pPr>
      <w:r w:rsidRPr="00B045A7">
        <w:rPr>
          <w:rFonts w:ascii="PT Astra Serif" w:hAnsi="PT Astra Serif"/>
          <w:u w:val="single"/>
        </w:rPr>
        <w:t xml:space="preserve">Срок </w:t>
      </w:r>
      <w:r w:rsidR="00E631DC">
        <w:rPr>
          <w:rFonts w:ascii="PT Astra Serif" w:hAnsi="PT Astra Serif"/>
          <w:u w:val="single"/>
        </w:rPr>
        <w:t xml:space="preserve">поставки товара: </w:t>
      </w:r>
      <w:r w:rsidR="00E631DC" w:rsidRPr="00B045A7">
        <w:rPr>
          <w:rFonts w:ascii="PT Astra Serif" w:hAnsi="PT Astra Serif"/>
        </w:rPr>
        <w:t xml:space="preserve">с даты заключения Государственного контракта </w:t>
      </w:r>
      <w:r w:rsidR="00E631DC">
        <w:rPr>
          <w:rFonts w:ascii="PT Astra Serif" w:hAnsi="PT Astra Serif"/>
        </w:rPr>
        <w:t>в течении 7 рабочих дней</w:t>
      </w:r>
      <w:r w:rsidR="00E631DC" w:rsidRPr="00B045A7">
        <w:rPr>
          <w:rFonts w:ascii="PT Astra Serif" w:hAnsi="PT Astra Serif"/>
        </w:rPr>
        <w:t>.</w:t>
      </w:r>
    </w:p>
    <w:p w:rsidR="001E743D" w:rsidRPr="00E63BED" w:rsidRDefault="001E743D" w:rsidP="001E743D">
      <w:pPr>
        <w:widowControl w:val="0"/>
        <w:ind w:firstLine="708"/>
        <w:jc w:val="both"/>
        <w:rPr>
          <w:rFonts w:ascii="PT Astra Serif" w:hAnsi="PT Astra Serif"/>
        </w:rPr>
      </w:pPr>
      <w:r w:rsidRPr="00B045A7">
        <w:rPr>
          <w:rFonts w:ascii="PT Astra Serif" w:hAnsi="PT Astra Serif"/>
          <w:lang w:val="ru-RU" w:eastAsia="ru-RU"/>
        </w:rPr>
        <w:t xml:space="preserve">Конкретные даты и время оказания услуг, а также объем согласовываются Сторонами в заявках (посредством телефонной или факсимильной связи) за три рабочих дня до предполагаемой даты </w:t>
      </w:r>
      <w:r w:rsidR="00E63BED">
        <w:rPr>
          <w:rFonts w:ascii="PT Astra Serif" w:hAnsi="PT Astra Serif"/>
          <w:lang w:eastAsia="ru-RU"/>
        </w:rPr>
        <w:t>поставки товара.</w:t>
      </w:r>
    </w:p>
    <w:p w:rsidR="001E743D" w:rsidRPr="00B045A7" w:rsidRDefault="001E743D" w:rsidP="001E743D">
      <w:pPr>
        <w:pStyle w:val="a8"/>
        <w:rPr>
          <w:rFonts w:ascii="PT Astra Serif" w:hAnsi="PT Astra Serif"/>
        </w:rPr>
      </w:pPr>
    </w:p>
    <w:p w:rsidR="001E743D" w:rsidRPr="00B045A7" w:rsidRDefault="001E743D" w:rsidP="001E743D">
      <w:pPr>
        <w:pStyle w:val="a8"/>
        <w:rPr>
          <w:rFonts w:ascii="PT Astra Serif" w:hAnsi="PT Astra Serif"/>
        </w:rPr>
      </w:pPr>
    </w:p>
    <w:tbl>
      <w:tblPr>
        <w:tblW w:w="0" w:type="auto"/>
        <w:jc w:val="center"/>
        <w:tblLayout w:type="fixed"/>
        <w:tblLook w:val="0000" w:firstRow="0" w:lastRow="0" w:firstColumn="0" w:lastColumn="0" w:noHBand="0" w:noVBand="0"/>
      </w:tblPr>
      <w:tblGrid>
        <w:gridCol w:w="4779"/>
        <w:gridCol w:w="4792"/>
      </w:tblGrid>
      <w:tr w:rsidR="001E743D" w:rsidRPr="00B045A7" w:rsidTr="00A24EEA">
        <w:trPr>
          <w:jc w:val="center"/>
        </w:trPr>
        <w:tc>
          <w:tcPr>
            <w:tcW w:w="4779" w:type="dxa"/>
            <w:shd w:val="clear" w:color="auto" w:fill="auto"/>
            <w:vAlign w:val="center"/>
          </w:tcPr>
          <w:p w:rsidR="001E743D" w:rsidRPr="00B045A7" w:rsidRDefault="001E743D" w:rsidP="00A24EEA">
            <w:pPr>
              <w:pStyle w:val="a8"/>
              <w:jc w:val="center"/>
              <w:rPr>
                <w:rFonts w:ascii="PT Astra Serif" w:hAnsi="PT Astra Serif"/>
              </w:rPr>
            </w:pPr>
            <w:r w:rsidRPr="00B045A7">
              <w:rPr>
                <w:rFonts w:ascii="PT Astra Serif" w:hAnsi="PT Astra Serif"/>
                <w:b/>
                <w:lang w:eastAsia="en-US"/>
              </w:rPr>
              <w:t>«Государственный заказчик»</w:t>
            </w:r>
          </w:p>
        </w:tc>
        <w:tc>
          <w:tcPr>
            <w:tcW w:w="4792" w:type="dxa"/>
            <w:shd w:val="clear" w:color="auto" w:fill="auto"/>
            <w:vAlign w:val="center"/>
          </w:tcPr>
          <w:p w:rsidR="001E743D" w:rsidRPr="00B045A7" w:rsidRDefault="001E743D" w:rsidP="00B2018D">
            <w:pPr>
              <w:pStyle w:val="a8"/>
              <w:jc w:val="center"/>
              <w:rPr>
                <w:rFonts w:ascii="PT Astra Serif" w:hAnsi="PT Astra Serif"/>
              </w:rPr>
            </w:pPr>
            <w:r w:rsidRPr="00B045A7">
              <w:rPr>
                <w:rFonts w:ascii="PT Astra Serif" w:hAnsi="PT Astra Serif"/>
                <w:b/>
                <w:lang w:eastAsia="en-US"/>
              </w:rPr>
              <w:t>«</w:t>
            </w:r>
            <w:r w:rsidR="00B2018D">
              <w:rPr>
                <w:rFonts w:ascii="PT Astra Serif" w:hAnsi="PT Astra Serif"/>
                <w:b/>
                <w:lang w:eastAsia="en-US"/>
              </w:rPr>
              <w:t>Поставщик</w:t>
            </w:r>
            <w:r w:rsidRPr="00B045A7">
              <w:rPr>
                <w:rFonts w:ascii="PT Astra Serif" w:hAnsi="PT Astra Serif"/>
                <w:b/>
                <w:lang w:eastAsia="en-US"/>
              </w:rPr>
              <w:t>»</w:t>
            </w:r>
          </w:p>
        </w:tc>
      </w:tr>
      <w:tr w:rsidR="001E743D" w:rsidRPr="00B045A7" w:rsidTr="00A24EEA">
        <w:trPr>
          <w:trHeight w:val="769"/>
          <w:jc w:val="center"/>
        </w:trPr>
        <w:tc>
          <w:tcPr>
            <w:tcW w:w="4779" w:type="dxa"/>
            <w:shd w:val="clear" w:color="auto" w:fill="auto"/>
            <w:vAlign w:val="center"/>
          </w:tcPr>
          <w:p w:rsidR="001E743D" w:rsidRPr="00B045A7" w:rsidRDefault="001E743D" w:rsidP="00A24EEA">
            <w:pPr>
              <w:jc w:val="center"/>
              <w:rPr>
                <w:rFonts w:ascii="PT Astra Serif" w:hAnsi="PT Astra Serif"/>
              </w:rPr>
            </w:pPr>
            <w:r w:rsidRPr="00B045A7">
              <w:rPr>
                <w:rFonts w:ascii="PT Astra Serif" w:eastAsia="Calibri" w:hAnsi="PT Astra Serif"/>
                <w:lang w:eastAsia="en-US"/>
              </w:rPr>
              <w:t>Федеральное казенное учреждение</w:t>
            </w:r>
          </w:p>
          <w:p w:rsidR="001E743D" w:rsidRPr="00B045A7" w:rsidRDefault="001E743D" w:rsidP="00A24EEA">
            <w:pPr>
              <w:jc w:val="center"/>
              <w:rPr>
                <w:rFonts w:ascii="PT Astra Serif" w:hAnsi="PT Astra Serif"/>
              </w:rPr>
            </w:pPr>
            <w:r w:rsidRPr="00B045A7">
              <w:rPr>
                <w:rFonts w:ascii="PT Astra Serif" w:eastAsia="Calibri" w:hAnsi="PT Astra Serif"/>
                <w:lang w:eastAsia="en-US"/>
              </w:rPr>
              <w:t>«Исправительная колония № 2 Управления Федеральной службы исполнения наказаний по Республике Бурятия»</w:t>
            </w:r>
          </w:p>
        </w:tc>
        <w:tc>
          <w:tcPr>
            <w:tcW w:w="4792" w:type="dxa"/>
            <w:shd w:val="clear" w:color="auto" w:fill="auto"/>
            <w:vAlign w:val="center"/>
          </w:tcPr>
          <w:p w:rsidR="001E743D" w:rsidRPr="00B045A7" w:rsidRDefault="001E743D" w:rsidP="00A24EEA">
            <w:pPr>
              <w:jc w:val="center"/>
              <w:rPr>
                <w:rFonts w:ascii="PT Astra Serif" w:hAnsi="PT Astra Serif"/>
              </w:rPr>
            </w:pPr>
          </w:p>
        </w:tc>
      </w:tr>
      <w:tr w:rsidR="001E743D" w:rsidRPr="00B045A7" w:rsidTr="00A24EEA">
        <w:trPr>
          <w:trHeight w:val="461"/>
          <w:jc w:val="center"/>
        </w:trPr>
        <w:tc>
          <w:tcPr>
            <w:tcW w:w="4779" w:type="dxa"/>
            <w:shd w:val="clear" w:color="auto" w:fill="auto"/>
            <w:vAlign w:val="bottom"/>
          </w:tcPr>
          <w:p w:rsidR="001E743D" w:rsidRPr="00B045A7" w:rsidRDefault="001E743D" w:rsidP="00D804D8">
            <w:pPr>
              <w:pStyle w:val="a8"/>
              <w:jc w:val="center"/>
              <w:rPr>
                <w:rFonts w:ascii="PT Astra Serif" w:hAnsi="PT Astra Serif"/>
              </w:rPr>
            </w:pPr>
            <w:r w:rsidRPr="00B045A7">
              <w:rPr>
                <w:rFonts w:ascii="PT Astra Serif" w:hAnsi="PT Astra Serif"/>
                <w:bCs/>
                <w:lang w:eastAsia="en-US"/>
              </w:rPr>
              <w:t xml:space="preserve">______________________/ </w:t>
            </w:r>
            <w:r w:rsidR="00D804D8" w:rsidRPr="00B045A7">
              <w:rPr>
                <w:rFonts w:ascii="PT Astra Serif" w:hAnsi="PT Astra Serif"/>
                <w:bCs/>
                <w:lang w:eastAsia="en-US"/>
              </w:rPr>
              <w:t>В.В. Тютрин</w:t>
            </w:r>
            <w:r w:rsidRPr="00B045A7">
              <w:rPr>
                <w:rFonts w:ascii="PT Astra Serif" w:hAnsi="PT Astra Serif"/>
                <w:bCs/>
                <w:lang w:eastAsia="en-US"/>
              </w:rPr>
              <w:t xml:space="preserve">  /</w:t>
            </w:r>
          </w:p>
        </w:tc>
        <w:tc>
          <w:tcPr>
            <w:tcW w:w="4792" w:type="dxa"/>
            <w:shd w:val="clear" w:color="auto" w:fill="auto"/>
            <w:vAlign w:val="bottom"/>
          </w:tcPr>
          <w:p w:rsidR="001E743D" w:rsidRPr="00B045A7" w:rsidRDefault="001E743D" w:rsidP="00B2018D">
            <w:pPr>
              <w:pStyle w:val="a8"/>
              <w:jc w:val="center"/>
              <w:rPr>
                <w:rFonts w:ascii="PT Astra Serif" w:hAnsi="PT Astra Serif"/>
              </w:rPr>
            </w:pPr>
            <w:r w:rsidRPr="00B045A7">
              <w:rPr>
                <w:rFonts w:ascii="PT Astra Serif" w:hAnsi="PT Astra Serif"/>
                <w:bCs/>
                <w:lang w:eastAsia="en-US"/>
              </w:rPr>
              <w:t>_____________________ /</w:t>
            </w:r>
            <w:r w:rsidR="00B2018D">
              <w:rPr>
                <w:rFonts w:ascii="PT Astra Serif" w:hAnsi="PT Astra Serif"/>
                <w:bCs/>
                <w:lang w:eastAsia="en-US"/>
              </w:rPr>
              <w:t>___________</w:t>
            </w:r>
            <w:r w:rsidRPr="00B045A7">
              <w:rPr>
                <w:rFonts w:ascii="PT Astra Serif" w:hAnsi="PT Astra Serif"/>
                <w:bCs/>
                <w:lang w:eastAsia="en-US"/>
              </w:rPr>
              <w:t>/</w:t>
            </w:r>
          </w:p>
        </w:tc>
      </w:tr>
      <w:tr w:rsidR="001E743D" w:rsidRPr="00B045A7" w:rsidTr="00A24EEA">
        <w:trPr>
          <w:jc w:val="center"/>
        </w:trPr>
        <w:tc>
          <w:tcPr>
            <w:tcW w:w="4779" w:type="dxa"/>
            <w:shd w:val="clear" w:color="auto" w:fill="auto"/>
          </w:tcPr>
          <w:p w:rsidR="001E743D" w:rsidRPr="00B045A7" w:rsidRDefault="001E743D" w:rsidP="00A24EEA">
            <w:pPr>
              <w:pStyle w:val="a8"/>
              <w:rPr>
                <w:rFonts w:ascii="PT Astra Serif" w:hAnsi="PT Astra Serif"/>
              </w:rPr>
            </w:pPr>
            <w:r w:rsidRPr="00B045A7">
              <w:rPr>
                <w:rFonts w:ascii="PT Astra Serif" w:eastAsia="Times New Roman" w:hAnsi="PT Astra Serif"/>
                <w:bCs/>
                <w:sz w:val="16"/>
                <w:szCs w:val="16"/>
                <w:lang w:eastAsia="en-US"/>
              </w:rPr>
              <w:t xml:space="preserve">                        </w:t>
            </w:r>
            <w:r w:rsidRPr="00B045A7">
              <w:rPr>
                <w:rFonts w:ascii="PT Astra Serif" w:hAnsi="PT Astra Serif"/>
                <w:bCs/>
                <w:sz w:val="16"/>
                <w:szCs w:val="16"/>
                <w:lang w:eastAsia="en-US"/>
              </w:rPr>
              <w:t>м.п.</w:t>
            </w:r>
          </w:p>
        </w:tc>
        <w:tc>
          <w:tcPr>
            <w:tcW w:w="4792" w:type="dxa"/>
            <w:shd w:val="clear" w:color="auto" w:fill="auto"/>
          </w:tcPr>
          <w:p w:rsidR="001E743D" w:rsidRPr="00B045A7" w:rsidRDefault="001E743D" w:rsidP="00A24EEA">
            <w:pPr>
              <w:pStyle w:val="a8"/>
              <w:rPr>
                <w:rFonts w:ascii="PT Astra Serif" w:hAnsi="PT Astra Serif"/>
              </w:rPr>
            </w:pPr>
            <w:r w:rsidRPr="00B045A7">
              <w:rPr>
                <w:rFonts w:ascii="PT Astra Serif" w:eastAsia="Times New Roman" w:hAnsi="PT Astra Serif"/>
                <w:bCs/>
                <w:sz w:val="16"/>
                <w:szCs w:val="16"/>
                <w:lang w:eastAsia="en-US"/>
              </w:rPr>
              <w:t xml:space="preserve">                        </w:t>
            </w:r>
            <w:r w:rsidRPr="00B045A7">
              <w:rPr>
                <w:rFonts w:ascii="PT Astra Serif" w:hAnsi="PT Astra Serif"/>
                <w:bCs/>
                <w:sz w:val="16"/>
                <w:szCs w:val="16"/>
                <w:lang w:eastAsia="en-US"/>
              </w:rPr>
              <w:t>м.п.</w:t>
            </w:r>
          </w:p>
        </w:tc>
      </w:tr>
    </w:tbl>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1E743D" w:rsidRPr="00B045A7" w:rsidRDefault="001E743D" w:rsidP="001E743D">
      <w:pPr>
        <w:rPr>
          <w:rFonts w:ascii="PT Astra Serif" w:hAnsi="PT Astra Serif"/>
        </w:rPr>
      </w:pPr>
    </w:p>
    <w:p w:rsidR="00F73A8B" w:rsidRDefault="00F73A8B" w:rsidP="001E743D">
      <w:pPr>
        <w:ind w:left="7371"/>
        <w:jc w:val="center"/>
        <w:rPr>
          <w:rFonts w:ascii="PT Astra Serif" w:hAnsi="PT Astra Serif"/>
        </w:rPr>
      </w:pPr>
    </w:p>
    <w:p w:rsidR="00F73A8B" w:rsidRDefault="00F73A8B" w:rsidP="001E743D">
      <w:pPr>
        <w:ind w:left="7371"/>
        <w:jc w:val="center"/>
        <w:rPr>
          <w:rFonts w:ascii="PT Astra Serif" w:hAnsi="PT Astra Serif"/>
        </w:rPr>
      </w:pPr>
    </w:p>
    <w:p w:rsidR="00F73A8B" w:rsidRDefault="00F73A8B" w:rsidP="001E743D">
      <w:pPr>
        <w:ind w:left="7371"/>
        <w:jc w:val="center"/>
        <w:rPr>
          <w:rFonts w:ascii="PT Astra Serif" w:hAnsi="PT Astra Serif"/>
        </w:rPr>
      </w:pPr>
    </w:p>
    <w:p w:rsidR="00F73A8B" w:rsidRDefault="00F73A8B"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A54D86" w:rsidRDefault="00A54D86"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rPr>
      </w:pPr>
    </w:p>
    <w:p w:rsidR="004F7682" w:rsidRDefault="004F7682" w:rsidP="001E743D">
      <w:pPr>
        <w:ind w:left="7371"/>
        <w:jc w:val="center"/>
        <w:rPr>
          <w:rFonts w:ascii="PT Astra Serif" w:hAnsi="PT Astra Serif"/>
          <w:b/>
          <w:sz w:val="16"/>
          <w:szCs w:val="16"/>
        </w:rPr>
      </w:pPr>
    </w:p>
    <w:p w:rsidR="001E743D" w:rsidRPr="00B045A7" w:rsidRDefault="001E743D" w:rsidP="001E743D">
      <w:pPr>
        <w:ind w:left="7371"/>
        <w:jc w:val="center"/>
        <w:rPr>
          <w:rFonts w:ascii="PT Astra Serif" w:hAnsi="PT Astra Serif"/>
        </w:rPr>
      </w:pPr>
      <w:r w:rsidRPr="00B045A7">
        <w:rPr>
          <w:rFonts w:ascii="PT Astra Serif" w:hAnsi="PT Astra Serif"/>
          <w:b/>
          <w:sz w:val="16"/>
          <w:szCs w:val="16"/>
        </w:rPr>
        <w:lastRenderedPageBreak/>
        <w:t>Приложение № 2</w:t>
      </w:r>
    </w:p>
    <w:p w:rsidR="001E743D" w:rsidRPr="00B045A7" w:rsidRDefault="001E743D" w:rsidP="001E743D">
      <w:pPr>
        <w:pStyle w:val="ConsNormal"/>
        <w:widowControl w:val="0"/>
        <w:tabs>
          <w:tab w:val="left" w:pos="1276"/>
        </w:tabs>
        <w:ind w:left="7371" w:firstLine="0"/>
        <w:jc w:val="center"/>
        <w:rPr>
          <w:rFonts w:ascii="PT Astra Serif" w:hAnsi="PT Astra Serif"/>
        </w:rPr>
      </w:pPr>
      <w:r w:rsidRPr="00B045A7">
        <w:rPr>
          <w:rFonts w:ascii="PT Astra Serif" w:hAnsi="PT Astra Serif" w:cs="Times New Roman"/>
        </w:rPr>
        <w:t>к Государственному контракту</w:t>
      </w:r>
    </w:p>
    <w:p w:rsidR="001E743D" w:rsidRPr="00B045A7" w:rsidRDefault="001E743D" w:rsidP="001E743D">
      <w:pPr>
        <w:pStyle w:val="ConsNormal"/>
        <w:widowControl w:val="0"/>
        <w:tabs>
          <w:tab w:val="left" w:pos="1276"/>
        </w:tabs>
        <w:ind w:left="7371" w:firstLine="0"/>
        <w:jc w:val="center"/>
        <w:rPr>
          <w:rFonts w:ascii="PT Astra Serif" w:hAnsi="PT Astra Serif"/>
        </w:rPr>
      </w:pPr>
      <w:r w:rsidRPr="00B045A7">
        <w:rPr>
          <w:rFonts w:ascii="PT Astra Serif" w:hAnsi="PT Astra Serif" w:cs="Times New Roman"/>
        </w:rPr>
        <w:t>№ ________________________</w:t>
      </w:r>
    </w:p>
    <w:p w:rsidR="001E743D" w:rsidRPr="00B045A7" w:rsidRDefault="001E743D" w:rsidP="001E743D">
      <w:pPr>
        <w:pStyle w:val="ConsNormal"/>
        <w:widowControl w:val="0"/>
        <w:tabs>
          <w:tab w:val="left" w:pos="1276"/>
        </w:tabs>
        <w:ind w:left="7371" w:firstLine="0"/>
        <w:rPr>
          <w:rFonts w:ascii="PT Astra Serif" w:hAnsi="PT Astra Serif"/>
        </w:rPr>
      </w:pPr>
      <w:r w:rsidRPr="00B045A7">
        <w:rPr>
          <w:rFonts w:ascii="PT Astra Serif" w:hAnsi="PT Astra Serif" w:cs="Times New Roman"/>
        </w:rPr>
        <w:t>от «____» ___________ 2026</w:t>
      </w:r>
    </w:p>
    <w:p w:rsidR="001E743D" w:rsidRPr="00B045A7" w:rsidRDefault="001E743D" w:rsidP="001E743D">
      <w:pPr>
        <w:jc w:val="right"/>
        <w:rPr>
          <w:rFonts w:ascii="PT Astra Serif" w:hAnsi="PT Astra Serif"/>
        </w:rPr>
      </w:pPr>
      <w:r w:rsidRPr="00B045A7">
        <w:rPr>
          <w:rFonts w:ascii="PT Astra Serif" w:hAnsi="PT Astra Serif"/>
        </w:rPr>
        <w:t xml:space="preserve">                                                             Форма</w:t>
      </w:r>
    </w:p>
    <w:p w:rsidR="001E743D" w:rsidRPr="00B045A7" w:rsidRDefault="001E743D" w:rsidP="001E743D">
      <w:pPr>
        <w:jc w:val="center"/>
        <w:rPr>
          <w:rFonts w:ascii="PT Astra Serif" w:hAnsi="PT Astra Serif"/>
          <w:b/>
        </w:rPr>
      </w:pPr>
      <w:r w:rsidRPr="00B045A7">
        <w:rPr>
          <w:rFonts w:ascii="PT Astra Serif" w:hAnsi="PT Astra Serif"/>
          <w:b/>
        </w:rPr>
        <w:t>АКТ ПРИЕМА – ПЕРЕДАЧИ</w:t>
      </w:r>
    </w:p>
    <w:p w:rsidR="001E743D" w:rsidRPr="00B045A7" w:rsidRDefault="001E743D" w:rsidP="001E743D">
      <w:pPr>
        <w:jc w:val="center"/>
        <w:rPr>
          <w:rFonts w:ascii="PT Astra Serif" w:hAnsi="PT Astra Serif"/>
          <w:b/>
        </w:rPr>
      </w:pPr>
    </w:p>
    <w:p w:rsidR="001E743D" w:rsidRPr="00B045A7" w:rsidRDefault="001E743D" w:rsidP="001E743D">
      <w:pPr>
        <w:jc w:val="center"/>
        <w:rPr>
          <w:rFonts w:ascii="PT Astra Serif" w:hAnsi="PT Astra Serif"/>
        </w:rPr>
      </w:pPr>
      <w:r w:rsidRPr="00B045A7">
        <w:rPr>
          <w:rFonts w:ascii="PT Astra Serif" w:hAnsi="PT Astra Serif"/>
        </w:rPr>
        <w:t>по государственному контракту от «_____»____________20____№_____________________</w:t>
      </w:r>
    </w:p>
    <w:p w:rsidR="001E743D" w:rsidRPr="00B045A7" w:rsidRDefault="001E743D" w:rsidP="001E743D">
      <w:pPr>
        <w:jc w:val="both"/>
        <w:rPr>
          <w:rFonts w:ascii="PT Astra Serif" w:hAnsi="PT Astra Serif"/>
        </w:rPr>
      </w:pPr>
      <w:r w:rsidRPr="00B045A7">
        <w:rPr>
          <w:rFonts w:ascii="PT Astra Serif" w:hAnsi="PT Astra Serif"/>
        </w:rPr>
        <w:t xml:space="preserve">   «_____»_______________20______</w:t>
      </w:r>
    </w:p>
    <w:p w:rsidR="001E743D" w:rsidRPr="00B045A7" w:rsidRDefault="001E743D" w:rsidP="001E743D">
      <w:pPr>
        <w:jc w:val="both"/>
        <w:rPr>
          <w:rFonts w:ascii="PT Astra Serif" w:hAnsi="PT Astra Serif"/>
          <w:i/>
        </w:rPr>
      </w:pPr>
      <w:r w:rsidRPr="00B045A7">
        <w:rPr>
          <w:rFonts w:ascii="PT Astra Serif" w:hAnsi="PT Astra Serif"/>
          <w:i/>
        </w:rPr>
        <w:t xml:space="preserve">          (дата составления акта)</w:t>
      </w:r>
    </w:p>
    <w:p w:rsidR="001E743D" w:rsidRPr="00B045A7" w:rsidRDefault="001E743D" w:rsidP="001E743D">
      <w:pPr>
        <w:jc w:val="both"/>
        <w:rPr>
          <w:rFonts w:ascii="PT Astra Serif" w:hAnsi="PT Astra Serif"/>
          <w:b/>
        </w:rPr>
      </w:pPr>
      <w:r w:rsidRPr="00B045A7">
        <w:rPr>
          <w:rFonts w:ascii="PT Astra Serif" w:hAnsi="PT Astra Serif"/>
          <w:b/>
        </w:rPr>
        <w:t xml:space="preserve">        </w:t>
      </w:r>
    </w:p>
    <w:p w:rsidR="001E743D" w:rsidRPr="00B045A7" w:rsidRDefault="001E743D" w:rsidP="001E743D">
      <w:pPr>
        <w:jc w:val="both"/>
        <w:rPr>
          <w:rFonts w:ascii="PT Astra Serif" w:hAnsi="PT Astra Serif"/>
        </w:rPr>
      </w:pPr>
      <w:r w:rsidRPr="00B045A7">
        <w:rPr>
          <w:rFonts w:ascii="PT Astra Serif" w:hAnsi="PT Astra Serif"/>
          <w:b/>
        </w:rPr>
        <w:t xml:space="preserve">  Федеральное казенное учреждение «Исправительная колония № 2 Управления Федеральной службы исполнения наказаний по Республике Бурятия» </w:t>
      </w:r>
      <w:r w:rsidRPr="00B045A7">
        <w:rPr>
          <w:rFonts w:ascii="PT Astra Serif" w:hAnsi="PT Astra Serif"/>
        </w:rPr>
        <w:t xml:space="preserve">( ФКУ ИК-2 УФСИН России по Республике Бурятия), выступая от имени Российской Федерации, в целях обеспечения государственных нужд именуемое в дальнейшем </w:t>
      </w:r>
      <w:r w:rsidRPr="00B045A7">
        <w:rPr>
          <w:rFonts w:ascii="PT Astra Serif" w:hAnsi="PT Astra Serif"/>
          <w:b/>
        </w:rPr>
        <w:t>Государственный заказчик в лице</w:t>
      </w:r>
      <w:r w:rsidRPr="00B045A7">
        <w:rPr>
          <w:rFonts w:ascii="PT Astra Serif" w:hAnsi="PT Astra Serif"/>
        </w:rPr>
        <w:t xml:space="preserve"> начальника </w:t>
      </w:r>
      <w:r w:rsidR="00D804D8" w:rsidRPr="00B045A7">
        <w:rPr>
          <w:rFonts w:ascii="PT Astra Serif" w:hAnsi="PT Astra Serif"/>
        </w:rPr>
        <w:t>Тютрина Вячеслава Владимировича</w:t>
      </w:r>
      <w:r w:rsidRPr="00B045A7">
        <w:rPr>
          <w:rFonts w:ascii="PT Astra Serif" w:hAnsi="PT Astra Serif"/>
        </w:rPr>
        <w:t xml:space="preserve">, действующего на основании Устава, с одной стороны, и ____________________________, именуемое в дальнейшем </w:t>
      </w:r>
      <w:r w:rsidR="00E63BED">
        <w:rPr>
          <w:rFonts w:ascii="PT Astra Serif" w:hAnsi="PT Astra Serif"/>
          <w:b/>
        </w:rPr>
        <w:t>Поставщик</w:t>
      </w:r>
      <w:r w:rsidRPr="00B045A7">
        <w:rPr>
          <w:rFonts w:ascii="PT Astra Serif" w:hAnsi="PT Astra Serif"/>
        </w:rPr>
        <w:t xml:space="preserve"> </w:t>
      </w:r>
    </w:p>
    <w:p w:rsidR="001E743D" w:rsidRPr="00B045A7" w:rsidRDefault="001E743D" w:rsidP="001E743D">
      <w:pPr>
        <w:jc w:val="both"/>
        <w:rPr>
          <w:rFonts w:ascii="PT Astra Serif" w:hAnsi="PT Astra Serif"/>
        </w:rPr>
      </w:pPr>
      <w:r w:rsidRPr="00B045A7">
        <w:rPr>
          <w:rFonts w:ascii="PT Astra Serif" w:hAnsi="PT Astra Serif"/>
        </w:rPr>
        <w:t>в лице __________________________________________________, с другой стороны, составили настоящий акт о следующем :</w:t>
      </w:r>
    </w:p>
    <w:p w:rsidR="001E743D" w:rsidRPr="00B045A7" w:rsidRDefault="001E743D" w:rsidP="001E743D">
      <w:pPr>
        <w:jc w:val="both"/>
        <w:rPr>
          <w:rFonts w:ascii="PT Astra Serif" w:hAnsi="PT Astra Serif"/>
        </w:rPr>
      </w:pPr>
      <w:r w:rsidRPr="00B045A7">
        <w:rPr>
          <w:rFonts w:ascii="PT Astra Serif" w:hAnsi="PT Astra Serif"/>
        </w:rPr>
        <w:t xml:space="preserve">        В соответствии с Контрактом от ____________________г. №_______ </w:t>
      </w:r>
      <w:r w:rsidR="00E63BED">
        <w:rPr>
          <w:rFonts w:ascii="PT Astra Serif" w:hAnsi="PT Astra Serif"/>
        </w:rPr>
        <w:t>Поставщик</w:t>
      </w:r>
      <w:r w:rsidRPr="00B045A7">
        <w:rPr>
          <w:rFonts w:ascii="PT Astra Serif" w:hAnsi="PT Astra Serif"/>
        </w:rPr>
        <w:t xml:space="preserve"> выполнил обязанности по </w:t>
      </w:r>
      <w:r w:rsidR="00E63BED">
        <w:rPr>
          <w:rFonts w:ascii="PT Astra Serif" w:hAnsi="PT Astra Serif"/>
        </w:rPr>
        <w:t>доставке товара</w:t>
      </w:r>
      <w:r w:rsidRPr="00B045A7">
        <w:rPr>
          <w:rFonts w:ascii="PT Astra Serif" w:hAnsi="PT Astra Serif"/>
        </w:rPr>
        <w:t xml:space="preserve"> (далее – </w:t>
      </w:r>
      <w:r w:rsidR="00E63BED">
        <w:rPr>
          <w:rFonts w:ascii="PT Astra Serif" w:hAnsi="PT Astra Serif"/>
        </w:rPr>
        <w:t>Товар</w:t>
      </w:r>
      <w:r w:rsidRPr="00B045A7">
        <w:rPr>
          <w:rFonts w:ascii="PT Astra Serif" w:hAnsi="PT Astra Serif"/>
        </w:rPr>
        <w:t>)</w:t>
      </w:r>
    </w:p>
    <w:p w:rsidR="001E743D" w:rsidRPr="00B045A7" w:rsidRDefault="001E743D" w:rsidP="001E743D">
      <w:pPr>
        <w:jc w:val="both"/>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843"/>
        <w:gridCol w:w="1134"/>
        <w:gridCol w:w="1134"/>
        <w:gridCol w:w="1007"/>
        <w:gridCol w:w="1368"/>
      </w:tblGrid>
      <w:tr w:rsidR="001E743D" w:rsidRPr="00B045A7" w:rsidTr="00A24EEA">
        <w:tc>
          <w:tcPr>
            <w:tcW w:w="675" w:type="dxa"/>
            <w:shd w:val="clear" w:color="auto" w:fill="auto"/>
          </w:tcPr>
          <w:p w:rsidR="001E743D" w:rsidRPr="00B045A7" w:rsidRDefault="001E743D" w:rsidP="00A24EEA">
            <w:pPr>
              <w:jc w:val="both"/>
              <w:rPr>
                <w:rFonts w:ascii="PT Astra Serif" w:hAnsi="PT Astra Serif"/>
              </w:rPr>
            </w:pPr>
            <w:r w:rsidRPr="00B045A7">
              <w:rPr>
                <w:rFonts w:ascii="PT Astra Serif" w:hAnsi="PT Astra Serif"/>
              </w:rPr>
              <w:t>№ п/п</w:t>
            </w:r>
          </w:p>
        </w:tc>
        <w:tc>
          <w:tcPr>
            <w:tcW w:w="2410" w:type="dxa"/>
            <w:shd w:val="clear" w:color="auto" w:fill="auto"/>
          </w:tcPr>
          <w:p w:rsidR="001E743D" w:rsidRPr="00B045A7" w:rsidRDefault="001E743D" w:rsidP="00A24EEA">
            <w:pPr>
              <w:jc w:val="both"/>
              <w:rPr>
                <w:rFonts w:ascii="PT Astra Serif" w:hAnsi="PT Astra Serif"/>
              </w:rPr>
            </w:pPr>
            <w:r w:rsidRPr="00B045A7">
              <w:rPr>
                <w:rFonts w:ascii="PT Astra Serif" w:hAnsi="PT Astra Serif"/>
              </w:rPr>
              <w:t>Наименование услуги</w:t>
            </w:r>
          </w:p>
        </w:tc>
        <w:tc>
          <w:tcPr>
            <w:tcW w:w="1843" w:type="dxa"/>
            <w:shd w:val="clear" w:color="auto" w:fill="auto"/>
          </w:tcPr>
          <w:p w:rsidR="001E743D" w:rsidRPr="00B045A7" w:rsidRDefault="001E743D" w:rsidP="00A24EEA">
            <w:pPr>
              <w:jc w:val="both"/>
              <w:rPr>
                <w:rFonts w:ascii="PT Astra Serif" w:hAnsi="PT Astra Serif"/>
              </w:rPr>
            </w:pPr>
            <w:r w:rsidRPr="00B045A7">
              <w:rPr>
                <w:rFonts w:ascii="PT Astra Serif" w:hAnsi="PT Astra Serif"/>
              </w:rPr>
              <w:t>Характеристики</w:t>
            </w:r>
          </w:p>
          <w:p w:rsidR="001E743D" w:rsidRPr="00B045A7" w:rsidRDefault="001E743D" w:rsidP="00A24EEA">
            <w:pPr>
              <w:jc w:val="both"/>
              <w:rPr>
                <w:rFonts w:ascii="PT Astra Serif" w:hAnsi="PT Astra Serif"/>
              </w:rPr>
            </w:pPr>
            <w:r w:rsidRPr="00B045A7">
              <w:rPr>
                <w:rFonts w:ascii="PT Astra Serif" w:hAnsi="PT Astra Serif"/>
              </w:rPr>
              <w:t>услуги</w:t>
            </w:r>
          </w:p>
        </w:tc>
        <w:tc>
          <w:tcPr>
            <w:tcW w:w="1134" w:type="dxa"/>
            <w:shd w:val="clear" w:color="auto" w:fill="auto"/>
          </w:tcPr>
          <w:p w:rsidR="001E743D" w:rsidRPr="00B045A7" w:rsidRDefault="001E743D" w:rsidP="00A24EEA">
            <w:pPr>
              <w:jc w:val="both"/>
              <w:rPr>
                <w:rFonts w:ascii="PT Astra Serif" w:hAnsi="PT Astra Serif"/>
              </w:rPr>
            </w:pPr>
          </w:p>
        </w:tc>
        <w:tc>
          <w:tcPr>
            <w:tcW w:w="1134" w:type="dxa"/>
            <w:shd w:val="clear" w:color="auto" w:fill="auto"/>
          </w:tcPr>
          <w:p w:rsidR="001E743D" w:rsidRPr="00B045A7" w:rsidRDefault="001E743D" w:rsidP="00A24EEA">
            <w:pPr>
              <w:jc w:val="both"/>
              <w:rPr>
                <w:rFonts w:ascii="PT Astra Serif" w:hAnsi="PT Astra Serif"/>
              </w:rPr>
            </w:pPr>
          </w:p>
        </w:tc>
        <w:tc>
          <w:tcPr>
            <w:tcW w:w="1007" w:type="dxa"/>
            <w:shd w:val="clear" w:color="auto" w:fill="auto"/>
          </w:tcPr>
          <w:p w:rsidR="001E743D" w:rsidRPr="00B045A7" w:rsidRDefault="001E743D" w:rsidP="00A24EEA">
            <w:pPr>
              <w:jc w:val="both"/>
              <w:rPr>
                <w:rFonts w:ascii="PT Astra Serif" w:hAnsi="PT Astra Serif"/>
              </w:rPr>
            </w:pPr>
          </w:p>
        </w:tc>
        <w:tc>
          <w:tcPr>
            <w:tcW w:w="1368" w:type="dxa"/>
            <w:shd w:val="clear" w:color="auto" w:fill="auto"/>
          </w:tcPr>
          <w:p w:rsidR="001E743D" w:rsidRPr="00B045A7" w:rsidRDefault="001E743D" w:rsidP="00A24EEA">
            <w:pPr>
              <w:jc w:val="both"/>
              <w:rPr>
                <w:rFonts w:ascii="PT Astra Serif" w:hAnsi="PT Astra Serif"/>
              </w:rPr>
            </w:pPr>
          </w:p>
        </w:tc>
      </w:tr>
      <w:tr w:rsidR="001E743D" w:rsidRPr="00B045A7" w:rsidTr="00A24EEA">
        <w:tc>
          <w:tcPr>
            <w:tcW w:w="675" w:type="dxa"/>
            <w:shd w:val="clear" w:color="auto" w:fill="auto"/>
          </w:tcPr>
          <w:p w:rsidR="001E743D" w:rsidRPr="00B045A7" w:rsidRDefault="001E743D" w:rsidP="00A24EEA">
            <w:pPr>
              <w:jc w:val="both"/>
              <w:rPr>
                <w:rFonts w:ascii="PT Astra Serif" w:hAnsi="PT Astra Serif"/>
              </w:rPr>
            </w:pPr>
            <w:r w:rsidRPr="00B045A7">
              <w:rPr>
                <w:rFonts w:ascii="PT Astra Serif" w:hAnsi="PT Astra Serif"/>
              </w:rPr>
              <w:t>1</w:t>
            </w:r>
          </w:p>
        </w:tc>
        <w:tc>
          <w:tcPr>
            <w:tcW w:w="2410" w:type="dxa"/>
            <w:shd w:val="clear" w:color="auto" w:fill="auto"/>
          </w:tcPr>
          <w:p w:rsidR="001E743D" w:rsidRPr="00B045A7" w:rsidRDefault="001E743D" w:rsidP="00A24EEA">
            <w:pPr>
              <w:jc w:val="both"/>
              <w:rPr>
                <w:rFonts w:ascii="PT Astra Serif" w:hAnsi="PT Astra Serif"/>
              </w:rPr>
            </w:pPr>
          </w:p>
        </w:tc>
        <w:tc>
          <w:tcPr>
            <w:tcW w:w="1843" w:type="dxa"/>
            <w:shd w:val="clear" w:color="auto" w:fill="auto"/>
          </w:tcPr>
          <w:p w:rsidR="001E743D" w:rsidRPr="00B045A7" w:rsidRDefault="001E743D" w:rsidP="00A24EEA">
            <w:pPr>
              <w:jc w:val="both"/>
              <w:rPr>
                <w:rFonts w:ascii="PT Astra Serif" w:hAnsi="PT Astra Serif"/>
              </w:rPr>
            </w:pPr>
          </w:p>
        </w:tc>
        <w:tc>
          <w:tcPr>
            <w:tcW w:w="1134" w:type="dxa"/>
            <w:shd w:val="clear" w:color="auto" w:fill="auto"/>
          </w:tcPr>
          <w:p w:rsidR="001E743D" w:rsidRPr="00B045A7" w:rsidRDefault="001E743D" w:rsidP="00A24EEA">
            <w:pPr>
              <w:jc w:val="both"/>
              <w:rPr>
                <w:rFonts w:ascii="PT Astra Serif" w:hAnsi="PT Astra Serif"/>
              </w:rPr>
            </w:pPr>
          </w:p>
        </w:tc>
        <w:tc>
          <w:tcPr>
            <w:tcW w:w="1134" w:type="dxa"/>
            <w:shd w:val="clear" w:color="auto" w:fill="auto"/>
          </w:tcPr>
          <w:p w:rsidR="001E743D" w:rsidRPr="00B045A7" w:rsidRDefault="001E743D" w:rsidP="00A24EEA">
            <w:pPr>
              <w:jc w:val="both"/>
              <w:rPr>
                <w:rFonts w:ascii="PT Astra Serif" w:hAnsi="PT Astra Serif"/>
              </w:rPr>
            </w:pPr>
          </w:p>
        </w:tc>
        <w:tc>
          <w:tcPr>
            <w:tcW w:w="1007" w:type="dxa"/>
            <w:shd w:val="clear" w:color="auto" w:fill="auto"/>
          </w:tcPr>
          <w:p w:rsidR="001E743D" w:rsidRPr="00B045A7" w:rsidRDefault="001E743D" w:rsidP="00A24EEA">
            <w:pPr>
              <w:jc w:val="both"/>
              <w:rPr>
                <w:rFonts w:ascii="PT Astra Serif" w:hAnsi="PT Astra Serif"/>
              </w:rPr>
            </w:pPr>
          </w:p>
        </w:tc>
        <w:tc>
          <w:tcPr>
            <w:tcW w:w="1368" w:type="dxa"/>
            <w:shd w:val="clear" w:color="auto" w:fill="auto"/>
          </w:tcPr>
          <w:p w:rsidR="001E743D" w:rsidRPr="00B045A7" w:rsidRDefault="001E743D" w:rsidP="00A24EEA">
            <w:pPr>
              <w:jc w:val="both"/>
              <w:rPr>
                <w:rFonts w:ascii="PT Astra Serif" w:hAnsi="PT Astra Serif"/>
              </w:rPr>
            </w:pPr>
          </w:p>
        </w:tc>
      </w:tr>
      <w:tr w:rsidR="001E743D" w:rsidRPr="00B045A7" w:rsidTr="00A24EEA">
        <w:tc>
          <w:tcPr>
            <w:tcW w:w="675" w:type="dxa"/>
            <w:shd w:val="clear" w:color="auto" w:fill="auto"/>
          </w:tcPr>
          <w:p w:rsidR="001E743D" w:rsidRPr="00B045A7" w:rsidRDefault="001E743D" w:rsidP="00A24EEA">
            <w:pPr>
              <w:jc w:val="both"/>
              <w:rPr>
                <w:rFonts w:ascii="PT Astra Serif" w:hAnsi="PT Astra Serif"/>
              </w:rPr>
            </w:pPr>
          </w:p>
        </w:tc>
        <w:tc>
          <w:tcPr>
            <w:tcW w:w="2410" w:type="dxa"/>
            <w:shd w:val="clear" w:color="auto" w:fill="auto"/>
          </w:tcPr>
          <w:p w:rsidR="001E743D" w:rsidRPr="00B045A7" w:rsidRDefault="001E743D" w:rsidP="00A24EEA">
            <w:pPr>
              <w:jc w:val="both"/>
              <w:rPr>
                <w:rFonts w:ascii="PT Astra Serif" w:hAnsi="PT Astra Serif"/>
              </w:rPr>
            </w:pPr>
            <w:r w:rsidRPr="00B045A7">
              <w:rPr>
                <w:rFonts w:ascii="PT Astra Serif" w:hAnsi="PT Astra Serif"/>
              </w:rPr>
              <w:t>ИТОГО:</w:t>
            </w:r>
          </w:p>
        </w:tc>
        <w:tc>
          <w:tcPr>
            <w:tcW w:w="1843" w:type="dxa"/>
            <w:shd w:val="clear" w:color="auto" w:fill="auto"/>
          </w:tcPr>
          <w:p w:rsidR="001E743D" w:rsidRPr="00B045A7" w:rsidRDefault="001E743D" w:rsidP="00A24EEA">
            <w:pPr>
              <w:jc w:val="both"/>
              <w:rPr>
                <w:rFonts w:ascii="PT Astra Serif" w:hAnsi="PT Astra Serif"/>
              </w:rPr>
            </w:pPr>
          </w:p>
        </w:tc>
        <w:tc>
          <w:tcPr>
            <w:tcW w:w="1134" w:type="dxa"/>
            <w:shd w:val="clear" w:color="auto" w:fill="auto"/>
          </w:tcPr>
          <w:p w:rsidR="001E743D" w:rsidRPr="00B045A7" w:rsidRDefault="001E743D" w:rsidP="00A24EEA">
            <w:pPr>
              <w:jc w:val="both"/>
              <w:rPr>
                <w:rFonts w:ascii="PT Astra Serif" w:hAnsi="PT Astra Serif"/>
              </w:rPr>
            </w:pPr>
          </w:p>
        </w:tc>
        <w:tc>
          <w:tcPr>
            <w:tcW w:w="1134" w:type="dxa"/>
            <w:shd w:val="clear" w:color="auto" w:fill="auto"/>
          </w:tcPr>
          <w:p w:rsidR="001E743D" w:rsidRPr="00B045A7" w:rsidRDefault="001E743D" w:rsidP="00A24EEA">
            <w:pPr>
              <w:jc w:val="both"/>
              <w:rPr>
                <w:rFonts w:ascii="PT Astra Serif" w:hAnsi="PT Astra Serif"/>
              </w:rPr>
            </w:pPr>
          </w:p>
        </w:tc>
        <w:tc>
          <w:tcPr>
            <w:tcW w:w="1007" w:type="dxa"/>
            <w:shd w:val="clear" w:color="auto" w:fill="auto"/>
          </w:tcPr>
          <w:p w:rsidR="001E743D" w:rsidRPr="00B045A7" w:rsidRDefault="001E743D" w:rsidP="00A24EEA">
            <w:pPr>
              <w:jc w:val="both"/>
              <w:rPr>
                <w:rFonts w:ascii="PT Astra Serif" w:hAnsi="PT Astra Serif"/>
              </w:rPr>
            </w:pPr>
          </w:p>
        </w:tc>
        <w:tc>
          <w:tcPr>
            <w:tcW w:w="1368" w:type="dxa"/>
            <w:shd w:val="clear" w:color="auto" w:fill="auto"/>
          </w:tcPr>
          <w:p w:rsidR="001E743D" w:rsidRPr="00B045A7" w:rsidRDefault="001E743D" w:rsidP="00A24EEA">
            <w:pPr>
              <w:jc w:val="both"/>
              <w:rPr>
                <w:rFonts w:ascii="PT Astra Serif" w:hAnsi="PT Astra Serif"/>
              </w:rPr>
            </w:pPr>
          </w:p>
        </w:tc>
      </w:tr>
    </w:tbl>
    <w:p w:rsidR="001E743D" w:rsidRPr="00B045A7" w:rsidRDefault="001E743D" w:rsidP="001E743D">
      <w:pPr>
        <w:jc w:val="both"/>
        <w:rPr>
          <w:rFonts w:ascii="PT Astra Serif" w:hAnsi="PT Astra Serif"/>
        </w:rPr>
      </w:pPr>
      <w:r w:rsidRPr="00B045A7">
        <w:rPr>
          <w:rFonts w:ascii="PT Astra Serif" w:hAnsi="PT Astra Serif"/>
        </w:rPr>
        <w:t xml:space="preserve">      </w:t>
      </w:r>
    </w:p>
    <w:p w:rsidR="001E743D" w:rsidRPr="00B045A7" w:rsidRDefault="001E743D" w:rsidP="001E743D">
      <w:pPr>
        <w:jc w:val="both"/>
        <w:rPr>
          <w:rFonts w:ascii="PT Astra Serif" w:hAnsi="PT Astra Serif"/>
        </w:rPr>
      </w:pPr>
      <w:r w:rsidRPr="00B045A7">
        <w:rPr>
          <w:rFonts w:ascii="PT Astra Serif" w:hAnsi="PT Astra Serif"/>
        </w:rPr>
        <w:t xml:space="preserve"> Итого </w:t>
      </w:r>
      <w:r w:rsidR="00E63BED">
        <w:rPr>
          <w:rFonts w:ascii="PT Astra Serif" w:hAnsi="PT Astra Serif"/>
        </w:rPr>
        <w:t>товара</w:t>
      </w:r>
      <w:r w:rsidRPr="00B045A7">
        <w:rPr>
          <w:rFonts w:ascii="PT Astra Serif" w:hAnsi="PT Astra Serif"/>
        </w:rPr>
        <w:t xml:space="preserve"> на общую сумму ___________ в т.ч. НДС__________</w:t>
      </w:r>
    </w:p>
    <w:p w:rsidR="001E743D" w:rsidRPr="00B045A7" w:rsidRDefault="001E743D" w:rsidP="001E743D">
      <w:pPr>
        <w:jc w:val="both"/>
        <w:rPr>
          <w:rFonts w:ascii="PT Astra Serif" w:hAnsi="PT Astra Serif"/>
        </w:rPr>
      </w:pPr>
      <w:r w:rsidRPr="00B045A7">
        <w:rPr>
          <w:rFonts w:ascii="PT Astra Serif" w:hAnsi="PT Astra Serif"/>
        </w:rPr>
        <w:t xml:space="preserve">       На облагается на основании_____________________</w:t>
      </w:r>
    </w:p>
    <w:p w:rsidR="001E743D" w:rsidRPr="00B045A7" w:rsidRDefault="001E743D" w:rsidP="001E743D">
      <w:pPr>
        <w:jc w:val="both"/>
        <w:rPr>
          <w:rFonts w:ascii="PT Astra Serif" w:hAnsi="PT Astra Serif"/>
        </w:rPr>
      </w:pPr>
      <w:r w:rsidRPr="00B045A7">
        <w:rPr>
          <w:rFonts w:ascii="PT Astra Serif" w:hAnsi="PT Astra Serif"/>
        </w:rPr>
        <w:t xml:space="preserve">       Следует получить по настоящему Акту_______(___________________________) рублей</w:t>
      </w:r>
    </w:p>
    <w:p w:rsidR="001E743D" w:rsidRPr="00B045A7" w:rsidRDefault="001E743D" w:rsidP="001E743D">
      <w:pPr>
        <w:pBdr>
          <w:bottom w:val="single" w:sz="12" w:space="1" w:color="auto"/>
        </w:pBdr>
        <w:jc w:val="both"/>
        <w:rPr>
          <w:rFonts w:ascii="PT Astra Serif" w:hAnsi="PT Astra Serif"/>
        </w:rPr>
      </w:pPr>
      <w:r w:rsidRPr="00B045A7">
        <w:rPr>
          <w:rFonts w:ascii="PT Astra Serif" w:hAnsi="PT Astra Serif"/>
        </w:rPr>
        <w:t xml:space="preserve">       К настоящему Акту прилагаются подтверждающие документы на _________ листах</w:t>
      </w:r>
    </w:p>
    <w:p w:rsidR="001E743D" w:rsidRPr="00B045A7" w:rsidRDefault="001E743D" w:rsidP="001E743D">
      <w:pPr>
        <w:pBdr>
          <w:bottom w:val="single" w:sz="12" w:space="1" w:color="auto"/>
        </w:pBdr>
        <w:jc w:val="both"/>
        <w:rPr>
          <w:rFonts w:ascii="PT Astra Serif" w:hAnsi="PT Astra Serif"/>
        </w:rPr>
      </w:pPr>
    </w:p>
    <w:p w:rsidR="001E743D" w:rsidRPr="00B045A7" w:rsidRDefault="001E743D" w:rsidP="001E743D">
      <w:pPr>
        <w:jc w:val="both"/>
        <w:rPr>
          <w:rFonts w:ascii="PT Astra Serif" w:hAnsi="PT Astra Serif"/>
        </w:rPr>
      </w:pPr>
      <w:r w:rsidRPr="00B045A7">
        <w:rPr>
          <w:rFonts w:ascii="PT Astra Serif" w:hAnsi="PT Astra Serif"/>
        </w:rPr>
        <w:t xml:space="preserve">       Стороны друг к другу претензий не имеют:____________________________________________________</w:t>
      </w:r>
    </w:p>
    <w:p w:rsidR="001E743D" w:rsidRPr="00B045A7" w:rsidRDefault="001E743D" w:rsidP="001E743D">
      <w:pPr>
        <w:jc w:val="both"/>
        <w:rPr>
          <w:rFonts w:ascii="PT Astra Serif" w:hAnsi="PT Astra Serif"/>
        </w:rPr>
      </w:pPr>
      <w:r w:rsidRPr="00B045A7">
        <w:rPr>
          <w:rFonts w:ascii="PT Astra Serif" w:hAnsi="PT Astra Serif"/>
        </w:rPr>
        <w:t xml:space="preserve">       Сумма неустойки (пени, штрафов) на дату составления настоящего акта составляет</w:t>
      </w:r>
    </w:p>
    <w:p w:rsidR="001E743D" w:rsidRPr="00B045A7" w:rsidRDefault="001E743D" w:rsidP="001E743D">
      <w:pPr>
        <w:jc w:val="both"/>
        <w:rPr>
          <w:rFonts w:ascii="PT Astra Serif" w:hAnsi="PT Astra Serif"/>
        </w:rPr>
      </w:pPr>
      <w:r w:rsidRPr="00B045A7">
        <w:rPr>
          <w:rFonts w:ascii="PT Astra Serif" w:hAnsi="PT Astra Serif"/>
        </w:rPr>
        <w:t>____________________________________________________________________________________руб.</w:t>
      </w:r>
    </w:p>
    <w:p w:rsidR="001E743D" w:rsidRPr="00B045A7" w:rsidRDefault="001E743D" w:rsidP="001E743D">
      <w:pPr>
        <w:jc w:val="both"/>
        <w:rPr>
          <w:rFonts w:ascii="PT Astra Serif" w:hAnsi="PT Astra Serif"/>
        </w:rPr>
      </w:pPr>
    </w:p>
    <w:p w:rsidR="001E743D" w:rsidRPr="00B045A7" w:rsidRDefault="001E743D" w:rsidP="001E743D">
      <w:pPr>
        <w:jc w:val="both"/>
        <w:rPr>
          <w:rFonts w:ascii="PT Astra Serif" w:hAnsi="PT Astra Serif"/>
        </w:rPr>
      </w:pPr>
      <w:r w:rsidRPr="00B045A7">
        <w:rPr>
          <w:rFonts w:ascii="PT Astra Serif" w:hAnsi="PT Astra Serif"/>
        </w:rPr>
        <w:t xml:space="preserve">Итоговая сумма, </w:t>
      </w:r>
      <w:r w:rsidR="003A0993" w:rsidRPr="00B045A7">
        <w:rPr>
          <w:rFonts w:ascii="PT Astra Serif" w:hAnsi="PT Astra Serif"/>
        </w:rPr>
        <w:t xml:space="preserve"> </w:t>
      </w:r>
      <w:r w:rsidRPr="00B045A7">
        <w:rPr>
          <w:rFonts w:ascii="PT Astra Serif" w:hAnsi="PT Astra Serif"/>
        </w:rPr>
        <w:t>подлежащая оплате Поставщику с учетом удержания неустоек составляет _____________</w:t>
      </w:r>
    </w:p>
    <w:p w:rsidR="001E743D" w:rsidRPr="00B045A7" w:rsidRDefault="001E743D" w:rsidP="001E743D">
      <w:pPr>
        <w:jc w:val="both"/>
        <w:rPr>
          <w:rFonts w:ascii="PT Astra Serif" w:hAnsi="PT Astra Serif"/>
        </w:rPr>
      </w:pPr>
      <w:r w:rsidRPr="00B045A7">
        <w:rPr>
          <w:rFonts w:ascii="PT Astra Serif" w:hAnsi="PT Astra Serif"/>
        </w:rPr>
        <w:t>____________________________________________________________________________________руб.</w:t>
      </w:r>
    </w:p>
    <w:p w:rsidR="001E743D" w:rsidRPr="00B045A7" w:rsidRDefault="001E743D" w:rsidP="001E743D">
      <w:pPr>
        <w:jc w:val="both"/>
        <w:rPr>
          <w:rFonts w:ascii="PT Astra Serif" w:hAnsi="PT Astra Serif"/>
        </w:rPr>
      </w:pPr>
    </w:p>
    <w:p w:rsidR="001E743D" w:rsidRPr="00B045A7" w:rsidRDefault="001E743D" w:rsidP="001E743D">
      <w:pPr>
        <w:jc w:val="both"/>
        <w:rPr>
          <w:rFonts w:ascii="PT Astra Serif" w:hAnsi="PT Astra Serif"/>
        </w:rPr>
      </w:pPr>
    </w:p>
    <w:p w:rsidR="001E743D" w:rsidRPr="00B045A7" w:rsidRDefault="001E743D" w:rsidP="001E743D">
      <w:pPr>
        <w:jc w:val="both"/>
        <w:rPr>
          <w:rFonts w:ascii="PT Astra Serif" w:hAnsi="PT Astra Serif"/>
        </w:rPr>
      </w:pPr>
    </w:p>
    <w:p w:rsidR="00F06A99" w:rsidRDefault="001E743D" w:rsidP="00F06A99">
      <w:pPr>
        <w:rPr>
          <w:rFonts w:ascii="PT Astra Serif" w:hAnsi="PT Astra Serif"/>
        </w:rPr>
      </w:pPr>
      <w:r w:rsidRPr="00B045A7">
        <w:rPr>
          <w:rFonts w:ascii="PT Astra Serif" w:hAnsi="PT Astra Serif"/>
        </w:rPr>
        <w:t>Государственного заказчика</w:t>
      </w:r>
    </w:p>
    <w:p w:rsidR="00F06A99" w:rsidRDefault="00F06A99" w:rsidP="00F06A99">
      <w:pPr>
        <w:rPr>
          <w:rFonts w:ascii="PT Astra Serif" w:hAnsi="PT Astra Serif"/>
        </w:rPr>
      </w:pPr>
      <w:r>
        <w:rPr>
          <w:rFonts w:ascii="PT Astra Serif" w:hAnsi="PT Astra Serif"/>
        </w:rPr>
        <w:t>ФКУ ИК-2 УФСИН России</w:t>
      </w:r>
    </w:p>
    <w:p w:rsidR="001E743D" w:rsidRPr="00B045A7" w:rsidRDefault="00F06A99" w:rsidP="00F06A99">
      <w:pPr>
        <w:rPr>
          <w:rFonts w:ascii="PT Astra Serif" w:hAnsi="PT Astra Serif"/>
        </w:rPr>
      </w:pPr>
      <w:r>
        <w:rPr>
          <w:rFonts w:ascii="PT Astra Serif" w:hAnsi="PT Astra Serif"/>
        </w:rPr>
        <w:t>По Республики Бурятия</w:t>
      </w:r>
      <w:r w:rsidR="001E743D" w:rsidRPr="00B045A7">
        <w:rPr>
          <w:rFonts w:ascii="PT Astra Serif" w:hAnsi="PT Astra Serif"/>
        </w:rPr>
        <w:t xml:space="preserve">                                                                               </w:t>
      </w:r>
      <w:r>
        <w:rPr>
          <w:rFonts w:ascii="PT Astra Serif" w:hAnsi="PT Astra Serif"/>
        </w:rPr>
        <w:t xml:space="preserve">                 </w:t>
      </w:r>
      <w:r w:rsidR="001E743D" w:rsidRPr="00B045A7">
        <w:rPr>
          <w:rFonts w:ascii="PT Astra Serif" w:hAnsi="PT Astra Serif"/>
        </w:rPr>
        <w:t xml:space="preserve">  от Поставщика</w:t>
      </w:r>
    </w:p>
    <w:p w:rsidR="001E743D" w:rsidRPr="00B045A7" w:rsidRDefault="001E743D" w:rsidP="001E743D">
      <w:pPr>
        <w:jc w:val="both"/>
        <w:rPr>
          <w:rFonts w:ascii="PT Astra Serif" w:hAnsi="PT Astra Serif"/>
        </w:rPr>
      </w:pPr>
      <w:r w:rsidRPr="00B045A7">
        <w:rPr>
          <w:rFonts w:ascii="PT Astra Serif" w:hAnsi="PT Astra Serif"/>
        </w:rPr>
        <w:t xml:space="preserve">                                                                                   </w:t>
      </w:r>
    </w:p>
    <w:p w:rsidR="001E743D" w:rsidRPr="00B045A7" w:rsidRDefault="001E743D" w:rsidP="001E743D">
      <w:pPr>
        <w:jc w:val="both"/>
        <w:rPr>
          <w:rFonts w:ascii="PT Astra Serif" w:hAnsi="PT Astra Serif"/>
        </w:rPr>
      </w:pPr>
      <w:r w:rsidRPr="00B045A7">
        <w:rPr>
          <w:rFonts w:ascii="PT Astra Serif" w:hAnsi="PT Astra Serif"/>
        </w:rPr>
        <w:t>__________</w:t>
      </w:r>
      <w:r w:rsidR="00F06A99">
        <w:rPr>
          <w:rFonts w:ascii="PT Astra Serif" w:hAnsi="PT Astra Serif"/>
        </w:rPr>
        <w:t>____</w:t>
      </w:r>
      <w:r w:rsidRPr="00B045A7">
        <w:rPr>
          <w:rFonts w:ascii="PT Astra Serif" w:hAnsi="PT Astra Serif"/>
        </w:rPr>
        <w:t>/</w:t>
      </w:r>
      <w:r w:rsidR="00F06A99">
        <w:rPr>
          <w:rFonts w:ascii="PT Astra Serif" w:hAnsi="PT Astra Serif"/>
        </w:rPr>
        <w:t>В.В. Тютрин</w:t>
      </w:r>
      <w:r w:rsidRPr="00B045A7">
        <w:rPr>
          <w:rFonts w:ascii="PT Astra Serif" w:hAnsi="PT Astra Serif"/>
        </w:rPr>
        <w:t>/                                                                                  ___________/_____________/</w:t>
      </w:r>
    </w:p>
    <w:p w:rsidR="001E743D" w:rsidRPr="00B045A7" w:rsidRDefault="001E743D" w:rsidP="001E743D">
      <w:pPr>
        <w:jc w:val="both"/>
        <w:rPr>
          <w:rFonts w:ascii="PT Astra Serif" w:hAnsi="PT Astra Serif"/>
        </w:rPr>
      </w:pPr>
    </w:p>
    <w:p w:rsidR="00FF0743" w:rsidRPr="00B045A7" w:rsidRDefault="00FF0743" w:rsidP="001E743D">
      <w:pPr>
        <w:rPr>
          <w:rFonts w:ascii="PT Astra Serif" w:hAnsi="PT Astra Serif"/>
        </w:rPr>
      </w:pPr>
    </w:p>
    <w:sectPr w:rsidR="00FF0743" w:rsidRPr="00B045A7">
      <w:headerReference w:type="even" r:id="rId9"/>
      <w:headerReference w:type="default" r:id="rId10"/>
      <w:footerReference w:type="even" r:id="rId11"/>
      <w:footerReference w:type="default" r:id="rId12"/>
      <w:headerReference w:type="first" r:id="rId13"/>
      <w:footerReference w:type="first" r:id="rId14"/>
      <w:pgSz w:w="11906" w:h="16838"/>
      <w:pgMar w:top="851"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A1" w:rsidRDefault="00D142A1" w:rsidP="009368FB">
      <w:r>
        <w:separator/>
      </w:r>
    </w:p>
  </w:endnote>
  <w:endnote w:type="continuationSeparator" w:id="0">
    <w:p w:rsidR="00D142A1" w:rsidRDefault="00D142A1" w:rsidP="0093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FB" w:rsidRDefault="009368F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FB" w:rsidRDefault="009368F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FB" w:rsidRDefault="009368F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A1" w:rsidRDefault="00D142A1" w:rsidP="009368FB">
      <w:r>
        <w:separator/>
      </w:r>
    </w:p>
  </w:footnote>
  <w:footnote w:type="continuationSeparator" w:id="0">
    <w:p w:rsidR="00D142A1" w:rsidRDefault="00D142A1" w:rsidP="00936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FB" w:rsidRDefault="009368F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FB" w:rsidRDefault="009368FB">
    <w:pPr>
      <w:pStyle w:val="ae"/>
      <w:jc w:val="center"/>
    </w:pPr>
    <w:r>
      <w:fldChar w:fldCharType="begin"/>
    </w:r>
    <w:r>
      <w:instrText>PAGE   \* MERGEFORMAT</w:instrText>
    </w:r>
    <w:r>
      <w:fldChar w:fldCharType="separate"/>
    </w:r>
    <w:r w:rsidR="00450F76">
      <w:rPr>
        <w:noProof/>
      </w:rPr>
      <w:t>1</w:t>
    </w:r>
    <w:r>
      <w:fldChar w:fldCharType="end"/>
    </w:r>
  </w:p>
  <w:p w:rsidR="009368FB" w:rsidRDefault="009368F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FB" w:rsidRDefault="009368F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hint="default"/>
      </w:rPr>
    </w:lvl>
    <w:lvl w:ilvl="1">
      <w:start w:val="1"/>
      <w:numFmt w:val="decimal"/>
      <w:lvlText w:val="%1.%2."/>
      <w:lvlJc w:val="left"/>
      <w:pPr>
        <w:tabs>
          <w:tab w:val="num" w:pos="1"/>
        </w:tabs>
        <w:ind w:left="1805" w:hanging="1095"/>
      </w:pPr>
      <w:rPr>
        <w:rFonts w:hint="default"/>
      </w:rPr>
    </w:lvl>
    <w:lvl w:ilvl="2">
      <w:start w:val="1"/>
      <w:numFmt w:val="decimal"/>
      <w:lvlText w:val="%1.%2.%3."/>
      <w:lvlJc w:val="left"/>
      <w:pPr>
        <w:tabs>
          <w:tab w:val="num" w:pos="0"/>
        </w:tabs>
        <w:ind w:left="2153" w:hanging="1095"/>
      </w:pPr>
      <w:rPr>
        <w:rFonts w:hint="default"/>
      </w:rPr>
    </w:lvl>
    <w:lvl w:ilvl="3">
      <w:start w:val="1"/>
      <w:numFmt w:val="decimal"/>
      <w:lvlText w:val="%1.%2.%3.%4."/>
      <w:lvlJc w:val="left"/>
      <w:pPr>
        <w:tabs>
          <w:tab w:val="num" w:pos="0"/>
        </w:tabs>
        <w:ind w:left="2502" w:hanging="1095"/>
      </w:pPr>
      <w:rPr>
        <w:rFonts w:hint="default"/>
      </w:rPr>
    </w:lvl>
    <w:lvl w:ilvl="4">
      <w:start w:val="1"/>
      <w:numFmt w:val="decimal"/>
      <w:lvlText w:val="%1.%2.%3.%4.%5."/>
      <w:lvlJc w:val="left"/>
      <w:pPr>
        <w:tabs>
          <w:tab w:val="num" w:pos="0"/>
        </w:tabs>
        <w:ind w:left="2851" w:hanging="1095"/>
      </w:pPr>
      <w:rPr>
        <w:rFonts w:hint="default"/>
      </w:rPr>
    </w:lvl>
    <w:lvl w:ilvl="5">
      <w:start w:val="1"/>
      <w:numFmt w:val="decimal"/>
      <w:lvlText w:val="%1.%2.%3.%4.%5.%6."/>
      <w:lvlJc w:val="left"/>
      <w:pPr>
        <w:tabs>
          <w:tab w:val="num" w:pos="0"/>
        </w:tabs>
        <w:ind w:left="3200" w:hanging="1095"/>
      </w:pPr>
      <w:rPr>
        <w:rFonts w:hint="default"/>
      </w:rPr>
    </w:lvl>
    <w:lvl w:ilvl="6">
      <w:start w:val="1"/>
      <w:numFmt w:val="decimal"/>
      <w:lvlText w:val="%1.%2.%3.%4.%5.%6.%7."/>
      <w:lvlJc w:val="left"/>
      <w:pPr>
        <w:tabs>
          <w:tab w:val="num" w:pos="0"/>
        </w:tabs>
        <w:ind w:left="3549" w:hanging="1095"/>
      </w:pPr>
      <w:rPr>
        <w:rFonts w:hint="default"/>
      </w:rPr>
    </w:lvl>
    <w:lvl w:ilvl="7">
      <w:start w:val="1"/>
      <w:numFmt w:val="decimal"/>
      <w:lvlText w:val="%1.%2.%3.%4.%5.%6.%7.%8."/>
      <w:lvlJc w:val="left"/>
      <w:pPr>
        <w:tabs>
          <w:tab w:val="num" w:pos="0"/>
        </w:tabs>
        <w:ind w:left="4243" w:hanging="1440"/>
      </w:pPr>
      <w:rPr>
        <w:rFonts w:hint="default"/>
      </w:rPr>
    </w:lvl>
    <w:lvl w:ilvl="8">
      <w:start w:val="1"/>
      <w:numFmt w:val="decimal"/>
      <w:lvlText w:val="%1.%2.%3.%4.%5.%6.%7.%8.%9."/>
      <w:lvlJc w:val="left"/>
      <w:pPr>
        <w:tabs>
          <w:tab w:val="num" w:pos="0"/>
        </w:tabs>
        <w:ind w:left="4592" w:hanging="1440"/>
      </w:pPr>
      <w:rPr>
        <w:rFonts w:hint="default"/>
      </w:rPr>
    </w:lvl>
  </w:abstractNum>
  <w:abstractNum w:abstractNumId="1">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rPr>
    </w:lvl>
  </w:abstractNum>
  <w:abstractNum w:abstractNumId="2">
    <w:nsid w:val="00000003"/>
    <w:multiLevelType w:val="singleLevel"/>
    <w:tmpl w:val="00000003"/>
    <w:name w:val="WW8Num3"/>
    <w:lvl w:ilvl="0">
      <w:start w:val="2"/>
      <w:numFmt w:val="decimal"/>
      <w:lvlText w:val="%1."/>
      <w:lvlJc w:val="left"/>
      <w:pPr>
        <w:tabs>
          <w:tab w:val="num" w:pos="0"/>
        </w:tabs>
        <w:ind w:left="927" w:hanging="360"/>
      </w:pPr>
      <w:rPr>
        <w:rFonts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24FF0BA2"/>
    <w:multiLevelType w:val="multilevel"/>
    <w:tmpl w:val="438A83A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6">
    <w:nsid w:val="6E5B58D9"/>
    <w:multiLevelType w:val="hybridMultilevel"/>
    <w:tmpl w:val="6C5686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F9"/>
    <w:rsid w:val="00003048"/>
    <w:rsid w:val="00020055"/>
    <w:rsid w:val="0004146D"/>
    <w:rsid w:val="00042DFD"/>
    <w:rsid w:val="00051739"/>
    <w:rsid w:val="00054872"/>
    <w:rsid w:val="00063200"/>
    <w:rsid w:val="00076A3B"/>
    <w:rsid w:val="00080048"/>
    <w:rsid w:val="00087604"/>
    <w:rsid w:val="000A1151"/>
    <w:rsid w:val="000B27AD"/>
    <w:rsid w:val="000D1ABE"/>
    <w:rsid w:val="000E569E"/>
    <w:rsid w:val="000F472E"/>
    <w:rsid w:val="001015BF"/>
    <w:rsid w:val="001021F9"/>
    <w:rsid w:val="00151F49"/>
    <w:rsid w:val="00153C45"/>
    <w:rsid w:val="001725C2"/>
    <w:rsid w:val="00191979"/>
    <w:rsid w:val="00196622"/>
    <w:rsid w:val="001A0BD1"/>
    <w:rsid w:val="001C2E40"/>
    <w:rsid w:val="001D3FA1"/>
    <w:rsid w:val="001E2E78"/>
    <w:rsid w:val="001E743D"/>
    <w:rsid w:val="001F15CD"/>
    <w:rsid w:val="00206DEA"/>
    <w:rsid w:val="00212FCE"/>
    <w:rsid w:val="002152A3"/>
    <w:rsid w:val="00243446"/>
    <w:rsid w:val="0026712B"/>
    <w:rsid w:val="00275AD5"/>
    <w:rsid w:val="00280157"/>
    <w:rsid w:val="00292B4B"/>
    <w:rsid w:val="00295256"/>
    <w:rsid w:val="002A6ED9"/>
    <w:rsid w:val="002B17F7"/>
    <w:rsid w:val="002B24AD"/>
    <w:rsid w:val="002C6C66"/>
    <w:rsid w:val="002D6646"/>
    <w:rsid w:val="002D691F"/>
    <w:rsid w:val="002F036E"/>
    <w:rsid w:val="003141CB"/>
    <w:rsid w:val="00325B51"/>
    <w:rsid w:val="00342DA0"/>
    <w:rsid w:val="00354AEC"/>
    <w:rsid w:val="003629E8"/>
    <w:rsid w:val="00382701"/>
    <w:rsid w:val="003A0993"/>
    <w:rsid w:val="003A2EEB"/>
    <w:rsid w:val="003E4D29"/>
    <w:rsid w:val="0041629E"/>
    <w:rsid w:val="00436728"/>
    <w:rsid w:val="004425B4"/>
    <w:rsid w:val="0045059E"/>
    <w:rsid w:val="00450F76"/>
    <w:rsid w:val="00452D4C"/>
    <w:rsid w:val="00462BD0"/>
    <w:rsid w:val="004711A7"/>
    <w:rsid w:val="0047162B"/>
    <w:rsid w:val="00474DA6"/>
    <w:rsid w:val="004773BB"/>
    <w:rsid w:val="004818C8"/>
    <w:rsid w:val="00491898"/>
    <w:rsid w:val="004D1CB6"/>
    <w:rsid w:val="004E64EA"/>
    <w:rsid w:val="004F6751"/>
    <w:rsid w:val="004F7682"/>
    <w:rsid w:val="00505519"/>
    <w:rsid w:val="00507055"/>
    <w:rsid w:val="00514525"/>
    <w:rsid w:val="00515589"/>
    <w:rsid w:val="00526D8F"/>
    <w:rsid w:val="00562702"/>
    <w:rsid w:val="00570E1A"/>
    <w:rsid w:val="00591896"/>
    <w:rsid w:val="005953EB"/>
    <w:rsid w:val="005A3A93"/>
    <w:rsid w:val="005A3C67"/>
    <w:rsid w:val="005A6C18"/>
    <w:rsid w:val="005C5FE7"/>
    <w:rsid w:val="005E4355"/>
    <w:rsid w:val="005F1BAE"/>
    <w:rsid w:val="005F7DD0"/>
    <w:rsid w:val="0060094B"/>
    <w:rsid w:val="0061268A"/>
    <w:rsid w:val="00630BD1"/>
    <w:rsid w:val="00641173"/>
    <w:rsid w:val="00661B09"/>
    <w:rsid w:val="0066475E"/>
    <w:rsid w:val="006760E6"/>
    <w:rsid w:val="00685788"/>
    <w:rsid w:val="006920B6"/>
    <w:rsid w:val="006A7C88"/>
    <w:rsid w:val="006B2821"/>
    <w:rsid w:val="006B651D"/>
    <w:rsid w:val="006C3DBE"/>
    <w:rsid w:val="006D05B6"/>
    <w:rsid w:val="006F6B88"/>
    <w:rsid w:val="00705951"/>
    <w:rsid w:val="0073366E"/>
    <w:rsid w:val="00751F3C"/>
    <w:rsid w:val="0077056D"/>
    <w:rsid w:val="007B7470"/>
    <w:rsid w:val="007C637F"/>
    <w:rsid w:val="007C7318"/>
    <w:rsid w:val="007D5DA4"/>
    <w:rsid w:val="007E68F3"/>
    <w:rsid w:val="007F077D"/>
    <w:rsid w:val="008155A5"/>
    <w:rsid w:val="00816355"/>
    <w:rsid w:val="00834307"/>
    <w:rsid w:val="00840DC4"/>
    <w:rsid w:val="00854D2A"/>
    <w:rsid w:val="00865E06"/>
    <w:rsid w:val="008753F7"/>
    <w:rsid w:val="008B338F"/>
    <w:rsid w:val="008B7B13"/>
    <w:rsid w:val="008C30B6"/>
    <w:rsid w:val="008D1D1A"/>
    <w:rsid w:val="008D2136"/>
    <w:rsid w:val="008E35C4"/>
    <w:rsid w:val="008E4C26"/>
    <w:rsid w:val="008E5B58"/>
    <w:rsid w:val="008E616B"/>
    <w:rsid w:val="008E61E7"/>
    <w:rsid w:val="009368FB"/>
    <w:rsid w:val="00940663"/>
    <w:rsid w:val="00940A41"/>
    <w:rsid w:val="0099006C"/>
    <w:rsid w:val="009C2ABC"/>
    <w:rsid w:val="009C444D"/>
    <w:rsid w:val="009D7C06"/>
    <w:rsid w:val="009E3467"/>
    <w:rsid w:val="009E4A67"/>
    <w:rsid w:val="009F3A60"/>
    <w:rsid w:val="00A135EC"/>
    <w:rsid w:val="00A24EEA"/>
    <w:rsid w:val="00A26E3F"/>
    <w:rsid w:val="00A27E33"/>
    <w:rsid w:val="00A54D86"/>
    <w:rsid w:val="00A56C9F"/>
    <w:rsid w:val="00A77CB5"/>
    <w:rsid w:val="00A77E71"/>
    <w:rsid w:val="00A85FCC"/>
    <w:rsid w:val="00AA1938"/>
    <w:rsid w:val="00AD5375"/>
    <w:rsid w:val="00AE7F96"/>
    <w:rsid w:val="00B045A7"/>
    <w:rsid w:val="00B14AF9"/>
    <w:rsid w:val="00B2018D"/>
    <w:rsid w:val="00B24190"/>
    <w:rsid w:val="00B47406"/>
    <w:rsid w:val="00B73E47"/>
    <w:rsid w:val="00B91C1F"/>
    <w:rsid w:val="00B9222E"/>
    <w:rsid w:val="00BC51CA"/>
    <w:rsid w:val="00BD60F7"/>
    <w:rsid w:val="00BF34F7"/>
    <w:rsid w:val="00C166DF"/>
    <w:rsid w:val="00C24706"/>
    <w:rsid w:val="00C2785C"/>
    <w:rsid w:val="00C733F9"/>
    <w:rsid w:val="00CA3685"/>
    <w:rsid w:val="00CB5B09"/>
    <w:rsid w:val="00CF0764"/>
    <w:rsid w:val="00CF4ED8"/>
    <w:rsid w:val="00D00AB2"/>
    <w:rsid w:val="00D067B3"/>
    <w:rsid w:val="00D1402C"/>
    <w:rsid w:val="00D142A1"/>
    <w:rsid w:val="00D26DA1"/>
    <w:rsid w:val="00D300DD"/>
    <w:rsid w:val="00D43785"/>
    <w:rsid w:val="00D55120"/>
    <w:rsid w:val="00D55CD2"/>
    <w:rsid w:val="00D644A5"/>
    <w:rsid w:val="00D71856"/>
    <w:rsid w:val="00D7413D"/>
    <w:rsid w:val="00D804D8"/>
    <w:rsid w:val="00D93F4B"/>
    <w:rsid w:val="00D96ED7"/>
    <w:rsid w:val="00D97A04"/>
    <w:rsid w:val="00DB1D2C"/>
    <w:rsid w:val="00DD355A"/>
    <w:rsid w:val="00DD4ED8"/>
    <w:rsid w:val="00DE3A34"/>
    <w:rsid w:val="00DE4ACF"/>
    <w:rsid w:val="00E15A84"/>
    <w:rsid w:val="00E23F94"/>
    <w:rsid w:val="00E26824"/>
    <w:rsid w:val="00E551BD"/>
    <w:rsid w:val="00E631DC"/>
    <w:rsid w:val="00E63BED"/>
    <w:rsid w:val="00E81717"/>
    <w:rsid w:val="00E92D0C"/>
    <w:rsid w:val="00EB517C"/>
    <w:rsid w:val="00EB6EDA"/>
    <w:rsid w:val="00EE2111"/>
    <w:rsid w:val="00EE3AEC"/>
    <w:rsid w:val="00EE7C19"/>
    <w:rsid w:val="00F06A99"/>
    <w:rsid w:val="00F235CC"/>
    <w:rsid w:val="00F433DD"/>
    <w:rsid w:val="00F46C8D"/>
    <w:rsid w:val="00F51DAE"/>
    <w:rsid w:val="00F52288"/>
    <w:rsid w:val="00F71B3A"/>
    <w:rsid w:val="00F71F70"/>
    <w:rsid w:val="00F73A8B"/>
    <w:rsid w:val="00F81B39"/>
    <w:rsid w:val="00FB0162"/>
    <w:rsid w:val="00FB16B1"/>
    <w:rsid w:val="00FB660D"/>
    <w:rsid w:val="00FE02F3"/>
    <w:rsid w:val="00FF0743"/>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1">
    <w:name w:val="Основной шрифт абзаца1"/>
  </w:style>
  <w:style w:type="character" w:customStyle="1" w:styleId="a3">
    <w:name w:val="Без интервала Знак"/>
    <w:rPr>
      <w:lang w:val="ru-RU" w:bidi="ar-SA"/>
    </w:rPr>
  </w:style>
  <w:style w:type="paragraph" w:styleId="a4">
    <w:name w:val="Заголовок"/>
    <w:basedOn w:val="a"/>
    <w:next w:val="a5"/>
    <w:pPr>
      <w:keepNext/>
      <w:spacing w:before="240" w:after="120"/>
    </w:pPr>
    <w:rPr>
      <w:rFonts w:ascii="PT Sans" w:eastAsia="Tahoma" w:hAnsi="PT Sans" w:cs="Noto Sans Devanagari"/>
      <w:sz w:val="28"/>
      <w:szCs w:val="28"/>
    </w:rPr>
  </w:style>
  <w:style w:type="paragraph" w:styleId="a5">
    <w:name w:val="Body Text"/>
    <w:basedOn w:val="a"/>
    <w:pPr>
      <w:spacing w:after="140" w:line="276" w:lineRule="auto"/>
    </w:pPr>
  </w:style>
  <w:style w:type="paragraph" w:styleId="a6">
    <w:name w:val="List"/>
    <w:basedOn w:val="a5"/>
    <w:rPr>
      <w:rFonts w:ascii="PT Sans" w:hAnsi="PT Sans" w:cs="Noto Sans Devanagari"/>
    </w:rPr>
  </w:style>
  <w:style w:type="paragraph" w:styleId="a7">
    <w:name w:val="caption"/>
    <w:basedOn w:val="a"/>
    <w:qFormat/>
    <w:pPr>
      <w:suppressLineNumbers/>
      <w:spacing w:before="120" w:after="120"/>
    </w:pPr>
    <w:rPr>
      <w:rFonts w:ascii="PT Sans" w:hAnsi="PT Sans" w:cs="Noto Sans Devanagari"/>
      <w:i/>
      <w:iCs/>
      <w:sz w:val="24"/>
      <w:szCs w:val="24"/>
    </w:rPr>
  </w:style>
  <w:style w:type="paragraph" w:customStyle="1" w:styleId="10">
    <w:name w:val="Указатель1"/>
    <w:basedOn w:val="a"/>
    <w:pPr>
      <w:suppressLineNumbers/>
    </w:pPr>
    <w:rPr>
      <w:rFonts w:ascii="PT Sans" w:hAnsi="PT Sans" w:cs="Noto Sans Devanagari"/>
    </w:rPr>
  </w:style>
  <w:style w:type="paragraph" w:styleId="a8">
    <w:name w:val="No Spacing"/>
    <w:uiPriority w:val="1"/>
    <w:qFormat/>
    <w:pPr>
      <w:suppressAutoHyphens/>
    </w:pPr>
    <w:rPr>
      <w:rFonts w:ascii="Calibri" w:eastAsia="Calibri" w:hAnsi="Calibri"/>
      <w:lang w:eastAsia="zh-CN"/>
    </w:rPr>
  </w:style>
  <w:style w:type="paragraph" w:styleId="a9">
    <w:name w:val="List Paragraph"/>
    <w:basedOn w:val="a"/>
    <w:qFormat/>
    <w:pPr>
      <w:spacing w:after="200" w:line="276" w:lineRule="auto"/>
      <w:ind w:left="720"/>
      <w:contextualSpacing/>
    </w:pPr>
    <w:rPr>
      <w:rFonts w:ascii="Calibri" w:hAnsi="Calibri" w:cs="Calibri"/>
      <w:sz w:val="22"/>
      <w:szCs w:val="22"/>
    </w:rPr>
  </w:style>
  <w:style w:type="paragraph" w:customStyle="1" w:styleId="11">
    <w:name w:val="Без интервала1"/>
    <w:pPr>
      <w:suppressAutoHyphens/>
    </w:pPr>
    <w:rPr>
      <w:rFonts w:ascii="Calibri" w:hAnsi="Calibri" w:cs="Calibri"/>
      <w:sz w:val="22"/>
      <w:szCs w:val="22"/>
      <w:lang w:eastAsia="zh-CN"/>
    </w:rPr>
  </w:style>
  <w:style w:type="paragraph" w:customStyle="1" w:styleId="ConsNormal">
    <w:name w:val="ConsNormal"/>
    <w:pPr>
      <w:suppressAutoHyphens/>
      <w:autoSpaceDE w:val="0"/>
      <w:ind w:firstLine="720"/>
    </w:pPr>
    <w:rPr>
      <w:rFonts w:ascii="Arial" w:hAnsi="Arial" w:cs="Arial"/>
      <w:sz w:val="16"/>
      <w:szCs w:val="16"/>
      <w:lang w:eastAsia="zh-CN"/>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Balloon Text"/>
    <w:basedOn w:val="a"/>
    <w:link w:val="ad"/>
    <w:uiPriority w:val="99"/>
    <w:semiHidden/>
    <w:unhideWhenUsed/>
    <w:rsid w:val="002B17F7"/>
    <w:rPr>
      <w:rFonts w:ascii="Tahoma" w:hAnsi="Tahoma"/>
      <w:sz w:val="16"/>
      <w:szCs w:val="16"/>
      <w:lang w:val="x-none"/>
    </w:rPr>
  </w:style>
  <w:style w:type="character" w:customStyle="1" w:styleId="ad">
    <w:name w:val="Текст выноски Знак"/>
    <w:link w:val="ac"/>
    <w:uiPriority w:val="99"/>
    <w:semiHidden/>
    <w:rsid w:val="002B17F7"/>
    <w:rPr>
      <w:rFonts w:ascii="Tahoma" w:hAnsi="Tahoma" w:cs="Tahoma"/>
      <w:sz w:val="16"/>
      <w:szCs w:val="16"/>
      <w:lang w:eastAsia="zh-CN"/>
    </w:rPr>
  </w:style>
  <w:style w:type="paragraph" w:styleId="ae">
    <w:name w:val="header"/>
    <w:basedOn w:val="a"/>
    <w:link w:val="af"/>
    <w:uiPriority w:val="99"/>
    <w:unhideWhenUsed/>
    <w:rsid w:val="009368FB"/>
    <w:pPr>
      <w:tabs>
        <w:tab w:val="center" w:pos="4677"/>
        <w:tab w:val="right" w:pos="9355"/>
      </w:tabs>
    </w:pPr>
    <w:rPr>
      <w:lang w:val="x-none"/>
    </w:rPr>
  </w:style>
  <w:style w:type="character" w:customStyle="1" w:styleId="af">
    <w:name w:val="Верхний колонтитул Знак"/>
    <w:link w:val="ae"/>
    <w:uiPriority w:val="99"/>
    <w:rsid w:val="009368FB"/>
    <w:rPr>
      <w:lang w:eastAsia="zh-CN"/>
    </w:rPr>
  </w:style>
  <w:style w:type="paragraph" w:styleId="af0">
    <w:name w:val="footer"/>
    <w:basedOn w:val="a"/>
    <w:link w:val="af1"/>
    <w:uiPriority w:val="99"/>
    <w:unhideWhenUsed/>
    <w:rsid w:val="009368FB"/>
    <w:pPr>
      <w:tabs>
        <w:tab w:val="center" w:pos="4677"/>
        <w:tab w:val="right" w:pos="9355"/>
      </w:tabs>
    </w:pPr>
    <w:rPr>
      <w:lang w:val="x-none"/>
    </w:rPr>
  </w:style>
  <w:style w:type="character" w:customStyle="1" w:styleId="af1">
    <w:name w:val="Нижний колонтитул Знак"/>
    <w:link w:val="af0"/>
    <w:uiPriority w:val="99"/>
    <w:rsid w:val="009368FB"/>
    <w:rPr>
      <w:lang w:eastAsia="zh-CN"/>
    </w:rPr>
  </w:style>
  <w:style w:type="table" w:styleId="af2">
    <w:name w:val="Table Grid"/>
    <w:basedOn w:val="a1"/>
    <w:uiPriority w:val="59"/>
    <w:rsid w:val="00940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B045A7"/>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B045A7"/>
    <w:rPr>
      <w:rFonts w:ascii="Arial" w:hAnsi="Arial"/>
      <w:sz w:val="24"/>
      <w:szCs w:val="24"/>
      <w:lang w:bidi="ar-SA"/>
    </w:rPr>
  </w:style>
  <w:style w:type="character" w:customStyle="1" w:styleId="longcopy">
    <w:name w:val="long_copy"/>
    <w:rsid w:val="00B045A7"/>
  </w:style>
  <w:style w:type="character" w:styleId="af3">
    <w:name w:val="Hyperlink"/>
    <w:uiPriority w:val="99"/>
    <w:semiHidden/>
    <w:unhideWhenUsed/>
    <w:rsid w:val="00EE3AEC"/>
    <w:rPr>
      <w:color w:val="0000FF"/>
      <w:u w:val="single"/>
    </w:rPr>
  </w:style>
  <w:style w:type="character" w:customStyle="1" w:styleId="af4">
    <w:name w:val="Основной текст_"/>
    <w:link w:val="12"/>
    <w:rsid w:val="005A3A93"/>
    <w:rPr>
      <w:sz w:val="28"/>
      <w:szCs w:val="28"/>
    </w:rPr>
  </w:style>
  <w:style w:type="paragraph" w:customStyle="1" w:styleId="12">
    <w:name w:val="Основной текст1"/>
    <w:basedOn w:val="a"/>
    <w:link w:val="af4"/>
    <w:rsid w:val="005A3A93"/>
    <w:pPr>
      <w:widowControl w:val="0"/>
      <w:suppressAutoHyphens w:val="0"/>
      <w:ind w:firstLine="400"/>
    </w:pPr>
    <w:rPr>
      <w:sz w:val="28"/>
      <w:szCs w:val="28"/>
      <w:lang w:val="x-none" w:eastAsia="x-none"/>
    </w:rPr>
  </w:style>
  <w:style w:type="paragraph" w:customStyle="1" w:styleId="s1">
    <w:name w:val="s_1"/>
    <w:basedOn w:val="a"/>
    <w:rsid w:val="00A27E33"/>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1">
    <w:name w:val="Основной шрифт абзаца1"/>
  </w:style>
  <w:style w:type="character" w:customStyle="1" w:styleId="a3">
    <w:name w:val="Без интервала Знак"/>
    <w:rPr>
      <w:lang w:val="ru-RU" w:bidi="ar-SA"/>
    </w:rPr>
  </w:style>
  <w:style w:type="paragraph" w:styleId="a4">
    <w:name w:val="Заголовок"/>
    <w:basedOn w:val="a"/>
    <w:next w:val="a5"/>
    <w:pPr>
      <w:keepNext/>
      <w:spacing w:before="240" w:after="120"/>
    </w:pPr>
    <w:rPr>
      <w:rFonts w:ascii="PT Sans" w:eastAsia="Tahoma" w:hAnsi="PT Sans" w:cs="Noto Sans Devanagari"/>
      <w:sz w:val="28"/>
      <w:szCs w:val="28"/>
    </w:rPr>
  </w:style>
  <w:style w:type="paragraph" w:styleId="a5">
    <w:name w:val="Body Text"/>
    <w:basedOn w:val="a"/>
    <w:pPr>
      <w:spacing w:after="140" w:line="276" w:lineRule="auto"/>
    </w:pPr>
  </w:style>
  <w:style w:type="paragraph" w:styleId="a6">
    <w:name w:val="List"/>
    <w:basedOn w:val="a5"/>
    <w:rPr>
      <w:rFonts w:ascii="PT Sans" w:hAnsi="PT Sans" w:cs="Noto Sans Devanagari"/>
    </w:rPr>
  </w:style>
  <w:style w:type="paragraph" w:styleId="a7">
    <w:name w:val="caption"/>
    <w:basedOn w:val="a"/>
    <w:qFormat/>
    <w:pPr>
      <w:suppressLineNumbers/>
      <w:spacing w:before="120" w:after="120"/>
    </w:pPr>
    <w:rPr>
      <w:rFonts w:ascii="PT Sans" w:hAnsi="PT Sans" w:cs="Noto Sans Devanagari"/>
      <w:i/>
      <w:iCs/>
      <w:sz w:val="24"/>
      <w:szCs w:val="24"/>
    </w:rPr>
  </w:style>
  <w:style w:type="paragraph" w:customStyle="1" w:styleId="10">
    <w:name w:val="Указатель1"/>
    <w:basedOn w:val="a"/>
    <w:pPr>
      <w:suppressLineNumbers/>
    </w:pPr>
    <w:rPr>
      <w:rFonts w:ascii="PT Sans" w:hAnsi="PT Sans" w:cs="Noto Sans Devanagari"/>
    </w:rPr>
  </w:style>
  <w:style w:type="paragraph" w:styleId="a8">
    <w:name w:val="No Spacing"/>
    <w:uiPriority w:val="1"/>
    <w:qFormat/>
    <w:pPr>
      <w:suppressAutoHyphens/>
    </w:pPr>
    <w:rPr>
      <w:rFonts w:ascii="Calibri" w:eastAsia="Calibri" w:hAnsi="Calibri"/>
      <w:lang w:eastAsia="zh-CN"/>
    </w:rPr>
  </w:style>
  <w:style w:type="paragraph" w:styleId="a9">
    <w:name w:val="List Paragraph"/>
    <w:basedOn w:val="a"/>
    <w:qFormat/>
    <w:pPr>
      <w:spacing w:after="200" w:line="276" w:lineRule="auto"/>
      <w:ind w:left="720"/>
      <w:contextualSpacing/>
    </w:pPr>
    <w:rPr>
      <w:rFonts w:ascii="Calibri" w:hAnsi="Calibri" w:cs="Calibri"/>
      <w:sz w:val="22"/>
      <w:szCs w:val="22"/>
    </w:rPr>
  </w:style>
  <w:style w:type="paragraph" w:customStyle="1" w:styleId="11">
    <w:name w:val="Без интервала1"/>
    <w:pPr>
      <w:suppressAutoHyphens/>
    </w:pPr>
    <w:rPr>
      <w:rFonts w:ascii="Calibri" w:hAnsi="Calibri" w:cs="Calibri"/>
      <w:sz w:val="22"/>
      <w:szCs w:val="22"/>
      <w:lang w:eastAsia="zh-CN"/>
    </w:rPr>
  </w:style>
  <w:style w:type="paragraph" w:customStyle="1" w:styleId="ConsNormal">
    <w:name w:val="ConsNormal"/>
    <w:pPr>
      <w:suppressAutoHyphens/>
      <w:autoSpaceDE w:val="0"/>
      <w:ind w:firstLine="720"/>
    </w:pPr>
    <w:rPr>
      <w:rFonts w:ascii="Arial" w:hAnsi="Arial" w:cs="Arial"/>
      <w:sz w:val="16"/>
      <w:szCs w:val="16"/>
      <w:lang w:eastAsia="zh-CN"/>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Balloon Text"/>
    <w:basedOn w:val="a"/>
    <w:link w:val="ad"/>
    <w:uiPriority w:val="99"/>
    <w:semiHidden/>
    <w:unhideWhenUsed/>
    <w:rsid w:val="002B17F7"/>
    <w:rPr>
      <w:rFonts w:ascii="Tahoma" w:hAnsi="Tahoma"/>
      <w:sz w:val="16"/>
      <w:szCs w:val="16"/>
      <w:lang w:val="x-none"/>
    </w:rPr>
  </w:style>
  <w:style w:type="character" w:customStyle="1" w:styleId="ad">
    <w:name w:val="Текст выноски Знак"/>
    <w:link w:val="ac"/>
    <w:uiPriority w:val="99"/>
    <w:semiHidden/>
    <w:rsid w:val="002B17F7"/>
    <w:rPr>
      <w:rFonts w:ascii="Tahoma" w:hAnsi="Tahoma" w:cs="Tahoma"/>
      <w:sz w:val="16"/>
      <w:szCs w:val="16"/>
      <w:lang w:eastAsia="zh-CN"/>
    </w:rPr>
  </w:style>
  <w:style w:type="paragraph" w:styleId="ae">
    <w:name w:val="header"/>
    <w:basedOn w:val="a"/>
    <w:link w:val="af"/>
    <w:uiPriority w:val="99"/>
    <w:unhideWhenUsed/>
    <w:rsid w:val="009368FB"/>
    <w:pPr>
      <w:tabs>
        <w:tab w:val="center" w:pos="4677"/>
        <w:tab w:val="right" w:pos="9355"/>
      </w:tabs>
    </w:pPr>
    <w:rPr>
      <w:lang w:val="x-none"/>
    </w:rPr>
  </w:style>
  <w:style w:type="character" w:customStyle="1" w:styleId="af">
    <w:name w:val="Верхний колонтитул Знак"/>
    <w:link w:val="ae"/>
    <w:uiPriority w:val="99"/>
    <w:rsid w:val="009368FB"/>
    <w:rPr>
      <w:lang w:eastAsia="zh-CN"/>
    </w:rPr>
  </w:style>
  <w:style w:type="paragraph" w:styleId="af0">
    <w:name w:val="footer"/>
    <w:basedOn w:val="a"/>
    <w:link w:val="af1"/>
    <w:uiPriority w:val="99"/>
    <w:unhideWhenUsed/>
    <w:rsid w:val="009368FB"/>
    <w:pPr>
      <w:tabs>
        <w:tab w:val="center" w:pos="4677"/>
        <w:tab w:val="right" w:pos="9355"/>
      </w:tabs>
    </w:pPr>
    <w:rPr>
      <w:lang w:val="x-none"/>
    </w:rPr>
  </w:style>
  <w:style w:type="character" w:customStyle="1" w:styleId="af1">
    <w:name w:val="Нижний колонтитул Знак"/>
    <w:link w:val="af0"/>
    <w:uiPriority w:val="99"/>
    <w:rsid w:val="009368FB"/>
    <w:rPr>
      <w:lang w:eastAsia="zh-CN"/>
    </w:rPr>
  </w:style>
  <w:style w:type="table" w:styleId="af2">
    <w:name w:val="Table Grid"/>
    <w:basedOn w:val="a1"/>
    <w:uiPriority w:val="59"/>
    <w:rsid w:val="00940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B045A7"/>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B045A7"/>
    <w:rPr>
      <w:rFonts w:ascii="Arial" w:hAnsi="Arial"/>
      <w:sz w:val="24"/>
      <w:szCs w:val="24"/>
      <w:lang w:bidi="ar-SA"/>
    </w:rPr>
  </w:style>
  <w:style w:type="character" w:customStyle="1" w:styleId="longcopy">
    <w:name w:val="long_copy"/>
    <w:rsid w:val="00B045A7"/>
  </w:style>
  <w:style w:type="character" w:styleId="af3">
    <w:name w:val="Hyperlink"/>
    <w:uiPriority w:val="99"/>
    <w:semiHidden/>
    <w:unhideWhenUsed/>
    <w:rsid w:val="00EE3AEC"/>
    <w:rPr>
      <w:color w:val="0000FF"/>
      <w:u w:val="single"/>
    </w:rPr>
  </w:style>
  <w:style w:type="character" w:customStyle="1" w:styleId="af4">
    <w:name w:val="Основной текст_"/>
    <w:link w:val="12"/>
    <w:rsid w:val="005A3A93"/>
    <w:rPr>
      <w:sz w:val="28"/>
      <w:szCs w:val="28"/>
    </w:rPr>
  </w:style>
  <w:style w:type="paragraph" w:customStyle="1" w:styleId="12">
    <w:name w:val="Основной текст1"/>
    <w:basedOn w:val="a"/>
    <w:link w:val="af4"/>
    <w:rsid w:val="005A3A93"/>
    <w:pPr>
      <w:widowControl w:val="0"/>
      <w:suppressAutoHyphens w:val="0"/>
      <w:ind w:firstLine="400"/>
    </w:pPr>
    <w:rPr>
      <w:sz w:val="28"/>
      <w:szCs w:val="28"/>
      <w:lang w:val="x-none" w:eastAsia="x-none"/>
    </w:rPr>
  </w:style>
  <w:style w:type="paragraph" w:customStyle="1" w:styleId="s1">
    <w:name w:val="s_1"/>
    <w:basedOn w:val="a"/>
    <w:rsid w:val="00A27E33"/>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47518">
      <w:bodyDiv w:val="1"/>
      <w:marLeft w:val="0"/>
      <w:marRight w:val="0"/>
      <w:marTop w:val="0"/>
      <w:marBottom w:val="0"/>
      <w:divBdr>
        <w:top w:val="none" w:sz="0" w:space="0" w:color="auto"/>
        <w:left w:val="none" w:sz="0" w:space="0" w:color="auto"/>
        <w:bottom w:val="none" w:sz="0" w:space="0" w:color="auto"/>
        <w:right w:val="none" w:sz="0" w:space="0" w:color="auto"/>
      </w:divBdr>
    </w:div>
    <w:div w:id="174792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D3EA-0CE8-46B4-8B08-1628364D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4272</Words>
  <Characters>24352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Старший Инженер</cp:lastModifiedBy>
  <cp:revision>2</cp:revision>
  <cp:lastPrinted>2026-05-26T01:40:00Z</cp:lastPrinted>
  <dcterms:created xsi:type="dcterms:W3CDTF">2026-05-27T06:45:00Z</dcterms:created>
  <dcterms:modified xsi:type="dcterms:W3CDTF">2026-05-27T06:45:00Z</dcterms:modified>
</cp:coreProperties>
</file>