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E37C7" w14:textId="77777777" w:rsidR="00954C23" w:rsidRPr="008E19CB" w:rsidRDefault="00954C23" w:rsidP="00C16D5C">
      <w:pPr>
        <w:widowControl w:val="0"/>
        <w:spacing w:after="0" w:line="240" w:lineRule="auto"/>
        <w:jc w:val="center"/>
        <w:rPr>
          <w:rFonts w:ascii="Times New Roman" w:hAnsi="Times New Roman" w:cs="Times New Roman"/>
          <w:b/>
          <w:sz w:val="20"/>
          <w:szCs w:val="20"/>
          <w:lang w:val="en-US"/>
        </w:rPr>
      </w:pPr>
    </w:p>
    <w:p w14:paraId="48FECA59" w14:textId="77777777" w:rsidR="000938FD" w:rsidRPr="008E19CB" w:rsidRDefault="000938FD" w:rsidP="004B0C9C">
      <w:pPr>
        <w:pStyle w:val="ConsPlusNormal"/>
        <w:contextualSpacing/>
        <w:rPr>
          <w:rFonts w:ascii="Times New Roman" w:hAnsi="Times New Roman" w:cs="Times New Roman"/>
        </w:rPr>
      </w:pPr>
    </w:p>
    <w:p w14:paraId="71A59850" w14:textId="77777777" w:rsidR="000938FD" w:rsidRPr="008E19CB" w:rsidRDefault="000938FD" w:rsidP="002F0556">
      <w:pPr>
        <w:pStyle w:val="ConsPlusNormal"/>
        <w:contextualSpacing/>
        <w:jc w:val="center"/>
        <w:rPr>
          <w:rFonts w:ascii="Times New Roman" w:hAnsi="Times New Roman" w:cs="Times New Roman"/>
          <w:b/>
        </w:rPr>
      </w:pPr>
      <w:r w:rsidRPr="008E19CB">
        <w:rPr>
          <w:rFonts w:ascii="Times New Roman" w:hAnsi="Times New Roman" w:cs="Times New Roman"/>
          <w:b/>
        </w:rPr>
        <w:t>Обоснование начальной (максимальной) цены контракта</w:t>
      </w:r>
    </w:p>
    <w:p w14:paraId="78D1290C" w14:textId="77777777" w:rsidR="006159FA" w:rsidRPr="008E19CB" w:rsidRDefault="006159FA" w:rsidP="006159FA">
      <w:pPr>
        <w:keepNext/>
        <w:keepLines/>
        <w:spacing w:after="0" w:line="240" w:lineRule="auto"/>
        <w:contextualSpacing/>
        <w:jc w:val="both"/>
        <w:rPr>
          <w:rFonts w:ascii="Times New Roman" w:hAnsi="Times New Roman"/>
          <w:sz w:val="20"/>
          <w:szCs w:val="20"/>
        </w:rPr>
      </w:pPr>
    </w:p>
    <w:p w14:paraId="0B20B875" w14:textId="77777777" w:rsidR="003866E0" w:rsidRPr="008E19CB" w:rsidRDefault="006159FA" w:rsidP="006159FA">
      <w:pPr>
        <w:keepNext/>
        <w:keepLines/>
        <w:spacing w:after="0" w:line="240" w:lineRule="auto"/>
        <w:contextualSpacing/>
        <w:jc w:val="both"/>
        <w:rPr>
          <w:rFonts w:ascii="Times New Roman" w:hAnsi="Times New Roman" w:cs="Times New Roman"/>
          <w:b/>
          <w:sz w:val="20"/>
          <w:szCs w:val="20"/>
        </w:rPr>
      </w:pPr>
      <w:r w:rsidRPr="008E19CB">
        <w:rPr>
          <w:rFonts w:ascii="Times New Roman" w:hAnsi="Times New Roman"/>
          <w:sz w:val="20"/>
          <w:szCs w:val="20"/>
        </w:rPr>
        <w:t>На основании требований статьи 22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обоснование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(далее - НМЦК) проведено в соответствии с постановлением Правительства области от 24.12.2018 № 951-п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для обеспечения нужд Ярославской области» (далее - Методика)</w:t>
      </w:r>
      <w:r w:rsidRPr="008E19CB">
        <w:rPr>
          <w:rFonts w:ascii="Times New Roman" w:hAnsi="Times New Roman" w:cs="Times New Roman"/>
          <w:b/>
          <w:sz w:val="20"/>
          <w:szCs w:val="20"/>
        </w:rPr>
        <w:t>.</w:t>
      </w:r>
    </w:p>
    <w:p w14:paraId="0151272A" w14:textId="77777777" w:rsidR="002F0556" w:rsidRPr="008E19CB" w:rsidRDefault="002F0556" w:rsidP="002F0556">
      <w:pPr>
        <w:pStyle w:val="ConsPlusNormal"/>
        <w:contextualSpacing/>
        <w:jc w:val="center"/>
        <w:rPr>
          <w:rFonts w:ascii="Times New Roman" w:hAnsi="Times New Roman" w:cs="Times New Roman"/>
          <w:b/>
        </w:rPr>
      </w:pPr>
    </w:p>
    <w:tbl>
      <w:tblPr>
        <w:tblW w:w="148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000"/>
        <w:gridCol w:w="10970"/>
      </w:tblGrid>
      <w:tr w:rsidR="006159FA" w:rsidRPr="008E19CB" w14:paraId="752BBEB4" w14:textId="77777777" w:rsidTr="005B418A">
        <w:trPr>
          <w:trHeight w:val="510"/>
        </w:trPr>
        <w:tc>
          <w:tcPr>
            <w:tcW w:w="851" w:type="dxa"/>
            <w:vMerge w:val="restart"/>
            <w:tcBorders>
              <w:top w:val="single" w:sz="4" w:space="0" w:color="auto"/>
            </w:tcBorders>
            <w:shd w:val="clear" w:color="auto" w:fill="D9D9D9"/>
            <w:vAlign w:val="center"/>
          </w:tcPr>
          <w:p w14:paraId="215834C0" w14:textId="77777777" w:rsidR="006159FA" w:rsidRPr="008E19CB" w:rsidRDefault="006159FA" w:rsidP="00CF19C7">
            <w:pPr>
              <w:spacing w:after="0" w:line="240" w:lineRule="auto"/>
              <w:ind w:left="-108" w:right="-108"/>
              <w:jc w:val="center"/>
              <w:rPr>
                <w:rFonts w:ascii="Times New Roman" w:hAnsi="Times New Roman"/>
                <w:b/>
                <w:sz w:val="20"/>
                <w:szCs w:val="20"/>
              </w:rPr>
            </w:pPr>
            <w:r w:rsidRPr="008E19CB">
              <w:rPr>
                <w:rFonts w:ascii="Times New Roman" w:hAnsi="Times New Roman"/>
                <w:b/>
                <w:sz w:val="20"/>
                <w:szCs w:val="20"/>
              </w:rPr>
              <w:t>№</w:t>
            </w:r>
          </w:p>
          <w:p w14:paraId="4FEC6FF5" w14:textId="77777777" w:rsidR="006159FA" w:rsidRPr="008E19CB" w:rsidRDefault="006159FA" w:rsidP="00CF19C7">
            <w:pPr>
              <w:spacing w:after="0" w:line="240" w:lineRule="auto"/>
              <w:ind w:left="-108" w:right="-108"/>
              <w:jc w:val="center"/>
              <w:rPr>
                <w:rFonts w:ascii="Times New Roman" w:hAnsi="Times New Roman"/>
                <w:b/>
                <w:sz w:val="20"/>
                <w:szCs w:val="20"/>
              </w:rPr>
            </w:pPr>
            <w:r w:rsidRPr="008E19CB">
              <w:rPr>
                <w:rFonts w:ascii="Times New Roman" w:hAnsi="Times New Roman"/>
                <w:b/>
                <w:sz w:val="20"/>
                <w:szCs w:val="20"/>
              </w:rPr>
              <w:t>п/п</w:t>
            </w:r>
          </w:p>
        </w:tc>
        <w:tc>
          <w:tcPr>
            <w:tcW w:w="3000" w:type="dxa"/>
            <w:vMerge w:val="restart"/>
            <w:tcBorders>
              <w:top w:val="single" w:sz="4" w:space="0" w:color="auto"/>
            </w:tcBorders>
            <w:shd w:val="clear" w:color="auto" w:fill="D9D9D9"/>
            <w:vAlign w:val="center"/>
          </w:tcPr>
          <w:p w14:paraId="3C8FF6EA" w14:textId="77777777" w:rsidR="006159FA" w:rsidRPr="008E19CB" w:rsidRDefault="006159FA" w:rsidP="00CF19C7">
            <w:pPr>
              <w:spacing w:after="0" w:line="240" w:lineRule="auto"/>
              <w:jc w:val="center"/>
              <w:rPr>
                <w:rFonts w:ascii="Times New Roman" w:hAnsi="Times New Roman"/>
                <w:b/>
                <w:sz w:val="20"/>
                <w:szCs w:val="20"/>
              </w:rPr>
            </w:pPr>
            <w:r w:rsidRPr="008E19CB">
              <w:rPr>
                <w:rFonts w:ascii="Times New Roman" w:hAnsi="Times New Roman"/>
                <w:b/>
                <w:sz w:val="20"/>
                <w:szCs w:val="20"/>
              </w:rPr>
              <w:t>Показатели</w:t>
            </w:r>
          </w:p>
        </w:tc>
        <w:tc>
          <w:tcPr>
            <w:tcW w:w="10970" w:type="dxa"/>
            <w:vMerge w:val="restart"/>
            <w:tcBorders>
              <w:top w:val="single" w:sz="4" w:space="0" w:color="auto"/>
            </w:tcBorders>
            <w:shd w:val="clear" w:color="auto" w:fill="D9D9D9"/>
            <w:vAlign w:val="center"/>
          </w:tcPr>
          <w:p w14:paraId="7A003630" w14:textId="77777777" w:rsidR="006159FA" w:rsidRPr="008E19CB" w:rsidRDefault="006159FA" w:rsidP="00CF19C7">
            <w:pPr>
              <w:spacing w:after="0" w:line="240" w:lineRule="auto"/>
              <w:jc w:val="center"/>
              <w:rPr>
                <w:rFonts w:ascii="Times New Roman" w:hAnsi="Times New Roman"/>
                <w:b/>
                <w:sz w:val="20"/>
                <w:szCs w:val="20"/>
              </w:rPr>
            </w:pPr>
            <w:r w:rsidRPr="008E19CB">
              <w:rPr>
                <w:rFonts w:ascii="Times New Roman" w:hAnsi="Times New Roman"/>
                <w:b/>
                <w:sz w:val="20"/>
                <w:szCs w:val="20"/>
              </w:rPr>
              <w:t>Значение</w:t>
            </w:r>
          </w:p>
        </w:tc>
      </w:tr>
      <w:tr w:rsidR="006159FA" w:rsidRPr="008E19CB" w14:paraId="27B8684A" w14:textId="77777777" w:rsidTr="005B418A">
        <w:trPr>
          <w:trHeight w:val="510"/>
        </w:trPr>
        <w:tc>
          <w:tcPr>
            <w:tcW w:w="851" w:type="dxa"/>
            <w:vMerge/>
            <w:shd w:val="clear" w:color="auto" w:fill="D9D9D9"/>
          </w:tcPr>
          <w:p w14:paraId="2A3FF58E" w14:textId="77777777" w:rsidR="006159FA" w:rsidRPr="008E19CB" w:rsidRDefault="006159FA" w:rsidP="00CF19C7">
            <w:pPr>
              <w:spacing w:after="0" w:line="240" w:lineRule="auto"/>
              <w:ind w:left="-108" w:right="-108"/>
              <w:jc w:val="center"/>
              <w:rPr>
                <w:rFonts w:ascii="Times New Roman" w:hAnsi="Times New Roman"/>
                <w:b/>
                <w:sz w:val="20"/>
                <w:szCs w:val="20"/>
              </w:rPr>
            </w:pPr>
          </w:p>
        </w:tc>
        <w:tc>
          <w:tcPr>
            <w:tcW w:w="3000" w:type="dxa"/>
            <w:vMerge/>
            <w:shd w:val="clear" w:color="auto" w:fill="D9D9D9"/>
          </w:tcPr>
          <w:p w14:paraId="72BC0D4B" w14:textId="77777777" w:rsidR="006159FA" w:rsidRPr="008E19CB" w:rsidRDefault="006159FA" w:rsidP="00CF19C7">
            <w:pPr>
              <w:spacing w:after="0" w:line="240" w:lineRule="auto"/>
              <w:jc w:val="center"/>
              <w:rPr>
                <w:rFonts w:ascii="Times New Roman" w:hAnsi="Times New Roman"/>
                <w:b/>
                <w:sz w:val="20"/>
                <w:szCs w:val="20"/>
              </w:rPr>
            </w:pPr>
          </w:p>
        </w:tc>
        <w:tc>
          <w:tcPr>
            <w:tcW w:w="10970" w:type="dxa"/>
            <w:vMerge/>
            <w:shd w:val="clear" w:color="auto" w:fill="D9D9D9"/>
          </w:tcPr>
          <w:p w14:paraId="3356E5BE" w14:textId="77777777" w:rsidR="006159FA" w:rsidRPr="008E19CB" w:rsidRDefault="006159FA" w:rsidP="00CF19C7">
            <w:pPr>
              <w:spacing w:after="0" w:line="240" w:lineRule="auto"/>
              <w:jc w:val="center"/>
              <w:rPr>
                <w:rFonts w:ascii="Times New Roman" w:hAnsi="Times New Roman"/>
                <w:b/>
                <w:sz w:val="20"/>
                <w:szCs w:val="20"/>
              </w:rPr>
            </w:pPr>
          </w:p>
        </w:tc>
      </w:tr>
      <w:tr w:rsidR="006159FA" w:rsidRPr="008E19CB" w14:paraId="65F04955" w14:textId="77777777" w:rsidTr="005B418A">
        <w:trPr>
          <w:trHeight w:val="209"/>
        </w:trPr>
        <w:tc>
          <w:tcPr>
            <w:tcW w:w="851" w:type="dxa"/>
            <w:shd w:val="clear" w:color="auto" w:fill="auto"/>
            <w:vAlign w:val="center"/>
          </w:tcPr>
          <w:p w14:paraId="6885B68C"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1</w:t>
            </w:r>
          </w:p>
        </w:tc>
        <w:tc>
          <w:tcPr>
            <w:tcW w:w="3000" w:type="dxa"/>
            <w:shd w:val="clear" w:color="auto" w:fill="auto"/>
            <w:vAlign w:val="center"/>
          </w:tcPr>
          <w:p w14:paraId="6CB906A0"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Наименование объекта закупки</w:t>
            </w:r>
          </w:p>
        </w:tc>
        <w:tc>
          <w:tcPr>
            <w:tcW w:w="10970" w:type="dxa"/>
            <w:shd w:val="clear" w:color="auto" w:fill="auto"/>
            <w:vAlign w:val="center"/>
          </w:tcPr>
          <w:p w14:paraId="11402C4D" w14:textId="713D6967" w:rsidR="006159FA" w:rsidRPr="008E19CB" w:rsidRDefault="009C48D3" w:rsidP="005D3711">
            <w:pPr>
              <w:spacing w:after="0" w:line="240" w:lineRule="auto"/>
              <w:rPr>
                <w:rFonts w:ascii="Times New Roman" w:hAnsi="Times New Roman"/>
                <w:sz w:val="20"/>
                <w:szCs w:val="20"/>
              </w:rPr>
            </w:pPr>
            <w:r w:rsidRPr="008E19CB">
              <w:rPr>
                <w:rFonts w:ascii="Times New Roman" w:hAnsi="Times New Roman"/>
                <w:sz w:val="20"/>
                <w:szCs w:val="20"/>
              </w:rPr>
              <w:t xml:space="preserve">Поставка </w:t>
            </w:r>
            <w:r w:rsidR="00FB78CC">
              <w:rPr>
                <w:rFonts w:ascii="Times New Roman" w:hAnsi="Times New Roman"/>
                <w:sz w:val="20"/>
                <w:szCs w:val="20"/>
              </w:rPr>
              <w:t>азота жидкого</w:t>
            </w:r>
          </w:p>
        </w:tc>
      </w:tr>
      <w:tr w:rsidR="006159FA" w:rsidRPr="008E19CB" w14:paraId="2DA2D4D0" w14:textId="77777777" w:rsidTr="005B418A">
        <w:trPr>
          <w:trHeight w:val="538"/>
        </w:trPr>
        <w:tc>
          <w:tcPr>
            <w:tcW w:w="851" w:type="dxa"/>
            <w:shd w:val="clear" w:color="auto" w:fill="auto"/>
            <w:vAlign w:val="center"/>
          </w:tcPr>
          <w:p w14:paraId="4E3A2708"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2</w:t>
            </w:r>
          </w:p>
        </w:tc>
        <w:tc>
          <w:tcPr>
            <w:tcW w:w="3000" w:type="dxa"/>
            <w:shd w:val="clear" w:color="auto" w:fill="auto"/>
            <w:vAlign w:val="center"/>
          </w:tcPr>
          <w:p w14:paraId="27F83FFD"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Основные характеристики объекта закупки в соответствии с требованиями ст. 33 Федерального закона 44-ФЗ</w:t>
            </w:r>
          </w:p>
        </w:tc>
        <w:tc>
          <w:tcPr>
            <w:tcW w:w="10970" w:type="dxa"/>
            <w:shd w:val="clear" w:color="auto" w:fill="auto"/>
            <w:vAlign w:val="center"/>
          </w:tcPr>
          <w:p w14:paraId="79BB9DD4" w14:textId="77777777" w:rsidR="006159FA" w:rsidRPr="008E19CB" w:rsidRDefault="006159FA" w:rsidP="002B13A0">
            <w:pPr>
              <w:spacing w:after="0" w:line="240" w:lineRule="auto"/>
              <w:rPr>
                <w:rFonts w:ascii="Times New Roman" w:hAnsi="Times New Roman"/>
                <w:sz w:val="20"/>
                <w:szCs w:val="20"/>
              </w:rPr>
            </w:pPr>
            <w:r w:rsidRPr="008E19CB">
              <w:rPr>
                <w:rFonts w:ascii="Times New Roman" w:hAnsi="Times New Roman"/>
                <w:sz w:val="20"/>
                <w:szCs w:val="20"/>
              </w:rPr>
              <w:t xml:space="preserve">см. </w:t>
            </w:r>
            <w:r w:rsidR="002B13A0" w:rsidRPr="008E19CB">
              <w:rPr>
                <w:rFonts w:ascii="Times New Roman" w:hAnsi="Times New Roman"/>
                <w:sz w:val="20"/>
                <w:szCs w:val="20"/>
              </w:rPr>
              <w:t>Описание объекта закупки</w:t>
            </w:r>
          </w:p>
        </w:tc>
      </w:tr>
      <w:tr w:rsidR="006159FA" w:rsidRPr="008E19CB" w14:paraId="1420FE6E" w14:textId="77777777" w:rsidTr="005B418A">
        <w:trPr>
          <w:trHeight w:val="121"/>
        </w:trPr>
        <w:tc>
          <w:tcPr>
            <w:tcW w:w="851" w:type="dxa"/>
            <w:shd w:val="clear" w:color="auto" w:fill="auto"/>
            <w:vAlign w:val="center"/>
          </w:tcPr>
          <w:p w14:paraId="5ACB00B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w:t>
            </w:r>
          </w:p>
        </w:tc>
        <w:tc>
          <w:tcPr>
            <w:tcW w:w="13970" w:type="dxa"/>
            <w:gridSpan w:val="2"/>
            <w:shd w:val="clear" w:color="auto" w:fill="auto"/>
            <w:vAlign w:val="center"/>
          </w:tcPr>
          <w:p w14:paraId="38E7151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 xml:space="preserve">Используемый метод определения НМЦК </w:t>
            </w:r>
          </w:p>
        </w:tc>
      </w:tr>
      <w:tr w:rsidR="006159FA" w:rsidRPr="008E19CB" w14:paraId="3266918A" w14:textId="77777777" w:rsidTr="005B418A">
        <w:trPr>
          <w:trHeight w:val="311"/>
        </w:trPr>
        <w:tc>
          <w:tcPr>
            <w:tcW w:w="851" w:type="dxa"/>
            <w:shd w:val="clear" w:color="auto" w:fill="auto"/>
            <w:vAlign w:val="center"/>
          </w:tcPr>
          <w:p w14:paraId="50CD8B1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w:t>
            </w:r>
          </w:p>
        </w:tc>
        <w:tc>
          <w:tcPr>
            <w:tcW w:w="3000" w:type="dxa"/>
            <w:shd w:val="clear" w:color="auto" w:fill="auto"/>
            <w:vAlign w:val="center"/>
          </w:tcPr>
          <w:p w14:paraId="785DD5FB"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Метод сопоставимых рыночных цен (анализа рынка)</w:t>
            </w:r>
          </w:p>
        </w:tc>
        <w:tc>
          <w:tcPr>
            <w:tcW w:w="10970" w:type="dxa"/>
            <w:shd w:val="clear" w:color="auto" w:fill="auto"/>
            <w:vAlign w:val="center"/>
          </w:tcPr>
          <w:p w14:paraId="42E6FC37" w14:textId="77777777" w:rsidR="006159FA" w:rsidRPr="008E19CB" w:rsidRDefault="006159FA" w:rsidP="00CF19C7">
            <w:pPr>
              <w:spacing w:after="0" w:line="240" w:lineRule="auto"/>
              <w:rPr>
                <w:rFonts w:ascii="Times New Roman" w:hAnsi="Times New Roman"/>
                <w:b/>
                <w:sz w:val="20"/>
                <w:szCs w:val="20"/>
                <w:u w:val="single"/>
              </w:rPr>
            </w:pPr>
            <w:r w:rsidRPr="008E19CB">
              <w:rPr>
                <w:rFonts w:ascii="Times New Roman" w:hAnsi="Times New Roman"/>
                <w:b/>
                <w:sz w:val="20"/>
                <w:szCs w:val="20"/>
                <w:u w:val="single"/>
              </w:rPr>
              <w:t xml:space="preserve">использован </w:t>
            </w:r>
          </w:p>
        </w:tc>
      </w:tr>
      <w:tr w:rsidR="006159FA" w:rsidRPr="008E19CB" w14:paraId="53FC451B" w14:textId="77777777" w:rsidTr="005B418A">
        <w:trPr>
          <w:trHeight w:val="134"/>
        </w:trPr>
        <w:tc>
          <w:tcPr>
            <w:tcW w:w="851" w:type="dxa"/>
            <w:shd w:val="clear" w:color="auto" w:fill="auto"/>
            <w:vAlign w:val="center"/>
          </w:tcPr>
          <w:p w14:paraId="23EA208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3.1.1</w:t>
            </w:r>
          </w:p>
        </w:tc>
        <w:tc>
          <w:tcPr>
            <w:tcW w:w="3000" w:type="dxa"/>
            <w:shd w:val="clear" w:color="auto" w:fill="auto"/>
            <w:vAlign w:val="center"/>
          </w:tcPr>
          <w:p w14:paraId="67EE496F"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 xml:space="preserve">Основание для формирования НМЦК  </w:t>
            </w:r>
          </w:p>
        </w:tc>
        <w:tc>
          <w:tcPr>
            <w:tcW w:w="10970" w:type="dxa"/>
            <w:shd w:val="clear" w:color="auto" w:fill="auto"/>
            <w:vAlign w:val="center"/>
          </w:tcPr>
          <w:p w14:paraId="3B840D3A" w14:textId="48FB8CC1" w:rsidR="006159FA" w:rsidRPr="008E19CB" w:rsidRDefault="006159FA" w:rsidP="00FD4FBB">
            <w:pPr>
              <w:spacing w:after="0" w:line="240" w:lineRule="auto"/>
              <w:rPr>
                <w:rFonts w:ascii="Times New Roman" w:hAnsi="Times New Roman"/>
                <w:sz w:val="20"/>
                <w:szCs w:val="20"/>
              </w:rPr>
            </w:pPr>
            <w:r w:rsidRPr="008E19CB">
              <w:rPr>
                <w:rFonts w:ascii="Times New Roman" w:hAnsi="Times New Roman"/>
                <w:sz w:val="20"/>
                <w:szCs w:val="20"/>
              </w:rPr>
              <w:t xml:space="preserve">Информация о рыночных ценах </w:t>
            </w:r>
            <w:r w:rsidRPr="008E19CB">
              <w:rPr>
                <w:rFonts w:ascii="Times New Roman" w:hAnsi="Times New Roman"/>
                <w:b/>
                <w:i/>
                <w:sz w:val="20"/>
                <w:szCs w:val="20"/>
                <w:u w:val="single"/>
              </w:rPr>
              <w:t xml:space="preserve">идентичных </w:t>
            </w:r>
            <w:r w:rsidR="00FD4FBB" w:rsidRPr="008E19CB">
              <w:rPr>
                <w:rFonts w:ascii="Times New Roman" w:hAnsi="Times New Roman"/>
                <w:sz w:val="20"/>
                <w:szCs w:val="20"/>
              </w:rPr>
              <w:t>товаров.</w:t>
            </w:r>
            <w:r w:rsidRPr="008E19CB">
              <w:rPr>
                <w:rFonts w:ascii="Times New Roman" w:hAnsi="Times New Roman"/>
                <w:sz w:val="20"/>
                <w:szCs w:val="20"/>
              </w:rPr>
              <w:t xml:space="preserve"> </w:t>
            </w:r>
          </w:p>
        </w:tc>
      </w:tr>
      <w:tr w:rsidR="006159FA" w:rsidRPr="008E19CB" w14:paraId="6447F4D3" w14:textId="77777777" w:rsidTr="005B418A">
        <w:trPr>
          <w:trHeight w:val="1257"/>
        </w:trPr>
        <w:tc>
          <w:tcPr>
            <w:tcW w:w="851" w:type="dxa"/>
            <w:shd w:val="clear" w:color="auto" w:fill="auto"/>
            <w:vAlign w:val="center"/>
          </w:tcPr>
          <w:p w14:paraId="0FF41140"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3.1.2</w:t>
            </w:r>
          </w:p>
        </w:tc>
        <w:tc>
          <w:tcPr>
            <w:tcW w:w="3000" w:type="dxa"/>
            <w:shd w:val="clear" w:color="auto" w:fill="auto"/>
            <w:vAlign w:val="center"/>
          </w:tcPr>
          <w:p w14:paraId="21468211"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Сопоставимость условий закупки</w:t>
            </w:r>
          </w:p>
        </w:tc>
        <w:tc>
          <w:tcPr>
            <w:tcW w:w="10970" w:type="dxa"/>
            <w:shd w:val="clear" w:color="auto" w:fill="auto"/>
            <w:vAlign w:val="center"/>
          </w:tcPr>
          <w:p w14:paraId="28F89A66"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 xml:space="preserve">Информация о ценах товаров (работ, услуг)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коэффициенты и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заказчиком </w:t>
            </w:r>
            <w:r w:rsidR="005B418A" w:rsidRPr="008E19CB">
              <w:rPr>
                <w:rFonts w:ascii="Times New Roman" w:hAnsi="Times New Roman"/>
                <w:b/>
                <w:sz w:val="20"/>
                <w:szCs w:val="20"/>
                <w:u w:val="single"/>
              </w:rPr>
              <w:t xml:space="preserve">не </w:t>
            </w:r>
            <w:r w:rsidRPr="008E19CB">
              <w:rPr>
                <w:rFonts w:ascii="Times New Roman" w:hAnsi="Times New Roman"/>
                <w:b/>
                <w:i/>
                <w:sz w:val="20"/>
                <w:szCs w:val="20"/>
                <w:u w:val="single"/>
              </w:rPr>
              <w:t>использовались</w:t>
            </w:r>
            <w:r w:rsidRPr="008E19CB">
              <w:rPr>
                <w:rFonts w:ascii="Times New Roman" w:hAnsi="Times New Roman"/>
                <w:i/>
                <w:sz w:val="20"/>
                <w:szCs w:val="20"/>
                <w:u w:val="single"/>
              </w:rPr>
              <w:t>.</w:t>
            </w:r>
          </w:p>
        </w:tc>
      </w:tr>
      <w:tr w:rsidR="006159FA" w:rsidRPr="008E19CB" w14:paraId="0D11754B" w14:textId="77777777" w:rsidTr="005B418A">
        <w:trPr>
          <w:trHeight w:val="191"/>
        </w:trPr>
        <w:tc>
          <w:tcPr>
            <w:tcW w:w="851" w:type="dxa"/>
            <w:shd w:val="clear" w:color="auto" w:fill="auto"/>
          </w:tcPr>
          <w:p w14:paraId="37881E3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w:t>
            </w:r>
          </w:p>
        </w:tc>
        <w:tc>
          <w:tcPr>
            <w:tcW w:w="13970" w:type="dxa"/>
            <w:gridSpan w:val="2"/>
            <w:shd w:val="clear" w:color="auto" w:fill="auto"/>
          </w:tcPr>
          <w:p w14:paraId="7BFBFC78" w14:textId="77777777" w:rsidR="006159FA" w:rsidRPr="008E19CB" w:rsidRDefault="006159FA" w:rsidP="00CF19C7">
            <w:pPr>
              <w:spacing w:after="0" w:line="240" w:lineRule="auto"/>
              <w:jc w:val="both"/>
              <w:rPr>
                <w:rFonts w:ascii="Times New Roman" w:hAnsi="Times New Roman"/>
                <w:b/>
                <w:sz w:val="20"/>
                <w:szCs w:val="20"/>
              </w:rPr>
            </w:pPr>
            <w:r w:rsidRPr="008E19CB">
              <w:rPr>
                <w:rFonts w:ascii="Times New Roman" w:hAnsi="Times New Roman"/>
                <w:b/>
                <w:sz w:val="20"/>
                <w:szCs w:val="20"/>
              </w:rPr>
              <w:t xml:space="preserve">Источники информации о ценах товаров (работ, услуг): </w:t>
            </w:r>
          </w:p>
        </w:tc>
      </w:tr>
      <w:tr w:rsidR="006159FA" w:rsidRPr="008E19CB" w14:paraId="799BE8AE" w14:textId="77777777" w:rsidTr="005B418A">
        <w:trPr>
          <w:trHeight w:val="1126"/>
        </w:trPr>
        <w:tc>
          <w:tcPr>
            <w:tcW w:w="851" w:type="dxa"/>
          </w:tcPr>
          <w:p w14:paraId="71CD6EB9"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3.1.3.1</w:t>
            </w:r>
          </w:p>
        </w:tc>
        <w:tc>
          <w:tcPr>
            <w:tcW w:w="3000" w:type="dxa"/>
          </w:tcPr>
          <w:p w14:paraId="711D9D0D"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 xml:space="preserve">Информация о ценах товаров, работ, услуг, полученная по запросу заказчика не менее, чем у пяти поставщиков (подрядчиков, исполнителей), осуществляющих поставки идентичных товаров, выполнение работ, оказание услуг (при их отсутствии – </w:t>
            </w:r>
            <w:r w:rsidRPr="008E19CB">
              <w:rPr>
                <w:rFonts w:ascii="Times New Roman" w:hAnsi="Times New Roman"/>
                <w:sz w:val="20"/>
                <w:szCs w:val="20"/>
              </w:rPr>
              <w:lastRenderedPageBreak/>
              <w:t>однородных), данные о  которых имеются в свободном доступе</w:t>
            </w:r>
          </w:p>
        </w:tc>
        <w:tc>
          <w:tcPr>
            <w:tcW w:w="10970" w:type="dxa"/>
          </w:tcPr>
          <w:tbl>
            <w:tblPr>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2"/>
              <w:gridCol w:w="2930"/>
              <w:gridCol w:w="4589"/>
            </w:tblGrid>
            <w:tr w:rsidR="00381038" w:rsidRPr="008E19CB" w14:paraId="4CECA47E" w14:textId="77777777" w:rsidTr="00FB78CC">
              <w:trPr>
                <w:trHeight w:val="486"/>
              </w:trPr>
              <w:tc>
                <w:tcPr>
                  <w:tcW w:w="3152" w:type="dxa"/>
                  <w:shd w:val="clear" w:color="auto" w:fill="D9D9D9"/>
                  <w:vAlign w:val="center"/>
                </w:tcPr>
                <w:p w14:paraId="181EE0A7" w14:textId="77777777" w:rsidR="00381038" w:rsidRPr="008E19CB" w:rsidRDefault="002B13A0" w:rsidP="002B13A0">
                  <w:pPr>
                    <w:suppressAutoHyphens/>
                    <w:snapToGrid w:val="0"/>
                    <w:spacing w:after="0" w:line="240" w:lineRule="auto"/>
                    <w:jc w:val="center"/>
                    <w:rPr>
                      <w:rFonts w:ascii="Times New Roman" w:hAnsi="Times New Roman" w:cs="Times New Roman"/>
                      <w:sz w:val="20"/>
                      <w:szCs w:val="20"/>
                      <w:lang w:eastAsia="ar-SA"/>
                    </w:rPr>
                  </w:pPr>
                  <w:r w:rsidRPr="008E19CB">
                    <w:rPr>
                      <w:rFonts w:ascii="Times New Roman" w:hAnsi="Times New Roman" w:cs="Times New Roman"/>
                      <w:sz w:val="20"/>
                      <w:szCs w:val="20"/>
                    </w:rPr>
                    <w:lastRenderedPageBreak/>
                    <w:t xml:space="preserve">Поставщик </w:t>
                  </w:r>
                </w:p>
              </w:tc>
              <w:tc>
                <w:tcPr>
                  <w:tcW w:w="2930" w:type="dxa"/>
                  <w:shd w:val="clear" w:color="auto" w:fill="D9D9D9"/>
                  <w:vAlign w:val="center"/>
                </w:tcPr>
                <w:p w14:paraId="739D33EB"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rPr>
                  </w:pPr>
                  <w:r w:rsidRPr="008E19CB">
                    <w:rPr>
                      <w:rFonts w:ascii="Times New Roman" w:hAnsi="Times New Roman" w:cs="Times New Roman"/>
                      <w:sz w:val="20"/>
                      <w:szCs w:val="20"/>
                    </w:rPr>
                    <w:t>Реквизиты запроса</w:t>
                  </w:r>
                </w:p>
                <w:p w14:paraId="70DDA29F"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lang w:eastAsia="ar-SA"/>
                    </w:rPr>
                  </w:pPr>
                  <w:r w:rsidRPr="008E19CB">
                    <w:rPr>
                      <w:rFonts w:ascii="Times New Roman" w:hAnsi="Times New Roman" w:cs="Times New Roman"/>
                      <w:sz w:val="20"/>
                      <w:szCs w:val="20"/>
                    </w:rPr>
                    <w:t>(исх. №, дата)</w:t>
                  </w:r>
                </w:p>
              </w:tc>
              <w:tc>
                <w:tcPr>
                  <w:tcW w:w="4589" w:type="dxa"/>
                  <w:shd w:val="clear" w:color="auto" w:fill="D9D9D9"/>
                  <w:vAlign w:val="center"/>
                </w:tcPr>
                <w:p w14:paraId="01B4AF77"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rPr>
                  </w:pPr>
                  <w:r w:rsidRPr="008E19CB">
                    <w:rPr>
                      <w:rFonts w:ascii="Times New Roman" w:hAnsi="Times New Roman" w:cs="Times New Roman"/>
                      <w:sz w:val="20"/>
                      <w:szCs w:val="20"/>
                    </w:rPr>
                    <w:t>Реквизиты ответа</w:t>
                  </w:r>
                </w:p>
                <w:p w14:paraId="0BBC2BE5"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highlight w:val="yellow"/>
                      <w:lang w:eastAsia="ar-SA"/>
                    </w:rPr>
                  </w:pPr>
                  <w:r w:rsidRPr="008E19CB">
                    <w:rPr>
                      <w:rFonts w:ascii="Times New Roman" w:hAnsi="Times New Roman" w:cs="Times New Roman"/>
                      <w:sz w:val="20"/>
                      <w:szCs w:val="20"/>
                    </w:rPr>
                    <w:t>(</w:t>
                  </w:r>
                  <w:proofErr w:type="spellStart"/>
                  <w:r w:rsidRPr="008E19CB">
                    <w:rPr>
                      <w:rFonts w:ascii="Times New Roman" w:hAnsi="Times New Roman" w:cs="Times New Roman"/>
                      <w:sz w:val="20"/>
                      <w:szCs w:val="20"/>
                    </w:rPr>
                    <w:t>вх</w:t>
                  </w:r>
                  <w:proofErr w:type="spellEnd"/>
                  <w:r w:rsidRPr="008E19CB">
                    <w:rPr>
                      <w:rFonts w:ascii="Times New Roman" w:hAnsi="Times New Roman" w:cs="Times New Roman"/>
                      <w:sz w:val="20"/>
                      <w:szCs w:val="20"/>
                    </w:rPr>
                    <w:t>. №, дата)</w:t>
                  </w:r>
                </w:p>
              </w:tc>
            </w:tr>
            <w:tr w:rsidR="00FD2D55" w:rsidRPr="008E19CB" w14:paraId="39E937E1" w14:textId="77777777" w:rsidTr="00FB78CC">
              <w:trPr>
                <w:trHeight w:val="253"/>
              </w:trPr>
              <w:tc>
                <w:tcPr>
                  <w:tcW w:w="3152" w:type="dxa"/>
                  <w:vAlign w:val="center"/>
                </w:tcPr>
                <w:p w14:paraId="2D6F5E5E" w14:textId="77777777" w:rsidR="00FD2D55" w:rsidRPr="008E19CB" w:rsidRDefault="00FD2D55" w:rsidP="00FD2D55">
                  <w:pPr>
                    <w:suppressAutoHyphens/>
                    <w:snapToGrid w:val="0"/>
                    <w:spacing w:after="0" w:line="240" w:lineRule="auto"/>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2930" w:type="dxa"/>
                  <w:vAlign w:val="center"/>
                </w:tcPr>
                <w:p w14:paraId="2483F638" w14:textId="5DFAA3F4"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sidR="00FB78CC">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sidR="00FB78CC">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sidR="00FB78CC">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7589936A" w14:textId="72813243"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3FF5CCAA" w14:textId="77777777" w:rsidTr="00FB78CC">
              <w:trPr>
                <w:trHeight w:val="253"/>
              </w:trPr>
              <w:tc>
                <w:tcPr>
                  <w:tcW w:w="3152" w:type="dxa"/>
                  <w:vAlign w:val="center"/>
                </w:tcPr>
                <w:p w14:paraId="43117BA5"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№2</w:t>
                  </w:r>
                </w:p>
              </w:tc>
              <w:tc>
                <w:tcPr>
                  <w:tcW w:w="2930" w:type="dxa"/>
                </w:tcPr>
                <w:p w14:paraId="10C138AB" w14:textId="29E34C84"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5FA7B5C9" w14:textId="732043CB"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7EEBB8EC" w14:textId="77777777" w:rsidTr="00FB78CC">
              <w:trPr>
                <w:trHeight w:val="253"/>
              </w:trPr>
              <w:tc>
                <w:tcPr>
                  <w:tcW w:w="3152" w:type="dxa"/>
                  <w:vAlign w:val="center"/>
                </w:tcPr>
                <w:p w14:paraId="53B97E22"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№3</w:t>
                  </w:r>
                </w:p>
              </w:tc>
              <w:tc>
                <w:tcPr>
                  <w:tcW w:w="2930" w:type="dxa"/>
                </w:tcPr>
                <w:p w14:paraId="0E28B92B" w14:textId="305F75E2"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4B545FCB" w14:textId="421053F9"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0F3E00EF" w14:textId="77777777" w:rsidTr="00FB78CC">
              <w:trPr>
                <w:trHeight w:val="253"/>
              </w:trPr>
              <w:tc>
                <w:tcPr>
                  <w:tcW w:w="3152" w:type="dxa"/>
                  <w:vAlign w:val="center"/>
                </w:tcPr>
                <w:p w14:paraId="34222F32"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№4</w:t>
                  </w:r>
                </w:p>
              </w:tc>
              <w:tc>
                <w:tcPr>
                  <w:tcW w:w="2930" w:type="dxa"/>
                </w:tcPr>
                <w:p w14:paraId="1E795593" w14:textId="26460E27"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2FD4BC06" w14:textId="00C5D031"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proofErr w:type="spellStart"/>
                  <w:r w:rsidRPr="00A51573">
                    <w:rPr>
                      <w:rFonts w:ascii="Times New Roman" w:hAnsi="Times New Roman" w:cs="Times New Roman"/>
                      <w:color w:val="000000"/>
                      <w:sz w:val="20"/>
                      <w:szCs w:val="20"/>
                    </w:rPr>
                    <w:t>Вх</w:t>
                  </w:r>
                  <w:proofErr w:type="spellEnd"/>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16</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r>
            <w:tr w:rsidR="00FD2D55" w:rsidRPr="008E19CB" w14:paraId="2EF59F2B" w14:textId="77777777" w:rsidTr="00FB78CC">
              <w:trPr>
                <w:trHeight w:val="253"/>
              </w:trPr>
              <w:tc>
                <w:tcPr>
                  <w:tcW w:w="3152" w:type="dxa"/>
                  <w:vAlign w:val="center"/>
                </w:tcPr>
                <w:p w14:paraId="58B680A1"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№5</w:t>
                  </w:r>
                </w:p>
              </w:tc>
              <w:tc>
                <w:tcPr>
                  <w:tcW w:w="2930" w:type="dxa"/>
                </w:tcPr>
                <w:p w14:paraId="6C7175FB" w14:textId="6AB55346" w:rsidR="00FD2D55" w:rsidRPr="00307355" w:rsidRDefault="00FB78CC"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57C801B0" w14:textId="1991871C"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B78CC" w:rsidRPr="008E19CB" w14:paraId="5A98AEA9" w14:textId="77777777" w:rsidTr="00B07488">
              <w:trPr>
                <w:trHeight w:val="253"/>
              </w:trPr>
              <w:tc>
                <w:tcPr>
                  <w:tcW w:w="3152" w:type="dxa"/>
                  <w:vAlign w:val="center"/>
                </w:tcPr>
                <w:p w14:paraId="1B60443B" w14:textId="39DCC6FA" w:rsidR="00FB78CC" w:rsidRPr="008E19CB" w:rsidRDefault="00FB78CC" w:rsidP="00FB78CC">
                  <w:pPr>
                    <w:spacing w:after="0" w:line="240" w:lineRule="auto"/>
                    <w:ind w:right="-108"/>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930" w:type="dxa"/>
                  <w:vAlign w:val="center"/>
                </w:tcPr>
                <w:p w14:paraId="572641C1" w14:textId="518DD8BC"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71B57D66" w14:textId="37D5B04B"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Без ответа</w:t>
                  </w:r>
                </w:p>
              </w:tc>
            </w:tr>
            <w:tr w:rsidR="00FB78CC" w:rsidRPr="008E19CB" w14:paraId="49CF7601" w14:textId="77777777" w:rsidTr="00FB78CC">
              <w:trPr>
                <w:trHeight w:val="253"/>
              </w:trPr>
              <w:tc>
                <w:tcPr>
                  <w:tcW w:w="3152" w:type="dxa"/>
                  <w:vAlign w:val="center"/>
                </w:tcPr>
                <w:p w14:paraId="37BF662F" w14:textId="18A50429" w:rsidR="00FB78CC" w:rsidRPr="008E19CB" w:rsidRDefault="00FB78CC" w:rsidP="00FB78CC">
                  <w:pPr>
                    <w:spacing w:after="0" w:line="240" w:lineRule="auto"/>
                    <w:ind w:right="-108"/>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№7</w:t>
                  </w:r>
                </w:p>
              </w:tc>
              <w:tc>
                <w:tcPr>
                  <w:tcW w:w="2930" w:type="dxa"/>
                </w:tcPr>
                <w:p w14:paraId="44BFEC78" w14:textId="49C077D7"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11DF97CE" w14:textId="1BD8F64E"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Без ответа</w:t>
                  </w:r>
                </w:p>
              </w:tc>
            </w:tr>
            <w:tr w:rsidR="00FB78CC" w:rsidRPr="008E19CB" w14:paraId="1613DEF0" w14:textId="77777777" w:rsidTr="00FB78CC">
              <w:trPr>
                <w:trHeight w:val="253"/>
              </w:trPr>
              <w:tc>
                <w:tcPr>
                  <w:tcW w:w="3152" w:type="dxa"/>
                  <w:vAlign w:val="center"/>
                </w:tcPr>
                <w:p w14:paraId="3CB7596F" w14:textId="658AB590" w:rsidR="00FB78CC" w:rsidRPr="008E19CB" w:rsidRDefault="00FB78CC" w:rsidP="00FB78CC">
                  <w:pPr>
                    <w:spacing w:after="0" w:line="240" w:lineRule="auto"/>
                    <w:ind w:right="-108"/>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930" w:type="dxa"/>
                </w:tcPr>
                <w:p w14:paraId="60EED954" w14:textId="77C2613F"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46145BD5" w14:textId="6B4362AF"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proofErr w:type="spellStart"/>
                  <w:r w:rsidRPr="00A51573">
                    <w:rPr>
                      <w:rFonts w:ascii="Times New Roman" w:hAnsi="Times New Roman" w:cs="Times New Roman"/>
                      <w:color w:val="000000"/>
                      <w:sz w:val="20"/>
                      <w:szCs w:val="20"/>
                    </w:rPr>
                    <w:t>Вх</w:t>
                  </w:r>
                  <w:proofErr w:type="spellEnd"/>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16</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r>
            <w:tr w:rsidR="00FB78CC" w:rsidRPr="008E19CB" w14:paraId="3D23719B" w14:textId="77777777" w:rsidTr="00FB78CC">
              <w:trPr>
                <w:trHeight w:val="253"/>
              </w:trPr>
              <w:tc>
                <w:tcPr>
                  <w:tcW w:w="3152" w:type="dxa"/>
                  <w:vAlign w:val="center"/>
                </w:tcPr>
                <w:p w14:paraId="63F11F09" w14:textId="41FB5F9D" w:rsidR="00FB78CC" w:rsidRPr="008E19CB" w:rsidRDefault="00FB78CC" w:rsidP="00FB78CC">
                  <w:pPr>
                    <w:spacing w:after="0" w:line="240" w:lineRule="auto"/>
                    <w:ind w:right="-108"/>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930" w:type="dxa"/>
                </w:tcPr>
                <w:p w14:paraId="344099F6" w14:textId="7719AE89"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2D5F53ED" w14:textId="2743B3A4"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Без ответа</w:t>
                  </w:r>
                </w:p>
              </w:tc>
            </w:tr>
            <w:tr w:rsidR="00FB78CC" w:rsidRPr="008E19CB" w14:paraId="029D7EAB" w14:textId="77777777" w:rsidTr="00FB78CC">
              <w:trPr>
                <w:trHeight w:val="253"/>
              </w:trPr>
              <w:tc>
                <w:tcPr>
                  <w:tcW w:w="3152" w:type="dxa"/>
                  <w:vAlign w:val="center"/>
                </w:tcPr>
                <w:p w14:paraId="651A5312" w14:textId="60759FEE" w:rsidR="00FB78CC" w:rsidRPr="008E19CB" w:rsidRDefault="00FB78CC" w:rsidP="00FB78CC">
                  <w:pPr>
                    <w:spacing w:after="0" w:line="240" w:lineRule="auto"/>
                    <w:ind w:right="-108"/>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930" w:type="dxa"/>
                </w:tcPr>
                <w:p w14:paraId="3DF1BFF7" w14:textId="2F49B954"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б/н</w:t>
                  </w:r>
                  <w:r w:rsidRPr="00A51573">
                    <w:rPr>
                      <w:rFonts w:ascii="Times New Roman" w:hAnsi="Times New Roman" w:cs="Times New Roman"/>
                      <w:color w:val="000000"/>
                      <w:sz w:val="20"/>
                      <w:szCs w:val="20"/>
                    </w:rPr>
                    <w:t xml:space="preserve"> от 0</w:t>
                  </w:r>
                  <w:r>
                    <w:rPr>
                      <w:rFonts w:ascii="Times New Roman" w:hAnsi="Times New Roman" w:cs="Times New Roman"/>
                      <w:color w:val="000000"/>
                      <w:sz w:val="20"/>
                      <w:szCs w:val="20"/>
                    </w:rPr>
                    <w:t>9</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A51573">
                    <w:rPr>
                      <w:rFonts w:ascii="Times New Roman" w:hAnsi="Times New Roman" w:cs="Times New Roman"/>
                      <w:color w:val="000000"/>
                      <w:sz w:val="20"/>
                      <w:szCs w:val="20"/>
                    </w:rPr>
                    <w:t>.2026</w:t>
                  </w:r>
                </w:p>
              </w:tc>
              <w:tc>
                <w:tcPr>
                  <w:tcW w:w="4589" w:type="dxa"/>
                  <w:vAlign w:val="center"/>
                </w:tcPr>
                <w:p w14:paraId="7E5E4C2E" w14:textId="6B4F61AF" w:rsidR="00FB78CC" w:rsidRPr="00A51573" w:rsidRDefault="00FB78CC" w:rsidP="00FB78CC">
                  <w:pPr>
                    <w:keepNext/>
                    <w:keepLines/>
                    <w:suppressAutoHyphens/>
                    <w:autoSpaceDE w:val="0"/>
                    <w:autoSpaceDN w:val="0"/>
                    <w:snapToGrid w:val="0"/>
                    <w:spacing w:after="0" w:line="240" w:lineRule="auto"/>
                    <w:jc w:val="center"/>
                    <w:rPr>
                      <w:rFonts w:ascii="Times New Roman" w:hAnsi="Times New Roman" w:cs="Times New Roman"/>
                      <w:color w:val="000000"/>
                      <w:sz w:val="20"/>
                      <w:szCs w:val="20"/>
                    </w:rPr>
                  </w:pPr>
                  <w:r w:rsidRPr="00A51573">
                    <w:rPr>
                      <w:rFonts w:ascii="Times New Roman" w:hAnsi="Times New Roman" w:cs="Times New Roman"/>
                      <w:color w:val="000000"/>
                      <w:sz w:val="20"/>
                      <w:szCs w:val="20"/>
                    </w:rPr>
                    <w:t>Без ответа</w:t>
                  </w:r>
                </w:p>
              </w:tc>
            </w:tr>
          </w:tbl>
          <w:p w14:paraId="1FE8137C" w14:textId="77777777" w:rsidR="006159FA" w:rsidRPr="008E19CB" w:rsidRDefault="006159FA" w:rsidP="00CF19C7">
            <w:pPr>
              <w:spacing w:after="0" w:line="240" w:lineRule="auto"/>
              <w:ind w:firstLine="175"/>
              <w:jc w:val="right"/>
              <w:rPr>
                <w:rFonts w:ascii="Times New Roman" w:hAnsi="Times New Roman"/>
                <w:sz w:val="20"/>
                <w:szCs w:val="20"/>
              </w:rPr>
            </w:pPr>
          </w:p>
          <w:p w14:paraId="25402DE0" w14:textId="77777777" w:rsidR="006159FA" w:rsidRPr="008E19CB" w:rsidRDefault="006159FA" w:rsidP="00CF19C7">
            <w:pPr>
              <w:spacing w:after="0" w:line="240" w:lineRule="auto"/>
              <w:ind w:firstLine="175"/>
              <w:jc w:val="right"/>
              <w:rPr>
                <w:rFonts w:ascii="Times New Roman" w:hAnsi="Times New Roman"/>
                <w:sz w:val="20"/>
                <w:szCs w:val="20"/>
              </w:rPr>
            </w:pPr>
          </w:p>
          <w:tbl>
            <w:tblP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247"/>
              <w:gridCol w:w="3436"/>
              <w:gridCol w:w="2377"/>
            </w:tblGrid>
            <w:tr w:rsidR="006159FA" w:rsidRPr="008E19CB" w14:paraId="0EC782FB" w14:textId="77777777" w:rsidTr="004C065F">
              <w:trPr>
                <w:trHeight w:val="301"/>
              </w:trPr>
              <w:tc>
                <w:tcPr>
                  <w:tcW w:w="577" w:type="dxa"/>
                  <w:vMerge w:val="restart"/>
                  <w:shd w:val="clear" w:color="auto" w:fill="D9D9D9"/>
                  <w:noWrap/>
                  <w:vAlign w:val="center"/>
                </w:tcPr>
                <w:p w14:paraId="2A2CBC33"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п/п</w:t>
                  </w:r>
                </w:p>
              </w:tc>
              <w:tc>
                <w:tcPr>
                  <w:tcW w:w="4247" w:type="dxa"/>
                  <w:vMerge w:val="restart"/>
                  <w:shd w:val="clear" w:color="auto" w:fill="D9D9D9"/>
                  <w:noWrap/>
                  <w:vAlign w:val="center"/>
                </w:tcPr>
                <w:p w14:paraId="113CB17E" w14:textId="77777777" w:rsidR="006159FA" w:rsidRPr="008E19CB" w:rsidRDefault="006159FA" w:rsidP="002B13A0">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xml:space="preserve">Наименование </w:t>
                  </w:r>
                  <w:r w:rsidR="002B13A0" w:rsidRPr="008E19CB">
                    <w:rPr>
                      <w:rFonts w:ascii="Times New Roman" w:hAnsi="Times New Roman" w:cs="Times New Roman"/>
                      <w:sz w:val="20"/>
                      <w:szCs w:val="20"/>
                    </w:rPr>
                    <w:t xml:space="preserve">товара </w:t>
                  </w:r>
                </w:p>
              </w:tc>
              <w:tc>
                <w:tcPr>
                  <w:tcW w:w="5813" w:type="dxa"/>
                  <w:gridSpan w:val="2"/>
                  <w:shd w:val="clear" w:color="auto" w:fill="D9D9D9"/>
                  <w:noWrap/>
                  <w:vAlign w:val="center"/>
                </w:tcPr>
                <w:p w14:paraId="6071F4C1" w14:textId="7D35D66B" w:rsidR="006159FA" w:rsidRPr="008E19CB" w:rsidRDefault="006159FA" w:rsidP="002B13A0">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xml:space="preserve">Предложение о цене за ед. </w:t>
                  </w:r>
                  <w:r w:rsidR="004C065F" w:rsidRPr="008E19CB">
                    <w:rPr>
                      <w:rFonts w:ascii="Times New Roman" w:hAnsi="Times New Roman" w:cs="Times New Roman"/>
                      <w:sz w:val="20"/>
                      <w:szCs w:val="20"/>
                    </w:rPr>
                    <w:t>товара, руб.</w:t>
                  </w:r>
                </w:p>
              </w:tc>
            </w:tr>
            <w:tr w:rsidR="00FB78CC" w:rsidRPr="008E19CB" w14:paraId="292E678F" w14:textId="77777777" w:rsidTr="00FB78CC">
              <w:trPr>
                <w:trHeight w:val="493"/>
              </w:trPr>
              <w:tc>
                <w:tcPr>
                  <w:tcW w:w="577" w:type="dxa"/>
                  <w:vMerge/>
                  <w:shd w:val="clear" w:color="auto" w:fill="D9D9D9"/>
                  <w:vAlign w:val="center"/>
                </w:tcPr>
                <w:p w14:paraId="16F89C1F" w14:textId="77777777" w:rsidR="00FB78CC" w:rsidRPr="008E19CB" w:rsidRDefault="00FB78CC" w:rsidP="00CF19C7">
                  <w:pPr>
                    <w:spacing w:after="0" w:line="240" w:lineRule="auto"/>
                    <w:jc w:val="center"/>
                    <w:rPr>
                      <w:rFonts w:ascii="Times New Roman" w:hAnsi="Times New Roman" w:cs="Times New Roman"/>
                      <w:color w:val="000000"/>
                      <w:sz w:val="20"/>
                      <w:szCs w:val="20"/>
                    </w:rPr>
                  </w:pPr>
                </w:p>
              </w:tc>
              <w:tc>
                <w:tcPr>
                  <w:tcW w:w="4247" w:type="dxa"/>
                  <w:vMerge/>
                  <w:shd w:val="clear" w:color="auto" w:fill="D9D9D9"/>
                  <w:vAlign w:val="center"/>
                </w:tcPr>
                <w:p w14:paraId="5A8A08EF" w14:textId="77777777" w:rsidR="00FB78CC" w:rsidRPr="008E19CB" w:rsidRDefault="00FB78CC" w:rsidP="00CF19C7">
                  <w:pPr>
                    <w:spacing w:after="0" w:line="240" w:lineRule="auto"/>
                    <w:jc w:val="center"/>
                    <w:rPr>
                      <w:rFonts w:ascii="Times New Roman" w:hAnsi="Times New Roman" w:cs="Times New Roman"/>
                      <w:color w:val="000000"/>
                      <w:sz w:val="20"/>
                      <w:szCs w:val="20"/>
                    </w:rPr>
                  </w:pPr>
                </w:p>
              </w:tc>
              <w:tc>
                <w:tcPr>
                  <w:tcW w:w="3436" w:type="dxa"/>
                  <w:shd w:val="clear" w:color="auto" w:fill="D9D9D9"/>
                  <w:noWrap/>
                  <w:vAlign w:val="center"/>
                </w:tcPr>
                <w:p w14:paraId="7C859116" w14:textId="101470CD" w:rsidR="00FB78CC" w:rsidRPr="008E19CB" w:rsidRDefault="00FB78CC"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r>
                    <w:rPr>
                      <w:rFonts w:ascii="Times New Roman" w:hAnsi="Times New Roman" w:cs="Times New Roman"/>
                      <w:color w:val="000000"/>
                      <w:sz w:val="20"/>
                      <w:szCs w:val="20"/>
                    </w:rPr>
                    <w:t>4</w:t>
                  </w:r>
                </w:p>
              </w:tc>
              <w:tc>
                <w:tcPr>
                  <w:tcW w:w="2377" w:type="dxa"/>
                  <w:shd w:val="clear" w:color="auto" w:fill="D9D9D9"/>
                  <w:noWrap/>
                  <w:vAlign w:val="center"/>
                </w:tcPr>
                <w:p w14:paraId="04B830A2" w14:textId="31337ADC" w:rsidR="00FB78CC" w:rsidRPr="008E19CB" w:rsidRDefault="00FB78CC"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r>
                    <w:rPr>
                      <w:rFonts w:ascii="Times New Roman" w:hAnsi="Times New Roman" w:cs="Times New Roman"/>
                      <w:color w:val="000000"/>
                      <w:sz w:val="20"/>
                      <w:szCs w:val="20"/>
                    </w:rPr>
                    <w:t>8</w:t>
                  </w:r>
                </w:p>
              </w:tc>
            </w:tr>
            <w:tr w:rsidR="00FB78CC" w:rsidRPr="008E19CB" w14:paraId="57298F1C" w14:textId="77777777" w:rsidTr="00FB78CC">
              <w:trPr>
                <w:trHeight w:val="301"/>
              </w:trPr>
              <w:tc>
                <w:tcPr>
                  <w:tcW w:w="577" w:type="dxa"/>
                  <w:shd w:val="clear" w:color="auto" w:fill="auto"/>
                  <w:noWrap/>
                  <w:vAlign w:val="center"/>
                </w:tcPr>
                <w:p w14:paraId="74478EF8" w14:textId="77777777" w:rsidR="00FB78CC" w:rsidRPr="008E19CB" w:rsidRDefault="00FB78CC" w:rsidP="00DB5B20">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4247" w:type="dxa"/>
                  <w:shd w:val="clear" w:color="auto" w:fill="auto"/>
                  <w:noWrap/>
                </w:tcPr>
                <w:p w14:paraId="7844BEDF" w14:textId="1F519E60" w:rsidR="00FB78CC" w:rsidRPr="00F93E68" w:rsidRDefault="00FB78CC" w:rsidP="00DB5B20">
                  <w:pPr>
                    <w:widowControl w:val="0"/>
                    <w:spacing w:line="240" w:lineRule="auto"/>
                    <w:contextualSpacing/>
                    <w:jc w:val="center"/>
                    <w:rPr>
                      <w:rFonts w:ascii="Times New Roman" w:hAnsi="Times New Roman" w:cs="Times New Roman"/>
                      <w:sz w:val="20"/>
                      <w:szCs w:val="20"/>
                    </w:rPr>
                  </w:pPr>
                  <w:r>
                    <w:rPr>
                      <w:rFonts w:ascii="Times New Roman" w:hAnsi="Times New Roman"/>
                      <w:bCs/>
                      <w:snapToGrid w:val="0"/>
                      <w:sz w:val="20"/>
                      <w:szCs w:val="20"/>
                    </w:rPr>
                    <w:t>Жидкий азот</w:t>
                  </w:r>
                  <w:r w:rsidRPr="00B73D7C">
                    <w:rPr>
                      <w:rFonts w:ascii="Times New Roman" w:hAnsi="Times New Roman"/>
                      <w:bCs/>
                      <w:snapToGrid w:val="0"/>
                      <w:sz w:val="20"/>
                      <w:szCs w:val="20"/>
                    </w:rPr>
                    <w:t xml:space="preserve"> </w:t>
                  </w:r>
                </w:p>
              </w:tc>
              <w:tc>
                <w:tcPr>
                  <w:tcW w:w="3436" w:type="dxa"/>
                  <w:shd w:val="clear" w:color="auto" w:fill="auto"/>
                  <w:noWrap/>
                  <w:vAlign w:val="center"/>
                </w:tcPr>
                <w:p w14:paraId="005B57BE" w14:textId="5AFEBE38" w:rsidR="00FB78CC" w:rsidRPr="008E19CB" w:rsidRDefault="00FB78CC" w:rsidP="00DB5B2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c>
                <w:tcPr>
                  <w:tcW w:w="2377" w:type="dxa"/>
                  <w:shd w:val="clear" w:color="auto" w:fill="auto"/>
                  <w:noWrap/>
                  <w:vAlign w:val="center"/>
                </w:tcPr>
                <w:p w14:paraId="57BF0B83" w14:textId="32230779" w:rsidR="00FB78CC" w:rsidRPr="008E19CB" w:rsidRDefault="00FB78CC" w:rsidP="00DB5B20">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151,00</w:t>
                  </w:r>
                </w:p>
              </w:tc>
            </w:tr>
          </w:tbl>
          <w:p w14:paraId="04BD9F7B" w14:textId="77777777" w:rsidR="006159FA" w:rsidRPr="008E19CB" w:rsidRDefault="006159FA" w:rsidP="00CF19C7">
            <w:pPr>
              <w:spacing w:after="0" w:line="240" w:lineRule="auto"/>
              <w:ind w:firstLine="175"/>
              <w:jc w:val="both"/>
              <w:rPr>
                <w:rFonts w:ascii="Times New Roman" w:hAnsi="Times New Roman"/>
                <w:sz w:val="20"/>
                <w:szCs w:val="20"/>
              </w:rPr>
            </w:pPr>
          </w:p>
        </w:tc>
      </w:tr>
      <w:tr w:rsidR="006159FA" w:rsidRPr="008E19CB" w14:paraId="593EB859" w14:textId="77777777" w:rsidTr="005B418A">
        <w:trPr>
          <w:trHeight w:val="504"/>
        </w:trPr>
        <w:tc>
          <w:tcPr>
            <w:tcW w:w="851" w:type="dxa"/>
          </w:tcPr>
          <w:p w14:paraId="6D3A417C"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lastRenderedPageBreak/>
              <w:t>3.1.3.2</w:t>
            </w:r>
          </w:p>
        </w:tc>
        <w:tc>
          <w:tcPr>
            <w:tcW w:w="3000" w:type="dxa"/>
          </w:tcPr>
          <w:p w14:paraId="6EEF3000"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Информация, полученная в результате размещения запросов цен товаров, работ, услуг в единой информационной системе в сфере закупок</w:t>
            </w:r>
          </w:p>
        </w:tc>
        <w:tc>
          <w:tcPr>
            <w:tcW w:w="10970" w:type="dxa"/>
            <w:vAlign w:val="center"/>
          </w:tcPr>
          <w:p w14:paraId="691156E0" w14:textId="076566D8" w:rsidR="00942564" w:rsidRPr="008E19CB" w:rsidRDefault="00C961E2" w:rsidP="009A1347">
            <w:pPr>
              <w:spacing w:after="0" w:line="240" w:lineRule="auto"/>
              <w:rPr>
                <w:sz w:val="20"/>
                <w:szCs w:val="20"/>
              </w:rPr>
            </w:pPr>
            <w:r w:rsidRPr="008E19CB">
              <w:rPr>
                <w:rFonts w:ascii="Times New Roman" w:hAnsi="Times New Roman"/>
                <w:sz w:val="20"/>
                <w:szCs w:val="20"/>
              </w:rPr>
              <w:t>Использовались иные источники информации</w:t>
            </w:r>
          </w:p>
        </w:tc>
      </w:tr>
      <w:tr w:rsidR="006159FA" w:rsidRPr="008E19CB" w14:paraId="4B69E541" w14:textId="77777777" w:rsidTr="005B418A">
        <w:trPr>
          <w:trHeight w:val="772"/>
        </w:trPr>
        <w:tc>
          <w:tcPr>
            <w:tcW w:w="851" w:type="dxa"/>
          </w:tcPr>
          <w:p w14:paraId="56331A8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3.1.3.3</w:t>
            </w:r>
          </w:p>
        </w:tc>
        <w:tc>
          <w:tcPr>
            <w:tcW w:w="3000" w:type="dxa"/>
          </w:tcPr>
          <w:p w14:paraId="018D91FA"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Ценовая информация, полученная из реестра контрактов при условиях, определенных п 4.8 разделом 4  Методики</w:t>
            </w:r>
          </w:p>
        </w:tc>
        <w:tc>
          <w:tcPr>
            <w:tcW w:w="10970" w:type="dxa"/>
            <w:vAlign w:val="center"/>
          </w:tcPr>
          <w:p w14:paraId="209D3E40" w14:textId="6FE87E43" w:rsidR="006159FA" w:rsidRPr="008E19CB" w:rsidRDefault="00C961E2" w:rsidP="00CF19C7">
            <w:pPr>
              <w:spacing w:after="0" w:line="240" w:lineRule="auto"/>
              <w:rPr>
                <w:rFonts w:ascii="Times New Roman" w:hAnsi="Times New Roman"/>
                <w:sz w:val="20"/>
                <w:szCs w:val="20"/>
              </w:rPr>
            </w:pPr>
            <w:r w:rsidRPr="008E19CB">
              <w:rPr>
                <w:rFonts w:ascii="Times New Roman" w:hAnsi="Times New Roman"/>
                <w:sz w:val="20"/>
                <w:szCs w:val="20"/>
              </w:rPr>
              <w:t>Использовались иные источники информации</w:t>
            </w:r>
          </w:p>
        </w:tc>
      </w:tr>
      <w:tr w:rsidR="006159FA" w:rsidRPr="008E19CB" w14:paraId="69F90513" w14:textId="77777777" w:rsidTr="005B418A">
        <w:trPr>
          <w:trHeight w:val="1112"/>
        </w:trPr>
        <w:tc>
          <w:tcPr>
            <w:tcW w:w="851" w:type="dxa"/>
          </w:tcPr>
          <w:p w14:paraId="388CDDCF"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3.1.3.4</w:t>
            </w:r>
          </w:p>
        </w:tc>
        <w:tc>
          <w:tcPr>
            <w:tcW w:w="3000" w:type="dxa"/>
          </w:tcPr>
          <w:p w14:paraId="0F2616F5"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Общедоступная информация о рыночных ценах товаров, работ, услуг в соответствии с п. 2-8 ч. 18 ст. 22 Федерального закона 44-ФЗ</w:t>
            </w:r>
          </w:p>
        </w:tc>
        <w:tc>
          <w:tcPr>
            <w:tcW w:w="10970" w:type="dxa"/>
            <w:vAlign w:val="center"/>
          </w:tcPr>
          <w:tbl>
            <w:tblP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2718"/>
              <w:gridCol w:w="3770"/>
            </w:tblGrid>
            <w:tr w:rsidR="001A5421" w:rsidRPr="008E19CB" w14:paraId="53C119F7" w14:textId="77777777" w:rsidTr="00C961E2">
              <w:trPr>
                <w:trHeight w:val="51"/>
              </w:trPr>
              <w:tc>
                <w:tcPr>
                  <w:tcW w:w="4152" w:type="dxa"/>
                  <w:shd w:val="clear" w:color="auto" w:fill="D9D9D9"/>
                  <w:vAlign w:val="center"/>
                </w:tcPr>
                <w:p w14:paraId="4B8AD90C"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color w:val="000000"/>
                      <w:sz w:val="20"/>
                      <w:szCs w:val="20"/>
                    </w:rPr>
                    <w:t xml:space="preserve">Наименование </w:t>
                  </w:r>
                  <w:r w:rsidRPr="008E19CB">
                    <w:rPr>
                      <w:rFonts w:ascii="Times New Roman" w:hAnsi="Times New Roman" w:cs="Times New Roman"/>
                      <w:sz w:val="20"/>
                      <w:szCs w:val="20"/>
                    </w:rPr>
                    <w:t>товара (работы, услуги)</w:t>
                  </w:r>
                </w:p>
              </w:tc>
              <w:tc>
                <w:tcPr>
                  <w:tcW w:w="2718" w:type="dxa"/>
                  <w:shd w:val="clear" w:color="auto" w:fill="D9D9D9"/>
                  <w:vAlign w:val="center"/>
                </w:tcPr>
                <w:p w14:paraId="28B57D39"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sz w:val="20"/>
                      <w:szCs w:val="20"/>
                    </w:rPr>
                    <w:t>Цена за ед. товара (работы, услуги), руб.</w:t>
                  </w:r>
                </w:p>
              </w:tc>
              <w:tc>
                <w:tcPr>
                  <w:tcW w:w="3770" w:type="dxa"/>
                  <w:shd w:val="clear" w:color="auto" w:fill="D9D9D9"/>
                  <w:vAlign w:val="center"/>
                </w:tcPr>
                <w:p w14:paraId="5591C1B5"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sz w:val="20"/>
                      <w:szCs w:val="20"/>
                    </w:rPr>
                    <w:t>Ссылка на источник</w:t>
                  </w:r>
                </w:p>
              </w:tc>
            </w:tr>
            <w:tr w:rsidR="00C961E2" w:rsidRPr="008E19CB" w14:paraId="012A2A76" w14:textId="77777777" w:rsidTr="00C961E2">
              <w:trPr>
                <w:trHeight w:val="129"/>
              </w:trPr>
              <w:tc>
                <w:tcPr>
                  <w:tcW w:w="4152" w:type="dxa"/>
                  <w:vAlign w:val="center"/>
                </w:tcPr>
                <w:p w14:paraId="6CB1E833" w14:textId="0CEA19CA" w:rsidR="00C961E2" w:rsidRPr="00DC4464" w:rsidRDefault="005C0934" w:rsidP="00CB2ED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Жидкий азот</w:t>
                  </w:r>
                </w:p>
              </w:tc>
              <w:tc>
                <w:tcPr>
                  <w:tcW w:w="2718" w:type="dxa"/>
                  <w:shd w:val="clear" w:color="auto" w:fill="auto"/>
                  <w:vAlign w:val="center"/>
                </w:tcPr>
                <w:p w14:paraId="0025DDD3" w14:textId="6E1C1693" w:rsidR="00C961E2" w:rsidRPr="006B66DE" w:rsidRDefault="005C0934" w:rsidP="00C961E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150,00</w:t>
                  </w:r>
                </w:p>
              </w:tc>
              <w:tc>
                <w:tcPr>
                  <w:tcW w:w="3770" w:type="dxa"/>
                  <w:shd w:val="clear" w:color="auto" w:fill="auto"/>
                  <w:vAlign w:val="center"/>
                </w:tcPr>
                <w:p w14:paraId="47BB8D57" w14:textId="17BDC7B2" w:rsidR="00C961E2" w:rsidRPr="006B66DE" w:rsidRDefault="005C0934" w:rsidP="00C961E2">
                  <w:pPr>
                    <w:spacing w:after="0" w:line="240" w:lineRule="auto"/>
                    <w:jc w:val="both"/>
                    <w:rPr>
                      <w:rFonts w:ascii="Times New Roman" w:hAnsi="Times New Roman" w:cs="Times New Roman"/>
                      <w:bCs/>
                      <w:sz w:val="20"/>
                      <w:szCs w:val="20"/>
                    </w:rPr>
                  </w:pPr>
                  <w:hyperlink r:id="rId11" w:history="1">
                    <w:r w:rsidRPr="00450E37">
                      <w:rPr>
                        <w:rStyle w:val="af"/>
                        <w:rFonts w:ascii="Times New Roman" w:hAnsi="Times New Roman" w:cs="Times New Roman"/>
                        <w:bCs/>
                        <w:sz w:val="20"/>
                        <w:szCs w:val="20"/>
                      </w:rPr>
                      <w:t>https://polus-holoda.ru/catalog/tproduct/492118316-651144092411-azot-zhidkii?ysclid=ms6kw7iuhz76673617</w:t>
                    </w:r>
                  </w:hyperlink>
                  <w:r>
                    <w:rPr>
                      <w:rStyle w:val="af"/>
                      <w:rFonts w:ascii="Times New Roman" w:hAnsi="Times New Roman" w:cs="Times New Roman"/>
                      <w:bCs/>
                      <w:sz w:val="20"/>
                      <w:szCs w:val="20"/>
                    </w:rPr>
                    <w:t xml:space="preserve"> </w:t>
                  </w:r>
                </w:p>
              </w:tc>
            </w:tr>
          </w:tbl>
          <w:p w14:paraId="4FF7A16F" w14:textId="77777777" w:rsidR="00FD140D" w:rsidRPr="008E19CB" w:rsidRDefault="00FD140D" w:rsidP="00FD140D">
            <w:pPr>
              <w:rPr>
                <w:sz w:val="20"/>
                <w:szCs w:val="20"/>
              </w:rPr>
            </w:pPr>
          </w:p>
        </w:tc>
      </w:tr>
      <w:tr w:rsidR="006159FA" w:rsidRPr="008E19CB" w14:paraId="18FD63A9" w14:textId="77777777" w:rsidTr="005B418A">
        <w:trPr>
          <w:trHeight w:val="332"/>
        </w:trPr>
        <w:tc>
          <w:tcPr>
            <w:tcW w:w="851" w:type="dxa"/>
          </w:tcPr>
          <w:p w14:paraId="11449D5F"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3.2</w:t>
            </w:r>
          </w:p>
        </w:tc>
        <w:tc>
          <w:tcPr>
            <w:tcW w:w="3000" w:type="dxa"/>
            <w:vAlign w:val="center"/>
          </w:tcPr>
          <w:p w14:paraId="1055F57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 xml:space="preserve">Нормативный метод </w:t>
            </w:r>
          </w:p>
        </w:tc>
        <w:tc>
          <w:tcPr>
            <w:tcW w:w="10970" w:type="dxa"/>
            <w:vAlign w:val="center"/>
          </w:tcPr>
          <w:p w14:paraId="4CB6B9A9"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005B418A" w:rsidRPr="008E19CB">
              <w:rPr>
                <w:rFonts w:ascii="Times New Roman" w:hAnsi="Times New Roman"/>
                <w:sz w:val="20"/>
                <w:szCs w:val="20"/>
              </w:rPr>
              <w:t xml:space="preserve"> </w:t>
            </w:r>
          </w:p>
        </w:tc>
      </w:tr>
      <w:tr w:rsidR="006159FA" w:rsidRPr="008E19CB" w14:paraId="7D27A1B1" w14:textId="77777777" w:rsidTr="005B418A">
        <w:trPr>
          <w:trHeight w:val="298"/>
        </w:trPr>
        <w:tc>
          <w:tcPr>
            <w:tcW w:w="851" w:type="dxa"/>
          </w:tcPr>
          <w:p w14:paraId="4BE50703"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3.3</w:t>
            </w:r>
          </w:p>
        </w:tc>
        <w:tc>
          <w:tcPr>
            <w:tcW w:w="3000" w:type="dxa"/>
            <w:vAlign w:val="center"/>
          </w:tcPr>
          <w:p w14:paraId="2C4AD5E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Тарифный метод</w:t>
            </w:r>
          </w:p>
        </w:tc>
        <w:tc>
          <w:tcPr>
            <w:tcW w:w="10970" w:type="dxa"/>
          </w:tcPr>
          <w:p w14:paraId="4DFCFAA0" w14:textId="77777777" w:rsidR="006159FA" w:rsidRPr="008E19CB" w:rsidRDefault="006159FA" w:rsidP="005B418A">
            <w:pPr>
              <w:spacing w:after="0" w:line="240" w:lineRule="auto"/>
              <w:jc w:val="both"/>
              <w:rPr>
                <w:rFonts w:ascii="Times New Roman" w:hAnsi="Times New Roman"/>
                <w:b/>
                <w:sz w:val="20"/>
                <w:szCs w:val="20"/>
                <w:u w:val="single"/>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18528428" w14:textId="77777777" w:rsidTr="005B418A">
        <w:trPr>
          <w:trHeight w:val="191"/>
        </w:trPr>
        <w:tc>
          <w:tcPr>
            <w:tcW w:w="851" w:type="dxa"/>
          </w:tcPr>
          <w:p w14:paraId="7472EDC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3.4</w:t>
            </w:r>
          </w:p>
        </w:tc>
        <w:tc>
          <w:tcPr>
            <w:tcW w:w="3000" w:type="dxa"/>
            <w:vAlign w:val="center"/>
          </w:tcPr>
          <w:p w14:paraId="7818A31D"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Проектно-сметный метод</w:t>
            </w:r>
          </w:p>
        </w:tc>
        <w:tc>
          <w:tcPr>
            <w:tcW w:w="10970" w:type="dxa"/>
          </w:tcPr>
          <w:p w14:paraId="643675CF" w14:textId="77777777" w:rsidR="006159FA" w:rsidRPr="008E19CB" w:rsidRDefault="006159FA" w:rsidP="005B418A">
            <w:pPr>
              <w:spacing w:after="0" w:line="240" w:lineRule="auto"/>
              <w:jc w:val="both"/>
              <w:rPr>
                <w:rFonts w:ascii="Times New Roman" w:hAnsi="Times New Roman"/>
                <w:b/>
                <w:sz w:val="20"/>
                <w:szCs w:val="20"/>
                <w:u w:val="single"/>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017C2F2C" w14:textId="77777777" w:rsidTr="005B418A">
        <w:trPr>
          <w:trHeight w:val="191"/>
        </w:trPr>
        <w:tc>
          <w:tcPr>
            <w:tcW w:w="851" w:type="dxa"/>
          </w:tcPr>
          <w:p w14:paraId="30A4B2F9"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3.5</w:t>
            </w:r>
          </w:p>
        </w:tc>
        <w:tc>
          <w:tcPr>
            <w:tcW w:w="3000" w:type="dxa"/>
            <w:vAlign w:val="center"/>
          </w:tcPr>
          <w:p w14:paraId="3972B607"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Затратный метод</w:t>
            </w:r>
          </w:p>
        </w:tc>
        <w:tc>
          <w:tcPr>
            <w:tcW w:w="10970" w:type="dxa"/>
          </w:tcPr>
          <w:p w14:paraId="00BDED88"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p w14:paraId="114E3CB9" w14:textId="77777777" w:rsidR="006159FA" w:rsidRPr="008E19CB" w:rsidRDefault="006159FA" w:rsidP="00CF19C7">
            <w:pPr>
              <w:autoSpaceDE w:val="0"/>
              <w:autoSpaceDN w:val="0"/>
              <w:adjustRightInd w:val="0"/>
              <w:spacing w:after="0" w:line="240" w:lineRule="auto"/>
              <w:rPr>
                <w:rFonts w:ascii="Times New Roman" w:hAnsi="Times New Roman"/>
                <w:b/>
                <w:bCs/>
                <w:sz w:val="20"/>
                <w:szCs w:val="20"/>
              </w:rPr>
            </w:pPr>
          </w:p>
        </w:tc>
      </w:tr>
      <w:tr w:rsidR="006159FA" w:rsidRPr="008E19CB" w14:paraId="191D79FB" w14:textId="77777777" w:rsidTr="005B418A">
        <w:trPr>
          <w:trHeight w:val="191"/>
        </w:trPr>
        <w:tc>
          <w:tcPr>
            <w:tcW w:w="851" w:type="dxa"/>
          </w:tcPr>
          <w:p w14:paraId="142A5F2D"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3.6</w:t>
            </w:r>
          </w:p>
        </w:tc>
        <w:tc>
          <w:tcPr>
            <w:tcW w:w="3000" w:type="dxa"/>
            <w:vAlign w:val="center"/>
          </w:tcPr>
          <w:p w14:paraId="3891F550"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Иные методы</w:t>
            </w:r>
          </w:p>
        </w:tc>
        <w:tc>
          <w:tcPr>
            <w:tcW w:w="10970" w:type="dxa"/>
          </w:tcPr>
          <w:p w14:paraId="527CCEFC" w14:textId="77777777" w:rsidR="006159FA" w:rsidRPr="008E19CB" w:rsidRDefault="006159FA" w:rsidP="005B418A">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27F65FFF" w14:textId="77777777" w:rsidTr="005B418A">
        <w:trPr>
          <w:trHeight w:val="384"/>
        </w:trPr>
        <w:tc>
          <w:tcPr>
            <w:tcW w:w="851" w:type="dxa"/>
            <w:shd w:val="clear" w:color="auto" w:fill="auto"/>
          </w:tcPr>
          <w:p w14:paraId="1ADD6342"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4</w:t>
            </w:r>
          </w:p>
        </w:tc>
        <w:tc>
          <w:tcPr>
            <w:tcW w:w="3000" w:type="dxa"/>
            <w:shd w:val="clear" w:color="auto" w:fill="auto"/>
          </w:tcPr>
          <w:p w14:paraId="3A35A2FC"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Расчет НМЦК</w:t>
            </w:r>
          </w:p>
        </w:tc>
        <w:tc>
          <w:tcPr>
            <w:tcW w:w="10970" w:type="dxa"/>
            <w:shd w:val="clear" w:color="auto" w:fill="auto"/>
            <w:vAlign w:val="center"/>
          </w:tcPr>
          <w:p w14:paraId="36BA6661" w14:textId="77777777" w:rsidR="006159FA" w:rsidRPr="008E19CB" w:rsidRDefault="005B418A" w:rsidP="00CF19C7">
            <w:pPr>
              <w:tabs>
                <w:tab w:val="left" w:pos="318"/>
              </w:tabs>
              <w:spacing w:after="0" w:line="240" w:lineRule="auto"/>
              <w:rPr>
                <w:rFonts w:ascii="Times New Roman" w:hAnsi="Times New Roman"/>
                <w:sz w:val="20"/>
                <w:szCs w:val="20"/>
              </w:rPr>
            </w:pPr>
            <w:r w:rsidRPr="008E19CB">
              <w:rPr>
                <w:rFonts w:ascii="Times New Roman" w:hAnsi="Times New Roman"/>
                <w:sz w:val="20"/>
                <w:szCs w:val="20"/>
              </w:rPr>
              <w:t>Расчет произведен по минимальному ценовому значению в соответствии с Методикой и представлен в таблице № 1</w:t>
            </w:r>
          </w:p>
        </w:tc>
      </w:tr>
      <w:tr w:rsidR="006159FA" w:rsidRPr="008E19CB" w14:paraId="0D45DBE6" w14:textId="77777777" w:rsidTr="005B418A">
        <w:trPr>
          <w:trHeight w:val="191"/>
        </w:trPr>
        <w:tc>
          <w:tcPr>
            <w:tcW w:w="851" w:type="dxa"/>
            <w:shd w:val="clear" w:color="auto" w:fill="auto"/>
          </w:tcPr>
          <w:p w14:paraId="31CD7B6D"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5</w:t>
            </w:r>
          </w:p>
        </w:tc>
        <w:tc>
          <w:tcPr>
            <w:tcW w:w="3000" w:type="dxa"/>
            <w:shd w:val="clear" w:color="auto" w:fill="auto"/>
          </w:tcPr>
          <w:p w14:paraId="3304CA82" w14:textId="77777777" w:rsidR="006159FA" w:rsidRPr="008E19CB" w:rsidRDefault="006159FA" w:rsidP="005B418A">
            <w:pPr>
              <w:spacing w:after="0" w:line="240" w:lineRule="auto"/>
              <w:rPr>
                <w:rFonts w:ascii="Times New Roman" w:hAnsi="Times New Roman"/>
                <w:b/>
                <w:sz w:val="20"/>
                <w:szCs w:val="20"/>
              </w:rPr>
            </w:pPr>
            <w:r w:rsidRPr="008E19CB">
              <w:rPr>
                <w:rFonts w:ascii="Times New Roman" w:hAnsi="Times New Roman"/>
                <w:b/>
                <w:sz w:val="20"/>
                <w:szCs w:val="20"/>
              </w:rPr>
              <w:t xml:space="preserve">ИТОГО НМЦК, </w:t>
            </w:r>
            <w:r w:rsidR="005B418A" w:rsidRPr="008E19CB">
              <w:rPr>
                <w:rFonts w:ascii="Times New Roman" w:hAnsi="Times New Roman"/>
                <w:b/>
                <w:sz w:val="20"/>
                <w:szCs w:val="20"/>
              </w:rPr>
              <w:t>Российский рубль</w:t>
            </w:r>
          </w:p>
        </w:tc>
        <w:tc>
          <w:tcPr>
            <w:tcW w:w="10970" w:type="dxa"/>
            <w:shd w:val="clear" w:color="auto" w:fill="auto"/>
            <w:vAlign w:val="center"/>
          </w:tcPr>
          <w:p w14:paraId="59D9A2C2" w14:textId="08651844" w:rsidR="006159FA" w:rsidRPr="008E19CB" w:rsidRDefault="009F6C42" w:rsidP="00D90B25">
            <w:pPr>
              <w:spacing w:after="0" w:line="240" w:lineRule="auto"/>
              <w:rPr>
                <w:rFonts w:ascii="Times New Roman" w:hAnsi="Times New Roman"/>
                <w:b/>
                <w:sz w:val="20"/>
                <w:szCs w:val="20"/>
              </w:rPr>
            </w:pPr>
            <w:r>
              <w:rPr>
                <w:rFonts w:ascii="Times New Roman" w:hAnsi="Times New Roman"/>
                <w:b/>
                <w:sz w:val="20"/>
                <w:szCs w:val="20"/>
              </w:rPr>
              <w:t>8 500,00</w:t>
            </w:r>
            <w:bookmarkStart w:id="0" w:name="_GoBack"/>
            <w:bookmarkEnd w:id="0"/>
            <w:r w:rsidR="00FE00B4">
              <w:rPr>
                <w:rFonts w:ascii="Times New Roman" w:hAnsi="Times New Roman"/>
                <w:b/>
                <w:sz w:val="20"/>
                <w:szCs w:val="20"/>
              </w:rPr>
              <w:t xml:space="preserve"> </w:t>
            </w:r>
            <w:r w:rsidR="00871BA5" w:rsidRPr="00D90B25">
              <w:rPr>
                <w:rFonts w:ascii="Times New Roman" w:hAnsi="Times New Roman"/>
                <w:b/>
                <w:sz w:val="20"/>
                <w:szCs w:val="20"/>
              </w:rPr>
              <w:t>рублей</w:t>
            </w:r>
          </w:p>
        </w:tc>
      </w:tr>
      <w:tr w:rsidR="006159FA" w:rsidRPr="008E19CB" w14:paraId="08A8181A" w14:textId="77777777" w:rsidTr="005B418A">
        <w:trPr>
          <w:trHeight w:val="191"/>
        </w:trPr>
        <w:tc>
          <w:tcPr>
            <w:tcW w:w="851" w:type="dxa"/>
            <w:shd w:val="clear" w:color="auto" w:fill="auto"/>
          </w:tcPr>
          <w:p w14:paraId="4C11BDDA"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6</w:t>
            </w:r>
          </w:p>
        </w:tc>
        <w:tc>
          <w:tcPr>
            <w:tcW w:w="3000" w:type="dxa"/>
            <w:shd w:val="clear" w:color="auto" w:fill="auto"/>
          </w:tcPr>
          <w:p w14:paraId="5FAD2FFB"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sz w:val="20"/>
                <w:szCs w:val="20"/>
              </w:rPr>
              <w:t>Дата подготовки обоснования НМЦК</w:t>
            </w:r>
          </w:p>
        </w:tc>
        <w:tc>
          <w:tcPr>
            <w:tcW w:w="10970" w:type="dxa"/>
            <w:shd w:val="clear" w:color="auto" w:fill="auto"/>
          </w:tcPr>
          <w:p w14:paraId="12169D95" w14:textId="2C7FD7D8" w:rsidR="006159FA" w:rsidRPr="008E19CB" w:rsidRDefault="005C0934" w:rsidP="008E19CB">
            <w:pPr>
              <w:spacing w:after="0" w:line="240" w:lineRule="auto"/>
              <w:jc w:val="both"/>
              <w:rPr>
                <w:rFonts w:ascii="Times New Roman" w:hAnsi="Times New Roman"/>
                <w:sz w:val="20"/>
                <w:szCs w:val="20"/>
              </w:rPr>
            </w:pPr>
            <w:r>
              <w:rPr>
                <w:rFonts w:ascii="Times New Roman" w:hAnsi="Times New Roman"/>
                <w:sz w:val="20"/>
                <w:szCs w:val="20"/>
              </w:rPr>
              <w:t>29</w:t>
            </w:r>
            <w:r w:rsidR="006159FA" w:rsidRPr="008E19CB">
              <w:rPr>
                <w:rFonts w:ascii="Times New Roman" w:hAnsi="Times New Roman"/>
                <w:sz w:val="20"/>
                <w:szCs w:val="20"/>
              </w:rPr>
              <w:t>.</w:t>
            </w:r>
            <w:r w:rsidR="00C32D14" w:rsidRPr="008E19CB">
              <w:rPr>
                <w:rFonts w:ascii="Times New Roman" w:hAnsi="Times New Roman"/>
                <w:sz w:val="20"/>
                <w:szCs w:val="20"/>
              </w:rPr>
              <w:t>0</w:t>
            </w:r>
            <w:r w:rsidR="00AB1B1F">
              <w:rPr>
                <w:rFonts w:ascii="Times New Roman" w:hAnsi="Times New Roman"/>
                <w:sz w:val="20"/>
                <w:szCs w:val="20"/>
              </w:rPr>
              <w:t>7</w:t>
            </w:r>
            <w:r w:rsidR="006159FA" w:rsidRPr="008E19CB">
              <w:rPr>
                <w:rFonts w:ascii="Times New Roman" w:hAnsi="Times New Roman"/>
                <w:sz w:val="20"/>
                <w:szCs w:val="20"/>
              </w:rPr>
              <w:t>.202</w:t>
            </w:r>
            <w:r w:rsidR="00C32D14" w:rsidRPr="008E19CB">
              <w:rPr>
                <w:rFonts w:ascii="Times New Roman" w:hAnsi="Times New Roman"/>
                <w:sz w:val="20"/>
                <w:szCs w:val="20"/>
              </w:rPr>
              <w:t>6</w:t>
            </w:r>
          </w:p>
        </w:tc>
      </w:tr>
    </w:tbl>
    <w:p w14:paraId="4FEC5B24" w14:textId="6427DD31" w:rsidR="00203CF2" w:rsidRPr="008E19CB" w:rsidRDefault="006159FA" w:rsidP="00F364EB">
      <w:pPr>
        <w:keepNext/>
        <w:keepLines/>
        <w:spacing w:after="0" w:line="240" w:lineRule="auto"/>
        <w:contextualSpacing/>
        <w:jc w:val="right"/>
        <w:rPr>
          <w:rFonts w:ascii="Times New Roman" w:hAnsi="Times New Roman"/>
          <w:sz w:val="20"/>
          <w:szCs w:val="20"/>
        </w:rPr>
      </w:pPr>
      <w:r w:rsidRPr="008E19CB">
        <w:rPr>
          <w:rFonts w:ascii="Times New Roman" w:hAnsi="Times New Roman"/>
          <w:sz w:val="20"/>
          <w:szCs w:val="20"/>
        </w:rPr>
        <w:lastRenderedPageBreak/>
        <w:t>Таблица</w:t>
      </w:r>
      <w:r w:rsidR="005B418A" w:rsidRPr="008E19CB">
        <w:rPr>
          <w:rFonts w:ascii="Times New Roman" w:hAnsi="Times New Roman"/>
          <w:sz w:val="20"/>
          <w:szCs w:val="20"/>
        </w:rPr>
        <w:t>№1</w:t>
      </w:r>
    </w:p>
    <w:tbl>
      <w:tblPr>
        <w:tblW w:w="5000" w:type="pct"/>
        <w:jc w:val="center"/>
        <w:tblLayout w:type="fixed"/>
        <w:tblCellMar>
          <w:left w:w="0" w:type="dxa"/>
          <w:right w:w="0" w:type="dxa"/>
        </w:tblCellMar>
        <w:tblLook w:val="04A0" w:firstRow="1" w:lastRow="0" w:firstColumn="1" w:lastColumn="0" w:noHBand="0" w:noVBand="1"/>
      </w:tblPr>
      <w:tblGrid>
        <w:gridCol w:w="589"/>
        <w:gridCol w:w="2242"/>
        <w:gridCol w:w="713"/>
        <w:gridCol w:w="698"/>
        <w:gridCol w:w="940"/>
        <w:gridCol w:w="869"/>
        <w:gridCol w:w="1093"/>
        <w:gridCol w:w="601"/>
        <w:gridCol w:w="601"/>
        <w:gridCol w:w="813"/>
        <w:gridCol w:w="1214"/>
        <w:gridCol w:w="1234"/>
        <w:gridCol w:w="1284"/>
        <w:gridCol w:w="890"/>
        <w:gridCol w:w="949"/>
      </w:tblGrid>
      <w:tr w:rsidR="00C961E2" w:rsidRPr="008E19CB" w14:paraId="1BC59641" w14:textId="77777777" w:rsidTr="00A719B0">
        <w:trPr>
          <w:trHeight w:val="570"/>
          <w:jc w:val="center"/>
        </w:trPr>
        <w:tc>
          <w:tcPr>
            <w:tcW w:w="200" w:type="pct"/>
            <w:vMerge w:val="restart"/>
            <w:tcBorders>
              <w:top w:val="single" w:sz="4" w:space="0" w:color="auto"/>
              <w:left w:val="single" w:sz="4" w:space="0" w:color="auto"/>
              <w:right w:val="single" w:sz="4" w:space="0" w:color="auto"/>
            </w:tcBorders>
            <w:shd w:val="clear" w:color="auto" w:fill="D9D9D9"/>
            <w:vAlign w:val="center"/>
          </w:tcPr>
          <w:p w14:paraId="39714B25"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 xml:space="preserve">№ </w:t>
            </w:r>
            <w:proofErr w:type="spellStart"/>
            <w:r w:rsidRPr="008E19CB">
              <w:rPr>
                <w:rFonts w:ascii="Times New Roman" w:eastAsia="SimSun" w:hAnsi="Times New Roman" w:cs="Times New Roman"/>
                <w:color w:val="000000"/>
                <w:sz w:val="20"/>
                <w:szCs w:val="20"/>
                <w:lang w:eastAsia="zh-CN"/>
              </w:rPr>
              <w:t>пп</w:t>
            </w:r>
            <w:proofErr w:type="spellEnd"/>
          </w:p>
        </w:tc>
        <w:tc>
          <w:tcPr>
            <w:tcW w:w="761"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4A5CA6D4"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Наименование товара (позиция)</w:t>
            </w:r>
          </w:p>
        </w:tc>
        <w:tc>
          <w:tcPr>
            <w:tcW w:w="24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F78EB6E"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Единица измерения</w:t>
            </w:r>
          </w:p>
        </w:tc>
        <w:tc>
          <w:tcPr>
            <w:tcW w:w="237"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3CECC1B0"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Кол-</w:t>
            </w:r>
          </w:p>
          <w:p w14:paraId="61CF57E6"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во (объем)</w:t>
            </w:r>
          </w:p>
        </w:tc>
        <w:tc>
          <w:tcPr>
            <w:tcW w:w="3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6A6C0006"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Цена 1</w:t>
            </w:r>
          </w:p>
        </w:tc>
        <w:tc>
          <w:tcPr>
            <w:tcW w:w="29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4C49CE7B"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Цена  2</w:t>
            </w:r>
          </w:p>
        </w:tc>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31887"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Цена 3</w:t>
            </w:r>
          </w:p>
        </w:tc>
        <w:tc>
          <w:tcPr>
            <w:tcW w:w="408" w:type="pct"/>
            <w:gridSpan w:val="2"/>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6E495AD4" w14:textId="3AB87278"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vertAlign w:val="subscript"/>
              </w:rPr>
            </w:pPr>
            <w:r w:rsidRPr="008E19CB">
              <w:rPr>
                <w:rFonts w:ascii="Times New Roman" w:hAnsi="Times New Roman" w:cs="Times New Roman"/>
                <w:color w:val="000000"/>
                <w:sz w:val="20"/>
                <w:szCs w:val="20"/>
              </w:rPr>
              <w:t xml:space="preserve">Диапазон за единицу  от </w:t>
            </w:r>
            <w:proofErr w:type="spellStart"/>
            <w:r w:rsidRPr="008E19CB">
              <w:rPr>
                <w:rFonts w:ascii="Times New Roman" w:hAnsi="Times New Roman" w:cs="Times New Roman"/>
                <w:color w:val="000000"/>
                <w:sz w:val="20"/>
                <w:szCs w:val="20"/>
              </w:rPr>
              <w:t>Цмин</w:t>
            </w:r>
            <w:proofErr w:type="spellEnd"/>
            <w:r w:rsidRPr="008E19CB">
              <w:rPr>
                <w:rFonts w:ascii="Times New Roman" w:hAnsi="Times New Roman" w:cs="Times New Roman"/>
                <w:color w:val="000000"/>
                <w:sz w:val="20"/>
                <w:szCs w:val="20"/>
              </w:rPr>
              <w:t xml:space="preserve"> до </w:t>
            </w:r>
            <w:proofErr w:type="spellStart"/>
            <w:r w:rsidRPr="008E19CB">
              <w:rPr>
                <w:rFonts w:ascii="Times New Roman" w:hAnsi="Times New Roman" w:cs="Times New Roman"/>
                <w:color w:val="000000"/>
                <w:sz w:val="20"/>
                <w:szCs w:val="20"/>
              </w:rPr>
              <w:t>Цмин</w:t>
            </w:r>
            <w:proofErr w:type="spellEnd"/>
            <w:r w:rsidRPr="008E19CB">
              <w:rPr>
                <w:rFonts w:ascii="Times New Roman" w:hAnsi="Times New Roman" w:cs="Times New Roman"/>
                <w:color w:val="000000"/>
                <w:sz w:val="20"/>
                <w:szCs w:val="20"/>
              </w:rPr>
              <w:t xml:space="preserve"> + 25 %</w:t>
            </w:r>
          </w:p>
        </w:tc>
        <w:tc>
          <w:tcPr>
            <w:tcW w:w="276"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0F2E7400"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Среднее значение цены единицы</w:t>
            </w:r>
          </w:p>
          <w:p w14:paraId="0424D695"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w:t>
            </w:r>
            <w:proofErr w:type="spellStart"/>
            <w:r w:rsidRPr="008E19CB">
              <w:rPr>
                <w:rFonts w:ascii="Times New Roman" w:eastAsia="SimSun" w:hAnsi="Times New Roman" w:cs="Times New Roman"/>
                <w:color w:val="000000"/>
                <w:sz w:val="20"/>
                <w:szCs w:val="20"/>
                <w:lang w:eastAsia="zh-CN"/>
              </w:rPr>
              <w:t>Ц</w:t>
            </w:r>
            <w:r w:rsidRPr="008E19CB">
              <w:rPr>
                <w:rFonts w:ascii="Times New Roman" w:eastAsia="SimSun" w:hAnsi="Times New Roman" w:cs="Times New Roman"/>
                <w:color w:val="000000"/>
                <w:sz w:val="20"/>
                <w:szCs w:val="20"/>
                <w:vertAlign w:val="superscript"/>
                <w:lang w:eastAsia="zh-CN"/>
              </w:rPr>
              <w:t>рын</w:t>
            </w:r>
            <w:proofErr w:type="spellEnd"/>
            <w:r w:rsidRPr="008E19CB">
              <w:rPr>
                <w:rFonts w:ascii="Times New Roman" w:eastAsia="SimSun" w:hAnsi="Times New Roman" w:cs="Times New Roman"/>
                <w:color w:val="000000"/>
                <w:sz w:val="20"/>
                <w:szCs w:val="20"/>
                <w:vertAlign w:val="superscript"/>
                <w:lang w:eastAsia="zh-CN"/>
              </w:rPr>
              <w:t xml:space="preserve"> за ед.</w:t>
            </w:r>
            <w:r w:rsidRPr="008E19CB">
              <w:rPr>
                <w:rFonts w:ascii="Times New Roman" w:eastAsia="SimSun" w:hAnsi="Times New Roman" w:cs="Times New Roman"/>
                <w:color w:val="000000"/>
                <w:sz w:val="20"/>
                <w:szCs w:val="20"/>
                <w:lang w:eastAsia="zh-CN"/>
              </w:rPr>
              <w:t>)</w:t>
            </w:r>
          </w:p>
        </w:tc>
        <w:tc>
          <w:tcPr>
            <w:tcW w:w="41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1448B68C" w14:textId="77777777" w:rsidR="00C961E2" w:rsidRPr="008E19CB" w:rsidRDefault="00C961E2" w:rsidP="00465AC5">
            <w:pPr>
              <w:keepNext/>
              <w:keepLines/>
              <w:spacing w:after="0" w:line="240" w:lineRule="auto"/>
              <w:jc w:val="center"/>
              <w:textAlignment w:val="bottom"/>
              <w:rPr>
                <w:rFonts w:ascii="Times New Roman" w:eastAsia="SimSun" w:hAnsi="Times New Roman" w:cs="Times New Roman"/>
                <w:color w:val="000000"/>
                <w:sz w:val="20"/>
                <w:szCs w:val="20"/>
                <w:lang w:eastAsia="zh-CN"/>
              </w:rPr>
            </w:pPr>
            <w:proofErr w:type="spellStart"/>
            <w:r w:rsidRPr="008E19CB">
              <w:rPr>
                <w:rFonts w:ascii="Times New Roman" w:eastAsia="SimSun" w:hAnsi="Times New Roman" w:cs="Times New Roman"/>
                <w:color w:val="000000"/>
                <w:sz w:val="20"/>
                <w:szCs w:val="20"/>
                <w:lang w:val="en-US" w:eastAsia="zh-CN"/>
              </w:rPr>
              <w:t>Среднее</w:t>
            </w:r>
            <w:proofErr w:type="spellEnd"/>
            <w:r w:rsidRPr="008E19CB">
              <w:rPr>
                <w:rFonts w:ascii="Times New Roman" w:eastAsia="SimSun" w:hAnsi="Times New Roman" w:cs="Times New Roman"/>
                <w:color w:val="000000"/>
                <w:sz w:val="20"/>
                <w:szCs w:val="20"/>
                <w:lang w:eastAsia="zh-CN"/>
              </w:rPr>
              <w:t xml:space="preserve"> </w:t>
            </w:r>
            <w:proofErr w:type="spellStart"/>
            <w:r w:rsidRPr="008E19CB">
              <w:rPr>
                <w:rFonts w:ascii="Times New Roman" w:eastAsia="SimSun" w:hAnsi="Times New Roman" w:cs="Times New Roman"/>
                <w:color w:val="000000"/>
                <w:sz w:val="20"/>
                <w:szCs w:val="20"/>
                <w:lang w:val="en-US" w:eastAsia="zh-CN"/>
              </w:rPr>
              <w:t>квадратичное</w:t>
            </w:r>
            <w:proofErr w:type="spellEnd"/>
          </w:p>
          <w:p w14:paraId="448FD6FA" w14:textId="77777777" w:rsidR="00C961E2" w:rsidRPr="008E19CB" w:rsidRDefault="00C961E2" w:rsidP="00465AC5">
            <w:pPr>
              <w:keepNext/>
              <w:keepLines/>
              <w:spacing w:after="0" w:line="240" w:lineRule="auto"/>
              <w:jc w:val="center"/>
              <w:textAlignment w:val="bottom"/>
              <w:rPr>
                <w:rFonts w:ascii="Times New Roman" w:hAnsi="Times New Roman" w:cs="Times New Roman"/>
                <w:color w:val="000000"/>
                <w:sz w:val="20"/>
                <w:szCs w:val="20"/>
              </w:rPr>
            </w:pPr>
            <w:proofErr w:type="spellStart"/>
            <w:r w:rsidRPr="008E19CB">
              <w:rPr>
                <w:rFonts w:ascii="Times New Roman" w:eastAsia="SimSun" w:hAnsi="Times New Roman" w:cs="Times New Roman"/>
                <w:color w:val="000000"/>
                <w:sz w:val="20"/>
                <w:szCs w:val="20"/>
                <w:lang w:val="en-US" w:eastAsia="zh-CN"/>
              </w:rPr>
              <w:t>отклонение</w:t>
            </w:r>
            <w:proofErr w:type="spellEnd"/>
            <w:r w:rsidRPr="008E19CB">
              <w:rPr>
                <w:rFonts w:ascii="Times New Roman" w:eastAsia="SimSun" w:hAnsi="Times New Roman" w:cs="Times New Roman"/>
                <w:color w:val="000000"/>
                <w:sz w:val="20"/>
                <w:szCs w:val="20"/>
                <w:lang w:val="en-US" w:eastAsia="zh-CN"/>
              </w:rPr>
              <w:t xml:space="preserve"> (σ)</w:t>
            </w:r>
          </w:p>
        </w:tc>
        <w:tc>
          <w:tcPr>
            <w:tcW w:w="419"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D36FE8C"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proofErr w:type="spellStart"/>
            <w:r w:rsidRPr="008E19CB">
              <w:rPr>
                <w:rFonts w:ascii="Times New Roman" w:eastAsia="SimSun" w:hAnsi="Times New Roman" w:cs="Times New Roman"/>
                <w:color w:val="000000"/>
                <w:sz w:val="20"/>
                <w:szCs w:val="20"/>
                <w:lang w:val="en-US" w:eastAsia="zh-CN"/>
              </w:rPr>
              <w:t>Коэффициент</w:t>
            </w:r>
            <w:proofErr w:type="spellEnd"/>
          </w:p>
          <w:p w14:paraId="21D036E0"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proofErr w:type="spellStart"/>
            <w:r w:rsidRPr="008E19CB">
              <w:rPr>
                <w:rFonts w:ascii="Times New Roman" w:eastAsia="SimSun" w:hAnsi="Times New Roman" w:cs="Times New Roman"/>
                <w:color w:val="000000"/>
                <w:sz w:val="20"/>
                <w:szCs w:val="20"/>
                <w:lang w:val="en-US" w:eastAsia="zh-CN"/>
              </w:rPr>
              <w:t>вариации</w:t>
            </w:r>
            <w:proofErr w:type="spellEnd"/>
            <w:r w:rsidRPr="008E19CB">
              <w:rPr>
                <w:rFonts w:ascii="Times New Roman" w:eastAsia="SimSun" w:hAnsi="Times New Roman" w:cs="Times New Roman"/>
                <w:color w:val="000000"/>
                <w:sz w:val="20"/>
                <w:szCs w:val="20"/>
                <w:lang w:val="en-US" w:eastAsia="zh-CN"/>
              </w:rPr>
              <w:t xml:space="preserve"> (%) (V)</w:t>
            </w:r>
          </w:p>
        </w:tc>
        <w:tc>
          <w:tcPr>
            <w:tcW w:w="436"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4BD5E612"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Однородность цен (ДА/</w:t>
            </w:r>
          </w:p>
          <w:p w14:paraId="67E8314E"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НЕТ)</w:t>
            </w:r>
          </w:p>
        </w:tc>
        <w:tc>
          <w:tcPr>
            <w:tcW w:w="302" w:type="pct"/>
            <w:vMerge w:val="restart"/>
            <w:tcBorders>
              <w:top w:val="single" w:sz="4" w:space="0" w:color="auto"/>
              <w:left w:val="single" w:sz="4" w:space="0" w:color="auto"/>
              <w:right w:val="single" w:sz="4" w:space="0" w:color="auto"/>
            </w:tcBorders>
            <w:shd w:val="clear" w:color="auto" w:fill="D9D9D9"/>
            <w:vAlign w:val="center"/>
          </w:tcPr>
          <w:p w14:paraId="51B86556" w14:textId="77777777" w:rsidR="00C961E2" w:rsidRPr="008E19CB" w:rsidRDefault="00C961E2" w:rsidP="00CF19C7">
            <w:pPr>
              <w:keepNext/>
              <w:keepLines/>
              <w:spacing w:after="0" w:line="240" w:lineRule="auto"/>
              <w:jc w:val="center"/>
              <w:textAlignment w:val="bottom"/>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Расчетное</w:t>
            </w:r>
          </w:p>
          <w:p w14:paraId="2A147294" w14:textId="70DB1BD1" w:rsidR="00C961E2" w:rsidRPr="008E19CB" w:rsidRDefault="00C961E2" w:rsidP="005B418A">
            <w:pPr>
              <w:keepNext/>
              <w:keepLines/>
              <w:spacing w:after="0" w:line="240" w:lineRule="auto"/>
              <w:jc w:val="center"/>
              <w:textAlignment w:val="bottom"/>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значение цены единицы, руб.</w:t>
            </w:r>
          </w:p>
          <w:p w14:paraId="6D7C658A" w14:textId="77777777" w:rsidR="00C961E2" w:rsidRPr="008E19CB" w:rsidRDefault="00C961E2" w:rsidP="00CF19C7">
            <w:pPr>
              <w:keepNext/>
              <w:keepLines/>
              <w:spacing w:after="0" w:line="240" w:lineRule="auto"/>
              <w:jc w:val="center"/>
              <w:textAlignment w:val="bottom"/>
              <w:rPr>
                <w:rFonts w:ascii="Times New Roman" w:eastAsia="SimSun" w:hAnsi="Times New Roman" w:cs="Times New Roman"/>
                <w:color w:val="000000"/>
                <w:sz w:val="20"/>
                <w:szCs w:val="20"/>
                <w:lang w:eastAsia="zh-CN"/>
              </w:rPr>
            </w:pPr>
          </w:p>
        </w:tc>
        <w:tc>
          <w:tcPr>
            <w:tcW w:w="32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8504DCD" w14:textId="0DEDB32D" w:rsidR="00C961E2" w:rsidRPr="008E19CB" w:rsidRDefault="00C961E2" w:rsidP="005B418A">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НМЦК по позиции, руб.</w:t>
            </w:r>
          </w:p>
        </w:tc>
      </w:tr>
      <w:tr w:rsidR="00C961E2" w:rsidRPr="008E19CB" w14:paraId="3C79C567" w14:textId="77777777" w:rsidTr="00A719B0">
        <w:trPr>
          <w:trHeight w:val="429"/>
          <w:jc w:val="center"/>
        </w:trPr>
        <w:tc>
          <w:tcPr>
            <w:tcW w:w="200" w:type="pct"/>
            <w:vMerge/>
            <w:tcBorders>
              <w:left w:val="single" w:sz="4" w:space="0" w:color="auto"/>
              <w:right w:val="single" w:sz="4" w:space="0" w:color="auto"/>
            </w:tcBorders>
            <w:vAlign w:val="center"/>
          </w:tcPr>
          <w:p w14:paraId="0621FAD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761" w:type="pct"/>
            <w:vMerge/>
            <w:tcBorders>
              <w:left w:val="single" w:sz="4" w:space="0" w:color="auto"/>
              <w:right w:val="single" w:sz="4" w:space="0" w:color="auto"/>
            </w:tcBorders>
            <w:tcMar>
              <w:top w:w="15" w:type="dxa"/>
              <w:left w:w="15" w:type="dxa"/>
              <w:right w:w="15" w:type="dxa"/>
            </w:tcMar>
            <w:vAlign w:val="center"/>
          </w:tcPr>
          <w:p w14:paraId="60A162B9"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42" w:type="pct"/>
            <w:vMerge/>
            <w:tcBorders>
              <w:left w:val="single" w:sz="4" w:space="0" w:color="auto"/>
              <w:right w:val="single" w:sz="4" w:space="0" w:color="auto"/>
            </w:tcBorders>
            <w:tcMar>
              <w:top w:w="15" w:type="dxa"/>
              <w:left w:w="15" w:type="dxa"/>
              <w:right w:w="15" w:type="dxa"/>
            </w:tcMar>
            <w:vAlign w:val="center"/>
          </w:tcPr>
          <w:p w14:paraId="2A5531C5"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37" w:type="pct"/>
            <w:vMerge/>
            <w:tcBorders>
              <w:left w:val="single" w:sz="4" w:space="0" w:color="auto"/>
              <w:right w:val="single" w:sz="4" w:space="0" w:color="auto"/>
            </w:tcBorders>
            <w:tcMar>
              <w:top w:w="15" w:type="dxa"/>
              <w:left w:w="15" w:type="dxa"/>
              <w:right w:w="15" w:type="dxa"/>
            </w:tcMar>
            <w:vAlign w:val="center"/>
          </w:tcPr>
          <w:p w14:paraId="21630EE3"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19"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703ED668"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r w:rsidRPr="008E19CB">
              <w:rPr>
                <w:rFonts w:ascii="Times New Roman" w:hAnsi="Times New Roman" w:cs="Times New Roman"/>
                <w:i/>
                <w:sz w:val="20"/>
                <w:szCs w:val="20"/>
              </w:rPr>
              <w:t>КП №1</w:t>
            </w:r>
          </w:p>
        </w:tc>
        <w:tc>
          <w:tcPr>
            <w:tcW w:w="295"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35B4399C" w14:textId="36264942" w:rsidR="00C961E2" w:rsidRPr="008E19CB" w:rsidRDefault="009A2D55" w:rsidP="00CF19C7">
            <w:pPr>
              <w:keepNext/>
              <w:keepLines/>
              <w:spacing w:after="0" w:line="240" w:lineRule="auto"/>
              <w:jc w:val="center"/>
              <w:rPr>
                <w:rFonts w:ascii="Times New Roman" w:hAnsi="Times New Roman" w:cs="Times New Roman"/>
                <w:i/>
                <w:color w:val="000000"/>
                <w:sz w:val="20"/>
                <w:szCs w:val="20"/>
              </w:rPr>
            </w:pPr>
            <w:r>
              <w:rPr>
                <w:rFonts w:ascii="Times New Roman" w:hAnsi="Times New Roman" w:cs="Times New Roman"/>
                <w:i/>
                <w:color w:val="000000"/>
                <w:sz w:val="20"/>
                <w:szCs w:val="20"/>
              </w:rPr>
              <w:t>КП № 2</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2E9D1" w14:textId="7BAC68A6" w:rsidR="00C961E2" w:rsidRPr="008E19CB" w:rsidRDefault="000B226F" w:rsidP="000E4AF2">
            <w:pPr>
              <w:keepNext/>
              <w:keepLines/>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ОИ</w:t>
            </w:r>
          </w:p>
        </w:tc>
        <w:tc>
          <w:tcPr>
            <w:tcW w:w="408" w:type="pct"/>
            <w:gridSpan w:val="2"/>
            <w:vMerge/>
            <w:tcBorders>
              <w:left w:val="single" w:sz="4" w:space="0" w:color="auto"/>
              <w:bottom w:val="single" w:sz="4" w:space="0" w:color="auto"/>
              <w:right w:val="single" w:sz="4" w:space="0" w:color="auto"/>
            </w:tcBorders>
            <w:tcMar>
              <w:top w:w="15" w:type="dxa"/>
              <w:left w:w="15" w:type="dxa"/>
              <w:right w:w="15" w:type="dxa"/>
            </w:tcMar>
            <w:vAlign w:val="center"/>
          </w:tcPr>
          <w:p w14:paraId="325BE20A" w14:textId="5B5DD45A"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76" w:type="pct"/>
            <w:vMerge/>
            <w:tcBorders>
              <w:left w:val="single" w:sz="4" w:space="0" w:color="auto"/>
              <w:right w:val="single" w:sz="4" w:space="0" w:color="auto"/>
            </w:tcBorders>
            <w:tcMar>
              <w:top w:w="15" w:type="dxa"/>
              <w:left w:w="15" w:type="dxa"/>
              <w:right w:w="15" w:type="dxa"/>
            </w:tcMar>
            <w:vAlign w:val="center"/>
          </w:tcPr>
          <w:p w14:paraId="09FB71C1"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2" w:type="pct"/>
            <w:vMerge/>
            <w:tcBorders>
              <w:left w:val="single" w:sz="4" w:space="0" w:color="auto"/>
              <w:right w:val="single" w:sz="4" w:space="0" w:color="auto"/>
            </w:tcBorders>
            <w:tcMar>
              <w:top w:w="15" w:type="dxa"/>
              <w:left w:w="15" w:type="dxa"/>
              <w:right w:w="15" w:type="dxa"/>
            </w:tcMar>
            <w:vAlign w:val="center"/>
          </w:tcPr>
          <w:p w14:paraId="0E479D9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9" w:type="pct"/>
            <w:vMerge/>
            <w:tcBorders>
              <w:left w:val="single" w:sz="4" w:space="0" w:color="auto"/>
              <w:right w:val="single" w:sz="4" w:space="0" w:color="auto"/>
            </w:tcBorders>
            <w:tcMar>
              <w:top w:w="15" w:type="dxa"/>
              <w:left w:w="15" w:type="dxa"/>
              <w:right w:w="15" w:type="dxa"/>
            </w:tcMar>
            <w:vAlign w:val="center"/>
          </w:tcPr>
          <w:p w14:paraId="6C760864"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36" w:type="pct"/>
            <w:vMerge/>
            <w:tcBorders>
              <w:left w:val="single" w:sz="4" w:space="0" w:color="auto"/>
              <w:right w:val="single" w:sz="4" w:space="0" w:color="auto"/>
            </w:tcBorders>
            <w:tcMar>
              <w:top w:w="15" w:type="dxa"/>
              <w:left w:w="15" w:type="dxa"/>
              <w:right w:w="15" w:type="dxa"/>
            </w:tcMar>
            <w:vAlign w:val="center"/>
          </w:tcPr>
          <w:p w14:paraId="072CD04E"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02" w:type="pct"/>
            <w:vMerge/>
            <w:tcBorders>
              <w:left w:val="single" w:sz="4" w:space="0" w:color="auto"/>
              <w:right w:val="single" w:sz="4" w:space="0" w:color="auto"/>
            </w:tcBorders>
            <w:vAlign w:val="center"/>
          </w:tcPr>
          <w:p w14:paraId="5D3FEA12"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22" w:type="pct"/>
            <w:vMerge/>
            <w:tcBorders>
              <w:left w:val="single" w:sz="4" w:space="0" w:color="auto"/>
              <w:right w:val="single" w:sz="4" w:space="0" w:color="auto"/>
            </w:tcBorders>
            <w:tcMar>
              <w:top w:w="15" w:type="dxa"/>
              <w:left w:w="15" w:type="dxa"/>
              <w:right w:w="15" w:type="dxa"/>
            </w:tcMar>
            <w:vAlign w:val="center"/>
          </w:tcPr>
          <w:p w14:paraId="7803950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r>
      <w:tr w:rsidR="00C961E2" w:rsidRPr="008E19CB" w14:paraId="58E83ED6" w14:textId="77777777" w:rsidTr="00A719B0">
        <w:trPr>
          <w:trHeight w:val="257"/>
          <w:jc w:val="center"/>
        </w:trPr>
        <w:tc>
          <w:tcPr>
            <w:tcW w:w="200" w:type="pct"/>
            <w:vMerge/>
            <w:tcBorders>
              <w:left w:val="single" w:sz="4" w:space="0" w:color="auto"/>
              <w:bottom w:val="single" w:sz="4" w:space="0" w:color="auto"/>
              <w:right w:val="single" w:sz="4" w:space="0" w:color="auto"/>
            </w:tcBorders>
            <w:vAlign w:val="center"/>
          </w:tcPr>
          <w:p w14:paraId="2696C461"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761" w:type="pct"/>
            <w:vMerge/>
            <w:tcBorders>
              <w:left w:val="single" w:sz="4" w:space="0" w:color="auto"/>
              <w:bottom w:val="single" w:sz="4" w:space="0" w:color="auto"/>
              <w:right w:val="single" w:sz="4" w:space="0" w:color="auto"/>
            </w:tcBorders>
            <w:tcMar>
              <w:top w:w="15" w:type="dxa"/>
              <w:left w:w="15" w:type="dxa"/>
              <w:right w:w="15" w:type="dxa"/>
            </w:tcMar>
            <w:vAlign w:val="center"/>
          </w:tcPr>
          <w:p w14:paraId="00F88D6A"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42" w:type="pct"/>
            <w:vMerge/>
            <w:tcBorders>
              <w:left w:val="single" w:sz="4" w:space="0" w:color="auto"/>
              <w:bottom w:val="single" w:sz="4" w:space="0" w:color="auto"/>
              <w:right w:val="single" w:sz="4" w:space="0" w:color="auto"/>
            </w:tcBorders>
            <w:tcMar>
              <w:top w:w="15" w:type="dxa"/>
              <w:left w:w="15" w:type="dxa"/>
              <w:right w:w="15" w:type="dxa"/>
            </w:tcMar>
            <w:vAlign w:val="center"/>
          </w:tcPr>
          <w:p w14:paraId="5A55DC9F"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37" w:type="pct"/>
            <w:vMerge/>
            <w:tcBorders>
              <w:left w:val="single" w:sz="4" w:space="0" w:color="auto"/>
              <w:bottom w:val="single" w:sz="4" w:space="0" w:color="auto"/>
              <w:right w:val="single" w:sz="4" w:space="0" w:color="auto"/>
            </w:tcBorders>
            <w:tcMar>
              <w:top w:w="15" w:type="dxa"/>
              <w:left w:w="15" w:type="dxa"/>
              <w:right w:w="15" w:type="dxa"/>
            </w:tcMar>
            <w:vAlign w:val="center"/>
          </w:tcPr>
          <w:p w14:paraId="2AFD93AF"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19" w:type="pct"/>
            <w:vMerge/>
            <w:tcBorders>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5D17704C"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p>
        </w:tc>
        <w:tc>
          <w:tcPr>
            <w:tcW w:w="295" w:type="pct"/>
            <w:vMerge/>
            <w:tcBorders>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673BF7A3"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p>
        </w:tc>
        <w:tc>
          <w:tcPr>
            <w:tcW w:w="37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814DD" w14:textId="77777777"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
        </w:tc>
        <w:tc>
          <w:tcPr>
            <w:tcW w:w="20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062E526E" w14:textId="0CCB12BE"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roofErr w:type="spellStart"/>
            <w:r w:rsidRPr="008E19CB">
              <w:rPr>
                <w:rFonts w:ascii="Times New Roman" w:eastAsia="Times New Roman" w:hAnsi="Times New Roman" w:cs="Times New Roman"/>
                <w:i/>
                <w:iCs/>
                <w:color w:val="000000"/>
                <w:sz w:val="20"/>
                <w:szCs w:val="20"/>
              </w:rPr>
              <w:t>Цмин</w:t>
            </w:r>
            <w:proofErr w:type="spellEnd"/>
          </w:p>
        </w:tc>
        <w:tc>
          <w:tcPr>
            <w:tcW w:w="20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3A1CEFC6" w14:textId="77777777"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roofErr w:type="spellStart"/>
            <w:r w:rsidRPr="008E19CB">
              <w:rPr>
                <w:rFonts w:ascii="Times New Roman" w:eastAsia="Times New Roman" w:hAnsi="Times New Roman" w:cs="Times New Roman"/>
                <w:i/>
                <w:iCs/>
                <w:color w:val="000000"/>
                <w:sz w:val="20"/>
                <w:szCs w:val="20"/>
              </w:rPr>
              <w:t>Цмин</w:t>
            </w:r>
            <w:proofErr w:type="spellEnd"/>
            <w:r w:rsidRPr="008E19CB">
              <w:rPr>
                <w:rFonts w:ascii="Times New Roman" w:eastAsia="Times New Roman" w:hAnsi="Times New Roman" w:cs="Times New Roman"/>
                <w:i/>
                <w:iCs/>
                <w:color w:val="000000"/>
                <w:sz w:val="20"/>
                <w:szCs w:val="20"/>
              </w:rPr>
              <w:t xml:space="preserve"> + 25 %</w:t>
            </w:r>
          </w:p>
        </w:tc>
        <w:tc>
          <w:tcPr>
            <w:tcW w:w="276" w:type="pct"/>
            <w:vMerge/>
            <w:tcBorders>
              <w:left w:val="single" w:sz="4" w:space="0" w:color="auto"/>
              <w:bottom w:val="single" w:sz="4" w:space="0" w:color="auto"/>
              <w:right w:val="single" w:sz="4" w:space="0" w:color="auto"/>
            </w:tcBorders>
            <w:tcMar>
              <w:top w:w="15" w:type="dxa"/>
              <w:left w:w="15" w:type="dxa"/>
              <w:right w:w="15" w:type="dxa"/>
            </w:tcMar>
            <w:vAlign w:val="center"/>
          </w:tcPr>
          <w:p w14:paraId="0327400C"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2" w:type="pct"/>
            <w:vMerge/>
            <w:tcBorders>
              <w:left w:val="single" w:sz="4" w:space="0" w:color="auto"/>
              <w:bottom w:val="single" w:sz="4" w:space="0" w:color="auto"/>
              <w:right w:val="single" w:sz="4" w:space="0" w:color="auto"/>
            </w:tcBorders>
            <w:tcMar>
              <w:top w:w="15" w:type="dxa"/>
              <w:left w:w="15" w:type="dxa"/>
              <w:right w:w="15" w:type="dxa"/>
            </w:tcMar>
            <w:vAlign w:val="center"/>
          </w:tcPr>
          <w:p w14:paraId="13D0B9E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9" w:type="pct"/>
            <w:vMerge/>
            <w:tcBorders>
              <w:left w:val="single" w:sz="4" w:space="0" w:color="auto"/>
              <w:bottom w:val="single" w:sz="4" w:space="0" w:color="auto"/>
              <w:right w:val="single" w:sz="4" w:space="0" w:color="auto"/>
            </w:tcBorders>
            <w:tcMar>
              <w:top w:w="15" w:type="dxa"/>
              <w:left w:w="15" w:type="dxa"/>
              <w:right w:w="15" w:type="dxa"/>
            </w:tcMar>
            <w:vAlign w:val="center"/>
          </w:tcPr>
          <w:p w14:paraId="497930A2"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36" w:type="pct"/>
            <w:vMerge/>
            <w:tcBorders>
              <w:left w:val="single" w:sz="4" w:space="0" w:color="auto"/>
              <w:bottom w:val="single" w:sz="4" w:space="0" w:color="auto"/>
              <w:right w:val="single" w:sz="4" w:space="0" w:color="auto"/>
            </w:tcBorders>
            <w:tcMar>
              <w:top w:w="15" w:type="dxa"/>
              <w:left w:w="15" w:type="dxa"/>
              <w:right w:w="15" w:type="dxa"/>
            </w:tcMar>
            <w:vAlign w:val="center"/>
          </w:tcPr>
          <w:p w14:paraId="494B938A"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02" w:type="pct"/>
            <w:vMerge/>
            <w:tcBorders>
              <w:left w:val="single" w:sz="4" w:space="0" w:color="auto"/>
              <w:bottom w:val="single" w:sz="4" w:space="0" w:color="auto"/>
              <w:right w:val="single" w:sz="4" w:space="0" w:color="auto"/>
            </w:tcBorders>
            <w:vAlign w:val="center"/>
          </w:tcPr>
          <w:p w14:paraId="7367E30E"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22" w:type="pct"/>
            <w:vMerge/>
            <w:tcBorders>
              <w:left w:val="single" w:sz="4" w:space="0" w:color="auto"/>
              <w:bottom w:val="single" w:sz="4" w:space="0" w:color="auto"/>
              <w:right w:val="single" w:sz="4" w:space="0" w:color="auto"/>
            </w:tcBorders>
            <w:tcMar>
              <w:top w:w="15" w:type="dxa"/>
              <w:left w:w="15" w:type="dxa"/>
              <w:right w:w="15" w:type="dxa"/>
            </w:tcMar>
            <w:vAlign w:val="center"/>
          </w:tcPr>
          <w:p w14:paraId="737E8CB0"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r>
      <w:tr w:rsidR="00C961E2" w:rsidRPr="008E19CB" w14:paraId="0C47AB27" w14:textId="77777777" w:rsidTr="00A719B0">
        <w:trPr>
          <w:trHeight w:val="241"/>
          <w:jc w:val="center"/>
        </w:trPr>
        <w:tc>
          <w:tcPr>
            <w:tcW w:w="200" w:type="pct"/>
            <w:tcBorders>
              <w:top w:val="single" w:sz="4" w:space="0" w:color="auto"/>
              <w:left w:val="single" w:sz="4" w:space="0" w:color="auto"/>
              <w:bottom w:val="single" w:sz="4" w:space="0" w:color="auto"/>
              <w:right w:val="single" w:sz="4" w:space="0" w:color="auto"/>
            </w:tcBorders>
            <w:vAlign w:val="center"/>
          </w:tcPr>
          <w:p w14:paraId="60BF7E2B"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1</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581D13"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2</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60397F"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3</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8A7D94"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4</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005255"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5</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63703B"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6</w:t>
            </w:r>
          </w:p>
        </w:tc>
        <w:tc>
          <w:tcPr>
            <w:tcW w:w="371" w:type="pct"/>
            <w:tcBorders>
              <w:top w:val="single" w:sz="4" w:space="0" w:color="auto"/>
              <w:left w:val="single" w:sz="4" w:space="0" w:color="auto"/>
              <w:bottom w:val="single" w:sz="4" w:space="0" w:color="auto"/>
              <w:right w:val="single" w:sz="4" w:space="0" w:color="auto"/>
            </w:tcBorders>
            <w:vAlign w:val="center"/>
          </w:tcPr>
          <w:p w14:paraId="2ED549E5"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7</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978CF3" w14:textId="2332DC95"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8</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0712B4" w14:textId="7144F639"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9</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6567B7" w14:textId="7DA6EE73"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10</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48E001" w14:textId="0816BAD3"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11</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6380A" w14:textId="6B09ECAB"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12</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60C1E1" w14:textId="76C948EA"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13</w:t>
            </w:r>
          </w:p>
        </w:tc>
        <w:tc>
          <w:tcPr>
            <w:tcW w:w="302" w:type="pct"/>
            <w:tcBorders>
              <w:top w:val="single" w:sz="4" w:space="0" w:color="auto"/>
              <w:left w:val="single" w:sz="4" w:space="0" w:color="auto"/>
              <w:bottom w:val="single" w:sz="4" w:space="0" w:color="auto"/>
              <w:right w:val="single" w:sz="4" w:space="0" w:color="auto"/>
            </w:tcBorders>
            <w:vAlign w:val="center"/>
          </w:tcPr>
          <w:p w14:paraId="62FAC474" w14:textId="22FF2F52"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14</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4F8FAD" w14:textId="1E739C94"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15</w:t>
            </w:r>
          </w:p>
        </w:tc>
      </w:tr>
      <w:tr w:rsidR="005C0934" w:rsidRPr="008E19CB" w14:paraId="0F49E501" w14:textId="77777777" w:rsidTr="003266C4">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347DBFB3" w14:textId="77777777" w:rsidR="005C0934" w:rsidRPr="008E19CB" w:rsidRDefault="005C0934" w:rsidP="005C0934">
            <w:pPr>
              <w:keepNext/>
              <w:keepLines/>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300946" w14:textId="5389ACFB" w:rsidR="005C0934" w:rsidRPr="00F93E68" w:rsidRDefault="005C0934" w:rsidP="005C0934">
            <w:pPr>
              <w:spacing w:after="0" w:line="240" w:lineRule="auto"/>
              <w:jc w:val="center"/>
              <w:rPr>
                <w:rFonts w:ascii="Times New Roman" w:hAnsi="Times New Roman" w:cs="Times New Roman"/>
                <w:sz w:val="20"/>
                <w:szCs w:val="20"/>
              </w:rPr>
            </w:pPr>
            <w:r>
              <w:rPr>
                <w:rFonts w:ascii="Times New Roman" w:hAnsi="Times New Roman"/>
                <w:bCs/>
                <w:snapToGrid w:val="0"/>
                <w:sz w:val="20"/>
                <w:szCs w:val="20"/>
              </w:rPr>
              <w:t>Жидкий азот</w:t>
            </w:r>
            <w:r w:rsidRPr="00B73D7C">
              <w:rPr>
                <w:rFonts w:ascii="Times New Roman" w:hAnsi="Times New Roman"/>
                <w:bCs/>
                <w:snapToGrid w:val="0"/>
                <w:sz w:val="20"/>
                <w:szCs w:val="20"/>
              </w:rPr>
              <w:t xml:space="preserve"> </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094B3" w14:textId="1A71CFFE" w:rsidR="005C0934" w:rsidRPr="008E19CB"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B581CE" w14:textId="4B150DB3" w:rsidR="005C0934" w:rsidRPr="008E19CB"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килограмм</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416917" w14:textId="4D7EDBAE" w:rsidR="005C0934" w:rsidRPr="008E19CB"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698C79" w14:textId="55CC5FA1" w:rsidR="005C0934" w:rsidRPr="008E19CB"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151,0</w:t>
            </w:r>
          </w:p>
        </w:tc>
        <w:tc>
          <w:tcPr>
            <w:tcW w:w="371" w:type="pct"/>
            <w:tcBorders>
              <w:top w:val="single" w:sz="4" w:space="0" w:color="auto"/>
              <w:left w:val="single" w:sz="4" w:space="0" w:color="auto"/>
              <w:bottom w:val="single" w:sz="4" w:space="0" w:color="auto"/>
              <w:right w:val="single" w:sz="4" w:space="0" w:color="auto"/>
            </w:tcBorders>
            <w:vAlign w:val="center"/>
          </w:tcPr>
          <w:p w14:paraId="243EADD7" w14:textId="5365DCE3" w:rsidR="005C0934" w:rsidRPr="008E19CB"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A9F546" w14:textId="70FC7A73" w:rsidR="005C0934" w:rsidRPr="008E19CB" w:rsidRDefault="005C0934" w:rsidP="005C0934">
            <w:pPr>
              <w:jc w:val="center"/>
              <w:rPr>
                <w:rFonts w:ascii="Times New Roman" w:hAnsi="Times New Roman" w:cs="Times New Roman"/>
                <w:color w:val="0070C0"/>
                <w:sz w:val="20"/>
                <w:szCs w:val="20"/>
              </w:rPr>
            </w:pPr>
            <w:r>
              <w:rPr>
                <w:color w:val="0070C0"/>
                <w:sz w:val="20"/>
                <w:szCs w:val="20"/>
              </w:rPr>
              <w:t>100,00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336109" w14:textId="20F2758E" w:rsidR="005C0934" w:rsidRPr="008E19CB" w:rsidRDefault="005C0934" w:rsidP="005C0934">
            <w:pPr>
              <w:jc w:val="center"/>
              <w:rPr>
                <w:rFonts w:ascii="Times New Roman" w:hAnsi="Times New Roman" w:cs="Times New Roman"/>
                <w:color w:val="0070C0"/>
                <w:sz w:val="20"/>
                <w:szCs w:val="20"/>
              </w:rPr>
            </w:pPr>
            <w:r>
              <w:rPr>
                <w:color w:val="0070C0"/>
                <w:sz w:val="20"/>
                <w:szCs w:val="20"/>
              </w:rPr>
              <w:t>125,00</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1E719D" w14:textId="10949218" w:rsidR="005C0934" w:rsidRPr="008E19CB" w:rsidRDefault="005C0934" w:rsidP="005C0934">
            <w:pPr>
              <w:jc w:val="center"/>
              <w:rPr>
                <w:rFonts w:ascii="Times New Roman" w:hAnsi="Times New Roman" w:cs="Times New Roman"/>
                <w:color w:val="000000"/>
                <w:sz w:val="20"/>
                <w:szCs w:val="20"/>
              </w:rPr>
            </w:pPr>
            <w:r>
              <w:rPr>
                <w:color w:val="000000"/>
                <w:sz w:val="20"/>
                <w:szCs w:val="20"/>
              </w:rPr>
              <w:t>133,67</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F93142" w14:textId="4FB891AA" w:rsidR="005C0934" w:rsidRPr="008E19CB" w:rsidRDefault="005C0934" w:rsidP="005C0934">
            <w:pPr>
              <w:jc w:val="center"/>
              <w:rPr>
                <w:rFonts w:ascii="Times New Roman" w:hAnsi="Times New Roman" w:cs="Times New Roman"/>
                <w:color w:val="000000"/>
                <w:sz w:val="20"/>
                <w:szCs w:val="20"/>
              </w:rPr>
            </w:pPr>
            <w:r>
              <w:rPr>
                <w:color w:val="000000"/>
                <w:sz w:val="20"/>
                <w:szCs w:val="20"/>
              </w:rPr>
              <w:t>29,16</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E384AD" w14:textId="76B8F701" w:rsidR="005C0934" w:rsidRPr="008E19CB" w:rsidRDefault="005C0934" w:rsidP="005C0934">
            <w:pPr>
              <w:jc w:val="center"/>
              <w:rPr>
                <w:rFonts w:ascii="Times New Roman" w:hAnsi="Times New Roman" w:cs="Times New Roman"/>
                <w:color w:val="000000"/>
                <w:sz w:val="20"/>
                <w:szCs w:val="20"/>
              </w:rPr>
            </w:pPr>
            <w:r>
              <w:rPr>
                <w:color w:val="000000"/>
                <w:sz w:val="20"/>
                <w:szCs w:val="20"/>
              </w:rPr>
              <w:t>21,82</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659E97" w14:textId="30E8CFCF" w:rsidR="005C0934" w:rsidRPr="008E19CB" w:rsidRDefault="005C0934" w:rsidP="005C0934">
            <w:pPr>
              <w:jc w:val="center"/>
              <w:rPr>
                <w:rFonts w:ascii="Times New Roman" w:hAnsi="Times New Roman" w:cs="Times New Roman"/>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3081D41C" w14:textId="0B5B2105" w:rsidR="005C0934" w:rsidRPr="00D90B25" w:rsidRDefault="005C0934" w:rsidP="005C09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B2F40F" w14:textId="00751B97" w:rsidR="005C0934" w:rsidRPr="008E19CB" w:rsidRDefault="005C0934" w:rsidP="005C0934">
            <w:pPr>
              <w:jc w:val="center"/>
              <w:rPr>
                <w:rFonts w:ascii="Times New Roman" w:hAnsi="Times New Roman" w:cs="Times New Roman"/>
                <w:color w:val="000000"/>
                <w:sz w:val="20"/>
                <w:szCs w:val="20"/>
              </w:rPr>
            </w:pPr>
            <w:r>
              <w:rPr>
                <w:rFonts w:ascii="Times New Roman" w:hAnsi="Times New Roman" w:cs="Times New Roman"/>
                <w:color w:val="000000"/>
                <w:sz w:val="20"/>
                <w:szCs w:val="20"/>
              </w:rPr>
              <w:t>8500,00</w:t>
            </w:r>
          </w:p>
        </w:tc>
      </w:tr>
    </w:tbl>
    <w:p w14:paraId="6FCC721B" w14:textId="339DD228" w:rsidR="00B81B1E" w:rsidRPr="008E19CB" w:rsidRDefault="00B81B1E" w:rsidP="00D90B25">
      <w:pPr>
        <w:pStyle w:val="ConsPlusNormal"/>
        <w:contextualSpacing/>
        <w:rPr>
          <w:rFonts w:ascii="Times New Roman" w:hAnsi="Times New Roman" w:cs="Times New Roman"/>
          <w:b/>
        </w:rPr>
      </w:pPr>
    </w:p>
    <w:sectPr w:rsidR="00B81B1E" w:rsidRPr="008E19CB" w:rsidSect="00D8144A">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964"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70B47" w14:textId="77777777" w:rsidR="00A95096" w:rsidRDefault="00A95096" w:rsidP="00801CB4">
      <w:pPr>
        <w:spacing w:after="0" w:line="240" w:lineRule="auto"/>
      </w:pPr>
      <w:r>
        <w:separator/>
      </w:r>
    </w:p>
  </w:endnote>
  <w:endnote w:type="continuationSeparator" w:id="0">
    <w:p w14:paraId="551B9789" w14:textId="77777777" w:rsidR="00A95096" w:rsidRDefault="00A95096" w:rsidP="0080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1BE55" w14:textId="77777777" w:rsidR="005D3711" w:rsidRDefault="005D3711">
    <w:pPr>
      <w:pStyle w:val="FORMAT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7242B" w14:textId="77777777" w:rsidR="005D3711" w:rsidRDefault="005D3711">
    <w:pPr>
      <w:pStyle w:val="FORMAT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5DB75" w14:textId="77777777" w:rsidR="005D3711" w:rsidRDefault="005D3711">
    <w:pPr>
      <w:pStyle w:val="FORMAT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02B5A" w14:textId="77777777" w:rsidR="00A95096" w:rsidRDefault="00A95096" w:rsidP="00801CB4">
      <w:pPr>
        <w:spacing w:after="0" w:line="240" w:lineRule="auto"/>
      </w:pPr>
      <w:r>
        <w:separator/>
      </w:r>
    </w:p>
  </w:footnote>
  <w:footnote w:type="continuationSeparator" w:id="0">
    <w:p w14:paraId="5CD71E60" w14:textId="77777777" w:rsidR="00A95096" w:rsidRDefault="00A95096" w:rsidP="0080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557B" w14:textId="77777777" w:rsidR="005D3711" w:rsidRDefault="005D3711" w:rsidP="000E4934">
    <w:pPr>
      <w:pStyle w:val="ConsPlusCell"/>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14:paraId="7D8F11FE" w14:textId="77777777" w:rsidR="005D3711" w:rsidRDefault="005D3711" w:rsidP="000E4934">
    <w:pPr>
      <w:pStyle w:val="ConsPlusCell"/>
      <w:ind w:right="360"/>
    </w:pPr>
  </w:p>
  <w:p w14:paraId="74B24AF3" w14:textId="77777777" w:rsidR="005D3711" w:rsidRDefault="005D3711"/>
  <w:p w14:paraId="76F24FC6" w14:textId="77777777" w:rsidR="005D3711" w:rsidRDefault="005D3711"/>
  <w:p w14:paraId="48EB56BD" w14:textId="77777777" w:rsidR="005D3711" w:rsidRDefault="005D37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0E4B0" w14:textId="77777777" w:rsidR="005D3711" w:rsidRDefault="005D3711" w:rsidP="000E4934">
    <w:pPr>
      <w:pStyle w:val="ConsPlusCell"/>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36C73" w14:textId="77777777" w:rsidR="005D3711" w:rsidRDefault="005D3711">
    <w:pPr>
      <w:pStyle w:val="ConsPlusCel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514332DF"/>
    <w:multiLevelType w:val="hybridMultilevel"/>
    <w:tmpl w:val="95DCBC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72430D"/>
    <w:multiLevelType w:val="hybridMultilevel"/>
    <w:tmpl w:val="790EB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D4681E"/>
    <w:multiLevelType w:val="multilevel"/>
    <w:tmpl w:val="4400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39227D"/>
    <w:multiLevelType w:val="hybridMultilevel"/>
    <w:tmpl w:val="D6840858"/>
    <w:lvl w:ilvl="0" w:tplc="651EB59C">
      <w:start w:val="7"/>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357B52"/>
    <w:multiLevelType w:val="hybridMultilevel"/>
    <w:tmpl w:val="E676C7D6"/>
    <w:lvl w:ilvl="0" w:tplc="6DBC2CD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7F537D"/>
    <w:multiLevelType w:val="hybridMultilevel"/>
    <w:tmpl w:val="50D46090"/>
    <w:lvl w:ilvl="0" w:tplc="DCA0A58A">
      <w:start w:val="7"/>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8878A5"/>
    <w:multiLevelType w:val="hybridMultilevel"/>
    <w:tmpl w:val="BCF219A2"/>
    <w:lvl w:ilvl="0" w:tplc="A184BE3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86"/>
    <w:rsid w:val="00002077"/>
    <w:rsid w:val="00002179"/>
    <w:rsid w:val="0000236F"/>
    <w:rsid w:val="00003443"/>
    <w:rsid w:val="000041B2"/>
    <w:rsid w:val="00004575"/>
    <w:rsid w:val="000055B0"/>
    <w:rsid w:val="00005F53"/>
    <w:rsid w:val="000060EC"/>
    <w:rsid w:val="000062BC"/>
    <w:rsid w:val="00006E38"/>
    <w:rsid w:val="00007C64"/>
    <w:rsid w:val="00007D90"/>
    <w:rsid w:val="000102CA"/>
    <w:rsid w:val="0001085B"/>
    <w:rsid w:val="00010C01"/>
    <w:rsid w:val="0001176F"/>
    <w:rsid w:val="00011952"/>
    <w:rsid w:val="00012019"/>
    <w:rsid w:val="00012827"/>
    <w:rsid w:val="00013DF4"/>
    <w:rsid w:val="0001437C"/>
    <w:rsid w:val="00015839"/>
    <w:rsid w:val="00015A40"/>
    <w:rsid w:val="00016B26"/>
    <w:rsid w:val="00017778"/>
    <w:rsid w:val="00020119"/>
    <w:rsid w:val="000205A1"/>
    <w:rsid w:val="0002389F"/>
    <w:rsid w:val="00024426"/>
    <w:rsid w:val="000245B3"/>
    <w:rsid w:val="00024606"/>
    <w:rsid w:val="00024777"/>
    <w:rsid w:val="000259B6"/>
    <w:rsid w:val="00026C65"/>
    <w:rsid w:val="000278EF"/>
    <w:rsid w:val="0003349E"/>
    <w:rsid w:val="00034705"/>
    <w:rsid w:val="000357B8"/>
    <w:rsid w:val="000361C5"/>
    <w:rsid w:val="00036432"/>
    <w:rsid w:val="00036629"/>
    <w:rsid w:val="00036CA6"/>
    <w:rsid w:val="000373D2"/>
    <w:rsid w:val="000378F4"/>
    <w:rsid w:val="0004216B"/>
    <w:rsid w:val="00042B83"/>
    <w:rsid w:val="000436EE"/>
    <w:rsid w:val="0004415C"/>
    <w:rsid w:val="00044929"/>
    <w:rsid w:val="00044BF4"/>
    <w:rsid w:val="00045A5F"/>
    <w:rsid w:val="00047C18"/>
    <w:rsid w:val="00050740"/>
    <w:rsid w:val="0005085B"/>
    <w:rsid w:val="0005105F"/>
    <w:rsid w:val="000520BF"/>
    <w:rsid w:val="0005213F"/>
    <w:rsid w:val="00052A22"/>
    <w:rsid w:val="00053188"/>
    <w:rsid w:val="000537E1"/>
    <w:rsid w:val="00054225"/>
    <w:rsid w:val="0005536D"/>
    <w:rsid w:val="00055986"/>
    <w:rsid w:val="0005637B"/>
    <w:rsid w:val="00057533"/>
    <w:rsid w:val="000604D3"/>
    <w:rsid w:val="00060E7B"/>
    <w:rsid w:val="00060FB8"/>
    <w:rsid w:val="00061C41"/>
    <w:rsid w:val="00061D1C"/>
    <w:rsid w:val="0006330E"/>
    <w:rsid w:val="000636E3"/>
    <w:rsid w:val="0006397B"/>
    <w:rsid w:val="000641EA"/>
    <w:rsid w:val="00065A88"/>
    <w:rsid w:val="00065AC9"/>
    <w:rsid w:val="00065D67"/>
    <w:rsid w:val="00065FF9"/>
    <w:rsid w:val="000674DC"/>
    <w:rsid w:val="00070326"/>
    <w:rsid w:val="0007098E"/>
    <w:rsid w:val="00070AF4"/>
    <w:rsid w:val="00070BC5"/>
    <w:rsid w:val="00071621"/>
    <w:rsid w:val="000719B5"/>
    <w:rsid w:val="00072783"/>
    <w:rsid w:val="00073324"/>
    <w:rsid w:val="000737C7"/>
    <w:rsid w:val="0007386A"/>
    <w:rsid w:val="00074A84"/>
    <w:rsid w:val="000757B3"/>
    <w:rsid w:val="00076BEF"/>
    <w:rsid w:val="00076EA6"/>
    <w:rsid w:val="00080E3D"/>
    <w:rsid w:val="00081491"/>
    <w:rsid w:val="000824C3"/>
    <w:rsid w:val="000833FA"/>
    <w:rsid w:val="000840EE"/>
    <w:rsid w:val="00084269"/>
    <w:rsid w:val="000842F5"/>
    <w:rsid w:val="00084401"/>
    <w:rsid w:val="00084D32"/>
    <w:rsid w:val="00085938"/>
    <w:rsid w:val="00086573"/>
    <w:rsid w:val="000866CB"/>
    <w:rsid w:val="00086962"/>
    <w:rsid w:val="000873A6"/>
    <w:rsid w:val="0009108D"/>
    <w:rsid w:val="00091B0D"/>
    <w:rsid w:val="00091CE8"/>
    <w:rsid w:val="0009207F"/>
    <w:rsid w:val="00092A31"/>
    <w:rsid w:val="000938FD"/>
    <w:rsid w:val="00094619"/>
    <w:rsid w:val="00094927"/>
    <w:rsid w:val="00094EB8"/>
    <w:rsid w:val="000951B8"/>
    <w:rsid w:val="000961B3"/>
    <w:rsid w:val="00096384"/>
    <w:rsid w:val="00096A65"/>
    <w:rsid w:val="000975AA"/>
    <w:rsid w:val="000A09A8"/>
    <w:rsid w:val="000A0F53"/>
    <w:rsid w:val="000A1438"/>
    <w:rsid w:val="000A1D6E"/>
    <w:rsid w:val="000A3FA1"/>
    <w:rsid w:val="000A4779"/>
    <w:rsid w:val="000A4C08"/>
    <w:rsid w:val="000A4C61"/>
    <w:rsid w:val="000A5FCB"/>
    <w:rsid w:val="000A64D9"/>
    <w:rsid w:val="000A662D"/>
    <w:rsid w:val="000A6CF8"/>
    <w:rsid w:val="000A70A8"/>
    <w:rsid w:val="000B0302"/>
    <w:rsid w:val="000B0BA5"/>
    <w:rsid w:val="000B1A35"/>
    <w:rsid w:val="000B226F"/>
    <w:rsid w:val="000B2A9C"/>
    <w:rsid w:val="000B3209"/>
    <w:rsid w:val="000B4B95"/>
    <w:rsid w:val="000B4BE2"/>
    <w:rsid w:val="000B5454"/>
    <w:rsid w:val="000B60A2"/>
    <w:rsid w:val="000B72FE"/>
    <w:rsid w:val="000B7324"/>
    <w:rsid w:val="000B7C6F"/>
    <w:rsid w:val="000C0036"/>
    <w:rsid w:val="000C0526"/>
    <w:rsid w:val="000C099C"/>
    <w:rsid w:val="000C0D52"/>
    <w:rsid w:val="000C11AE"/>
    <w:rsid w:val="000C1864"/>
    <w:rsid w:val="000C190C"/>
    <w:rsid w:val="000C19F1"/>
    <w:rsid w:val="000C1CDE"/>
    <w:rsid w:val="000C2265"/>
    <w:rsid w:val="000C2B78"/>
    <w:rsid w:val="000C370E"/>
    <w:rsid w:val="000C4AC2"/>
    <w:rsid w:val="000C5495"/>
    <w:rsid w:val="000C5784"/>
    <w:rsid w:val="000C6555"/>
    <w:rsid w:val="000D0602"/>
    <w:rsid w:val="000D0CC7"/>
    <w:rsid w:val="000D0EE8"/>
    <w:rsid w:val="000D1E09"/>
    <w:rsid w:val="000D468F"/>
    <w:rsid w:val="000D486E"/>
    <w:rsid w:val="000D5096"/>
    <w:rsid w:val="000D518A"/>
    <w:rsid w:val="000D5C71"/>
    <w:rsid w:val="000D5E05"/>
    <w:rsid w:val="000D68F6"/>
    <w:rsid w:val="000D6ED7"/>
    <w:rsid w:val="000D71F0"/>
    <w:rsid w:val="000D728A"/>
    <w:rsid w:val="000D7F4C"/>
    <w:rsid w:val="000E1703"/>
    <w:rsid w:val="000E3684"/>
    <w:rsid w:val="000E4934"/>
    <w:rsid w:val="000E4AF2"/>
    <w:rsid w:val="000E5F40"/>
    <w:rsid w:val="000E611F"/>
    <w:rsid w:val="000E6565"/>
    <w:rsid w:val="000E67C2"/>
    <w:rsid w:val="000E78AE"/>
    <w:rsid w:val="000E79E8"/>
    <w:rsid w:val="000F03C2"/>
    <w:rsid w:val="000F21F4"/>
    <w:rsid w:val="000F273B"/>
    <w:rsid w:val="000F37B3"/>
    <w:rsid w:val="000F40FA"/>
    <w:rsid w:val="000F41EF"/>
    <w:rsid w:val="000F4BAA"/>
    <w:rsid w:val="000F55BD"/>
    <w:rsid w:val="000F66BC"/>
    <w:rsid w:val="000F6890"/>
    <w:rsid w:val="000F7009"/>
    <w:rsid w:val="000F7815"/>
    <w:rsid w:val="001008A2"/>
    <w:rsid w:val="00100A06"/>
    <w:rsid w:val="00100B4B"/>
    <w:rsid w:val="00102CAA"/>
    <w:rsid w:val="001038CB"/>
    <w:rsid w:val="00104891"/>
    <w:rsid w:val="0010498C"/>
    <w:rsid w:val="00104EB1"/>
    <w:rsid w:val="00105BF5"/>
    <w:rsid w:val="001060E3"/>
    <w:rsid w:val="0010665F"/>
    <w:rsid w:val="00106C8A"/>
    <w:rsid w:val="00107C45"/>
    <w:rsid w:val="00110296"/>
    <w:rsid w:val="00111789"/>
    <w:rsid w:val="001124FB"/>
    <w:rsid w:val="001134E8"/>
    <w:rsid w:val="00113C73"/>
    <w:rsid w:val="00114218"/>
    <w:rsid w:val="001148AC"/>
    <w:rsid w:val="00114F68"/>
    <w:rsid w:val="00115024"/>
    <w:rsid w:val="00115558"/>
    <w:rsid w:val="0011593A"/>
    <w:rsid w:val="00115A2D"/>
    <w:rsid w:val="00115ECA"/>
    <w:rsid w:val="0011725F"/>
    <w:rsid w:val="00120DA6"/>
    <w:rsid w:val="00123ACE"/>
    <w:rsid w:val="00123C95"/>
    <w:rsid w:val="00124A7F"/>
    <w:rsid w:val="00124CA0"/>
    <w:rsid w:val="0012527C"/>
    <w:rsid w:val="001276A5"/>
    <w:rsid w:val="001279A1"/>
    <w:rsid w:val="00127CD2"/>
    <w:rsid w:val="0013062C"/>
    <w:rsid w:val="0013142B"/>
    <w:rsid w:val="00131FF7"/>
    <w:rsid w:val="00133919"/>
    <w:rsid w:val="00133EFB"/>
    <w:rsid w:val="00135418"/>
    <w:rsid w:val="00135FD9"/>
    <w:rsid w:val="00136237"/>
    <w:rsid w:val="00137460"/>
    <w:rsid w:val="00140174"/>
    <w:rsid w:val="001401F3"/>
    <w:rsid w:val="0014020A"/>
    <w:rsid w:val="00141BB9"/>
    <w:rsid w:val="00141D55"/>
    <w:rsid w:val="0014272C"/>
    <w:rsid w:val="0014315D"/>
    <w:rsid w:val="0014330D"/>
    <w:rsid w:val="0014389B"/>
    <w:rsid w:val="00145296"/>
    <w:rsid w:val="00145D08"/>
    <w:rsid w:val="001463E8"/>
    <w:rsid w:val="001463FE"/>
    <w:rsid w:val="0014695D"/>
    <w:rsid w:val="00146A67"/>
    <w:rsid w:val="00147734"/>
    <w:rsid w:val="00147CF3"/>
    <w:rsid w:val="00147E56"/>
    <w:rsid w:val="001526E5"/>
    <w:rsid w:val="001540EC"/>
    <w:rsid w:val="00154A29"/>
    <w:rsid w:val="00154C5C"/>
    <w:rsid w:val="00155D9A"/>
    <w:rsid w:val="00156F28"/>
    <w:rsid w:val="00160907"/>
    <w:rsid w:val="001609C6"/>
    <w:rsid w:val="0016151D"/>
    <w:rsid w:val="001638AE"/>
    <w:rsid w:val="001645F5"/>
    <w:rsid w:val="00164F68"/>
    <w:rsid w:val="00165FAE"/>
    <w:rsid w:val="001660F3"/>
    <w:rsid w:val="0016792C"/>
    <w:rsid w:val="00167D2D"/>
    <w:rsid w:val="00170613"/>
    <w:rsid w:val="00172F08"/>
    <w:rsid w:val="0017437A"/>
    <w:rsid w:val="001753F7"/>
    <w:rsid w:val="0017647B"/>
    <w:rsid w:val="00176C02"/>
    <w:rsid w:val="001776D4"/>
    <w:rsid w:val="00177887"/>
    <w:rsid w:val="001779C1"/>
    <w:rsid w:val="00180C25"/>
    <w:rsid w:val="00181E5B"/>
    <w:rsid w:val="00181EF7"/>
    <w:rsid w:val="001822B7"/>
    <w:rsid w:val="00182562"/>
    <w:rsid w:val="001853D1"/>
    <w:rsid w:val="00186618"/>
    <w:rsid w:val="00186F8C"/>
    <w:rsid w:val="001877E5"/>
    <w:rsid w:val="00190012"/>
    <w:rsid w:val="0019042A"/>
    <w:rsid w:val="001907E0"/>
    <w:rsid w:val="00190A22"/>
    <w:rsid w:val="00190F64"/>
    <w:rsid w:val="00191011"/>
    <w:rsid w:val="00191604"/>
    <w:rsid w:val="00192095"/>
    <w:rsid w:val="001932A1"/>
    <w:rsid w:val="00193CF0"/>
    <w:rsid w:val="00194BCB"/>
    <w:rsid w:val="00194D9E"/>
    <w:rsid w:val="0019508C"/>
    <w:rsid w:val="00197BDC"/>
    <w:rsid w:val="001A093F"/>
    <w:rsid w:val="001A1AE1"/>
    <w:rsid w:val="001A1B2C"/>
    <w:rsid w:val="001A2F81"/>
    <w:rsid w:val="001A3317"/>
    <w:rsid w:val="001A48DF"/>
    <w:rsid w:val="001A4E6D"/>
    <w:rsid w:val="001A5213"/>
    <w:rsid w:val="001A5421"/>
    <w:rsid w:val="001A71BD"/>
    <w:rsid w:val="001B05F8"/>
    <w:rsid w:val="001B109E"/>
    <w:rsid w:val="001B1992"/>
    <w:rsid w:val="001B2100"/>
    <w:rsid w:val="001B21A4"/>
    <w:rsid w:val="001B21A5"/>
    <w:rsid w:val="001B24DB"/>
    <w:rsid w:val="001B2C49"/>
    <w:rsid w:val="001B3FA5"/>
    <w:rsid w:val="001B4F73"/>
    <w:rsid w:val="001B533B"/>
    <w:rsid w:val="001B5F37"/>
    <w:rsid w:val="001B7F38"/>
    <w:rsid w:val="001C1E1C"/>
    <w:rsid w:val="001C2AB7"/>
    <w:rsid w:val="001C3C9E"/>
    <w:rsid w:val="001C470F"/>
    <w:rsid w:val="001C48EC"/>
    <w:rsid w:val="001C4B82"/>
    <w:rsid w:val="001C4E44"/>
    <w:rsid w:val="001C51C5"/>
    <w:rsid w:val="001C5B53"/>
    <w:rsid w:val="001C6E38"/>
    <w:rsid w:val="001C7DF3"/>
    <w:rsid w:val="001C7E71"/>
    <w:rsid w:val="001D09C1"/>
    <w:rsid w:val="001D0BF1"/>
    <w:rsid w:val="001D0DC2"/>
    <w:rsid w:val="001D0FB5"/>
    <w:rsid w:val="001D1D5C"/>
    <w:rsid w:val="001D1D90"/>
    <w:rsid w:val="001D2977"/>
    <w:rsid w:val="001D33A4"/>
    <w:rsid w:val="001D3DF5"/>
    <w:rsid w:val="001D46EC"/>
    <w:rsid w:val="001D5163"/>
    <w:rsid w:val="001D53B2"/>
    <w:rsid w:val="001D567E"/>
    <w:rsid w:val="001D5C1A"/>
    <w:rsid w:val="001D6B63"/>
    <w:rsid w:val="001D774A"/>
    <w:rsid w:val="001D7BBE"/>
    <w:rsid w:val="001E0825"/>
    <w:rsid w:val="001E0C33"/>
    <w:rsid w:val="001E1D10"/>
    <w:rsid w:val="001E2546"/>
    <w:rsid w:val="001E31E5"/>
    <w:rsid w:val="001E3C12"/>
    <w:rsid w:val="001E3CDB"/>
    <w:rsid w:val="001E44FC"/>
    <w:rsid w:val="001E506A"/>
    <w:rsid w:val="001E5262"/>
    <w:rsid w:val="001E5590"/>
    <w:rsid w:val="001E5791"/>
    <w:rsid w:val="001E5C07"/>
    <w:rsid w:val="001E679F"/>
    <w:rsid w:val="001E717F"/>
    <w:rsid w:val="001F088C"/>
    <w:rsid w:val="001F0F7E"/>
    <w:rsid w:val="001F1276"/>
    <w:rsid w:val="001F30FB"/>
    <w:rsid w:val="001F33A8"/>
    <w:rsid w:val="001F3ED8"/>
    <w:rsid w:val="001F4C7A"/>
    <w:rsid w:val="001F5640"/>
    <w:rsid w:val="001F5F6B"/>
    <w:rsid w:val="001F612A"/>
    <w:rsid w:val="001F6E55"/>
    <w:rsid w:val="001F7169"/>
    <w:rsid w:val="001F7D33"/>
    <w:rsid w:val="001F7EF0"/>
    <w:rsid w:val="001F7FAB"/>
    <w:rsid w:val="00202AE1"/>
    <w:rsid w:val="0020349D"/>
    <w:rsid w:val="00203CF2"/>
    <w:rsid w:val="002063B2"/>
    <w:rsid w:val="00206695"/>
    <w:rsid w:val="002066CF"/>
    <w:rsid w:val="00206951"/>
    <w:rsid w:val="002078D1"/>
    <w:rsid w:val="00207C8B"/>
    <w:rsid w:val="00210B29"/>
    <w:rsid w:val="00210BE9"/>
    <w:rsid w:val="002127E1"/>
    <w:rsid w:val="00212AA6"/>
    <w:rsid w:val="00213BD6"/>
    <w:rsid w:val="002163DA"/>
    <w:rsid w:val="002174A5"/>
    <w:rsid w:val="00217AFC"/>
    <w:rsid w:val="002200E2"/>
    <w:rsid w:val="002246F0"/>
    <w:rsid w:val="00224809"/>
    <w:rsid w:val="00224D47"/>
    <w:rsid w:val="00224FA0"/>
    <w:rsid w:val="00225F10"/>
    <w:rsid w:val="00226E32"/>
    <w:rsid w:val="00227608"/>
    <w:rsid w:val="00227EEF"/>
    <w:rsid w:val="00230489"/>
    <w:rsid w:val="00230A51"/>
    <w:rsid w:val="00231207"/>
    <w:rsid w:val="00231EB1"/>
    <w:rsid w:val="00233EC2"/>
    <w:rsid w:val="002344AD"/>
    <w:rsid w:val="00235EB4"/>
    <w:rsid w:val="00236793"/>
    <w:rsid w:val="00237872"/>
    <w:rsid w:val="00240D58"/>
    <w:rsid w:val="00240DB5"/>
    <w:rsid w:val="0024114A"/>
    <w:rsid w:val="002417D1"/>
    <w:rsid w:val="00241D8E"/>
    <w:rsid w:val="00242673"/>
    <w:rsid w:val="00243C16"/>
    <w:rsid w:val="00244071"/>
    <w:rsid w:val="0024453E"/>
    <w:rsid w:val="00244747"/>
    <w:rsid w:val="0024474C"/>
    <w:rsid w:val="0024508E"/>
    <w:rsid w:val="00245AD7"/>
    <w:rsid w:val="0024649A"/>
    <w:rsid w:val="002476BE"/>
    <w:rsid w:val="00250471"/>
    <w:rsid w:val="002507F7"/>
    <w:rsid w:val="0025081D"/>
    <w:rsid w:val="00251A98"/>
    <w:rsid w:val="00251C36"/>
    <w:rsid w:val="0025208C"/>
    <w:rsid w:val="0025275B"/>
    <w:rsid w:val="002531A7"/>
    <w:rsid w:val="0025463C"/>
    <w:rsid w:val="002550FE"/>
    <w:rsid w:val="0025556A"/>
    <w:rsid w:val="00256985"/>
    <w:rsid w:val="00257DA5"/>
    <w:rsid w:val="00261285"/>
    <w:rsid w:val="00261C78"/>
    <w:rsid w:val="00263078"/>
    <w:rsid w:val="00263321"/>
    <w:rsid w:val="00263371"/>
    <w:rsid w:val="002643F6"/>
    <w:rsid w:val="002647B8"/>
    <w:rsid w:val="002653B3"/>
    <w:rsid w:val="00266A26"/>
    <w:rsid w:val="00266DE8"/>
    <w:rsid w:val="00274D24"/>
    <w:rsid w:val="00276678"/>
    <w:rsid w:val="00276EE0"/>
    <w:rsid w:val="00276FDC"/>
    <w:rsid w:val="002771E6"/>
    <w:rsid w:val="00277570"/>
    <w:rsid w:val="00277A4E"/>
    <w:rsid w:val="002806B2"/>
    <w:rsid w:val="00281580"/>
    <w:rsid w:val="00281C46"/>
    <w:rsid w:val="00281DC1"/>
    <w:rsid w:val="00282388"/>
    <w:rsid w:val="00282891"/>
    <w:rsid w:val="00282988"/>
    <w:rsid w:val="00282EC6"/>
    <w:rsid w:val="00283B6E"/>
    <w:rsid w:val="002853C8"/>
    <w:rsid w:val="002871C7"/>
    <w:rsid w:val="002874AD"/>
    <w:rsid w:val="00290107"/>
    <w:rsid w:val="0029192B"/>
    <w:rsid w:val="00292686"/>
    <w:rsid w:val="00295386"/>
    <w:rsid w:val="002953D8"/>
    <w:rsid w:val="002955CB"/>
    <w:rsid w:val="00296541"/>
    <w:rsid w:val="00296C28"/>
    <w:rsid w:val="002970D7"/>
    <w:rsid w:val="0029773A"/>
    <w:rsid w:val="002A1389"/>
    <w:rsid w:val="002A1434"/>
    <w:rsid w:val="002A233B"/>
    <w:rsid w:val="002A4175"/>
    <w:rsid w:val="002A5307"/>
    <w:rsid w:val="002A53E8"/>
    <w:rsid w:val="002A5B1D"/>
    <w:rsid w:val="002A67CA"/>
    <w:rsid w:val="002A6B5F"/>
    <w:rsid w:val="002A719C"/>
    <w:rsid w:val="002A7710"/>
    <w:rsid w:val="002B0377"/>
    <w:rsid w:val="002B0B56"/>
    <w:rsid w:val="002B13A0"/>
    <w:rsid w:val="002B1927"/>
    <w:rsid w:val="002B263B"/>
    <w:rsid w:val="002B462A"/>
    <w:rsid w:val="002B46FC"/>
    <w:rsid w:val="002B4C01"/>
    <w:rsid w:val="002B58B3"/>
    <w:rsid w:val="002B61E7"/>
    <w:rsid w:val="002C0587"/>
    <w:rsid w:val="002C0DFA"/>
    <w:rsid w:val="002C1A9D"/>
    <w:rsid w:val="002C1EEA"/>
    <w:rsid w:val="002C22A3"/>
    <w:rsid w:val="002C2756"/>
    <w:rsid w:val="002C4654"/>
    <w:rsid w:val="002C5F1E"/>
    <w:rsid w:val="002C7097"/>
    <w:rsid w:val="002C73E4"/>
    <w:rsid w:val="002D1BF3"/>
    <w:rsid w:val="002D1DF2"/>
    <w:rsid w:val="002D245E"/>
    <w:rsid w:val="002D3A84"/>
    <w:rsid w:val="002D3D0B"/>
    <w:rsid w:val="002D446D"/>
    <w:rsid w:val="002D50B6"/>
    <w:rsid w:val="002D5F6F"/>
    <w:rsid w:val="002D7335"/>
    <w:rsid w:val="002D7600"/>
    <w:rsid w:val="002E1C4A"/>
    <w:rsid w:val="002E28CF"/>
    <w:rsid w:val="002E28EB"/>
    <w:rsid w:val="002E304B"/>
    <w:rsid w:val="002E476A"/>
    <w:rsid w:val="002E47B2"/>
    <w:rsid w:val="002E4833"/>
    <w:rsid w:val="002E4F02"/>
    <w:rsid w:val="002E57D5"/>
    <w:rsid w:val="002E6830"/>
    <w:rsid w:val="002E6ADF"/>
    <w:rsid w:val="002E6B64"/>
    <w:rsid w:val="002E7B4D"/>
    <w:rsid w:val="002F0556"/>
    <w:rsid w:val="002F07B7"/>
    <w:rsid w:val="002F159B"/>
    <w:rsid w:val="002F33CF"/>
    <w:rsid w:val="002F4718"/>
    <w:rsid w:val="002F5C51"/>
    <w:rsid w:val="002F5DE0"/>
    <w:rsid w:val="002F652A"/>
    <w:rsid w:val="002F68B1"/>
    <w:rsid w:val="002F76F5"/>
    <w:rsid w:val="002F7B46"/>
    <w:rsid w:val="002F7F06"/>
    <w:rsid w:val="00301818"/>
    <w:rsid w:val="00301A74"/>
    <w:rsid w:val="00302561"/>
    <w:rsid w:val="00302DB4"/>
    <w:rsid w:val="003033D2"/>
    <w:rsid w:val="0030415B"/>
    <w:rsid w:val="0030484A"/>
    <w:rsid w:val="00305D2A"/>
    <w:rsid w:val="00306A1D"/>
    <w:rsid w:val="00306CBF"/>
    <w:rsid w:val="00307355"/>
    <w:rsid w:val="0030757E"/>
    <w:rsid w:val="00310A87"/>
    <w:rsid w:val="003117A6"/>
    <w:rsid w:val="003129C6"/>
    <w:rsid w:val="003130B7"/>
    <w:rsid w:val="00314790"/>
    <w:rsid w:val="00314D3B"/>
    <w:rsid w:val="00315FD7"/>
    <w:rsid w:val="0031660C"/>
    <w:rsid w:val="00317615"/>
    <w:rsid w:val="0031770C"/>
    <w:rsid w:val="00321B9E"/>
    <w:rsid w:val="00321D1F"/>
    <w:rsid w:val="00322431"/>
    <w:rsid w:val="00322A26"/>
    <w:rsid w:val="00322FD8"/>
    <w:rsid w:val="003244D6"/>
    <w:rsid w:val="003244DC"/>
    <w:rsid w:val="00325865"/>
    <w:rsid w:val="00326484"/>
    <w:rsid w:val="0032743F"/>
    <w:rsid w:val="00331603"/>
    <w:rsid w:val="003346D3"/>
    <w:rsid w:val="00334DBB"/>
    <w:rsid w:val="00335D6F"/>
    <w:rsid w:val="0033628B"/>
    <w:rsid w:val="0033675A"/>
    <w:rsid w:val="00336BA9"/>
    <w:rsid w:val="00336F4B"/>
    <w:rsid w:val="00336F87"/>
    <w:rsid w:val="00340336"/>
    <w:rsid w:val="00340F70"/>
    <w:rsid w:val="0034252E"/>
    <w:rsid w:val="00343205"/>
    <w:rsid w:val="00343577"/>
    <w:rsid w:val="003440E7"/>
    <w:rsid w:val="00344755"/>
    <w:rsid w:val="003453B9"/>
    <w:rsid w:val="00345E3C"/>
    <w:rsid w:val="00346817"/>
    <w:rsid w:val="00346C0C"/>
    <w:rsid w:val="0034774B"/>
    <w:rsid w:val="00347A64"/>
    <w:rsid w:val="00350160"/>
    <w:rsid w:val="003502F7"/>
    <w:rsid w:val="00350805"/>
    <w:rsid w:val="00352C04"/>
    <w:rsid w:val="003530CC"/>
    <w:rsid w:val="003538BE"/>
    <w:rsid w:val="003556A0"/>
    <w:rsid w:val="00355EC3"/>
    <w:rsid w:val="00356D06"/>
    <w:rsid w:val="00360BCB"/>
    <w:rsid w:val="003610AE"/>
    <w:rsid w:val="003618B8"/>
    <w:rsid w:val="00361F1A"/>
    <w:rsid w:val="003624A7"/>
    <w:rsid w:val="003626FF"/>
    <w:rsid w:val="00363709"/>
    <w:rsid w:val="00363B7F"/>
    <w:rsid w:val="00363E85"/>
    <w:rsid w:val="0036563F"/>
    <w:rsid w:val="0036629C"/>
    <w:rsid w:val="00366921"/>
    <w:rsid w:val="0036743F"/>
    <w:rsid w:val="0037054D"/>
    <w:rsid w:val="003705B9"/>
    <w:rsid w:val="003713C3"/>
    <w:rsid w:val="0037208E"/>
    <w:rsid w:val="00372191"/>
    <w:rsid w:val="003751F0"/>
    <w:rsid w:val="00375757"/>
    <w:rsid w:val="00375A2A"/>
    <w:rsid w:val="003804B6"/>
    <w:rsid w:val="00381038"/>
    <w:rsid w:val="00381609"/>
    <w:rsid w:val="003819DE"/>
    <w:rsid w:val="003822C3"/>
    <w:rsid w:val="00382A47"/>
    <w:rsid w:val="00383514"/>
    <w:rsid w:val="00383A06"/>
    <w:rsid w:val="003853C4"/>
    <w:rsid w:val="003866E0"/>
    <w:rsid w:val="00386F39"/>
    <w:rsid w:val="00387FEA"/>
    <w:rsid w:val="003904BD"/>
    <w:rsid w:val="00390E9E"/>
    <w:rsid w:val="0039145E"/>
    <w:rsid w:val="00391D39"/>
    <w:rsid w:val="0039201A"/>
    <w:rsid w:val="00393779"/>
    <w:rsid w:val="003954ED"/>
    <w:rsid w:val="00396DC1"/>
    <w:rsid w:val="003A0249"/>
    <w:rsid w:val="003A2553"/>
    <w:rsid w:val="003A2886"/>
    <w:rsid w:val="003A2AF5"/>
    <w:rsid w:val="003A3303"/>
    <w:rsid w:val="003A372D"/>
    <w:rsid w:val="003A3FAD"/>
    <w:rsid w:val="003A44EA"/>
    <w:rsid w:val="003A4762"/>
    <w:rsid w:val="003A5942"/>
    <w:rsid w:val="003A5F5D"/>
    <w:rsid w:val="003A6420"/>
    <w:rsid w:val="003A724E"/>
    <w:rsid w:val="003A7C03"/>
    <w:rsid w:val="003A7F09"/>
    <w:rsid w:val="003B0AF3"/>
    <w:rsid w:val="003B135B"/>
    <w:rsid w:val="003B1FC5"/>
    <w:rsid w:val="003B2ECF"/>
    <w:rsid w:val="003B4738"/>
    <w:rsid w:val="003B4830"/>
    <w:rsid w:val="003B527E"/>
    <w:rsid w:val="003B577E"/>
    <w:rsid w:val="003B5B4A"/>
    <w:rsid w:val="003B6318"/>
    <w:rsid w:val="003C0601"/>
    <w:rsid w:val="003C0BF6"/>
    <w:rsid w:val="003C176B"/>
    <w:rsid w:val="003C219A"/>
    <w:rsid w:val="003C2231"/>
    <w:rsid w:val="003C271E"/>
    <w:rsid w:val="003C3B58"/>
    <w:rsid w:val="003C4078"/>
    <w:rsid w:val="003C4203"/>
    <w:rsid w:val="003C44CE"/>
    <w:rsid w:val="003C49E9"/>
    <w:rsid w:val="003C4AFC"/>
    <w:rsid w:val="003C618A"/>
    <w:rsid w:val="003C63C0"/>
    <w:rsid w:val="003C6B19"/>
    <w:rsid w:val="003C7809"/>
    <w:rsid w:val="003C7FEE"/>
    <w:rsid w:val="003D0985"/>
    <w:rsid w:val="003D0E44"/>
    <w:rsid w:val="003D173A"/>
    <w:rsid w:val="003D2F74"/>
    <w:rsid w:val="003D3338"/>
    <w:rsid w:val="003D3750"/>
    <w:rsid w:val="003D3D0C"/>
    <w:rsid w:val="003D4185"/>
    <w:rsid w:val="003D536E"/>
    <w:rsid w:val="003D575D"/>
    <w:rsid w:val="003D6860"/>
    <w:rsid w:val="003D706B"/>
    <w:rsid w:val="003E0919"/>
    <w:rsid w:val="003E1AB4"/>
    <w:rsid w:val="003E1C03"/>
    <w:rsid w:val="003E2670"/>
    <w:rsid w:val="003E2EF5"/>
    <w:rsid w:val="003E2F99"/>
    <w:rsid w:val="003E3EDE"/>
    <w:rsid w:val="003E3F50"/>
    <w:rsid w:val="003E40C4"/>
    <w:rsid w:val="003E4114"/>
    <w:rsid w:val="003E4DDF"/>
    <w:rsid w:val="003E5749"/>
    <w:rsid w:val="003E5B7C"/>
    <w:rsid w:val="003E5F86"/>
    <w:rsid w:val="003E6097"/>
    <w:rsid w:val="003E639B"/>
    <w:rsid w:val="003E6898"/>
    <w:rsid w:val="003E738C"/>
    <w:rsid w:val="003E7BCF"/>
    <w:rsid w:val="003F0161"/>
    <w:rsid w:val="003F01A7"/>
    <w:rsid w:val="003F07D1"/>
    <w:rsid w:val="003F0C21"/>
    <w:rsid w:val="003F2794"/>
    <w:rsid w:val="003F3A2B"/>
    <w:rsid w:val="003F3C7D"/>
    <w:rsid w:val="003F45AC"/>
    <w:rsid w:val="003F460B"/>
    <w:rsid w:val="003F481C"/>
    <w:rsid w:val="003F4B9D"/>
    <w:rsid w:val="003F4D8C"/>
    <w:rsid w:val="003F6F74"/>
    <w:rsid w:val="003F7ECC"/>
    <w:rsid w:val="00400619"/>
    <w:rsid w:val="00400950"/>
    <w:rsid w:val="00401334"/>
    <w:rsid w:val="00401F59"/>
    <w:rsid w:val="004027C6"/>
    <w:rsid w:val="00402E9B"/>
    <w:rsid w:val="004056AA"/>
    <w:rsid w:val="0040752C"/>
    <w:rsid w:val="00410974"/>
    <w:rsid w:val="00410ABA"/>
    <w:rsid w:val="00410DFF"/>
    <w:rsid w:val="004118F7"/>
    <w:rsid w:val="004124B7"/>
    <w:rsid w:val="00413A31"/>
    <w:rsid w:val="00414250"/>
    <w:rsid w:val="00414905"/>
    <w:rsid w:val="00415430"/>
    <w:rsid w:val="00415FF7"/>
    <w:rsid w:val="00416B04"/>
    <w:rsid w:val="00417D0F"/>
    <w:rsid w:val="00421668"/>
    <w:rsid w:val="00421682"/>
    <w:rsid w:val="004216F0"/>
    <w:rsid w:val="00421784"/>
    <w:rsid w:val="00421D97"/>
    <w:rsid w:val="00421F3A"/>
    <w:rsid w:val="00422230"/>
    <w:rsid w:val="00423278"/>
    <w:rsid w:val="00423BA8"/>
    <w:rsid w:val="00425331"/>
    <w:rsid w:val="004258E5"/>
    <w:rsid w:val="00425DE7"/>
    <w:rsid w:val="00427716"/>
    <w:rsid w:val="00427A46"/>
    <w:rsid w:val="00427B72"/>
    <w:rsid w:val="0043264A"/>
    <w:rsid w:val="00432840"/>
    <w:rsid w:val="004352F8"/>
    <w:rsid w:val="0043573B"/>
    <w:rsid w:val="00435947"/>
    <w:rsid w:val="00436103"/>
    <w:rsid w:val="00436BB6"/>
    <w:rsid w:val="00437366"/>
    <w:rsid w:val="00437B5F"/>
    <w:rsid w:val="004410C2"/>
    <w:rsid w:val="00441F6D"/>
    <w:rsid w:val="004437FC"/>
    <w:rsid w:val="00443DCE"/>
    <w:rsid w:val="0044567F"/>
    <w:rsid w:val="00446B19"/>
    <w:rsid w:val="00446ECA"/>
    <w:rsid w:val="004470C0"/>
    <w:rsid w:val="00447973"/>
    <w:rsid w:val="00447C00"/>
    <w:rsid w:val="004517D4"/>
    <w:rsid w:val="004527BF"/>
    <w:rsid w:val="0045310E"/>
    <w:rsid w:val="004532C0"/>
    <w:rsid w:val="00454010"/>
    <w:rsid w:val="00456331"/>
    <w:rsid w:val="004563CA"/>
    <w:rsid w:val="004575E4"/>
    <w:rsid w:val="00457EB0"/>
    <w:rsid w:val="004604CC"/>
    <w:rsid w:val="00460E31"/>
    <w:rsid w:val="004640BE"/>
    <w:rsid w:val="004642EB"/>
    <w:rsid w:val="00464313"/>
    <w:rsid w:val="00465AC5"/>
    <w:rsid w:val="00465F36"/>
    <w:rsid w:val="00466792"/>
    <w:rsid w:val="0046767D"/>
    <w:rsid w:val="004707DC"/>
    <w:rsid w:val="004711C2"/>
    <w:rsid w:val="00471455"/>
    <w:rsid w:val="00471B8B"/>
    <w:rsid w:val="00472C7A"/>
    <w:rsid w:val="004733E5"/>
    <w:rsid w:val="0047411A"/>
    <w:rsid w:val="0047637D"/>
    <w:rsid w:val="00476D30"/>
    <w:rsid w:val="00480369"/>
    <w:rsid w:val="0048197C"/>
    <w:rsid w:val="004842E2"/>
    <w:rsid w:val="00484AD9"/>
    <w:rsid w:val="00484DA9"/>
    <w:rsid w:val="00485065"/>
    <w:rsid w:val="0048569C"/>
    <w:rsid w:val="004860A7"/>
    <w:rsid w:val="00486DD5"/>
    <w:rsid w:val="00487142"/>
    <w:rsid w:val="0048791D"/>
    <w:rsid w:val="00487976"/>
    <w:rsid w:val="00487AA3"/>
    <w:rsid w:val="00490025"/>
    <w:rsid w:val="004926EB"/>
    <w:rsid w:val="00492CAE"/>
    <w:rsid w:val="00493AA9"/>
    <w:rsid w:val="00493D1A"/>
    <w:rsid w:val="0049475F"/>
    <w:rsid w:val="00497397"/>
    <w:rsid w:val="004A0983"/>
    <w:rsid w:val="004A1FB2"/>
    <w:rsid w:val="004A2608"/>
    <w:rsid w:val="004A39CA"/>
    <w:rsid w:val="004A4229"/>
    <w:rsid w:val="004A455C"/>
    <w:rsid w:val="004A500D"/>
    <w:rsid w:val="004A5DCD"/>
    <w:rsid w:val="004A6785"/>
    <w:rsid w:val="004A6B15"/>
    <w:rsid w:val="004A7EDE"/>
    <w:rsid w:val="004B05E0"/>
    <w:rsid w:val="004B0C9C"/>
    <w:rsid w:val="004B11CF"/>
    <w:rsid w:val="004B18DF"/>
    <w:rsid w:val="004B1E50"/>
    <w:rsid w:val="004B2547"/>
    <w:rsid w:val="004B286B"/>
    <w:rsid w:val="004B3059"/>
    <w:rsid w:val="004B30A4"/>
    <w:rsid w:val="004B32F6"/>
    <w:rsid w:val="004B379D"/>
    <w:rsid w:val="004B40DF"/>
    <w:rsid w:val="004B45A5"/>
    <w:rsid w:val="004B4DAB"/>
    <w:rsid w:val="004B4E7E"/>
    <w:rsid w:val="004B5654"/>
    <w:rsid w:val="004B5C03"/>
    <w:rsid w:val="004B686E"/>
    <w:rsid w:val="004B743B"/>
    <w:rsid w:val="004B7771"/>
    <w:rsid w:val="004B7F49"/>
    <w:rsid w:val="004C04AB"/>
    <w:rsid w:val="004C065F"/>
    <w:rsid w:val="004C12ED"/>
    <w:rsid w:val="004C269C"/>
    <w:rsid w:val="004C3B47"/>
    <w:rsid w:val="004C527C"/>
    <w:rsid w:val="004C5759"/>
    <w:rsid w:val="004C5F64"/>
    <w:rsid w:val="004C699A"/>
    <w:rsid w:val="004C6DCA"/>
    <w:rsid w:val="004C6F5C"/>
    <w:rsid w:val="004C742F"/>
    <w:rsid w:val="004C74D4"/>
    <w:rsid w:val="004C7887"/>
    <w:rsid w:val="004C7D90"/>
    <w:rsid w:val="004D02E4"/>
    <w:rsid w:val="004D135B"/>
    <w:rsid w:val="004D1A49"/>
    <w:rsid w:val="004D2191"/>
    <w:rsid w:val="004D37A6"/>
    <w:rsid w:val="004D4C81"/>
    <w:rsid w:val="004D617C"/>
    <w:rsid w:val="004D6705"/>
    <w:rsid w:val="004D76E1"/>
    <w:rsid w:val="004D781D"/>
    <w:rsid w:val="004E05D0"/>
    <w:rsid w:val="004E06C1"/>
    <w:rsid w:val="004E0755"/>
    <w:rsid w:val="004E07C4"/>
    <w:rsid w:val="004E0EA7"/>
    <w:rsid w:val="004E1745"/>
    <w:rsid w:val="004E207D"/>
    <w:rsid w:val="004E2264"/>
    <w:rsid w:val="004E39AA"/>
    <w:rsid w:val="004E3DD5"/>
    <w:rsid w:val="004E6027"/>
    <w:rsid w:val="004E6792"/>
    <w:rsid w:val="004E73DA"/>
    <w:rsid w:val="004F005F"/>
    <w:rsid w:val="004F131E"/>
    <w:rsid w:val="004F32ED"/>
    <w:rsid w:val="004F3363"/>
    <w:rsid w:val="004F37BA"/>
    <w:rsid w:val="004F4E13"/>
    <w:rsid w:val="004F5B5E"/>
    <w:rsid w:val="004F5C46"/>
    <w:rsid w:val="004F5DC6"/>
    <w:rsid w:val="004F60E9"/>
    <w:rsid w:val="004F6263"/>
    <w:rsid w:val="004F6526"/>
    <w:rsid w:val="004F6CF4"/>
    <w:rsid w:val="004F70C5"/>
    <w:rsid w:val="004F74A7"/>
    <w:rsid w:val="004F77DE"/>
    <w:rsid w:val="005010D5"/>
    <w:rsid w:val="00501433"/>
    <w:rsid w:val="00503D5F"/>
    <w:rsid w:val="005045E3"/>
    <w:rsid w:val="00504A33"/>
    <w:rsid w:val="00504FD8"/>
    <w:rsid w:val="0050560A"/>
    <w:rsid w:val="00506576"/>
    <w:rsid w:val="00506E89"/>
    <w:rsid w:val="00507DD0"/>
    <w:rsid w:val="00510A8D"/>
    <w:rsid w:val="00511E33"/>
    <w:rsid w:val="00512196"/>
    <w:rsid w:val="00514FB0"/>
    <w:rsid w:val="00515AE3"/>
    <w:rsid w:val="00516AB2"/>
    <w:rsid w:val="005207B4"/>
    <w:rsid w:val="0052102F"/>
    <w:rsid w:val="00521D7F"/>
    <w:rsid w:val="005226EF"/>
    <w:rsid w:val="00522C2A"/>
    <w:rsid w:val="00522DBE"/>
    <w:rsid w:val="0052346C"/>
    <w:rsid w:val="0052473A"/>
    <w:rsid w:val="00525738"/>
    <w:rsid w:val="00525764"/>
    <w:rsid w:val="00525A22"/>
    <w:rsid w:val="00526CD1"/>
    <w:rsid w:val="00527596"/>
    <w:rsid w:val="00527ABA"/>
    <w:rsid w:val="00531283"/>
    <w:rsid w:val="005337F3"/>
    <w:rsid w:val="00534EAE"/>
    <w:rsid w:val="005351C1"/>
    <w:rsid w:val="00535423"/>
    <w:rsid w:val="00536B79"/>
    <w:rsid w:val="00541926"/>
    <w:rsid w:val="00541E81"/>
    <w:rsid w:val="005420FF"/>
    <w:rsid w:val="005424BD"/>
    <w:rsid w:val="00543C7F"/>
    <w:rsid w:val="0054453F"/>
    <w:rsid w:val="005459D7"/>
    <w:rsid w:val="00546260"/>
    <w:rsid w:val="00546B5A"/>
    <w:rsid w:val="00546CBD"/>
    <w:rsid w:val="00546D78"/>
    <w:rsid w:val="00547F43"/>
    <w:rsid w:val="00553143"/>
    <w:rsid w:val="00554DA4"/>
    <w:rsid w:val="0055551D"/>
    <w:rsid w:val="005564AA"/>
    <w:rsid w:val="005575C8"/>
    <w:rsid w:val="0055764C"/>
    <w:rsid w:val="00560ED8"/>
    <w:rsid w:val="00561120"/>
    <w:rsid w:val="00561133"/>
    <w:rsid w:val="0056145D"/>
    <w:rsid w:val="00561EE1"/>
    <w:rsid w:val="005626CF"/>
    <w:rsid w:val="00562C82"/>
    <w:rsid w:val="00564CED"/>
    <w:rsid w:val="00564DF3"/>
    <w:rsid w:val="0056547B"/>
    <w:rsid w:val="00565923"/>
    <w:rsid w:val="00565E3C"/>
    <w:rsid w:val="005667B6"/>
    <w:rsid w:val="00566CBF"/>
    <w:rsid w:val="005670AB"/>
    <w:rsid w:val="00567701"/>
    <w:rsid w:val="00567882"/>
    <w:rsid w:val="00571473"/>
    <w:rsid w:val="005716CF"/>
    <w:rsid w:val="00574027"/>
    <w:rsid w:val="00575CDE"/>
    <w:rsid w:val="0057603D"/>
    <w:rsid w:val="00576455"/>
    <w:rsid w:val="00577B9B"/>
    <w:rsid w:val="00580116"/>
    <w:rsid w:val="00580E04"/>
    <w:rsid w:val="005832A9"/>
    <w:rsid w:val="005832F7"/>
    <w:rsid w:val="00583394"/>
    <w:rsid w:val="0058452A"/>
    <w:rsid w:val="0058476D"/>
    <w:rsid w:val="00584A12"/>
    <w:rsid w:val="00584C85"/>
    <w:rsid w:val="00586A2D"/>
    <w:rsid w:val="00586BF6"/>
    <w:rsid w:val="00587DA5"/>
    <w:rsid w:val="00590C5E"/>
    <w:rsid w:val="005912E3"/>
    <w:rsid w:val="00591E88"/>
    <w:rsid w:val="00592234"/>
    <w:rsid w:val="005925FC"/>
    <w:rsid w:val="005932C2"/>
    <w:rsid w:val="005934D3"/>
    <w:rsid w:val="00593BA9"/>
    <w:rsid w:val="00594149"/>
    <w:rsid w:val="00594240"/>
    <w:rsid w:val="005945E3"/>
    <w:rsid w:val="00596D18"/>
    <w:rsid w:val="00597258"/>
    <w:rsid w:val="00597672"/>
    <w:rsid w:val="00597916"/>
    <w:rsid w:val="005A03D3"/>
    <w:rsid w:val="005A058D"/>
    <w:rsid w:val="005A0A8D"/>
    <w:rsid w:val="005A0E4B"/>
    <w:rsid w:val="005A1991"/>
    <w:rsid w:val="005A1EC9"/>
    <w:rsid w:val="005A2E4F"/>
    <w:rsid w:val="005A39FF"/>
    <w:rsid w:val="005A3B46"/>
    <w:rsid w:val="005A4215"/>
    <w:rsid w:val="005A5490"/>
    <w:rsid w:val="005A6172"/>
    <w:rsid w:val="005A622F"/>
    <w:rsid w:val="005A74EB"/>
    <w:rsid w:val="005A7DE1"/>
    <w:rsid w:val="005B0462"/>
    <w:rsid w:val="005B0F53"/>
    <w:rsid w:val="005B1906"/>
    <w:rsid w:val="005B3131"/>
    <w:rsid w:val="005B418A"/>
    <w:rsid w:val="005B4531"/>
    <w:rsid w:val="005B4BE6"/>
    <w:rsid w:val="005B4CB9"/>
    <w:rsid w:val="005B7811"/>
    <w:rsid w:val="005C04CB"/>
    <w:rsid w:val="005C0934"/>
    <w:rsid w:val="005C18CE"/>
    <w:rsid w:val="005C2281"/>
    <w:rsid w:val="005C2968"/>
    <w:rsid w:val="005C32AE"/>
    <w:rsid w:val="005C40A5"/>
    <w:rsid w:val="005C4F09"/>
    <w:rsid w:val="005C54E1"/>
    <w:rsid w:val="005C6940"/>
    <w:rsid w:val="005C7525"/>
    <w:rsid w:val="005C7837"/>
    <w:rsid w:val="005C7E0F"/>
    <w:rsid w:val="005C7E4E"/>
    <w:rsid w:val="005C7F04"/>
    <w:rsid w:val="005D044B"/>
    <w:rsid w:val="005D0559"/>
    <w:rsid w:val="005D0D88"/>
    <w:rsid w:val="005D19DC"/>
    <w:rsid w:val="005D19EA"/>
    <w:rsid w:val="005D1A3B"/>
    <w:rsid w:val="005D2196"/>
    <w:rsid w:val="005D2E1B"/>
    <w:rsid w:val="005D3711"/>
    <w:rsid w:val="005D4512"/>
    <w:rsid w:val="005D5702"/>
    <w:rsid w:val="005D61F9"/>
    <w:rsid w:val="005D6BA6"/>
    <w:rsid w:val="005D7108"/>
    <w:rsid w:val="005D7169"/>
    <w:rsid w:val="005D74F2"/>
    <w:rsid w:val="005D76D5"/>
    <w:rsid w:val="005E1697"/>
    <w:rsid w:val="005E23A4"/>
    <w:rsid w:val="005E2933"/>
    <w:rsid w:val="005E3519"/>
    <w:rsid w:val="005E37C8"/>
    <w:rsid w:val="005E5826"/>
    <w:rsid w:val="005E60EF"/>
    <w:rsid w:val="005E66A4"/>
    <w:rsid w:val="005E775F"/>
    <w:rsid w:val="005F05A2"/>
    <w:rsid w:val="005F0811"/>
    <w:rsid w:val="005F082E"/>
    <w:rsid w:val="005F0E96"/>
    <w:rsid w:val="005F0F16"/>
    <w:rsid w:val="005F1B52"/>
    <w:rsid w:val="005F1B57"/>
    <w:rsid w:val="005F1F8D"/>
    <w:rsid w:val="005F2076"/>
    <w:rsid w:val="005F3247"/>
    <w:rsid w:val="00601094"/>
    <w:rsid w:val="00601996"/>
    <w:rsid w:val="00601DC2"/>
    <w:rsid w:val="00602507"/>
    <w:rsid w:val="006032A5"/>
    <w:rsid w:val="00604538"/>
    <w:rsid w:val="0060496C"/>
    <w:rsid w:val="00605093"/>
    <w:rsid w:val="00605F6A"/>
    <w:rsid w:val="00606B93"/>
    <w:rsid w:val="006076B5"/>
    <w:rsid w:val="00607807"/>
    <w:rsid w:val="00607E50"/>
    <w:rsid w:val="00610E31"/>
    <w:rsid w:val="006117F5"/>
    <w:rsid w:val="0061193D"/>
    <w:rsid w:val="00611A00"/>
    <w:rsid w:val="006126AE"/>
    <w:rsid w:val="006149FC"/>
    <w:rsid w:val="00615424"/>
    <w:rsid w:val="006159FA"/>
    <w:rsid w:val="0061797A"/>
    <w:rsid w:val="00617F07"/>
    <w:rsid w:val="00620F12"/>
    <w:rsid w:val="00620F54"/>
    <w:rsid w:val="00621CEF"/>
    <w:rsid w:val="00621DD8"/>
    <w:rsid w:val="00622A2E"/>
    <w:rsid w:val="006230FA"/>
    <w:rsid w:val="00623A10"/>
    <w:rsid w:val="006253D4"/>
    <w:rsid w:val="0062577C"/>
    <w:rsid w:val="00626AAA"/>
    <w:rsid w:val="00627448"/>
    <w:rsid w:val="00627B61"/>
    <w:rsid w:val="00630738"/>
    <w:rsid w:val="00631A5F"/>
    <w:rsid w:val="00631DCD"/>
    <w:rsid w:val="006320A2"/>
    <w:rsid w:val="00632B2C"/>
    <w:rsid w:val="00632BFB"/>
    <w:rsid w:val="00633C64"/>
    <w:rsid w:val="00634297"/>
    <w:rsid w:val="00634975"/>
    <w:rsid w:val="006352C2"/>
    <w:rsid w:val="006356D3"/>
    <w:rsid w:val="00635AFE"/>
    <w:rsid w:val="00636A36"/>
    <w:rsid w:val="00637800"/>
    <w:rsid w:val="0064044C"/>
    <w:rsid w:val="00640890"/>
    <w:rsid w:val="00641B7A"/>
    <w:rsid w:val="00643490"/>
    <w:rsid w:val="0064355E"/>
    <w:rsid w:val="00643D78"/>
    <w:rsid w:val="00644861"/>
    <w:rsid w:val="006452F9"/>
    <w:rsid w:val="0064571D"/>
    <w:rsid w:val="00646E9D"/>
    <w:rsid w:val="00647B7D"/>
    <w:rsid w:val="00650F19"/>
    <w:rsid w:val="00652856"/>
    <w:rsid w:val="006529FE"/>
    <w:rsid w:val="00654C27"/>
    <w:rsid w:val="00655D77"/>
    <w:rsid w:val="006567B3"/>
    <w:rsid w:val="00656C18"/>
    <w:rsid w:val="00656EC2"/>
    <w:rsid w:val="00657492"/>
    <w:rsid w:val="00657525"/>
    <w:rsid w:val="00657A2D"/>
    <w:rsid w:val="00657D82"/>
    <w:rsid w:val="00657DC6"/>
    <w:rsid w:val="00660BDD"/>
    <w:rsid w:val="006619CC"/>
    <w:rsid w:val="00661EC3"/>
    <w:rsid w:val="00662329"/>
    <w:rsid w:val="00662DC1"/>
    <w:rsid w:val="0066419F"/>
    <w:rsid w:val="006655ED"/>
    <w:rsid w:val="006667DE"/>
    <w:rsid w:val="006669F6"/>
    <w:rsid w:val="00666EFB"/>
    <w:rsid w:val="0066736A"/>
    <w:rsid w:val="00667BC5"/>
    <w:rsid w:val="006701E7"/>
    <w:rsid w:val="006702E8"/>
    <w:rsid w:val="00671565"/>
    <w:rsid w:val="006720C6"/>
    <w:rsid w:val="0067241E"/>
    <w:rsid w:val="006726CF"/>
    <w:rsid w:val="0067360E"/>
    <w:rsid w:val="0067523B"/>
    <w:rsid w:val="00676207"/>
    <w:rsid w:val="0067672A"/>
    <w:rsid w:val="0067674F"/>
    <w:rsid w:val="00677478"/>
    <w:rsid w:val="0068012F"/>
    <w:rsid w:val="00680485"/>
    <w:rsid w:val="00680FE9"/>
    <w:rsid w:val="00681312"/>
    <w:rsid w:val="00681B1B"/>
    <w:rsid w:val="0068366A"/>
    <w:rsid w:val="0068434E"/>
    <w:rsid w:val="00684D37"/>
    <w:rsid w:val="00684DE7"/>
    <w:rsid w:val="006856CE"/>
    <w:rsid w:val="00686177"/>
    <w:rsid w:val="006877A0"/>
    <w:rsid w:val="006879EA"/>
    <w:rsid w:val="00687F45"/>
    <w:rsid w:val="00690128"/>
    <w:rsid w:val="00691445"/>
    <w:rsid w:val="006923B9"/>
    <w:rsid w:val="006931AC"/>
    <w:rsid w:val="00693408"/>
    <w:rsid w:val="00693A16"/>
    <w:rsid w:val="00693F5F"/>
    <w:rsid w:val="00694A39"/>
    <w:rsid w:val="00694D83"/>
    <w:rsid w:val="00694EDA"/>
    <w:rsid w:val="006952F6"/>
    <w:rsid w:val="00695860"/>
    <w:rsid w:val="00695AD3"/>
    <w:rsid w:val="00695CE7"/>
    <w:rsid w:val="00695E1D"/>
    <w:rsid w:val="00695F7B"/>
    <w:rsid w:val="006966B3"/>
    <w:rsid w:val="00696ECF"/>
    <w:rsid w:val="00697573"/>
    <w:rsid w:val="00697B6E"/>
    <w:rsid w:val="006A1537"/>
    <w:rsid w:val="006A1D3F"/>
    <w:rsid w:val="006A2A55"/>
    <w:rsid w:val="006A402A"/>
    <w:rsid w:val="006A44FA"/>
    <w:rsid w:val="006A4731"/>
    <w:rsid w:val="006A4F58"/>
    <w:rsid w:val="006A58BC"/>
    <w:rsid w:val="006A62E1"/>
    <w:rsid w:val="006A769B"/>
    <w:rsid w:val="006A7DA4"/>
    <w:rsid w:val="006B00C3"/>
    <w:rsid w:val="006B0331"/>
    <w:rsid w:val="006B2BB8"/>
    <w:rsid w:val="006B2CBC"/>
    <w:rsid w:val="006B2DFB"/>
    <w:rsid w:val="006B2EFA"/>
    <w:rsid w:val="006B31D5"/>
    <w:rsid w:val="006B3301"/>
    <w:rsid w:val="006B3494"/>
    <w:rsid w:val="006B3E60"/>
    <w:rsid w:val="006B4142"/>
    <w:rsid w:val="006B4F96"/>
    <w:rsid w:val="006B542E"/>
    <w:rsid w:val="006B5A3A"/>
    <w:rsid w:val="006B5B8B"/>
    <w:rsid w:val="006B6019"/>
    <w:rsid w:val="006B66DE"/>
    <w:rsid w:val="006B6C07"/>
    <w:rsid w:val="006B6FA7"/>
    <w:rsid w:val="006B723E"/>
    <w:rsid w:val="006B7AAD"/>
    <w:rsid w:val="006B7B2E"/>
    <w:rsid w:val="006B7B73"/>
    <w:rsid w:val="006C0168"/>
    <w:rsid w:val="006C0907"/>
    <w:rsid w:val="006C205A"/>
    <w:rsid w:val="006C2148"/>
    <w:rsid w:val="006C2768"/>
    <w:rsid w:val="006C2900"/>
    <w:rsid w:val="006C3358"/>
    <w:rsid w:val="006C3EA8"/>
    <w:rsid w:val="006C4504"/>
    <w:rsid w:val="006C4AF9"/>
    <w:rsid w:val="006C5403"/>
    <w:rsid w:val="006C5FD9"/>
    <w:rsid w:val="006C6625"/>
    <w:rsid w:val="006C6B68"/>
    <w:rsid w:val="006D0211"/>
    <w:rsid w:val="006D0589"/>
    <w:rsid w:val="006D2474"/>
    <w:rsid w:val="006D2F81"/>
    <w:rsid w:val="006D4808"/>
    <w:rsid w:val="006D5AF0"/>
    <w:rsid w:val="006D6132"/>
    <w:rsid w:val="006D6EB6"/>
    <w:rsid w:val="006D757B"/>
    <w:rsid w:val="006E10BD"/>
    <w:rsid w:val="006E1463"/>
    <w:rsid w:val="006E2CE4"/>
    <w:rsid w:val="006E2F6A"/>
    <w:rsid w:val="006E31CB"/>
    <w:rsid w:val="006E359F"/>
    <w:rsid w:val="006E46FB"/>
    <w:rsid w:val="006E47AE"/>
    <w:rsid w:val="006E4F22"/>
    <w:rsid w:val="006E5958"/>
    <w:rsid w:val="006F09EC"/>
    <w:rsid w:val="006F0E2F"/>
    <w:rsid w:val="006F1328"/>
    <w:rsid w:val="006F2F75"/>
    <w:rsid w:val="006F3EA8"/>
    <w:rsid w:val="006F4675"/>
    <w:rsid w:val="006F4A74"/>
    <w:rsid w:val="006F51D0"/>
    <w:rsid w:val="006F5341"/>
    <w:rsid w:val="006F53E5"/>
    <w:rsid w:val="006F5547"/>
    <w:rsid w:val="006F6D78"/>
    <w:rsid w:val="006F75D2"/>
    <w:rsid w:val="00701064"/>
    <w:rsid w:val="00701B75"/>
    <w:rsid w:val="00702A75"/>
    <w:rsid w:val="00702AC6"/>
    <w:rsid w:val="00703D87"/>
    <w:rsid w:val="007044F7"/>
    <w:rsid w:val="00704A43"/>
    <w:rsid w:val="00704C0E"/>
    <w:rsid w:val="00705028"/>
    <w:rsid w:val="00705B64"/>
    <w:rsid w:val="007068DD"/>
    <w:rsid w:val="00706AB8"/>
    <w:rsid w:val="00706FC2"/>
    <w:rsid w:val="007078C7"/>
    <w:rsid w:val="00710705"/>
    <w:rsid w:val="00710C7A"/>
    <w:rsid w:val="00711122"/>
    <w:rsid w:val="00711E22"/>
    <w:rsid w:val="00713640"/>
    <w:rsid w:val="00714203"/>
    <w:rsid w:val="00714631"/>
    <w:rsid w:val="007153AE"/>
    <w:rsid w:val="007157DE"/>
    <w:rsid w:val="00715F0A"/>
    <w:rsid w:val="007179AE"/>
    <w:rsid w:val="0072136C"/>
    <w:rsid w:val="0072349A"/>
    <w:rsid w:val="007240EB"/>
    <w:rsid w:val="00724A8C"/>
    <w:rsid w:val="007252D1"/>
    <w:rsid w:val="00725C53"/>
    <w:rsid w:val="00725D83"/>
    <w:rsid w:val="00727BBC"/>
    <w:rsid w:val="00730042"/>
    <w:rsid w:val="00730152"/>
    <w:rsid w:val="007302F5"/>
    <w:rsid w:val="007303CF"/>
    <w:rsid w:val="00730538"/>
    <w:rsid w:val="0073159D"/>
    <w:rsid w:val="00731F0D"/>
    <w:rsid w:val="00732053"/>
    <w:rsid w:val="00733025"/>
    <w:rsid w:val="00733560"/>
    <w:rsid w:val="00733B2F"/>
    <w:rsid w:val="00733D6F"/>
    <w:rsid w:val="00733F28"/>
    <w:rsid w:val="00734FB6"/>
    <w:rsid w:val="00735B13"/>
    <w:rsid w:val="00736E65"/>
    <w:rsid w:val="00737FA3"/>
    <w:rsid w:val="00740BB6"/>
    <w:rsid w:val="00741933"/>
    <w:rsid w:val="0074244C"/>
    <w:rsid w:val="00743311"/>
    <w:rsid w:val="00743AB9"/>
    <w:rsid w:val="00743EBC"/>
    <w:rsid w:val="0074483E"/>
    <w:rsid w:val="00745702"/>
    <w:rsid w:val="0074788D"/>
    <w:rsid w:val="00747AC4"/>
    <w:rsid w:val="00750B80"/>
    <w:rsid w:val="00750EB4"/>
    <w:rsid w:val="00751983"/>
    <w:rsid w:val="007527AC"/>
    <w:rsid w:val="007539E2"/>
    <w:rsid w:val="007543C0"/>
    <w:rsid w:val="007544AD"/>
    <w:rsid w:val="007545B8"/>
    <w:rsid w:val="007552FC"/>
    <w:rsid w:val="007553A2"/>
    <w:rsid w:val="007554CA"/>
    <w:rsid w:val="007564AD"/>
    <w:rsid w:val="00757393"/>
    <w:rsid w:val="00757B88"/>
    <w:rsid w:val="00757F26"/>
    <w:rsid w:val="007602D0"/>
    <w:rsid w:val="00760908"/>
    <w:rsid w:val="00761221"/>
    <w:rsid w:val="007614E2"/>
    <w:rsid w:val="00763D1E"/>
    <w:rsid w:val="00763F75"/>
    <w:rsid w:val="00765CAD"/>
    <w:rsid w:val="00766328"/>
    <w:rsid w:val="00766E29"/>
    <w:rsid w:val="0077054C"/>
    <w:rsid w:val="00770734"/>
    <w:rsid w:val="0077103E"/>
    <w:rsid w:val="00771721"/>
    <w:rsid w:val="007759A0"/>
    <w:rsid w:val="00777E96"/>
    <w:rsid w:val="0078120F"/>
    <w:rsid w:val="00782BC5"/>
    <w:rsid w:val="007832F9"/>
    <w:rsid w:val="007838DA"/>
    <w:rsid w:val="0078445C"/>
    <w:rsid w:val="00785D10"/>
    <w:rsid w:val="00785EBE"/>
    <w:rsid w:val="007863E5"/>
    <w:rsid w:val="0078640A"/>
    <w:rsid w:val="00786580"/>
    <w:rsid w:val="00786A9F"/>
    <w:rsid w:val="00786E70"/>
    <w:rsid w:val="00786EBC"/>
    <w:rsid w:val="00786FA8"/>
    <w:rsid w:val="00787443"/>
    <w:rsid w:val="007877BB"/>
    <w:rsid w:val="00787896"/>
    <w:rsid w:val="00790FF7"/>
    <w:rsid w:val="0079170D"/>
    <w:rsid w:val="00791FD4"/>
    <w:rsid w:val="0079208F"/>
    <w:rsid w:val="007930A1"/>
    <w:rsid w:val="007934BC"/>
    <w:rsid w:val="0079357B"/>
    <w:rsid w:val="007941C5"/>
    <w:rsid w:val="00794751"/>
    <w:rsid w:val="00794A8A"/>
    <w:rsid w:val="00794CED"/>
    <w:rsid w:val="007952D6"/>
    <w:rsid w:val="00795E98"/>
    <w:rsid w:val="0079657A"/>
    <w:rsid w:val="0079706E"/>
    <w:rsid w:val="00797D85"/>
    <w:rsid w:val="007A413C"/>
    <w:rsid w:val="007A413D"/>
    <w:rsid w:val="007A4ABE"/>
    <w:rsid w:val="007A64FE"/>
    <w:rsid w:val="007A6D79"/>
    <w:rsid w:val="007A6F29"/>
    <w:rsid w:val="007A766D"/>
    <w:rsid w:val="007B0C76"/>
    <w:rsid w:val="007B0E78"/>
    <w:rsid w:val="007B115D"/>
    <w:rsid w:val="007B1D57"/>
    <w:rsid w:val="007B22D0"/>
    <w:rsid w:val="007B2750"/>
    <w:rsid w:val="007B3259"/>
    <w:rsid w:val="007B3BAB"/>
    <w:rsid w:val="007B45E6"/>
    <w:rsid w:val="007B4974"/>
    <w:rsid w:val="007B550A"/>
    <w:rsid w:val="007B5A99"/>
    <w:rsid w:val="007B5D33"/>
    <w:rsid w:val="007B6DB1"/>
    <w:rsid w:val="007C1093"/>
    <w:rsid w:val="007C3144"/>
    <w:rsid w:val="007C388E"/>
    <w:rsid w:val="007C6C00"/>
    <w:rsid w:val="007D04A0"/>
    <w:rsid w:val="007D078A"/>
    <w:rsid w:val="007D29E3"/>
    <w:rsid w:val="007D3B9D"/>
    <w:rsid w:val="007D4730"/>
    <w:rsid w:val="007D57F8"/>
    <w:rsid w:val="007D5C81"/>
    <w:rsid w:val="007D6877"/>
    <w:rsid w:val="007E0214"/>
    <w:rsid w:val="007E02F4"/>
    <w:rsid w:val="007E05E7"/>
    <w:rsid w:val="007E09AF"/>
    <w:rsid w:val="007E0B8D"/>
    <w:rsid w:val="007E241A"/>
    <w:rsid w:val="007E394B"/>
    <w:rsid w:val="007E4720"/>
    <w:rsid w:val="007E4ABD"/>
    <w:rsid w:val="007E65E8"/>
    <w:rsid w:val="007E69FB"/>
    <w:rsid w:val="007E6F19"/>
    <w:rsid w:val="007E7850"/>
    <w:rsid w:val="007F0492"/>
    <w:rsid w:val="007F096D"/>
    <w:rsid w:val="007F1B09"/>
    <w:rsid w:val="007F22EF"/>
    <w:rsid w:val="007F2D01"/>
    <w:rsid w:val="007F31A1"/>
    <w:rsid w:val="007F36F1"/>
    <w:rsid w:val="007F497E"/>
    <w:rsid w:val="007F4FF6"/>
    <w:rsid w:val="007F5E32"/>
    <w:rsid w:val="007F64C8"/>
    <w:rsid w:val="007F6EAA"/>
    <w:rsid w:val="007F6F1E"/>
    <w:rsid w:val="00800D22"/>
    <w:rsid w:val="00801CB4"/>
    <w:rsid w:val="00802625"/>
    <w:rsid w:val="00802F23"/>
    <w:rsid w:val="00803F2F"/>
    <w:rsid w:val="00805D9A"/>
    <w:rsid w:val="008063DB"/>
    <w:rsid w:val="00807106"/>
    <w:rsid w:val="0080764B"/>
    <w:rsid w:val="0081136E"/>
    <w:rsid w:val="008113CB"/>
    <w:rsid w:val="00812723"/>
    <w:rsid w:val="00813A2B"/>
    <w:rsid w:val="0081430C"/>
    <w:rsid w:val="00814E48"/>
    <w:rsid w:val="008151F3"/>
    <w:rsid w:val="00815A72"/>
    <w:rsid w:val="008175F1"/>
    <w:rsid w:val="00817B73"/>
    <w:rsid w:val="00817FA7"/>
    <w:rsid w:val="008221AF"/>
    <w:rsid w:val="00823F24"/>
    <w:rsid w:val="008250DC"/>
    <w:rsid w:val="008256CA"/>
    <w:rsid w:val="00825813"/>
    <w:rsid w:val="008271E5"/>
    <w:rsid w:val="008273B1"/>
    <w:rsid w:val="00827534"/>
    <w:rsid w:val="00827BCF"/>
    <w:rsid w:val="00831860"/>
    <w:rsid w:val="00832E33"/>
    <w:rsid w:val="008330B6"/>
    <w:rsid w:val="0083359B"/>
    <w:rsid w:val="0083391F"/>
    <w:rsid w:val="00833989"/>
    <w:rsid w:val="00834AB4"/>
    <w:rsid w:val="00835297"/>
    <w:rsid w:val="00835603"/>
    <w:rsid w:val="008357D8"/>
    <w:rsid w:val="00835FD0"/>
    <w:rsid w:val="00836332"/>
    <w:rsid w:val="00836676"/>
    <w:rsid w:val="00837630"/>
    <w:rsid w:val="0084081B"/>
    <w:rsid w:val="008414CB"/>
    <w:rsid w:val="008418B7"/>
    <w:rsid w:val="008424D2"/>
    <w:rsid w:val="008424EB"/>
    <w:rsid w:val="0084253F"/>
    <w:rsid w:val="00843516"/>
    <w:rsid w:val="00843A15"/>
    <w:rsid w:val="00843DBB"/>
    <w:rsid w:val="008445DC"/>
    <w:rsid w:val="00844A5F"/>
    <w:rsid w:val="00845901"/>
    <w:rsid w:val="0084621E"/>
    <w:rsid w:val="0085021A"/>
    <w:rsid w:val="0085082B"/>
    <w:rsid w:val="00851890"/>
    <w:rsid w:val="008521C4"/>
    <w:rsid w:val="00852308"/>
    <w:rsid w:val="008527DA"/>
    <w:rsid w:val="008529E0"/>
    <w:rsid w:val="00853443"/>
    <w:rsid w:val="00853539"/>
    <w:rsid w:val="008566C0"/>
    <w:rsid w:val="008608F4"/>
    <w:rsid w:val="00860CA3"/>
    <w:rsid w:val="008612EA"/>
    <w:rsid w:val="00862317"/>
    <w:rsid w:val="00862A5C"/>
    <w:rsid w:val="008630BF"/>
    <w:rsid w:val="008633D2"/>
    <w:rsid w:val="00863DFB"/>
    <w:rsid w:val="0086457B"/>
    <w:rsid w:val="008650CE"/>
    <w:rsid w:val="00865919"/>
    <w:rsid w:val="00865FEB"/>
    <w:rsid w:val="00866392"/>
    <w:rsid w:val="008663C2"/>
    <w:rsid w:val="00866EDD"/>
    <w:rsid w:val="00870742"/>
    <w:rsid w:val="00871126"/>
    <w:rsid w:val="008717C3"/>
    <w:rsid w:val="00871A54"/>
    <w:rsid w:val="00871BA5"/>
    <w:rsid w:val="00871BBE"/>
    <w:rsid w:val="008720EE"/>
    <w:rsid w:val="0087268D"/>
    <w:rsid w:val="00872871"/>
    <w:rsid w:val="008733E9"/>
    <w:rsid w:val="0087348C"/>
    <w:rsid w:val="00875A6E"/>
    <w:rsid w:val="00875E27"/>
    <w:rsid w:val="008763F1"/>
    <w:rsid w:val="00880691"/>
    <w:rsid w:val="00880FC9"/>
    <w:rsid w:val="00881115"/>
    <w:rsid w:val="008811EE"/>
    <w:rsid w:val="008818FD"/>
    <w:rsid w:val="0088198E"/>
    <w:rsid w:val="0088208B"/>
    <w:rsid w:val="0088343C"/>
    <w:rsid w:val="00884A9D"/>
    <w:rsid w:val="00885264"/>
    <w:rsid w:val="00885FC3"/>
    <w:rsid w:val="00886059"/>
    <w:rsid w:val="008860D4"/>
    <w:rsid w:val="00886F77"/>
    <w:rsid w:val="00886F9F"/>
    <w:rsid w:val="00890B13"/>
    <w:rsid w:val="0089137F"/>
    <w:rsid w:val="00891DDC"/>
    <w:rsid w:val="008920C9"/>
    <w:rsid w:val="008920D9"/>
    <w:rsid w:val="00894BF2"/>
    <w:rsid w:val="00895664"/>
    <w:rsid w:val="00897977"/>
    <w:rsid w:val="00897CB6"/>
    <w:rsid w:val="008A0447"/>
    <w:rsid w:val="008A0851"/>
    <w:rsid w:val="008A0950"/>
    <w:rsid w:val="008A0DED"/>
    <w:rsid w:val="008A11A8"/>
    <w:rsid w:val="008A1385"/>
    <w:rsid w:val="008A204D"/>
    <w:rsid w:val="008A2511"/>
    <w:rsid w:val="008A3019"/>
    <w:rsid w:val="008A5283"/>
    <w:rsid w:val="008A5367"/>
    <w:rsid w:val="008A593B"/>
    <w:rsid w:val="008A5BB4"/>
    <w:rsid w:val="008A643B"/>
    <w:rsid w:val="008A6A7C"/>
    <w:rsid w:val="008A6CB2"/>
    <w:rsid w:val="008A77B6"/>
    <w:rsid w:val="008B144D"/>
    <w:rsid w:val="008B176F"/>
    <w:rsid w:val="008B2404"/>
    <w:rsid w:val="008B3CF1"/>
    <w:rsid w:val="008B3D98"/>
    <w:rsid w:val="008B40B9"/>
    <w:rsid w:val="008B4638"/>
    <w:rsid w:val="008B46CA"/>
    <w:rsid w:val="008B5115"/>
    <w:rsid w:val="008B540C"/>
    <w:rsid w:val="008B57B7"/>
    <w:rsid w:val="008B5B51"/>
    <w:rsid w:val="008B6762"/>
    <w:rsid w:val="008B7603"/>
    <w:rsid w:val="008B76E9"/>
    <w:rsid w:val="008C05E4"/>
    <w:rsid w:val="008C09FA"/>
    <w:rsid w:val="008C160E"/>
    <w:rsid w:val="008C1F17"/>
    <w:rsid w:val="008C3AAF"/>
    <w:rsid w:val="008C58FE"/>
    <w:rsid w:val="008C6307"/>
    <w:rsid w:val="008C6803"/>
    <w:rsid w:val="008C6E2D"/>
    <w:rsid w:val="008C7E57"/>
    <w:rsid w:val="008D1971"/>
    <w:rsid w:val="008D2944"/>
    <w:rsid w:val="008D2E3C"/>
    <w:rsid w:val="008D3626"/>
    <w:rsid w:val="008D5DA7"/>
    <w:rsid w:val="008D6620"/>
    <w:rsid w:val="008D709A"/>
    <w:rsid w:val="008D7C82"/>
    <w:rsid w:val="008D7F06"/>
    <w:rsid w:val="008E029A"/>
    <w:rsid w:val="008E193D"/>
    <w:rsid w:val="008E19CB"/>
    <w:rsid w:val="008E27A0"/>
    <w:rsid w:val="008E32B4"/>
    <w:rsid w:val="008E34E7"/>
    <w:rsid w:val="008E356F"/>
    <w:rsid w:val="008E36AC"/>
    <w:rsid w:val="008E3FAF"/>
    <w:rsid w:val="008E4695"/>
    <w:rsid w:val="008E46BE"/>
    <w:rsid w:val="008E4897"/>
    <w:rsid w:val="008E4A5C"/>
    <w:rsid w:val="008E5E42"/>
    <w:rsid w:val="008E5EC7"/>
    <w:rsid w:val="008E6FB6"/>
    <w:rsid w:val="008E7A1F"/>
    <w:rsid w:val="008F005D"/>
    <w:rsid w:val="008F0272"/>
    <w:rsid w:val="008F0A14"/>
    <w:rsid w:val="008F441F"/>
    <w:rsid w:val="008F4DA8"/>
    <w:rsid w:val="008F7B17"/>
    <w:rsid w:val="008F7C85"/>
    <w:rsid w:val="00900235"/>
    <w:rsid w:val="009051E2"/>
    <w:rsid w:val="00905229"/>
    <w:rsid w:val="0090524C"/>
    <w:rsid w:val="009052CB"/>
    <w:rsid w:val="0090534E"/>
    <w:rsid w:val="00910099"/>
    <w:rsid w:val="00910A9F"/>
    <w:rsid w:val="00911D95"/>
    <w:rsid w:val="009123CF"/>
    <w:rsid w:val="00913762"/>
    <w:rsid w:val="0091458B"/>
    <w:rsid w:val="00915DC1"/>
    <w:rsid w:val="00916154"/>
    <w:rsid w:val="0091736D"/>
    <w:rsid w:val="009200BB"/>
    <w:rsid w:val="009201FA"/>
    <w:rsid w:val="009209A6"/>
    <w:rsid w:val="009209ED"/>
    <w:rsid w:val="00920C10"/>
    <w:rsid w:val="00920C93"/>
    <w:rsid w:val="00922DB5"/>
    <w:rsid w:val="009234DB"/>
    <w:rsid w:val="009236FE"/>
    <w:rsid w:val="00923DCB"/>
    <w:rsid w:val="00924255"/>
    <w:rsid w:val="0092461A"/>
    <w:rsid w:val="00925077"/>
    <w:rsid w:val="009256DC"/>
    <w:rsid w:val="009257E5"/>
    <w:rsid w:val="00931A86"/>
    <w:rsid w:val="00932013"/>
    <w:rsid w:val="00932E45"/>
    <w:rsid w:val="00933781"/>
    <w:rsid w:val="009348CA"/>
    <w:rsid w:val="00934F68"/>
    <w:rsid w:val="00935270"/>
    <w:rsid w:val="0093545E"/>
    <w:rsid w:val="009357FF"/>
    <w:rsid w:val="009358B0"/>
    <w:rsid w:val="00936B93"/>
    <w:rsid w:val="00937459"/>
    <w:rsid w:val="009378AC"/>
    <w:rsid w:val="00942564"/>
    <w:rsid w:val="00942786"/>
    <w:rsid w:val="00943444"/>
    <w:rsid w:val="0094369A"/>
    <w:rsid w:val="00943B99"/>
    <w:rsid w:val="00944083"/>
    <w:rsid w:val="0094443A"/>
    <w:rsid w:val="00945533"/>
    <w:rsid w:val="009509EB"/>
    <w:rsid w:val="0095153D"/>
    <w:rsid w:val="009524A0"/>
    <w:rsid w:val="00952ED8"/>
    <w:rsid w:val="00953401"/>
    <w:rsid w:val="0095347F"/>
    <w:rsid w:val="00953768"/>
    <w:rsid w:val="0095383E"/>
    <w:rsid w:val="009546CA"/>
    <w:rsid w:val="00954C23"/>
    <w:rsid w:val="00955114"/>
    <w:rsid w:val="00955C60"/>
    <w:rsid w:val="00955F75"/>
    <w:rsid w:val="009565B6"/>
    <w:rsid w:val="00957AD8"/>
    <w:rsid w:val="00960E20"/>
    <w:rsid w:val="00961402"/>
    <w:rsid w:val="00961D6A"/>
    <w:rsid w:val="00965631"/>
    <w:rsid w:val="00965AC2"/>
    <w:rsid w:val="00971D70"/>
    <w:rsid w:val="00974AC4"/>
    <w:rsid w:val="00976653"/>
    <w:rsid w:val="0097675B"/>
    <w:rsid w:val="00976DB8"/>
    <w:rsid w:val="0098261B"/>
    <w:rsid w:val="00982CAA"/>
    <w:rsid w:val="0098462C"/>
    <w:rsid w:val="00985181"/>
    <w:rsid w:val="009851D3"/>
    <w:rsid w:val="00985900"/>
    <w:rsid w:val="00986FE1"/>
    <w:rsid w:val="00987CB9"/>
    <w:rsid w:val="00990016"/>
    <w:rsid w:val="0099048F"/>
    <w:rsid w:val="00990DB1"/>
    <w:rsid w:val="00990FEA"/>
    <w:rsid w:val="00991495"/>
    <w:rsid w:val="0099272F"/>
    <w:rsid w:val="00992EA0"/>
    <w:rsid w:val="00992F7D"/>
    <w:rsid w:val="009938FD"/>
    <w:rsid w:val="00993C3C"/>
    <w:rsid w:val="00993D47"/>
    <w:rsid w:val="009944F6"/>
    <w:rsid w:val="009958BF"/>
    <w:rsid w:val="00995ACC"/>
    <w:rsid w:val="00996B19"/>
    <w:rsid w:val="00996CC4"/>
    <w:rsid w:val="00997616"/>
    <w:rsid w:val="009A1347"/>
    <w:rsid w:val="009A1714"/>
    <w:rsid w:val="009A2122"/>
    <w:rsid w:val="009A235E"/>
    <w:rsid w:val="009A2D55"/>
    <w:rsid w:val="009A2ED4"/>
    <w:rsid w:val="009A46C3"/>
    <w:rsid w:val="009A4BA9"/>
    <w:rsid w:val="009A56EA"/>
    <w:rsid w:val="009A585D"/>
    <w:rsid w:val="009A5EDA"/>
    <w:rsid w:val="009A6404"/>
    <w:rsid w:val="009A665E"/>
    <w:rsid w:val="009A66BC"/>
    <w:rsid w:val="009A67DD"/>
    <w:rsid w:val="009A6ACA"/>
    <w:rsid w:val="009A6D8C"/>
    <w:rsid w:val="009A7444"/>
    <w:rsid w:val="009A7C0B"/>
    <w:rsid w:val="009B0259"/>
    <w:rsid w:val="009B0836"/>
    <w:rsid w:val="009B08D5"/>
    <w:rsid w:val="009B0988"/>
    <w:rsid w:val="009B11C4"/>
    <w:rsid w:val="009B2114"/>
    <w:rsid w:val="009B25A0"/>
    <w:rsid w:val="009B2CE7"/>
    <w:rsid w:val="009B2E87"/>
    <w:rsid w:val="009B34F9"/>
    <w:rsid w:val="009B3CAC"/>
    <w:rsid w:val="009B54B8"/>
    <w:rsid w:val="009B54EB"/>
    <w:rsid w:val="009B595B"/>
    <w:rsid w:val="009B5CBC"/>
    <w:rsid w:val="009B63D0"/>
    <w:rsid w:val="009B72DA"/>
    <w:rsid w:val="009C0127"/>
    <w:rsid w:val="009C061C"/>
    <w:rsid w:val="009C0842"/>
    <w:rsid w:val="009C11B7"/>
    <w:rsid w:val="009C1C79"/>
    <w:rsid w:val="009C1C87"/>
    <w:rsid w:val="009C1F1E"/>
    <w:rsid w:val="009C318B"/>
    <w:rsid w:val="009C3AE9"/>
    <w:rsid w:val="009C48D3"/>
    <w:rsid w:val="009C4E05"/>
    <w:rsid w:val="009C57B9"/>
    <w:rsid w:val="009C5D2A"/>
    <w:rsid w:val="009C5DB6"/>
    <w:rsid w:val="009C5EFF"/>
    <w:rsid w:val="009C67F4"/>
    <w:rsid w:val="009C79DA"/>
    <w:rsid w:val="009C7F3C"/>
    <w:rsid w:val="009D0533"/>
    <w:rsid w:val="009D059E"/>
    <w:rsid w:val="009D1853"/>
    <w:rsid w:val="009D2341"/>
    <w:rsid w:val="009D2B19"/>
    <w:rsid w:val="009D2CCC"/>
    <w:rsid w:val="009D33F9"/>
    <w:rsid w:val="009D4216"/>
    <w:rsid w:val="009D44A2"/>
    <w:rsid w:val="009D61A1"/>
    <w:rsid w:val="009D670A"/>
    <w:rsid w:val="009D731E"/>
    <w:rsid w:val="009E022E"/>
    <w:rsid w:val="009E1410"/>
    <w:rsid w:val="009E16C0"/>
    <w:rsid w:val="009E1CBF"/>
    <w:rsid w:val="009E2732"/>
    <w:rsid w:val="009E3D03"/>
    <w:rsid w:val="009E522E"/>
    <w:rsid w:val="009E52C9"/>
    <w:rsid w:val="009E5846"/>
    <w:rsid w:val="009F012C"/>
    <w:rsid w:val="009F0C74"/>
    <w:rsid w:val="009F208C"/>
    <w:rsid w:val="009F263F"/>
    <w:rsid w:val="009F3CDB"/>
    <w:rsid w:val="009F3E14"/>
    <w:rsid w:val="009F4219"/>
    <w:rsid w:val="009F4B71"/>
    <w:rsid w:val="009F500D"/>
    <w:rsid w:val="009F6C42"/>
    <w:rsid w:val="009F6E9E"/>
    <w:rsid w:val="009F76C7"/>
    <w:rsid w:val="00A00243"/>
    <w:rsid w:val="00A0026D"/>
    <w:rsid w:val="00A00E16"/>
    <w:rsid w:val="00A01280"/>
    <w:rsid w:val="00A01458"/>
    <w:rsid w:val="00A02572"/>
    <w:rsid w:val="00A02AFD"/>
    <w:rsid w:val="00A0349F"/>
    <w:rsid w:val="00A057C0"/>
    <w:rsid w:val="00A0593F"/>
    <w:rsid w:val="00A05CD6"/>
    <w:rsid w:val="00A05F95"/>
    <w:rsid w:val="00A060C5"/>
    <w:rsid w:val="00A066E7"/>
    <w:rsid w:val="00A101AD"/>
    <w:rsid w:val="00A10FE5"/>
    <w:rsid w:val="00A11673"/>
    <w:rsid w:val="00A11917"/>
    <w:rsid w:val="00A119A6"/>
    <w:rsid w:val="00A11B8E"/>
    <w:rsid w:val="00A11EC8"/>
    <w:rsid w:val="00A12954"/>
    <w:rsid w:val="00A12E04"/>
    <w:rsid w:val="00A13B86"/>
    <w:rsid w:val="00A146A4"/>
    <w:rsid w:val="00A15F76"/>
    <w:rsid w:val="00A163AC"/>
    <w:rsid w:val="00A16601"/>
    <w:rsid w:val="00A16F17"/>
    <w:rsid w:val="00A20F8B"/>
    <w:rsid w:val="00A211E7"/>
    <w:rsid w:val="00A21A5B"/>
    <w:rsid w:val="00A23FD8"/>
    <w:rsid w:val="00A24441"/>
    <w:rsid w:val="00A2573B"/>
    <w:rsid w:val="00A25817"/>
    <w:rsid w:val="00A25B69"/>
    <w:rsid w:val="00A25DFB"/>
    <w:rsid w:val="00A263C4"/>
    <w:rsid w:val="00A30116"/>
    <w:rsid w:val="00A30E6E"/>
    <w:rsid w:val="00A324C9"/>
    <w:rsid w:val="00A32E86"/>
    <w:rsid w:val="00A34050"/>
    <w:rsid w:val="00A34946"/>
    <w:rsid w:val="00A34FE7"/>
    <w:rsid w:val="00A35060"/>
    <w:rsid w:val="00A35653"/>
    <w:rsid w:val="00A35947"/>
    <w:rsid w:val="00A365D4"/>
    <w:rsid w:val="00A36B0A"/>
    <w:rsid w:val="00A36ED8"/>
    <w:rsid w:val="00A40DE6"/>
    <w:rsid w:val="00A420F2"/>
    <w:rsid w:val="00A45D44"/>
    <w:rsid w:val="00A45F88"/>
    <w:rsid w:val="00A46B7D"/>
    <w:rsid w:val="00A50261"/>
    <w:rsid w:val="00A51866"/>
    <w:rsid w:val="00A5214B"/>
    <w:rsid w:val="00A52A7A"/>
    <w:rsid w:val="00A52FBC"/>
    <w:rsid w:val="00A53722"/>
    <w:rsid w:val="00A54312"/>
    <w:rsid w:val="00A54D1B"/>
    <w:rsid w:val="00A57098"/>
    <w:rsid w:val="00A57586"/>
    <w:rsid w:val="00A57690"/>
    <w:rsid w:val="00A57E22"/>
    <w:rsid w:val="00A612E8"/>
    <w:rsid w:val="00A61338"/>
    <w:rsid w:val="00A61EF8"/>
    <w:rsid w:val="00A6261F"/>
    <w:rsid w:val="00A62659"/>
    <w:rsid w:val="00A628C0"/>
    <w:rsid w:val="00A62C8C"/>
    <w:rsid w:val="00A62E8E"/>
    <w:rsid w:val="00A6699F"/>
    <w:rsid w:val="00A67941"/>
    <w:rsid w:val="00A70837"/>
    <w:rsid w:val="00A70BD8"/>
    <w:rsid w:val="00A70DBC"/>
    <w:rsid w:val="00A719B0"/>
    <w:rsid w:val="00A731EB"/>
    <w:rsid w:val="00A732E3"/>
    <w:rsid w:val="00A74398"/>
    <w:rsid w:val="00A76B4A"/>
    <w:rsid w:val="00A80706"/>
    <w:rsid w:val="00A818D1"/>
    <w:rsid w:val="00A83107"/>
    <w:rsid w:val="00A84281"/>
    <w:rsid w:val="00A84C52"/>
    <w:rsid w:val="00A85E05"/>
    <w:rsid w:val="00A87406"/>
    <w:rsid w:val="00A9019C"/>
    <w:rsid w:val="00A90C2B"/>
    <w:rsid w:val="00A9109B"/>
    <w:rsid w:val="00A912EF"/>
    <w:rsid w:val="00A91E6B"/>
    <w:rsid w:val="00A92A40"/>
    <w:rsid w:val="00A9370A"/>
    <w:rsid w:val="00A93DDE"/>
    <w:rsid w:val="00A94997"/>
    <w:rsid w:val="00A94DC0"/>
    <w:rsid w:val="00A95096"/>
    <w:rsid w:val="00A9591A"/>
    <w:rsid w:val="00A95A1F"/>
    <w:rsid w:val="00A95F24"/>
    <w:rsid w:val="00A966C6"/>
    <w:rsid w:val="00A970FD"/>
    <w:rsid w:val="00AA0DB2"/>
    <w:rsid w:val="00AA1201"/>
    <w:rsid w:val="00AA1719"/>
    <w:rsid w:val="00AA22DC"/>
    <w:rsid w:val="00AA243F"/>
    <w:rsid w:val="00AA26F3"/>
    <w:rsid w:val="00AA3557"/>
    <w:rsid w:val="00AA5385"/>
    <w:rsid w:val="00AA57E4"/>
    <w:rsid w:val="00AA690C"/>
    <w:rsid w:val="00AA6C8B"/>
    <w:rsid w:val="00AB12F8"/>
    <w:rsid w:val="00AB13D2"/>
    <w:rsid w:val="00AB18EA"/>
    <w:rsid w:val="00AB1B1F"/>
    <w:rsid w:val="00AB21C1"/>
    <w:rsid w:val="00AB275B"/>
    <w:rsid w:val="00AB4213"/>
    <w:rsid w:val="00AB4328"/>
    <w:rsid w:val="00AB461C"/>
    <w:rsid w:val="00AB4DE0"/>
    <w:rsid w:val="00AB528E"/>
    <w:rsid w:val="00AB5879"/>
    <w:rsid w:val="00AB5FE0"/>
    <w:rsid w:val="00AB6E3D"/>
    <w:rsid w:val="00AC0715"/>
    <w:rsid w:val="00AC0D15"/>
    <w:rsid w:val="00AC1C59"/>
    <w:rsid w:val="00AC21A2"/>
    <w:rsid w:val="00AC2BBE"/>
    <w:rsid w:val="00AC4F91"/>
    <w:rsid w:val="00AC5060"/>
    <w:rsid w:val="00AC5C94"/>
    <w:rsid w:val="00AD0A54"/>
    <w:rsid w:val="00AD116E"/>
    <w:rsid w:val="00AD210E"/>
    <w:rsid w:val="00AD332B"/>
    <w:rsid w:val="00AD39C2"/>
    <w:rsid w:val="00AD5DC1"/>
    <w:rsid w:val="00AD6014"/>
    <w:rsid w:val="00AD6511"/>
    <w:rsid w:val="00AD67DA"/>
    <w:rsid w:val="00AD716B"/>
    <w:rsid w:val="00AE0591"/>
    <w:rsid w:val="00AE1422"/>
    <w:rsid w:val="00AE1560"/>
    <w:rsid w:val="00AE1DAF"/>
    <w:rsid w:val="00AE2768"/>
    <w:rsid w:val="00AE305B"/>
    <w:rsid w:val="00AE3B53"/>
    <w:rsid w:val="00AE3DD8"/>
    <w:rsid w:val="00AE4AEC"/>
    <w:rsid w:val="00AE5310"/>
    <w:rsid w:val="00AE5B5B"/>
    <w:rsid w:val="00AE5B68"/>
    <w:rsid w:val="00AE6A28"/>
    <w:rsid w:val="00AE6C71"/>
    <w:rsid w:val="00AE7FA2"/>
    <w:rsid w:val="00AF067A"/>
    <w:rsid w:val="00AF0F26"/>
    <w:rsid w:val="00AF10D2"/>
    <w:rsid w:val="00AF36E3"/>
    <w:rsid w:val="00AF3B40"/>
    <w:rsid w:val="00AF3EEF"/>
    <w:rsid w:val="00AF42D0"/>
    <w:rsid w:val="00AF4302"/>
    <w:rsid w:val="00AF51AF"/>
    <w:rsid w:val="00AF5F9E"/>
    <w:rsid w:val="00AF5FDD"/>
    <w:rsid w:val="00AF7D65"/>
    <w:rsid w:val="00B000DA"/>
    <w:rsid w:val="00B00D17"/>
    <w:rsid w:val="00B00DA5"/>
    <w:rsid w:val="00B011E1"/>
    <w:rsid w:val="00B05A26"/>
    <w:rsid w:val="00B05FDF"/>
    <w:rsid w:val="00B066ED"/>
    <w:rsid w:val="00B06AB7"/>
    <w:rsid w:val="00B06D1B"/>
    <w:rsid w:val="00B07419"/>
    <w:rsid w:val="00B1094F"/>
    <w:rsid w:val="00B10B85"/>
    <w:rsid w:val="00B10D72"/>
    <w:rsid w:val="00B120A1"/>
    <w:rsid w:val="00B134F9"/>
    <w:rsid w:val="00B13D96"/>
    <w:rsid w:val="00B149D3"/>
    <w:rsid w:val="00B1506F"/>
    <w:rsid w:val="00B15311"/>
    <w:rsid w:val="00B164D7"/>
    <w:rsid w:val="00B17CBC"/>
    <w:rsid w:val="00B17CE5"/>
    <w:rsid w:val="00B20452"/>
    <w:rsid w:val="00B21CE0"/>
    <w:rsid w:val="00B230EB"/>
    <w:rsid w:val="00B24515"/>
    <w:rsid w:val="00B24E38"/>
    <w:rsid w:val="00B254EE"/>
    <w:rsid w:val="00B27663"/>
    <w:rsid w:val="00B27A0D"/>
    <w:rsid w:val="00B27B2B"/>
    <w:rsid w:val="00B31068"/>
    <w:rsid w:val="00B3106F"/>
    <w:rsid w:val="00B3356C"/>
    <w:rsid w:val="00B342E3"/>
    <w:rsid w:val="00B351D7"/>
    <w:rsid w:val="00B35386"/>
    <w:rsid w:val="00B35FF5"/>
    <w:rsid w:val="00B364B3"/>
    <w:rsid w:val="00B369C7"/>
    <w:rsid w:val="00B36E11"/>
    <w:rsid w:val="00B36EBD"/>
    <w:rsid w:val="00B37CB5"/>
    <w:rsid w:val="00B406FB"/>
    <w:rsid w:val="00B41538"/>
    <w:rsid w:val="00B41618"/>
    <w:rsid w:val="00B42311"/>
    <w:rsid w:val="00B43B74"/>
    <w:rsid w:val="00B448F5"/>
    <w:rsid w:val="00B45971"/>
    <w:rsid w:val="00B45B19"/>
    <w:rsid w:val="00B45C5B"/>
    <w:rsid w:val="00B45F26"/>
    <w:rsid w:val="00B47F84"/>
    <w:rsid w:val="00B507B6"/>
    <w:rsid w:val="00B510B1"/>
    <w:rsid w:val="00B515AE"/>
    <w:rsid w:val="00B51AD5"/>
    <w:rsid w:val="00B5274A"/>
    <w:rsid w:val="00B53433"/>
    <w:rsid w:val="00B53CA6"/>
    <w:rsid w:val="00B5403D"/>
    <w:rsid w:val="00B55794"/>
    <w:rsid w:val="00B55D33"/>
    <w:rsid w:val="00B5671D"/>
    <w:rsid w:val="00B5716E"/>
    <w:rsid w:val="00B604A5"/>
    <w:rsid w:val="00B6057C"/>
    <w:rsid w:val="00B61776"/>
    <w:rsid w:val="00B62DAC"/>
    <w:rsid w:val="00B62FF5"/>
    <w:rsid w:val="00B632E0"/>
    <w:rsid w:val="00B63405"/>
    <w:rsid w:val="00B63FBA"/>
    <w:rsid w:val="00B65F13"/>
    <w:rsid w:val="00B66330"/>
    <w:rsid w:val="00B67FFD"/>
    <w:rsid w:val="00B7055B"/>
    <w:rsid w:val="00B7176A"/>
    <w:rsid w:val="00B71BFE"/>
    <w:rsid w:val="00B71CD0"/>
    <w:rsid w:val="00B721D5"/>
    <w:rsid w:val="00B72960"/>
    <w:rsid w:val="00B7320B"/>
    <w:rsid w:val="00B7345A"/>
    <w:rsid w:val="00B736FA"/>
    <w:rsid w:val="00B73B96"/>
    <w:rsid w:val="00B73F08"/>
    <w:rsid w:val="00B74693"/>
    <w:rsid w:val="00B755BF"/>
    <w:rsid w:val="00B75C46"/>
    <w:rsid w:val="00B75E75"/>
    <w:rsid w:val="00B76DA5"/>
    <w:rsid w:val="00B7757D"/>
    <w:rsid w:val="00B775CE"/>
    <w:rsid w:val="00B77779"/>
    <w:rsid w:val="00B77B6E"/>
    <w:rsid w:val="00B77C38"/>
    <w:rsid w:val="00B81B1E"/>
    <w:rsid w:val="00B82495"/>
    <w:rsid w:val="00B83D85"/>
    <w:rsid w:val="00B83EF5"/>
    <w:rsid w:val="00B845BA"/>
    <w:rsid w:val="00B8619D"/>
    <w:rsid w:val="00B8663B"/>
    <w:rsid w:val="00B86C76"/>
    <w:rsid w:val="00B86E27"/>
    <w:rsid w:val="00B8763D"/>
    <w:rsid w:val="00B879D0"/>
    <w:rsid w:val="00B9222E"/>
    <w:rsid w:val="00B92293"/>
    <w:rsid w:val="00B92AA9"/>
    <w:rsid w:val="00B92E40"/>
    <w:rsid w:val="00B92F77"/>
    <w:rsid w:val="00B9365B"/>
    <w:rsid w:val="00B93A7E"/>
    <w:rsid w:val="00B94A5F"/>
    <w:rsid w:val="00B9572E"/>
    <w:rsid w:val="00B95B5E"/>
    <w:rsid w:val="00B96966"/>
    <w:rsid w:val="00B973FB"/>
    <w:rsid w:val="00B9767B"/>
    <w:rsid w:val="00B97A35"/>
    <w:rsid w:val="00BA037E"/>
    <w:rsid w:val="00BA0556"/>
    <w:rsid w:val="00BA0D98"/>
    <w:rsid w:val="00BA25FF"/>
    <w:rsid w:val="00BA3964"/>
    <w:rsid w:val="00BA418B"/>
    <w:rsid w:val="00BA5CF3"/>
    <w:rsid w:val="00BA6398"/>
    <w:rsid w:val="00BA6BCA"/>
    <w:rsid w:val="00BA7837"/>
    <w:rsid w:val="00BA7888"/>
    <w:rsid w:val="00BB1B6D"/>
    <w:rsid w:val="00BB3DE9"/>
    <w:rsid w:val="00BB435C"/>
    <w:rsid w:val="00BB7E19"/>
    <w:rsid w:val="00BC0897"/>
    <w:rsid w:val="00BC0C79"/>
    <w:rsid w:val="00BC0F5D"/>
    <w:rsid w:val="00BC11B0"/>
    <w:rsid w:val="00BC11C0"/>
    <w:rsid w:val="00BC18D9"/>
    <w:rsid w:val="00BC23BD"/>
    <w:rsid w:val="00BC4507"/>
    <w:rsid w:val="00BC61E2"/>
    <w:rsid w:val="00BC6227"/>
    <w:rsid w:val="00BC684D"/>
    <w:rsid w:val="00BC6B36"/>
    <w:rsid w:val="00BC6DDC"/>
    <w:rsid w:val="00BC7999"/>
    <w:rsid w:val="00BC79BD"/>
    <w:rsid w:val="00BC7A6D"/>
    <w:rsid w:val="00BC7DED"/>
    <w:rsid w:val="00BC7F2D"/>
    <w:rsid w:val="00BD0598"/>
    <w:rsid w:val="00BD0795"/>
    <w:rsid w:val="00BD1119"/>
    <w:rsid w:val="00BD2008"/>
    <w:rsid w:val="00BD237C"/>
    <w:rsid w:val="00BD24AD"/>
    <w:rsid w:val="00BD2E58"/>
    <w:rsid w:val="00BD50C8"/>
    <w:rsid w:val="00BD5C67"/>
    <w:rsid w:val="00BD63ED"/>
    <w:rsid w:val="00BD752C"/>
    <w:rsid w:val="00BD78F1"/>
    <w:rsid w:val="00BD7E2C"/>
    <w:rsid w:val="00BE0F8E"/>
    <w:rsid w:val="00BE2198"/>
    <w:rsid w:val="00BE282E"/>
    <w:rsid w:val="00BE2F6D"/>
    <w:rsid w:val="00BE3D2C"/>
    <w:rsid w:val="00BE4403"/>
    <w:rsid w:val="00BE4A6E"/>
    <w:rsid w:val="00BE58D7"/>
    <w:rsid w:val="00BE59EE"/>
    <w:rsid w:val="00BE6117"/>
    <w:rsid w:val="00BE6B0C"/>
    <w:rsid w:val="00BE6EA0"/>
    <w:rsid w:val="00BE7372"/>
    <w:rsid w:val="00BF0246"/>
    <w:rsid w:val="00BF0651"/>
    <w:rsid w:val="00BF0C18"/>
    <w:rsid w:val="00BF1749"/>
    <w:rsid w:val="00BF1AD0"/>
    <w:rsid w:val="00BF2401"/>
    <w:rsid w:val="00BF2889"/>
    <w:rsid w:val="00BF31F5"/>
    <w:rsid w:val="00BF386F"/>
    <w:rsid w:val="00BF4415"/>
    <w:rsid w:val="00BF5A6F"/>
    <w:rsid w:val="00BF6F98"/>
    <w:rsid w:val="00BF748F"/>
    <w:rsid w:val="00BF78B8"/>
    <w:rsid w:val="00BF7C1E"/>
    <w:rsid w:val="00C005D0"/>
    <w:rsid w:val="00C03810"/>
    <w:rsid w:val="00C03A21"/>
    <w:rsid w:val="00C06945"/>
    <w:rsid w:val="00C07189"/>
    <w:rsid w:val="00C07F7F"/>
    <w:rsid w:val="00C1071C"/>
    <w:rsid w:val="00C11208"/>
    <w:rsid w:val="00C120D8"/>
    <w:rsid w:val="00C12908"/>
    <w:rsid w:val="00C12FB9"/>
    <w:rsid w:val="00C1387F"/>
    <w:rsid w:val="00C166FF"/>
    <w:rsid w:val="00C16CA3"/>
    <w:rsid w:val="00C16D5C"/>
    <w:rsid w:val="00C20EB4"/>
    <w:rsid w:val="00C23A8C"/>
    <w:rsid w:val="00C24F95"/>
    <w:rsid w:val="00C25240"/>
    <w:rsid w:val="00C253B4"/>
    <w:rsid w:val="00C25F2C"/>
    <w:rsid w:val="00C261D6"/>
    <w:rsid w:val="00C2696D"/>
    <w:rsid w:val="00C275C3"/>
    <w:rsid w:val="00C27874"/>
    <w:rsid w:val="00C2790F"/>
    <w:rsid w:val="00C30765"/>
    <w:rsid w:val="00C30BD6"/>
    <w:rsid w:val="00C31DD5"/>
    <w:rsid w:val="00C32668"/>
    <w:rsid w:val="00C32D14"/>
    <w:rsid w:val="00C332BF"/>
    <w:rsid w:val="00C33457"/>
    <w:rsid w:val="00C33A07"/>
    <w:rsid w:val="00C34192"/>
    <w:rsid w:val="00C349C2"/>
    <w:rsid w:val="00C369B3"/>
    <w:rsid w:val="00C37BA0"/>
    <w:rsid w:val="00C4095F"/>
    <w:rsid w:val="00C42464"/>
    <w:rsid w:val="00C42C33"/>
    <w:rsid w:val="00C447EA"/>
    <w:rsid w:val="00C44CB7"/>
    <w:rsid w:val="00C452EA"/>
    <w:rsid w:val="00C45338"/>
    <w:rsid w:val="00C45C71"/>
    <w:rsid w:val="00C461CD"/>
    <w:rsid w:val="00C4639E"/>
    <w:rsid w:val="00C4674F"/>
    <w:rsid w:val="00C50291"/>
    <w:rsid w:val="00C50B2C"/>
    <w:rsid w:val="00C527BB"/>
    <w:rsid w:val="00C52B79"/>
    <w:rsid w:val="00C52EDE"/>
    <w:rsid w:val="00C53B7D"/>
    <w:rsid w:val="00C553EE"/>
    <w:rsid w:val="00C555E0"/>
    <w:rsid w:val="00C55A32"/>
    <w:rsid w:val="00C5657A"/>
    <w:rsid w:val="00C579BB"/>
    <w:rsid w:val="00C57ADA"/>
    <w:rsid w:val="00C605CA"/>
    <w:rsid w:val="00C61B55"/>
    <w:rsid w:val="00C62A1B"/>
    <w:rsid w:val="00C6421A"/>
    <w:rsid w:val="00C65514"/>
    <w:rsid w:val="00C6590C"/>
    <w:rsid w:val="00C659DB"/>
    <w:rsid w:val="00C67366"/>
    <w:rsid w:val="00C704DE"/>
    <w:rsid w:val="00C70CD0"/>
    <w:rsid w:val="00C7131F"/>
    <w:rsid w:val="00C721D3"/>
    <w:rsid w:val="00C72C6A"/>
    <w:rsid w:val="00C73025"/>
    <w:rsid w:val="00C74A0F"/>
    <w:rsid w:val="00C75563"/>
    <w:rsid w:val="00C7658A"/>
    <w:rsid w:val="00C777B2"/>
    <w:rsid w:val="00C77F4E"/>
    <w:rsid w:val="00C80D5F"/>
    <w:rsid w:val="00C80E9A"/>
    <w:rsid w:val="00C8139F"/>
    <w:rsid w:val="00C816C6"/>
    <w:rsid w:val="00C824AB"/>
    <w:rsid w:val="00C8412A"/>
    <w:rsid w:val="00C851C9"/>
    <w:rsid w:val="00C851E6"/>
    <w:rsid w:val="00C85DAA"/>
    <w:rsid w:val="00C86323"/>
    <w:rsid w:val="00C8661F"/>
    <w:rsid w:val="00C872A3"/>
    <w:rsid w:val="00C87871"/>
    <w:rsid w:val="00C90A7B"/>
    <w:rsid w:val="00C90E40"/>
    <w:rsid w:val="00C90ECB"/>
    <w:rsid w:val="00C91F5D"/>
    <w:rsid w:val="00C92620"/>
    <w:rsid w:val="00C93BB3"/>
    <w:rsid w:val="00C93DEE"/>
    <w:rsid w:val="00C94AE2"/>
    <w:rsid w:val="00C95730"/>
    <w:rsid w:val="00C95B9D"/>
    <w:rsid w:val="00C95EB6"/>
    <w:rsid w:val="00C960A4"/>
    <w:rsid w:val="00C961E2"/>
    <w:rsid w:val="00C9682C"/>
    <w:rsid w:val="00C969F5"/>
    <w:rsid w:val="00C97992"/>
    <w:rsid w:val="00C97D25"/>
    <w:rsid w:val="00CA0A89"/>
    <w:rsid w:val="00CA19FD"/>
    <w:rsid w:val="00CA224C"/>
    <w:rsid w:val="00CA3689"/>
    <w:rsid w:val="00CA620D"/>
    <w:rsid w:val="00CA7BEB"/>
    <w:rsid w:val="00CB03BB"/>
    <w:rsid w:val="00CB03C5"/>
    <w:rsid w:val="00CB0583"/>
    <w:rsid w:val="00CB1B50"/>
    <w:rsid w:val="00CB1F27"/>
    <w:rsid w:val="00CB2E2D"/>
    <w:rsid w:val="00CB2ED9"/>
    <w:rsid w:val="00CB2EFC"/>
    <w:rsid w:val="00CB3AA3"/>
    <w:rsid w:val="00CB4358"/>
    <w:rsid w:val="00CB4669"/>
    <w:rsid w:val="00CB4C22"/>
    <w:rsid w:val="00CB57D1"/>
    <w:rsid w:val="00CC22BA"/>
    <w:rsid w:val="00CC2CA6"/>
    <w:rsid w:val="00CC364D"/>
    <w:rsid w:val="00CC4BF8"/>
    <w:rsid w:val="00CC4DC0"/>
    <w:rsid w:val="00CC5764"/>
    <w:rsid w:val="00CC579B"/>
    <w:rsid w:val="00CC6D92"/>
    <w:rsid w:val="00CC6E1F"/>
    <w:rsid w:val="00CC6E7E"/>
    <w:rsid w:val="00CC71A4"/>
    <w:rsid w:val="00CC7C62"/>
    <w:rsid w:val="00CD0570"/>
    <w:rsid w:val="00CD09D5"/>
    <w:rsid w:val="00CD0B6F"/>
    <w:rsid w:val="00CD1B78"/>
    <w:rsid w:val="00CD2187"/>
    <w:rsid w:val="00CD2CA4"/>
    <w:rsid w:val="00CD3BDF"/>
    <w:rsid w:val="00CD523B"/>
    <w:rsid w:val="00CD657F"/>
    <w:rsid w:val="00CD72B5"/>
    <w:rsid w:val="00CD7300"/>
    <w:rsid w:val="00CD7329"/>
    <w:rsid w:val="00CE0890"/>
    <w:rsid w:val="00CE0FE4"/>
    <w:rsid w:val="00CE12A5"/>
    <w:rsid w:val="00CE1666"/>
    <w:rsid w:val="00CE1844"/>
    <w:rsid w:val="00CE2806"/>
    <w:rsid w:val="00CE3A96"/>
    <w:rsid w:val="00CE3B7A"/>
    <w:rsid w:val="00CE3CD9"/>
    <w:rsid w:val="00CE4193"/>
    <w:rsid w:val="00CE529D"/>
    <w:rsid w:val="00CE6D26"/>
    <w:rsid w:val="00CE7F5C"/>
    <w:rsid w:val="00CF0241"/>
    <w:rsid w:val="00CF059E"/>
    <w:rsid w:val="00CF08BF"/>
    <w:rsid w:val="00CF0AB9"/>
    <w:rsid w:val="00CF19C7"/>
    <w:rsid w:val="00CF232D"/>
    <w:rsid w:val="00CF30CE"/>
    <w:rsid w:val="00CF3DEF"/>
    <w:rsid w:val="00CF3EF8"/>
    <w:rsid w:val="00CF3F7D"/>
    <w:rsid w:val="00CF5DB4"/>
    <w:rsid w:val="00CF5E0C"/>
    <w:rsid w:val="00CF63B2"/>
    <w:rsid w:val="00CF674A"/>
    <w:rsid w:val="00D0032C"/>
    <w:rsid w:val="00D00B86"/>
    <w:rsid w:val="00D00C33"/>
    <w:rsid w:val="00D02103"/>
    <w:rsid w:val="00D02BFB"/>
    <w:rsid w:val="00D02FE3"/>
    <w:rsid w:val="00D03A5B"/>
    <w:rsid w:val="00D046B3"/>
    <w:rsid w:val="00D04845"/>
    <w:rsid w:val="00D0591D"/>
    <w:rsid w:val="00D05BE8"/>
    <w:rsid w:val="00D0613E"/>
    <w:rsid w:val="00D119A5"/>
    <w:rsid w:val="00D11CAF"/>
    <w:rsid w:val="00D11DAF"/>
    <w:rsid w:val="00D11F3B"/>
    <w:rsid w:val="00D122C1"/>
    <w:rsid w:val="00D13338"/>
    <w:rsid w:val="00D153CB"/>
    <w:rsid w:val="00D164C4"/>
    <w:rsid w:val="00D16775"/>
    <w:rsid w:val="00D172CF"/>
    <w:rsid w:val="00D174A6"/>
    <w:rsid w:val="00D1757A"/>
    <w:rsid w:val="00D204F5"/>
    <w:rsid w:val="00D206EC"/>
    <w:rsid w:val="00D214FD"/>
    <w:rsid w:val="00D21960"/>
    <w:rsid w:val="00D23118"/>
    <w:rsid w:val="00D2341B"/>
    <w:rsid w:val="00D23496"/>
    <w:rsid w:val="00D2386D"/>
    <w:rsid w:val="00D24BA4"/>
    <w:rsid w:val="00D26134"/>
    <w:rsid w:val="00D2667F"/>
    <w:rsid w:val="00D269A3"/>
    <w:rsid w:val="00D26B99"/>
    <w:rsid w:val="00D26DB6"/>
    <w:rsid w:val="00D26E44"/>
    <w:rsid w:val="00D304C7"/>
    <w:rsid w:val="00D30D86"/>
    <w:rsid w:val="00D313C9"/>
    <w:rsid w:val="00D325A4"/>
    <w:rsid w:val="00D337BB"/>
    <w:rsid w:val="00D33B72"/>
    <w:rsid w:val="00D3415D"/>
    <w:rsid w:val="00D344F2"/>
    <w:rsid w:val="00D35341"/>
    <w:rsid w:val="00D354C4"/>
    <w:rsid w:val="00D3551D"/>
    <w:rsid w:val="00D3559A"/>
    <w:rsid w:val="00D356AC"/>
    <w:rsid w:val="00D36ACF"/>
    <w:rsid w:val="00D36ADA"/>
    <w:rsid w:val="00D36EBB"/>
    <w:rsid w:val="00D37CE8"/>
    <w:rsid w:val="00D406C4"/>
    <w:rsid w:val="00D412CD"/>
    <w:rsid w:val="00D412E7"/>
    <w:rsid w:val="00D42147"/>
    <w:rsid w:val="00D42D1A"/>
    <w:rsid w:val="00D43DE6"/>
    <w:rsid w:val="00D4489F"/>
    <w:rsid w:val="00D44D46"/>
    <w:rsid w:val="00D45B9A"/>
    <w:rsid w:val="00D46015"/>
    <w:rsid w:val="00D46CD2"/>
    <w:rsid w:val="00D4719B"/>
    <w:rsid w:val="00D47623"/>
    <w:rsid w:val="00D47C43"/>
    <w:rsid w:val="00D51F53"/>
    <w:rsid w:val="00D525B9"/>
    <w:rsid w:val="00D528FC"/>
    <w:rsid w:val="00D52D17"/>
    <w:rsid w:val="00D5400C"/>
    <w:rsid w:val="00D5497F"/>
    <w:rsid w:val="00D55045"/>
    <w:rsid w:val="00D5576E"/>
    <w:rsid w:val="00D5577D"/>
    <w:rsid w:val="00D562DD"/>
    <w:rsid w:val="00D56C14"/>
    <w:rsid w:val="00D56E76"/>
    <w:rsid w:val="00D5751B"/>
    <w:rsid w:val="00D6085F"/>
    <w:rsid w:val="00D60AC7"/>
    <w:rsid w:val="00D61CCF"/>
    <w:rsid w:val="00D62194"/>
    <w:rsid w:val="00D62FCF"/>
    <w:rsid w:val="00D641A4"/>
    <w:rsid w:val="00D64872"/>
    <w:rsid w:val="00D6493B"/>
    <w:rsid w:val="00D6660C"/>
    <w:rsid w:val="00D707DC"/>
    <w:rsid w:val="00D714F1"/>
    <w:rsid w:val="00D71654"/>
    <w:rsid w:val="00D71858"/>
    <w:rsid w:val="00D71B85"/>
    <w:rsid w:val="00D71C5A"/>
    <w:rsid w:val="00D72061"/>
    <w:rsid w:val="00D7226A"/>
    <w:rsid w:val="00D72B77"/>
    <w:rsid w:val="00D73483"/>
    <w:rsid w:val="00D73887"/>
    <w:rsid w:val="00D73AB8"/>
    <w:rsid w:val="00D74647"/>
    <w:rsid w:val="00D75A3F"/>
    <w:rsid w:val="00D7631D"/>
    <w:rsid w:val="00D7785B"/>
    <w:rsid w:val="00D77C60"/>
    <w:rsid w:val="00D8016D"/>
    <w:rsid w:val="00D8144A"/>
    <w:rsid w:val="00D816FB"/>
    <w:rsid w:val="00D817B2"/>
    <w:rsid w:val="00D8216D"/>
    <w:rsid w:val="00D83949"/>
    <w:rsid w:val="00D83A25"/>
    <w:rsid w:val="00D84F08"/>
    <w:rsid w:val="00D86C47"/>
    <w:rsid w:val="00D87428"/>
    <w:rsid w:val="00D87729"/>
    <w:rsid w:val="00D9008C"/>
    <w:rsid w:val="00D90B25"/>
    <w:rsid w:val="00D913BE"/>
    <w:rsid w:val="00D920D8"/>
    <w:rsid w:val="00D923DC"/>
    <w:rsid w:val="00D9313F"/>
    <w:rsid w:val="00D93652"/>
    <w:rsid w:val="00D93CD4"/>
    <w:rsid w:val="00D94387"/>
    <w:rsid w:val="00D9616F"/>
    <w:rsid w:val="00D9642F"/>
    <w:rsid w:val="00D964F1"/>
    <w:rsid w:val="00D96A6F"/>
    <w:rsid w:val="00D97461"/>
    <w:rsid w:val="00D97B3D"/>
    <w:rsid w:val="00DA1225"/>
    <w:rsid w:val="00DA1350"/>
    <w:rsid w:val="00DA1711"/>
    <w:rsid w:val="00DA1A3D"/>
    <w:rsid w:val="00DA4B9E"/>
    <w:rsid w:val="00DA558D"/>
    <w:rsid w:val="00DA721F"/>
    <w:rsid w:val="00DB1E51"/>
    <w:rsid w:val="00DB3B13"/>
    <w:rsid w:val="00DB4A63"/>
    <w:rsid w:val="00DB5B20"/>
    <w:rsid w:val="00DB5C06"/>
    <w:rsid w:val="00DB5CEB"/>
    <w:rsid w:val="00DB5DAC"/>
    <w:rsid w:val="00DB69C2"/>
    <w:rsid w:val="00DB6F94"/>
    <w:rsid w:val="00DB73B5"/>
    <w:rsid w:val="00DB746E"/>
    <w:rsid w:val="00DB7952"/>
    <w:rsid w:val="00DC0091"/>
    <w:rsid w:val="00DC0671"/>
    <w:rsid w:val="00DC0D6C"/>
    <w:rsid w:val="00DC0F01"/>
    <w:rsid w:val="00DC13D2"/>
    <w:rsid w:val="00DC1B9B"/>
    <w:rsid w:val="00DC1FDC"/>
    <w:rsid w:val="00DC2048"/>
    <w:rsid w:val="00DC4464"/>
    <w:rsid w:val="00DC44EF"/>
    <w:rsid w:val="00DC5347"/>
    <w:rsid w:val="00DC5642"/>
    <w:rsid w:val="00DC56D4"/>
    <w:rsid w:val="00DC58D2"/>
    <w:rsid w:val="00DC594F"/>
    <w:rsid w:val="00DC6CC2"/>
    <w:rsid w:val="00DC7696"/>
    <w:rsid w:val="00DC78C5"/>
    <w:rsid w:val="00DD03FC"/>
    <w:rsid w:val="00DD0F5E"/>
    <w:rsid w:val="00DD121D"/>
    <w:rsid w:val="00DD242D"/>
    <w:rsid w:val="00DD249C"/>
    <w:rsid w:val="00DD2689"/>
    <w:rsid w:val="00DD32A0"/>
    <w:rsid w:val="00DD3583"/>
    <w:rsid w:val="00DD4292"/>
    <w:rsid w:val="00DD4723"/>
    <w:rsid w:val="00DD4E19"/>
    <w:rsid w:val="00DD5AFF"/>
    <w:rsid w:val="00DD61EC"/>
    <w:rsid w:val="00DD67FC"/>
    <w:rsid w:val="00DD7085"/>
    <w:rsid w:val="00DD71AF"/>
    <w:rsid w:val="00DD79CF"/>
    <w:rsid w:val="00DD79FD"/>
    <w:rsid w:val="00DE027E"/>
    <w:rsid w:val="00DE0AE0"/>
    <w:rsid w:val="00DE2762"/>
    <w:rsid w:val="00DE2D1D"/>
    <w:rsid w:val="00DE2E2E"/>
    <w:rsid w:val="00DE3D8F"/>
    <w:rsid w:val="00DE4012"/>
    <w:rsid w:val="00DE480E"/>
    <w:rsid w:val="00DE4C84"/>
    <w:rsid w:val="00DE61EE"/>
    <w:rsid w:val="00DE74B0"/>
    <w:rsid w:val="00DF086E"/>
    <w:rsid w:val="00DF0DFF"/>
    <w:rsid w:val="00DF1B43"/>
    <w:rsid w:val="00DF1F7B"/>
    <w:rsid w:val="00DF3BB7"/>
    <w:rsid w:val="00DF3BFA"/>
    <w:rsid w:val="00DF4A56"/>
    <w:rsid w:val="00DF52CC"/>
    <w:rsid w:val="00DF5333"/>
    <w:rsid w:val="00DF5487"/>
    <w:rsid w:val="00DF7465"/>
    <w:rsid w:val="00DF7CE6"/>
    <w:rsid w:val="00E00808"/>
    <w:rsid w:val="00E009FA"/>
    <w:rsid w:val="00E02978"/>
    <w:rsid w:val="00E02EED"/>
    <w:rsid w:val="00E03CD8"/>
    <w:rsid w:val="00E04003"/>
    <w:rsid w:val="00E0415F"/>
    <w:rsid w:val="00E04AC4"/>
    <w:rsid w:val="00E04C6B"/>
    <w:rsid w:val="00E04F05"/>
    <w:rsid w:val="00E05675"/>
    <w:rsid w:val="00E0777B"/>
    <w:rsid w:val="00E10110"/>
    <w:rsid w:val="00E10353"/>
    <w:rsid w:val="00E118CD"/>
    <w:rsid w:val="00E12637"/>
    <w:rsid w:val="00E12C37"/>
    <w:rsid w:val="00E13C4A"/>
    <w:rsid w:val="00E13D51"/>
    <w:rsid w:val="00E15D88"/>
    <w:rsid w:val="00E16B67"/>
    <w:rsid w:val="00E16BD0"/>
    <w:rsid w:val="00E17B17"/>
    <w:rsid w:val="00E17C74"/>
    <w:rsid w:val="00E20754"/>
    <w:rsid w:val="00E21185"/>
    <w:rsid w:val="00E22B82"/>
    <w:rsid w:val="00E22E55"/>
    <w:rsid w:val="00E2369D"/>
    <w:rsid w:val="00E23A03"/>
    <w:rsid w:val="00E24C28"/>
    <w:rsid w:val="00E253C8"/>
    <w:rsid w:val="00E26FD2"/>
    <w:rsid w:val="00E304CF"/>
    <w:rsid w:val="00E306B9"/>
    <w:rsid w:val="00E311DD"/>
    <w:rsid w:val="00E318CC"/>
    <w:rsid w:val="00E32557"/>
    <w:rsid w:val="00E3263C"/>
    <w:rsid w:val="00E333DC"/>
    <w:rsid w:val="00E401A0"/>
    <w:rsid w:val="00E40F9F"/>
    <w:rsid w:val="00E412DF"/>
    <w:rsid w:val="00E4255B"/>
    <w:rsid w:val="00E42CC1"/>
    <w:rsid w:val="00E43261"/>
    <w:rsid w:val="00E43791"/>
    <w:rsid w:val="00E44F2E"/>
    <w:rsid w:val="00E465CA"/>
    <w:rsid w:val="00E50F98"/>
    <w:rsid w:val="00E51352"/>
    <w:rsid w:val="00E53546"/>
    <w:rsid w:val="00E53B26"/>
    <w:rsid w:val="00E54EBD"/>
    <w:rsid w:val="00E55513"/>
    <w:rsid w:val="00E55534"/>
    <w:rsid w:val="00E55D49"/>
    <w:rsid w:val="00E56241"/>
    <w:rsid w:val="00E60820"/>
    <w:rsid w:val="00E60C94"/>
    <w:rsid w:val="00E612EC"/>
    <w:rsid w:val="00E61D1B"/>
    <w:rsid w:val="00E61FE4"/>
    <w:rsid w:val="00E63393"/>
    <w:rsid w:val="00E64BE3"/>
    <w:rsid w:val="00E666B6"/>
    <w:rsid w:val="00E66898"/>
    <w:rsid w:val="00E67749"/>
    <w:rsid w:val="00E67A23"/>
    <w:rsid w:val="00E67A87"/>
    <w:rsid w:val="00E70B17"/>
    <w:rsid w:val="00E73AA8"/>
    <w:rsid w:val="00E73F63"/>
    <w:rsid w:val="00E7592D"/>
    <w:rsid w:val="00E759DF"/>
    <w:rsid w:val="00E75C51"/>
    <w:rsid w:val="00E77D23"/>
    <w:rsid w:val="00E80C0B"/>
    <w:rsid w:val="00E81640"/>
    <w:rsid w:val="00E82050"/>
    <w:rsid w:val="00E82AE6"/>
    <w:rsid w:val="00E82CE8"/>
    <w:rsid w:val="00E8507C"/>
    <w:rsid w:val="00E85AF6"/>
    <w:rsid w:val="00E868A8"/>
    <w:rsid w:val="00E87D07"/>
    <w:rsid w:val="00E90823"/>
    <w:rsid w:val="00E90BAD"/>
    <w:rsid w:val="00E918AB"/>
    <w:rsid w:val="00E91B29"/>
    <w:rsid w:val="00E9344F"/>
    <w:rsid w:val="00E9360E"/>
    <w:rsid w:val="00E9382D"/>
    <w:rsid w:val="00E9549C"/>
    <w:rsid w:val="00E95979"/>
    <w:rsid w:val="00E95F67"/>
    <w:rsid w:val="00EA0040"/>
    <w:rsid w:val="00EA0844"/>
    <w:rsid w:val="00EA2DA5"/>
    <w:rsid w:val="00EA5DA5"/>
    <w:rsid w:val="00EA64B7"/>
    <w:rsid w:val="00EA72AD"/>
    <w:rsid w:val="00EA7C6B"/>
    <w:rsid w:val="00EB116D"/>
    <w:rsid w:val="00EB188B"/>
    <w:rsid w:val="00EB22D2"/>
    <w:rsid w:val="00EB3553"/>
    <w:rsid w:val="00EB5C79"/>
    <w:rsid w:val="00EB67C8"/>
    <w:rsid w:val="00EB770B"/>
    <w:rsid w:val="00EC0CF1"/>
    <w:rsid w:val="00EC1673"/>
    <w:rsid w:val="00EC16D6"/>
    <w:rsid w:val="00EC2753"/>
    <w:rsid w:val="00EC2769"/>
    <w:rsid w:val="00EC2CF4"/>
    <w:rsid w:val="00EC344B"/>
    <w:rsid w:val="00EC3506"/>
    <w:rsid w:val="00EC3790"/>
    <w:rsid w:val="00EC45A3"/>
    <w:rsid w:val="00EC469C"/>
    <w:rsid w:val="00EC47B5"/>
    <w:rsid w:val="00EC6197"/>
    <w:rsid w:val="00EC6BEE"/>
    <w:rsid w:val="00EC6CEB"/>
    <w:rsid w:val="00EC7058"/>
    <w:rsid w:val="00EC71BB"/>
    <w:rsid w:val="00ED085A"/>
    <w:rsid w:val="00ED1EA8"/>
    <w:rsid w:val="00ED3145"/>
    <w:rsid w:val="00ED318B"/>
    <w:rsid w:val="00ED3883"/>
    <w:rsid w:val="00ED4087"/>
    <w:rsid w:val="00ED4C3A"/>
    <w:rsid w:val="00ED51D3"/>
    <w:rsid w:val="00ED59F2"/>
    <w:rsid w:val="00ED6445"/>
    <w:rsid w:val="00ED7287"/>
    <w:rsid w:val="00ED743E"/>
    <w:rsid w:val="00EE0393"/>
    <w:rsid w:val="00EE1715"/>
    <w:rsid w:val="00EE28CB"/>
    <w:rsid w:val="00EE2BF6"/>
    <w:rsid w:val="00EE35B7"/>
    <w:rsid w:val="00EE413F"/>
    <w:rsid w:val="00EE4190"/>
    <w:rsid w:val="00EE4486"/>
    <w:rsid w:val="00EE492C"/>
    <w:rsid w:val="00EE4A02"/>
    <w:rsid w:val="00EE5D7C"/>
    <w:rsid w:val="00EE5DC1"/>
    <w:rsid w:val="00EE670F"/>
    <w:rsid w:val="00EE78DE"/>
    <w:rsid w:val="00EE7D7A"/>
    <w:rsid w:val="00EE7F4F"/>
    <w:rsid w:val="00EF10BC"/>
    <w:rsid w:val="00EF1A29"/>
    <w:rsid w:val="00EF1C3F"/>
    <w:rsid w:val="00EF1EDF"/>
    <w:rsid w:val="00EF2A66"/>
    <w:rsid w:val="00EF2E30"/>
    <w:rsid w:val="00EF4693"/>
    <w:rsid w:val="00EF4AD1"/>
    <w:rsid w:val="00EF5915"/>
    <w:rsid w:val="00EF5C14"/>
    <w:rsid w:val="00EF5DEA"/>
    <w:rsid w:val="00EF62DC"/>
    <w:rsid w:val="00EF6DE1"/>
    <w:rsid w:val="00EF74C0"/>
    <w:rsid w:val="00EF7BB7"/>
    <w:rsid w:val="00EF7EE8"/>
    <w:rsid w:val="00F00E60"/>
    <w:rsid w:val="00F0176D"/>
    <w:rsid w:val="00F02125"/>
    <w:rsid w:val="00F0266E"/>
    <w:rsid w:val="00F02CD5"/>
    <w:rsid w:val="00F03F06"/>
    <w:rsid w:val="00F04411"/>
    <w:rsid w:val="00F05E12"/>
    <w:rsid w:val="00F06600"/>
    <w:rsid w:val="00F06F45"/>
    <w:rsid w:val="00F07674"/>
    <w:rsid w:val="00F079DB"/>
    <w:rsid w:val="00F07D7A"/>
    <w:rsid w:val="00F1053F"/>
    <w:rsid w:val="00F11B17"/>
    <w:rsid w:val="00F11C57"/>
    <w:rsid w:val="00F15094"/>
    <w:rsid w:val="00F1619D"/>
    <w:rsid w:val="00F167AE"/>
    <w:rsid w:val="00F201DA"/>
    <w:rsid w:val="00F2166F"/>
    <w:rsid w:val="00F2250B"/>
    <w:rsid w:val="00F22A0A"/>
    <w:rsid w:val="00F2343E"/>
    <w:rsid w:val="00F23CFD"/>
    <w:rsid w:val="00F24961"/>
    <w:rsid w:val="00F2743A"/>
    <w:rsid w:val="00F278CE"/>
    <w:rsid w:val="00F27BE5"/>
    <w:rsid w:val="00F30BC5"/>
    <w:rsid w:val="00F30D33"/>
    <w:rsid w:val="00F31E2B"/>
    <w:rsid w:val="00F31E51"/>
    <w:rsid w:val="00F32044"/>
    <w:rsid w:val="00F3271E"/>
    <w:rsid w:val="00F34280"/>
    <w:rsid w:val="00F34454"/>
    <w:rsid w:val="00F34FA7"/>
    <w:rsid w:val="00F35C73"/>
    <w:rsid w:val="00F36163"/>
    <w:rsid w:val="00F363CD"/>
    <w:rsid w:val="00F364EB"/>
    <w:rsid w:val="00F4294A"/>
    <w:rsid w:val="00F47B59"/>
    <w:rsid w:val="00F5050D"/>
    <w:rsid w:val="00F5206E"/>
    <w:rsid w:val="00F5221B"/>
    <w:rsid w:val="00F52338"/>
    <w:rsid w:val="00F528DE"/>
    <w:rsid w:val="00F53C9D"/>
    <w:rsid w:val="00F54113"/>
    <w:rsid w:val="00F54502"/>
    <w:rsid w:val="00F5477C"/>
    <w:rsid w:val="00F5540A"/>
    <w:rsid w:val="00F5561A"/>
    <w:rsid w:val="00F5587C"/>
    <w:rsid w:val="00F56A9E"/>
    <w:rsid w:val="00F57631"/>
    <w:rsid w:val="00F57980"/>
    <w:rsid w:val="00F57FAF"/>
    <w:rsid w:val="00F60831"/>
    <w:rsid w:val="00F61AA5"/>
    <w:rsid w:val="00F61C69"/>
    <w:rsid w:val="00F61DA3"/>
    <w:rsid w:val="00F62082"/>
    <w:rsid w:val="00F646CE"/>
    <w:rsid w:val="00F64757"/>
    <w:rsid w:val="00F64CFC"/>
    <w:rsid w:val="00F65AF1"/>
    <w:rsid w:val="00F71C72"/>
    <w:rsid w:val="00F71EB8"/>
    <w:rsid w:val="00F74131"/>
    <w:rsid w:val="00F7520B"/>
    <w:rsid w:val="00F753BB"/>
    <w:rsid w:val="00F7561E"/>
    <w:rsid w:val="00F76AA4"/>
    <w:rsid w:val="00F772EA"/>
    <w:rsid w:val="00F8027E"/>
    <w:rsid w:val="00F80A6D"/>
    <w:rsid w:val="00F81185"/>
    <w:rsid w:val="00F8177D"/>
    <w:rsid w:val="00F82772"/>
    <w:rsid w:val="00F82E07"/>
    <w:rsid w:val="00F82E78"/>
    <w:rsid w:val="00F836A8"/>
    <w:rsid w:val="00F83A37"/>
    <w:rsid w:val="00F83D6A"/>
    <w:rsid w:val="00F83FF3"/>
    <w:rsid w:val="00F848F4"/>
    <w:rsid w:val="00F849D1"/>
    <w:rsid w:val="00F84DCC"/>
    <w:rsid w:val="00F84E26"/>
    <w:rsid w:val="00F84E72"/>
    <w:rsid w:val="00F85DAE"/>
    <w:rsid w:val="00F8732C"/>
    <w:rsid w:val="00F87EE9"/>
    <w:rsid w:val="00F9021A"/>
    <w:rsid w:val="00F90386"/>
    <w:rsid w:val="00F906A8"/>
    <w:rsid w:val="00F90F48"/>
    <w:rsid w:val="00F918E0"/>
    <w:rsid w:val="00F922B4"/>
    <w:rsid w:val="00F9266C"/>
    <w:rsid w:val="00F939DD"/>
    <w:rsid w:val="00F93E68"/>
    <w:rsid w:val="00F94B72"/>
    <w:rsid w:val="00F95C07"/>
    <w:rsid w:val="00F95CB0"/>
    <w:rsid w:val="00F97432"/>
    <w:rsid w:val="00FA00F7"/>
    <w:rsid w:val="00FA1611"/>
    <w:rsid w:val="00FA1FDB"/>
    <w:rsid w:val="00FA46E5"/>
    <w:rsid w:val="00FA47C6"/>
    <w:rsid w:val="00FA494F"/>
    <w:rsid w:val="00FA4B87"/>
    <w:rsid w:val="00FA5F4C"/>
    <w:rsid w:val="00FA7331"/>
    <w:rsid w:val="00FA7848"/>
    <w:rsid w:val="00FA7967"/>
    <w:rsid w:val="00FB04C6"/>
    <w:rsid w:val="00FB2C99"/>
    <w:rsid w:val="00FB34B6"/>
    <w:rsid w:val="00FB3697"/>
    <w:rsid w:val="00FB4B52"/>
    <w:rsid w:val="00FB506B"/>
    <w:rsid w:val="00FB597D"/>
    <w:rsid w:val="00FB5C01"/>
    <w:rsid w:val="00FB60EC"/>
    <w:rsid w:val="00FB70D7"/>
    <w:rsid w:val="00FB78CC"/>
    <w:rsid w:val="00FB7FE6"/>
    <w:rsid w:val="00FC0F90"/>
    <w:rsid w:val="00FC1E58"/>
    <w:rsid w:val="00FC28DB"/>
    <w:rsid w:val="00FC33C4"/>
    <w:rsid w:val="00FC42B8"/>
    <w:rsid w:val="00FC4D16"/>
    <w:rsid w:val="00FC5215"/>
    <w:rsid w:val="00FC5709"/>
    <w:rsid w:val="00FC7800"/>
    <w:rsid w:val="00FC7C93"/>
    <w:rsid w:val="00FD09CD"/>
    <w:rsid w:val="00FD140D"/>
    <w:rsid w:val="00FD172A"/>
    <w:rsid w:val="00FD1839"/>
    <w:rsid w:val="00FD1EC5"/>
    <w:rsid w:val="00FD2A48"/>
    <w:rsid w:val="00FD2B09"/>
    <w:rsid w:val="00FD2D55"/>
    <w:rsid w:val="00FD2ECC"/>
    <w:rsid w:val="00FD450C"/>
    <w:rsid w:val="00FD4D1D"/>
    <w:rsid w:val="00FD4FBB"/>
    <w:rsid w:val="00FD688E"/>
    <w:rsid w:val="00FD6BFF"/>
    <w:rsid w:val="00FD76FC"/>
    <w:rsid w:val="00FE00B4"/>
    <w:rsid w:val="00FE2875"/>
    <w:rsid w:val="00FE4D40"/>
    <w:rsid w:val="00FE4DAD"/>
    <w:rsid w:val="00FE613F"/>
    <w:rsid w:val="00FE620F"/>
    <w:rsid w:val="00FE679C"/>
    <w:rsid w:val="00FE7099"/>
    <w:rsid w:val="00FE7503"/>
    <w:rsid w:val="00FF002D"/>
    <w:rsid w:val="00FF00E2"/>
    <w:rsid w:val="00FF0ABD"/>
    <w:rsid w:val="00FF1ABA"/>
    <w:rsid w:val="00FF1BBE"/>
    <w:rsid w:val="00FF32CC"/>
    <w:rsid w:val="00FF3AD7"/>
    <w:rsid w:val="00FF3FD5"/>
    <w:rsid w:val="00FF4848"/>
    <w:rsid w:val="00FF4D16"/>
    <w:rsid w:val="00FF54BC"/>
    <w:rsid w:val="00FF5F63"/>
    <w:rsid w:val="00FF7314"/>
    <w:rsid w:val="00FF750B"/>
    <w:rsid w:val="00FF76FB"/>
    <w:rsid w:val="00FF7995"/>
    <w:rsid w:val="00FF79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C29D"/>
  <w15:docId w15:val="{78FFEABA-1044-4659-B136-DB42D4B1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B2BB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6B2BB8"/>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Times New Roman" w:hAnsi="Times New Roman" w:cs="Times New Roman"/>
      <w:sz w:val="28"/>
      <w:szCs w:val="20"/>
    </w:rPr>
  </w:style>
  <w:style w:type="paragraph" w:styleId="9">
    <w:name w:val="heading 9"/>
    <w:basedOn w:val="a"/>
    <w:next w:val="a"/>
    <w:link w:val="90"/>
    <w:uiPriority w:val="9"/>
    <w:semiHidden/>
    <w:unhideWhenUsed/>
    <w:qFormat/>
    <w:rsid w:val="000844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uiPriority w:val="59"/>
    <w:rsid w:val="002B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3516"/>
    <w:pPr>
      <w:widowControl w:val="0"/>
      <w:autoSpaceDE w:val="0"/>
      <w:autoSpaceDN w:val="0"/>
      <w:adjustRightInd w:val="0"/>
      <w:spacing w:after="0" w:line="240" w:lineRule="auto"/>
    </w:pPr>
    <w:rPr>
      <w:rFonts w:ascii="Arial" w:eastAsia="Times New Roman" w:hAnsi="Arial" w:cs="Arial"/>
      <w:sz w:val="20"/>
      <w:szCs w:val="20"/>
    </w:rPr>
  </w:style>
  <w:style w:type="character" w:styleId="a4">
    <w:name w:val="annotation reference"/>
    <w:basedOn w:val="a0"/>
    <w:uiPriority w:val="99"/>
    <w:semiHidden/>
    <w:unhideWhenUsed/>
    <w:rsid w:val="0057603D"/>
    <w:rPr>
      <w:sz w:val="16"/>
      <w:szCs w:val="16"/>
    </w:rPr>
  </w:style>
  <w:style w:type="paragraph" w:styleId="a5">
    <w:name w:val="annotation text"/>
    <w:basedOn w:val="a"/>
    <w:link w:val="a6"/>
    <w:uiPriority w:val="99"/>
    <w:unhideWhenUsed/>
    <w:rsid w:val="0057603D"/>
    <w:pPr>
      <w:spacing w:line="240" w:lineRule="auto"/>
    </w:pPr>
    <w:rPr>
      <w:sz w:val="20"/>
      <w:szCs w:val="20"/>
    </w:rPr>
  </w:style>
  <w:style w:type="character" w:customStyle="1" w:styleId="a6">
    <w:name w:val="Текст примечания Знак"/>
    <w:basedOn w:val="a0"/>
    <w:link w:val="a5"/>
    <w:uiPriority w:val="99"/>
    <w:rsid w:val="0057603D"/>
    <w:rPr>
      <w:sz w:val="20"/>
      <w:szCs w:val="20"/>
    </w:rPr>
  </w:style>
  <w:style w:type="paragraph" w:styleId="a7">
    <w:name w:val="Balloon Text"/>
    <w:basedOn w:val="a"/>
    <w:link w:val="a8"/>
    <w:unhideWhenUsed/>
    <w:rsid w:val="0057603D"/>
    <w:pPr>
      <w:spacing w:after="0" w:line="240" w:lineRule="auto"/>
    </w:pPr>
    <w:rPr>
      <w:rFonts w:ascii="Tahoma" w:hAnsi="Tahoma" w:cs="Tahoma"/>
      <w:sz w:val="16"/>
      <w:szCs w:val="16"/>
    </w:rPr>
  </w:style>
  <w:style w:type="character" w:customStyle="1" w:styleId="a8">
    <w:name w:val="Текст выноски Знак"/>
    <w:basedOn w:val="a0"/>
    <w:link w:val="a7"/>
    <w:rsid w:val="0057603D"/>
    <w:rPr>
      <w:rFonts w:ascii="Tahoma" w:hAnsi="Tahoma" w:cs="Tahoma"/>
      <w:sz w:val="16"/>
      <w:szCs w:val="16"/>
    </w:rPr>
  </w:style>
  <w:style w:type="character" w:customStyle="1" w:styleId="blk">
    <w:name w:val="blk"/>
    <w:basedOn w:val="a0"/>
    <w:rsid w:val="00931A86"/>
  </w:style>
  <w:style w:type="character" w:customStyle="1" w:styleId="u">
    <w:name w:val="u"/>
    <w:basedOn w:val="a0"/>
    <w:rsid w:val="00931A86"/>
  </w:style>
  <w:style w:type="paragraph" w:styleId="a9">
    <w:name w:val="header"/>
    <w:aliases w:val="Верхний колонтитул1"/>
    <w:basedOn w:val="a"/>
    <w:link w:val="aa"/>
    <w:uiPriority w:val="99"/>
    <w:unhideWhenUsed/>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
    <w:basedOn w:val="a0"/>
    <w:link w:val="a9"/>
    <w:uiPriority w:val="99"/>
    <w:rsid w:val="00801CB4"/>
  </w:style>
  <w:style w:type="paragraph" w:styleId="ab">
    <w:name w:val="footer"/>
    <w:basedOn w:val="a"/>
    <w:link w:val="ac"/>
    <w:unhideWhenUsed/>
    <w:rsid w:val="00801CB4"/>
    <w:pPr>
      <w:tabs>
        <w:tab w:val="center" w:pos="4677"/>
        <w:tab w:val="right" w:pos="9355"/>
      </w:tabs>
      <w:spacing w:after="0" w:line="240" w:lineRule="auto"/>
    </w:pPr>
  </w:style>
  <w:style w:type="character" w:customStyle="1" w:styleId="ac">
    <w:name w:val="Нижний колонтитул Знак"/>
    <w:basedOn w:val="a0"/>
    <w:link w:val="ab"/>
    <w:rsid w:val="00801CB4"/>
  </w:style>
  <w:style w:type="paragraph" w:styleId="ad">
    <w:name w:val="List Paragraph"/>
    <w:aliases w:val="Bullet List,FooterText,numbered,ТЗ список"/>
    <w:basedOn w:val="a"/>
    <w:link w:val="ae"/>
    <w:uiPriority w:val="99"/>
    <w:qFormat/>
    <w:rsid w:val="00915DC1"/>
    <w:pPr>
      <w:spacing w:after="0" w:line="240" w:lineRule="auto"/>
      <w:ind w:left="720"/>
      <w:contextualSpacing/>
    </w:pPr>
    <w:rPr>
      <w:rFonts w:ascii="Times New Roman" w:eastAsia="Calibri" w:hAnsi="Times New Roman" w:cs="Times New Roman"/>
      <w:sz w:val="28"/>
    </w:rPr>
  </w:style>
  <w:style w:type="paragraph" w:customStyle="1" w:styleId="ConsPlusCell">
    <w:name w:val="ConsPlusCell"/>
    <w:uiPriority w:val="99"/>
    <w:qFormat/>
    <w:rsid w:val="00915DC1"/>
    <w:pPr>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060FB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FORMATTEXT">
    <w:name w:val=".FORMATTEXT"/>
    <w:uiPriority w:val="99"/>
    <w:qFormat/>
    <w:rsid w:val="00363B7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uiPriority w:val="99"/>
    <w:rsid w:val="00363B7F"/>
    <w:pPr>
      <w:widowControl w:val="0"/>
      <w:autoSpaceDE w:val="0"/>
      <w:autoSpaceDN w:val="0"/>
      <w:adjustRightInd w:val="0"/>
      <w:spacing w:after="0" w:line="240" w:lineRule="auto"/>
    </w:pPr>
    <w:rPr>
      <w:rFonts w:ascii="Arial" w:eastAsia="Times New Roman" w:hAnsi="Arial" w:cs="Arial"/>
      <w:color w:val="2B4279"/>
    </w:rPr>
  </w:style>
  <w:style w:type="character" w:styleId="af">
    <w:name w:val="Hyperlink"/>
    <w:basedOn w:val="a0"/>
    <w:uiPriority w:val="99"/>
    <w:unhideWhenUsed/>
    <w:qFormat/>
    <w:rsid w:val="002078D1"/>
    <w:rPr>
      <w:color w:val="0000FF"/>
      <w:u w:val="single"/>
    </w:rPr>
  </w:style>
  <w:style w:type="paragraph" w:styleId="af0">
    <w:name w:val="Body Text"/>
    <w:basedOn w:val="a"/>
    <w:link w:val="af1"/>
    <w:rsid w:val="00526CD1"/>
    <w:pPr>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rPr>
  </w:style>
  <w:style w:type="character" w:customStyle="1" w:styleId="af1">
    <w:name w:val="Основной текст Знак"/>
    <w:basedOn w:val="a0"/>
    <w:link w:val="af0"/>
    <w:rsid w:val="00526CD1"/>
    <w:rPr>
      <w:rFonts w:ascii="Times New Roman" w:eastAsia="Times New Roman" w:hAnsi="Times New Roman" w:cs="Times New Roman"/>
      <w:sz w:val="28"/>
      <w:szCs w:val="20"/>
      <w:lang w:eastAsia="ru-RU"/>
    </w:rPr>
  </w:style>
  <w:style w:type="paragraph" w:styleId="31">
    <w:name w:val="Body Text Indent 3"/>
    <w:basedOn w:val="a"/>
    <w:link w:val="32"/>
    <w:uiPriority w:val="99"/>
    <w:rsid w:val="00526CD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526CD1"/>
    <w:rPr>
      <w:rFonts w:ascii="Times New Roman" w:eastAsia="Times New Roman" w:hAnsi="Times New Roman" w:cs="Times New Roman"/>
      <w:sz w:val="16"/>
      <w:szCs w:val="16"/>
      <w:lang w:eastAsia="ru-RU"/>
    </w:rPr>
  </w:style>
  <w:style w:type="paragraph" w:customStyle="1" w:styleId="11">
    <w:name w:val="Абзац списка1"/>
    <w:basedOn w:val="a"/>
    <w:rsid w:val="0085082B"/>
    <w:pPr>
      <w:ind w:left="720"/>
    </w:pPr>
    <w:rPr>
      <w:rFonts w:ascii="Calibri" w:eastAsia="Times New Roman" w:hAnsi="Calibri" w:cs="Times New Roman"/>
    </w:rPr>
  </w:style>
  <w:style w:type="character" w:customStyle="1" w:styleId="10">
    <w:name w:val="Заголовок 1 Знак"/>
    <w:basedOn w:val="a0"/>
    <w:link w:val="1"/>
    <w:uiPriority w:val="9"/>
    <w:rsid w:val="006B2BB8"/>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6B2BB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2BB8"/>
    <w:rPr>
      <w:rFonts w:ascii="Times New Roman" w:eastAsia="Times New Roman" w:hAnsi="Times New Roman" w:cs="Times New Roman"/>
      <w:sz w:val="28"/>
      <w:szCs w:val="20"/>
      <w:lang w:eastAsia="ru-RU"/>
    </w:rPr>
  </w:style>
  <w:style w:type="paragraph" w:customStyle="1" w:styleId="CharChar">
    <w:name w:val="Char Char"/>
    <w:basedOn w:val="a"/>
    <w:rsid w:val="006B2BB8"/>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w:basedOn w:val="a"/>
    <w:rsid w:val="006B2BB8"/>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B2BB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2"/>
    <w:basedOn w:val="a"/>
    <w:link w:val="22"/>
    <w:rsid w:val="006B2BB8"/>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6B2BB8"/>
    <w:rPr>
      <w:rFonts w:ascii="Times New Roman" w:eastAsia="Times New Roman" w:hAnsi="Times New Roman" w:cs="Times New Roman"/>
      <w:sz w:val="20"/>
      <w:szCs w:val="20"/>
      <w:lang w:eastAsia="ru-RU"/>
    </w:rPr>
  </w:style>
  <w:style w:type="paragraph" w:customStyle="1" w:styleId="af3">
    <w:name w:val="Пункт"/>
    <w:basedOn w:val="a"/>
    <w:rsid w:val="006B2BB8"/>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af4">
    <w:name w:val="Знак"/>
    <w:basedOn w:val="a"/>
    <w:rsid w:val="006B2BB8"/>
    <w:pPr>
      <w:spacing w:after="160" w:line="240" w:lineRule="exact"/>
    </w:pPr>
    <w:rPr>
      <w:rFonts w:ascii="Verdana" w:eastAsia="Times New Roman" w:hAnsi="Verdana" w:cs="Times New Roman"/>
      <w:sz w:val="20"/>
      <w:szCs w:val="20"/>
      <w:lang w:val="en-US"/>
    </w:rPr>
  </w:style>
  <w:style w:type="character" w:customStyle="1" w:styleId="12">
    <w:name w:val="Знак Знак1"/>
    <w:basedOn w:val="a0"/>
    <w:locked/>
    <w:rsid w:val="006B2BB8"/>
    <w:rPr>
      <w:lang w:val="ru-RU" w:eastAsia="ru-RU" w:bidi="ar-SA"/>
    </w:rPr>
  </w:style>
  <w:style w:type="paragraph" w:customStyle="1" w:styleId="13">
    <w:name w:val="Знак Знак Знак1"/>
    <w:basedOn w:val="a"/>
    <w:rsid w:val="006B2BB8"/>
    <w:pPr>
      <w:tabs>
        <w:tab w:val="num" w:pos="360"/>
      </w:tabs>
      <w:spacing w:after="160" w:line="240" w:lineRule="exact"/>
    </w:pPr>
    <w:rPr>
      <w:rFonts w:ascii="Verdana" w:eastAsia="Times New Roman" w:hAnsi="Verdana" w:cs="Verdana"/>
      <w:sz w:val="20"/>
      <w:szCs w:val="20"/>
      <w:lang w:val="en-US"/>
    </w:rPr>
  </w:style>
  <w:style w:type="paragraph" w:customStyle="1" w:styleId="23">
    <w:name w:val="Абзац списка2"/>
    <w:basedOn w:val="a"/>
    <w:rsid w:val="006B2BB8"/>
    <w:pPr>
      <w:ind w:left="720"/>
    </w:pPr>
    <w:rPr>
      <w:rFonts w:ascii="Calibri" w:eastAsia="Times New Roman" w:hAnsi="Calibri" w:cs="Times New Roman"/>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rsid w:val="006B2BB8"/>
    <w:pPr>
      <w:spacing w:after="0" w:line="240" w:lineRule="auto"/>
    </w:pPr>
    <w:rPr>
      <w:rFonts w:ascii="Calibri" w:eastAsia="Times New Roman" w:hAnsi="Calibri" w:cs="Times New Roman"/>
      <w:sz w:val="20"/>
      <w:szCs w:val="20"/>
    </w:rPr>
  </w:style>
  <w:style w:type="character" w:customStyle="1" w:styleId="af6">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6B2BB8"/>
    <w:rPr>
      <w:rFonts w:ascii="Calibri" w:eastAsia="Times New Roman" w:hAnsi="Calibri" w:cs="Times New Roman"/>
      <w:sz w:val="20"/>
      <w:szCs w:val="20"/>
    </w:rPr>
  </w:style>
  <w:style w:type="character" w:styleId="af7">
    <w:name w:val="footnote reference"/>
    <w:uiPriority w:val="99"/>
    <w:rsid w:val="006B2BB8"/>
    <w:rPr>
      <w:rFonts w:cs="Times New Roman"/>
      <w:vertAlign w:val="superscript"/>
    </w:rPr>
  </w:style>
  <w:style w:type="paragraph" w:styleId="24">
    <w:name w:val="Body Text Indent 2"/>
    <w:basedOn w:val="a"/>
    <w:link w:val="25"/>
    <w:rsid w:val="006B2BB8"/>
    <w:pPr>
      <w:spacing w:after="120" w:line="480" w:lineRule="auto"/>
      <w:ind w:left="283"/>
    </w:pPr>
    <w:rPr>
      <w:rFonts w:ascii="Times New Roman" w:eastAsia="Times New Roman" w:hAnsi="Times New Roman" w:cs="Times New Roman"/>
      <w:sz w:val="24"/>
      <w:szCs w:val="20"/>
    </w:rPr>
  </w:style>
  <w:style w:type="character" w:customStyle="1" w:styleId="25">
    <w:name w:val="Основной текст с отступом 2 Знак"/>
    <w:basedOn w:val="a0"/>
    <w:link w:val="24"/>
    <w:rsid w:val="006B2BB8"/>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D60AC7"/>
    <w:rPr>
      <w:rFonts w:ascii="Arial" w:eastAsia="Times New Roman" w:hAnsi="Arial" w:cs="Arial"/>
      <w:sz w:val="20"/>
      <w:szCs w:val="20"/>
      <w:lang w:eastAsia="ru-RU"/>
    </w:rPr>
  </w:style>
  <w:style w:type="paragraph" w:styleId="af8">
    <w:name w:val="Body Text Indent"/>
    <w:basedOn w:val="a"/>
    <w:link w:val="af9"/>
    <w:uiPriority w:val="99"/>
    <w:semiHidden/>
    <w:unhideWhenUsed/>
    <w:rsid w:val="006B0331"/>
    <w:pPr>
      <w:spacing w:after="120"/>
      <w:ind w:left="283"/>
    </w:pPr>
  </w:style>
  <w:style w:type="character" w:customStyle="1" w:styleId="af9">
    <w:name w:val="Основной текст с отступом Знак"/>
    <w:basedOn w:val="a0"/>
    <w:link w:val="af8"/>
    <w:uiPriority w:val="99"/>
    <w:semiHidden/>
    <w:rsid w:val="006B0331"/>
  </w:style>
  <w:style w:type="paragraph" w:customStyle="1" w:styleId="210">
    <w:name w:val="Основной текст 21"/>
    <w:basedOn w:val="a"/>
    <w:rsid w:val="006B0331"/>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aliases w:val="Черный,по ширине,Узор: Нет (Белый),Обычный + 11 пт,подчеркивание,35 пт"/>
    <w:basedOn w:val="a"/>
    <w:rsid w:val="00C73025"/>
    <w:pPr>
      <w:spacing w:after="0" w:line="240" w:lineRule="auto"/>
      <w:jc w:val="both"/>
    </w:pPr>
    <w:rPr>
      <w:rFonts w:ascii="Times New Roman" w:eastAsia="Times New Roman" w:hAnsi="Times New Roman" w:cs="Times New Roman"/>
    </w:rPr>
  </w:style>
  <w:style w:type="character" w:customStyle="1" w:styleId="iceouttxt5">
    <w:name w:val="iceouttxt5"/>
    <w:rsid w:val="006C5403"/>
    <w:rPr>
      <w:rFonts w:ascii="Arial" w:hAnsi="Arial" w:cs="Arial" w:hint="default"/>
      <w:color w:val="666666"/>
      <w:sz w:val="17"/>
      <w:szCs w:val="17"/>
    </w:rPr>
  </w:style>
  <w:style w:type="character" w:customStyle="1" w:styleId="90">
    <w:name w:val="Заголовок 9 Знак"/>
    <w:basedOn w:val="a0"/>
    <w:link w:val="9"/>
    <w:uiPriority w:val="9"/>
    <w:semiHidden/>
    <w:rsid w:val="00084401"/>
    <w:rPr>
      <w:rFonts w:asciiTheme="majorHAnsi" w:eastAsiaTheme="majorEastAsia" w:hAnsiTheme="majorHAnsi" w:cstheme="majorBidi"/>
      <w:i/>
      <w:iCs/>
      <w:color w:val="404040" w:themeColor="text1" w:themeTint="BF"/>
      <w:sz w:val="20"/>
      <w:szCs w:val="20"/>
    </w:rPr>
  </w:style>
  <w:style w:type="character" w:customStyle="1" w:styleId="afa">
    <w:name w:val="Основной шрифт"/>
    <w:rsid w:val="00084401"/>
  </w:style>
  <w:style w:type="paragraph" w:styleId="33">
    <w:name w:val="Body Text 3"/>
    <w:basedOn w:val="a"/>
    <w:link w:val="34"/>
    <w:uiPriority w:val="99"/>
    <w:semiHidden/>
    <w:unhideWhenUsed/>
    <w:rsid w:val="001E2546"/>
    <w:pPr>
      <w:spacing w:after="120"/>
    </w:pPr>
    <w:rPr>
      <w:sz w:val="16"/>
      <w:szCs w:val="16"/>
    </w:rPr>
  </w:style>
  <w:style w:type="character" w:customStyle="1" w:styleId="34">
    <w:name w:val="Основной текст 3 Знак"/>
    <w:basedOn w:val="a0"/>
    <w:link w:val="33"/>
    <w:uiPriority w:val="99"/>
    <w:semiHidden/>
    <w:rsid w:val="001E2546"/>
    <w:rPr>
      <w:sz w:val="16"/>
      <w:szCs w:val="16"/>
    </w:rPr>
  </w:style>
  <w:style w:type="character" w:customStyle="1" w:styleId="afb">
    <w:name w:val="Текст Знак"/>
    <w:link w:val="afc"/>
    <w:uiPriority w:val="99"/>
    <w:locked/>
    <w:rsid w:val="001E2546"/>
    <w:rPr>
      <w:rFonts w:ascii="Courier New" w:hAnsi="Courier New" w:cs="Courier New"/>
    </w:rPr>
  </w:style>
  <w:style w:type="paragraph" w:styleId="afc">
    <w:name w:val="Plain Text"/>
    <w:basedOn w:val="a"/>
    <w:link w:val="afb"/>
    <w:uiPriority w:val="99"/>
    <w:rsid w:val="001E2546"/>
    <w:pPr>
      <w:spacing w:after="0" w:line="240" w:lineRule="auto"/>
    </w:pPr>
    <w:rPr>
      <w:rFonts w:ascii="Courier New" w:hAnsi="Courier New" w:cs="Courier New"/>
    </w:rPr>
  </w:style>
  <w:style w:type="character" w:customStyle="1" w:styleId="14">
    <w:name w:val="Текст Знак1"/>
    <w:basedOn w:val="a0"/>
    <w:uiPriority w:val="99"/>
    <w:semiHidden/>
    <w:rsid w:val="001E2546"/>
    <w:rPr>
      <w:rFonts w:ascii="Consolas" w:hAnsi="Consolas" w:cs="Consolas"/>
      <w:sz w:val="21"/>
      <w:szCs w:val="21"/>
    </w:rPr>
  </w:style>
  <w:style w:type="character" w:customStyle="1" w:styleId="afd">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ocked/>
    <w:rsid w:val="00986FE1"/>
    <w:rPr>
      <w:rFonts w:ascii="Arial" w:eastAsia="Calibri" w:hAnsi="Arial" w:cs="Arial"/>
      <w:b/>
    </w:rPr>
  </w:style>
  <w:style w:type="paragraph" w:styleId="afe">
    <w:name w:val="Title"/>
    <w:aliases w:val="Знак Знак Знак Знак Знак Знак Знак Знак,Знак Знак Знак Знак Знак Знак,Знак Знак Знак,Знак2,Знак Знак Знак Знак,Знак1,Знак1 Зна"/>
    <w:basedOn w:val="a"/>
    <w:link w:val="aff"/>
    <w:qFormat/>
    <w:rsid w:val="00986FE1"/>
    <w:pPr>
      <w:ind w:firstLine="426"/>
      <w:jc w:val="center"/>
    </w:pPr>
    <w:rPr>
      <w:rFonts w:ascii="Arial" w:eastAsia="Calibri" w:hAnsi="Arial" w:cs="Arial"/>
      <w:b/>
    </w:rPr>
  </w:style>
  <w:style w:type="character" w:customStyle="1" w:styleId="aff">
    <w:name w:val="Заголовок Знак"/>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e"/>
    <w:rsid w:val="00986FE1"/>
    <w:rPr>
      <w:rFonts w:ascii="Arial" w:eastAsia="Calibri" w:hAnsi="Arial" w:cs="Arial"/>
      <w:b/>
    </w:rPr>
  </w:style>
  <w:style w:type="paragraph" w:customStyle="1" w:styleId="Default">
    <w:name w:val="Default"/>
    <w:rsid w:val="00986FE1"/>
    <w:pPr>
      <w:autoSpaceDE w:val="0"/>
      <w:autoSpaceDN w:val="0"/>
      <w:adjustRightInd w:val="0"/>
      <w:spacing w:after="0" w:line="240" w:lineRule="auto"/>
    </w:pPr>
    <w:rPr>
      <w:rFonts w:ascii="Times New Roman" w:hAnsi="Times New Roman" w:cs="Times New Roman"/>
      <w:color w:val="000000"/>
      <w:sz w:val="24"/>
      <w:szCs w:val="24"/>
    </w:rPr>
  </w:style>
  <w:style w:type="paragraph" w:styleId="aff0">
    <w:name w:val="Normal (Web)"/>
    <w:aliases w:val="Обычный (Web)"/>
    <w:basedOn w:val="a"/>
    <w:uiPriority w:val="99"/>
    <w:unhideWhenUsed/>
    <w:qFormat/>
    <w:rsid w:val="000B1A35"/>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Emphasis"/>
    <w:basedOn w:val="a0"/>
    <w:uiPriority w:val="20"/>
    <w:qFormat/>
    <w:rsid w:val="008A5283"/>
    <w:rPr>
      <w:i/>
      <w:iCs/>
    </w:rPr>
  </w:style>
  <w:style w:type="character" w:customStyle="1" w:styleId="apple-converted-space">
    <w:name w:val="apple-converted-space"/>
    <w:basedOn w:val="a0"/>
    <w:rsid w:val="001F088C"/>
  </w:style>
  <w:style w:type="character" w:styleId="aff2">
    <w:name w:val="page number"/>
    <w:basedOn w:val="a0"/>
    <w:rsid w:val="006E31CB"/>
  </w:style>
  <w:style w:type="paragraph" w:customStyle="1" w:styleId="aff3">
    <w:name w:val="Знак Знак Знак Знак Знак Знак Знак"/>
    <w:basedOn w:val="a"/>
    <w:rsid w:val="0012527C"/>
    <w:pPr>
      <w:spacing w:after="160" w:line="240" w:lineRule="exact"/>
    </w:pPr>
    <w:rPr>
      <w:rFonts w:ascii="Verdana" w:eastAsia="Times New Roman" w:hAnsi="Verdana" w:cs="Times New Roman"/>
      <w:sz w:val="20"/>
      <w:szCs w:val="20"/>
      <w:lang w:val="en-US"/>
    </w:rPr>
  </w:style>
  <w:style w:type="paragraph" w:customStyle="1" w:styleId="aff4">
    <w:name w:val="Знак Знак Знак Знак Знак Знак Знак"/>
    <w:basedOn w:val="a"/>
    <w:rsid w:val="008E3FAF"/>
    <w:pPr>
      <w:spacing w:after="160" w:line="240" w:lineRule="exact"/>
    </w:pPr>
    <w:rPr>
      <w:rFonts w:ascii="Verdana" w:eastAsia="Times New Roman" w:hAnsi="Verdana" w:cs="Times New Roman"/>
      <w:sz w:val="20"/>
      <w:szCs w:val="20"/>
      <w:lang w:val="en-US"/>
    </w:rPr>
  </w:style>
  <w:style w:type="character" w:customStyle="1" w:styleId="f">
    <w:name w:val="f"/>
    <w:basedOn w:val="a0"/>
    <w:rsid w:val="001A1AE1"/>
  </w:style>
  <w:style w:type="character" w:customStyle="1" w:styleId="r">
    <w:name w:val="r"/>
    <w:basedOn w:val="a0"/>
    <w:rsid w:val="00466792"/>
  </w:style>
  <w:style w:type="paragraph" w:customStyle="1" w:styleId="aff5">
    <w:name w:val="Раздел"/>
    <w:basedOn w:val="a"/>
    <w:uiPriority w:val="99"/>
    <w:rsid w:val="005B3131"/>
    <w:pPr>
      <w:tabs>
        <w:tab w:val="num" w:pos="1440"/>
      </w:tabs>
      <w:spacing w:before="120" w:after="120" w:line="240" w:lineRule="auto"/>
      <w:ind w:left="720" w:hanging="720"/>
      <w:jc w:val="center"/>
    </w:pPr>
    <w:rPr>
      <w:rFonts w:ascii="Arial Narrow" w:eastAsia="Times New Roman" w:hAnsi="Arial Narrow" w:cs="Arial Narrow"/>
      <w:b/>
      <w:bCs/>
      <w:sz w:val="28"/>
      <w:szCs w:val="28"/>
    </w:rPr>
  </w:style>
  <w:style w:type="paragraph" w:styleId="aff6">
    <w:name w:val="annotation subject"/>
    <w:basedOn w:val="a5"/>
    <w:next w:val="a5"/>
    <w:link w:val="aff7"/>
    <w:uiPriority w:val="99"/>
    <w:semiHidden/>
    <w:unhideWhenUsed/>
    <w:rsid w:val="00F00E60"/>
    <w:rPr>
      <w:b/>
      <w:bCs/>
    </w:rPr>
  </w:style>
  <w:style w:type="character" w:customStyle="1" w:styleId="aff7">
    <w:name w:val="Тема примечания Знак"/>
    <w:basedOn w:val="a6"/>
    <w:link w:val="aff6"/>
    <w:uiPriority w:val="99"/>
    <w:semiHidden/>
    <w:rsid w:val="00F00E60"/>
    <w:rPr>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7411A"/>
    <w:rPr>
      <w:rFonts w:ascii="Courier New" w:eastAsia="Times New Roman" w:hAnsi="Courier New" w:cs="Courier New"/>
      <w:sz w:val="20"/>
      <w:szCs w:val="20"/>
      <w:lang w:eastAsia="ru-RU"/>
    </w:rPr>
  </w:style>
  <w:style w:type="character" w:styleId="aff8">
    <w:name w:val="Strong"/>
    <w:basedOn w:val="a0"/>
    <w:uiPriority w:val="22"/>
    <w:qFormat/>
    <w:rsid w:val="00AF36E3"/>
    <w:rPr>
      <w:b/>
      <w:bCs/>
    </w:rPr>
  </w:style>
  <w:style w:type="paragraph" w:customStyle="1" w:styleId="ConsPlusTitle">
    <w:name w:val="ConsPlusTitle"/>
    <w:uiPriority w:val="99"/>
    <w:rsid w:val="009A4BA9"/>
    <w:pPr>
      <w:widowControl w:val="0"/>
      <w:autoSpaceDE w:val="0"/>
      <w:autoSpaceDN w:val="0"/>
      <w:adjustRightInd w:val="0"/>
      <w:spacing w:after="0" w:line="240" w:lineRule="auto"/>
    </w:pPr>
    <w:rPr>
      <w:rFonts w:ascii="Arial" w:hAnsi="Arial" w:cs="Arial"/>
      <w:b/>
      <w:bCs/>
      <w:sz w:val="20"/>
      <w:szCs w:val="20"/>
    </w:rPr>
  </w:style>
  <w:style w:type="paragraph" w:customStyle="1" w:styleId="formattext0">
    <w:name w:val="formattext"/>
    <w:basedOn w:val="a"/>
    <w:rsid w:val="00CA6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6">
    <w:name w:val="blk6"/>
    <w:basedOn w:val="a0"/>
    <w:rsid w:val="006C6B68"/>
  </w:style>
  <w:style w:type="paragraph" w:customStyle="1" w:styleId="aff9">
    <w:name w:val="Нормальный (таблица)"/>
    <w:basedOn w:val="a"/>
    <w:next w:val="a"/>
    <w:uiPriority w:val="99"/>
    <w:rsid w:val="006C6B68"/>
    <w:pPr>
      <w:widowControl w:val="0"/>
      <w:autoSpaceDE w:val="0"/>
      <w:autoSpaceDN w:val="0"/>
      <w:adjustRightInd w:val="0"/>
      <w:spacing w:after="0" w:line="240" w:lineRule="auto"/>
      <w:jc w:val="both"/>
    </w:pPr>
    <w:rPr>
      <w:rFonts w:ascii="Arial" w:hAnsi="Arial" w:cs="Arial"/>
      <w:sz w:val="20"/>
      <w:szCs w:val="20"/>
    </w:rPr>
  </w:style>
  <w:style w:type="paragraph" w:customStyle="1" w:styleId="affa">
    <w:name w:val="Центрированный (таблица)"/>
    <w:basedOn w:val="a"/>
    <w:next w:val="a"/>
    <w:uiPriority w:val="99"/>
    <w:rsid w:val="006C6B68"/>
    <w:pPr>
      <w:widowControl w:val="0"/>
      <w:autoSpaceDE w:val="0"/>
      <w:autoSpaceDN w:val="0"/>
      <w:adjustRightInd w:val="0"/>
      <w:spacing w:after="0" w:line="240" w:lineRule="auto"/>
      <w:jc w:val="center"/>
    </w:pPr>
    <w:rPr>
      <w:rFonts w:ascii="Arial" w:hAnsi="Arial" w:cs="Arial"/>
      <w:sz w:val="20"/>
      <w:szCs w:val="20"/>
    </w:rPr>
  </w:style>
  <w:style w:type="character" w:customStyle="1" w:styleId="affb">
    <w:name w:val="Цветовое выделение для Нормальный"/>
    <w:basedOn w:val="a0"/>
    <w:uiPriority w:val="99"/>
    <w:rsid w:val="006C6B68"/>
    <w:rPr>
      <w:sz w:val="20"/>
      <w:szCs w:val="20"/>
    </w:rPr>
  </w:style>
  <w:style w:type="paragraph" w:customStyle="1" w:styleId="ConsPlusNonformat">
    <w:name w:val="ConsPlusNonformat"/>
    <w:uiPriority w:val="99"/>
    <w:rsid w:val="008A11A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c">
    <w:name w:val="АД_Наименование главы без нумерации"/>
    <w:basedOn w:val="2"/>
    <w:link w:val="affd"/>
    <w:qFormat/>
    <w:rsid w:val="008A11A8"/>
    <w:pPr>
      <w:numPr>
        <w:ilvl w:val="1"/>
      </w:numPr>
      <w:tabs>
        <w:tab w:val="num" w:pos="360"/>
      </w:tabs>
      <w:ind w:left="360" w:hanging="360"/>
    </w:pPr>
    <w:rPr>
      <w:b/>
      <w:bCs/>
      <w:sz w:val="24"/>
      <w:szCs w:val="24"/>
    </w:rPr>
  </w:style>
  <w:style w:type="character" w:customStyle="1" w:styleId="affd">
    <w:name w:val="АД_Наименование главы без нумерации Знак"/>
    <w:link w:val="affc"/>
    <w:rsid w:val="008A11A8"/>
    <w:rPr>
      <w:rFonts w:ascii="Times New Roman" w:eastAsia="Times New Roman" w:hAnsi="Times New Roman" w:cs="Times New Roman"/>
      <w:b/>
      <w:bCs/>
      <w:sz w:val="24"/>
      <w:szCs w:val="24"/>
      <w:lang w:eastAsia="ru-RU"/>
    </w:rPr>
  </w:style>
  <w:style w:type="table" w:customStyle="1" w:styleId="5">
    <w:name w:val="Сетка таблицы5"/>
    <w:basedOn w:val="a1"/>
    <w:next w:val="a3"/>
    <w:uiPriority w:val="59"/>
    <w:rsid w:val="008A11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3"/>
    <w:rsid w:val="000E7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2">
    <w:name w:val="cardmaininfo__purchaselink2"/>
    <w:basedOn w:val="a0"/>
    <w:rsid w:val="006C0168"/>
    <w:rPr>
      <w:b w:val="0"/>
      <w:bCs w:val="0"/>
      <w:color w:val="0065DD"/>
      <w:sz w:val="32"/>
      <w:szCs w:val="32"/>
    </w:rPr>
  </w:style>
  <w:style w:type="paragraph" w:customStyle="1" w:styleId="TableText">
    <w:name w:val="Table Text"/>
    <w:basedOn w:val="afc"/>
    <w:rsid w:val="009E1CBF"/>
    <w:rPr>
      <w:rFonts w:ascii="Arial" w:eastAsia="Times New Roman" w:hAnsi="Arial" w:cs="Times New Roman"/>
      <w:b/>
      <w:bCs/>
      <w:sz w:val="20"/>
      <w:szCs w:val="20"/>
    </w:rPr>
  </w:style>
  <w:style w:type="character" w:customStyle="1" w:styleId="cardmaininfocontent2">
    <w:name w:val="cardmaininfo__content2"/>
    <w:basedOn w:val="a0"/>
    <w:rsid w:val="003A724E"/>
    <w:rPr>
      <w:vanish w:val="0"/>
      <w:webHidden w:val="0"/>
      <w:specVanish w:val="0"/>
    </w:rPr>
  </w:style>
  <w:style w:type="character" w:styleId="affe">
    <w:name w:val="FollowedHyperlink"/>
    <w:basedOn w:val="a0"/>
    <w:uiPriority w:val="99"/>
    <w:semiHidden/>
    <w:unhideWhenUsed/>
    <w:rsid w:val="00771721"/>
    <w:rPr>
      <w:color w:val="800080" w:themeColor="followedHyperlink"/>
      <w:u w:val="single"/>
    </w:rPr>
  </w:style>
  <w:style w:type="character" w:customStyle="1" w:styleId="afff">
    <w:name w:val="Без интервала Знак"/>
    <w:aliases w:val="для таблиц Знак,Жирный Знак,No Spacing_0 Знак,Без интервала 111 Знак,Без интервала2 Знак,МОЙ Знак,мой Знак,No Spacing Знак"/>
    <w:link w:val="afff0"/>
    <w:uiPriority w:val="1"/>
    <w:qFormat/>
    <w:locked/>
    <w:rsid w:val="00727BBC"/>
    <w:rPr>
      <w:sz w:val="24"/>
      <w:szCs w:val="24"/>
    </w:rPr>
  </w:style>
  <w:style w:type="paragraph" w:styleId="afff0">
    <w:name w:val="No Spacing"/>
    <w:aliases w:val="для таблиц,Жирный,No Spacing_0,Без интервала 111,Без интервала2,МОЙ,мой,No Spacing"/>
    <w:link w:val="afff"/>
    <w:uiPriority w:val="1"/>
    <w:qFormat/>
    <w:rsid w:val="00727BBC"/>
    <w:pPr>
      <w:spacing w:after="0" w:line="240" w:lineRule="auto"/>
    </w:pPr>
    <w:rPr>
      <w:sz w:val="24"/>
      <w:szCs w:val="24"/>
    </w:rPr>
  </w:style>
  <w:style w:type="paragraph" w:customStyle="1" w:styleId="16">
    <w:name w:val="Обычный (веб) Знак1"/>
    <w:aliases w:val="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next w:val="aff0"/>
    <w:uiPriority w:val="1"/>
    <w:qFormat/>
    <w:rsid w:val="00DD242D"/>
    <w:pPr>
      <w:suppressAutoHyphens/>
      <w:spacing w:before="280" w:after="119" w:line="240" w:lineRule="auto"/>
    </w:pPr>
    <w:rPr>
      <w:rFonts w:ascii="Calibri" w:eastAsia="Times New Roman" w:hAnsi="Calibri" w:cs="Times New Roman"/>
      <w:sz w:val="24"/>
      <w:szCs w:val="24"/>
      <w:lang w:eastAsia="ar-SA"/>
    </w:rPr>
  </w:style>
  <w:style w:type="table" w:customStyle="1" w:styleId="26">
    <w:name w:val="Сетка таблицы2"/>
    <w:basedOn w:val="a1"/>
    <w:next w:val="a3"/>
    <w:uiPriority w:val="59"/>
    <w:rsid w:val="00EC0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AE4AEC"/>
  </w:style>
  <w:style w:type="paragraph" w:customStyle="1" w:styleId="headertext0">
    <w:name w:val="headertext"/>
    <w:basedOn w:val="a"/>
    <w:rsid w:val="00691445"/>
    <w:pPr>
      <w:spacing w:before="100" w:beforeAutospacing="1" w:after="100" w:afterAutospacing="1" w:line="240" w:lineRule="auto"/>
      <w:ind w:firstLine="360"/>
    </w:pPr>
    <w:rPr>
      <w:rFonts w:ascii="Times New Roman" w:eastAsia="Calibri" w:hAnsi="Times New Roman" w:cs="Times New Roman"/>
      <w:sz w:val="24"/>
      <w:szCs w:val="24"/>
    </w:rPr>
  </w:style>
  <w:style w:type="character" w:customStyle="1" w:styleId="ae">
    <w:name w:val="Абзац списка Знак"/>
    <w:aliases w:val="Bullet List Знак,FooterText Знак,numbered Знак,ТЗ список Знак"/>
    <w:link w:val="ad"/>
    <w:uiPriority w:val="99"/>
    <w:rsid w:val="00527596"/>
    <w:rPr>
      <w:rFonts w:ascii="Times New Roman" w:eastAsia="Calibri" w:hAnsi="Times New Roman" w:cs="Times New Roman"/>
      <w:sz w:val="28"/>
    </w:rPr>
  </w:style>
  <w:style w:type="character" w:customStyle="1" w:styleId="highlightcolor">
    <w:name w:val="highlightcolor"/>
    <w:basedOn w:val="a0"/>
    <w:rsid w:val="003866E0"/>
  </w:style>
  <w:style w:type="character" w:customStyle="1" w:styleId="sectioninfo2">
    <w:name w:val="section__info2"/>
    <w:basedOn w:val="a0"/>
    <w:rsid w:val="001B21A4"/>
    <w:rPr>
      <w:vanish w:val="0"/>
      <w:webHidden w:val="0"/>
      <w:sz w:val="18"/>
      <w:szCs w:val="18"/>
      <w:specVanish w:val="0"/>
    </w:rPr>
  </w:style>
  <w:style w:type="character" w:customStyle="1" w:styleId="cardmaininfostate">
    <w:name w:val="cardmaininfo__state"/>
    <w:basedOn w:val="a0"/>
    <w:rsid w:val="00794CED"/>
  </w:style>
  <w:style w:type="character" w:customStyle="1" w:styleId="cardmaininfopurchaselink">
    <w:name w:val="cardmaininfo__purchaselink"/>
    <w:basedOn w:val="a0"/>
    <w:rsid w:val="00937459"/>
  </w:style>
  <w:style w:type="paragraph" w:customStyle="1" w:styleId="parametervalue">
    <w:name w:val="parametervalue"/>
    <w:basedOn w:val="a"/>
    <w:rsid w:val="007E24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5">
    <w:name w:val="Сетка таблицы3"/>
    <w:basedOn w:val="a1"/>
    <w:uiPriority w:val="59"/>
    <w:qFormat/>
    <w:rsid w:val="005207B4"/>
    <w:pPr>
      <w:autoSpaceDE w:val="0"/>
      <w:autoSpaceDN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basedOn w:val="a0"/>
    <w:uiPriority w:val="99"/>
    <w:semiHidden/>
    <w:unhideWhenUsed/>
    <w:rsid w:val="005C0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0867">
      <w:bodyDiv w:val="1"/>
      <w:marLeft w:val="0"/>
      <w:marRight w:val="0"/>
      <w:marTop w:val="0"/>
      <w:marBottom w:val="0"/>
      <w:divBdr>
        <w:top w:val="none" w:sz="0" w:space="0" w:color="auto"/>
        <w:left w:val="none" w:sz="0" w:space="0" w:color="auto"/>
        <w:bottom w:val="none" w:sz="0" w:space="0" w:color="auto"/>
        <w:right w:val="none" w:sz="0" w:space="0" w:color="auto"/>
      </w:divBdr>
    </w:div>
    <w:div w:id="35813884">
      <w:bodyDiv w:val="1"/>
      <w:marLeft w:val="0"/>
      <w:marRight w:val="0"/>
      <w:marTop w:val="0"/>
      <w:marBottom w:val="0"/>
      <w:divBdr>
        <w:top w:val="none" w:sz="0" w:space="0" w:color="auto"/>
        <w:left w:val="none" w:sz="0" w:space="0" w:color="auto"/>
        <w:bottom w:val="none" w:sz="0" w:space="0" w:color="auto"/>
        <w:right w:val="none" w:sz="0" w:space="0" w:color="auto"/>
      </w:divBdr>
    </w:div>
    <w:div w:id="80376649">
      <w:bodyDiv w:val="1"/>
      <w:marLeft w:val="0"/>
      <w:marRight w:val="0"/>
      <w:marTop w:val="0"/>
      <w:marBottom w:val="0"/>
      <w:divBdr>
        <w:top w:val="none" w:sz="0" w:space="0" w:color="auto"/>
        <w:left w:val="none" w:sz="0" w:space="0" w:color="auto"/>
        <w:bottom w:val="none" w:sz="0" w:space="0" w:color="auto"/>
        <w:right w:val="none" w:sz="0" w:space="0" w:color="auto"/>
      </w:divBdr>
    </w:div>
    <w:div w:id="84107443">
      <w:bodyDiv w:val="1"/>
      <w:marLeft w:val="0"/>
      <w:marRight w:val="0"/>
      <w:marTop w:val="0"/>
      <w:marBottom w:val="0"/>
      <w:divBdr>
        <w:top w:val="none" w:sz="0" w:space="0" w:color="auto"/>
        <w:left w:val="none" w:sz="0" w:space="0" w:color="auto"/>
        <w:bottom w:val="none" w:sz="0" w:space="0" w:color="auto"/>
        <w:right w:val="none" w:sz="0" w:space="0" w:color="auto"/>
      </w:divBdr>
    </w:div>
    <w:div w:id="93672301">
      <w:bodyDiv w:val="1"/>
      <w:marLeft w:val="0"/>
      <w:marRight w:val="0"/>
      <w:marTop w:val="0"/>
      <w:marBottom w:val="0"/>
      <w:divBdr>
        <w:top w:val="none" w:sz="0" w:space="0" w:color="auto"/>
        <w:left w:val="none" w:sz="0" w:space="0" w:color="auto"/>
        <w:bottom w:val="none" w:sz="0" w:space="0" w:color="auto"/>
        <w:right w:val="none" w:sz="0" w:space="0" w:color="auto"/>
      </w:divBdr>
    </w:div>
    <w:div w:id="96675783">
      <w:bodyDiv w:val="1"/>
      <w:marLeft w:val="0"/>
      <w:marRight w:val="0"/>
      <w:marTop w:val="0"/>
      <w:marBottom w:val="0"/>
      <w:divBdr>
        <w:top w:val="none" w:sz="0" w:space="0" w:color="auto"/>
        <w:left w:val="none" w:sz="0" w:space="0" w:color="auto"/>
        <w:bottom w:val="none" w:sz="0" w:space="0" w:color="auto"/>
        <w:right w:val="none" w:sz="0" w:space="0" w:color="auto"/>
      </w:divBdr>
    </w:div>
    <w:div w:id="102918313">
      <w:bodyDiv w:val="1"/>
      <w:marLeft w:val="0"/>
      <w:marRight w:val="0"/>
      <w:marTop w:val="0"/>
      <w:marBottom w:val="0"/>
      <w:divBdr>
        <w:top w:val="none" w:sz="0" w:space="0" w:color="auto"/>
        <w:left w:val="none" w:sz="0" w:space="0" w:color="auto"/>
        <w:bottom w:val="none" w:sz="0" w:space="0" w:color="auto"/>
        <w:right w:val="none" w:sz="0" w:space="0" w:color="auto"/>
      </w:divBdr>
      <w:divsChild>
        <w:div w:id="361904334">
          <w:marLeft w:val="0"/>
          <w:marRight w:val="0"/>
          <w:marTop w:val="0"/>
          <w:marBottom w:val="0"/>
          <w:divBdr>
            <w:top w:val="none" w:sz="0" w:space="0" w:color="auto"/>
            <w:left w:val="none" w:sz="0" w:space="0" w:color="auto"/>
            <w:bottom w:val="none" w:sz="0" w:space="0" w:color="auto"/>
            <w:right w:val="none" w:sz="0" w:space="0" w:color="auto"/>
          </w:divBdr>
        </w:div>
        <w:div w:id="1635064104">
          <w:marLeft w:val="0"/>
          <w:marRight w:val="0"/>
          <w:marTop w:val="0"/>
          <w:marBottom w:val="0"/>
          <w:divBdr>
            <w:top w:val="none" w:sz="0" w:space="0" w:color="auto"/>
            <w:left w:val="none" w:sz="0" w:space="0" w:color="auto"/>
            <w:bottom w:val="none" w:sz="0" w:space="0" w:color="auto"/>
            <w:right w:val="none" w:sz="0" w:space="0" w:color="auto"/>
          </w:divBdr>
        </w:div>
        <w:div w:id="378668157">
          <w:marLeft w:val="0"/>
          <w:marRight w:val="0"/>
          <w:marTop w:val="0"/>
          <w:marBottom w:val="0"/>
          <w:divBdr>
            <w:top w:val="none" w:sz="0" w:space="0" w:color="auto"/>
            <w:left w:val="none" w:sz="0" w:space="0" w:color="auto"/>
            <w:bottom w:val="none" w:sz="0" w:space="0" w:color="auto"/>
            <w:right w:val="none" w:sz="0" w:space="0" w:color="auto"/>
          </w:divBdr>
        </w:div>
        <w:div w:id="1064714346">
          <w:marLeft w:val="0"/>
          <w:marRight w:val="0"/>
          <w:marTop w:val="0"/>
          <w:marBottom w:val="0"/>
          <w:divBdr>
            <w:top w:val="none" w:sz="0" w:space="0" w:color="auto"/>
            <w:left w:val="none" w:sz="0" w:space="0" w:color="auto"/>
            <w:bottom w:val="none" w:sz="0" w:space="0" w:color="auto"/>
            <w:right w:val="none" w:sz="0" w:space="0" w:color="auto"/>
          </w:divBdr>
        </w:div>
        <w:div w:id="880559886">
          <w:marLeft w:val="0"/>
          <w:marRight w:val="0"/>
          <w:marTop w:val="0"/>
          <w:marBottom w:val="0"/>
          <w:divBdr>
            <w:top w:val="none" w:sz="0" w:space="0" w:color="auto"/>
            <w:left w:val="none" w:sz="0" w:space="0" w:color="auto"/>
            <w:bottom w:val="none" w:sz="0" w:space="0" w:color="auto"/>
            <w:right w:val="none" w:sz="0" w:space="0" w:color="auto"/>
          </w:divBdr>
        </w:div>
      </w:divsChild>
    </w:div>
    <w:div w:id="109783670">
      <w:bodyDiv w:val="1"/>
      <w:marLeft w:val="0"/>
      <w:marRight w:val="0"/>
      <w:marTop w:val="0"/>
      <w:marBottom w:val="0"/>
      <w:divBdr>
        <w:top w:val="none" w:sz="0" w:space="0" w:color="auto"/>
        <w:left w:val="none" w:sz="0" w:space="0" w:color="auto"/>
        <w:bottom w:val="none" w:sz="0" w:space="0" w:color="auto"/>
        <w:right w:val="none" w:sz="0" w:space="0" w:color="auto"/>
      </w:divBdr>
    </w:div>
    <w:div w:id="116220944">
      <w:bodyDiv w:val="1"/>
      <w:marLeft w:val="0"/>
      <w:marRight w:val="0"/>
      <w:marTop w:val="0"/>
      <w:marBottom w:val="0"/>
      <w:divBdr>
        <w:top w:val="none" w:sz="0" w:space="0" w:color="auto"/>
        <w:left w:val="none" w:sz="0" w:space="0" w:color="auto"/>
        <w:bottom w:val="none" w:sz="0" w:space="0" w:color="auto"/>
        <w:right w:val="none" w:sz="0" w:space="0" w:color="auto"/>
      </w:divBdr>
    </w:div>
    <w:div w:id="122693330">
      <w:bodyDiv w:val="1"/>
      <w:marLeft w:val="0"/>
      <w:marRight w:val="0"/>
      <w:marTop w:val="0"/>
      <w:marBottom w:val="0"/>
      <w:divBdr>
        <w:top w:val="none" w:sz="0" w:space="0" w:color="auto"/>
        <w:left w:val="none" w:sz="0" w:space="0" w:color="auto"/>
        <w:bottom w:val="none" w:sz="0" w:space="0" w:color="auto"/>
        <w:right w:val="none" w:sz="0" w:space="0" w:color="auto"/>
      </w:divBdr>
    </w:div>
    <w:div w:id="142429314">
      <w:bodyDiv w:val="1"/>
      <w:marLeft w:val="0"/>
      <w:marRight w:val="0"/>
      <w:marTop w:val="0"/>
      <w:marBottom w:val="0"/>
      <w:divBdr>
        <w:top w:val="none" w:sz="0" w:space="0" w:color="auto"/>
        <w:left w:val="none" w:sz="0" w:space="0" w:color="auto"/>
        <w:bottom w:val="none" w:sz="0" w:space="0" w:color="auto"/>
        <w:right w:val="none" w:sz="0" w:space="0" w:color="auto"/>
      </w:divBdr>
    </w:div>
    <w:div w:id="153495045">
      <w:bodyDiv w:val="1"/>
      <w:marLeft w:val="0"/>
      <w:marRight w:val="0"/>
      <w:marTop w:val="0"/>
      <w:marBottom w:val="0"/>
      <w:divBdr>
        <w:top w:val="none" w:sz="0" w:space="0" w:color="auto"/>
        <w:left w:val="none" w:sz="0" w:space="0" w:color="auto"/>
        <w:bottom w:val="none" w:sz="0" w:space="0" w:color="auto"/>
        <w:right w:val="none" w:sz="0" w:space="0" w:color="auto"/>
      </w:divBdr>
    </w:div>
    <w:div w:id="173422035">
      <w:bodyDiv w:val="1"/>
      <w:marLeft w:val="0"/>
      <w:marRight w:val="0"/>
      <w:marTop w:val="0"/>
      <w:marBottom w:val="0"/>
      <w:divBdr>
        <w:top w:val="none" w:sz="0" w:space="0" w:color="auto"/>
        <w:left w:val="none" w:sz="0" w:space="0" w:color="auto"/>
        <w:bottom w:val="none" w:sz="0" w:space="0" w:color="auto"/>
        <w:right w:val="none" w:sz="0" w:space="0" w:color="auto"/>
      </w:divBdr>
    </w:div>
    <w:div w:id="176385277">
      <w:bodyDiv w:val="1"/>
      <w:marLeft w:val="0"/>
      <w:marRight w:val="0"/>
      <w:marTop w:val="0"/>
      <w:marBottom w:val="0"/>
      <w:divBdr>
        <w:top w:val="none" w:sz="0" w:space="0" w:color="auto"/>
        <w:left w:val="none" w:sz="0" w:space="0" w:color="auto"/>
        <w:bottom w:val="none" w:sz="0" w:space="0" w:color="auto"/>
        <w:right w:val="none" w:sz="0" w:space="0" w:color="auto"/>
      </w:divBdr>
    </w:div>
    <w:div w:id="181743705">
      <w:bodyDiv w:val="1"/>
      <w:marLeft w:val="0"/>
      <w:marRight w:val="0"/>
      <w:marTop w:val="0"/>
      <w:marBottom w:val="0"/>
      <w:divBdr>
        <w:top w:val="none" w:sz="0" w:space="0" w:color="auto"/>
        <w:left w:val="none" w:sz="0" w:space="0" w:color="auto"/>
        <w:bottom w:val="none" w:sz="0" w:space="0" w:color="auto"/>
        <w:right w:val="none" w:sz="0" w:space="0" w:color="auto"/>
      </w:divBdr>
    </w:div>
    <w:div w:id="183251723">
      <w:bodyDiv w:val="1"/>
      <w:marLeft w:val="0"/>
      <w:marRight w:val="0"/>
      <w:marTop w:val="0"/>
      <w:marBottom w:val="0"/>
      <w:divBdr>
        <w:top w:val="none" w:sz="0" w:space="0" w:color="auto"/>
        <w:left w:val="none" w:sz="0" w:space="0" w:color="auto"/>
        <w:bottom w:val="none" w:sz="0" w:space="0" w:color="auto"/>
        <w:right w:val="none" w:sz="0" w:space="0" w:color="auto"/>
      </w:divBdr>
    </w:div>
    <w:div w:id="189224638">
      <w:bodyDiv w:val="1"/>
      <w:marLeft w:val="0"/>
      <w:marRight w:val="0"/>
      <w:marTop w:val="0"/>
      <w:marBottom w:val="0"/>
      <w:divBdr>
        <w:top w:val="none" w:sz="0" w:space="0" w:color="auto"/>
        <w:left w:val="none" w:sz="0" w:space="0" w:color="auto"/>
        <w:bottom w:val="none" w:sz="0" w:space="0" w:color="auto"/>
        <w:right w:val="none" w:sz="0" w:space="0" w:color="auto"/>
      </w:divBdr>
    </w:div>
    <w:div w:id="191235512">
      <w:bodyDiv w:val="1"/>
      <w:marLeft w:val="0"/>
      <w:marRight w:val="0"/>
      <w:marTop w:val="0"/>
      <w:marBottom w:val="0"/>
      <w:divBdr>
        <w:top w:val="none" w:sz="0" w:space="0" w:color="auto"/>
        <w:left w:val="none" w:sz="0" w:space="0" w:color="auto"/>
        <w:bottom w:val="none" w:sz="0" w:space="0" w:color="auto"/>
        <w:right w:val="none" w:sz="0" w:space="0" w:color="auto"/>
      </w:divBdr>
    </w:div>
    <w:div w:id="192773104">
      <w:bodyDiv w:val="1"/>
      <w:marLeft w:val="0"/>
      <w:marRight w:val="0"/>
      <w:marTop w:val="0"/>
      <w:marBottom w:val="0"/>
      <w:divBdr>
        <w:top w:val="none" w:sz="0" w:space="0" w:color="auto"/>
        <w:left w:val="none" w:sz="0" w:space="0" w:color="auto"/>
        <w:bottom w:val="none" w:sz="0" w:space="0" w:color="auto"/>
        <w:right w:val="none" w:sz="0" w:space="0" w:color="auto"/>
      </w:divBdr>
    </w:div>
    <w:div w:id="207226204">
      <w:bodyDiv w:val="1"/>
      <w:marLeft w:val="0"/>
      <w:marRight w:val="0"/>
      <w:marTop w:val="0"/>
      <w:marBottom w:val="0"/>
      <w:divBdr>
        <w:top w:val="none" w:sz="0" w:space="0" w:color="auto"/>
        <w:left w:val="none" w:sz="0" w:space="0" w:color="auto"/>
        <w:bottom w:val="none" w:sz="0" w:space="0" w:color="auto"/>
        <w:right w:val="none" w:sz="0" w:space="0" w:color="auto"/>
      </w:divBdr>
    </w:div>
    <w:div w:id="211893322">
      <w:bodyDiv w:val="1"/>
      <w:marLeft w:val="0"/>
      <w:marRight w:val="0"/>
      <w:marTop w:val="0"/>
      <w:marBottom w:val="0"/>
      <w:divBdr>
        <w:top w:val="none" w:sz="0" w:space="0" w:color="auto"/>
        <w:left w:val="none" w:sz="0" w:space="0" w:color="auto"/>
        <w:bottom w:val="none" w:sz="0" w:space="0" w:color="auto"/>
        <w:right w:val="none" w:sz="0" w:space="0" w:color="auto"/>
      </w:divBdr>
    </w:div>
    <w:div w:id="219485206">
      <w:bodyDiv w:val="1"/>
      <w:marLeft w:val="0"/>
      <w:marRight w:val="0"/>
      <w:marTop w:val="0"/>
      <w:marBottom w:val="0"/>
      <w:divBdr>
        <w:top w:val="none" w:sz="0" w:space="0" w:color="auto"/>
        <w:left w:val="none" w:sz="0" w:space="0" w:color="auto"/>
        <w:bottom w:val="none" w:sz="0" w:space="0" w:color="auto"/>
        <w:right w:val="none" w:sz="0" w:space="0" w:color="auto"/>
      </w:divBdr>
    </w:div>
    <w:div w:id="225456008">
      <w:bodyDiv w:val="1"/>
      <w:marLeft w:val="0"/>
      <w:marRight w:val="0"/>
      <w:marTop w:val="0"/>
      <w:marBottom w:val="0"/>
      <w:divBdr>
        <w:top w:val="none" w:sz="0" w:space="0" w:color="auto"/>
        <w:left w:val="none" w:sz="0" w:space="0" w:color="auto"/>
        <w:bottom w:val="none" w:sz="0" w:space="0" w:color="auto"/>
        <w:right w:val="none" w:sz="0" w:space="0" w:color="auto"/>
      </w:divBdr>
    </w:div>
    <w:div w:id="227348530">
      <w:bodyDiv w:val="1"/>
      <w:marLeft w:val="0"/>
      <w:marRight w:val="0"/>
      <w:marTop w:val="0"/>
      <w:marBottom w:val="0"/>
      <w:divBdr>
        <w:top w:val="none" w:sz="0" w:space="0" w:color="auto"/>
        <w:left w:val="none" w:sz="0" w:space="0" w:color="auto"/>
        <w:bottom w:val="none" w:sz="0" w:space="0" w:color="auto"/>
        <w:right w:val="none" w:sz="0" w:space="0" w:color="auto"/>
      </w:divBdr>
    </w:div>
    <w:div w:id="228274465">
      <w:bodyDiv w:val="1"/>
      <w:marLeft w:val="0"/>
      <w:marRight w:val="0"/>
      <w:marTop w:val="0"/>
      <w:marBottom w:val="0"/>
      <w:divBdr>
        <w:top w:val="none" w:sz="0" w:space="0" w:color="auto"/>
        <w:left w:val="none" w:sz="0" w:space="0" w:color="auto"/>
        <w:bottom w:val="none" w:sz="0" w:space="0" w:color="auto"/>
        <w:right w:val="none" w:sz="0" w:space="0" w:color="auto"/>
      </w:divBdr>
    </w:div>
    <w:div w:id="234972140">
      <w:bodyDiv w:val="1"/>
      <w:marLeft w:val="0"/>
      <w:marRight w:val="0"/>
      <w:marTop w:val="0"/>
      <w:marBottom w:val="0"/>
      <w:divBdr>
        <w:top w:val="none" w:sz="0" w:space="0" w:color="auto"/>
        <w:left w:val="none" w:sz="0" w:space="0" w:color="auto"/>
        <w:bottom w:val="none" w:sz="0" w:space="0" w:color="auto"/>
        <w:right w:val="none" w:sz="0" w:space="0" w:color="auto"/>
      </w:divBdr>
    </w:div>
    <w:div w:id="251671442">
      <w:bodyDiv w:val="1"/>
      <w:marLeft w:val="0"/>
      <w:marRight w:val="0"/>
      <w:marTop w:val="0"/>
      <w:marBottom w:val="0"/>
      <w:divBdr>
        <w:top w:val="none" w:sz="0" w:space="0" w:color="auto"/>
        <w:left w:val="none" w:sz="0" w:space="0" w:color="auto"/>
        <w:bottom w:val="none" w:sz="0" w:space="0" w:color="auto"/>
        <w:right w:val="none" w:sz="0" w:space="0" w:color="auto"/>
      </w:divBdr>
    </w:div>
    <w:div w:id="288240945">
      <w:bodyDiv w:val="1"/>
      <w:marLeft w:val="0"/>
      <w:marRight w:val="0"/>
      <w:marTop w:val="0"/>
      <w:marBottom w:val="0"/>
      <w:divBdr>
        <w:top w:val="none" w:sz="0" w:space="0" w:color="auto"/>
        <w:left w:val="none" w:sz="0" w:space="0" w:color="auto"/>
        <w:bottom w:val="none" w:sz="0" w:space="0" w:color="auto"/>
        <w:right w:val="none" w:sz="0" w:space="0" w:color="auto"/>
      </w:divBdr>
    </w:div>
    <w:div w:id="290408476">
      <w:bodyDiv w:val="1"/>
      <w:marLeft w:val="0"/>
      <w:marRight w:val="0"/>
      <w:marTop w:val="0"/>
      <w:marBottom w:val="0"/>
      <w:divBdr>
        <w:top w:val="none" w:sz="0" w:space="0" w:color="auto"/>
        <w:left w:val="none" w:sz="0" w:space="0" w:color="auto"/>
        <w:bottom w:val="none" w:sz="0" w:space="0" w:color="auto"/>
        <w:right w:val="none" w:sz="0" w:space="0" w:color="auto"/>
      </w:divBdr>
    </w:div>
    <w:div w:id="298653254">
      <w:bodyDiv w:val="1"/>
      <w:marLeft w:val="0"/>
      <w:marRight w:val="0"/>
      <w:marTop w:val="0"/>
      <w:marBottom w:val="0"/>
      <w:divBdr>
        <w:top w:val="none" w:sz="0" w:space="0" w:color="auto"/>
        <w:left w:val="none" w:sz="0" w:space="0" w:color="auto"/>
        <w:bottom w:val="none" w:sz="0" w:space="0" w:color="auto"/>
        <w:right w:val="none" w:sz="0" w:space="0" w:color="auto"/>
      </w:divBdr>
    </w:div>
    <w:div w:id="301077339">
      <w:bodyDiv w:val="1"/>
      <w:marLeft w:val="0"/>
      <w:marRight w:val="0"/>
      <w:marTop w:val="0"/>
      <w:marBottom w:val="0"/>
      <w:divBdr>
        <w:top w:val="none" w:sz="0" w:space="0" w:color="auto"/>
        <w:left w:val="none" w:sz="0" w:space="0" w:color="auto"/>
        <w:bottom w:val="none" w:sz="0" w:space="0" w:color="auto"/>
        <w:right w:val="none" w:sz="0" w:space="0" w:color="auto"/>
      </w:divBdr>
    </w:div>
    <w:div w:id="301080823">
      <w:bodyDiv w:val="1"/>
      <w:marLeft w:val="0"/>
      <w:marRight w:val="0"/>
      <w:marTop w:val="0"/>
      <w:marBottom w:val="0"/>
      <w:divBdr>
        <w:top w:val="none" w:sz="0" w:space="0" w:color="auto"/>
        <w:left w:val="none" w:sz="0" w:space="0" w:color="auto"/>
        <w:bottom w:val="none" w:sz="0" w:space="0" w:color="auto"/>
        <w:right w:val="none" w:sz="0" w:space="0" w:color="auto"/>
      </w:divBdr>
    </w:div>
    <w:div w:id="309481768">
      <w:bodyDiv w:val="1"/>
      <w:marLeft w:val="0"/>
      <w:marRight w:val="0"/>
      <w:marTop w:val="0"/>
      <w:marBottom w:val="0"/>
      <w:divBdr>
        <w:top w:val="none" w:sz="0" w:space="0" w:color="auto"/>
        <w:left w:val="none" w:sz="0" w:space="0" w:color="auto"/>
        <w:bottom w:val="none" w:sz="0" w:space="0" w:color="auto"/>
        <w:right w:val="none" w:sz="0" w:space="0" w:color="auto"/>
      </w:divBdr>
    </w:div>
    <w:div w:id="323895344">
      <w:bodyDiv w:val="1"/>
      <w:marLeft w:val="0"/>
      <w:marRight w:val="0"/>
      <w:marTop w:val="0"/>
      <w:marBottom w:val="0"/>
      <w:divBdr>
        <w:top w:val="none" w:sz="0" w:space="0" w:color="auto"/>
        <w:left w:val="none" w:sz="0" w:space="0" w:color="auto"/>
        <w:bottom w:val="none" w:sz="0" w:space="0" w:color="auto"/>
        <w:right w:val="none" w:sz="0" w:space="0" w:color="auto"/>
      </w:divBdr>
    </w:div>
    <w:div w:id="324867728">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51300479">
      <w:bodyDiv w:val="1"/>
      <w:marLeft w:val="0"/>
      <w:marRight w:val="0"/>
      <w:marTop w:val="0"/>
      <w:marBottom w:val="0"/>
      <w:divBdr>
        <w:top w:val="none" w:sz="0" w:space="0" w:color="auto"/>
        <w:left w:val="none" w:sz="0" w:space="0" w:color="auto"/>
        <w:bottom w:val="none" w:sz="0" w:space="0" w:color="auto"/>
        <w:right w:val="none" w:sz="0" w:space="0" w:color="auto"/>
      </w:divBdr>
    </w:div>
    <w:div w:id="366025432">
      <w:bodyDiv w:val="1"/>
      <w:marLeft w:val="0"/>
      <w:marRight w:val="0"/>
      <w:marTop w:val="0"/>
      <w:marBottom w:val="0"/>
      <w:divBdr>
        <w:top w:val="none" w:sz="0" w:space="0" w:color="auto"/>
        <w:left w:val="none" w:sz="0" w:space="0" w:color="auto"/>
        <w:bottom w:val="none" w:sz="0" w:space="0" w:color="auto"/>
        <w:right w:val="none" w:sz="0" w:space="0" w:color="auto"/>
      </w:divBdr>
    </w:div>
    <w:div w:id="366873147">
      <w:bodyDiv w:val="1"/>
      <w:marLeft w:val="0"/>
      <w:marRight w:val="0"/>
      <w:marTop w:val="0"/>
      <w:marBottom w:val="0"/>
      <w:divBdr>
        <w:top w:val="none" w:sz="0" w:space="0" w:color="auto"/>
        <w:left w:val="none" w:sz="0" w:space="0" w:color="auto"/>
        <w:bottom w:val="none" w:sz="0" w:space="0" w:color="auto"/>
        <w:right w:val="none" w:sz="0" w:space="0" w:color="auto"/>
      </w:divBdr>
    </w:div>
    <w:div w:id="369113603">
      <w:bodyDiv w:val="1"/>
      <w:marLeft w:val="0"/>
      <w:marRight w:val="0"/>
      <w:marTop w:val="0"/>
      <w:marBottom w:val="0"/>
      <w:divBdr>
        <w:top w:val="none" w:sz="0" w:space="0" w:color="auto"/>
        <w:left w:val="none" w:sz="0" w:space="0" w:color="auto"/>
        <w:bottom w:val="none" w:sz="0" w:space="0" w:color="auto"/>
        <w:right w:val="none" w:sz="0" w:space="0" w:color="auto"/>
      </w:divBdr>
    </w:div>
    <w:div w:id="390622011">
      <w:bodyDiv w:val="1"/>
      <w:marLeft w:val="0"/>
      <w:marRight w:val="0"/>
      <w:marTop w:val="0"/>
      <w:marBottom w:val="0"/>
      <w:divBdr>
        <w:top w:val="none" w:sz="0" w:space="0" w:color="auto"/>
        <w:left w:val="none" w:sz="0" w:space="0" w:color="auto"/>
        <w:bottom w:val="none" w:sz="0" w:space="0" w:color="auto"/>
        <w:right w:val="none" w:sz="0" w:space="0" w:color="auto"/>
      </w:divBdr>
    </w:div>
    <w:div w:id="405685211">
      <w:bodyDiv w:val="1"/>
      <w:marLeft w:val="0"/>
      <w:marRight w:val="0"/>
      <w:marTop w:val="0"/>
      <w:marBottom w:val="0"/>
      <w:divBdr>
        <w:top w:val="none" w:sz="0" w:space="0" w:color="auto"/>
        <w:left w:val="none" w:sz="0" w:space="0" w:color="auto"/>
        <w:bottom w:val="none" w:sz="0" w:space="0" w:color="auto"/>
        <w:right w:val="none" w:sz="0" w:space="0" w:color="auto"/>
      </w:divBdr>
    </w:div>
    <w:div w:id="414938274">
      <w:bodyDiv w:val="1"/>
      <w:marLeft w:val="0"/>
      <w:marRight w:val="0"/>
      <w:marTop w:val="0"/>
      <w:marBottom w:val="0"/>
      <w:divBdr>
        <w:top w:val="none" w:sz="0" w:space="0" w:color="auto"/>
        <w:left w:val="none" w:sz="0" w:space="0" w:color="auto"/>
        <w:bottom w:val="none" w:sz="0" w:space="0" w:color="auto"/>
        <w:right w:val="none" w:sz="0" w:space="0" w:color="auto"/>
      </w:divBdr>
    </w:div>
    <w:div w:id="418983495">
      <w:bodyDiv w:val="1"/>
      <w:marLeft w:val="0"/>
      <w:marRight w:val="0"/>
      <w:marTop w:val="0"/>
      <w:marBottom w:val="0"/>
      <w:divBdr>
        <w:top w:val="none" w:sz="0" w:space="0" w:color="auto"/>
        <w:left w:val="none" w:sz="0" w:space="0" w:color="auto"/>
        <w:bottom w:val="none" w:sz="0" w:space="0" w:color="auto"/>
        <w:right w:val="none" w:sz="0" w:space="0" w:color="auto"/>
      </w:divBdr>
    </w:div>
    <w:div w:id="426006227">
      <w:bodyDiv w:val="1"/>
      <w:marLeft w:val="0"/>
      <w:marRight w:val="0"/>
      <w:marTop w:val="0"/>
      <w:marBottom w:val="0"/>
      <w:divBdr>
        <w:top w:val="none" w:sz="0" w:space="0" w:color="auto"/>
        <w:left w:val="none" w:sz="0" w:space="0" w:color="auto"/>
        <w:bottom w:val="none" w:sz="0" w:space="0" w:color="auto"/>
        <w:right w:val="none" w:sz="0" w:space="0" w:color="auto"/>
      </w:divBdr>
    </w:div>
    <w:div w:id="431628425">
      <w:bodyDiv w:val="1"/>
      <w:marLeft w:val="0"/>
      <w:marRight w:val="0"/>
      <w:marTop w:val="0"/>
      <w:marBottom w:val="0"/>
      <w:divBdr>
        <w:top w:val="none" w:sz="0" w:space="0" w:color="auto"/>
        <w:left w:val="none" w:sz="0" w:space="0" w:color="auto"/>
        <w:bottom w:val="none" w:sz="0" w:space="0" w:color="auto"/>
        <w:right w:val="none" w:sz="0" w:space="0" w:color="auto"/>
      </w:divBdr>
    </w:div>
    <w:div w:id="432013957">
      <w:bodyDiv w:val="1"/>
      <w:marLeft w:val="0"/>
      <w:marRight w:val="0"/>
      <w:marTop w:val="0"/>
      <w:marBottom w:val="0"/>
      <w:divBdr>
        <w:top w:val="none" w:sz="0" w:space="0" w:color="auto"/>
        <w:left w:val="none" w:sz="0" w:space="0" w:color="auto"/>
        <w:bottom w:val="none" w:sz="0" w:space="0" w:color="auto"/>
        <w:right w:val="none" w:sz="0" w:space="0" w:color="auto"/>
      </w:divBdr>
    </w:div>
    <w:div w:id="441582360">
      <w:bodyDiv w:val="1"/>
      <w:marLeft w:val="0"/>
      <w:marRight w:val="0"/>
      <w:marTop w:val="0"/>
      <w:marBottom w:val="0"/>
      <w:divBdr>
        <w:top w:val="none" w:sz="0" w:space="0" w:color="auto"/>
        <w:left w:val="none" w:sz="0" w:space="0" w:color="auto"/>
        <w:bottom w:val="none" w:sz="0" w:space="0" w:color="auto"/>
        <w:right w:val="none" w:sz="0" w:space="0" w:color="auto"/>
      </w:divBdr>
      <w:divsChild>
        <w:div w:id="1613122847">
          <w:marLeft w:val="0"/>
          <w:marRight w:val="0"/>
          <w:marTop w:val="120"/>
          <w:marBottom w:val="0"/>
          <w:divBdr>
            <w:top w:val="none" w:sz="0" w:space="0" w:color="auto"/>
            <w:left w:val="none" w:sz="0" w:space="0" w:color="auto"/>
            <w:bottom w:val="none" w:sz="0" w:space="0" w:color="auto"/>
            <w:right w:val="none" w:sz="0" w:space="0" w:color="auto"/>
          </w:divBdr>
        </w:div>
        <w:div w:id="1083721289">
          <w:marLeft w:val="0"/>
          <w:marRight w:val="0"/>
          <w:marTop w:val="120"/>
          <w:marBottom w:val="0"/>
          <w:divBdr>
            <w:top w:val="none" w:sz="0" w:space="0" w:color="auto"/>
            <w:left w:val="none" w:sz="0" w:space="0" w:color="auto"/>
            <w:bottom w:val="none" w:sz="0" w:space="0" w:color="auto"/>
            <w:right w:val="none" w:sz="0" w:space="0" w:color="auto"/>
          </w:divBdr>
        </w:div>
        <w:div w:id="44764716">
          <w:marLeft w:val="0"/>
          <w:marRight w:val="0"/>
          <w:marTop w:val="120"/>
          <w:marBottom w:val="0"/>
          <w:divBdr>
            <w:top w:val="none" w:sz="0" w:space="0" w:color="auto"/>
            <w:left w:val="none" w:sz="0" w:space="0" w:color="auto"/>
            <w:bottom w:val="none" w:sz="0" w:space="0" w:color="auto"/>
            <w:right w:val="none" w:sz="0" w:space="0" w:color="auto"/>
          </w:divBdr>
        </w:div>
        <w:div w:id="1157694528">
          <w:marLeft w:val="0"/>
          <w:marRight w:val="0"/>
          <w:marTop w:val="120"/>
          <w:marBottom w:val="0"/>
          <w:divBdr>
            <w:top w:val="none" w:sz="0" w:space="0" w:color="auto"/>
            <w:left w:val="none" w:sz="0" w:space="0" w:color="auto"/>
            <w:bottom w:val="none" w:sz="0" w:space="0" w:color="auto"/>
            <w:right w:val="none" w:sz="0" w:space="0" w:color="auto"/>
          </w:divBdr>
        </w:div>
      </w:divsChild>
    </w:div>
    <w:div w:id="451479208">
      <w:bodyDiv w:val="1"/>
      <w:marLeft w:val="0"/>
      <w:marRight w:val="0"/>
      <w:marTop w:val="0"/>
      <w:marBottom w:val="0"/>
      <w:divBdr>
        <w:top w:val="none" w:sz="0" w:space="0" w:color="auto"/>
        <w:left w:val="none" w:sz="0" w:space="0" w:color="auto"/>
        <w:bottom w:val="none" w:sz="0" w:space="0" w:color="auto"/>
        <w:right w:val="none" w:sz="0" w:space="0" w:color="auto"/>
      </w:divBdr>
    </w:div>
    <w:div w:id="451872852">
      <w:bodyDiv w:val="1"/>
      <w:marLeft w:val="0"/>
      <w:marRight w:val="0"/>
      <w:marTop w:val="0"/>
      <w:marBottom w:val="0"/>
      <w:divBdr>
        <w:top w:val="none" w:sz="0" w:space="0" w:color="auto"/>
        <w:left w:val="none" w:sz="0" w:space="0" w:color="auto"/>
        <w:bottom w:val="none" w:sz="0" w:space="0" w:color="auto"/>
        <w:right w:val="none" w:sz="0" w:space="0" w:color="auto"/>
      </w:divBdr>
    </w:div>
    <w:div w:id="454058089">
      <w:bodyDiv w:val="1"/>
      <w:marLeft w:val="0"/>
      <w:marRight w:val="0"/>
      <w:marTop w:val="0"/>
      <w:marBottom w:val="0"/>
      <w:divBdr>
        <w:top w:val="none" w:sz="0" w:space="0" w:color="auto"/>
        <w:left w:val="none" w:sz="0" w:space="0" w:color="auto"/>
        <w:bottom w:val="none" w:sz="0" w:space="0" w:color="auto"/>
        <w:right w:val="none" w:sz="0" w:space="0" w:color="auto"/>
      </w:divBdr>
    </w:div>
    <w:div w:id="474565658">
      <w:bodyDiv w:val="1"/>
      <w:marLeft w:val="0"/>
      <w:marRight w:val="0"/>
      <w:marTop w:val="0"/>
      <w:marBottom w:val="0"/>
      <w:divBdr>
        <w:top w:val="none" w:sz="0" w:space="0" w:color="auto"/>
        <w:left w:val="none" w:sz="0" w:space="0" w:color="auto"/>
        <w:bottom w:val="none" w:sz="0" w:space="0" w:color="auto"/>
        <w:right w:val="none" w:sz="0" w:space="0" w:color="auto"/>
      </w:divBdr>
    </w:div>
    <w:div w:id="483475242">
      <w:bodyDiv w:val="1"/>
      <w:marLeft w:val="0"/>
      <w:marRight w:val="0"/>
      <w:marTop w:val="0"/>
      <w:marBottom w:val="0"/>
      <w:divBdr>
        <w:top w:val="none" w:sz="0" w:space="0" w:color="auto"/>
        <w:left w:val="none" w:sz="0" w:space="0" w:color="auto"/>
        <w:bottom w:val="none" w:sz="0" w:space="0" w:color="auto"/>
        <w:right w:val="none" w:sz="0" w:space="0" w:color="auto"/>
      </w:divBdr>
    </w:div>
    <w:div w:id="498735560">
      <w:bodyDiv w:val="1"/>
      <w:marLeft w:val="0"/>
      <w:marRight w:val="0"/>
      <w:marTop w:val="0"/>
      <w:marBottom w:val="0"/>
      <w:divBdr>
        <w:top w:val="none" w:sz="0" w:space="0" w:color="auto"/>
        <w:left w:val="none" w:sz="0" w:space="0" w:color="auto"/>
        <w:bottom w:val="none" w:sz="0" w:space="0" w:color="auto"/>
        <w:right w:val="none" w:sz="0" w:space="0" w:color="auto"/>
      </w:divBdr>
    </w:div>
    <w:div w:id="502479179">
      <w:bodyDiv w:val="1"/>
      <w:marLeft w:val="0"/>
      <w:marRight w:val="0"/>
      <w:marTop w:val="0"/>
      <w:marBottom w:val="0"/>
      <w:divBdr>
        <w:top w:val="none" w:sz="0" w:space="0" w:color="auto"/>
        <w:left w:val="none" w:sz="0" w:space="0" w:color="auto"/>
        <w:bottom w:val="none" w:sz="0" w:space="0" w:color="auto"/>
        <w:right w:val="none" w:sz="0" w:space="0" w:color="auto"/>
      </w:divBdr>
    </w:div>
    <w:div w:id="509833244">
      <w:bodyDiv w:val="1"/>
      <w:marLeft w:val="0"/>
      <w:marRight w:val="0"/>
      <w:marTop w:val="0"/>
      <w:marBottom w:val="0"/>
      <w:divBdr>
        <w:top w:val="none" w:sz="0" w:space="0" w:color="auto"/>
        <w:left w:val="none" w:sz="0" w:space="0" w:color="auto"/>
        <w:bottom w:val="none" w:sz="0" w:space="0" w:color="auto"/>
        <w:right w:val="none" w:sz="0" w:space="0" w:color="auto"/>
      </w:divBdr>
    </w:div>
    <w:div w:id="524291272">
      <w:bodyDiv w:val="1"/>
      <w:marLeft w:val="0"/>
      <w:marRight w:val="0"/>
      <w:marTop w:val="0"/>
      <w:marBottom w:val="0"/>
      <w:divBdr>
        <w:top w:val="none" w:sz="0" w:space="0" w:color="auto"/>
        <w:left w:val="none" w:sz="0" w:space="0" w:color="auto"/>
        <w:bottom w:val="none" w:sz="0" w:space="0" w:color="auto"/>
        <w:right w:val="none" w:sz="0" w:space="0" w:color="auto"/>
      </w:divBdr>
    </w:div>
    <w:div w:id="524441765">
      <w:bodyDiv w:val="1"/>
      <w:marLeft w:val="0"/>
      <w:marRight w:val="0"/>
      <w:marTop w:val="0"/>
      <w:marBottom w:val="0"/>
      <w:divBdr>
        <w:top w:val="none" w:sz="0" w:space="0" w:color="auto"/>
        <w:left w:val="none" w:sz="0" w:space="0" w:color="auto"/>
        <w:bottom w:val="none" w:sz="0" w:space="0" w:color="auto"/>
        <w:right w:val="none" w:sz="0" w:space="0" w:color="auto"/>
      </w:divBdr>
    </w:div>
    <w:div w:id="527455680">
      <w:bodyDiv w:val="1"/>
      <w:marLeft w:val="0"/>
      <w:marRight w:val="0"/>
      <w:marTop w:val="0"/>
      <w:marBottom w:val="0"/>
      <w:divBdr>
        <w:top w:val="none" w:sz="0" w:space="0" w:color="auto"/>
        <w:left w:val="none" w:sz="0" w:space="0" w:color="auto"/>
        <w:bottom w:val="none" w:sz="0" w:space="0" w:color="auto"/>
        <w:right w:val="none" w:sz="0" w:space="0" w:color="auto"/>
      </w:divBdr>
    </w:div>
    <w:div w:id="528568562">
      <w:bodyDiv w:val="1"/>
      <w:marLeft w:val="0"/>
      <w:marRight w:val="0"/>
      <w:marTop w:val="0"/>
      <w:marBottom w:val="0"/>
      <w:divBdr>
        <w:top w:val="none" w:sz="0" w:space="0" w:color="auto"/>
        <w:left w:val="none" w:sz="0" w:space="0" w:color="auto"/>
        <w:bottom w:val="none" w:sz="0" w:space="0" w:color="auto"/>
        <w:right w:val="none" w:sz="0" w:space="0" w:color="auto"/>
      </w:divBdr>
      <w:divsChild>
        <w:div w:id="610748282">
          <w:marLeft w:val="0"/>
          <w:marRight w:val="0"/>
          <w:marTop w:val="0"/>
          <w:marBottom w:val="0"/>
          <w:divBdr>
            <w:top w:val="none" w:sz="0" w:space="0" w:color="auto"/>
            <w:left w:val="none" w:sz="0" w:space="0" w:color="auto"/>
            <w:bottom w:val="none" w:sz="0" w:space="0" w:color="auto"/>
            <w:right w:val="none" w:sz="0" w:space="0" w:color="auto"/>
          </w:divBdr>
        </w:div>
      </w:divsChild>
    </w:div>
    <w:div w:id="533202051">
      <w:bodyDiv w:val="1"/>
      <w:marLeft w:val="0"/>
      <w:marRight w:val="0"/>
      <w:marTop w:val="0"/>
      <w:marBottom w:val="0"/>
      <w:divBdr>
        <w:top w:val="none" w:sz="0" w:space="0" w:color="auto"/>
        <w:left w:val="none" w:sz="0" w:space="0" w:color="auto"/>
        <w:bottom w:val="none" w:sz="0" w:space="0" w:color="auto"/>
        <w:right w:val="none" w:sz="0" w:space="0" w:color="auto"/>
      </w:divBdr>
    </w:div>
    <w:div w:id="544681879">
      <w:bodyDiv w:val="1"/>
      <w:marLeft w:val="0"/>
      <w:marRight w:val="0"/>
      <w:marTop w:val="0"/>
      <w:marBottom w:val="0"/>
      <w:divBdr>
        <w:top w:val="none" w:sz="0" w:space="0" w:color="auto"/>
        <w:left w:val="none" w:sz="0" w:space="0" w:color="auto"/>
        <w:bottom w:val="none" w:sz="0" w:space="0" w:color="auto"/>
        <w:right w:val="none" w:sz="0" w:space="0" w:color="auto"/>
      </w:divBdr>
    </w:div>
    <w:div w:id="545142094">
      <w:bodyDiv w:val="1"/>
      <w:marLeft w:val="0"/>
      <w:marRight w:val="0"/>
      <w:marTop w:val="0"/>
      <w:marBottom w:val="0"/>
      <w:divBdr>
        <w:top w:val="none" w:sz="0" w:space="0" w:color="auto"/>
        <w:left w:val="none" w:sz="0" w:space="0" w:color="auto"/>
        <w:bottom w:val="none" w:sz="0" w:space="0" w:color="auto"/>
        <w:right w:val="none" w:sz="0" w:space="0" w:color="auto"/>
      </w:divBdr>
    </w:div>
    <w:div w:id="553124152">
      <w:bodyDiv w:val="1"/>
      <w:marLeft w:val="0"/>
      <w:marRight w:val="0"/>
      <w:marTop w:val="0"/>
      <w:marBottom w:val="0"/>
      <w:divBdr>
        <w:top w:val="none" w:sz="0" w:space="0" w:color="auto"/>
        <w:left w:val="none" w:sz="0" w:space="0" w:color="auto"/>
        <w:bottom w:val="none" w:sz="0" w:space="0" w:color="auto"/>
        <w:right w:val="none" w:sz="0" w:space="0" w:color="auto"/>
      </w:divBdr>
    </w:div>
    <w:div w:id="553662290">
      <w:bodyDiv w:val="1"/>
      <w:marLeft w:val="0"/>
      <w:marRight w:val="0"/>
      <w:marTop w:val="0"/>
      <w:marBottom w:val="0"/>
      <w:divBdr>
        <w:top w:val="none" w:sz="0" w:space="0" w:color="auto"/>
        <w:left w:val="none" w:sz="0" w:space="0" w:color="auto"/>
        <w:bottom w:val="none" w:sz="0" w:space="0" w:color="auto"/>
        <w:right w:val="none" w:sz="0" w:space="0" w:color="auto"/>
      </w:divBdr>
    </w:div>
    <w:div w:id="571085854">
      <w:bodyDiv w:val="1"/>
      <w:marLeft w:val="0"/>
      <w:marRight w:val="0"/>
      <w:marTop w:val="0"/>
      <w:marBottom w:val="0"/>
      <w:divBdr>
        <w:top w:val="none" w:sz="0" w:space="0" w:color="auto"/>
        <w:left w:val="none" w:sz="0" w:space="0" w:color="auto"/>
        <w:bottom w:val="none" w:sz="0" w:space="0" w:color="auto"/>
        <w:right w:val="none" w:sz="0" w:space="0" w:color="auto"/>
      </w:divBdr>
    </w:div>
    <w:div w:id="571625406">
      <w:bodyDiv w:val="1"/>
      <w:marLeft w:val="0"/>
      <w:marRight w:val="0"/>
      <w:marTop w:val="0"/>
      <w:marBottom w:val="0"/>
      <w:divBdr>
        <w:top w:val="none" w:sz="0" w:space="0" w:color="auto"/>
        <w:left w:val="none" w:sz="0" w:space="0" w:color="auto"/>
        <w:bottom w:val="none" w:sz="0" w:space="0" w:color="auto"/>
        <w:right w:val="none" w:sz="0" w:space="0" w:color="auto"/>
      </w:divBdr>
    </w:div>
    <w:div w:id="574826086">
      <w:bodyDiv w:val="1"/>
      <w:marLeft w:val="0"/>
      <w:marRight w:val="0"/>
      <w:marTop w:val="0"/>
      <w:marBottom w:val="0"/>
      <w:divBdr>
        <w:top w:val="none" w:sz="0" w:space="0" w:color="auto"/>
        <w:left w:val="none" w:sz="0" w:space="0" w:color="auto"/>
        <w:bottom w:val="none" w:sz="0" w:space="0" w:color="auto"/>
        <w:right w:val="none" w:sz="0" w:space="0" w:color="auto"/>
      </w:divBdr>
    </w:div>
    <w:div w:id="576061911">
      <w:bodyDiv w:val="1"/>
      <w:marLeft w:val="0"/>
      <w:marRight w:val="0"/>
      <w:marTop w:val="0"/>
      <w:marBottom w:val="0"/>
      <w:divBdr>
        <w:top w:val="none" w:sz="0" w:space="0" w:color="auto"/>
        <w:left w:val="none" w:sz="0" w:space="0" w:color="auto"/>
        <w:bottom w:val="none" w:sz="0" w:space="0" w:color="auto"/>
        <w:right w:val="none" w:sz="0" w:space="0" w:color="auto"/>
      </w:divBdr>
    </w:div>
    <w:div w:id="576860996">
      <w:bodyDiv w:val="1"/>
      <w:marLeft w:val="0"/>
      <w:marRight w:val="0"/>
      <w:marTop w:val="0"/>
      <w:marBottom w:val="0"/>
      <w:divBdr>
        <w:top w:val="none" w:sz="0" w:space="0" w:color="auto"/>
        <w:left w:val="none" w:sz="0" w:space="0" w:color="auto"/>
        <w:bottom w:val="none" w:sz="0" w:space="0" w:color="auto"/>
        <w:right w:val="none" w:sz="0" w:space="0" w:color="auto"/>
      </w:divBdr>
    </w:div>
    <w:div w:id="598760429">
      <w:bodyDiv w:val="1"/>
      <w:marLeft w:val="0"/>
      <w:marRight w:val="0"/>
      <w:marTop w:val="0"/>
      <w:marBottom w:val="0"/>
      <w:divBdr>
        <w:top w:val="none" w:sz="0" w:space="0" w:color="auto"/>
        <w:left w:val="none" w:sz="0" w:space="0" w:color="auto"/>
        <w:bottom w:val="none" w:sz="0" w:space="0" w:color="auto"/>
        <w:right w:val="none" w:sz="0" w:space="0" w:color="auto"/>
      </w:divBdr>
    </w:div>
    <w:div w:id="603926487">
      <w:bodyDiv w:val="1"/>
      <w:marLeft w:val="0"/>
      <w:marRight w:val="0"/>
      <w:marTop w:val="0"/>
      <w:marBottom w:val="0"/>
      <w:divBdr>
        <w:top w:val="none" w:sz="0" w:space="0" w:color="auto"/>
        <w:left w:val="none" w:sz="0" w:space="0" w:color="auto"/>
        <w:bottom w:val="none" w:sz="0" w:space="0" w:color="auto"/>
        <w:right w:val="none" w:sz="0" w:space="0" w:color="auto"/>
      </w:divBdr>
    </w:div>
    <w:div w:id="626470443">
      <w:bodyDiv w:val="1"/>
      <w:marLeft w:val="0"/>
      <w:marRight w:val="0"/>
      <w:marTop w:val="0"/>
      <w:marBottom w:val="0"/>
      <w:divBdr>
        <w:top w:val="none" w:sz="0" w:space="0" w:color="auto"/>
        <w:left w:val="none" w:sz="0" w:space="0" w:color="auto"/>
        <w:bottom w:val="none" w:sz="0" w:space="0" w:color="auto"/>
        <w:right w:val="none" w:sz="0" w:space="0" w:color="auto"/>
      </w:divBdr>
    </w:div>
    <w:div w:id="639766189">
      <w:bodyDiv w:val="1"/>
      <w:marLeft w:val="0"/>
      <w:marRight w:val="0"/>
      <w:marTop w:val="0"/>
      <w:marBottom w:val="0"/>
      <w:divBdr>
        <w:top w:val="none" w:sz="0" w:space="0" w:color="auto"/>
        <w:left w:val="none" w:sz="0" w:space="0" w:color="auto"/>
        <w:bottom w:val="none" w:sz="0" w:space="0" w:color="auto"/>
        <w:right w:val="none" w:sz="0" w:space="0" w:color="auto"/>
      </w:divBdr>
    </w:div>
    <w:div w:id="642853131">
      <w:bodyDiv w:val="1"/>
      <w:marLeft w:val="0"/>
      <w:marRight w:val="0"/>
      <w:marTop w:val="0"/>
      <w:marBottom w:val="0"/>
      <w:divBdr>
        <w:top w:val="none" w:sz="0" w:space="0" w:color="auto"/>
        <w:left w:val="none" w:sz="0" w:space="0" w:color="auto"/>
        <w:bottom w:val="none" w:sz="0" w:space="0" w:color="auto"/>
        <w:right w:val="none" w:sz="0" w:space="0" w:color="auto"/>
      </w:divBdr>
    </w:div>
    <w:div w:id="643048236">
      <w:bodyDiv w:val="1"/>
      <w:marLeft w:val="0"/>
      <w:marRight w:val="0"/>
      <w:marTop w:val="0"/>
      <w:marBottom w:val="0"/>
      <w:divBdr>
        <w:top w:val="none" w:sz="0" w:space="0" w:color="auto"/>
        <w:left w:val="none" w:sz="0" w:space="0" w:color="auto"/>
        <w:bottom w:val="none" w:sz="0" w:space="0" w:color="auto"/>
        <w:right w:val="none" w:sz="0" w:space="0" w:color="auto"/>
      </w:divBdr>
    </w:div>
    <w:div w:id="644236163">
      <w:bodyDiv w:val="1"/>
      <w:marLeft w:val="0"/>
      <w:marRight w:val="0"/>
      <w:marTop w:val="0"/>
      <w:marBottom w:val="0"/>
      <w:divBdr>
        <w:top w:val="none" w:sz="0" w:space="0" w:color="auto"/>
        <w:left w:val="none" w:sz="0" w:space="0" w:color="auto"/>
        <w:bottom w:val="none" w:sz="0" w:space="0" w:color="auto"/>
        <w:right w:val="none" w:sz="0" w:space="0" w:color="auto"/>
      </w:divBdr>
      <w:divsChild>
        <w:div w:id="137722671">
          <w:marLeft w:val="0"/>
          <w:marRight w:val="0"/>
          <w:marTop w:val="0"/>
          <w:marBottom w:val="0"/>
          <w:divBdr>
            <w:top w:val="none" w:sz="0" w:space="0" w:color="auto"/>
            <w:left w:val="none" w:sz="0" w:space="0" w:color="auto"/>
            <w:bottom w:val="none" w:sz="0" w:space="0" w:color="auto"/>
            <w:right w:val="none" w:sz="0" w:space="0" w:color="auto"/>
          </w:divBdr>
        </w:div>
        <w:div w:id="1471290624">
          <w:marLeft w:val="0"/>
          <w:marRight w:val="0"/>
          <w:marTop w:val="0"/>
          <w:marBottom w:val="0"/>
          <w:divBdr>
            <w:top w:val="none" w:sz="0" w:space="0" w:color="auto"/>
            <w:left w:val="none" w:sz="0" w:space="0" w:color="auto"/>
            <w:bottom w:val="none" w:sz="0" w:space="0" w:color="auto"/>
            <w:right w:val="none" w:sz="0" w:space="0" w:color="auto"/>
          </w:divBdr>
        </w:div>
        <w:div w:id="225604894">
          <w:marLeft w:val="0"/>
          <w:marRight w:val="0"/>
          <w:marTop w:val="0"/>
          <w:marBottom w:val="0"/>
          <w:divBdr>
            <w:top w:val="none" w:sz="0" w:space="0" w:color="auto"/>
            <w:left w:val="none" w:sz="0" w:space="0" w:color="auto"/>
            <w:bottom w:val="none" w:sz="0" w:space="0" w:color="auto"/>
            <w:right w:val="none" w:sz="0" w:space="0" w:color="auto"/>
          </w:divBdr>
        </w:div>
      </w:divsChild>
    </w:div>
    <w:div w:id="660083248">
      <w:bodyDiv w:val="1"/>
      <w:marLeft w:val="0"/>
      <w:marRight w:val="0"/>
      <w:marTop w:val="0"/>
      <w:marBottom w:val="0"/>
      <w:divBdr>
        <w:top w:val="none" w:sz="0" w:space="0" w:color="auto"/>
        <w:left w:val="none" w:sz="0" w:space="0" w:color="auto"/>
        <w:bottom w:val="none" w:sz="0" w:space="0" w:color="auto"/>
        <w:right w:val="none" w:sz="0" w:space="0" w:color="auto"/>
      </w:divBdr>
    </w:div>
    <w:div w:id="666791266">
      <w:bodyDiv w:val="1"/>
      <w:marLeft w:val="0"/>
      <w:marRight w:val="0"/>
      <w:marTop w:val="0"/>
      <w:marBottom w:val="0"/>
      <w:divBdr>
        <w:top w:val="none" w:sz="0" w:space="0" w:color="auto"/>
        <w:left w:val="none" w:sz="0" w:space="0" w:color="auto"/>
        <w:bottom w:val="none" w:sz="0" w:space="0" w:color="auto"/>
        <w:right w:val="none" w:sz="0" w:space="0" w:color="auto"/>
      </w:divBdr>
    </w:div>
    <w:div w:id="682056085">
      <w:bodyDiv w:val="1"/>
      <w:marLeft w:val="0"/>
      <w:marRight w:val="0"/>
      <w:marTop w:val="0"/>
      <w:marBottom w:val="0"/>
      <w:divBdr>
        <w:top w:val="none" w:sz="0" w:space="0" w:color="auto"/>
        <w:left w:val="none" w:sz="0" w:space="0" w:color="auto"/>
        <w:bottom w:val="none" w:sz="0" w:space="0" w:color="auto"/>
        <w:right w:val="none" w:sz="0" w:space="0" w:color="auto"/>
      </w:divBdr>
    </w:div>
    <w:div w:id="686059159">
      <w:bodyDiv w:val="1"/>
      <w:marLeft w:val="0"/>
      <w:marRight w:val="0"/>
      <w:marTop w:val="0"/>
      <w:marBottom w:val="0"/>
      <w:divBdr>
        <w:top w:val="none" w:sz="0" w:space="0" w:color="auto"/>
        <w:left w:val="none" w:sz="0" w:space="0" w:color="auto"/>
        <w:bottom w:val="none" w:sz="0" w:space="0" w:color="auto"/>
        <w:right w:val="none" w:sz="0" w:space="0" w:color="auto"/>
      </w:divBdr>
    </w:div>
    <w:div w:id="689261013">
      <w:bodyDiv w:val="1"/>
      <w:marLeft w:val="0"/>
      <w:marRight w:val="0"/>
      <w:marTop w:val="0"/>
      <w:marBottom w:val="0"/>
      <w:divBdr>
        <w:top w:val="none" w:sz="0" w:space="0" w:color="auto"/>
        <w:left w:val="none" w:sz="0" w:space="0" w:color="auto"/>
        <w:bottom w:val="none" w:sz="0" w:space="0" w:color="auto"/>
        <w:right w:val="none" w:sz="0" w:space="0" w:color="auto"/>
      </w:divBdr>
    </w:div>
    <w:div w:id="691340312">
      <w:bodyDiv w:val="1"/>
      <w:marLeft w:val="0"/>
      <w:marRight w:val="0"/>
      <w:marTop w:val="0"/>
      <w:marBottom w:val="0"/>
      <w:divBdr>
        <w:top w:val="none" w:sz="0" w:space="0" w:color="auto"/>
        <w:left w:val="none" w:sz="0" w:space="0" w:color="auto"/>
        <w:bottom w:val="none" w:sz="0" w:space="0" w:color="auto"/>
        <w:right w:val="none" w:sz="0" w:space="0" w:color="auto"/>
      </w:divBdr>
    </w:div>
    <w:div w:id="709918368">
      <w:bodyDiv w:val="1"/>
      <w:marLeft w:val="0"/>
      <w:marRight w:val="0"/>
      <w:marTop w:val="0"/>
      <w:marBottom w:val="0"/>
      <w:divBdr>
        <w:top w:val="none" w:sz="0" w:space="0" w:color="auto"/>
        <w:left w:val="none" w:sz="0" w:space="0" w:color="auto"/>
        <w:bottom w:val="none" w:sz="0" w:space="0" w:color="auto"/>
        <w:right w:val="none" w:sz="0" w:space="0" w:color="auto"/>
      </w:divBdr>
    </w:div>
    <w:div w:id="726338650">
      <w:bodyDiv w:val="1"/>
      <w:marLeft w:val="0"/>
      <w:marRight w:val="0"/>
      <w:marTop w:val="0"/>
      <w:marBottom w:val="0"/>
      <w:divBdr>
        <w:top w:val="none" w:sz="0" w:space="0" w:color="auto"/>
        <w:left w:val="none" w:sz="0" w:space="0" w:color="auto"/>
        <w:bottom w:val="none" w:sz="0" w:space="0" w:color="auto"/>
        <w:right w:val="none" w:sz="0" w:space="0" w:color="auto"/>
      </w:divBdr>
    </w:div>
    <w:div w:id="729184489">
      <w:bodyDiv w:val="1"/>
      <w:marLeft w:val="0"/>
      <w:marRight w:val="0"/>
      <w:marTop w:val="0"/>
      <w:marBottom w:val="0"/>
      <w:divBdr>
        <w:top w:val="none" w:sz="0" w:space="0" w:color="auto"/>
        <w:left w:val="none" w:sz="0" w:space="0" w:color="auto"/>
        <w:bottom w:val="none" w:sz="0" w:space="0" w:color="auto"/>
        <w:right w:val="none" w:sz="0" w:space="0" w:color="auto"/>
      </w:divBdr>
    </w:div>
    <w:div w:id="729380517">
      <w:bodyDiv w:val="1"/>
      <w:marLeft w:val="0"/>
      <w:marRight w:val="0"/>
      <w:marTop w:val="0"/>
      <w:marBottom w:val="0"/>
      <w:divBdr>
        <w:top w:val="none" w:sz="0" w:space="0" w:color="auto"/>
        <w:left w:val="none" w:sz="0" w:space="0" w:color="auto"/>
        <w:bottom w:val="none" w:sz="0" w:space="0" w:color="auto"/>
        <w:right w:val="none" w:sz="0" w:space="0" w:color="auto"/>
      </w:divBdr>
    </w:div>
    <w:div w:id="733087323">
      <w:bodyDiv w:val="1"/>
      <w:marLeft w:val="0"/>
      <w:marRight w:val="0"/>
      <w:marTop w:val="0"/>
      <w:marBottom w:val="0"/>
      <w:divBdr>
        <w:top w:val="none" w:sz="0" w:space="0" w:color="auto"/>
        <w:left w:val="none" w:sz="0" w:space="0" w:color="auto"/>
        <w:bottom w:val="none" w:sz="0" w:space="0" w:color="auto"/>
        <w:right w:val="none" w:sz="0" w:space="0" w:color="auto"/>
      </w:divBdr>
    </w:div>
    <w:div w:id="754209244">
      <w:bodyDiv w:val="1"/>
      <w:marLeft w:val="0"/>
      <w:marRight w:val="0"/>
      <w:marTop w:val="0"/>
      <w:marBottom w:val="0"/>
      <w:divBdr>
        <w:top w:val="none" w:sz="0" w:space="0" w:color="auto"/>
        <w:left w:val="none" w:sz="0" w:space="0" w:color="auto"/>
        <w:bottom w:val="none" w:sz="0" w:space="0" w:color="auto"/>
        <w:right w:val="none" w:sz="0" w:space="0" w:color="auto"/>
      </w:divBdr>
    </w:div>
    <w:div w:id="781150384">
      <w:bodyDiv w:val="1"/>
      <w:marLeft w:val="0"/>
      <w:marRight w:val="0"/>
      <w:marTop w:val="0"/>
      <w:marBottom w:val="0"/>
      <w:divBdr>
        <w:top w:val="none" w:sz="0" w:space="0" w:color="auto"/>
        <w:left w:val="none" w:sz="0" w:space="0" w:color="auto"/>
        <w:bottom w:val="none" w:sz="0" w:space="0" w:color="auto"/>
        <w:right w:val="none" w:sz="0" w:space="0" w:color="auto"/>
      </w:divBdr>
    </w:div>
    <w:div w:id="781459719">
      <w:bodyDiv w:val="1"/>
      <w:marLeft w:val="0"/>
      <w:marRight w:val="0"/>
      <w:marTop w:val="0"/>
      <w:marBottom w:val="0"/>
      <w:divBdr>
        <w:top w:val="none" w:sz="0" w:space="0" w:color="auto"/>
        <w:left w:val="none" w:sz="0" w:space="0" w:color="auto"/>
        <w:bottom w:val="none" w:sz="0" w:space="0" w:color="auto"/>
        <w:right w:val="none" w:sz="0" w:space="0" w:color="auto"/>
      </w:divBdr>
    </w:div>
    <w:div w:id="785581364">
      <w:bodyDiv w:val="1"/>
      <w:marLeft w:val="0"/>
      <w:marRight w:val="0"/>
      <w:marTop w:val="0"/>
      <w:marBottom w:val="0"/>
      <w:divBdr>
        <w:top w:val="none" w:sz="0" w:space="0" w:color="auto"/>
        <w:left w:val="none" w:sz="0" w:space="0" w:color="auto"/>
        <w:bottom w:val="none" w:sz="0" w:space="0" w:color="auto"/>
        <w:right w:val="none" w:sz="0" w:space="0" w:color="auto"/>
      </w:divBdr>
    </w:div>
    <w:div w:id="801775155">
      <w:bodyDiv w:val="1"/>
      <w:marLeft w:val="0"/>
      <w:marRight w:val="0"/>
      <w:marTop w:val="0"/>
      <w:marBottom w:val="0"/>
      <w:divBdr>
        <w:top w:val="none" w:sz="0" w:space="0" w:color="auto"/>
        <w:left w:val="none" w:sz="0" w:space="0" w:color="auto"/>
        <w:bottom w:val="none" w:sz="0" w:space="0" w:color="auto"/>
        <w:right w:val="none" w:sz="0" w:space="0" w:color="auto"/>
      </w:divBdr>
    </w:div>
    <w:div w:id="805397684">
      <w:bodyDiv w:val="1"/>
      <w:marLeft w:val="0"/>
      <w:marRight w:val="0"/>
      <w:marTop w:val="0"/>
      <w:marBottom w:val="0"/>
      <w:divBdr>
        <w:top w:val="none" w:sz="0" w:space="0" w:color="auto"/>
        <w:left w:val="none" w:sz="0" w:space="0" w:color="auto"/>
        <w:bottom w:val="none" w:sz="0" w:space="0" w:color="auto"/>
        <w:right w:val="none" w:sz="0" w:space="0" w:color="auto"/>
      </w:divBdr>
    </w:div>
    <w:div w:id="811869154">
      <w:bodyDiv w:val="1"/>
      <w:marLeft w:val="0"/>
      <w:marRight w:val="0"/>
      <w:marTop w:val="0"/>
      <w:marBottom w:val="0"/>
      <w:divBdr>
        <w:top w:val="none" w:sz="0" w:space="0" w:color="auto"/>
        <w:left w:val="none" w:sz="0" w:space="0" w:color="auto"/>
        <w:bottom w:val="none" w:sz="0" w:space="0" w:color="auto"/>
        <w:right w:val="none" w:sz="0" w:space="0" w:color="auto"/>
      </w:divBdr>
    </w:div>
    <w:div w:id="821390703">
      <w:bodyDiv w:val="1"/>
      <w:marLeft w:val="0"/>
      <w:marRight w:val="0"/>
      <w:marTop w:val="0"/>
      <w:marBottom w:val="0"/>
      <w:divBdr>
        <w:top w:val="none" w:sz="0" w:space="0" w:color="auto"/>
        <w:left w:val="none" w:sz="0" w:space="0" w:color="auto"/>
        <w:bottom w:val="none" w:sz="0" w:space="0" w:color="auto"/>
        <w:right w:val="none" w:sz="0" w:space="0" w:color="auto"/>
      </w:divBdr>
    </w:div>
    <w:div w:id="823474328">
      <w:bodyDiv w:val="1"/>
      <w:marLeft w:val="0"/>
      <w:marRight w:val="0"/>
      <w:marTop w:val="0"/>
      <w:marBottom w:val="0"/>
      <w:divBdr>
        <w:top w:val="none" w:sz="0" w:space="0" w:color="auto"/>
        <w:left w:val="none" w:sz="0" w:space="0" w:color="auto"/>
        <w:bottom w:val="none" w:sz="0" w:space="0" w:color="auto"/>
        <w:right w:val="none" w:sz="0" w:space="0" w:color="auto"/>
      </w:divBdr>
    </w:div>
    <w:div w:id="827794946">
      <w:bodyDiv w:val="1"/>
      <w:marLeft w:val="0"/>
      <w:marRight w:val="0"/>
      <w:marTop w:val="0"/>
      <w:marBottom w:val="0"/>
      <w:divBdr>
        <w:top w:val="none" w:sz="0" w:space="0" w:color="auto"/>
        <w:left w:val="none" w:sz="0" w:space="0" w:color="auto"/>
        <w:bottom w:val="none" w:sz="0" w:space="0" w:color="auto"/>
        <w:right w:val="none" w:sz="0" w:space="0" w:color="auto"/>
      </w:divBdr>
    </w:div>
    <w:div w:id="849561654">
      <w:bodyDiv w:val="1"/>
      <w:marLeft w:val="0"/>
      <w:marRight w:val="0"/>
      <w:marTop w:val="0"/>
      <w:marBottom w:val="0"/>
      <w:divBdr>
        <w:top w:val="none" w:sz="0" w:space="0" w:color="auto"/>
        <w:left w:val="none" w:sz="0" w:space="0" w:color="auto"/>
        <w:bottom w:val="none" w:sz="0" w:space="0" w:color="auto"/>
        <w:right w:val="none" w:sz="0" w:space="0" w:color="auto"/>
      </w:divBdr>
    </w:div>
    <w:div w:id="851457699">
      <w:bodyDiv w:val="1"/>
      <w:marLeft w:val="0"/>
      <w:marRight w:val="0"/>
      <w:marTop w:val="0"/>
      <w:marBottom w:val="0"/>
      <w:divBdr>
        <w:top w:val="none" w:sz="0" w:space="0" w:color="auto"/>
        <w:left w:val="none" w:sz="0" w:space="0" w:color="auto"/>
        <w:bottom w:val="none" w:sz="0" w:space="0" w:color="auto"/>
        <w:right w:val="none" w:sz="0" w:space="0" w:color="auto"/>
      </w:divBdr>
    </w:div>
    <w:div w:id="854343002">
      <w:bodyDiv w:val="1"/>
      <w:marLeft w:val="0"/>
      <w:marRight w:val="0"/>
      <w:marTop w:val="0"/>
      <w:marBottom w:val="0"/>
      <w:divBdr>
        <w:top w:val="none" w:sz="0" w:space="0" w:color="auto"/>
        <w:left w:val="none" w:sz="0" w:space="0" w:color="auto"/>
        <w:bottom w:val="none" w:sz="0" w:space="0" w:color="auto"/>
        <w:right w:val="none" w:sz="0" w:space="0" w:color="auto"/>
      </w:divBdr>
    </w:div>
    <w:div w:id="860583178">
      <w:bodyDiv w:val="1"/>
      <w:marLeft w:val="0"/>
      <w:marRight w:val="0"/>
      <w:marTop w:val="0"/>
      <w:marBottom w:val="0"/>
      <w:divBdr>
        <w:top w:val="none" w:sz="0" w:space="0" w:color="auto"/>
        <w:left w:val="none" w:sz="0" w:space="0" w:color="auto"/>
        <w:bottom w:val="none" w:sz="0" w:space="0" w:color="auto"/>
        <w:right w:val="none" w:sz="0" w:space="0" w:color="auto"/>
      </w:divBdr>
    </w:div>
    <w:div w:id="866481475">
      <w:bodyDiv w:val="1"/>
      <w:marLeft w:val="0"/>
      <w:marRight w:val="0"/>
      <w:marTop w:val="0"/>
      <w:marBottom w:val="0"/>
      <w:divBdr>
        <w:top w:val="none" w:sz="0" w:space="0" w:color="auto"/>
        <w:left w:val="none" w:sz="0" w:space="0" w:color="auto"/>
        <w:bottom w:val="none" w:sz="0" w:space="0" w:color="auto"/>
        <w:right w:val="none" w:sz="0" w:space="0" w:color="auto"/>
      </w:divBdr>
    </w:div>
    <w:div w:id="870649694">
      <w:bodyDiv w:val="1"/>
      <w:marLeft w:val="0"/>
      <w:marRight w:val="0"/>
      <w:marTop w:val="0"/>
      <w:marBottom w:val="0"/>
      <w:divBdr>
        <w:top w:val="none" w:sz="0" w:space="0" w:color="auto"/>
        <w:left w:val="none" w:sz="0" w:space="0" w:color="auto"/>
        <w:bottom w:val="none" w:sz="0" w:space="0" w:color="auto"/>
        <w:right w:val="none" w:sz="0" w:space="0" w:color="auto"/>
      </w:divBdr>
    </w:div>
    <w:div w:id="880749004">
      <w:bodyDiv w:val="1"/>
      <w:marLeft w:val="0"/>
      <w:marRight w:val="0"/>
      <w:marTop w:val="0"/>
      <w:marBottom w:val="0"/>
      <w:divBdr>
        <w:top w:val="none" w:sz="0" w:space="0" w:color="auto"/>
        <w:left w:val="none" w:sz="0" w:space="0" w:color="auto"/>
        <w:bottom w:val="none" w:sz="0" w:space="0" w:color="auto"/>
        <w:right w:val="none" w:sz="0" w:space="0" w:color="auto"/>
      </w:divBdr>
    </w:div>
    <w:div w:id="885874935">
      <w:bodyDiv w:val="1"/>
      <w:marLeft w:val="0"/>
      <w:marRight w:val="0"/>
      <w:marTop w:val="0"/>
      <w:marBottom w:val="0"/>
      <w:divBdr>
        <w:top w:val="none" w:sz="0" w:space="0" w:color="auto"/>
        <w:left w:val="none" w:sz="0" w:space="0" w:color="auto"/>
        <w:bottom w:val="none" w:sz="0" w:space="0" w:color="auto"/>
        <w:right w:val="none" w:sz="0" w:space="0" w:color="auto"/>
      </w:divBdr>
    </w:div>
    <w:div w:id="887454225">
      <w:bodyDiv w:val="1"/>
      <w:marLeft w:val="0"/>
      <w:marRight w:val="0"/>
      <w:marTop w:val="0"/>
      <w:marBottom w:val="0"/>
      <w:divBdr>
        <w:top w:val="none" w:sz="0" w:space="0" w:color="auto"/>
        <w:left w:val="none" w:sz="0" w:space="0" w:color="auto"/>
        <w:bottom w:val="none" w:sz="0" w:space="0" w:color="auto"/>
        <w:right w:val="none" w:sz="0" w:space="0" w:color="auto"/>
      </w:divBdr>
    </w:div>
    <w:div w:id="891961206">
      <w:bodyDiv w:val="1"/>
      <w:marLeft w:val="0"/>
      <w:marRight w:val="0"/>
      <w:marTop w:val="0"/>
      <w:marBottom w:val="0"/>
      <w:divBdr>
        <w:top w:val="none" w:sz="0" w:space="0" w:color="auto"/>
        <w:left w:val="none" w:sz="0" w:space="0" w:color="auto"/>
        <w:bottom w:val="none" w:sz="0" w:space="0" w:color="auto"/>
        <w:right w:val="none" w:sz="0" w:space="0" w:color="auto"/>
      </w:divBdr>
    </w:div>
    <w:div w:id="893660700">
      <w:bodyDiv w:val="1"/>
      <w:marLeft w:val="0"/>
      <w:marRight w:val="0"/>
      <w:marTop w:val="0"/>
      <w:marBottom w:val="0"/>
      <w:divBdr>
        <w:top w:val="none" w:sz="0" w:space="0" w:color="auto"/>
        <w:left w:val="none" w:sz="0" w:space="0" w:color="auto"/>
        <w:bottom w:val="none" w:sz="0" w:space="0" w:color="auto"/>
        <w:right w:val="none" w:sz="0" w:space="0" w:color="auto"/>
      </w:divBdr>
    </w:div>
    <w:div w:id="926108686">
      <w:bodyDiv w:val="1"/>
      <w:marLeft w:val="0"/>
      <w:marRight w:val="0"/>
      <w:marTop w:val="0"/>
      <w:marBottom w:val="0"/>
      <w:divBdr>
        <w:top w:val="none" w:sz="0" w:space="0" w:color="auto"/>
        <w:left w:val="none" w:sz="0" w:space="0" w:color="auto"/>
        <w:bottom w:val="none" w:sz="0" w:space="0" w:color="auto"/>
        <w:right w:val="none" w:sz="0" w:space="0" w:color="auto"/>
      </w:divBdr>
      <w:divsChild>
        <w:div w:id="1792555674">
          <w:marLeft w:val="0"/>
          <w:marRight w:val="0"/>
          <w:marTop w:val="0"/>
          <w:marBottom w:val="0"/>
          <w:divBdr>
            <w:top w:val="none" w:sz="0" w:space="0" w:color="auto"/>
            <w:left w:val="none" w:sz="0" w:space="0" w:color="auto"/>
            <w:bottom w:val="none" w:sz="0" w:space="0" w:color="auto"/>
            <w:right w:val="none" w:sz="0" w:space="0" w:color="auto"/>
          </w:divBdr>
        </w:div>
      </w:divsChild>
    </w:div>
    <w:div w:id="935358398">
      <w:bodyDiv w:val="1"/>
      <w:marLeft w:val="0"/>
      <w:marRight w:val="0"/>
      <w:marTop w:val="0"/>
      <w:marBottom w:val="0"/>
      <w:divBdr>
        <w:top w:val="none" w:sz="0" w:space="0" w:color="auto"/>
        <w:left w:val="none" w:sz="0" w:space="0" w:color="auto"/>
        <w:bottom w:val="none" w:sz="0" w:space="0" w:color="auto"/>
        <w:right w:val="none" w:sz="0" w:space="0" w:color="auto"/>
      </w:divBdr>
    </w:div>
    <w:div w:id="940069222">
      <w:bodyDiv w:val="1"/>
      <w:marLeft w:val="0"/>
      <w:marRight w:val="0"/>
      <w:marTop w:val="0"/>
      <w:marBottom w:val="0"/>
      <w:divBdr>
        <w:top w:val="none" w:sz="0" w:space="0" w:color="auto"/>
        <w:left w:val="none" w:sz="0" w:space="0" w:color="auto"/>
        <w:bottom w:val="none" w:sz="0" w:space="0" w:color="auto"/>
        <w:right w:val="none" w:sz="0" w:space="0" w:color="auto"/>
      </w:divBdr>
      <w:divsChild>
        <w:div w:id="29962572">
          <w:marLeft w:val="0"/>
          <w:marRight w:val="0"/>
          <w:marTop w:val="0"/>
          <w:marBottom w:val="0"/>
          <w:divBdr>
            <w:top w:val="none" w:sz="0" w:space="0" w:color="auto"/>
            <w:left w:val="none" w:sz="0" w:space="0" w:color="auto"/>
            <w:bottom w:val="none" w:sz="0" w:space="0" w:color="auto"/>
            <w:right w:val="none" w:sz="0" w:space="0" w:color="auto"/>
          </w:divBdr>
        </w:div>
        <w:div w:id="1083407242">
          <w:marLeft w:val="0"/>
          <w:marRight w:val="0"/>
          <w:marTop w:val="0"/>
          <w:marBottom w:val="0"/>
          <w:divBdr>
            <w:top w:val="none" w:sz="0" w:space="0" w:color="auto"/>
            <w:left w:val="none" w:sz="0" w:space="0" w:color="auto"/>
            <w:bottom w:val="none" w:sz="0" w:space="0" w:color="auto"/>
            <w:right w:val="none" w:sz="0" w:space="0" w:color="auto"/>
          </w:divBdr>
        </w:div>
        <w:div w:id="479424601">
          <w:marLeft w:val="0"/>
          <w:marRight w:val="0"/>
          <w:marTop w:val="0"/>
          <w:marBottom w:val="0"/>
          <w:divBdr>
            <w:top w:val="none" w:sz="0" w:space="0" w:color="auto"/>
            <w:left w:val="none" w:sz="0" w:space="0" w:color="auto"/>
            <w:bottom w:val="none" w:sz="0" w:space="0" w:color="auto"/>
            <w:right w:val="none" w:sz="0" w:space="0" w:color="auto"/>
          </w:divBdr>
        </w:div>
      </w:divsChild>
    </w:div>
    <w:div w:id="964893512">
      <w:bodyDiv w:val="1"/>
      <w:marLeft w:val="0"/>
      <w:marRight w:val="0"/>
      <w:marTop w:val="0"/>
      <w:marBottom w:val="0"/>
      <w:divBdr>
        <w:top w:val="none" w:sz="0" w:space="0" w:color="auto"/>
        <w:left w:val="none" w:sz="0" w:space="0" w:color="auto"/>
        <w:bottom w:val="none" w:sz="0" w:space="0" w:color="auto"/>
        <w:right w:val="none" w:sz="0" w:space="0" w:color="auto"/>
      </w:divBdr>
    </w:div>
    <w:div w:id="978073964">
      <w:bodyDiv w:val="1"/>
      <w:marLeft w:val="0"/>
      <w:marRight w:val="0"/>
      <w:marTop w:val="0"/>
      <w:marBottom w:val="0"/>
      <w:divBdr>
        <w:top w:val="none" w:sz="0" w:space="0" w:color="auto"/>
        <w:left w:val="none" w:sz="0" w:space="0" w:color="auto"/>
        <w:bottom w:val="none" w:sz="0" w:space="0" w:color="auto"/>
        <w:right w:val="none" w:sz="0" w:space="0" w:color="auto"/>
      </w:divBdr>
      <w:divsChild>
        <w:div w:id="1903326514">
          <w:marLeft w:val="0"/>
          <w:marRight w:val="0"/>
          <w:marTop w:val="0"/>
          <w:marBottom w:val="0"/>
          <w:divBdr>
            <w:top w:val="none" w:sz="0" w:space="0" w:color="auto"/>
            <w:left w:val="none" w:sz="0" w:space="0" w:color="auto"/>
            <w:bottom w:val="none" w:sz="0" w:space="0" w:color="auto"/>
            <w:right w:val="none" w:sz="0" w:space="0" w:color="auto"/>
          </w:divBdr>
        </w:div>
        <w:div w:id="792745042">
          <w:marLeft w:val="0"/>
          <w:marRight w:val="0"/>
          <w:marTop w:val="0"/>
          <w:marBottom w:val="0"/>
          <w:divBdr>
            <w:top w:val="none" w:sz="0" w:space="0" w:color="auto"/>
            <w:left w:val="none" w:sz="0" w:space="0" w:color="auto"/>
            <w:bottom w:val="none" w:sz="0" w:space="0" w:color="auto"/>
            <w:right w:val="none" w:sz="0" w:space="0" w:color="auto"/>
          </w:divBdr>
        </w:div>
        <w:div w:id="2050110292">
          <w:marLeft w:val="0"/>
          <w:marRight w:val="0"/>
          <w:marTop w:val="0"/>
          <w:marBottom w:val="0"/>
          <w:divBdr>
            <w:top w:val="none" w:sz="0" w:space="0" w:color="auto"/>
            <w:left w:val="none" w:sz="0" w:space="0" w:color="auto"/>
            <w:bottom w:val="none" w:sz="0" w:space="0" w:color="auto"/>
            <w:right w:val="none" w:sz="0" w:space="0" w:color="auto"/>
          </w:divBdr>
        </w:div>
        <w:div w:id="882248327">
          <w:marLeft w:val="0"/>
          <w:marRight w:val="0"/>
          <w:marTop w:val="0"/>
          <w:marBottom w:val="0"/>
          <w:divBdr>
            <w:top w:val="none" w:sz="0" w:space="0" w:color="auto"/>
            <w:left w:val="none" w:sz="0" w:space="0" w:color="auto"/>
            <w:bottom w:val="none" w:sz="0" w:space="0" w:color="auto"/>
            <w:right w:val="none" w:sz="0" w:space="0" w:color="auto"/>
          </w:divBdr>
        </w:div>
        <w:div w:id="1620916333">
          <w:marLeft w:val="0"/>
          <w:marRight w:val="0"/>
          <w:marTop w:val="0"/>
          <w:marBottom w:val="0"/>
          <w:divBdr>
            <w:top w:val="none" w:sz="0" w:space="0" w:color="auto"/>
            <w:left w:val="none" w:sz="0" w:space="0" w:color="auto"/>
            <w:bottom w:val="none" w:sz="0" w:space="0" w:color="auto"/>
            <w:right w:val="none" w:sz="0" w:space="0" w:color="auto"/>
          </w:divBdr>
        </w:div>
      </w:divsChild>
    </w:div>
    <w:div w:id="981083937">
      <w:bodyDiv w:val="1"/>
      <w:marLeft w:val="0"/>
      <w:marRight w:val="0"/>
      <w:marTop w:val="0"/>
      <w:marBottom w:val="0"/>
      <w:divBdr>
        <w:top w:val="none" w:sz="0" w:space="0" w:color="auto"/>
        <w:left w:val="none" w:sz="0" w:space="0" w:color="auto"/>
        <w:bottom w:val="none" w:sz="0" w:space="0" w:color="auto"/>
        <w:right w:val="none" w:sz="0" w:space="0" w:color="auto"/>
      </w:divBdr>
    </w:div>
    <w:div w:id="981277576">
      <w:bodyDiv w:val="1"/>
      <w:marLeft w:val="0"/>
      <w:marRight w:val="0"/>
      <w:marTop w:val="0"/>
      <w:marBottom w:val="0"/>
      <w:divBdr>
        <w:top w:val="none" w:sz="0" w:space="0" w:color="auto"/>
        <w:left w:val="none" w:sz="0" w:space="0" w:color="auto"/>
        <w:bottom w:val="none" w:sz="0" w:space="0" w:color="auto"/>
        <w:right w:val="none" w:sz="0" w:space="0" w:color="auto"/>
      </w:divBdr>
    </w:div>
    <w:div w:id="989670481">
      <w:bodyDiv w:val="1"/>
      <w:marLeft w:val="0"/>
      <w:marRight w:val="0"/>
      <w:marTop w:val="0"/>
      <w:marBottom w:val="0"/>
      <w:divBdr>
        <w:top w:val="none" w:sz="0" w:space="0" w:color="auto"/>
        <w:left w:val="none" w:sz="0" w:space="0" w:color="auto"/>
        <w:bottom w:val="none" w:sz="0" w:space="0" w:color="auto"/>
        <w:right w:val="none" w:sz="0" w:space="0" w:color="auto"/>
      </w:divBdr>
    </w:div>
    <w:div w:id="992101752">
      <w:bodyDiv w:val="1"/>
      <w:marLeft w:val="0"/>
      <w:marRight w:val="0"/>
      <w:marTop w:val="0"/>
      <w:marBottom w:val="0"/>
      <w:divBdr>
        <w:top w:val="none" w:sz="0" w:space="0" w:color="auto"/>
        <w:left w:val="none" w:sz="0" w:space="0" w:color="auto"/>
        <w:bottom w:val="none" w:sz="0" w:space="0" w:color="auto"/>
        <w:right w:val="none" w:sz="0" w:space="0" w:color="auto"/>
      </w:divBdr>
    </w:div>
    <w:div w:id="995643482">
      <w:bodyDiv w:val="1"/>
      <w:marLeft w:val="0"/>
      <w:marRight w:val="0"/>
      <w:marTop w:val="0"/>
      <w:marBottom w:val="0"/>
      <w:divBdr>
        <w:top w:val="none" w:sz="0" w:space="0" w:color="auto"/>
        <w:left w:val="none" w:sz="0" w:space="0" w:color="auto"/>
        <w:bottom w:val="none" w:sz="0" w:space="0" w:color="auto"/>
        <w:right w:val="none" w:sz="0" w:space="0" w:color="auto"/>
      </w:divBdr>
    </w:div>
    <w:div w:id="1008798657">
      <w:bodyDiv w:val="1"/>
      <w:marLeft w:val="0"/>
      <w:marRight w:val="0"/>
      <w:marTop w:val="0"/>
      <w:marBottom w:val="0"/>
      <w:divBdr>
        <w:top w:val="none" w:sz="0" w:space="0" w:color="auto"/>
        <w:left w:val="none" w:sz="0" w:space="0" w:color="auto"/>
        <w:bottom w:val="none" w:sz="0" w:space="0" w:color="auto"/>
        <w:right w:val="none" w:sz="0" w:space="0" w:color="auto"/>
      </w:divBdr>
    </w:div>
    <w:div w:id="1010526002">
      <w:bodyDiv w:val="1"/>
      <w:marLeft w:val="0"/>
      <w:marRight w:val="0"/>
      <w:marTop w:val="0"/>
      <w:marBottom w:val="0"/>
      <w:divBdr>
        <w:top w:val="none" w:sz="0" w:space="0" w:color="auto"/>
        <w:left w:val="none" w:sz="0" w:space="0" w:color="auto"/>
        <w:bottom w:val="none" w:sz="0" w:space="0" w:color="auto"/>
        <w:right w:val="none" w:sz="0" w:space="0" w:color="auto"/>
      </w:divBdr>
    </w:div>
    <w:div w:id="1024017308">
      <w:bodyDiv w:val="1"/>
      <w:marLeft w:val="0"/>
      <w:marRight w:val="0"/>
      <w:marTop w:val="0"/>
      <w:marBottom w:val="0"/>
      <w:divBdr>
        <w:top w:val="none" w:sz="0" w:space="0" w:color="auto"/>
        <w:left w:val="none" w:sz="0" w:space="0" w:color="auto"/>
        <w:bottom w:val="none" w:sz="0" w:space="0" w:color="auto"/>
        <w:right w:val="none" w:sz="0" w:space="0" w:color="auto"/>
      </w:divBdr>
      <w:divsChild>
        <w:div w:id="707529150">
          <w:marLeft w:val="0"/>
          <w:marRight w:val="0"/>
          <w:marTop w:val="0"/>
          <w:marBottom w:val="0"/>
          <w:divBdr>
            <w:top w:val="none" w:sz="0" w:space="0" w:color="auto"/>
            <w:left w:val="none" w:sz="0" w:space="0" w:color="auto"/>
            <w:bottom w:val="none" w:sz="0" w:space="0" w:color="auto"/>
            <w:right w:val="none" w:sz="0" w:space="0" w:color="auto"/>
          </w:divBdr>
        </w:div>
      </w:divsChild>
    </w:div>
    <w:div w:id="1029137631">
      <w:bodyDiv w:val="1"/>
      <w:marLeft w:val="0"/>
      <w:marRight w:val="0"/>
      <w:marTop w:val="0"/>
      <w:marBottom w:val="0"/>
      <w:divBdr>
        <w:top w:val="none" w:sz="0" w:space="0" w:color="auto"/>
        <w:left w:val="none" w:sz="0" w:space="0" w:color="auto"/>
        <w:bottom w:val="none" w:sz="0" w:space="0" w:color="auto"/>
        <w:right w:val="none" w:sz="0" w:space="0" w:color="auto"/>
      </w:divBdr>
      <w:divsChild>
        <w:div w:id="2122410083">
          <w:marLeft w:val="0"/>
          <w:marRight w:val="0"/>
          <w:marTop w:val="0"/>
          <w:marBottom w:val="0"/>
          <w:divBdr>
            <w:top w:val="none" w:sz="0" w:space="0" w:color="auto"/>
            <w:left w:val="none" w:sz="0" w:space="0" w:color="auto"/>
            <w:bottom w:val="none" w:sz="0" w:space="0" w:color="auto"/>
            <w:right w:val="none" w:sz="0" w:space="0" w:color="auto"/>
          </w:divBdr>
        </w:div>
      </w:divsChild>
    </w:div>
    <w:div w:id="1029333806">
      <w:bodyDiv w:val="1"/>
      <w:marLeft w:val="0"/>
      <w:marRight w:val="0"/>
      <w:marTop w:val="0"/>
      <w:marBottom w:val="0"/>
      <w:divBdr>
        <w:top w:val="none" w:sz="0" w:space="0" w:color="auto"/>
        <w:left w:val="none" w:sz="0" w:space="0" w:color="auto"/>
        <w:bottom w:val="none" w:sz="0" w:space="0" w:color="auto"/>
        <w:right w:val="none" w:sz="0" w:space="0" w:color="auto"/>
      </w:divBdr>
    </w:div>
    <w:div w:id="1036929551">
      <w:bodyDiv w:val="1"/>
      <w:marLeft w:val="0"/>
      <w:marRight w:val="0"/>
      <w:marTop w:val="0"/>
      <w:marBottom w:val="0"/>
      <w:divBdr>
        <w:top w:val="none" w:sz="0" w:space="0" w:color="auto"/>
        <w:left w:val="none" w:sz="0" w:space="0" w:color="auto"/>
        <w:bottom w:val="none" w:sz="0" w:space="0" w:color="auto"/>
        <w:right w:val="none" w:sz="0" w:space="0" w:color="auto"/>
      </w:divBdr>
    </w:div>
    <w:div w:id="1038310172">
      <w:bodyDiv w:val="1"/>
      <w:marLeft w:val="0"/>
      <w:marRight w:val="0"/>
      <w:marTop w:val="0"/>
      <w:marBottom w:val="0"/>
      <w:divBdr>
        <w:top w:val="none" w:sz="0" w:space="0" w:color="auto"/>
        <w:left w:val="none" w:sz="0" w:space="0" w:color="auto"/>
        <w:bottom w:val="none" w:sz="0" w:space="0" w:color="auto"/>
        <w:right w:val="none" w:sz="0" w:space="0" w:color="auto"/>
      </w:divBdr>
    </w:div>
    <w:div w:id="1043167266">
      <w:bodyDiv w:val="1"/>
      <w:marLeft w:val="0"/>
      <w:marRight w:val="0"/>
      <w:marTop w:val="0"/>
      <w:marBottom w:val="0"/>
      <w:divBdr>
        <w:top w:val="none" w:sz="0" w:space="0" w:color="auto"/>
        <w:left w:val="none" w:sz="0" w:space="0" w:color="auto"/>
        <w:bottom w:val="none" w:sz="0" w:space="0" w:color="auto"/>
        <w:right w:val="none" w:sz="0" w:space="0" w:color="auto"/>
      </w:divBdr>
    </w:div>
    <w:div w:id="1062096796">
      <w:bodyDiv w:val="1"/>
      <w:marLeft w:val="0"/>
      <w:marRight w:val="0"/>
      <w:marTop w:val="0"/>
      <w:marBottom w:val="0"/>
      <w:divBdr>
        <w:top w:val="none" w:sz="0" w:space="0" w:color="auto"/>
        <w:left w:val="none" w:sz="0" w:space="0" w:color="auto"/>
        <w:bottom w:val="none" w:sz="0" w:space="0" w:color="auto"/>
        <w:right w:val="none" w:sz="0" w:space="0" w:color="auto"/>
      </w:divBdr>
    </w:div>
    <w:div w:id="1063330629">
      <w:bodyDiv w:val="1"/>
      <w:marLeft w:val="0"/>
      <w:marRight w:val="0"/>
      <w:marTop w:val="0"/>
      <w:marBottom w:val="0"/>
      <w:divBdr>
        <w:top w:val="none" w:sz="0" w:space="0" w:color="auto"/>
        <w:left w:val="none" w:sz="0" w:space="0" w:color="auto"/>
        <w:bottom w:val="none" w:sz="0" w:space="0" w:color="auto"/>
        <w:right w:val="none" w:sz="0" w:space="0" w:color="auto"/>
      </w:divBdr>
    </w:div>
    <w:div w:id="1067726338">
      <w:bodyDiv w:val="1"/>
      <w:marLeft w:val="0"/>
      <w:marRight w:val="0"/>
      <w:marTop w:val="0"/>
      <w:marBottom w:val="0"/>
      <w:divBdr>
        <w:top w:val="none" w:sz="0" w:space="0" w:color="auto"/>
        <w:left w:val="none" w:sz="0" w:space="0" w:color="auto"/>
        <w:bottom w:val="none" w:sz="0" w:space="0" w:color="auto"/>
        <w:right w:val="none" w:sz="0" w:space="0" w:color="auto"/>
      </w:divBdr>
    </w:div>
    <w:div w:id="1076591628">
      <w:bodyDiv w:val="1"/>
      <w:marLeft w:val="0"/>
      <w:marRight w:val="0"/>
      <w:marTop w:val="0"/>
      <w:marBottom w:val="0"/>
      <w:divBdr>
        <w:top w:val="none" w:sz="0" w:space="0" w:color="auto"/>
        <w:left w:val="none" w:sz="0" w:space="0" w:color="auto"/>
        <w:bottom w:val="none" w:sz="0" w:space="0" w:color="auto"/>
        <w:right w:val="none" w:sz="0" w:space="0" w:color="auto"/>
      </w:divBdr>
    </w:div>
    <w:div w:id="1099639844">
      <w:bodyDiv w:val="1"/>
      <w:marLeft w:val="0"/>
      <w:marRight w:val="0"/>
      <w:marTop w:val="0"/>
      <w:marBottom w:val="0"/>
      <w:divBdr>
        <w:top w:val="none" w:sz="0" w:space="0" w:color="auto"/>
        <w:left w:val="none" w:sz="0" w:space="0" w:color="auto"/>
        <w:bottom w:val="none" w:sz="0" w:space="0" w:color="auto"/>
        <w:right w:val="none" w:sz="0" w:space="0" w:color="auto"/>
      </w:divBdr>
      <w:divsChild>
        <w:div w:id="1565721723">
          <w:marLeft w:val="0"/>
          <w:marRight w:val="0"/>
          <w:marTop w:val="0"/>
          <w:marBottom w:val="0"/>
          <w:divBdr>
            <w:top w:val="none" w:sz="0" w:space="0" w:color="auto"/>
            <w:left w:val="none" w:sz="0" w:space="0" w:color="auto"/>
            <w:bottom w:val="none" w:sz="0" w:space="0" w:color="auto"/>
            <w:right w:val="none" w:sz="0" w:space="0" w:color="auto"/>
          </w:divBdr>
        </w:div>
        <w:div w:id="1613396671">
          <w:marLeft w:val="0"/>
          <w:marRight w:val="0"/>
          <w:marTop w:val="0"/>
          <w:marBottom w:val="0"/>
          <w:divBdr>
            <w:top w:val="none" w:sz="0" w:space="0" w:color="auto"/>
            <w:left w:val="none" w:sz="0" w:space="0" w:color="auto"/>
            <w:bottom w:val="none" w:sz="0" w:space="0" w:color="auto"/>
            <w:right w:val="none" w:sz="0" w:space="0" w:color="auto"/>
          </w:divBdr>
        </w:div>
        <w:div w:id="635449080">
          <w:marLeft w:val="0"/>
          <w:marRight w:val="0"/>
          <w:marTop w:val="0"/>
          <w:marBottom w:val="0"/>
          <w:divBdr>
            <w:top w:val="none" w:sz="0" w:space="0" w:color="auto"/>
            <w:left w:val="none" w:sz="0" w:space="0" w:color="auto"/>
            <w:bottom w:val="none" w:sz="0" w:space="0" w:color="auto"/>
            <w:right w:val="none" w:sz="0" w:space="0" w:color="auto"/>
          </w:divBdr>
        </w:div>
        <w:div w:id="1755204106">
          <w:marLeft w:val="0"/>
          <w:marRight w:val="0"/>
          <w:marTop w:val="0"/>
          <w:marBottom w:val="0"/>
          <w:divBdr>
            <w:top w:val="none" w:sz="0" w:space="0" w:color="auto"/>
            <w:left w:val="none" w:sz="0" w:space="0" w:color="auto"/>
            <w:bottom w:val="none" w:sz="0" w:space="0" w:color="auto"/>
            <w:right w:val="none" w:sz="0" w:space="0" w:color="auto"/>
          </w:divBdr>
        </w:div>
        <w:div w:id="293561943">
          <w:marLeft w:val="0"/>
          <w:marRight w:val="0"/>
          <w:marTop w:val="0"/>
          <w:marBottom w:val="0"/>
          <w:divBdr>
            <w:top w:val="none" w:sz="0" w:space="0" w:color="auto"/>
            <w:left w:val="none" w:sz="0" w:space="0" w:color="auto"/>
            <w:bottom w:val="none" w:sz="0" w:space="0" w:color="auto"/>
            <w:right w:val="none" w:sz="0" w:space="0" w:color="auto"/>
          </w:divBdr>
        </w:div>
      </w:divsChild>
    </w:div>
    <w:div w:id="1107966656">
      <w:bodyDiv w:val="1"/>
      <w:marLeft w:val="0"/>
      <w:marRight w:val="0"/>
      <w:marTop w:val="0"/>
      <w:marBottom w:val="0"/>
      <w:divBdr>
        <w:top w:val="none" w:sz="0" w:space="0" w:color="auto"/>
        <w:left w:val="none" w:sz="0" w:space="0" w:color="auto"/>
        <w:bottom w:val="none" w:sz="0" w:space="0" w:color="auto"/>
        <w:right w:val="none" w:sz="0" w:space="0" w:color="auto"/>
      </w:divBdr>
    </w:div>
    <w:div w:id="1119881915">
      <w:bodyDiv w:val="1"/>
      <w:marLeft w:val="0"/>
      <w:marRight w:val="0"/>
      <w:marTop w:val="0"/>
      <w:marBottom w:val="0"/>
      <w:divBdr>
        <w:top w:val="none" w:sz="0" w:space="0" w:color="auto"/>
        <w:left w:val="none" w:sz="0" w:space="0" w:color="auto"/>
        <w:bottom w:val="none" w:sz="0" w:space="0" w:color="auto"/>
        <w:right w:val="none" w:sz="0" w:space="0" w:color="auto"/>
      </w:divBdr>
    </w:div>
    <w:div w:id="1148086546">
      <w:bodyDiv w:val="1"/>
      <w:marLeft w:val="0"/>
      <w:marRight w:val="0"/>
      <w:marTop w:val="0"/>
      <w:marBottom w:val="0"/>
      <w:divBdr>
        <w:top w:val="none" w:sz="0" w:space="0" w:color="auto"/>
        <w:left w:val="none" w:sz="0" w:space="0" w:color="auto"/>
        <w:bottom w:val="none" w:sz="0" w:space="0" w:color="auto"/>
        <w:right w:val="none" w:sz="0" w:space="0" w:color="auto"/>
      </w:divBdr>
    </w:div>
    <w:div w:id="1176647333">
      <w:bodyDiv w:val="1"/>
      <w:marLeft w:val="0"/>
      <w:marRight w:val="0"/>
      <w:marTop w:val="0"/>
      <w:marBottom w:val="0"/>
      <w:divBdr>
        <w:top w:val="none" w:sz="0" w:space="0" w:color="auto"/>
        <w:left w:val="none" w:sz="0" w:space="0" w:color="auto"/>
        <w:bottom w:val="none" w:sz="0" w:space="0" w:color="auto"/>
        <w:right w:val="none" w:sz="0" w:space="0" w:color="auto"/>
      </w:divBdr>
      <w:divsChild>
        <w:div w:id="1263106048">
          <w:marLeft w:val="0"/>
          <w:marRight w:val="0"/>
          <w:marTop w:val="0"/>
          <w:marBottom w:val="0"/>
          <w:divBdr>
            <w:top w:val="none" w:sz="0" w:space="0" w:color="auto"/>
            <w:left w:val="none" w:sz="0" w:space="0" w:color="auto"/>
            <w:bottom w:val="none" w:sz="0" w:space="0" w:color="auto"/>
            <w:right w:val="none" w:sz="0" w:space="0" w:color="auto"/>
          </w:divBdr>
        </w:div>
      </w:divsChild>
    </w:div>
    <w:div w:id="1187212887">
      <w:bodyDiv w:val="1"/>
      <w:marLeft w:val="0"/>
      <w:marRight w:val="0"/>
      <w:marTop w:val="0"/>
      <w:marBottom w:val="0"/>
      <w:divBdr>
        <w:top w:val="none" w:sz="0" w:space="0" w:color="auto"/>
        <w:left w:val="none" w:sz="0" w:space="0" w:color="auto"/>
        <w:bottom w:val="none" w:sz="0" w:space="0" w:color="auto"/>
        <w:right w:val="none" w:sz="0" w:space="0" w:color="auto"/>
      </w:divBdr>
    </w:div>
    <w:div w:id="1188759202">
      <w:bodyDiv w:val="1"/>
      <w:marLeft w:val="0"/>
      <w:marRight w:val="0"/>
      <w:marTop w:val="0"/>
      <w:marBottom w:val="0"/>
      <w:divBdr>
        <w:top w:val="none" w:sz="0" w:space="0" w:color="auto"/>
        <w:left w:val="none" w:sz="0" w:space="0" w:color="auto"/>
        <w:bottom w:val="none" w:sz="0" w:space="0" w:color="auto"/>
        <w:right w:val="none" w:sz="0" w:space="0" w:color="auto"/>
      </w:divBdr>
    </w:div>
    <w:div w:id="1190682572">
      <w:bodyDiv w:val="1"/>
      <w:marLeft w:val="0"/>
      <w:marRight w:val="0"/>
      <w:marTop w:val="0"/>
      <w:marBottom w:val="0"/>
      <w:divBdr>
        <w:top w:val="none" w:sz="0" w:space="0" w:color="auto"/>
        <w:left w:val="none" w:sz="0" w:space="0" w:color="auto"/>
        <w:bottom w:val="none" w:sz="0" w:space="0" w:color="auto"/>
        <w:right w:val="none" w:sz="0" w:space="0" w:color="auto"/>
      </w:divBdr>
    </w:div>
    <w:div w:id="1192184894">
      <w:bodyDiv w:val="1"/>
      <w:marLeft w:val="0"/>
      <w:marRight w:val="0"/>
      <w:marTop w:val="0"/>
      <w:marBottom w:val="0"/>
      <w:divBdr>
        <w:top w:val="none" w:sz="0" w:space="0" w:color="auto"/>
        <w:left w:val="none" w:sz="0" w:space="0" w:color="auto"/>
        <w:bottom w:val="none" w:sz="0" w:space="0" w:color="auto"/>
        <w:right w:val="none" w:sz="0" w:space="0" w:color="auto"/>
      </w:divBdr>
      <w:divsChild>
        <w:div w:id="578952726">
          <w:marLeft w:val="0"/>
          <w:marRight w:val="0"/>
          <w:marTop w:val="0"/>
          <w:marBottom w:val="0"/>
          <w:divBdr>
            <w:top w:val="none" w:sz="0" w:space="0" w:color="auto"/>
            <w:left w:val="none" w:sz="0" w:space="0" w:color="auto"/>
            <w:bottom w:val="none" w:sz="0" w:space="0" w:color="auto"/>
            <w:right w:val="none" w:sz="0" w:space="0" w:color="auto"/>
          </w:divBdr>
        </w:div>
      </w:divsChild>
    </w:div>
    <w:div w:id="1192719118">
      <w:bodyDiv w:val="1"/>
      <w:marLeft w:val="0"/>
      <w:marRight w:val="0"/>
      <w:marTop w:val="0"/>
      <w:marBottom w:val="0"/>
      <w:divBdr>
        <w:top w:val="none" w:sz="0" w:space="0" w:color="auto"/>
        <w:left w:val="none" w:sz="0" w:space="0" w:color="auto"/>
        <w:bottom w:val="none" w:sz="0" w:space="0" w:color="auto"/>
        <w:right w:val="none" w:sz="0" w:space="0" w:color="auto"/>
      </w:divBdr>
      <w:divsChild>
        <w:div w:id="1091394457">
          <w:marLeft w:val="0"/>
          <w:marRight w:val="0"/>
          <w:marTop w:val="0"/>
          <w:marBottom w:val="0"/>
          <w:divBdr>
            <w:top w:val="none" w:sz="0" w:space="0" w:color="auto"/>
            <w:left w:val="none" w:sz="0" w:space="0" w:color="auto"/>
            <w:bottom w:val="none" w:sz="0" w:space="0" w:color="auto"/>
            <w:right w:val="none" w:sz="0" w:space="0" w:color="auto"/>
          </w:divBdr>
        </w:div>
        <w:div w:id="767896764">
          <w:marLeft w:val="0"/>
          <w:marRight w:val="0"/>
          <w:marTop w:val="0"/>
          <w:marBottom w:val="0"/>
          <w:divBdr>
            <w:top w:val="none" w:sz="0" w:space="0" w:color="auto"/>
            <w:left w:val="none" w:sz="0" w:space="0" w:color="auto"/>
            <w:bottom w:val="none" w:sz="0" w:space="0" w:color="auto"/>
            <w:right w:val="none" w:sz="0" w:space="0" w:color="auto"/>
          </w:divBdr>
        </w:div>
      </w:divsChild>
    </w:div>
    <w:div w:id="1196578079">
      <w:bodyDiv w:val="1"/>
      <w:marLeft w:val="0"/>
      <w:marRight w:val="0"/>
      <w:marTop w:val="0"/>
      <w:marBottom w:val="0"/>
      <w:divBdr>
        <w:top w:val="none" w:sz="0" w:space="0" w:color="auto"/>
        <w:left w:val="none" w:sz="0" w:space="0" w:color="auto"/>
        <w:bottom w:val="none" w:sz="0" w:space="0" w:color="auto"/>
        <w:right w:val="none" w:sz="0" w:space="0" w:color="auto"/>
      </w:divBdr>
      <w:divsChild>
        <w:div w:id="1285233271">
          <w:marLeft w:val="0"/>
          <w:marRight w:val="0"/>
          <w:marTop w:val="0"/>
          <w:marBottom w:val="0"/>
          <w:divBdr>
            <w:top w:val="none" w:sz="0" w:space="0" w:color="auto"/>
            <w:left w:val="none" w:sz="0" w:space="0" w:color="auto"/>
            <w:bottom w:val="none" w:sz="0" w:space="0" w:color="auto"/>
            <w:right w:val="none" w:sz="0" w:space="0" w:color="auto"/>
          </w:divBdr>
        </w:div>
      </w:divsChild>
    </w:div>
    <w:div w:id="1214073374">
      <w:bodyDiv w:val="1"/>
      <w:marLeft w:val="0"/>
      <w:marRight w:val="0"/>
      <w:marTop w:val="0"/>
      <w:marBottom w:val="0"/>
      <w:divBdr>
        <w:top w:val="none" w:sz="0" w:space="0" w:color="auto"/>
        <w:left w:val="none" w:sz="0" w:space="0" w:color="auto"/>
        <w:bottom w:val="none" w:sz="0" w:space="0" w:color="auto"/>
        <w:right w:val="none" w:sz="0" w:space="0" w:color="auto"/>
      </w:divBdr>
    </w:div>
    <w:div w:id="1217593904">
      <w:bodyDiv w:val="1"/>
      <w:marLeft w:val="0"/>
      <w:marRight w:val="0"/>
      <w:marTop w:val="0"/>
      <w:marBottom w:val="0"/>
      <w:divBdr>
        <w:top w:val="none" w:sz="0" w:space="0" w:color="auto"/>
        <w:left w:val="none" w:sz="0" w:space="0" w:color="auto"/>
        <w:bottom w:val="none" w:sz="0" w:space="0" w:color="auto"/>
        <w:right w:val="none" w:sz="0" w:space="0" w:color="auto"/>
      </w:divBdr>
    </w:div>
    <w:div w:id="1218319662">
      <w:bodyDiv w:val="1"/>
      <w:marLeft w:val="0"/>
      <w:marRight w:val="0"/>
      <w:marTop w:val="0"/>
      <w:marBottom w:val="0"/>
      <w:divBdr>
        <w:top w:val="none" w:sz="0" w:space="0" w:color="auto"/>
        <w:left w:val="none" w:sz="0" w:space="0" w:color="auto"/>
        <w:bottom w:val="none" w:sz="0" w:space="0" w:color="auto"/>
        <w:right w:val="none" w:sz="0" w:space="0" w:color="auto"/>
      </w:divBdr>
    </w:div>
    <w:div w:id="1234705818">
      <w:bodyDiv w:val="1"/>
      <w:marLeft w:val="0"/>
      <w:marRight w:val="0"/>
      <w:marTop w:val="0"/>
      <w:marBottom w:val="0"/>
      <w:divBdr>
        <w:top w:val="none" w:sz="0" w:space="0" w:color="auto"/>
        <w:left w:val="none" w:sz="0" w:space="0" w:color="auto"/>
        <w:bottom w:val="none" w:sz="0" w:space="0" w:color="auto"/>
        <w:right w:val="none" w:sz="0" w:space="0" w:color="auto"/>
      </w:divBdr>
    </w:div>
    <w:div w:id="1235121355">
      <w:bodyDiv w:val="1"/>
      <w:marLeft w:val="0"/>
      <w:marRight w:val="0"/>
      <w:marTop w:val="0"/>
      <w:marBottom w:val="0"/>
      <w:divBdr>
        <w:top w:val="none" w:sz="0" w:space="0" w:color="auto"/>
        <w:left w:val="none" w:sz="0" w:space="0" w:color="auto"/>
        <w:bottom w:val="none" w:sz="0" w:space="0" w:color="auto"/>
        <w:right w:val="none" w:sz="0" w:space="0" w:color="auto"/>
      </w:divBdr>
    </w:div>
    <w:div w:id="1250115616">
      <w:bodyDiv w:val="1"/>
      <w:marLeft w:val="0"/>
      <w:marRight w:val="0"/>
      <w:marTop w:val="0"/>
      <w:marBottom w:val="0"/>
      <w:divBdr>
        <w:top w:val="none" w:sz="0" w:space="0" w:color="auto"/>
        <w:left w:val="none" w:sz="0" w:space="0" w:color="auto"/>
        <w:bottom w:val="none" w:sz="0" w:space="0" w:color="auto"/>
        <w:right w:val="none" w:sz="0" w:space="0" w:color="auto"/>
      </w:divBdr>
    </w:div>
    <w:div w:id="1263763166">
      <w:bodyDiv w:val="1"/>
      <w:marLeft w:val="0"/>
      <w:marRight w:val="0"/>
      <w:marTop w:val="0"/>
      <w:marBottom w:val="0"/>
      <w:divBdr>
        <w:top w:val="none" w:sz="0" w:space="0" w:color="auto"/>
        <w:left w:val="none" w:sz="0" w:space="0" w:color="auto"/>
        <w:bottom w:val="none" w:sz="0" w:space="0" w:color="auto"/>
        <w:right w:val="none" w:sz="0" w:space="0" w:color="auto"/>
      </w:divBdr>
    </w:div>
    <w:div w:id="1268125335">
      <w:bodyDiv w:val="1"/>
      <w:marLeft w:val="0"/>
      <w:marRight w:val="0"/>
      <w:marTop w:val="0"/>
      <w:marBottom w:val="0"/>
      <w:divBdr>
        <w:top w:val="none" w:sz="0" w:space="0" w:color="auto"/>
        <w:left w:val="none" w:sz="0" w:space="0" w:color="auto"/>
        <w:bottom w:val="none" w:sz="0" w:space="0" w:color="auto"/>
        <w:right w:val="none" w:sz="0" w:space="0" w:color="auto"/>
      </w:divBdr>
    </w:div>
    <w:div w:id="1272516797">
      <w:bodyDiv w:val="1"/>
      <w:marLeft w:val="0"/>
      <w:marRight w:val="0"/>
      <w:marTop w:val="0"/>
      <w:marBottom w:val="0"/>
      <w:divBdr>
        <w:top w:val="none" w:sz="0" w:space="0" w:color="auto"/>
        <w:left w:val="none" w:sz="0" w:space="0" w:color="auto"/>
        <w:bottom w:val="none" w:sz="0" w:space="0" w:color="auto"/>
        <w:right w:val="none" w:sz="0" w:space="0" w:color="auto"/>
      </w:divBdr>
      <w:divsChild>
        <w:div w:id="1899855115">
          <w:marLeft w:val="0"/>
          <w:marRight w:val="0"/>
          <w:marTop w:val="0"/>
          <w:marBottom w:val="0"/>
          <w:divBdr>
            <w:top w:val="none" w:sz="0" w:space="0" w:color="auto"/>
            <w:left w:val="none" w:sz="0" w:space="0" w:color="auto"/>
            <w:bottom w:val="none" w:sz="0" w:space="0" w:color="auto"/>
            <w:right w:val="none" w:sz="0" w:space="0" w:color="auto"/>
          </w:divBdr>
        </w:div>
      </w:divsChild>
    </w:div>
    <w:div w:id="1299189280">
      <w:bodyDiv w:val="1"/>
      <w:marLeft w:val="0"/>
      <w:marRight w:val="0"/>
      <w:marTop w:val="0"/>
      <w:marBottom w:val="0"/>
      <w:divBdr>
        <w:top w:val="none" w:sz="0" w:space="0" w:color="auto"/>
        <w:left w:val="none" w:sz="0" w:space="0" w:color="auto"/>
        <w:bottom w:val="none" w:sz="0" w:space="0" w:color="auto"/>
        <w:right w:val="none" w:sz="0" w:space="0" w:color="auto"/>
      </w:divBdr>
    </w:div>
    <w:div w:id="1316488713">
      <w:bodyDiv w:val="1"/>
      <w:marLeft w:val="0"/>
      <w:marRight w:val="0"/>
      <w:marTop w:val="0"/>
      <w:marBottom w:val="0"/>
      <w:divBdr>
        <w:top w:val="none" w:sz="0" w:space="0" w:color="auto"/>
        <w:left w:val="none" w:sz="0" w:space="0" w:color="auto"/>
        <w:bottom w:val="none" w:sz="0" w:space="0" w:color="auto"/>
        <w:right w:val="none" w:sz="0" w:space="0" w:color="auto"/>
      </w:divBdr>
    </w:div>
    <w:div w:id="1320697765">
      <w:bodyDiv w:val="1"/>
      <w:marLeft w:val="0"/>
      <w:marRight w:val="0"/>
      <w:marTop w:val="0"/>
      <w:marBottom w:val="0"/>
      <w:divBdr>
        <w:top w:val="none" w:sz="0" w:space="0" w:color="auto"/>
        <w:left w:val="none" w:sz="0" w:space="0" w:color="auto"/>
        <w:bottom w:val="none" w:sz="0" w:space="0" w:color="auto"/>
        <w:right w:val="none" w:sz="0" w:space="0" w:color="auto"/>
      </w:divBdr>
    </w:div>
    <w:div w:id="1324159925">
      <w:bodyDiv w:val="1"/>
      <w:marLeft w:val="0"/>
      <w:marRight w:val="0"/>
      <w:marTop w:val="0"/>
      <w:marBottom w:val="0"/>
      <w:divBdr>
        <w:top w:val="none" w:sz="0" w:space="0" w:color="auto"/>
        <w:left w:val="none" w:sz="0" w:space="0" w:color="auto"/>
        <w:bottom w:val="none" w:sz="0" w:space="0" w:color="auto"/>
        <w:right w:val="none" w:sz="0" w:space="0" w:color="auto"/>
      </w:divBdr>
    </w:div>
    <w:div w:id="1328290019">
      <w:bodyDiv w:val="1"/>
      <w:marLeft w:val="0"/>
      <w:marRight w:val="0"/>
      <w:marTop w:val="0"/>
      <w:marBottom w:val="0"/>
      <w:divBdr>
        <w:top w:val="none" w:sz="0" w:space="0" w:color="auto"/>
        <w:left w:val="none" w:sz="0" w:space="0" w:color="auto"/>
        <w:bottom w:val="none" w:sz="0" w:space="0" w:color="auto"/>
        <w:right w:val="none" w:sz="0" w:space="0" w:color="auto"/>
      </w:divBdr>
    </w:div>
    <w:div w:id="1337031410">
      <w:bodyDiv w:val="1"/>
      <w:marLeft w:val="0"/>
      <w:marRight w:val="0"/>
      <w:marTop w:val="0"/>
      <w:marBottom w:val="0"/>
      <w:divBdr>
        <w:top w:val="none" w:sz="0" w:space="0" w:color="auto"/>
        <w:left w:val="none" w:sz="0" w:space="0" w:color="auto"/>
        <w:bottom w:val="none" w:sz="0" w:space="0" w:color="auto"/>
        <w:right w:val="none" w:sz="0" w:space="0" w:color="auto"/>
      </w:divBdr>
    </w:div>
    <w:div w:id="1342900963">
      <w:bodyDiv w:val="1"/>
      <w:marLeft w:val="0"/>
      <w:marRight w:val="0"/>
      <w:marTop w:val="0"/>
      <w:marBottom w:val="0"/>
      <w:divBdr>
        <w:top w:val="none" w:sz="0" w:space="0" w:color="auto"/>
        <w:left w:val="none" w:sz="0" w:space="0" w:color="auto"/>
        <w:bottom w:val="none" w:sz="0" w:space="0" w:color="auto"/>
        <w:right w:val="none" w:sz="0" w:space="0" w:color="auto"/>
      </w:divBdr>
    </w:div>
    <w:div w:id="1346442641">
      <w:bodyDiv w:val="1"/>
      <w:marLeft w:val="0"/>
      <w:marRight w:val="0"/>
      <w:marTop w:val="0"/>
      <w:marBottom w:val="0"/>
      <w:divBdr>
        <w:top w:val="none" w:sz="0" w:space="0" w:color="auto"/>
        <w:left w:val="none" w:sz="0" w:space="0" w:color="auto"/>
        <w:bottom w:val="none" w:sz="0" w:space="0" w:color="auto"/>
        <w:right w:val="none" w:sz="0" w:space="0" w:color="auto"/>
      </w:divBdr>
    </w:div>
    <w:div w:id="1351951191">
      <w:bodyDiv w:val="1"/>
      <w:marLeft w:val="0"/>
      <w:marRight w:val="0"/>
      <w:marTop w:val="0"/>
      <w:marBottom w:val="0"/>
      <w:divBdr>
        <w:top w:val="none" w:sz="0" w:space="0" w:color="auto"/>
        <w:left w:val="none" w:sz="0" w:space="0" w:color="auto"/>
        <w:bottom w:val="none" w:sz="0" w:space="0" w:color="auto"/>
        <w:right w:val="none" w:sz="0" w:space="0" w:color="auto"/>
      </w:divBdr>
    </w:div>
    <w:div w:id="1361052919">
      <w:bodyDiv w:val="1"/>
      <w:marLeft w:val="0"/>
      <w:marRight w:val="0"/>
      <w:marTop w:val="0"/>
      <w:marBottom w:val="0"/>
      <w:divBdr>
        <w:top w:val="none" w:sz="0" w:space="0" w:color="auto"/>
        <w:left w:val="none" w:sz="0" w:space="0" w:color="auto"/>
        <w:bottom w:val="none" w:sz="0" w:space="0" w:color="auto"/>
        <w:right w:val="none" w:sz="0" w:space="0" w:color="auto"/>
      </w:divBdr>
    </w:div>
    <w:div w:id="1368069465">
      <w:bodyDiv w:val="1"/>
      <w:marLeft w:val="0"/>
      <w:marRight w:val="0"/>
      <w:marTop w:val="0"/>
      <w:marBottom w:val="0"/>
      <w:divBdr>
        <w:top w:val="none" w:sz="0" w:space="0" w:color="auto"/>
        <w:left w:val="none" w:sz="0" w:space="0" w:color="auto"/>
        <w:bottom w:val="none" w:sz="0" w:space="0" w:color="auto"/>
        <w:right w:val="none" w:sz="0" w:space="0" w:color="auto"/>
      </w:divBdr>
    </w:div>
    <w:div w:id="1370686988">
      <w:bodyDiv w:val="1"/>
      <w:marLeft w:val="0"/>
      <w:marRight w:val="0"/>
      <w:marTop w:val="0"/>
      <w:marBottom w:val="0"/>
      <w:divBdr>
        <w:top w:val="none" w:sz="0" w:space="0" w:color="auto"/>
        <w:left w:val="none" w:sz="0" w:space="0" w:color="auto"/>
        <w:bottom w:val="none" w:sz="0" w:space="0" w:color="auto"/>
        <w:right w:val="none" w:sz="0" w:space="0" w:color="auto"/>
      </w:divBdr>
    </w:div>
    <w:div w:id="1373309882">
      <w:bodyDiv w:val="1"/>
      <w:marLeft w:val="0"/>
      <w:marRight w:val="0"/>
      <w:marTop w:val="0"/>
      <w:marBottom w:val="0"/>
      <w:divBdr>
        <w:top w:val="none" w:sz="0" w:space="0" w:color="auto"/>
        <w:left w:val="none" w:sz="0" w:space="0" w:color="auto"/>
        <w:bottom w:val="none" w:sz="0" w:space="0" w:color="auto"/>
        <w:right w:val="none" w:sz="0" w:space="0" w:color="auto"/>
      </w:divBdr>
    </w:div>
    <w:div w:id="1376808185">
      <w:bodyDiv w:val="1"/>
      <w:marLeft w:val="0"/>
      <w:marRight w:val="0"/>
      <w:marTop w:val="0"/>
      <w:marBottom w:val="0"/>
      <w:divBdr>
        <w:top w:val="none" w:sz="0" w:space="0" w:color="auto"/>
        <w:left w:val="none" w:sz="0" w:space="0" w:color="auto"/>
        <w:bottom w:val="none" w:sz="0" w:space="0" w:color="auto"/>
        <w:right w:val="none" w:sz="0" w:space="0" w:color="auto"/>
      </w:divBdr>
      <w:divsChild>
        <w:div w:id="252516069">
          <w:marLeft w:val="0"/>
          <w:marRight w:val="0"/>
          <w:marTop w:val="0"/>
          <w:marBottom w:val="0"/>
          <w:divBdr>
            <w:top w:val="none" w:sz="0" w:space="0" w:color="auto"/>
            <w:left w:val="none" w:sz="0" w:space="0" w:color="auto"/>
            <w:bottom w:val="none" w:sz="0" w:space="0" w:color="auto"/>
            <w:right w:val="none" w:sz="0" w:space="0" w:color="auto"/>
          </w:divBdr>
        </w:div>
      </w:divsChild>
    </w:div>
    <w:div w:id="1377582680">
      <w:bodyDiv w:val="1"/>
      <w:marLeft w:val="0"/>
      <w:marRight w:val="0"/>
      <w:marTop w:val="0"/>
      <w:marBottom w:val="0"/>
      <w:divBdr>
        <w:top w:val="none" w:sz="0" w:space="0" w:color="auto"/>
        <w:left w:val="none" w:sz="0" w:space="0" w:color="auto"/>
        <w:bottom w:val="none" w:sz="0" w:space="0" w:color="auto"/>
        <w:right w:val="none" w:sz="0" w:space="0" w:color="auto"/>
      </w:divBdr>
    </w:div>
    <w:div w:id="1381245223">
      <w:bodyDiv w:val="1"/>
      <w:marLeft w:val="0"/>
      <w:marRight w:val="0"/>
      <w:marTop w:val="0"/>
      <w:marBottom w:val="0"/>
      <w:divBdr>
        <w:top w:val="none" w:sz="0" w:space="0" w:color="auto"/>
        <w:left w:val="none" w:sz="0" w:space="0" w:color="auto"/>
        <w:bottom w:val="none" w:sz="0" w:space="0" w:color="auto"/>
        <w:right w:val="none" w:sz="0" w:space="0" w:color="auto"/>
      </w:divBdr>
      <w:divsChild>
        <w:div w:id="242298818">
          <w:marLeft w:val="0"/>
          <w:marRight w:val="0"/>
          <w:marTop w:val="0"/>
          <w:marBottom w:val="0"/>
          <w:divBdr>
            <w:top w:val="none" w:sz="0" w:space="0" w:color="auto"/>
            <w:left w:val="none" w:sz="0" w:space="0" w:color="auto"/>
            <w:bottom w:val="none" w:sz="0" w:space="0" w:color="auto"/>
            <w:right w:val="none" w:sz="0" w:space="0" w:color="auto"/>
          </w:divBdr>
        </w:div>
      </w:divsChild>
    </w:div>
    <w:div w:id="1381902956">
      <w:bodyDiv w:val="1"/>
      <w:marLeft w:val="0"/>
      <w:marRight w:val="0"/>
      <w:marTop w:val="0"/>
      <w:marBottom w:val="0"/>
      <w:divBdr>
        <w:top w:val="none" w:sz="0" w:space="0" w:color="auto"/>
        <w:left w:val="none" w:sz="0" w:space="0" w:color="auto"/>
        <w:bottom w:val="none" w:sz="0" w:space="0" w:color="auto"/>
        <w:right w:val="none" w:sz="0" w:space="0" w:color="auto"/>
      </w:divBdr>
    </w:div>
    <w:div w:id="1401709221">
      <w:bodyDiv w:val="1"/>
      <w:marLeft w:val="0"/>
      <w:marRight w:val="0"/>
      <w:marTop w:val="0"/>
      <w:marBottom w:val="0"/>
      <w:divBdr>
        <w:top w:val="none" w:sz="0" w:space="0" w:color="auto"/>
        <w:left w:val="none" w:sz="0" w:space="0" w:color="auto"/>
        <w:bottom w:val="none" w:sz="0" w:space="0" w:color="auto"/>
        <w:right w:val="none" w:sz="0" w:space="0" w:color="auto"/>
      </w:divBdr>
    </w:div>
    <w:div w:id="1401946438">
      <w:bodyDiv w:val="1"/>
      <w:marLeft w:val="0"/>
      <w:marRight w:val="0"/>
      <w:marTop w:val="0"/>
      <w:marBottom w:val="0"/>
      <w:divBdr>
        <w:top w:val="none" w:sz="0" w:space="0" w:color="auto"/>
        <w:left w:val="none" w:sz="0" w:space="0" w:color="auto"/>
        <w:bottom w:val="none" w:sz="0" w:space="0" w:color="auto"/>
        <w:right w:val="none" w:sz="0" w:space="0" w:color="auto"/>
      </w:divBdr>
    </w:div>
    <w:div w:id="1408112590">
      <w:bodyDiv w:val="1"/>
      <w:marLeft w:val="0"/>
      <w:marRight w:val="0"/>
      <w:marTop w:val="0"/>
      <w:marBottom w:val="0"/>
      <w:divBdr>
        <w:top w:val="none" w:sz="0" w:space="0" w:color="auto"/>
        <w:left w:val="none" w:sz="0" w:space="0" w:color="auto"/>
        <w:bottom w:val="none" w:sz="0" w:space="0" w:color="auto"/>
        <w:right w:val="none" w:sz="0" w:space="0" w:color="auto"/>
      </w:divBdr>
    </w:div>
    <w:div w:id="1412463348">
      <w:bodyDiv w:val="1"/>
      <w:marLeft w:val="0"/>
      <w:marRight w:val="0"/>
      <w:marTop w:val="0"/>
      <w:marBottom w:val="0"/>
      <w:divBdr>
        <w:top w:val="none" w:sz="0" w:space="0" w:color="auto"/>
        <w:left w:val="none" w:sz="0" w:space="0" w:color="auto"/>
        <w:bottom w:val="none" w:sz="0" w:space="0" w:color="auto"/>
        <w:right w:val="none" w:sz="0" w:space="0" w:color="auto"/>
      </w:divBdr>
    </w:div>
    <w:div w:id="1417822595">
      <w:bodyDiv w:val="1"/>
      <w:marLeft w:val="0"/>
      <w:marRight w:val="0"/>
      <w:marTop w:val="0"/>
      <w:marBottom w:val="0"/>
      <w:divBdr>
        <w:top w:val="none" w:sz="0" w:space="0" w:color="auto"/>
        <w:left w:val="none" w:sz="0" w:space="0" w:color="auto"/>
        <w:bottom w:val="none" w:sz="0" w:space="0" w:color="auto"/>
        <w:right w:val="none" w:sz="0" w:space="0" w:color="auto"/>
      </w:divBdr>
    </w:div>
    <w:div w:id="1424063321">
      <w:bodyDiv w:val="1"/>
      <w:marLeft w:val="0"/>
      <w:marRight w:val="0"/>
      <w:marTop w:val="0"/>
      <w:marBottom w:val="0"/>
      <w:divBdr>
        <w:top w:val="none" w:sz="0" w:space="0" w:color="auto"/>
        <w:left w:val="none" w:sz="0" w:space="0" w:color="auto"/>
        <w:bottom w:val="none" w:sz="0" w:space="0" w:color="auto"/>
        <w:right w:val="none" w:sz="0" w:space="0" w:color="auto"/>
      </w:divBdr>
    </w:div>
    <w:div w:id="1440031691">
      <w:bodyDiv w:val="1"/>
      <w:marLeft w:val="0"/>
      <w:marRight w:val="0"/>
      <w:marTop w:val="0"/>
      <w:marBottom w:val="0"/>
      <w:divBdr>
        <w:top w:val="none" w:sz="0" w:space="0" w:color="auto"/>
        <w:left w:val="none" w:sz="0" w:space="0" w:color="auto"/>
        <w:bottom w:val="none" w:sz="0" w:space="0" w:color="auto"/>
        <w:right w:val="none" w:sz="0" w:space="0" w:color="auto"/>
      </w:divBdr>
    </w:div>
    <w:div w:id="1443184863">
      <w:bodyDiv w:val="1"/>
      <w:marLeft w:val="0"/>
      <w:marRight w:val="0"/>
      <w:marTop w:val="0"/>
      <w:marBottom w:val="0"/>
      <w:divBdr>
        <w:top w:val="none" w:sz="0" w:space="0" w:color="auto"/>
        <w:left w:val="none" w:sz="0" w:space="0" w:color="auto"/>
        <w:bottom w:val="none" w:sz="0" w:space="0" w:color="auto"/>
        <w:right w:val="none" w:sz="0" w:space="0" w:color="auto"/>
      </w:divBdr>
    </w:div>
    <w:div w:id="1454254954">
      <w:bodyDiv w:val="1"/>
      <w:marLeft w:val="0"/>
      <w:marRight w:val="0"/>
      <w:marTop w:val="0"/>
      <w:marBottom w:val="0"/>
      <w:divBdr>
        <w:top w:val="none" w:sz="0" w:space="0" w:color="auto"/>
        <w:left w:val="none" w:sz="0" w:space="0" w:color="auto"/>
        <w:bottom w:val="none" w:sz="0" w:space="0" w:color="auto"/>
        <w:right w:val="none" w:sz="0" w:space="0" w:color="auto"/>
      </w:divBdr>
    </w:div>
    <w:div w:id="1460488368">
      <w:bodyDiv w:val="1"/>
      <w:marLeft w:val="0"/>
      <w:marRight w:val="0"/>
      <w:marTop w:val="0"/>
      <w:marBottom w:val="0"/>
      <w:divBdr>
        <w:top w:val="none" w:sz="0" w:space="0" w:color="auto"/>
        <w:left w:val="none" w:sz="0" w:space="0" w:color="auto"/>
        <w:bottom w:val="none" w:sz="0" w:space="0" w:color="auto"/>
        <w:right w:val="none" w:sz="0" w:space="0" w:color="auto"/>
      </w:divBdr>
    </w:div>
    <w:div w:id="1465346759">
      <w:bodyDiv w:val="1"/>
      <w:marLeft w:val="0"/>
      <w:marRight w:val="0"/>
      <w:marTop w:val="0"/>
      <w:marBottom w:val="0"/>
      <w:divBdr>
        <w:top w:val="none" w:sz="0" w:space="0" w:color="auto"/>
        <w:left w:val="none" w:sz="0" w:space="0" w:color="auto"/>
        <w:bottom w:val="none" w:sz="0" w:space="0" w:color="auto"/>
        <w:right w:val="none" w:sz="0" w:space="0" w:color="auto"/>
      </w:divBdr>
    </w:div>
    <w:div w:id="1466040590">
      <w:bodyDiv w:val="1"/>
      <w:marLeft w:val="0"/>
      <w:marRight w:val="0"/>
      <w:marTop w:val="0"/>
      <w:marBottom w:val="0"/>
      <w:divBdr>
        <w:top w:val="none" w:sz="0" w:space="0" w:color="auto"/>
        <w:left w:val="none" w:sz="0" w:space="0" w:color="auto"/>
        <w:bottom w:val="none" w:sz="0" w:space="0" w:color="auto"/>
        <w:right w:val="none" w:sz="0" w:space="0" w:color="auto"/>
      </w:divBdr>
    </w:div>
    <w:div w:id="1468277273">
      <w:bodyDiv w:val="1"/>
      <w:marLeft w:val="0"/>
      <w:marRight w:val="0"/>
      <w:marTop w:val="0"/>
      <w:marBottom w:val="0"/>
      <w:divBdr>
        <w:top w:val="none" w:sz="0" w:space="0" w:color="auto"/>
        <w:left w:val="none" w:sz="0" w:space="0" w:color="auto"/>
        <w:bottom w:val="none" w:sz="0" w:space="0" w:color="auto"/>
        <w:right w:val="none" w:sz="0" w:space="0" w:color="auto"/>
      </w:divBdr>
    </w:div>
    <w:div w:id="1470782396">
      <w:bodyDiv w:val="1"/>
      <w:marLeft w:val="0"/>
      <w:marRight w:val="0"/>
      <w:marTop w:val="0"/>
      <w:marBottom w:val="0"/>
      <w:divBdr>
        <w:top w:val="none" w:sz="0" w:space="0" w:color="auto"/>
        <w:left w:val="none" w:sz="0" w:space="0" w:color="auto"/>
        <w:bottom w:val="none" w:sz="0" w:space="0" w:color="auto"/>
        <w:right w:val="none" w:sz="0" w:space="0" w:color="auto"/>
      </w:divBdr>
    </w:div>
    <w:div w:id="1472097421">
      <w:bodyDiv w:val="1"/>
      <w:marLeft w:val="0"/>
      <w:marRight w:val="0"/>
      <w:marTop w:val="0"/>
      <w:marBottom w:val="0"/>
      <w:divBdr>
        <w:top w:val="none" w:sz="0" w:space="0" w:color="auto"/>
        <w:left w:val="none" w:sz="0" w:space="0" w:color="auto"/>
        <w:bottom w:val="none" w:sz="0" w:space="0" w:color="auto"/>
        <w:right w:val="none" w:sz="0" w:space="0" w:color="auto"/>
      </w:divBdr>
    </w:div>
    <w:div w:id="1481537041">
      <w:bodyDiv w:val="1"/>
      <w:marLeft w:val="0"/>
      <w:marRight w:val="0"/>
      <w:marTop w:val="0"/>
      <w:marBottom w:val="0"/>
      <w:divBdr>
        <w:top w:val="none" w:sz="0" w:space="0" w:color="auto"/>
        <w:left w:val="none" w:sz="0" w:space="0" w:color="auto"/>
        <w:bottom w:val="none" w:sz="0" w:space="0" w:color="auto"/>
        <w:right w:val="none" w:sz="0" w:space="0" w:color="auto"/>
      </w:divBdr>
    </w:div>
    <w:div w:id="1483308967">
      <w:bodyDiv w:val="1"/>
      <w:marLeft w:val="0"/>
      <w:marRight w:val="0"/>
      <w:marTop w:val="0"/>
      <w:marBottom w:val="0"/>
      <w:divBdr>
        <w:top w:val="none" w:sz="0" w:space="0" w:color="auto"/>
        <w:left w:val="none" w:sz="0" w:space="0" w:color="auto"/>
        <w:bottom w:val="none" w:sz="0" w:space="0" w:color="auto"/>
        <w:right w:val="none" w:sz="0" w:space="0" w:color="auto"/>
      </w:divBdr>
    </w:div>
    <w:div w:id="1499230319">
      <w:bodyDiv w:val="1"/>
      <w:marLeft w:val="0"/>
      <w:marRight w:val="0"/>
      <w:marTop w:val="0"/>
      <w:marBottom w:val="0"/>
      <w:divBdr>
        <w:top w:val="none" w:sz="0" w:space="0" w:color="auto"/>
        <w:left w:val="none" w:sz="0" w:space="0" w:color="auto"/>
        <w:bottom w:val="none" w:sz="0" w:space="0" w:color="auto"/>
        <w:right w:val="none" w:sz="0" w:space="0" w:color="auto"/>
      </w:divBdr>
    </w:div>
    <w:div w:id="1509754906">
      <w:bodyDiv w:val="1"/>
      <w:marLeft w:val="0"/>
      <w:marRight w:val="0"/>
      <w:marTop w:val="0"/>
      <w:marBottom w:val="0"/>
      <w:divBdr>
        <w:top w:val="none" w:sz="0" w:space="0" w:color="auto"/>
        <w:left w:val="none" w:sz="0" w:space="0" w:color="auto"/>
        <w:bottom w:val="none" w:sz="0" w:space="0" w:color="auto"/>
        <w:right w:val="none" w:sz="0" w:space="0" w:color="auto"/>
      </w:divBdr>
    </w:div>
    <w:div w:id="1510557774">
      <w:bodyDiv w:val="1"/>
      <w:marLeft w:val="0"/>
      <w:marRight w:val="0"/>
      <w:marTop w:val="0"/>
      <w:marBottom w:val="0"/>
      <w:divBdr>
        <w:top w:val="none" w:sz="0" w:space="0" w:color="auto"/>
        <w:left w:val="none" w:sz="0" w:space="0" w:color="auto"/>
        <w:bottom w:val="none" w:sz="0" w:space="0" w:color="auto"/>
        <w:right w:val="none" w:sz="0" w:space="0" w:color="auto"/>
      </w:divBdr>
    </w:div>
    <w:div w:id="1540623978">
      <w:bodyDiv w:val="1"/>
      <w:marLeft w:val="0"/>
      <w:marRight w:val="0"/>
      <w:marTop w:val="0"/>
      <w:marBottom w:val="0"/>
      <w:divBdr>
        <w:top w:val="none" w:sz="0" w:space="0" w:color="auto"/>
        <w:left w:val="none" w:sz="0" w:space="0" w:color="auto"/>
        <w:bottom w:val="none" w:sz="0" w:space="0" w:color="auto"/>
        <w:right w:val="none" w:sz="0" w:space="0" w:color="auto"/>
      </w:divBdr>
    </w:div>
    <w:div w:id="1543249134">
      <w:bodyDiv w:val="1"/>
      <w:marLeft w:val="0"/>
      <w:marRight w:val="0"/>
      <w:marTop w:val="0"/>
      <w:marBottom w:val="0"/>
      <w:divBdr>
        <w:top w:val="none" w:sz="0" w:space="0" w:color="auto"/>
        <w:left w:val="none" w:sz="0" w:space="0" w:color="auto"/>
        <w:bottom w:val="none" w:sz="0" w:space="0" w:color="auto"/>
        <w:right w:val="none" w:sz="0" w:space="0" w:color="auto"/>
      </w:divBdr>
    </w:div>
    <w:div w:id="1543906330">
      <w:bodyDiv w:val="1"/>
      <w:marLeft w:val="0"/>
      <w:marRight w:val="0"/>
      <w:marTop w:val="0"/>
      <w:marBottom w:val="0"/>
      <w:divBdr>
        <w:top w:val="none" w:sz="0" w:space="0" w:color="auto"/>
        <w:left w:val="none" w:sz="0" w:space="0" w:color="auto"/>
        <w:bottom w:val="none" w:sz="0" w:space="0" w:color="auto"/>
        <w:right w:val="none" w:sz="0" w:space="0" w:color="auto"/>
      </w:divBdr>
      <w:divsChild>
        <w:div w:id="1824010139">
          <w:marLeft w:val="0"/>
          <w:marRight w:val="0"/>
          <w:marTop w:val="0"/>
          <w:marBottom w:val="0"/>
          <w:divBdr>
            <w:top w:val="none" w:sz="0" w:space="0" w:color="auto"/>
            <w:left w:val="none" w:sz="0" w:space="0" w:color="auto"/>
            <w:bottom w:val="none" w:sz="0" w:space="0" w:color="auto"/>
            <w:right w:val="none" w:sz="0" w:space="0" w:color="auto"/>
          </w:divBdr>
        </w:div>
      </w:divsChild>
    </w:div>
    <w:div w:id="1551964083">
      <w:bodyDiv w:val="1"/>
      <w:marLeft w:val="0"/>
      <w:marRight w:val="0"/>
      <w:marTop w:val="0"/>
      <w:marBottom w:val="0"/>
      <w:divBdr>
        <w:top w:val="none" w:sz="0" w:space="0" w:color="auto"/>
        <w:left w:val="none" w:sz="0" w:space="0" w:color="auto"/>
        <w:bottom w:val="none" w:sz="0" w:space="0" w:color="auto"/>
        <w:right w:val="none" w:sz="0" w:space="0" w:color="auto"/>
      </w:divBdr>
    </w:div>
    <w:div w:id="1552573132">
      <w:bodyDiv w:val="1"/>
      <w:marLeft w:val="0"/>
      <w:marRight w:val="0"/>
      <w:marTop w:val="0"/>
      <w:marBottom w:val="0"/>
      <w:divBdr>
        <w:top w:val="none" w:sz="0" w:space="0" w:color="auto"/>
        <w:left w:val="none" w:sz="0" w:space="0" w:color="auto"/>
        <w:bottom w:val="none" w:sz="0" w:space="0" w:color="auto"/>
        <w:right w:val="none" w:sz="0" w:space="0" w:color="auto"/>
      </w:divBdr>
    </w:div>
    <w:div w:id="1554853057">
      <w:bodyDiv w:val="1"/>
      <w:marLeft w:val="0"/>
      <w:marRight w:val="0"/>
      <w:marTop w:val="0"/>
      <w:marBottom w:val="0"/>
      <w:divBdr>
        <w:top w:val="none" w:sz="0" w:space="0" w:color="auto"/>
        <w:left w:val="none" w:sz="0" w:space="0" w:color="auto"/>
        <w:bottom w:val="none" w:sz="0" w:space="0" w:color="auto"/>
        <w:right w:val="none" w:sz="0" w:space="0" w:color="auto"/>
      </w:divBdr>
    </w:div>
    <w:div w:id="1555770463">
      <w:bodyDiv w:val="1"/>
      <w:marLeft w:val="0"/>
      <w:marRight w:val="0"/>
      <w:marTop w:val="0"/>
      <w:marBottom w:val="0"/>
      <w:divBdr>
        <w:top w:val="none" w:sz="0" w:space="0" w:color="auto"/>
        <w:left w:val="none" w:sz="0" w:space="0" w:color="auto"/>
        <w:bottom w:val="none" w:sz="0" w:space="0" w:color="auto"/>
        <w:right w:val="none" w:sz="0" w:space="0" w:color="auto"/>
      </w:divBdr>
    </w:div>
    <w:div w:id="1569878437">
      <w:bodyDiv w:val="1"/>
      <w:marLeft w:val="0"/>
      <w:marRight w:val="0"/>
      <w:marTop w:val="0"/>
      <w:marBottom w:val="0"/>
      <w:divBdr>
        <w:top w:val="none" w:sz="0" w:space="0" w:color="auto"/>
        <w:left w:val="none" w:sz="0" w:space="0" w:color="auto"/>
        <w:bottom w:val="none" w:sz="0" w:space="0" w:color="auto"/>
        <w:right w:val="none" w:sz="0" w:space="0" w:color="auto"/>
      </w:divBdr>
    </w:div>
    <w:div w:id="1588034305">
      <w:bodyDiv w:val="1"/>
      <w:marLeft w:val="0"/>
      <w:marRight w:val="0"/>
      <w:marTop w:val="0"/>
      <w:marBottom w:val="0"/>
      <w:divBdr>
        <w:top w:val="none" w:sz="0" w:space="0" w:color="auto"/>
        <w:left w:val="none" w:sz="0" w:space="0" w:color="auto"/>
        <w:bottom w:val="none" w:sz="0" w:space="0" w:color="auto"/>
        <w:right w:val="none" w:sz="0" w:space="0" w:color="auto"/>
      </w:divBdr>
    </w:div>
    <w:div w:id="1599560512">
      <w:bodyDiv w:val="1"/>
      <w:marLeft w:val="0"/>
      <w:marRight w:val="0"/>
      <w:marTop w:val="0"/>
      <w:marBottom w:val="0"/>
      <w:divBdr>
        <w:top w:val="none" w:sz="0" w:space="0" w:color="auto"/>
        <w:left w:val="none" w:sz="0" w:space="0" w:color="auto"/>
        <w:bottom w:val="none" w:sz="0" w:space="0" w:color="auto"/>
        <w:right w:val="none" w:sz="0" w:space="0" w:color="auto"/>
      </w:divBdr>
    </w:div>
    <w:div w:id="1631669669">
      <w:bodyDiv w:val="1"/>
      <w:marLeft w:val="0"/>
      <w:marRight w:val="0"/>
      <w:marTop w:val="0"/>
      <w:marBottom w:val="0"/>
      <w:divBdr>
        <w:top w:val="none" w:sz="0" w:space="0" w:color="auto"/>
        <w:left w:val="none" w:sz="0" w:space="0" w:color="auto"/>
        <w:bottom w:val="none" w:sz="0" w:space="0" w:color="auto"/>
        <w:right w:val="none" w:sz="0" w:space="0" w:color="auto"/>
      </w:divBdr>
    </w:div>
    <w:div w:id="1646278632">
      <w:bodyDiv w:val="1"/>
      <w:marLeft w:val="0"/>
      <w:marRight w:val="0"/>
      <w:marTop w:val="0"/>
      <w:marBottom w:val="0"/>
      <w:divBdr>
        <w:top w:val="none" w:sz="0" w:space="0" w:color="auto"/>
        <w:left w:val="none" w:sz="0" w:space="0" w:color="auto"/>
        <w:bottom w:val="none" w:sz="0" w:space="0" w:color="auto"/>
        <w:right w:val="none" w:sz="0" w:space="0" w:color="auto"/>
      </w:divBdr>
    </w:div>
    <w:div w:id="1648052322">
      <w:bodyDiv w:val="1"/>
      <w:marLeft w:val="0"/>
      <w:marRight w:val="0"/>
      <w:marTop w:val="0"/>
      <w:marBottom w:val="0"/>
      <w:divBdr>
        <w:top w:val="none" w:sz="0" w:space="0" w:color="auto"/>
        <w:left w:val="none" w:sz="0" w:space="0" w:color="auto"/>
        <w:bottom w:val="none" w:sz="0" w:space="0" w:color="auto"/>
        <w:right w:val="none" w:sz="0" w:space="0" w:color="auto"/>
      </w:divBdr>
    </w:div>
    <w:div w:id="1693729040">
      <w:bodyDiv w:val="1"/>
      <w:marLeft w:val="0"/>
      <w:marRight w:val="0"/>
      <w:marTop w:val="0"/>
      <w:marBottom w:val="0"/>
      <w:divBdr>
        <w:top w:val="none" w:sz="0" w:space="0" w:color="auto"/>
        <w:left w:val="none" w:sz="0" w:space="0" w:color="auto"/>
        <w:bottom w:val="none" w:sz="0" w:space="0" w:color="auto"/>
        <w:right w:val="none" w:sz="0" w:space="0" w:color="auto"/>
      </w:divBdr>
    </w:div>
    <w:div w:id="1694454826">
      <w:bodyDiv w:val="1"/>
      <w:marLeft w:val="0"/>
      <w:marRight w:val="0"/>
      <w:marTop w:val="0"/>
      <w:marBottom w:val="0"/>
      <w:divBdr>
        <w:top w:val="none" w:sz="0" w:space="0" w:color="auto"/>
        <w:left w:val="none" w:sz="0" w:space="0" w:color="auto"/>
        <w:bottom w:val="none" w:sz="0" w:space="0" w:color="auto"/>
        <w:right w:val="none" w:sz="0" w:space="0" w:color="auto"/>
      </w:divBdr>
    </w:div>
    <w:div w:id="1698776185">
      <w:bodyDiv w:val="1"/>
      <w:marLeft w:val="0"/>
      <w:marRight w:val="0"/>
      <w:marTop w:val="0"/>
      <w:marBottom w:val="0"/>
      <w:divBdr>
        <w:top w:val="none" w:sz="0" w:space="0" w:color="auto"/>
        <w:left w:val="none" w:sz="0" w:space="0" w:color="auto"/>
        <w:bottom w:val="none" w:sz="0" w:space="0" w:color="auto"/>
        <w:right w:val="none" w:sz="0" w:space="0" w:color="auto"/>
      </w:divBdr>
      <w:divsChild>
        <w:div w:id="370493110">
          <w:marLeft w:val="0"/>
          <w:marRight w:val="0"/>
          <w:marTop w:val="0"/>
          <w:marBottom w:val="0"/>
          <w:divBdr>
            <w:top w:val="none" w:sz="0" w:space="0" w:color="auto"/>
            <w:left w:val="none" w:sz="0" w:space="0" w:color="auto"/>
            <w:bottom w:val="none" w:sz="0" w:space="0" w:color="auto"/>
            <w:right w:val="none" w:sz="0" w:space="0" w:color="auto"/>
          </w:divBdr>
        </w:div>
        <w:div w:id="1191647943">
          <w:marLeft w:val="0"/>
          <w:marRight w:val="0"/>
          <w:marTop w:val="0"/>
          <w:marBottom w:val="0"/>
          <w:divBdr>
            <w:top w:val="none" w:sz="0" w:space="0" w:color="auto"/>
            <w:left w:val="none" w:sz="0" w:space="0" w:color="auto"/>
            <w:bottom w:val="none" w:sz="0" w:space="0" w:color="auto"/>
            <w:right w:val="none" w:sz="0" w:space="0" w:color="auto"/>
          </w:divBdr>
        </w:div>
      </w:divsChild>
    </w:div>
    <w:div w:id="1717774638">
      <w:bodyDiv w:val="1"/>
      <w:marLeft w:val="0"/>
      <w:marRight w:val="0"/>
      <w:marTop w:val="0"/>
      <w:marBottom w:val="0"/>
      <w:divBdr>
        <w:top w:val="none" w:sz="0" w:space="0" w:color="auto"/>
        <w:left w:val="none" w:sz="0" w:space="0" w:color="auto"/>
        <w:bottom w:val="none" w:sz="0" w:space="0" w:color="auto"/>
        <w:right w:val="none" w:sz="0" w:space="0" w:color="auto"/>
      </w:divBdr>
    </w:div>
    <w:div w:id="1723598413">
      <w:bodyDiv w:val="1"/>
      <w:marLeft w:val="0"/>
      <w:marRight w:val="0"/>
      <w:marTop w:val="0"/>
      <w:marBottom w:val="0"/>
      <w:divBdr>
        <w:top w:val="none" w:sz="0" w:space="0" w:color="auto"/>
        <w:left w:val="none" w:sz="0" w:space="0" w:color="auto"/>
        <w:bottom w:val="none" w:sz="0" w:space="0" w:color="auto"/>
        <w:right w:val="none" w:sz="0" w:space="0" w:color="auto"/>
      </w:divBdr>
    </w:div>
    <w:div w:id="1724327426">
      <w:bodyDiv w:val="1"/>
      <w:marLeft w:val="0"/>
      <w:marRight w:val="0"/>
      <w:marTop w:val="0"/>
      <w:marBottom w:val="0"/>
      <w:divBdr>
        <w:top w:val="none" w:sz="0" w:space="0" w:color="auto"/>
        <w:left w:val="none" w:sz="0" w:space="0" w:color="auto"/>
        <w:bottom w:val="none" w:sz="0" w:space="0" w:color="auto"/>
        <w:right w:val="none" w:sz="0" w:space="0" w:color="auto"/>
      </w:divBdr>
    </w:div>
    <w:div w:id="1728528020">
      <w:bodyDiv w:val="1"/>
      <w:marLeft w:val="0"/>
      <w:marRight w:val="0"/>
      <w:marTop w:val="0"/>
      <w:marBottom w:val="0"/>
      <w:divBdr>
        <w:top w:val="none" w:sz="0" w:space="0" w:color="auto"/>
        <w:left w:val="none" w:sz="0" w:space="0" w:color="auto"/>
        <w:bottom w:val="none" w:sz="0" w:space="0" w:color="auto"/>
        <w:right w:val="none" w:sz="0" w:space="0" w:color="auto"/>
      </w:divBdr>
    </w:div>
    <w:div w:id="1730877919">
      <w:bodyDiv w:val="1"/>
      <w:marLeft w:val="0"/>
      <w:marRight w:val="0"/>
      <w:marTop w:val="0"/>
      <w:marBottom w:val="0"/>
      <w:divBdr>
        <w:top w:val="none" w:sz="0" w:space="0" w:color="auto"/>
        <w:left w:val="none" w:sz="0" w:space="0" w:color="auto"/>
        <w:bottom w:val="none" w:sz="0" w:space="0" w:color="auto"/>
        <w:right w:val="none" w:sz="0" w:space="0" w:color="auto"/>
      </w:divBdr>
    </w:div>
    <w:div w:id="1733507819">
      <w:bodyDiv w:val="1"/>
      <w:marLeft w:val="0"/>
      <w:marRight w:val="0"/>
      <w:marTop w:val="0"/>
      <w:marBottom w:val="0"/>
      <w:divBdr>
        <w:top w:val="none" w:sz="0" w:space="0" w:color="auto"/>
        <w:left w:val="none" w:sz="0" w:space="0" w:color="auto"/>
        <w:bottom w:val="none" w:sz="0" w:space="0" w:color="auto"/>
        <w:right w:val="none" w:sz="0" w:space="0" w:color="auto"/>
      </w:divBdr>
    </w:div>
    <w:div w:id="1743068325">
      <w:bodyDiv w:val="1"/>
      <w:marLeft w:val="0"/>
      <w:marRight w:val="0"/>
      <w:marTop w:val="0"/>
      <w:marBottom w:val="0"/>
      <w:divBdr>
        <w:top w:val="none" w:sz="0" w:space="0" w:color="auto"/>
        <w:left w:val="none" w:sz="0" w:space="0" w:color="auto"/>
        <w:bottom w:val="none" w:sz="0" w:space="0" w:color="auto"/>
        <w:right w:val="none" w:sz="0" w:space="0" w:color="auto"/>
      </w:divBdr>
    </w:div>
    <w:div w:id="1750687924">
      <w:bodyDiv w:val="1"/>
      <w:marLeft w:val="0"/>
      <w:marRight w:val="0"/>
      <w:marTop w:val="0"/>
      <w:marBottom w:val="0"/>
      <w:divBdr>
        <w:top w:val="none" w:sz="0" w:space="0" w:color="auto"/>
        <w:left w:val="none" w:sz="0" w:space="0" w:color="auto"/>
        <w:bottom w:val="none" w:sz="0" w:space="0" w:color="auto"/>
        <w:right w:val="none" w:sz="0" w:space="0" w:color="auto"/>
      </w:divBdr>
    </w:div>
    <w:div w:id="1771585632">
      <w:bodyDiv w:val="1"/>
      <w:marLeft w:val="0"/>
      <w:marRight w:val="0"/>
      <w:marTop w:val="0"/>
      <w:marBottom w:val="0"/>
      <w:divBdr>
        <w:top w:val="none" w:sz="0" w:space="0" w:color="auto"/>
        <w:left w:val="none" w:sz="0" w:space="0" w:color="auto"/>
        <w:bottom w:val="none" w:sz="0" w:space="0" w:color="auto"/>
        <w:right w:val="none" w:sz="0" w:space="0" w:color="auto"/>
      </w:divBdr>
    </w:div>
    <w:div w:id="1772579316">
      <w:bodyDiv w:val="1"/>
      <w:marLeft w:val="0"/>
      <w:marRight w:val="0"/>
      <w:marTop w:val="0"/>
      <w:marBottom w:val="0"/>
      <w:divBdr>
        <w:top w:val="none" w:sz="0" w:space="0" w:color="auto"/>
        <w:left w:val="none" w:sz="0" w:space="0" w:color="auto"/>
        <w:bottom w:val="none" w:sz="0" w:space="0" w:color="auto"/>
        <w:right w:val="none" w:sz="0" w:space="0" w:color="auto"/>
      </w:divBdr>
    </w:div>
    <w:div w:id="1785611937">
      <w:bodyDiv w:val="1"/>
      <w:marLeft w:val="0"/>
      <w:marRight w:val="0"/>
      <w:marTop w:val="0"/>
      <w:marBottom w:val="0"/>
      <w:divBdr>
        <w:top w:val="none" w:sz="0" w:space="0" w:color="auto"/>
        <w:left w:val="none" w:sz="0" w:space="0" w:color="auto"/>
        <w:bottom w:val="none" w:sz="0" w:space="0" w:color="auto"/>
        <w:right w:val="none" w:sz="0" w:space="0" w:color="auto"/>
      </w:divBdr>
    </w:div>
    <w:div w:id="1820489901">
      <w:bodyDiv w:val="1"/>
      <w:marLeft w:val="0"/>
      <w:marRight w:val="0"/>
      <w:marTop w:val="0"/>
      <w:marBottom w:val="0"/>
      <w:divBdr>
        <w:top w:val="none" w:sz="0" w:space="0" w:color="auto"/>
        <w:left w:val="none" w:sz="0" w:space="0" w:color="auto"/>
        <w:bottom w:val="none" w:sz="0" w:space="0" w:color="auto"/>
        <w:right w:val="none" w:sz="0" w:space="0" w:color="auto"/>
      </w:divBdr>
    </w:div>
    <w:div w:id="1840802501">
      <w:bodyDiv w:val="1"/>
      <w:marLeft w:val="0"/>
      <w:marRight w:val="0"/>
      <w:marTop w:val="0"/>
      <w:marBottom w:val="0"/>
      <w:divBdr>
        <w:top w:val="none" w:sz="0" w:space="0" w:color="auto"/>
        <w:left w:val="none" w:sz="0" w:space="0" w:color="auto"/>
        <w:bottom w:val="none" w:sz="0" w:space="0" w:color="auto"/>
        <w:right w:val="none" w:sz="0" w:space="0" w:color="auto"/>
      </w:divBdr>
    </w:div>
    <w:div w:id="1850872381">
      <w:bodyDiv w:val="1"/>
      <w:marLeft w:val="0"/>
      <w:marRight w:val="0"/>
      <w:marTop w:val="0"/>
      <w:marBottom w:val="0"/>
      <w:divBdr>
        <w:top w:val="none" w:sz="0" w:space="0" w:color="auto"/>
        <w:left w:val="none" w:sz="0" w:space="0" w:color="auto"/>
        <w:bottom w:val="none" w:sz="0" w:space="0" w:color="auto"/>
        <w:right w:val="none" w:sz="0" w:space="0" w:color="auto"/>
      </w:divBdr>
    </w:div>
    <w:div w:id="1851025861">
      <w:bodyDiv w:val="1"/>
      <w:marLeft w:val="0"/>
      <w:marRight w:val="0"/>
      <w:marTop w:val="0"/>
      <w:marBottom w:val="0"/>
      <w:divBdr>
        <w:top w:val="none" w:sz="0" w:space="0" w:color="auto"/>
        <w:left w:val="none" w:sz="0" w:space="0" w:color="auto"/>
        <w:bottom w:val="none" w:sz="0" w:space="0" w:color="auto"/>
        <w:right w:val="none" w:sz="0" w:space="0" w:color="auto"/>
      </w:divBdr>
    </w:div>
    <w:div w:id="1866820900">
      <w:bodyDiv w:val="1"/>
      <w:marLeft w:val="0"/>
      <w:marRight w:val="0"/>
      <w:marTop w:val="0"/>
      <w:marBottom w:val="0"/>
      <w:divBdr>
        <w:top w:val="none" w:sz="0" w:space="0" w:color="auto"/>
        <w:left w:val="none" w:sz="0" w:space="0" w:color="auto"/>
        <w:bottom w:val="none" w:sz="0" w:space="0" w:color="auto"/>
        <w:right w:val="none" w:sz="0" w:space="0" w:color="auto"/>
      </w:divBdr>
      <w:divsChild>
        <w:div w:id="153301125">
          <w:marLeft w:val="0"/>
          <w:marRight w:val="0"/>
          <w:marTop w:val="0"/>
          <w:marBottom w:val="0"/>
          <w:divBdr>
            <w:top w:val="none" w:sz="0" w:space="0" w:color="auto"/>
            <w:left w:val="none" w:sz="0" w:space="0" w:color="auto"/>
            <w:bottom w:val="none" w:sz="0" w:space="0" w:color="auto"/>
            <w:right w:val="none" w:sz="0" w:space="0" w:color="auto"/>
          </w:divBdr>
        </w:div>
      </w:divsChild>
    </w:div>
    <w:div w:id="1872376927">
      <w:bodyDiv w:val="1"/>
      <w:marLeft w:val="0"/>
      <w:marRight w:val="0"/>
      <w:marTop w:val="0"/>
      <w:marBottom w:val="0"/>
      <w:divBdr>
        <w:top w:val="none" w:sz="0" w:space="0" w:color="auto"/>
        <w:left w:val="none" w:sz="0" w:space="0" w:color="auto"/>
        <w:bottom w:val="none" w:sz="0" w:space="0" w:color="auto"/>
        <w:right w:val="none" w:sz="0" w:space="0" w:color="auto"/>
      </w:divBdr>
    </w:div>
    <w:div w:id="1873223175">
      <w:bodyDiv w:val="1"/>
      <w:marLeft w:val="0"/>
      <w:marRight w:val="0"/>
      <w:marTop w:val="0"/>
      <w:marBottom w:val="0"/>
      <w:divBdr>
        <w:top w:val="none" w:sz="0" w:space="0" w:color="auto"/>
        <w:left w:val="none" w:sz="0" w:space="0" w:color="auto"/>
        <w:bottom w:val="none" w:sz="0" w:space="0" w:color="auto"/>
        <w:right w:val="none" w:sz="0" w:space="0" w:color="auto"/>
      </w:divBdr>
    </w:div>
    <w:div w:id="1895775078">
      <w:bodyDiv w:val="1"/>
      <w:marLeft w:val="0"/>
      <w:marRight w:val="0"/>
      <w:marTop w:val="0"/>
      <w:marBottom w:val="0"/>
      <w:divBdr>
        <w:top w:val="none" w:sz="0" w:space="0" w:color="auto"/>
        <w:left w:val="none" w:sz="0" w:space="0" w:color="auto"/>
        <w:bottom w:val="none" w:sz="0" w:space="0" w:color="auto"/>
        <w:right w:val="none" w:sz="0" w:space="0" w:color="auto"/>
      </w:divBdr>
      <w:divsChild>
        <w:div w:id="844593630">
          <w:marLeft w:val="0"/>
          <w:marRight w:val="0"/>
          <w:marTop w:val="0"/>
          <w:marBottom w:val="0"/>
          <w:divBdr>
            <w:top w:val="none" w:sz="0" w:space="0" w:color="auto"/>
            <w:left w:val="none" w:sz="0" w:space="0" w:color="auto"/>
            <w:bottom w:val="none" w:sz="0" w:space="0" w:color="auto"/>
            <w:right w:val="none" w:sz="0" w:space="0" w:color="auto"/>
          </w:divBdr>
        </w:div>
      </w:divsChild>
    </w:div>
    <w:div w:id="1902397475">
      <w:bodyDiv w:val="1"/>
      <w:marLeft w:val="0"/>
      <w:marRight w:val="0"/>
      <w:marTop w:val="0"/>
      <w:marBottom w:val="0"/>
      <w:divBdr>
        <w:top w:val="none" w:sz="0" w:space="0" w:color="auto"/>
        <w:left w:val="none" w:sz="0" w:space="0" w:color="auto"/>
        <w:bottom w:val="none" w:sz="0" w:space="0" w:color="auto"/>
        <w:right w:val="none" w:sz="0" w:space="0" w:color="auto"/>
      </w:divBdr>
    </w:div>
    <w:div w:id="1904557196">
      <w:bodyDiv w:val="1"/>
      <w:marLeft w:val="0"/>
      <w:marRight w:val="0"/>
      <w:marTop w:val="0"/>
      <w:marBottom w:val="0"/>
      <w:divBdr>
        <w:top w:val="none" w:sz="0" w:space="0" w:color="auto"/>
        <w:left w:val="none" w:sz="0" w:space="0" w:color="auto"/>
        <w:bottom w:val="none" w:sz="0" w:space="0" w:color="auto"/>
        <w:right w:val="none" w:sz="0" w:space="0" w:color="auto"/>
      </w:divBdr>
    </w:div>
    <w:div w:id="1947468766">
      <w:bodyDiv w:val="1"/>
      <w:marLeft w:val="0"/>
      <w:marRight w:val="0"/>
      <w:marTop w:val="0"/>
      <w:marBottom w:val="0"/>
      <w:divBdr>
        <w:top w:val="none" w:sz="0" w:space="0" w:color="auto"/>
        <w:left w:val="none" w:sz="0" w:space="0" w:color="auto"/>
        <w:bottom w:val="none" w:sz="0" w:space="0" w:color="auto"/>
        <w:right w:val="none" w:sz="0" w:space="0" w:color="auto"/>
      </w:divBdr>
    </w:div>
    <w:div w:id="1959021517">
      <w:bodyDiv w:val="1"/>
      <w:marLeft w:val="0"/>
      <w:marRight w:val="0"/>
      <w:marTop w:val="0"/>
      <w:marBottom w:val="0"/>
      <w:divBdr>
        <w:top w:val="none" w:sz="0" w:space="0" w:color="auto"/>
        <w:left w:val="none" w:sz="0" w:space="0" w:color="auto"/>
        <w:bottom w:val="none" w:sz="0" w:space="0" w:color="auto"/>
        <w:right w:val="none" w:sz="0" w:space="0" w:color="auto"/>
      </w:divBdr>
    </w:div>
    <w:div w:id="1966615656">
      <w:bodyDiv w:val="1"/>
      <w:marLeft w:val="0"/>
      <w:marRight w:val="0"/>
      <w:marTop w:val="0"/>
      <w:marBottom w:val="0"/>
      <w:divBdr>
        <w:top w:val="none" w:sz="0" w:space="0" w:color="auto"/>
        <w:left w:val="none" w:sz="0" w:space="0" w:color="auto"/>
        <w:bottom w:val="none" w:sz="0" w:space="0" w:color="auto"/>
        <w:right w:val="none" w:sz="0" w:space="0" w:color="auto"/>
      </w:divBdr>
    </w:div>
    <w:div w:id="1978409162">
      <w:bodyDiv w:val="1"/>
      <w:marLeft w:val="0"/>
      <w:marRight w:val="0"/>
      <w:marTop w:val="0"/>
      <w:marBottom w:val="0"/>
      <w:divBdr>
        <w:top w:val="none" w:sz="0" w:space="0" w:color="auto"/>
        <w:left w:val="none" w:sz="0" w:space="0" w:color="auto"/>
        <w:bottom w:val="none" w:sz="0" w:space="0" w:color="auto"/>
        <w:right w:val="none" w:sz="0" w:space="0" w:color="auto"/>
      </w:divBdr>
      <w:divsChild>
        <w:div w:id="1105612665">
          <w:marLeft w:val="0"/>
          <w:marRight w:val="0"/>
          <w:marTop w:val="0"/>
          <w:marBottom w:val="0"/>
          <w:divBdr>
            <w:top w:val="none" w:sz="0" w:space="0" w:color="auto"/>
            <w:left w:val="none" w:sz="0" w:space="0" w:color="auto"/>
            <w:bottom w:val="none" w:sz="0" w:space="0" w:color="auto"/>
            <w:right w:val="none" w:sz="0" w:space="0" w:color="auto"/>
          </w:divBdr>
        </w:div>
      </w:divsChild>
    </w:div>
    <w:div w:id="2000040173">
      <w:bodyDiv w:val="1"/>
      <w:marLeft w:val="0"/>
      <w:marRight w:val="0"/>
      <w:marTop w:val="0"/>
      <w:marBottom w:val="0"/>
      <w:divBdr>
        <w:top w:val="none" w:sz="0" w:space="0" w:color="auto"/>
        <w:left w:val="none" w:sz="0" w:space="0" w:color="auto"/>
        <w:bottom w:val="none" w:sz="0" w:space="0" w:color="auto"/>
        <w:right w:val="none" w:sz="0" w:space="0" w:color="auto"/>
      </w:divBdr>
    </w:div>
    <w:div w:id="2000882624">
      <w:bodyDiv w:val="1"/>
      <w:marLeft w:val="0"/>
      <w:marRight w:val="0"/>
      <w:marTop w:val="0"/>
      <w:marBottom w:val="0"/>
      <w:divBdr>
        <w:top w:val="none" w:sz="0" w:space="0" w:color="auto"/>
        <w:left w:val="none" w:sz="0" w:space="0" w:color="auto"/>
        <w:bottom w:val="none" w:sz="0" w:space="0" w:color="auto"/>
        <w:right w:val="none" w:sz="0" w:space="0" w:color="auto"/>
      </w:divBdr>
    </w:div>
    <w:div w:id="2017879691">
      <w:bodyDiv w:val="1"/>
      <w:marLeft w:val="0"/>
      <w:marRight w:val="0"/>
      <w:marTop w:val="0"/>
      <w:marBottom w:val="0"/>
      <w:divBdr>
        <w:top w:val="none" w:sz="0" w:space="0" w:color="auto"/>
        <w:left w:val="none" w:sz="0" w:space="0" w:color="auto"/>
        <w:bottom w:val="none" w:sz="0" w:space="0" w:color="auto"/>
        <w:right w:val="none" w:sz="0" w:space="0" w:color="auto"/>
      </w:divBdr>
    </w:div>
    <w:div w:id="2018463640">
      <w:bodyDiv w:val="1"/>
      <w:marLeft w:val="0"/>
      <w:marRight w:val="0"/>
      <w:marTop w:val="0"/>
      <w:marBottom w:val="0"/>
      <w:divBdr>
        <w:top w:val="none" w:sz="0" w:space="0" w:color="auto"/>
        <w:left w:val="none" w:sz="0" w:space="0" w:color="auto"/>
        <w:bottom w:val="none" w:sz="0" w:space="0" w:color="auto"/>
        <w:right w:val="none" w:sz="0" w:space="0" w:color="auto"/>
      </w:divBdr>
    </w:div>
    <w:div w:id="2019309793">
      <w:bodyDiv w:val="1"/>
      <w:marLeft w:val="0"/>
      <w:marRight w:val="0"/>
      <w:marTop w:val="0"/>
      <w:marBottom w:val="0"/>
      <w:divBdr>
        <w:top w:val="none" w:sz="0" w:space="0" w:color="auto"/>
        <w:left w:val="none" w:sz="0" w:space="0" w:color="auto"/>
        <w:bottom w:val="none" w:sz="0" w:space="0" w:color="auto"/>
        <w:right w:val="none" w:sz="0" w:space="0" w:color="auto"/>
      </w:divBdr>
      <w:divsChild>
        <w:div w:id="1083407218">
          <w:marLeft w:val="0"/>
          <w:marRight w:val="0"/>
          <w:marTop w:val="0"/>
          <w:marBottom w:val="0"/>
          <w:divBdr>
            <w:top w:val="none" w:sz="0" w:space="0" w:color="auto"/>
            <w:left w:val="none" w:sz="0" w:space="0" w:color="auto"/>
            <w:bottom w:val="none" w:sz="0" w:space="0" w:color="auto"/>
            <w:right w:val="none" w:sz="0" w:space="0" w:color="auto"/>
          </w:divBdr>
        </w:div>
      </w:divsChild>
    </w:div>
    <w:div w:id="2027361640">
      <w:bodyDiv w:val="1"/>
      <w:marLeft w:val="0"/>
      <w:marRight w:val="0"/>
      <w:marTop w:val="0"/>
      <w:marBottom w:val="0"/>
      <w:divBdr>
        <w:top w:val="none" w:sz="0" w:space="0" w:color="auto"/>
        <w:left w:val="none" w:sz="0" w:space="0" w:color="auto"/>
        <w:bottom w:val="none" w:sz="0" w:space="0" w:color="auto"/>
        <w:right w:val="none" w:sz="0" w:space="0" w:color="auto"/>
      </w:divBdr>
    </w:div>
    <w:div w:id="2034724872">
      <w:bodyDiv w:val="1"/>
      <w:marLeft w:val="0"/>
      <w:marRight w:val="0"/>
      <w:marTop w:val="0"/>
      <w:marBottom w:val="0"/>
      <w:divBdr>
        <w:top w:val="none" w:sz="0" w:space="0" w:color="auto"/>
        <w:left w:val="none" w:sz="0" w:space="0" w:color="auto"/>
        <w:bottom w:val="none" w:sz="0" w:space="0" w:color="auto"/>
        <w:right w:val="none" w:sz="0" w:space="0" w:color="auto"/>
      </w:divBdr>
    </w:div>
    <w:div w:id="2071418828">
      <w:bodyDiv w:val="1"/>
      <w:marLeft w:val="0"/>
      <w:marRight w:val="0"/>
      <w:marTop w:val="0"/>
      <w:marBottom w:val="0"/>
      <w:divBdr>
        <w:top w:val="none" w:sz="0" w:space="0" w:color="auto"/>
        <w:left w:val="none" w:sz="0" w:space="0" w:color="auto"/>
        <w:bottom w:val="none" w:sz="0" w:space="0" w:color="auto"/>
        <w:right w:val="none" w:sz="0" w:space="0" w:color="auto"/>
      </w:divBdr>
    </w:div>
    <w:div w:id="2071802110">
      <w:bodyDiv w:val="1"/>
      <w:marLeft w:val="0"/>
      <w:marRight w:val="0"/>
      <w:marTop w:val="0"/>
      <w:marBottom w:val="0"/>
      <w:divBdr>
        <w:top w:val="none" w:sz="0" w:space="0" w:color="auto"/>
        <w:left w:val="none" w:sz="0" w:space="0" w:color="auto"/>
        <w:bottom w:val="none" w:sz="0" w:space="0" w:color="auto"/>
        <w:right w:val="none" w:sz="0" w:space="0" w:color="auto"/>
      </w:divBdr>
    </w:div>
    <w:div w:id="2073381464">
      <w:bodyDiv w:val="1"/>
      <w:marLeft w:val="0"/>
      <w:marRight w:val="0"/>
      <w:marTop w:val="0"/>
      <w:marBottom w:val="0"/>
      <w:divBdr>
        <w:top w:val="none" w:sz="0" w:space="0" w:color="auto"/>
        <w:left w:val="none" w:sz="0" w:space="0" w:color="auto"/>
        <w:bottom w:val="none" w:sz="0" w:space="0" w:color="auto"/>
        <w:right w:val="none" w:sz="0" w:space="0" w:color="auto"/>
      </w:divBdr>
    </w:div>
    <w:div w:id="2076510768">
      <w:bodyDiv w:val="1"/>
      <w:marLeft w:val="0"/>
      <w:marRight w:val="0"/>
      <w:marTop w:val="0"/>
      <w:marBottom w:val="0"/>
      <w:divBdr>
        <w:top w:val="none" w:sz="0" w:space="0" w:color="auto"/>
        <w:left w:val="none" w:sz="0" w:space="0" w:color="auto"/>
        <w:bottom w:val="none" w:sz="0" w:space="0" w:color="auto"/>
        <w:right w:val="none" w:sz="0" w:space="0" w:color="auto"/>
      </w:divBdr>
    </w:div>
    <w:div w:id="2085179145">
      <w:bodyDiv w:val="1"/>
      <w:marLeft w:val="0"/>
      <w:marRight w:val="0"/>
      <w:marTop w:val="0"/>
      <w:marBottom w:val="0"/>
      <w:divBdr>
        <w:top w:val="none" w:sz="0" w:space="0" w:color="auto"/>
        <w:left w:val="none" w:sz="0" w:space="0" w:color="auto"/>
        <w:bottom w:val="none" w:sz="0" w:space="0" w:color="auto"/>
        <w:right w:val="none" w:sz="0" w:space="0" w:color="auto"/>
      </w:divBdr>
    </w:div>
    <w:div w:id="2085911653">
      <w:bodyDiv w:val="1"/>
      <w:marLeft w:val="0"/>
      <w:marRight w:val="0"/>
      <w:marTop w:val="0"/>
      <w:marBottom w:val="0"/>
      <w:divBdr>
        <w:top w:val="none" w:sz="0" w:space="0" w:color="auto"/>
        <w:left w:val="none" w:sz="0" w:space="0" w:color="auto"/>
        <w:bottom w:val="none" w:sz="0" w:space="0" w:color="auto"/>
        <w:right w:val="none" w:sz="0" w:space="0" w:color="auto"/>
      </w:divBdr>
      <w:divsChild>
        <w:div w:id="1079712500">
          <w:marLeft w:val="60"/>
          <w:marRight w:val="60"/>
          <w:marTop w:val="100"/>
          <w:marBottom w:val="100"/>
          <w:divBdr>
            <w:top w:val="none" w:sz="0" w:space="0" w:color="auto"/>
            <w:left w:val="none" w:sz="0" w:space="0" w:color="auto"/>
            <w:bottom w:val="none" w:sz="0" w:space="0" w:color="auto"/>
            <w:right w:val="none" w:sz="0" w:space="0" w:color="auto"/>
          </w:divBdr>
        </w:div>
        <w:div w:id="82143495">
          <w:marLeft w:val="60"/>
          <w:marRight w:val="60"/>
          <w:marTop w:val="100"/>
          <w:marBottom w:val="100"/>
          <w:divBdr>
            <w:top w:val="none" w:sz="0" w:space="0" w:color="auto"/>
            <w:left w:val="none" w:sz="0" w:space="0" w:color="auto"/>
            <w:bottom w:val="none" w:sz="0" w:space="0" w:color="auto"/>
            <w:right w:val="none" w:sz="0" w:space="0" w:color="auto"/>
          </w:divBdr>
        </w:div>
        <w:div w:id="1742411228">
          <w:marLeft w:val="60"/>
          <w:marRight w:val="60"/>
          <w:marTop w:val="100"/>
          <w:marBottom w:val="100"/>
          <w:divBdr>
            <w:top w:val="none" w:sz="0" w:space="0" w:color="auto"/>
            <w:left w:val="none" w:sz="0" w:space="0" w:color="auto"/>
            <w:bottom w:val="none" w:sz="0" w:space="0" w:color="auto"/>
            <w:right w:val="none" w:sz="0" w:space="0" w:color="auto"/>
          </w:divBdr>
        </w:div>
        <w:div w:id="689137660">
          <w:marLeft w:val="60"/>
          <w:marRight w:val="60"/>
          <w:marTop w:val="100"/>
          <w:marBottom w:val="100"/>
          <w:divBdr>
            <w:top w:val="none" w:sz="0" w:space="0" w:color="auto"/>
            <w:left w:val="none" w:sz="0" w:space="0" w:color="auto"/>
            <w:bottom w:val="none" w:sz="0" w:space="0" w:color="auto"/>
            <w:right w:val="none" w:sz="0" w:space="0" w:color="auto"/>
          </w:divBdr>
        </w:div>
        <w:div w:id="1130856110">
          <w:marLeft w:val="60"/>
          <w:marRight w:val="60"/>
          <w:marTop w:val="100"/>
          <w:marBottom w:val="100"/>
          <w:divBdr>
            <w:top w:val="none" w:sz="0" w:space="0" w:color="auto"/>
            <w:left w:val="none" w:sz="0" w:space="0" w:color="auto"/>
            <w:bottom w:val="none" w:sz="0" w:space="0" w:color="auto"/>
            <w:right w:val="none" w:sz="0" w:space="0" w:color="auto"/>
          </w:divBdr>
        </w:div>
        <w:div w:id="1079323958">
          <w:marLeft w:val="60"/>
          <w:marRight w:val="60"/>
          <w:marTop w:val="100"/>
          <w:marBottom w:val="100"/>
          <w:divBdr>
            <w:top w:val="none" w:sz="0" w:space="0" w:color="auto"/>
            <w:left w:val="none" w:sz="0" w:space="0" w:color="auto"/>
            <w:bottom w:val="none" w:sz="0" w:space="0" w:color="auto"/>
            <w:right w:val="none" w:sz="0" w:space="0" w:color="auto"/>
          </w:divBdr>
          <w:divsChild>
            <w:div w:id="351492260">
              <w:marLeft w:val="0"/>
              <w:marRight w:val="0"/>
              <w:marTop w:val="0"/>
              <w:marBottom w:val="0"/>
              <w:divBdr>
                <w:top w:val="none" w:sz="0" w:space="0" w:color="auto"/>
                <w:left w:val="none" w:sz="0" w:space="0" w:color="auto"/>
                <w:bottom w:val="none" w:sz="0" w:space="0" w:color="auto"/>
                <w:right w:val="none" w:sz="0" w:space="0" w:color="auto"/>
              </w:divBdr>
            </w:div>
          </w:divsChild>
        </w:div>
        <w:div w:id="344523587">
          <w:marLeft w:val="60"/>
          <w:marRight w:val="60"/>
          <w:marTop w:val="100"/>
          <w:marBottom w:val="100"/>
          <w:divBdr>
            <w:top w:val="none" w:sz="0" w:space="0" w:color="auto"/>
            <w:left w:val="none" w:sz="0" w:space="0" w:color="auto"/>
            <w:bottom w:val="none" w:sz="0" w:space="0" w:color="auto"/>
            <w:right w:val="none" w:sz="0" w:space="0" w:color="auto"/>
          </w:divBdr>
        </w:div>
        <w:div w:id="819420287">
          <w:marLeft w:val="60"/>
          <w:marRight w:val="60"/>
          <w:marTop w:val="100"/>
          <w:marBottom w:val="100"/>
          <w:divBdr>
            <w:top w:val="none" w:sz="0" w:space="0" w:color="auto"/>
            <w:left w:val="none" w:sz="0" w:space="0" w:color="auto"/>
            <w:bottom w:val="none" w:sz="0" w:space="0" w:color="auto"/>
            <w:right w:val="none" w:sz="0" w:space="0" w:color="auto"/>
          </w:divBdr>
        </w:div>
        <w:div w:id="1777670947">
          <w:marLeft w:val="60"/>
          <w:marRight w:val="60"/>
          <w:marTop w:val="100"/>
          <w:marBottom w:val="100"/>
          <w:divBdr>
            <w:top w:val="none" w:sz="0" w:space="0" w:color="auto"/>
            <w:left w:val="none" w:sz="0" w:space="0" w:color="auto"/>
            <w:bottom w:val="none" w:sz="0" w:space="0" w:color="auto"/>
            <w:right w:val="none" w:sz="0" w:space="0" w:color="auto"/>
          </w:divBdr>
          <w:divsChild>
            <w:div w:id="490294540">
              <w:marLeft w:val="0"/>
              <w:marRight w:val="0"/>
              <w:marTop w:val="0"/>
              <w:marBottom w:val="0"/>
              <w:divBdr>
                <w:top w:val="none" w:sz="0" w:space="0" w:color="auto"/>
                <w:left w:val="none" w:sz="0" w:space="0" w:color="auto"/>
                <w:bottom w:val="none" w:sz="0" w:space="0" w:color="auto"/>
                <w:right w:val="none" w:sz="0" w:space="0" w:color="auto"/>
              </w:divBdr>
            </w:div>
          </w:divsChild>
        </w:div>
        <w:div w:id="624042591">
          <w:marLeft w:val="60"/>
          <w:marRight w:val="60"/>
          <w:marTop w:val="100"/>
          <w:marBottom w:val="100"/>
          <w:divBdr>
            <w:top w:val="none" w:sz="0" w:space="0" w:color="auto"/>
            <w:left w:val="none" w:sz="0" w:space="0" w:color="auto"/>
            <w:bottom w:val="none" w:sz="0" w:space="0" w:color="auto"/>
            <w:right w:val="none" w:sz="0" w:space="0" w:color="auto"/>
          </w:divBdr>
        </w:div>
        <w:div w:id="886718147">
          <w:marLeft w:val="60"/>
          <w:marRight w:val="60"/>
          <w:marTop w:val="100"/>
          <w:marBottom w:val="100"/>
          <w:divBdr>
            <w:top w:val="none" w:sz="0" w:space="0" w:color="auto"/>
            <w:left w:val="none" w:sz="0" w:space="0" w:color="auto"/>
            <w:bottom w:val="none" w:sz="0" w:space="0" w:color="auto"/>
            <w:right w:val="none" w:sz="0" w:space="0" w:color="auto"/>
          </w:divBdr>
        </w:div>
        <w:div w:id="227959026">
          <w:marLeft w:val="60"/>
          <w:marRight w:val="60"/>
          <w:marTop w:val="100"/>
          <w:marBottom w:val="100"/>
          <w:divBdr>
            <w:top w:val="none" w:sz="0" w:space="0" w:color="auto"/>
            <w:left w:val="none" w:sz="0" w:space="0" w:color="auto"/>
            <w:bottom w:val="none" w:sz="0" w:space="0" w:color="auto"/>
            <w:right w:val="none" w:sz="0" w:space="0" w:color="auto"/>
          </w:divBdr>
          <w:divsChild>
            <w:div w:id="1605763789">
              <w:marLeft w:val="0"/>
              <w:marRight w:val="0"/>
              <w:marTop w:val="0"/>
              <w:marBottom w:val="0"/>
              <w:divBdr>
                <w:top w:val="none" w:sz="0" w:space="0" w:color="auto"/>
                <w:left w:val="none" w:sz="0" w:space="0" w:color="auto"/>
                <w:bottom w:val="none" w:sz="0" w:space="0" w:color="auto"/>
                <w:right w:val="none" w:sz="0" w:space="0" w:color="auto"/>
              </w:divBdr>
            </w:div>
          </w:divsChild>
        </w:div>
        <w:div w:id="1326006737">
          <w:marLeft w:val="60"/>
          <w:marRight w:val="60"/>
          <w:marTop w:val="100"/>
          <w:marBottom w:val="100"/>
          <w:divBdr>
            <w:top w:val="none" w:sz="0" w:space="0" w:color="auto"/>
            <w:left w:val="none" w:sz="0" w:space="0" w:color="auto"/>
            <w:bottom w:val="none" w:sz="0" w:space="0" w:color="auto"/>
            <w:right w:val="none" w:sz="0" w:space="0" w:color="auto"/>
          </w:divBdr>
        </w:div>
        <w:div w:id="361128123">
          <w:marLeft w:val="60"/>
          <w:marRight w:val="60"/>
          <w:marTop w:val="100"/>
          <w:marBottom w:val="100"/>
          <w:divBdr>
            <w:top w:val="none" w:sz="0" w:space="0" w:color="auto"/>
            <w:left w:val="none" w:sz="0" w:space="0" w:color="auto"/>
            <w:bottom w:val="none" w:sz="0" w:space="0" w:color="auto"/>
            <w:right w:val="none" w:sz="0" w:space="0" w:color="auto"/>
          </w:divBdr>
        </w:div>
        <w:div w:id="375814135">
          <w:marLeft w:val="60"/>
          <w:marRight w:val="60"/>
          <w:marTop w:val="100"/>
          <w:marBottom w:val="100"/>
          <w:divBdr>
            <w:top w:val="none" w:sz="0" w:space="0" w:color="auto"/>
            <w:left w:val="none" w:sz="0" w:space="0" w:color="auto"/>
            <w:bottom w:val="none" w:sz="0" w:space="0" w:color="auto"/>
            <w:right w:val="none" w:sz="0" w:space="0" w:color="auto"/>
          </w:divBdr>
          <w:divsChild>
            <w:div w:id="161825313">
              <w:marLeft w:val="0"/>
              <w:marRight w:val="0"/>
              <w:marTop w:val="0"/>
              <w:marBottom w:val="0"/>
              <w:divBdr>
                <w:top w:val="none" w:sz="0" w:space="0" w:color="auto"/>
                <w:left w:val="none" w:sz="0" w:space="0" w:color="auto"/>
                <w:bottom w:val="none" w:sz="0" w:space="0" w:color="auto"/>
                <w:right w:val="none" w:sz="0" w:space="0" w:color="auto"/>
              </w:divBdr>
            </w:div>
          </w:divsChild>
        </w:div>
        <w:div w:id="2079474661">
          <w:marLeft w:val="60"/>
          <w:marRight w:val="60"/>
          <w:marTop w:val="100"/>
          <w:marBottom w:val="100"/>
          <w:divBdr>
            <w:top w:val="none" w:sz="0" w:space="0" w:color="auto"/>
            <w:left w:val="none" w:sz="0" w:space="0" w:color="auto"/>
            <w:bottom w:val="none" w:sz="0" w:space="0" w:color="auto"/>
            <w:right w:val="none" w:sz="0" w:space="0" w:color="auto"/>
          </w:divBdr>
        </w:div>
        <w:div w:id="1293488046">
          <w:marLeft w:val="60"/>
          <w:marRight w:val="60"/>
          <w:marTop w:val="100"/>
          <w:marBottom w:val="100"/>
          <w:divBdr>
            <w:top w:val="none" w:sz="0" w:space="0" w:color="auto"/>
            <w:left w:val="none" w:sz="0" w:space="0" w:color="auto"/>
            <w:bottom w:val="none" w:sz="0" w:space="0" w:color="auto"/>
            <w:right w:val="none" w:sz="0" w:space="0" w:color="auto"/>
          </w:divBdr>
        </w:div>
        <w:div w:id="2049378968">
          <w:marLeft w:val="60"/>
          <w:marRight w:val="60"/>
          <w:marTop w:val="100"/>
          <w:marBottom w:val="100"/>
          <w:divBdr>
            <w:top w:val="none" w:sz="0" w:space="0" w:color="auto"/>
            <w:left w:val="none" w:sz="0" w:space="0" w:color="auto"/>
            <w:bottom w:val="none" w:sz="0" w:space="0" w:color="auto"/>
            <w:right w:val="none" w:sz="0" w:space="0" w:color="auto"/>
          </w:divBdr>
          <w:divsChild>
            <w:div w:id="44915772">
              <w:marLeft w:val="0"/>
              <w:marRight w:val="0"/>
              <w:marTop w:val="0"/>
              <w:marBottom w:val="0"/>
              <w:divBdr>
                <w:top w:val="none" w:sz="0" w:space="0" w:color="auto"/>
                <w:left w:val="none" w:sz="0" w:space="0" w:color="auto"/>
                <w:bottom w:val="none" w:sz="0" w:space="0" w:color="auto"/>
                <w:right w:val="none" w:sz="0" w:space="0" w:color="auto"/>
              </w:divBdr>
            </w:div>
          </w:divsChild>
        </w:div>
        <w:div w:id="2126776944">
          <w:marLeft w:val="60"/>
          <w:marRight w:val="60"/>
          <w:marTop w:val="100"/>
          <w:marBottom w:val="100"/>
          <w:divBdr>
            <w:top w:val="none" w:sz="0" w:space="0" w:color="auto"/>
            <w:left w:val="none" w:sz="0" w:space="0" w:color="auto"/>
            <w:bottom w:val="none" w:sz="0" w:space="0" w:color="auto"/>
            <w:right w:val="none" w:sz="0" w:space="0" w:color="auto"/>
          </w:divBdr>
        </w:div>
        <w:div w:id="1891527823">
          <w:marLeft w:val="60"/>
          <w:marRight w:val="60"/>
          <w:marTop w:val="100"/>
          <w:marBottom w:val="100"/>
          <w:divBdr>
            <w:top w:val="none" w:sz="0" w:space="0" w:color="auto"/>
            <w:left w:val="none" w:sz="0" w:space="0" w:color="auto"/>
            <w:bottom w:val="none" w:sz="0" w:space="0" w:color="auto"/>
            <w:right w:val="none" w:sz="0" w:space="0" w:color="auto"/>
          </w:divBdr>
        </w:div>
        <w:div w:id="667755521">
          <w:marLeft w:val="60"/>
          <w:marRight w:val="60"/>
          <w:marTop w:val="100"/>
          <w:marBottom w:val="100"/>
          <w:divBdr>
            <w:top w:val="none" w:sz="0" w:space="0" w:color="auto"/>
            <w:left w:val="none" w:sz="0" w:space="0" w:color="auto"/>
            <w:bottom w:val="none" w:sz="0" w:space="0" w:color="auto"/>
            <w:right w:val="none" w:sz="0" w:space="0" w:color="auto"/>
          </w:divBdr>
          <w:divsChild>
            <w:div w:id="1168057851">
              <w:marLeft w:val="0"/>
              <w:marRight w:val="0"/>
              <w:marTop w:val="0"/>
              <w:marBottom w:val="0"/>
              <w:divBdr>
                <w:top w:val="none" w:sz="0" w:space="0" w:color="auto"/>
                <w:left w:val="none" w:sz="0" w:space="0" w:color="auto"/>
                <w:bottom w:val="none" w:sz="0" w:space="0" w:color="auto"/>
                <w:right w:val="none" w:sz="0" w:space="0" w:color="auto"/>
              </w:divBdr>
            </w:div>
          </w:divsChild>
        </w:div>
        <w:div w:id="1427731156">
          <w:marLeft w:val="60"/>
          <w:marRight w:val="60"/>
          <w:marTop w:val="100"/>
          <w:marBottom w:val="100"/>
          <w:divBdr>
            <w:top w:val="none" w:sz="0" w:space="0" w:color="auto"/>
            <w:left w:val="none" w:sz="0" w:space="0" w:color="auto"/>
            <w:bottom w:val="none" w:sz="0" w:space="0" w:color="auto"/>
            <w:right w:val="none" w:sz="0" w:space="0" w:color="auto"/>
          </w:divBdr>
        </w:div>
        <w:div w:id="1427730403">
          <w:marLeft w:val="60"/>
          <w:marRight w:val="60"/>
          <w:marTop w:val="100"/>
          <w:marBottom w:val="100"/>
          <w:divBdr>
            <w:top w:val="none" w:sz="0" w:space="0" w:color="auto"/>
            <w:left w:val="none" w:sz="0" w:space="0" w:color="auto"/>
            <w:bottom w:val="none" w:sz="0" w:space="0" w:color="auto"/>
            <w:right w:val="none" w:sz="0" w:space="0" w:color="auto"/>
          </w:divBdr>
        </w:div>
        <w:div w:id="2109230684">
          <w:marLeft w:val="60"/>
          <w:marRight w:val="60"/>
          <w:marTop w:val="100"/>
          <w:marBottom w:val="100"/>
          <w:divBdr>
            <w:top w:val="none" w:sz="0" w:space="0" w:color="auto"/>
            <w:left w:val="none" w:sz="0" w:space="0" w:color="auto"/>
            <w:bottom w:val="none" w:sz="0" w:space="0" w:color="auto"/>
            <w:right w:val="none" w:sz="0" w:space="0" w:color="auto"/>
          </w:divBdr>
          <w:divsChild>
            <w:div w:id="2020429039">
              <w:marLeft w:val="0"/>
              <w:marRight w:val="0"/>
              <w:marTop w:val="0"/>
              <w:marBottom w:val="0"/>
              <w:divBdr>
                <w:top w:val="none" w:sz="0" w:space="0" w:color="auto"/>
                <w:left w:val="none" w:sz="0" w:space="0" w:color="auto"/>
                <w:bottom w:val="none" w:sz="0" w:space="0" w:color="auto"/>
                <w:right w:val="none" w:sz="0" w:space="0" w:color="auto"/>
              </w:divBdr>
            </w:div>
          </w:divsChild>
        </w:div>
        <w:div w:id="791293107">
          <w:marLeft w:val="60"/>
          <w:marRight w:val="60"/>
          <w:marTop w:val="100"/>
          <w:marBottom w:val="100"/>
          <w:divBdr>
            <w:top w:val="none" w:sz="0" w:space="0" w:color="auto"/>
            <w:left w:val="none" w:sz="0" w:space="0" w:color="auto"/>
            <w:bottom w:val="none" w:sz="0" w:space="0" w:color="auto"/>
            <w:right w:val="none" w:sz="0" w:space="0" w:color="auto"/>
          </w:divBdr>
        </w:div>
        <w:div w:id="1494684818">
          <w:marLeft w:val="60"/>
          <w:marRight w:val="60"/>
          <w:marTop w:val="100"/>
          <w:marBottom w:val="100"/>
          <w:divBdr>
            <w:top w:val="none" w:sz="0" w:space="0" w:color="auto"/>
            <w:left w:val="none" w:sz="0" w:space="0" w:color="auto"/>
            <w:bottom w:val="none" w:sz="0" w:space="0" w:color="auto"/>
            <w:right w:val="none" w:sz="0" w:space="0" w:color="auto"/>
          </w:divBdr>
        </w:div>
        <w:div w:id="1202016846">
          <w:marLeft w:val="60"/>
          <w:marRight w:val="60"/>
          <w:marTop w:val="100"/>
          <w:marBottom w:val="100"/>
          <w:divBdr>
            <w:top w:val="none" w:sz="0" w:space="0" w:color="auto"/>
            <w:left w:val="none" w:sz="0" w:space="0" w:color="auto"/>
            <w:bottom w:val="none" w:sz="0" w:space="0" w:color="auto"/>
            <w:right w:val="none" w:sz="0" w:space="0" w:color="auto"/>
          </w:divBdr>
          <w:divsChild>
            <w:div w:id="1049189294">
              <w:marLeft w:val="0"/>
              <w:marRight w:val="0"/>
              <w:marTop w:val="0"/>
              <w:marBottom w:val="0"/>
              <w:divBdr>
                <w:top w:val="none" w:sz="0" w:space="0" w:color="auto"/>
                <w:left w:val="none" w:sz="0" w:space="0" w:color="auto"/>
                <w:bottom w:val="none" w:sz="0" w:space="0" w:color="auto"/>
                <w:right w:val="none" w:sz="0" w:space="0" w:color="auto"/>
              </w:divBdr>
            </w:div>
          </w:divsChild>
        </w:div>
        <w:div w:id="618605607">
          <w:marLeft w:val="60"/>
          <w:marRight w:val="60"/>
          <w:marTop w:val="100"/>
          <w:marBottom w:val="100"/>
          <w:divBdr>
            <w:top w:val="none" w:sz="0" w:space="0" w:color="auto"/>
            <w:left w:val="none" w:sz="0" w:space="0" w:color="auto"/>
            <w:bottom w:val="none" w:sz="0" w:space="0" w:color="auto"/>
            <w:right w:val="none" w:sz="0" w:space="0" w:color="auto"/>
          </w:divBdr>
        </w:div>
        <w:div w:id="1514227689">
          <w:marLeft w:val="60"/>
          <w:marRight w:val="60"/>
          <w:marTop w:val="100"/>
          <w:marBottom w:val="100"/>
          <w:divBdr>
            <w:top w:val="none" w:sz="0" w:space="0" w:color="auto"/>
            <w:left w:val="none" w:sz="0" w:space="0" w:color="auto"/>
            <w:bottom w:val="none" w:sz="0" w:space="0" w:color="auto"/>
            <w:right w:val="none" w:sz="0" w:space="0" w:color="auto"/>
          </w:divBdr>
        </w:div>
        <w:div w:id="2018386688">
          <w:marLeft w:val="60"/>
          <w:marRight w:val="60"/>
          <w:marTop w:val="100"/>
          <w:marBottom w:val="100"/>
          <w:divBdr>
            <w:top w:val="none" w:sz="0" w:space="0" w:color="auto"/>
            <w:left w:val="none" w:sz="0" w:space="0" w:color="auto"/>
            <w:bottom w:val="none" w:sz="0" w:space="0" w:color="auto"/>
            <w:right w:val="none" w:sz="0" w:space="0" w:color="auto"/>
          </w:divBdr>
          <w:divsChild>
            <w:div w:id="1691107963">
              <w:marLeft w:val="0"/>
              <w:marRight w:val="0"/>
              <w:marTop w:val="0"/>
              <w:marBottom w:val="0"/>
              <w:divBdr>
                <w:top w:val="none" w:sz="0" w:space="0" w:color="auto"/>
                <w:left w:val="none" w:sz="0" w:space="0" w:color="auto"/>
                <w:bottom w:val="none" w:sz="0" w:space="0" w:color="auto"/>
                <w:right w:val="none" w:sz="0" w:space="0" w:color="auto"/>
              </w:divBdr>
            </w:div>
          </w:divsChild>
        </w:div>
        <w:div w:id="1224105056">
          <w:marLeft w:val="60"/>
          <w:marRight w:val="60"/>
          <w:marTop w:val="100"/>
          <w:marBottom w:val="100"/>
          <w:divBdr>
            <w:top w:val="none" w:sz="0" w:space="0" w:color="auto"/>
            <w:left w:val="none" w:sz="0" w:space="0" w:color="auto"/>
            <w:bottom w:val="none" w:sz="0" w:space="0" w:color="auto"/>
            <w:right w:val="none" w:sz="0" w:space="0" w:color="auto"/>
          </w:divBdr>
        </w:div>
        <w:div w:id="1652556053">
          <w:marLeft w:val="60"/>
          <w:marRight w:val="60"/>
          <w:marTop w:val="100"/>
          <w:marBottom w:val="100"/>
          <w:divBdr>
            <w:top w:val="none" w:sz="0" w:space="0" w:color="auto"/>
            <w:left w:val="none" w:sz="0" w:space="0" w:color="auto"/>
            <w:bottom w:val="none" w:sz="0" w:space="0" w:color="auto"/>
            <w:right w:val="none" w:sz="0" w:space="0" w:color="auto"/>
          </w:divBdr>
        </w:div>
        <w:div w:id="949582632">
          <w:marLeft w:val="60"/>
          <w:marRight w:val="60"/>
          <w:marTop w:val="100"/>
          <w:marBottom w:val="100"/>
          <w:divBdr>
            <w:top w:val="none" w:sz="0" w:space="0" w:color="auto"/>
            <w:left w:val="none" w:sz="0" w:space="0" w:color="auto"/>
            <w:bottom w:val="none" w:sz="0" w:space="0" w:color="auto"/>
            <w:right w:val="none" w:sz="0" w:space="0" w:color="auto"/>
          </w:divBdr>
          <w:divsChild>
            <w:div w:id="273559824">
              <w:marLeft w:val="0"/>
              <w:marRight w:val="0"/>
              <w:marTop w:val="0"/>
              <w:marBottom w:val="0"/>
              <w:divBdr>
                <w:top w:val="none" w:sz="0" w:space="0" w:color="auto"/>
                <w:left w:val="none" w:sz="0" w:space="0" w:color="auto"/>
                <w:bottom w:val="none" w:sz="0" w:space="0" w:color="auto"/>
                <w:right w:val="none" w:sz="0" w:space="0" w:color="auto"/>
              </w:divBdr>
            </w:div>
          </w:divsChild>
        </w:div>
        <w:div w:id="1732846359">
          <w:marLeft w:val="60"/>
          <w:marRight w:val="60"/>
          <w:marTop w:val="100"/>
          <w:marBottom w:val="100"/>
          <w:divBdr>
            <w:top w:val="none" w:sz="0" w:space="0" w:color="auto"/>
            <w:left w:val="none" w:sz="0" w:space="0" w:color="auto"/>
            <w:bottom w:val="none" w:sz="0" w:space="0" w:color="auto"/>
            <w:right w:val="none" w:sz="0" w:space="0" w:color="auto"/>
          </w:divBdr>
        </w:div>
        <w:div w:id="1251697679">
          <w:marLeft w:val="60"/>
          <w:marRight w:val="60"/>
          <w:marTop w:val="100"/>
          <w:marBottom w:val="100"/>
          <w:divBdr>
            <w:top w:val="none" w:sz="0" w:space="0" w:color="auto"/>
            <w:left w:val="none" w:sz="0" w:space="0" w:color="auto"/>
            <w:bottom w:val="none" w:sz="0" w:space="0" w:color="auto"/>
            <w:right w:val="none" w:sz="0" w:space="0" w:color="auto"/>
          </w:divBdr>
        </w:div>
        <w:div w:id="442849179">
          <w:marLeft w:val="60"/>
          <w:marRight w:val="60"/>
          <w:marTop w:val="100"/>
          <w:marBottom w:val="100"/>
          <w:divBdr>
            <w:top w:val="none" w:sz="0" w:space="0" w:color="auto"/>
            <w:left w:val="none" w:sz="0" w:space="0" w:color="auto"/>
            <w:bottom w:val="none" w:sz="0" w:space="0" w:color="auto"/>
            <w:right w:val="none" w:sz="0" w:space="0" w:color="auto"/>
          </w:divBdr>
          <w:divsChild>
            <w:div w:id="826628343">
              <w:marLeft w:val="0"/>
              <w:marRight w:val="0"/>
              <w:marTop w:val="0"/>
              <w:marBottom w:val="0"/>
              <w:divBdr>
                <w:top w:val="none" w:sz="0" w:space="0" w:color="auto"/>
                <w:left w:val="none" w:sz="0" w:space="0" w:color="auto"/>
                <w:bottom w:val="none" w:sz="0" w:space="0" w:color="auto"/>
                <w:right w:val="none" w:sz="0" w:space="0" w:color="auto"/>
              </w:divBdr>
            </w:div>
          </w:divsChild>
        </w:div>
        <w:div w:id="2141606855">
          <w:marLeft w:val="60"/>
          <w:marRight w:val="60"/>
          <w:marTop w:val="100"/>
          <w:marBottom w:val="100"/>
          <w:divBdr>
            <w:top w:val="none" w:sz="0" w:space="0" w:color="auto"/>
            <w:left w:val="none" w:sz="0" w:space="0" w:color="auto"/>
            <w:bottom w:val="none" w:sz="0" w:space="0" w:color="auto"/>
            <w:right w:val="none" w:sz="0" w:space="0" w:color="auto"/>
          </w:divBdr>
        </w:div>
        <w:div w:id="687950768">
          <w:marLeft w:val="60"/>
          <w:marRight w:val="60"/>
          <w:marTop w:val="100"/>
          <w:marBottom w:val="100"/>
          <w:divBdr>
            <w:top w:val="none" w:sz="0" w:space="0" w:color="auto"/>
            <w:left w:val="none" w:sz="0" w:space="0" w:color="auto"/>
            <w:bottom w:val="none" w:sz="0" w:space="0" w:color="auto"/>
            <w:right w:val="none" w:sz="0" w:space="0" w:color="auto"/>
          </w:divBdr>
        </w:div>
        <w:div w:id="677198899">
          <w:marLeft w:val="60"/>
          <w:marRight w:val="60"/>
          <w:marTop w:val="100"/>
          <w:marBottom w:val="100"/>
          <w:divBdr>
            <w:top w:val="none" w:sz="0" w:space="0" w:color="auto"/>
            <w:left w:val="none" w:sz="0" w:space="0" w:color="auto"/>
            <w:bottom w:val="none" w:sz="0" w:space="0" w:color="auto"/>
            <w:right w:val="none" w:sz="0" w:space="0" w:color="auto"/>
          </w:divBdr>
          <w:divsChild>
            <w:div w:id="745495529">
              <w:marLeft w:val="0"/>
              <w:marRight w:val="0"/>
              <w:marTop w:val="0"/>
              <w:marBottom w:val="0"/>
              <w:divBdr>
                <w:top w:val="none" w:sz="0" w:space="0" w:color="auto"/>
                <w:left w:val="none" w:sz="0" w:space="0" w:color="auto"/>
                <w:bottom w:val="none" w:sz="0" w:space="0" w:color="auto"/>
                <w:right w:val="none" w:sz="0" w:space="0" w:color="auto"/>
              </w:divBdr>
            </w:div>
          </w:divsChild>
        </w:div>
        <w:div w:id="429399878">
          <w:marLeft w:val="60"/>
          <w:marRight w:val="60"/>
          <w:marTop w:val="100"/>
          <w:marBottom w:val="100"/>
          <w:divBdr>
            <w:top w:val="none" w:sz="0" w:space="0" w:color="auto"/>
            <w:left w:val="none" w:sz="0" w:space="0" w:color="auto"/>
            <w:bottom w:val="none" w:sz="0" w:space="0" w:color="auto"/>
            <w:right w:val="none" w:sz="0" w:space="0" w:color="auto"/>
          </w:divBdr>
        </w:div>
        <w:div w:id="1336424582">
          <w:marLeft w:val="60"/>
          <w:marRight w:val="60"/>
          <w:marTop w:val="100"/>
          <w:marBottom w:val="100"/>
          <w:divBdr>
            <w:top w:val="none" w:sz="0" w:space="0" w:color="auto"/>
            <w:left w:val="none" w:sz="0" w:space="0" w:color="auto"/>
            <w:bottom w:val="none" w:sz="0" w:space="0" w:color="auto"/>
            <w:right w:val="none" w:sz="0" w:space="0" w:color="auto"/>
          </w:divBdr>
        </w:div>
        <w:div w:id="973606887">
          <w:marLeft w:val="60"/>
          <w:marRight w:val="60"/>
          <w:marTop w:val="100"/>
          <w:marBottom w:val="100"/>
          <w:divBdr>
            <w:top w:val="none" w:sz="0" w:space="0" w:color="auto"/>
            <w:left w:val="none" w:sz="0" w:space="0" w:color="auto"/>
            <w:bottom w:val="none" w:sz="0" w:space="0" w:color="auto"/>
            <w:right w:val="none" w:sz="0" w:space="0" w:color="auto"/>
          </w:divBdr>
          <w:divsChild>
            <w:div w:id="88743049">
              <w:marLeft w:val="0"/>
              <w:marRight w:val="0"/>
              <w:marTop w:val="0"/>
              <w:marBottom w:val="0"/>
              <w:divBdr>
                <w:top w:val="none" w:sz="0" w:space="0" w:color="auto"/>
                <w:left w:val="none" w:sz="0" w:space="0" w:color="auto"/>
                <w:bottom w:val="none" w:sz="0" w:space="0" w:color="auto"/>
                <w:right w:val="none" w:sz="0" w:space="0" w:color="auto"/>
              </w:divBdr>
            </w:div>
          </w:divsChild>
        </w:div>
        <w:div w:id="224685321">
          <w:marLeft w:val="60"/>
          <w:marRight w:val="60"/>
          <w:marTop w:val="100"/>
          <w:marBottom w:val="100"/>
          <w:divBdr>
            <w:top w:val="none" w:sz="0" w:space="0" w:color="auto"/>
            <w:left w:val="none" w:sz="0" w:space="0" w:color="auto"/>
            <w:bottom w:val="none" w:sz="0" w:space="0" w:color="auto"/>
            <w:right w:val="none" w:sz="0" w:space="0" w:color="auto"/>
          </w:divBdr>
        </w:div>
        <w:div w:id="329603774">
          <w:marLeft w:val="60"/>
          <w:marRight w:val="60"/>
          <w:marTop w:val="100"/>
          <w:marBottom w:val="100"/>
          <w:divBdr>
            <w:top w:val="none" w:sz="0" w:space="0" w:color="auto"/>
            <w:left w:val="none" w:sz="0" w:space="0" w:color="auto"/>
            <w:bottom w:val="none" w:sz="0" w:space="0" w:color="auto"/>
            <w:right w:val="none" w:sz="0" w:space="0" w:color="auto"/>
          </w:divBdr>
        </w:div>
        <w:div w:id="1737582573">
          <w:marLeft w:val="60"/>
          <w:marRight w:val="60"/>
          <w:marTop w:val="100"/>
          <w:marBottom w:val="100"/>
          <w:divBdr>
            <w:top w:val="none" w:sz="0" w:space="0" w:color="auto"/>
            <w:left w:val="none" w:sz="0" w:space="0" w:color="auto"/>
            <w:bottom w:val="none" w:sz="0" w:space="0" w:color="auto"/>
            <w:right w:val="none" w:sz="0" w:space="0" w:color="auto"/>
          </w:divBdr>
          <w:divsChild>
            <w:div w:id="1396509699">
              <w:marLeft w:val="0"/>
              <w:marRight w:val="0"/>
              <w:marTop w:val="0"/>
              <w:marBottom w:val="0"/>
              <w:divBdr>
                <w:top w:val="none" w:sz="0" w:space="0" w:color="auto"/>
                <w:left w:val="none" w:sz="0" w:space="0" w:color="auto"/>
                <w:bottom w:val="none" w:sz="0" w:space="0" w:color="auto"/>
                <w:right w:val="none" w:sz="0" w:space="0" w:color="auto"/>
              </w:divBdr>
            </w:div>
          </w:divsChild>
        </w:div>
        <w:div w:id="591859098">
          <w:marLeft w:val="60"/>
          <w:marRight w:val="60"/>
          <w:marTop w:val="100"/>
          <w:marBottom w:val="100"/>
          <w:divBdr>
            <w:top w:val="none" w:sz="0" w:space="0" w:color="auto"/>
            <w:left w:val="none" w:sz="0" w:space="0" w:color="auto"/>
            <w:bottom w:val="none" w:sz="0" w:space="0" w:color="auto"/>
            <w:right w:val="none" w:sz="0" w:space="0" w:color="auto"/>
          </w:divBdr>
        </w:div>
        <w:div w:id="1320697165">
          <w:marLeft w:val="60"/>
          <w:marRight w:val="60"/>
          <w:marTop w:val="100"/>
          <w:marBottom w:val="100"/>
          <w:divBdr>
            <w:top w:val="none" w:sz="0" w:space="0" w:color="auto"/>
            <w:left w:val="none" w:sz="0" w:space="0" w:color="auto"/>
            <w:bottom w:val="none" w:sz="0" w:space="0" w:color="auto"/>
            <w:right w:val="none" w:sz="0" w:space="0" w:color="auto"/>
          </w:divBdr>
        </w:div>
        <w:div w:id="83115686">
          <w:marLeft w:val="60"/>
          <w:marRight w:val="60"/>
          <w:marTop w:val="100"/>
          <w:marBottom w:val="100"/>
          <w:divBdr>
            <w:top w:val="none" w:sz="0" w:space="0" w:color="auto"/>
            <w:left w:val="none" w:sz="0" w:space="0" w:color="auto"/>
            <w:bottom w:val="none" w:sz="0" w:space="0" w:color="auto"/>
            <w:right w:val="none" w:sz="0" w:space="0" w:color="auto"/>
          </w:divBdr>
          <w:divsChild>
            <w:div w:id="1193685636">
              <w:marLeft w:val="0"/>
              <w:marRight w:val="0"/>
              <w:marTop w:val="0"/>
              <w:marBottom w:val="0"/>
              <w:divBdr>
                <w:top w:val="none" w:sz="0" w:space="0" w:color="auto"/>
                <w:left w:val="none" w:sz="0" w:space="0" w:color="auto"/>
                <w:bottom w:val="none" w:sz="0" w:space="0" w:color="auto"/>
                <w:right w:val="none" w:sz="0" w:space="0" w:color="auto"/>
              </w:divBdr>
            </w:div>
          </w:divsChild>
        </w:div>
        <w:div w:id="2087417296">
          <w:marLeft w:val="60"/>
          <w:marRight w:val="60"/>
          <w:marTop w:val="100"/>
          <w:marBottom w:val="100"/>
          <w:divBdr>
            <w:top w:val="none" w:sz="0" w:space="0" w:color="auto"/>
            <w:left w:val="none" w:sz="0" w:space="0" w:color="auto"/>
            <w:bottom w:val="none" w:sz="0" w:space="0" w:color="auto"/>
            <w:right w:val="none" w:sz="0" w:space="0" w:color="auto"/>
          </w:divBdr>
        </w:div>
        <w:div w:id="1363283804">
          <w:marLeft w:val="60"/>
          <w:marRight w:val="60"/>
          <w:marTop w:val="100"/>
          <w:marBottom w:val="100"/>
          <w:divBdr>
            <w:top w:val="none" w:sz="0" w:space="0" w:color="auto"/>
            <w:left w:val="none" w:sz="0" w:space="0" w:color="auto"/>
            <w:bottom w:val="none" w:sz="0" w:space="0" w:color="auto"/>
            <w:right w:val="none" w:sz="0" w:space="0" w:color="auto"/>
          </w:divBdr>
        </w:div>
        <w:div w:id="882134402">
          <w:marLeft w:val="60"/>
          <w:marRight w:val="60"/>
          <w:marTop w:val="100"/>
          <w:marBottom w:val="100"/>
          <w:divBdr>
            <w:top w:val="none" w:sz="0" w:space="0" w:color="auto"/>
            <w:left w:val="none" w:sz="0" w:space="0" w:color="auto"/>
            <w:bottom w:val="none" w:sz="0" w:space="0" w:color="auto"/>
            <w:right w:val="none" w:sz="0" w:space="0" w:color="auto"/>
          </w:divBdr>
          <w:divsChild>
            <w:div w:id="1011303116">
              <w:marLeft w:val="0"/>
              <w:marRight w:val="0"/>
              <w:marTop w:val="0"/>
              <w:marBottom w:val="0"/>
              <w:divBdr>
                <w:top w:val="none" w:sz="0" w:space="0" w:color="auto"/>
                <w:left w:val="none" w:sz="0" w:space="0" w:color="auto"/>
                <w:bottom w:val="none" w:sz="0" w:space="0" w:color="auto"/>
                <w:right w:val="none" w:sz="0" w:space="0" w:color="auto"/>
              </w:divBdr>
            </w:div>
          </w:divsChild>
        </w:div>
        <w:div w:id="239023925">
          <w:marLeft w:val="60"/>
          <w:marRight w:val="60"/>
          <w:marTop w:val="100"/>
          <w:marBottom w:val="100"/>
          <w:divBdr>
            <w:top w:val="none" w:sz="0" w:space="0" w:color="auto"/>
            <w:left w:val="none" w:sz="0" w:space="0" w:color="auto"/>
            <w:bottom w:val="none" w:sz="0" w:space="0" w:color="auto"/>
            <w:right w:val="none" w:sz="0" w:space="0" w:color="auto"/>
          </w:divBdr>
        </w:div>
        <w:div w:id="2072848522">
          <w:marLeft w:val="60"/>
          <w:marRight w:val="60"/>
          <w:marTop w:val="100"/>
          <w:marBottom w:val="100"/>
          <w:divBdr>
            <w:top w:val="none" w:sz="0" w:space="0" w:color="auto"/>
            <w:left w:val="none" w:sz="0" w:space="0" w:color="auto"/>
            <w:bottom w:val="none" w:sz="0" w:space="0" w:color="auto"/>
            <w:right w:val="none" w:sz="0" w:space="0" w:color="auto"/>
          </w:divBdr>
        </w:div>
        <w:div w:id="998121841">
          <w:marLeft w:val="60"/>
          <w:marRight w:val="60"/>
          <w:marTop w:val="100"/>
          <w:marBottom w:val="100"/>
          <w:divBdr>
            <w:top w:val="none" w:sz="0" w:space="0" w:color="auto"/>
            <w:left w:val="none" w:sz="0" w:space="0" w:color="auto"/>
            <w:bottom w:val="none" w:sz="0" w:space="0" w:color="auto"/>
            <w:right w:val="none" w:sz="0" w:space="0" w:color="auto"/>
          </w:divBdr>
          <w:divsChild>
            <w:div w:id="1041131692">
              <w:marLeft w:val="0"/>
              <w:marRight w:val="0"/>
              <w:marTop w:val="0"/>
              <w:marBottom w:val="0"/>
              <w:divBdr>
                <w:top w:val="none" w:sz="0" w:space="0" w:color="auto"/>
                <w:left w:val="none" w:sz="0" w:space="0" w:color="auto"/>
                <w:bottom w:val="none" w:sz="0" w:space="0" w:color="auto"/>
                <w:right w:val="none" w:sz="0" w:space="0" w:color="auto"/>
              </w:divBdr>
            </w:div>
          </w:divsChild>
        </w:div>
        <w:div w:id="1816213630">
          <w:marLeft w:val="60"/>
          <w:marRight w:val="60"/>
          <w:marTop w:val="100"/>
          <w:marBottom w:val="100"/>
          <w:divBdr>
            <w:top w:val="none" w:sz="0" w:space="0" w:color="auto"/>
            <w:left w:val="none" w:sz="0" w:space="0" w:color="auto"/>
            <w:bottom w:val="none" w:sz="0" w:space="0" w:color="auto"/>
            <w:right w:val="none" w:sz="0" w:space="0" w:color="auto"/>
          </w:divBdr>
        </w:div>
        <w:div w:id="1433823602">
          <w:marLeft w:val="60"/>
          <w:marRight w:val="60"/>
          <w:marTop w:val="100"/>
          <w:marBottom w:val="100"/>
          <w:divBdr>
            <w:top w:val="none" w:sz="0" w:space="0" w:color="auto"/>
            <w:left w:val="none" w:sz="0" w:space="0" w:color="auto"/>
            <w:bottom w:val="none" w:sz="0" w:space="0" w:color="auto"/>
            <w:right w:val="none" w:sz="0" w:space="0" w:color="auto"/>
          </w:divBdr>
        </w:div>
        <w:div w:id="664476766">
          <w:marLeft w:val="60"/>
          <w:marRight w:val="60"/>
          <w:marTop w:val="100"/>
          <w:marBottom w:val="100"/>
          <w:divBdr>
            <w:top w:val="none" w:sz="0" w:space="0" w:color="auto"/>
            <w:left w:val="none" w:sz="0" w:space="0" w:color="auto"/>
            <w:bottom w:val="none" w:sz="0" w:space="0" w:color="auto"/>
            <w:right w:val="none" w:sz="0" w:space="0" w:color="auto"/>
          </w:divBdr>
          <w:divsChild>
            <w:div w:id="1731420555">
              <w:marLeft w:val="0"/>
              <w:marRight w:val="0"/>
              <w:marTop w:val="0"/>
              <w:marBottom w:val="0"/>
              <w:divBdr>
                <w:top w:val="none" w:sz="0" w:space="0" w:color="auto"/>
                <w:left w:val="none" w:sz="0" w:space="0" w:color="auto"/>
                <w:bottom w:val="none" w:sz="0" w:space="0" w:color="auto"/>
                <w:right w:val="none" w:sz="0" w:space="0" w:color="auto"/>
              </w:divBdr>
            </w:div>
          </w:divsChild>
        </w:div>
        <w:div w:id="1072503755">
          <w:marLeft w:val="60"/>
          <w:marRight w:val="60"/>
          <w:marTop w:val="100"/>
          <w:marBottom w:val="100"/>
          <w:divBdr>
            <w:top w:val="none" w:sz="0" w:space="0" w:color="auto"/>
            <w:left w:val="none" w:sz="0" w:space="0" w:color="auto"/>
            <w:bottom w:val="none" w:sz="0" w:space="0" w:color="auto"/>
            <w:right w:val="none" w:sz="0" w:space="0" w:color="auto"/>
          </w:divBdr>
        </w:div>
        <w:div w:id="1000540841">
          <w:marLeft w:val="60"/>
          <w:marRight w:val="60"/>
          <w:marTop w:val="100"/>
          <w:marBottom w:val="100"/>
          <w:divBdr>
            <w:top w:val="none" w:sz="0" w:space="0" w:color="auto"/>
            <w:left w:val="none" w:sz="0" w:space="0" w:color="auto"/>
            <w:bottom w:val="none" w:sz="0" w:space="0" w:color="auto"/>
            <w:right w:val="none" w:sz="0" w:space="0" w:color="auto"/>
          </w:divBdr>
        </w:div>
        <w:div w:id="588318376">
          <w:marLeft w:val="60"/>
          <w:marRight w:val="60"/>
          <w:marTop w:val="100"/>
          <w:marBottom w:val="100"/>
          <w:divBdr>
            <w:top w:val="none" w:sz="0" w:space="0" w:color="auto"/>
            <w:left w:val="none" w:sz="0" w:space="0" w:color="auto"/>
            <w:bottom w:val="none" w:sz="0" w:space="0" w:color="auto"/>
            <w:right w:val="none" w:sz="0" w:space="0" w:color="auto"/>
          </w:divBdr>
          <w:divsChild>
            <w:div w:id="102767072">
              <w:marLeft w:val="0"/>
              <w:marRight w:val="0"/>
              <w:marTop w:val="0"/>
              <w:marBottom w:val="0"/>
              <w:divBdr>
                <w:top w:val="none" w:sz="0" w:space="0" w:color="auto"/>
                <w:left w:val="none" w:sz="0" w:space="0" w:color="auto"/>
                <w:bottom w:val="none" w:sz="0" w:space="0" w:color="auto"/>
                <w:right w:val="none" w:sz="0" w:space="0" w:color="auto"/>
              </w:divBdr>
            </w:div>
          </w:divsChild>
        </w:div>
        <w:div w:id="1806966702">
          <w:marLeft w:val="60"/>
          <w:marRight w:val="60"/>
          <w:marTop w:val="100"/>
          <w:marBottom w:val="100"/>
          <w:divBdr>
            <w:top w:val="none" w:sz="0" w:space="0" w:color="auto"/>
            <w:left w:val="none" w:sz="0" w:space="0" w:color="auto"/>
            <w:bottom w:val="none" w:sz="0" w:space="0" w:color="auto"/>
            <w:right w:val="none" w:sz="0" w:space="0" w:color="auto"/>
          </w:divBdr>
        </w:div>
        <w:div w:id="1798596112">
          <w:marLeft w:val="60"/>
          <w:marRight w:val="60"/>
          <w:marTop w:val="100"/>
          <w:marBottom w:val="100"/>
          <w:divBdr>
            <w:top w:val="none" w:sz="0" w:space="0" w:color="auto"/>
            <w:left w:val="none" w:sz="0" w:space="0" w:color="auto"/>
            <w:bottom w:val="none" w:sz="0" w:space="0" w:color="auto"/>
            <w:right w:val="none" w:sz="0" w:space="0" w:color="auto"/>
          </w:divBdr>
        </w:div>
        <w:div w:id="275410646">
          <w:marLeft w:val="60"/>
          <w:marRight w:val="60"/>
          <w:marTop w:val="100"/>
          <w:marBottom w:val="100"/>
          <w:divBdr>
            <w:top w:val="none" w:sz="0" w:space="0" w:color="auto"/>
            <w:left w:val="none" w:sz="0" w:space="0" w:color="auto"/>
            <w:bottom w:val="none" w:sz="0" w:space="0" w:color="auto"/>
            <w:right w:val="none" w:sz="0" w:space="0" w:color="auto"/>
          </w:divBdr>
          <w:divsChild>
            <w:div w:id="340394158">
              <w:marLeft w:val="0"/>
              <w:marRight w:val="0"/>
              <w:marTop w:val="0"/>
              <w:marBottom w:val="0"/>
              <w:divBdr>
                <w:top w:val="none" w:sz="0" w:space="0" w:color="auto"/>
                <w:left w:val="none" w:sz="0" w:space="0" w:color="auto"/>
                <w:bottom w:val="none" w:sz="0" w:space="0" w:color="auto"/>
                <w:right w:val="none" w:sz="0" w:space="0" w:color="auto"/>
              </w:divBdr>
            </w:div>
          </w:divsChild>
        </w:div>
        <w:div w:id="1031565123">
          <w:marLeft w:val="60"/>
          <w:marRight w:val="60"/>
          <w:marTop w:val="100"/>
          <w:marBottom w:val="100"/>
          <w:divBdr>
            <w:top w:val="none" w:sz="0" w:space="0" w:color="auto"/>
            <w:left w:val="none" w:sz="0" w:space="0" w:color="auto"/>
            <w:bottom w:val="none" w:sz="0" w:space="0" w:color="auto"/>
            <w:right w:val="none" w:sz="0" w:space="0" w:color="auto"/>
          </w:divBdr>
        </w:div>
        <w:div w:id="2712830">
          <w:marLeft w:val="60"/>
          <w:marRight w:val="60"/>
          <w:marTop w:val="100"/>
          <w:marBottom w:val="100"/>
          <w:divBdr>
            <w:top w:val="none" w:sz="0" w:space="0" w:color="auto"/>
            <w:left w:val="none" w:sz="0" w:space="0" w:color="auto"/>
            <w:bottom w:val="none" w:sz="0" w:space="0" w:color="auto"/>
            <w:right w:val="none" w:sz="0" w:space="0" w:color="auto"/>
          </w:divBdr>
        </w:div>
        <w:div w:id="1916739400">
          <w:marLeft w:val="60"/>
          <w:marRight w:val="60"/>
          <w:marTop w:val="100"/>
          <w:marBottom w:val="100"/>
          <w:divBdr>
            <w:top w:val="none" w:sz="0" w:space="0" w:color="auto"/>
            <w:left w:val="none" w:sz="0" w:space="0" w:color="auto"/>
            <w:bottom w:val="none" w:sz="0" w:space="0" w:color="auto"/>
            <w:right w:val="none" w:sz="0" w:space="0" w:color="auto"/>
          </w:divBdr>
          <w:divsChild>
            <w:div w:id="353504533">
              <w:marLeft w:val="0"/>
              <w:marRight w:val="0"/>
              <w:marTop w:val="0"/>
              <w:marBottom w:val="0"/>
              <w:divBdr>
                <w:top w:val="none" w:sz="0" w:space="0" w:color="auto"/>
                <w:left w:val="none" w:sz="0" w:space="0" w:color="auto"/>
                <w:bottom w:val="none" w:sz="0" w:space="0" w:color="auto"/>
                <w:right w:val="none" w:sz="0" w:space="0" w:color="auto"/>
              </w:divBdr>
            </w:div>
          </w:divsChild>
        </w:div>
        <w:div w:id="801197448">
          <w:marLeft w:val="60"/>
          <w:marRight w:val="60"/>
          <w:marTop w:val="100"/>
          <w:marBottom w:val="100"/>
          <w:divBdr>
            <w:top w:val="none" w:sz="0" w:space="0" w:color="auto"/>
            <w:left w:val="none" w:sz="0" w:space="0" w:color="auto"/>
            <w:bottom w:val="none" w:sz="0" w:space="0" w:color="auto"/>
            <w:right w:val="none" w:sz="0" w:space="0" w:color="auto"/>
          </w:divBdr>
        </w:div>
        <w:div w:id="2085642532">
          <w:marLeft w:val="60"/>
          <w:marRight w:val="60"/>
          <w:marTop w:val="100"/>
          <w:marBottom w:val="100"/>
          <w:divBdr>
            <w:top w:val="none" w:sz="0" w:space="0" w:color="auto"/>
            <w:left w:val="none" w:sz="0" w:space="0" w:color="auto"/>
            <w:bottom w:val="none" w:sz="0" w:space="0" w:color="auto"/>
            <w:right w:val="none" w:sz="0" w:space="0" w:color="auto"/>
          </w:divBdr>
        </w:div>
        <w:div w:id="435293745">
          <w:marLeft w:val="60"/>
          <w:marRight w:val="60"/>
          <w:marTop w:val="100"/>
          <w:marBottom w:val="10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
          </w:divsChild>
        </w:div>
        <w:div w:id="1856066821">
          <w:marLeft w:val="60"/>
          <w:marRight w:val="60"/>
          <w:marTop w:val="100"/>
          <w:marBottom w:val="100"/>
          <w:divBdr>
            <w:top w:val="none" w:sz="0" w:space="0" w:color="auto"/>
            <w:left w:val="none" w:sz="0" w:space="0" w:color="auto"/>
            <w:bottom w:val="none" w:sz="0" w:space="0" w:color="auto"/>
            <w:right w:val="none" w:sz="0" w:space="0" w:color="auto"/>
          </w:divBdr>
        </w:div>
        <w:div w:id="842283383">
          <w:marLeft w:val="60"/>
          <w:marRight w:val="60"/>
          <w:marTop w:val="100"/>
          <w:marBottom w:val="100"/>
          <w:divBdr>
            <w:top w:val="none" w:sz="0" w:space="0" w:color="auto"/>
            <w:left w:val="none" w:sz="0" w:space="0" w:color="auto"/>
            <w:bottom w:val="none" w:sz="0" w:space="0" w:color="auto"/>
            <w:right w:val="none" w:sz="0" w:space="0" w:color="auto"/>
          </w:divBdr>
        </w:div>
        <w:div w:id="684331942">
          <w:marLeft w:val="60"/>
          <w:marRight w:val="60"/>
          <w:marTop w:val="100"/>
          <w:marBottom w:val="100"/>
          <w:divBdr>
            <w:top w:val="none" w:sz="0" w:space="0" w:color="auto"/>
            <w:left w:val="none" w:sz="0" w:space="0" w:color="auto"/>
            <w:bottom w:val="none" w:sz="0" w:space="0" w:color="auto"/>
            <w:right w:val="none" w:sz="0" w:space="0" w:color="auto"/>
          </w:divBdr>
          <w:divsChild>
            <w:div w:id="372653451">
              <w:marLeft w:val="0"/>
              <w:marRight w:val="0"/>
              <w:marTop w:val="0"/>
              <w:marBottom w:val="0"/>
              <w:divBdr>
                <w:top w:val="none" w:sz="0" w:space="0" w:color="auto"/>
                <w:left w:val="none" w:sz="0" w:space="0" w:color="auto"/>
                <w:bottom w:val="none" w:sz="0" w:space="0" w:color="auto"/>
                <w:right w:val="none" w:sz="0" w:space="0" w:color="auto"/>
              </w:divBdr>
            </w:div>
          </w:divsChild>
        </w:div>
        <w:div w:id="1154642612">
          <w:marLeft w:val="60"/>
          <w:marRight w:val="60"/>
          <w:marTop w:val="100"/>
          <w:marBottom w:val="100"/>
          <w:divBdr>
            <w:top w:val="none" w:sz="0" w:space="0" w:color="auto"/>
            <w:left w:val="none" w:sz="0" w:space="0" w:color="auto"/>
            <w:bottom w:val="none" w:sz="0" w:space="0" w:color="auto"/>
            <w:right w:val="none" w:sz="0" w:space="0" w:color="auto"/>
          </w:divBdr>
        </w:div>
        <w:div w:id="2064980595">
          <w:marLeft w:val="60"/>
          <w:marRight w:val="60"/>
          <w:marTop w:val="100"/>
          <w:marBottom w:val="100"/>
          <w:divBdr>
            <w:top w:val="none" w:sz="0" w:space="0" w:color="auto"/>
            <w:left w:val="none" w:sz="0" w:space="0" w:color="auto"/>
            <w:bottom w:val="none" w:sz="0" w:space="0" w:color="auto"/>
            <w:right w:val="none" w:sz="0" w:space="0" w:color="auto"/>
          </w:divBdr>
        </w:div>
        <w:div w:id="948318891">
          <w:marLeft w:val="60"/>
          <w:marRight w:val="60"/>
          <w:marTop w:val="100"/>
          <w:marBottom w:val="100"/>
          <w:divBdr>
            <w:top w:val="none" w:sz="0" w:space="0" w:color="auto"/>
            <w:left w:val="none" w:sz="0" w:space="0" w:color="auto"/>
            <w:bottom w:val="none" w:sz="0" w:space="0" w:color="auto"/>
            <w:right w:val="none" w:sz="0" w:space="0" w:color="auto"/>
          </w:divBdr>
          <w:divsChild>
            <w:div w:id="1089815478">
              <w:marLeft w:val="0"/>
              <w:marRight w:val="0"/>
              <w:marTop w:val="0"/>
              <w:marBottom w:val="0"/>
              <w:divBdr>
                <w:top w:val="none" w:sz="0" w:space="0" w:color="auto"/>
                <w:left w:val="none" w:sz="0" w:space="0" w:color="auto"/>
                <w:bottom w:val="none" w:sz="0" w:space="0" w:color="auto"/>
                <w:right w:val="none" w:sz="0" w:space="0" w:color="auto"/>
              </w:divBdr>
            </w:div>
          </w:divsChild>
        </w:div>
        <w:div w:id="1771660100">
          <w:marLeft w:val="60"/>
          <w:marRight w:val="60"/>
          <w:marTop w:val="100"/>
          <w:marBottom w:val="100"/>
          <w:divBdr>
            <w:top w:val="none" w:sz="0" w:space="0" w:color="auto"/>
            <w:left w:val="none" w:sz="0" w:space="0" w:color="auto"/>
            <w:bottom w:val="none" w:sz="0" w:space="0" w:color="auto"/>
            <w:right w:val="none" w:sz="0" w:space="0" w:color="auto"/>
          </w:divBdr>
        </w:div>
        <w:div w:id="1053770498">
          <w:marLeft w:val="60"/>
          <w:marRight w:val="60"/>
          <w:marTop w:val="100"/>
          <w:marBottom w:val="100"/>
          <w:divBdr>
            <w:top w:val="none" w:sz="0" w:space="0" w:color="auto"/>
            <w:left w:val="none" w:sz="0" w:space="0" w:color="auto"/>
            <w:bottom w:val="none" w:sz="0" w:space="0" w:color="auto"/>
            <w:right w:val="none" w:sz="0" w:space="0" w:color="auto"/>
          </w:divBdr>
        </w:div>
        <w:div w:id="700134871">
          <w:marLeft w:val="60"/>
          <w:marRight w:val="60"/>
          <w:marTop w:val="100"/>
          <w:marBottom w:val="100"/>
          <w:divBdr>
            <w:top w:val="none" w:sz="0" w:space="0" w:color="auto"/>
            <w:left w:val="none" w:sz="0" w:space="0" w:color="auto"/>
            <w:bottom w:val="none" w:sz="0" w:space="0" w:color="auto"/>
            <w:right w:val="none" w:sz="0" w:space="0" w:color="auto"/>
          </w:divBdr>
          <w:divsChild>
            <w:div w:id="779228239">
              <w:marLeft w:val="0"/>
              <w:marRight w:val="0"/>
              <w:marTop w:val="0"/>
              <w:marBottom w:val="0"/>
              <w:divBdr>
                <w:top w:val="none" w:sz="0" w:space="0" w:color="auto"/>
                <w:left w:val="none" w:sz="0" w:space="0" w:color="auto"/>
                <w:bottom w:val="none" w:sz="0" w:space="0" w:color="auto"/>
                <w:right w:val="none" w:sz="0" w:space="0" w:color="auto"/>
              </w:divBdr>
            </w:div>
          </w:divsChild>
        </w:div>
        <w:div w:id="239950582">
          <w:marLeft w:val="60"/>
          <w:marRight w:val="60"/>
          <w:marTop w:val="100"/>
          <w:marBottom w:val="100"/>
          <w:divBdr>
            <w:top w:val="none" w:sz="0" w:space="0" w:color="auto"/>
            <w:left w:val="none" w:sz="0" w:space="0" w:color="auto"/>
            <w:bottom w:val="none" w:sz="0" w:space="0" w:color="auto"/>
            <w:right w:val="none" w:sz="0" w:space="0" w:color="auto"/>
          </w:divBdr>
        </w:div>
        <w:div w:id="1157569268">
          <w:marLeft w:val="60"/>
          <w:marRight w:val="60"/>
          <w:marTop w:val="100"/>
          <w:marBottom w:val="100"/>
          <w:divBdr>
            <w:top w:val="none" w:sz="0" w:space="0" w:color="auto"/>
            <w:left w:val="none" w:sz="0" w:space="0" w:color="auto"/>
            <w:bottom w:val="none" w:sz="0" w:space="0" w:color="auto"/>
            <w:right w:val="none" w:sz="0" w:space="0" w:color="auto"/>
          </w:divBdr>
        </w:div>
        <w:div w:id="1927958225">
          <w:marLeft w:val="60"/>
          <w:marRight w:val="60"/>
          <w:marTop w:val="100"/>
          <w:marBottom w:val="100"/>
          <w:divBdr>
            <w:top w:val="none" w:sz="0" w:space="0" w:color="auto"/>
            <w:left w:val="none" w:sz="0" w:space="0" w:color="auto"/>
            <w:bottom w:val="none" w:sz="0" w:space="0" w:color="auto"/>
            <w:right w:val="none" w:sz="0" w:space="0" w:color="auto"/>
          </w:divBdr>
          <w:divsChild>
            <w:div w:id="487792969">
              <w:marLeft w:val="0"/>
              <w:marRight w:val="0"/>
              <w:marTop w:val="0"/>
              <w:marBottom w:val="0"/>
              <w:divBdr>
                <w:top w:val="none" w:sz="0" w:space="0" w:color="auto"/>
                <w:left w:val="none" w:sz="0" w:space="0" w:color="auto"/>
                <w:bottom w:val="none" w:sz="0" w:space="0" w:color="auto"/>
                <w:right w:val="none" w:sz="0" w:space="0" w:color="auto"/>
              </w:divBdr>
            </w:div>
          </w:divsChild>
        </w:div>
        <w:div w:id="1430811737">
          <w:marLeft w:val="60"/>
          <w:marRight w:val="60"/>
          <w:marTop w:val="100"/>
          <w:marBottom w:val="100"/>
          <w:divBdr>
            <w:top w:val="none" w:sz="0" w:space="0" w:color="auto"/>
            <w:left w:val="none" w:sz="0" w:space="0" w:color="auto"/>
            <w:bottom w:val="none" w:sz="0" w:space="0" w:color="auto"/>
            <w:right w:val="none" w:sz="0" w:space="0" w:color="auto"/>
          </w:divBdr>
        </w:div>
        <w:div w:id="695233139">
          <w:marLeft w:val="60"/>
          <w:marRight w:val="60"/>
          <w:marTop w:val="100"/>
          <w:marBottom w:val="100"/>
          <w:divBdr>
            <w:top w:val="none" w:sz="0" w:space="0" w:color="auto"/>
            <w:left w:val="none" w:sz="0" w:space="0" w:color="auto"/>
            <w:bottom w:val="none" w:sz="0" w:space="0" w:color="auto"/>
            <w:right w:val="none" w:sz="0" w:space="0" w:color="auto"/>
          </w:divBdr>
        </w:div>
        <w:div w:id="1144466453">
          <w:marLeft w:val="60"/>
          <w:marRight w:val="60"/>
          <w:marTop w:val="100"/>
          <w:marBottom w:val="100"/>
          <w:divBdr>
            <w:top w:val="none" w:sz="0" w:space="0" w:color="auto"/>
            <w:left w:val="none" w:sz="0" w:space="0" w:color="auto"/>
            <w:bottom w:val="none" w:sz="0" w:space="0" w:color="auto"/>
            <w:right w:val="none" w:sz="0" w:space="0" w:color="auto"/>
          </w:divBdr>
          <w:divsChild>
            <w:div w:id="1867674063">
              <w:marLeft w:val="0"/>
              <w:marRight w:val="0"/>
              <w:marTop w:val="0"/>
              <w:marBottom w:val="0"/>
              <w:divBdr>
                <w:top w:val="none" w:sz="0" w:space="0" w:color="auto"/>
                <w:left w:val="none" w:sz="0" w:space="0" w:color="auto"/>
                <w:bottom w:val="none" w:sz="0" w:space="0" w:color="auto"/>
                <w:right w:val="none" w:sz="0" w:space="0" w:color="auto"/>
              </w:divBdr>
            </w:div>
          </w:divsChild>
        </w:div>
        <w:div w:id="754008919">
          <w:marLeft w:val="60"/>
          <w:marRight w:val="60"/>
          <w:marTop w:val="100"/>
          <w:marBottom w:val="100"/>
          <w:divBdr>
            <w:top w:val="none" w:sz="0" w:space="0" w:color="auto"/>
            <w:left w:val="none" w:sz="0" w:space="0" w:color="auto"/>
            <w:bottom w:val="none" w:sz="0" w:space="0" w:color="auto"/>
            <w:right w:val="none" w:sz="0" w:space="0" w:color="auto"/>
          </w:divBdr>
        </w:div>
        <w:div w:id="1823571501">
          <w:marLeft w:val="60"/>
          <w:marRight w:val="60"/>
          <w:marTop w:val="100"/>
          <w:marBottom w:val="100"/>
          <w:divBdr>
            <w:top w:val="none" w:sz="0" w:space="0" w:color="auto"/>
            <w:left w:val="none" w:sz="0" w:space="0" w:color="auto"/>
            <w:bottom w:val="none" w:sz="0" w:space="0" w:color="auto"/>
            <w:right w:val="none" w:sz="0" w:space="0" w:color="auto"/>
          </w:divBdr>
        </w:div>
        <w:div w:id="1343822395">
          <w:marLeft w:val="60"/>
          <w:marRight w:val="60"/>
          <w:marTop w:val="100"/>
          <w:marBottom w:val="100"/>
          <w:divBdr>
            <w:top w:val="none" w:sz="0" w:space="0" w:color="auto"/>
            <w:left w:val="none" w:sz="0" w:space="0" w:color="auto"/>
            <w:bottom w:val="none" w:sz="0" w:space="0" w:color="auto"/>
            <w:right w:val="none" w:sz="0" w:space="0" w:color="auto"/>
          </w:divBdr>
          <w:divsChild>
            <w:div w:id="1040980806">
              <w:marLeft w:val="0"/>
              <w:marRight w:val="0"/>
              <w:marTop w:val="0"/>
              <w:marBottom w:val="0"/>
              <w:divBdr>
                <w:top w:val="none" w:sz="0" w:space="0" w:color="auto"/>
                <w:left w:val="none" w:sz="0" w:space="0" w:color="auto"/>
                <w:bottom w:val="none" w:sz="0" w:space="0" w:color="auto"/>
                <w:right w:val="none" w:sz="0" w:space="0" w:color="auto"/>
              </w:divBdr>
            </w:div>
          </w:divsChild>
        </w:div>
        <w:div w:id="1288077240">
          <w:marLeft w:val="60"/>
          <w:marRight w:val="60"/>
          <w:marTop w:val="100"/>
          <w:marBottom w:val="100"/>
          <w:divBdr>
            <w:top w:val="none" w:sz="0" w:space="0" w:color="auto"/>
            <w:left w:val="none" w:sz="0" w:space="0" w:color="auto"/>
            <w:bottom w:val="none" w:sz="0" w:space="0" w:color="auto"/>
            <w:right w:val="none" w:sz="0" w:space="0" w:color="auto"/>
          </w:divBdr>
        </w:div>
        <w:div w:id="1991908417">
          <w:marLeft w:val="60"/>
          <w:marRight w:val="60"/>
          <w:marTop w:val="100"/>
          <w:marBottom w:val="100"/>
          <w:divBdr>
            <w:top w:val="none" w:sz="0" w:space="0" w:color="auto"/>
            <w:left w:val="none" w:sz="0" w:space="0" w:color="auto"/>
            <w:bottom w:val="none" w:sz="0" w:space="0" w:color="auto"/>
            <w:right w:val="none" w:sz="0" w:space="0" w:color="auto"/>
          </w:divBdr>
        </w:div>
        <w:div w:id="391468826">
          <w:marLeft w:val="60"/>
          <w:marRight w:val="60"/>
          <w:marTop w:val="100"/>
          <w:marBottom w:val="100"/>
          <w:divBdr>
            <w:top w:val="none" w:sz="0" w:space="0" w:color="auto"/>
            <w:left w:val="none" w:sz="0" w:space="0" w:color="auto"/>
            <w:bottom w:val="none" w:sz="0" w:space="0" w:color="auto"/>
            <w:right w:val="none" w:sz="0" w:space="0" w:color="auto"/>
          </w:divBdr>
          <w:divsChild>
            <w:div w:id="33848296">
              <w:marLeft w:val="0"/>
              <w:marRight w:val="0"/>
              <w:marTop w:val="0"/>
              <w:marBottom w:val="0"/>
              <w:divBdr>
                <w:top w:val="none" w:sz="0" w:space="0" w:color="auto"/>
                <w:left w:val="none" w:sz="0" w:space="0" w:color="auto"/>
                <w:bottom w:val="none" w:sz="0" w:space="0" w:color="auto"/>
                <w:right w:val="none" w:sz="0" w:space="0" w:color="auto"/>
              </w:divBdr>
            </w:div>
          </w:divsChild>
        </w:div>
        <w:div w:id="546334975">
          <w:marLeft w:val="60"/>
          <w:marRight w:val="60"/>
          <w:marTop w:val="100"/>
          <w:marBottom w:val="100"/>
          <w:divBdr>
            <w:top w:val="none" w:sz="0" w:space="0" w:color="auto"/>
            <w:left w:val="none" w:sz="0" w:space="0" w:color="auto"/>
            <w:bottom w:val="none" w:sz="0" w:space="0" w:color="auto"/>
            <w:right w:val="none" w:sz="0" w:space="0" w:color="auto"/>
          </w:divBdr>
        </w:div>
        <w:div w:id="732580296">
          <w:marLeft w:val="60"/>
          <w:marRight w:val="60"/>
          <w:marTop w:val="100"/>
          <w:marBottom w:val="100"/>
          <w:divBdr>
            <w:top w:val="none" w:sz="0" w:space="0" w:color="auto"/>
            <w:left w:val="none" w:sz="0" w:space="0" w:color="auto"/>
            <w:bottom w:val="none" w:sz="0" w:space="0" w:color="auto"/>
            <w:right w:val="none" w:sz="0" w:space="0" w:color="auto"/>
          </w:divBdr>
        </w:div>
        <w:div w:id="1859005396">
          <w:marLeft w:val="60"/>
          <w:marRight w:val="60"/>
          <w:marTop w:val="100"/>
          <w:marBottom w:val="100"/>
          <w:divBdr>
            <w:top w:val="none" w:sz="0" w:space="0" w:color="auto"/>
            <w:left w:val="none" w:sz="0" w:space="0" w:color="auto"/>
            <w:bottom w:val="none" w:sz="0" w:space="0" w:color="auto"/>
            <w:right w:val="none" w:sz="0" w:space="0" w:color="auto"/>
          </w:divBdr>
          <w:divsChild>
            <w:div w:id="394471586">
              <w:marLeft w:val="0"/>
              <w:marRight w:val="0"/>
              <w:marTop w:val="0"/>
              <w:marBottom w:val="0"/>
              <w:divBdr>
                <w:top w:val="none" w:sz="0" w:space="0" w:color="auto"/>
                <w:left w:val="none" w:sz="0" w:space="0" w:color="auto"/>
                <w:bottom w:val="none" w:sz="0" w:space="0" w:color="auto"/>
                <w:right w:val="none" w:sz="0" w:space="0" w:color="auto"/>
              </w:divBdr>
            </w:div>
          </w:divsChild>
        </w:div>
        <w:div w:id="1917401660">
          <w:marLeft w:val="60"/>
          <w:marRight w:val="60"/>
          <w:marTop w:val="100"/>
          <w:marBottom w:val="100"/>
          <w:divBdr>
            <w:top w:val="none" w:sz="0" w:space="0" w:color="auto"/>
            <w:left w:val="none" w:sz="0" w:space="0" w:color="auto"/>
            <w:bottom w:val="none" w:sz="0" w:space="0" w:color="auto"/>
            <w:right w:val="none" w:sz="0" w:space="0" w:color="auto"/>
          </w:divBdr>
        </w:div>
        <w:div w:id="384380287">
          <w:marLeft w:val="60"/>
          <w:marRight w:val="60"/>
          <w:marTop w:val="100"/>
          <w:marBottom w:val="100"/>
          <w:divBdr>
            <w:top w:val="none" w:sz="0" w:space="0" w:color="auto"/>
            <w:left w:val="none" w:sz="0" w:space="0" w:color="auto"/>
            <w:bottom w:val="none" w:sz="0" w:space="0" w:color="auto"/>
            <w:right w:val="none" w:sz="0" w:space="0" w:color="auto"/>
          </w:divBdr>
        </w:div>
        <w:div w:id="104663792">
          <w:marLeft w:val="60"/>
          <w:marRight w:val="60"/>
          <w:marTop w:val="100"/>
          <w:marBottom w:val="100"/>
          <w:divBdr>
            <w:top w:val="none" w:sz="0" w:space="0" w:color="auto"/>
            <w:left w:val="none" w:sz="0" w:space="0" w:color="auto"/>
            <w:bottom w:val="none" w:sz="0" w:space="0" w:color="auto"/>
            <w:right w:val="none" w:sz="0" w:space="0" w:color="auto"/>
          </w:divBdr>
          <w:divsChild>
            <w:div w:id="72633283">
              <w:marLeft w:val="0"/>
              <w:marRight w:val="0"/>
              <w:marTop w:val="0"/>
              <w:marBottom w:val="0"/>
              <w:divBdr>
                <w:top w:val="none" w:sz="0" w:space="0" w:color="auto"/>
                <w:left w:val="none" w:sz="0" w:space="0" w:color="auto"/>
                <w:bottom w:val="none" w:sz="0" w:space="0" w:color="auto"/>
                <w:right w:val="none" w:sz="0" w:space="0" w:color="auto"/>
              </w:divBdr>
            </w:div>
          </w:divsChild>
        </w:div>
        <w:div w:id="409356501">
          <w:marLeft w:val="60"/>
          <w:marRight w:val="60"/>
          <w:marTop w:val="100"/>
          <w:marBottom w:val="100"/>
          <w:divBdr>
            <w:top w:val="none" w:sz="0" w:space="0" w:color="auto"/>
            <w:left w:val="none" w:sz="0" w:space="0" w:color="auto"/>
            <w:bottom w:val="none" w:sz="0" w:space="0" w:color="auto"/>
            <w:right w:val="none" w:sz="0" w:space="0" w:color="auto"/>
          </w:divBdr>
        </w:div>
        <w:div w:id="791287890">
          <w:marLeft w:val="60"/>
          <w:marRight w:val="60"/>
          <w:marTop w:val="100"/>
          <w:marBottom w:val="100"/>
          <w:divBdr>
            <w:top w:val="none" w:sz="0" w:space="0" w:color="auto"/>
            <w:left w:val="none" w:sz="0" w:space="0" w:color="auto"/>
            <w:bottom w:val="none" w:sz="0" w:space="0" w:color="auto"/>
            <w:right w:val="none" w:sz="0" w:space="0" w:color="auto"/>
          </w:divBdr>
        </w:div>
        <w:div w:id="161434450">
          <w:marLeft w:val="60"/>
          <w:marRight w:val="60"/>
          <w:marTop w:val="100"/>
          <w:marBottom w:val="100"/>
          <w:divBdr>
            <w:top w:val="none" w:sz="0" w:space="0" w:color="auto"/>
            <w:left w:val="none" w:sz="0" w:space="0" w:color="auto"/>
            <w:bottom w:val="none" w:sz="0" w:space="0" w:color="auto"/>
            <w:right w:val="none" w:sz="0" w:space="0" w:color="auto"/>
          </w:divBdr>
          <w:divsChild>
            <w:div w:id="310409962">
              <w:marLeft w:val="0"/>
              <w:marRight w:val="0"/>
              <w:marTop w:val="0"/>
              <w:marBottom w:val="0"/>
              <w:divBdr>
                <w:top w:val="none" w:sz="0" w:space="0" w:color="auto"/>
                <w:left w:val="none" w:sz="0" w:space="0" w:color="auto"/>
                <w:bottom w:val="none" w:sz="0" w:space="0" w:color="auto"/>
                <w:right w:val="none" w:sz="0" w:space="0" w:color="auto"/>
              </w:divBdr>
            </w:div>
          </w:divsChild>
        </w:div>
        <w:div w:id="671681296">
          <w:marLeft w:val="60"/>
          <w:marRight w:val="60"/>
          <w:marTop w:val="100"/>
          <w:marBottom w:val="100"/>
          <w:divBdr>
            <w:top w:val="none" w:sz="0" w:space="0" w:color="auto"/>
            <w:left w:val="none" w:sz="0" w:space="0" w:color="auto"/>
            <w:bottom w:val="none" w:sz="0" w:space="0" w:color="auto"/>
            <w:right w:val="none" w:sz="0" w:space="0" w:color="auto"/>
          </w:divBdr>
        </w:div>
        <w:div w:id="2052225094">
          <w:marLeft w:val="60"/>
          <w:marRight w:val="60"/>
          <w:marTop w:val="100"/>
          <w:marBottom w:val="100"/>
          <w:divBdr>
            <w:top w:val="none" w:sz="0" w:space="0" w:color="auto"/>
            <w:left w:val="none" w:sz="0" w:space="0" w:color="auto"/>
            <w:bottom w:val="none" w:sz="0" w:space="0" w:color="auto"/>
            <w:right w:val="none" w:sz="0" w:space="0" w:color="auto"/>
          </w:divBdr>
        </w:div>
        <w:div w:id="2039043117">
          <w:marLeft w:val="60"/>
          <w:marRight w:val="60"/>
          <w:marTop w:val="100"/>
          <w:marBottom w:val="100"/>
          <w:divBdr>
            <w:top w:val="none" w:sz="0" w:space="0" w:color="auto"/>
            <w:left w:val="none" w:sz="0" w:space="0" w:color="auto"/>
            <w:bottom w:val="none" w:sz="0" w:space="0" w:color="auto"/>
            <w:right w:val="none" w:sz="0" w:space="0" w:color="auto"/>
          </w:divBdr>
          <w:divsChild>
            <w:div w:id="962224762">
              <w:marLeft w:val="0"/>
              <w:marRight w:val="0"/>
              <w:marTop w:val="0"/>
              <w:marBottom w:val="0"/>
              <w:divBdr>
                <w:top w:val="none" w:sz="0" w:space="0" w:color="auto"/>
                <w:left w:val="none" w:sz="0" w:space="0" w:color="auto"/>
                <w:bottom w:val="none" w:sz="0" w:space="0" w:color="auto"/>
                <w:right w:val="none" w:sz="0" w:space="0" w:color="auto"/>
              </w:divBdr>
            </w:div>
          </w:divsChild>
        </w:div>
        <w:div w:id="1534616288">
          <w:marLeft w:val="60"/>
          <w:marRight w:val="60"/>
          <w:marTop w:val="100"/>
          <w:marBottom w:val="100"/>
          <w:divBdr>
            <w:top w:val="none" w:sz="0" w:space="0" w:color="auto"/>
            <w:left w:val="none" w:sz="0" w:space="0" w:color="auto"/>
            <w:bottom w:val="none" w:sz="0" w:space="0" w:color="auto"/>
            <w:right w:val="none" w:sz="0" w:space="0" w:color="auto"/>
          </w:divBdr>
        </w:div>
        <w:div w:id="1342203821">
          <w:marLeft w:val="60"/>
          <w:marRight w:val="60"/>
          <w:marTop w:val="100"/>
          <w:marBottom w:val="100"/>
          <w:divBdr>
            <w:top w:val="none" w:sz="0" w:space="0" w:color="auto"/>
            <w:left w:val="none" w:sz="0" w:space="0" w:color="auto"/>
            <w:bottom w:val="none" w:sz="0" w:space="0" w:color="auto"/>
            <w:right w:val="none" w:sz="0" w:space="0" w:color="auto"/>
          </w:divBdr>
        </w:div>
        <w:div w:id="1839467297">
          <w:marLeft w:val="60"/>
          <w:marRight w:val="60"/>
          <w:marTop w:val="100"/>
          <w:marBottom w:val="100"/>
          <w:divBdr>
            <w:top w:val="none" w:sz="0" w:space="0" w:color="auto"/>
            <w:left w:val="none" w:sz="0" w:space="0" w:color="auto"/>
            <w:bottom w:val="none" w:sz="0" w:space="0" w:color="auto"/>
            <w:right w:val="none" w:sz="0" w:space="0" w:color="auto"/>
          </w:divBdr>
          <w:divsChild>
            <w:div w:id="1908803437">
              <w:marLeft w:val="0"/>
              <w:marRight w:val="0"/>
              <w:marTop w:val="0"/>
              <w:marBottom w:val="0"/>
              <w:divBdr>
                <w:top w:val="none" w:sz="0" w:space="0" w:color="auto"/>
                <w:left w:val="none" w:sz="0" w:space="0" w:color="auto"/>
                <w:bottom w:val="none" w:sz="0" w:space="0" w:color="auto"/>
                <w:right w:val="none" w:sz="0" w:space="0" w:color="auto"/>
              </w:divBdr>
            </w:div>
          </w:divsChild>
        </w:div>
        <w:div w:id="198864240">
          <w:marLeft w:val="60"/>
          <w:marRight w:val="60"/>
          <w:marTop w:val="100"/>
          <w:marBottom w:val="100"/>
          <w:divBdr>
            <w:top w:val="none" w:sz="0" w:space="0" w:color="auto"/>
            <w:left w:val="none" w:sz="0" w:space="0" w:color="auto"/>
            <w:bottom w:val="none" w:sz="0" w:space="0" w:color="auto"/>
            <w:right w:val="none" w:sz="0" w:space="0" w:color="auto"/>
          </w:divBdr>
        </w:div>
        <w:div w:id="43336802">
          <w:marLeft w:val="60"/>
          <w:marRight w:val="60"/>
          <w:marTop w:val="100"/>
          <w:marBottom w:val="100"/>
          <w:divBdr>
            <w:top w:val="none" w:sz="0" w:space="0" w:color="auto"/>
            <w:left w:val="none" w:sz="0" w:space="0" w:color="auto"/>
            <w:bottom w:val="none" w:sz="0" w:space="0" w:color="auto"/>
            <w:right w:val="none" w:sz="0" w:space="0" w:color="auto"/>
          </w:divBdr>
        </w:div>
        <w:div w:id="1938633989">
          <w:marLeft w:val="60"/>
          <w:marRight w:val="60"/>
          <w:marTop w:val="100"/>
          <w:marBottom w:val="100"/>
          <w:divBdr>
            <w:top w:val="none" w:sz="0" w:space="0" w:color="auto"/>
            <w:left w:val="none" w:sz="0" w:space="0" w:color="auto"/>
            <w:bottom w:val="none" w:sz="0" w:space="0" w:color="auto"/>
            <w:right w:val="none" w:sz="0" w:space="0" w:color="auto"/>
          </w:divBdr>
          <w:divsChild>
            <w:div w:id="1835413317">
              <w:marLeft w:val="0"/>
              <w:marRight w:val="0"/>
              <w:marTop w:val="0"/>
              <w:marBottom w:val="0"/>
              <w:divBdr>
                <w:top w:val="none" w:sz="0" w:space="0" w:color="auto"/>
                <w:left w:val="none" w:sz="0" w:space="0" w:color="auto"/>
                <w:bottom w:val="none" w:sz="0" w:space="0" w:color="auto"/>
                <w:right w:val="none" w:sz="0" w:space="0" w:color="auto"/>
              </w:divBdr>
            </w:div>
          </w:divsChild>
        </w:div>
        <w:div w:id="580599328">
          <w:marLeft w:val="60"/>
          <w:marRight w:val="60"/>
          <w:marTop w:val="100"/>
          <w:marBottom w:val="100"/>
          <w:divBdr>
            <w:top w:val="none" w:sz="0" w:space="0" w:color="auto"/>
            <w:left w:val="none" w:sz="0" w:space="0" w:color="auto"/>
            <w:bottom w:val="none" w:sz="0" w:space="0" w:color="auto"/>
            <w:right w:val="none" w:sz="0" w:space="0" w:color="auto"/>
          </w:divBdr>
        </w:div>
        <w:div w:id="1891841392">
          <w:marLeft w:val="60"/>
          <w:marRight w:val="60"/>
          <w:marTop w:val="100"/>
          <w:marBottom w:val="100"/>
          <w:divBdr>
            <w:top w:val="none" w:sz="0" w:space="0" w:color="auto"/>
            <w:left w:val="none" w:sz="0" w:space="0" w:color="auto"/>
            <w:bottom w:val="none" w:sz="0" w:space="0" w:color="auto"/>
            <w:right w:val="none" w:sz="0" w:space="0" w:color="auto"/>
          </w:divBdr>
        </w:div>
        <w:div w:id="515776695">
          <w:marLeft w:val="60"/>
          <w:marRight w:val="60"/>
          <w:marTop w:val="100"/>
          <w:marBottom w:val="100"/>
          <w:divBdr>
            <w:top w:val="none" w:sz="0" w:space="0" w:color="auto"/>
            <w:left w:val="none" w:sz="0" w:space="0" w:color="auto"/>
            <w:bottom w:val="none" w:sz="0" w:space="0" w:color="auto"/>
            <w:right w:val="none" w:sz="0" w:space="0" w:color="auto"/>
          </w:divBdr>
          <w:divsChild>
            <w:div w:id="772475889">
              <w:marLeft w:val="0"/>
              <w:marRight w:val="0"/>
              <w:marTop w:val="0"/>
              <w:marBottom w:val="0"/>
              <w:divBdr>
                <w:top w:val="none" w:sz="0" w:space="0" w:color="auto"/>
                <w:left w:val="none" w:sz="0" w:space="0" w:color="auto"/>
                <w:bottom w:val="none" w:sz="0" w:space="0" w:color="auto"/>
                <w:right w:val="none" w:sz="0" w:space="0" w:color="auto"/>
              </w:divBdr>
            </w:div>
          </w:divsChild>
        </w:div>
        <w:div w:id="572201776">
          <w:marLeft w:val="60"/>
          <w:marRight w:val="60"/>
          <w:marTop w:val="100"/>
          <w:marBottom w:val="100"/>
          <w:divBdr>
            <w:top w:val="none" w:sz="0" w:space="0" w:color="auto"/>
            <w:left w:val="none" w:sz="0" w:space="0" w:color="auto"/>
            <w:bottom w:val="none" w:sz="0" w:space="0" w:color="auto"/>
            <w:right w:val="none" w:sz="0" w:space="0" w:color="auto"/>
          </w:divBdr>
        </w:div>
        <w:div w:id="33776142">
          <w:marLeft w:val="60"/>
          <w:marRight w:val="60"/>
          <w:marTop w:val="100"/>
          <w:marBottom w:val="100"/>
          <w:divBdr>
            <w:top w:val="none" w:sz="0" w:space="0" w:color="auto"/>
            <w:left w:val="none" w:sz="0" w:space="0" w:color="auto"/>
            <w:bottom w:val="none" w:sz="0" w:space="0" w:color="auto"/>
            <w:right w:val="none" w:sz="0" w:space="0" w:color="auto"/>
          </w:divBdr>
        </w:div>
        <w:div w:id="462312506">
          <w:marLeft w:val="60"/>
          <w:marRight w:val="60"/>
          <w:marTop w:val="100"/>
          <w:marBottom w:val="100"/>
          <w:divBdr>
            <w:top w:val="none" w:sz="0" w:space="0" w:color="auto"/>
            <w:left w:val="none" w:sz="0" w:space="0" w:color="auto"/>
            <w:bottom w:val="none" w:sz="0" w:space="0" w:color="auto"/>
            <w:right w:val="none" w:sz="0" w:space="0" w:color="auto"/>
          </w:divBdr>
          <w:divsChild>
            <w:div w:id="1721706569">
              <w:marLeft w:val="0"/>
              <w:marRight w:val="0"/>
              <w:marTop w:val="0"/>
              <w:marBottom w:val="0"/>
              <w:divBdr>
                <w:top w:val="none" w:sz="0" w:space="0" w:color="auto"/>
                <w:left w:val="none" w:sz="0" w:space="0" w:color="auto"/>
                <w:bottom w:val="none" w:sz="0" w:space="0" w:color="auto"/>
                <w:right w:val="none" w:sz="0" w:space="0" w:color="auto"/>
              </w:divBdr>
            </w:div>
          </w:divsChild>
        </w:div>
        <w:div w:id="1342390729">
          <w:marLeft w:val="60"/>
          <w:marRight w:val="60"/>
          <w:marTop w:val="100"/>
          <w:marBottom w:val="100"/>
          <w:divBdr>
            <w:top w:val="none" w:sz="0" w:space="0" w:color="auto"/>
            <w:left w:val="none" w:sz="0" w:space="0" w:color="auto"/>
            <w:bottom w:val="none" w:sz="0" w:space="0" w:color="auto"/>
            <w:right w:val="none" w:sz="0" w:space="0" w:color="auto"/>
          </w:divBdr>
        </w:div>
        <w:div w:id="1436360384">
          <w:marLeft w:val="60"/>
          <w:marRight w:val="60"/>
          <w:marTop w:val="100"/>
          <w:marBottom w:val="100"/>
          <w:divBdr>
            <w:top w:val="none" w:sz="0" w:space="0" w:color="auto"/>
            <w:left w:val="none" w:sz="0" w:space="0" w:color="auto"/>
            <w:bottom w:val="none" w:sz="0" w:space="0" w:color="auto"/>
            <w:right w:val="none" w:sz="0" w:space="0" w:color="auto"/>
          </w:divBdr>
        </w:div>
        <w:div w:id="1909538043">
          <w:marLeft w:val="60"/>
          <w:marRight w:val="60"/>
          <w:marTop w:val="100"/>
          <w:marBottom w:val="100"/>
          <w:divBdr>
            <w:top w:val="none" w:sz="0" w:space="0" w:color="auto"/>
            <w:left w:val="none" w:sz="0" w:space="0" w:color="auto"/>
            <w:bottom w:val="none" w:sz="0" w:space="0" w:color="auto"/>
            <w:right w:val="none" w:sz="0" w:space="0" w:color="auto"/>
          </w:divBdr>
          <w:divsChild>
            <w:div w:id="891431538">
              <w:marLeft w:val="0"/>
              <w:marRight w:val="0"/>
              <w:marTop w:val="0"/>
              <w:marBottom w:val="0"/>
              <w:divBdr>
                <w:top w:val="none" w:sz="0" w:space="0" w:color="auto"/>
                <w:left w:val="none" w:sz="0" w:space="0" w:color="auto"/>
                <w:bottom w:val="none" w:sz="0" w:space="0" w:color="auto"/>
                <w:right w:val="none" w:sz="0" w:space="0" w:color="auto"/>
              </w:divBdr>
            </w:div>
          </w:divsChild>
        </w:div>
        <w:div w:id="63649323">
          <w:marLeft w:val="60"/>
          <w:marRight w:val="60"/>
          <w:marTop w:val="100"/>
          <w:marBottom w:val="100"/>
          <w:divBdr>
            <w:top w:val="none" w:sz="0" w:space="0" w:color="auto"/>
            <w:left w:val="none" w:sz="0" w:space="0" w:color="auto"/>
            <w:bottom w:val="none" w:sz="0" w:space="0" w:color="auto"/>
            <w:right w:val="none" w:sz="0" w:space="0" w:color="auto"/>
          </w:divBdr>
        </w:div>
        <w:div w:id="750546906">
          <w:marLeft w:val="60"/>
          <w:marRight w:val="60"/>
          <w:marTop w:val="100"/>
          <w:marBottom w:val="100"/>
          <w:divBdr>
            <w:top w:val="none" w:sz="0" w:space="0" w:color="auto"/>
            <w:left w:val="none" w:sz="0" w:space="0" w:color="auto"/>
            <w:bottom w:val="none" w:sz="0" w:space="0" w:color="auto"/>
            <w:right w:val="none" w:sz="0" w:space="0" w:color="auto"/>
          </w:divBdr>
        </w:div>
        <w:div w:id="107819932">
          <w:marLeft w:val="60"/>
          <w:marRight w:val="60"/>
          <w:marTop w:val="100"/>
          <w:marBottom w:val="100"/>
          <w:divBdr>
            <w:top w:val="none" w:sz="0" w:space="0" w:color="auto"/>
            <w:left w:val="none" w:sz="0" w:space="0" w:color="auto"/>
            <w:bottom w:val="none" w:sz="0" w:space="0" w:color="auto"/>
            <w:right w:val="none" w:sz="0" w:space="0" w:color="auto"/>
          </w:divBdr>
          <w:divsChild>
            <w:div w:id="767821087">
              <w:marLeft w:val="0"/>
              <w:marRight w:val="0"/>
              <w:marTop w:val="0"/>
              <w:marBottom w:val="0"/>
              <w:divBdr>
                <w:top w:val="none" w:sz="0" w:space="0" w:color="auto"/>
                <w:left w:val="none" w:sz="0" w:space="0" w:color="auto"/>
                <w:bottom w:val="none" w:sz="0" w:space="0" w:color="auto"/>
                <w:right w:val="none" w:sz="0" w:space="0" w:color="auto"/>
              </w:divBdr>
            </w:div>
          </w:divsChild>
        </w:div>
        <w:div w:id="138159179">
          <w:marLeft w:val="60"/>
          <w:marRight w:val="60"/>
          <w:marTop w:val="100"/>
          <w:marBottom w:val="100"/>
          <w:divBdr>
            <w:top w:val="none" w:sz="0" w:space="0" w:color="auto"/>
            <w:left w:val="none" w:sz="0" w:space="0" w:color="auto"/>
            <w:bottom w:val="none" w:sz="0" w:space="0" w:color="auto"/>
            <w:right w:val="none" w:sz="0" w:space="0" w:color="auto"/>
          </w:divBdr>
        </w:div>
        <w:div w:id="1504003980">
          <w:marLeft w:val="60"/>
          <w:marRight w:val="60"/>
          <w:marTop w:val="100"/>
          <w:marBottom w:val="100"/>
          <w:divBdr>
            <w:top w:val="none" w:sz="0" w:space="0" w:color="auto"/>
            <w:left w:val="none" w:sz="0" w:space="0" w:color="auto"/>
            <w:bottom w:val="none" w:sz="0" w:space="0" w:color="auto"/>
            <w:right w:val="none" w:sz="0" w:space="0" w:color="auto"/>
          </w:divBdr>
        </w:div>
        <w:div w:id="1734505119">
          <w:marLeft w:val="60"/>
          <w:marRight w:val="60"/>
          <w:marTop w:val="100"/>
          <w:marBottom w:val="100"/>
          <w:divBdr>
            <w:top w:val="none" w:sz="0" w:space="0" w:color="auto"/>
            <w:left w:val="none" w:sz="0" w:space="0" w:color="auto"/>
            <w:bottom w:val="none" w:sz="0" w:space="0" w:color="auto"/>
            <w:right w:val="none" w:sz="0" w:space="0" w:color="auto"/>
          </w:divBdr>
          <w:divsChild>
            <w:div w:id="1970626639">
              <w:marLeft w:val="0"/>
              <w:marRight w:val="0"/>
              <w:marTop w:val="0"/>
              <w:marBottom w:val="0"/>
              <w:divBdr>
                <w:top w:val="none" w:sz="0" w:space="0" w:color="auto"/>
                <w:left w:val="none" w:sz="0" w:space="0" w:color="auto"/>
                <w:bottom w:val="none" w:sz="0" w:space="0" w:color="auto"/>
                <w:right w:val="none" w:sz="0" w:space="0" w:color="auto"/>
              </w:divBdr>
            </w:div>
          </w:divsChild>
        </w:div>
        <w:div w:id="1688021687">
          <w:marLeft w:val="60"/>
          <w:marRight w:val="60"/>
          <w:marTop w:val="100"/>
          <w:marBottom w:val="100"/>
          <w:divBdr>
            <w:top w:val="none" w:sz="0" w:space="0" w:color="auto"/>
            <w:left w:val="none" w:sz="0" w:space="0" w:color="auto"/>
            <w:bottom w:val="none" w:sz="0" w:space="0" w:color="auto"/>
            <w:right w:val="none" w:sz="0" w:space="0" w:color="auto"/>
          </w:divBdr>
        </w:div>
        <w:div w:id="1081411448">
          <w:marLeft w:val="60"/>
          <w:marRight w:val="60"/>
          <w:marTop w:val="100"/>
          <w:marBottom w:val="100"/>
          <w:divBdr>
            <w:top w:val="none" w:sz="0" w:space="0" w:color="auto"/>
            <w:left w:val="none" w:sz="0" w:space="0" w:color="auto"/>
            <w:bottom w:val="none" w:sz="0" w:space="0" w:color="auto"/>
            <w:right w:val="none" w:sz="0" w:space="0" w:color="auto"/>
          </w:divBdr>
        </w:div>
        <w:div w:id="2142766513">
          <w:marLeft w:val="60"/>
          <w:marRight w:val="60"/>
          <w:marTop w:val="100"/>
          <w:marBottom w:val="100"/>
          <w:divBdr>
            <w:top w:val="none" w:sz="0" w:space="0" w:color="auto"/>
            <w:left w:val="none" w:sz="0" w:space="0" w:color="auto"/>
            <w:bottom w:val="none" w:sz="0" w:space="0" w:color="auto"/>
            <w:right w:val="none" w:sz="0" w:space="0" w:color="auto"/>
          </w:divBdr>
          <w:divsChild>
            <w:div w:id="152070418">
              <w:marLeft w:val="0"/>
              <w:marRight w:val="0"/>
              <w:marTop w:val="0"/>
              <w:marBottom w:val="0"/>
              <w:divBdr>
                <w:top w:val="none" w:sz="0" w:space="0" w:color="auto"/>
                <w:left w:val="none" w:sz="0" w:space="0" w:color="auto"/>
                <w:bottom w:val="none" w:sz="0" w:space="0" w:color="auto"/>
                <w:right w:val="none" w:sz="0" w:space="0" w:color="auto"/>
              </w:divBdr>
            </w:div>
          </w:divsChild>
        </w:div>
        <w:div w:id="1623880765">
          <w:marLeft w:val="60"/>
          <w:marRight w:val="60"/>
          <w:marTop w:val="100"/>
          <w:marBottom w:val="100"/>
          <w:divBdr>
            <w:top w:val="none" w:sz="0" w:space="0" w:color="auto"/>
            <w:left w:val="none" w:sz="0" w:space="0" w:color="auto"/>
            <w:bottom w:val="none" w:sz="0" w:space="0" w:color="auto"/>
            <w:right w:val="none" w:sz="0" w:space="0" w:color="auto"/>
          </w:divBdr>
        </w:div>
        <w:div w:id="1894195566">
          <w:marLeft w:val="60"/>
          <w:marRight w:val="60"/>
          <w:marTop w:val="100"/>
          <w:marBottom w:val="100"/>
          <w:divBdr>
            <w:top w:val="none" w:sz="0" w:space="0" w:color="auto"/>
            <w:left w:val="none" w:sz="0" w:space="0" w:color="auto"/>
            <w:bottom w:val="none" w:sz="0" w:space="0" w:color="auto"/>
            <w:right w:val="none" w:sz="0" w:space="0" w:color="auto"/>
          </w:divBdr>
        </w:div>
        <w:div w:id="1359350637">
          <w:marLeft w:val="60"/>
          <w:marRight w:val="60"/>
          <w:marTop w:val="100"/>
          <w:marBottom w:val="100"/>
          <w:divBdr>
            <w:top w:val="none" w:sz="0" w:space="0" w:color="auto"/>
            <w:left w:val="none" w:sz="0" w:space="0" w:color="auto"/>
            <w:bottom w:val="none" w:sz="0" w:space="0" w:color="auto"/>
            <w:right w:val="none" w:sz="0" w:space="0" w:color="auto"/>
          </w:divBdr>
          <w:divsChild>
            <w:div w:id="470444985">
              <w:marLeft w:val="0"/>
              <w:marRight w:val="0"/>
              <w:marTop w:val="0"/>
              <w:marBottom w:val="0"/>
              <w:divBdr>
                <w:top w:val="none" w:sz="0" w:space="0" w:color="auto"/>
                <w:left w:val="none" w:sz="0" w:space="0" w:color="auto"/>
                <w:bottom w:val="none" w:sz="0" w:space="0" w:color="auto"/>
                <w:right w:val="none" w:sz="0" w:space="0" w:color="auto"/>
              </w:divBdr>
            </w:div>
          </w:divsChild>
        </w:div>
        <w:div w:id="1689941392">
          <w:marLeft w:val="60"/>
          <w:marRight w:val="60"/>
          <w:marTop w:val="100"/>
          <w:marBottom w:val="100"/>
          <w:divBdr>
            <w:top w:val="none" w:sz="0" w:space="0" w:color="auto"/>
            <w:left w:val="none" w:sz="0" w:space="0" w:color="auto"/>
            <w:bottom w:val="none" w:sz="0" w:space="0" w:color="auto"/>
            <w:right w:val="none" w:sz="0" w:space="0" w:color="auto"/>
          </w:divBdr>
        </w:div>
        <w:div w:id="1048651517">
          <w:marLeft w:val="60"/>
          <w:marRight w:val="60"/>
          <w:marTop w:val="100"/>
          <w:marBottom w:val="100"/>
          <w:divBdr>
            <w:top w:val="none" w:sz="0" w:space="0" w:color="auto"/>
            <w:left w:val="none" w:sz="0" w:space="0" w:color="auto"/>
            <w:bottom w:val="none" w:sz="0" w:space="0" w:color="auto"/>
            <w:right w:val="none" w:sz="0" w:space="0" w:color="auto"/>
          </w:divBdr>
        </w:div>
        <w:div w:id="490027665">
          <w:marLeft w:val="60"/>
          <w:marRight w:val="60"/>
          <w:marTop w:val="100"/>
          <w:marBottom w:val="10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 w:id="1513372789">
          <w:marLeft w:val="60"/>
          <w:marRight w:val="60"/>
          <w:marTop w:val="100"/>
          <w:marBottom w:val="100"/>
          <w:divBdr>
            <w:top w:val="none" w:sz="0" w:space="0" w:color="auto"/>
            <w:left w:val="none" w:sz="0" w:space="0" w:color="auto"/>
            <w:bottom w:val="none" w:sz="0" w:space="0" w:color="auto"/>
            <w:right w:val="none" w:sz="0" w:space="0" w:color="auto"/>
          </w:divBdr>
        </w:div>
        <w:div w:id="1865560139">
          <w:marLeft w:val="60"/>
          <w:marRight w:val="60"/>
          <w:marTop w:val="100"/>
          <w:marBottom w:val="100"/>
          <w:divBdr>
            <w:top w:val="none" w:sz="0" w:space="0" w:color="auto"/>
            <w:left w:val="none" w:sz="0" w:space="0" w:color="auto"/>
            <w:bottom w:val="none" w:sz="0" w:space="0" w:color="auto"/>
            <w:right w:val="none" w:sz="0" w:space="0" w:color="auto"/>
          </w:divBdr>
        </w:div>
        <w:div w:id="842017476">
          <w:marLeft w:val="60"/>
          <w:marRight w:val="60"/>
          <w:marTop w:val="100"/>
          <w:marBottom w:val="10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 w:id="1044984867">
          <w:marLeft w:val="60"/>
          <w:marRight w:val="60"/>
          <w:marTop w:val="100"/>
          <w:marBottom w:val="100"/>
          <w:divBdr>
            <w:top w:val="none" w:sz="0" w:space="0" w:color="auto"/>
            <w:left w:val="none" w:sz="0" w:space="0" w:color="auto"/>
            <w:bottom w:val="none" w:sz="0" w:space="0" w:color="auto"/>
            <w:right w:val="none" w:sz="0" w:space="0" w:color="auto"/>
          </w:divBdr>
        </w:div>
        <w:div w:id="1062026055">
          <w:marLeft w:val="60"/>
          <w:marRight w:val="60"/>
          <w:marTop w:val="100"/>
          <w:marBottom w:val="100"/>
          <w:divBdr>
            <w:top w:val="none" w:sz="0" w:space="0" w:color="auto"/>
            <w:left w:val="none" w:sz="0" w:space="0" w:color="auto"/>
            <w:bottom w:val="none" w:sz="0" w:space="0" w:color="auto"/>
            <w:right w:val="none" w:sz="0" w:space="0" w:color="auto"/>
          </w:divBdr>
        </w:div>
        <w:div w:id="2134395912">
          <w:marLeft w:val="60"/>
          <w:marRight w:val="60"/>
          <w:marTop w:val="100"/>
          <w:marBottom w:val="100"/>
          <w:divBdr>
            <w:top w:val="none" w:sz="0" w:space="0" w:color="auto"/>
            <w:left w:val="none" w:sz="0" w:space="0" w:color="auto"/>
            <w:bottom w:val="none" w:sz="0" w:space="0" w:color="auto"/>
            <w:right w:val="none" w:sz="0" w:space="0" w:color="auto"/>
          </w:divBdr>
          <w:divsChild>
            <w:div w:id="924000348">
              <w:marLeft w:val="0"/>
              <w:marRight w:val="0"/>
              <w:marTop w:val="0"/>
              <w:marBottom w:val="0"/>
              <w:divBdr>
                <w:top w:val="none" w:sz="0" w:space="0" w:color="auto"/>
                <w:left w:val="none" w:sz="0" w:space="0" w:color="auto"/>
                <w:bottom w:val="none" w:sz="0" w:space="0" w:color="auto"/>
                <w:right w:val="none" w:sz="0" w:space="0" w:color="auto"/>
              </w:divBdr>
            </w:div>
          </w:divsChild>
        </w:div>
        <w:div w:id="1747536016">
          <w:marLeft w:val="60"/>
          <w:marRight w:val="60"/>
          <w:marTop w:val="100"/>
          <w:marBottom w:val="100"/>
          <w:divBdr>
            <w:top w:val="none" w:sz="0" w:space="0" w:color="auto"/>
            <w:left w:val="none" w:sz="0" w:space="0" w:color="auto"/>
            <w:bottom w:val="none" w:sz="0" w:space="0" w:color="auto"/>
            <w:right w:val="none" w:sz="0" w:space="0" w:color="auto"/>
          </w:divBdr>
        </w:div>
        <w:div w:id="1570919128">
          <w:marLeft w:val="60"/>
          <w:marRight w:val="60"/>
          <w:marTop w:val="100"/>
          <w:marBottom w:val="100"/>
          <w:divBdr>
            <w:top w:val="none" w:sz="0" w:space="0" w:color="auto"/>
            <w:left w:val="none" w:sz="0" w:space="0" w:color="auto"/>
            <w:bottom w:val="none" w:sz="0" w:space="0" w:color="auto"/>
            <w:right w:val="none" w:sz="0" w:space="0" w:color="auto"/>
          </w:divBdr>
        </w:div>
        <w:div w:id="2113893720">
          <w:marLeft w:val="60"/>
          <w:marRight w:val="60"/>
          <w:marTop w:val="100"/>
          <w:marBottom w:val="100"/>
          <w:divBdr>
            <w:top w:val="none" w:sz="0" w:space="0" w:color="auto"/>
            <w:left w:val="none" w:sz="0" w:space="0" w:color="auto"/>
            <w:bottom w:val="none" w:sz="0" w:space="0" w:color="auto"/>
            <w:right w:val="none" w:sz="0" w:space="0" w:color="auto"/>
          </w:divBdr>
          <w:divsChild>
            <w:div w:id="1031960354">
              <w:marLeft w:val="0"/>
              <w:marRight w:val="0"/>
              <w:marTop w:val="0"/>
              <w:marBottom w:val="0"/>
              <w:divBdr>
                <w:top w:val="none" w:sz="0" w:space="0" w:color="auto"/>
                <w:left w:val="none" w:sz="0" w:space="0" w:color="auto"/>
                <w:bottom w:val="none" w:sz="0" w:space="0" w:color="auto"/>
                <w:right w:val="none" w:sz="0" w:space="0" w:color="auto"/>
              </w:divBdr>
            </w:div>
          </w:divsChild>
        </w:div>
        <w:div w:id="1629820910">
          <w:marLeft w:val="60"/>
          <w:marRight w:val="60"/>
          <w:marTop w:val="100"/>
          <w:marBottom w:val="100"/>
          <w:divBdr>
            <w:top w:val="none" w:sz="0" w:space="0" w:color="auto"/>
            <w:left w:val="none" w:sz="0" w:space="0" w:color="auto"/>
            <w:bottom w:val="none" w:sz="0" w:space="0" w:color="auto"/>
            <w:right w:val="none" w:sz="0" w:space="0" w:color="auto"/>
          </w:divBdr>
        </w:div>
        <w:div w:id="430468305">
          <w:marLeft w:val="60"/>
          <w:marRight w:val="60"/>
          <w:marTop w:val="100"/>
          <w:marBottom w:val="100"/>
          <w:divBdr>
            <w:top w:val="none" w:sz="0" w:space="0" w:color="auto"/>
            <w:left w:val="none" w:sz="0" w:space="0" w:color="auto"/>
            <w:bottom w:val="none" w:sz="0" w:space="0" w:color="auto"/>
            <w:right w:val="none" w:sz="0" w:space="0" w:color="auto"/>
          </w:divBdr>
        </w:div>
        <w:div w:id="1026559837">
          <w:marLeft w:val="60"/>
          <w:marRight w:val="60"/>
          <w:marTop w:val="100"/>
          <w:marBottom w:val="100"/>
          <w:divBdr>
            <w:top w:val="none" w:sz="0" w:space="0" w:color="auto"/>
            <w:left w:val="none" w:sz="0" w:space="0" w:color="auto"/>
            <w:bottom w:val="none" w:sz="0" w:space="0" w:color="auto"/>
            <w:right w:val="none" w:sz="0" w:space="0" w:color="auto"/>
          </w:divBdr>
          <w:divsChild>
            <w:div w:id="624234358">
              <w:marLeft w:val="0"/>
              <w:marRight w:val="0"/>
              <w:marTop w:val="0"/>
              <w:marBottom w:val="0"/>
              <w:divBdr>
                <w:top w:val="none" w:sz="0" w:space="0" w:color="auto"/>
                <w:left w:val="none" w:sz="0" w:space="0" w:color="auto"/>
                <w:bottom w:val="none" w:sz="0" w:space="0" w:color="auto"/>
                <w:right w:val="none" w:sz="0" w:space="0" w:color="auto"/>
              </w:divBdr>
            </w:div>
          </w:divsChild>
        </w:div>
        <w:div w:id="1776486480">
          <w:marLeft w:val="60"/>
          <w:marRight w:val="60"/>
          <w:marTop w:val="100"/>
          <w:marBottom w:val="100"/>
          <w:divBdr>
            <w:top w:val="none" w:sz="0" w:space="0" w:color="auto"/>
            <w:left w:val="none" w:sz="0" w:space="0" w:color="auto"/>
            <w:bottom w:val="none" w:sz="0" w:space="0" w:color="auto"/>
            <w:right w:val="none" w:sz="0" w:space="0" w:color="auto"/>
          </w:divBdr>
        </w:div>
        <w:div w:id="1567447114">
          <w:marLeft w:val="60"/>
          <w:marRight w:val="60"/>
          <w:marTop w:val="100"/>
          <w:marBottom w:val="100"/>
          <w:divBdr>
            <w:top w:val="none" w:sz="0" w:space="0" w:color="auto"/>
            <w:left w:val="none" w:sz="0" w:space="0" w:color="auto"/>
            <w:bottom w:val="none" w:sz="0" w:space="0" w:color="auto"/>
            <w:right w:val="none" w:sz="0" w:space="0" w:color="auto"/>
          </w:divBdr>
        </w:div>
        <w:div w:id="988483509">
          <w:marLeft w:val="60"/>
          <w:marRight w:val="60"/>
          <w:marTop w:val="100"/>
          <w:marBottom w:val="100"/>
          <w:divBdr>
            <w:top w:val="none" w:sz="0" w:space="0" w:color="auto"/>
            <w:left w:val="none" w:sz="0" w:space="0" w:color="auto"/>
            <w:bottom w:val="none" w:sz="0" w:space="0" w:color="auto"/>
            <w:right w:val="none" w:sz="0" w:space="0" w:color="auto"/>
          </w:divBdr>
          <w:divsChild>
            <w:div w:id="508957045">
              <w:marLeft w:val="0"/>
              <w:marRight w:val="0"/>
              <w:marTop w:val="0"/>
              <w:marBottom w:val="0"/>
              <w:divBdr>
                <w:top w:val="none" w:sz="0" w:space="0" w:color="auto"/>
                <w:left w:val="none" w:sz="0" w:space="0" w:color="auto"/>
                <w:bottom w:val="none" w:sz="0" w:space="0" w:color="auto"/>
                <w:right w:val="none" w:sz="0" w:space="0" w:color="auto"/>
              </w:divBdr>
            </w:div>
          </w:divsChild>
        </w:div>
        <w:div w:id="818961396">
          <w:marLeft w:val="60"/>
          <w:marRight w:val="60"/>
          <w:marTop w:val="100"/>
          <w:marBottom w:val="100"/>
          <w:divBdr>
            <w:top w:val="none" w:sz="0" w:space="0" w:color="auto"/>
            <w:left w:val="none" w:sz="0" w:space="0" w:color="auto"/>
            <w:bottom w:val="none" w:sz="0" w:space="0" w:color="auto"/>
            <w:right w:val="none" w:sz="0" w:space="0" w:color="auto"/>
          </w:divBdr>
        </w:div>
        <w:div w:id="850491584">
          <w:marLeft w:val="60"/>
          <w:marRight w:val="60"/>
          <w:marTop w:val="100"/>
          <w:marBottom w:val="100"/>
          <w:divBdr>
            <w:top w:val="none" w:sz="0" w:space="0" w:color="auto"/>
            <w:left w:val="none" w:sz="0" w:space="0" w:color="auto"/>
            <w:bottom w:val="none" w:sz="0" w:space="0" w:color="auto"/>
            <w:right w:val="none" w:sz="0" w:space="0" w:color="auto"/>
          </w:divBdr>
        </w:div>
        <w:div w:id="1004673880">
          <w:marLeft w:val="60"/>
          <w:marRight w:val="60"/>
          <w:marTop w:val="100"/>
          <w:marBottom w:val="100"/>
          <w:divBdr>
            <w:top w:val="none" w:sz="0" w:space="0" w:color="auto"/>
            <w:left w:val="none" w:sz="0" w:space="0" w:color="auto"/>
            <w:bottom w:val="none" w:sz="0" w:space="0" w:color="auto"/>
            <w:right w:val="none" w:sz="0" w:space="0" w:color="auto"/>
          </w:divBdr>
          <w:divsChild>
            <w:div w:id="2048336887">
              <w:marLeft w:val="0"/>
              <w:marRight w:val="0"/>
              <w:marTop w:val="0"/>
              <w:marBottom w:val="0"/>
              <w:divBdr>
                <w:top w:val="none" w:sz="0" w:space="0" w:color="auto"/>
                <w:left w:val="none" w:sz="0" w:space="0" w:color="auto"/>
                <w:bottom w:val="none" w:sz="0" w:space="0" w:color="auto"/>
                <w:right w:val="none" w:sz="0" w:space="0" w:color="auto"/>
              </w:divBdr>
            </w:div>
          </w:divsChild>
        </w:div>
        <w:div w:id="216863847">
          <w:marLeft w:val="60"/>
          <w:marRight w:val="60"/>
          <w:marTop w:val="100"/>
          <w:marBottom w:val="100"/>
          <w:divBdr>
            <w:top w:val="none" w:sz="0" w:space="0" w:color="auto"/>
            <w:left w:val="none" w:sz="0" w:space="0" w:color="auto"/>
            <w:bottom w:val="none" w:sz="0" w:space="0" w:color="auto"/>
            <w:right w:val="none" w:sz="0" w:space="0" w:color="auto"/>
          </w:divBdr>
        </w:div>
        <w:div w:id="1163931403">
          <w:marLeft w:val="60"/>
          <w:marRight w:val="60"/>
          <w:marTop w:val="100"/>
          <w:marBottom w:val="100"/>
          <w:divBdr>
            <w:top w:val="none" w:sz="0" w:space="0" w:color="auto"/>
            <w:left w:val="none" w:sz="0" w:space="0" w:color="auto"/>
            <w:bottom w:val="none" w:sz="0" w:space="0" w:color="auto"/>
            <w:right w:val="none" w:sz="0" w:space="0" w:color="auto"/>
          </w:divBdr>
        </w:div>
        <w:div w:id="139002090">
          <w:marLeft w:val="60"/>
          <w:marRight w:val="60"/>
          <w:marTop w:val="100"/>
          <w:marBottom w:val="100"/>
          <w:divBdr>
            <w:top w:val="none" w:sz="0" w:space="0" w:color="auto"/>
            <w:left w:val="none" w:sz="0" w:space="0" w:color="auto"/>
            <w:bottom w:val="none" w:sz="0" w:space="0" w:color="auto"/>
            <w:right w:val="none" w:sz="0" w:space="0" w:color="auto"/>
          </w:divBdr>
          <w:divsChild>
            <w:div w:id="1271665045">
              <w:marLeft w:val="0"/>
              <w:marRight w:val="0"/>
              <w:marTop w:val="0"/>
              <w:marBottom w:val="0"/>
              <w:divBdr>
                <w:top w:val="none" w:sz="0" w:space="0" w:color="auto"/>
                <w:left w:val="none" w:sz="0" w:space="0" w:color="auto"/>
                <w:bottom w:val="none" w:sz="0" w:space="0" w:color="auto"/>
                <w:right w:val="none" w:sz="0" w:space="0" w:color="auto"/>
              </w:divBdr>
            </w:div>
          </w:divsChild>
        </w:div>
        <w:div w:id="421687856">
          <w:marLeft w:val="60"/>
          <w:marRight w:val="60"/>
          <w:marTop w:val="100"/>
          <w:marBottom w:val="100"/>
          <w:divBdr>
            <w:top w:val="none" w:sz="0" w:space="0" w:color="auto"/>
            <w:left w:val="none" w:sz="0" w:space="0" w:color="auto"/>
            <w:bottom w:val="none" w:sz="0" w:space="0" w:color="auto"/>
            <w:right w:val="none" w:sz="0" w:space="0" w:color="auto"/>
          </w:divBdr>
        </w:div>
        <w:div w:id="869225617">
          <w:marLeft w:val="60"/>
          <w:marRight w:val="60"/>
          <w:marTop w:val="100"/>
          <w:marBottom w:val="100"/>
          <w:divBdr>
            <w:top w:val="none" w:sz="0" w:space="0" w:color="auto"/>
            <w:left w:val="none" w:sz="0" w:space="0" w:color="auto"/>
            <w:bottom w:val="none" w:sz="0" w:space="0" w:color="auto"/>
            <w:right w:val="none" w:sz="0" w:space="0" w:color="auto"/>
          </w:divBdr>
        </w:div>
        <w:div w:id="1514610151">
          <w:marLeft w:val="60"/>
          <w:marRight w:val="60"/>
          <w:marTop w:val="100"/>
          <w:marBottom w:val="100"/>
          <w:divBdr>
            <w:top w:val="none" w:sz="0" w:space="0" w:color="auto"/>
            <w:left w:val="none" w:sz="0" w:space="0" w:color="auto"/>
            <w:bottom w:val="none" w:sz="0" w:space="0" w:color="auto"/>
            <w:right w:val="none" w:sz="0" w:space="0" w:color="auto"/>
          </w:divBdr>
          <w:divsChild>
            <w:div w:id="1775438220">
              <w:marLeft w:val="0"/>
              <w:marRight w:val="0"/>
              <w:marTop w:val="0"/>
              <w:marBottom w:val="0"/>
              <w:divBdr>
                <w:top w:val="none" w:sz="0" w:space="0" w:color="auto"/>
                <w:left w:val="none" w:sz="0" w:space="0" w:color="auto"/>
                <w:bottom w:val="none" w:sz="0" w:space="0" w:color="auto"/>
                <w:right w:val="none" w:sz="0" w:space="0" w:color="auto"/>
              </w:divBdr>
            </w:div>
          </w:divsChild>
        </w:div>
        <w:div w:id="1152988088">
          <w:marLeft w:val="60"/>
          <w:marRight w:val="60"/>
          <w:marTop w:val="100"/>
          <w:marBottom w:val="100"/>
          <w:divBdr>
            <w:top w:val="none" w:sz="0" w:space="0" w:color="auto"/>
            <w:left w:val="none" w:sz="0" w:space="0" w:color="auto"/>
            <w:bottom w:val="none" w:sz="0" w:space="0" w:color="auto"/>
            <w:right w:val="none" w:sz="0" w:space="0" w:color="auto"/>
          </w:divBdr>
        </w:div>
        <w:div w:id="537205901">
          <w:marLeft w:val="60"/>
          <w:marRight w:val="60"/>
          <w:marTop w:val="100"/>
          <w:marBottom w:val="100"/>
          <w:divBdr>
            <w:top w:val="none" w:sz="0" w:space="0" w:color="auto"/>
            <w:left w:val="none" w:sz="0" w:space="0" w:color="auto"/>
            <w:bottom w:val="none" w:sz="0" w:space="0" w:color="auto"/>
            <w:right w:val="none" w:sz="0" w:space="0" w:color="auto"/>
          </w:divBdr>
        </w:div>
        <w:div w:id="85537214">
          <w:marLeft w:val="60"/>
          <w:marRight w:val="60"/>
          <w:marTop w:val="100"/>
          <w:marBottom w:val="100"/>
          <w:divBdr>
            <w:top w:val="none" w:sz="0" w:space="0" w:color="auto"/>
            <w:left w:val="none" w:sz="0" w:space="0" w:color="auto"/>
            <w:bottom w:val="none" w:sz="0" w:space="0" w:color="auto"/>
            <w:right w:val="none" w:sz="0" w:space="0" w:color="auto"/>
          </w:divBdr>
          <w:divsChild>
            <w:div w:id="1872496954">
              <w:marLeft w:val="0"/>
              <w:marRight w:val="0"/>
              <w:marTop w:val="0"/>
              <w:marBottom w:val="0"/>
              <w:divBdr>
                <w:top w:val="none" w:sz="0" w:space="0" w:color="auto"/>
                <w:left w:val="none" w:sz="0" w:space="0" w:color="auto"/>
                <w:bottom w:val="none" w:sz="0" w:space="0" w:color="auto"/>
                <w:right w:val="none" w:sz="0" w:space="0" w:color="auto"/>
              </w:divBdr>
            </w:div>
          </w:divsChild>
        </w:div>
        <w:div w:id="1422066765">
          <w:marLeft w:val="60"/>
          <w:marRight w:val="60"/>
          <w:marTop w:val="100"/>
          <w:marBottom w:val="100"/>
          <w:divBdr>
            <w:top w:val="none" w:sz="0" w:space="0" w:color="auto"/>
            <w:left w:val="none" w:sz="0" w:space="0" w:color="auto"/>
            <w:bottom w:val="none" w:sz="0" w:space="0" w:color="auto"/>
            <w:right w:val="none" w:sz="0" w:space="0" w:color="auto"/>
          </w:divBdr>
        </w:div>
        <w:div w:id="67196350">
          <w:marLeft w:val="60"/>
          <w:marRight w:val="60"/>
          <w:marTop w:val="100"/>
          <w:marBottom w:val="100"/>
          <w:divBdr>
            <w:top w:val="none" w:sz="0" w:space="0" w:color="auto"/>
            <w:left w:val="none" w:sz="0" w:space="0" w:color="auto"/>
            <w:bottom w:val="none" w:sz="0" w:space="0" w:color="auto"/>
            <w:right w:val="none" w:sz="0" w:space="0" w:color="auto"/>
          </w:divBdr>
        </w:div>
        <w:div w:id="1423259349">
          <w:marLeft w:val="60"/>
          <w:marRight w:val="60"/>
          <w:marTop w:val="100"/>
          <w:marBottom w:val="100"/>
          <w:divBdr>
            <w:top w:val="none" w:sz="0" w:space="0" w:color="auto"/>
            <w:left w:val="none" w:sz="0" w:space="0" w:color="auto"/>
            <w:bottom w:val="none" w:sz="0" w:space="0" w:color="auto"/>
            <w:right w:val="none" w:sz="0" w:space="0" w:color="auto"/>
          </w:divBdr>
          <w:divsChild>
            <w:div w:id="1957173489">
              <w:marLeft w:val="0"/>
              <w:marRight w:val="0"/>
              <w:marTop w:val="0"/>
              <w:marBottom w:val="0"/>
              <w:divBdr>
                <w:top w:val="none" w:sz="0" w:space="0" w:color="auto"/>
                <w:left w:val="none" w:sz="0" w:space="0" w:color="auto"/>
                <w:bottom w:val="none" w:sz="0" w:space="0" w:color="auto"/>
                <w:right w:val="none" w:sz="0" w:space="0" w:color="auto"/>
              </w:divBdr>
            </w:div>
          </w:divsChild>
        </w:div>
        <w:div w:id="750083141">
          <w:marLeft w:val="60"/>
          <w:marRight w:val="60"/>
          <w:marTop w:val="100"/>
          <w:marBottom w:val="100"/>
          <w:divBdr>
            <w:top w:val="none" w:sz="0" w:space="0" w:color="auto"/>
            <w:left w:val="none" w:sz="0" w:space="0" w:color="auto"/>
            <w:bottom w:val="none" w:sz="0" w:space="0" w:color="auto"/>
            <w:right w:val="none" w:sz="0" w:space="0" w:color="auto"/>
          </w:divBdr>
        </w:div>
        <w:div w:id="1445921721">
          <w:marLeft w:val="60"/>
          <w:marRight w:val="60"/>
          <w:marTop w:val="100"/>
          <w:marBottom w:val="100"/>
          <w:divBdr>
            <w:top w:val="none" w:sz="0" w:space="0" w:color="auto"/>
            <w:left w:val="none" w:sz="0" w:space="0" w:color="auto"/>
            <w:bottom w:val="none" w:sz="0" w:space="0" w:color="auto"/>
            <w:right w:val="none" w:sz="0" w:space="0" w:color="auto"/>
          </w:divBdr>
        </w:div>
        <w:div w:id="148181415">
          <w:marLeft w:val="60"/>
          <w:marRight w:val="60"/>
          <w:marTop w:val="100"/>
          <w:marBottom w:val="100"/>
          <w:divBdr>
            <w:top w:val="none" w:sz="0" w:space="0" w:color="auto"/>
            <w:left w:val="none" w:sz="0" w:space="0" w:color="auto"/>
            <w:bottom w:val="none" w:sz="0" w:space="0" w:color="auto"/>
            <w:right w:val="none" w:sz="0" w:space="0" w:color="auto"/>
          </w:divBdr>
          <w:divsChild>
            <w:div w:id="1598517223">
              <w:marLeft w:val="0"/>
              <w:marRight w:val="0"/>
              <w:marTop w:val="0"/>
              <w:marBottom w:val="0"/>
              <w:divBdr>
                <w:top w:val="none" w:sz="0" w:space="0" w:color="auto"/>
                <w:left w:val="none" w:sz="0" w:space="0" w:color="auto"/>
                <w:bottom w:val="none" w:sz="0" w:space="0" w:color="auto"/>
                <w:right w:val="none" w:sz="0" w:space="0" w:color="auto"/>
              </w:divBdr>
            </w:div>
          </w:divsChild>
        </w:div>
        <w:div w:id="1000622736">
          <w:marLeft w:val="60"/>
          <w:marRight w:val="60"/>
          <w:marTop w:val="100"/>
          <w:marBottom w:val="100"/>
          <w:divBdr>
            <w:top w:val="none" w:sz="0" w:space="0" w:color="auto"/>
            <w:left w:val="none" w:sz="0" w:space="0" w:color="auto"/>
            <w:bottom w:val="none" w:sz="0" w:space="0" w:color="auto"/>
            <w:right w:val="none" w:sz="0" w:space="0" w:color="auto"/>
          </w:divBdr>
        </w:div>
        <w:div w:id="276790743">
          <w:marLeft w:val="60"/>
          <w:marRight w:val="60"/>
          <w:marTop w:val="100"/>
          <w:marBottom w:val="100"/>
          <w:divBdr>
            <w:top w:val="none" w:sz="0" w:space="0" w:color="auto"/>
            <w:left w:val="none" w:sz="0" w:space="0" w:color="auto"/>
            <w:bottom w:val="none" w:sz="0" w:space="0" w:color="auto"/>
            <w:right w:val="none" w:sz="0" w:space="0" w:color="auto"/>
          </w:divBdr>
        </w:div>
        <w:div w:id="931203885">
          <w:marLeft w:val="60"/>
          <w:marRight w:val="60"/>
          <w:marTop w:val="100"/>
          <w:marBottom w:val="100"/>
          <w:divBdr>
            <w:top w:val="none" w:sz="0" w:space="0" w:color="auto"/>
            <w:left w:val="none" w:sz="0" w:space="0" w:color="auto"/>
            <w:bottom w:val="none" w:sz="0" w:space="0" w:color="auto"/>
            <w:right w:val="none" w:sz="0" w:space="0" w:color="auto"/>
          </w:divBdr>
          <w:divsChild>
            <w:div w:id="1446537612">
              <w:marLeft w:val="0"/>
              <w:marRight w:val="0"/>
              <w:marTop w:val="0"/>
              <w:marBottom w:val="0"/>
              <w:divBdr>
                <w:top w:val="none" w:sz="0" w:space="0" w:color="auto"/>
                <w:left w:val="none" w:sz="0" w:space="0" w:color="auto"/>
                <w:bottom w:val="none" w:sz="0" w:space="0" w:color="auto"/>
                <w:right w:val="none" w:sz="0" w:space="0" w:color="auto"/>
              </w:divBdr>
            </w:div>
          </w:divsChild>
        </w:div>
        <w:div w:id="1389232639">
          <w:marLeft w:val="60"/>
          <w:marRight w:val="60"/>
          <w:marTop w:val="100"/>
          <w:marBottom w:val="100"/>
          <w:divBdr>
            <w:top w:val="none" w:sz="0" w:space="0" w:color="auto"/>
            <w:left w:val="none" w:sz="0" w:space="0" w:color="auto"/>
            <w:bottom w:val="none" w:sz="0" w:space="0" w:color="auto"/>
            <w:right w:val="none" w:sz="0" w:space="0" w:color="auto"/>
          </w:divBdr>
        </w:div>
        <w:div w:id="666639500">
          <w:marLeft w:val="60"/>
          <w:marRight w:val="60"/>
          <w:marTop w:val="100"/>
          <w:marBottom w:val="100"/>
          <w:divBdr>
            <w:top w:val="none" w:sz="0" w:space="0" w:color="auto"/>
            <w:left w:val="none" w:sz="0" w:space="0" w:color="auto"/>
            <w:bottom w:val="none" w:sz="0" w:space="0" w:color="auto"/>
            <w:right w:val="none" w:sz="0" w:space="0" w:color="auto"/>
          </w:divBdr>
        </w:div>
        <w:div w:id="623192262">
          <w:marLeft w:val="60"/>
          <w:marRight w:val="60"/>
          <w:marTop w:val="100"/>
          <w:marBottom w:val="100"/>
          <w:divBdr>
            <w:top w:val="none" w:sz="0" w:space="0" w:color="auto"/>
            <w:left w:val="none" w:sz="0" w:space="0" w:color="auto"/>
            <w:bottom w:val="none" w:sz="0" w:space="0" w:color="auto"/>
            <w:right w:val="none" w:sz="0" w:space="0" w:color="auto"/>
          </w:divBdr>
          <w:divsChild>
            <w:div w:id="1177187404">
              <w:marLeft w:val="0"/>
              <w:marRight w:val="0"/>
              <w:marTop w:val="0"/>
              <w:marBottom w:val="0"/>
              <w:divBdr>
                <w:top w:val="none" w:sz="0" w:space="0" w:color="auto"/>
                <w:left w:val="none" w:sz="0" w:space="0" w:color="auto"/>
                <w:bottom w:val="none" w:sz="0" w:space="0" w:color="auto"/>
                <w:right w:val="none" w:sz="0" w:space="0" w:color="auto"/>
              </w:divBdr>
            </w:div>
          </w:divsChild>
        </w:div>
        <w:div w:id="908461265">
          <w:marLeft w:val="60"/>
          <w:marRight w:val="60"/>
          <w:marTop w:val="100"/>
          <w:marBottom w:val="100"/>
          <w:divBdr>
            <w:top w:val="none" w:sz="0" w:space="0" w:color="auto"/>
            <w:left w:val="none" w:sz="0" w:space="0" w:color="auto"/>
            <w:bottom w:val="none" w:sz="0" w:space="0" w:color="auto"/>
            <w:right w:val="none" w:sz="0" w:space="0" w:color="auto"/>
          </w:divBdr>
        </w:div>
        <w:div w:id="1609001435">
          <w:marLeft w:val="60"/>
          <w:marRight w:val="60"/>
          <w:marTop w:val="100"/>
          <w:marBottom w:val="100"/>
          <w:divBdr>
            <w:top w:val="none" w:sz="0" w:space="0" w:color="auto"/>
            <w:left w:val="none" w:sz="0" w:space="0" w:color="auto"/>
            <w:bottom w:val="none" w:sz="0" w:space="0" w:color="auto"/>
            <w:right w:val="none" w:sz="0" w:space="0" w:color="auto"/>
          </w:divBdr>
        </w:div>
        <w:div w:id="656692875">
          <w:marLeft w:val="60"/>
          <w:marRight w:val="60"/>
          <w:marTop w:val="100"/>
          <w:marBottom w:val="100"/>
          <w:divBdr>
            <w:top w:val="none" w:sz="0" w:space="0" w:color="auto"/>
            <w:left w:val="none" w:sz="0" w:space="0" w:color="auto"/>
            <w:bottom w:val="none" w:sz="0" w:space="0" w:color="auto"/>
            <w:right w:val="none" w:sz="0" w:space="0" w:color="auto"/>
          </w:divBdr>
          <w:divsChild>
            <w:div w:id="502671697">
              <w:marLeft w:val="0"/>
              <w:marRight w:val="0"/>
              <w:marTop w:val="0"/>
              <w:marBottom w:val="0"/>
              <w:divBdr>
                <w:top w:val="none" w:sz="0" w:space="0" w:color="auto"/>
                <w:left w:val="none" w:sz="0" w:space="0" w:color="auto"/>
                <w:bottom w:val="none" w:sz="0" w:space="0" w:color="auto"/>
                <w:right w:val="none" w:sz="0" w:space="0" w:color="auto"/>
              </w:divBdr>
            </w:div>
          </w:divsChild>
        </w:div>
        <w:div w:id="957836751">
          <w:marLeft w:val="60"/>
          <w:marRight w:val="60"/>
          <w:marTop w:val="100"/>
          <w:marBottom w:val="100"/>
          <w:divBdr>
            <w:top w:val="none" w:sz="0" w:space="0" w:color="auto"/>
            <w:left w:val="none" w:sz="0" w:space="0" w:color="auto"/>
            <w:bottom w:val="none" w:sz="0" w:space="0" w:color="auto"/>
            <w:right w:val="none" w:sz="0" w:space="0" w:color="auto"/>
          </w:divBdr>
        </w:div>
        <w:div w:id="1423143177">
          <w:marLeft w:val="60"/>
          <w:marRight w:val="60"/>
          <w:marTop w:val="100"/>
          <w:marBottom w:val="100"/>
          <w:divBdr>
            <w:top w:val="none" w:sz="0" w:space="0" w:color="auto"/>
            <w:left w:val="none" w:sz="0" w:space="0" w:color="auto"/>
            <w:bottom w:val="none" w:sz="0" w:space="0" w:color="auto"/>
            <w:right w:val="none" w:sz="0" w:space="0" w:color="auto"/>
          </w:divBdr>
        </w:div>
        <w:div w:id="1555462890">
          <w:marLeft w:val="60"/>
          <w:marRight w:val="60"/>
          <w:marTop w:val="100"/>
          <w:marBottom w:val="100"/>
          <w:divBdr>
            <w:top w:val="none" w:sz="0" w:space="0" w:color="auto"/>
            <w:left w:val="none" w:sz="0" w:space="0" w:color="auto"/>
            <w:bottom w:val="none" w:sz="0" w:space="0" w:color="auto"/>
            <w:right w:val="none" w:sz="0" w:space="0" w:color="auto"/>
          </w:divBdr>
          <w:divsChild>
            <w:div w:id="426341583">
              <w:marLeft w:val="0"/>
              <w:marRight w:val="0"/>
              <w:marTop w:val="0"/>
              <w:marBottom w:val="0"/>
              <w:divBdr>
                <w:top w:val="none" w:sz="0" w:space="0" w:color="auto"/>
                <w:left w:val="none" w:sz="0" w:space="0" w:color="auto"/>
                <w:bottom w:val="none" w:sz="0" w:space="0" w:color="auto"/>
                <w:right w:val="none" w:sz="0" w:space="0" w:color="auto"/>
              </w:divBdr>
            </w:div>
          </w:divsChild>
        </w:div>
        <w:div w:id="287664996">
          <w:marLeft w:val="60"/>
          <w:marRight w:val="60"/>
          <w:marTop w:val="100"/>
          <w:marBottom w:val="100"/>
          <w:divBdr>
            <w:top w:val="none" w:sz="0" w:space="0" w:color="auto"/>
            <w:left w:val="none" w:sz="0" w:space="0" w:color="auto"/>
            <w:bottom w:val="none" w:sz="0" w:space="0" w:color="auto"/>
            <w:right w:val="none" w:sz="0" w:space="0" w:color="auto"/>
          </w:divBdr>
        </w:div>
        <w:div w:id="1953900992">
          <w:marLeft w:val="60"/>
          <w:marRight w:val="60"/>
          <w:marTop w:val="100"/>
          <w:marBottom w:val="100"/>
          <w:divBdr>
            <w:top w:val="none" w:sz="0" w:space="0" w:color="auto"/>
            <w:left w:val="none" w:sz="0" w:space="0" w:color="auto"/>
            <w:bottom w:val="none" w:sz="0" w:space="0" w:color="auto"/>
            <w:right w:val="none" w:sz="0" w:space="0" w:color="auto"/>
          </w:divBdr>
        </w:div>
        <w:div w:id="1878393054">
          <w:marLeft w:val="60"/>
          <w:marRight w:val="60"/>
          <w:marTop w:val="100"/>
          <w:marBottom w:val="100"/>
          <w:divBdr>
            <w:top w:val="none" w:sz="0" w:space="0" w:color="auto"/>
            <w:left w:val="none" w:sz="0" w:space="0" w:color="auto"/>
            <w:bottom w:val="none" w:sz="0" w:space="0" w:color="auto"/>
            <w:right w:val="none" w:sz="0" w:space="0" w:color="auto"/>
          </w:divBdr>
          <w:divsChild>
            <w:div w:id="855853668">
              <w:marLeft w:val="0"/>
              <w:marRight w:val="0"/>
              <w:marTop w:val="0"/>
              <w:marBottom w:val="0"/>
              <w:divBdr>
                <w:top w:val="none" w:sz="0" w:space="0" w:color="auto"/>
                <w:left w:val="none" w:sz="0" w:space="0" w:color="auto"/>
                <w:bottom w:val="none" w:sz="0" w:space="0" w:color="auto"/>
                <w:right w:val="none" w:sz="0" w:space="0" w:color="auto"/>
              </w:divBdr>
            </w:div>
          </w:divsChild>
        </w:div>
        <w:div w:id="1497957954">
          <w:marLeft w:val="60"/>
          <w:marRight w:val="60"/>
          <w:marTop w:val="100"/>
          <w:marBottom w:val="100"/>
          <w:divBdr>
            <w:top w:val="none" w:sz="0" w:space="0" w:color="auto"/>
            <w:left w:val="none" w:sz="0" w:space="0" w:color="auto"/>
            <w:bottom w:val="none" w:sz="0" w:space="0" w:color="auto"/>
            <w:right w:val="none" w:sz="0" w:space="0" w:color="auto"/>
          </w:divBdr>
        </w:div>
        <w:div w:id="756441521">
          <w:marLeft w:val="60"/>
          <w:marRight w:val="60"/>
          <w:marTop w:val="100"/>
          <w:marBottom w:val="100"/>
          <w:divBdr>
            <w:top w:val="none" w:sz="0" w:space="0" w:color="auto"/>
            <w:left w:val="none" w:sz="0" w:space="0" w:color="auto"/>
            <w:bottom w:val="none" w:sz="0" w:space="0" w:color="auto"/>
            <w:right w:val="none" w:sz="0" w:space="0" w:color="auto"/>
          </w:divBdr>
        </w:div>
        <w:div w:id="650183720">
          <w:marLeft w:val="60"/>
          <w:marRight w:val="60"/>
          <w:marTop w:val="100"/>
          <w:marBottom w:val="100"/>
          <w:divBdr>
            <w:top w:val="none" w:sz="0" w:space="0" w:color="auto"/>
            <w:left w:val="none" w:sz="0" w:space="0" w:color="auto"/>
            <w:bottom w:val="none" w:sz="0" w:space="0" w:color="auto"/>
            <w:right w:val="none" w:sz="0" w:space="0" w:color="auto"/>
          </w:divBdr>
          <w:divsChild>
            <w:div w:id="1476140315">
              <w:marLeft w:val="0"/>
              <w:marRight w:val="0"/>
              <w:marTop w:val="0"/>
              <w:marBottom w:val="0"/>
              <w:divBdr>
                <w:top w:val="none" w:sz="0" w:space="0" w:color="auto"/>
                <w:left w:val="none" w:sz="0" w:space="0" w:color="auto"/>
                <w:bottom w:val="none" w:sz="0" w:space="0" w:color="auto"/>
                <w:right w:val="none" w:sz="0" w:space="0" w:color="auto"/>
              </w:divBdr>
            </w:div>
          </w:divsChild>
        </w:div>
        <w:div w:id="175578369">
          <w:marLeft w:val="60"/>
          <w:marRight w:val="60"/>
          <w:marTop w:val="100"/>
          <w:marBottom w:val="100"/>
          <w:divBdr>
            <w:top w:val="none" w:sz="0" w:space="0" w:color="auto"/>
            <w:left w:val="none" w:sz="0" w:space="0" w:color="auto"/>
            <w:bottom w:val="none" w:sz="0" w:space="0" w:color="auto"/>
            <w:right w:val="none" w:sz="0" w:space="0" w:color="auto"/>
          </w:divBdr>
        </w:div>
        <w:div w:id="829949267">
          <w:marLeft w:val="60"/>
          <w:marRight w:val="60"/>
          <w:marTop w:val="100"/>
          <w:marBottom w:val="100"/>
          <w:divBdr>
            <w:top w:val="none" w:sz="0" w:space="0" w:color="auto"/>
            <w:left w:val="none" w:sz="0" w:space="0" w:color="auto"/>
            <w:bottom w:val="none" w:sz="0" w:space="0" w:color="auto"/>
            <w:right w:val="none" w:sz="0" w:space="0" w:color="auto"/>
          </w:divBdr>
        </w:div>
        <w:div w:id="1962613445">
          <w:marLeft w:val="60"/>
          <w:marRight w:val="60"/>
          <w:marTop w:val="100"/>
          <w:marBottom w:val="100"/>
          <w:divBdr>
            <w:top w:val="none" w:sz="0" w:space="0" w:color="auto"/>
            <w:left w:val="none" w:sz="0" w:space="0" w:color="auto"/>
            <w:bottom w:val="none" w:sz="0" w:space="0" w:color="auto"/>
            <w:right w:val="none" w:sz="0" w:space="0" w:color="auto"/>
          </w:divBdr>
          <w:divsChild>
            <w:div w:id="1500998116">
              <w:marLeft w:val="0"/>
              <w:marRight w:val="0"/>
              <w:marTop w:val="0"/>
              <w:marBottom w:val="0"/>
              <w:divBdr>
                <w:top w:val="none" w:sz="0" w:space="0" w:color="auto"/>
                <w:left w:val="none" w:sz="0" w:space="0" w:color="auto"/>
                <w:bottom w:val="none" w:sz="0" w:space="0" w:color="auto"/>
                <w:right w:val="none" w:sz="0" w:space="0" w:color="auto"/>
              </w:divBdr>
            </w:div>
          </w:divsChild>
        </w:div>
        <w:div w:id="2138329284">
          <w:marLeft w:val="60"/>
          <w:marRight w:val="60"/>
          <w:marTop w:val="100"/>
          <w:marBottom w:val="100"/>
          <w:divBdr>
            <w:top w:val="none" w:sz="0" w:space="0" w:color="auto"/>
            <w:left w:val="none" w:sz="0" w:space="0" w:color="auto"/>
            <w:bottom w:val="none" w:sz="0" w:space="0" w:color="auto"/>
            <w:right w:val="none" w:sz="0" w:space="0" w:color="auto"/>
          </w:divBdr>
        </w:div>
        <w:div w:id="114446418">
          <w:marLeft w:val="60"/>
          <w:marRight w:val="60"/>
          <w:marTop w:val="100"/>
          <w:marBottom w:val="100"/>
          <w:divBdr>
            <w:top w:val="none" w:sz="0" w:space="0" w:color="auto"/>
            <w:left w:val="none" w:sz="0" w:space="0" w:color="auto"/>
            <w:bottom w:val="none" w:sz="0" w:space="0" w:color="auto"/>
            <w:right w:val="none" w:sz="0" w:space="0" w:color="auto"/>
          </w:divBdr>
        </w:div>
        <w:div w:id="1133330637">
          <w:marLeft w:val="60"/>
          <w:marRight w:val="60"/>
          <w:marTop w:val="100"/>
          <w:marBottom w:val="100"/>
          <w:divBdr>
            <w:top w:val="none" w:sz="0" w:space="0" w:color="auto"/>
            <w:left w:val="none" w:sz="0" w:space="0" w:color="auto"/>
            <w:bottom w:val="none" w:sz="0" w:space="0" w:color="auto"/>
            <w:right w:val="none" w:sz="0" w:space="0" w:color="auto"/>
          </w:divBdr>
          <w:divsChild>
            <w:div w:id="191651228">
              <w:marLeft w:val="0"/>
              <w:marRight w:val="0"/>
              <w:marTop w:val="0"/>
              <w:marBottom w:val="0"/>
              <w:divBdr>
                <w:top w:val="none" w:sz="0" w:space="0" w:color="auto"/>
                <w:left w:val="none" w:sz="0" w:space="0" w:color="auto"/>
                <w:bottom w:val="none" w:sz="0" w:space="0" w:color="auto"/>
                <w:right w:val="none" w:sz="0" w:space="0" w:color="auto"/>
              </w:divBdr>
            </w:div>
          </w:divsChild>
        </w:div>
        <w:div w:id="561217382">
          <w:marLeft w:val="60"/>
          <w:marRight w:val="60"/>
          <w:marTop w:val="100"/>
          <w:marBottom w:val="100"/>
          <w:divBdr>
            <w:top w:val="none" w:sz="0" w:space="0" w:color="auto"/>
            <w:left w:val="none" w:sz="0" w:space="0" w:color="auto"/>
            <w:bottom w:val="none" w:sz="0" w:space="0" w:color="auto"/>
            <w:right w:val="none" w:sz="0" w:space="0" w:color="auto"/>
          </w:divBdr>
        </w:div>
        <w:div w:id="266741209">
          <w:marLeft w:val="60"/>
          <w:marRight w:val="60"/>
          <w:marTop w:val="100"/>
          <w:marBottom w:val="100"/>
          <w:divBdr>
            <w:top w:val="none" w:sz="0" w:space="0" w:color="auto"/>
            <w:left w:val="none" w:sz="0" w:space="0" w:color="auto"/>
            <w:bottom w:val="none" w:sz="0" w:space="0" w:color="auto"/>
            <w:right w:val="none" w:sz="0" w:space="0" w:color="auto"/>
          </w:divBdr>
        </w:div>
        <w:div w:id="1948076826">
          <w:marLeft w:val="60"/>
          <w:marRight w:val="60"/>
          <w:marTop w:val="100"/>
          <w:marBottom w:val="100"/>
          <w:divBdr>
            <w:top w:val="none" w:sz="0" w:space="0" w:color="auto"/>
            <w:left w:val="none" w:sz="0" w:space="0" w:color="auto"/>
            <w:bottom w:val="none" w:sz="0" w:space="0" w:color="auto"/>
            <w:right w:val="none" w:sz="0" w:space="0" w:color="auto"/>
          </w:divBdr>
          <w:divsChild>
            <w:div w:id="2074885794">
              <w:marLeft w:val="0"/>
              <w:marRight w:val="0"/>
              <w:marTop w:val="0"/>
              <w:marBottom w:val="0"/>
              <w:divBdr>
                <w:top w:val="none" w:sz="0" w:space="0" w:color="auto"/>
                <w:left w:val="none" w:sz="0" w:space="0" w:color="auto"/>
                <w:bottom w:val="none" w:sz="0" w:space="0" w:color="auto"/>
                <w:right w:val="none" w:sz="0" w:space="0" w:color="auto"/>
              </w:divBdr>
            </w:div>
          </w:divsChild>
        </w:div>
        <w:div w:id="1119180796">
          <w:marLeft w:val="60"/>
          <w:marRight w:val="60"/>
          <w:marTop w:val="100"/>
          <w:marBottom w:val="100"/>
          <w:divBdr>
            <w:top w:val="none" w:sz="0" w:space="0" w:color="auto"/>
            <w:left w:val="none" w:sz="0" w:space="0" w:color="auto"/>
            <w:bottom w:val="none" w:sz="0" w:space="0" w:color="auto"/>
            <w:right w:val="none" w:sz="0" w:space="0" w:color="auto"/>
          </w:divBdr>
        </w:div>
        <w:div w:id="61177369">
          <w:marLeft w:val="60"/>
          <w:marRight w:val="60"/>
          <w:marTop w:val="100"/>
          <w:marBottom w:val="100"/>
          <w:divBdr>
            <w:top w:val="none" w:sz="0" w:space="0" w:color="auto"/>
            <w:left w:val="none" w:sz="0" w:space="0" w:color="auto"/>
            <w:bottom w:val="none" w:sz="0" w:space="0" w:color="auto"/>
            <w:right w:val="none" w:sz="0" w:space="0" w:color="auto"/>
          </w:divBdr>
        </w:div>
        <w:div w:id="1014301720">
          <w:marLeft w:val="60"/>
          <w:marRight w:val="60"/>
          <w:marTop w:val="100"/>
          <w:marBottom w:val="100"/>
          <w:divBdr>
            <w:top w:val="none" w:sz="0" w:space="0" w:color="auto"/>
            <w:left w:val="none" w:sz="0" w:space="0" w:color="auto"/>
            <w:bottom w:val="none" w:sz="0" w:space="0" w:color="auto"/>
            <w:right w:val="none" w:sz="0" w:space="0" w:color="auto"/>
          </w:divBdr>
          <w:divsChild>
            <w:div w:id="724641052">
              <w:marLeft w:val="0"/>
              <w:marRight w:val="0"/>
              <w:marTop w:val="0"/>
              <w:marBottom w:val="0"/>
              <w:divBdr>
                <w:top w:val="none" w:sz="0" w:space="0" w:color="auto"/>
                <w:left w:val="none" w:sz="0" w:space="0" w:color="auto"/>
                <w:bottom w:val="none" w:sz="0" w:space="0" w:color="auto"/>
                <w:right w:val="none" w:sz="0" w:space="0" w:color="auto"/>
              </w:divBdr>
            </w:div>
          </w:divsChild>
        </w:div>
        <w:div w:id="322053829">
          <w:marLeft w:val="60"/>
          <w:marRight w:val="60"/>
          <w:marTop w:val="100"/>
          <w:marBottom w:val="100"/>
          <w:divBdr>
            <w:top w:val="none" w:sz="0" w:space="0" w:color="auto"/>
            <w:left w:val="none" w:sz="0" w:space="0" w:color="auto"/>
            <w:bottom w:val="none" w:sz="0" w:space="0" w:color="auto"/>
            <w:right w:val="none" w:sz="0" w:space="0" w:color="auto"/>
          </w:divBdr>
        </w:div>
        <w:div w:id="1901209654">
          <w:marLeft w:val="60"/>
          <w:marRight w:val="60"/>
          <w:marTop w:val="100"/>
          <w:marBottom w:val="100"/>
          <w:divBdr>
            <w:top w:val="none" w:sz="0" w:space="0" w:color="auto"/>
            <w:left w:val="none" w:sz="0" w:space="0" w:color="auto"/>
            <w:bottom w:val="none" w:sz="0" w:space="0" w:color="auto"/>
            <w:right w:val="none" w:sz="0" w:space="0" w:color="auto"/>
          </w:divBdr>
        </w:div>
        <w:div w:id="1143234594">
          <w:marLeft w:val="60"/>
          <w:marRight w:val="60"/>
          <w:marTop w:val="100"/>
          <w:marBottom w:val="100"/>
          <w:divBdr>
            <w:top w:val="none" w:sz="0" w:space="0" w:color="auto"/>
            <w:left w:val="none" w:sz="0" w:space="0" w:color="auto"/>
            <w:bottom w:val="none" w:sz="0" w:space="0" w:color="auto"/>
            <w:right w:val="none" w:sz="0" w:space="0" w:color="auto"/>
          </w:divBdr>
          <w:divsChild>
            <w:div w:id="921794867">
              <w:marLeft w:val="0"/>
              <w:marRight w:val="0"/>
              <w:marTop w:val="0"/>
              <w:marBottom w:val="0"/>
              <w:divBdr>
                <w:top w:val="none" w:sz="0" w:space="0" w:color="auto"/>
                <w:left w:val="none" w:sz="0" w:space="0" w:color="auto"/>
                <w:bottom w:val="none" w:sz="0" w:space="0" w:color="auto"/>
                <w:right w:val="none" w:sz="0" w:space="0" w:color="auto"/>
              </w:divBdr>
            </w:div>
          </w:divsChild>
        </w:div>
        <w:div w:id="176237528">
          <w:marLeft w:val="60"/>
          <w:marRight w:val="60"/>
          <w:marTop w:val="100"/>
          <w:marBottom w:val="100"/>
          <w:divBdr>
            <w:top w:val="none" w:sz="0" w:space="0" w:color="auto"/>
            <w:left w:val="none" w:sz="0" w:space="0" w:color="auto"/>
            <w:bottom w:val="none" w:sz="0" w:space="0" w:color="auto"/>
            <w:right w:val="none" w:sz="0" w:space="0" w:color="auto"/>
          </w:divBdr>
        </w:div>
        <w:div w:id="339697462">
          <w:marLeft w:val="60"/>
          <w:marRight w:val="60"/>
          <w:marTop w:val="100"/>
          <w:marBottom w:val="100"/>
          <w:divBdr>
            <w:top w:val="none" w:sz="0" w:space="0" w:color="auto"/>
            <w:left w:val="none" w:sz="0" w:space="0" w:color="auto"/>
            <w:bottom w:val="none" w:sz="0" w:space="0" w:color="auto"/>
            <w:right w:val="none" w:sz="0" w:space="0" w:color="auto"/>
          </w:divBdr>
        </w:div>
        <w:div w:id="734593633">
          <w:marLeft w:val="60"/>
          <w:marRight w:val="60"/>
          <w:marTop w:val="100"/>
          <w:marBottom w:val="100"/>
          <w:divBdr>
            <w:top w:val="none" w:sz="0" w:space="0" w:color="auto"/>
            <w:left w:val="none" w:sz="0" w:space="0" w:color="auto"/>
            <w:bottom w:val="none" w:sz="0" w:space="0" w:color="auto"/>
            <w:right w:val="none" w:sz="0" w:space="0" w:color="auto"/>
          </w:divBdr>
          <w:divsChild>
            <w:div w:id="1247543694">
              <w:marLeft w:val="0"/>
              <w:marRight w:val="0"/>
              <w:marTop w:val="0"/>
              <w:marBottom w:val="0"/>
              <w:divBdr>
                <w:top w:val="none" w:sz="0" w:space="0" w:color="auto"/>
                <w:left w:val="none" w:sz="0" w:space="0" w:color="auto"/>
                <w:bottom w:val="none" w:sz="0" w:space="0" w:color="auto"/>
                <w:right w:val="none" w:sz="0" w:space="0" w:color="auto"/>
              </w:divBdr>
            </w:div>
          </w:divsChild>
        </w:div>
        <w:div w:id="1026904553">
          <w:marLeft w:val="60"/>
          <w:marRight w:val="60"/>
          <w:marTop w:val="100"/>
          <w:marBottom w:val="100"/>
          <w:divBdr>
            <w:top w:val="none" w:sz="0" w:space="0" w:color="auto"/>
            <w:left w:val="none" w:sz="0" w:space="0" w:color="auto"/>
            <w:bottom w:val="none" w:sz="0" w:space="0" w:color="auto"/>
            <w:right w:val="none" w:sz="0" w:space="0" w:color="auto"/>
          </w:divBdr>
        </w:div>
        <w:div w:id="1742561115">
          <w:marLeft w:val="60"/>
          <w:marRight w:val="60"/>
          <w:marTop w:val="100"/>
          <w:marBottom w:val="100"/>
          <w:divBdr>
            <w:top w:val="none" w:sz="0" w:space="0" w:color="auto"/>
            <w:left w:val="none" w:sz="0" w:space="0" w:color="auto"/>
            <w:bottom w:val="none" w:sz="0" w:space="0" w:color="auto"/>
            <w:right w:val="none" w:sz="0" w:space="0" w:color="auto"/>
          </w:divBdr>
        </w:div>
        <w:div w:id="45876310">
          <w:marLeft w:val="60"/>
          <w:marRight w:val="60"/>
          <w:marTop w:val="100"/>
          <w:marBottom w:val="100"/>
          <w:divBdr>
            <w:top w:val="none" w:sz="0" w:space="0" w:color="auto"/>
            <w:left w:val="none" w:sz="0" w:space="0" w:color="auto"/>
            <w:bottom w:val="none" w:sz="0" w:space="0" w:color="auto"/>
            <w:right w:val="none" w:sz="0" w:space="0" w:color="auto"/>
          </w:divBdr>
          <w:divsChild>
            <w:div w:id="1425343084">
              <w:marLeft w:val="0"/>
              <w:marRight w:val="0"/>
              <w:marTop w:val="0"/>
              <w:marBottom w:val="0"/>
              <w:divBdr>
                <w:top w:val="none" w:sz="0" w:space="0" w:color="auto"/>
                <w:left w:val="none" w:sz="0" w:space="0" w:color="auto"/>
                <w:bottom w:val="none" w:sz="0" w:space="0" w:color="auto"/>
                <w:right w:val="none" w:sz="0" w:space="0" w:color="auto"/>
              </w:divBdr>
            </w:div>
          </w:divsChild>
        </w:div>
        <w:div w:id="1643073853">
          <w:marLeft w:val="60"/>
          <w:marRight w:val="60"/>
          <w:marTop w:val="100"/>
          <w:marBottom w:val="100"/>
          <w:divBdr>
            <w:top w:val="none" w:sz="0" w:space="0" w:color="auto"/>
            <w:left w:val="none" w:sz="0" w:space="0" w:color="auto"/>
            <w:bottom w:val="none" w:sz="0" w:space="0" w:color="auto"/>
            <w:right w:val="none" w:sz="0" w:space="0" w:color="auto"/>
          </w:divBdr>
        </w:div>
        <w:div w:id="957679720">
          <w:marLeft w:val="60"/>
          <w:marRight w:val="60"/>
          <w:marTop w:val="100"/>
          <w:marBottom w:val="100"/>
          <w:divBdr>
            <w:top w:val="none" w:sz="0" w:space="0" w:color="auto"/>
            <w:left w:val="none" w:sz="0" w:space="0" w:color="auto"/>
            <w:bottom w:val="none" w:sz="0" w:space="0" w:color="auto"/>
            <w:right w:val="none" w:sz="0" w:space="0" w:color="auto"/>
          </w:divBdr>
        </w:div>
        <w:div w:id="2083328541">
          <w:marLeft w:val="60"/>
          <w:marRight w:val="60"/>
          <w:marTop w:val="100"/>
          <w:marBottom w:val="100"/>
          <w:divBdr>
            <w:top w:val="none" w:sz="0" w:space="0" w:color="auto"/>
            <w:left w:val="none" w:sz="0" w:space="0" w:color="auto"/>
            <w:bottom w:val="none" w:sz="0" w:space="0" w:color="auto"/>
            <w:right w:val="none" w:sz="0" w:space="0" w:color="auto"/>
          </w:divBdr>
          <w:divsChild>
            <w:div w:id="2075466193">
              <w:marLeft w:val="0"/>
              <w:marRight w:val="0"/>
              <w:marTop w:val="0"/>
              <w:marBottom w:val="0"/>
              <w:divBdr>
                <w:top w:val="none" w:sz="0" w:space="0" w:color="auto"/>
                <w:left w:val="none" w:sz="0" w:space="0" w:color="auto"/>
                <w:bottom w:val="none" w:sz="0" w:space="0" w:color="auto"/>
                <w:right w:val="none" w:sz="0" w:space="0" w:color="auto"/>
              </w:divBdr>
            </w:div>
          </w:divsChild>
        </w:div>
        <w:div w:id="1916548090">
          <w:marLeft w:val="60"/>
          <w:marRight w:val="60"/>
          <w:marTop w:val="100"/>
          <w:marBottom w:val="100"/>
          <w:divBdr>
            <w:top w:val="none" w:sz="0" w:space="0" w:color="auto"/>
            <w:left w:val="none" w:sz="0" w:space="0" w:color="auto"/>
            <w:bottom w:val="none" w:sz="0" w:space="0" w:color="auto"/>
            <w:right w:val="none" w:sz="0" w:space="0" w:color="auto"/>
          </w:divBdr>
        </w:div>
        <w:div w:id="188761291">
          <w:marLeft w:val="60"/>
          <w:marRight w:val="60"/>
          <w:marTop w:val="100"/>
          <w:marBottom w:val="100"/>
          <w:divBdr>
            <w:top w:val="none" w:sz="0" w:space="0" w:color="auto"/>
            <w:left w:val="none" w:sz="0" w:space="0" w:color="auto"/>
            <w:bottom w:val="none" w:sz="0" w:space="0" w:color="auto"/>
            <w:right w:val="none" w:sz="0" w:space="0" w:color="auto"/>
          </w:divBdr>
        </w:div>
        <w:div w:id="1947420130">
          <w:marLeft w:val="60"/>
          <w:marRight w:val="60"/>
          <w:marTop w:val="100"/>
          <w:marBottom w:val="100"/>
          <w:divBdr>
            <w:top w:val="none" w:sz="0" w:space="0" w:color="auto"/>
            <w:left w:val="none" w:sz="0" w:space="0" w:color="auto"/>
            <w:bottom w:val="none" w:sz="0" w:space="0" w:color="auto"/>
            <w:right w:val="none" w:sz="0" w:space="0" w:color="auto"/>
          </w:divBdr>
          <w:divsChild>
            <w:div w:id="1167596285">
              <w:marLeft w:val="0"/>
              <w:marRight w:val="0"/>
              <w:marTop w:val="0"/>
              <w:marBottom w:val="0"/>
              <w:divBdr>
                <w:top w:val="none" w:sz="0" w:space="0" w:color="auto"/>
                <w:left w:val="none" w:sz="0" w:space="0" w:color="auto"/>
                <w:bottom w:val="none" w:sz="0" w:space="0" w:color="auto"/>
                <w:right w:val="none" w:sz="0" w:space="0" w:color="auto"/>
              </w:divBdr>
            </w:div>
          </w:divsChild>
        </w:div>
        <w:div w:id="2032680585">
          <w:marLeft w:val="60"/>
          <w:marRight w:val="60"/>
          <w:marTop w:val="100"/>
          <w:marBottom w:val="100"/>
          <w:divBdr>
            <w:top w:val="none" w:sz="0" w:space="0" w:color="auto"/>
            <w:left w:val="none" w:sz="0" w:space="0" w:color="auto"/>
            <w:bottom w:val="none" w:sz="0" w:space="0" w:color="auto"/>
            <w:right w:val="none" w:sz="0" w:space="0" w:color="auto"/>
          </w:divBdr>
        </w:div>
        <w:div w:id="852836977">
          <w:marLeft w:val="60"/>
          <w:marRight w:val="60"/>
          <w:marTop w:val="100"/>
          <w:marBottom w:val="100"/>
          <w:divBdr>
            <w:top w:val="none" w:sz="0" w:space="0" w:color="auto"/>
            <w:left w:val="none" w:sz="0" w:space="0" w:color="auto"/>
            <w:bottom w:val="none" w:sz="0" w:space="0" w:color="auto"/>
            <w:right w:val="none" w:sz="0" w:space="0" w:color="auto"/>
          </w:divBdr>
        </w:div>
        <w:div w:id="1478916875">
          <w:marLeft w:val="60"/>
          <w:marRight w:val="60"/>
          <w:marTop w:val="100"/>
          <w:marBottom w:val="100"/>
          <w:divBdr>
            <w:top w:val="none" w:sz="0" w:space="0" w:color="auto"/>
            <w:left w:val="none" w:sz="0" w:space="0" w:color="auto"/>
            <w:bottom w:val="none" w:sz="0" w:space="0" w:color="auto"/>
            <w:right w:val="none" w:sz="0" w:space="0" w:color="auto"/>
          </w:divBdr>
          <w:divsChild>
            <w:div w:id="1943688781">
              <w:marLeft w:val="0"/>
              <w:marRight w:val="0"/>
              <w:marTop w:val="0"/>
              <w:marBottom w:val="0"/>
              <w:divBdr>
                <w:top w:val="none" w:sz="0" w:space="0" w:color="auto"/>
                <w:left w:val="none" w:sz="0" w:space="0" w:color="auto"/>
                <w:bottom w:val="none" w:sz="0" w:space="0" w:color="auto"/>
                <w:right w:val="none" w:sz="0" w:space="0" w:color="auto"/>
              </w:divBdr>
            </w:div>
          </w:divsChild>
        </w:div>
        <w:div w:id="2102335855">
          <w:marLeft w:val="60"/>
          <w:marRight w:val="60"/>
          <w:marTop w:val="100"/>
          <w:marBottom w:val="100"/>
          <w:divBdr>
            <w:top w:val="none" w:sz="0" w:space="0" w:color="auto"/>
            <w:left w:val="none" w:sz="0" w:space="0" w:color="auto"/>
            <w:bottom w:val="none" w:sz="0" w:space="0" w:color="auto"/>
            <w:right w:val="none" w:sz="0" w:space="0" w:color="auto"/>
          </w:divBdr>
        </w:div>
        <w:div w:id="1246111686">
          <w:marLeft w:val="60"/>
          <w:marRight w:val="60"/>
          <w:marTop w:val="100"/>
          <w:marBottom w:val="100"/>
          <w:divBdr>
            <w:top w:val="none" w:sz="0" w:space="0" w:color="auto"/>
            <w:left w:val="none" w:sz="0" w:space="0" w:color="auto"/>
            <w:bottom w:val="none" w:sz="0" w:space="0" w:color="auto"/>
            <w:right w:val="none" w:sz="0" w:space="0" w:color="auto"/>
          </w:divBdr>
        </w:div>
        <w:div w:id="992830484">
          <w:marLeft w:val="60"/>
          <w:marRight w:val="60"/>
          <w:marTop w:val="100"/>
          <w:marBottom w:val="100"/>
          <w:divBdr>
            <w:top w:val="none" w:sz="0" w:space="0" w:color="auto"/>
            <w:left w:val="none" w:sz="0" w:space="0" w:color="auto"/>
            <w:bottom w:val="none" w:sz="0" w:space="0" w:color="auto"/>
            <w:right w:val="none" w:sz="0" w:space="0" w:color="auto"/>
          </w:divBdr>
          <w:divsChild>
            <w:div w:id="1937589244">
              <w:marLeft w:val="0"/>
              <w:marRight w:val="0"/>
              <w:marTop w:val="0"/>
              <w:marBottom w:val="0"/>
              <w:divBdr>
                <w:top w:val="none" w:sz="0" w:space="0" w:color="auto"/>
                <w:left w:val="none" w:sz="0" w:space="0" w:color="auto"/>
                <w:bottom w:val="none" w:sz="0" w:space="0" w:color="auto"/>
                <w:right w:val="none" w:sz="0" w:space="0" w:color="auto"/>
              </w:divBdr>
            </w:div>
          </w:divsChild>
        </w:div>
        <w:div w:id="119154461">
          <w:marLeft w:val="60"/>
          <w:marRight w:val="60"/>
          <w:marTop w:val="100"/>
          <w:marBottom w:val="100"/>
          <w:divBdr>
            <w:top w:val="none" w:sz="0" w:space="0" w:color="auto"/>
            <w:left w:val="none" w:sz="0" w:space="0" w:color="auto"/>
            <w:bottom w:val="none" w:sz="0" w:space="0" w:color="auto"/>
            <w:right w:val="none" w:sz="0" w:space="0" w:color="auto"/>
          </w:divBdr>
        </w:div>
        <w:div w:id="307248897">
          <w:marLeft w:val="60"/>
          <w:marRight w:val="60"/>
          <w:marTop w:val="100"/>
          <w:marBottom w:val="100"/>
          <w:divBdr>
            <w:top w:val="none" w:sz="0" w:space="0" w:color="auto"/>
            <w:left w:val="none" w:sz="0" w:space="0" w:color="auto"/>
            <w:bottom w:val="none" w:sz="0" w:space="0" w:color="auto"/>
            <w:right w:val="none" w:sz="0" w:space="0" w:color="auto"/>
          </w:divBdr>
        </w:div>
        <w:div w:id="928540431">
          <w:marLeft w:val="60"/>
          <w:marRight w:val="60"/>
          <w:marTop w:val="100"/>
          <w:marBottom w:val="100"/>
          <w:divBdr>
            <w:top w:val="none" w:sz="0" w:space="0" w:color="auto"/>
            <w:left w:val="none" w:sz="0" w:space="0" w:color="auto"/>
            <w:bottom w:val="none" w:sz="0" w:space="0" w:color="auto"/>
            <w:right w:val="none" w:sz="0" w:space="0" w:color="auto"/>
          </w:divBdr>
          <w:divsChild>
            <w:div w:id="540360236">
              <w:marLeft w:val="0"/>
              <w:marRight w:val="0"/>
              <w:marTop w:val="0"/>
              <w:marBottom w:val="0"/>
              <w:divBdr>
                <w:top w:val="none" w:sz="0" w:space="0" w:color="auto"/>
                <w:left w:val="none" w:sz="0" w:space="0" w:color="auto"/>
                <w:bottom w:val="none" w:sz="0" w:space="0" w:color="auto"/>
                <w:right w:val="none" w:sz="0" w:space="0" w:color="auto"/>
              </w:divBdr>
            </w:div>
          </w:divsChild>
        </w:div>
        <w:div w:id="1476409088">
          <w:marLeft w:val="60"/>
          <w:marRight w:val="60"/>
          <w:marTop w:val="100"/>
          <w:marBottom w:val="100"/>
          <w:divBdr>
            <w:top w:val="none" w:sz="0" w:space="0" w:color="auto"/>
            <w:left w:val="none" w:sz="0" w:space="0" w:color="auto"/>
            <w:bottom w:val="none" w:sz="0" w:space="0" w:color="auto"/>
            <w:right w:val="none" w:sz="0" w:space="0" w:color="auto"/>
          </w:divBdr>
        </w:div>
        <w:div w:id="4213405">
          <w:marLeft w:val="60"/>
          <w:marRight w:val="60"/>
          <w:marTop w:val="100"/>
          <w:marBottom w:val="100"/>
          <w:divBdr>
            <w:top w:val="none" w:sz="0" w:space="0" w:color="auto"/>
            <w:left w:val="none" w:sz="0" w:space="0" w:color="auto"/>
            <w:bottom w:val="none" w:sz="0" w:space="0" w:color="auto"/>
            <w:right w:val="none" w:sz="0" w:space="0" w:color="auto"/>
          </w:divBdr>
        </w:div>
        <w:div w:id="1703437303">
          <w:marLeft w:val="60"/>
          <w:marRight w:val="60"/>
          <w:marTop w:val="100"/>
          <w:marBottom w:val="100"/>
          <w:divBdr>
            <w:top w:val="none" w:sz="0" w:space="0" w:color="auto"/>
            <w:left w:val="none" w:sz="0" w:space="0" w:color="auto"/>
            <w:bottom w:val="none" w:sz="0" w:space="0" w:color="auto"/>
            <w:right w:val="none" w:sz="0" w:space="0" w:color="auto"/>
          </w:divBdr>
          <w:divsChild>
            <w:div w:id="2086565468">
              <w:marLeft w:val="0"/>
              <w:marRight w:val="0"/>
              <w:marTop w:val="0"/>
              <w:marBottom w:val="0"/>
              <w:divBdr>
                <w:top w:val="none" w:sz="0" w:space="0" w:color="auto"/>
                <w:left w:val="none" w:sz="0" w:space="0" w:color="auto"/>
                <w:bottom w:val="none" w:sz="0" w:space="0" w:color="auto"/>
                <w:right w:val="none" w:sz="0" w:space="0" w:color="auto"/>
              </w:divBdr>
            </w:div>
          </w:divsChild>
        </w:div>
        <w:div w:id="592475173">
          <w:marLeft w:val="60"/>
          <w:marRight w:val="60"/>
          <w:marTop w:val="100"/>
          <w:marBottom w:val="100"/>
          <w:divBdr>
            <w:top w:val="none" w:sz="0" w:space="0" w:color="auto"/>
            <w:left w:val="none" w:sz="0" w:space="0" w:color="auto"/>
            <w:bottom w:val="none" w:sz="0" w:space="0" w:color="auto"/>
            <w:right w:val="none" w:sz="0" w:space="0" w:color="auto"/>
          </w:divBdr>
        </w:div>
        <w:div w:id="1393889179">
          <w:marLeft w:val="60"/>
          <w:marRight w:val="60"/>
          <w:marTop w:val="100"/>
          <w:marBottom w:val="100"/>
          <w:divBdr>
            <w:top w:val="none" w:sz="0" w:space="0" w:color="auto"/>
            <w:left w:val="none" w:sz="0" w:space="0" w:color="auto"/>
            <w:bottom w:val="none" w:sz="0" w:space="0" w:color="auto"/>
            <w:right w:val="none" w:sz="0" w:space="0" w:color="auto"/>
          </w:divBdr>
        </w:div>
        <w:div w:id="2116705117">
          <w:marLeft w:val="60"/>
          <w:marRight w:val="60"/>
          <w:marTop w:val="100"/>
          <w:marBottom w:val="100"/>
          <w:divBdr>
            <w:top w:val="none" w:sz="0" w:space="0" w:color="auto"/>
            <w:left w:val="none" w:sz="0" w:space="0" w:color="auto"/>
            <w:bottom w:val="none" w:sz="0" w:space="0" w:color="auto"/>
            <w:right w:val="none" w:sz="0" w:space="0" w:color="auto"/>
          </w:divBdr>
          <w:divsChild>
            <w:div w:id="717122320">
              <w:marLeft w:val="0"/>
              <w:marRight w:val="0"/>
              <w:marTop w:val="0"/>
              <w:marBottom w:val="0"/>
              <w:divBdr>
                <w:top w:val="none" w:sz="0" w:space="0" w:color="auto"/>
                <w:left w:val="none" w:sz="0" w:space="0" w:color="auto"/>
                <w:bottom w:val="none" w:sz="0" w:space="0" w:color="auto"/>
                <w:right w:val="none" w:sz="0" w:space="0" w:color="auto"/>
              </w:divBdr>
            </w:div>
          </w:divsChild>
        </w:div>
        <w:div w:id="642664422">
          <w:marLeft w:val="60"/>
          <w:marRight w:val="60"/>
          <w:marTop w:val="100"/>
          <w:marBottom w:val="100"/>
          <w:divBdr>
            <w:top w:val="none" w:sz="0" w:space="0" w:color="auto"/>
            <w:left w:val="none" w:sz="0" w:space="0" w:color="auto"/>
            <w:bottom w:val="none" w:sz="0" w:space="0" w:color="auto"/>
            <w:right w:val="none" w:sz="0" w:space="0" w:color="auto"/>
          </w:divBdr>
        </w:div>
        <w:div w:id="1662543561">
          <w:marLeft w:val="60"/>
          <w:marRight w:val="60"/>
          <w:marTop w:val="100"/>
          <w:marBottom w:val="100"/>
          <w:divBdr>
            <w:top w:val="none" w:sz="0" w:space="0" w:color="auto"/>
            <w:left w:val="none" w:sz="0" w:space="0" w:color="auto"/>
            <w:bottom w:val="none" w:sz="0" w:space="0" w:color="auto"/>
            <w:right w:val="none" w:sz="0" w:space="0" w:color="auto"/>
          </w:divBdr>
        </w:div>
        <w:div w:id="2070573326">
          <w:marLeft w:val="60"/>
          <w:marRight w:val="60"/>
          <w:marTop w:val="100"/>
          <w:marBottom w:val="100"/>
          <w:divBdr>
            <w:top w:val="none" w:sz="0" w:space="0" w:color="auto"/>
            <w:left w:val="none" w:sz="0" w:space="0" w:color="auto"/>
            <w:bottom w:val="none" w:sz="0" w:space="0" w:color="auto"/>
            <w:right w:val="none" w:sz="0" w:space="0" w:color="auto"/>
          </w:divBdr>
          <w:divsChild>
            <w:div w:id="1620457082">
              <w:marLeft w:val="0"/>
              <w:marRight w:val="0"/>
              <w:marTop w:val="0"/>
              <w:marBottom w:val="0"/>
              <w:divBdr>
                <w:top w:val="none" w:sz="0" w:space="0" w:color="auto"/>
                <w:left w:val="none" w:sz="0" w:space="0" w:color="auto"/>
                <w:bottom w:val="none" w:sz="0" w:space="0" w:color="auto"/>
                <w:right w:val="none" w:sz="0" w:space="0" w:color="auto"/>
              </w:divBdr>
            </w:div>
          </w:divsChild>
        </w:div>
        <w:div w:id="1043871469">
          <w:marLeft w:val="60"/>
          <w:marRight w:val="60"/>
          <w:marTop w:val="100"/>
          <w:marBottom w:val="100"/>
          <w:divBdr>
            <w:top w:val="none" w:sz="0" w:space="0" w:color="auto"/>
            <w:left w:val="none" w:sz="0" w:space="0" w:color="auto"/>
            <w:bottom w:val="none" w:sz="0" w:space="0" w:color="auto"/>
            <w:right w:val="none" w:sz="0" w:space="0" w:color="auto"/>
          </w:divBdr>
        </w:div>
        <w:div w:id="834881388">
          <w:marLeft w:val="60"/>
          <w:marRight w:val="60"/>
          <w:marTop w:val="100"/>
          <w:marBottom w:val="100"/>
          <w:divBdr>
            <w:top w:val="none" w:sz="0" w:space="0" w:color="auto"/>
            <w:left w:val="none" w:sz="0" w:space="0" w:color="auto"/>
            <w:bottom w:val="none" w:sz="0" w:space="0" w:color="auto"/>
            <w:right w:val="none" w:sz="0" w:space="0" w:color="auto"/>
          </w:divBdr>
        </w:div>
        <w:div w:id="659886252">
          <w:marLeft w:val="60"/>
          <w:marRight w:val="60"/>
          <w:marTop w:val="100"/>
          <w:marBottom w:val="100"/>
          <w:divBdr>
            <w:top w:val="none" w:sz="0" w:space="0" w:color="auto"/>
            <w:left w:val="none" w:sz="0" w:space="0" w:color="auto"/>
            <w:bottom w:val="none" w:sz="0" w:space="0" w:color="auto"/>
            <w:right w:val="none" w:sz="0" w:space="0" w:color="auto"/>
          </w:divBdr>
          <w:divsChild>
            <w:div w:id="537670640">
              <w:marLeft w:val="0"/>
              <w:marRight w:val="0"/>
              <w:marTop w:val="0"/>
              <w:marBottom w:val="0"/>
              <w:divBdr>
                <w:top w:val="none" w:sz="0" w:space="0" w:color="auto"/>
                <w:left w:val="none" w:sz="0" w:space="0" w:color="auto"/>
                <w:bottom w:val="none" w:sz="0" w:space="0" w:color="auto"/>
                <w:right w:val="none" w:sz="0" w:space="0" w:color="auto"/>
              </w:divBdr>
            </w:div>
          </w:divsChild>
        </w:div>
        <w:div w:id="334575682">
          <w:marLeft w:val="60"/>
          <w:marRight w:val="60"/>
          <w:marTop w:val="100"/>
          <w:marBottom w:val="100"/>
          <w:divBdr>
            <w:top w:val="none" w:sz="0" w:space="0" w:color="auto"/>
            <w:left w:val="none" w:sz="0" w:space="0" w:color="auto"/>
            <w:bottom w:val="none" w:sz="0" w:space="0" w:color="auto"/>
            <w:right w:val="none" w:sz="0" w:space="0" w:color="auto"/>
          </w:divBdr>
        </w:div>
        <w:div w:id="1472290675">
          <w:marLeft w:val="60"/>
          <w:marRight w:val="60"/>
          <w:marTop w:val="100"/>
          <w:marBottom w:val="100"/>
          <w:divBdr>
            <w:top w:val="none" w:sz="0" w:space="0" w:color="auto"/>
            <w:left w:val="none" w:sz="0" w:space="0" w:color="auto"/>
            <w:bottom w:val="none" w:sz="0" w:space="0" w:color="auto"/>
            <w:right w:val="none" w:sz="0" w:space="0" w:color="auto"/>
          </w:divBdr>
        </w:div>
        <w:div w:id="542064744">
          <w:marLeft w:val="60"/>
          <w:marRight w:val="60"/>
          <w:marTop w:val="100"/>
          <w:marBottom w:val="100"/>
          <w:divBdr>
            <w:top w:val="none" w:sz="0" w:space="0" w:color="auto"/>
            <w:left w:val="none" w:sz="0" w:space="0" w:color="auto"/>
            <w:bottom w:val="none" w:sz="0" w:space="0" w:color="auto"/>
            <w:right w:val="none" w:sz="0" w:space="0" w:color="auto"/>
          </w:divBdr>
          <w:divsChild>
            <w:div w:id="1471938988">
              <w:marLeft w:val="0"/>
              <w:marRight w:val="0"/>
              <w:marTop w:val="0"/>
              <w:marBottom w:val="0"/>
              <w:divBdr>
                <w:top w:val="none" w:sz="0" w:space="0" w:color="auto"/>
                <w:left w:val="none" w:sz="0" w:space="0" w:color="auto"/>
                <w:bottom w:val="none" w:sz="0" w:space="0" w:color="auto"/>
                <w:right w:val="none" w:sz="0" w:space="0" w:color="auto"/>
              </w:divBdr>
            </w:div>
          </w:divsChild>
        </w:div>
        <w:div w:id="1822501752">
          <w:marLeft w:val="60"/>
          <w:marRight w:val="60"/>
          <w:marTop w:val="100"/>
          <w:marBottom w:val="100"/>
          <w:divBdr>
            <w:top w:val="none" w:sz="0" w:space="0" w:color="auto"/>
            <w:left w:val="none" w:sz="0" w:space="0" w:color="auto"/>
            <w:bottom w:val="none" w:sz="0" w:space="0" w:color="auto"/>
            <w:right w:val="none" w:sz="0" w:space="0" w:color="auto"/>
          </w:divBdr>
        </w:div>
        <w:div w:id="544413161">
          <w:marLeft w:val="60"/>
          <w:marRight w:val="60"/>
          <w:marTop w:val="100"/>
          <w:marBottom w:val="100"/>
          <w:divBdr>
            <w:top w:val="none" w:sz="0" w:space="0" w:color="auto"/>
            <w:left w:val="none" w:sz="0" w:space="0" w:color="auto"/>
            <w:bottom w:val="none" w:sz="0" w:space="0" w:color="auto"/>
            <w:right w:val="none" w:sz="0" w:space="0" w:color="auto"/>
          </w:divBdr>
        </w:div>
        <w:div w:id="80107043">
          <w:marLeft w:val="60"/>
          <w:marRight w:val="60"/>
          <w:marTop w:val="100"/>
          <w:marBottom w:val="100"/>
          <w:divBdr>
            <w:top w:val="none" w:sz="0" w:space="0" w:color="auto"/>
            <w:left w:val="none" w:sz="0" w:space="0" w:color="auto"/>
            <w:bottom w:val="none" w:sz="0" w:space="0" w:color="auto"/>
            <w:right w:val="none" w:sz="0" w:space="0" w:color="auto"/>
          </w:divBdr>
          <w:divsChild>
            <w:div w:id="626667817">
              <w:marLeft w:val="0"/>
              <w:marRight w:val="0"/>
              <w:marTop w:val="0"/>
              <w:marBottom w:val="0"/>
              <w:divBdr>
                <w:top w:val="none" w:sz="0" w:space="0" w:color="auto"/>
                <w:left w:val="none" w:sz="0" w:space="0" w:color="auto"/>
                <w:bottom w:val="none" w:sz="0" w:space="0" w:color="auto"/>
                <w:right w:val="none" w:sz="0" w:space="0" w:color="auto"/>
              </w:divBdr>
            </w:div>
          </w:divsChild>
        </w:div>
        <w:div w:id="510221473">
          <w:marLeft w:val="60"/>
          <w:marRight w:val="60"/>
          <w:marTop w:val="100"/>
          <w:marBottom w:val="100"/>
          <w:divBdr>
            <w:top w:val="none" w:sz="0" w:space="0" w:color="auto"/>
            <w:left w:val="none" w:sz="0" w:space="0" w:color="auto"/>
            <w:bottom w:val="none" w:sz="0" w:space="0" w:color="auto"/>
            <w:right w:val="none" w:sz="0" w:space="0" w:color="auto"/>
          </w:divBdr>
        </w:div>
        <w:div w:id="683018702">
          <w:marLeft w:val="60"/>
          <w:marRight w:val="60"/>
          <w:marTop w:val="100"/>
          <w:marBottom w:val="100"/>
          <w:divBdr>
            <w:top w:val="none" w:sz="0" w:space="0" w:color="auto"/>
            <w:left w:val="none" w:sz="0" w:space="0" w:color="auto"/>
            <w:bottom w:val="none" w:sz="0" w:space="0" w:color="auto"/>
            <w:right w:val="none" w:sz="0" w:space="0" w:color="auto"/>
          </w:divBdr>
        </w:div>
        <w:div w:id="603614341">
          <w:marLeft w:val="60"/>
          <w:marRight w:val="60"/>
          <w:marTop w:val="100"/>
          <w:marBottom w:val="100"/>
          <w:divBdr>
            <w:top w:val="none" w:sz="0" w:space="0" w:color="auto"/>
            <w:left w:val="none" w:sz="0" w:space="0" w:color="auto"/>
            <w:bottom w:val="none" w:sz="0" w:space="0" w:color="auto"/>
            <w:right w:val="none" w:sz="0" w:space="0" w:color="auto"/>
          </w:divBdr>
          <w:divsChild>
            <w:div w:id="955872735">
              <w:marLeft w:val="0"/>
              <w:marRight w:val="0"/>
              <w:marTop w:val="0"/>
              <w:marBottom w:val="0"/>
              <w:divBdr>
                <w:top w:val="none" w:sz="0" w:space="0" w:color="auto"/>
                <w:left w:val="none" w:sz="0" w:space="0" w:color="auto"/>
                <w:bottom w:val="none" w:sz="0" w:space="0" w:color="auto"/>
                <w:right w:val="none" w:sz="0" w:space="0" w:color="auto"/>
              </w:divBdr>
            </w:div>
          </w:divsChild>
        </w:div>
        <w:div w:id="1287277145">
          <w:marLeft w:val="60"/>
          <w:marRight w:val="60"/>
          <w:marTop w:val="100"/>
          <w:marBottom w:val="100"/>
          <w:divBdr>
            <w:top w:val="none" w:sz="0" w:space="0" w:color="auto"/>
            <w:left w:val="none" w:sz="0" w:space="0" w:color="auto"/>
            <w:bottom w:val="none" w:sz="0" w:space="0" w:color="auto"/>
            <w:right w:val="none" w:sz="0" w:space="0" w:color="auto"/>
          </w:divBdr>
        </w:div>
        <w:div w:id="1164735160">
          <w:marLeft w:val="60"/>
          <w:marRight w:val="60"/>
          <w:marTop w:val="100"/>
          <w:marBottom w:val="100"/>
          <w:divBdr>
            <w:top w:val="none" w:sz="0" w:space="0" w:color="auto"/>
            <w:left w:val="none" w:sz="0" w:space="0" w:color="auto"/>
            <w:bottom w:val="none" w:sz="0" w:space="0" w:color="auto"/>
            <w:right w:val="none" w:sz="0" w:space="0" w:color="auto"/>
          </w:divBdr>
        </w:div>
        <w:div w:id="1513765057">
          <w:marLeft w:val="60"/>
          <w:marRight w:val="60"/>
          <w:marTop w:val="100"/>
          <w:marBottom w:val="100"/>
          <w:divBdr>
            <w:top w:val="none" w:sz="0" w:space="0" w:color="auto"/>
            <w:left w:val="none" w:sz="0" w:space="0" w:color="auto"/>
            <w:bottom w:val="none" w:sz="0" w:space="0" w:color="auto"/>
            <w:right w:val="none" w:sz="0" w:space="0" w:color="auto"/>
          </w:divBdr>
          <w:divsChild>
            <w:div w:id="974137626">
              <w:marLeft w:val="0"/>
              <w:marRight w:val="0"/>
              <w:marTop w:val="0"/>
              <w:marBottom w:val="0"/>
              <w:divBdr>
                <w:top w:val="none" w:sz="0" w:space="0" w:color="auto"/>
                <w:left w:val="none" w:sz="0" w:space="0" w:color="auto"/>
                <w:bottom w:val="none" w:sz="0" w:space="0" w:color="auto"/>
                <w:right w:val="none" w:sz="0" w:space="0" w:color="auto"/>
              </w:divBdr>
            </w:div>
          </w:divsChild>
        </w:div>
        <w:div w:id="1336808910">
          <w:marLeft w:val="60"/>
          <w:marRight w:val="60"/>
          <w:marTop w:val="100"/>
          <w:marBottom w:val="100"/>
          <w:divBdr>
            <w:top w:val="none" w:sz="0" w:space="0" w:color="auto"/>
            <w:left w:val="none" w:sz="0" w:space="0" w:color="auto"/>
            <w:bottom w:val="none" w:sz="0" w:space="0" w:color="auto"/>
            <w:right w:val="none" w:sz="0" w:space="0" w:color="auto"/>
          </w:divBdr>
        </w:div>
        <w:div w:id="431358409">
          <w:marLeft w:val="60"/>
          <w:marRight w:val="60"/>
          <w:marTop w:val="100"/>
          <w:marBottom w:val="100"/>
          <w:divBdr>
            <w:top w:val="none" w:sz="0" w:space="0" w:color="auto"/>
            <w:left w:val="none" w:sz="0" w:space="0" w:color="auto"/>
            <w:bottom w:val="none" w:sz="0" w:space="0" w:color="auto"/>
            <w:right w:val="none" w:sz="0" w:space="0" w:color="auto"/>
          </w:divBdr>
        </w:div>
        <w:div w:id="602493660">
          <w:marLeft w:val="60"/>
          <w:marRight w:val="60"/>
          <w:marTop w:val="100"/>
          <w:marBottom w:val="100"/>
          <w:divBdr>
            <w:top w:val="none" w:sz="0" w:space="0" w:color="auto"/>
            <w:left w:val="none" w:sz="0" w:space="0" w:color="auto"/>
            <w:bottom w:val="none" w:sz="0" w:space="0" w:color="auto"/>
            <w:right w:val="none" w:sz="0" w:space="0" w:color="auto"/>
          </w:divBdr>
          <w:divsChild>
            <w:div w:id="2045251676">
              <w:marLeft w:val="0"/>
              <w:marRight w:val="0"/>
              <w:marTop w:val="0"/>
              <w:marBottom w:val="0"/>
              <w:divBdr>
                <w:top w:val="none" w:sz="0" w:space="0" w:color="auto"/>
                <w:left w:val="none" w:sz="0" w:space="0" w:color="auto"/>
                <w:bottom w:val="none" w:sz="0" w:space="0" w:color="auto"/>
                <w:right w:val="none" w:sz="0" w:space="0" w:color="auto"/>
              </w:divBdr>
            </w:div>
          </w:divsChild>
        </w:div>
        <w:div w:id="1936747307">
          <w:marLeft w:val="60"/>
          <w:marRight w:val="60"/>
          <w:marTop w:val="100"/>
          <w:marBottom w:val="100"/>
          <w:divBdr>
            <w:top w:val="none" w:sz="0" w:space="0" w:color="auto"/>
            <w:left w:val="none" w:sz="0" w:space="0" w:color="auto"/>
            <w:bottom w:val="none" w:sz="0" w:space="0" w:color="auto"/>
            <w:right w:val="none" w:sz="0" w:space="0" w:color="auto"/>
          </w:divBdr>
        </w:div>
        <w:div w:id="1816097764">
          <w:marLeft w:val="60"/>
          <w:marRight w:val="60"/>
          <w:marTop w:val="100"/>
          <w:marBottom w:val="100"/>
          <w:divBdr>
            <w:top w:val="none" w:sz="0" w:space="0" w:color="auto"/>
            <w:left w:val="none" w:sz="0" w:space="0" w:color="auto"/>
            <w:bottom w:val="none" w:sz="0" w:space="0" w:color="auto"/>
            <w:right w:val="none" w:sz="0" w:space="0" w:color="auto"/>
          </w:divBdr>
        </w:div>
        <w:div w:id="1447310838">
          <w:marLeft w:val="60"/>
          <w:marRight w:val="60"/>
          <w:marTop w:val="100"/>
          <w:marBottom w:val="100"/>
          <w:divBdr>
            <w:top w:val="none" w:sz="0" w:space="0" w:color="auto"/>
            <w:left w:val="none" w:sz="0" w:space="0" w:color="auto"/>
            <w:bottom w:val="none" w:sz="0" w:space="0" w:color="auto"/>
            <w:right w:val="none" w:sz="0" w:space="0" w:color="auto"/>
          </w:divBdr>
          <w:divsChild>
            <w:div w:id="160970021">
              <w:marLeft w:val="0"/>
              <w:marRight w:val="0"/>
              <w:marTop w:val="0"/>
              <w:marBottom w:val="0"/>
              <w:divBdr>
                <w:top w:val="none" w:sz="0" w:space="0" w:color="auto"/>
                <w:left w:val="none" w:sz="0" w:space="0" w:color="auto"/>
                <w:bottom w:val="none" w:sz="0" w:space="0" w:color="auto"/>
                <w:right w:val="none" w:sz="0" w:space="0" w:color="auto"/>
              </w:divBdr>
            </w:div>
          </w:divsChild>
        </w:div>
        <w:div w:id="1213154328">
          <w:marLeft w:val="60"/>
          <w:marRight w:val="60"/>
          <w:marTop w:val="100"/>
          <w:marBottom w:val="100"/>
          <w:divBdr>
            <w:top w:val="none" w:sz="0" w:space="0" w:color="auto"/>
            <w:left w:val="none" w:sz="0" w:space="0" w:color="auto"/>
            <w:bottom w:val="none" w:sz="0" w:space="0" w:color="auto"/>
            <w:right w:val="none" w:sz="0" w:space="0" w:color="auto"/>
          </w:divBdr>
        </w:div>
        <w:div w:id="1797916007">
          <w:marLeft w:val="60"/>
          <w:marRight w:val="60"/>
          <w:marTop w:val="100"/>
          <w:marBottom w:val="100"/>
          <w:divBdr>
            <w:top w:val="none" w:sz="0" w:space="0" w:color="auto"/>
            <w:left w:val="none" w:sz="0" w:space="0" w:color="auto"/>
            <w:bottom w:val="none" w:sz="0" w:space="0" w:color="auto"/>
            <w:right w:val="none" w:sz="0" w:space="0" w:color="auto"/>
          </w:divBdr>
        </w:div>
        <w:div w:id="44648153">
          <w:marLeft w:val="60"/>
          <w:marRight w:val="60"/>
          <w:marTop w:val="100"/>
          <w:marBottom w:val="100"/>
          <w:divBdr>
            <w:top w:val="none" w:sz="0" w:space="0" w:color="auto"/>
            <w:left w:val="none" w:sz="0" w:space="0" w:color="auto"/>
            <w:bottom w:val="none" w:sz="0" w:space="0" w:color="auto"/>
            <w:right w:val="none" w:sz="0" w:space="0" w:color="auto"/>
          </w:divBdr>
          <w:divsChild>
            <w:div w:id="1189833929">
              <w:marLeft w:val="0"/>
              <w:marRight w:val="0"/>
              <w:marTop w:val="0"/>
              <w:marBottom w:val="0"/>
              <w:divBdr>
                <w:top w:val="none" w:sz="0" w:space="0" w:color="auto"/>
                <w:left w:val="none" w:sz="0" w:space="0" w:color="auto"/>
                <w:bottom w:val="none" w:sz="0" w:space="0" w:color="auto"/>
                <w:right w:val="none" w:sz="0" w:space="0" w:color="auto"/>
              </w:divBdr>
            </w:div>
          </w:divsChild>
        </w:div>
        <w:div w:id="466095001">
          <w:marLeft w:val="60"/>
          <w:marRight w:val="60"/>
          <w:marTop w:val="100"/>
          <w:marBottom w:val="100"/>
          <w:divBdr>
            <w:top w:val="none" w:sz="0" w:space="0" w:color="auto"/>
            <w:left w:val="none" w:sz="0" w:space="0" w:color="auto"/>
            <w:bottom w:val="none" w:sz="0" w:space="0" w:color="auto"/>
            <w:right w:val="none" w:sz="0" w:space="0" w:color="auto"/>
          </w:divBdr>
        </w:div>
        <w:div w:id="61568641">
          <w:marLeft w:val="60"/>
          <w:marRight w:val="60"/>
          <w:marTop w:val="100"/>
          <w:marBottom w:val="100"/>
          <w:divBdr>
            <w:top w:val="none" w:sz="0" w:space="0" w:color="auto"/>
            <w:left w:val="none" w:sz="0" w:space="0" w:color="auto"/>
            <w:bottom w:val="none" w:sz="0" w:space="0" w:color="auto"/>
            <w:right w:val="none" w:sz="0" w:space="0" w:color="auto"/>
          </w:divBdr>
        </w:div>
        <w:div w:id="394545693">
          <w:marLeft w:val="60"/>
          <w:marRight w:val="60"/>
          <w:marTop w:val="100"/>
          <w:marBottom w:val="100"/>
          <w:divBdr>
            <w:top w:val="none" w:sz="0" w:space="0" w:color="auto"/>
            <w:left w:val="none" w:sz="0" w:space="0" w:color="auto"/>
            <w:bottom w:val="none" w:sz="0" w:space="0" w:color="auto"/>
            <w:right w:val="none" w:sz="0" w:space="0" w:color="auto"/>
          </w:divBdr>
          <w:divsChild>
            <w:div w:id="1862816127">
              <w:marLeft w:val="0"/>
              <w:marRight w:val="0"/>
              <w:marTop w:val="0"/>
              <w:marBottom w:val="0"/>
              <w:divBdr>
                <w:top w:val="none" w:sz="0" w:space="0" w:color="auto"/>
                <w:left w:val="none" w:sz="0" w:space="0" w:color="auto"/>
                <w:bottom w:val="none" w:sz="0" w:space="0" w:color="auto"/>
                <w:right w:val="none" w:sz="0" w:space="0" w:color="auto"/>
              </w:divBdr>
            </w:div>
          </w:divsChild>
        </w:div>
        <w:div w:id="1339884966">
          <w:marLeft w:val="60"/>
          <w:marRight w:val="60"/>
          <w:marTop w:val="100"/>
          <w:marBottom w:val="100"/>
          <w:divBdr>
            <w:top w:val="none" w:sz="0" w:space="0" w:color="auto"/>
            <w:left w:val="none" w:sz="0" w:space="0" w:color="auto"/>
            <w:bottom w:val="none" w:sz="0" w:space="0" w:color="auto"/>
            <w:right w:val="none" w:sz="0" w:space="0" w:color="auto"/>
          </w:divBdr>
        </w:div>
        <w:div w:id="996034706">
          <w:marLeft w:val="60"/>
          <w:marRight w:val="60"/>
          <w:marTop w:val="100"/>
          <w:marBottom w:val="100"/>
          <w:divBdr>
            <w:top w:val="none" w:sz="0" w:space="0" w:color="auto"/>
            <w:left w:val="none" w:sz="0" w:space="0" w:color="auto"/>
            <w:bottom w:val="none" w:sz="0" w:space="0" w:color="auto"/>
            <w:right w:val="none" w:sz="0" w:space="0" w:color="auto"/>
          </w:divBdr>
        </w:div>
        <w:div w:id="12539317">
          <w:marLeft w:val="60"/>
          <w:marRight w:val="60"/>
          <w:marTop w:val="100"/>
          <w:marBottom w:val="100"/>
          <w:divBdr>
            <w:top w:val="none" w:sz="0" w:space="0" w:color="auto"/>
            <w:left w:val="none" w:sz="0" w:space="0" w:color="auto"/>
            <w:bottom w:val="none" w:sz="0" w:space="0" w:color="auto"/>
            <w:right w:val="none" w:sz="0" w:space="0" w:color="auto"/>
          </w:divBdr>
          <w:divsChild>
            <w:div w:id="862978849">
              <w:marLeft w:val="0"/>
              <w:marRight w:val="0"/>
              <w:marTop w:val="0"/>
              <w:marBottom w:val="0"/>
              <w:divBdr>
                <w:top w:val="none" w:sz="0" w:space="0" w:color="auto"/>
                <w:left w:val="none" w:sz="0" w:space="0" w:color="auto"/>
                <w:bottom w:val="none" w:sz="0" w:space="0" w:color="auto"/>
                <w:right w:val="none" w:sz="0" w:space="0" w:color="auto"/>
              </w:divBdr>
            </w:div>
          </w:divsChild>
        </w:div>
        <w:div w:id="790592262">
          <w:marLeft w:val="60"/>
          <w:marRight w:val="60"/>
          <w:marTop w:val="100"/>
          <w:marBottom w:val="100"/>
          <w:divBdr>
            <w:top w:val="none" w:sz="0" w:space="0" w:color="auto"/>
            <w:left w:val="none" w:sz="0" w:space="0" w:color="auto"/>
            <w:bottom w:val="none" w:sz="0" w:space="0" w:color="auto"/>
            <w:right w:val="none" w:sz="0" w:space="0" w:color="auto"/>
          </w:divBdr>
        </w:div>
        <w:div w:id="1246648177">
          <w:marLeft w:val="60"/>
          <w:marRight w:val="60"/>
          <w:marTop w:val="100"/>
          <w:marBottom w:val="100"/>
          <w:divBdr>
            <w:top w:val="none" w:sz="0" w:space="0" w:color="auto"/>
            <w:left w:val="none" w:sz="0" w:space="0" w:color="auto"/>
            <w:bottom w:val="none" w:sz="0" w:space="0" w:color="auto"/>
            <w:right w:val="none" w:sz="0" w:space="0" w:color="auto"/>
          </w:divBdr>
        </w:div>
        <w:div w:id="1148670133">
          <w:marLeft w:val="60"/>
          <w:marRight w:val="60"/>
          <w:marTop w:val="100"/>
          <w:marBottom w:val="100"/>
          <w:divBdr>
            <w:top w:val="none" w:sz="0" w:space="0" w:color="auto"/>
            <w:left w:val="none" w:sz="0" w:space="0" w:color="auto"/>
            <w:bottom w:val="none" w:sz="0" w:space="0" w:color="auto"/>
            <w:right w:val="none" w:sz="0" w:space="0" w:color="auto"/>
          </w:divBdr>
          <w:divsChild>
            <w:div w:id="591814154">
              <w:marLeft w:val="0"/>
              <w:marRight w:val="0"/>
              <w:marTop w:val="0"/>
              <w:marBottom w:val="0"/>
              <w:divBdr>
                <w:top w:val="none" w:sz="0" w:space="0" w:color="auto"/>
                <w:left w:val="none" w:sz="0" w:space="0" w:color="auto"/>
                <w:bottom w:val="none" w:sz="0" w:space="0" w:color="auto"/>
                <w:right w:val="none" w:sz="0" w:space="0" w:color="auto"/>
              </w:divBdr>
            </w:div>
          </w:divsChild>
        </w:div>
        <w:div w:id="1239290165">
          <w:marLeft w:val="60"/>
          <w:marRight w:val="60"/>
          <w:marTop w:val="100"/>
          <w:marBottom w:val="100"/>
          <w:divBdr>
            <w:top w:val="none" w:sz="0" w:space="0" w:color="auto"/>
            <w:left w:val="none" w:sz="0" w:space="0" w:color="auto"/>
            <w:bottom w:val="none" w:sz="0" w:space="0" w:color="auto"/>
            <w:right w:val="none" w:sz="0" w:space="0" w:color="auto"/>
          </w:divBdr>
        </w:div>
        <w:div w:id="783964862">
          <w:marLeft w:val="60"/>
          <w:marRight w:val="60"/>
          <w:marTop w:val="100"/>
          <w:marBottom w:val="100"/>
          <w:divBdr>
            <w:top w:val="none" w:sz="0" w:space="0" w:color="auto"/>
            <w:left w:val="none" w:sz="0" w:space="0" w:color="auto"/>
            <w:bottom w:val="none" w:sz="0" w:space="0" w:color="auto"/>
            <w:right w:val="none" w:sz="0" w:space="0" w:color="auto"/>
          </w:divBdr>
        </w:div>
        <w:div w:id="2008289510">
          <w:marLeft w:val="60"/>
          <w:marRight w:val="60"/>
          <w:marTop w:val="100"/>
          <w:marBottom w:val="100"/>
          <w:divBdr>
            <w:top w:val="none" w:sz="0" w:space="0" w:color="auto"/>
            <w:left w:val="none" w:sz="0" w:space="0" w:color="auto"/>
            <w:bottom w:val="none" w:sz="0" w:space="0" w:color="auto"/>
            <w:right w:val="none" w:sz="0" w:space="0" w:color="auto"/>
          </w:divBdr>
          <w:divsChild>
            <w:div w:id="1393194576">
              <w:marLeft w:val="0"/>
              <w:marRight w:val="0"/>
              <w:marTop w:val="0"/>
              <w:marBottom w:val="0"/>
              <w:divBdr>
                <w:top w:val="none" w:sz="0" w:space="0" w:color="auto"/>
                <w:left w:val="none" w:sz="0" w:space="0" w:color="auto"/>
                <w:bottom w:val="none" w:sz="0" w:space="0" w:color="auto"/>
                <w:right w:val="none" w:sz="0" w:space="0" w:color="auto"/>
              </w:divBdr>
            </w:div>
          </w:divsChild>
        </w:div>
        <w:div w:id="1212425578">
          <w:marLeft w:val="60"/>
          <w:marRight w:val="60"/>
          <w:marTop w:val="100"/>
          <w:marBottom w:val="100"/>
          <w:divBdr>
            <w:top w:val="none" w:sz="0" w:space="0" w:color="auto"/>
            <w:left w:val="none" w:sz="0" w:space="0" w:color="auto"/>
            <w:bottom w:val="none" w:sz="0" w:space="0" w:color="auto"/>
            <w:right w:val="none" w:sz="0" w:space="0" w:color="auto"/>
          </w:divBdr>
        </w:div>
        <w:div w:id="2025326385">
          <w:marLeft w:val="60"/>
          <w:marRight w:val="60"/>
          <w:marTop w:val="100"/>
          <w:marBottom w:val="100"/>
          <w:divBdr>
            <w:top w:val="none" w:sz="0" w:space="0" w:color="auto"/>
            <w:left w:val="none" w:sz="0" w:space="0" w:color="auto"/>
            <w:bottom w:val="none" w:sz="0" w:space="0" w:color="auto"/>
            <w:right w:val="none" w:sz="0" w:space="0" w:color="auto"/>
          </w:divBdr>
        </w:div>
        <w:div w:id="1731415870">
          <w:marLeft w:val="60"/>
          <w:marRight w:val="60"/>
          <w:marTop w:val="100"/>
          <w:marBottom w:val="100"/>
          <w:divBdr>
            <w:top w:val="none" w:sz="0" w:space="0" w:color="auto"/>
            <w:left w:val="none" w:sz="0" w:space="0" w:color="auto"/>
            <w:bottom w:val="none" w:sz="0" w:space="0" w:color="auto"/>
            <w:right w:val="none" w:sz="0" w:space="0" w:color="auto"/>
          </w:divBdr>
          <w:divsChild>
            <w:div w:id="1861238464">
              <w:marLeft w:val="0"/>
              <w:marRight w:val="0"/>
              <w:marTop w:val="0"/>
              <w:marBottom w:val="0"/>
              <w:divBdr>
                <w:top w:val="none" w:sz="0" w:space="0" w:color="auto"/>
                <w:left w:val="none" w:sz="0" w:space="0" w:color="auto"/>
                <w:bottom w:val="none" w:sz="0" w:space="0" w:color="auto"/>
                <w:right w:val="none" w:sz="0" w:space="0" w:color="auto"/>
              </w:divBdr>
            </w:div>
          </w:divsChild>
        </w:div>
        <w:div w:id="677271869">
          <w:marLeft w:val="60"/>
          <w:marRight w:val="60"/>
          <w:marTop w:val="100"/>
          <w:marBottom w:val="100"/>
          <w:divBdr>
            <w:top w:val="none" w:sz="0" w:space="0" w:color="auto"/>
            <w:left w:val="none" w:sz="0" w:space="0" w:color="auto"/>
            <w:bottom w:val="none" w:sz="0" w:space="0" w:color="auto"/>
            <w:right w:val="none" w:sz="0" w:space="0" w:color="auto"/>
          </w:divBdr>
        </w:div>
        <w:div w:id="482159752">
          <w:marLeft w:val="60"/>
          <w:marRight w:val="60"/>
          <w:marTop w:val="100"/>
          <w:marBottom w:val="100"/>
          <w:divBdr>
            <w:top w:val="none" w:sz="0" w:space="0" w:color="auto"/>
            <w:left w:val="none" w:sz="0" w:space="0" w:color="auto"/>
            <w:bottom w:val="none" w:sz="0" w:space="0" w:color="auto"/>
            <w:right w:val="none" w:sz="0" w:space="0" w:color="auto"/>
          </w:divBdr>
        </w:div>
        <w:div w:id="686831445">
          <w:marLeft w:val="60"/>
          <w:marRight w:val="60"/>
          <w:marTop w:val="100"/>
          <w:marBottom w:val="100"/>
          <w:divBdr>
            <w:top w:val="none" w:sz="0" w:space="0" w:color="auto"/>
            <w:left w:val="none" w:sz="0" w:space="0" w:color="auto"/>
            <w:bottom w:val="none" w:sz="0" w:space="0" w:color="auto"/>
            <w:right w:val="none" w:sz="0" w:space="0" w:color="auto"/>
          </w:divBdr>
          <w:divsChild>
            <w:div w:id="1968316586">
              <w:marLeft w:val="0"/>
              <w:marRight w:val="0"/>
              <w:marTop w:val="0"/>
              <w:marBottom w:val="0"/>
              <w:divBdr>
                <w:top w:val="none" w:sz="0" w:space="0" w:color="auto"/>
                <w:left w:val="none" w:sz="0" w:space="0" w:color="auto"/>
                <w:bottom w:val="none" w:sz="0" w:space="0" w:color="auto"/>
                <w:right w:val="none" w:sz="0" w:space="0" w:color="auto"/>
              </w:divBdr>
            </w:div>
          </w:divsChild>
        </w:div>
        <w:div w:id="1457990297">
          <w:marLeft w:val="60"/>
          <w:marRight w:val="60"/>
          <w:marTop w:val="100"/>
          <w:marBottom w:val="100"/>
          <w:divBdr>
            <w:top w:val="none" w:sz="0" w:space="0" w:color="auto"/>
            <w:left w:val="none" w:sz="0" w:space="0" w:color="auto"/>
            <w:bottom w:val="none" w:sz="0" w:space="0" w:color="auto"/>
            <w:right w:val="none" w:sz="0" w:space="0" w:color="auto"/>
          </w:divBdr>
        </w:div>
        <w:div w:id="1382627950">
          <w:marLeft w:val="60"/>
          <w:marRight w:val="60"/>
          <w:marTop w:val="100"/>
          <w:marBottom w:val="100"/>
          <w:divBdr>
            <w:top w:val="none" w:sz="0" w:space="0" w:color="auto"/>
            <w:left w:val="none" w:sz="0" w:space="0" w:color="auto"/>
            <w:bottom w:val="none" w:sz="0" w:space="0" w:color="auto"/>
            <w:right w:val="none" w:sz="0" w:space="0" w:color="auto"/>
          </w:divBdr>
        </w:div>
        <w:div w:id="775714274">
          <w:marLeft w:val="60"/>
          <w:marRight w:val="60"/>
          <w:marTop w:val="100"/>
          <w:marBottom w:val="100"/>
          <w:divBdr>
            <w:top w:val="none" w:sz="0" w:space="0" w:color="auto"/>
            <w:left w:val="none" w:sz="0" w:space="0" w:color="auto"/>
            <w:bottom w:val="none" w:sz="0" w:space="0" w:color="auto"/>
            <w:right w:val="none" w:sz="0" w:space="0" w:color="auto"/>
          </w:divBdr>
          <w:divsChild>
            <w:div w:id="701445645">
              <w:marLeft w:val="0"/>
              <w:marRight w:val="0"/>
              <w:marTop w:val="0"/>
              <w:marBottom w:val="0"/>
              <w:divBdr>
                <w:top w:val="none" w:sz="0" w:space="0" w:color="auto"/>
                <w:left w:val="none" w:sz="0" w:space="0" w:color="auto"/>
                <w:bottom w:val="none" w:sz="0" w:space="0" w:color="auto"/>
                <w:right w:val="none" w:sz="0" w:space="0" w:color="auto"/>
              </w:divBdr>
            </w:div>
          </w:divsChild>
        </w:div>
        <w:div w:id="2036156620">
          <w:marLeft w:val="60"/>
          <w:marRight w:val="60"/>
          <w:marTop w:val="100"/>
          <w:marBottom w:val="100"/>
          <w:divBdr>
            <w:top w:val="none" w:sz="0" w:space="0" w:color="auto"/>
            <w:left w:val="none" w:sz="0" w:space="0" w:color="auto"/>
            <w:bottom w:val="none" w:sz="0" w:space="0" w:color="auto"/>
            <w:right w:val="none" w:sz="0" w:space="0" w:color="auto"/>
          </w:divBdr>
        </w:div>
        <w:div w:id="1577780894">
          <w:marLeft w:val="60"/>
          <w:marRight w:val="60"/>
          <w:marTop w:val="100"/>
          <w:marBottom w:val="100"/>
          <w:divBdr>
            <w:top w:val="none" w:sz="0" w:space="0" w:color="auto"/>
            <w:left w:val="none" w:sz="0" w:space="0" w:color="auto"/>
            <w:bottom w:val="none" w:sz="0" w:space="0" w:color="auto"/>
            <w:right w:val="none" w:sz="0" w:space="0" w:color="auto"/>
          </w:divBdr>
        </w:div>
        <w:div w:id="1586111923">
          <w:marLeft w:val="60"/>
          <w:marRight w:val="60"/>
          <w:marTop w:val="100"/>
          <w:marBottom w:val="100"/>
          <w:divBdr>
            <w:top w:val="none" w:sz="0" w:space="0" w:color="auto"/>
            <w:left w:val="none" w:sz="0" w:space="0" w:color="auto"/>
            <w:bottom w:val="none" w:sz="0" w:space="0" w:color="auto"/>
            <w:right w:val="none" w:sz="0" w:space="0" w:color="auto"/>
          </w:divBdr>
          <w:divsChild>
            <w:div w:id="1684235250">
              <w:marLeft w:val="0"/>
              <w:marRight w:val="0"/>
              <w:marTop w:val="0"/>
              <w:marBottom w:val="0"/>
              <w:divBdr>
                <w:top w:val="none" w:sz="0" w:space="0" w:color="auto"/>
                <w:left w:val="none" w:sz="0" w:space="0" w:color="auto"/>
                <w:bottom w:val="none" w:sz="0" w:space="0" w:color="auto"/>
                <w:right w:val="none" w:sz="0" w:space="0" w:color="auto"/>
              </w:divBdr>
            </w:div>
          </w:divsChild>
        </w:div>
        <w:div w:id="1177114839">
          <w:marLeft w:val="60"/>
          <w:marRight w:val="60"/>
          <w:marTop w:val="100"/>
          <w:marBottom w:val="100"/>
          <w:divBdr>
            <w:top w:val="none" w:sz="0" w:space="0" w:color="auto"/>
            <w:left w:val="none" w:sz="0" w:space="0" w:color="auto"/>
            <w:bottom w:val="none" w:sz="0" w:space="0" w:color="auto"/>
            <w:right w:val="none" w:sz="0" w:space="0" w:color="auto"/>
          </w:divBdr>
        </w:div>
        <w:div w:id="1458524744">
          <w:marLeft w:val="60"/>
          <w:marRight w:val="60"/>
          <w:marTop w:val="100"/>
          <w:marBottom w:val="100"/>
          <w:divBdr>
            <w:top w:val="none" w:sz="0" w:space="0" w:color="auto"/>
            <w:left w:val="none" w:sz="0" w:space="0" w:color="auto"/>
            <w:bottom w:val="none" w:sz="0" w:space="0" w:color="auto"/>
            <w:right w:val="none" w:sz="0" w:space="0" w:color="auto"/>
          </w:divBdr>
        </w:div>
        <w:div w:id="1412042344">
          <w:marLeft w:val="60"/>
          <w:marRight w:val="60"/>
          <w:marTop w:val="100"/>
          <w:marBottom w:val="100"/>
          <w:divBdr>
            <w:top w:val="none" w:sz="0" w:space="0" w:color="auto"/>
            <w:left w:val="none" w:sz="0" w:space="0" w:color="auto"/>
            <w:bottom w:val="none" w:sz="0" w:space="0" w:color="auto"/>
            <w:right w:val="none" w:sz="0" w:space="0" w:color="auto"/>
          </w:divBdr>
          <w:divsChild>
            <w:div w:id="900822413">
              <w:marLeft w:val="0"/>
              <w:marRight w:val="0"/>
              <w:marTop w:val="0"/>
              <w:marBottom w:val="0"/>
              <w:divBdr>
                <w:top w:val="none" w:sz="0" w:space="0" w:color="auto"/>
                <w:left w:val="none" w:sz="0" w:space="0" w:color="auto"/>
                <w:bottom w:val="none" w:sz="0" w:space="0" w:color="auto"/>
                <w:right w:val="none" w:sz="0" w:space="0" w:color="auto"/>
              </w:divBdr>
            </w:div>
          </w:divsChild>
        </w:div>
        <w:div w:id="806435896">
          <w:marLeft w:val="60"/>
          <w:marRight w:val="60"/>
          <w:marTop w:val="100"/>
          <w:marBottom w:val="100"/>
          <w:divBdr>
            <w:top w:val="none" w:sz="0" w:space="0" w:color="auto"/>
            <w:left w:val="none" w:sz="0" w:space="0" w:color="auto"/>
            <w:bottom w:val="none" w:sz="0" w:space="0" w:color="auto"/>
            <w:right w:val="none" w:sz="0" w:space="0" w:color="auto"/>
          </w:divBdr>
        </w:div>
        <w:div w:id="1216156736">
          <w:marLeft w:val="60"/>
          <w:marRight w:val="60"/>
          <w:marTop w:val="100"/>
          <w:marBottom w:val="100"/>
          <w:divBdr>
            <w:top w:val="none" w:sz="0" w:space="0" w:color="auto"/>
            <w:left w:val="none" w:sz="0" w:space="0" w:color="auto"/>
            <w:bottom w:val="none" w:sz="0" w:space="0" w:color="auto"/>
            <w:right w:val="none" w:sz="0" w:space="0" w:color="auto"/>
          </w:divBdr>
        </w:div>
        <w:div w:id="1947344845">
          <w:marLeft w:val="60"/>
          <w:marRight w:val="60"/>
          <w:marTop w:val="100"/>
          <w:marBottom w:val="100"/>
          <w:divBdr>
            <w:top w:val="none" w:sz="0" w:space="0" w:color="auto"/>
            <w:left w:val="none" w:sz="0" w:space="0" w:color="auto"/>
            <w:bottom w:val="none" w:sz="0" w:space="0" w:color="auto"/>
            <w:right w:val="none" w:sz="0" w:space="0" w:color="auto"/>
          </w:divBdr>
          <w:divsChild>
            <w:div w:id="1597396057">
              <w:marLeft w:val="0"/>
              <w:marRight w:val="0"/>
              <w:marTop w:val="0"/>
              <w:marBottom w:val="0"/>
              <w:divBdr>
                <w:top w:val="none" w:sz="0" w:space="0" w:color="auto"/>
                <w:left w:val="none" w:sz="0" w:space="0" w:color="auto"/>
                <w:bottom w:val="none" w:sz="0" w:space="0" w:color="auto"/>
                <w:right w:val="none" w:sz="0" w:space="0" w:color="auto"/>
              </w:divBdr>
            </w:div>
          </w:divsChild>
        </w:div>
        <w:div w:id="116074583">
          <w:marLeft w:val="60"/>
          <w:marRight w:val="60"/>
          <w:marTop w:val="100"/>
          <w:marBottom w:val="100"/>
          <w:divBdr>
            <w:top w:val="none" w:sz="0" w:space="0" w:color="auto"/>
            <w:left w:val="none" w:sz="0" w:space="0" w:color="auto"/>
            <w:bottom w:val="none" w:sz="0" w:space="0" w:color="auto"/>
            <w:right w:val="none" w:sz="0" w:space="0" w:color="auto"/>
          </w:divBdr>
        </w:div>
        <w:div w:id="696546657">
          <w:marLeft w:val="60"/>
          <w:marRight w:val="60"/>
          <w:marTop w:val="100"/>
          <w:marBottom w:val="100"/>
          <w:divBdr>
            <w:top w:val="none" w:sz="0" w:space="0" w:color="auto"/>
            <w:left w:val="none" w:sz="0" w:space="0" w:color="auto"/>
            <w:bottom w:val="none" w:sz="0" w:space="0" w:color="auto"/>
            <w:right w:val="none" w:sz="0" w:space="0" w:color="auto"/>
          </w:divBdr>
        </w:div>
        <w:div w:id="44334332">
          <w:marLeft w:val="60"/>
          <w:marRight w:val="60"/>
          <w:marTop w:val="100"/>
          <w:marBottom w:val="100"/>
          <w:divBdr>
            <w:top w:val="none" w:sz="0" w:space="0" w:color="auto"/>
            <w:left w:val="none" w:sz="0" w:space="0" w:color="auto"/>
            <w:bottom w:val="none" w:sz="0" w:space="0" w:color="auto"/>
            <w:right w:val="none" w:sz="0" w:space="0" w:color="auto"/>
          </w:divBdr>
          <w:divsChild>
            <w:div w:id="1122116327">
              <w:marLeft w:val="0"/>
              <w:marRight w:val="0"/>
              <w:marTop w:val="0"/>
              <w:marBottom w:val="0"/>
              <w:divBdr>
                <w:top w:val="none" w:sz="0" w:space="0" w:color="auto"/>
                <w:left w:val="none" w:sz="0" w:space="0" w:color="auto"/>
                <w:bottom w:val="none" w:sz="0" w:space="0" w:color="auto"/>
                <w:right w:val="none" w:sz="0" w:space="0" w:color="auto"/>
              </w:divBdr>
            </w:div>
          </w:divsChild>
        </w:div>
        <w:div w:id="112290231">
          <w:marLeft w:val="60"/>
          <w:marRight w:val="60"/>
          <w:marTop w:val="100"/>
          <w:marBottom w:val="100"/>
          <w:divBdr>
            <w:top w:val="none" w:sz="0" w:space="0" w:color="auto"/>
            <w:left w:val="none" w:sz="0" w:space="0" w:color="auto"/>
            <w:bottom w:val="none" w:sz="0" w:space="0" w:color="auto"/>
            <w:right w:val="none" w:sz="0" w:space="0" w:color="auto"/>
          </w:divBdr>
        </w:div>
        <w:div w:id="929584953">
          <w:marLeft w:val="60"/>
          <w:marRight w:val="60"/>
          <w:marTop w:val="100"/>
          <w:marBottom w:val="100"/>
          <w:divBdr>
            <w:top w:val="none" w:sz="0" w:space="0" w:color="auto"/>
            <w:left w:val="none" w:sz="0" w:space="0" w:color="auto"/>
            <w:bottom w:val="none" w:sz="0" w:space="0" w:color="auto"/>
            <w:right w:val="none" w:sz="0" w:space="0" w:color="auto"/>
          </w:divBdr>
        </w:div>
        <w:div w:id="723915770">
          <w:marLeft w:val="60"/>
          <w:marRight w:val="60"/>
          <w:marTop w:val="100"/>
          <w:marBottom w:val="100"/>
          <w:divBdr>
            <w:top w:val="none" w:sz="0" w:space="0" w:color="auto"/>
            <w:left w:val="none" w:sz="0" w:space="0" w:color="auto"/>
            <w:bottom w:val="none" w:sz="0" w:space="0" w:color="auto"/>
            <w:right w:val="none" w:sz="0" w:space="0" w:color="auto"/>
          </w:divBdr>
          <w:divsChild>
            <w:div w:id="999385784">
              <w:marLeft w:val="0"/>
              <w:marRight w:val="0"/>
              <w:marTop w:val="0"/>
              <w:marBottom w:val="0"/>
              <w:divBdr>
                <w:top w:val="none" w:sz="0" w:space="0" w:color="auto"/>
                <w:left w:val="none" w:sz="0" w:space="0" w:color="auto"/>
                <w:bottom w:val="none" w:sz="0" w:space="0" w:color="auto"/>
                <w:right w:val="none" w:sz="0" w:space="0" w:color="auto"/>
              </w:divBdr>
            </w:div>
          </w:divsChild>
        </w:div>
        <w:div w:id="1877963109">
          <w:marLeft w:val="60"/>
          <w:marRight w:val="60"/>
          <w:marTop w:val="100"/>
          <w:marBottom w:val="100"/>
          <w:divBdr>
            <w:top w:val="none" w:sz="0" w:space="0" w:color="auto"/>
            <w:left w:val="none" w:sz="0" w:space="0" w:color="auto"/>
            <w:bottom w:val="none" w:sz="0" w:space="0" w:color="auto"/>
            <w:right w:val="none" w:sz="0" w:space="0" w:color="auto"/>
          </w:divBdr>
        </w:div>
        <w:div w:id="1281107600">
          <w:marLeft w:val="60"/>
          <w:marRight w:val="60"/>
          <w:marTop w:val="100"/>
          <w:marBottom w:val="100"/>
          <w:divBdr>
            <w:top w:val="none" w:sz="0" w:space="0" w:color="auto"/>
            <w:left w:val="none" w:sz="0" w:space="0" w:color="auto"/>
            <w:bottom w:val="none" w:sz="0" w:space="0" w:color="auto"/>
            <w:right w:val="none" w:sz="0" w:space="0" w:color="auto"/>
          </w:divBdr>
        </w:div>
        <w:div w:id="109907531">
          <w:marLeft w:val="60"/>
          <w:marRight w:val="60"/>
          <w:marTop w:val="100"/>
          <w:marBottom w:val="100"/>
          <w:divBdr>
            <w:top w:val="none" w:sz="0" w:space="0" w:color="auto"/>
            <w:left w:val="none" w:sz="0" w:space="0" w:color="auto"/>
            <w:bottom w:val="none" w:sz="0" w:space="0" w:color="auto"/>
            <w:right w:val="none" w:sz="0" w:space="0" w:color="auto"/>
          </w:divBdr>
          <w:divsChild>
            <w:div w:id="1837719075">
              <w:marLeft w:val="0"/>
              <w:marRight w:val="0"/>
              <w:marTop w:val="0"/>
              <w:marBottom w:val="0"/>
              <w:divBdr>
                <w:top w:val="none" w:sz="0" w:space="0" w:color="auto"/>
                <w:left w:val="none" w:sz="0" w:space="0" w:color="auto"/>
                <w:bottom w:val="none" w:sz="0" w:space="0" w:color="auto"/>
                <w:right w:val="none" w:sz="0" w:space="0" w:color="auto"/>
              </w:divBdr>
            </w:div>
          </w:divsChild>
        </w:div>
        <w:div w:id="1810853628">
          <w:marLeft w:val="60"/>
          <w:marRight w:val="60"/>
          <w:marTop w:val="100"/>
          <w:marBottom w:val="100"/>
          <w:divBdr>
            <w:top w:val="none" w:sz="0" w:space="0" w:color="auto"/>
            <w:left w:val="none" w:sz="0" w:space="0" w:color="auto"/>
            <w:bottom w:val="none" w:sz="0" w:space="0" w:color="auto"/>
            <w:right w:val="none" w:sz="0" w:space="0" w:color="auto"/>
          </w:divBdr>
        </w:div>
        <w:div w:id="1397046640">
          <w:marLeft w:val="60"/>
          <w:marRight w:val="60"/>
          <w:marTop w:val="100"/>
          <w:marBottom w:val="100"/>
          <w:divBdr>
            <w:top w:val="none" w:sz="0" w:space="0" w:color="auto"/>
            <w:left w:val="none" w:sz="0" w:space="0" w:color="auto"/>
            <w:bottom w:val="none" w:sz="0" w:space="0" w:color="auto"/>
            <w:right w:val="none" w:sz="0" w:space="0" w:color="auto"/>
          </w:divBdr>
        </w:div>
        <w:div w:id="1975678901">
          <w:marLeft w:val="60"/>
          <w:marRight w:val="60"/>
          <w:marTop w:val="100"/>
          <w:marBottom w:val="100"/>
          <w:divBdr>
            <w:top w:val="none" w:sz="0" w:space="0" w:color="auto"/>
            <w:left w:val="none" w:sz="0" w:space="0" w:color="auto"/>
            <w:bottom w:val="none" w:sz="0" w:space="0" w:color="auto"/>
            <w:right w:val="none" w:sz="0" w:space="0" w:color="auto"/>
          </w:divBdr>
          <w:divsChild>
            <w:div w:id="417988924">
              <w:marLeft w:val="0"/>
              <w:marRight w:val="0"/>
              <w:marTop w:val="0"/>
              <w:marBottom w:val="0"/>
              <w:divBdr>
                <w:top w:val="none" w:sz="0" w:space="0" w:color="auto"/>
                <w:left w:val="none" w:sz="0" w:space="0" w:color="auto"/>
                <w:bottom w:val="none" w:sz="0" w:space="0" w:color="auto"/>
                <w:right w:val="none" w:sz="0" w:space="0" w:color="auto"/>
              </w:divBdr>
            </w:div>
          </w:divsChild>
        </w:div>
        <w:div w:id="82072598">
          <w:marLeft w:val="60"/>
          <w:marRight w:val="60"/>
          <w:marTop w:val="100"/>
          <w:marBottom w:val="100"/>
          <w:divBdr>
            <w:top w:val="none" w:sz="0" w:space="0" w:color="auto"/>
            <w:left w:val="none" w:sz="0" w:space="0" w:color="auto"/>
            <w:bottom w:val="none" w:sz="0" w:space="0" w:color="auto"/>
            <w:right w:val="none" w:sz="0" w:space="0" w:color="auto"/>
          </w:divBdr>
        </w:div>
        <w:div w:id="2046905461">
          <w:marLeft w:val="60"/>
          <w:marRight w:val="60"/>
          <w:marTop w:val="100"/>
          <w:marBottom w:val="100"/>
          <w:divBdr>
            <w:top w:val="none" w:sz="0" w:space="0" w:color="auto"/>
            <w:left w:val="none" w:sz="0" w:space="0" w:color="auto"/>
            <w:bottom w:val="none" w:sz="0" w:space="0" w:color="auto"/>
            <w:right w:val="none" w:sz="0" w:space="0" w:color="auto"/>
          </w:divBdr>
        </w:div>
        <w:div w:id="1312367202">
          <w:marLeft w:val="60"/>
          <w:marRight w:val="60"/>
          <w:marTop w:val="100"/>
          <w:marBottom w:val="100"/>
          <w:divBdr>
            <w:top w:val="none" w:sz="0" w:space="0" w:color="auto"/>
            <w:left w:val="none" w:sz="0" w:space="0" w:color="auto"/>
            <w:bottom w:val="none" w:sz="0" w:space="0" w:color="auto"/>
            <w:right w:val="none" w:sz="0" w:space="0" w:color="auto"/>
          </w:divBdr>
          <w:divsChild>
            <w:div w:id="1297492103">
              <w:marLeft w:val="0"/>
              <w:marRight w:val="0"/>
              <w:marTop w:val="0"/>
              <w:marBottom w:val="0"/>
              <w:divBdr>
                <w:top w:val="none" w:sz="0" w:space="0" w:color="auto"/>
                <w:left w:val="none" w:sz="0" w:space="0" w:color="auto"/>
                <w:bottom w:val="none" w:sz="0" w:space="0" w:color="auto"/>
                <w:right w:val="none" w:sz="0" w:space="0" w:color="auto"/>
              </w:divBdr>
            </w:div>
          </w:divsChild>
        </w:div>
        <w:div w:id="514542581">
          <w:marLeft w:val="60"/>
          <w:marRight w:val="60"/>
          <w:marTop w:val="100"/>
          <w:marBottom w:val="100"/>
          <w:divBdr>
            <w:top w:val="none" w:sz="0" w:space="0" w:color="auto"/>
            <w:left w:val="none" w:sz="0" w:space="0" w:color="auto"/>
            <w:bottom w:val="none" w:sz="0" w:space="0" w:color="auto"/>
            <w:right w:val="none" w:sz="0" w:space="0" w:color="auto"/>
          </w:divBdr>
        </w:div>
        <w:div w:id="229968219">
          <w:marLeft w:val="60"/>
          <w:marRight w:val="60"/>
          <w:marTop w:val="100"/>
          <w:marBottom w:val="100"/>
          <w:divBdr>
            <w:top w:val="none" w:sz="0" w:space="0" w:color="auto"/>
            <w:left w:val="none" w:sz="0" w:space="0" w:color="auto"/>
            <w:bottom w:val="none" w:sz="0" w:space="0" w:color="auto"/>
            <w:right w:val="none" w:sz="0" w:space="0" w:color="auto"/>
          </w:divBdr>
        </w:div>
        <w:div w:id="412777365">
          <w:marLeft w:val="60"/>
          <w:marRight w:val="60"/>
          <w:marTop w:val="100"/>
          <w:marBottom w:val="100"/>
          <w:divBdr>
            <w:top w:val="none" w:sz="0" w:space="0" w:color="auto"/>
            <w:left w:val="none" w:sz="0" w:space="0" w:color="auto"/>
            <w:bottom w:val="none" w:sz="0" w:space="0" w:color="auto"/>
            <w:right w:val="none" w:sz="0" w:space="0" w:color="auto"/>
          </w:divBdr>
          <w:divsChild>
            <w:div w:id="1923681945">
              <w:marLeft w:val="0"/>
              <w:marRight w:val="0"/>
              <w:marTop w:val="0"/>
              <w:marBottom w:val="0"/>
              <w:divBdr>
                <w:top w:val="none" w:sz="0" w:space="0" w:color="auto"/>
                <w:left w:val="none" w:sz="0" w:space="0" w:color="auto"/>
                <w:bottom w:val="none" w:sz="0" w:space="0" w:color="auto"/>
                <w:right w:val="none" w:sz="0" w:space="0" w:color="auto"/>
              </w:divBdr>
            </w:div>
          </w:divsChild>
        </w:div>
        <w:div w:id="907499561">
          <w:marLeft w:val="60"/>
          <w:marRight w:val="60"/>
          <w:marTop w:val="100"/>
          <w:marBottom w:val="100"/>
          <w:divBdr>
            <w:top w:val="none" w:sz="0" w:space="0" w:color="auto"/>
            <w:left w:val="none" w:sz="0" w:space="0" w:color="auto"/>
            <w:bottom w:val="none" w:sz="0" w:space="0" w:color="auto"/>
            <w:right w:val="none" w:sz="0" w:space="0" w:color="auto"/>
          </w:divBdr>
        </w:div>
        <w:div w:id="1281109790">
          <w:marLeft w:val="60"/>
          <w:marRight w:val="60"/>
          <w:marTop w:val="100"/>
          <w:marBottom w:val="100"/>
          <w:divBdr>
            <w:top w:val="none" w:sz="0" w:space="0" w:color="auto"/>
            <w:left w:val="none" w:sz="0" w:space="0" w:color="auto"/>
            <w:bottom w:val="none" w:sz="0" w:space="0" w:color="auto"/>
            <w:right w:val="none" w:sz="0" w:space="0" w:color="auto"/>
          </w:divBdr>
        </w:div>
        <w:div w:id="899293567">
          <w:marLeft w:val="60"/>
          <w:marRight w:val="60"/>
          <w:marTop w:val="100"/>
          <w:marBottom w:val="100"/>
          <w:divBdr>
            <w:top w:val="none" w:sz="0" w:space="0" w:color="auto"/>
            <w:left w:val="none" w:sz="0" w:space="0" w:color="auto"/>
            <w:bottom w:val="none" w:sz="0" w:space="0" w:color="auto"/>
            <w:right w:val="none" w:sz="0" w:space="0" w:color="auto"/>
          </w:divBdr>
          <w:divsChild>
            <w:div w:id="971444547">
              <w:marLeft w:val="0"/>
              <w:marRight w:val="0"/>
              <w:marTop w:val="0"/>
              <w:marBottom w:val="0"/>
              <w:divBdr>
                <w:top w:val="none" w:sz="0" w:space="0" w:color="auto"/>
                <w:left w:val="none" w:sz="0" w:space="0" w:color="auto"/>
                <w:bottom w:val="none" w:sz="0" w:space="0" w:color="auto"/>
                <w:right w:val="none" w:sz="0" w:space="0" w:color="auto"/>
              </w:divBdr>
            </w:div>
          </w:divsChild>
        </w:div>
        <w:div w:id="119344901">
          <w:marLeft w:val="60"/>
          <w:marRight w:val="60"/>
          <w:marTop w:val="100"/>
          <w:marBottom w:val="100"/>
          <w:divBdr>
            <w:top w:val="none" w:sz="0" w:space="0" w:color="auto"/>
            <w:left w:val="none" w:sz="0" w:space="0" w:color="auto"/>
            <w:bottom w:val="none" w:sz="0" w:space="0" w:color="auto"/>
            <w:right w:val="none" w:sz="0" w:space="0" w:color="auto"/>
          </w:divBdr>
        </w:div>
        <w:div w:id="767389398">
          <w:marLeft w:val="60"/>
          <w:marRight w:val="60"/>
          <w:marTop w:val="100"/>
          <w:marBottom w:val="100"/>
          <w:divBdr>
            <w:top w:val="none" w:sz="0" w:space="0" w:color="auto"/>
            <w:left w:val="none" w:sz="0" w:space="0" w:color="auto"/>
            <w:bottom w:val="none" w:sz="0" w:space="0" w:color="auto"/>
            <w:right w:val="none" w:sz="0" w:space="0" w:color="auto"/>
          </w:divBdr>
        </w:div>
        <w:div w:id="743069355">
          <w:marLeft w:val="60"/>
          <w:marRight w:val="60"/>
          <w:marTop w:val="100"/>
          <w:marBottom w:val="100"/>
          <w:divBdr>
            <w:top w:val="none" w:sz="0" w:space="0" w:color="auto"/>
            <w:left w:val="none" w:sz="0" w:space="0" w:color="auto"/>
            <w:bottom w:val="none" w:sz="0" w:space="0" w:color="auto"/>
            <w:right w:val="none" w:sz="0" w:space="0" w:color="auto"/>
          </w:divBdr>
          <w:divsChild>
            <w:div w:id="579876702">
              <w:marLeft w:val="0"/>
              <w:marRight w:val="0"/>
              <w:marTop w:val="0"/>
              <w:marBottom w:val="0"/>
              <w:divBdr>
                <w:top w:val="none" w:sz="0" w:space="0" w:color="auto"/>
                <w:left w:val="none" w:sz="0" w:space="0" w:color="auto"/>
                <w:bottom w:val="none" w:sz="0" w:space="0" w:color="auto"/>
                <w:right w:val="none" w:sz="0" w:space="0" w:color="auto"/>
              </w:divBdr>
            </w:div>
          </w:divsChild>
        </w:div>
        <w:div w:id="18824448">
          <w:marLeft w:val="60"/>
          <w:marRight w:val="60"/>
          <w:marTop w:val="100"/>
          <w:marBottom w:val="100"/>
          <w:divBdr>
            <w:top w:val="none" w:sz="0" w:space="0" w:color="auto"/>
            <w:left w:val="none" w:sz="0" w:space="0" w:color="auto"/>
            <w:bottom w:val="none" w:sz="0" w:space="0" w:color="auto"/>
            <w:right w:val="none" w:sz="0" w:space="0" w:color="auto"/>
          </w:divBdr>
        </w:div>
        <w:div w:id="923996761">
          <w:marLeft w:val="60"/>
          <w:marRight w:val="60"/>
          <w:marTop w:val="100"/>
          <w:marBottom w:val="100"/>
          <w:divBdr>
            <w:top w:val="none" w:sz="0" w:space="0" w:color="auto"/>
            <w:left w:val="none" w:sz="0" w:space="0" w:color="auto"/>
            <w:bottom w:val="none" w:sz="0" w:space="0" w:color="auto"/>
            <w:right w:val="none" w:sz="0" w:space="0" w:color="auto"/>
          </w:divBdr>
        </w:div>
        <w:div w:id="140390788">
          <w:marLeft w:val="60"/>
          <w:marRight w:val="60"/>
          <w:marTop w:val="100"/>
          <w:marBottom w:val="100"/>
          <w:divBdr>
            <w:top w:val="none" w:sz="0" w:space="0" w:color="auto"/>
            <w:left w:val="none" w:sz="0" w:space="0" w:color="auto"/>
            <w:bottom w:val="none" w:sz="0" w:space="0" w:color="auto"/>
            <w:right w:val="none" w:sz="0" w:space="0" w:color="auto"/>
          </w:divBdr>
          <w:divsChild>
            <w:div w:id="1713916927">
              <w:marLeft w:val="0"/>
              <w:marRight w:val="0"/>
              <w:marTop w:val="0"/>
              <w:marBottom w:val="0"/>
              <w:divBdr>
                <w:top w:val="none" w:sz="0" w:space="0" w:color="auto"/>
                <w:left w:val="none" w:sz="0" w:space="0" w:color="auto"/>
                <w:bottom w:val="none" w:sz="0" w:space="0" w:color="auto"/>
                <w:right w:val="none" w:sz="0" w:space="0" w:color="auto"/>
              </w:divBdr>
            </w:div>
          </w:divsChild>
        </w:div>
        <w:div w:id="412121460">
          <w:marLeft w:val="60"/>
          <w:marRight w:val="60"/>
          <w:marTop w:val="100"/>
          <w:marBottom w:val="100"/>
          <w:divBdr>
            <w:top w:val="none" w:sz="0" w:space="0" w:color="auto"/>
            <w:left w:val="none" w:sz="0" w:space="0" w:color="auto"/>
            <w:bottom w:val="none" w:sz="0" w:space="0" w:color="auto"/>
            <w:right w:val="none" w:sz="0" w:space="0" w:color="auto"/>
          </w:divBdr>
        </w:div>
        <w:div w:id="248933774">
          <w:marLeft w:val="60"/>
          <w:marRight w:val="60"/>
          <w:marTop w:val="100"/>
          <w:marBottom w:val="100"/>
          <w:divBdr>
            <w:top w:val="none" w:sz="0" w:space="0" w:color="auto"/>
            <w:left w:val="none" w:sz="0" w:space="0" w:color="auto"/>
            <w:bottom w:val="none" w:sz="0" w:space="0" w:color="auto"/>
            <w:right w:val="none" w:sz="0" w:space="0" w:color="auto"/>
          </w:divBdr>
        </w:div>
        <w:div w:id="213466833">
          <w:marLeft w:val="60"/>
          <w:marRight w:val="60"/>
          <w:marTop w:val="100"/>
          <w:marBottom w:val="100"/>
          <w:divBdr>
            <w:top w:val="none" w:sz="0" w:space="0" w:color="auto"/>
            <w:left w:val="none" w:sz="0" w:space="0" w:color="auto"/>
            <w:bottom w:val="none" w:sz="0" w:space="0" w:color="auto"/>
            <w:right w:val="none" w:sz="0" w:space="0" w:color="auto"/>
          </w:divBdr>
          <w:divsChild>
            <w:div w:id="2052074339">
              <w:marLeft w:val="0"/>
              <w:marRight w:val="0"/>
              <w:marTop w:val="0"/>
              <w:marBottom w:val="0"/>
              <w:divBdr>
                <w:top w:val="none" w:sz="0" w:space="0" w:color="auto"/>
                <w:left w:val="none" w:sz="0" w:space="0" w:color="auto"/>
                <w:bottom w:val="none" w:sz="0" w:space="0" w:color="auto"/>
                <w:right w:val="none" w:sz="0" w:space="0" w:color="auto"/>
              </w:divBdr>
            </w:div>
          </w:divsChild>
        </w:div>
        <w:div w:id="85225637">
          <w:marLeft w:val="60"/>
          <w:marRight w:val="60"/>
          <w:marTop w:val="100"/>
          <w:marBottom w:val="100"/>
          <w:divBdr>
            <w:top w:val="none" w:sz="0" w:space="0" w:color="auto"/>
            <w:left w:val="none" w:sz="0" w:space="0" w:color="auto"/>
            <w:bottom w:val="none" w:sz="0" w:space="0" w:color="auto"/>
            <w:right w:val="none" w:sz="0" w:space="0" w:color="auto"/>
          </w:divBdr>
        </w:div>
        <w:div w:id="315959229">
          <w:marLeft w:val="60"/>
          <w:marRight w:val="60"/>
          <w:marTop w:val="100"/>
          <w:marBottom w:val="100"/>
          <w:divBdr>
            <w:top w:val="none" w:sz="0" w:space="0" w:color="auto"/>
            <w:left w:val="none" w:sz="0" w:space="0" w:color="auto"/>
            <w:bottom w:val="none" w:sz="0" w:space="0" w:color="auto"/>
            <w:right w:val="none" w:sz="0" w:space="0" w:color="auto"/>
          </w:divBdr>
        </w:div>
        <w:div w:id="112990405">
          <w:marLeft w:val="60"/>
          <w:marRight w:val="60"/>
          <w:marTop w:val="100"/>
          <w:marBottom w:val="100"/>
          <w:divBdr>
            <w:top w:val="none" w:sz="0" w:space="0" w:color="auto"/>
            <w:left w:val="none" w:sz="0" w:space="0" w:color="auto"/>
            <w:bottom w:val="none" w:sz="0" w:space="0" w:color="auto"/>
            <w:right w:val="none" w:sz="0" w:space="0" w:color="auto"/>
          </w:divBdr>
          <w:divsChild>
            <w:div w:id="4746444">
              <w:marLeft w:val="0"/>
              <w:marRight w:val="0"/>
              <w:marTop w:val="0"/>
              <w:marBottom w:val="0"/>
              <w:divBdr>
                <w:top w:val="none" w:sz="0" w:space="0" w:color="auto"/>
                <w:left w:val="none" w:sz="0" w:space="0" w:color="auto"/>
                <w:bottom w:val="none" w:sz="0" w:space="0" w:color="auto"/>
                <w:right w:val="none" w:sz="0" w:space="0" w:color="auto"/>
              </w:divBdr>
            </w:div>
          </w:divsChild>
        </w:div>
        <w:div w:id="1126241317">
          <w:marLeft w:val="60"/>
          <w:marRight w:val="60"/>
          <w:marTop w:val="100"/>
          <w:marBottom w:val="100"/>
          <w:divBdr>
            <w:top w:val="none" w:sz="0" w:space="0" w:color="auto"/>
            <w:left w:val="none" w:sz="0" w:space="0" w:color="auto"/>
            <w:bottom w:val="none" w:sz="0" w:space="0" w:color="auto"/>
            <w:right w:val="none" w:sz="0" w:space="0" w:color="auto"/>
          </w:divBdr>
        </w:div>
        <w:div w:id="1641033373">
          <w:marLeft w:val="60"/>
          <w:marRight w:val="60"/>
          <w:marTop w:val="100"/>
          <w:marBottom w:val="100"/>
          <w:divBdr>
            <w:top w:val="none" w:sz="0" w:space="0" w:color="auto"/>
            <w:left w:val="none" w:sz="0" w:space="0" w:color="auto"/>
            <w:bottom w:val="none" w:sz="0" w:space="0" w:color="auto"/>
            <w:right w:val="none" w:sz="0" w:space="0" w:color="auto"/>
          </w:divBdr>
        </w:div>
        <w:div w:id="1579483495">
          <w:marLeft w:val="60"/>
          <w:marRight w:val="60"/>
          <w:marTop w:val="100"/>
          <w:marBottom w:val="100"/>
          <w:divBdr>
            <w:top w:val="none" w:sz="0" w:space="0" w:color="auto"/>
            <w:left w:val="none" w:sz="0" w:space="0" w:color="auto"/>
            <w:bottom w:val="none" w:sz="0" w:space="0" w:color="auto"/>
            <w:right w:val="none" w:sz="0" w:space="0" w:color="auto"/>
          </w:divBdr>
          <w:divsChild>
            <w:div w:id="1616056580">
              <w:marLeft w:val="0"/>
              <w:marRight w:val="0"/>
              <w:marTop w:val="0"/>
              <w:marBottom w:val="0"/>
              <w:divBdr>
                <w:top w:val="none" w:sz="0" w:space="0" w:color="auto"/>
                <w:left w:val="none" w:sz="0" w:space="0" w:color="auto"/>
                <w:bottom w:val="none" w:sz="0" w:space="0" w:color="auto"/>
                <w:right w:val="none" w:sz="0" w:space="0" w:color="auto"/>
              </w:divBdr>
            </w:div>
          </w:divsChild>
        </w:div>
        <w:div w:id="1390569195">
          <w:marLeft w:val="60"/>
          <w:marRight w:val="60"/>
          <w:marTop w:val="100"/>
          <w:marBottom w:val="100"/>
          <w:divBdr>
            <w:top w:val="none" w:sz="0" w:space="0" w:color="auto"/>
            <w:left w:val="none" w:sz="0" w:space="0" w:color="auto"/>
            <w:bottom w:val="none" w:sz="0" w:space="0" w:color="auto"/>
            <w:right w:val="none" w:sz="0" w:space="0" w:color="auto"/>
          </w:divBdr>
        </w:div>
        <w:div w:id="2019229948">
          <w:marLeft w:val="60"/>
          <w:marRight w:val="60"/>
          <w:marTop w:val="100"/>
          <w:marBottom w:val="100"/>
          <w:divBdr>
            <w:top w:val="none" w:sz="0" w:space="0" w:color="auto"/>
            <w:left w:val="none" w:sz="0" w:space="0" w:color="auto"/>
            <w:bottom w:val="none" w:sz="0" w:space="0" w:color="auto"/>
            <w:right w:val="none" w:sz="0" w:space="0" w:color="auto"/>
          </w:divBdr>
        </w:div>
        <w:div w:id="730464650">
          <w:marLeft w:val="60"/>
          <w:marRight w:val="60"/>
          <w:marTop w:val="100"/>
          <w:marBottom w:val="100"/>
          <w:divBdr>
            <w:top w:val="none" w:sz="0" w:space="0" w:color="auto"/>
            <w:left w:val="none" w:sz="0" w:space="0" w:color="auto"/>
            <w:bottom w:val="none" w:sz="0" w:space="0" w:color="auto"/>
            <w:right w:val="none" w:sz="0" w:space="0" w:color="auto"/>
          </w:divBdr>
          <w:divsChild>
            <w:div w:id="1432972543">
              <w:marLeft w:val="0"/>
              <w:marRight w:val="0"/>
              <w:marTop w:val="0"/>
              <w:marBottom w:val="0"/>
              <w:divBdr>
                <w:top w:val="none" w:sz="0" w:space="0" w:color="auto"/>
                <w:left w:val="none" w:sz="0" w:space="0" w:color="auto"/>
                <w:bottom w:val="none" w:sz="0" w:space="0" w:color="auto"/>
                <w:right w:val="none" w:sz="0" w:space="0" w:color="auto"/>
              </w:divBdr>
            </w:div>
          </w:divsChild>
        </w:div>
        <w:div w:id="23793059">
          <w:marLeft w:val="60"/>
          <w:marRight w:val="60"/>
          <w:marTop w:val="100"/>
          <w:marBottom w:val="100"/>
          <w:divBdr>
            <w:top w:val="none" w:sz="0" w:space="0" w:color="auto"/>
            <w:left w:val="none" w:sz="0" w:space="0" w:color="auto"/>
            <w:bottom w:val="none" w:sz="0" w:space="0" w:color="auto"/>
            <w:right w:val="none" w:sz="0" w:space="0" w:color="auto"/>
          </w:divBdr>
        </w:div>
        <w:div w:id="601843674">
          <w:marLeft w:val="60"/>
          <w:marRight w:val="60"/>
          <w:marTop w:val="100"/>
          <w:marBottom w:val="100"/>
          <w:divBdr>
            <w:top w:val="none" w:sz="0" w:space="0" w:color="auto"/>
            <w:left w:val="none" w:sz="0" w:space="0" w:color="auto"/>
            <w:bottom w:val="none" w:sz="0" w:space="0" w:color="auto"/>
            <w:right w:val="none" w:sz="0" w:space="0" w:color="auto"/>
          </w:divBdr>
        </w:div>
        <w:div w:id="1413619558">
          <w:marLeft w:val="60"/>
          <w:marRight w:val="60"/>
          <w:marTop w:val="100"/>
          <w:marBottom w:val="100"/>
          <w:divBdr>
            <w:top w:val="none" w:sz="0" w:space="0" w:color="auto"/>
            <w:left w:val="none" w:sz="0" w:space="0" w:color="auto"/>
            <w:bottom w:val="none" w:sz="0" w:space="0" w:color="auto"/>
            <w:right w:val="none" w:sz="0" w:space="0" w:color="auto"/>
          </w:divBdr>
          <w:divsChild>
            <w:div w:id="761950275">
              <w:marLeft w:val="0"/>
              <w:marRight w:val="0"/>
              <w:marTop w:val="0"/>
              <w:marBottom w:val="0"/>
              <w:divBdr>
                <w:top w:val="none" w:sz="0" w:space="0" w:color="auto"/>
                <w:left w:val="none" w:sz="0" w:space="0" w:color="auto"/>
                <w:bottom w:val="none" w:sz="0" w:space="0" w:color="auto"/>
                <w:right w:val="none" w:sz="0" w:space="0" w:color="auto"/>
              </w:divBdr>
            </w:div>
          </w:divsChild>
        </w:div>
        <w:div w:id="736711773">
          <w:marLeft w:val="60"/>
          <w:marRight w:val="60"/>
          <w:marTop w:val="100"/>
          <w:marBottom w:val="100"/>
          <w:divBdr>
            <w:top w:val="none" w:sz="0" w:space="0" w:color="auto"/>
            <w:left w:val="none" w:sz="0" w:space="0" w:color="auto"/>
            <w:bottom w:val="none" w:sz="0" w:space="0" w:color="auto"/>
            <w:right w:val="none" w:sz="0" w:space="0" w:color="auto"/>
          </w:divBdr>
        </w:div>
        <w:div w:id="164564047">
          <w:marLeft w:val="60"/>
          <w:marRight w:val="60"/>
          <w:marTop w:val="100"/>
          <w:marBottom w:val="100"/>
          <w:divBdr>
            <w:top w:val="none" w:sz="0" w:space="0" w:color="auto"/>
            <w:left w:val="none" w:sz="0" w:space="0" w:color="auto"/>
            <w:bottom w:val="none" w:sz="0" w:space="0" w:color="auto"/>
            <w:right w:val="none" w:sz="0" w:space="0" w:color="auto"/>
          </w:divBdr>
        </w:div>
        <w:div w:id="321206513">
          <w:marLeft w:val="60"/>
          <w:marRight w:val="60"/>
          <w:marTop w:val="100"/>
          <w:marBottom w:val="100"/>
          <w:divBdr>
            <w:top w:val="none" w:sz="0" w:space="0" w:color="auto"/>
            <w:left w:val="none" w:sz="0" w:space="0" w:color="auto"/>
            <w:bottom w:val="none" w:sz="0" w:space="0" w:color="auto"/>
            <w:right w:val="none" w:sz="0" w:space="0" w:color="auto"/>
          </w:divBdr>
          <w:divsChild>
            <w:div w:id="877471480">
              <w:marLeft w:val="0"/>
              <w:marRight w:val="0"/>
              <w:marTop w:val="0"/>
              <w:marBottom w:val="0"/>
              <w:divBdr>
                <w:top w:val="none" w:sz="0" w:space="0" w:color="auto"/>
                <w:left w:val="none" w:sz="0" w:space="0" w:color="auto"/>
                <w:bottom w:val="none" w:sz="0" w:space="0" w:color="auto"/>
                <w:right w:val="none" w:sz="0" w:space="0" w:color="auto"/>
              </w:divBdr>
            </w:div>
          </w:divsChild>
        </w:div>
        <w:div w:id="460655275">
          <w:marLeft w:val="60"/>
          <w:marRight w:val="60"/>
          <w:marTop w:val="100"/>
          <w:marBottom w:val="100"/>
          <w:divBdr>
            <w:top w:val="none" w:sz="0" w:space="0" w:color="auto"/>
            <w:left w:val="none" w:sz="0" w:space="0" w:color="auto"/>
            <w:bottom w:val="none" w:sz="0" w:space="0" w:color="auto"/>
            <w:right w:val="none" w:sz="0" w:space="0" w:color="auto"/>
          </w:divBdr>
        </w:div>
        <w:div w:id="1152596688">
          <w:marLeft w:val="60"/>
          <w:marRight w:val="60"/>
          <w:marTop w:val="100"/>
          <w:marBottom w:val="100"/>
          <w:divBdr>
            <w:top w:val="none" w:sz="0" w:space="0" w:color="auto"/>
            <w:left w:val="none" w:sz="0" w:space="0" w:color="auto"/>
            <w:bottom w:val="none" w:sz="0" w:space="0" w:color="auto"/>
            <w:right w:val="none" w:sz="0" w:space="0" w:color="auto"/>
          </w:divBdr>
        </w:div>
        <w:div w:id="299001268">
          <w:marLeft w:val="60"/>
          <w:marRight w:val="60"/>
          <w:marTop w:val="100"/>
          <w:marBottom w:val="100"/>
          <w:divBdr>
            <w:top w:val="none" w:sz="0" w:space="0" w:color="auto"/>
            <w:left w:val="none" w:sz="0" w:space="0" w:color="auto"/>
            <w:bottom w:val="none" w:sz="0" w:space="0" w:color="auto"/>
            <w:right w:val="none" w:sz="0" w:space="0" w:color="auto"/>
          </w:divBdr>
          <w:divsChild>
            <w:div w:id="1477450451">
              <w:marLeft w:val="0"/>
              <w:marRight w:val="0"/>
              <w:marTop w:val="0"/>
              <w:marBottom w:val="0"/>
              <w:divBdr>
                <w:top w:val="none" w:sz="0" w:space="0" w:color="auto"/>
                <w:left w:val="none" w:sz="0" w:space="0" w:color="auto"/>
                <w:bottom w:val="none" w:sz="0" w:space="0" w:color="auto"/>
                <w:right w:val="none" w:sz="0" w:space="0" w:color="auto"/>
              </w:divBdr>
            </w:div>
          </w:divsChild>
        </w:div>
        <w:div w:id="1166169566">
          <w:marLeft w:val="60"/>
          <w:marRight w:val="60"/>
          <w:marTop w:val="100"/>
          <w:marBottom w:val="100"/>
          <w:divBdr>
            <w:top w:val="none" w:sz="0" w:space="0" w:color="auto"/>
            <w:left w:val="none" w:sz="0" w:space="0" w:color="auto"/>
            <w:bottom w:val="none" w:sz="0" w:space="0" w:color="auto"/>
            <w:right w:val="none" w:sz="0" w:space="0" w:color="auto"/>
          </w:divBdr>
        </w:div>
        <w:div w:id="1439254987">
          <w:marLeft w:val="60"/>
          <w:marRight w:val="60"/>
          <w:marTop w:val="100"/>
          <w:marBottom w:val="100"/>
          <w:divBdr>
            <w:top w:val="none" w:sz="0" w:space="0" w:color="auto"/>
            <w:left w:val="none" w:sz="0" w:space="0" w:color="auto"/>
            <w:bottom w:val="none" w:sz="0" w:space="0" w:color="auto"/>
            <w:right w:val="none" w:sz="0" w:space="0" w:color="auto"/>
          </w:divBdr>
        </w:div>
        <w:div w:id="438526643">
          <w:marLeft w:val="60"/>
          <w:marRight w:val="60"/>
          <w:marTop w:val="100"/>
          <w:marBottom w:val="100"/>
          <w:divBdr>
            <w:top w:val="none" w:sz="0" w:space="0" w:color="auto"/>
            <w:left w:val="none" w:sz="0" w:space="0" w:color="auto"/>
            <w:bottom w:val="none" w:sz="0" w:space="0" w:color="auto"/>
            <w:right w:val="none" w:sz="0" w:space="0" w:color="auto"/>
          </w:divBdr>
          <w:divsChild>
            <w:div w:id="13270109">
              <w:marLeft w:val="0"/>
              <w:marRight w:val="0"/>
              <w:marTop w:val="0"/>
              <w:marBottom w:val="0"/>
              <w:divBdr>
                <w:top w:val="none" w:sz="0" w:space="0" w:color="auto"/>
                <w:left w:val="none" w:sz="0" w:space="0" w:color="auto"/>
                <w:bottom w:val="none" w:sz="0" w:space="0" w:color="auto"/>
                <w:right w:val="none" w:sz="0" w:space="0" w:color="auto"/>
              </w:divBdr>
            </w:div>
          </w:divsChild>
        </w:div>
        <w:div w:id="2144687649">
          <w:marLeft w:val="60"/>
          <w:marRight w:val="60"/>
          <w:marTop w:val="100"/>
          <w:marBottom w:val="100"/>
          <w:divBdr>
            <w:top w:val="none" w:sz="0" w:space="0" w:color="auto"/>
            <w:left w:val="none" w:sz="0" w:space="0" w:color="auto"/>
            <w:bottom w:val="none" w:sz="0" w:space="0" w:color="auto"/>
            <w:right w:val="none" w:sz="0" w:space="0" w:color="auto"/>
          </w:divBdr>
        </w:div>
        <w:div w:id="1453859802">
          <w:marLeft w:val="60"/>
          <w:marRight w:val="60"/>
          <w:marTop w:val="100"/>
          <w:marBottom w:val="100"/>
          <w:divBdr>
            <w:top w:val="none" w:sz="0" w:space="0" w:color="auto"/>
            <w:left w:val="none" w:sz="0" w:space="0" w:color="auto"/>
            <w:bottom w:val="none" w:sz="0" w:space="0" w:color="auto"/>
            <w:right w:val="none" w:sz="0" w:space="0" w:color="auto"/>
          </w:divBdr>
        </w:div>
        <w:div w:id="867646421">
          <w:marLeft w:val="60"/>
          <w:marRight w:val="60"/>
          <w:marTop w:val="100"/>
          <w:marBottom w:val="100"/>
          <w:divBdr>
            <w:top w:val="none" w:sz="0" w:space="0" w:color="auto"/>
            <w:left w:val="none" w:sz="0" w:space="0" w:color="auto"/>
            <w:bottom w:val="none" w:sz="0" w:space="0" w:color="auto"/>
            <w:right w:val="none" w:sz="0" w:space="0" w:color="auto"/>
          </w:divBdr>
          <w:divsChild>
            <w:div w:id="2045518001">
              <w:marLeft w:val="0"/>
              <w:marRight w:val="0"/>
              <w:marTop w:val="0"/>
              <w:marBottom w:val="0"/>
              <w:divBdr>
                <w:top w:val="none" w:sz="0" w:space="0" w:color="auto"/>
                <w:left w:val="none" w:sz="0" w:space="0" w:color="auto"/>
                <w:bottom w:val="none" w:sz="0" w:space="0" w:color="auto"/>
                <w:right w:val="none" w:sz="0" w:space="0" w:color="auto"/>
              </w:divBdr>
            </w:div>
          </w:divsChild>
        </w:div>
        <w:div w:id="1985743003">
          <w:marLeft w:val="60"/>
          <w:marRight w:val="60"/>
          <w:marTop w:val="100"/>
          <w:marBottom w:val="100"/>
          <w:divBdr>
            <w:top w:val="none" w:sz="0" w:space="0" w:color="auto"/>
            <w:left w:val="none" w:sz="0" w:space="0" w:color="auto"/>
            <w:bottom w:val="none" w:sz="0" w:space="0" w:color="auto"/>
            <w:right w:val="none" w:sz="0" w:space="0" w:color="auto"/>
          </w:divBdr>
        </w:div>
        <w:div w:id="656610998">
          <w:marLeft w:val="60"/>
          <w:marRight w:val="60"/>
          <w:marTop w:val="100"/>
          <w:marBottom w:val="100"/>
          <w:divBdr>
            <w:top w:val="none" w:sz="0" w:space="0" w:color="auto"/>
            <w:left w:val="none" w:sz="0" w:space="0" w:color="auto"/>
            <w:bottom w:val="none" w:sz="0" w:space="0" w:color="auto"/>
            <w:right w:val="none" w:sz="0" w:space="0" w:color="auto"/>
          </w:divBdr>
        </w:div>
        <w:div w:id="912666481">
          <w:marLeft w:val="60"/>
          <w:marRight w:val="60"/>
          <w:marTop w:val="100"/>
          <w:marBottom w:val="100"/>
          <w:divBdr>
            <w:top w:val="none" w:sz="0" w:space="0" w:color="auto"/>
            <w:left w:val="none" w:sz="0" w:space="0" w:color="auto"/>
            <w:bottom w:val="none" w:sz="0" w:space="0" w:color="auto"/>
            <w:right w:val="none" w:sz="0" w:space="0" w:color="auto"/>
          </w:divBdr>
          <w:divsChild>
            <w:div w:id="1270240643">
              <w:marLeft w:val="0"/>
              <w:marRight w:val="0"/>
              <w:marTop w:val="0"/>
              <w:marBottom w:val="0"/>
              <w:divBdr>
                <w:top w:val="none" w:sz="0" w:space="0" w:color="auto"/>
                <w:left w:val="none" w:sz="0" w:space="0" w:color="auto"/>
                <w:bottom w:val="none" w:sz="0" w:space="0" w:color="auto"/>
                <w:right w:val="none" w:sz="0" w:space="0" w:color="auto"/>
              </w:divBdr>
            </w:div>
          </w:divsChild>
        </w:div>
        <w:div w:id="626473650">
          <w:marLeft w:val="60"/>
          <w:marRight w:val="60"/>
          <w:marTop w:val="100"/>
          <w:marBottom w:val="100"/>
          <w:divBdr>
            <w:top w:val="none" w:sz="0" w:space="0" w:color="auto"/>
            <w:left w:val="none" w:sz="0" w:space="0" w:color="auto"/>
            <w:bottom w:val="none" w:sz="0" w:space="0" w:color="auto"/>
            <w:right w:val="none" w:sz="0" w:space="0" w:color="auto"/>
          </w:divBdr>
        </w:div>
        <w:div w:id="1229919977">
          <w:marLeft w:val="60"/>
          <w:marRight w:val="60"/>
          <w:marTop w:val="100"/>
          <w:marBottom w:val="100"/>
          <w:divBdr>
            <w:top w:val="none" w:sz="0" w:space="0" w:color="auto"/>
            <w:left w:val="none" w:sz="0" w:space="0" w:color="auto"/>
            <w:bottom w:val="none" w:sz="0" w:space="0" w:color="auto"/>
            <w:right w:val="none" w:sz="0" w:space="0" w:color="auto"/>
          </w:divBdr>
        </w:div>
        <w:div w:id="1227303263">
          <w:marLeft w:val="60"/>
          <w:marRight w:val="60"/>
          <w:marTop w:val="100"/>
          <w:marBottom w:val="100"/>
          <w:divBdr>
            <w:top w:val="none" w:sz="0" w:space="0" w:color="auto"/>
            <w:left w:val="none" w:sz="0" w:space="0" w:color="auto"/>
            <w:bottom w:val="none" w:sz="0" w:space="0" w:color="auto"/>
            <w:right w:val="none" w:sz="0" w:space="0" w:color="auto"/>
          </w:divBdr>
          <w:divsChild>
            <w:div w:id="21104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07644">
      <w:bodyDiv w:val="1"/>
      <w:marLeft w:val="0"/>
      <w:marRight w:val="0"/>
      <w:marTop w:val="0"/>
      <w:marBottom w:val="0"/>
      <w:divBdr>
        <w:top w:val="none" w:sz="0" w:space="0" w:color="auto"/>
        <w:left w:val="none" w:sz="0" w:space="0" w:color="auto"/>
        <w:bottom w:val="none" w:sz="0" w:space="0" w:color="auto"/>
        <w:right w:val="none" w:sz="0" w:space="0" w:color="auto"/>
      </w:divBdr>
    </w:div>
    <w:div w:id="2090155950">
      <w:bodyDiv w:val="1"/>
      <w:marLeft w:val="0"/>
      <w:marRight w:val="0"/>
      <w:marTop w:val="0"/>
      <w:marBottom w:val="0"/>
      <w:divBdr>
        <w:top w:val="none" w:sz="0" w:space="0" w:color="auto"/>
        <w:left w:val="none" w:sz="0" w:space="0" w:color="auto"/>
        <w:bottom w:val="none" w:sz="0" w:space="0" w:color="auto"/>
        <w:right w:val="none" w:sz="0" w:space="0" w:color="auto"/>
      </w:divBdr>
    </w:div>
    <w:div w:id="2100523089">
      <w:bodyDiv w:val="1"/>
      <w:marLeft w:val="0"/>
      <w:marRight w:val="0"/>
      <w:marTop w:val="0"/>
      <w:marBottom w:val="0"/>
      <w:divBdr>
        <w:top w:val="none" w:sz="0" w:space="0" w:color="auto"/>
        <w:left w:val="none" w:sz="0" w:space="0" w:color="auto"/>
        <w:bottom w:val="none" w:sz="0" w:space="0" w:color="auto"/>
        <w:right w:val="none" w:sz="0" w:space="0" w:color="auto"/>
      </w:divBdr>
    </w:div>
    <w:div w:id="2102795296">
      <w:bodyDiv w:val="1"/>
      <w:marLeft w:val="0"/>
      <w:marRight w:val="0"/>
      <w:marTop w:val="0"/>
      <w:marBottom w:val="0"/>
      <w:divBdr>
        <w:top w:val="none" w:sz="0" w:space="0" w:color="auto"/>
        <w:left w:val="none" w:sz="0" w:space="0" w:color="auto"/>
        <w:bottom w:val="none" w:sz="0" w:space="0" w:color="auto"/>
        <w:right w:val="none" w:sz="0" w:space="0" w:color="auto"/>
      </w:divBdr>
    </w:div>
    <w:div w:id="2124693527">
      <w:bodyDiv w:val="1"/>
      <w:marLeft w:val="0"/>
      <w:marRight w:val="0"/>
      <w:marTop w:val="0"/>
      <w:marBottom w:val="0"/>
      <w:divBdr>
        <w:top w:val="none" w:sz="0" w:space="0" w:color="auto"/>
        <w:left w:val="none" w:sz="0" w:space="0" w:color="auto"/>
        <w:bottom w:val="none" w:sz="0" w:space="0" w:color="auto"/>
        <w:right w:val="none" w:sz="0" w:space="0" w:color="auto"/>
      </w:divBdr>
    </w:div>
    <w:div w:id="2137289823">
      <w:bodyDiv w:val="1"/>
      <w:marLeft w:val="0"/>
      <w:marRight w:val="0"/>
      <w:marTop w:val="0"/>
      <w:marBottom w:val="0"/>
      <w:divBdr>
        <w:top w:val="none" w:sz="0" w:space="0" w:color="auto"/>
        <w:left w:val="none" w:sz="0" w:space="0" w:color="auto"/>
        <w:bottom w:val="none" w:sz="0" w:space="0" w:color="auto"/>
        <w:right w:val="none" w:sz="0" w:space="0" w:color="auto"/>
      </w:divBdr>
    </w:div>
    <w:div w:id="2138453327">
      <w:bodyDiv w:val="1"/>
      <w:marLeft w:val="0"/>
      <w:marRight w:val="0"/>
      <w:marTop w:val="0"/>
      <w:marBottom w:val="0"/>
      <w:divBdr>
        <w:top w:val="none" w:sz="0" w:space="0" w:color="auto"/>
        <w:left w:val="none" w:sz="0" w:space="0" w:color="auto"/>
        <w:bottom w:val="none" w:sz="0" w:space="0" w:color="auto"/>
        <w:right w:val="none" w:sz="0" w:space="0" w:color="auto"/>
      </w:divBdr>
    </w:div>
    <w:div w:id="2144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us-holoda.ru/catalog/tproduct/492118316-651144092411-azot-zhidkii?ysclid=ms6kw7iuhz7667361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D3F5DD22A6B4D4091E934BF90E6A143" ma:contentTypeVersion="7" ma:contentTypeDescription="Создание документа." ma:contentTypeScope="" ma:versionID="47c33c3997e9e22a4b1af61a50508fbf">
  <xsd:schema xmlns:xsd="http://www.w3.org/2001/XMLSchema" xmlns:xs="http://www.w3.org/2001/XMLSchema" xmlns:p="http://schemas.microsoft.com/office/2006/metadata/properties" xmlns:ns2="f07adec3-9edc-4ba9-a947-c557adee0635" xmlns:ns3="bf387998-361a-4211-8acf-65231cde5cba" targetNamespace="http://schemas.microsoft.com/office/2006/metadata/properties" ma:root="true" ma:fieldsID="a14f8fd677b9fa79d08b2f8d833dc926" ns2:_="" ns3:_="">
    <xsd:import namespace="f07adec3-9edc-4ba9-a947-c557adee0635"/>
    <xsd:import namespace="bf387998-361a-4211-8acf-65231cde5cba"/>
    <xsd:element name="properties">
      <xsd:complexType>
        <xsd:sequence>
          <xsd:element name="documentManagement">
            <xsd:complexType>
              <xsd:all>
                <xsd:element ref="ns2:DocDate" minOccurs="0"/>
                <xsd:element ref="ns2:Description" minOccurs="0"/>
                <xsd:element ref="ns3:docType" minOccurs="0"/>
                <xsd:element ref="ns3:_x0413__x043e__x0434_" minOccurs="0"/>
                <xsd:element ref="ns3:_x0412__x0438__x0434__x0020__x0434__x043e__x043a__x0443__x043c__x0435__x043d__x0442__x043e__x0432__x0020__x0430__x043d__x0442__x0438__x043a__x043e__x0440__x0440__x0443__x043f__x0446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ocDate" ma:index="2" nillable="true" ma:displayName="Дата документа" ma:format="DateOnly" ma:internalName="DocDate">
      <xsd:simpleType>
        <xsd:restriction base="dms:DateTime"/>
      </xsd:simpleType>
    </xsd:element>
    <xsd:element name="Description" ma:index="3" nillable="true" ma:displayName="Описание"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87998-361a-4211-8acf-65231cde5cba" elementFormDefault="qualified">
    <xsd:import namespace="http://schemas.microsoft.com/office/2006/documentManagement/types"/>
    <xsd:import namespace="http://schemas.microsoft.com/office/infopath/2007/PartnerControls"/>
    <xsd:element name="docType" ma:index="10" nillable="true" ma:displayName="Тип документа" ma:list="{9ccfae4e-218a-445e-b277-4f7254bcbddd}" ma:internalName="docType" ma:readOnly="false" ma:showField="Title">
      <xsd:simpleType>
        <xsd:restriction base="dms:Lookup"/>
      </xsd:simpleType>
    </xsd:element>
    <xsd:element name="_x0413__x043e__x0434_" ma:index="11" nillable="true" ma:displayName="Год" ma:internalName="_x0413__x043e__x0434_">
      <xsd:simpleType>
        <xsd:restriction base="dms:Text">
          <xsd:maxLength value="4"/>
        </xsd:restriction>
      </xsd:simpleType>
    </xsd:element>
    <xsd:element name="_x0412__x0438__x0434__x0020__x0434__x043e__x043a__x0443__x043c__x0435__x043d__x0442__x043e__x0432__x0020__x0430__x043d__x0442__x0438__x043a__x043e__x0440__x0440__x0443__x043f__x0446__x0438__x044f_" ma:index="12" nillable="true" ma:displayName="Вид документов антикоррупция" ma:format="Dropdown" ma:internalName="_x0412__x0438__x0434__x0020__x0434__x043e__x043a__x0443__x043c__x0435__x043d__x0442__x043e__x0432__x0020__x0430__x043d__x0442__x0438__x043a__x043e__x0440__x0440__x0443__x043f__x0446__x0438__x044f_">
      <xsd:simpleType>
        <xsd:restriction base="dms:Choice">
          <xsd:enumeration value="(нет)"/>
          <xsd:enumeration value="Нормативные правовые и иные акты в сфере противодействия коррупции"/>
          <xsd:enumeration value="План по противодействию коррупции департамента государственного заказа"/>
          <xsd:enumeration value="Антикоррупционная экспертиза"/>
          <xsd:enumeration value="Методические материалы"/>
          <xsd:enumeration value="Комиссия по соблюдению требований к служебному поведению и урегулированию конфликта интересов"/>
          <xsd:enumeration value="Формы документов, связанных с противодействием коррупции, для заполнения"/>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Date xmlns="f07adec3-9edc-4ba9-a947-c557adee0635" xsi:nil="true"/>
    <docType xmlns="bf387998-361a-4211-8acf-65231cde5cba">22</docType>
    <Description xmlns="f07adec3-9edc-4ba9-a947-c557adee0635" xsi:nil="true"/>
    <_x0412__x0438__x0434__x0020__x0434__x043e__x043a__x0443__x043c__x0435__x043d__x0442__x043e__x0432__x0020__x0430__x043d__x0442__x0438__x043a__x043e__x0440__x0440__x0443__x043f__x0446__x0438__x044f_ xmlns="bf387998-361a-4211-8acf-65231cde5cba" xsi:nil="true"/>
    <_x0413__x043e__x0434_ xmlns="bf387998-361a-4211-8acf-65231cde5c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8426-6A1E-4C77-823B-128A5D87E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bf387998-361a-4211-8acf-65231cde5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D9C56-2D8A-441F-AEDE-0955483CF22B}">
  <ds:schemaRefs>
    <ds:schemaRef ds:uri="http://schemas.microsoft.com/office/2006/metadata/properties"/>
    <ds:schemaRef ds:uri="http://schemas.microsoft.com/office/infopath/2007/PartnerControls"/>
    <ds:schemaRef ds:uri="f07adec3-9edc-4ba9-a947-c557adee0635"/>
    <ds:schemaRef ds:uri="bf387998-361a-4211-8acf-65231cde5cba"/>
  </ds:schemaRefs>
</ds:datastoreItem>
</file>

<file path=customXml/itemProps3.xml><?xml version="1.0" encoding="utf-8"?>
<ds:datastoreItem xmlns:ds="http://schemas.openxmlformats.org/officeDocument/2006/customXml" ds:itemID="{5530ABF2-1D2B-4999-94B3-C91F788148B9}">
  <ds:schemaRefs>
    <ds:schemaRef ds:uri="http://schemas.microsoft.com/sharepoint/v3/contenttype/forms"/>
  </ds:schemaRefs>
</ds:datastoreItem>
</file>

<file path=customXml/itemProps4.xml><?xml version="1.0" encoding="utf-8"?>
<ds:datastoreItem xmlns:ds="http://schemas.openxmlformats.org/officeDocument/2006/customXml" ds:itemID="{7FCFD4CF-E89F-40FC-98C2-D289AE75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666</Words>
  <Characters>3801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SERVER19</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Мальков Дмитрий Геннадьевич</dc:creator>
  <cp:lastModifiedBy>Лемталь Марина Владимировна</cp:lastModifiedBy>
  <cp:revision>122</cp:revision>
  <cp:lastPrinted>2026-03-18T12:49:00Z</cp:lastPrinted>
  <dcterms:created xsi:type="dcterms:W3CDTF">2024-04-26T12:21:00Z</dcterms:created>
  <dcterms:modified xsi:type="dcterms:W3CDTF">2026-07-29T21:16:00Z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0x010100ED3F5DD22A6B4D4091E934BF90E6A143</vt:lpwstr>
  </property>
</Properties>
</file>