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C7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ДОГОВОР № </w:t>
      </w:r>
    </w:p>
    <w:p w:rsidR="00F54FDD" w:rsidRDefault="000A2B4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на оказание медицинских услуг</w:t>
      </w:r>
    </w:p>
    <w:p w:rsidR="00107D5B" w:rsidRDefault="00107D5B" w:rsidP="00107D5B">
      <w:pPr>
        <w:autoSpaceDE w:val="0"/>
        <w:autoSpaceDN w:val="0"/>
        <w:adjustRightInd w:val="0"/>
      </w:pPr>
    </w:p>
    <w:p w:rsidR="00107D5B" w:rsidRPr="00107D5B" w:rsidRDefault="00107D5B" w:rsidP="00107D5B">
      <w:pPr>
        <w:autoSpaceDE w:val="0"/>
        <w:autoSpaceDN w:val="0"/>
        <w:adjustRightInd w:val="0"/>
        <w:rPr>
          <w:sz w:val="22"/>
          <w:szCs w:val="22"/>
        </w:rPr>
      </w:pPr>
      <w:r w:rsidRPr="00107D5B">
        <w:rPr>
          <w:sz w:val="22"/>
          <w:szCs w:val="22"/>
        </w:rPr>
        <w:t xml:space="preserve">ИКЗ </w:t>
      </w:r>
      <w:r w:rsidR="006A06C7" w:rsidRPr="004B2F8E">
        <w:rPr>
          <w:sz w:val="20"/>
          <w:szCs w:val="20"/>
          <w:shd w:val="clear" w:color="auto" w:fill="FAFAFA"/>
        </w:rPr>
        <w:t>261770412691977040100100100000000244</w:t>
      </w:r>
    </w:p>
    <w:p w:rsidR="00F54FDD" w:rsidRDefault="00F54FD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both"/>
        <w:rPr>
          <w:rFonts w:ascii="Times New Roman" w:hAnsi="Times New Roman"/>
          <w:b/>
          <w:sz w:val="22"/>
          <w:szCs w:val="22"/>
        </w:rPr>
      </w:pPr>
    </w:p>
    <w:p w:rsidR="00F54FDD" w:rsidRDefault="006A085C" w:rsidP="000675A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г. Москва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bookmarkStart w:id="0" w:name="_Hlk114483934"/>
      <w:r w:rsidR="00DB11C2">
        <w:rPr>
          <w:rFonts w:ascii="Times New Roman" w:hAnsi="Times New Roman"/>
          <w:sz w:val="22"/>
          <w:szCs w:val="22"/>
        </w:rPr>
        <w:t xml:space="preserve">         </w:t>
      </w:r>
      <w:r w:rsidR="00E418E7" w:rsidRPr="00E418E7">
        <w:rPr>
          <w:rFonts w:ascii="Times New Roman" w:hAnsi="Times New Roman"/>
          <w:sz w:val="22"/>
          <w:szCs w:val="22"/>
        </w:rPr>
        <w:t xml:space="preserve"> «</w:t>
      </w:r>
      <w:r w:rsidR="006A06C7">
        <w:rPr>
          <w:rFonts w:ascii="Times New Roman" w:hAnsi="Times New Roman"/>
          <w:sz w:val="22"/>
          <w:szCs w:val="22"/>
        </w:rPr>
        <w:t>__</w:t>
      </w:r>
      <w:r w:rsidR="00E418E7" w:rsidRPr="00E418E7">
        <w:rPr>
          <w:rFonts w:ascii="Times New Roman" w:hAnsi="Times New Roman"/>
          <w:sz w:val="22"/>
          <w:szCs w:val="22"/>
        </w:rPr>
        <w:t xml:space="preserve">» </w:t>
      </w:r>
      <w:r w:rsidR="006A06C7">
        <w:rPr>
          <w:rFonts w:ascii="Times New Roman" w:hAnsi="Times New Roman"/>
          <w:sz w:val="22"/>
          <w:szCs w:val="22"/>
        </w:rPr>
        <w:t>___________</w:t>
      </w:r>
      <w:r w:rsidR="00E418E7" w:rsidRPr="00E418E7">
        <w:rPr>
          <w:rFonts w:ascii="Times New Roman" w:hAnsi="Times New Roman"/>
          <w:sz w:val="22"/>
          <w:szCs w:val="22"/>
        </w:rPr>
        <w:t xml:space="preserve"> 20</w:t>
      </w:r>
      <w:r w:rsidR="007178C4">
        <w:rPr>
          <w:rFonts w:ascii="Times New Roman" w:hAnsi="Times New Roman"/>
          <w:sz w:val="22"/>
          <w:szCs w:val="22"/>
        </w:rPr>
        <w:t>2</w:t>
      </w:r>
      <w:r w:rsidR="006A06C7">
        <w:rPr>
          <w:rFonts w:ascii="Times New Roman" w:hAnsi="Times New Roman"/>
          <w:sz w:val="22"/>
          <w:szCs w:val="22"/>
        </w:rPr>
        <w:t>6</w:t>
      </w:r>
      <w:r w:rsidR="00E418E7" w:rsidRPr="00E418E7">
        <w:rPr>
          <w:rFonts w:ascii="Times New Roman" w:hAnsi="Times New Roman"/>
          <w:sz w:val="22"/>
          <w:szCs w:val="22"/>
        </w:rPr>
        <w:t xml:space="preserve"> г.</w:t>
      </w:r>
      <w:bookmarkEnd w:id="0"/>
    </w:p>
    <w:p w:rsidR="00F54FDD" w:rsidRDefault="00F54FDD">
      <w:pPr>
        <w:ind w:right="-1"/>
        <w:jc w:val="both"/>
        <w:rPr>
          <w:b/>
          <w:bCs/>
          <w:sz w:val="22"/>
          <w:szCs w:val="22"/>
        </w:rPr>
      </w:pPr>
    </w:p>
    <w:p w:rsidR="00373933" w:rsidRPr="005700E1" w:rsidRDefault="005700E1" w:rsidP="005700E1">
      <w:pPr>
        <w:pStyle w:val="ab"/>
        <w:tabs>
          <w:tab w:val="clear" w:pos="4677"/>
          <w:tab w:val="center" w:pos="709"/>
        </w:tabs>
        <w:autoSpaceDE w:val="0"/>
        <w:autoSpaceDN w:val="0"/>
        <w:adjustRightInd w:val="0"/>
        <w:jc w:val="both"/>
        <w:rPr>
          <w:sz w:val="22"/>
          <w:szCs w:val="22"/>
          <w:vertAlign w:val="superscript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7721F" w:rsidRPr="005700E1">
        <w:rPr>
          <w:b/>
          <w:sz w:val="22"/>
          <w:szCs w:val="22"/>
        </w:rPr>
        <w:t>Федеральное государственное бюджетное научное учреждение  «Институт  коррекционной педагогики»</w:t>
      </w:r>
      <w:r w:rsidR="00B7721F" w:rsidRPr="005700E1">
        <w:rPr>
          <w:sz w:val="22"/>
          <w:szCs w:val="22"/>
        </w:rPr>
        <w:t xml:space="preserve"> (ФГБНУ «ИКП»)</w:t>
      </w:r>
      <w:r w:rsidR="00373933" w:rsidRPr="005700E1">
        <w:rPr>
          <w:b/>
          <w:bCs/>
          <w:sz w:val="22"/>
          <w:szCs w:val="22"/>
        </w:rPr>
        <w:t>,</w:t>
      </w:r>
      <w:r w:rsidR="00373933" w:rsidRPr="005700E1">
        <w:rPr>
          <w:sz w:val="22"/>
          <w:szCs w:val="22"/>
        </w:rPr>
        <w:t xml:space="preserve"> именуемое в дальнейшем </w:t>
      </w:r>
      <w:r w:rsidR="00373933" w:rsidRPr="005700E1">
        <w:rPr>
          <w:b/>
          <w:bCs/>
          <w:sz w:val="22"/>
          <w:szCs w:val="22"/>
        </w:rPr>
        <w:t xml:space="preserve">«Заказчик», </w:t>
      </w:r>
      <w:r w:rsidR="006A06C7" w:rsidRPr="005700E1">
        <w:rPr>
          <w:sz w:val="22"/>
          <w:szCs w:val="22"/>
        </w:rPr>
        <w:t xml:space="preserve">в лице заместителя </w:t>
      </w:r>
      <w:r w:rsidR="006A06C7" w:rsidRPr="005700E1">
        <w:rPr>
          <w:iCs/>
          <w:sz w:val="22"/>
          <w:szCs w:val="22"/>
        </w:rPr>
        <w:t xml:space="preserve">директора Баранова Дениса Андреевича </w:t>
      </w:r>
      <w:r w:rsidR="006A06C7" w:rsidRPr="005700E1">
        <w:rPr>
          <w:bCs/>
          <w:iCs/>
          <w:sz w:val="22"/>
          <w:szCs w:val="22"/>
        </w:rPr>
        <w:t xml:space="preserve"> </w:t>
      </w:r>
      <w:r w:rsidR="006A06C7" w:rsidRPr="005700E1">
        <w:rPr>
          <w:sz w:val="22"/>
          <w:szCs w:val="22"/>
        </w:rPr>
        <w:t>действующей на основании доверенности №00d61130-1065-40ea-95ff-5c63af6b0bba</w:t>
      </w:r>
      <w:r w:rsidR="00373933" w:rsidRPr="005700E1">
        <w:rPr>
          <w:sz w:val="22"/>
          <w:szCs w:val="22"/>
        </w:rPr>
        <w:t xml:space="preserve">, с одной стороны, и </w:t>
      </w:r>
      <w:r w:rsidR="00373933" w:rsidRPr="005700E1">
        <w:rPr>
          <w:b/>
          <w:bCs/>
          <w:sz w:val="22"/>
          <w:szCs w:val="22"/>
        </w:rPr>
        <w:t>Общество с ограниченной ответственностью «МОСМЕДПРОФ»</w:t>
      </w:r>
      <w:r w:rsidR="00373933" w:rsidRPr="005700E1">
        <w:rPr>
          <w:sz w:val="22"/>
          <w:szCs w:val="22"/>
        </w:rPr>
        <w:t xml:space="preserve">, именуемое в дальнейшем </w:t>
      </w:r>
      <w:r w:rsidR="00373933" w:rsidRPr="005700E1">
        <w:rPr>
          <w:b/>
          <w:bCs/>
          <w:sz w:val="22"/>
          <w:szCs w:val="22"/>
        </w:rPr>
        <w:t xml:space="preserve">«Исполнитель», </w:t>
      </w:r>
      <w:r w:rsidR="00373933" w:rsidRPr="005700E1">
        <w:rPr>
          <w:sz w:val="22"/>
          <w:szCs w:val="22"/>
        </w:rPr>
        <w:t xml:space="preserve">в лице </w:t>
      </w:r>
      <w:r w:rsidR="00F64732">
        <w:rPr>
          <w:sz w:val="22"/>
          <w:szCs w:val="22"/>
        </w:rPr>
        <w:t xml:space="preserve">генерального </w:t>
      </w:r>
      <w:r w:rsidR="00373933" w:rsidRPr="005700E1">
        <w:rPr>
          <w:sz w:val="22"/>
          <w:szCs w:val="22"/>
        </w:rPr>
        <w:t xml:space="preserve"> директора </w:t>
      </w:r>
      <w:r>
        <w:rPr>
          <w:sz w:val="22"/>
          <w:szCs w:val="22"/>
        </w:rPr>
        <w:t>Сибиревой Ольги Евгеньевны</w:t>
      </w:r>
      <w:r w:rsidR="00373933" w:rsidRPr="005700E1">
        <w:rPr>
          <w:sz w:val="22"/>
          <w:szCs w:val="22"/>
        </w:rPr>
        <w:t xml:space="preserve">, действующего на основании </w:t>
      </w:r>
      <w:r w:rsidR="00F64732">
        <w:rPr>
          <w:sz w:val="22"/>
          <w:szCs w:val="22"/>
        </w:rPr>
        <w:t>Устава</w:t>
      </w:r>
      <w:r w:rsidR="00373933" w:rsidRPr="005700E1">
        <w:rPr>
          <w:sz w:val="22"/>
          <w:szCs w:val="22"/>
        </w:rPr>
        <w:t xml:space="preserve">, лицензия на медицинскую деятельность № Л041-01162-50/00260889 от 13.05.2022, с другой стороны, каждая в отдельности именуемые </w:t>
      </w:r>
      <w:r w:rsidR="00373933" w:rsidRPr="005700E1">
        <w:rPr>
          <w:b/>
          <w:bCs/>
          <w:sz w:val="22"/>
          <w:szCs w:val="22"/>
        </w:rPr>
        <w:t>«Сторона»</w:t>
      </w:r>
      <w:r w:rsidR="00373933" w:rsidRPr="005700E1">
        <w:rPr>
          <w:sz w:val="22"/>
          <w:szCs w:val="22"/>
        </w:rPr>
        <w:t xml:space="preserve">, а совместно </w:t>
      </w:r>
      <w:r w:rsidR="00373933" w:rsidRPr="005700E1">
        <w:rPr>
          <w:b/>
          <w:bCs/>
          <w:sz w:val="22"/>
          <w:szCs w:val="22"/>
        </w:rPr>
        <w:t>«Стороны»</w:t>
      </w:r>
      <w:r w:rsidR="00373933" w:rsidRPr="005700E1">
        <w:rPr>
          <w:bCs/>
          <w:sz w:val="22"/>
          <w:szCs w:val="22"/>
        </w:rPr>
        <w:t>,</w:t>
      </w:r>
      <w:r w:rsidR="00373933" w:rsidRPr="005700E1">
        <w:rPr>
          <w:sz w:val="22"/>
          <w:szCs w:val="22"/>
        </w:rPr>
        <w:t xml:space="preserve"> заключили настоящий </w:t>
      </w:r>
      <w:r w:rsidR="00373933" w:rsidRPr="005700E1">
        <w:rPr>
          <w:b/>
          <w:sz w:val="22"/>
          <w:szCs w:val="22"/>
        </w:rPr>
        <w:t>Договор</w:t>
      </w:r>
      <w:r w:rsidR="00373933" w:rsidRPr="005700E1">
        <w:rPr>
          <w:sz w:val="22"/>
          <w:szCs w:val="22"/>
        </w:rPr>
        <w:t xml:space="preserve"> о нижеследующем:</w:t>
      </w:r>
      <w:r w:rsidR="00373933" w:rsidRPr="005700E1">
        <w:rPr>
          <w:b/>
          <w:sz w:val="22"/>
          <w:szCs w:val="22"/>
        </w:rPr>
        <w:t xml:space="preserve"> </w:t>
      </w:r>
    </w:p>
    <w:p w:rsidR="00F54FDD" w:rsidRDefault="00F54FDD">
      <w:pPr>
        <w:spacing w:line="276" w:lineRule="auto"/>
        <w:ind w:right="-1"/>
        <w:jc w:val="both"/>
        <w:rPr>
          <w:b/>
          <w:sz w:val="22"/>
          <w:szCs w:val="22"/>
        </w:rPr>
      </w:pPr>
    </w:p>
    <w:p w:rsidR="00F54FDD" w:rsidRDefault="006A085C">
      <w:pPr>
        <w:pStyle w:val="HTML"/>
        <w:numPr>
          <w:ilvl w:val="0"/>
          <w:numId w:val="1"/>
        </w:numPr>
        <w:tabs>
          <w:tab w:val="clear" w:pos="36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284"/>
        </w:tabs>
        <w:spacing w:line="276" w:lineRule="auto"/>
        <w:ind w:left="0" w:right="-1"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F54FDD" w:rsidRDefault="006A085C">
      <w:pPr>
        <w:numPr>
          <w:ilvl w:val="1"/>
          <w:numId w:val="1"/>
        </w:numPr>
        <w:tabs>
          <w:tab w:val="clear" w:pos="972"/>
        </w:tabs>
        <w:spacing w:line="276" w:lineRule="auto"/>
        <w:ind w:left="0" w:right="-1" w:firstLine="0"/>
        <w:jc w:val="both"/>
        <w:rPr>
          <w:sz w:val="22"/>
          <w:szCs w:val="22"/>
        </w:rPr>
      </w:pPr>
      <w:r>
        <w:rPr>
          <w:sz w:val="22"/>
          <w:szCs w:val="22"/>
        </w:rPr>
        <w:t>«Исполнитель»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оказывает услуги по проведению </w:t>
      </w:r>
      <w:r>
        <w:rPr>
          <w:b/>
          <w:sz w:val="22"/>
          <w:szCs w:val="22"/>
        </w:rPr>
        <w:t>предварительных</w:t>
      </w:r>
      <w:r>
        <w:rPr>
          <w:sz w:val="22"/>
          <w:szCs w:val="22"/>
        </w:rPr>
        <w:t xml:space="preserve"> (при поступлении на работу) и </w:t>
      </w:r>
      <w:r>
        <w:rPr>
          <w:b/>
          <w:sz w:val="22"/>
          <w:szCs w:val="22"/>
        </w:rPr>
        <w:t>периодических</w:t>
      </w:r>
      <w:r>
        <w:rPr>
          <w:sz w:val="22"/>
          <w:szCs w:val="22"/>
        </w:rPr>
        <w:t xml:space="preserve"> (в течение трудовой деятельности) </w:t>
      </w:r>
      <w:r>
        <w:rPr>
          <w:b/>
          <w:sz w:val="22"/>
          <w:szCs w:val="22"/>
        </w:rPr>
        <w:t>медицинских осмотров</w:t>
      </w:r>
      <w:r>
        <w:rPr>
          <w:sz w:val="22"/>
          <w:szCs w:val="22"/>
        </w:rPr>
        <w:t xml:space="preserve"> работников «Заказчика» в соответствии со статьями 214, 220 Трудового кодекса Российской Федерации, Приказом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осмотры.</w:t>
      </w:r>
    </w:p>
    <w:p w:rsidR="00F54FDD" w:rsidRDefault="006A085C">
      <w:pPr>
        <w:numPr>
          <w:ilvl w:val="1"/>
          <w:numId w:val="1"/>
        </w:numPr>
        <w:tabs>
          <w:tab w:val="clear" w:pos="972"/>
          <w:tab w:val="num" w:pos="432"/>
          <w:tab w:val="num" w:pos="540"/>
        </w:tabs>
        <w:spacing w:line="276" w:lineRule="auto"/>
        <w:ind w:left="0" w:right="-1" w:firstLine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«Исполнитель» по заданию «Заказчика»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обязуется оказать последне</w:t>
      </w:r>
      <w:r w:rsidR="00DC7C91">
        <w:rPr>
          <w:color w:val="000000"/>
          <w:sz w:val="22"/>
          <w:szCs w:val="22"/>
        </w:rPr>
        <w:t>му</w:t>
      </w:r>
      <w:r>
        <w:rPr>
          <w:color w:val="000000"/>
          <w:sz w:val="22"/>
          <w:szCs w:val="22"/>
        </w:rPr>
        <w:t xml:space="preserve"> услуги по проведению </w:t>
      </w:r>
      <w:r>
        <w:rPr>
          <w:b/>
          <w:color w:val="000000"/>
          <w:sz w:val="22"/>
          <w:szCs w:val="22"/>
        </w:rPr>
        <w:t>предварительных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и периодических медицинских осмотров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сотрудников «Заказчика» в соответствии с Федеральным законом от 30.03.1999г. №52-ФЗ «О санитарно-эпидемиологическом благополучии населения», Приказом Минздрава России №29н от 28.01.2021г.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="00C94A65">
        <w:rPr>
          <w:sz w:val="22"/>
          <w:szCs w:val="22"/>
        </w:rPr>
        <w:t>.</w:t>
      </w:r>
    </w:p>
    <w:p w:rsidR="00F54FDD" w:rsidRDefault="00F54FDD">
      <w:pPr>
        <w:spacing w:line="276" w:lineRule="auto"/>
        <w:ind w:right="-1"/>
        <w:jc w:val="center"/>
        <w:rPr>
          <w:b/>
          <w:sz w:val="22"/>
          <w:szCs w:val="22"/>
        </w:rPr>
      </w:pPr>
    </w:p>
    <w:p w:rsidR="00F54FDD" w:rsidRDefault="006A085C">
      <w:pPr>
        <w:spacing w:line="276" w:lineRule="auto"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ПРАВА И ОБЯЗАННОСТИ СТОРОН</w:t>
      </w:r>
    </w:p>
    <w:p w:rsidR="00F54FDD" w:rsidRDefault="006A085C">
      <w:pPr>
        <w:pStyle w:val="2"/>
        <w:spacing w:line="276" w:lineRule="auto"/>
        <w:ind w:right="-1"/>
        <w:jc w:val="both"/>
        <w:rPr>
          <w:szCs w:val="22"/>
        </w:rPr>
      </w:pPr>
      <w:r>
        <w:rPr>
          <w:szCs w:val="22"/>
        </w:rPr>
        <w:t>2.1. Обязанности «Заказчика»: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2.1.1.</w:t>
      </w:r>
      <w:r>
        <w:rPr>
          <w:sz w:val="22"/>
          <w:szCs w:val="22"/>
        </w:rPr>
        <w:t xml:space="preserve"> Выделяет своего представителя для сопровождения обследования, предоставляет информацию, необходимую для проведения обследования, направляет обследуемых на медосмотр </w:t>
      </w:r>
      <w:r>
        <w:rPr>
          <w:color w:val="000000"/>
          <w:sz w:val="22"/>
          <w:szCs w:val="22"/>
        </w:rPr>
        <w:t>согласно направлению установленного образца (Приложение №1 к настоящему Договору)</w:t>
      </w:r>
      <w:r>
        <w:rPr>
          <w:sz w:val="22"/>
          <w:szCs w:val="22"/>
        </w:rPr>
        <w:t xml:space="preserve"> или на дообследование; при необходимости, отстраняет от работы лиц по результатам обследования медицинской комиссии.</w:t>
      </w:r>
    </w:p>
    <w:p w:rsidR="00F54FDD" w:rsidRDefault="006A085C">
      <w:pPr>
        <w:tabs>
          <w:tab w:val="left" w:pos="929"/>
        </w:tabs>
        <w:spacing w:line="276" w:lineRule="auto"/>
        <w:ind w:right="-1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2.1.2.</w:t>
      </w:r>
      <w:r>
        <w:rPr>
          <w:sz w:val="22"/>
          <w:szCs w:val="22"/>
        </w:rPr>
        <w:t xml:space="preserve"> При проведении периодических обследований предоставляет </w:t>
      </w:r>
      <w:r>
        <w:rPr>
          <w:color w:val="000000"/>
          <w:sz w:val="22"/>
          <w:szCs w:val="22"/>
        </w:rPr>
        <w:t>необходимые данные на лиц, проходящих предварительное обследование (список обследуемых).</w:t>
      </w:r>
    </w:p>
    <w:p w:rsidR="00F54FDD" w:rsidRDefault="006A085C">
      <w:pPr>
        <w:tabs>
          <w:tab w:val="left" w:pos="929"/>
        </w:tabs>
        <w:spacing w:line="276" w:lineRule="auto"/>
        <w:ind w:right="-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2.1.3.</w:t>
      </w:r>
      <w:r>
        <w:rPr>
          <w:color w:val="000000"/>
          <w:sz w:val="22"/>
          <w:szCs w:val="22"/>
        </w:rPr>
        <w:t xml:space="preserve"> Для проведения обследования по п. 1.1. разрабатывает, утверждает и не позднее чем за 2 месяца до согласованной с «Исполнителем» датой начала проведения периодического осмотра направляет «Исполнителю» «Список работников, подлежащих ПМО» с подтверждением представления в территориальный орган Роспотребнадзора и «Поименный список работников, подлежащих ПМО».</w:t>
      </w:r>
    </w:p>
    <w:p w:rsidR="00F54FDD" w:rsidRDefault="006A085C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2.1.4.</w:t>
      </w:r>
      <w:r>
        <w:rPr>
          <w:color w:val="000000"/>
          <w:sz w:val="22"/>
          <w:szCs w:val="22"/>
        </w:rPr>
        <w:t xml:space="preserve"> Обеспечивает заполнение «</w:t>
      </w:r>
      <w:r>
        <w:rPr>
          <w:sz w:val="22"/>
          <w:szCs w:val="22"/>
        </w:rPr>
        <w:t>Направлений на предварительный (периодический) медицинский осмотр» в соответствии с Приложением № 1 к настоящему Договору.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2.1.5.</w:t>
      </w:r>
      <w:r>
        <w:rPr>
          <w:sz w:val="22"/>
          <w:szCs w:val="22"/>
        </w:rPr>
        <w:t xml:space="preserve"> Ведет оперативный учет прошедших медицинскую комиссию. Обеспечивает полноту охвата обследования работников «Заказчика» медкомиссией в соответствии с графиком, согласованным с «Исполнителем».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2.1.6.</w:t>
      </w:r>
      <w:r>
        <w:rPr>
          <w:sz w:val="22"/>
          <w:szCs w:val="22"/>
        </w:rPr>
        <w:t xml:space="preserve"> «Заказчик» в 2-ух недельный срок обеспечивает обследование лиц, не прошедших обследование в период работы комиссии, а также работников, направленных на дообследование по результатам медкомиссии. </w:t>
      </w:r>
    </w:p>
    <w:p w:rsidR="00F54FDD" w:rsidRDefault="006A085C">
      <w:pPr>
        <w:spacing w:line="276" w:lineRule="auto"/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2.1.7. «Заказчик» </w:t>
      </w:r>
      <w:r>
        <w:rPr>
          <w:sz w:val="22"/>
          <w:szCs w:val="22"/>
          <w:u w:val="single"/>
        </w:rPr>
        <w:t>Письменно извещает «Исполнителя» об окончании проведения медицинского осмотра согласно п.1.1. настоящего договора и предоставляет список лиц, не прошедших медосмотр с указанием причины. Данная информация оформляется на фирменном бланке организации с подписью руководителя и печатью.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2.1.8. </w:t>
      </w:r>
      <w:r>
        <w:rPr>
          <w:sz w:val="22"/>
          <w:szCs w:val="22"/>
        </w:rPr>
        <w:t>Принимает на оплату счета, выставленные «Исполнителем» за выполнение работы, согласно ценам, указанным в Приложении № 2 к настоящему Договору</w:t>
      </w:r>
    </w:p>
    <w:p w:rsidR="00F54FDD" w:rsidRDefault="006A085C">
      <w:pPr>
        <w:keepNext/>
        <w:keepLines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2.1.9.</w:t>
      </w:r>
      <w:r>
        <w:rPr>
          <w:sz w:val="22"/>
          <w:szCs w:val="22"/>
        </w:rPr>
        <w:t xml:space="preserve"> «Заказчик» подписывает </w:t>
      </w:r>
      <w:r>
        <w:rPr>
          <w:b/>
          <w:sz w:val="22"/>
          <w:szCs w:val="22"/>
        </w:rPr>
        <w:t xml:space="preserve">акт </w:t>
      </w:r>
      <w:r w:rsidR="00437AA1">
        <w:rPr>
          <w:b/>
          <w:sz w:val="22"/>
          <w:szCs w:val="22"/>
        </w:rPr>
        <w:t>об оказании услуг</w:t>
      </w:r>
      <w:r w:rsidR="001657D6">
        <w:rPr>
          <w:sz w:val="22"/>
          <w:szCs w:val="22"/>
        </w:rPr>
        <w:t xml:space="preserve"> в</w:t>
      </w:r>
      <w:r>
        <w:rPr>
          <w:sz w:val="22"/>
          <w:szCs w:val="22"/>
        </w:rPr>
        <w:t xml:space="preserve"> течение 5 (пяти) банковских дней с момента его получения от «Исполнителя» или в тот же срок составляет </w:t>
      </w:r>
      <w:r>
        <w:rPr>
          <w:b/>
          <w:sz w:val="22"/>
          <w:szCs w:val="22"/>
        </w:rPr>
        <w:t xml:space="preserve">мотивированный письменный отказ </w:t>
      </w:r>
      <w:r>
        <w:rPr>
          <w:sz w:val="22"/>
          <w:szCs w:val="22"/>
        </w:rPr>
        <w:t xml:space="preserve">от подписания акта </w:t>
      </w:r>
      <w:r w:rsidR="00437AA1">
        <w:rPr>
          <w:sz w:val="22"/>
          <w:szCs w:val="22"/>
        </w:rPr>
        <w:t>об оказании услуг</w:t>
      </w:r>
      <w:r>
        <w:rPr>
          <w:sz w:val="22"/>
          <w:szCs w:val="22"/>
        </w:rPr>
        <w:t xml:space="preserve"> и направляет указанный отказ в адрес «Исполнителя». В случае неподписания «Заказчиком» акта </w:t>
      </w:r>
      <w:r w:rsidR="00437AA1">
        <w:rPr>
          <w:sz w:val="22"/>
          <w:szCs w:val="22"/>
        </w:rPr>
        <w:t>об оказании услуг</w:t>
      </w:r>
      <w:r>
        <w:rPr>
          <w:sz w:val="22"/>
          <w:szCs w:val="22"/>
        </w:rPr>
        <w:t xml:space="preserve"> без мотивированных оснований в указанный срок или ненаправления акта </w:t>
      </w:r>
      <w:r w:rsidR="00437AA1">
        <w:rPr>
          <w:sz w:val="22"/>
          <w:szCs w:val="22"/>
        </w:rPr>
        <w:t>об оказании услуг</w:t>
      </w:r>
      <w:r>
        <w:rPr>
          <w:sz w:val="22"/>
          <w:szCs w:val="22"/>
        </w:rPr>
        <w:t xml:space="preserve"> или мотивированного отказа в тот же срок, </w:t>
      </w:r>
      <w:r>
        <w:rPr>
          <w:b/>
          <w:sz w:val="22"/>
          <w:szCs w:val="22"/>
        </w:rPr>
        <w:t>услуги считаются надлежаще оказанными</w:t>
      </w:r>
      <w:r>
        <w:rPr>
          <w:sz w:val="22"/>
          <w:szCs w:val="22"/>
        </w:rPr>
        <w:t xml:space="preserve"> «Исполнителем», </w:t>
      </w:r>
      <w:r>
        <w:rPr>
          <w:b/>
          <w:sz w:val="22"/>
          <w:szCs w:val="22"/>
        </w:rPr>
        <w:t xml:space="preserve">акт </w:t>
      </w:r>
      <w:r w:rsidR="00437AA1">
        <w:rPr>
          <w:b/>
          <w:sz w:val="22"/>
          <w:szCs w:val="22"/>
        </w:rPr>
        <w:t>об оказании услуг</w:t>
      </w:r>
      <w:r>
        <w:rPr>
          <w:b/>
          <w:sz w:val="22"/>
          <w:szCs w:val="22"/>
        </w:rPr>
        <w:t xml:space="preserve"> – подписанным</w:t>
      </w:r>
      <w:r>
        <w:rPr>
          <w:sz w:val="22"/>
          <w:szCs w:val="22"/>
        </w:rPr>
        <w:t xml:space="preserve">, а услуги подлежащими оплате в полном объеме. В случае ненаправления акта </w:t>
      </w:r>
      <w:r w:rsidR="00437AA1">
        <w:rPr>
          <w:sz w:val="22"/>
          <w:szCs w:val="22"/>
        </w:rPr>
        <w:t>об оказании услуг</w:t>
      </w:r>
      <w:r>
        <w:rPr>
          <w:sz w:val="22"/>
          <w:szCs w:val="22"/>
        </w:rPr>
        <w:t>, к «</w:t>
      </w:r>
      <w:r>
        <w:rPr>
          <w:color w:val="000000"/>
          <w:sz w:val="22"/>
          <w:szCs w:val="22"/>
        </w:rPr>
        <w:t>Заказчику</w:t>
      </w:r>
      <w:r>
        <w:rPr>
          <w:sz w:val="22"/>
          <w:szCs w:val="22"/>
        </w:rPr>
        <w:t>» могут быть применены штрафные санкции, указанные в п. 5.3. настоящего Договора.</w:t>
      </w:r>
    </w:p>
    <w:p w:rsidR="00F54FDD" w:rsidRDefault="006A085C">
      <w:pPr>
        <w:spacing w:line="276" w:lineRule="auto"/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Обязанности «Исполнителя»: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2.2.1.</w:t>
      </w:r>
      <w:r>
        <w:rPr>
          <w:sz w:val="22"/>
          <w:szCs w:val="22"/>
        </w:rPr>
        <w:t xml:space="preserve"> Организует работу медкомиссии по проведению медобследований соответствующих контингентов «Заказчика».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2.2.2.</w:t>
      </w:r>
      <w:r>
        <w:rPr>
          <w:sz w:val="22"/>
          <w:szCs w:val="22"/>
        </w:rPr>
        <w:t xml:space="preserve"> Обеспечивает проведение медицинского осмотра каждому обследуемому в соответствии с требуемым объемом и составляет Медицинское заключение.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2.2.3.</w:t>
      </w:r>
      <w:r>
        <w:rPr>
          <w:sz w:val="22"/>
          <w:szCs w:val="22"/>
        </w:rPr>
        <w:t xml:space="preserve"> Заносит в медицинские карты результаты медицинского обследования комиссии «Исполнителя» и данных лечебно-профилактических учреждений (ЛПУ), привлекаемых к обследованию.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2.2.4.</w:t>
      </w:r>
      <w:r>
        <w:rPr>
          <w:sz w:val="22"/>
          <w:szCs w:val="22"/>
        </w:rPr>
        <w:t xml:space="preserve"> В процессе работы медицинская комиссия определяет работников, требующих дополнительных исследований для уточнения диагноза и определения годности к работе, заключения о состоянии здоровья.</w:t>
      </w:r>
    </w:p>
    <w:p w:rsidR="00F54FDD" w:rsidRDefault="006A085C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2.2.5. </w:t>
      </w:r>
      <w:r>
        <w:rPr>
          <w:color w:val="000000"/>
          <w:sz w:val="22"/>
          <w:szCs w:val="22"/>
        </w:rPr>
        <w:t xml:space="preserve">По итогам проведения осмотров и после получения оплаты согласно Актам </w:t>
      </w:r>
      <w:r w:rsidR="00437AA1">
        <w:rPr>
          <w:color w:val="000000"/>
          <w:sz w:val="22"/>
          <w:szCs w:val="22"/>
        </w:rPr>
        <w:t>об оказании услуг</w:t>
      </w:r>
      <w:r>
        <w:rPr>
          <w:color w:val="000000"/>
          <w:sz w:val="22"/>
          <w:szCs w:val="22"/>
        </w:rPr>
        <w:t xml:space="preserve"> «Исполнитель», не позднее чем через 30 дней после завершения периодического медицинского осмотра, 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«Заказчика», составляет Заключительный акт.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2.2.6. </w:t>
      </w:r>
      <w:r>
        <w:rPr>
          <w:sz w:val="22"/>
          <w:szCs w:val="22"/>
        </w:rPr>
        <w:t>В случае оплаты по безналичному расчету выставляет «Заказчику»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счета за выполненные работы после окончания медобследования.</w:t>
      </w:r>
    </w:p>
    <w:p w:rsidR="00F54FDD" w:rsidRDefault="00F54FDD">
      <w:pPr>
        <w:spacing w:line="276" w:lineRule="auto"/>
        <w:ind w:right="-1"/>
        <w:jc w:val="center"/>
        <w:rPr>
          <w:b/>
          <w:sz w:val="22"/>
          <w:szCs w:val="22"/>
        </w:rPr>
      </w:pPr>
    </w:p>
    <w:p w:rsidR="00F54FDD" w:rsidRDefault="006A085C">
      <w:pPr>
        <w:spacing w:line="276" w:lineRule="auto"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ОСОБЫЕ УСЛОВИЯ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3.1</w:t>
      </w:r>
      <w:r>
        <w:rPr>
          <w:sz w:val="22"/>
          <w:szCs w:val="22"/>
        </w:rPr>
        <w:t>. При необходимости уточнения диагноза в период работы медицинской комиссии могут быть назначены дополнительные исследования.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 w:rsidRPr="00C40FDE">
        <w:rPr>
          <w:sz w:val="22"/>
          <w:szCs w:val="22"/>
        </w:rPr>
        <w:t>«Заказчик» в месячный</w:t>
      </w:r>
      <w:r>
        <w:rPr>
          <w:sz w:val="22"/>
          <w:szCs w:val="22"/>
        </w:rPr>
        <w:t xml:space="preserve"> срок после выдачи назначений специалистами комиссии выполняет рекомендации по дообследованию, которые требуются для допуска к работе и установлению окончательного диагноза.</w:t>
      </w:r>
    </w:p>
    <w:p w:rsidR="00F54FDD" w:rsidRDefault="006A085C">
      <w:pPr>
        <w:spacing w:line="276" w:lineRule="auto"/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3.3.</w:t>
      </w:r>
      <w:r>
        <w:rPr>
          <w:sz w:val="22"/>
          <w:szCs w:val="22"/>
        </w:rPr>
        <w:t xml:space="preserve"> В случае необходимости вынесения решения КЭК (клинико-экспертной комиссии) о допуске к работе лиц, не имеющих окончательного диагноза и временно допущенных к работе по специальности на ограниченный срок, дообследование может проводиться и другими ЛПУ (Лечебно-профилактическое учреждение) по направлению «Исполнителя».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3.4.</w:t>
      </w:r>
      <w:r>
        <w:rPr>
          <w:sz w:val="22"/>
          <w:szCs w:val="22"/>
        </w:rPr>
        <w:t xml:space="preserve"> Вопрос о проведении дополнительных консультаций специалистами лиц с заболеваниями, выявленными в ходе работы комиссии, а также других работников «Заказчика» по направлению врачей решается в процессе работы медицинской комиссии.</w:t>
      </w:r>
    </w:p>
    <w:p w:rsidR="00F54FDD" w:rsidRDefault="006A085C">
      <w:pPr>
        <w:spacing w:line="276" w:lineRule="auto"/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3.5. </w:t>
      </w:r>
      <w:r>
        <w:rPr>
          <w:sz w:val="22"/>
          <w:szCs w:val="22"/>
        </w:rPr>
        <w:t xml:space="preserve">При оказании услуг «Исполнитель» вправе привлекать сторонние организации, неся полную ответственность за результаты их деятельности перед </w:t>
      </w:r>
      <w:r>
        <w:rPr>
          <w:color w:val="000000"/>
          <w:sz w:val="22"/>
          <w:szCs w:val="22"/>
        </w:rPr>
        <w:t>«Заказчиком</w:t>
      </w:r>
      <w:r>
        <w:rPr>
          <w:sz w:val="22"/>
          <w:szCs w:val="22"/>
        </w:rPr>
        <w:t>».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3.6.</w:t>
      </w:r>
      <w:r>
        <w:rPr>
          <w:sz w:val="22"/>
          <w:szCs w:val="22"/>
        </w:rPr>
        <w:t xml:space="preserve"> Предварительные медицинские осмотры работников «Заказчика» проводится на клинической базе «Исполнителя». </w:t>
      </w:r>
    </w:p>
    <w:p w:rsidR="00F54FDD" w:rsidRDefault="00F54FDD">
      <w:pPr>
        <w:spacing w:line="276" w:lineRule="auto"/>
        <w:ind w:right="-1"/>
        <w:jc w:val="both"/>
        <w:rPr>
          <w:sz w:val="22"/>
          <w:szCs w:val="22"/>
        </w:rPr>
      </w:pP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 СТОИМОСТЬ УСЛУГ И ПОРЯДОК РАСЧЁТА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4.1. </w:t>
      </w:r>
      <w:r>
        <w:rPr>
          <w:rFonts w:ascii="Times New Roman" w:hAnsi="Times New Roman"/>
          <w:sz w:val="22"/>
          <w:szCs w:val="22"/>
        </w:rPr>
        <w:t xml:space="preserve">Стоимость медицинских услуг, оказываемых по настоящему Договору, указывается в Приложении №2 к Договору, подписанном уполномоченными представителями Сторон и являющемся неотъемлемой частью настоящего Договора. 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4.2. </w:t>
      </w:r>
      <w:r>
        <w:rPr>
          <w:rFonts w:ascii="Times New Roman" w:hAnsi="Times New Roman"/>
          <w:sz w:val="22"/>
          <w:szCs w:val="22"/>
        </w:rPr>
        <w:t xml:space="preserve">Медицинские услуги по настоящему Договору НДС не облагаются согласно ст. 149 Налогового кодекса Российской Федерации. </w:t>
      </w:r>
    </w:p>
    <w:p w:rsidR="00F54FDD" w:rsidRPr="00ED6D80" w:rsidRDefault="006A085C" w:rsidP="00ED6D80">
      <w:pPr>
        <w:pStyle w:val="2"/>
        <w:spacing w:line="276" w:lineRule="auto"/>
        <w:ind w:right="-5"/>
        <w:jc w:val="both"/>
        <w:rPr>
          <w:b w:val="0"/>
          <w:szCs w:val="22"/>
        </w:rPr>
      </w:pPr>
      <w:r>
        <w:rPr>
          <w:szCs w:val="22"/>
        </w:rPr>
        <w:t xml:space="preserve">4.3. </w:t>
      </w:r>
      <w:r>
        <w:rPr>
          <w:b w:val="0"/>
          <w:szCs w:val="22"/>
        </w:rPr>
        <w:t>Оплата медицинских услуг «Исполнителя» по настоящему Договору производится «Заказчиком»</w:t>
      </w:r>
      <w:r>
        <w:rPr>
          <w:szCs w:val="22"/>
        </w:rPr>
        <w:t xml:space="preserve"> путем перечисления денежных средств </w:t>
      </w:r>
      <w:r>
        <w:rPr>
          <w:b w:val="0"/>
          <w:szCs w:val="22"/>
        </w:rPr>
        <w:t>на расчетный счет</w:t>
      </w:r>
      <w:r>
        <w:rPr>
          <w:szCs w:val="22"/>
        </w:rPr>
        <w:t xml:space="preserve"> </w:t>
      </w:r>
      <w:r w:rsidRPr="00ED6D80">
        <w:rPr>
          <w:b w:val="0"/>
          <w:szCs w:val="22"/>
        </w:rPr>
        <w:t xml:space="preserve">«Исполнителя», на основании   счета, в срок 5 (пять) банковских дней, </w:t>
      </w:r>
      <w:r w:rsidRPr="00ED6D80">
        <w:rPr>
          <w:b w:val="0"/>
          <w:szCs w:val="22"/>
          <w:lang w:val="en-US"/>
        </w:rPr>
        <w:t>c</w:t>
      </w:r>
      <w:r w:rsidRPr="00ED6D80">
        <w:rPr>
          <w:b w:val="0"/>
          <w:szCs w:val="22"/>
        </w:rPr>
        <w:t xml:space="preserve"> даты его получения Организацией. </w:t>
      </w:r>
      <w:r w:rsidRPr="00ED6D80">
        <w:rPr>
          <w:b w:val="0"/>
          <w:color w:val="000000"/>
          <w:szCs w:val="22"/>
        </w:rPr>
        <w:t xml:space="preserve">Счета на оплату предоставляются </w:t>
      </w:r>
      <w:r w:rsidRPr="00ED6D80">
        <w:rPr>
          <w:b w:val="0"/>
          <w:szCs w:val="22"/>
        </w:rPr>
        <w:t>«Исполнителем» «Заказчику»</w:t>
      </w:r>
      <w:r w:rsidRPr="00ED6D80">
        <w:rPr>
          <w:b w:val="0"/>
          <w:color w:val="000000"/>
          <w:szCs w:val="22"/>
        </w:rPr>
        <w:t xml:space="preserve"> одновременно с двумя экземплярами Актов приема - сдачи услуг, подписанными со стороны </w:t>
      </w:r>
      <w:r w:rsidRPr="00ED6D80">
        <w:rPr>
          <w:b w:val="0"/>
          <w:szCs w:val="22"/>
        </w:rPr>
        <w:t>«Исполнителя»</w:t>
      </w:r>
      <w:r w:rsidRPr="00ED6D80">
        <w:rPr>
          <w:b w:val="0"/>
          <w:color w:val="000000"/>
          <w:szCs w:val="22"/>
        </w:rPr>
        <w:t xml:space="preserve">. </w:t>
      </w:r>
      <w:r w:rsidRPr="00ED6D80">
        <w:rPr>
          <w:b w:val="0"/>
          <w:szCs w:val="22"/>
        </w:rPr>
        <w:t>Днем платежа является дата списания денежных средств с расчетного счета «Заказчика».</w:t>
      </w:r>
    </w:p>
    <w:p w:rsidR="00ED6D80" w:rsidRPr="00ED6D80" w:rsidRDefault="006A085C" w:rsidP="00ED6D80">
      <w:pPr>
        <w:jc w:val="both"/>
        <w:rPr>
          <w:rStyle w:val="aff4"/>
          <w:sz w:val="22"/>
          <w:szCs w:val="22"/>
        </w:rPr>
      </w:pPr>
      <w:r w:rsidRPr="00ED6D80">
        <w:rPr>
          <w:b/>
          <w:sz w:val="22"/>
          <w:szCs w:val="22"/>
        </w:rPr>
        <w:t>4.</w:t>
      </w:r>
      <w:r w:rsidR="00ED6D80" w:rsidRPr="00ED6D80">
        <w:rPr>
          <w:b/>
          <w:sz w:val="22"/>
          <w:szCs w:val="22"/>
        </w:rPr>
        <w:t>4</w:t>
      </w:r>
      <w:r w:rsidRPr="00ED6D80">
        <w:rPr>
          <w:b/>
          <w:sz w:val="22"/>
          <w:szCs w:val="22"/>
        </w:rPr>
        <w:t>.</w:t>
      </w:r>
      <w:r w:rsidRPr="00ED6D80">
        <w:rPr>
          <w:color w:val="525252"/>
          <w:sz w:val="22"/>
          <w:szCs w:val="22"/>
        </w:rPr>
        <w:t xml:space="preserve"> </w:t>
      </w:r>
      <w:r w:rsidR="00ED6D80" w:rsidRPr="00FB6589">
        <w:rPr>
          <w:rStyle w:val="aff4"/>
          <w:sz w:val="22"/>
          <w:szCs w:val="22"/>
        </w:rPr>
        <w:t>Предельная</w:t>
      </w:r>
      <w:r w:rsidR="0068590D" w:rsidRPr="00FB6589">
        <w:rPr>
          <w:rStyle w:val="aff4"/>
          <w:sz w:val="22"/>
          <w:szCs w:val="22"/>
        </w:rPr>
        <w:t xml:space="preserve"> стоимость договора составляет 400 000 (четыреста</w:t>
      </w:r>
      <w:r w:rsidR="00ED6D80" w:rsidRPr="00FB6589">
        <w:rPr>
          <w:rStyle w:val="aff4"/>
          <w:sz w:val="22"/>
          <w:szCs w:val="22"/>
        </w:rPr>
        <w:t xml:space="preserve"> тысяч) рублей 00 копеек.</w:t>
      </w:r>
    </w:p>
    <w:p w:rsidR="00F77700" w:rsidRDefault="00F77700" w:rsidP="00ED6D8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205C24">
        <w:rPr>
          <w:b/>
          <w:bCs/>
          <w:sz w:val="22"/>
          <w:szCs w:val="22"/>
        </w:rPr>
        <w:t>.</w:t>
      </w:r>
      <w:r w:rsidR="00ED6D80">
        <w:rPr>
          <w:b/>
          <w:bCs/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205C24">
        <w:rPr>
          <w:sz w:val="22"/>
          <w:szCs w:val="22"/>
        </w:rPr>
        <w:t>Взаимодействие Сторон по настоящему Договору может осуществляться путем обмена электронными документами между Сторонами в соответствии с действующим Законодательством РФ.</w:t>
      </w:r>
    </w:p>
    <w:p w:rsidR="00F54FDD" w:rsidRDefault="00F54FD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</w:p>
    <w:p w:rsidR="00F54FDD" w:rsidRDefault="006A085C">
      <w:pPr>
        <w:pStyle w:val="2"/>
        <w:spacing w:line="276" w:lineRule="auto"/>
        <w:ind w:right="-1"/>
        <w:jc w:val="center"/>
        <w:rPr>
          <w:szCs w:val="22"/>
        </w:rPr>
      </w:pPr>
      <w:r>
        <w:rPr>
          <w:szCs w:val="22"/>
        </w:rPr>
        <w:t>5. ОТВЕТСТВЕННОСТЬ СТОРОН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5.1.</w:t>
      </w:r>
      <w:r>
        <w:rPr>
          <w:sz w:val="22"/>
          <w:szCs w:val="22"/>
        </w:rPr>
        <w:t xml:space="preserve">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5.2. </w:t>
      </w:r>
      <w:r>
        <w:rPr>
          <w:rFonts w:ascii="Times New Roman" w:hAnsi="Times New Roman"/>
          <w:sz w:val="22"/>
          <w:szCs w:val="22"/>
        </w:rPr>
        <w:t xml:space="preserve">В случае не перечисления денежных средств (части денежных средств) за оказываемые услуги, либо нарушения срока оплаты, предусмотренного(-ых) Дополнительным соглашением сторон или Приложениями к Договору, «Исполнитель» оставляет за собой право </w:t>
      </w:r>
      <w:r>
        <w:rPr>
          <w:rFonts w:ascii="Times New Roman" w:hAnsi="Times New Roman"/>
          <w:b/>
          <w:sz w:val="22"/>
          <w:szCs w:val="22"/>
        </w:rPr>
        <w:t xml:space="preserve">приостановить </w:t>
      </w:r>
      <w:r>
        <w:rPr>
          <w:rFonts w:ascii="Times New Roman" w:hAnsi="Times New Roman"/>
          <w:sz w:val="22"/>
          <w:szCs w:val="22"/>
        </w:rPr>
        <w:t>оказание услуг до момента выполнения «Заказчиком» своих обязательств по оплате услуг «Исполнителя».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5.3. </w:t>
      </w:r>
      <w:r>
        <w:rPr>
          <w:rFonts w:ascii="Times New Roman" w:hAnsi="Times New Roman"/>
          <w:sz w:val="22"/>
          <w:szCs w:val="22"/>
        </w:rPr>
        <w:t xml:space="preserve">В случае нарушения «Заказчиком» сроков оплаты выполненных работ (оказанных услуг) или направления «Исполнителю» акта </w:t>
      </w:r>
      <w:r w:rsidR="00437AA1">
        <w:rPr>
          <w:rFonts w:ascii="Times New Roman" w:hAnsi="Times New Roman"/>
          <w:sz w:val="22"/>
          <w:szCs w:val="22"/>
        </w:rPr>
        <w:t>об оказании услуг</w:t>
      </w:r>
      <w:r>
        <w:rPr>
          <w:rFonts w:ascii="Times New Roman" w:hAnsi="Times New Roman"/>
          <w:sz w:val="22"/>
          <w:szCs w:val="22"/>
        </w:rPr>
        <w:t xml:space="preserve">, «Заказчик» несёт ответственность в виде уплаты «Исполнителю» неустойки в размере 0,1 (ноль одна десятая) % за каждый календарный день от суммы задолженности, либо просрочки направления акта </w:t>
      </w:r>
      <w:r w:rsidR="00437AA1">
        <w:rPr>
          <w:rFonts w:ascii="Times New Roman" w:hAnsi="Times New Roman"/>
          <w:sz w:val="22"/>
          <w:szCs w:val="22"/>
        </w:rPr>
        <w:t>об оказании услуг</w:t>
      </w:r>
      <w:r>
        <w:rPr>
          <w:rFonts w:ascii="Times New Roman" w:hAnsi="Times New Roman"/>
          <w:sz w:val="22"/>
          <w:szCs w:val="22"/>
        </w:rPr>
        <w:t>, при этом «Исполнитель» имеет право приостановить исполнение обязательств по Договору на время выполнения «Заказчиком» обязательств по оплате.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5.4.</w:t>
      </w:r>
      <w:r w:rsidR="00B94879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Все споры, возникающие по настоящему Договору в процессе его исполнения, разрешаются путем переговоров Сторон, а при отсутствии достигнутой договоренности – Арбитражным судом г. Москвы в порядке, установленном действующим законодательством Российской Федерации.</w:t>
      </w:r>
    </w:p>
    <w:p w:rsidR="00F54FDD" w:rsidRDefault="006A085C">
      <w:pPr>
        <w:pStyle w:val="afa"/>
        <w:keepNext/>
        <w:keepLines/>
        <w:spacing w:after="0" w:line="276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5.5.</w:t>
      </w:r>
      <w:r>
        <w:rPr>
          <w:sz w:val="22"/>
          <w:szCs w:val="22"/>
        </w:rPr>
        <w:t xml:space="preserve"> «Заказчик», на период действия настоящего Договора, не привлекает другие медицинские организации для медицинских осмотров своих сотрудников.</w:t>
      </w:r>
    </w:p>
    <w:p w:rsidR="00F54FDD" w:rsidRDefault="00F54FDD">
      <w:pPr>
        <w:pStyle w:val="afa"/>
        <w:spacing w:after="0" w:line="276" w:lineRule="auto"/>
        <w:ind w:left="0" w:right="-1"/>
        <w:jc w:val="center"/>
        <w:rPr>
          <w:b/>
          <w:sz w:val="22"/>
          <w:szCs w:val="22"/>
        </w:rPr>
      </w:pPr>
    </w:p>
    <w:p w:rsidR="00F54FDD" w:rsidRDefault="006A085C">
      <w:pPr>
        <w:pStyle w:val="afa"/>
        <w:spacing w:after="0" w:line="276" w:lineRule="auto"/>
        <w:ind w:left="0"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ДОПОЛНИТЕЛЬНЫЕ УСЛОВИЯ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 Все изменения и дополнения к настоящему Договору оформляются Дополнительными соглашениями Сторон, которые имеют юридическую силу и являются его неотъемлемой частью.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 Условия настоящего Договора могут быть изменены исключительно по письменному соглашению Сторон.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 РФ.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6.4. </w:t>
      </w:r>
      <w:r>
        <w:rPr>
          <w:sz w:val="22"/>
          <w:szCs w:val="22"/>
        </w:rPr>
        <w:t>Настоящий Договор составлен в 2-х экземплярах - по одному для каждой Стороны.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54FDD" w:rsidRDefault="006A085C">
      <w:pPr>
        <w:pStyle w:val="afa"/>
        <w:spacing w:after="0" w:line="276" w:lineRule="auto"/>
        <w:ind w:left="0" w:right="-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7.ФОРС-МАЖОР</w:t>
      </w:r>
    </w:p>
    <w:p w:rsidR="00F54FDD" w:rsidRDefault="006A085C">
      <w:pPr>
        <w:pStyle w:val="2"/>
        <w:jc w:val="both"/>
      </w:pPr>
      <w:r>
        <w:t xml:space="preserve">7.1. </w:t>
      </w:r>
      <w:r>
        <w:rPr>
          <w:b w:val="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непреодолимой силы или других форс-мажорных обстоятельств, возникших после заключения настоящего договора (например, стихийных бедствий, эпидемий, принятий компетентными органами решений, пробок на дорогах, в связи с которыми невозможно вовремя добраться до места проведения медицинского осмотра и т.п.), выполнение которых является обязательным для сторон и делает невозможным выполнение ранее взятых на себя обязательств по настоящему договору.</w:t>
      </w:r>
      <w:r>
        <w:t xml:space="preserve"> </w:t>
      </w:r>
    </w:p>
    <w:p w:rsidR="002A7B05" w:rsidRDefault="002A7B05">
      <w:pPr>
        <w:rPr>
          <w:b/>
          <w:bCs/>
          <w:sz w:val="22"/>
          <w:szCs w:val="22"/>
        </w:rPr>
      </w:pPr>
    </w:p>
    <w:p w:rsidR="00F54FDD" w:rsidRDefault="006A085C">
      <w:pPr>
        <w:pStyle w:val="2"/>
        <w:spacing w:line="276" w:lineRule="auto"/>
        <w:ind w:right="-1"/>
        <w:jc w:val="center"/>
        <w:rPr>
          <w:szCs w:val="22"/>
        </w:rPr>
      </w:pPr>
      <w:r>
        <w:rPr>
          <w:szCs w:val="22"/>
        </w:rPr>
        <w:t>8. ЗАКЛЮЧИТЕЛЬНЫЕ ПОЛОЖЕНИЯ</w:t>
      </w:r>
    </w:p>
    <w:p w:rsidR="00F54FDD" w:rsidRDefault="006A085C">
      <w:pPr>
        <w:pStyle w:val="2"/>
        <w:spacing w:line="276" w:lineRule="auto"/>
        <w:ind w:right="-1"/>
        <w:jc w:val="both"/>
        <w:rPr>
          <w:b w:val="0"/>
          <w:szCs w:val="22"/>
        </w:rPr>
      </w:pPr>
      <w:r>
        <w:rPr>
          <w:szCs w:val="22"/>
        </w:rPr>
        <w:t xml:space="preserve">8.1. </w:t>
      </w:r>
      <w:r>
        <w:rPr>
          <w:b w:val="0"/>
          <w:szCs w:val="22"/>
        </w:rPr>
        <w:t xml:space="preserve">Договор вступает в действие с момента его подписания Сторонами и действует </w:t>
      </w:r>
      <w:r w:rsidR="00B7721F">
        <w:rPr>
          <w:szCs w:val="22"/>
        </w:rPr>
        <w:t>до 31.12.202</w:t>
      </w:r>
      <w:r w:rsidR="006A06C7">
        <w:rPr>
          <w:szCs w:val="22"/>
        </w:rPr>
        <w:t>6</w:t>
      </w:r>
      <w:r>
        <w:rPr>
          <w:b w:val="0"/>
          <w:szCs w:val="22"/>
        </w:rPr>
        <w:t>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Любая Сторона вправе </w:t>
      </w:r>
      <w:r w:rsidRPr="006A06C7">
        <w:rPr>
          <w:sz w:val="22"/>
          <w:szCs w:val="22"/>
        </w:rPr>
        <w:t>отказаться от исполнения настоящего Договора в одностороннем внесудебном порядке</w:t>
      </w:r>
      <w:r>
        <w:rPr>
          <w:sz w:val="22"/>
          <w:szCs w:val="22"/>
        </w:rPr>
        <w:t>, направив письменное уведомление об этом другой Стороне не позднее, чем за 14 (четырнадцать) дней до предполагаемой даты прекращения договорных отношений. Договор прекращает свое действие с даты, указанной в уведомлении, между Сторонами производится полный взаиморасчет.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8.3.</w:t>
      </w:r>
      <w:r>
        <w:rPr>
          <w:sz w:val="22"/>
          <w:szCs w:val="22"/>
        </w:rPr>
        <w:t xml:space="preserve"> «Исполнитель» имеет право </w:t>
      </w:r>
      <w:r>
        <w:rPr>
          <w:b/>
          <w:sz w:val="22"/>
          <w:szCs w:val="22"/>
        </w:rPr>
        <w:t xml:space="preserve">отказаться от исполнения </w:t>
      </w:r>
      <w:r>
        <w:rPr>
          <w:sz w:val="22"/>
          <w:szCs w:val="22"/>
        </w:rPr>
        <w:t xml:space="preserve">настоящего договора в </w:t>
      </w:r>
      <w:r>
        <w:rPr>
          <w:b/>
          <w:sz w:val="22"/>
          <w:szCs w:val="22"/>
        </w:rPr>
        <w:t>одностороннем внесудебном порядке</w:t>
      </w:r>
      <w:r>
        <w:rPr>
          <w:sz w:val="22"/>
          <w:szCs w:val="22"/>
        </w:rPr>
        <w:t xml:space="preserve"> в том числе и в случае </w:t>
      </w:r>
      <w:r>
        <w:rPr>
          <w:b/>
          <w:sz w:val="22"/>
          <w:szCs w:val="22"/>
        </w:rPr>
        <w:t>неоплаты</w:t>
      </w:r>
      <w:r>
        <w:rPr>
          <w:sz w:val="22"/>
          <w:szCs w:val="22"/>
        </w:rPr>
        <w:t xml:space="preserve"> «Заказчиком», оказанных ей «Исполнителем» услуг </w:t>
      </w:r>
      <w:r>
        <w:rPr>
          <w:b/>
          <w:sz w:val="22"/>
          <w:szCs w:val="22"/>
        </w:rPr>
        <w:t>за два месяца</w:t>
      </w:r>
      <w:r>
        <w:rPr>
          <w:sz w:val="22"/>
          <w:szCs w:val="22"/>
        </w:rPr>
        <w:t>. Договор прекращает свое действие с даты, указанной в уведомлении.</w:t>
      </w:r>
    </w:p>
    <w:p w:rsidR="00F54FDD" w:rsidRDefault="00F54FDD">
      <w:pPr>
        <w:spacing w:line="276" w:lineRule="auto"/>
        <w:ind w:right="-1"/>
        <w:jc w:val="both"/>
        <w:rPr>
          <w:sz w:val="22"/>
          <w:szCs w:val="22"/>
        </w:rPr>
      </w:pPr>
    </w:p>
    <w:p w:rsidR="00F54FDD" w:rsidRDefault="006A085C">
      <w:pPr>
        <w:pStyle w:val="2"/>
        <w:spacing w:line="276" w:lineRule="auto"/>
        <w:ind w:right="-1"/>
        <w:jc w:val="center"/>
        <w:rPr>
          <w:szCs w:val="22"/>
        </w:rPr>
      </w:pPr>
      <w:r>
        <w:rPr>
          <w:szCs w:val="22"/>
        </w:rPr>
        <w:t>9.АДРЕСА, РЕКВИЗИТЫ И ПОДПИСИ СТОРОН</w:t>
      </w:r>
    </w:p>
    <w:p w:rsidR="002A7B05" w:rsidRPr="002A7B05" w:rsidRDefault="002A7B05" w:rsidP="002A7B05"/>
    <w:tbl>
      <w:tblPr>
        <w:tblW w:w="1080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5415"/>
      </w:tblGrid>
      <w:tr w:rsidR="00F54FDD" w:rsidRPr="00A147A4" w:rsidTr="00B7721F">
        <w:trPr>
          <w:trHeight w:val="345"/>
        </w:trPr>
        <w:tc>
          <w:tcPr>
            <w:tcW w:w="5387" w:type="dxa"/>
          </w:tcPr>
          <w:p w:rsidR="00F54FDD" w:rsidRPr="00A147A4" w:rsidRDefault="006A08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147A4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415" w:type="dxa"/>
          </w:tcPr>
          <w:p w:rsidR="00F54FDD" w:rsidRPr="00A147A4" w:rsidRDefault="006A08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147A4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471A1E" w:rsidRPr="00A147A4" w:rsidTr="00B7721F">
        <w:tc>
          <w:tcPr>
            <w:tcW w:w="5387" w:type="dxa"/>
          </w:tcPr>
          <w:p w:rsidR="00471A1E" w:rsidRPr="006A06C7" w:rsidRDefault="00B7721F" w:rsidP="00B7721F">
            <w:pPr>
              <w:rPr>
                <w:rFonts w:eastAsia="Arial Unicode MS"/>
              </w:rPr>
            </w:pPr>
            <w:r w:rsidRPr="006A06C7">
              <w:t xml:space="preserve">Федеральное государственное бюджетное научное учреждение "Институт коррекционной педагогики" </w:t>
            </w:r>
          </w:p>
        </w:tc>
        <w:tc>
          <w:tcPr>
            <w:tcW w:w="5415" w:type="dxa"/>
          </w:tcPr>
          <w:p w:rsidR="00471A1E" w:rsidRPr="006A06C7" w:rsidRDefault="00471A1E" w:rsidP="005D0234">
            <w:pPr>
              <w:spacing w:line="276" w:lineRule="auto"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ООО «МОСМЕДПРОФ»</w:t>
            </w:r>
          </w:p>
        </w:tc>
      </w:tr>
      <w:tr w:rsidR="00751D40" w:rsidRPr="00A147A4" w:rsidTr="00B7721F">
        <w:tc>
          <w:tcPr>
            <w:tcW w:w="5387" w:type="dxa"/>
          </w:tcPr>
          <w:p w:rsidR="00751D40" w:rsidRPr="006A06C7" w:rsidRDefault="00751D40" w:rsidP="00751D40">
            <w:pPr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ИНН </w:t>
            </w:r>
            <w:r w:rsidR="00B7721F" w:rsidRPr="006A06C7">
              <w:rPr>
                <w:rFonts w:eastAsia="Arial Unicode MS"/>
                <w:sz w:val="22"/>
                <w:szCs w:val="22"/>
              </w:rPr>
              <w:t>7704126919</w:t>
            </w:r>
            <w:r w:rsidR="006A06C7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  <w:tc>
          <w:tcPr>
            <w:tcW w:w="5415" w:type="dxa"/>
          </w:tcPr>
          <w:p w:rsidR="00751D40" w:rsidRPr="006A06C7" w:rsidRDefault="00751D40" w:rsidP="00751D40">
            <w:pPr>
              <w:spacing w:line="276" w:lineRule="auto"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ИНН 7727370102</w:t>
            </w:r>
          </w:p>
        </w:tc>
      </w:tr>
      <w:tr w:rsidR="00751D40" w:rsidRPr="00A147A4" w:rsidTr="00B7721F">
        <w:tc>
          <w:tcPr>
            <w:tcW w:w="5387" w:type="dxa"/>
          </w:tcPr>
          <w:p w:rsidR="00751D40" w:rsidRPr="006A06C7" w:rsidRDefault="00751D40" w:rsidP="00751D40">
            <w:pPr>
              <w:spacing w:line="276" w:lineRule="auto"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КПП </w:t>
            </w:r>
            <w:r w:rsidR="00B7721F" w:rsidRPr="006A06C7">
              <w:rPr>
                <w:rFonts w:eastAsia="Arial Unicode MS"/>
                <w:sz w:val="22"/>
                <w:szCs w:val="22"/>
              </w:rPr>
              <w:t>770401001</w:t>
            </w:r>
          </w:p>
        </w:tc>
        <w:tc>
          <w:tcPr>
            <w:tcW w:w="5415" w:type="dxa"/>
          </w:tcPr>
          <w:p w:rsidR="00751D40" w:rsidRPr="006A06C7" w:rsidRDefault="00751D40" w:rsidP="00751D40">
            <w:pPr>
              <w:keepNext/>
              <w:keepLines/>
              <w:suppressLineNumbers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КПП 772701001</w:t>
            </w:r>
          </w:p>
        </w:tc>
      </w:tr>
      <w:tr w:rsidR="00751D40" w:rsidRPr="00A147A4" w:rsidTr="00B7721F">
        <w:tc>
          <w:tcPr>
            <w:tcW w:w="5387" w:type="dxa"/>
          </w:tcPr>
          <w:p w:rsidR="00751D40" w:rsidRPr="006A06C7" w:rsidRDefault="005D0234" w:rsidP="005D0234">
            <w:pPr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ОГРН 1027739381757</w:t>
            </w:r>
          </w:p>
        </w:tc>
        <w:tc>
          <w:tcPr>
            <w:tcW w:w="5415" w:type="dxa"/>
          </w:tcPr>
          <w:p w:rsidR="00751D40" w:rsidRPr="006A06C7" w:rsidRDefault="00751D40" w:rsidP="00751D40">
            <w:pPr>
              <w:keepNext/>
              <w:keepLines/>
              <w:suppressLineNumbers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ОГРН 1187746573530</w:t>
            </w:r>
          </w:p>
        </w:tc>
      </w:tr>
      <w:tr w:rsidR="00471A1E" w:rsidRPr="006A06C7" w:rsidTr="00B7721F">
        <w:tc>
          <w:tcPr>
            <w:tcW w:w="5387" w:type="dxa"/>
          </w:tcPr>
          <w:p w:rsidR="00B7721F" w:rsidRPr="006A06C7" w:rsidRDefault="00751D40" w:rsidP="00B7721F">
            <w:pPr>
              <w:rPr>
                <w:rFonts w:eastAsia="Arial Unicode MS"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Юр.</w:t>
            </w:r>
            <w:r w:rsidR="00B7721F" w:rsidRPr="006A06C7">
              <w:rPr>
                <w:sz w:val="22"/>
                <w:szCs w:val="22"/>
              </w:rPr>
              <w:t xml:space="preserve"> Факт.</w:t>
            </w:r>
            <w:r w:rsidRPr="006A06C7">
              <w:rPr>
                <w:sz w:val="22"/>
                <w:szCs w:val="22"/>
              </w:rPr>
              <w:t xml:space="preserve"> адрес: </w:t>
            </w:r>
            <w:r w:rsidR="00B7721F" w:rsidRPr="006A06C7">
              <w:rPr>
                <w:rFonts w:eastAsia="Arial Unicode MS"/>
                <w:sz w:val="22"/>
                <w:szCs w:val="22"/>
              </w:rPr>
              <w:t>119121,  г. Москва,  ул. Погодинская,  д. 8,   корп. 1.</w:t>
            </w:r>
          </w:p>
          <w:p w:rsidR="00751D40" w:rsidRPr="0083467D" w:rsidRDefault="00751D40" w:rsidP="00751D40">
            <w:pPr>
              <w:spacing w:line="276" w:lineRule="auto"/>
              <w:rPr>
                <w:color w:val="151515"/>
                <w:sz w:val="22"/>
                <w:szCs w:val="22"/>
                <w:shd w:val="clear" w:color="auto" w:fill="FBFBFB"/>
                <w:lang w:val="en-US"/>
              </w:rPr>
            </w:pP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>Тел</w:t>
            </w:r>
            <w:r w:rsidRPr="0083467D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:</w:t>
            </w:r>
            <w:r w:rsidRPr="0083467D">
              <w:rPr>
                <w:color w:val="151515"/>
                <w:sz w:val="22"/>
                <w:szCs w:val="22"/>
                <w:shd w:val="clear" w:color="auto" w:fill="FBFBFB"/>
                <w:lang w:val="en-US"/>
              </w:rPr>
              <w:t xml:space="preserve"> </w:t>
            </w:r>
            <w:r w:rsidR="00B7721F" w:rsidRPr="0083467D">
              <w:rPr>
                <w:color w:val="151515"/>
                <w:sz w:val="22"/>
                <w:szCs w:val="22"/>
                <w:shd w:val="clear" w:color="auto" w:fill="FBFBFB"/>
                <w:lang w:val="en-US"/>
              </w:rPr>
              <w:t>+7</w:t>
            </w:r>
            <w:r w:rsidR="00B7721F" w:rsidRPr="006A06C7">
              <w:rPr>
                <w:color w:val="151515"/>
                <w:sz w:val="22"/>
                <w:szCs w:val="22"/>
                <w:shd w:val="clear" w:color="auto" w:fill="FBFBFB"/>
                <w:lang w:val="en-US"/>
              </w:rPr>
              <w:t> </w:t>
            </w:r>
            <w:r w:rsidR="00B7721F" w:rsidRPr="0083467D">
              <w:rPr>
                <w:color w:val="151515"/>
                <w:sz w:val="22"/>
                <w:szCs w:val="22"/>
                <w:shd w:val="clear" w:color="auto" w:fill="FBFBFB"/>
                <w:lang w:val="en-US"/>
              </w:rPr>
              <w:t>499</w:t>
            </w:r>
            <w:r w:rsidR="00B7721F" w:rsidRPr="006A06C7">
              <w:rPr>
                <w:color w:val="151515"/>
                <w:sz w:val="22"/>
                <w:szCs w:val="22"/>
                <w:shd w:val="clear" w:color="auto" w:fill="FBFBFB"/>
                <w:lang w:val="en-US"/>
              </w:rPr>
              <w:t> </w:t>
            </w:r>
            <w:r w:rsidR="00B7721F" w:rsidRPr="0083467D">
              <w:rPr>
                <w:color w:val="151515"/>
                <w:sz w:val="22"/>
                <w:szCs w:val="22"/>
                <w:shd w:val="clear" w:color="auto" w:fill="FBFBFB"/>
                <w:lang w:val="en-US"/>
              </w:rPr>
              <w:t>609-90-27</w:t>
            </w:r>
          </w:p>
          <w:p w:rsidR="00471A1E" w:rsidRPr="0083467D" w:rsidRDefault="00751D40" w:rsidP="00751D40">
            <w:pPr>
              <w:spacing w:line="276" w:lineRule="auto"/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</w:pP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e</w:t>
            </w:r>
            <w:r w:rsidRPr="0083467D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-</w:t>
            </w: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mail</w:t>
            </w:r>
            <w:r w:rsidRPr="0083467D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:</w:t>
            </w:r>
            <w:r w:rsidR="007178C4" w:rsidRPr="0083467D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 xml:space="preserve"> </w:t>
            </w:r>
            <w:hyperlink r:id="rId7" w:history="1">
              <w:r w:rsidR="006A06C7" w:rsidRPr="006A06C7">
                <w:rPr>
                  <w:rStyle w:val="af1"/>
                  <w:bCs/>
                  <w:sz w:val="22"/>
                  <w:szCs w:val="22"/>
                  <w:shd w:val="clear" w:color="auto" w:fill="FBFBFB"/>
                  <w:lang w:val="en-US"/>
                </w:rPr>
                <w:t>Baranov</w:t>
              </w:r>
              <w:r w:rsidR="006A06C7" w:rsidRPr="0083467D">
                <w:rPr>
                  <w:rStyle w:val="af1"/>
                  <w:bCs/>
                  <w:sz w:val="22"/>
                  <w:szCs w:val="22"/>
                  <w:shd w:val="clear" w:color="auto" w:fill="FBFBFB"/>
                  <w:lang w:val="en-US"/>
                </w:rPr>
                <w:t>@</w:t>
              </w:r>
              <w:r w:rsidR="006A06C7" w:rsidRPr="006A06C7">
                <w:rPr>
                  <w:rStyle w:val="af1"/>
                  <w:bCs/>
                  <w:sz w:val="22"/>
                  <w:szCs w:val="22"/>
                  <w:shd w:val="clear" w:color="auto" w:fill="FBFBFB"/>
                  <w:lang w:val="en-US"/>
                </w:rPr>
                <w:t>ikp</w:t>
              </w:r>
              <w:r w:rsidR="006A06C7" w:rsidRPr="0083467D">
                <w:rPr>
                  <w:rStyle w:val="af1"/>
                  <w:bCs/>
                  <w:sz w:val="22"/>
                  <w:szCs w:val="22"/>
                  <w:shd w:val="clear" w:color="auto" w:fill="FBFBFB"/>
                  <w:lang w:val="en-US"/>
                </w:rPr>
                <w:t>.</w:t>
              </w:r>
              <w:r w:rsidR="006A06C7" w:rsidRPr="006A06C7">
                <w:rPr>
                  <w:rStyle w:val="af1"/>
                  <w:bCs/>
                  <w:sz w:val="22"/>
                  <w:szCs w:val="22"/>
                  <w:shd w:val="clear" w:color="auto" w:fill="FBFBFB"/>
                  <w:lang w:val="en-US"/>
                </w:rPr>
                <w:t>email</w:t>
              </w:r>
            </w:hyperlink>
          </w:p>
          <w:p w:rsidR="006A06C7" w:rsidRPr="006A06C7" w:rsidRDefault="006A06C7" w:rsidP="006A06C7">
            <w:pPr>
              <w:ind w:firstLine="34"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Управление федерального казначейства по г.Москве (ФГБНУ «ИКП» л/сч. 20736Ч86550)</w:t>
            </w:r>
          </w:p>
          <w:p w:rsidR="006A06C7" w:rsidRPr="006A06C7" w:rsidRDefault="006A06C7" w:rsidP="006A06C7">
            <w:pPr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Кор.счет. 40102810545370000003</w:t>
            </w:r>
          </w:p>
          <w:p w:rsidR="006A06C7" w:rsidRPr="006A06C7" w:rsidRDefault="006A06C7" w:rsidP="006A06C7">
            <w:pPr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БИК 004525988</w:t>
            </w:r>
          </w:p>
          <w:p w:rsidR="006A06C7" w:rsidRPr="006A06C7" w:rsidRDefault="006A06C7" w:rsidP="006A06C7">
            <w:pPr>
              <w:rPr>
                <w:rFonts w:eastAsia="Arial Unicode MS"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р/счет 03214643000000017300</w:t>
            </w:r>
          </w:p>
          <w:p w:rsidR="006A06C7" w:rsidRPr="006A06C7" w:rsidRDefault="006A06C7" w:rsidP="006A06C7">
            <w:pPr>
              <w:spacing w:line="276" w:lineRule="auto"/>
              <w:rPr>
                <w:sz w:val="22"/>
                <w:szCs w:val="22"/>
              </w:rPr>
            </w:pPr>
            <w:r w:rsidRPr="006A06C7">
              <w:rPr>
                <w:rFonts w:eastAsia="Arial Unicode MS"/>
                <w:sz w:val="22"/>
                <w:szCs w:val="22"/>
              </w:rPr>
              <w:t>Главное  управление Банка России по Центральному федеральному округу г. Москва (ГУ Банка России по ЦФО)</w:t>
            </w:r>
          </w:p>
        </w:tc>
        <w:tc>
          <w:tcPr>
            <w:tcW w:w="5415" w:type="dxa"/>
          </w:tcPr>
          <w:p w:rsidR="00A8253F" w:rsidRPr="006A06C7" w:rsidRDefault="00A8253F" w:rsidP="00A8253F">
            <w:pPr>
              <w:spacing w:line="276" w:lineRule="auto"/>
              <w:rPr>
                <w:bCs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Юр. адрес: </w:t>
            </w:r>
            <w:r w:rsidR="005700E1" w:rsidRPr="003E327A">
              <w:t>115088, г. Москва, вн.</w:t>
            </w:r>
            <w:r w:rsidR="005700E1">
              <w:t xml:space="preserve"> </w:t>
            </w:r>
            <w:r w:rsidR="005700E1" w:rsidRPr="003E327A">
              <w:t>тер.</w:t>
            </w:r>
            <w:r w:rsidR="005700E1">
              <w:t xml:space="preserve"> </w:t>
            </w:r>
            <w:r w:rsidR="005700E1" w:rsidRPr="003E327A">
              <w:t>г. Муниципальный</w:t>
            </w:r>
            <w:r w:rsidR="005700E1">
              <w:t xml:space="preserve"> </w:t>
            </w:r>
            <w:r w:rsidR="005700E1" w:rsidRPr="003E327A">
              <w:t>округ Печатники, ул. Угрешская, д. 31Б</w:t>
            </w:r>
          </w:p>
          <w:p w:rsidR="006A06C7" w:rsidRPr="00720157" w:rsidRDefault="00A8253F" w:rsidP="006A06C7">
            <w:pPr>
              <w:keepNext/>
              <w:keepLines/>
              <w:suppressLineNumbers/>
              <w:rPr>
                <w:color w:val="151515"/>
                <w:sz w:val="22"/>
                <w:szCs w:val="22"/>
                <w:shd w:val="clear" w:color="auto" w:fill="FBFBFB"/>
              </w:rPr>
            </w:pPr>
            <w:r w:rsidRPr="006A06C7">
              <w:rPr>
                <w:sz w:val="22"/>
                <w:szCs w:val="22"/>
              </w:rPr>
              <w:t xml:space="preserve">Факт. адрес: </w:t>
            </w:r>
            <w:r w:rsidR="00720157" w:rsidRPr="003E327A">
              <w:t>115088, г. Москва, вн.</w:t>
            </w:r>
            <w:r w:rsidR="00720157">
              <w:t xml:space="preserve"> </w:t>
            </w:r>
            <w:r w:rsidR="00720157" w:rsidRPr="003E327A">
              <w:t>тер.</w:t>
            </w:r>
            <w:r w:rsidR="00720157">
              <w:t xml:space="preserve"> </w:t>
            </w:r>
            <w:r w:rsidR="00720157" w:rsidRPr="003E327A">
              <w:t>г. Муниципальный</w:t>
            </w:r>
            <w:r w:rsidR="00720157">
              <w:t xml:space="preserve"> </w:t>
            </w:r>
            <w:r w:rsidR="00720157" w:rsidRPr="003E327A">
              <w:t>округ Печатники, ул. Угрешская, д. 31Б</w:t>
            </w:r>
            <w:r w:rsidR="00720157"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 xml:space="preserve"> </w:t>
            </w:r>
            <w:r w:rsidR="00307C1E"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>Тел</w:t>
            </w:r>
            <w:r w:rsidR="00307C1E" w:rsidRPr="00720157">
              <w:rPr>
                <w:bCs/>
                <w:color w:val="151515"/>
                <w:sz w:val="22"/>
                <w:szCs w:val="22"/>
                <w:shd w:val="clear" w:color="auto" w:fill="FBFBFB"/>
              </w:rPr>
              <w:t>:</w:t>
            </w:r>
            <w:r w:rsidR="00307C1E" w:rsidRPr="00720157">
              <w:rPr>
                <w:color w:val="151515"/>
                <w:sz w:val="22"/>
                <w:szCs w:val="22"/>
                <w:shd w:val="clear" w:color="auto" w:fill="FBFBFB"/>
              </w:rPr>
              <w:t xml:space="preserve"> +7 (499) 460-01-13</w:t>
            </w:r>
            <w:r w:rsidR="00307C1E" w:rsidRPr="00720157">
              <w:rPr>
                <w:color w:val="151515"/>
                <w:sz w:val="22"/>
                <w:szCs w:val="22"/>
              </w:rPr>
              <w:br/>
            </w:r>
            <w:r w:rsidR="00307C1E" w:rsidRPr="006A06C7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e</w:t>
            </w:r>
            <w:r w:rsidR="00307C1E" w:rsidRPr="00720157">
              <w:rPr>
                <w:bCs/>
                <w:color w:val="151515"/>
                <w:sz w:val="22"/>
                <w:szCs w:val="22"/>
                <w:shd w:val="clear" w:color="auto" w:fill="FBFBFB"/>
              </w:rPr>
              <w:t>-</w:t>
            </w:r>
            <w:r w:rsidR="00307C1E" w:rsidRPr="006A06C7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mail</w:t>
            </w:r>
            <w:r w:rsidR="00307C1E" w:rsidRPr="00720157">
              <w:rPr>
                <w:bCs/>
                <w:color w:val="151515"/>
                <w:sz w:val="22"/>
                <w:szCs w:val="22"/>
                <w:shd w:val="clear" w:color="auto" w:fill="FBFBFB"/>
              </w:rPr>
              <w:t>:</w:t>
            </w:r>
            <w:r w:rsidR="00307C1E" w:rsidRPr="00720157">
              <w:rPr>
                <w:color w:val="151515"/>
                <w:sz w:val="22"/>
                <w:szCs w:val="22"/>
                <w:shd w:val="clear" w:color="auto" w:fill="FBFBFB"/>
              </w:rPr>
              <w:t xml:space="preserve"> </w:t>
            </w:r>
            <w:hyperlink r:id="rId8" w:history="1">
              <w:r w:rsidR="006A06C7" w:rsidRPr="00A77E08">
                <w:rPr>
                  <w:rStyle w:val="af1"/>
                  <w:sz w:val="22"/>
                  <w:szCs w:val="22"/>
                  <w:shd w:val="clear" w:color="auto" w:fill="FBFBFB"/>
                  <w:lang w:val="en-US"/>
                </w:rPr>
                <w:t>info</w:t>
              </w:r>
              <w:r w:rsidR="006A06C7" w:rsidRPr="00720157">
                <w:rPr>
                  <w:rStyle w:val="af1"/>
                  <w:sz w:val="22"/>
                  <w:szCs w:val="22"/>
                  <w:shd w:val="clear" w:color="auto" w:fill="FBFBFB"/>
                </w:rPr>
                <w:t>@</w:t>
              </w:r>
              <w:r w:rsidR="006A06C7" w:rsidRPr="00A77E08">
                <w:rPr>
                  <w:rStyle w:val="af1"/>
                  <w:sz w:val="22"/>
                  <w:szCs w:val="22"/>
                  <w:shd w:val="clear" w:color="auto" w:fill="FBFBFB"/>
                  <w:lang w:val="en-US"/>
                </w:rPr>
                <w:t>mmp</w:t>
              </w:r>
              <w:r w:rsidR="006A06C7" w:rsidRPr="00720157">
                <w:rPr>
                  <w:rStyle w:val="af1"/>
                  <w:sz w:val="22"/>
                  <w:szCs w:val="22"/>
                  <w:shd w:val="clear" w:color="auto" w:fill="FBFBFB"/>
                </w:rPr>
                <w:t>-</w:t>
              </w:r>
              <w:r w:rsidR="006A06C7" w:rsidRPr="00A77E08">
                <w:rPr>
                  <w:rStyle w:val="af1"/>
                  <w:sz w:val="22"/>
                  <w:szCs w:val="22"/>
                  <w:shd w:val="clear" w:color="auto" w:fill="FBFBFB"/>
                  <w:lang w:val="en-US"/>
                </w:rPr>
                <w:t>med</w:t>
              </w:r>
              <w:r w:rsidR="006A06C7" w:rsidRPr="00720157">
                <w:rPr>
                  <w:rStyle w:val="af1"/>
                  <w:sz w:val="22"/>
                  <w:szCs w:val="22"/>
                  <w:shd w:val="clear" w:color="auto" w:fill="FBFBFB"/>
                </w:rPr>
                <w:t>.</w:t>
              </w:r>
              <w:r w:rsidR="006A06C7" w:rsidRPr="00A77E08">
                <w:rPr>
                  <w:rStyle w:val="af1"/>
                  <w:sz w:val="22"/>
                  <w:szCs w:val="22"/>
                  <w:shd w:val="clear" w:color="auto" w:fill="FBFBFB"/>
                  <w:lang w:val="en-US"/>
                </w:rPr>
                <w:t>ru</w:t>
              </w:r>
            </w:hyperlink>
            <w:r w:rsidR="006A06C7" w:rsidRPr="00720157">
              <w:rPr>
                <w:color w:val="151515"/>
                <w:sz w:val="22"/>
                <w:szCs w:val="22"/>
                <w:shd w:val="clear" w:color="auto" w:fill="FBFBFB"/>
              </w:rPr>
              <w:t xml:space="preserve"> </w:t>
            </w:r>
          </w:p>
          <w:p w:rsidR="006A06C7" w:rsidRDefault="006A06C7" w:rsidP="006A06C7">
            <w:pPr>
              <w:keepNext/>
              <w:keepLines/>
              <w:suppressLineNumbers/>
              <w:rPr>
                <w:bCs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р/с </w:t>
            </w:r>
            <w:r w:rsidRPr="006A06C7">
              <w:rPr>
                <w:bCs/>
                <w:sz w:val="22"/>
                <w:szCs w:val="22"/>
              </w:rPr>
              <w:t>40702810601890003080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6A06C7" w:rsidRDefault="006A06C7" w:rsidP="006A06C7">
            <w:pPr>
              <w:keepNext/>
              <w:keepLines/>
              <w:suppressLineNumbers/>
              <w:rPr>
                <w:bCs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банк </w:t>
            </w:r>
            <w:r w:rsidRPr="006A06C7">
              <w:rPr>
                <w:bCs/>
                <w:sz w:val="22"/>
                <w:szCs w:val="22"/>
              </w:rPr>
              <w:t>АО «АЛЬФА-БАНК»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6A06C7" w:rsidRDefault="006A06C7" w:rsidP="006A06C7">
            <w:pPr>
              <w:keepNext/>
              <w:keepLines/>
              <w:suppressLineNumbers/>
              <w:rPr>
                <w:bCs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к/с</w:t>
            </w:r>
            <w:r w:rsidRPr="006A06C7">
              <w:rPr>
                <w:bCs/>
                <w:sz w:val="22"/>
                <w:szCs w:val="22"/>
              </w:rPr>
              <w:t xml:space="preserve"> 30101810200000000593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6A06C7" w:rsidRPr="006A06C7" w:rsidRDefault="006A06C7" w:rsidP="006A06C7">
            <w:pPr>
              <w:keepNext/>
              <w:keepLines/>
              <w:suppressLineNumbers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БИК </w:t>
            </w:r>
            <w:r w:rsidRPr="006A06C7">
              <w:rPr>
                <w:bCs/>
                <w:sz w:val="22"/>
                <w:szCs w:val="22"/>
              </w:rPr>
              <w:t>044525593</w:t>
            </w:r>
          </w:p>
          <w:p w:rsidR="006A06C7" w:rsidRPr="006A06C7" w:rsidRDefault="006A06C7" w:rsidP="006A06C7">
            <w:pPr>
              <w:keepNext/>
              <w:keepLines/>
              <w:suppressLineNumbers/>
              <w:rPr>
                <w:sz w:val="22"/>
                <w:szCs w:val="22"/>
              </w:rPr>
            </w:pPr>
          </w:p>
          <w:p w:rsidR="00307C1E" w:rsidRPr="006A06C7" w:rsidRDefault="00307C1E" w:rsidP="00A8253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147A4" w:rsidRPr="00A147A4" w:rsidTr="00B7721F">
        <w:trPr>
          <w:trHeight w:val="1058"/>
        </w:trPr>
        <w:tc>
          <w:tcPr>
            <w:tcW w:w="5387" w:type="dxa"/>
          </w:tcPr>
          <w:p w:rsidR="005D0234" w:rsidRPr="00FB6589" w:rsidRDefault="005D023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A147A4" w:rsidRPr="006A06C7" w:rsidRDefault="00A147A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  <w:r w:rsidRPr="006A06C7">
              <w:rPr>
                <w:sz w:val="22"/>
                <w:szCs w:val="22"/>
                <w:lang w:eastAsia="zh-CN"/>
              </w:rPr>
              <w:t>От Заказчика</w:t>
            </w:r>
          </w:p>
          <w:p w:rsidR="00B7721F" w:rsidRPr="006A06C7" w:rsidRDefault="00B7721F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6A06C7" w:rsidRPr="006A06C7" w:rsidRDefault="006A06C7" w:rsidP="006A06C7">
            <w:r w:rsidRPr="006A06C7">
              <w:rPr>
                <w:sz w:val="22"/>
                <w:szCs w:val="22"/>
              </w:rPr>
              <w:t>Заместитель директора ФГБНУ «ИКП»</w:t>
            </w:r>
          </w:p>
          <w:p w:rsidR="006A06C7" w:rsidRPr="006A06C7" w:rsidRDefault="006A06C7" w:rsidP="006A06C7"/>
          <w:p w:rsidR="006A06C7" w:rsidRPr="006A06C7" w:rsidRDefault="006A06C7" w:rsidP="006A06C7">
            <w:r w:rsidRPr="006A06C7">
              <w:rPr>
                <w:sz w:val="22"/>
                <w:szCs w:val="22"/>
              </w:rPr>
              <w:t>_____________________ Баранов Д.А.</w:t>
            </w:r>
          </w:p>
          <w:p w:rsidR="00A147A4" w:rsidRPr="006A06C7" w:rsidRDefault="00A147A4" w:rsidP="00A147A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5" w:type="dxa"/>
          </w:tcPr>
          <w:p w:rsidR="005D0234" w:rsidRPr="006A06C7" w:rsidRDefault="005D023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A147A4" w:rsidRPr="006A06C7" w:rsidRDefault="00A147A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  <w:r w:rsidRPr="006A06C7">
              <w:rPr>
                <w:sz w:val="22"/>
                <w:szCs w:val="22"/>
                <w:lang w:eastAsia="zh-CN"/>
              </w:rPr>
              <w:t>От Исполнителя</w:t>
            </w:r>
          </w:p>
          <w:p w:rsidR="00A147A4" w:rsidRPr="006A06C7" w:rsidRDefault="00A147A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6A06C7" w:rsidRPr="006A06C7" w:rsidRDefault="0083467D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Генеральный</w:t>
            </w:r>
            <w:r w:rsidR="00A147A4" w:rsidRPr="006A06C7">
              <w:rPr>
                <w:sz w:val="22"/>
                <w:szCs w:val="22"/>
                <w:lang w:eastAsia="zh-CN"/>
              </w:rPr>
              <w:t xml:space="preserve"> директор </w:t>
            </w:r>
          </w:p>
          <w:p w:rsidR="006A06C7" w:rsidRPr="006A06C7" w:rsidRDefault="006A06C7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A147A4" w:rsidRPr="006A06C7" w:rsidRDefault="006A06C7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  <w:r w:rsidRPr="006A06C7">
              <w:rPr>
                <w:sz w:val="22"/>
                <w:szCs w:val="22"/>
                <w:lang w:eastAsia="zh-CN"/>
              </w:rPr>
              <w:t xml:space="preserve">                            </w:t>
            </w:r>
            <w:r w:rsidR="00A147A4" w:rsidRPr="006A06C7">
              <w:rPr>
                <w:sz w:val="22"/>
                <w:szCs w:val="22"/>
                <w:lang w:eastAsia="zh-CN"/>
              </w:rPr>
              <w:t xml:space="preserve">_____________ </w:t>
            </w:r>
            <w:r w:rsidR="00720157" w:rsidRPr="00CF4544">
              <w:t>Сибирева</w:t>
            </w:r>
            <w:r w:rsidR="00720157">
              <w:t xml:space="preserve"> О.Е.</w:t>
            </w:r>
          </w:p>
          <w:p w:rsidR="00A147A4" w:rsidRPr="006A06C7" w:rsidRDefault="00A147A4" w:rsidP="006A06C7">
            <w:pPr>
              <w:spacing w:line="276" w:lineRule="auto"/>
              <w:rPr>
                <w:sz w:val="20"/>
                <w:szCs w:val="20"/>
              </w:rPr>
            </w:pPr>
            <w:r w:rsidRPr="006A06C7">
              <w:rPr>
                <w:sz w:val="20"/>
                <w:szCs w:val="20"/>
                <w:lang w:eastAsia="zh-CN"/>
              </w:rPr>
              <w:t xml:space="preserve">                         </w:t>
            </w:r>
          </w:p>
        </w:tc>
      </w:tr>
    </w:tbl>
    <w:p w:rsidR="00F54FDD" w:rsidRDefault="00F54FDD">
      <w:pPr>
        <w:ind w:right="-1"/>
        <w:rPr>
          <w:b/>
          <w:sz w:val="22"/>
          <w:szCs w:val="22"/>
        </w:rPr>
      </w:pPr>
    </w:p>
    <w:p w:rsidR="00F54FDD" w:rsidRDefault="00F54FDD" w:rsidP="00A147A4">
      <w:pPr>
        <w:ind w:right="-1"/>
        <w:jc w:val="both"/>
        <w:outlineLvl w:val="0"/>
        <w:rPr>
          <w:sz w:val="21"/>
          <w:szCs w:val="21"/>
        </w:rPr>
      </w:pPr>
    </w:p>
    <w:p w:rsidR="00F54FDD" w:rsidRDefault="00F54FDD">
      <w:pPr>
        <w:ind w:left="4820" w:right="-1"/>
        <w:jc w:val="both"/>
        <w:outlineLvl w:val="0"/>
        <w:rPr>
          <w:sz w:val="21"/>
          <w:szCs w:val="21"/>
        </w:rPr>
      </w:pPr>
    </w:p>
    <w:p w:rsidR="00F54FDD" w:rsidRDefault="00F54FDD">
      <w:pPr>
        <w:ind w:left="4820" w:right="-1"/>
        <w:jc w:val="both"/>
        <w:outlineLvl w:val="0"/>
        <w:rPr>
          <w:sz w:val="21"/>
          <w:szCs w:val="21"/>
        </w:rPr>
      </w:pPr>
    </w:p>
    <w:p w:rsidR="00F54FDD" w:rsidRDefault="00F54FDD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6111E7" w:rsidRDefault="006111E7">
      <w:pPr>
        <w:rPr>
          <w:sz w:val="21"/>
          <w:szCs w:val="21"/>
        </w:rPr>
      </w:pPr>
    </w:p>
    <w:p w:rsidR="00A147A4" w:rsidRPr="006A06C7" w:rsidRDefault="00A147A4" w:rsidP="00A147A4">
      <w:pPr>
        <w:ind w:left="4820" w:right="-1"/>
        <w:jc w:val="right"/>
        <w:outlineLvl w:val="0"/>
        <w:rPr>
          <w:bCs/>
          <w:sz w:val="20"/>
          <w:szCs w:val="20"/>
        </w:rPr>
      </w:pPr>
      <w:r>
        <w:rPr>
          <w:b/>
          <w:bCs/>
          <w:sz w:val="21"/>
          <w:szCs w:val="21"/>
        </w:rPr>
        <w:t xml:space="preserve">                       </w:t>
      </w:r>
      <w:r w:rsidRPr="006A06C7">
        <w:rPr>
          <w:bCs/>
          <w:sz w:val="20"/>
          <w:szCs w:val="20"/>
        </w:rPr>
        <w:t xml:space="preserve">Приложение № 1 </w:t>
      </w:r>
    </w:p>
    <w:p w:rsidR="006A06C7" w:rsidRPr="006A06C7" w:rsidRDefault="00A147A4" w:rsidP="00A147A4">
      <w:pPr>
        <w:ind w:left="4820" w:right="-1"/>
        <w:jc w:val="right"/>
        <w:outlineLvl w:val="0"/>
        <w:rPr>
          <w:bCs/>
          <w:sz w:val="20"/>
          <w:szCs w:val="20"/>
        </w:rPr>
      </w:pPr>
      <w:r w:rsidRPr="006A06C7">
        <w:rPr>
          <w:bCs/>
          <w:sz w:val="20"/>
          <w:szCs w:val="20"/>
        </w:rPr>
        <w:t>к Договору №</w:t>
      </w:r>
      <w:r w:rsidR="00EB641D" w:rsidRPr="006A06C7">
        <w:rPr>
          <w:bCs/>
          <w:sz w:val="20"/>
          <w:szCs w:val="20"/>
        </w:rPr>
        <w:t xml:space="preserve"> </w:t>
      </w:r>
      <w:r w:rsidR="006A06C7" w:rsidRPr="006A06C7">
        <w:rPr>
          <w:bCs/>
          <w:sz w:val="20"/>
          <w:szCs w:val="20"/>
        </w:rPr>
        <w:t>___________</w:t>
      </w:r>
    </w:p>
    <w:p w:rsidR="00A147A4" w:rsidRPr="006A06C7" w:rsidRDefault="00245561" w:rsidP="00A147A4">
      <w:pPr>
        <w:ind w:left="4820" w:right="-1"/>
        <w:jc w:val="right"/>
        <w:outlineLvl w:val="0"/>
        <w:rPr>
          <w:bCs/>
          <w:sz w:val="20"/>
          <w:szCs w:val="20"/>
        </w:rPr>
      </w:pPr>
      <w:r w:rsidRPr="006A06C7">
        <w:rPr>
          <w:bCs/>
          <w:sz w:val="20"/>
          <w:szCs w:val="20"/>
        </w:rPr>
        <w:t xml:space="preserve"> </w:t>
      </w:r>
      <w:r w:rsidR="00A147A4" w:rsidRPr="006A06C7">
        <w:rPr>
          <w:bCs/>
          <w:sz w:val="20"/>
          <w:szCs w:val="20"/>
        </w:rPr>
        <w:t>от</w:t>
      </w:r>
      <w:r w:rsidR="006A06C7" w:rsidRPr="006A06C7">
        <w:rPr>
          <w:bCs/>
          <w:sz w:val="20"/>
          <w:szCs w:val="20"/>
        </w:rPr>
        <w:t xml:space="preserve"> </w:t>
      </w:r>
      <w:r w:rsidR="00A147A4" w:rsidRPr="006A06C7">
        <w:rPr>
          <w:bCs/>
          <w:sz w:val="20"/>
          <w:szCs w:val="20"/>
        </w:rPr>
        <w:t xml:space="preserve"> «</w:t>
      </w:r>
      <w:r w:rsidR="006A06C7" w:rsidRPr="006A06C7">
        <w:rPr>
          <w:bCs/>
          <w:sz w:val="20"/>
          <w:szCs w:val="20"/>
        </w:rPr>
        <w:t>__</w:t>
      </w:r>
      <w:r w:rsidR="00A147A4" w:rsidRPr="006A06C7">
        <w:rPr>
          <w:bCs/>
          <w:sz w:val="20"/>
          <w:szCs w:val="20"/>
        </w:rPr>
        <w:t xml:space="preserve">» </w:t>
      </w:r>
      <w:r w:rsidR="006A06C7" w:rsidRPr="006A06C7">
        <w:rPr>
          <w:bCs/>
          <w:sz w:val="20"/>
          <w:szCs w:val="20"/>
        </w:rPr>
        <w:t>__________</w:t>
      </w:r>
      <w:r w:rsidR="00A147A4" w:rsidRPr="006A06C7">
        <w:rPr>
          <w:bCs/>
          <w:sz w:val="20"/>
          <w:szCs w:val="20"/>
        </w:rPr>
        <w:t>202</w:t>
      </w:r>
      <w:r w:rsidR="006A06C7" w:rsidRPr="006A06C7">
        <w:rPr>
          <w:bCs/>
          <w:sz w:val="20"/>
          <w:szCs w:val="20"/>
        </w:rPr>
        <w:t>6</w:t>
      </w:r>
      <w:r w:rsidR="00A147A4" w:rsidRPr="006A06C7">
        <w:rPr>
          <w:bCs/>
          <w:sz w:val="20"/>
          <w:szCs w:val="20"/>
        </w:rPr>
        <w:t xml:space="preserve"> г.   </w:t>
      </w:r>
    </w:p>
    <w:p w:rsidR="00F54FDD" w:rsidRDefault="00F54FDD" w:rsidP="00A147A4">
      <w:pPr>
        <w:ind w:left="4820" w:right="-1"/>
        <w:jc w:val="right"/>
        <w:outlineLvl w:val="0"/>
        <w:rPr>
          <w:sz w:val="21"/>
          <w:szCs w:val="21"/>
        </w:rPr>
      </w:pPr>
    </w:p>
    <w:p w:rsidR="00F54FDD" w:rsidRPr="006111E7" w:rsidRDefault="00F54FDD" w:rsidP="001657D6">
      <w:pPr>
        <w:ind w:right="-1"/>
        <w:jc w:val="center"/>
        <w:outlineLvl w:val="0"/>
        <w:rPr>
          <w:sz w:val="16"/>
          <w:szCs w:val="16"/>
        </w:rPr>
      </w:pPr>
    </w:p>
    <w:p w:rsidR="006111E7" w:rsidRP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"/>
        <w:jc w:val="center"/>
        <w:rPr>
          <w:color w:val="000000"/>
          <w:sz w:val="18"/>
          <w:szCs w:val="18"/>
        </w:rPr>
      </w:pPr>
      <w:r w:rsidRPr="006111E7">
        <w:rPr>
          <w:color w:val="000000"/>
          <w:sz w:val="18"/>
          <w:szCs w:val="18"/>
        </w:rPr>
        <w:t xml:space="preserve">Направление № </w:t>
      </w:r>
      <w:r w:rsidRPr="006111E7">
        <w:rPr>
          <w:b/>
          <w:color w:val="000000"/>
          <w:sz w:val="18"/>
          <w:szCs w:val="18"/>
          <w:u w:val="single"/>
        </w:rPr>
        <w:t>_______________</w:t>
      </w:r>
      <w:r w:rsidRPr="006111E7">
        <w:rPr>
          <w:color w:val="000000"/>
          <w:sz w:val="18"/>
          <w:szCs w:val="18"/>
        </w:rPr>
        <w:t xml:space="preserve">            Дата </w:t>
      </w:r>
      <w:r w:rsidRPr="006111E7">
        <w:rPr>
          <w:b/>
          <w:color w:val="000000"/>
          <w:sz w:val="18"/>
          <w:szCs w:val="18"/>
          <w:u w:val="single"/>
        </w:rPr>
        <w:t>__________________</w:t>
      </w:r>
    </w:p>
    <w:p w:rsidR="006111E7" w:rsidRP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"/>
        <w:jc w:val="center"/>
        <w:rPr>
          <w:color w:val="000000"/>
          <w:sz w:val="18"/>
          <w:szCs w:val="18"/>
          <w:u w:val="single"/>
        </w:rPr>
      </w:pPr>
      <w:r w:rsidRPr="006111E7">
        <w:rPr>
          <w:b/>
          <w:color w:val="000000"/>
          <w:sz w:val="18"/>
          <w:szCs w:val="18"/>
          <w:u w:val="single"/>
        </w:rPr>
        <w:t>__________________________________________________________________</w:t>
      </w:r>
    </w:p>
    <w:p w:rsidR="006111E7" w:rsidRP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0"/>
          <w:szCs w:val="10"/>
        </w:rPr>
      </w:pPr>
      <w:r w:rsidRPr="006111E7">
        <w:rPr>
          <w:color w:val="000000"/>
          <w:sz w:val="10"/>
          <w:szCs w:val="10"/>
        </w:rPr>
        <w:t>(наименование организации (предприятия),</w:t>
      </w:r>
      <w:r w:rsidRPr="006111E7">
        <w:rPr>
          <w:color w:val="000000"/>
          <w:sz w:val="20"/>
          <w:szCs w:val="20"/>
        </w:rPr>
        <w:t xml:space="preserve"> </w:t>
      </w:r>
      <w:r w:rsidRPr="006111E7">
        <w:rPr>
          <w:color w:val="000000"/>
          <w:sz w:val="10"/>
          <w:szCs w:val="10"/>
        </w:rPr>
        <w:t>форма собственности, отрасль экономики)</w:t>
      </w:r>
    </w:p>
    <w:p w:rsidR="006111E7" w:rsidRP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0"/>
          <w:szCs w:val="20"/>
        </w:rPr>
      </w:pPr>
      <w:r w:rsidRPr="00384C61">
        <w:rPr>
          <w:b/>
          <w:smallCaps/>
          <w:color w:val="000000"/>
          <w:sz w:val="20"/>
          <w:szCs w:val="20"/>
        </w:rPr>
        <w:t>НАПРАВЛЕНИЕ НА МЕДИЦИНСКИЙ ОСМОТР (ОБСЛЕДОВАНИЕ)</w:t>
      </w: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color w:val="000000"/>
          <w:sz w:val="20"/>
          <w:szCs w:val="20"/>
        </w:rPr>
      </w:pPr>
      <w:r w:rsidRPr="00384C61">
        <w:rPr>
          <w:b/>
          <w:color w:val="000000"/>
          <w:sz w:val="20"/>
          <w:szCs w:val="20"/>
        </w:rPr>
        <w:t>Направляется в ООО «</w:t>
      </w:r>
      <w:r w:rsidRPr="004347B5">
        <w:rPr>
          <w:b/>
          <w:color w:val="000000"/>
          <w:sz w:val="20"/>
          <w:szCs w:val="20"/>
        </w:rPr>
        <w:t>МОСМЕДПРОФ</w:t>
      </w:r>
      <w:r w:rsidRPr="00384C61">
        <w:rPr>
          <w:b/>
          <w:color w:val="000000"/>
          <w:sz w:val="20"/>
          <w:szCs w:val="20"/>
        </w:rPr>
        <w:t>»,</w:t>
      </w:r>
    </w:p>
    <w:p w:rsidR="00F44240" w:rsidRDefault="00F44240" w:rsidP="00F44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  <w:color w:val="000000"/>
          <w:sz w:val="20"/>
          <w:szCs w:val="20"/>
          <w:u w:val="single"/>
        </w:rPr>
      </w:pPr>
      <w:r w:rsidRPr="00384C61">
        <w:rPr>
          <w:b/>
          <w:color w:val="000000"/>
          <w:sz w:val="20"/>
          <w:szCs w:val="20"/>
          <w:u w:val="single"/>
        </w:rPr>
        <w:t xml:space="preserve">Адреса: г. Москва, </w:t>
      </w:r>
      <w:r w:rsidRPr="00C17768">
        <w:rPr>
          <w:b/>
          <w:color w:val="000000"/>
          <w:sz w:val="20"/>
          <w:szCs w:val="20"/>
          <w:u w:val="single"/>
        </w:rPr>
        <w:t>ул.  Угрешская д.31 к.2, ул. Бауманская, д.53 стр. 1</w:t>
      </w: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color w:val="000000"/>
          <w:sz w:val="20"/>
          <w:szCs w:val="20"/>
          <w:u w:val="single"/>
        </w:rPr>
      </w:pPr>
      <w:r w:rsidRPr="00384C61">
        <w:rPr>
          <w:b/>
          <w:color w:val="000000"/>
          <w:sz w:val="20"/>
          <w:szCs w:val="20"/>
          <w:u w:val="single"/>
        </w:rPr>
        <w:t xml:space="preserve">ОГРН </w:t>
      </w:r>
      <w:r w:rsidRPr="00C17768">
        <w:rPr>
          <w:b/>
          <w:color w:val="000000"/>
          <w:sz w:val="20"/>
          <w:szCs w:val="20"/>
          <w:u w:val="single"/>
        </w:rPr>
        <w:t>1187746573530</w:t>
      </w:r>
      <w:r w:rsidRPr="00384C61">
        <w:rPr>
          <w:b/>
          <w:color w:val="000000"/>
          <w:sz w:val="20"/>
          <w:szCs w:val="20"/>
          <w:u w:val="single"/>
        </w:rPr>
        <w:t xml:space="preserve">, тел. </w:t>
      </w:r>
      <w:r w:rsidRPr="00C17768">
        <w:rPr>
          <w:b/>
          <w:color w:val="000000"/>
          <w:sz w:val="20"/>
          <w:szCs w:val="20"/>
          <w:u w:val="single"/>
        </w:rPr>
        <w:t>+7 (499) 460-01-13</w:t>
      </w: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0"/>
          <w:szCs w:val="20"/>
        </w:rPr>
      </w:pPr>
      <w:r w:rsidRPr="00384C61">
        <w:rPr>
          <w:color w:val="000000"/>
          <w:sz w:val="12"/>
          <w:szCs w:val="12"/>
        </w:rPr>
        <w:t xml:space="preserve">                                                </w:t>
      </w:r>
      <w:r>
        <w:rPr>
          <w:color w:val="000000"/>
          <w:sz w:val="12"/>
          <w:szCs w:val="12"/>
        </w:rPr>
        <w:t xml:space="preserve">                                         </w:t>
      </w:r>
      <w:r w:rsidRPr="00384C61">
        <w:rPr>
          <w:color w:val="000000"/>
          <w:sz w:val="12"/>
          <w:szCs w:val="12"/>
        </w:rPr>
        <w:t xml:space="preserve">    (наименование медицинской организации, адрес регистрации, код по ОГРН) info@mmp-med.ru</w:t>
      </w: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2"/>
          <w:szCs w:val="12"/>
        </w:rPr>
      </w:pP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rPr>
          <w:color w:val="000000"/>
          <w:sz w:val="20"/>
          <w:szCs w:val="20"/>
        </w:rPr>
      </w:pPr>
      <w:r w:rsidRPr="00F44B08">
        <w:rPr>
          <w:b/>
          <w:color w:val="000000"/>
          <w:sz w:val="20"/>
          <w:szCs w:val="20"/>
          <w:u w:val="single"/>
        </w:rPr>
        <w:t>Оплата:</w:t>
      </w:r>
      <w:r w:rsidRPr="00F44B08">
        <w:rPr>
          <w:b/>
          <w:color w:val="000000"/>
          <w:sz w:val="20"/>
          <w:szCs w:val="20"/>
        </w:rPr>
        <w:t xml:space="preserve"> </w:t>
      </w:r>
      <w:r w:rsidRPr="00F44B08">
        <w:rPr>
          <w:color w:val="000000"/>
          <w:sz w:val="20"/>
          <w:szCs w:val="20"/>
        </w:rPr>
        <w:t>безналичный / наличный расчет (нужное подчеркнуть)</w:t>
      </w: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both"/>
        <w:rPr>
          <w:color w:val="000000"/>
          <w:sz w:val="20"/>
          <w:szCs w:val="20"/>
        </w:rPr>
      </w:pPr>
      <w:r w:rsidRPr="00F44B08">
        <w:rPr>
          <w:b/>
          <w:color w:val="000000"/>
          <w:sz w:val="20"/>
          <w:szCs w:val="20"/>
          <w:u w:val="single"/>
        </w:rPr>
        <w:t>Вид медицинского осмотра:</w:t>
      </w:r>
      <w:r w:rsidRPr="00F44B08">
        <w:rPr>
          <w:color w:val="000000"/>
          <w:sz w:val="20"/>
          <w:szCs w:val="20"/>
        </w:rPr>
        <w:t xml:space="preserve"> (нужное подчеркнуть)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 xml:space="preserve">- предварительный  </w:t>
      </w:r>
    </w:p>
    <w:p w:rsidR="00F44240" w:rsidRPr="00B85335" w:rsidRDefault="00F44240" w:rsidP="008064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- периодический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- внеочередной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both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1. Ф.И.О. 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both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2. Пол _________________________________________________________________________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3. Дата рождения     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0"/>
          <w:szCs w:val="10"/>
        </w:rPr>
      </w:pPr>
      <w:r w:rsidRPr="00B85335">
        <w:rPr>
          <w:color w:val="000000"/>
          <w:sz w:val="10"/>
          <w:szCs w:val="10"/>
        </w:rPr>
        <w:t xml:space="preserve">                                      </w:t>
      </w:r>
      <w:r>
        <w:rPr>
          <w:color w:val="000000"/>
          <w:sz w:val="10"/>
          <w:szCs w:val="10"/>
        </w:rPr>
        <w:t xml:space="preserve">                                     </w:t>
      </w:r>
      <w:r w:rsidRPr="00B85335">
        <w:rPr>
          <w:color w:val="000000"/>
          <w:sz w:val="10"/>
          <w:szCs w:val="10"/>
        </w:rPr>
        <w:t xml:space="preserve">  (число, месяц, год)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4. Наименование структурного подразделения, отдел 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_______________________________________________________________________________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5. Профессия, должность или вид работы____________________________________________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_______________________________________________________________________________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both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 xml:space="preserve">5.1 Вредные и (или) опасные производственные факторы, а также вид работы в соответствии с утвержденными контингентами работников, подлежащих предварительным (периодическим) осмотрам согласно Приказа Минздрава России №29н от 28.01.2021: 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_______________________________________________________________________________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0"/>
          <w:szCs w:val="10"/>
        </w:rPr>
      </w:pPr>
      <w:bookmarkStart w:id="1" w:name="_Hlk137039496"/>
      <w:r w:rsidRPr="00B85335">
        <w:rPr>
          <w:color w:val="000000"/>
          <w:sz w:val="10"/>
          <w:szCs w:val="10"/>
        </w:rPr>
        <w:t>(номер пункта или пунктов приложения Перечня</w:t>
      </w:r>
      <w:r w:rsidRPr="00B85335">
        <w:rPr>
          <w:color w:val="000000"/>
          <w:sz w:val="10"/>
          <w:szCs w:val="10"/>
          <w:vertAlign w:val="superscript"/>
        </w:rPr>
        <w:footnoteReference w:id="1"/>
      </w:r>
      <w:r w:rsidRPr="00B85335">
        <w:rPr>
          <w:color w:val="000000"/>
          <w:sz w:val="10"/>
          <w:szCs w:val="10"/>
        </w:rPr>
        <w:t>, перечислить)</w:t>
      </w:r>
    </w:p>
    <w:bookmarkEnd w:id="1"/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0"/>
          <w:szCs w:val="10"/>
        </w:rPr>
      </w:pPr>
    </w:p>
    <w:p w:rsidR="00F44240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right="11" w:hanging="2"/>
        <w:rPr>
          <w:color w:val="000000"/>
          <w:sz w:val="16"/>
          <w:szCs w:val="16"/>
        </w:rPr>
      </w:pPr>
    </w:p>
    <w:p w:rsidR="00F44240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right="11" w:hanging="2"/>
        <w:jc w:val="center"/>
        <w:rPr>
          <w:color w:val="000000"/>
          <w:sz w:val="16"/>
          <w:szCs w:val="16"/>
        </w:rPr>
      </w:pP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right="11" w:hanging="2"/>
        <w:jc w:val="center"/>
        <w:rPr>
          <w:color w:val="000000"/>
          <w:sz w:val="16"/>
          <w:szCs w:val="16"/>
        </w:rPr>
      </w:pP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781"/>
        </w:tabs>
        <w:ind w:right="11" w:hanging="2"/>
        <w:jc w:val="center"/>
        <w:rPr>
          <w:color w:val="000000"/>
          <w:sz w:val="20"/>
          <w:szCs w:val="20"/>
        </w:rPr>
      </w:pPr>
      <w:r w:rsidRPr="00F44B08">
        <w:rPr>
          <w:i/>
          <w:color w:val="000000"/>
          <w:sz w:val="20"/>
          <w:szCs w:val="20"/>
        </w:rPr>
        <w:t>________________________     ______________________   ___________________________</w:t>
      </w: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3389"/>
          <w:tab w:val="left" w:pos="7872"/>
          <w:tab w:val="left" w:pos="9781"/>
        </w:tabs>
        <w:ind w:right="-130" w:hanging="2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                  </w:t>
      </w:r>
      <w:r w:rsidRPr="00F44B08">
        <w:rPr>
          <w:i/>
          <w:color w:val="000000"/>
          <w:sz w:val="16"/>
          <w:szCs w:val="16"/>
        </w:rPr>
        <w:t>(должность уполномоченного)              (подпись уполномоченного)                 (Ф.И. О.) представителя)</w:t>
      </w:r>
    </w:p>
    <w:p w:rsidR="00F44240" w:rsidRDefault="00F44240" w:rsidP="006111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u w:val="single"/>
        </w:rPr>
      </w:pPr>
    </w:p>
    <w:p w:rsidR="006111E7" w:rsidRPr="00183A92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u w:val="single"/>
        </w:rPr>
      </w:pPr>
      <w:r w:rsidRPr="00183A92">
        <w:rPr>
          <w:b/>
          <w:color w:val="000000"/>
          <w:u w:val="single"/>
        </w:rPr>
        <w:t>Обязательно запишитесь на медосмотр одним из вариантов:</w:t>
      </w:r>
    </w:p>
    <w:p w:rsidR="00BB0E83" w:rsidRDefault="006111E7" w:rsidP="006111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11429</wp:posOffset>
            </wp:positionV>
            <wp:extent cx="1038225" cy="942975"/>
            <wp:effectExtent l="0" t="0" r="9525" b="9525"/>
            <wp:wrapSquare wrapText="bothSides" distT="0" distB="0" distL="114300" distR="114300"/>
            <wp:docPr id="2" name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000000"/>
          <w:sz w:val="22"/>
          <w:szCs w:val="22"/>
        </w:rPr>
        <w:t xml:space="preserve">По телефону: </w:t>
      </w:r>
      <w:bookmarkStart w:id="2" w:name="_Hlk140573981"/>
      <w:r w:rsidR="009D431B" w:rsidRPr="009D431B">
        <w:t>+7 (499) 460-01-13</w:t>
      </w:r>
      <w:r>
        <w:rPr>
          <w:color w:val="000000"/>
          <w:sz w:val="22"/>
          <w:szCs w:val="22"/>
        </w:rPr>
        <w:t xml:space="preserve">  </w:t>
      </w:r>
      <w:r w:rsidR="00093EE0">
        <w:rPr>
          <w:color w:val="000000"/>
          <w:sz w:val="22"/>
          <w:szCs w:val="22"/>
        </w:rPr>
        <w:t xml:space="preserve"> </w:t>
      </w:r>
      <w:bookmarkEnd w:id="2"/>
    </w:p>
    <w:p w:rsidR="006111E7" w:rsidRDefault="006111E7" w:rsidP="006111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  <w:sz w:val="22"/>
          <w:szCs w:val="22"/>
        </w:rPr>
      </w:pPr>
      <w:r>
        <w:rPr>
          <w:b/>
          <w:color w:val="000000"/>
        </w:rPr>
        <w:t>Отсканируйте QR код:</w:t>
      </w:r>
    </w:p>
    <w:p w:rsidR="006111E7" w:rsidRDefault="006111E7" w:rsidP="006111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Через </w:t>
      </w:r>
      <w:r w:rsidRPr="00D911FF">
        <w:rPr>
          <w:color w:val="000000"/>
          <w:sz w:val="22"/>
          <w:szCs w:val="22"/>
        </w:rPr>
        <w:t xml:space="preserve">Сайт: </w:t>
      </w:r>
      <w:r w:rsidR="00D911FF" w:rsidRPr="00D911FF">
        <w:rPr>
          <w:sz w:val="22"/>
          <w:szCs w:val="22"/>
        </w:rPr>
        <w:t xml:space="preserve">https://mmp-med.ru/ </w:t>
      </w:r>
      <w:r w:rsidRPr="00D911FF">
        <w:rPr>
          <w:color w:val="000000"/>
          <w:sz w:val="22"/>
          <w:szCs w:val="22"/>
        </w:rPr>
        <w:t>(кнопка</w:t>
      </w:r>
      <w:r>
        <w:rPr>
          <w:color w:val="000000"/>
          <w:sz w:val="22"/>
          <w:szCs w:val="22"/>
        </w:rPr>
        <w:t xml:space="preserve"> онлайн запись)</w:t>
      </w: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АДРЕСА МЕДИЦИНСКИХ ЦЕНТРОВ:</w:t>
      </w: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093EE0" w:rsidRPr="00DB11C2" w:rsidRDefault="00193A99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color w:val="000000"/>
        </w:rPr>
      </w:pPr>
      <w:r w:rsidRPr="00DB11C2">
        <w:rPr>
          <w:noProof/>
          <w:color w:val="00000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4007485</wp:posOffset>
            </wp:positionH>
            <wp:positionV relativeFrom="topMargin">
              <wp:posOffset>895350</wp:posOffset>
            </wp:positionV>
            <wp:extent cx="2505075" cy="2581275"/>
            <wp:effectExtent l="0" t="0" r="9525" b="9525"/>
            <wp:wrapSquare wrapText="bothSides" distT="0" distB="0" distL="114300" distR="11430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81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93EE0" w:rsidRPr="00DB11C2">
        <w:rPr>
          <w:b/>
          <w:color w:val="000000"/>
        </w:rPr>
        <w:t>Ул. Угрешская д.31, к. 2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 xml:space="preserve">МЦК Угрешская (Московское центральное кольцо) 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5973"/>
        </w:tabs>
        <w:spacing w:line="360" w:lineRule="auto"/>
        <w:ind w:hanging="2"/>
        <w:jc w:val="both"/>
        <w:rPr>
          <w:color w:val="000000"/>
        </w:rPr>
      </w:pPr>
      <w:r>
        <w:rPr>
          <w:color w:val="000000"/>
        </w:rPr>
        <w:t>От станции МЦК 3 минуты пешком (налево из МЦК)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Вход в медицинский центр с торца здания 31к2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Время приема врачей с 9.00 до 16.30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Дни приема с понедельника по пятницу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b/>
          <w:color w:val="000000"/>
          <w:sz w:val="22"/>
          <w:szCs w:val="22"/>
        </w:rPr>
      </w:pPr>
      <w:r w:rsidRPr="00DB11C2">
        <w:rPr>
          <w:b/>
          <w:color w:val="000000"/>
          <w:sz w:val="22"/>
          <w:szCs w:val="22"/>
        </w:rPr>
        <w:t xml:space="preserve">ПРИЕМ ПОСЕТИТЕЛЕЙ ПО 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  <w:sz w:val="22"/>
          <w:szCs w:val="22"/>
        </w:rPr>
      </w:pPr>
      <w:r w:rsidRPr="00DB11C2">
        <w:rPr>
          <w:b/>
          <w:color w:val="000000"/>
          <w:sz w:val="22"/>
          <w:szCs w:val="22"/>
        </w:rPr>
        <w:t>ПРЕДВАРИТЕЛЬНОЙ ЗАПИСИ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b/>
          <w:color w:val="000000"/>
          <w:sz w:val="32"/>
          <w:szCs w:val="32"/>
        </w:rPr>
      </w:pP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b/>
          <w:color w:val="000000"/>
          <w:sz w:val="32"/>
          <w:szCs w:val="32"/>
        </w:rPr>
      </w:pP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b/>
          <w:color w:val="000000"/>
          <w:sz w:val="32"/>
          <w:szCs w:val="32"/>
        </w:rPr>
      </w:pP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color w:val="000000"/>
        </w:rPr>
      </w:pPr>
      <w:r w:rsidRPr="00DB11C2">
        <w:rPr>
          <w:noProof/>
          <w:color w:val="00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3902710</wp:posOffset>
            </wp:positionH>
            <wp:positionV relativeFrom="topMargin">
              <wp:posOffset>4133850</wp:posOffset>
            </wp:positionV>
            <wp:extent cx="2925445" cy="2533650"/>
            <wp:effectExtent l="0" t="0" r="0" b="0"/>
            <wp:wrapSquare wrapText="bothSides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5445" cy="253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B11C2">
        <w:rPr>
          <w:b/>
          <w:color w:val="000000"/>
        </w:rPr>
        <w:t>Ул. Бауманская д.53, стр. 1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Метро Бауманская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От метро 5 минут пешком вдоль трамвайных путей (налево из метро)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Вход со стороны улицы Бауманская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Время приема врачей с 9.00 до 16.30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DB11C2">
        <w:rPr>
          <w:color w:val="000000"/>
        </w:rPr>
        <w:t>Дни приема с понедельника по субботу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b/>
          <w:color w:val="000000"/>
        </w:rPr>
      </w:pPr>
      <w:r w:rsidRPr="00DB11C2">
        <w:rPr>
          <w:b/>
          <w:color w:val="000000"/>
        </w:rPr>
        <w:t xml:space="preserve">ПРИЕМ ПОСЕТИТЕЛЕЙ ПО 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DB11C2">
        <w:rPr>
          <w:b/>
          <w:color w:val="000000"/>
        </w:rPr>
        <w:t>ПРЕДВАРИТЕЛЬНОЙ ЗАПИСИ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32"/>
          <w:szCs w:val="32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"/>
        <w:jc w:val="center"/>
        <w:rPr>
          <w:b/>
          <w:color w:val="000000"/>
          <w:sz w:val="32"/>
          <w:szCs w:val="32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Уважаемые посетители медцентра!</w:t>
      </w: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739265" cy="1739265"/>
            <wp:effectExtent l="0" t="0" r="0" b="0"/>
            <wp:wrapSquare wrapText="bothSides" distT="0" distB="0" distL="114300" distR="114300"/>
            <wp:docPr id="1" name="image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gif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1739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Во избежание очереди в регистратуру для вас организована предварительная запись на медосмотр. Записаться можно одним из вариантов: </w:t>
      </w:r>
    </w:p>
    <w:p w:rsidR="006111E7" w:rsidRDefault="006111E7" w:rsidP="006111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 xml:space="preserve">По телефону </w:t>
      </w:r>
      <w:r w:rsidR="00093EE0" w:rsidRPr="00093EE0">
        <w:rPr>
          <w:b/>
          <w:bCs/>
        </w:rPr>
        <w:t>+7 (499) 460-01-13</w:t>
      </w:r>
    </w:p>
    <w:p w:rsidR="006111E7" w:rsidRDefault="006111E7" w:rsidP="006111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 xml:space="preserve">Через Сайт: </w:t>
      </w:r>
      <w:r w:rsidR="00D911FF" w:rsidRPr="00041F52">
        <w:rPr>
          <w:b/>
          <w:bCs/>
        </w:rPr>
        <w:t>https://mmp-med.ru/</w:t>
      </w:r>
      <w:r w:rsidR="00D911FF" w:rsidRPr="00041F52">
        <w:t xml:space="preserve"> </w:t>
      </w:r>
      <w:r>
        <w:rPr>
          <w:color w:val="000000"/>
        </w:rPr>
        <w:t xml:space="preserve">(кнопка онлайн запись) </w:t>
      </w:r>
    </w:p>
    <w:p w:rsidR="006111E7" w:rsidRDefault="006111E7" w:rsidP="006111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</w:rPr>
      </w:pPr>
      <w:r>
        <w:rPr>
          <w:b/>
          <w:color w:val="000000"/>
        </w:rPr>
        <w:t>Отсканировав QR код</w:t>
      </w:r>
      <w:r>
        <w:rPr>
          <w:color w:val="000000"/>
        </w:rPr>
        <w:t xml:space="preserve"> с помощью телефона, вы попадете на сайт онлайн записи: </w:t>
      </w:r>
    </w:p>
    <w:p w:rsidR="00F54FDD" w:rsidRDefault="00F54FDD">
      <w:pPr>
        <w:ind w:left="4536" w:right="567"/>
        <w:jc w:val="both"/>
        <w:outlineLvl w:val="0"/>
        <w:rPr>
          <w:sz w:val="22"/>
          <w:szCs w:val="22"/>
        </w:rPr>
      </w:pPr>
    </w:p>
    <w:p w:rsidR="000A2B4A" w:rsidRDefault="000A2B4A" w:rsidP="00A147A4">
      <w:pPr>
        <w:ind w:right="-1"/>
        <w:outlineLvl w:val="0"/>
        <w:rPr>
          <w:sz w:val="22"/>
          <w:szCs w:val="22"/>
        </w:rPr>
      </w:pPr>
    </w:p>
    <w:p w:rsidR="00A147A4" w:rsidRDefault="00A147A4" w:rsidP="00A147A4">
      <w:pPr>
        <w:ind w:right="-1"/>
        <w:outlineLvl w:val="0"/>
        <w:rPr>
          <w:sz w:val="22"/>
          <w:szCs w:val="22"/>
        </w:rPr>
      </w:pPr>
    </w:p>
    <w:p w:rsidR="00A147A4" w:rsidRDefault="00A147A4" w:rsidP="00A147A4">
      <w:pPr>
        <w:ind w:right="-1"/>
        <w:outlineLvl w:val="0"/>
        <w:rPr>
          <w:b/>
          <w:bCs/>
          <w:sz w:val="21"/>
          <w:szCs w:val="21"/>
        </w:rPr>
      </w:pPr>
    </w:p>
    <w:p w:rsidR="00DB11C2" w:rsidRDefault="00DB11C2" w:rsidP="00A147A4">
      <w:pPr>
        <w:ind w:right="-1"/>
        <w:outlineLvl w:val="0"/>
        <w:rPr>
          <w:b/>
          <w:bCs/>
          <w:sz w:val="21"/>
          <w:szCs w:val="21"/>
        </w:rPr>
      </w:pPr>
    </w:p>
    <w:p w:rsidR="00DB11C2" w:rsidRDefault="00DB11C2" w:rsidP="00A147A4">
      <w:pPr>
        <w:ind w:right="-1"/>
        <w:outlineLvl w:val="0"/>
        <w:rPr>
          <w:b/>
          <w:bCs/>
          <w:sz w:val="21"/>
          <w:szCs w:val="21"/>
        </w:rPr>
      </w:pPr>
    </w:p>
    <w:p w:rsidR="00DB11C2" w:rsidRDefault="00DB11C2" w:rsidP="00A147A4">
      <w:pPr>
        <w:ind w:right="-1"/>
        <w:outlineLvl w:val="0"/>
        <w:rPr>
          <w:b/>
          <w:bCs/>
          <w:sz w:val="21"/>
          <w:szCs w:val="21"/>
        </w:rPr>
      </w:pPr>
    </w:p>
    <w:p w:rsidR="00A147A4" w:rsidRDefault="00E60F07" w:rsidP="00A147A4">
      <w:pPr>
        <w:ind w:left="4820" w:right="-1"/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1"/>
          <w:szCs w:val="21"/>
        </w:rPr>
        <w:t xml:space="preserve"> </w:t>
      </w:r>
      <w:r w:rsidR="00A147A4">
        <w:rPr>
          <w:b/>
          <w:bCs/>
          <w:sz w:val="21"/>
          <w:szCs w:val="21"/>
        </w:rPr>
        <w:t xml:space="preserve">           </w:t>
      </w:r>
      <w:r w:rsidR="00A147A4" w:rsidRPr="002B5E00">
        <w:rPr>
          <w:b/>
          <w:bCs/>
          <w:sz w:val="20"/>
          <w:szCs w:val="20"/>
        </w:rPr>
        <w:t xml:space="preserve">Приложение № </w:t>
      </w:r>
      <w:r w:rsidR="00A147A4">
        <w:rPr>
          <w:b/>
          <w:bCs/>
          <w:sz w:val="20"/>
          <w:szCs w:val="20"/>
        </w:rPr>
        <w:t>2</w:t>
      </w:r>
      <w:r w:rsidR="00A147A4" w:rsidRPr="002B5E00">
        <w:rPr>
          <w:b/>
          <w:bCs/>
          <w:sz w:val="20"/>
          <w:szCs w:val="20"/>
        </w:rPr>
        <w:t xml:space="preserve"> </w:t>
      </w:r>
    </w:p>
    <w:p w:rsidR="00B038AC" w:rsidRDefault="00A147A4" w:rsidP="00A147A4">
      <w:pPr>
        <w:ind w:left="4820" w:right="-1"/>
        <w:jc w:val="right"/>
        <w:outlineLvl w:val="0"/>
      </w:pPr>
      <w:r w:rsidRPr="002B5E00">
        <w:rPr>
          <w:b/>
          <w:bCs/>
          <w:sz w:val="20"/>
          <w:szCs w:val="20"/>
        </w:rPr>
        <w:t>к Договору №</w:t>
      </w:r>
      <w:r w:rsidR="00F76C03" w:rsidRPr="00F76C03">
        <w:t xml:space="preserve"> </w:t>
      </w:r>
      <w:r w:rsidR="00B038AC">
        <w:t>_____________</w:t>
      </w:r>
    </w:p>
    <w:p w:rsidR="00A147A4" w:rsidRPr="002B5E00" w:rsidRDefault="00245561" w:rsidP="00A147A4">
      <w:pPr>
        <w:ind w:left="4820" w:right="-1"/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A147A4" w:rsidRPr="002B5E00">
        <w:rPr>
          <w:b/>
          <w:bCs/>
          <w:sz w:val="20"/>
          <w:szCs w:val="20"/>
        </w:rPr>
        <w:t>от</w:t>
      </w:r>
      <w:r w:rsidR="00B038AC">
        <w:rPr>
          <w:b/>
          <w:bCs/>
          <w:sz w:val="20"/>
          <w:szCs w:val="20"/>
        </w:rPr>
        <w:t xml:space="preserve"> </w:t>
      </w:r>
      <w:r w:rsidR="00A147A4" w:rsidRPr="002B5E00">
        <w:rPr>
          <w:b/>
          <w:bCs/>
          <w:sz w:val="20"/>
          <w:szCs w:val="20"/>
        </w:rPr>
        <w:t xml:space="preserve"> «</w:t>
      </w:r>
      <w:r w:rsidR="00B038AC">
        <w:rPr>
          <w:b/>
          <w:bCs/>
          <w:sz w:val="20"/>
          <w:szCs w:val="20"/>
        </w:rPr>
        <w:t>__</w:t>
      </w:r>
      <w:r w:rsidR="00EB641D">
        <w:rPr>
          <w:b/>
          <w:bCs/>
          <w:sz w:val="20"/>
          <w:szCs w:val="20"/>
        </w:rPr>
        <w:t>»</w:t>
      </w:r>
      <w:r w:rsidR="00A147A4">
        <w:rPr>
          <w:b/>
          <w:bCs/>
          <w:sz w:val="20"/>
          <w:szCs w:val="20"/>
        </w:rPr>
        <w:t xml:space="preserve"> </w:t>
      </w:r>
      <w:r w:rsidR="00B038AC">
        <w:rPr>
          <w:b/>
          <w:bCs/>
          <w:sz w:val="20"/>
          <w:szCs w:val="20"/>
        </w:rPr>
        <w:t>_________</w:t>
      </w:r>
      <w:r w:rsidR="00A147A4" w:rsidRPr="002B5E00">
        <w:rPr>
          <w:b/>
          <w:bCs/>
          <w:sz w:val="20"/>
          <w:szCs w:val="20"/>
        </w:rPr>
        <w:t xml:space="preserve"> 20</w:t>
      </w:r>
      <w:r w:rsidR="00A147A4">
        <w:rPr>
          <w:b/>
          <w:bCs/>
          <w:sz w:val="20"/>
          <w:szCs w:val="20"/>
        </w:rPr>
        <w:t>2</w:t>
      </w:r>
      <w:r w:rsidR="00B038AC">
        <w:rPr>
          <w:b/>
          <w:bCs/>
          <w:sz w:val="20"/>
          <w:szCs w:val="20"/>
        </w:rPr>
        <w:t>6</w:t>
      </w:r>
      <w:r w:rsidR="00A147A4">
        <w:rPr>
          <w:b/>
          <w:bCs/>
          <w:sz w:val="20"/>
          <w:szCs w:val="20"/>
        </w:rPr>
        <w:t xml:space="preserve"> </w:t>
      </w:r>
      <w:r w:rsidR="00A147A4" w:rsidRPr="002B5E00">
        <w:rPr>
          <w:b/>
          <w:bCs/>
          <w:sz w:val="20"/>
          <w:szCs w:val="20"/>
        </w:rPr>
        <w:t xml:space="preserve">г.   </w:t>
      </w:r>
    </w:p>
    <w:p w:rsidR="00F54FDD" w:rsidRDefault="00F54FDD" w:rsidP="00A147A4">
      <w:pPr>
        <w:ind w:left="4820" w:right="-1"/>
        <w:jc w:val="right"/>
        <w:outlineLvl w:val="0"/>
        <w:rPr>
          <w:sz w:val="22"/>
          <w:szCs w:val="22"/>
        </w:rPr>
      </w:pPr>
    </w:p>
    <w:p w:rsidR="007178C4" w:rsidRDefault="007178C4">
      <w:pPr>
        <w:ind w:right="-1"/>
        <w:jc w:val="center"/>
        <w:outlineLvl w:val="0"/>
        <w:rPr>
          <w:b/>
          <w:bCs/>
          <w:sz w:val="22"/>
          <w:szCs w:val="22"/>
        </w:rPr>
      </w:pPr>
    </w:p>
    <w:p w:rsidR="00F54FDD" w:rsidRDefault="006A085C">
      <w:pPr>
        <w:ind w:right="-1"/>
        <w:jc w:val="center"/>
        <w:outlineLvl w:val="0"/>
        <w:rPr>
          <w:b/>
          <w:bCs/>
          <w:sz w:val="22"/>
          <w:szCs w:val="22"/>
        </w:rPr>
      </w:pPr>
      <w:r w:rsidRPr="00EF5D1F">
        <w:rPr>
          <w:b/>
          <w:bCs/>
          <w:sz w:val="22"/>
          <w:szCs w:val="22"/>
        </w:rPr>
        <w:t>Стоимость медицинских услуг при проведении медицинских осмотров</w:t>
      </w:r>
    </w:p>
    <w:p w:rsidR="007178C4" w:rsidRPr="00EF5D1F" w:rsidRDefault="007178C4">
      <w:pPr>
        <w:ind w:right="-1"/>
        <w:jc w:val="center"/>
        <w:outlineLvl w:val="0"/>
        <w:rPr>
          <w:b/>
          <w:bCs/>
          <w:sz w:val="22"/>
          <w:szCs w:val="22"/>
        </w:rPr>
      </w:pPr>
    </w:p>
    <w:p w:rsidR="00F54FDD" w:rsidRPr="00EF5D1F" w:rsidRDefault="00F54FDD">
      <w:pPr>
        <w:ind w:right="-1"/>
        <w:jc w:val="center"/>
        <w:outlineLvl w:val="0"/>
        <w:rPr>
          <w:sz w:val="22"/>
          <w:szCs w:val="22"/>
        </w:rPr>
      </w:pP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1"/>
        <w:gridCol w:w="2127"/>
      </w:tblGrid>
      <w:tr w:rsidR="00F54FDD" w:rsidRPr="00EF5D1F">
        <w:trPr>
          <w:trHeight w:val="67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DD" w:rsidRPr="00EF5D1F" w:rsidRDefault="006A085C">
            <w:pPr>
              <w:tabs>
                <w:tab w:val="left" w:pos="9660"/>
              </w:tabs>
              <w:jc w:val="center"/>
              <w:rPr>
                <w:b/>
                <w:bCs/>
                <w:sz w:val="22"/>
                <w:szCs w:val="22"/>
              </w:rPr>
            </w:pPr>
            <w:bookmarkStart w:id="3" w:name="_Hlk159252675"/>
            <w:r w:rsidRPr="00EF5D1F">
              <w:rPr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DD" w:rsidRPr="00EF5D1F" w:rsidRDefault="006A085C">
            <w:pPr>
              <w:tabs>
                <w:tab w:val="left" w:pos="96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F5D1F">
              <w:rPr>
                <w:b/>
                <w:bCs/>
                <w:sz w:val="22"/>
                <w:szCs w:val="22"/>
              </w:rPr>
              <w:t>Цена за человека руб.</w:t>
            </w:r>
          </w:p>
        </w:tc>
      </w:tr>
      <w:tr w:rsidR="00F54FDD" w:rsidRPr="00EF5D1F" w:rsidTr="00FB6589">
        <w:trPr>
          <w:trHeight w:val="6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DD" w:rsidRPr="00EF5D1F" w:rsidRDefault="00F76C03" w:rsidP="00FB6589">
            <w:pPr>
              <w:tabs>
                <w:tab w:val="left" w:pos="9660"/>
              </w:tabs>
              <w:rPr>
                <w:sz w:val="22"/>
                <w:szCs w:val="22"/>
              </w:rPr>
            </w:pPr>
            <w:r w:rsidRPr="00F76C03">
              <w:rPr>
                <w:sz w:val="22"/>
                <w:szCs w:val="22"/>
              </w:rPr>
              <w:t>Предварительный/п</w:t>
            </w:r>
            <w:r w:rsidR="00FB6589">
              <w:rPr>
                <w:sz w:val="22"/>
                <w:szCs w:val="22"/>
              </w:rPr>
              <w:t xml:space="preserve">ериодический медицинский осмотр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4FDD" w:rsidRPr="00B038AC" w:rsidRDefault="00FB6589">
            <w:pPr>
              <w:tabs>
                <w:tab w:val="left" w:pos="966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FB6589">
              <w:rPr>
                <w:sz w:val="22"/>
                <w:szCs w:val="22"/>
              </w:rPr>
              <w:t>2210</w:t>
            </w:r>
          </w:p>
        </w:tc>
      </w:tr>
      <w:bookmarkEnd w:id="3"/>
    </w:tbl>
    <w:p w:rsidR="00F54FDD" w:rsidRDefault="00F54FDD">
      <w:pPr>
        <w:ind w:right="-1"/>
        <w:jc w:val="center"/>
        <w:outlineLvl w:val="0"/>
        <w:rPr>
          <w:sz w:val="22"/>
          <w:szCs w:val="22"/>
        </w:rPr>
      </w:pPr>
    </w:p>
    <w:p w:rsidR="00F54FDD" w:rsidRDefault="00F54FDD">
      <w:pPr>
        <w:ind w:right="-1"/>
        <w:rPr>
          <w:sz w:val="22"/>
          <w:szCs w:val="22"/>
        </w:rPr>
      </w:pPr>
    </w:p>
    <w:p w:rsidR="00F54FDD" w:rsidRDefault="006A085C">
      <w:p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tbl>
      <w:tblPr>
        <w:tblW w:w="9540" w:type="dxa"/>
        <w:tblInd w:w="1243" w:type="dxa"/>
        <w:tblLook w:val="04A0" w:firstRow="1" w:lastRow="0" w:firstColumn="1" w:lastColumn="0" w:noHBand="0" w:noVBand="1"/>
      </w:tblPr>
      <w:tblGrid>
        <w:gridCol w:w="5040"/>
        <w:gridCol w:w="4500"/>
      </w:tblGrid>
      <w:tr w:rsidR="00F54FDD" w:rsidTr="004912CA"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F54FDD">
            <w:pPr>
              <w:ind w:right="-1"/>
              <w:rPr>
                <w:b/>
                <w:i/>
                <w:sz w:val="22"/>
                <w:szCs w:val="22"/>
              </w:rPr>
            </w:pPr>
          </w:p>
          <w:p w:rsidR="00F54FDD" w:rsidRDefault="006A085C">
            <w:pPr>
              <w:ind w:right="-1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1"/>
                <w:szCs w:val="21"/>
              </w:rPr>
              <w:t>«Заказчик»:</w:t>
            </w:r>
          </w:p>
        </w:tc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F54FDD">
            <w:pPr>
              <w:pStyle w:val="afb"/>
              <w:ind w:right="-1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4FDD" w:rsidRDefault="006A085C">
            <w:pPr>
              <w:pStyle w:val="afb"/>
              <w:ind w:right="-1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«Исполнитель»:</w:t>
            </w:r>
          </w:p>
        </w:tc>
      </w:tr>
      <w:tr w:rsidR="00F54FDD" w:rsidTr="004912CA"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F54FDD">
            <w:pPr>
              <w:rPr>
                <w:b/>
                <w:sz w:val="22"/>
                <w:szCs w:val="22"/>
              </w:rPr>
            </w:pPr>
          </w:p>
          <w:p w:rsidR="00F54FDD" w:rsidRDefault="00F54FDD">
            <w:pPr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F54FDD">
            <w:pPr>
              <w:ind w:right="-1"/>
              <w:rPr>
                <w:b/>
                <w:sz w:val="22"/>
                <w:szCs w:val="22"/>
              </w:rPr>
            </w:pPr>
          </w:p>
        </w:tc>
      </w:tr>
      <w:tr w:rsidR="00F54FDD" w:rsidTr="004912CA"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38AC" w:rsidRPr="006A06C7" w:rsidRDefault="00B038AC" w:rsidP="00B038AC">
            <w:r w:rsidRPr="006A06C7">
              <w:rPr>
                <w:sz w:val="22"/>
                <w:szCs w:val="22"/>
              </w:rPr>
              <w:t>Заместитель директора ФГБНУ «ИКП»</w:t>
            </w:r>
          </w:p>
          <w:p w:rsidR="00B038AC" w:rsidRPr="006A06C7" w:rsidRDefault="00B038AC" w:rsidP="00B038AC"/>
          <w:p w:rsidR="00B038AC" w:rsidRPr="006A06C7" w:rsidRDefault="00B038AC" w:rsidP="00B038AC">
            <w:r w:rsidRPr="006A06C7">
              <w:rPr>
                <w:sz w:val="22"/>
                <w:szCs w:val="22"/>
              </w:rPr>
              <w:t>_____________________ Баранов Д.А.</w:t>
            </w:r>
          </w:p>
          <w:p w:rsidR="00F54FDD" w:rsidRDefault="00F54FDD" w:rsidP="00B7721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255E" w:rsidRDefault="0083467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</w:t>
            </w:r>
            <w:bookmarkStart w:id="4" w:name="_GoBack"/>
            <w:bookmarkEnd w:id="4"/>
            <w:r w:rsidR="0081255E" w:rsidRPr="0081255E">
              <w:rPr>
                <w:sz w:val="22"/>
                <w:szCs w:val="22"/>
              </w:rPr>
              <w:t xml:space="preserve"> директор</w:t>
            </w:r>
          </w:p>
          <w:p w:rsidR="00F54FDD" w:rsidRDefault="006A085C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F54FDD" w:rsidRDefault="006A085C" w:rsidP="00720157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 xml:space="preserve">_____________   </w:t>
            </w:r>
            <w:r>
              <w:rPr>
                <w:sz w:val="21"/>
                <w:szCs w:val="21"/>
              </w:rPr>
              <w:t>/</w:t>
            </w:r>
            <w:r w:rsidR="00720157" w:rsidRPr="00CF4544">
              <w:t xml:space="preserve"> Сибирева</w:t>
            </w:r>
            <w:r w:rsidR="00720157">
              <w:t xml:space="preserve"> О.Е.</w:t>
            </w:r>
            <w:r w:rsidRPr="004072B0">
              <w:rPr>
                <w:bCs/>
                <w:sz w:val="21"/>
                <w:szCs w:val="21"/>
              </w:rPr>
              <w:t>/</w:t>
            </w:r>
          </w:p>
        </w:tc>
      </w:tr>
      <w:tr w:rsidR="00F54FDD" w:rsidTr="004912CA"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6A085C">
            <w:pPr>
              <w:pStyle w:val="afb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6A085C">
            <w:pPr>
              <w:pStyle w:val="afb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sectPr w:rsidR="00F54FDD" w:rsidSect="005B3BDA">
      <w:footerReference w:type="even" r:id="rId12"/>
      <w:footerReference w:type="default" r:id="rId13"/>
      <w:pgSz w:w="11906" w:h="16838"/>
      <w:pgMar w:top="567" w:right="424" w:bottom="45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6C7" w:rsidRDefault="006A06C7">
      <w:r>
        <w:separator/>
      </w:r>
    </w:p>
  </w:endnote>
  <w:endnote w:type="continuationSeparator" w:id="0">
    <w:p w:rsidR="006A06C7" w:rsidRDefault="006A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6C7" w:rsidRDefault="003E102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 w:rsidR="006A06C7"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A06C7" w:rsidRDefault="006A06C7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6C7" w:rsidRDefault="003E102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 w:rsidR="006A06C7"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83467D">
      <w:rPr>
        <w:rStyle w:val="aff0"/>
        <w:noProof/>
      </w:rPr>
      <w:t>7</w:t>
    </w:r>
    <w:r>
      <w:rPr>
        <w:rStyle w:val="aff0"/>
      </w:rPr>
      <w:fldChar w:fldCharType="end"/>
    </w:r>
  </w:p>
  <w:p w:rsidR="006A06C7" w:rsidRDefault="006A06C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6C7" w:rsidRDefault="006A06C7">
      <w:r>
        <w:separator/>
      </w:r>
    </w:p>
  </w:footnote>
  <w:footnote w:type="continuationSeparator" w:id="0">
    <w:p w:rsidR="006A06C7" w:rsidRDefault="006A06C7">
      <w:r>
        <w:continuationSeparator/>
      </w:r>
    </w:p>
  </w:footnote>
  <w:footnote w:id="1"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</w:rPr>
      </w:pPr>
      <w:r w:rsidRPr="00F44B08">
        <w:rPr>
          <w:sz w:val="18"/>
          <w:szCs w:val="18"/>
          <w:vertAlign w:val="superscript"/>
        </w:rPr>
        <w:footnoteRef/>
      </w:r>
      <w:r w:rsidRPr="00F44B08">
        <w:rPr>
          <w:color w:val="000000"/>
          <w:sz w:val="18"/>
          <w:szCs w:val="18"/>
        </w:rPr>
        <w:t>*Перечень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(обследования).</w:t>
      </w:r>
    </w:p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</w:rPr>
      </w:pPr>
      <w:r w:rsidRPr="00F44B08">
        <w:rPr>
          <w:color w:val="000000"/>
          <w:sz w:val="18"/>
          <w:szCs w:val="18"/>
          <w:u w:val="single"/>
        </w:rPr>
        <w:t xml:space="preserve">При себе необходимо иметь: СНИЛС, медицинский полис ОМС или ДМС, </w:t>
      </w:r>
      <w:r w:rsidRPr="00F44B08">
        <w:rPr>
          <w:b/>
          <w:color w:val="000000"/>
          <w:sz w:val="18"/>
          <w:szCs w:val="18"/>
          <w:u w:val="single"/>
        </w:rPr>
        <w:t>паспорт</w:t>
      </w:r>
      <w:r w:rsidRPr="00F44B08">
        <w:rPr>
          <w:color w:val="000000"/>
          <w:sz w:val="18"/>
          <w:szCs w:val="18"/>
          <w:u w:val="single"/>
        </w:rPr>
        <w:t xml:space="preserve"> или иной документ, удостоверяющий личность.</w:t>
      </w:r>
      <w:r w:rsidRPr="00F44B08">
        <w:rPr>
          <w:color w:val="000000"/>
          <w:sz w:val="18"/>
          <w:szCs w:val="18"/>
        </w:rPr>
        <w:t xml:space="preserve"> </w:t>
      </w:r>
      <w:r w:rsidRPr="00F44B08">
        <w:rPr>
          <w:b/>
          <w:color w:val="000000"/>
          <w:sz w:val="18"/>
          <w:szCs w:val="18"/>
          <w:u w:val="single"/>
        </w:rPr>
        <w:t>Явка натощак либо за 4-5 часов до осмотра исключить прием пищи.</w:t>
      </w:r>
    </w:p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  <w:u w:val="single"/>
        </w:rPr>
      </w:pPr>
      <w:r w:rsidRPr="00F44B08">
        <w:rPr>
          <w:color w:val="000000"/>
          <w:sz w:val="18"/>
          <w:szCs w:val="18"/>
          <w:u w:val="single"/>
        </w:rPr>
        <w:t>Если у вас проводилась вакцинация, необходимо принести подтверждающие документы.</w:t>
      </w:r>
    </w:p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  <w:u w:val="single"/>
        </w:rPr>
      </w:pPr>
      <w:r w:rsidRPr="00F44B08">
        <w:rPr>
          <w:color w:val="000000"/>
          <w:sz w:val="18"/>
          <w:szCs w:val="18"/>
          <w:u w:val="single"/>
        </w:rPr>
        <w:t>Если за последний год вы проходили обследование органов грудной клетки (флюорографию, рентгеновский снимок легких, КТ органов грудной клетки), возьмите с собой подтверждающий документ.</w:t>
      </w:r>
    </w:p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  <w:u w:val="single"/>
        </w:rPr>
      </w:pPr>
      <w:r w:rsidRPr="00F44B08">
        <w:rPr>
          <w:color w:val="000000"/>
          <w:sz w:val="18"/>
          <w:szCs w:val="18"/>
          <w:u w:val="single"/>
        </w:rPr>
        <w:t>Возьмите с собой выписку из амбулаторной карты диспансеризации или результаты предыдущих медосмотров, если таковые были.</w:t>
      </w:r>
    </w:p>
    <w:p w:rsidR="006A06C7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0FA9"/>
    <w:multiLevelType w:val="hybridMultilevel"/>
    <w:tmpl w:val="0BE6BA84"/>
    <w:lvl w:ilvl="0" w:tplc="C99287CA">
      <w:start w:val="1"/>
      <w:numFmt w:val="decimal"/>
      <w:lvlText w:val="%1."/>
      <w:lvlJc w:val="left"/>
      <w:pPr>
        <w:ind w:left="720" w:hanging="360"/>
      </w:pPr>
    </w:lvl>
    <w:lvl w:ilvl="1" w:tplc="D62A9248">
      <w:start w:val="1"/>
      <w:numFmt w:val="lowerLetter"/>
      <w:lvlText w:val="%2."/>
      <w:lvlJc w:val="left"/>
      <w:pPr>
        <w:ind w:left="1440" w:hanging="360"/>
      </w:pPr>
    </w:lvl>
    <w:lvl w:ilvl="2" w:tplc="3FAAEEB6">
      <w:start w:val="1"/>
      <w:numFmt w:val="lowerRoman"/>
      <w:lvlText w:val="%3."/>
      <w:lvlJc w:val="right"/>
      <w:pPr>
        <w:ind w:left="2160" w:hanging="180"/>
      </w:pPr>
    </w:lvl>
    <w:lvl w:ilvl="3" w:tplc="703ADA64">
      <w:start w:val="1"/>
      <w:numFmt w:val="decimal"/>
      <w:lvlText w:val="%4."/>
      <w:lvlJc w:val="left"/>
      <w:pPr>
        <w:ind w:left="2880" w:hanging="360"/>
      </w:pPr>
    </w:lvl>
    <w:lvl w:ilvl="4" w:tplc="C60C4CC2">
      <w:start w:val="1"/>
      <w:numFmt w:val="lowerLetter"/>
      <w:lvlText w:val="%5."/>
      <w:lvlJc w:val="left"/>
      <w:pPr>
        <w:ind w:left="3600" w:hanging="360"/>
      </w:pPr>
    </w:lvl>
    <w:lvl w:ilvl="5" w:tplc="38F8F600">
      <w:start w:val="1"/>
      <w:numFmt w:val="lowerRoman"/>
      <w:lvlText w:val="%6."/>
      <w:lvlJc w:val="right"/>
      <w:pPr>
        <w:ind w:left="4320" w:hanging="180"/>
      </w:pPr>
    </w:lvl>
    <w:lvl w:ilvl="6" w:tplc="12627CFC">
      <w:start w:val="1"/>
      <w:numFmt w:val="decimal"/>
      <w:lvlText w:val="%7."/>
      <w:lvlJc w:val="left"/>
      <w:pPr>
        <w:ind w:left="5040" w:hanging="360"/>
      </w:pPr>
    </w:lvl>
    <w:lvl w:ilvl="7" w:tplc="3B687176">
      <w:start w:val="1"/>
      <w:numFmt w:val="lowerLetter"/>
      <w:lvlText w:val="%8."/>
      <w:lvlJc w:val="left"/>
      <w:pPr>
        <w:ind w:left="5760" w:hanging="360"/>
      </w:pPr>
    </w:lvl>
    <w:lvl w:ilvl="8" w:tplc="39CC9F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94F1D"/>
    <w:multiLevelType w:val="hybridMultilevel"/>
    <w:tmpl w:val="4A10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B0B57"/>
    <w:multiLevelType w:val="multilevel"/>
    <w:tmpl w:val="916A1F1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ACD37F9"/>
    <w:multiLevelType w:val="multilevel"/>
    <w:tmpl w:val="2D103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1E13E10"/>
    <w:multiLevelType w:val="hybridMultilevel"/>
    <w:tmpl w:val="1F708448"/>
    <w:lvl w:ilvl="0" w:tplc="23642B2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E7775"/>
    <w:multiLevelType w:val="multilevel"/>
    <w:tmpl w:val="0A06E94E"/>
    <w:lvl w:ilvl="0">
      <w:start w:val="3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74911E20"/>
    <w:multiLevelType w:val="multilevel"/>
    <w:tmpl w:val="ABAED1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DD"/>
    <w:rsid w:val="00004BCE"/>
    <w:rsid w:val="00022B10"/>
    <w:rsid w:val="000347B5"/>
    <w:rsid w:val="0006093F"/>
    <w:rsid w:val="00066C9E"/>
    <w:rsid w:val="000675A0"/>
    <w:rsid w:val="0007018B"/>
    <w:rsid w:val="00074DEF"/>
    <w:rsid w:val="00093EE0"/>
    <w:rsid w:val="000A2B4A"/>
    <w:rsid w:val="00107D5B"/>
    <w:rsid w:val="00116F4B"/>
    <w:rsid w:val="001657D6"/>
    <w:rsid w:val="00193A99"/>
    <w:rsid w:val="001F5E45"/>
    <w:rsid w:val="00205C24"/>
    <w:rsid w:val="00224440"/>
    <w:rsid w:val="0023667C"/>
    <w:rsid w:val="00244A18"/>
    <w:rsid w:val="00245561"/>
    <w:rsid w:val="002745BF"/>
    <w:rsid w:val="00277D60"/>
    <w:rsid w:val="002A7B05"/>
    <w:rsid w:val="002B5E00"/>
    <w:rsid w:val="002C595A"/>
    <w:rsid w:val="00307C1E"/>
    <w:rsid w:val="0033523B"/>
    <w:rsid w:val="00354779"/>
    <w:rsid w:val="00373933"/>
    <w:rsid w:val="00387267"/>
    <w:rsid w:val="0039036A"/>
    <w:rsid w:val="003A3F81"/>
    <w:rsid w:val="003E1021"/>
    <w:rsid w:val="004034A3"/>
    <w:rsid w:val="00404B73"/>
    <w:rsid w:val="004072B0"/>
    <w:rsid w:val="00417E63"/>
    <w:rsid w:val="004228DF"/>
    <w:rsid w:val="004270D6"/>
    <w:rsid w:val="00437AA1"/>
    <w:rsid w:val="004525F8"/>
    <w:rsid w:val="00471A1E"/>
    <w:rsid w:val="004912CA"/>
    <w:rsid w:val="004C4D9F"/>
    <w:rsid w:val="00502D79"/>
    <w:rsid w:val="005061B9"/>
    <w:rsid w:val="00533A0D"/>
    <w:rsid w:val="00537850"/>
    <w:rsid w:val="005700E1"/>
    <w:rsid w:val="0057289E"/>
    <w:rsid w:val="005761F6"/>
    <w:rsid w:val="00580275"/>
    <w:rsid w:val="005B3BDA"/>
    <w:rsid w:val="005B4E55"/>
    <w:rsid w:val="005C5106"/>
    <w:rsid w:val="005C7187"/>
    <w:rsid w:val="005D0234"/>
    <w:rsid w:val="005D04EA"/>
    <w:rsid w:val="005D4F69"/>
    <w:rsid w:val="006111E7"/>
    <w:rsid w:val="00620D1C"/>
    <w:rsid w:val="006579F7"/>
    <w:rsid w:val="0068590D"/>
    <w:rsid w:val="006A06C7"/>
    <w:rsid w:val="006A085C"/>
    <w:rsid w:val="006D246D"/>
    <w:rsid w:val="006F7AFF"/>
    <w:rsid w:val="007178C4"/>
    <w:rsid w:val="00720157"/>
    <w:rsid w:val="00730352"/>
    <w:rsid w:val="00741A04"/>
    <w:rsid w:val="00751D40"/>
    <w:rsid w:val="007534B2"/>
    <w:rsid w:val="007631D4"/>
    <w:rsid w:val="00793277"/>
    <w:rsid w:val="007A2CB0"/>
    <w:rsid w:val="007E30B5"/>
    <w:rsid w:val="0080644C"/>
    <w:rsid w:val="0081255E"/>
    <w:rsid w:val="00821895"/>
    <w:rsid w:val="008336AA"/>
    <w:rsid w:val="0083467D"/>
    <w:rsid w:val="00841567"/>
    <w:rsid w:val="0085040B"/>
    <w:rsid w:val="008616B8"/>
    <w:rsid w:val="009D431B"/>
    <w:rsid w:val="00A147A4"/>
    <w:rsid w:val="00A5435B"/>
    <w:rsid w:val="00A6255F"/>
    <w:rsid w:val="00A64A4A"/>
    <w:rsid w:val="00A761CA"/>
    <w:rsid w:val="00A8253F"/>
    <w:rsid w:val="00AB33E4"/>
    <w:rsid w:val="00AB4ED0"/>
    <w:rsid w:val="00AC10EC"/>
    <w:rsid w:val="00AF06B2"/>
    <w:rsid w:val="00B038AC"/>
    <w:rsid w:val="00B0494A"/>
    <w:rsid w:val="00B47939"/>
    <w:rsid w:val="00B5503D"/>
    <w:rsid w:val="00B7721F"/>
    <w:rsid w:val="00B94879"/>
    <w:rsid w:val="00BA04F2"/>
    <w:rsid w:val="00BB0E83"/>
    <w:rsid w:val="00C04FCC"/>
    <w:rsid w:val="00C14010"/>
    <w:rsid w:val="00C40FDE"/>
    <w:rsid w:val="00C45858"/>
    <w:rsid w:val="00C94A65"/>
    <w:rsid w:val="00CD629D"/>
    <w:rsid w:val="00D27556"/>
    <w:rsid w:val="00D33B17"/>
    <w:rsid w:val="00D74288"/>
    <w:rsid w:val="00D901D0"/>
    <w:rsid w:val="00D911FF"/>
    <w:rsid w:val="00DB11C2"/>
    <w:rsid w:val="00DC7C91"/>
    <w:rsid w:val="00E05491"/>
    <w:rsid w:val="00E14E65"/>
    <w:rsid w:val="00E368DC"/>
    <w:rsid w:val="00E418E7"/>
    <w:rsid w:val="00E430DA"/>
    <w:rsid w:val="00E60F07"/>
    <w:rsid w:val="00E7311F"/>
    <w:rsid w:val="00E91EEB"/>
    <w:rsid w:val="00E93567"/>
    <w:rsid w:val="00EB52E4"/>
    <w:rsid w:val="00EB641D"/>
    <w:rsid w:val="00ED1444"/>
    <w:rsid w:val="00ED6D80"/>
    <w:rsid w:val="00EF5D1F"/>
    <w:rsid w:val="00F21A84"/>
    <w:rsid w:val="00F22853"/>
    <w:rsid w:val="00F44240"/>
    <w:rsid w:val="00F54FDD"/>
    <w:rsid w:val="00F64732"/>
    <w:rsid w:val="00F76C03"/>
    <w:rsid w:val="00F77002"/>
    <w:rsid w:val="00F77700"/>
    <w:rsid w:val="00F85D0C"/>
    <w:rsid w:val="00FA7795"/>
    <w:rsid w:val="00FB6589"/>
    <w:rsid w:val="00FF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81A29"/>
  <w15:docId w15:val="{42AE41DD-FE39-4468-B945-FF477A64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3BD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B3BDA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rsid w:val="005B3BDA"/>
    <w:pPr>
      <w:keepNext/>
      <w:ind w:right="57"/>
      <w:outlineLvl w:val="1"/>
    </w:pPr>
    <w:rPr>
      <w:b/>
      <w:bCs/>
      <w:sz w:val="22"/>
      <w:szCs w:val="20"/>
    </w:rPr>
  </w:style>
  <w:style w:type="paragraph" w:styleId="3">
    <w:name w:val="heading 3"/>
    <w:basedOn w:val="a"/>
    <w:next w:val="a"/>
    <w:link w:val="30"/>
    <w:rsid w:val="005B3BD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5B3B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B3BD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B3BD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B3B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B3BD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B3B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B3BD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B3BD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5B3BD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B3BD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B3BD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B3BD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5B3BD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B3BD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B3BD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B3BD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B3BDA"/>
    <w:rPr>
      <w:sz w:val="24"/>
      <w:szCs w:val="24"/>
    </w:rPr>
  </w:style>
  <w:style w:type="character" w:customStyle="1" w:styleId="QuoteChar">
    <w:name w:val="Quote Char"/>
    <w:uiPriority w:val="29"/>
    <w:rsid w:val="005B3BDA"/>
    <w:rPr>
      <w:i/>
    </w:rPr>
  </w:style>
  <w:style w:type="character" w:customStyle="1" w:styleId="IntenseQuoteChar">
    <w:name w:val="Intense Quote Char"/>
    <w:uiPriority w:val="30"/>
    <w:rsid w:val="005B3BDA"/>
    <w:rPr>
      <w:i/>
    </w:rPr>
  </w:style>
  <w:style w:type="character" w:customStyle="1" w:styleId="CaptionChar">
    <w:name w:val="Caption Char"/>
    <w:uiPriority w:val="99"/>
    <w:rsid w:val="005B3BDA"/>
  </w:style>
  <w:style w:type="character" w:customStyle="1" w:styleId="EndnoteTextChar">
    <w:name w:val="Endnote Text Char"/>
    <w:uiPriority w:val="99"/>
    <w:rsid w:val="005B3BDA"/>
    <w:rPr>
      <w:sz w:val="20"/>
    </w:rPr>
  </w:style>
  <w:style w:type="character" w:customStyle="1" w:styleId="10">
    <w:name w:val="Заголовок 1 Знак"/>
    <w:link w:val="1"/>
    <w:uiPriority w:val="9"/>
    <w:rsid w:val="005B3BD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5B3BD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5B3BD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5B3BD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5B3BD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5B3BD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5B3BD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5B3BD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5B3BD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B3BDA"/>
    <w:pPr>
      <w:ind w:left="720"/>
      <w:contextualSpacing/>
    </w:pPr>
  </w:style>
  <w:style w:type="paragraph" w:styleId="a4">
    <w:name w:val="No Spacing"/>
    <w:uiPriority w:val="1"/>
    <w:qFormat/>
    <w:rsid w:val="005B3BDA"/>
  </w:style>
  <w:style w:type="paragraph" w:styleId="a5">
    <w:name w:val="Title"/>
    <w:basedOn w:val="a"/>
    <w:link w:val="a6"/>
    <w:rsid w:val="005B3BDA"/>
    <w:pPr>
      <w:jc w:val="center"/>
    </w:pPr>
    <w:rPr>
      <w:sz w:val="28"/>
    </w:rPr>
  </w:style>
  <w:style w:type="character" w:customStyle="1" w:styleId="a6">
    <w:name w:val="Заголовок Знак"/>
    <w:link w:val="a5"/>
    <w:uiPriority w:val="10"/>
    <w:rsid w:val="005B3BD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B3BDA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5B3BD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B3BD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B3BD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B3B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B3BDA"/>
    <w:rPr>
      <w:i/>
    </w:rPr>
  </w:style>
  <w:style w:type="paragraph" w:styleId="ab">
    <w:name w:val="header"/>
    <w:basedOn w:val="a"/>
    <w:link w:val="ac"/>
    <w:rsid w:val="005B3BDA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5B3BDA"/>
  </w:style>
  <w:style w:type="paragraph" w:styleId="ad">
    <w:name w:val="footer"/>
    <w:basedOn w:val="a"/>
    <w:link w:val="ae"/>
    <w:rsid w:val="005B3BDA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5B3BDA"/>
  </w:style>
  <w:style w:type="paragraph" w:styleId="af">
    <w:name w:val="caption"/>
    <w:basedOn w:val="a"/>
    <w:next w:val="a"/>
    <w:uiPriority w:val="35"/>
    <w:semiHidden/>
    <w:unhideWhenUsed/>
    <w:qFormat/>
    <w:rsid w:val="005B3BD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5B3BDA"/>
  </w:style>
  <w:style w:type="table" w:styleId="af0">
    <w:name w:val="Table Grid"/>
    <w:basedOn w:val="a1"/>
    <w:rsid w:val="005B3BDA"/>
    <w:tblPr/>
  </w:style>
  <w:style w:type="table" w:customStyle="1" w:styleId="TableGridLight">
    <w:name w:val="Table Grid Light"/>
    <w:uiPriority w:val="59"/>
    <w:rsid w:val="005B3B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5B3B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5B3BD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sid w:val="005B3BDA"/>
    <w:rPr>
      <w:color w:val="0000FF"/>
      <w:u w:val="single"/>
    </w:rPr>
  </w:style>
  <w:style w:type="paragraph" w:styleId="af2">
    <w:name w:val="footnote text"/>
    <w:basedOn w:val="a"/>
    <w:link w:val="af3"/>
    <w:rsid w:val="005B3BDA"/>
    <w:rPr>
      <w:sz w:val="20"/>
      <w:szCs w:val="20"/>
    </w:rPr>
  </w:style>
  <w:style w:type="character" w:customStyle="1" w:styleId="FootnoteTextChar">
    <w:name w:val="Footnote Text Char"/>
    <w:uiPriority w:val="99"/>
    <w:rsid w:val="005B3BDA"/>
    <w:rPr>
      <w:sz w:val="18"/>
    </w:rPr>
  </w:style>
  <w:style w:type="character" w:styleId="af4">
    <w:name w:val="footnote reference"/>
    <w:rsid w:val="005B3BDA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5B3BDA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5B3BDA"/>
    <w:rPr>
      <w:sz w:val="20"/>
    </w:rPr>
  </w:style>
  <w:style w:type="character" w:styleId="af7">
    <w:name w:val="endnote reference"/>
    <w:uiPriority w:val="99"/>
    <w:semiHidden/>
    <w:unhideWhenUsed/>
    <w:rsid w:val="005B3BD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B3BDA"/>
    <w:pPr>
      <w:spacing w:after="57"/>
    </w:pPr>
  </w:style>
  <w:style w:type="paragraph" w:styleId="23">
    <w:name w:val="toc 2"/>
    <w:basedOn w:val="a"/>
    <w:next w:val="a"/>
    <w:uiPriority w:val="39"/>
    <w:unhideWhenUsed/>
    <w:rsid w:val="005B3BD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B3BD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B3BD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B3BD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B3BD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B3BD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B3BD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B3BDA"/>
    <w:pPr>
      <w:spacing w:after="57"/>
      <w:ind w:left="2268"/>
    </w:pPr>
  </w:style>
  <w:style w:type="paragraph" w:styleId="af8">
    <w:name w:val="TOC Heading"/>
    <w:uiPriority w:val="39"/>
    <w:unhideWhenUsed/>
    <w:rsid w:val="005B3BDA"/>
  </w:style>
  <w:style w:type="paragraph" w:styleId="af9">
    <w:name w:val="table of figures"/>
    <w:basedOn w:val="a"/>
    <w:next w:val="a"/>
    <w:uiPriority w:val="99"/>
    <w:unhideWhenUsed/>
    <w:rsid w:val="005B3BDA"/>
  </w:style>
  <w:style w:type="paragraph" w:styleId="HTML">
    <w:name w:val="HTML Preformatted"/>
    <w:basedOn w:val="a"/>
    <w:rsid w:val="005B3B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paragraph" w:styleId="afa">
    <w:name w:val="List Continue"/>
    <w:basedOn w:val="a"/>
    <w:rsid w:val="005B3BDA"/>
    <w:pPr>
      <w:spacing w:after="120"/>
      <w:ind w:left="283"/>
    </w:pPr>
    <w:rPr>
      <w:szCs w:val="20"/>
    </w:rPr>
  </w:style>
  <w:style w:type="paragraph" w:styleId="afb">
    <w:name w:val="Body Text"/>
    <w:basedOn w:val="a"/>
    <w:link w:val="afc"/>
    <w:rsid w:val="005B3BDA"/>
    <w:rPr>
      <w:sz w:val="28"/>
    </w:rPr>
  </w:style>
  <w:style w:type="paragraph" w:customStyle="1" w:styleId="dash041e0431044b0447043d044b0439">
    <w:name w:val="dash041e_0431_044b_0447_043d_044b_0439"/>
    <w:basedOn w:val="a"/>
    <w:rsid w:val="005B3BDA"/>
  </w:style>
  <w:style w:type="paragraph" w:styleId="24">
    <w:name w:val="Body Text 2"/>
    <w:basedOn w:val="a"/>
    <w:link w:val="25"/>
    <w:rsid w:val="005B3BDA"/>
    <w:pPr>
      <w:spacing w:after="120" w:line="480" w:lineRule="auto"/>
    </w:pPr>
  </w:style>
  <w:style w:type="character" w:styleId="afd">
    <w:name w:val="annotation reference"/>
    <w:semiHidden/>
    <w:rsid w:val="005B3BDA"/>
    <w:rPr>
      <w:sz w:val="16"/>
      <w:szCs w:val="16"/>
    </w:rPr>
  </w:style>
  <w:style w:type="paragraph" w:styleId="26">
    <w:name w:val="List 2"/>
    <w:basedOn w:val="a"/>
    <w:rsid w:val="005B3BDA"/>
    <w:pPr>
      <w:ind w:left="566" w:hanging="283"/>
    </w:pPr>
  </w:style>
  <w:style w:type="paragraph" w:styleId="afe">
    <w:name w:val="Body Text Indent"/>
    <w:basedOn w:val="a"/>
    <w:link w:val="aff"/>
    <w:rsid w:val="005B3BDA"/>
    <w:pPr>
      <w:spacing w:after="120"/>
      <w:ind w:left="283"/>
    </w:pPr>
  </w:style>
  <w:style w:type="paragraph" w:styleId="33">
    <w:name w:val="Body Text 3"/>
    <w:basedOn w:val="a"/>
    <w:rsid w:val="005B3BDA"/>
    <w:pPr>
      <w:spacing w:after="120"/>
    </w:pPr>
    <w:rPr>
      <w:sz w:val="16"/>
      <w:szCs w:val="16"/>
    </w:rPr>
  </w:style>
  <w:style w:type="character" w:styleId="aff0">
    <w:name w:val="page number"/>
    <w:basedOn w:val="a0"/>
    <w:rsid w:val="005B3BDA"/>
  </w:style>
  <w:style w:type="paragraph" w:styleId="aff1">
    <w:name w:val="Balloon Text"/>
    <w:basedOn w:val="a"/>
    <w:semiHidden/>
    <w:rsid w:val="005B3BDA"/>
    <w:rPr>
      <w:rFonts w:ascii="Tahoma" w:hAnsi="Tahoma"/>
      <w:sz w:val="16"/>
      <w:szCs w:val="16"/>
    </w:rPr>
  </w:style>
  <w:style w:type="character" w:customStyle="1" w:styleId="afc">
    <w:name w:val="Основной текст Знак"/>
    <w:link w:val="afb"/>
    <w:rsid w:val="005B3BDA"/>
    <w:rPr>
      <w:sz w:val="28"/>
      <w:szCs w:val="24"/>
    </w:rPr>
  </w:style>
  <w:style w:type="character" w:customStyle="1" w:styleId="af3">
    <w:name w:val="Текст сноски Знак"/>
    <w:basedOn w:val="a0"/>
    <w:link w:val="af2"/>
    <w:rsid w:val="005B3BDA"/>
  </w:style>
  <w:style w:type="character" w:customStyle="1" w:styleId="ac">
    <w:name w:val="Верхний колонтитул Знак"/>
    <w:link w:val="ab"/>
    <w:rsid w:val="005B3BDA"/>
    <w:rPr>
      <w:sz w:val="24"/>
      <w:szCs w:val="24"/>
    </w:rPr>
  </w:style>
  <w:style w:type="character" w:styleId="aff2">
    <w:name w:val="Strong"/>
    <w:rsid w:val="005B3BDA"/>
    <w:rPr>
      <w:b/>
      <w:bCs/>
    </w:rPr>
  </w:style>
  <w:style w:type="paragraph" w:customStyle="1" w:styleId="Default">
    <w:name w:val="Default"/>
    <w:rsid w:val="005B3BDA"/>
    <w:rPr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5B3BDA"/>
    <w:pPr>
      <w:widowControl w:val="0"/>
      <w:spacing w:line="100" w:lineRule="atLeast"/>
      <w:ind w:firstLine="567"/>
      <w:jc w:val="both"/>
    </w:pPr>
    <w:rPr>
      <w:rFonts w:ascii="Courier New" w:hAnsi="Courier New" w:cs="Courier New"/>
      <w:lang w:eastAsia="ar-SA"/>
    </w:rPr>
  </w:style>
  <w:style w:type="character" w:customStyle="1" w:styleId="aff">
    <w:name w:val="Основной текст с отступом Знак"/>
    <w:basedOn w:val="a0"/>
    <w:link w:val="afe"/>
    <w:rsid w:val="005B3BDA"/>
    <w:rPr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5B3BDA"/>
    <w:rPr>
      <w:sz w:val="24"/>
      <w:szCs w:val="24"/>
      <w:lang w:eastAsia="ru-RU"/>
    </w:rPr>
  </w:style>
  <w:style w:type="character" w:customStyle="1" w:styleId="aff3">
    <w:name w:val="Основной текст_"/>
    <w:link w:val="34"/>
    <w:rsid w:val="005B3BDA"/>
    <w:rPr>
      <w:rFonts w:ascii="Bookman Old Style" w:eastAsia="Bookman Old Style" w:hAnsi="Bookman Old Style"/>
      <w:spacing w:val="5"/>
      <w:sz w:val="17"/>
      <w:szCs w:val="17"/>
      <w:shd w:val="clear" w:color="auto" w:fill="FFFFFF"/>
    </w:rPr>
  </w:style>
  <w:style w:type="paragraph" w:customStyle="1" w:styleId="34">
    <w:name w:val="Основной текст3"/>
    <w:basedOn w:val="a"/>
    <w:link w:val="aff3"/>
    <w:rsid w:val="005B3BDA"/>
    <w:pPr>
      <w:shd w:val="clear" w:color="auto" w:fill="FFFFFF"/>
      <w:spacing w:before="300" w:line="250" w:lineRule="exact"/>
      <w:ind w:hanging="320"/>
      <w:jc w:val="both"/>
    </w:pPr>
    <w:rPr>
      <w:rFonts w:ascii="Bookman Old Style" w:eastAsia="Bookman Old Style" w:hAnsi="Bookman Old Style"/>
      <w:spacing w:val="5"/>
      <w:sz w:val="17"/>
      <w:szCs w:val="17"/>
      <w:lang w:eastAsia="zh-CN"/>
    </w:rPr>
  </w:style>
  <w:style w:type="character" w:customStyle="1" w:styleId="82">
    <w:name w:val="Основной текст (8)_"/>
    <w:link w:val="83"/>
    <w:rsid w:val="005B3BDA"/>
    <w:rPr>
      <w:rFonts w:ascii="Bookman Old Style" w:eastAsia="Bookman Old Style" w:hAnsi="Bookman Old Style"/>
      <w:spacing w:val="10"/>
      <w:sz w:val="11"/>
      <w:szCs w:val="11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B3BDA"/>
    <w:pPr>
      <w:shd w:val="clear" w:color="auto" w:fill="FFFFFF"/>
      <w:spacing w:before="540" w:after="360" w:line="0" w:lineRule="atLeast"/>
      <w:jc w:val="both"/>
    </w:pPr>
    <w:rPr>
      <w:rFonts w:ascii="Bookman Old Style" w:eastAsia="Bookman Old Style" w:hAnsi="Bookman Old Style"/>
      <w:spacing w:val="10"/>
      <w:sz w:val="11"/>
      <w:szCs w:val="11"/>
      <w:lang w:eastAsia="zh-CN"/>
    </w:rPr>
  </w:style>
  <w:style w:type="character" w:customStyle="1" w:styleId="aff4">
    <w:name w:val="Нет"/>
    <w:rsid w:val="00ED6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9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mp-med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Baranov@ikp.emai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Юрьев</dc:creator>
  <cp:lastModifiedBy>User</cp:lastModifiedBy>
  <cp:revision>2</cp:revision>
  <dcterms:created xsi:type="dcterms:W3CDTF">2026-08-07T12:28:00Z</dcterms:created>
  <dcterms:modified xsi:type="dcterms:W3CDTF">2026-08-07T12:28:00Z</dcterms:modified>
</cp:coreProperties>
</file>