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80" w:rsidRPr="00662159" w:rsidRDefault="00AD2380" w:rsidP="00E04712">
      <w:pPr>
        <w:widowControl w:val="0"/>
        <w:autoSpaceDE w:val="0"/>
        <w:autoSpaceDN w:val="0"/>
        <w:adjustRightInd w:val="0"/>
        <w:spacing w:after="0" w:line="240" w:lineRule="auto"/>
        <w:ind w:firstLine="709"/>
        <w:jc w:val="center"/>
        <w:rPr>
          <w:rFonts w:ascii="PT Astra Serif" w:hAnsi="PT Astra Serif"/>
          <w:b/>
        </w:rPr>
      </w:pPr>
      <w:bookmarkStart w:id="0" w:name="_GoBack"/>
      <w:bookmarkEnd w:id="0"/>
      <w:r w:rsidRPr="00662159">
        <w:rPr>
          <w:rFonts w:ascii="PT Astra Serif" w:hAnsi="PT Astra Serif"/>
          <w:b/>
        </w:rPr>
        <w:t>Государственный контракт №</w:t>
      </w:r>
      <w:r w:rsidR="00E565DE" w:rsidRPr="00662159">
        <w:rPr>
          <w:rFonts w:ascii="PT Astra Serif" w:hAnsi="PT Astra Serif"/>
          <w:b/>
        </w:rPr>
        <w:t xml:space="preserve"> </w:t>
      </w:r>
    </w:p>
    <w:p w:rsidR="00610837" w:rsidRPr="00662159" w:rsidRDefault="00610837" w:rsidP="00E04712">
      <w:pPr>
        <w:widowControl w:val="0"/>
        <w:autoSpaceDE w:val="0"/>
        <w:autoSpaceDN w:val="0"/>
        <w:adjustRightInd w:val="0"/>
        <w:spacing w:after="0" w:line="240" w:lineRule="auto"/>
        <w:jc w:val="both"/>
        <w:rPr>
          <w:rFonts w:ascii="PT Astra Serif" w:hAnsi="PT Astra Serif"/>
        </w:rPr>
      </w:pPr>
    </w:p>
    <w:p w:rsidR="00AD2380" w:rsidRPr="00662159" w:rsidRDefault="00855633" w:rsidP="002C1C1A">
      <w:pPr>
        <w:widowControl w:val="0"/>
        <w:tabs>
          <w:tab w:val="left" w:pos="7230"/>
        </w:tabs>
        <w:autoSpaceDE w:val="0"/>
        <w:autoSpaceDN w:val="0"/>
        <w:adjustRightInd w:val="0"/>
        <w:spacing w:after="0" w:line="240" w:lineRule="auto"/>
        <w:rPr>
          <w:rFonts w:ascii="PT Astra Serif" w:hAnsi="PT Astra Serif"/>
          <w:b/>
          <w:bCs/>
        </w:rPr>
      </w:pPr>
      <w:r w:rsidRPr="00662159">
        <w:rPr>
          <w:rFonts w:ascii="PT Astra Serif" w:hAnsi="PT Astra Serif"/>
          <w:b/>
          <w:bCs/>
        </w:rPr>
        <w:t>п. Мичуринский</w:t>
      </w:r>
      <w:r w:rsidR="002C1C1A" w:rsidRPr="00662159">
        <w:rPr>
          <w:rFonts w:ascii="PT Astra Serif" w:hAnsi="PT Astra Serif"/>
          <w:b/>
          <w:bCs/>
        </w:rPr>
        <w:tab/>
      </w:r>
      <w:r w:rsidR="00791F4A" w:rsidRPr="00662159">
        <w:rPr>
          <w:rFonts w:ascii="PT Astra Serif" w:hAnsi="PT Astra Serif"/>
          <w:b/>
          <w:bCs/>
        </w:rPr>
        <w:t>«___»</w:t>
      </w:r>
      <w:r w:rsidR="00E565DE" w:rsidRPr="00662159">
        <w:rPr>
          <w:rFonts w:ascii="PT Astra Serif" w:hAnsi="PT Astra Serif"/>
          <w:b/>
          <w:bCs/>
        </w:rPr>
        <w:t xml:space="preserve"> </w:t>
      </w:r>
      <w:r w:rsidR="00791F4A" w:rsidRPr="00662159">
        <w:rPr>
          <w:rFonts w:ascii="PT Astra Serif" w:hAnsi="PT Astra Serif"/>
          <w:b/>
          <w:bCs/>
        </w:rPr>
        <w:t>__________</w:t>
      </w:r>
      <w:r w:rsidR="00E565DE" w:rsidRPr="00662159">
        <w:rPr>
          <w:rFonts w:ascii="PT Astra Serif" w:hAnsi="PT Astra Serif"/>
          <w:b/>
          <w:bCs/>
        </w:rPr>
        <w:t xml:space="preserve"> </w:t>
      </w:r>
      <w:r w:rsidR="00791F4A" w:rsidRPr="00662159">
        <w:rPr>
          <w:rFonts w:ascii="PT Astra Serif" w:hAnsi="PT Astra Serif"/>
          <w:b/>
          <w:bCs/>
        </w:rPr>
        <w:t>202</w:t>
      </w:r>
      <w:r w:rsidR="005447B9" w:rsidRPr="00662159">
        <w:rPr>
          <w:rFonts w:ascii="PT Astra Serif" w:hAnsi="PT Astra Serif"/>
          <w:b/>
          <w:bCs/>
        </w:rPr>
        <w:t>6</w:t>
      </w:r>
      <w:r w:rsidR="00E565DE" w:rsidRPr="00662159">
        <w:rPr>
          <w:rFonts w:ascii="PT Astra Serif" w:hAnsi="PT Astra Serif"/>
          <w:b/>
          <w:bCs/>
        </w:rPr>
        <w:t xml:space="preserve"> г.</w:t>
      </w:r>
    </w:p>
    <w:p w:rsidR="00AD2380" w:rsidRPr="00662159" w:rsidRDefault="00AD2380" w:rsidP="00E04712">
      <w:pPr>
        <w:widowControl w:val="0"/>
        <w:autoSpaceDE w:val="0"/>
        <w:autoSpaceDN w:val="0"/>
        <w:adjustRightInd w:val="0"/>
        <w:spacing w:after="0" w:line="240" w:lineRule="auto"/>
        <w:rPr>
          <w:rFonts w:ascii="PT Astra Serif" w:hAnsi="PT Astra Serif"/>
        </w:rPr>
      </w:pPr>
    </w:p>
    <w:p w:rsidR="00B04FC4" w:rsidRPr="00662159" w:rsidRDefault="00B04FC4" w:rsidP="00E04712">
      <w:pPr>
        <w:widowControl w:val="0"/>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Федеральное казенное учреждение «Камышинская воспитательная колония Управления Федеральной службы исполнения наказаний по Волгоградской области» (далее – ФКУ Камышинская ВК УФСИН России по Волгоградской области), выступающее от имени Российской Федерации,</w:t>
      </w:r>
      <w:r w:rsidR="00836548" w:rsidRPr="00662159">
        <w:rPr>
          <w:rFonts w:ascii="PT Astra Serif" w:hAnsi="PT Astra Serif"/>
        </w:rPr>
        <w:br/>
      </w:r>
      <w:r w:rsidRPr="00662159">
        <w:rPr>
          <w:rFonts w:ascii="PT Astra Serif" w:hAnsi="PT Astra Serif"/>
        </w:rPr>
        <w:t>в целях обеспечения государственных нужд, именуемое в дальней</w:t>
      </w:r>
      <w:r w:rsidR="00836548" w:rsidRPr="00662159">
        <w:rPr>
          <w:rFonts w:ascii="PT Astra Serif" w:hAnsi="PT Astra Serif"/>
        </w:rPr>
        <w:t>шем «Государственный заказчик»,</w:t>
      </w:r>
      <w:r w:rsidR="00836548" w:rsidRPr="00662159">
        <w:rPr>
          <w:rFonts w:ascii="PT Astra Serif" w:hAnsi="PT Astra Serif"/>
        </w:rPr>
        <w:br/>
      </w:r>
      <w:r w:rsidRPr="00662159">
        <w:rPr>
          <w:rFonts w:ascii="PT Astra Serif" w:hAnsi="PT Astra Serif"/>
        </w:rPr>
        <w:t xml:space="preserve">в лице </w:t>
      </w:r>
      <w:r w:rsidR="00855633" w:rsidRPr="00662159">
        <w:rPr>
          <w:rFonts w:ascii="PT Astra Serif" w:hAnsi="PT Astra Serif"/>
        </w:rPr>
        <w:t>_____________________</w:t>
      </w:r>
      <w:r w:rsidRPr="00662159">
        <w:rPr>
          <w:rFonts w:ascii="PT Astra Serif" w:hAnsi="PT Astra Serif"/>
        </w:rPr>
        <w:t xml:space="preserve">, </w:t>
      </w:r>
      <w:r w:rsidR="008532AE" w:rsidRPr="00662159">
        <w:rPr>
          <w:rFonts w:ascii="PT Astra Serif" w:hAnsi="PT Astra Serif"/>
        </w:rPr>
        <w:t>действующего на основании Устава, утвержденного приказом ФСИН России от 09.03.2011 г. № 133</w:t>
      </w:r>
      <w:r w:rsidRPr="00662159">
        <w:rPr>
          <w:rFonts w:ascii="PT Astra Serif" w:hAnsi="PT Astra Serif"/>
        </w:rPr>
        <w:t>, с одной стороны,</w:t>
      </w:r>
      <w:r w:rsidR="00B91EFA" w:rsidRPr="00662159">
        <w:rPr>
          <w:rFonts w:ascii="PT Astra Serif" w:hAnsi="PT Astra Serif"/>
        </w:rPr>
        <w:t xml:space="preserve"> </w:t>
      </w:r>
      <w:r w:rsidRPr="00662159">
        <w:rPr>
          <w:rFonts w:ascii="PT Astra Serif" w:hAnsi="PT Astra Serif"/>
        </w:rPr>
        <w:t>и</w:t>
      </w:r>
      <w:r w:rsidR="00855633" w:rsidRPr="00662159">
        <w:rPr>
          <w:rFonts w:ascii="PT Astra Serif" w:hAnsi="PT Astra Serif"/>
        </w:rPr>
        <w:t xml:space="preserve"> _________________________</w:t>
      </w:r>
      <w:r w:rsidR="00B91EFA" w:rsidRPr="00662159">
        <w:rPr>
          <w:rFonts w:ascii="PT Astra Serif" w:hAnsi="PT Astra Serif"/>
        </w:rPr>
        <w:t>,</w:t>
      </w:r>
      <w:r w:rsidR="004F7F45" w:rsidRPr="00662159">
        <w:rPr>
          <w:rFonts w:ascii="PT Astra Serif" w:hAnsi="PT Astra Serif"/>
        </w:rPr>
        <w:t xml:space="preserve"> </w:t>
      </w:r>
      <w:r w:rsidR="000E5662" w:rsidRPr="00662159">
        <w:rPr>
          <w:rFonts w:ascii="PT Astra Serif" w:hAnsi="PT Astra Serif"/>
        </w:rPr>
        <w:t xml:space="preserve">в лице </w:t>
      </w:r>
      <w:r w:rsidR="00855633" w:rsidRPr="00662159">
        <w:rPr>
          <w:rFonts w:ascii="PT Astra Serif" w:hAnsi="PT Astra Serif"/>
        </w:rPr>
        <w:t>_______ __________</w:t>
      </w:r>
      <w:r w:rsidR="000E5662" w:rsidRPr="00662159">
        <w:rPr>
          <w:rFonts w:ascii="PT Astra Serif" w:hAnsi="PT Astra Serif"/>
        </w:rPr>
        <w:t>, действующего на основании</w:t>
      </w:r>
      <w:r w:rsidR="00E04712" w:rsidRPr="00662159">
        <w:rPr>
          <w:rFonts w:ascii="PT Astra Serif" w:hAnsi="PT Astra Serif"/>
        </w:rPr>
        <w:t xml:space="preserve"> </w:t>
      </w:r>
      <w:r w:rsidR="00855633" w:rsidRPr="00662159">
        <w:rPr>
          <w:rFonts w:ascii="PT Astra Serif" w:hAnsi="PT Astra Serif"/>
        </w:rPr>
        <w:t>________</w:t>
      </w:r>
      <w:r w:rsidR="000E5662" w:rsidRPr="00662159">
        <w:rPr>
          <w:rFonts w:ascii="PT Astra Serif" w:hAnsi="PT Astra Serif"/>
        </w:rPr>
        <w:t>, именуемое в дальнейшем «Поставщик»</w:t>
      </w:r>
      <w:r w:rsidRPr="00662159">
        <w:rPr>
          <w:rFonts w:ascii="PT Astra Serif" w:hAnsi="PT Astra Serif"/>
        </w:rPr>
        <w:t>, с другой стороны, именуемые в дальнейшем Стороны, руководствуясь:</w:t>
      </w:r>
    </w:p>
    <w:p w:rsidR="0077351F" w:rsidRPr="00662159" w:rsidRDefault="0077351F" w:rsidP="00E04712">
      <w:pPr>
        <w:widowControl w:val="0"/>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п.</w:t>
      </w:r>
      <w:r w:rsidR="00B04FC4" w:rsidRPr="00662159">
        <w:rPr>
          <w:rFonts w:ascii="PT Astra Serif" w:hAnsi="PT Astra Serif"/>
        </w:rPr>
        <w:t xml:space="preserve"> </w:t>
      </w:r>
      <w:r w:rsidRPr="00662159">
        <w:rPr>
          <w:rFonts w:ascii="PT Astra Serif" w:hAnsi="PT Astra Serif"/>
        </w:rPr>
        <w:t>4 ч.</w:t>
      </w:r>
      <w:r w:rsidR="00B04FC4" w:rsidRPr="00662159">
        <w:rPr>
          <w:rFonts w:ascii="PT Astra Serif" w:hAnsi="PT Astra Serif"/>
        </w:rPr>
        <w:t xml:space="preserve"> </w:t>
      </w:r>
      <w:r w:rsidRPr="00662159">
        <w:rPr>
          <w:rFonts w:ascii="PT Astra Serif" w:hAnsi="PT Astra Serif"/>
        </w:rPr>
        <w:t>1 ст.</w:t>
      </w:r>
      <w:r w:rsidR="00B04FC4" w:rsidRPr="00662159">
        <w:rPr>
          <w:rFonts w:ascii="PT Astra Serif" w:hAnsi="PT Astra Serif"/>
        </w:rPr>
        <w:t xml:space="preserve"> </w:t>
      </w:r>
      <w:r w:rsidRPr="00662159">
        <w:rPr>
          <w:rFonts w:ascii="PT Astra Serif" w:hAnsi="PT Astra Serif"/>
        </w:rPr>
        <w:t>93 «Осуществление закупки товара, работы или услуги на сумму, не превышающую шести</w:t>
      </w:r>
      <w:r w:rsidR="00E565DE" w:rsidRPr="00662159">
        <w:rPr>
          <w:rFonts w:ascii="PT Astra Serif" w:hAnsi="PT Astra Serif"/>
        </w:rPr>
        <w:t xml:space="preserve"> </w:t>
      </w:r>
      <w:r w:rsidRPr="00662159">
        <w:rPr>
          <w:rFonts w:ascii="PT Astra Serif" w:hAnsi="PT Astra Serif"/>
        </w:rPr>
        <w:t>ста тысяч рублей» Федерального закона от 05.04.2013</w:t>
      </w:r>
      <w:r w:rsidR="00054D34" w:rsidRPr="00662159">
        <w:rPr>
          <w:rFonts w:ascii="PT Astra Serif" w:hAnsi="PT Astra Serif"/>
        </w:rPr>
        <w:t xml:space="preserve"> № 44-ФЗ</w:t>
      </w:r>
      <w:r w:rsidR="001841F2" w:rsidRPr="00662159">
        <w:rPr>
          <w:rFonts w:ascii="PT Astra Serif" w:hAnsi="PT Astra Serif"/>
        </w:rPr>
        <w:t xml:space="preserve"> </w:t>
      </w:r>
      <w:r w:rsidRPr="00662159">
        <w:rPr>
          <w:rFonts w:ascii="PT Astra Serif" w:hAnsi="PT Astra Serif"/>
        </w:rPr>
        <w:t>«О контрактной системе в сфере закупок товаров, работ, услуг для государственных и муниципальных нужд»</w:t>
      </w:r>
      <w:r w:rsidRPr="00662159">
        <w:rPr>
          <w:rFonts w:ascii="PT Astra Serif" w:hAnsi="PT Astra Serif"/>
          <w:color w:val="000000"/>
        </w:rPr>
        <w:t xml:space="preserve">, </w:t>
      </w:r>
      <w:r w:rsidRPr="00662159">
        <w:rPr>
          <w:rFonts w:ascii="PT Astra Serif" w:hAnsi="PT Astra Serif"/>
        </w:rPr>
        <w:t>заключили настоящий государственный контракт (далее - Контракт) о нижеследующем:</w:t>
      </w:r>
    </w:p>
    <w:p w:rsidR="00E565DE" w:rsidRPr="00662159" w:rsidRDefault="00E565DE" w:rsidP="00E04712">
      <w:pPr>
        <w:widowControl w:val="0"/>
        <w:autoSpaceDE w:val="0"/>
        <w:autoSpaceDN w:val="0"/>
        <w:adjustRightInd w:val="0"/>
        <w:spacing w:after="0" w:line="240" w:lineRule="auto"/>
        <w:jc w:val="both"/>
        <w:rPr>
          <w:rFonts w:ascii="PT Astra Serif" w:hAnsi="PT Astra Serif"/>
        </w:rPr>
      </w:pPr>
    </w:p>
    <w:p w:rsidR="000E0480" w:rsidRPr="00662159" w:rsidRDefault="00AD2380" w:rsidP="00E04712">
      <w:pPr>
        <w:widowControl w:val="0"/>
        <w:numPr>
          <w:ilvl w:val="0"/>
          <w:numId w:val="1"/>
        </w:numPr>
        <w:tabs>
          <w:tab w:val="clear" w:pos="2345"/>
          <w:tab w:val="num" w:pos="-142"/>
        </w:tabs>
        <w:autoSpaceDE w:val="0"/>
        <w:autoSpaceDN w:val="0"/>
        <w:adjustRightInd w:val="0"/>
        <w:spacing w:after="0" w:line="240" w:lineRule="auto"/>
        <w:ind w:left="0" w:firstLine="0"/>
        <w:jc w:val="center"/>
        <w:rPr>
          <w:rFonts w:ascii="PT Astra Serif" w:hAnsi="PT Astra Serif"/>
          <w:b/>
        </w:rPr>
      </w:pPr>
      <w:r w:rsidRPr="00662159">
        <w:rPr>
          <w:rFonts w:ascii="PT Astra Serif" w:hAnsi="PT Astra Serif"/>
          <w:b/>
        </w:rPr>
        <w:t>Предмет Контракта</w:t>
      </w:r>
    </w:p>
    <w:p w:rsidR="00E04712" w:rsidRPr="00662159" w:rsidRDefault="00E04712" w:rsidP="00E04712">
      <w:pPr>
        <w:numPr>
          <w:ilvl w:val="1"/>
          <w:numId w:val="1"/>
        </w:numPr>
        <w:tabs>
          <w:tab w:val="clear" w:pos="360"/>
          <w:tab w:val="num" w:pos="0"/>
        </w:tabs>
        <w:spacing w:line="240" w:lineRule="auto"/>
        <w:ind w:left="0" w:firstLine="709"/>
        <w:contextualSpacing/>
        <w:jc w:val="both"/>
        <w:rPr>
          <w:rFonts w:ascii="PT Astra Serif" w:hAnsi="PT Astra Serif"/>
        </w:rPr>
      </w:pPr>
      <w:r w:rsidRPr="00662159">
        <w:rPr>
          <w:rFonts w:ascii="PT Astra Serif" w:hAnsi="PT Astra Serif"/>
        </w:rPr>
        <w:t xml:space="preserve">По настоящему Контракту Поставщик обязуется, произвести поставку </w:t>
      </w:r>
      <w:r w:rsidR="00467F99" w:rsidRPr="00662159">
        <w:rPr>
          <w:rFonts w:ascii="PT Astra Serif" w:hAnsi="PT Astra Serif"/>
        </w:rPr>
        <w:t>конвертов</w:t>
      </w:r>
      <w:r w:rsidRPr="00662159">
        <w:rPr>
          <w:rFonts w:ascii="PT Astra Serif" w:hAnsi="PT Astra Serif"/>
        </w:rPr>
        <w:t xml:space="preserve"> (ОКПД</w:t>
      </w:r>
      <w:r w:rsidR="00467F99" w:rsidRPr="00662159">
        <w:rPr>
          <w:rFonts w:ascii="PT Astra Serif" w:hAnsi="PT Astra Serif"/>
        </w:rPr>
        <w:t>2</w:t>
      </w:r>
      <w:r w:rsidRPr="00662159">
        <w:rPr>
          <w:rFonts w:ascii="PT Astra Serif" w:hAnsi="PT Astra Serif"/>
        </w:rPr>
        <w:t xml:space="preserve"> </w:t>
      </w:r>
      <w:r w:rsidR="00467F99" w:rsidRPr="00662159">
        <w:rPr>
          <w:rFonts w:ascii="PT Astra Serif" w:hAnsi="PT Astra Serif"/>
        </w:rPr>
        <w:t>17.23.12.110</w:t>
      </w:r>
      <w:r w:rsidRPr="00662159">
        <w:rPr>
          <w:rFonts w:ascii="PT Astra Serif" w:hAnsi="PT Astra Serif"/>
        </w:rPr>
        <w:t>) (далее – «Товар») в порядке и на условиях, предусмотренных настоящим Контрактом, а Заказчик обязуется принять и обеспечить оплату поставленного (переданного) Товара в порядке и на условиях, предусмотренных настоящим Контрактом.</w:t>
      </w:r>
    </w:p>
    <w:p w:rsidR="00E04712" w:rsidRPr="00662159" w:rsidRDefault="00E04712" w:rsidP="00E04712">
      <w:pPr>
        <w:spacing w:line="240" w:lineRule="auto"/>
        <w:ind w:firstLine="709"/>
        <w:contextualSpacing/>
        <w:jc w:val="both"/>
        <w:rPr>
          <w:rFonts w:ascii="PT Astra Serif" w:hAnsi="PT Astra Serif"/>
          <w:b/>
        </w:rPr>
      </w:pPr>
      <w:r w:rsidRPr="00662159">
        <w:rPr>
          <w:rFonts w:ascii="PT Astra Serif" w:hAnsi="PT Astra Serif"/>
        </w:rPr>
        <w:t>1.2. Номенклатура (ассортимент) Товара, цена, к</w:t>
      </w:r>
      <w:r w:rsidR="00836548" w:rsidRPr="00662159">
        <w:rPr>
          <w:rFonts w:ascii="PT Astra Serif" w:hAnsi="PT Astra Serif"/>
        </w:rPr>
        <w:t>оличество (объем), определяются</w:t>
      </w:r>
      <w:r w:rsidR="00836548" w:rsidRPr="00662159">
        <w:rPr>
          <w:rFonts w:ascii="PT Astra Serif" w:hAnsi="PT Astra Serif"/>
        </w:rPr>
        <w:br/>
      </w:r>
      <w:r w:rsidRPr="00662159">
        <w:rPr>
          <w:rFonts w:ascii="PT Astra Serif" w:hAnsi="PT Astra Serif"/>
        </w:rPr>
        <w:t>в Спецификации (Приложение № 1) к настоящему Контракту, которое является неотъемлемой частью настоящего Контракта.</w:t>
      </w:r>
    </w:p>
    <w:p w:rsidR="00A04D38" w:rsidRPr="00662159" w:rsidRDefault="00A04D38" w:rsidP="00A04D38">
      <w:pPr>
        <w:ind w:right="-2" w:firstLine="709"/>
        <w:jc w:val="both"/>
        <w:rPr>
          <w:rFonts w:ascii="PT Astra Serif" w:hAnsi="PT Astra Serif"/>
          <w:b/>
          <w:bCs/>
        </w:rPr>
      </w:pPr>
      <w:r w:rsidRPr="00662159">
        <w:rPr>
          <w:rFonts w:ascii="PT Astra Serif" w:hAnsi="PT Astra Serif"/>
        </w:rPr>
        <w:t>ИКЗ:</w:t>
      </w:r>
      <w:r w:rsidRPr="00662159">
        <w:rPr>
          <w:rFonts w:ascii="PT Astra Serif" w:hAnsi="PT Astra Serif" w:cs="Tahoma"/>
          <w:shd w:val="clear" w:color="auto" w:fill="FAFAFA"/>
        </w:rPr>
        <w:t xml:space="preserve"> 261343601077134100100100030000000244</w:t>
      </w:r>
    </w:p>
    <w:p w:rsidR="00E04712" w:rsidRPr="00662159" w:rsidRDefault="00E04712" w:rsidP="00E04712">
      <w:pPr>
        <w:widowControl w:val="0"/>
        <w:autoSpaceDE w:val="0"/>
        <w:autoSpaceDN w:val="0"/>
        <w:adjustRightInd w:val="0"/>
        <w:spacing w:after="0" w:line="240" w:lineRule="auto"/>
        <w:rPr>
          <w:rFonts w:ascii="PT Astra Serif" w:hAnsi="PT Astra Serif"/>
        </w:rPr>
      </w:pPr>
    </w:p>
    <w:p w:rsidR="007A4311" w:rsidRPr="00662159" w:rsidRDefault="007A4311" w:rsidP="00E04712">
      <w:pPr>
        <w:pStyle w:val="ListParagraph"/>
        <w:widowControl w:val="0"/>
        <w:numPr>
          <w:ilvl w:val="0"/>
          <w:numId w:val="1"/>
        </w:numPr>
        <w:tabs>
          <w:tab w:val="clear" w:pos="2345"/>
          <w:tab w:val="num" w:pos="0"/>
        </w:tabs>
        <w:autoSpaceDE w:val="0"/>
        <w:autoSpaceDN w:val="0"/>
        <w:adjustRightInd w:val="0"/>
        <w:spacing w:after="0" w:line="240" w:lineRule="auto"/>
        <w:ind w:left="0" w:firstLine="0"/>
        <w:jc w:val="center"/>
        <w:rPr>
          <w:rFonts w:ascii="PT Astra Serif" w:hAnsi="PT Astra Serif"/>
          <w:b/>
        </w:rPr>
      </w:pPr>
      <w:r w:rsidRPr="00662159">
        <w:rPr>
          <w:rFonts w:ascii="PT Astra Serif" w:hAnsi="PT Astra Serif"/>
          <w:b/>
        </w:rPr>
        <w:t>Права и обязанности Сторон</w:t>
      </w:r>
    </w:p>
    <w:p w:rsidR="007A4311" w:rsidRPr="00662159" w:rsidRDefault="007A4311" w:rsidP="00E04712">
      <w:pPr>
        <w:widowControl w:val="0"/>
        <w:numPr>
          <w:ilvl w:val="1"/>
          <w:numId w:val="1"/>
        </w:numPr>
        <w:tabs>
          <w:tab w:val="clear" w:pos="360"/>
          <w:tab w:val="num" w:pos="0"/>
        </w:tabs>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Заказчик обязан:</w:t>
      </w:r>
    </w:p>
    <w:p w:rsidR="007A4311" w:rsidRPr="00662159" w:rsidRDefault="007A4311" w:rsidP="00E04712">
      <w:pPr>
        <w:numPr>
          <w:ilvl w:val="2"/>
          <w:numId w:val="1"/>
        </w:numPr>
        <w:tabs>
          <w:tab w:val="num" w:pos="0"/>
        </w:tabs>
        <w:spacing w:after="0" w:line="240" w:lineRule="auto"/>
        <w:ind w:left="0" w:firstLine="709"/>
        <w:jc w:val="both"/>
        <w:rPr>
          <w:rFonts w:ascii="PT Astra Serif" w:hAnsi="PT Astra Serif"/>
        </w:rPr>
      </w:pPr>
      <w:r w:rsidRPr="00662159">
        <w:rPr>
          <w:rFonts w:ascii="PT Astra Serif" w:hAnsi="PT Astra Serif"/>
        </w:rPr>
        <w:t>Обеспечить своевременную приемку и оплату поставленного Товара, соответствующего условиям настоящего Контракта, в порядке и сроки, предусмотренные настоящим Контрактом.</w:t>
      </w:r>
      <w:bookmarkStart w:id="1" w:name="sub_1432"/>
    </w:p>
    <w:p w:rsidR="007A4311" w:rsidRPr="00662159" w:rsidRDefault="007A4311" w:rsidP="00E04712">
      <w:pPr>
        <w:numPr>
          <w:ilvl w:val="2"/>
          <w:numId w:val="1"/>
        </w:numPr>
        <w:tabs>
          <w:tab w:val="num" w:pos="0"/>
        </w:tabs>
        <w:spacing w:after="0" w:line="240" w:lineRule="auto"/>
        <w:ind w:left="0" w:firstLine="709"/>
        <w:jc w:val="both"/>
        <w:rPr>
          <w:rFonts w:ascii="PT Astra Serif" w:hAnsi="PT Astra Serif"/>
        </w:rPr>
      </w:pPr>
      <w:r w:rsidRPr="00662159">
        <w:rPr>
          <w:rFonts w:ascii="PT Astra Serif" w:hAnsi="PT Astra Serif"/>
        </w:rPr>
        <w:t>Принять решение об одностороннем отказе от исполнения настоящего Контракта</w:t>
      </w:r>
      <w:r w:rsidR="00836548" w:rsidRPr="00662159">
        <w:rPr>
          <w:rFonts w:ascii="PT Astra Serif" w:hAnsi="PT Astra Serif"/>
        </w:rPr>
        <w:br/>
      </w:r>
      <w:r w:rsidRPr="00662159">
        <w:rPr>
          <w:rFonts w:ascii="PT Astra Serif" w:hAnsi="PT Astra Serif"/>
        </w:rPr>
        <w:t>в случае, если в ходе исполнения настоящего Контракта установлено, что Поставщик</w:t>
      </w:r>
      <w:r w:rsidR="00836548" w:rsidRPr="00662159">
        <w:rPr>
          <w:rFonts w:ascii="PT Astra Serif" w:hAnsi="PT Astra Serif"/>
        </w:rPr>
        <w:br/>
      </w:r>
      <w:r w:rsidRPr="00662159">
        <w:rPr>
          <w:rFonts w:ascii="PT Astra Serif" w:hAnsi="PT Astra Serif"/>
        </w:rPr>
        <w:t>и (или) поставляемый Товар не соответствует установленным требованиям</w:t>
      </w:r>
      <w:bookmarkStart w:id="2" w:name="sub_1433"/>
      <w:bookmarkEnd w:id="1"/>
      <w:r w:rsidRPr="00662159">
        <w:rPr>
          <w:rFonts w:ascii="PT Astra Serif" w:hAnsi="PT Astra Serif"/>
        </w:rPr>
        <w:t>.</w:t>
      </w:r>
    </w:p>
    <w:p w:rsidR="007A4311" w:rsidRPr="00662159" w:rsidRDefault="007A4311" w:rsidP="00E04712">
      <w:pPr>
        <w:numPr>
          <w:ilvl w:val="2"/>
          <w:numId w:val="1"/>
        </w:numPr>
        <w:tabs>
          <w:tab w:val="num" w:pos="0"/>
        </w:tabs>
        <w:spacing w:after="0" w:line="240" w:lineRule="auto"/>
        <w:ind w:left="0" w:firstLine="709"/>
        <w:jc w:val="both"/>
        <w:rPr>
          <w:rFonts w:ascii="PT Astra Serif" w:hAnsi="PT Astra Serif"/>
        </w:rPr>
      </w:pPr>
      <w:bookmarkStart w:id="3" w:name="sub_1434"/>
      <w:bookmarkEnd w:id="2"/>
      <w:r w:rsidRPr="00662159">
        <w:rPr>
          <w:rFonts w:ascii="PT Astra Serif" w:hAnsi="PT Astra Serif"/>
        </w:rPr>
        <w:t xml:space="preserve">Требовать уплаты неустоек (штрафов, пеней) в соответствии с </w:t>
      </w:r>
      <w:hyperlink w:anchor="sub_1700" w:history="1">
        <w:r w:rsidRPr="00662159">
          <w:rPr>
            <w:rStyle w:val="a0"/>
            <w:rFonts w:ascii="PT Astra Serif" w:hAnsi="PT Astra Serif"/>
            <w:b w:val="0"/>
            <w:color w:val="auto"/>
          </w:rPr>
          <w:t>условиями</w:t>
        </w:r>
      </w:hyperlink>
      <w:r w:rsidRPr="00662159">
        <w:rPr>
          <w:rFonts w:ascii="PT Astra Serif" w:hAnsi="PT Astra Serif"/>
        </w:rPr>
        <w:t xml:space="preserve"> настоящего Контракта.</w:t>
      </w:r>
      <w:bookmarkStart w:id="4" w:name="sub_1435"/>
      <w:bookmarkEnd w:id="3"/>
    </w:p>
    <w:p w:rsidR="007A4311" w:rsidRPr="00662159" w:rsidRDefault="007A4311" w:rsidP="00E04712">
      <w:pPr>
        <w:numPr>
          <w:ilvl w:val="2"/>
          <w:numId w:val="1"/>
        </w:numPr>
        <w:tabs>
          <w:tab w:val="num" w:pos="0"/>
        </w:tabs>
        <w:spacing w:after="0" w:line="240" w:lineRule="auto"/>
        <w:ind w:left="0" w:firstLine="709"/>
        <w:jc w:val="both"/>
        <w:rPr>
          <w:rFonts w:ascii="PT Astra Serif" w:hAnsi="PT Astra Serif"/>
        </w:rPr>
      </w:pPr>
      <w:r w:rsidRPr="00662159">
        <w:rPr>
          <w:rFonts w:ascii="PT Astra Serif" w:hAnsi="PT Astra Serif"/>
        </w:rPr>
        <w:t>Провести экспертизу поставленного Товара для проверки его соответствия условиям настояще</w:t>
      </w:r>
      <w:r w:rsidR="00054D34" w:rsidRPr="00662159">
        <w:rPr>
          <w:rFonts w:ascii="PT Astra Serif" w:hAnsi="PT Astra Serif"/>
        </w:rPr>
        <w:t xml:space="preserve">го Контракта в соответствии с № </w:t>
      </w:r>
      <w:r w:rsidRPr="00662159">
        <w:rPr>
          <w:rFonts w:ascii="PT Astra Serif" w:hAnsi="PT Astra Serif"/>
        </w:rPr>
        <w:t>44-ФЗ и настоящим Контрактом.</w:t>
      </w:r>
      <w:bookmarkEnd w:id="4"/>
    </w:p>
    <w:p w:rsidR="007A4311" w:rsidRPr="00662159" w:rsidRDefault="007A4311" w:rsidP="00E04712">
      <w:pPr>
        <w:numPr>
          <w:ilvl w:val="2"/>
          <w:numId w:val="1"/>
        </w:numPr>
        <w:tabs>
          <w:tab w:val="num" w:pos="0"/>
        </w:tabs>
        <w:spacing w:after="0" w:line="240" w:lineRule="auto"/>
        <w:ind w:left="0" w:firstLine="709"/>
        <w:jc w:val="both"/>
        <w:rPr>
          <w:rFonts w:ascii="PT Astra Serif" w:hAnsi="PT Astra Serif"/>
        </w:rPr>
      </w:pPr>
      <w:r w:rsidRPr="00662159">
        <w:rPr>
          <w:rFonts w:ascii="PT Astra Serif" w:hAnsi="PT Astra Serif"/>
        </w:rPr>
        <w:t>Выполнять иные обязанности, предусмотренные законодательством Российской Федерации и Контрактом.</w:t>
      </w:r>
    </w:p>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2.2. Заказчик вправе:</w:t>
      </w:r>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 xml:space="preserve">Требовать </w:t>
      </w:r>
      <w:r w:rsidR="00855633" w:rsidRPr="00662159">
        <w:rPr>
          <w:rFonts w:ascii="PT Astra Serif" w:hAnsi="PT Astra Serif"/>
        </w:rPr>
        <w:t>от Поставщика,</w:t>
      </w:r>
      <w:r w:rsidRPr="00662159">
        <w:rPr>
          <w:rFonts w:ascii="PT Astra Serif" w:hAnsi="PT Astra Serif"/>
        </w:rPr>
        <w:t xml:space="preserve"> надлежащего исполнения обязательств по настоящему Контракту.</w:t>
      </w:r>
      <w:bookmarkStart w:id="5" w:name="sub_1442"/>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Требовать от Поставщика своевременного устра</w:t>
      </w:r>
      <w:r w:rsidR="00665DFB" w:rsidRPr="00662159">
        <w:rPr>
          <w:rFonts w:ascii="PT Astra Serif" w:hAnsi="PT Astra Serif"/>
        </w:rPr>
        <w:t>нения нарушений, выявленных</w:t>
      </w:r>
      <w:r w:rsidR="00665DFB" w:rsidRPr="00662159">
        <w:rPr>
          <w:rFonts w:ascii="PT Astra Serif" w:hAnsi="PT Astra Serif"/>
        </w:rPr>
        <w:br/>
      </w:r>
      <w:r w:rsidR="00836548" w:rsidRPr="00662159">
        <w:rPr>
          <w:rFonts w:ascii="PT Astra Serif" w:hAnsi="PT Astra Serif"/>
        </w:rPr>
        <w:t>как</w:t>
      </w:r>
      <w:r w:rsidR="00665DFB" w:rsidRPr="00662159">
        <w:rPr>
          <w:rFonts w:ascii="PT Astra Serif" w:hAnsi="PT Astra Serif"/>
        </w:rPr>
        <w:t xml:space="preserve"> </w:t>
      </w:r>
      <w:r w:rsidRPr="00662159">
        <w:rPr>
          <w:rFonts w:ascii="PT Astra Serif" w:hAnsi="PT Astra Serif"/>
        </w:rPr>
        <w:t>в ходе приемки, так и в течение срока годности.</w:t>
      </w:r>
      <w:bookmarkStart w:id="6" w:name="sub_1443"/>
      <w:bookmarkEnd w:id="5"/>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Проверять ход и качество выполнения Поставщиком условий настоящего Контракта.</w:t>
      </w:r>
      <w:bookmarkStart w:id="7" w:name="sub_1444"/>
      <w:bookmarkEnd w:id="6"/>
      <w:r w:rsidRPr="00662159">
        <w:rPr>
          <w:rFonts w:ascii="PT Astra Serif" w:hAnsi="PT Astra Serif"/>
        </w:rPr>
        <w:t xml:space="preserve"> Определять лиц, непосредственно участвующих в контроле за осуществлением поставки товара Поставщиком и (или) лиц, участвующих в приемке т</w:t>
      </w:r>
      <w:r w:rsidR="00E565DE" w:rsidRPr="00662159">
        <w:rPr>
          <w:rFonts w:ascii="PT Astra Serif" w:hAnsi="PT Astra Serif"/>
        </w:rPr>
        <w:t>овара по количеству и качеству.</w:t>
      </w:r>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 xml:space="preserve">Требовать возмещения убытков в соответствии с </w:t>
      </w:r>
      <w:hyperlink w:anchor="sub_1700" w:history="1">
        <w:r w:rsidRPr="00662159">
          <w:rPr>
            <w:rStyle w:val="a0"/>
            <w:rFonts w:ascii="PT Astra Serif" w:hAnsi="PT Astra Serif"/>
            <w:b w:val="0"/>
            <w:color w:val="auto"/>
          </w:rPr>
          <w:t>условиями</w:t>
        </w:r>
      </w:hyperlink>
      <w:r w:rsidRPr="00662159">
        <w:rPr>
          <w:rFonts w:ascii="PT Astra Serif" w:hAnsi="PT Astra Serif"/>
        </w:rPr>
        <w:t xml:space="preserve"> настоящего Контракта, причиненных по вине Поставщика.</w:t>
      </w:r>
      <w:bookmarkStart w:id="8" w:name="sub_1445"/>
      <w:bookmarkEnd w:id="7"/>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 xml:space="preserve"> Предложить увеличить или уменьшить в процессе исполнения настоящего Контракта количество Товара, предусмотренного настоящим Контрактом</w:t>
      </w:r>
      <w:r w:rsidR="00836548" w:rsidRPr="00662159">
        <w:rPr>
          <w:rFonts w:ascii="PT Astra Serif" w:hAnsi="PT Astra Serif"/>
        </w:rPr>
        <w:t xml:space="preserve">, не более чем на 10 </w:t>
      </w:r>
      <w:r w:rsidR="00855633" w:rsidRPr="00662159">
        <w:rPr>
          <w:rFonts w:ascii="PT Astra Serif" w:hAnsi="PT Astra Serif"/>
        </w:rPr>
        <w:t>процентов, в</w:t>
      </w:r>
      <w:r w:rsidRPr="00662159">
        <w:rPr>
          <w:rFonts w:ascii="PT Astra Serif" w:hAnsi="PT Astra Serif"/>
        </w:rPr>
        <w:t xml:space="preserve"> порядке и на условиях, установленных </w:t>
      </w:r>
      <w:bookmarkStart w:id="9" w:name="sub_1446"/>
      <w:bookmarkEnd w:id="8"/>
      <w:r w:rsidRPr="00662159">
        <w:rPr>
          <w:rFonts w:ascii="PT Astra Serif" w:hAnsi="PT Astra Serif"/>
        </w:rPr>
        <w:t>№</w:t>
      </w:r>
      <w:r w:rsidR="00E565DE" w:rsidRPr="00662159">
        <w:rPr>
          <w:rFonts w:ascii="PT Astra Serif" w:hAnsi="PT Astra Serif"/>
        </w:rPr>
        <w:t xml:space="preserve"> </w:t>
      </w:r>
      <w:r w:rsidRPr="00662159">
        <w:rPr>
          <w:rFonts w:ascii="PT Astra Serif" w:hAnsi="PT Astra Serif"/>
        </w:rPr>
        <w:t>44-ФЗ.</w:t>
      </w:r>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Отказаться от приемки и оплаты Товара, не соответствующего условиям настоящего Контракта.</w:t>
      </w:r>
      <w:bookmarkStart w:id="10" w:name="sub_1447"/>
      <w:bookmarkEnd w:id="9"/>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lastRenderedPageBreak/>
        <w:t>Принять решение об одностороннем отказе от исполнения настоящего Контракта</w:t>
      </w:r>
      <w:r w:rsidR="00836548" w:rsidRPr="00662159">
        <w:rPr>
          <w:rFonts w:ascii="PT Astra Serif" w:hAnsi="PT Astra Serif"/>
        </w:rPr>
        <w:br/>
      </w:r>
      <w:r w:rsidRPr="00662159">
        <w:rPr>
          <w:rFonts w:ascii="PT Astra Serif" w:hAnsi="PT Astra Serif"/>
        </w:rPr>
        <w:t xml:space="preserve">в соответствии с </w:t>
      </w:r>
      <w:hyperlink r:id="rId8" w:history="1">
        <w:r w:rsidRPr="00662159">
          <w:rPr>
            <w:rStyle w:val="a0"/>
            <w:rFonts w:ascii="PT Astra Serif" w:hAnsi="PT Astra Serif"/>
            <w:b w:val="0"/>
            <w:color w:val="auto"/>
          </w:rPr>
          <w:t>гражданским законодательством</w:t>
        </w:r>
      </w:hyperlink>
      <w:r w:rsidRPr="00662159">
        <w:rPr>
          <w:rFonts w:ascii="PT Astra Serif" w:hAnsi="PT Astra Serif"/>
        </w:rPr>
        <w:t xml:space="preserve"> Российской Федерации</w:t>
      </w:r>
      <w:hyperlink w:anchor="sub_9191" w:history="1"/>
      <w:r w:rsidRPr="00662159">
        <w:rPr>
          <w:rFonts w:ascii="PT Astra Serif" w:hAnsi="PT Astra Serif"/>
        </w:rPr>
        <w:t>.</w:t>
      </w:r>
      <w:bookmarkStart w:id="11" w:name="sub_1448"/>
      <w:bookmarkEnd w:id="10"/>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№44-ФЗ.</w:t>
      </w:r>
      <w:bookmarkEnd w:id="11"/>
    </w:p>
    <w:p w:rsidR="007A4311" w:rsidRPr="00662159" w:rsidRDefault="007A4311" w:rsidP="00E04712">
      <w:pPr>
        <w:numPr>
          <w:ilvl w:val="2"/>
          <w:numId w:val="3"/>
        </w:numPr>
        <w:tabs>
          <w:tab w:val="num" w:pos="0"/>
        </w:tabs>
        <w:spacing w:after="0" w:line="240" w:lineRule="auto"/>
        <w:ind w:left="0" w:firstLine="709"/>
        <w:jc w:val="both"/>
        <w:rPr>
          <w:rFonts w:ascii="PT Astra Serif" w:hAnsi="PT Astra Serif"/>
        </w:rPr>
      </w:pPr>
      <w:r w:rsidRPr="00662159">
        <w:rPr>
          <w:rFonts w:ascii="PT Astra Serif" w:hAnsi="PT Astra Serif"/>
        </w:rPr>
        <w:t>Осуществлять иные права, предусмотренные действующим законодательством Российской Федерации и Контрактом.</w:t>
      </w:r>
    </w:p>
    <w:p w:rsidR="007A4311" w:rsidRPr="00662159" w:rsidRDefault="007A4311" w:rsidP="00E04712">
      <w:pPr>
        <w:numPr>
          <w:ilvl w:val="1"/>
          <w:numId w:val="3"/>
        </w:numPr>
        <w:spacing w:after="0" w:line="240" w:lineRule="auto"/>
        <w:ind w:left="0" w:firstLine="709"/>
        <w:jc w:val="both"/>
        <w:rPr>
          <w:rFonts w:ascii="PT Astra Serif" w:hAnsi="PT Astra Serif"/>
        </w:rPr>
      </w:pPr>
      <w:r w:rsidRPr="00662159">
        <w:rPr>
          <w:rFonts w:ascii="PT Astra Serif" w:hAnsi="PT Astra Serif"/>
        </w:rPr>
        <w:t xml:space="preserve"> Поставщик обязан:</w:t>
      </w:r>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Поставить Товар в порядке, количестве, в срок и на условиях, преду</w:t>
      </w:r>
      <w:bookmarkStart w:id="12" w:name="sub_1412"/>
      <w:r w:rsidRPr="00662159">
        <w:rPr>
          <w:rFonts w:ascii="PT Astra Serif" w:hAnsi="PT Astra Serif"/>
        </w:rPr>
        <w:t>смотренных настоящим Контрактом и спецификацией.</w:t>
      </w:r>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bookmarkStart w:id="13" w:name="sub_1413"/>
      <w:bookmarkEnd w:id="12"/>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bookmarkStart w:id="14" w:name="sub_1414"/>
      <w:bookmarkEnd w:id="13"/>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 xml:space="preserve">В случае принятия решения об одностороннем отказе от исполнения настоящего Контракта не позднее </w:t>
      </w:r>
      <w:r w:rsidR="00F4257B" w:rsidRPr="00662159">
        <w:rPr>
          <w:rFonts w:ascii="PT Astra Serif" w:hAnsi="PT Astra Serif"/>
        </w:rPr>
        <w:t>дня</w:t>
      </w:r>
      <w:r w:rsidR="00B532E4" w:rsidRPr="00662159">
        <w:rPr>
          <w:rFonts w:ascii="PT Astra Serif" w:hAnsi="PT Astra Serif"/>
        </w:rPr>
        <w:t>,</w:t>
      </w:r>
      <w:r w:rsidRPr="00662159">
        <w:rPr>
          <w:rFonts w:ascii="PT Astra Serif" w:hAnsi="PT Astra Serif"/>
        </w:rPr>
        <w:t xml:space="preserve"> с даты принятия указанного решения</w:t>
      </w:r>
      <w:r w:rsidR="00B532E4" w:rsidRPr="00662159">
        <w:rPr>
          <w:rFonts w:ascii="PT Astra Serif" w:hAnsi="PT Astra Serif"/>
        </w:rPr>
        <w:t>,</w:t>
      </w:r>
      <w:r w:rsidRPr="00662159">
        <w:rPr>
          <w:rFonts w:ascii="PT Astra Serif" w:hAnsi="PT Astra Serif"/>
        </w:rPr>
        <w:t xml:space="preserve">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bookmarkStart w:id="15" w:name="sub_1415"/>
      <w:bookmarkEnd w:id="14"/>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w:t>
      </w:r>
      <w:r w:rsidR="00836548" w:rsidRPr="00662159">
        <w:rPr>
          <w:rFonts w:ascii="PT Astra Serif" w:hAnsi="PT Astra Serif"/>
        </w:rPr>
        <w:br/>
      </w:r>
      <w:r w:rsidRPr="00662159">
        <w:rPr>
          <w:rFonts w:ascii="PT Astra Serif" w:hAnsi="PT Astra Serif"/>
        </w:rPr>
        <w:t>о ходе исполнения своих обязательств, в том числе о сложностях, возникающих при исполнении настоящего Контракта.</w:t>
      </w:r>
      <w:bookmarkEnd w:id="15"/>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В случае неисполнения или ненадлежащего исполнения своих обязательств</w:t>
      </w:r>
      <w:r w:rsidR="00836548" w:rsidRPr="00662159">
        <w:rPr>
          <w:rFonts w:ascii="PT Astra Serif" w:hAnsi="PT Astra Serif"/>
        </w:rPr>
        <w:br/>
      </w:r>
      <w:r w:rsidRPr="00662159">
        <w:rPr>
          <w:rFonts w:ascii="PT Astra Serif" w:hAnsi="PT Astra Serif"/>
        </w:rPr>
        <w:t>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7A4311" w:rsidRPr="00662159" w:rsidRDefault="007A4311" w:rsidP="00E04712">
      <w:pPr>
        <w:numPr>
          <w:ilvl w:val="2"/>
          <w:numId w:val="4"/>
        </w:numPr>
        <w:spacing w:after="0" w:line="240" w:lineRule="auto"/>
        <w:ind w:left="0" w:firstLine="709"/>
        <w:jc w:val="both"/>
        <w:rPr>
          <w:rFonts w:ascii="PT Astra Serif" w:hAnsi="PT Astra Serif"/>
        </w:rPr>
      </w:pPr>
      <w:r w:rsidRPr="00662159">
        <w:rPr>
          <w:rFonts w:ascii="PT Astra Serif" w:hAnsi="PT Astra Serif"/>
        </w:rPr>
        <w:t>Выполнять иные обязанности, предусмотренные законодательством Российской Федерации и Контрактом.</w:t>
      </w:r>
    </w:p>
    <w:p w:rsidR="007A4311" w:rsidRPr="00662159" w:rsidRDefault="007A4311" w:rsidP="00E04712">
      <w:pPr>
        <w:widowControl w:val="0"/>
        <w:numPr>
          <w:ilvl w:val="1"/>
          <w:numId w:val="3"/>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Поставщик вправе:</w:t>
      </w:r>
    </w:p>
    <w:p w:rsidR="007A4311" w:rsidRPr="00662159" w:rsidRDefault="007A4311" w:rsidP="00E04712">
      <w:pPr>
        <w:widowControl w:val="0"/>
        <w:numPr>
          <w:ilvl w:val="2"/>
          <w:numId w:val="5"/>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Требовать от Заказчика произвести приемку Товара в порядке и в сроки, предусмотренные настоящим Контрактом.</w:t>
      </w:r>
      <w:bookmarkStart w:id="16" w:name="sub_1422"/>
    </w:p>
    <w:p w:rsidR="007A4311" w:rsidRPr="00662159" w:rsidRDefault="007A4311" w:rsidP="00E04712">
      <w:pPr>
        <w:widowControl w:val="0"/>
        <w:numPr>
          <w:ilvl w:val="2"/>
          <w:numId w:val="5"/>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bookmarkStart w:id="17" w:name="sub_1423"/>
      <w:bookmarkEnd w:id="16"/>
    </w:p>
    <w:p w:rsidR="007A4311" w:rsidRPr="00662159" w:rsidRDefault="007A4311" w:rsidP="00E04712">
      <w:pPr>
        <w:widowControl w:val="0"/>
        <w:numPr>
          <w:ilvl w:val="2"/>
          <w:numId w:val="5"/>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 xml:space="preserve">Принять решение об одностороннем отказе от </w:t>
      </w:r>
      <w:r w:rsidR="00836548" w:rsidRPr="00662159">
        <w:rPr>
          <w:rFonts w:ascii="PT Astra Serif" w:hAnsi="PT Astra Serif"/>
        </w:rPr>
        <w:t>исполнения настоящего Контракта</w:t>
      </w:r>
      <w:r w:rsidR="00836548" w:rsidRPr="00662159">
        <w:rPr>
          <w:rFonts w:ascii="PT Astra Serif" w:hAnsi="PT Astra Serif"/>
        </w:rPr>
        <w:br/>
      </w:r>
      <w:r w:rsidRPr="00662159">
        <w:rPr>
          <w:rFonts w:ascii="PT Astra Serif" w:hAnsi="PT Astra Serif"/>
        </w:rPr>
        <w:t xml:space="preserve">в соответствии с </w:t>
      </w:r>
      <w:hyperlink r:id="rId9" w:history="1">
        <w:r w:rsidRPr="00662159">
          <w:rPr>
            <w:rStyle w:val="a0"/>
            <w:rFonts w:ascii="PT Astra Serif" w:hAnsi="PT Astra Serif"/>
            <w:b w:val="0"/>
            <w:color w:val="auto"/>
          </w:rPr>
          <w:t>гражданским законодательством</w:t>
        </w:r>
      </w:hyperlink>
      <w:r w:rsidRPr="00662159">
        <w:rPr>
          <w:rFonts w:ascii="PT Astra Serif" w:hAnsi="PT Astra Serif"/>
        </w:rPr>
        <w:t xml:space="preserve"> Российской Федерации.</w:t>
      </w:r>
      <w:bookmarkStart w:id="18" w:name="sub_1424"/>
      <w:bookmarkEnd w:id="17"/>
    </w:p>
    <w:p w:rsidR="007A4311" w:rsidRPr="00662159" w:rsidRDefault="007A4311" w:rsidP="00E04712">
      <w:pPr>
        <w:widowControl w:val="0"/>
        <w:numPr>
          <w:ilvl w:val="2"/>
          <w:numId w:val="5"/>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 xml:space="preserve">Требовать возмещения убытков, уплаты неустоек </w:t>
      </w:r>
      <w:r w:rsidR="00836548" w:rsidRPr="00662159">
        <w:rPr>
          <w:rFonts w:ascii="PT Astra Serif" w:hAnsi="PT Astra Serif"/>
        </w:rPr>
        <w:t>(штрафов, пеней) в соответствии</w:t>
      </w:r>
      <w:r w:rsidR="00836548" w:rsidRPr="00662159">
        <w:rPr>
          <w:rFonts w:ascii="PT Astra Serif" w:hAnsi="PT Astra Serif"/>
        </w:rPr>
        <w:br/>
      </w:r>
      <w:r w:rsidRPr="00662159">
        <w:rPr>
          <w:rFonts w:ascii="PT Astra Serif" w:hAnsi="PT Astra Serif"/>
        </w:rPr>
        <w:t>с условиями настоящего Контракта.</w:t>
      </w:r>
      <w:bookmarkEnd w:id="18"/>
    </w:p>
    <w:p w:rsidR="007A4311" w:rsidRPr="00662159" w:rsidRDefault="007A4311" w:rsidP="00E04712">
      <w:pPr>
        <w:widowControl w:val="0"/>
        <w:numPr>
          <w:ilvl w:val="2"/>
          <w:numId w:val="5"/>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Осуществлять иные права, предусмотренные действующим законодательством Российской Федерации и Контрактом.</w:t>
      </w:r>
    </w:p>
    <w:p w:rsidR="008E2D74" w:rsidRPr="00662159" w:rsidRDefault="008E2D74" w:rsidP="00E04712">
      <w:pPr>
        <w:widowControl w:val="0"/>
        <w:autoSpaceDE w:val="0"/>
        <w:autoSpaceDN w:val="0"/>
        <w:adjustRightInd w:val="0"/>
        <w:spacing w:after="0" w:line="240" w:lineRule="auto"/>
        <w:jc w:val="both"/>
        <w:rPr>
          <w:rFonts w:ascii="PT Astra Serif" w:hAnsi="PT Astra Serif"/>
        </w:rPr>
      </w:pPr>
    </w:p>
    <w:p w:rsidR="007A4311" w:rsidRPr="00662159" w:rsidRDefault="007A4311" w:rsidP="00E04712">
      <w:pPr>
        <w:pStyle w:val="ListParagraph"/>
        <w:widowControl w:val="0"/>
        <w:numPr>
          <w:ilvl w:val="0"/>
          <w:numId w:val="2"/>
        </w:numPr>
        <w:tabs>
          <w:tab w:val="num" w:pos="0"/>
        </w:tabs>
        <w:autoSpaceDE w:val="0"/>
        <w:autoSpaceDN w:val="0"/>
        <w:adjustRightInd w:val="0"/>
        <w:spacing w:after="0" w:line="240" w:lineRule="auto"/>
        <w:ind w:left="360"/>
        <w:jc w:val="center"/>
        <w:rPr>
          <w:rFonts w:ascii="PT Astra Serif" w:hAnsi="PT Astra Serif"/>
          <w:b/>
        </w:rPr>
      </w:pPr>
      <w:r w:rsidRPr="00662159">
        <w:rPr>
          <w:rFonts w:ascii="PT Astra Serif" w:hAnsi="PT Astra Serif"/>
          <w:b/>
        </w:rPr>
        <w:t>Цена Контракта, порядок и срок расчетов</w:t>
      </w:r>
    </w:p>
    <w:p w:rsidR="007813F5" w:rsidRPr="00662159" w:rsidRDefault="0034620F" w:rsidP="00E04712">
      <w:pPr>
        <w:pStyle w:val="ListParagraph"/>
        <w:widowControl w:val="0"/>
        <w:numPr>
          <w:ilvl w:val="1"/>
          <w:numId w:val="6"/>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 xml:space="preserve">Цена Контракта составляет </w:t>
      </w:r>
      <w:r w:rsidR="00855633" w:rsidRPr="00662159">
        <w:rPr>
          <w:rFonts w:ascii="PT Astra Serif" w:hAnsi="PT Astra Serif"/>
        </w:rPr>
        <w:t>________</w:t>
      </w:r>
      <w:r w:rsidR="004F7F45" w:rsidRPr="00662159">
        <w:rPr>
          <w:rFonts w:ascii="PT Astra Serif" w:hAnsi="PT Astra Serif"/>
        </w:rPr>
        <w:t xml:space="preserve"> (</w:t>
      </w:r>
      <w:r w:rsidR="00855633" w:rsidRPr="00662159">
        <w:rPr>
          <w:rFonts w:ascii="PT Astra Serif" w:hAnsi="PT Astra Serif"/>
        </w:rPr>
        <w:t>_______</w:t>
      </w:r>
      <w:r w:rsidR="004F7F45" w:rsidRPr="00662159">
        <w:rPr>
          <w:rFonts w:ascii="PT Astra Serif" w:hAnsi="PT Astra Serif"/>
        </w:rPr>
        <w:t>)</w:t>
      </w:r>
      <w:r w:rsidRPr="00662159">
        <w:rPr>
          <w:rFonts w:ascii="PT Astra Serif" w:hAnsi="PT Astra Serif"/>
        </w:rPr>
        <w:t xml:space="preserve"> рублей </w:t>
      </w:r>
      <w:r w:rsidR="00855633" w:rsidRPr="00662159">
        <w:rPr>
          <w:rFonts w:ascii="PT Astra Serif" w:hAnsi="PT Astra Serif"/>
        </w:rPr>
        <w:t>___</w:t>
      </w:r>
      <w:r w:rsidRPr="00662159">
        <w:rPr>
          <w:rFonts w:ascii="PT Astra Serif" w:hAnsi="PT Astra Serif"/>
        </w:rPr>
        <w:t xml:space="preserve"> копеек в том числе НДС</w:t>
      </w:r>
      <w:r w:rsidR="00855633" w:rsidRPr="00662159">
        <w:rPr>
          <w:rFonts w:ascii="PT Astra Serif" w:hAnsi="PT Astra Serif"/>
        </w:rPr>
        <w:t>/без НДС</w:t>
      </w:r>
      <w:r w:rsidRPr="00662159">
        <w:rPr>
          <w:rFonts w:ascii="PT Astra Serif" w:hAnsi="PT Astra Serif"/>
        </w:rPr>
        <w:t>. Цена включает в себя все затраты, издержки и иные расходы Исполнителя, в том числе сопутствующие, связанные с оказанием услуг, все установленные налоги и иные обязательные платежи (выплаченные или подлежащие выплате), оплату банковских услуг, страхование и иные расходы.</w:t>
      </w:r>
    </w:p>
    <w:p w:rsidR="007813F5" w:rsidRPr="00662159" w:rsidRDefault="007A4311" w:rsidP="00E04712">
      <w:pPr>
        <w:pStyle w:val="ListParagraph"/>
        <w:widowControl w:val="0"/>
        <w:numPr>
          <w:ilvl w:val="1"/>
          <w:numId w:val="6"/>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 xml:space="preserve">Цена Контракта является твердой и определяется на </w:t>
      </w:r>
      <w:r w:rsidR="00836548" w:rsidRPr="00662159">
        <w:rPr>
          <w:rFonts w:ascii="PT Astra Serif" w:hAnsi="PT Astra Serif"/>
        </w:rPr>
        <w:t>весь срок исполнения Контракта,</w:t>
      </w:r>
      <w:r w:rsidR="00836548" w:rsidRPr="00662159">
        <w:rPr>
          <w:rFonts w:ascii="PT Astra Serif" w:hAnsi="PT Astra Serif"/>
        </w:rPr>
        <w:br/>
      </w:r>
      <w:r w:rsidRPr="00662159">
        <w:rPr>
          <w:rFonts w:ascii="PT Astra Serif" w:hAnsi="PT Astra Serif"/>
        </w:rPr>
        <w:t xml:space="preserve">за исключением случаев, установленных </w:t>
      </w:r>
      <w:hyperlink r:id="rId10" w:history="1">
        <w:r w:rsidRPr="00662159">
          <w:rPr>
            <w:rStyle w:val="a0"/>
            <w:rFonts w:ascii="PT Astra Serif" w:hAnsi="PT Astra Serif"/>
            <w:b w:val="0"/>
            <w:color w:val="auto"/>
          </w:rPr>
          <w:t>Законом</w:t>
        </w:r>
      </w:hyperlink>
      <w:r w:rsidRPr="00662159">
        <w:rPr>
          <w:rFonts w:ascii="PT Astra Serif" w:hAnsi="PT Astra Serif"/>
        </w:rPr>
        <w:t xml:space="preserve"> №</w:t>
      </w:r>
      <w:r w:rsidR="000E5662" w:rsidRPr="00662159">
        <w:rPr>
          <w:rFonts w:ascii="PT Astra Serif" w:hAnsi="PT Astra Serif"/>
        </w:rPr>
        <w:t xml:space="preserve"> </w:t>
      </w:r>
      <w:r w:rsidRPr="00662159">
        <w:rPr>
          <w:rFonts w:ascii="PT Astra Serif" w:hAnsi="PT Astra Serif"/>
        </w:rPr>
        <w:t>44-ФЗ и настоящим Контрактом.</w:t>
      </w:r>
    </w:p>
    <w:p w:rsidR="007813F5" w:rsidRPr="00662159" w:rsidRDefault="007A4311" w:rsidP="00E04712">
      <w:pPr>
        <w:pStyle w:val="ListParagraph"/>
        <w:widowControl w:val="0"/>
        <w:numPr>
          <w:ilvl w:val="1"/>
          <w:numId w:val="6"/>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 xml:space="preserve">При заключении и исполнении настоящего Контракта изменение его </w:t>
      </w:r>
      <w:r w:rsidR="00714C16" w:rsidRPr="00662159">
        <w:rPr>
          <w:rFonts w:ascii="PT Astra Serif" w:hAnsi="PT Astra Serif"/>
        </w:rPr>
        <w:t xml:space="preserve">существенных </w:t>
      </w:r>
      <w:r w:rsidRPr="00662159">
        <w:rPr>
          <w:rFonts w:ascii="PT Astra Serif" w:hAnsi="PT Astra Serif"/>
        </w:rPr>
        <w:t xml:space="preserve">условий не допускается, за исключением случаев, предусмотренных </w:t>
      </w:r>
      <w:hyperlink r:id="rId11" w:history="1">
        <w:r w:rsidRPr="00662159">
          <w:rPr>
            <w:rStyle w:val="a0"/>
            <w:rFonts w:ascii="PT Astra Serif" w:hAnsi="PT Astra Serif"/>
            <w:b w:val="0"/>
            <w:color w:val="auto"/>
          </w:rPr>
          <w:t>статьями 34</w:t>
        </w:r>
      </w:hyperlink>
      <w:r w:rsidRPr="00662159">
        <w:rPr>
          <w:rFonts w:ascii="PT Astra Serif" w:hAnsi="PT Astra Serif"/>
        </w:rPr>
        <w:t xml:space="preserve"> и </w:t>
      </w:r>
      <w:hyperlink r:id="rId12" w:history="1">
        <w:r w:rsidRPr="00662159">
          <w:rPr>
            <w:rStyle w:val="a0"/>
            <w:rFonts w:ascii="PT Astra Serif" w:hAnsi="PT Astra Serif"/>
            <w:b w:val="0"/>
            <w:color w:val="auto"/>
          </w:rPr>
          <w:t>95</w:t>
        </w:r>
      </w:hyperlink>
      <w:r w:rsidRPr="00662159">
        <w:rPr>
          <w:rFonts w:ascii="PT Astra Serif" w:hAnsi="PT Astra Serif"/>
        </w:rPr>
        <w:t xml:space="preserve"> Закона №</w:t>
      </w:r>
      <w:r w:rsidR="00E565DE" w:rsidRPr="00662159">
        <w:rPr>
          <w:rFonts w:ascii="PT Astra Serif" w:hAnsi="PT Astra Serif"/>
        </w:rPr>
        <w:t xml:space="preserve"> </w:t>
      </w:r>
      <w:r w:rsidRPr="00662159">
        <w:rPr>
          <w:rFonts w:ascii="PT Astra Serif" w:hAnsi="PT Astra Serif"/>
        </w:rPr>
        <w:t>44-ФЗ.</w:t>
      </w:r>
    </w:p>
    <w:p w:rsidR="007813F5" w:rsidRPr="00662159" w:rsidRDefault="007A4311" w:rsidP="00E04712">
      <w:pPr>
        <w:pStyle w:val="ListParagraph"/>
        <w:widowControl w:val="0"/>
        <w:numPr>
          <w:ilvl w:val="1"/>
          <w:numId w:val="6"/>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7813F5" w:rsidRPr="00662159" w:rsidRDefault="007A4311" w:rsidP="00E04712">
      <w:pPr>
        <w:pStyle w:val="ListParagraph"/>
        <w:widowControl w:val="0"/>
        <w:numPr>
          <w:ilvl w:val="1"/>
          <w:numId w:val="6"/>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w:t>
      </w:r>
      <w:r w:rsidR="00A86391" w:rsidRPr="00662159">
        <w:rPr>
          <w:rFonts w:ascii="PT Astra Serif" w:hAnsi="PT Astra Serif"/>
        </w:rPr>
        <w:t>, доведенных лимитами по КБК</w:t>
      </w:r>
      <w:r w:rsidR="00BF2612" w:rsidRPr="00662159">
        <w:rPr>
          <w:rFonts w:ascii="PT Astra Serif" w:hAnsi="PT Astra Serif"/>
        </w:rPr>
        <w:t xml:space="preserve"> </w:t>
      </w:r>
      <w:r w:rsidR="005B1D2C" w:rsidRPr="00662159">
        <w:rPr>
          <w:rFonts w:ascii="PT Astra Serif" w:hAnsi="PT Astra Serif"/>
        </w:rPr>
        <w:t>32003054240690049244</w:t>
      </w:r>
      <w:r w:rsidR="00A86391" w:rsidRPr="00662159">
        <w:rPr>
          <w:rFonts w:ascii="PT Astra Serif" w:hAnsi="PT Astra Serif"/>
        </w:rPr>
        <w:t xml:space="preserve"> </w:t>
      </w:r>
      <w:r w:rsidRPr="00662159">
        <w:rPr>
          <w:rFonts w:ascii="PT Astra Serif" w:hAnsi="PT Astra Serif"/>
        </w:rPr>
        <w:t>на расчетный сч</w:t>
      </w:r>
      <w:r w:rsidR="00E565DE" w:rsidRPr="00662159">
        <w:rPr>
          <w:rFonts w:ascii="PT Astra Serif" w:hAnsi="PT Astra Serif"/>
        </w:rPr>
        <w:t>ет Поставщика, указанный</w:t>
      </w:r>
      <w:r w:rsidR="00836548" w:rsidRPr="00662159">
        <w:rPr>
          <w:rFonts w:ascii="PT Astra Serif" w:hAnsi="PT Astra Serif"/>
        </w:rPr>
        <w:br/>
      </w:r>
      <w:r w:rsidRPr="00662159">
        <w:rPr>
          <w:rFonts w:ascii="PT Astra Serif" w:hAnsi="PT Astra Serif"/>
        </w:rPr>
        <w:t xml:space="preserve">в Контракте, </w:t>
      </w:r>
      <w:r w:rsidRPr="00662159">
        <w:rPr>
          <w:rFonts w:ascii="PT Astra Serif" w:hAnsi="PT Astra Serif"/>
          <w:shd w:val="clear" w:color="auto" w:fill="FFFFFF"/>
        </w:rPr>
        <w:t xml:space="preserve">не позднее </w:t>
      </w:r>
      <w:r w:rsidR="00381B7E" w:rsidRPr="00662159">
        <w:rPr>
          <w:rFonts w:ascii="PT Astra Serif" w:hAnsi="PT Astra Serif"/>
          <w:shd w:val="clear" w:color="auto" w:fill="FFFFFF"/>
        </w:rPr>
        <w:t>1</w:t>
      </w:r>
      <w:r w:rsidRPr="00662159">
        <w:rPr>
          <w:rFonts w:ascii="PT Astra Serif" w:hAnsi="PT Astra Serif"/>
          <w:shd w:val="clear" w:color="auto" w:fill="FFFFFF"/>
        </w:rPr>
        <w:t xml:space="preserve">0 </w:t>
      </w:r>
      <w:r w:rsidR="00381B7E" w:rsidRPr="00662159">
        <w:rPr>
          <w:rFonts w:ascii="PT Astra Serif" w:hAnsi="PT Astra Serif"/>
          <w:shd w:val="clear" w:color="auto" w:fill="FFFFFF"/>
        </w:rPr>
        <w:t xml:space="preserve">(десяти) рабочих </w:t>
      </w:r>
      <w:r w:rsidRPr="00662159">
        <w:rPr>
          <w:rFonts w:ascii="PT Astra Serif" w:hAnsi="PT Astra Serif"/>
          <w:shd w:val="clear" w:color="auto" w:fill="FFFFFF"/>
        </w:rPr>
        <w:t>дней с даты подписания Заказчиком акта приема-передачи Товара</w:t>
      </w:r>
      <w:r w:rsidR="00830042" w:rsidRPr="00662159">
        <w:rPr>
          <w:rFonts w:ascii="PT Astra Serif" w:hAnsi="PT Astra Serif"/>
          <w:shd w:val="clear" w:color="auto" w:fill="FFFFFF"/>
        </w:rPr>
        <w:t xml:space="preserve">. </w:t>
      </w:r>
      <w:r w:rsidRPr="00662159">
        <w:rPr>
          <w:rFonts w:ascii="PT Astra Serif" w:hAnsi="PT Astra Serif"/>
        </w:rPr>
        <w:t>Датой оплаты считается дата списания денежных средств</w:t>
      </w:r>
      <w:r w:rsidR="00836548" w:rsidRPr="00662159">
        <w:rPr>
          <w:rFonts w:ascii="PT Astra Serif" w:hAnsi="PT Astra Serif"/>
        </w:rPr>
        <w:t xml:space="preserve"> со счета Заказчика, указанного</w:t>
      </w:r>
      <w:r w:rsidR="00836548" w:rsidRPr="00662159">
        <w:rPr>
          <w:rFonts w:ascii="PT Astra Serif" w:hAnsi="PT Astra Serif"/>
        </w:rPr>
        <w:br/>
      </w:r>
      <w:r w:rsidRPr="00662159">
        <w:rPr>
          <w:rFonts w:ascii="PT Astra Serif" w:hAnsi="PT Astra Serif"/>
        </w:rPr>
        <w:t>в настоящем Контракте.</w:t>
      </w:r>
    </w:p>
    <w:p w:rsidR="007A4311" w:rsidRPr="00662159" w:rsidRDefault="007A4311" w:rsidP="00E04712">
      <w:pPr>
        <w:pStyle w:val="ListParagraph"/>
        <w:widowControl w:val="0"/>
        <w:numPr>
          <w:ilvl w:val="1"/>
          <w:numId w:val="6"/>
        </w:numPr>
        <w:autoSpaceDE w:val="0"/>
        <w:autoSpaceDN w:val="0"/>
        <w:adjustRightInd w:val="0"/>
        <w:spacing w:after="0" w:line="240" w:lineRule="auto"/>
        <w:ind w:left="0" w:firstLine="709"/>
        <w:jc w:val="both"/>
        <w:rPr>
          <w:rFonts w:ascii="PT Astra Serif" w:hAnsi="PT Astra Serif"/>
        </w:rPr>
      </w:pPr>
      <w:r w:rsidRPr="00662159">
        <w:rPr>
          <w:rFonts w:ascii="PT Astra Serif" w:hAnsi="PT Astra Serif"/>
        </w:rPr>
        <w:t xml:space="preserve">В случае изменения банковских реквизитов Поставщик обязан в течение 3 (трех) рабочих дней в письменной форме сообщить об этом Заказчику </w:t>
      </w:r>
      <w:r w:rsidR="00836548" w:rsidRPr="00662159">
        <w:rPr>
          <w:rFonts w:ascii="PT Astra Serif" w:hAnsi="PT Astra Serif"/>
        </w:rPr>
        <w:t xml:space="preserve">с указанием новых реквизитов. </w:t>
      </w:r>
      <w:r w:rsidRPr="00662159">
        <w:rPr>
          <w:rFonts w:ascii="PT Astra Serif" w:hAnsi="PT Astra Serif"/>
        </w:rPr>
        <w:t>Изменение банковских реквизитов действительно, если оно оформлено в виде дополнительного соглашения по Контракту и подписано Сторонами. В противном случае все риски, связанные</w:t>
      </w:r>
      <w:r w:rsidR="00836548" w:rsidRPr="00662159">
        <w:rPr>
          <w:rFonts w:ascii="PT Astra Serif" w:hAnsi="PT Astra Serif"/>
        </w:rPr>
        <w:br/>
      </w:r>
      <w:r w:rsidRPr="00662159">
        <w:rPr>
          <w:rFonts w:ascii="PT Astra Serif" w:hAnsi="PT Astra Serif"/>
        </w:rPr>
        <w:t>с перечислением Государственным заказчиком</w:t>
      </w:r>
      <w:r w:rsidR="000E5662" w:rsidRPr="00662159">
        <w:rPr>
          <w:rFonts w:ascii="PT Astra Serif" w:hAnsi="PT Astra Serif"/>
        </w:rPr>
        <w:t xml:space="preserve"> денежных средств по указанным </w:t>
      </w:r>
      <w:r w:rsidRPr="00662159">
        <w:rPr>
          <w:rFonts w:ascii="PT Astra Serif" w:hAnsi="PT Astra Serif"/>
        </w:rPr>
        <w:t>в Контракте реквизитам Поставщика, несет Поставщик.</w:t>
      </w:r>
    </w:p>
    <w:p w:rsidR="007A4311" w:rsidRPr="00662159" w:rsidRDefault="007A4311" w:rsidP="00E04712">
      <w:pPr>
        <w:widowControl w:val="0"/>
        <w:autoSpaceDE w:val="0"/>
        <w:autoSpaceDN w:val="0"/>
        <w:adjustRightInd w:val="0"/>
        <w:spacing w:after="0" w:line="240" w:lineRule="auto"/>
        <w:ind w:firstLine="709"/>
        <w:jc w:val="both"/>
        <w:rPr>
          <w:rFonts w:ascii="PT Astra Serif" w:hAnsi="PT Astra Serif"/>
          <w:shd w:val="clear" w:color="auto" w:fill="FFFFFF"/>
        </w:rPr>
      </w:pPr>
      <w:r w:rsidRPr="00662159">
        <w:rPr>
          <w:rFonts w:ascii="PT Astra Serif" w:hAnsi="PT Astra Serif"/>
        </w:rPr>
        <w:t>3.</w:t>
      </w:r>
      <w:r w:rsidR="00F65DD7" w:rsidRPr="00662159">
        <w:rPr>
          <w:rFonts w:ascii="PT Astra Serif" w:hAnsi="PT Astra Serif"/>
        </w:rPr>
        <w:t>7</w:t>
      </w:r>
      <w:r w:rsidRPr="00662159">
        <w:rPr>
          <w:rFonts w:ascii="PT Astra Serif" w:hAnsi="PT Astra Serif"/>
        </w:rPr>
        <w:t xml:space="preserve">. </w:t>
      </w:r>
      <w:r w:rsidRPr="00662159">
        <w:rPr>
          <w:rFonts w:ascii="PT Astra Serif" w:hAnsi="PT Astra Serif"/>
          <w:shd w:val="clear" w:color="auto" w:fill="FFFFFF"/>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E565DE" w:rsidRPr="00662159">
        <w:rPr>
          <w:rFonts w:ascii="PT Astra Serif" w:hAnsi="PT Astra Serif"/>
          <w:shd w:val="clear" w:color="auto" w:fill="FFFFFF"/>
        </w:rPr>
        <w:t xml:space="preserve">с </w:t>
      </w:r>
      <w:hyperlink r:id="rId13" w:anchor="/document/10900200/entry/1" w:history="1">
        <w:r w:rsidRPr="00662159">
          <w:rPr>
            <w:rStyle w:val="Hyperlink"/>
            <w:rFonts w:ascii="PT Astra Serif" w:hAnsi="PT Astra Serif"/>
            <w:color w:val="auto"/>
            <w:u w:val="none"/>
            <w:shd w:val="clear" w:color="auto" w:fill="FFFFFF"/>
          </w:rPr>
          <w:t>законодательством</w:t>
        </w:r>
      </w:hyperlink>
      <w:r w:rsidR="00E565DE" w:rsidRPr="00662159">
        <w:rPr>
          <w:rFonts w:ascii="PT Astra Serif" w:hAnsi="PT Astra Serif"/>
          <w:shd w:val="clear" w:color="auto" w:fill="FFFFFF"/>
        </w:rPr>
        <w:t xml:space="preserve"> </w:t>
      </w:r>
      <w:r w:rsidR="00836548" w:rsidRPr="00662159">
        <w:rPr>
          <w:rFonts w:ascii="PT Astra Serif" w:hAnsi="PT Astra Serif"/>
          <w:shd w:val="clear" w:color="auto" w:fill="FFFFFF"/>
        </w:rPr>
        <w:t>Российской Федерации</w:t>
      </w:r>
      <w:r w:rsidR="00836548" w:rsidRPr="00662159">
        <w:rPr>
          <w:rFonts w:ascii="PT Astra Serif" w:hAnsi="PT Astra Serif"/>
          <w:shd w:val="clear" w:color="auto" w:fill="FFFFFF"/>
        </w:rPr>
        <w:br/>
      </w:r>
      <w:r w:rsidRPr="00662159">
        <w:rPr>
          <w:rFonts w:ascii="PT Astra Serif" w:hAnsi="PT Astra Serif"/>
          <w:shd w:val="clear" w:color="auto" w:fill="FFFFF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06E6" w:rsidRPr="00662159" w:rsidRDefault="001806E6" w:rsidP="00E04712">
      <w:pPr>
        <w:widowControl w:val="0"/>
        <w:autoSpaceDE w:val="0"/>
        <w:autoSpaceDN w:val="0"/>
        <w:adjustRightInd w:val="0"/>
        <w:spacing w:after="0" w:line="240" w:lineRule="auto"/>
        <w:jc w:val="both"/>
        <w:rPr>
          <w:rFonts w:ascii="PT Astra Serif" w:hAnsi="PT Astra Serif"/>
          <w:shd w:val="clear" w:color="auto" w:fill="FFFFFF"/>
        </w:rPr>
      </w:pPr>
    </w:p>
    <w:p w:rsidR="00D258AF" w:rsidRPr="00662159" w:rsidRDefault="007A4311" w:rsidP="00E04712">
      <w:pPr>
        <w:pStyle w:val="3"/>
        <w:numPr>
          <w:ilvl w:val="0"/>
          <w:numId w:val="2"/>
        </w:numPr>
        <w:tabs>
          <w:tab w:val="left" w:pos="284"/>
          <w:tab w:val="left" w:pos="567"/>
        </w:tabs>
        <w:autoSpaceDE w:val="0"/>
        <w:autoSpaceDN w:val="0"/>
        <w:adjustRightInd w:val="0"/>
        <w:spacing w:line="240" w:lineRule="auto"/>
        <w:ind w:left="0" w:right="-71" w:firstLine="0"/>
        <w:contextualSpacing/>
        <w:jc w:val="center"/>
        <w:rPr>
          <w:rFonts w:ascii="PT Astra Serif" w:hAnsi="PT Astra Serif"/>
          <w:b/>
          <w:sz w:val="22"/>
          <w:szCs w:val="22"/>
        </w:rPr>
      </w:pPr>
      <w:r w:rsidRPr="00662159">
        <w:rPr>
          <w:rFonts w:ascii="PT Astra Serif" w:hAnsi="PT Astra Serif"/>
          <w:b/>
          <w:sz w:val="22"/>
          <w:szCs w:val="22"/>
        </w:rPr>
        <w:t xml:space="preserve">Сроки и порядок поставки товара, </w:t>
      </w:r>
      <w:r w:rsidRPr="00662159">
        <w:rPr>
          <w:rFonts w:ascii="PT Astra Serif" w:hAnsi="PT Astra Serif"/>
          <w:b/>
          <w:color w:val="000000"/>
          <w:sz w:val="22"/>
          <w:szCs w:val="22"/>
        </w:rPr>
        <w:t>приемка товара, порядок и срок оформления результатов приемки</w:t>
      </w:r>
    </w:p>
    <w:p w:rsidR="004C469F" w:rsidRPr="00662159" w:rsidRDefault="00D258AF"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b/>
          <w:sz w:val="22"/>
          <w:szCs w:val="22"/>
        </w:rPr>
        <w:t xml:space="preserve"> </w:t>
      </w:r>
      <w:r w:rsidR="007A4311" w:rsidRPr="00662159">
        <w:rPr>
          <w:rFonts w:ascii="PT Astra Serif" w:hAnsi="PT Astra Serif"/>
          <w:sz w:val="22"/>
          <w:szCs w:val="22"/>
        </w:rPr>
        <w:t xml:space="preserve">Поставщик самостоятельно доставляет Товар Заказчику по адресу: </w:t>
      </w:r>
      <w:r w:rsidR="00762837" w:rsidRPr="00662159">
        <w:rPr>
          <w:rFonts w:ascii="PT Astra Serif" w:hAnsi="PT Astra Serif"/>
          <w:sz w:val="22"/>
          <w:szCs w:val="22"/>
        </w:rPr>
        <w:t>Волгоградская область, Камышинский район, п</w:t>
      </w:r>
      <w:r w:rsidR="007A4311" w:rsidRPr="00662159">
        <w:rPr>
          <w:rFonts w:ascii="PT Astra Serif" w:hAnsi="PT Astra Serif"/>
          <w:sz w:val="22"/>
          <w:szCs w:val="22"/>
        </w:rPr>
        <w:t xml:space="preserve">. </w:t>
      </w:r>
      <w:r w:rsidR="00762837" w:rsidRPr="00662159">
        <w:rPr>
          <w:rFonts w:ascii="PT Astra Serif" w:hAnsi="PT Astra Serif"/>
          <w:sz w:val="22"/>
          <w:szCs w:val="22"/>
        </w:rPr>
        <w:t>Мичуринский</w:t>
      </w:r>
      <w:r w:rsidR="007A4311" w:rsidRPr="00662159">
        <w:rPr>
          <w:rFonts w:ascii="PT Astra Serif" w:hAnsi="PT Astra Serif"/>
          <w:sz w:val="22"/>
          <w:szCs w:val="22"/>
        </w:rPr>
        <w:t xml:space="preserve">, ул. </w:t>
      </w:r>
      <w:r w:rsidR="00762837" w:rsidRPr="00662159">
        <w:rPr>
          <w:rFonts w:ascii="PT Astra Serif" w:hAnsi="PT Astra Serif"/>
          <w:sz w:val="22"/>
          <w:szCs w:val="22"/>
        </w:rPr>
        <w:t>Справедливая</w:t>
      </w:r>
      <w:r w:rsidR="007A4311" w:rsidRPr="00662159">
        <w:rPr>
          <w:rFonts w:ascii="PT Astra Serif" w:hAnsi="PT Astra Serif"/>
          <w:sz w:val="22"/>
          <w:szCs w:val="22"/>
        </w:rPr>
        <w:t xml:space="preserve"> д. 1</w:t>
      </w:r>
      <w:r w:rsidR="00E1769C" w:rsidRPr="00662159">
        <w:rPr>
          <w:rFonts w:ascii="PT Astra Serif" w:hAnsi="PT Astra Serif"/>
          <w:sz w:val="22"/>
          <w:szCs w:val="22"/>
        </w:rPr>
        <w:t xml:space="preserve"> </w:t>
      </w:r>
      <w:r w:rsidR="00836548" w:rsidRPr="00662159">
        <w:rPr>
          <w:rFonts w:ascii="PT Astra Serif" w:hAnsi="PT Astra Serif"/>
          <w:sz w:val="22"/>
          <w:szCs w:val="22"/>
        </w:rPr>
        <w:t>(далее - место доставки),</w:t>
      </w:r>
      <w:r w:rsidR="00836548" w:rsidRPr="00662159">
        <w:rPr>
          <w:rFonts w:ascii="PT Astra Serif" w:hAnsi="PT Astra Serif"/>
          <w:sz w:val="22"/>
          <w:szCs w:val="22"/>
        </w:rPr>
        <w:br/>
      </w:r>
      <w:r w:rsidR="00F65DD7" w:rsidRPr="00662159">
        <w:rPr>
          <w:rFonts w:ascii="PT Astra Serif" w:hAnsi="PT Astra Serif"/>
          <w:sz w:val="22"/>
          <w:szCs w:val="22"/>
        </w:rPr>
        <w:t>в течение 1</w:t>
      </w:r>
      <w:r w:rsidR="00F4257B" w:rsidRPr="00662159">
        <w:rPr>
          <w:rFonts w:ascii="PT Astra Serif" w:hAnsi="PT Astra Serif"/>
          <w:sz w:val="22"/>
          <w:szCs w:val="22"/>
        </w:rPr>
        <w:t>4</w:t>
      </w:r>
      <w:r w:rsidR="00F65DD7" w:rsidRPr="00662159">
        <w:rPr>
          <w:rFonts w:ascii="PT Astra Serif" w:hAnsi="PT Astra Serif"/>
          <w:sz w:val="22"/>
          <w:szCs w:val="22"/>
        </w:rPr>
        <w:t xml:space="preserve"> </w:t>
      </w:r>
      <w:r w:rsidR="000504D7" w:rsidRPr="00662159">
        <w:rPr>
          <w:rFonts w:ascii="PT Astra Serif" w:hAnsi="PT Astra Serif"/>
          <w:sz w:val="22"/>
          <w:szCs w:val="22"/>
        </w:rPr>
        <w:t xml:space="preserve">рабочих </w:t>
      </w:r>
      <w:r w:rsidR="00F65DD7" w:rsidRPr="00662159">
        <w:rPr>
          <w:rFonts w:ascii="PT Astra Serif" w:hAnsi="PT Astra Serif"/>
          <w:sz w:val="22"/>
          <w:szCs w:val="22"/>
        </w:rPr>
        <w:t xml:space="preserve">дней </w:t>
      </w:r>
      <w:r w:rsidR="004C469F" w:rsidRPr="00662159">
        <w:rPr>
          <w:rFonts w:ascii="PT Astra Serif" w:hAnsi="PT Astra Serif"/>
          <w:sz w:val="22"/>
          <w:szCs w:val="22"/>
          <w:lang w:eastAsia="ar-SA"/>
        </w:rPr>
        <w:t>с даты заключения контракта</w:t>
      </w:r>
      <w:r w:rsidR="00F65DD7" w:rsidRPr="00662159">
        <w:rPr>
          <w:rFonts w:ascii="PT Astra Serif" w:hAnsi="PT Astra Serif"/>
          <w:sz w:val="22"/>
          <w:szCs w:val="22"/>
          <w:lang w:eastAsia="ar-SA"/>
        </w:rPr>
        <w:t>.</w:t>
      </w:r>
    </w:p>
    <w:p w:rsidR="00D258AF" w:rsidRPr="00662159" w:rsidRDefault="00836548"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 xml:space="preserve">Поставщик не менее чем за 3 </w:t>
      </w:r>
      <w:r w:rsidR="007A4311" w:rsidRPr="00662159">
        <w:rPr>
          <w:rFonts w:ascii="PT Astra Serif" w:hAnsi="PT Astra Serif"/>
          <w:sz w:val="22"/>
          <w:szCs w:val="22"/>
        </w:rPr>
        <w:t>дня до осуществления поставки Товара уведомл</w:t>
      </w:r>
      <w:r w:rsidR="004C469F" w:rsidRPr="00662159">
        <w:rPr>
          <w:rFonts w:ascii="PT Astra Serif" w:hAnsi="PT Astra Serif"/>
          <w:sz w:val="22"/>
          <w:szCs w:val="22"/>
        </w:rPr>
        <w:t>яет Заказчика</w:t>
      </w:r>
      <w:r w:rsidR="007A4311" w:rsidRPr="00662159">
        <w:rPr>
          <w:rFonts w:ascii="PT Astra Serif" w:hAnsi="PT Astra Serif"/>
          <w:sz w:val="22"/>
          <w:szCs w:val="22"/>
        </w:rPr>
        <w:t xml:space="preserve"> о времени и дате доставки Товара в место доставки.</w:t>
      </w:r>
    </w:p>
    <w:p w:rsidR="00D258AF" w:rsidRPr="00662159" w:rsidRDefault="007A4311"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 xml:space="preserve">Приемка Товара осуществляется путем передачи </w:t>
      </w:r>
      <w:r w:rsidR="00836548" w:rsidRPr="00662159">
        <w:rPr>
          <w:rFonts w:ascii="PT Astra Serif" w:hAnsi="PT Astra Serif"/>
          <w:sz w:val="22"/>
          <w:szCs w:val="22"/>
        </w:rPr>
        <w:t>Поставщиком Товара</w:t>
      </w:r>
      <w:r w:rsidR="00C86920" w:rsidRPr="00662159">
        <w:rPr>
          <w:rFonts w:ascii="PT Astra Serif" w:hAnsi="PT Astra Serif"/>
          <w:sz w:val="22"/>
          <w:szCs w:val="22"/>
        </w:rPr>
        <w:t>,</w:t>
      </w:r>
      <w:r w:rsidR="00836548" w:rsidRPr="00662159">
        <w:rPr>
          <w:rFonts w:ascii="PT Astra Serif" w:hAnsi="PT Astra Serif"/>
          <w:sz w:val="22"/>
          <w:szCs w:val="22"/>
        </w:rPr>
        <w:t xml:space="preserve"> </w:t>
      </w:r>
      <w:r w:rsidRPr="00662159">
        <w:rPr>
          <w:rFonts w:ascii="PT Astra Serif" w:hAnsi="PT Astra Serif"/>
          <w:sz w:val="22"/>
          <w:szCs w:val="22"/>
        </w:rPr>
        <w:t>а также иных документов, подтверждающих качество Товара.</w:t>
      </w:r>
    </w:p>
    <w:p w:rsidR="00D258AF" w:rsidRPr="00662159" w:rsidRDefault="007A4311"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F131D" w:rsidRPr="00662159" w:rsidRDefault="00EF131D"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w:t>
      </w:r>
      <w:r w:rsidR="00836548" w:rsidRPr="00662159">
        <w:rPr>
          <w:rFonts w:ascii="PT Astra Serif" w:hAnsi="PT Astra Serif"/>
          <w:sz w:val="22"/>
          <w:szCs w:val="22"/>
        </w:rPr>
        <w:br/>
      </w:r>
      <w:r w:rsidRPr="00662159">
        <w:rPr>
          <w:rFonts w:ascii="PT Astra Serif" w:hAnsi="PT Astra Serif"/>
          <w:sz w:val="22"/>
          <w:szCs w:val="22"/>
        </w:rPr>
        <w:t>или к её проведению могут привлекаться эксперты, экспертные организации на основании контракто</w:t>
      </w:r>
      <w:r w:rsidR="000E5662" w:rsidRPr="00662159">
        <w:rPr>
          <w:rFonts w:ascii="PT Astra Serif" w:hAnsi="PT Astra Serif"/>
          <w:sz w:val="22"/>
          <w:szCs w:val="22"/>
        </w:rPr>
        <w:t xml:space="preserve">в, заключенных в соответствии с </w:t>
      </w:r>
      <w:hyperlink r:id="rId14" w:anchor="/document/70353464/entry/41" w:history="1">
        <w:r w:rsidRPr="00662159">
          <w:rPr>
            <w:rStyle w:val="Hyperlink"/>
            <w:rFonts w:ascii="PT Astra Serif" w:hAnsi="PT Astra Serif"/>
            <w:color w:val="auto"/>
            <w:sz w:val="22"/>
            <w:szCs w:val="22"/>
            <w:u w:val="none"/>
          </w:rPr>
          <w:t>Федеральным законом</w:t>
        </w:r>
      </w:hyperlink>
      <w:r w:rsidR="001841F2" w:rsidRPr="00662159">
        <w:rPr>
          <w:rFonts w:ascii="PT Astra Serif" w:hAnsi="PT Astra Serif"/>
          <w:sz w:val="22"/>
          <w:szCs w:val="22"/>
        </w:rPr>
        <w:t xml:space="preserve"> </w:t>
      </w:r>
      <w:r w:rsidRPr="00662159">
        <w:rPr>
          <w:rFonts w:ascii="PT Astra Serif" w:hAnsi="PT Astra Serif"/>
          <w:sz w:val="22"/>
          <w:szCs w:val="22"/>
        </w:rPr>
        <w:t>от 5 апреля 2013</w:t>
      </w:r>
      <w:r w:rsidR="000E5662" w:rsidRPr="00662159">
        <w:rPr>
          <w:rFonts w:ascii="PT Astra Serif" w:hAnsi="PT Astra Serif"/>
          <w:sz w:val="22"/>
          <w:szCs w:val="22"/>
        </w:rPr>
        <w:t xml:space="preserve"> г. N </w:t>
      </w:r>
      <w:r w:rsidRPr="00662159">
        <w:rPr>
          <w:rFonts w:ascii="PT Astra Serif" w:hAnsi="PT Astra Serif"/>
          <w:sz w:val="22"/>
          <w:szCs w:val="22"/>
        </w:rPr>
        <w:t>44-ФЗ "О контрактной системе в сфере закупок товаров, работ, услуг для обеспечения государственных и муниципальных нужд".</w:t>
      </w:r>
    </w:p>
    <w:p w:rsidR="00EF131D" w:rsidRPr="00662159" w:rsidRDefault="00EF131D"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При отсутствии у Заказчика претензий по количеству и качеству поставленного Тов</w:t>
      </w:r>
      <w:r w:rsidR="00E1769C" w:rsidRPr="00662159">
        <w:rPr>
          <w:rFonts w:ascii="PT Astra Serif" w:hAnsi="PT Astra Serif"/>
          <w:sz w:val="22"/>
          <w:szCs w:val="22"/>
        </w:rPr>
        <w:t xml:space="preserve">ара Заказчик в течение 3 (трех) </w:t>
      </w:r>
      <w:r w:rsidRPr="00662159">
        <w:rPr>
          <w:rFonts w:ascii="PT Astra Serif" w:hAnsi="PT Astra Serif"/>
          <w:sz w:val="22"/>
          <w:szCs w:val="22"/>
        </w:rPr>
        <w:t>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EF131D" w:rsidRPr="00662159" w:rsidRDefault="00EF131D"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w:t>
      </w:r>
      <w:r w:rsidR="00E565DE" w:rsidRPr="00662159">
        <w:rPr>
          <w:rFonts w:ascii="PT Astra Serif" w:hAnsi="PT Astra Serif"/>
          <w:sz w:val="22"/>
          <w:szCs w:val="22"/>
        </w:rPr>
        <w:t xml:space="preserve">аказчик в срок, установленный в </w:t>
      </w:r>
      <w:hyperlink r:id="rId15" w:anchor="/document/74390287/entry/3306" w:history="1">
        <w:r w:rsidRPr="00662159">
          <w:rPr>
            <w:rStyle w:val="Hyperlink"/>
            <w:rFonts w:ascii="PT Astra Serif" w:hAnsi="PT Astra Serif"/>
            <w:color w:val="auto"/>
            <w:sz w:val="22"/>
            <w:szCs w:val="22"/>
            <w:u w:val="none"/>
          </w:rPr>
          <w:t>пункте</w:t>
        </w:r>
        <w:r w:rsidR="00E565DE" w:rsidRPr="00662159">
          <w:rPr>
            <w:rStyle w:val="Hyperlink"/>
            <w:rFonts w:ascii="PT Astra Serif" w:hAnsi="PT Astra Serif"/>
            <w:color w:val="auto"/>
            <w:sz w:val="22"/>
            <w:szCs w:val="22"/>
            <w:u w:val="none"/>
          </w:rPr>
          <w:t xml:space="preserve"> </w:t>
        </w:r>
        <w:r w:rsidRPr="00662159">
          <w:rPr>
            <w:rStyle w:val="Hyperlink"/>
            <w:rFonts w:ascii="PT Astra Serif" w:hAnsi="PT Astra Serif"/>
            <w:color w:val="auto"/>
            <w:sz w:val="22"/>
            <w:szCs w:val="22"/>
            <w:u w:val="none"/>
          </w:rPr>
          <w:t>4.6</w:t>
        </w:r>
      </w:hyperlink>
      <w:r w:rsidR="00E565DE" w:rsidRPr="00662159">
        <w:rPr>
          <w:rFonts w:ascii="PT Astra Serif" w:hAnsi="PT Astra Serif"/>
          <w:sz w:val="22"/>
          <w:szCs w:val="22"/>
        </w:rPr>
        <w:t xml:space="preserve"> </w:t>
      </w:r>
      <w:r w:rsidRPr="00662159">
        <w:rPr>
          <w:rFonts w:ascii="PT Astra Serif" w:hAnsi="PT Astra Serif"/>
          <w:sz w:val="22"/>
          <w:szCs w:val="22"/>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F131D" w:rsidRPr="00662159" w:rsidRDefault="00EF131D"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w:t>
      </w:r>
      <w:r w:rsidR="00836548" w:rsidRPr="00662159">
        <w:rPr>
          <w:rFonts w:ascii="PT Astra Serif" w:hAnsi="PT Astra Serif"/>
          <w:sz w:val="22"/>
          <w:szCs w:val="22"/>
        </w:rPr>
        <w:t>, понесенные Заказчиком в связи</w:t>
      </w:r>
      <w:r w:rsidR="00836548" w:rsidRPr="00662159">
        <w:rPr>
          <w:rFonts w:ascii="PT Astra Serif" w:hAnsi="PT Astra Serif"/>
          <w:sz w:val="22"/>
          <w:szCs w:val="22"/>
        </w:rPr>
        <w:br/>
      </w:r>
      <w:r w:rsidRPr="00662159">
        <w:rPr>
          <w:rFonts w:ascii="PT Astra Serif" w:hAnsi="PT Astra Serif"/>
          <w:sz w:val="22"/>
          <w:szCs w:val="22"/>
        </w:rPr>
        <w:t>с принятием Товара на ответственное хранение и (или) его возвратом (заменой), подлежат возмещению Поставщиком.</w:t>
      </w:r>
    </w:p>
    <w:p w:rsidR="00EF131D" w:rsidRPr="00662159" w:rsidRDefault="00EF131D"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 xml:space="preserve"> Право собственности и риск случайной гибели или порчи Товара переходит</w:t>
      </w:r>
      <w:r w:rsidR="00665DFB" w:rsidRPr="00662159">
        <w:rPr>
          <w:rFonts w:ascii="PT Astra Serif" w:hAnsi="PT Astra Serif"/>
          <w:sz w:val="22"/>
          <w:szCs w:val="22"/>
        </w:rPr>
        <w:br/>
      </w:r>
      <w:r w:rsidRPr="00662159">
        <w:rPr>
          <w:rFonts w:ascii="PT Astra Serif" w:hAnsi="PT Astra Serif"/>
          <w:sz w:val="22"/>
          <w:szCs w:val="22"/>
        </w:rPr>
        <w:t>от Поставщика к Заказчику с момента приемки Товара Заказчиком и подписания Сторонами документов, указанных в</w:t>
      </w:r>
      <w:r w:rsidR="00E565DE" w:rsidRPr="00662159">
        <w:rPr>
          <w:rFonts w:ascii="PT Astra Serif" w:hAnsi="PT Astra Serif"/>
          <w:sz w:val="22"/>
          <w:szCs w:val="22"/>
        </w:rPr>
        <w:t xml:space="preserve"> </w:t>
      </w:r>
      <w:hyperlink r:id="rId16" w:anchor="/document/74390287/entry/3306" w:history="1">
        <w:r w:rsidRPr="00662159">
          <w:rPr>
            <w:rStyle w:val="Hyperlink"/>
            <w:rFonts w:ascii="PT Astra Serif" w:hAnsi="PT Astra Serif"/>
            <w:color w:val="auto"/>
            <w:sz w:val="22"/>
            <w:szCs w:val="22"/>
            <w:u w:val="none"/>
          </w:rPr>
          <w:t>пункте</w:t>
        </w:r>
        <w:r w:rsidR="00E565DE" w:rsidRPr="00662159">
          <w:rPr>
            <w:rStyle w:val="Hyperlink"/>
            <w:rFonts w:ascii="PT Astra Serif" w:hAnsi="PT Astra Serif"/>
            <w:color w:val="auto"/>
            <w:sz w:val="22"/>
            <w:szCs w:val="22"/>
            <w:u w:val="none"/>
          </w:rPr>
          <w:t xml:space="preserve"> </w:t>
        </w:r>
        <w:r w:rsidRPr="00662159">
          <w:rPr>
            <w:rStyle w:val="Hyperlink"/>
            <w:rFonts w:ascii="PT Astra Serif" w:hAnsi="PT Astra Serif"/>
            <w:color w:val="auto"/>
            <w:sz w:val="22"/>
            <w:szCs w:val="22"/>
            <w:u w:val="none"/>
          </w:rPr>
          <w:t>4.6</w:t>
        </w:r>
      </w:hyperlink>
      <w:r w:rsidR="00E565DE" w:rsidRPr="00662159">
        <w:rPr>
          <w:rFonts w:ascii="PT Astra Serif" w:hAnsi="PT Astra Serif"/>
          <w:sz w:val="22"/>
          <w:szCs w:val="22"/>
        </w:rPr>
        <w:t xml:space="preserve"> </w:t>
      </w:r>
      <w:r w:rsidRPr="00662159">
        <w:rPr>
          <w:rFonts w:ascii="PT Astra Serif" w:hAnsi="PT Astra Serif"/>
          <w:sz w:val="22"/>
          <w:szCs w:val="22"/>
        </w:rPr>
        <w:t>Контракта.</w:t>
      </w:r>
    </w:p>
    <w:p w:rsidR="00EF131D" w:rsidRPr="00662159" w:rsidRDefault="00EF131D" w:rsidP="00E04712">
      <w:pPr>
        <w:pStyle w:val="3"/>
        <w:numPr>
          <w:ilvl w:val="1"/>
          <w:numId w:val="9"/>
        </w:numPr>
        <w:autoSpaceDE w:val="0"/>
        <w:autoSpaceDN w:val="0"/>
        <w:adjustRightInd w:val="0"/>
        <w:spacing w:line="240" w:lineRule="auto"/>
        <w:ind w:left="0" w:right="-71" w:firstLine="709"/>
        <w:contextualSpacing/>
        <w:rPr>
          <w:rFonts w:ascii="PT Astra Serif" w:hAnsi="PT Astra Serif"/>
          <w:sz w:val="22"/>
          <w:szCs w:val="22"/>
        </w:rPr>
      </w:pPr>
      <w:r w:rsidRPr="00662159">
        <w:rPr>
          <w:rFonts w:ascii="PT Astra Serif" w:hAnsi="PT Astra Serif"/>
          <w:sz w:val="22"/>
          <w:szCs w:val="22"/>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F131D" w:rsidRPr="00662159" w:rsidRDefault="00EF131D" w:rsidP="00E04712">
      <w:pPr>
        <w:pStyle w:val="3"/>
        <w:autoSpaceDE w:val="0"/>
        <w:autoSpaceDN w:val="0"/>
        <w:adjustRightInd w:val="0"/>
        <w:spacing w:line="240" w:lineRule="auto"/>
        <w:ind w:right="-71" w:firstLine="0"/>
        <w:contextualSpacing/>
        <w:rPr>
          <w:rFonts w:ascii="PT Astra Serif" w:hAnsi="PT Astra Serif"/>
          <w:sz w:val="22"/>
          <w:szCs w:val="22"/>
        </w:rPr>
      </w:pPr>
    </w:p>
    <w:p w:rsidR="007A4311" w:rsidRPr="00662159" w:rsidRDefault="007A4311" w:rsidP="00E04712">
      <w:pPr>
        <w:widowControl w:val="0"/>
        <w:numPr>
          <w:ilvl w:val="0"/>
          <w:numId w:val="2"/>
        </w:numPr>
        <w:autoSpaceDE w:val="0"/>
        <w:autoSpaceDN w:val="0"/>
        <w:adjustRightInd w:val="0"/>
        <w:spacing w:after="0" w:line="240" w:lineRule="auto"/>
        <w:ind w:firstLine="709"/>
        <w:jc w:val="both"/>
        <w:rPr>
          <w:rFonts w:ascii="PT Astra Serif" w:hAnsi="PT Astra Serif"/>
          <w:b/>
        </w:rPr>
      </w:pPr>
      <w:r w:rsidRPr="00662159">
        <w:rPr>
          <w:rFonts w:ascii="PT Astra Serif" w:hAnsi="PT Astra Serif"/>
          <w:b/>
        </w:rPr>
        <w:t>Упаковка и качество товара</w:t>
      </w:r>
    </w:p>
    <w:p w:rsidR="000D2994" w:rsidRPr="00662159" w:rsidRDefault="007A4311" w:rsidP="00E04712">
      <w:pPr>
        <w:pStyle w:val="s1"/>
        <w:numPr>
          <w:ilvl w:val="1"/>
          <w:numId w:val="10"/>
        </w:numPr>
        <w:shd w:val="clear" w:color="auto" w:fill="FFFFFF"/>
        <w:spacing w:before="0" w:beforeAutospacing="0" w:after="0" w:afterAutospacing="0"/>
        <w:ind w:left="0" w:firstLine="709"/>
        <w:jc w:val="both"/>
        <w:rPr>
          <w:rFonts w:ascii="PT Astra Serif" w:hAnsi="PT Astra Serif"/>
          <w:sz w:val="22"/>
          <w:szCs w:val="22"/>
        </w:rPr>
      </w:pPr>
      <w:bookmarkStart w:id="19" w:name="sub_1051"/>
      <w:r w:rsidRPr="00662159">
        <w:rPr>
          <w:rFonts w:ascii="PT Astra Serif" w:hAnsi="PT Astra Serif"/>
          <w:sz w:val="22"/>
          <w:szCs w:val="22"/>
        </w:rPr>
        <w:t xml:space="preserve"> </w:t>
      </w:r>
      <w:bookmarkEnd w:id="19"/>
      <w:r w:rsidRPr="00662159">
        <w:rPr>
          <w:rFonts w:ascii="PT Astra Serif" w:hAnsi="PT Astra Serif"/>
          <w:sz w:val="22"/>
          <w:szCs w:val="22"/>
        </w:rPr>
        <w:t>Поставщик гарантирует, что поставляемый Товар соответствует требованиям, установленным Контрактом.</w:t>
      </w:r>
    </w:p>
    <w:p w:rsidR="000D2994" w:rsidRPr="00662159" w:rsidRDefault="007A4311" w:rsidP="00E04712">
      <w:pPr>
        <w:pStyle w:val="s1"/>
        <w:numPr>
          <w:ilvl w:val="1"/>
          <w:numId w:val="10"/>
        </w:numPr>
        <w:shd w:val="clear" w:color="auto" w:fill="FFFFFF"/>
        <w:spacing w:before="0" w:beforeAutospacing="0" w:after="0" w:afterAutospacing="0"/>
        <w:ind w:left="0" w:firstLine="709"/>
        <w:jc w:val="both"/>
        <w:rPr>
          <w:rFonts w:ascii="PT Astra Serif" w:hAnsi="PT Astra Serif"/>
          <w:sz w:val="22"/>
          <w:szCs w:val="22"/>
        </w:rPr>
      </w:pPr>
      <w:r w:rsidRPr="00662159">
        <w:rPr>
          <w:rFonts w:ascii="PT Astra Serif" w:hAnsi="PT Astra Serif"/>
          <w:sz w:val="22"/>
          <w:szCs w:val="22"/>
        </w:rPr>
        <w:t>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0D2994" w:rsidRPr="00662159" w:rsidRDefault="007A4311" w:rsidP="00E04712">
      <w:pPr>
        <w:pStyle w:val="s1"/>
        <w:numPr>
          <w:ilvl w:val="1"/>
          <w:numId w:val="10"/>
        </w:numPr>
        <w:shd w:val="clear" w:color="auto" w:fill="FFFFFF"/>
        <w:ind w:left="0" w:firstLine="709"/>
        <w:jc w:val="both"/>
        <w:rPr>
          <w:rFonts w:ascii="PT Astra Serif" w:hAnsi="PT Astra Serif"/>
          <w:sz w:val="22"/>
          <w:szCs w:val="22"/>
        </w:rPr>
      </w:pPr>
      <w:r w:rsidRPr="00662159">
        <w:rPr>
          <w:rFonts w:ascii="PT Astra Serif" w:hAnsi="PT Astra Serif"/>
          <w:sz w:val="22"/>
          <w:szCs w:val="22"/>
        </w:rPr>
        <w:t>Поставляемый Товар должен соответствовать действующим в Российской Федерации стандарт</w:t>
      </w:r>
      <w:r w:rsidR="003A4A4C" w:rsidRPr="00662159">
        <w:rPr>
          <w:rFonts w:ascii="PT Astra Serif" w:hAnsi="PT Astra Serif"/>
          <w:sz w:val="22"/>
          <w:szCs w:val="22"/>
        </w:rPr>
        <w:t xml:space="preserve">ам, техническим регламентам </w:t>
      </w:r>
      <w:r w:rsidRPr="00662159">
        <w:rPr>
          <w:rFonts w:ascii="PT Astra Serif" w:hAnsi="PT Astra Serif"/>
          <w:sz w:val="22"/>
          <w:szCs w:val="22"/>
        </w:rPr>
        <w:t>нормам.</w:t>
      </w:r>
    </w:p>
    <w:p w:rsidR="000D2994" w:rsidRPr="00662159" w:rsidRDefault="007A4311" w:rsidP="00E04712">
      <w:pPr>
        <w:pStyle w:val="s1"/>
        <w:numPr>
          <w:ilvl w:val="1"/>
          <w:numId w:val="10"/>
        </w:numPr>
        <w:shd w:val="clear" w:color="auto" w:fill="FFFFFF"/>
        <w:ind w:left="0" w:firstLine="709"/>
        <w:jc w:val="both"/>
        <w:rPr>
          <w:rFonts w:ascii="PT Astra Serif" w:hAnsi="PT Astra Serif"/>
          <w:sz w:val="22"/>
          <w:szCs w:val="22"/>
        </w:rPr>
      </w:pPr>
      <w:r w:rsidRPr="00662159">
        <w:rPr>
          <w:rFonts w:ascii="PT Astra Serif" w:hAnsi="PT Astra Serif"/>
          <w:sz w:val="22"/>
          <w:szCs w:val="22"/>
        </w:rPr>
        <w:t>Товар должен быть упакован и замаркирован в соответствии с действующими стандартами.</w:t>
      </w:r>
    </w:p>
    <w:p w:rsidR="000D2994" w:rsidRPr="00662159" w:rsidRDefault="007A4311" w:rsidP="00E04712">
      <w:pPr>
        <w:pStyle w:val="s1"/>
        <w:numPr>
          <w:ilvl w:val="1"/>
          <w:numId w:val="10"/>
        </w:numPr>
        <w:shd w:val="clear" w:color="auto" w:fill="FFFFFF"/>
        <w:ind w:left="0" w:firstLine="709"/>
        <w:jc w:val="both"/>
        <w:rPr>
          <w:rFonts w:ascii="PT Astra Serif" w:hAnsi="PT Astra Serif"/>
          <w:sz w:val="22"/>
          <w:szCs w:val="22"/>
        </w:rPr>
      </w:pPr>
      <w:r w:rsidRPr="00662159">
        <w:rPr>
          <w:rFonts w:ascii="PT Astra Serif" w:hAnsi="PT Astra Serif"/>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A4311" w:rsidRPr="00662159" w:rsidRDefault="007A4311" w:rsidP="00E04712">
      <w:pPr>
        <w:pStyle w:val="s1"/>
        <w:numPr>
          <w:ilvl w:val="1"/>
          <w:numId w:val="10"/>
        </w:numPr>
        <w:shd w:val="clear" w:color="auto" w:fill="FFFFFF"/>
        <w:spacing w:before="0" w:beforeAutospacing="0" w:after="0" w:afterAutospacing="0"/>
        <w:ind w:left="0" w:firstLine="709"/>
        <w:jc w:val="both"/>
        <w:rPr>
          <w:rFonts w:ascii="PT Astra Serif" w:hAnsi="PT Astra Serif"/>
          <w:sz w:val="22"/>
          <w:szCs w:val="22"/>
        </w:rPr>
      </w:pPr>
      <w:r w:rsidRPr="00662159">
        <w:rPr>
          <w:rFonts w:ascii="PT Astra Serif" w:hAnsi="PT Astra Serif"/>
          <w:sz w:val="22"/>
          <w:szCs w:val="22"/>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w:t>
      </w:r>
      <w:r w:rsidR="00665DFB" w:rsidRPr="00662159">
        <w:rPr>
          <w:rFonts w:ascii="PT Astra Serif" w:hAnsi="PT Astra Serif"/>
          <w:sz w:val="22"/>
          <w:szCs w:val="22"/>
        </w:rPr>
        <w:br/>
      </w:r>
      <w:r w:rsidRPr="00662159">
        <w:rPr>
          <w:rFonts w:ascii="PT Astra Serif" w:hAnsi="PT Astra Serif"/>
          <w:sz w:val="22"/>
          <w:szCs w:val="22"/>
        </w:rPr>
        <w:t>на эксплуатацию Товара указаны в спецификации.</w:t>
      </w:r>
    </w:p>
    <w:p w:rsidR="00100336" w:rsidRPr="00662159" w:rsidRDefault="00100336" w:rsidP="00E04712">
      <w:pPr>
        <w:pStyle w:val="s1"/>
        <w:shd w:val="clear" w:color="auto" w:fill="FFFFFF"/>
        <w:spacing w:before="0" w:beforeAutospacing="0" w:after="0" w:afterAutospacing="0"/>
        <w:jc w:val="both"/>
        <w:rPr>
          <w:rFonts w:ascii="PT Astra Serif" w:hAnsi="PT Astra Serif"/>
          <w:sz w:val="22"/>
          <w:szCs w:val="22"/>
        </w:rPr>
      </w:pPr>
    </w:p>
    <w:p w:rsidR="007A4311" w:rsidRPr="00662159" w:rsidRDefault="007A4311" w:rsidP="00E04712">
      <w:pPr>
        <w:widowControl w:val="0"/>
        <w:numPr>
          <w:ilvl w:val="0"/>
          <w:numId w:val="2"/>
        </w:numPr>
        <w:autoSpaceDE w:val="0"/>
        <w:autoSpaceDN w:val="0"/>
        <w:adjustRightInd w:val="0"/>
        <w:spacing w:after="0" w:line="240" w:lineRule="auto"/>
        <w:ind w:left="0" w:firstLine="0"/>
        <w:jc w:val="center"/>
        <w:rPr>
          <w:rFonts w:ascii="PT Astra Serif" w:hAnsi="PT Astra Serif"/>
          <w:b/>
        </w:rPr>
      </w:pPr>
      <w:r w:rsidRPr="00662159">
        <w:rPr>
          <w:rFonts w:ascii="PT Astra Serif" w:hAnsi="PT Astra Serif"/>
          <w:b/>
        </w:rPr>
        <w:t>Ответственность Сторон</w:t>
      </w:r>
    </w:p>
    <w:p w:rsidR="00100336" w:rsidRPr="00662159" w:rsidRDefault="00100336" w:rsidP="00E04712">
      <w:pPr>
        <w:pStyle w:val="ListParagraph"/>
        <w:spacing w:after="0" w:line="240" w:lineRule="auto"/>
        <w:ind w:left="0"/>
        <w:jc w:val="both"/>
        <w:rPr>
          <w:rFonts w:ascii="PT Astra Serif" w:hAnsi="PT Astra Serif"/>
        </w:rPr>
      </w:pPr>
      <w:bookmarkStart w:id="20" w:name="sub_1800"/>
    </w:p>
    <w:p w:rsidR="0089592C" w:rsidRPr="00662159" w:rsidRDefault="0089592C" w:rsidP="0089592C">
      <w:pPr>
        <w:spacing w:after="0"/>
        <w:ind w:firstLine="708"/>
        <w:jc w:val="both"/>
        <w:rPr>
          <w:rFonts w:ascii="PT Astra Serif" w:hAnsi="PT Astra Serif"/>
        </w:rPr>
      </w:pPr>
      <w:bookmarkStart w:id="21" w:name="sub_3601"/>
      <w:r w:rsidRPr="00662159">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Федерации и условиями Контракта.</w:t>
      </w:r>
    </w:p>
    <w:p w:rsidR="0089592C" w:rsidRPr="00662159" w:rsidRDefault="0089592C" w:rsidP="0089592C">
      <w:pPr>
        <w:spacing w:after="0"/>
        <w:ind w:firstLine="708"/>
        <w:jc w:val="both"/>
        <w:rPr>
          <w:rFonts w:ascii="PT Astra Serif" w:hAnsi="PT Astra Serif"/>
        </w:rPr>
      </w:pPr>
      <w:bookmarkStart w:id="22" w:name="sub_3602"/>
      <w:bookmarkEnd w:id="21"/>
      <w:r w:rsidRPr="00662159">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9592C" w:rsidRPr="00662159" w:rsidRDefault="0089592C" w:rsidP="0089592C">
      <w:pPr>
        <w:spacing w:after="0"/>
        <w:ind w:firstLine="708"/>
        <w:jc w:val="both"/>
        <w:rPr>
          <w:rFonts w:ascii="PT Astra Serif" w:hAnsi="PT Astra Serif"/>
        </w:rPr>
      </w:pPr>
      <w:bookmarkStart w:id="23" w:name="sub_3603"/>
      <w:bookmarkEnd w:id="22"/>
      <w:r w:rsidRPr="00662159">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9592C" w:rsidRPr="00662159" w:rsidRDefault="0089592C" w:rsidP="0089592C">
      <w:pPr>
        <w:spacing w:after="0"/>
        <w:ind w:firstLine="708"/>
        <w:jc w:val="both"/>
        <w:rPr>
          <w:rFonts w:ascii="PT Astra Serif" w:hAnsi="PT Astra Serif"/>
        </w:rPr>
      </w:pPr>
      <w:bookmarkStart w:id="24" w:name="sub_3604"/>
      <w:bookmarkEnd w:id="23"/>
      <w:r w:rsidRPr="00662159">
        <w:rPr>
          <w:rFonts w:ascii="PT Astra Serif" w:hAnsi="PT Astra Serif"/>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p>
    <w:p w:rsidR="0089592C" w:rsidRPr="00662159" w:rsidRDefault="0089592C" w:rsidP="0089592C">
      <w:pPr>
        <w:spacing w:after="0"/>
        <w:ind w:firstLine="708"/>
        <w:jc w:val="both"/>
        <w:rPr>
          <w:rFonts w:ascii="PT Astra Serif" w:hAnsi="PT Astra Serif"/>
        </w:rPr>
      </w:pPr>
      <w:bookmarkStart w:id="25" w:name="sub_3605"/>
      <w:bookmarkEnd w:id="24"/>
      <w:r w:rsidRPr="00662159">
        <w:rPr>
          <w:rFonts w:ascii="PT Astra Serif" w:hAnsi="PT Astra Serif"/>
        </w:rPr>
        <w:t>- 10% цены контракта, если цена контракта не превышает 3 млн. рублей.</w:t>
      </w:r>
    </w:p>
    <w:p w:rsidR="0089592C" w:rsidRPr="00662159" w:rsidRDefault="0089592C" w:rsidP="0089592C">
      <w:pPr>
        <w:spacing w:after="0"/>
        <w:ind w:firstLine="708"/>
        <w:jc w:val="both"/>
        <w:rPr>
          <w:rFonts w:ascii="PT Astra Serif" w:hAnsi="PT Astra Serif"/>
        </w:rPr>
      </w:pPr>
      <w:r w:rsidRPr="00662159">
        <w:rPr>
          <w:rFonts w:ascii="PT Astra Serif" w:hAnsi="PT Astra Serif"/>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rsidR="0089592C" w:rsidRPr="00662159" w:rsidRDefault="0089592C" w:rsidP="0089592C">
      <w:pPr>
        <w:spacing w:after="0"/>
        <w:ind w:firstLine="708"/>
        <w:jc w:val="both"/>
        <w:rPr>
          <w:rFonts w:ascii="PT Astra Serif" w:hAnsi="PT Astra Serif"/>
        </w:rPr>
      </w:pPr>
      <w:bookmarkStart w:id="26" w:name="sub_3608"/>
      <w:bookmarkEnd w:id="25"/>
      <w:r w:rsidRPr="00662159">
        <w:rPr>
          <w:rFonts w:ascii="PT Astra Serif" w:hAnsi="PT Astra Serif"/>
        </w:rPr>
        <w:t>1000 рублей, если цена контракта не превышает 3 млн. рублей.</w:t>
      </w:r>
    </w:p>
    <w:p w:rsidR="0089592C" w:rsidRPr="00662159" w:rsidRDefault="0089592C" w:rsidP="0089592C">
      <w:pPr>
        <w:spacing w:after="0"/>
        <w:ind w:firstLine="708"/>
        <w:jc w:val="both"/>
        <w:rPr>
          <w:rFonts w:ascii="PT Astra Serif" w:hAnsi="PT Astra Serif"/>
        </w:rPr>
      </w:pPr>
      <w:r w:rsidRPr="00662159">
        <w:rPr>
          <w:rFonts w:ascii="PT Astra Serif" w:hAnsi="PT Astra Serif"/>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9592C" w:rsidRPr="00662159" w:rsidRDefault="0089592C" w:rsidP="0089592C">
      <w:pPr>
        <w:spacing w:after="0"/>
        <w:ind w:firstLine="708"/>
        <w:jc w:val="both"/>
        <w:rPr>
          <w:rFonts w:ascii="PT Astra Serif" w:hAnsi="PT Astra Serif"/>
        </w:rPr>
      </w:pPr>
      <w:bookmarkStart w:id="27" w:name="sub_3609"/>
      <w:bookmarkEnd w:id="26"/>
      <w:r w:rsidRPr="00662159">
        <w:rPr>
          <w:rFonts w:ascii="PT Astra Serif" w:hAnsi="PT Astra Serif"/>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89592C" w:rsidRPr="00662159" w:rsidRDefault="0089592C" w:rsidP="0089592C">
      <w:pPr>
        <w:spacing w:after="0"/>
        <w:ind w:firstLine="708"/>
        <w:jc w:val="both"/>
        <w:rPr>
          <w:rFonts w:ascii="PT Astra Serif" w:hAnsi="PT Astra Serif"/>
        </w:rPr>
      </w:pPr>
      <w:bookmarkStart w:id="28" w:name="sub_3611"/>
      <w:bookmarkEnd w:id="27"/>
      <w:r w:rsidRPr="00662159">
        <w:rPr>
          <w:rFonts w:ascii="PT Astra Serif" w:hAnsi="PT Astra Serif"/>
        </w:rPr>
        <w:t>1000 рублей, если цена контракта не превышает 3 млн. рублей (включительно).</w:t>
      </w:r>
    </w:p>
    <w:p w:rsidR="0089592C" w:rsidRPr="00662159" w:rsidRDefault="0089592C" w:rsidP="0089592C">
      <w:pPr>
        <w:spacing w:after="0"/>
        <w:ind w:firstLine="708"/>
        <w:jc w:val="both"/>
        <w:rPr>
          <w:rFonts w:ascii="PT Astra Serif" w:hAnsi="PT Astra Serif"/>
        </w:rPr>
      </w:pPr>
      <w:r w:rsidRPr="00662159">
        <w:rPr>
          <w:rFonts w:ascii="PT Astra Serif" w:hAnsi="PT Astra Serif"/>
        </w:rPr>
        <w:t xml:space="preserve">6.8. </w:t>
      </w:r>
      <w:bookmarkStart w:id="29" w:name="sub_3612"/>
      <w:bookmarkEnd w:id="28"/>
      <w:r w:rsidRPr="00662159">
        <w:rPr>
          <w:rFonts w:ascii="PT Astra Serif" w:hAnsi="PT Astra Serif"/>
        </w:rPr>
        <w:t>Применение неустойки (штрафа, пени) не освобождает Стороны от исполнения обязательств по Контракту.</w:t>
      </w:r>
    </w:p>
    <w:p w:rsidR="0089592C" w:rsidRPr="00662159" w:rsidRDefault="0089592C" w:rsidP="0089592C">
      <w:pPr>
        <w:spacing w:after="0"/>
        <w:ind w:firstLine="708"/>
        <w:jc w:val="both"/>
        <w:rPr>
          <w:rFonts w:ascii="PT Astra Serif" w:hAnsi="PT Astra Serif"/>
        </w:rPr>
      </w:pPr>
      <w:bookmarkStart w:id="30" w:name="sub_3613"/>
      <w:bookmarkEnd w:id="29"/>
      <w:r w:rsidRPr="00662159">
        <w:rPr>
          <w:rFonts w:ascii="PT Astra Serif" w:hAnsi="PT Astra Serif"/>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9592C" w:rsidRPr="00662159" w:rsidRDefault="0089592C" w:rsidP="0089592C">
      <w:pPr>
        <w:spacing w:after="0"/>
        <w:ind w:firstLine="708"/>
        <w:jc w:val="both"/>
        <w:rPr>
          <w:rFonts w:ascii="PT Astra Serif" w:hAnsi="PT Astra Serif"/>
        </w:rPr>
      </w:pPr>
      <w:bookmarkStart w:id="31" w:name="sub_3614"/>
      <w:bookmarkEnd w:id="30"/>
      <w:r w:rsidRPr="00662159">
        <w:rPr>
          <w:rFonts w:ascii="PT Astra Serif" w:hAnsi="PT Astra Serif"/>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bookmarkEnd w:id="31"/>
    <w:p w:rsidR="0089592C" w:rsidRPr="00662159" w:rsidRDefault="0089592C" w:rsidP="0089592C">
      <w:pPr>
        <w:spacing w:after="0"/>
        <w:ind w:firstLine="708"/>
        <w:jc w:val="both"/>
        <w:rPr>
          <w:rFonts w:ascii="PT Astra Serif" w:hAnsi="PT Astra Serif"/>
        </w:rPr>
      </w:pPr>
      <w:r w:rsidRPr="00662159">
        <w:rPr>
          <w:rFonts w:ascii="PT Astra Serif" w:hAnsi="PT Astra Serif"/>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9592C" w:rsidRPr="00662159" w:rsidRDefault="0089592C" w:rsidP="0089592C">
      <w:pPr>
        <w:pStyle w:val="ListParagraph"/>
        <w:spacing w:after="0" w:line="240" w:lineRule="auto"/>
        <w:ind w:left="0"/>
        <w:jc w:val="both"/>
        <w:rPr>
          <w:rFonts w:ascii="PT Astra Serif" w:hAnsi="PT Astra Serif"/>
        </w:rPr>
      </w:pPr>
    </w:p>
    <w:bookmarkEnd w:id="20"/>
    <w:p w:rsidR="00DE0B23" w:rsidRPr="00662159" w:rsidRDefault="00DE0B23" w:rsidP="00E04712">
      <w:pPr>
        <w:widowControl w:val="0"/>
        <w:numPr>
          <w:ilvl w:val="0"/>
          <w:numId w:val="2"/>
        </w:numPr>
        <w:autoSpaceDE w:val="0"/>
        <w:autoSpaceDN w:val="0"/>
        <w:adjustRightInd w:val="0"/>
        <w:spacing w:after="0" w:line="240" w:lineRule="auto"/>
        <w:ind w:left="0"/>
        <w:jc w:val="center"/>
        <w:rPr>
          <w:rFonts w:ascii="PT Astra Serif" w:hAnsi="PT Astra Serif"/>
        </w:rPr>
      </w:pPr>
      <w:r w:rsidRPr="00662159">
        <w:rPr>
          <w:rStyle w:val="a1"/>
          <w:rFonts w:ascii="PT Astra Serif" w:hAnsi="PT Astra Serif"/>
          <w:color w:val="auto"/>
        </w:rPr>
        <w:t>Определение и обоснование цены контракта</w:t>
      </w:r>
    </w:p>
    <w:p w:rsidR="00DE0B23" w:rsidRPr="00662159" w:rsidRDefault="00DE0B23" w:rsidP="00E04712">
      <w:pPr>
        <w:pStyle w:val="s1"/>
        <w:shd w:val="clear" w:color="auto" w:fill="FFFFFF"/>
        <w:spacing w:before="0" w:beforeAutospacing="0" w:after="0" w:afterAutospacing="0"/>
        <w:ind w:firstLine="709"/>
        <w:jc w:val="both"/>
        <w:rPr>
          <w:rFonts w:ascii="PT Astra Serif" w:hAnsi="PT Astra Serif"/>
          <w:sz w:val="22"/>
          <w:szCs w:val="22"/>
          <w:shd w:val="clear" w:color="auto" w:fill="FFFFFF"/>
        </w:rPr>
      </w:pPr>
      <w:bookmarkStart w:id="32" w:name="sub_1081"/>
      <w:r w:rsidRPr="00662159">
        <w:rPr>
          <w:rFonts w:ascii="PT Astra Serif" w:hAnsi="PT Astra Serif"/>
          <w:sz w:val="22"/>
          <w:szCs w:val="22"/>
        </w:rPr>
        <w:t xml:space="preserve">7.1. </w:t>
      </w:r>
      <w:bookmarkEnd w:id="32"/>
      <w:r w:rsidRPr="00662159">
        <w:rPr>
          <w:rFonts w:ascii="PT Astra Serif" w:hAnsi="PT Astra Serif"/>
          <w:sz w:val="22"/>
          <w:szCs w:val="22"/>
        </w:rPr>
        <w:t>Цена контракта, заключаемого с единственным поставщиком, определена исходя</w:t>
      </w:r>
      <w:r w:rsidR="00665DFB" w:rsidRPr="00662159">
        <w:rPr>
          <w:rFonts w:ascii="PT Astra Serif" w:hAnsi="PT Astra Serif"/>
          <w:sz w:val="22"/>
          <w:szCs w:val="22"/>
        </w:rPr>
        <w:br/>
      </w:r>
      <w:r w:rsidRPr="00662159">
        <w:rPr>
          <w:rFonts w:ascii="PT Astra Serif" w:hAnsi="PT Astra Serif"/>
          <w:sz w:val="22"/>
          <w:szCs w:val="22"/>
        </w:rPr>
        <w:t>из наименьшей цены, предлагаемой поставщиками, посредством применения метода сопоставимых рыночных цен (анализа рынка)</w:t>
      </w:r>
      <w:r w:rsidRPr="00662159">
        <w:rPr>
          <w:rFonts w:ascii="PT Astra Serif" w:hAnsi="PT Astra Serif"/>
          <w:sz w:val="22"/>
          <w:szCs w:val="22"/>
          <w:shd w:val="clear" w:color="auto" w:fill="FFFFFF"/>
        </w:rPr>
        <w:t xml:space="preserve"> на основании информации о рыночных ценах идентичных товаров (однородных), с учетом сопоставимых с условиями планируемой закупки коммерческих и финансовых условий поставок товара.</w:t>
      </w:r>
    </w:p>
    <w:p w:rsidR="00100336" w:rsidRPr="00662159" w:rsidRDefault="00100336" w:rsidP="00E04712">
      <w:pPr>
        <w:pStyle w:val="s1"/>
        <w:shd w:val="clear" w:color="auto" w:fill="FFFFFF"/>
        <w:spacing w:before="0" w:beforeAutospacing="0" w:after="0" w:afterAutospacing="0"/>
        <w:jc w:val="both"/>
        <w:rPr>
          <w:rFonts w:ascii="PT Astra Serif" w:hAnsi="PT Astra Serif"/>
          <w:sz w:val="22"/>
          <w:szCs w:val="22"/>
          <w:shd w:val="clear" w:color="auto" w:fill="FFFFFF"/>
        </w:rPr>
      </w:pPr>
    </w:p>
    <w:p w:rsidR="007A4311" w:rsidRPr="00662159" w:rsidRDefault="00F133BA" w:rsidP="00E04712">
      <w:pPr>
        <w:spacing w:after="0" w:line="240" w:lineRule="auto"/>
        <w:ind w:firstLine="709"/>
        <w:jc w:val="center"/>
        <w:rPr>
          <w:rFonts w:ascii="PT Astra Serif" w:hAnsi="PT Astra Serif"/>
          <w:b/>
        </w:rPr>
      </w:pPr>
      <w:r w:rsidRPr="00662159">
        <w:rPr>
          <w:rFonts w:ascii="PT Astra Serif" w:hAnsi="PT Astra Serif"/>
          <w:b/>
        </w:rPr>
        <w:t xml:space="preserve">8. </w:t>
      </w:r>
      <w:r w:rsidR="007A4311" w:rsidRPr="00662159">
        <w:rPr>
          <w:rFonts w:ascii="PT Astra Serif" w:hAnsi="PT Astra Serif"/>
          <w:b/>
        </w:rPr>
        <w:t>Обстоятельства непреодолимой силы</w:t>
      </w:r>
    </w:p>
    <w:p w:rsidR="007A4311" w:rsidRPr="00662159" w:rsidRDefault="007A4311" w:rsidP="00E04712">
      <w:pPr>
        <w:spacing w:after="0" w:line="240" w:lineRule="auto"/>
        <w:ind w:firstLine="709"/>
        <w:jc w:val="both"/>
        <w:rPr>
          <w:rFonts w:ascii="PT Astra Serif" w:hAnsi="PT Astra Serif"/>
        </w:rPr>
      </w:pPr>
      <w:bookmarkStart w:id="33" w:name="sub_1091"/>
      <w:r w:rsidRPr="00662159">
        <w:rPr>
          <w:rFonts w:ascii="PT Astra Serif" w:hAnsi="PT Astra Serif"/>
        </w:rPr>
        <w:t>8.1. Сторона, не исполнившая или ненадлежащим образом исполнившая обязательства</w:t>
      </w:r>
      <w:r w:rsidR="00665DFB" w:rsidRPr="00662159">
        <w:rPr>
          <w:rFonts w:ascii="PT Astra Serif" w:hAnsi="PT Astra Serif"/>
        </w:rPr>
        <w:br/>
      </w:r>
      <w:r w:rsidRPr="00662159">
        <w:rPr>
          <w:rFonts w:ascii="PT Astra Serif" w:hAnsi="PT Astra Serif"/>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w:t>
      </w:r>
      <w:r w:rsidR="00665DFB" w:rsidRPr="00662159">
        <w:rPr>
          <w:rFonts w:ascii="PT Astra Serif" w:hAnsi="PT Astra Serif"/>
        </w:rPr>
        <w:br/>
      </w:r>
      <w:r w:rsidRPr="00662159">
        <w:rPr>
          <w:rFonts w:ascii="PT Astra Serif" w:hAnsi="PT Astra Serif"/>
        </w:rPr>
        <w:t>при данных условиях обстоятельств.</w:t>
      </w:r>
    </w:p>
    <w:p w:rsidR="007A4311" w:rsidRPr="00662159" w:rsidRDefault="007A4311" w:rsidP="00E04712">
      <w:pPr>
        <w:spacing w:after="0" w:line="240" w:lineRule="auto"/>
        <w:ind w:firstLine="709"/>
        <w:jc w:val="both"/>
        <w:rPr>
          <w:rFonts w:ascii="PT Astra Serif" w:hAnsi="PT Astra Serif"/>
        </w:rPr>
      </w:pPr>
      <w:bookmarkStart w:id="34" w:name="sub_1092"/>
      <w:bookmarkEnd w:id="33"/>
      <w:r w:rsidRPr="00662159">
        <w:rPr>
          <w:rFonts w:ascii="PT Astra Serif" w:hAnsi="PT Astra Serif"/>
        </w:rPr>
        <w:t>8.2. О возникновении и прекращении обстоятельства непреодолимой силы Стороны уведомляют друг друга письменно в течение 3 рабочих дней с да</w:t>
      </w:r>
      <w:r w:rsidR="00665DFB" w:rsidRPr="00662159">
        <w:rPr>
          <w:rFonts w:ascii="PT Astra Serif" w:hAnsi="PT Astra Serif"/>
        </w:rPr>
        <w:t>ты их возникновения</w:t>
      </w:r>
      <w:r w:rsidR="00665DFB" w:rsidRPr="00662159">
        <w:rPr>
          <w:rFonts w:ascii="PT Astra Serif" w:hAnsi="PT Astra Serif"/>
        </w:rPr>
        <w:br/>
      </w:r>
      <w:r w:rsidRPr="00662159">
        <w:rPr>
          <w:rFonts w:ascii="PT Astra Serif" w:hAnsi="PT Astra Serif"/>
        </w:rP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A4311" w:rsidRPr="00662159" w:rsidRDefault="007A4311" w:rsidP="00E04712">
      <w:pPr>
        <w:spacing w:after="0" w:line="240" w:lineRule="auto"/>
        <w:ind w:firstLine="709"/>
        <w:jc w:val="both"/>
        <w:rPr>
          <w:rFonts w:ascii="PT Astra Serif" w:hAnsi="PT Astra Serif"/>
        </w:rPr>
      </w:pPr>
      <w:bookmarkStart w:id="35" w:name="sub_1093"/>
      <w:bookmarkEnd w:id="34"/>
      <w:r w:rsidRPr="00662159">
        <w:rPr>
          <w:rFonts w:ascii="PT Astra Serif" w:hAnsi="PT Astra Serif"/>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A4311" w:rsidRPr="00662159" w:rsidRDefault="007A4311" w:rsidP="00E04712">
      <w:pPr>
        <w:spacing w:after="0" w:line="240" w:lineRule="auto"/>
        <w:ind w:firstLine="709"/>
        <w:jc w:val="both"/>
        <w:rPr>
          <w:rFonts w:ascii="PT Astra Serif" w:hAnsi="PT Astra Serif"/>
        </w:rPr>
      </w:pPr>
      <w:bookmarkStart w:id="36" w:name="sub_1094"/>
      <w:bookmarkEnd w:id="35"/>
      <w:r w:rsidRPr="00662159">
        <w:rPr>
          <w:rFonts w:ascii="PT Astra Serif" w:hAnsi="PT Astra Serif"/>
        </w:rPr>
        <w:t>8.4. Если одна из Сторон не направит или несвоевременн</w:t>
      </w:r>
      <w:r w:rsidR="00665DFB" w:rsidRPr="00662159">
        <w:rPr>
          <w:rFonts w:ascii="PT Astra Serif" w:hAnsi="PT Astra Serif"/>
        </w:rPr>
        <w:t>о направит документы, указанные</w:t>
      </w:r>
      <w:r w:rsidR="00665DFB" w:rsidRPr="00662159">
        <w:rPr>
          <w:rFonts w:ascii="PT Astra Serif" w:hAnsi="PT Astra Serif"/>
        </w:rPr>
        <w:br/>
      </w:r>
      <w:r w:rsidRPr="00662159">
        <w:rPr>
          <w:rFonts w:ascii="PT Astra Serif" w:hAnsi="PT Astra Serif"/>
        </w:rPr>
        <w:t xml:space="preserve">в </w:t>
      </w:r>
      <w:hyperlink w:anchor="sub_1092" w:history="1">
        <w:r w:rsidRPr="00662159">
          <w:rPr>
            <w:rStyle w:val="a0"/>
            <w:rFonts w:ascii="PT Astra Serif" w:hAnsi="PT Astra Serif"/>
            <w:b w:val="0"/>
            <w:color w:val="auto"/>
          </w:rPr>
          <w:t>пунктах 9.2 - 9.3</w:t>
        </w:r>
      </w:hyperlink>
      <w:r w:rsidRPr="00662159">
        <w:rPr>
          <w:rFonts w:ascii="PT Astra Serif" w:hAnsi="PT Astra Serif"/>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w:t>
      </w:r>
      <w:r w:rsidR="00665DFB" w:rsidRPr="00662159">
        <w:rPr>
          <w:rFonts w:ascii="PT Astra Serif" w:hAnsi="PT Astra Serif"/>
        </w:rPr>
        <w:t>рая Сторона вправе не принимать</w:t>
      </w:r>
      <w:r w:rsidR="00665DFB" w:rsidRPr="00662159">
        <w:rPr>
          <w:rFonts w:ascii="PT Astra Serif" w:hAnsi="PT Astra Serif"/>
        </w:rPr>
        <w:br/>
      </w:r>
      <w:r w:rsidRPr="00662159">
        <w:rPr>
          <w:rFonts w:ascii="PT Astra Serif" w:hAnsi="PT Astra Serif"/>
        </w:rPr>
        <w:t>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w:t>
      </w:r>
      <w:r w:rsidR="00665DFB" w:rsidRPr="00662159">
        <w:rPr>
          <w:rFonts w:ascii="PT Astra Serif" w:hAnsi="PT Astra Serif"/>
        </w:rPr>
        <w:br/>
      </w:r>
      <w:r w:rsidRPr="00662159">
        <w:rPr>
          <w:rFonts w:ascii="PT Astra Serif" w:hAnsi="PT Astra Serif"/>
        </w:rPr>
        <w:t>в течение которого действовали такие обстоятельства и их последствия.</w:t>
      </w:r>
      <w:bookmarkStart w:id="37" w:name="sub_1095"/>
      <w:bookmarkEnd w:id="36"/>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 xml:space="preserve">8.6. В случае, если обстоятельства непреодолимой силы будут сохраняться более 30 календарных дней, любая Сторона имеет право предложить </w:t>
      </w:r>
      <w:r w:rsidR="00665DFB" w:rsidRPr="00662159">
        <w:rPr>
          <w:rFonts w:ascii="PT Astra Serif" w:hAnsi="PT Astra Serif"/>
        </w:rPr>
        <w:t>другой Стороне расторгнуть его.</w:t>
      </w:r>
      <w:r w:rsidR="00665DFB" w:rsidRPr="00662159">
        <w:rPr>
          <w:rFonts w:ascii="PT Astra Serif" w:hAnsi="PT Astra Serif"/>
        </w:rPr>
        <w:br/>
      </w:r>
      <w:r w:rsidRPr="00662159">
        <w:rPr>
          <w:rFonts w:ascii="PT Astra Serif" w:hAnsi="PT Astra Serif"/>
        </w:rPr>
        <w:t>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100336" w:rsidRPr="00662159" w:rsidRDefault="00100336" w:rsidP="00E04712">
      <w:pPr>
        <w:spacing w:after="0" w:line="240" w:lineRule="auto"/>
        <w:jc w:val="both"/>
        <w:rPr>
          <w:rFonts w:ascii="PT Astra Serif" w:hAnsi="PT Astra Serif"/>
        </w:rPr>
      </w:pPr>
    </w:p>
    <w:bookmarkEnd w:id="37"/>
    <w:p w:rsidR="007A4311" w:rsidRPr="00662159" w:rsidRDefault="007A4311" w:rsidP="00E04712">
      <w:pPr>
        <w:widowControl w:val="0"/>
        <w:tabs>
          <w:tab w:val="num" w:pos="0"/>
        </w:tabs>
        <w:autoSpaceDE w:val="0"/>
        <w:autoSpaceDN w:val="0"/>
        <w:adjustRightInd w:val="0"/>
        <w:spacing w:after="0" w:line="240" w:lineRule="auto"/>
        <w:ind w:firstLine="709"/>
        <w:jc w:val="center"/>
        <w:rPr>
          <w:rFonts w:ascii="PT Astra Serif" w:hAnsi="PT Astra Serif"/>
          <w:b/>
        </w:rPr>
      </w:pPr>
      <w:r w:rsidRPr="00662159">
        <w:rPr>
          <w:rFonts w:ascii="PT Astra Serif" w:hAnsi="PT Astra Serif"/>
          <w:b/>
        </w:rPr>
        <w:t>9. Изменение, расторжение Контракта</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9.1. Контракт может быть изменен по соглашению Сторон в случаях, предусмотренных Федеральным законом от 05.04.2013 №</w:t>
      </w:r>
      <w:r w:rsidR="00490BEE" w:rsidRPr="00662159">
        <w:rPr>
          <w:rFonts w:ascii="PT Astra Serif" w:hAnsi="PT Astra Serif"/>
        </w:rPr>
        <w:t xml:space="preserve"> </w:t>
      </w:r>
      <w:r w:rsidRPr="00662159">
        <w:rPr>
          <w:rFonts w:ascii="PT Astra Serif" w:hAnsi="PT Astra Serif"/>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w:t>
      </w:r>
      <w:r w:rsidR="00665DFB" w:rsidRPr="00662159">
        <w:rPr>
          <w:rFonts w:ascii="PT Astra Serif" w:hAnsi="PT Astra Serif"/>
        </w:rPr>
        <w:br/>
      </w:r>
      <w:r w:rsidRPr="00662159">
        <w:rPr>
          <w:rFonts w:ascii="PT Astra Serif" w:hAnsi="PT Astra Serif"/>
        </w:rPr>
        <w:t xml:space="preserve">с </w:t>
      </w:r>
      <w:hyperlink r:id="rId17" w:history="1">
        <w:r w:rsidRPr="00662159">
          <w:rPr>
            <w:rStyle w:val="a0"/>
            <w:rFonts w:ascii="PT Astra Serif" w:hAnsi="PT Astra Serif"/>
            <w:b w:val="0"/>
            <w:color w:val="auto"/>
          </w:rPr>
          <w:t>гражданским законодательством</w:t>
        </w:r>
      </w:hyperlink>
      <w:r w:rsidRPr="00662159">
        <w:rPr>
          <w:rFonts w:ascii="PT Astra Serif" w:hAnsi="PT Astra Serif"/>
        </w:rPr>
        <w:t xml:space="preserve">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bookmarkStart w:id="38" w:name="sub_1113"/>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 xml:space="preserve">9.3.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8" w:history="1">
        <w:r w:rsidRPr="00662159">
          <w:rPr>
            <w:rStyle w:val="a0"/>
            <w:rFonts w:ascii="PT Astra Serif" w:hAnsi="PT Astra Serif"/>
            <w:b w:val="0"/>
            <w:color w:val="auto"/>
          </w:rPr>
          <w:t>Законом</w:t>
        </w:r>
      </w:hyperlink>
      <w:r w:rsidRPr="00662159">
        <w:rPr>
          <w:rFonts w:ascii="PT Astra Serif" w:hAnsi="PT Astra Serif"/>
        </w:rPr>
        <w:t xml:space="preserve"> </w:t>
      </w:r>
      <w:r w:rsidR="00100336" w:rsidRPr="00662159">
        <w:rPr>
          <w:rFonts w:ascii="PT Astra Serif" w:hAnsi="PT Astra Serif"/>
        </w:rPr>
        <w:t>№</w:t>
      </w:r>
      <w:r w:rsidR="00E565DE" w:rsidRPr="00662159">
        <w:rPr>
          <w:rFonts w:ascii="PT Astra Serif" w:hAnsi="PT Astra Serif"/>
        </w:rPr>
        <w:t xml:space="preserve"> </w:t>
      </w:r>
      <w:r w:rsidRPr="00662159">
        <w:rPr>
          <w:rFonts w:ascii="PT Astra Serif" w:hAnsi="PT Astra Serif"/>
        </w:rPr>
        <w:t>44-ФЗ порядке</w:t>
      </w:r>
      <w:r w:rsidR="00665DFB" w:rsidRPr="00662159">
        <w:rPr>
          <w:rFonts w:ascii="PT Astra Serif" w:hAnsi="PT Astra Serif"/>
        </w:rPr>
        <w:br/>
      </w:r>
      <w:r w:rsidRPr="00662159">
        <w:rPr>
          <w:rFonts w:ascii="PT Astra Serif" w:hAnsi="PT Astra Serif"/>
        </w:rPr>
        <w:t>в реестр недобросовестных поставщиков (подрядчиков, исполнителей).</w:t>
      </w:r>
      <w:bookmarkStart w:id="39" w:name="sub_1114"/>
      <w:bookmarkEnd w:id="38"/>
    </w:p>
    <w:p w:rsidR="007A4311" w:rsidRPr="00662159" w:rsidRDefault="007A4311" w:rsidP="00E04712">
      <w:pPr>
        <w:spacing w:after="0" w:line="240" w:lineRule="auto"/>
        <w:ind w:firstLine="709"/>
        <w:jc w:val="both"/>
        <w:rPr>
          <w:rFonts w:ascii="PT Astra Serif" w:hAnsi="PT Astra Serif"/>
          <w:shd w:val="clear" w:color="auto" w:fill="FFFFFF"/>
        </w:rPr>
      </w:pPr>
      <w:r w:rsidRPr="00662159">
        <w:rPr>
          <w:rFonts w:ascii="PT Astra Serif" w:hAnsi="PT Astra Serif"/>
        </w:rPr>
        <w:t xml:space="preserve">9.4. </w:t>
      </w:r>
      <w:bookmarkStart w:id="40" w:name="sub_1115"/>
      <w:bookmarkEnd w:id="39"/>
      <w:r w:rsidRPr="00662159">
        <w:rPr>
          <w:rFonts w:ascii="PT Astra Serif" w:hAnsi="PT Astra Serif"/>
          <w:shd w:val="clear" w:color="auto" w:fill="FFFFFF"/>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9.5. Изменение условий настоящего Контракта при</w:t>
      </w:r>
      <w:r w:rsidR="00665DFB" w:rsidRPr="00662159">
        <w:rPr>
          <w:rFonts w:ascii="PT Astra Serif" w:hAnsi="PT Astra Serif"/>
        </w:rPr>
        <w:t xml:space="preserve"> его исполнении не допускается,</w:t>
      </w:r>
      <w:r w:rsidR="00665DFB" w:rsidRPr="00662159">
        <w:rPr>
          <w:rFonts w:ascii="PT Astra Serif" w:hAnsi="PT Astra Serif"/>
        </w:rPr>
        <w:br/>
      </w:r>
      <w:r w:rsidRPr="00662159">
        <w:rPr>
          <w:rFonts w:ascii="PT Astra Serif" w:hAnsi="PT Astra Serif"/>
        </w:rPr>
        <w:t>за исключением случаев, предусмотренных</w:t>
      </w:r>
      <w:r w:rsidRPr="00662159">
        <w:rPr>
          <w:rFonts w:ascii="PT Astra Serif" w:hAnsi="PT Astra Serif"/>
          <w:b/>
        </w:rPr>
        <w:t xml:space="preserve"> </w:t>
      </w:r>
      <w:hyperlink r:id="rId19" w:history="1">
        <w:r w:rsidRPr="00662159">
          <w:rPr>
            <w:rStyle w:val="a0"/>
            <w:rFonts w:ascii="PT Astra Serif" w:hAnsi="PT Astra Serif"/>
            <w:b w:val="0"/>
            <w:color w:val="auto"/>
          </w:rPr>
          <w:t>статьей 95</w:t>
        </w:r>
      </w:hyperlink>
      <w:r w:rsidRPr="00662159">
        <w:rPr>
          <w:rFonts w:ascii="PT Astra Serif" w:hAnsi="PT Astra Serif"/>
        </w:rPr>
        <w:t xml:space="preserve"> Закона </w:t>
      </w:r>
      <w:r w:rsidR="00FC1190" w:rsidRPr="00662159">
        <w:rPr>
          <w:rFonts w:ascii="PT Astra Serif" w:hAnsi="PT Astra Serif"/>
        </w:rPr>
        <w:t>№</w:t>
      </w:r>
      <w:r w:rsidR="00E565DE" w:rsidRPr="00662159">
        <w:rPr>
          <w:rFonts w:ascii="PT Astra Serif" w:hAnsi="PT Astra Serif"/>
        </w:rPr>
        <w:t xml:space="preserve"> </w:t>
      </w:r>
      <w:r w:rsidRPr="00662159">
        <w:rPr>
          <w:rFonts w:ascii="PT Astra Serif" w:hAnsi="PT Astra Serif"/>
        </w:rPr>
        <w:t>44-ФЗ</w:t>
      </w:r>
      <w:bookmarkEnd w:id="40"/>
      <w:r w:rsidRPr="00662159">
        <w:rPr>
          <w:rFonts w:ascii="PT Astra Serif" w:hAnsi="PT Astra Serif"/>
        </w:rPr>
        <w:t>:</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а) при снижении цены Контракта без изменения</w:t>
      </w:r>
      <w:r w:rsidR="00490BEE" w:rsidRPr="00662159">
        <w:rPr>
          <w:rFonts w:ascii="PT Astra Serif" w:hAnsi="PT Astra Serif"/>
        </w:rPr>
        <w:t>,</w:t>
      </w:r>
      <w:r w:rsidRPr="00662159">
        <w:rPr>
          <w:rFonts w:ascii="PT Astra Serif" w:hAnsi="PT Astra Serif"/>
        </w:rPr>
        <w:t xml:space="preserve"> предусмотренного Контрактом количества товара, качества поставляемого товара и иных условий Контракта;</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w:t>
      </w:r>
      <w:r w:rsidR="00665DFB" w:rsidRPr="00662159">
        <w:rPr>
          <w:rFonts w:ascii="PT Astra Serif" w:hAnsi="PT Astra Serif"/>
        </w:rPr>
        <w:br/>
      </w:r>
      <w:r w:rsidRPr="00662159">
        <w:rPr>
          <w:rFonts w:ascii="PT Astra Serif" w:hAnsi="PT Astra Serif"/>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665DFB" w:rsidRPr="00662159">
        <w:rPr>
          <w:rFonts w:ascii="PT Astra Serif" w:hAnsi="PT Astra Serif"/>
        </w:rPr>
        <w:br/>
      </w:r>
      <w:r w:rsidRPr="00662159">
        <w:rPr>
          <w:rFonts w:ascii="PT Astra Serif" w:hAnsi="PT Astra Serif"/>
        </w:rPr>
        <w:t>на предусмотренное в Контракте количество такого товара.</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 xml:space="preserve">в) </w:t>
      </w:r>
      <w:r w:rsidR="00490BEE" w:rsidRPr="00662159">
        <w:rPr>
          <w:rFonts w:ascii="PT Astra Serif" w:hAnsi="PT Astra Serif"/>
        </w:rPr>
        <w:t>в</w:t>
      </w:r>
      <w:r w:rsidRPr="00662159">
        <w:rPr>
          <w:rFonts w:ascii="PT Astra Serif" w:hAnsi="PT Astra Serif"/>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w:t>
      </w:r>
      <w:r w:rsidR="00665DFB" w:rsidRPr="00662159">
        <w:rPr>
          <w:rFonts w:ascii="PT Astra Serif" w:hAnsi="PT Astra Serif"/>
        </w:rPr>
        <w:br/>
      </w:r>
      <w:r w:rsidRPr="00662159">
        <w:rPr>
          <w:rFonts w:ascii="PT Astra Serif" w:hAnsi="PT Astra Serif"/>
        </w:rP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w:t>
      </w:r>
      <w:r w:rsidR="00665DFB" w:rsidRPr="00662159">
        <w:rPr>
          <w:rFonts w:ascii="PT Astra Serif" w:hAnsi="PT Astra Serif"/>
        </w:rPr>
        <w:br/>
      </w:r>
      <w:r w:rsidRPr="00662159">
        <w:rPr>
          <w:rFonts w:ascii="PT Astra Serif" w:hAnsi="PT Astra Serif"/>
        </w:rPr>
        <w:t>№ 1090. Принятие Государственным заказчиком решения</w:t>
      </w:r>
      <w:r w:rsidR="00665DFB" w:rsidRPr="00662159">
        <w:rPr>
          <w:rFonts w:ascii="PT Astra Serif" w:hAnsi="PT Astra Serif"/>
        </w:rPr>
        <w:t xml:space="preserve"> об изменении Контракта в связи</w:t>
      </w:r>
      <w:r w:rsidR="00665DFB" w:rsidRPr="00662159">
        <w:rPr>
          <w:rFonts w:ascii="PT Astra Serif" w:hAnsi="PT Astra Serif"/>
        </w:rPr>
        <w:br/>
      </w:r>
      <w:r w:rsidRPr="00662159">
        <w:rPr>
          <w:rFonts w:ascii="PT Astra Serif" w:hAnsi="PT Astra Serif"/>
        </w:rPr>
        <w:t>с уменьшением лимитов бюджетных обязательств осуществляется исходя из соразмерности изменения цены контракта и количества товара.</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noProof/>
        </w:rPr>
        <w:t>9.6. З</w:t>
      </w:r>
      <w:r w:rsidRPr="00662159">
        <w:rPr>
          <w:rFonts w:ascii="PT Astra Serif" w:hAnsi="PT Astra Serif"/>
        </w:rPr>
        <w:t>аказчик вправе принять решение об одностороннем отказе от исполнения Контракта</w:t>
      </w:r>
      <w:r w:rsidR="00E565DE" w:rsidRPr="00662159">
        <w:rPr>
          <w:rFonts w:ascii="PT Astra Serif" w:hAnsi="PT Astra Serif"/>
        </w:rPr>
        <w:t>,</w:t>
      </w:r>
      <w:r w:rsidR="00665DFB" w:rsidRPr="00662159">
        <w:rPr>
          <w:rFonts w:ascii="PT Astra Serif" w:hAnsi="PT Astra Serif"/>
        </w:rPr>
        <w:br/>
      </w:r>
      <w:r w:rsidRPr="00662159">
        <w:rPr>
          <w:rFonts w:ascii="PT Astra Serif" w:hAnsi="PT Astra Serif"/>
        </w:rPr>
        <w:t>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7A4311" w:rsidRPr="00662159" w:rsidRDefault="007A4311" w:rsidP="00E04712">
      <w:pPr>
        <w:widowControl w:val="0"/>
        <w:autoSpaceDE w:val="0"/>
        <w:autoSpaceDN w:val="0"/>
        <w:adjustRightInd w:val="0"/>
        <w:spacing w:after="0" w:line="240" w:lineRule="auto"/>
        <w:ind w:firstLine="708"/>
        <w:jc w:val="both"/>
        <w:rPr>
          <w:rFonts w:ascii="PT Astra Serif" w:hAnsi="PT Astra Serif"/>
        </w:rPr>
      </w:pPr>
      <w:r w:rsidRPr="00662159">
        <w:rPr>
          <w:rFonts w:ascii="PT Astra Serif" w:hAnsi="PT Astra Serif"/>
        </w:rPr>
        <w:t>в случае поставки товара ненадлежащего качества с недостатками, которые не могут быть устранены в приемлемый для заказчика срок;</w:t>
      </w:r>
    </w:p>
    <w:p w:rsidR="007A4311" w:rsidRPr="00662159" w:rsidRDefault="007A4311" w:rsidP="00E04712">
      <w:pPr>
        <w:widowControl w:val="0"/>
        <w:autoSpaceDE w:val="0"/>
        <w:autoSpaceDN w:val="0"/>
        <w:adjustRightInd w:val="0"/>
        <w:spacing w:after="0" w:line="240" w:lineRule="auto"/>
        <w:ind w:firstLine="708"/>
        <w:jc w:val="both"/>
        <w:rPr>
          <w:rFonts w:ascii="PT Astra Serif" w:hAnsi="PT Astra Serif"/>
        </w:rPr>
      </w:pPr>
      <w:r w:rsidRPr="00662159">
        <w:rPr>
          <w:rFonts w:ascii="PT Astra Serif" w:hAnsi="PT Astra Serif"/>
        </w:rPr>
        <w:t>неоднократного нарушения сроков поставки товара.</w:t>
      </w:r>
    </w:p>
    <w:p w:rsidR="007A4311" w:rsidRPr="00662159" w:rsidRDefault="007A4311" w:rsidP="00E04712">
      <w:pPr>
        <w:widowControl w:val="0"/>
        <w:autoSpaceDE w:val="0"/>
        <w:autoSpaceDN w:val="0"/>
        <w:adjustRightInd w:val="0"/>
        <w:spacing w:after="0" w:line="240" w:lineRule="auto"/>
        <w:ind w:firstLine="708"/>
        <w:jc w:val="both"/>
        <w:rPr>
          <w:rFonts w:ascii="PT Astra Serif" w:hAnsi="PT Astra Serif"/>
        </w:rPr>
      </w:pPr>
      <w:r w:rsidRPr="00662159">
        <w:rPr>
          <w:rFonts w:ascii="PT Astra Serif" w:hAnsi="PT Astra Serif"/>
        </w:rPr>
        <w:t>9.</w:t>
      </w:r>
      <w:r w:rsidR="003A4A4C" w:rsidRPr="00662159">
        <w:rPr>
          <w:rFonts w:ascii="PT Astra Serif" w:hAnsi="PT Astra Serif"/>
        </w:rPr>
        <w:t>7</w:t>
      </w:r>
      <w:r w:rsidRPr="00662159">
        <w:rPr>
          <w:rFonts w:ascii="PT Astra Serif" w:hAnsi="PT Astra Serif"/>
        </w:rPr>
        <w:t>. Поставщик вправе принять решение об одностороннем отказе от исполнения Контракта</w:t>
      </w:r>
      <w:r w:rsidR="00E565DE" w:rsidRPr="00662159">
        <w:rPr>
          <w:rFonts w:ascii="PT Astra Serif" w:hAnsi="PT Astra Serif"/>
        </w:rPr>
        <w:t>,</w:t>
      </w:r>
      <w:r w:rsidR="00665DFB" w:rsidRPr="00662159">
        <w:rPr>
          <w:rFonts w:ascii="PT Astra Serif" w:hAnsi="PT Astra Serif"/>
        </w:rPr>
        <w:br/>
      </w:r>
      <w:r w:rsidRPr="00662159">
        <w:rPr>
          <w:rFonts w:ascii="PT Astra Serif" w:hAnsi="PT Astra Serif"/>
        </w:rPr>
        <w:t>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w:t>
      </w:r>
      <w:r w:rsidR="009A75B1" w:rsidRPr="00662159">
        <w:rPr>
          <w:rFonts w:ascii="PT Astra Serif" w:hAnsi="PT Astra Serif"/>
        </w:rPr>
        <w:br/>
      </w:r>
      <w:r w:rsidRPr="00662159">
        <w:rPr>
          <w:rFonts w:ascii="PT Astra Serif" w:hAnsi="PT Astra Serif"/>
        </w:rPr>
        <w:t>и Контрактом:</w:t>
      </w:r>
    </w:p>
    <w:p w:rsidR="007A4311" w:rsidRPr="00662159" w:rsidRDefault="007A4311" w:rsidP="00E04712">
      <w:pPr>
        <w:widowControl w:val="0"/>
        <w:autoSpaceDE w:val="0"/>
        <w:autoSpaceDN w:val="0"/>
        <w:adjustRightInd w:val="0"/>
        <w:spacing w:after="0" w:line="240" w:lineRule="auto"/>
        <w:ind w:firstLine="708"/>
        <w:jc w:val="both"/>
        <w:rPr>
          <w:rFonts w:ascii="PT Astra Serif" w:hAnsi="PT Astra Serif"/>
        </w:rPr>
      </w:pPr>
      <w:r w:rsidRPr="00662159">
        <w:rPr>
          <w:rFonts w:ascii="PT Astra Serif" w:hAnsi="PT Astra Serif"/>
        </w:rPr>
        <w:t>в случае неоднократного нарушения заказчиком сроков оплаты товара.</w:t>
      </w:r>
    </w:p>
    <w:p w:rsidR="007A4311" w:rsidRPr="00662159" w:rsidRDefault="007A4311" w:rsidP="00E04712">
      <w:pPr>
        <w:widowControl w:val="0"/>
        <w:autoSpaceDE w:val="0"/>
        <w:autoSpaceDN w:val="0"/>
        <w:adjustRightInd w:val="0"/>
        <w:spacing w:after="0" w:line="240" w:lineRule="auto"/>
        <w:ind w:firstLine="708"/>
        <w:jc w:val="both"/>
        <w:rPr>
          <w:rFonts w:ascii="PT Astra Serif" w:hAnsi="PT Astra Serif"/>
          <w:b/>
        </w:rPr>
      </w:pPr>
      <w:r w:rsidRPr="00662159">
        <w:rPr>
          <w:rFonts w:ascii="PT Astra Serif" w:hAnsi="PT Astra Serif"/>
        </w:rPr>
        <w:t>9.</w:t>
      </w:r>
      <w:r w:rsidR="003A4A4C" w:rsidRPr="00662159">
        <w:rPr>
          <w:rFonts w:ascii="PT Astra Serif" w:hAnsi="PT Astra Serif"/>
        </w:rPr>
        <w:t>8</w:t>
      </w:r>
      <w:r w:rsidRPr="00662159">
        <w:rPr>
          <w:rFonts w:ascii="PT Astra Serif" w:hAnsi="PT Astra Serif"/>
        </w:rPr>
        <w:t>.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w:t>
      </w:r>
      <w:r w:rsidR="00054D34" w:rsidRPr="00662159">
        <w:rPr>
          <w:rFonts w:ascii="PT Astra Serif" w:hAnsi="PT Astra Serif"/>
        </w:rPr>
        <w:t>а момент расторжения Контракта.</w:t>
      </w:r>
    </w:p>
    <w:p w:rsidR="007A4311" w:rsidRPr="00662159" w:rsidRDefault="003A4A4C" w:rsidP="00E04712">
      <w:pPr>
        <w:widowControl w:val="0"/>
        <w:spacing w:after="0" w:line="240" w:lineRule="auto"/>
        <w:ind w:right="-71" w:firstLine="720"/>
        <w:contextualSpacing/>
        <w:jc w:val="both"/>
        <w:rPr>
          <w:rFonts w:ascii="PT Astra Serif" w:hAnsi="PT Astra Serif"/>
          <w:noProof/>
          <w:snapToGrid w:val="0"/>
        </w:rPr>
      </w:pPr>
      <w:r w:rsidRPr="00662159">
        <w:rPr>
          <w:rFonts w:ascii="PT Astra Serif" w:hAnsi="PT Astra Serif"/>
          <w:noProof/>
          <w:snapToGrid w:val="0"/>
        </w:rPr>
        <w:t>9.9</w:t>
      </w:r>
      <w:r w:rsidR="007A4311" w:rsidRPr="00662159">
        <w:rPr>
          <w:rFonts w:ascii="PT Astra Serif" w:hAnsi="PT Astra Serif"/>
          <w:noProof/>
          <w:snapToGrid w:val="0"/>
        </w:rPr>
        <w:t>.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w:t>
      </w:r>
      <w:r w:rsidR="009A75B1" w:rsidRPr="00662159">
        <w:rPr>
          <w:rFonts w:ascii="PT Astra Serif" w:hAnsi="PT Astra Serif"/>
          <w:noProof/>
          <w:snapToGrid w:val="0"/>
        </w:rPr>
        <w:br/>
      </w:r>
      <w:r w:rsidR="007A4311" w:rsidRPr="00662159">
        <w:rPr>
          <w:rFonts w:ascii="PT Astra Serif" w:hAnsi="PT Astra Serif"/>
          <w:noProof/>
          <w:snapToGrid w:val="0"/>
        </w:rPr>
        <w:t>или частично, обязательство прекращается полност</w:t>
      </w:r>
      <w:r w:rsidR="00054D34" w:rsidRPr="00662159">
        <w:rPr>
          <w:rFonts w:ascii="PT Astra Serif" w:hAnsi="PT Astra Serif"/>
          <w:noProof/>
          <w:snapToGrid w:val="0"/>
        </w:rPr>
        <w:t>ью или в соответствующей части.</w:t>
      </w:r>
    </w:p>
    <w:p w:rsidR="00B532E4" w:rsidRPr="00662159" w:rsidRDefault="00B532E4" w:rsidP="00E04712">
      <w:pPr>
        <w:widowControl w:val="0"/>
        <w:spacing w:after="0" w:line="240" w:lineRule="auto"/>
        <w:ind w:right="-71"/>
        <w:contextualSpacing/>
        <w:jc w:val="both"/>
        <w:rPr>
          <w:rFonts w:ascii="PT Astra Serif" w:hAnsi="PT Astra Serif"/>
          <w:noProof/>
          <w:snapToGrid w:val="0"/>
        </w:rPr>
      </w:pPr>
    </w:p>
    <w:p w:rsidR="007A4311" w:rsidRPr="00662159" w:rsidRDefault="007A4311" w:rsidP="00E04712">
      <w:pPr>
        <w:widowControl w:val="0"/>
        <w:tabs>
          <w:tab w:val="num" w:pos="0"/>
        </w:tabs>
        <w:autoSpaceDE w:val="0"/>
        <w:autoSpaceDN w:val="0"/>
        <w:adjustRightInd w:val="0"/>
        <w:spacing w:after="0" w:line="240" w:lineRule="auto"/>
        <w:ind w:firstLine="709"/>
        <w:jc w:val="center"/>
        <w:rPr>
          <w:rFonts w:ascii="PT Astra Serif" w:hAnsi="PT Astra Serif"/>
          <w:b/>
        </w:rPr>
      </w:pPr>
      <w:r w:rsidRPr="00662159">
        <w:rPr>
          <w:rFonts w:ascii="PT Astra Serif" w:hAnsi="PT Astra Serif"/>
          <w:b/>
        </w:rPr>
        <w:t>10. Порядок разрешения споров</w:t>
      </w:r>
    </w:p>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w:t>
      </w:r>
      <w:r w:rsidR="009A75B1" w:rsidRPr="00662159">
        <w:rPr>
          <w:rFonts w:ascii="PT Astra Serif" w:hAnsi="PT Astra Serif"/>
        </w:rPr>
        <w:br/>
      </w:r>
      <w:r w:rsidRPr="00662159">
        <w:rPr>
          <w:rFonts w:ascii="PT Astra Serif" w:hAnsi="PT Astra Serif"/>
        </w:rPr>
        <w:t>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10.3. Срок рассмотрения претензии не</w:t>
      </w:r>
      <w:r w:rsidR="00451161" w:rsidRPr="00662159">
        <w:rPr>
          <w:rFonts w:ascii="PT Astra Serif" w:hAnsi="PT Astra Serif"/>
        </w:rPr>
        <w:t xml:space="preserve"> может превышать 7</w:t>
      </w:r>
      <w:r w:rsidR="00B532E4" w:rsidRPr="00662159">
        <w:rPr>
          <w:rFonts w:ascii="PT Astra Serif" w:hAnsi="PT Astra Serif"/>
        </w:rPr>
        <w:t xml:space="preserve"> календарных </w:t>
      </w:r>
      <w:r w:rsidRPr="00662159">
        <w:rPr>
          <w:rFonts w:ascii="PT Astra Serif" w:hAnsi="PT Astra Serif"/>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10.4. При не</w:t>
      </w:r>
      <w:r w:rsidR="00054D34" w:rsidRPr="00662159">
        <w:rPr>
          <w:rFonts w:ascii="PT Astra Serif" w:hAnsi="PT Astra Serif"/>
        </w:rPr>
        <w:t xml:space="preserve"> </w:t>
      </w:r>
      <w:r w:rsidRPr="00662159">
        <w:rPr>
          <w:rFonts w:ascii="PT Astra Serif" w:hAnsi="PT Astra Serif"/>
        </w:rPr>
        <w:t>урегулировании Сторонами спора в досудебном порядке, спор разрешается</w:t>
      </w:r>
      <w:r w:rsidR="009A75B1" w:rsidRPr="00662159">
        <w:rPr>
          <w:rFonts w:ascii="PT Astra Serif" w:hAnsi="PT Astra Serif"/>
        </w:rPr>
        <w:br/>
      </w:r>
      <w:r w:rsidRPr="00662159">
        <w:rPr>
          <w:rFonts w:ascii="PT Astra Serif" w:hAnsi="PT Astra Serif"/>
        </w:rPr>
        <w:t>в судебном порядке</w:t>
      </w:r>
      <w:r w:rsidR="00054D34" w:rsidRPr="00662159">
        <w:rPr>
          <w:rFonts w:ascii="PT Astra Serif" w:hAnsi="PT Astra Serif"/>
        </w:rPr>
        <w:t xml:space="preserve"> </w:t>
      </w:r>
      <w:r w:rsidRPr="00662159">
        <w:rPr>
          <w:rFonts w:ascii="PT Astra Serif" w:hAnsi="PT Astra Serif"/>
        </w:rPr>
        <w:t xml:space="preserve">в Арбитражном суде </w:t>
      </w:r>
      <w:r w:rsidR="00FC1190" w:rsidRPr="00662159">
        <w:rPr>
          <w:rFonts w:ascii="PT Astra Serif" w:hAnsi="PT Astra Serif"/>
        </w:rPr>
        <w:t>Волгоградской</w:t>
      </w:r>
      <w:r w:rsidRPr="00662159">
        <w:rPr>
          <w:rFonts w:ascii="PT Astra Serif" w:hAnsi="PT Astra Serif"/>
        </w:rPr>
        <w:t xml:space="preserve"> области.</w:t>
      </w:r>
    </w:p>
    <w:p w:rsidR="00143F25" w:rsidRPr="00662159" w:rsidRDefault="00143F25" w:rsidP="00E04712">
      <w:pPr>
        <w:widowControl w:val="0"/>
        <w:tabs>
          <w:tab w:val="num" w:pos="0"/>
        </w:tabs>
        <w:autoSpaceDE w:val="0"/>
        <w:autoSpaceDN w:val="0"/>
        <w:adjustRightInd w:val="0"/>
        <w:spacing w:after="0" w:line="240" w:lineRule="auto"/>
        <w:jc w:val="both"/>
        <w:rPr>
          <w:rFonts w:ascii="PT Astra Serif" w:hAnsi="PT Astra Serif"/>
        </w:rPr>
      </w:pPr>
    </w:p>
    <w:p w:rsidR="007A4311" w:rsidRPr="00662159" w:rsidRDefault="007A4311" w:rsidP="00E04712">
      <w:pPr>
        <w:tabs>
          <w:tab w:val="num" w:pos="0"/>
        </w:tabs>
        <w:autoSpaceDE w:val="0"/>
        <w:autoSpaceDN w:val="0"/>
        <w:adjustRightInd w:val="0"/>
        <w:spacing w:after="0" w:line="240" w:lineRule="auto"/>
        <w:ind w:firstLine="709"/>
        <w:jc w:val="center"/>
        <w:rPr>
          <w:rFonts w:ascii="PT Astra Serif" w:hAnsi="PT Astra Serif"/>
          <w:b/>
        </w:rPr>
      </w:pPr>
      <w:r w:rsidRPr="00662159">
        <w:rPr>
          <w:rFonts w:ascii="PT Astra Serif" w:hAnsi="PT Astra Serif"/>
          <w:b/>
        </w:rPr>
        <w:t>11. Прочие условия</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11.1. Во всем, что не оговорено в настоящем Контракте, Стороны руководствуются действующим законодательством Российской Федерации.</w:t>
      </w:r>
    </w:p>
    <w:p w:rsidR="007A4311" w:rsidRPr="00662159" w:rsidRDefault="007A4311" w:rsidP="00E04712">
      <w:pPr>
        <w:spacing w:after="0" w:line="240" w:lineRule="auto"/>
        <w:ind w:firstLine="709"/>
        <w:jc w:val="both"/>
        <w:rPr>
          <w:rFonts w:ascii="PT Astra Serif" w:hAnsi="PT Astra Serif"/>
          <w:shd w:val="clear" w:color="auto" w:fill="FFFFFF"/>
        </w:rPr>
      </w:pPr>
      <w:bookmarkStart w:id="41" w:name="sub_1122"/>
      <w:r w:rsidRPr="00662159">
        <w:rPr>
          <w:rFonts w:ascii="PT Astra Serif" w:hAnsi="PT Astra Serif"/>
        </w:rPr>
        <w:t xml:space="preserve">11.2. </w:t>
      </w:r>
      <w:bookmarkStart w:id="42" w:name="sub_1123"/>
      <w:bookmarkEnd w:id="41"/>
      <w:r w:rsidRPr="00662159">
        <w:rPr>
          <w:rFonts w:ascii="PT Astra Serif" w:hAnsi="PT Astra Serif"/>
          <w:shd w:val="clear" w:color="auto" w:fill="FFFFFF"/>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A4311" w:rsidRPr="00662159" w:rsidRDefault="007A4311" w:rsidP="00E04712">
      <w:pPr>
        <w:spacing w:after="0" w:line="240" w:lineRule="auto"/>
        <w:ind w:firstLine="709"/>
        <w:jc w:val="both"/>
        <w:rPr>
          <w:rFonts w:ascii="PT Astra Serif" w:hAnsi="PT Astra Serif"/>
          <w:shd w:val="clear" w:color="auto" w:fill="FFFFFF"/>
        </w:rPr>
      </w:pPr>
      <w:r w:rsidRPr="00662159">
        <w:rPr>
          <w:rFonts w:ascii="PT Astra Serif" w:hAnsi="PT Astra Serif"/>
        </w:rPr>
        <w:t xml:space="preserve">11.3. </w:t>
      </w:r>
      <w:bookmarkStart w:id="43" w:name="sub_1124"/>
      <w:bookmarkEnd w:id="42"/>
      <w:r w:rsidRPr="00662159">
        <w:rPr>
          <w:rFonts w:ascii="PT Astra Serif" w:hAnsi="PT Astra Serif"/>
        </w:rPr>
        <w:t>При исполнении настоящего Контракта не допускается перемена Поставщика,</w:t>
      </w:r>
      <w:r w:rsidR="009A75B1" w:rsidRPr="00662159">
        <w:rPr>
          <w:rFonts w:ascii="PT Astra Serif" w:hAnsi="PT Astra Serif"/>
        </w:rPr>
        <w:br/>
      </w:r>
      <w:r w:rsidRPr="00662159">
        <w:rPr>
          <w:rFonts w:ascii="PT Astra Serif" w:hAnsi="PT Astra Serif"/>
        </w:rPr>
        <w:t>за исключением случая, если новый Поставщик является правопреемником Поставщика</w:t>
      </w:r>
      <w:r w:rsidR="009A75B1" w:rsidRPr="00662159">
        <w:rPr>
          <w:rFonts w:ascii="PT Astra Serif" w:hAnsi="PT Astra Serif"/>
        </w:rPr>
        <w:br/>
      </w:r>
      <w:r w:rsidRPr="00662159">
        <w:rPr>
          <w:rFonts w:ascii="PT Astra Serif" w:hAnsi="PT Astra Serif"/>
        </w:rPr>
        <w:t xml:space="preserve">по настоящему Контракту вследствие реорганизации </w:t>
      </w:r>
      <w:bookmarkEnd w:id="43"/>
      <w:r w:rsidRPr="00662159">
        <w:rPr>
          <w:rFonts w:ascii="PT Astra Serif" w:hAnsi="PT Astra Serif"/>
          <w:shd w:val="clear" w:color="auto" w:fill="FFFFFF"/>
        </w:rPr>
        <w:t>юридического лица в форме преобразования, слияния или присоединения.</w:t>
      </w:r>
    </w:p>
    <w:p w:rsidR="007A4311" w:rsidRPr="00662159" w:rsidRDefault="007A4311" w:rsidP="00E04712">
      <w:pPr>
        <w:spacing w:after="0" w:line="240" w:lineRule="auto"/>
        <w:ind w:firstLine="709"/>
        <w:jc w:val="both"/>
        <w:rPr>
          <w:rFonts w:ascii="PT Astra Serif" w:hAnsi="PT Astra Serif"/>
          <w:shd w:val="clear" w:color="auto" w:fill="FFFFFF"/>
        </w:rPr>
      </w:pPr>
      <w:bookmarkStart w:id="44" w:name="sub_1125"/>
      <w:r w:rsidRPr="00662159">
        <w:rPr>
          <w:rFonts w:ascii="PT Astra Serif" w:hAnsi="PT Astra Serif"/>
          <w:shd w:val="clear" w:color="auto" w:fill="FFFFFF"/>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A4311" w:rsidRPr="00662159" w:rsidRDefault="007A4311" w:rsidP="00E04712">
      <w:pPr>
        <w:spacing w:after="0" w:line="240" w:lineRule="auto"/>
        <w:ind w:firstLine="709"/>
        <w:jc w:val="both"/>
        <w:rPr>
          <w:rFonts w:ascii="PT Astra Serif" w:hAnsi="PT Astra Serif"/>
        </w:rPr>
      </w:pPr>
      <w:r w:rsidRPr="00662159">
        <w:rPr>
          <w:rFonts w:ascii="PT Astra Serif" w:hAnsi="PT Astra Serif"/>
        </w:rPr>
        <w:t>11.4.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bookmarkEnd w:id="44"/>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shd w:val="clear" w:color="auto" w:fill="FFFFFF"/>
        </w:rPr>
      </w:pPr>
      <w:r w:rsidRPr="00662159">
        <w:rPr>
          <w:rFonts w:ascii="PT Astra Serif" w:hAnsi="PT Astra Serif"/>
        </w:rPr>
        <w:t xml:space="preserve">11.5. </w:t>
      </w:r>
      <w:r w:rsidRPr="00662159">
        <w:rPr>
          <w:rFonts w:ascii="PT Astra Serif" w:hAnsi="PT Astra Serif"/>
          <w:shd w:val="clear" w:color="auto" w:fill="FFFFFF"/>
        </w:rPr>
        <w:t>Контракт составлен в 2 (двух) экземплярах, идентичных по содержанию и имеющих одинаковую юридическую силу, один из которых передан Поставщику, другой</w:t>
      </w:r>
      <w:r w:rsidR="00054D34" w:rsidRPr="00662159">
        <w:rPr>
          <w:rFonts w:ascii="PT Astra Serif" w:hAnsi="PT Astra Serif"/>
          <w:shd w:val="clear" w:color="auto" w:fill="FFFFFF"/>
        </w:rPr>
        <w:t xml:space="preserve"> </w:t>
      </w:r>
      <w:r w:rsidRPr="00662159">
        <w:rPr>
          <w:rFonts w:ascii="PT Astra Serif" w:hAnsi="PT Astra Serif"/>
          <w:shd w:val="clear" w:color="auto" w:fill="FFFFFF"/>
        </w:rPr>
        <w:t>находится у Заказчика.</w:t>
      </w:r>
    </w:p>
    <w:p w:rsidR="007A4311" w:rsidRPr="00662159" w:rsidRDefault="007A4311"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11.6. Приложения к Контракту, являющиеся его неотъемлемой частью:</w:t>
      </w:r>
    </w:p>
    <w:p w:rsidR="007A4311" w:rsidRPr="00662159" w:rsidRDefault="00661CAA"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 xml:space="preserve">Приложение № 1 </w:t>
      </w:r>
      <w:r w:rsidR="0027098D" w:rsidRPr="00662159">
        <w:rPr>
          <w:rFonts w:ascii="PT Astra Serif" w:hAnsi="PT Astra Serif"/>
        </w:rPr>
        <w:t>–</w:t>
      </w:r>
      <w:r w:rsidRPr="00662159">
        <w:rPr>
          <w:rFonts w:ascii="PT Astra Serif" w:hAnsi="PT Astra Serif"/>
        </w:rPr>
        <w:t xml:space="preserve"> спецификация</w:t>
      </w:r>
      <w:r w:rsidR="0027098D" w:rsidRPr="00662159">
        <w:rPr>
          <w:rFonts w:ascii="PT Astra Serif" w:hAnsi="PT Astra Serif"/>
        </w:rPr>
        <w:t>,</w:t>
      </w:r>
    </w:p>
    <w:p w:rsidR="0027098D" w:rsidRPr="00662159" w:rsidRDefault="0027098D" w:rsidP="00E04712">
      <w:pPr>
        <w:widowControl w:val="0"/>
        <w:tabs>
          <w:tab w:val="num" w:pos="0"/>
        </w:tabs>
        <w:autoSpaceDE w:val="0"/>
        <w:autoSpaceDN w:val="0"/>
        <w:adjustRightInd w:val="0"/>
        <w:spacing w:after="0" w:line="240" w:lineRule="auto"/>
        <w:ind w:firstLine="709"/>
        <w:jc w:val="both"/>
        <w:rPr>
          <w:rFonts w:ascii="PT Astra Serif" w:hAnsi="PT Astra Serif"/>
        </w:rPr>
      </w:pPr>
      <w:r w:rsidRPr="00662159">
        <w:rPr>
          <w:rFonts w:ascii="PT Astra Serif" w:hAnsi="PT Astra Serif"/>
        </w:rPr>
        <w:t>Приложение № 2 - акт приема-п</w:t>
      </w:r>
      <w:r w:rsidR="00FC1190" w:rsidRPr="00662159">
        <w:rPr>
          <w:rFonts w:ascii="PT Astra Serif" w:hAnsi="PT Astra Serif"/>
        </w:rPr>
        <w:t>е</w:t>
      </w:r>
      <w:r w:rsidRPr="00662159">
        <w:rPr>
          <w:rFonts w:ascii="PT Astra Serif" w:hAnsi="PT Astra Serif"/>
        </w:rPr>
        <w:t>редачи Товара (форма).</w:t>
      </w:r>
    </w:p>
    <w:p w:rsidR="00FC1190" w:rsidRPr="00662159" w:rsidRDefault="00FC1190" w:rsidP="00E04712">
      <w:pPr>
        <w:widowControl w:val="0"/>
        <w:tabs>
          <w:tab w:val="num" w:pos="0"/>
        </w:tabs>
        <w:autoSpaceDE w:val="0"/>
        <w:autoSpaceDN w:val="0"/>
        <w:adjustRightInd w:val="0"/>
        <w:spacing w:after="0" w:line="240" w:lineRule="auto"/>
        <w:jc w:val="both"/>
        <w:rPr>
          <w:rFonts w:ascii="PT Astra Serif" w:hAnsi="PT Astra Serif"/>
        </w:rPr>
      </w:pPr>
    </w:p>
    <w:p w:rsidR="007A4311" w:rsidRPr="00662159" w:rsidRDefault="007A4311" w:rsidP="00E04712">
      <w:pPr>
        <w:shd w:val="clear" w:color="auto" w:fill="FFFFFF"/>
        <w:spacing w:after="0" w:line="240" w:lineRule="auto"/>
        <w:ind w:firstLine="567"/>
        <w:jc w:val="center"/>
        <w:textAlignment w:val="baseline"/>
        <w:outlineLvl w:val="2"/>
        <w:rPr>
          <w:rFonts w:ascii="PT Astra Serif" w:hAnsi="PT Astra Serif"/>
          <w:b/>
          <w:spacing w:val="2"/>
        </w:rPr>
      </w:pPr>
      <w:r w:rsidRPr="00662159">
        <w:rPr>
          <w:rFonts w:ascii="PT Astra Serif" w:hAnsi="PT Astra Serif"/>
          <w:b/>
          <w:spacing w:val="2"/>
        </w:rPr>
        <w:t>12. Антикоррупционная оговорка</w:t>
      </w:r>
    </w:p>
    <w:p w:rsidR="007A4311" w:rsidRPr="00662159" w:rsidRDefault="007A4311" w:rsidP="00E04712">
      <w:pPr>
        <w:shd w:val="clear" w:color="auto" w:fill="FFFFFF"/>
        <w:spacing w:after="0" w:line="240" w:lineRule="auto"/>
        <w:ind w:firstLine="709"/>
        <w:jc w:val="both"/>
        <w:textAlignment w:val="baseline"/>
        <w:rPr>
          <w:rFonts w:ascii="PT Astra Serif" w:hAnsi="PT Astra Serif"/>
          <w:spacing w:val="2"/>
        </w:rPr>
      </w:pPr>
      <w:r w:rsidRPr="00662159">
        <w:rPr>
          <w:rFonts w:ascii="PT Astra Serif" w:hAnsi="PT Astra Serif"/>
          <w:spacing w:val="2"/>
        </w:rPr>
        <w:t>12.1. При исполнении своих обязательств по настоящему Государственному контракту, Стороны, их аффилированные лица, работники или посредники не выплачивают, не предлагают выплатить и не разрешают выплату каких-либо денежн</w:t>
      </w:r>
      <w:r w:rsidR="009A75B1" w:rsidRPr="00662159">
        <w:rPr>
          <w:rFonts w:ascii="PT Astra Serif" w:hAnsi="PT Astra Serif"/>
          <w:spacing w:val="2"/>
        </w:rPr>
        <w:t>ых средств или ценностей, прямо</w:t>
      </w:r>
      <w:r w:rsidR="009A75B1" w:rsidRPr="00662159">
        <w:rPr>
          <w:rFonts w:ascii="PT Astra Serif" w:hAnsi="PT Astra Serif"/>
          <w:spacing w:val="2"/>
        </w:rPr>
        <w:br/>
      </w:r>
      <w:r w:rsidRPr="00662159">
        <w:rPr>
          <w:rFonts w:ascii="PT Astra Serif" w:hAnsi="PT Astra Serif"/>
          <w:spacing w:val="2"/>
        </w:rPr>
        <w:t>или косвенно, любым лицам, для оказания влияния на действия или решения этих лиц</w:t>
      </w:r>
      <w:r w:rsidR="00054D34" w:rsidRPr="00662159">
        <w:rPr>
          <w:rFonts w:ascii="PT Astra Serif" w:hAnsi="PT Astra Serif"/>
          <w:spacing w:val="2"/>
        </w:rPr>
        <w:t>,</w:t>
      </w:r>
      <w:r w:rsidRPr="00662159">
        <w:rPr>
          <w:rFonts w:ascii="PT Astra Serif" w:hAnsi="PT Astra Serif"/>
          <w:spacing w:val="2"/>
        </w:rPr>
        <w:t xml:space="preserve"> с целью получить какие-либо неправомерные преимущества или иные неправомерные цели.</w:t>
      </w:r>
    </w:p>
    <w:p w:rsidR="007A4311" w:rsidRPr="00662159" w:rsidRDefault="007A4311" w:rsidP="00E04712">
      <w:pPr>
        <w:shd w:val="clear" w:color="auto" w:fill="FFFFFF"/>
        <w:spacing w:after="0" w:line="240" w:lineRule="auto"/>
        <w:ind w:firstLine="709"/>
        <w:jc w:val="both"/>
        <w:textAlignment w:val="baseline"/>
        <w:rPr>
          <w:rFonts w:ascii="PT Astra Serif" w:hAnsi="PT Astra Serif"/>
          <w:spacing w:val="2"/>
        </w:rPr>
      </w:pPr>
      <w:r w:rsidRPr="00662159">
        <w:rPr>
          <w:rFonts w:ascii="PT Astra Serif" w:hAnsi="PT Astra Serif"/>
          <w:spacing w:val="2"/>
        </w:rPr>
        <w:t>При исполнении своих обязательств по настоящему Государственному контракту, Стороны, их аффилированные лица, работники или посредники не осуществляют действия, квалифицируемые применимым для целей настоящего Государственно</w:t>
      </w:r>
      <w:r w:rsidR="009A75B1" w:rsidRPr="00662159">
        <w:rPr>
          <w:rFonts w:ascii="PT Astra Serif" w:hAnsi="PT Astra Serif"/>
          <w:spacing w:val="2"/>
        </w:rPr>
        <w:t>го контракта законодательством,</w:t>
      </w:r>
      <w:r w:rsidR="009A75B1" w:rsidRPr="00662159">
        <w:rPr>
          <w:rFonts w:ascii="PT Astra Serif" w:hAnsi="PT Astra Serif"/>
          <w:spacing w:val="2"/>
        </w:rPr>
        <w:br/>
      </w:r>
      <w:r w:rsidRPr="00662159">
        <w:rPr>
          <w:rFonts w:ascii="PT Astra Serif" w:hAnsi="PT Astra Serif"/>
          <w:spacing w:val="2"/>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A4311" w:rsidRPr="00662159" w:rsidRDefault="007A4311" w:rsidP="00E04712">
      <w:pPr>
        <w:shd w:val="clear" w:color="auto" w:fill="FFFFFF"/>
        <w:spacing w:after="0" w:line="240" w:lineRule="auto"/>
        <w:ind w:firstLine="709"/>
        <w:jc w:val="both"/>
        <w:textAlignment w:val="baseline"/>
        <w:rPr>
          <w:rFonts w:ascii="PT Astra Serif" w:hAnsi="PT Astra Serif"/>
          <w:spacing w:val="2"/>
        </w:rPr>
      </w:pPr>
      <w:r w:rsidRPr="00662159">
        <w:rPr>
          <w:rFonts w:ascii="PT Astra Serif" w:hAnsi="PT Astra Serif"/>
          <w:spacing w:val="2"/>
        </w:rPr>
        <w:t>12.2. В случае возникновения у Стороны подозрений, что произошло или может произойти нарушение каких-либо положений пункта 12.1. Государственного контракта, соответствующая Сторона обязуется уведомить об этом другую Сторону в письменной форме.</w:t>
      </w:r>
    </w:p>
    <w:p w:rsidR="007A4311" w:rsidRPr="00662159" w:rsidRDefault="007A4311" w:rsidP="00E04712">
      <w:pPr>
        <w:shd w:val="clear" w:color="auto" w:fill="FFFFFF"/>
        <w:spacing w:after="0" w:line="240" w:lineRule="auto"/>
        <w:ind w:firstLine="709"/>
        <w:jc w:val="both"/>
        <w:textAlignment w:val="baseline"/>
        <w:rPr>
          <w:rFonts w:ascii="PT Astra Serif" w:hAnsi="PT Astra Serif"/>
          <w:spacing w:val="2"/>
        </w:rPr>
      </w:pPr>
      <w:r w:rsidRPr="00662159">
        <w:rPr>
          <w:rFonts w:ascii="PT Astra Serif" w:hAnsi="PT Astra Serif"/>
          <w:spacing w:val="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w:t>
      </w:r>
      <w:r w:rsidR="009A75B1" w:rsidRPr="00662159">
        <w:rPr>
          <w:rFonts w:ascii="PT Astra Serif" w:hAnsi="PT Astra Serif"/>
          <w:spacing w:val="2"/>
        </w:rPr>
        <w:br/>
      </w:r>
      <w:r w:rsidRPr="00662159">
        <w:rPr>
          <w:rFonts w:ascii="PT Astra Serif" w:hAnsi="PT Astra Serif"/>
          <w:spacing w:val="2"/>
        </w:rPr>
        <w:t>или может произойти нарушение каких-либо положений пункта 12.1. Государственного контракта контрагентом, его аффилированными лицами, работниками или посредниками выражающееся</w:t>
      </w:r>
      <w:r w:rsidR="009A75B1" w:rsidRPr="00662159">
        <w:rPr>
          <w:rFonts w:ascii="PT Astra Serif" w:hAnsi="PT Astra Serif"/>
          <w:spacing w:val="2"/>
        </w:rPr>
        <w:br/>
      </w:r>
      <w:r w:rsidRPr="00662159">
        <w:rPr>
          <w:rFonts w:ascii="PT Astra Serif" w:hAnsi="PT Astra Serif"/>
          <w:spacing w:val="2"/>
        </w:rPr>
        <w:t>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w:t>
      </w:r>
      <w:r w:rsidR="009A75B1" w:rsidRPr="00662159">
        <w:rPr>
          <w:rFonts w:ascii="PT Astra Serif" w:hAnsi="PT Astra Serif"/>
          <w:spacing w:val="2"/>
        </w:rPr>
        <w:br/>
      </w:r>
      <w:r w:rsidRPr="00662159">
        <w:rPr>
          <w:rFonts w:ascii="PT Astra Serif" w:hAnsi="PT Astra Serif"/>
          <w:spacing w:val="2"/>
        </w:rPr>
        <w:t>и международных актов о противодействии легализации доходов, полученных преступным путем.</w:t>
      </w:r>
    </w:p>
    <w:p w:rsidR="007A4311" w:rsidRPr="00662159" w:rsidRDefault="007A4311" w:rsidP="00E04712">
      <w:pPr>
        <w:shd w:val="clear" w:color="auto" w:fill="FFFFFF"/>
        <w:spacing w:after="0" w:line="240" w:lineRule="auto"/>
        <w:ind w:firstLine="709"/>
        <w:jc w:val="both"/>
        <w:textAlignment w:val="baseline"/>
        <w:rPr>
          <w:rFonts w:ascii="PT Astra Serif" w:hAnsi="PT Astra Serif"/>
          <w:spacing w:val="2"/>
        </w:rPr>
      </w:pPr>
      <w:r w:rsidRPr="00662159">
        <w:rPr>
          <w:rFonts w:ascii="PT Astra Serif" w:hAnsi="PT Astra Serif"/>
          <w:spacing w:val="2"/>
        </w:rPr>
        <w:t>После письменного уведомления, соответствующая Сторона имеет право приостановить исполнение обязательств по настоящему Государственному контракту до получения подтверждения, что нарушения не произошло или не произойдет. Это подтверждение должно быть направлено</w:t>
      </w:r>
      <w:r w:rsidR="009A75B1" w:rsidRPr="00662159">
        <w:rPr>
          <w:rFonts w:ascii="PT Astra Serif" w:hAnsi="PT Astra Serif"/>
          <w:spacing w:val="2"/>
        </w:rPr>
        <w:br/>
      </w:r>
      <w:r w:rsidRPr="00662159">
        <w:rPr>
          <w:rFonts w:ascii="PT Astra Serif" w:hAnsi="PT Astra Serif"/>
          <w:spacing w:val="2"/>
        </w:rPr>
        <w:t>в течение десяти рабочих дней с даты направления письменного уведомления.</w:t>
      </w:r>
    </w:p>
    <w:p w:rsidR="007A4311" w:rsidRPr="00662159" w:rsidRDefault="007A4311" w:rsidP="00E04712">
      <w:pPr>
        <w:shd w:val="clear" w:color="auto" w:fill="FFFFFF"/>
        <w:spacing w:after="0" w:line="240" w:lineRule="auto"/>
        <w:ind w:firstLine="709"/>
        <w:jc w:val="both"/>
        <w:textAlignment w:val="baseline"/>
        <w:rPr>
          <w:rFonts w:ascii="PT Astra Serif" w:hAnsi="PT Astra Serif"/>
          <w:spacing w:val="2"/>
        </w:rPr>
      </w:pPr>
      <w:r w:rsidRPr="00662159">
        <w:rPr>
          <w:rFonts w:ascii="PT Astra Serif" w:hAnsi="PT Astra Serif"/>
          <w:spacing w:val="2"/>
        </w:rPr>
        <w:t>12.3. В случае нарушения одной Стороной обязательств воздерживаться от запрещенных</w:t>
      </w:r>
      <w:r w:rsidR="009A75B1" w:rsidRPr="00662159">
        <w:rPr>
          <w:rFonts w:ascii="PT Astra Serif" w:hAnsi="PT Astra Serif"/>
          <w:spacing w:val="2"/>
        </w:rPr>
        <w:br/>
      </w:r>
      <w:r w:rsidRPr="00662159">
        <w:rPr>
          <w:rFonts w:ascii="PT Astra Serif" w:hAnsi="PT Astra Serif"/>
          <w:spacing w:val="2"/>
        </w:rPr>
        <w:t xml:space="preserve">в пункте 12.1. настоящего Государственного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контракта в одностороннем порядке полностью или в части, </w:t>
      </w:r>
      <w:r w:rsidR="009A75B1" w:rsidRPr="00662159">
        <w:rPr>
          <w:rFonts w:ascii="PT Astra Serif" w:hAnsi="PT Astra Serif"/>
          <w:spacing w:val="2"/>
        </w:rPr>
        <w:t>направив письменное уведомление</w:t>
      </w:r>
      <w:r w:rsidR="009A75B1" w:rsidRPr="00662159">
        <w:rPr>
          <w:rFonts w:ascii="PT Astra Serif" w:hAnsi="PT Astra Serif"/>
          <w:spacing w:val="2"/>
        </w:rPr>
        <w:br/>
      </w:r>
      <w:r w:rsidRPr="00662159">
        <w:rPr>
          <w:rFonts w:ascii="PT Astra Serif" w:hAnsi="PT Astra Serif"/>
          <w:spacing w:val="2"/>
        </w:rPr>
        <w:t>о расторжении.</w:t>
      </w:r>
    </w:p>
    <w:p w:rsidR="00FC1190" w:rsidRPr="00662159" w:rsidRDefault="00FC1190" w:rsidP="00E04712">
      <w:pPr>
        <w:shd w:val="clear" w:color="auto" w:fill="FFFFFF"/>
        <w:spacing w:after="0" w:line="240" w:lineRule="auto"/>
        <w:jc w:val="both"/>
        <w:textAlignment w:val="baseline"/>
        <w:rPr>
          <w:rFonts w:ascii="PT Astra Serif" w:hAnsi="PT Astra Serif"/>
          <w:spacing w:val="2"/>
        </w:rPr>
      </w:pPr>
    </w:p>
    <w:p w:rsidR="007A4311" w:rsidRPr="00662159" w:rsidRDefault="007A4311" w:rsidP="00E04712">
      <w:pPr>
        <w:widowControl w:val="0"/>
        <w:tabs>
          <w:tab w:val="num" w:pos="0"/>
        </w:tabs>
        <w:autoSpaceDE w:val="0"/>
        <w:autoSpaceDN w:val="0"/>
        <w:adjustRightInd w:val="0"/>
        <w:spacing w:after="0" w:line="240" w:lineRule="auto"/>
        <w:ind w:firstLine="709"/>
        <w:jc w:val="center"/>
        <w:rPr>
          <w:rFonts w:ascii="PT Astra Serif" w:hAnsi="PT Astra Serif"/>
          <w:b/>
        </w:rPr>
      </w:pPr>
      <w:r w:rsidRPr="00662159">
        <w:rPr>
          <w:rFonts w:ascii="PT Astra Serif" w:hAnsi="PT Astra Serif"/>
          <w:b/>
        </w:rPr>
        <w:t>13. Срок действия Контракта</w:t>
      </w:r>
    </w:p>
    <w:p w:rsidR="006A4768" w:rsidRPr="00662159" w:rsidRDefault="007A4311" w:rsidP="00E04712">
      <w:pPr>
        <w:autoSpaceDE w:val="0"/>
        <w:autoSpaceDN w:val="0"/>
        <w:adjustRightInd w:val="0"/>
        <w:spacing w:after="0" w:line="240" w:lineRule="auto"/>
        <w:ind w:firstLine="709"/>
        <w:contextualSpacing/>
        <w:jc w:val="both"/>
        <w:rPr>
          <w:rFonts w:ascii="PT Astra Serif" w:hAnsi="PT Astra Serif"/>
        </w:rPr>
      </w:pPr>
      <w:r w:rsidRPr="00662159">
        <w:rPr>
          <w:rFonts w:ascii="PT Astra Serif" w:hAnsi="PT Astra Serif"/>
        </w:rPr>
        <w:t xml:space="preserve">13.1. </w:t>
      </w:r>
      <w:r w:rsidR="006A4768" w:rsidRPr="00662159">
        <w:rPr>
          <w:rFonts w:ascii="PT Astra Serif" w:hAnsi="PT Astra Serif"/>
        </w:rPr>
        <w:t>Настоящий контракт вступает в силу с момента подписания и действует (окончание исполнения) до «</w:t>
      </w:r>
      <w:r w:rsidR="00662159">
        <w:rPr>
          <w:rFonts w:ascii="PT Astra Serif" w:hAnsi="PT Astra Serif"/>
        </w:rPr>
        <w:t>30</w:t>
      </w:r>
      <w:r w:rsidR="006A4768" w:rsidRPr="00662159">
        <w:rPr>
          <w:rFonts w:ascii="PT Astra Serif" w:hAnsi="PT Astra Serif"/>
        </w:rPr>
        <w:t>» декабря 202</w:t>
      </w:r>
      <w:r w:rsidR="005447B9" w:rsidRPr="00662159">
        <w:rPr>
          <w:rFonts w:ascii="PT Astra Serif" w:hAnsi="PT Astra Serif"/>
        </w:rPr>
        <w:t>6</w:t>
      </w:r>
      <w:r w:rsidR="006A4768" w:rsidRPr="00662159">
        <w:rPr>
          <w:rFonts w:ascii="PT Astra Serif" w:hAnsi="PT Astra Serif"/>
        </w:rPr>
        <w:t xml:space="preserve"> года</w:t>
      </w:r>
      <w:r w:rsidR="00BC082A" w:rsidRPr="00662159">
        <w:rPr>
          <w:rFonts w:ascii="PT Astra Serif" w:hAnsi="PT Astra Serif"/>
        </w:rPr>
        <w:t xml:space="preserve"> включительно</w:t>
      </w:r>
      <w:r w:rsidR="006A4768" w:rsidRPr="00662159">
        <w:rPr>
          <w:rFonts w:ascii="PT Astra Serif" w:hAnsi="PT Astra Serif"/>
        </w:rPr>
        <w:t>. Истечение срока действия контракта влечет прекращение обязательств Подрядчика по выполнению работ по контракту и соответственно обязательств «Заказчика» по приемке и оплате таких работ по настоящему контракту.</w:t>
      </w:r>
    </w:p>
    <w:p w:rsidR="006A4768" w:rsidRPr="00662159" w:rsidRDefault="006A4768" w:rsidP="00E04712">
      <w:pPr>
        <w:autoSpaceDE w:val="0"/>
        <w:autoSpaceDN w:val="0"/>
        <w:adjustRightInd w:val="0"/>
        <w:spacing w:after="0" w:line="240" w:lineRule="auto"/>
        <w:ind w:firstLine="709"/>
        <w:contextualSpacing/>
        <w:jc w:val="both"/>
        <w:rPr>
          <w:rFonts w:ascii="PT Astra Serif" w:hAnsi="PT Astra Serif"/>
        </w:rPr>
      </w:pPr>
      <w:r w:rsidRPr="00662159">
        <w:rPr>
          <w:rFonts w:ascii="PT Astra Serif" w:hAnsi="PT Astra Serif"/>
        </w:rPr>
        <w:t>13.2</w:t>
      </w:r>
      <w:r w:rsidRPr="00662159">
        <w:rPr>
          <w:rFonts w:ascii="PT Astra Serif" w:hAnsi="PT Astra Serif"/>
        </w:rPr>
        <w:tab/>
        <w:t>Изменение и дополнение настоящего Контракт</w:t>
      </w:r>
      <w:r w:rsidR="009A75B1" w:rsidRPr="00662159">
        <w:rPr>
          <w:rFonts w:ascii="PT Astra Serif" w:hAnsi="PT Astra Serif"/>
        </w:rPr>
        <w:t>а возможны по соглашению Сторон</w:t>
      </w:r>
      <w:r w:rsidR="009A75B1" w:rsidRPr="00662159">
        <w:rPr>
          <w:rFonts w:ascii="PT Astra Serif" w:hAnsi="PT Astra Serif"/>
        </w:rPr>
        <w:br/>
      </w:r>
      <w:r w:rsidRPr="00662159">
        <w:rPr>
          <w:rFonts w:ascii="PT Astra Serif" w:hAnsi="PT Astra Serif"/>
        </w:rPr>
        <w:t>в рамках действующего законодательства в сфере размещения заказов. Все изменения и дополнения оформляются в письменном виде путем подписания Стор</w:t>
      </w:r>
      <w:r w:rsidR="009A75B1" w:rsidRPr="00662159">
        <w:rPr>
          <w:rFonts w:ascii="PT Astra Serif" w:hAnsi="PT Astra Serif"/>
        </w:rPr>
        <w:t>онами дополнительных соглашений</w:t>
      </w:r>
      <w:r w:rsidR="009A75B1" w:rsidRPr="00662159">
        <w:rPr>
          <w:rFonts w:ascii="PT Astra Serif" w:hAnsi="PT Astra Serif"/>
        </w:rPr>
        <w:br/>
      </w:r>
      <w:r w:rsidRPr="00662159">
        <w:rPr>
          <w:rFonts w:ascii="PT Astra Serif" w:hAnsi="PT Astra Serif"/>
        </w:rPr>
        <w:t>к Контракту. Дополнительные соглашения к Контракту являются его неотъемлемой частью и вступают в силу с момента их подписания Сторонами.</w:t>
      </w:r>
    </w:p>
    <w:p w:rsidR="00FC1190" w:rsidRPr="00662159" w:rsidRDefault="00FC1190" w:rsidP="00E04712">
      <w:pPr>
        <w:widowControl w:val="0"/>
        <w:tabs>
          <w:tab w:val="num" w:pos="0"/>
        </w:tabs>
        <w:autoSpaceDE w:val="0"/>
        <w:autoSpaceDN w:val="0"/>
        <w:adjustRightInd w:val="0"/>
        <w:spacing w:after="0" w:line="240" w:lineRule="auto"/>
        <w:jc w:val="both"/>
        <w:rPr>
          <w:rFonts w:ascii="PT Astra Serif" w:hAnsi="PT Astra Serif"/>
          <w:shd w:val="clear" w:color="auto" w:fill="FFFFFF"/>
        </w:rPr>
      </w:pPr>
    </w:p>
    <w:p w:rsidR="007A4311" w:rsidRPr="00662159" w:rsidRDefault="007A4311" w:rsidP="00E04712">
      <w:pPr>
        <w:widowControl w:val="0"/>
        <w:tabs>
          <w:tab w:val="num" w:pos="0"/>
        </w:tabs>
        <w:autoSpaceDE w:val="0"/>
        <w:autoSpaceDN w:val="0"/>
        <w:adjustRightInd w:val="0"/>
        <w:spacing w:after="0" w:line="240" w:lineRule="auto"/>
        <w:ind w:firstLine="709"/>
        <w:jc w:val="center"/>
        <w:rPr>
          <w:rFonts w:ascii="PT Astra Serif" w:hAnsi="PT Astra Serif"/>
          <w:b/>
        </w:rPr>
      </w:pPr>
      <w:r w:rsidRPr="00662159">
        <w:rPr>
          <w:rFonts w:ascii="PT Astra Serif" w:hAnsi="PT Astra Serif"/>
          <w:b/>
        </w:rPr>
        <w:t xml:space="preserve">14. Юридические адреса, банковские </w:t>
      </w:r>
      <w:r w:rsidR="00054D34" w:rsidRPr="00662159">
        <w:rPr>
          <w:rFonts w:ascii="PT Astra Serif" w:hAnsi="PT Astra Serif"/>
          <w:b/>
        </w:rPr>
        <w:t>и отгрузочные реквизиты Сторон</w:t>
      </w:r>
      <w:r w:rsidR="00054D34" w:rsidRPr="00662159">
        <w:rPr>
          <w:rFonts w:ascii="PT Astra Serif" w:hAnsi="PT Astra Serif"/>
          <w:b/>
        </w:rPr>
        <w:br/>
      </w:r>
      <w:r w:rsidRPr="00662159">
        <w:rPr>
          <w:rFonts w:ascii="PT Astra Serif" w:hAnsi="PT Astra Serif"/>
          <w:b/>
        </w:rPr>
        <w:t>на момент подписания Контракта</w:t>
      </w:r>
    </w:p>
    <w:p w:rsidR="006A4768" w:rsidRPr="00662159" w:rsidRDefault="006A4768" w:rsidP="00E04712">
      <w:pPr>
        <w:widowControl w:val="0"/>
        <w:tabs>
          <w:tab w:val="num" w:pos="0"/>
        </w:tabs>
        <w:autoSpaceDE w:val="0"/>
        <w:autoSpaceDN w:val="0"/>
        <w:adjustRightInd w:val="0"/>
        <w:spacing w:after="0" w:line="240" w:lineRule="auto"/>
        <w:ind w:firstLine="709"/>
        <w:jc w:val="both"/>
        <w:rPr>
          <w:rFonts w:ascii="PT Astra Serif" w:hAnsi="PT Astra Serif"/>
        </w:rPr>
      </w:pPr>
    </w:p>
    <w:tbl>
      <w:tblPr>
        <w:tblW w:w="10031" w:type="dxa"/>
        <w:tblInd w:w="-176" w:type="dxa"/>
        <w:tblLayout w:type="fixed"/>
        <w:tblLook w:val="0000" w:firstRow="0" w:lastRow="0" w:firstColumn="0" w:lastColumn="0" w:noHBand="0" w:noVBand="0"/>
      </w:tblPr>
      <w:tblGrid>
        <w:gridCol w:w="5197"/>
        <w:gridCol w:w="4834"/>
      </w:tblGrid>
      <w:tr w:rsidR="004F7F45" w:rsidRPr="00662159" w:rsidTr="004F7F45">
        <w:trPr>
          <w:trHeight w:val="753"/>
        </w:trPr>
        <w:tc>
          <w:tcPr>
            <w:tcW w:w="5197" w:type="dxa"/>
          </w:tcPr>
          <w:p w:rsidR="004F7F45" w:rsidRPr="00662159" w:rsidRDefault="004F7F45" w:rsidP="004F7F45">
            <w:pPr>
              <w:pStyle w:val="a"/>
              <w:rPr>
                <w:rFonts w:ascii="PT Astra Serif" w:hAnsi="PT Astra Serif" w:cs="Times New Roman"/>
                <w:b/>
              </w:rPr>
            </w:pPr>
            <w:r w:rsidRPr="00662159">
              <w:rPr>
                <w:rFonts w:ascii="PT Astra Serif" w:hAnsi="PT Astra Serif" w:cs="Times New Roman"/>
                <w:b/>
              </w:rPr>
              <w:t>ГОСУДАРСТВЕННЫЙ ЗАКАЗЧИК:</w:t>
            </w:r>
          </w:p>
          <w:p w:rsidR="004F7F45" w:rsidRPr="00662159" w:rsidRDefault="004F7F45" w:rsidP="004F7F45">
            <w:pPr>
              <w:pStyle w:val="BodyText"/>
              <w:spacing w:after="0" w:line="240" w:lineRule="atLeast"/>
              <w:rPr>
                <w:rFonts w:ascii="PT Astra Serif" w:hAnsi="PT Astra Serif"/>
                <w:b/>
                <w:sz w:val="23"/>
                <w:szCs w:val="23"/>
              </w:rPr>
            </w:pPr>
            <w:r w:rsidRPr="00662159">
              <w:rPr>
                <w:rFonts w:ascii="PT Astra Serif" w:hAnsi="PT Astra Serif"/>
                <w:spacing w:val="-2"/>
              </w:rPr>
              <w:t>ФКУ Камышинская ВК УФСИН России по Волгоградской области</w:t>
            </w:r>
          </w:p>
        </w:tc>
        <w:tc>
          <w:tcPr>
            <w:tcW w:w="4834" w:type="dxa"/>
          </w:tcPr>
          <w:p w:rsidR="004F7F45" w:rsidRPr="00662159" w:rsidRDefault="004F7F45" w:rsidP="007E4327">
            <w:pPr>
              <w:pStyle w:val="a"/>
              <w:rPr>
                <w:rFonts w:ascii="PT Astra Serif" w:hAnsi="PT Astra Serif" w:cs="Times New Roman"/>
                <w:b/>
              </w:rPr>
            </w:pPr>
            <w:r w:rsidRPr="00662159">
              <w:rPr>
                <w:rFonts w:ascii="PT Astra Serif" w:hAnsi="PT Astra Serif" w:cs="Times New Roman"/>
                <w:b/>
              </w:rPr>
              <w:t>ПОСТАВЩИК:</w:t>
            </w:r>
          </w:p>
          <w:p w:rsidR="004F7F45" w:rsidRPr="00662159" w:rsidRDefault="004F7F45" w:rsidP="008A1D2B">
            <w:pPr>
              <w:rPr>
                <w:rFonts w:ascii="PT Astra Serif" w:hAnsi="PT Astra Serif"/>
              </w:rPr>
            </w:pPr>
          </w:p>
        </w:tc>
      </w:tr>
      <w:tr w:rsidR="004F7F45" w:rsidRPr="00662159" w:rsidTr="004F7F45">
        <w:trPr>
          <w:trHeight w:val="753"/>
        </w:trPr>
        <w:tc>
          <w:tcPr>
            <w:tcW w:w="5197" w:type="dxa"/>
          </w:tcPr>
          <w:p w:rsidR="004F7F45" w:rsidRPr="00662159" w:rsidRDefault="004F7F45" w:rsidP="004F7F45">
            <w:pPr>
              <w:spacing w:after="0" w:line="254" w:lineRule="auto"/>
              <w:rPr>
                <w:rFonts w:ascii="PT Astra Serif" w:hAnsi="PT Astra Serif"/>
                <w:color w:val="FF0000"/>
              </w:rPr>
            </w:pPr>
            <w:r w:rsidRPr="00662159">
              <w:rPr>
                <w:rFonts w:ascii="PT Astra Serif" w:hAnsi="PT Astra Serif"/>
              </w:rPr>
              <w:t>Адрес юридический: /почтовый: 403881,</w:t>
            </w:r>
            <w:r w:rsidRPr="00662159">
              <w:rPr>
                <w:rFonts w:ascii="PT Astra Serif" w:hAnsi="PT Astra Serif"/>
                <w:color w:val="FF0000"/>
              </w:rPr>
              <w:br/>
            </w:r>
            <w:r w:rsidRPr="00662159">
              <w:rPr>
                <w:rFonts w:ascii="PT Astra Serif" w:hAnsi="PT Astra Serif"/>
              </w:rPr>
              <w:t>Волгоградская   область, Камышинский район,                               п. Мичуринский, ул. Справедливая, д.1</w:t>
            </w:r>
            <w:r w:rsidRPr="00662159">
              <w:rPr>
                <w:rFonts w:ascii="PT Astra Serif" w:hAnsi="PT Astra Serif"/>
                <w:color w:val="FF0000"/>
              </w:rPr>
              <w:t xml:space="preserve">   </w:t>
            </w:r>
          </w:p>
          <w:p w:rsidR="004F7F45" w:rsidRPr="00662159" w:rsidRDefault="004F7F45" w:rsidP="004F7F45">
            <w:pPr>
              <w:spacing w:after="0" w:line="254" w:lineRule="auto"/>
              <w:rPr>
                <w:rFonts w:ascii="PT Astra Serif" w:hAnsi="PT Astra Serif"/>
              </w:rPr>
            </w:pPr>
            <w:r w:rsidRPr="00662159">
              <w:rPr>
                <w:rFonts w:ascii="PT Astra Serif" w:hAnsi="PT Astra Serif"/>
              </w:rPr>
              <w:t>тел. (84457) 5-35-33</w:t>
            </w:r>
          </w:p>
          <w:p w:rsidR="004F7F45" w:rsidRPr="00662159" w:rsidRDefault="004F7F45" w:rsidP="004F7F45">
            <w:pPr>
              <w:spacing w:after="0" w:line="254" w:lineRule="auto"/>
              <w:rPr>
                <w:rFonts w:ascii="PT Astra Serif" w:hAnsi="PT Astra Serif"/>
              </w:rPr>
            </w:pPr>
            <w:r w:rsidRPr="00662159">
              <w:rPr>
                <w:rFonts w:ascii="PT Astra Serif" w:hAnsi="PT Astra Serif"/>
                <w:lang w:val="en-US"/>
              </w:rPr>
              <w:t>koloniya</w:t>
            </w:r>
            <w:r w:rsidRPr="00662159">
              <w:rPr>
                <w:rFonts w:ascii="PT Astra Serif" w:hAnsi="PT Astra Serif"/>
              </w:rPr>
              <w:t>-</w:t>
            </w:r>
            <w:r w:rsidRPr="00662159">
              <w:rPr>
                <w:rFonts w:ascii="PT Astra Serif" w:hAnsi="PT Astra Serif"/>
                <w:lang w:val="en-US"/>
              </w:rPr>
              <w:t>vospita</w:t>
            </w:r>
            <w:r w:rsidRPr="00662159">
              <w:rPr>
                <w:rFonts w:ascii="PT Astra Serif" w:hAnsi="PT Astra Serif"/>
              </w:rPr>
              <w:t>@</w:t>
            </w:r>
            <w:r w:rsidRPr="00662159">
              <w:rPr>
                <w:rFonts w:ascii="PT Astra Serif" w:hAnsi="PT Astra Serif"/>
                <w:lang w:val="en-US"/>
              </w:rPr>
              <w:t>mail</w:t>
            </w:r>
            <w:r w:rsidRPr="00662159">
              <w:rPr>
                <w:rFonts w:ascii="PT Astra Serif" w:hAnsi="PT Astra Serif"/>
              </w:rPr>
              <w:t>.</w:t>
            </w:r>
            <w:r w:rsidRPr="00662159">
              <w:rPr>
                <w:rFonts w:ascii="PT Astra Serif" w:hAnsi="PT Astra Serif"/>
                <w:lang w:val="en-US"/>
              </w:rPr>
              <w:t>ru</w:t>
            </w:r>
          </w:p>
          <w:p w:rsidR="004F7F45" w:rsidRPr="00662159" w:rsidRDefault="004F7F45" w:rsidP="004F7F45">
            <w:pPr>
              <w:spacing w:after="0" w:line="254" w:lineRule="auto"/>
              <w:rPr>
                <w:rFonts w:ascii="PT Astra Serif" w:hAnsi="PT Astra Serif"/>
              </w:rPr>
            </w:pPr>
            <w:r w:rsidRPr="00662159">
              <w:rPr>
                <w:rFonts w:ascii="PT Astra Serif" w:hAnsi="PT Astra Serif"/>
              </w:rPr>
              <w:t xml:space="preserve">Банковские реквизиты:                     </w:t>
            </w:r>
          </w:p>
          <w:p w:rsidR="004F7F45" w:rsidRPr="00662159" w:rsidRDefault="004F7F45" w:rsidP="004F7F45">
            <w:pPr>
              <w:spacing w:after="0" w:line="254" w:lineRule="auto"/>
              <w:rPr>
                <w:rFonts w:ascii="PT Astra Serif" w:hAnsi="PT Astra Serif"/>
              </w:rPr>
            </w:pPr>
            <w:r w:rsidRPr="00662159">
              <w:rPr>
                <w:rFonts w:ascii="PT Astra Serif" w:hAnsi="PT Astra Serif"/>
              </w:rPr>
              <w:t>ИНН 3436010771, КПП 341001001</w:t>
            </w:r>
          </w:p>
          <w:p w:rsidR="004F7F45" w:rsidRPr="00662159" w:rsidRDefault="004F7F45" w:rsidP="004F7F45">
            <w:pPr>
              <w:spacing w:after="0" w:line="254" w:lineRule="auto"/>
              <w:rPr>
                <w:rFonts w:ascii="PT Astra Serif" w:hAnsi="PT Astra Serif"/>
              </w:rPr>
            </w:pPr>
            <w:r w:rsidRPr="00662159">
              <w:rPr>
                <w:rFonts w:ascii="PT Astra Serif" w:hAnsi="PT Astra Serif"/>
              </w:rPr>
              <w:t>УФК по Нижегородской области,</w:t>
            </w:r>
          </w:p>
          <w:p w:rsidR="004F7F45" w:rsidRPr="00662159" w:rsidRDefault="004F7F45" w:rsidP="004F7F45">
            <w:pPr>
              <w:spacing w:after="0" w:line="254" w:lineRule="auto"/>
              <w:rPr>
                <w:rFonts w:ascii="PT Astra Serif" w:hAnsi="PT Astra Serif"/>
              </w:rPr>
            </w:pPr>
            <w:r w:rsidRPr="00662159">
              <w:rPr>
                <w:rFonts w:ascii="PT Astra Serif" w:hAnsi="PT Astra Serif"/>
              </w:rPr>
              <w:t>(ФКУ Камышинская ВК УФСИН России по Волгоградской области)</w:t>
            </w:r>
          </w:p>
          <w:p w:rsidR="004F7F45" w:rsidRPr="00662159" w:rsidRDefault="004F7F45" w:rsidP="004F7F45">
            <w:pPr>
              <w:spacing w:after="0" w:line="254" w:lineRule="auto"/>
              <w:rPr>
                <w:rFonts w:ascii="PT Astra Serif" w:hAnsi="PT Astra Serif"/>
              </w:rPr>
            </w:pPr>
            <w:r w:rsidRPr="00662159">
              <w:rPr>
                <w:rFonts w:ascii="PT Astra Serif" w:hAnsi="PT Astra Serif"/>
              </w:rPr>
              <w:t>Номер казначейского счета:</w:t>
            </w:r>
          </w:p>
          <w:p w:rsidR="004F7F45" w:rsidRPr="00662159" w:rsidRDefault="004F7F45" w:rsidP="004F7F45">
            <w:pPr>
              <w:spacing w:after="0" w:line="254" w:lineRule="auto"/>
              <w:rPr>
                <w:rFonts w:ascii="PT Astra Serif" w:hAnsi="PT Astra Serif"/>
              </w:rPr>
            </w:pPr>
            <w:r w:rsidRPr="00662159">
              <w:rPr>
                <w:rFonts w:ascii="PT Astra Serif" w:hAnsi="PT Astra Serif"/>
              </w:rPr>
              <w:t>03211643000000013245</w:t>
            </w:r>
          </w:p>
          <w:p w:rsidR="004F7F45" w:rsidRPr="00662159" w:rsidRDefault="004F7F45" w:rsidP="004F7F45">
            <w:pPr>
              <w:spacing w:after="0" w:line="254" w:lineRule="auto"/>
              <w:rPr>
                <w:rFonts w:ascii="PT Astra Serif" w:hAnsi="PT Astra Serif"/>
              </w:rPr>
            </w:pPr>
            <w:r w:rsidRPr="00662159">
              <w:rPr>
                <w:rFonts w:ascii="PT Astra Serif" w:hAnsi="PT Astra Serif"/>
              </w:rPr>
              <w:t>Единый казначейский счет:</w:t>
            </w:r>
          </w:p>
          <w:p w:rsidR="004F7F45" w:rsidRPr="00662159" w:rsidRDefault="004F7F45" w:rsidP="004F7F45">
            <w:pPr>
              <w:spacing w:after="0" w:line="254" w:lineRule="auto"/>
              <w:rPr>
                <w:rFonts w:ascii="PT Astra Serif" w:hAnsi="PT Astra Serif"/>
              </w:rPr>
            </w:pPr>
            <w:r w:rsidRPr="00662159">
              <w:rPr>
                <w:rFonts w:ascii="PT Astra Serif" w:hAnsi="PT Astra Serif"/>
              </w:rPr>
              <w:t>40102810745370000024</w:t>
            </w:r>
          </w:p>
          <w:p w:rsidR="004F7F45" w:rsidRPr="00662159" w:rsidRDefault="00855633" w:rsidP="004F7F45">
            <w:pPr>
              <w:spacing w:after="0" w:line="254" w:lineRule="auto"/>
              <w:rPr>
                <w:rFonts w:ascii="PT Astra Serif" w:hAnsi="PT Astra Serif"/>
              </w:rPr>
            </w:pPr>
            <w:r w:rsidRPr="00662159">
              <w:rPr>
                <w:rFonts w:ascii="PT Astra Serif" w:hAnsi="PT Astra Serif"/>
              </w:rPr>
              <w:t>Наименование</w:t>
            </w:r>
            <w:r w:rsidR="004F7F45" w:rsidRPr="00662159">
              <w:rPr>
                <w:rFonts w:ascii="PT Astra Serif" w:hAnsi="PT Astra Serif"/>
              </w:rPr>
              <w:t xml:space="preserve"> банка: ОКЦ № 1 ВВГУ БАНКА РОССИИ// УФК по Нижегородской области г. Нижний Новгород</w:t>
            </w:r>
          </w:p>
          <w:p w:rsidR="004F7F45" w:rsidRPr="00662159" w:rsidRDefault="004F7F45" w:rsidP="004F7F45">
            <w:pPr>
              <w:spacing w:after="0" w:line="254" w:lineRule="auto"/>
              <w:rPr>
                <w:rFonts w:ascii="PT Astra Serif" w:hAnsi="PT Astra Serif"/>
              </w:rPr>
            </w:pPr>
            <w:r w:rsidRPr="00662159">
              <w:rPr>
                <w:rFonts w:ascii="PT Astra Serif" w:hAnsi="PT Astra Serif"/>
              </w:rPr>
              <w:t>БИК: 012202102</w:t>
            </w:r>
          </w:p>
          <w:p w:rsidR="004F7F45" w:rsidRPr="00662159" w:rsidRDefault="004F7F45" w:rsidP="004F7F45">
            <w:pPr>
              <w:spacing w:after="0" w:line="254" w:lineRule="auto"/>
              <w:rPr>
                <w:rFonts w:ascii="PT Astra Serif" w:hAnsi="PT Astra Serif"/>
              </w:rPr>
            </w:pPr>
            <w:r w:rsidRPr="00662159">
              <w:rPr>
                <w:rFonts w:ascii="PT Astra Serif" w:hAnsi="PT Astra Serif"/>
              </w:rPr>
              <w:t>Лицевой счет: 03291398760,</w:t>
            </w:r>
          </w:p>
          <w:p w:rsidR="004F7F45" w:rsidRPr="00662159" w:rsidRDefault="004F7F45" w:rsidP="004F7F45">
            <w:pPr>
              <w:spacing w:after="0" w:line="254" w:lineRule="auto"/>
              <w:rPr>
                <w:rFonts w:ascii="PT Astra Serif" w:hAnsi="PT Astra Serif"/>
              </w:rPr>
            </w:pPr>
            <w:r w:rsidRPr="00662159">
              <w:rPr>
                <w:rFonts w:ascii="PT Astra Serif" w:hAnsi="PT Astra Serif"/>
              </w:rPr>
              <w:t>ОКТМО 18618422,</w:t>
            </w:r>
          </w:p>
          <w:p w:rsidR="004F7F45" w:rsidRPr="00662159" w:rsidRDefault="004F7F45" w:rsidP="004F7F45">
            <w:pPr>
              <w:pStyle w:val="Style9"/>
              <w:widowControl/>
              <w:spacing w:line="240" w:lineRule="auto"/>
              <w:ind w:firstLine="0"/>
              <w:rPr>
                <w:rFonts w:ascii="PT Astra Serif" w:hAnsi="PT Astra Serif"/>
                <w:noProof/>
                <w:sz w:val="23"/>
                <w:szCs w:val="23"/>
              </w:rPr>
            </w:pPr>
            <w:r w:rsidRPr="00662159">
              <w:rPr>
                <w:rFonts w:ascii="PT Astra Serif" w:hAnsi="PT Astra Serif"/>
              </w:rPr>
              <w:t>дата постановки на налоговый учет 14.09.2012</w:t>
            </w:r>
          </w:p>
          <w:p w:rsidR="004F7F45" w:rsidRPr="00662159" w:rsidRDefault="004F7F45" w:rsidP="004F7F45">
            <w:pPr>
              <w:pStyle w:val="1"/>
              <w:spacing w:line="240" w:lineRule="auto"/>
              <w:ind w:firstLine="0"/>
              <w:contextualSpacing/>
              <w:rPr>
                <w:rFonts w:ascii="PT Astra Serif" w:hAnsi="PT Astra Serif"/>
                <w:b/>
                <w:sz w:val="25"/>
                <w:szCs w:val="25"/>
              </w:rPr>
            </w:pPr>
          </w:p>
          <w:p w:rsidR="004F7F45" w:rsidRPr="00662159" w:rsidRDefault="004F7F45" w:rsidP="004F7F45">
            <w:pPr>
              <w:pStyle w:val="1"/>
              <w:spacing w:line="240" w:lineRule="auto"/>
              <w:ind w:firstLine="0"/>
              <w:contextualSpacing/>
              <w:rPr>
                <w:rFonts w:ascii="PT Astra Serif" w:hAnsi="PT Astra Serif"/>
                <w:b/>
              </w:rPr>
            </w:pPr>
            <w:r w:rsidRPr="00662159">
              <w:rPr>
                <w:rFonts w:ascii="PT Astra Serif" w:hAnsi="PT Astra Serif"/>
                <w:b/>
              </w:rPr>
              <w:t>ГОСУДАРСТВЕННЫЙ ЗАКАЗЧИК</w:t>
            </w:r>
          </w:p>
          <w:p w:rsidR="004F7F45" w:rsidRPr="00662159" w:rsidRDefault="004F7F45" w:rsidP="004F7F45">
            <w:pPr>
              <w:pStyle w:val="1"/>
              <w:spacing w:line="240" w:lineRule="auto"/>
              <w:ind w:firstLine="0"/>
              <w:contextualSpacing/>
              <w:rPr>
                <w:rFonts w:ascii="PT Astra Serif" w:hAnsi="PT Astra Serif"/>
                <w:b/>
              </w:rPr>
            </w:pPr>
          </w:p>
          <w:p w:rsidR="004F7F45" w:rsidRPr="00662159" w:rsidRDefault="004F7F45" w:rsidP="004F7F45">
            <w:pPr>
              <w:tabs>
                <w:tab w:val="left" w:pos="500"/>
                <w:tab w:val="center" w:pos="3312"/>
              </w:tabs>
              <w:spacing w:after="0"/>
              <w:rPr>
                <w:rFonts w:ascii="PT Astra Serif" w:hAnsi="PT Astra Serif"/>
                <w:b/>
              </w:rPr>
            </w:pPr>
            <w:r w:rsidRPr="00662159">
              <w:rPr>
                <w:rFonts w:ascii="PT Astra Serif" w:hAnsi="PT Astra Serif"/>
                <w:b/>
              </w:rPr>
              <w:t>__________________ /</w:t>
            </w:r>
            <w:r w:rsidR="008A1D2B" w:rsidRPr="00662159">
              <w:rPr>
                <w:rFonts w:ascii="PT Astra Serif" w:hAnsi="PT Astra Serif"/>
                <w:b/>
              </w:rPr>
              <w:t>________________</w:t>
            </w:r>
            <w:r w:rsidRPr="00662159">
              <w:rPr>
                <w:rFonts w:ascii="PT Astra Serif" w:hAnsi="PT Astra Serif"/>
                <w:b/>
              </w:rPr>
              <w:t>/</w:t>
            </w:r>
          </w:p>
          <w:p w:rsidR="004F7F45" w:rsidRPr="00662159" w:rsidRDefault="004F7F45" w:rsidP="004F7F45">
            <w:pPr>
              <w:pStyle w:val="a"/>
              <w:rPr>
                <w:rFonts w:ascii="PT Astra Serif" w:hAnsi="PT Astra Serif" w:cs="Times New Roman"/>
                <w:b/>
              </w:rPr>
            </w:pPr>
            <w:r w:rsidRPr="00662159">
              <w:rPr>
                <w:rFonts w:ascii="PT Astra Serif" w:hAnsi="PT Astra Serif"/>
              </w:rPr>
              <w:t>мп</w:t>
            </w:r>
          </w:p>
        </w:tc>
        <w:tc>
          <w:tcPr>
            <w:tcW w:w="4834" w:type="dxa"/>
          </w:tcPr>
          <w:p w:rsidR="004F7F45" w:rsidRPr="00662159" w:rsidRDefault="004F7F45"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color w:val="000000"/>
              </w:rPr>
            </w:pPr>
          </w:p>
          <w:p w:rsidR="008A1D2B" w:rsidRPr="00662159" w:rsidRDefault="008A1D2B" w:rsidP="004F7F45">
            <w:pPr>
              <w:rPr>
                <w:rFonts w:ascii="PT Astra Serif" w:hAnsi="PT Astra Serif"/>
              </w:rPr>
            </w:pPr>
          </w:p>
          <w:p w:rsidR="004F7F45" w:rsidRPr="00662159" w:rsidRDefault="004F7F45" w:rsidP="007E4327">
            <w:pPr>
              <w:rPr>
                <w:rFonts w:ascii="PT Astra Serif" w:hAnsi="PT Astra Serif"/>
              </w:rPr>
            </w:pPr>
          </w:p>
          <w:p w:rsidR="004F7F45" w:rsidRPr="00662159" w:rsidRDefault="004F7F45" w:rsidP="007E4327">
            <w:pPr>
              <w:rPr>
                <w:rFonts w:ascii="PT Astra Serif" w:hAnsi="PT Astra Serif"/>
              </w:rPr>
            </w:pPr>
          </w:p>
          <w:p w:rsidR="004F7F45" w:rsidRPr="00662159" w:rsidRDefault="004F7F45" w:rsidP="007E4327">
            <w:pPr>
              <w:rPr>
                <w:rFonts w:ascii="PT Astra Serif" w:hAnsi="PT Astra Serif"/>
                <w:b/>
              </w:rPr>
            </w:pPr>
          </w:p>
          <w:p w:rsidR="004F7F45" w:rsidRPr="00662159" w:rsidRDefault="00AB10E2" w:rsidP="007E4327">
            <w:pPr>
              <w:rPr>
                <w:rFonts w:ascii="PT Astra Serif" w:hAnsi="PT Astra Serif"/>
                <w:b/>
              </w:rPr>
            </w:pPr>
            <w:r w:rsidRPr="00662159">
              <w:rPr>
                <w:rFonts w:ascii="PT Astra Serif" w:hAnsi="PT Astra Serif"/>
                <w:b/>
              </w:rPr>
              <w:t>ПОСТАВЩИК</w:t>
            </w:r>
          </w:p>
          <w:p w:rsidR="004F7F45" w:rsidRPr="00662159" w:rsidRDefault="004F7F45" w:rsidP="007E4327">
            <w:pPr>
              <w:rPr>
                <w:rFonts w:ascii="PT Astra Serif" w:hAnsi="PT Astra Serif"/>
                <w:b/>
              </w:rPr>
            </w:pPr>
            <w:r w:rsidRPr="00662159">
              <w:rPr>
                <w:rFonts w:ascii="PT Astra Serif" w:hAnsi="PT Astra Serif"/>
                <w:b/>
              </w:rPr>
              <w:t>__________________ /_</w:t>
            </w:r>
            <w:r w:rsidR="008A1D2B" w:rsidRPr="00662159">
              <w:rPr>
                <w:rFonts w:ascii="PT Astra Serif" w:hAnsi="PT Astra Serif"/>
                <w:b/>
              </w:rPr>
              <w:t>______________</w:t>
            </w:r>
            <w:r w:rsidRPr="00662159">
              <w:rPr>
                <w:rFonts w:ascii="PT Astra Serif" w:hAnsi="PT Astra Serif"/>
                <w:b/>
              </w:rPr>
              <w:t>/</w:t>
            </w:r>
          </w:p>
          <w:p w:rsidR="004F7F45" w:rsidRPr="00662159" w:rsidRDefault="004F7F45" w:rsidP="007E4327">
            <w:pPr>
              <w:rPr>
                <w:rFonts w:ascii="PT Astra Serif" w:hAnsi="PT Astra Serif"/>
              </w:rPr>
            </w:pPr>
            <w:r w:rsidRPr="00662159">
              <w:rPr>
                <w:rFonts w:ascii="PT Astra Serif" w:hAnsi="PT Astra Serif"/>
              </w:rPr>
              <w:t>мп</w:t>
            </w:r>
          </w:p>
        </w:tc>
      </w:tr>
    </w:tbl>
    <w:p w:rsidR="00AD2380" w:rsidRPr="00662159" w:rsidRDefault="00AD2380" w:rsidP="00E04712">
      <w:pPr>
        <w:spacing w:line="240" w:lineRule="auto"/>
        <w:rPr>
          <w:rFonts w:ascii="PT Astra Serif" w:hAnsi="PT Astra Serif"/>
        </w:rPr>
        <w:sectPr w:rsidR="00AD2380" w:rsidRPr="00662159" w:rsidSect="00440C6D">
          <w:pgSz w:w="11906" w:h="16838"/>
          <w:pgMar w:top="851" w:right="709" w:bottom="851" w:left="1418" w:header="709" w:footer="709" w:gutter="0"/>
          <w:cols w:space="708"/>
          <w:titlePg/>
          <w:docGrid w:linePitch="360"/>
        </w:sectPr>
      </w:pPr>
    </w:p>
    <w:p w:rsidR="00A33108" w:rsidRPr="00662159" w:rsidRDefault="00054D34" w:rsidP="00E04712">
      <w:pPr>
        <w:pStyle w:val="2"/>
        <w:tabs>
          <w:tab w:val="left" w:pos="6480"/>
        </w:tabs>
        <w:spacing w:line="240" w:lineRule="auto"/>
        <w:ind w:right="-74" w:firstLine="709"/>
        <w:jc w:val="right"/>
        <w:rPr>
          <w:rFonts w:ascii="PT Astra Serif" w:hAnsi="PT Astra Serif"/>
          <w:bCs/>
          <w:sz w:val="22"/>
          <w:szCs w:val="22"/>
        </w:rPr>
      </w:pPr>
      <w:r w:rsidRPr="00662159">
        <w:rPr>
          <w:rFonts w:ascii="PT Astra Serif" w:hAnsi="PT Astra Serif"/>
          <w:bCs/>
          <w:sz w:val="22"/>
          <w:szCs w:val="22"/>
        </w:rPr>
        <w:t>Приложение № 1</w:t>
      </w:r>
    </w:p>
    <w:p w:rsidR="00A33108" w:rsidRPr="00662159" w:rsidRDefault="00A33108" w:rsidP="00E04712">
      <w:pPr>
        <w:pStyle w:val="2"/>
        <w:tabs>
          <w:tab w:val="left" w:pos="6480"/>
        </w:tabs>
        <w:spacing w:line="240" w:lineRule="auto"/>
        <w:ind w:right="-74" w:firstLine="709"/>
        <w:jc w:val="right"/>
        <w:rPr>
          <w:rFonts w:ascii="PT Astra Serif" w:hAnsi="PT Astra Serif"/>
          <w:bCs/>
          <w:sz w:val="22"/>
          <w:szCs w:val="22"/>
        </w:rPr>
      </w:pPr>
      <w:r w:rsidRPr="00662159">
        <w:rPr>
          <w:rFonts w:ascii="PT Astra Serif" w:hAnsi="PT Astra Serif"/>
          <w:bCs/>
          <w:sz w:val="22"/>
          <w:szCs w:val="22"/>
        </w:rPr>
        <w:t xml:space="preserve">к </w:t>
      </w:r>
      <w:r w:rsidR="005E706B" w:rsidRPr="00662159">
        <w:rPr>
          <w:rFonts w:ascii="PT Astra Serif" w:hAnsi="PT Astra Serif"/>
          <w:bCs/>
          <w:sz w:val="22"/>
          <w:szCs w:val="22"/>
        </w:rPr>
        <w:t>Государственному</w:t>
      </w:r>
      <w:r w:rsidRPr="00662159">
        <w:rPr>
          <w:rFonts w:ascii="PT Astra Serif" w:hAnsi="PT Astra Serif"/>
          <w:bCs/>
          <w:sz w:val="22"/>
          <w:szCs w:val="22"/>
        </w:rPr>
        <w:t xml:space="preserve"> </w:t>
      </w:r>
      <w:r w:rsidR="00054D34" w:rsidRPr="00662159">
        <w:rPr>
          <w:rFonts w:ascii="PT Astra Serif" w:hAnsi="PT Astra Serif"/>
          <w:bCs/>
          <w:sz w:val="22"/>
          <w:szCs w:val="22"/>
        </w:rPr>
        <w:t>контракт</w:t>
      </w:r>
      <w:r w:rsidR="005E706B" w:rsidRPr="00662159">
        <w:rPr>
          <w:rFonts w:ascii="PT Astra Serif" w:hAnsi="PT Astra Serif"/>
          <w:bCs/>
          <w:sz w:val="22"/>
          <w:szCs w:val="22"/>
        </w:rPr>
        <w:t>у</w:t>
      </w:r>
    </w:p>
    <w:p w:rsidR="00A33108" w:rsidRPr="00662159" w:rsidRDefault="00A33108" w:rsidP="00E04712">
      <w:pPr>
        <w:pStyle w:val="2"/>
        <w:tabs>
          <w:tab w:val="left" w:pos="6480"/>
        </w:tabs>
        <w:spacing w:line="240" w:lineRule="auto"/>
        <w:ind w:right="-74" w:firstLine="709"/>
        <w:jc w:val="right"/>
        <w:rPr>
          <w:rFonts w:ascii="PT Astra Serif" w:hAnsi="PT Astra Serif"/>
          <w:bCs/>
          <w:sz w:val="22"/>
          <w:szCs w:val="22"/>
        </w:rPr>
      </w:pPr>
      <w:r w:rsidRPr="00662159">
        <w:rPr>
          <w:rFonts w:ascii="PT Astra Serif" w:hAnsi="PT Astra Serif"/>
          <w:bCs/>
          <w:sz w:val="22"/>
          <w:szCs w:val="22"/>
        </w:rPr>
        <w:t>№</w:t>
      </w:r>
      <w:r w:rsidR="00054D34" w:rsidRPr="00662159">
        <w:rPr>
          <w:rFonts w:ascii="PT Astra Serif" w:hAnsi="PT Astra Serif"/>
          <w:bCs/>
          <w:sz w:val="22"/>
          <w:szCs w:val="22"/>
        </w:rPr>
        <w:t xml:space="preserve"> </w:t>
      </w:r>
      <w:r w:rsidRPr="00662159">
        <w:rPr>
          <w:rFonts w:ascii="PT Astra Serif" w:hAnsi="PT Astra Serif"/>
          <w:bCs/>
          <w:sz w:val="22"/>
          <w:szCs w:val="22"/>
        </w:rPr>
        <w:t>____________________</w:t>
      </w:r>
    </w:p>
    <w:p w:rsidR="00A40C53" w:rsidRPr="00662159" w:rsidRDefault="00054D34" w:rsidP="00E04712">
      <w:pPr>
        <w:pStyle w:val="2"/>
        <w:tabs>
          <w:tab w:val="left" w:pos="6480"/>
        </w:tabs>
        <w:spacing w:line="240" w:lineRule="auto"/>
        <w:ind w:right="-74" w:firstLine="709"/>
        <w:jc w:val="right"/>
        <w:rPr>
          <w:rFonts w:ascii="PT Astra Serif" w:hAnsi="PT Astra Serif"/>
          <w:bCs/>
          <w:sz w:val="22"/>
          <w:szCs w:val="22"/>
        </w:rPr>
      </w:pPr>
      <w:r w:rsidRPr="00662159">
        <w:rPr>
          <w:rFonts w:ascii="PT Astra Serif" w:hAnsi="PT Astra Serif"/>
          <w:bCs/>
          <w:sz w:val="22"/>
          <w:szCs w:val="22"/>
        </w:rPr>
        <w:t>О</w:t>
      </w:r>
      <w:r w:rsidR="00A33108" w:rsidRPr="00662159">
        <w:rPr>
          <w:rFonts w:ascii="PT Astra Serif" w:hAnsi="PT Astra Serif"/>
          <w:bCs/>
          <w:sz w:val="22"/>
          <w:szCs w:val="22"/>
        </w:rPr>
        <w:t>т</w:t>
      </w:r>
      <w:r w:rsidRPr="00662159">
        <w:rPr>
          <w:rFonts w:ascii="PT Astra Serif" w:hAnsi="PT Astra Serif"/>
          <w:bCs/>
          <w:sz w:val="22"/>
          <w:szCs w:val="22"/>
        </w:rPr>
        <w:t xml:space="preserve"> «</w:t>
      </w:r>
      <w:r w:rsidR="00A33108" w:rsidRPr="00662159">
        <w:rPr>
          <w:rFonts w:ascii="PT Astra Serif" w:hAnsi="PT Astra Serif"/>
          <w:bCs/>
          <w:sz w:val="22"/>
          <w:szCs w:val="22"/>
        </w:rPr>
        <w:t>___</w:t>
      </w:r>
      <w:r w:rsidRPr="00662159">
        <w:rPr>
          <w:rFonts w:ascii="PT Astra Serif" w:hAnsi="PT Astra Serif"/>
          <w:bCs/>
          <w:sz w:val="22"/>
          <w:szCs w:val="22"/>
        </w:rPr>
        <w:t xml:space="preserve">» </w:t>
      </w:r>
      <w:r w:rsidR="00A33108" w:rsidRPr="00662159">
        <w:rPr>
          <w:rFonts w:ascii="PT Astra Serif" w:hAnsi="PT Astra Serif"/>
          <w:bCs/>
          <w:sz w:val="22"/>
          <w:szCs w:val="22"/>
        </w:rPr>
        <w:t>__________</w:t>
      </w:r>
      <w:r w:rsidRPr="00662159">
        <w:rPr>
          <w:rFonts w:ascii="PT Astra Serif" w:hAnsi="PT Astra Serif"/>
          <w:bCs/>
          <w:sz w:val="22"/>
          <w:szCs w:val="22"/>
        </w:rPr>
        <w:t xml:space="preserve"> 202</w:t>
      </w:r>
      <w:r w:rsidR="00B85811" w:rsidRPr="00662159">
        <w:rPr>
          <w:rFonts w:ascii="PT Astra Serif" w:hAnsi="PT Astra Serif"/>
          <w:bCs/>
          <w:sz w:val="22"/>
          <w:szCs w:val="22"/>
        </w:rPr>
        <w:t>6</w:t>
      </w:r>
      <w:r w:rsidRPr="00662159">
        <w:rPr>
          <w:rFonts w:ascii="PT Astra Serif" w:hAnsi="PT Astra Serif"/>
          <w:bCs/>
          <w:sz w:val="22"/>
          <w:szCs w:val="22"/>
        </w:rPr>
        <w:t xml:space="preserve"> г.</w:t>
      </w:r>
    </w:p>
    <w:p w:rsidR="00422802" w:rsidRPr="00662159" w:rsidRDefault="00422802" w:rsidP="00E04712">
      <w:pPr>
        <w:pStyle w:val="Heading1"/>
        <w:spacing w:before="0" w:after="0" w:line="240" w:lineRule="auto"/>
        <w:jc w:val="center"/>
        <w:rPr>
          <w:rFonts w:ascii="PT Astra Serif" w:hAnsi="PT Astra Serif"/>
          <w:sz w:val="22"/>
          <w:szCs w:val="22"/>
        </w:rPr>
      </w:pPr>
      <w:r w:rsidRPr="00662159">
        <w:rPr>
          <w:rFonts w:ascii="PT Astra Serif" w:hAnsi="PT Astra Serif"/>
          <w:sz w:val="22"/>
          <w:szCs w:val="22"/>
        </w:rPr>
        <w:t>СПЕЦИФИКАЦИЯ НА ПОСТАВКУ ТОВАРА</w:t>
      </w:r>
    </w:p>
    <w:p w:rsidR="00B532E4" w:rsidRPr="00662159" w:rsidRDefault="00B532E4" w:rsidP="00E04712">
      <w:pPr>
        <w:spacing w:line="240" w:lineRule="auto"/>
        <w:rPr>
          <w:rFonts w:ascii="PT Astra Serif" w:hAnsi="PT Astra Serif"/>
          <w:lang w:eastAsia="en-US"/>
        </w:rPr>
      </w:pPr>
    </w:p>
    <w:tbl>
      <w:tblPr>
        <w:tblW w:w="146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
        <w:gridCol w:w="426"/>
        <w:gridCol w:w="1842"/>
        <w:gridCol w:w="851"/>
        <w:gridCol w:w="1417"/>
        <w:gridCol w:w="2694"/>
        <w:gridCol w:w="1984"/>
        <w:gridCol w:w="5245"/>
      </w:tblGrid>
      <w:tr w:rsidR="00422802" w:rsidRPr="00662159" w:rsidTr="00F8135C">
        <w:tc>
          <w:tcPr>
            <w:tcW w:w="568" w:type="dxa"/>
            <w:gridSpan w:val="2"/>
            <w:tcBorders>
              <w:top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bookmarkStart w:id="45" w:name="sub_10010"/>
            <w:r w:rsidRPr="00662159">
              <w:rPr>
                <w:rFonts w:ascii="PT Astra Serif" w:hAnsi="PT Astra Serif" w:cs="Times New Roman"/>
                <w:sz w:val="22"/>
                <w:szCs w:val="22"/>
              </w:rPr>
              <w:t>N</w:t>
            </w:r>
            <w:bookmarkEnd w:id="45"/>
          </w:p>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п/п</w:t>
            </w:r>
          </w:p>
        </w:tc>
        <w:tc>
          <w:tcPr>
            <w:tcW w:w="1842"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Наименование</w:t>
            </w:r>
          </w:p>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Товара</w:t>
            </w:r>
          </w:p>
        </w:tc>
        <w:tc>
          <w:tcPr>
            <w:tcW w:w="851"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Единицы измерения</w:t>
            </w:r>
          </w:p>
        </w:tc>
        <w:tc>
          <w:tcPr>
            <w:tcW w:w="1417"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Количество в единицах измерения</w:t>
            </w:r>
            <w:r w:rsidRPr="00662159">
              <w:rPr>
                <w:rFonts w:ascii="PT Astra Serif" w:hAnsi="PT Astra Serif" w:cs="Times New Roman"/>
                <w:sz w:val="22"/>
                <w:szCs w:val="22"/>
                <w:vertAlign w:val="superscript"/>
              </w:rPr>
              <w:t> </w:t>
            </w:r>
            <w:hyperlink w:anchor="sub_10132" w:history="1"/>
          </w:p>
        </w:tc>
        <w:tc>
          <w:tcPr>
            <w:tcW w:w="2694"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Цена за единицу измерения, руб.</w:t>
            </w:r>
          </w:p>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(включая НДС</w:t>
            </w:r>
            <w:r w:rsidR="00C11AB6" w:rsidRPr="00662159">
              <w:rPr>
                <w:rFonts w:ascii="PT Astra Serif" w:hAnsi="PT Astra Serif" w:cs="Times New Roman"/>
                <w:sz w:val="22"/>
                <w:szCs w:val="22"/>
              </w:rPr>
              <w:t>/Без НДС)</w:t>
            </w:r>
          </w:p>
          <w:p w:rsidR="00422802" w:rsidRPr="00662159" w:rsidRDefault="00422802" w:rsidP="00E04712">
            <w:pPr>
              <w:pStyle w:val="a"/>
              <w:jc w:val="center"/>
              <w:rPr>
                <w:rFonts w:ascii="PT Astra Serif" w:hAnsi="PT Astra Serif" w:cs="Times New Roman"/>
                <w:sz w:val="22"/>
                <w:szCs w:val="22"/>
              </w:rPr>
            </w:pPr>
          </w:p>
        </w:tc>
        <w:tc>
          <w:tcPr>
            <w:tcW w:w="1984"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 xml:space="preserve">Стоимость, руб. </w:t>
            </w:r>
            <w:r w:rsidR="00C11AB6" w:rsidRPr="00662159">
              <w:rPr>
                <w:rFonts w:ascii="PT Astra Serif" w:hAnsi="PT Astra Serif" w:cs="Times New Roman"/>
                <w:sz w:val="22"/>
                <w:szCs w:val="22"/>
              </w:rPr>
              <w:t>(включая НДС/Без НДС)</w:t>
            </w:r>
          </w:p>
          <w:p w:rsidR="00422802" w:rsidRPr="00662159" w:rsidRDefault="00971F84" w:rsidP="00E04712">
            <w:pPr>
              <w:pStyle w:val="a"/>
              <w:jc w:val="center"/>
              <w:rPr>
                <w:rFonts w:ascii="PT Astra Serif" w:hAnsi="PT Astra Serif" w:cs="Times New Roman"/>
                <w:sz w:val="22"/>
                <w:szCs w:val="22"/>
              </w:rPr>
            </w:pPr>
            <w:hyperlink w:anchor="sub_10134" w:history="1"/>
          </w:p>
        </w:tc>
        <w:tc>
          <w:tcPr>
            <w:tcW w:w="5245" w:type="dxa"/>
            <w:tcBorders>
              <w:top w:val="single" w:sz="4" w:space="0" w:color="auto"/>
              <w:left w:val="single" w:sz="4" w:space="0" w:color="auto"/>
              <w:bottom w:val="nil"/>
            </w:tcBorders>
            <w:vAlign w:val="center"/>
          </w:tcPr>
          <w:p w:rsidR="00422802" w:rsidRPr="00662159" w:rsidRDefault="00422802" w:rsidP="005447B9">
            <w:pPr>
              <w:pStyle w:val="a"/>
              <w:jc w:val="center"/>
              <w:rPr>
                <w:rFonts w:ascii="PT Astra Serif" w:hAnsi="PT Astra Serif" w:cs="Times New Roman"/>
                <w:sz w:val="22"/>
                <w:szCs w:val="22"/>
              </w:rPr>
            </w:pPr>
            <w:r w:rsidRPr="00662159">
              <w:rPr>
                <w:rFonts w:ascii="PT Astra Serif" w:hAnsi="PT Astra Serif" w:cs="Times New Roman"/>
                <w:sz w:val="22"/>
                <w:szCs w:val="22"/>
              </w:rPr>
              <w:t xml:space="preserve">Функциональные, технические и качественные характеристики Товара, </w:t>
            </w:r>
          </w:p>
        </w:tc>
      </w:tr>
      <w:tr w:rsidR="00422802" w:rsidRPr="00662159" w:rsidTr="00F8135C">
        <w:tc>
          <w:tcPr>
            <w:tcW w:w="568" w:type="dxa"/>
            <w:gridSpan w:val="2"/>
            <w:tcBorders>
              <w:top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1</w:t>
            </w:r>
          </w:p>
        </w:tc>
        <w:tc>
          <w:tcPr>
            <w:tcW w:w="1842"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2</w:t>
            </w:r>
          </w:p>
        </w:tc>
        <w:tc>
          <w:tcPr>
            <w:tcW w:w="851"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3</w:t>
            </w:r>
          </w:p>
        </w:tc>
        <w:tc>
          <w:tcPr>
            <w:tcW w:w="1417"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4</w:t>
            </w:r>
          </w:p>
        </w:tc>
        <w:tc>
          <w:tcPr>
            <w:tcW w:w="2694"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5</w:t>
            </w:r>
          </w:p>
        </w:tc>
        <w:tc>
          <w:tcPr>
            <w:tcW w:w="1984" w:type="dxa"/>
            <w:tcBorders>
              <w:top w:val="single" w:sz="4" w:space="0" w:color="auto"/>
              <w:left w:val="single" w:sz="4" w:space="0" w:color="auto"/>
              <w:bottom w:val="nil"/>
              <w:right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6</w:t>
            </w:r>
          </w:p>
        </w:tc>
        <w:tc>
          <w:tcPr>
            <w:tcW w:w="5245" w:type="dxa"/>
            <w:tcBorders>
              <w:top w:val="single" w:sz="4" w:space="0" w:color="auto"/>
              <w:left w:val="single" w:sz="4" w:space="0" w:color="auto"/>
              <w:bottom w:val="nil"/>
            </w:tcBorders>
            <w:vAlign w:val="center"/>
          </w:tcPr>
          <w:p w:rsidR="00422802" w:rsidRPr="00662159" w:rsidRDefault="00422802"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7</w:t>
            </w:r>
          </w:p>
        </w:tc>
      </w:tr>
      <w:tr w:rsidR="00F8135C" w:rsidRPr="00662159" w:rsidTr="00F8135C">
        <w:tc>
          <w:tcPr>
            <w:tcW w:w="568" w:type="dxa"/>
            <w:gridSpan w:val="2"/>
            <w:tcBorders>
              <w:top w:val="single" w:sz="4" w:space="0" w:color="auto"/>
              <w:bottom w:val="single" w:sz="4" w:space="0" w:color="auto"/>
              <w:right w:val="nil"/>
            </w:tcBorders>
            <w:vAlign w:val="center"/>
          </w:tcPr>
          <w:p w:rsidR="00F8135C" w:rsidRPr="00662159" w:rsidRDefault="00E1769C"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1</w:t>
            </w:r>
            <w:r w:rsidR="00F8135C" w:rsidRPr="00662159">
              <w:rPr>
                <w:rFonts w:ascii="PT Astra Serif" w:hAnsi="PT Astra Serif" w:cs="Times New Roman"/>
                <w:sz w:val="22"/>
                <w:szCs w:val="22"/>
              </w:rPr>
              <w:t>.</w:t>
            </w:r>
          </w:p>
        </w:tc>
        <w:tc>
          <w:tcPr>
            <w:tcW w:w="1842" w:type="dxa"/>
            <w:tcBorders>
              <w:top w:val="single" w:sz="4" w:space="0" w:color="auto"/>
              <w:left w:val="single" w:sz="4" w:space="0" w:color="auto"/>
              <w:bottom w:val="single" w:sz="4" w:space="0" w:color="auto"/>
              <w:right w:val="nil"/>
            </w:tcBorders>
            <w:vAlign w:val="center"/>
          </w:tcPr>
          <w:p w:rsidR="00F8135C" w:rsidRPr="00662159" w:rsidRDefault="005447B9" w:rsidP="009A75B1">
            <w:pPr>
              <w:spacing w:line="240" w:lineRule="auto"/>
              <w:ind w:left="-108" w:right="-108"/>
              <w:contextualSpacing/>
              <w:jc w:val="center"/>
              <w:rPr>
                <w:rFonts w:ascii="PT Astra Serif" w:eastAsia="SimSun-ExtB" w:hAnsi="PT Astra Serif"/>
              </w:rPr>
            </w:pPr>
            <w:r w:rsidRPr="00662159">
              <w:rPr>
                <w:rFonts w:ascii="PT Astra Serif" w:hAnsi="PT Astra Serif"/>
              </w:rPr>
              <w:t xml:space="preserve">Конверт </w:t>
            </w:r>
          </w:p>
        </w:tc>
        <w:tc>
          <w:tcPr>
            <w:tcW w:w="851" w:type="dxa"/>
            <w:tcBorders>
              <w:top w:val="single" w:sz="4" w:space="0" w:color="auto"/>
              <w:left w:val="single" w:sz="4" w:space="0" w:color="auto"/>
              <w:bottom w:val="single" w:sz="4" w:space="0" w:color="auto"/>
              <w:right w:val="nil"/>
            </w:tcBorders>
            <w:vAlign w:val="center"/>
          </w:tcPr>
          <w:p w:rsidR="00F8135C" w:rsidRPr="00662159" w:rsidRDefault="00BC082A"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шт</w:t>
            </w:r>
            <w:r w:rsidR="00B91EFA" w:rsidRPr="00662159">
              <w:rPr>
                <w:rFonts w:ascii="PT Astra Serif" w:hAnsi="PT Astra Serif" w:cs="Times New Roman"/>
                <w:sz w:val="22"/>
                <w:szCs w:val="22"/>
              </w:rPr>
              <w:t>.</w:t>
            </w:r>
          </w:p>
        </w:tc>
        <w:tc>
          <w:tcPr>
            <w:tcW w:w="1417" w:type="dxa"/>
            <w:tcBorders>
              <w:top w:val="single" w:sz="4" w:space="0" w:color="auto"/>
              <w:left w:val="single" w:sz="4" w:space="0" w:color="auto"/>
              <w:bottom w:val="single" w:sz="4" w:space="0" w:color="auto"/>
              <w:right w:val="nil"/>
            </w:tcBorders>
            <w:vAlign w:val="center"/>
          </w:tcPr>
          <w:p w:rsidR="00F8135C" w:rsidRPr="00662159" w:rsidRDefault="005447B9" w:rsidP="00E04712">
            <w:pPr>
              <w:pStyle w:val="a"/>
              <w:jc w:val="center"/>
              <w:rPr>
                <w:rFonts w:ascii="PT Astra Serif" w:hAnsi="PT Astra Serif" w:cs="Times New Roman"/>
                <w:sz w:val="22"/>
                <w:szCs w:val="22"/>
              </w:rPr>
            </w:pPr>
            <w:r w:rsidRPr="00662159">
              <w:rPr>
                <w:rFonts w:ascii="PT Astra Serif" w:hAnsi="PT Astra Serif" w:cs="Times New Roman"/>
                <w:sz w:val="22"/>
                <w:szCs w:val="22"/>
              </w:rPr>
              <w:t>1500</w:t>
            </w:r>
          </w:p>
        </w:tc>
        <w:tc>
          <w:tcPr>
            <w:tcW w:w="2694" w:type="dxa"/>
            <w:tcBorders>
              <w:top w:val="single" w:sz="4" w:space="0" w:color="auto"/>
              <w:left w:val="single" w:sz="4" w:space="0" w:color="auto"/>
              <w:bottom w:val="single" w:sz="4" w:space="0" w:color="auto"/>
              <w:right w:val="nil"/>
            </w:tcBorders>
            <w:vAlign w:val="center"/>
          </w:tcPr>
          <w:p w:rsidR="00F8135C" w:rsidRPr="00662159" w:rsidRDefault="00F8135C" w:rsidP="00E04712">
            <w:pPr>
              <w:pStyle w:val="a"/>
              <w:jc w:val="center"/>
              <w:rPr>
                <w:rFonts w:ascii="PT Astra Serif" w:hAnsi="PT Astra Serif" w:cs="Times New Roman"/>
                <w:sz w:val="22"/>
                <w:szCs w:val="22"/>
              </w:rPr>
            </w:pPr>
          </w:p>
        </w:tc>
        <w:tc>
          <w:tcPr>
            <w:tcW w:w="1984" w:type="dxa"/>
            <w:tcBorders>
              <w:top w:val="single" w:sz="4" w:space="0" w:color="auto"/>
              <w:left w:val="single" w:sz="4" w:space="0" w:color="auto"/>
              <w:bottom w:val="single" w:sz="4" w:space="0" w:color="auto"/>
              <w:right w:val="nil"/>
            </w:tcBorders>
            <w:vAlign w:val="center"/>
          </w:tcPr>
          <w:p w:rsidR="00F8135C" w:rsidRPr="00662159" w:rsidRDefault="00F8135C" w:rsidP="00E04712">
            <w:pPr>
              <w:pStyle w:val="a"/>
              <w:jc w:val="center"/>
              <w:rPr>
                <w:rFonts w:ascii="PT Astra Serif" w:hAnsi="PT Astra Serif" w:cs="Times New Roman"/>
                <w:sz w:val="22"/>
                <w:szCs w:val="22"/>
              </w:rPr>
            </w:pPr>
          </w:p>
        </w:tc>
        <w:tc>
          <w:tcPr>
            <w:tcW w:w="5245" w:type="dxa"/>
            <w:tcBorders>
              <w:top w:val="single" w:sz="4" w:space="0" w:color="auto"/>
              <w:left w:val="single" w:sz="4" w:space="0" w:color="auto"/>
              <w:bottom w:val="single" w:sz="4" w:space="0" w:color="auto"/>
            </w:tcBorders>
            <w:vAlign w:val="center"/>
          </w:tcPr>
          <w:p w:rsidR="00F8135C" w:rsidRPr="00662159" w:rsidRDefault="005447B9" w:rsidP="00E04712">
            <w:pPr>
              <w:spacing w:line="240" w:lineRule="auto"/>
              <w:contextualSpacing/>
              <w:jc w:val="center"/>
              <w:rPr>
                <w:rFonts w:ascii="PT Astra Serif" w:eastAsia="SimSun-ExtB" w:hAnsi="PT Astra Serif"/>
              </w:rPr>
            </w:pPr>
            <w:r w:rsidRPr="00662159">
              <w:rPr>
                <w:rFonts w:ascii="PT Astra Serif" w:eastAsia="SimSun-ExtB" w:hAnsi="PT Astra Serif"/>
              </w:rPr>
              <w:t>Е65 размер 110*220</w:t>
            </w:r>
          </w:p>
        </w:tc>
      </w:tr>
      <w:tr w:rsidR="00FC6567" w:rsidRPr="00662159" w:rsidTr="00F8135C">
        <w:tc>
          <w:tcPr>
            <w:tcW w:w="568" w:type="dxa"/>
            <w:gridSpan w:val="2"/>
            <w:tcBorders>
              <w:top w:val="single" w:sz="4" w:space="0" w:color="auto"/>
              <w:bottom w:val="single" w:sz="4" w:space="0" w:color="auto"/>
              <w:right w:val="nil"/>
            </w:tcBorders>
            <w:vAlign w:val="center"/>
          </w:tcPr>
          <w:p w:rsidR="00FC6567" w:rsidRPr="00662159" w:rsidRDefault="00C11AB6" w:rsidP="00FC6567">
            <w:pPr>
              <w:pStyle w:val="a"/>
              <w:jc w:val="center"/>
              <w:rPr>
                <w:rFonts w:ascii="PT Astra Serif" w:hAnsi="PT Astra Serif" w:cs="Times New Roman"/>
                <w:sz w:val="22"/>
                <w:szCs w:val="22"/>
              </w:rPr>
            </w:pPr>
            <w:r w:rsidRPr="00662159">
              <w:rPr>
                <w:rFonts w:ascii="PT Astra Serif" w:hAnsi="PT Astra Serif" w:cs="Times New Roman"/>
                <w:sz w:val="22"/>
                <w:szCs w:val="22"/>
              </w:rPr>
              <w:t>2</w:t>
            </w:r>
            <w:r w:rsidR="00FC6567" w:rsidRPr="00662159">
              <w:rPr>
                <w:rFonts w:ascii="PT Astra Serif" w:hAnsi="PT Astra Serif" w:cs="Times New Roman"/>
                <w:sz w:val="22"/>
                <w:szCs w:val="22"/>
              </w:rPr>
              <w:t>.</w:t>
            </w:r>
          </w:p>
        </w:tc>
        <w:tc>
          <w:tcPr>
            <w:tcW w:w="1842" w:type="dxa"/>
            <w:tcBorders>
              <w:top w:val="single" w:sz="4" w:space="0" w:color="auto"/>
              <w:left w:val="single" w:sz="4" w:space="0" w:color="auto"/>
              <w:bottom w:val="single" w:sz="4" w:space="0" w:color="auto"/>
              <w:right w:val="nil"/>
            </w:tcBorders>
            <w:vAlign w:val="center"/>
          </w:tcPr>
          <w:p w:rsidR="00FC6567" w:rsidRPr="00662159" w:rsidRDefault="005447B9" w:rsidP="00FC6567">
            <w:pPr>
              <w:spacing w:line="240" w:lineRule="auto"/>
              <w:ind w:left="-108" w:right="-108"/>
              <w:contextualSpacing/>
              <w:jc w:val="center"/>
              <w:rPr>
                <w:rFonts w:ascii="PT Astra Serif" w:eastAsia="SimSun-ExtB" w:hAnsi="PT Astra Serif"/>
              </w:rPr>
            </w:pPr>
            <w:r w:rsidRPr="00662159">
              <w:rPr>
                <w:rFonts w:ascii="PT Astra Serif" w:hAnsi="PT Astra Serif"/>
              </w:rPr>
              <w:t xml:space="preserve">Конверт </w:t>
            </w:r>
          </w:p>
        </w:tc>
        <w:tc>
          <w:tcPr>
            <w:tcW w:w="851" w:type="dxa"/>
            <w:tcBorders>
              <w:top w:val="single" w:sz="4" w:space="0" w:color="auto"/>
              <w:left w:val="single" w:sz="4" w:space="0" w:color="auto"/>
              <w:bottom w:val="single" w:sz="4" w:space="0" w:color="auto"/>
              <w:right w:val="nil"/>
            </w:tcBorders>
            <w:vAlign w:val="center"/>
          </w:tcPr>
          <w:p w:rsidR="00FC6567" w:rsidRPr="00662159" w:rsidRDefault="00FC6567" w:rsidP="00FC6567">
            <w:pPr>
              <w:pStyle w:val="a"/>
              <w:jc w:val="center"/>
              <w:rPr>
                <w:rFonts w:ascii="PT Astra Serif" w:hAnsi="PT Astra Serif" w:cs="Times New Roman"/>
                <w:sz w:val="22"/>
                <w:szCs w:val="22"/>
              </w:rPr>
            </w:pPr>
            <w:r w:rsidRPr="00662159">
              <w:rPr>
                <w:rFonts w:ascii="PT Astra Serif" w:hAnsi="PT Astra Serif" w:cs="Times New Roman"/>
                <w:sz w:val="22"/>
                <w:szCs w:val="22"/>
              </w:rPr>
              <w:t>шт.</w:t>
            </w:r>
          </w:p>
        </w:tc>
        <w:tc>
          <w:tcPr>
            <w:tcW w:w="1417" w:type="dxa"/>
            <w:tcBorders>
              <w:top w:val="single" w:sz="4" w:space="0" w:color="auto"/>
              <w:left w:val="single" w:sz="4" w:space="0" w:color="auto"/>
              <w:bottom w:val="single" w:sz="4" w:space="0" w:color="auto"/>
              <w:right w:val="nil"/>
            </w:tcBorders>
            <w:vAlign w:val="center"/>
          </w:tcPr>
          <w:p w:rsidR="00FC6567" w:rsidRPr="00662159" w:rsidRDefault="005447B9" w:rsidP="00FC6567">
            <w:pPr>
              <w:pStyle w:val="a"/>
              <w:jc w:val="center"/>
              <w:rPr>
                <w:rFonts w:ascii="PT Astra Serif" w:hAnsi="PT Astra Serif" w:cs="Times New Roman"/>
                <w:sz w:val="22"/>
                <w:szCs w:val="22"/>
              </w:rPr>
            </w:pPr>
            <w:r w:rsidRPr="00662159">
              <w:rPr>
                <w:rFonts w:ascii="PT Astra Serif" w:hAnsi="PT Astra Serif" w:cs="Times New Roman"/>
                <w:sz w:val="22"/>
                <w:szCs w:val="22"/>
              </w:rPr>
              <w:t>1</w:t>
            </w:r>
            <w:r w:rsidR="00FC6567" w:rsidRPr="00662159">
              <w:rPr>
                <w:rFonts w:ascii="PT Astra Serif" w:hAnsi="PT Astra Serif" w:cs="Times New Roman"/>
                <w:sz w:val="22"/>
                <w:szCs w:val="22"/>
              </w:rPr>
              <w:t>0</w:t>
            </w:r>
          </w:p>
        </w:tc>
        <w:tc>
          <w:tcPr>
            <w:tcW w:w="2694" w:type="dxa"/>
            <w:tcBorders>
              <w:top w:val="single" w:sz="4" w:space="0" w:color="auto"/>
              <w:left w:val="single" w:sz="4" w:space="0" w:color="auto"/>
              <w:bottom w:val="single" w:sz="4" w:space="0" w:color="auto"/>
              <w:right w:val="nil"/>
            </w:tcBorders>
            <w:vAlign w:val="center"/>
          </w:tcPr>
          <w:p w:rsidR="00FC6567" w:rsidRPr="00662159" w:rsidRDefault="00FC6567" w:rsidP="00AB10E2">
            <w:pPr>
              <w:pStyle w:val="a"/>
              <w:jc w:val="center"/>
              <w:rPr>
                <w:rFonts w:ascii="PT Astra Serif" w:hAnsi="PT Astra Serif" w:cs="Times New Roman"/>
                <w:sz w:val="22"/>
                <w:szCs w:val="22"/>
              </w:rPr>
            </w:pPr>
          </w:p>
        </w:tc>
        <w:tc>
          <w:tcPr>
            <w:tcW w:w="1984" w:type="dxa"/>
            <w:tcBorders>
              <w:top w:val="single" w:sz="4" w:space="0" w:color="auto"/>
              <w:left w:val="single" w:sz="4" w:space="0" w:color="auto"/>
              <w:bottom w:val="single" w:sz="4" w:space="0" w:color="auto"/>
              <w:right w:val="nil"/>
            </w:tcBorders>
            <w:vAlign w:val="center"/>
          </w:tcPr>
          <w:p w:rsidR="00FC6567" w:rsidRPr="00662159" w:rsidRDefault="00FC6567" w:rsidP="00AB10E2">
            <w:pPr>
              <w:pStyle w:val="a"/>
              <w:jc w:val="center"/>
              <w:rPr>
                <w:rFonts w:ascii="PT Astra Serif" w:hAnsi="PT Astra Serif" w:cs="Times New Roman"/>
                <w:sz w:val="22"/>
                <w:szCs w:val="22"/>
              </w:rPr>
            </w:pPr>
          </w:p>
        </w:tc>
        <w:tc>
          <w:tcPr>
            <w:tcW w:w="5245" w:type="dxa"/>
            <w:tcBorders>
              <w:top w:val="single" w:sz="4" w:space="0" w:color="auto"/>
              <w:left w:val="single" w:sz="4" w:space="0" w:color="auto"/>
              <w:bottom w:val="single" w:sz="4" w:space="0" w:color="auto"/>
            </w:tcBorders>
            <w:vAlign w:val="center"/>
          </w:tcPr>
          <w:p w:rsidR="00FC6567" w:rsidRPr="00662159" w:rsidRDefault="005447B9" w:rsidP="00FC6567">
            <w:pPr>
              <w:spacing w:line="240" w:lineRule="auto"/>
              <w:contextualSpacing/>
              <w:jc w:val="center"/>
              <w:rPr>
                <w:rFonts w:ascii="PT Astra Serif" w:eastAsia="SimSun-ExtB" w:hAnsi="PT Astra Serif"/>
              </w:rPr>
            </w:pPr>
            <w:r w:rsidRPr="00662159">
              <w:rPr>
                <w:rFonts w:ascii="PT Astra Serif" w:eastAsia="SimSun-ExtB" w:hAnsi="PT Astra Serif"/>
              </w:rPr>
              <w:t>С4 размер 229*324</w:t>
            </w:r>
          </w:p>
        </w:tc>
      </w:tr>
      <w:tr w:rsidR="00451161" w:rsidRPr="00662159" w:rsidTr="00F8135C">
        <w:tc>
          <w:tcPr>
            <w:tcW w:w="14601" w:type="dxa"/>
            <w:gridSpan w:val="8"/>
            <w:tcBorders>
              <w:top w:val="single" w:sz="4" w:space="0" w:color="auto"/>
              <w:bottom w:val="single" w:sz="4" w:space="0" w:color="auto"/>
            </w:tcBorders>
            <w:vAlign w:val="center"/>
          </w:tcPr>
          <w:p w:rsidR="00451161" w:rsidRPr="00662159" w:rsidRDefault="00451161" w:rsidP="00C11AB6">
            <w:pPr>
              <w:spacing w:after="0" w:line="240" w:lineRule="auto"/>
              <w:jc w:val="center"/>
              <w:rPr>
                <w:rFonts w:ascii="PT Astra Serif" w:hAnsi="PT Astra Serif"/>
                <w:highlight w:val="yellow"/>
              </w:rPr>
            </w:pPr>
            <w:r w:rsidRPr="00662159">
              <w:rPr>
                <w:rFonts w:ascii="PT Astra Serif" w:hAnsi="PT Astra Serif"/>
              </w:rPr>
              <w:t xml:space="preserve">Итого: </w:t>
            </w:r>
            <w:r w:rsidR="00C11AB6" w:rsidRPr="00662159">
              <w:rPr>
                <w:rFonts w:ascii="PT Astra Serif" w:hAnsi="PT Astra Serif"/>
                <w:b/>
              </w:rPr>
              <w:t>______</w:t>
            </w:r>
            <w:r w:rsidRPr="00662159">
              <w:rPr>
                <w:rFonts w:ascii="PT Astra Serif" w:hAnsi="PT Astra Serif"/>
                <w:b/>
              </w:rPr>
              <w:t xml:space="preserve"> рублей </w:t>
            </w:r>
            <w:r w:rsidRPr="00662159">
              <w:rPr>
                <w:rFonts w:ascii="PT Astra Serif" w:hAnsi="PT Astra Serif"/>
                <w:b/>
                <w:shd w:val="clear" w:color="auto" w:fill="FFFFFF"/>
              </w:rPr>
              <w:t>(</w:t>
            </w:r>
            <w:r w:rsidR="00C11AB6" w:rsidRPr="00662159">
              <w:rPr>
                <w:rFonts w:ascii="PT Astra Serif" w:hAnsi="PT Astra Serif"/>
                <w:b/>
                <w:shd w:val="clear" w:color="auto" w:fill="FFFFFF"/>
              </w:rPr>
              <w:t>__________) ____</w:t>
            </w:r>
            <w:r w:rsidR="00F93188" w:rsidRPr="00662159">
              <w:rPr>
                <w:rFonts w:ascii="PT Astra Serif" w:hAnsi="PT Astra Serif"/>
                <w:b/>
                <w:shd w:val="clear" w:color="auto" w:fill="FFFFFF"/>
              </w:rPr>
              <w:t xml:space="preserve"> </w:t>
            </w:r>
            <w:r w:rsidR="00C11AB6" w:rsidRPr="00662159">
              <w:rPr>
                <w:rFonts w:ascii="PT Astra Serif" w:hAnsi="PT Astra Serif"/>
                <w:b/>
                <w:shd w:val="clear" w:color="auto" w:fill="FFFFFF"/>
              </w:rPr>
              <w:t>копеек, в т.ч. НДС/без НДС</w:t>
            </w:r>
          </w:p>
        </w:tc>
      </w:tr>
      <w:tr w:rsidR="00451161" w:rsidRPr="00662159" w:rsidTr="00F8135C">
        <w:trPr>
          <w:gridBefore w:val="1"/>
          <w:wBefore w:w="142" w:type="dxa"/>
        </w:trPr>
        <w:tc>
          <w:tcPr>
            <w:tcW w:w="9214" w:type="dxa"/>
            <w:gridSpan w:val="6"/>
            <w:tcBorders>
              <w:top w:val="nil"/>
              <w:left w:val="nil"/>
              <w:bottom w:val="nil"/>
              <w:right w:val="nil"/>
            </w:tcBorders>
            <w:vAlign w:val="center"/>
          </w:tcPr>
          <w:p w:rsidR="00451161" w:rsidRPr="00662159" w:rsidRDefault="00451161" w:rsidP="00E04712">
            <w:pPr>
              <w:pStyle w:val="a2"/>
              <w:rPr>
                <w:rFonts w:ascii="PT Astra Serif" w:hAnsi="PT Astra Serif" w:cs="Times New Roman"/>
                <w:sz w:val="22"/>
                <w:szCs w:val="22"/>
              </w:rPr>
            </w:pPr>
          </w:p>
          <w:p w:rsidR="00451161" w:rsidRPr="00662159" w:rsidRDefault="00451161" w:rsidP="00E04712">
            <w:pPr>
              <w:pStyle w:val="a2"/>
              <w:rPr>
                <w:rFonts w:ascii="PT Astra Serif" w:hAnsi="PT Astra Serif" w:cs="Times New Roman"/>
                <w:sz w:val="22"/>
                <w:szCs w:val="22"/>
              </w:rPr>
            </w:pPr>
            <w:r w:rsidRPr="00662159">
              <w:rPr>
                <w:rFonts w:ascii="PT Astra Serif" w:hAnsi="PT Astra Serif" w:cs="Times New Roman"/>
                <w:sz w:val="22"/>
                <w:szCs w:val="22"/>
              </w:rPr>
              <w:t xml:space="preserve">От </w:t>
            </w:r>
            <w:r w:rsidR="00C11AB6" w:rsidRPr="00662159">
              <w:rPr>
                <w:rFonts w:ascii="PT Astra Serif" w:hAnsi="PT Astra Serif" w:cs="Times New Roman"/>
                <w:sz w:val="22"/>
                <w:szCs w:val="22"/>
              </w:rPr>
              <w:t xml:space="preserve"> Государственного </w:t>
            </w:r>
            <w:r w:rsidRPr="00662159">
              <w:rPr>
                <w:rFonts w:ascii="PT Astra Serif" w:hAnsi="PT Astra Serif" w:cs="Times New Roman"/>
                <w:sz w:val="22"/>
                <w:szCs w:val="22"/>
              </w:rPr>
              <w:t>Заказчика:</w:t>
            </w:r>
          </w:p>
        </w:tc>
        <w:tc>
          <w:tcPr>
            <w:tcW w:w="5245" w:type="dxa"/>
            <w:tcBorders>
              <w:top w:val="nil"/>
              <w:left w:val="nil"/>
              <w:bottom w:val="nil"/>
              <w:right w:val="nil"/>
            </w:tcBorders>
            <w:vAlign w:val="center"/>
          </w:tcPr>
          <w:p w:rsidR="00451161" w:rsidRPr="00662159" w:rsidRDefault="00451161" w:rsidP="00E04712">
            <w:pPr>
              <w:pStyle w:val="a2"/>
              <w:rPr>
                <w:rFonts w:ascii="PT Astra Serif" w:hAnsi="PT Astra Serif" w:cs="Times New Roman"/>
                <w:color w:val="000000"/>
                <w:sz w:val="22"/>
                <w:szCs w:val="22"/>
              </w:rPr>
            </w:pPr>
          </w:p>
          <w:p w:rsidR="00451161" w:rsidRPr="00662159" w:rsidRDefault="00451161" w:rsidP="00E04712">
            <w:pPr>
              <w:pStyle w:val="a2"/>
              <w:rPr>
                <w:rFonts w:ascii="PT Astra Serif" w:hAnsi="PT Astra Serif" w:cs="Times New Roman"/>
                <w:sz w:val="22"/>
                <w:szCs w:val="22"/>
              </w:rPr>
            </w:pPr>
            <w:r w:rsidRPr="00662159">
              <w:rPr>
                <w:rFonts w:ascii="PT Astra Serif" w:hAnsi="PT Astra Serif" w:cs="Times New Roman"/>
                <w:color w:val="000000"/>
                <w:sz w:val="22"/>
                <w:szCs w:val="22"/>
              </w:rPr>
              <w:t>От Поставщика:</w:t>
            </w:r>
          </w:p>
        </w:tc>
      </w:tr>
      <w:tr w:rsidR="00451161" w:rsidRPr="00662159" w:rsidTr="00F8135C">
        <w:trPr>
          <w:gridBefore w:val="1"/>
          <w:wBefore w:w="142" w:type="dxa"/>
          <w:trHeight w:val="1174"/>
        </w:trPr>
        <w:tc>
          <w:tcPr>
            <w:tcW w:w="9214" w:type="dxa"/>
            <w:gridSpan w:val="6"/>
            <w:tcBorders>
              <w:top w:val="nil"/>
              <w:left w:val="nil"/>
              <w:bottom w:val="nil"/>
              <w:right w:val="nil"/>
            </w:tcBorders>
            <w:vAlign w:val="center"/>
          </w:tcPr>
          <w:p w:rsidR="00451161" w:rsidRPr="00662159" w:rsidRDefault="00451161" w:rsidP="00E04712">
            <w:pPr>
              <w:pStyle w:val="1"/>
              <w:spacing w:line="240" w:lineRule="auto"/>
              <w:ind w:right="132" w:firstLine="0"/>
              <w:contextualSpacing/>
              <w:jc w:val="left"/>
              <w:rPr>
                <w:rFonts w:ascii="PT Astra Serif" w:hAnsi="PT Astra Serif"/>
                <w:sz w:val="22"/>
                <w:szCs w:val="22"/>
              </w:rPr>
            </w:pPr>
          </w:p>
          <w:p w:rsidR="00490BEE" w:rsidRPr="00662159" w:rsidRDefault="008A1D2B" w:rsidP="00E04712">
            <w:pPr>
              <w:spacing w:after="0" w:line="240" w:lineRule="auto"/>
              <w:rPr>
                <w:rFonts w:ascii="PT Astra Serif" w:hAnsi="PT Astra Serif"/>
                <w:lang w:eastAsia="en-US"/>
              </w:rPr>
            </w:pPr>
            <w:r w:rsidRPr="00662159">
              <w:rPr>
                <w:rFonts w:ascii="PT Astra Serif" w:hAnsi="PT Astra Serif"/>
              </w:rPr>
              <w:t>__________________ /________________/</w:t>
            </w:r>
          </w:p>
          <w:p w:rsidR="00451161" w:rsidRPr="00662159" w:rsidRDefault="00451161" w:rsidP="00E04712">
            <w:pPr>
              <w:spacing w:after="0" w:line="240" w:lineRule="auto"/>
              <w:rPr>
                <w:rFonts w:ascii="PT Astra Serif" w:hAnsi="PT Astra Serif"/>
                <w:lang w:eastAsia="en-US"/>
              </w:rPr>
            </w:pPr>
            <w:r w:rsidRPr="00662159">
              <w:rPr>
                <w:rFonts w:ascii="PT Astra Serif" w:hAnsi="PT Astra Serif"/>
                <w:lang w:eastAsia="en-US"/>
              </w:rPr>
              <w:t>М.П.</w:t>
            </w:r>
          </w:p>
        </w:tc>
        <w:tc>
          <w:tcPr>
            <w:tcW w:w="5245" w:type="dxa"/>
            <w:tcBorders>
              <w:top w:val="nil"/>
              <w:left w:val="nil"/>
              <w:bottom w:val="nil"/>
              <w:right w:val="nil"/>
            </w:tcBorders>
            <w:vAlign w:val="center"/>
          </w:tcPr>
          <w:p w:rsidR="00451161" w:rsidRPr="00662159" w:rsidRDefault="00451161" w:rsidP="00E04712">
            <w:pPr>
              <w:suppressAutoHyphens/>
              <w:spacing w:after="0" w:line="240" w:lineRule="auto"/>
              <w:ind w:right="879"/>
              <w:outlineLvl w:val="0"/>
              <w:rPr>
                <w:rFonts w:ascii="PT Astra Serif" w:hAnsi="PT Astra Serif"/>
                <w:bCs/>
              </w:rPr>
            </w:pPr>
          </w:p>
          <w:p w:rsidR="00F93188" w:rsidRPr="00662159" w:rsidRDefault="00F93188" w:rsidP="00E04712">
            <w:pPr>
              <w:pStyle w:val="FR1"/>
              <w:spacing w:before="0"/>
              <w:ind w:right="-71"/>
              <w:rPr>
                <w:rFonts w:ascii="PT Astra Serif" w:hAnsi="PT Astra Serif"/>
                <w:b w:val="0"/>
                <w:bCs w:val="0"/>
                <w:sz w:val="22"/>
                <w:szCs w:val="22"/>
              </w:rPr>
            </w:pPr>
          </w:p>
          <w:p w:rsidR="00490BEE" w:rsidRPr="00662159" w:rsidRDefault="008A1D2B" w:rsidP="00E04712">
            <w:pPr>
              <w:suppressAutoHyphens/>
              <w:spacing w:after="0" w:line="240" w:lineRule="auto"/>
              <w:ind w:right="879"/>
              <w:outlineLvl w:val="0"/>
              <w:rPr>
                <w:rFonts w:ascii="PT Astra Serif" w:hAnsi="PT Astra Serif"/>
                <w:bCs/>
              </w:rPr>
            </w:pPr>
            <w:r w:rsidRPr="00662159">
              <w:rPr>
                <w:rFonts w:ascii="PT Astra Serif" w:hAnsi="PT Astra Serif"/>
              </w:rPr>
              <w:t>__________________ /________________/</w:t>
            </w:r>
          </w:p>
          <w:p w:rsidR="00451161" w:rsidRPr="00662159" w:rsidRDefault="00451161" w:rsidP="00E04712">
            <w:pPr>
              <w:suppressAutoHyphens/>
              <w:spacing w:after="0" w:line="240" w:lineRule="auto"/>
              <w:ind w:right="879"/>
              <w:outlineLvl w:val="0"/>
              <w:rPr>
                <w:rFonts w:ascii="PT Astra Serif" w:hAnsi="PT Astra Serif"/>
                <w:b/>
                <w:bCs/>
                <w:highlight w:val="yellow"/>
              </w:rPr>
            </w:pPr>
            <w:r w:rsidRPr="00662159">
              <w:rPr>
                <w:rFonts w:ascii="PT Astra Serif" w:hAnsi="PT Astra Serif"/>
                <w:bCs/>
              </w:rPr>
              <w:t>М.П.</w:t>
            </w:r>
          </w:p>
        </w:tc>
      </w:tr>
    </w:tbl>
    <w:p w:rsidR="00FC6567" w:rsidRPr="00662159" w:rsidRDefault="00FC6567" w:rsidP="00E04712">
      <w:pPr>
        <w:pStyle w:val="2"/>
        <w:tabs>
          <w:tab w:val="left" w:pos="1635"/>
          <w:tab w:val="left" w:pos="6480"/>
        </w:tabs>
        <w:spacing w:line="240" w:lineRule="auto"/>
        <w:ind w:right="-74" w:firstLine="0"/>
        <w:rPr>
          <w:rFonts w:ascii="PT Astra Serif" w:hAnsi="PT Astra Serif"/>
          <w:bCs/>
          <w:sz w:val="22"/>
          <w:szCs w:val="22"/>
        </w:rPr>
      </w:pPr>
    </w:p>
    <w:p w:rsidR="00E1769C" w:rsidRPr="00662159" w:rsidRDefault="00FC6567" w:rsidP="00C11AB6">
      <w:pPr>
        <w:pStyle w:val="2"/>
        <w:tabs>
          <w:tab w:val="left" w:pos="1635"/>
          <w:tab w:val="left" w:pos="6480"/>
        </w:tabs>
        <w:spacing w:line="216" w:lineRule="auto"/>
        <w:ind w:right="-74" w:firstLine="0"/>
        <w:rPr>
          <w:rFonts w:ascii="PT Astra Serif" w:hAnsi="PT Astra Serif"/>
          <w:bCs/>
          <w:sz w:val="22"/>
          <w:szCs w:val="22"/>
        </w:rPr>
      </w:pPr>
      <w:r w:rsidRPr="00662159">
        <w:rPr>
          <w:rFonts w:ascii="PT Astra Serif" w:hAnsi="PT Astra Serif"/>
          <w:bCs/>
          <w:sz w:val="22"/>
          <w:szCs w:val="22"/>
        </w:rPr>
        <w:br w:type="page"/>
      </w:r>
    </w:p>
    <w:p w:rsidR="005F1B69" w:rsidRPr="00662159" w:rsidRDefault="005F1B69" w:rsidP="00C11AB6">
      <w:pPr>
        <w:pStyle w:val="2"/>
        <w:tabs>
          <w:tab w:val="left" w:pos="6480"/>
        </w:tabs>
        <w:spacing w:line="216" w:lineRule="auto"/>
        <w:ind w:right="-74" w:firstLine="709"/>
        <w:jc w:val="right"/>
        <w:rPr>
          <w:rFonts w:ascii="PT Astra Serif" w:hAnsi="PT Astra Serif"/>
          <w:bCs/>
          <w:sz w:val="22"/>
          <w:szCs w:val="22"/>
        </w:rPr>
      </w:pPr>
      <w:r w:rsidRPr="00662159">
        <w:rPr>
          <w:rFonts w:ascii="PT Astra Serif" w:hAnsi="PT Astra Serif"/>
          <w:bCs/>
          <w:sz w:val="22"/>
          <w:szCs w:val="22"/>
        </w:rPr>
        <w:t>Приложение № 2</w:t>
      </w:r>
    </w:p>
    <w:p w:rsidR="005F1B69" w:rsidRPr="00662159" w:rsidRDefault="005F1B69" w:rsidP="00C11AB6">
      <w:pPr>
        <w:pStyle w:val="2"/>
        <w:tabs>
          <w:tab w:val="left" w:pos="6480"/>
        </w:tabs>
        <w:spacing w:line="216" w:lineRule="auto"/>
        <w:ind w:right="-74" w:firstLine="709"/>
        <w:jc w:val="right"/>
        <w:rPr>
          <w:rFonts w:ascii="PT Astra Serif" w:hAnsi="PT Astra Serif"/>
          <w:bCs/>
          <w:sz w:val="22"/>
          <w:szCs w:val="22"/>
        </w:rPr>
      </w:pPr>
      <w:r w:rsidRPr="00662159">
        <w:rPr>
          <w:rFonts w:ascii="PT Astra Serif" w:hAnsi="PT Astra Serif"/>
          <w:bCs/>
          <w:sz w:val="22"/>
          <w:szCs w:val="22"/>
        </w:rPr>
        <w:t xml:space="preserve">к </w:t>
      </w:r>
      <w:r w:rsidR="005E706B" w:rsidRPr="00662159">
        <w:rPr>
          <w:rFonts w:ascii="PT Astra Serif" w:hAnsi="PT Astra Serif"/>
          <w:bCs/>
          <w:sz w:val="22"/>
          <w:szCs w:val="22"/>
        </w:rPr>
        <w:t>Государственному контракту</w:t>
      </w:r>
    </w:p>
    <w:p w:rsidR="005F1B69" w:rsidRPr="00662159" w:rsidRDefault="005F1B69" w:rsidP="00C11AB6">
      <w:pPr>
        <w:pStyle w:val="2"/>
        <w:tabs>
          <w:tab w:val="left" w:pos="6480"/>
        </w:tabs>
        <w:spacing w:line="216" w:lineRule="auto"/>
        <w:ind w:right="-74" w:firstLine="709"/>
        <w:jc w:val="right"/>
        <w:rPr>
          <w:rFonts w:ascii="PT Astra Serif" w:hAnsi="PT Astra Serif"/>
          <w:bCs/>
          <w:sz w:val="22"/>
          <w:szCs w:val="22"/>
        </w:rPr>
      </w:pPr>
      <w:r w:rsidRPr="00662159">
        <w:rPr>
          <w:rFonts w:ascii="PT Astra Serif" w:hAnsi="PT Astra Serif"/>
          <w:bCs/>
          <w:sz w:val="22"/>
          <w:szCs w:val="22"/>
        </w:rPr>
        <w:t>№</w:t>
      </w:r>
      <w:r w:rsidR="00054D34" w:rsidRPr="00662159">
        <w:rPr>
          <w:rFonts w:ascii="PT Astra Serif" w:hAnsi="PT Astra Serif"/>
          <w:bCs/>
          <w:sz w:val="22"/>
          <w:szCs w:val="22"/>
        </w:rPr>
        <w:t xml:space="preserve"> </w:t>
      </w:r>
      <w:r w:rsidRPr="00662159">
        <w:rPr>
          <w:rFonts w:ascii="PT Astra Serif" w:hAnsi="PT Astra Serif"/>
          <w:bCs/>
          <w:sz w:val="22"/>
          <w:szCs w:val="22"/>
        </w:rPr>
        <w:t>____________________</w:t>
      </w:r>
    </w:p>
    <w:p w:rsidR="005F1B69" w:rsidRPr="00662159" w:rsidRDefault="00054D34" w:rsidP="00C11AB6">
      <w:pPr>
        <w:pStyle w:val="2"/>
        <w:tabs>
          <w:tab w:val="left" w:pos="6480"/>
        </w:tabs>
        <w:spacing w:line="216" w:lineRule="auto"/>
        <w:ind w:right="-74" w:firstLine="709"/>
        <w:jc w:val="right"/>
        <w:rPr>
          <w:rFonts w:ascii="PT Astra Serif" w:hAnsi="PT Astra Serif"/>
          <w:bCs/>
          <w:sz w:val="22"/>
          <w:szCs w:val="22"/>
        </w:rPr>
      </w:pPr>
      <w:r w:rsidRPr="00662159">
        <w:rPr>
          <w:rFonts w:ascii="PT Astra Serif" w:hAnsi="PT Astra Serif"/>
          <w:bCs/>
          <w:sz w:val="22"/>
          <w:szCs w:val="22"/>
        </w:rPr>
        <w:t>о</w:t>
      </w:r>
      <w:r w:rsidR="005F1B69" w:rsidRPr="00662159">
        <w:rPr>
          <w:rFonts w:ascii="PT Astra Serif" w:hAnsi="PT Astra Serif"/>
          <w:bCs/>
          <w:sz w:val="22"/>
          <w:szCs w:val="22"/>
        </w:rPr>
        <w:t>т</w:t>
      </w:r>
      <w:r w:rsidRPr="00662159">
        <w:rPr>
          <w:rFonts w:ascii="PT Astra Serif" w:hAnsi="PT Astra Serif"/>
          <w:bCs/>
          <w:sz w:val="22"/>
          <w:szCs w:val="22"/>
        </w:rPr>
        <w:t xml:space="preserve"> «</w:t>
      </w:r>
      <w:r w:rsidR="005F1B69" w:rsidRPr="00662159">
        <w:rPr>
          <w:rFonts w:ascii="PT Astra Serif" w:hAnsi="PT Astra Serif"/>
          <w:bCs/>
          <w:sz w:val="22"/>
          <w:szCs w:val="22"/>
        </w:rPr>
        <w:t>___</w:t>
      </w:r>
      <w:r w:rsidRPr="00662159">
        <w:rPr>
          <w:rFonts w:ascii="PT Astra Serif" w:hAnsi="PT Astra Serif"/>
          <w:bCs/>
          <w:sz w:val="22"/>
          <w:szCs w:val="22"/>
        </w:rPr>
        <w:t xml:space="preserve">» </w:t>
      </w:r>
      <w:r w:rsidR="005F1B69" w:rsidRPr="00662159">
        <w:rPr>
          <w:rFonts w:ascii="PT Astra Serif" w:hAnsi="PT Astra Serif"/>
          <w:bCs/>
          <w:sz w:val="22"/>
          <w:szCs w:val="22"/>
        </w:rPr>
        <w:t>__________</w:t>
      </w:r>
      <w:r w:rsidRPr="00662159">
        <w:rPr>
          <w:rFonts w:ascii="PT Astra Serif" w:hAnsi="PT Astra Serif"/>
          <w:bCs/>
          <w:sz w:val="22"/>
          <w:szCs w:val="22"/>
        </w:rPr>
        <w:t xml:space="preserve"> 202</w:t>
      </w:r>
      <w:r w:rsidR="005447B9" w:rsidRPr="00662159">
        <w:rPr>
          <w:rFonts w:ascii="PT Astra Serif" w:hAnsi="PT Astra Serif"/>
          <w:bCs/>
          <w:sz w:val="22"/>
          <w:szCs w:val="22"/>
        </w:rPr>
        <w:t>6</w:t>
      </w:r>
      <w:r w:rsidRPr="00662159">
        <w:rPr>
          <w:rFonts w:ascii="PT Astra Serif" w:hAnsi="PT Astra Serif"/>
          <w:bCs/>
          <w:sz w:val="22"/>
          <w:szCs w:val="22"/>
        </w:rPr>
        <w:t xml:space="preserve"> г.</w:t>
      </w:r>
    </w:p>
    <w:p w:rsidR="00B045F7" w:rsidRPr="00662159" w:rsidRDefault="00B045F7" w:rsidP="00C11AB6">
      <w:pPr>
        <w:keepNext/>
        <w:tabs>
          <w:tab w:val="left" w:pos="540"/>
        </w:tabs>
        <w:suppressAutoHyphens/>
        <w:spacing w:after="0" w:line="216" w:lineRule="auto"/>
        <w:ind w:right="639"/>
        <w:jc w:val="both"/>
        <w:outlineLvl w:val="3"/>
        <w:rPr>
          <w:rFonts w:ascii="PT Astra Serif" w:hAnsi="PT Astra Serif"/>
        </w:rPr>
      </w:pPr>
    </w:p>
    <w:p w:rsidR="00B045F7" w:rsidRPr="00662159" w:rsidRDefault="00B045F7" w:rsidP="00C11AB6">
      <w:pPr>
        <w:keepNext/>
        <w:tabs>
          <w:tab w:val="left" w:pos="540"/>
        </w:tabs>
        <w:suppressAutoHyphens/>
        <w:spacing w:after="0" w:line="216" w:lineRule="auto"/>
        <w:ind w:right="639" w:firstLine="709"/>
        <w:jc w:val="center"/>
        <w:outlineLvl w:val="3"/>
        <w:rPr>
          <w:rFonts w:ascii="PT Astra Serif" w:hAnsi="PT Astra Serif"/>
        </w:rPr>
      </w:pPr>
      <w:r w:rsidRPr="00662159">
        <w:rPr>
          <w:rFonts w:ascii="PT Astra Serif" w:hAnsi="PT Astra Serif"/>
        </w:rPr>
        <w:t>АКТ ПРИЕМА-ПЕРЕДАЧИ ТОВАРА (форма)</w:t>
      </w:r>
    </w:p>
    <w:p w:rsidR="00B045F7" w:rsidRPr="00662159" w:rsidRDefault="00B045F7" w:rsidP="00C11AB6">
      <w:pPr>
        <w:widowControl w:val="0"/>
        <w:autoSpaceDE w:val="0"/>
        <w:autoSpaceDN w:val="0"/>
        <w:spacing w:after="0" w:line="216" w:lineRule="auto"/>
        <w:ind w:firstLine="709"/>
        <w:jc w:val="center"/>
        <w:rPr>
          <w:rFonts w:ascii="PT Astra Serif" w:hAnsi="PT Astra Serif"/>
        </w:rPr>
      </w:pPr>
      <w:r w:rsidRPr="00662159">
        <w:rPr>
          <w:rFonts w:ascii="PT Astra Serif" w:hAnsi="PT Astra Serif"/>
        </w:rPr>
        <w:t>по контракту от «____</w:t>
      </w:r>
      <w:r w:rsidR="00F8135C" w:rsidRPr="00662159">
        <w:rPr>
          <w:rFonts w:ascii="PT Astra Serif" w:hAnsi="PT Astra Serif"/>
        </w:rPr>
        <w:t>_</w:t>
      </w:r>
      <w:r w:rsidRPr="00662159">
        <w:rPr>
          <w:rFonts w:ascii="PT Astra Serif" w:hAnsi="PT Astra Serif"/>
        </w:rPr>
        <w:t>» __________ 20</w:t>
      </w:r>
      <w:r w:rsidR="00FC6567" w:rsidRPr="00662159">
        <w:rPr>
          <w:rFonts w:ascii="PT Astra Serif" w:hAnsi="PT Astra Serif"/>
        </w:rPr>
        <w:t>__</w:t>
      </w:r>
      <w:r w:rsidR="00F8135C" w:rsidRPr="00662159">
        <w:rPr>
          <w:rFonts w:ascii="PT Astra Serif" w:hAnsi="PT Astra Serif"/>
        </w:rPr>
        <w:t xml:space="preserve"> </w:t>
      </w:r>
      <w:r w:rsidRPr="00662159">
        <w:rPr>
          <w:rFonts w:ascii="PT Astra Serif" w:hAnsi="PT Astra Serif"/>
        </w:rPr>
        <w:t>г. № _____</w:t>
      </w:r>
    </w:p>
    <w:p w:rsidR="00B045F7" w:rsidRPr="00662159" w:rsidRDefault="00B045F7" w:rsidP="00C11AB6">
      <w:pPr>
        <w:widowControl w:val="0"/>
        <w:autoSpaceDE w:val="0"/>
        <w:autoSpaceDN w:val="0"/>
        <w:spacing w:after="0" w:line="216" w:lineRule="auto"/>
        <w:jc w:val="both"/>
        <w:rPr>
          <w:rFonts w:ascii="PT Astra Serif" w:hAnsi="PT Astra Serif"/>
        </w:rPr>
      </w:pPr>
    </w:p>
    <w:p w:rsidR="00B045F7" w:rsidRPr="00662159" w:rsidRDefault="00C11AB6" w:rsidP="00C11AB6">
      <w:pPr>
        <w:pStyle w:val="2"/>
        <w:spacing w:line="216" w:lineRule="auto"/>
        <w:ind w:right="-74" w:firstLine="709"/>
        <w:contextualSpacing/>
        <w:rPr>
          <w:rFonts w:ascii="PT Astra Serif" w:hAnsi="PT Astra Serif"/>
          <w:sz w:val="22"/>
          <w:szCs w:val="22"/>
        </w:rPr>
      </w:pPr>
      <w:r w:rsidRPr="00662159">
        <w:rPr>
          <w:rFonts w:ascii="PT Astra Serif" w:hAnsi="PT Astra Serif"/>
          <w:sz w:val="22"/>
          <w:szCs w:val="22"/>
        </w:rPr>
        <w:t>п. Мичуринский</w:t>
      </w:r>
      <w:r w:rsidR="00B045F7" w:rsidRPr="00662159">
        <w:rPr>
          <w:rFonts w:ascii="PT Astra Serif" w:hAnsi="PT Astra Serif"/>
          <w:noProof/>
          <w:sz w:val="22"/>
          <w:szCs w:val="22"/>
        </w:rPr>
        <w:t xml:space="preserve">                                                                         </w:t>
      </w:r>
      <w:r w:rsidR="00B045F7" w:rsidRPr="00662159">
        <w:rPr>
          <w:rFonts w:ascii="PT Astra Serif" w:hAnsi="PT Astra Serif"/>
          <w:noProof/>
          <w:sz w:val="22"/>
          <w:szCs w:val="22"/>
        </w:rPr>
        <w:tab/>
        <w:t xml:space="preserve">                              </w:t>
      </w:r>
      <w:r w:rsidR="00D4441C" w:rsidRPr="00662159">
        <w:rPr>
          <w:rFonts w:ascii="PT Astra Serif" w:hAnsi="PT Astra Serif"/>
          <w:noProof/>
          <w:sz w:val="22"/>
          <w:szCs w:val="22"/>
        </w:rPr>
        <w:t xml:space="preserve">                                           </w:t>
      </w:r>
      <w:r w:rsidR="00B045F7" w:rsidRPr="00662159">
        <w:rPr>
          <w:rFonts w:ascii="PT Astra Serif" w:hAnsi="PT Astra Serif"/>
          <w:noProof/>
          <w:sz w:val="22"/>
          <w:szCs w:val="22"/>
        </w:rPr>
        <w:t xml:space="preserve">       «____</w:t>
      </w:r>
      <w:r w:rsidR="00F8135C" w:rsidRPr="00662159">
        <w:rPr>
          <w:rFonts w:ascii="PT Astra Serif" w:hAnsi="PT Astra Serif"/>
          <w:noProof/>
          <w:sz w:val="22"/>
          <w:szCs w:val="22"/>
        </w:rPr>
        <w:t>_</w:t>
      </w:r>
      <w:r w:rsidR="00B045F7" w:rsidRPr="00662159">
        <w:rPr>
          <w:rFonts w:ascii="PT Astra Serif" w:hAnsi="PT Astra Serif"/>
          <w:noProof/>
          <w:sz w:val="22"/>
          <w:szCs w:val="22"/>
        </w:rPr>
        <w:t xml:space="preserve">» _______________ 20___ </w:t>
      </w:r>
      <w:r w:rsidR="00B045F7" w:rsidRPr="00662159">
        <w:rPr>
          <w:rFonts w:ascii="PT Astra Serif" w:hAnsi="PT Astra Serif"/>
          <w:sz w:val="22"/>
          <w:szCs w:val="22"/>
        </w:rPr>
        <w:t>г.</w:t>
      </w:r>
    </w:p>
    <w:p w:rsidR="00B045F7" w:rsidRPr="00662159" w:rsidRDefault="00B045F7" w:rsidP="00C11AB6">
      <w:pPr>
        <w:pStyle w:val="2"/>
        <w:spacing w:line="216" w:lineRule="auto"/>
        <w:ind w:left="2124" w:right="-74" w:firstLine="709"/>
        <w:contextualSpacing/>
        <w:rPr>
          <w:rFonts w:ascii="PT Astra Serif" w:hAnsi="PT Astra Serif"/>
          <w:i/>
          <w:sz w:val="22"/>
          <w:szCs w:val="22"/>
        </w:rPr>
      </w:pPr>
      <w:r w:rsidRPr="00662159">
        <w:rPr>
          <w:rFonts w:ascii="PT Astra Serif" w:hAnsi="PT Astra Serif"/>
          <w:i/>
          <w:sz w:val="22"/>
          <w:szCs w:val="22"/>
        </w:rPr>
        <w:t xml:space="preserve">                                                                                                    </w:t>
      </w:r>
      <w:r w:rsidR="00D4441C" w:rsidRPr="00662159">
        <w:rPr>
          <w:rFonts w:ascii="PT Astra Serif" w:hAnsi="PT Astra Serif"/>
          <w:i/>
          <w:sz w:val="22"/>
          <w:szCs w:val="22"/>
        </w:rPr>
        <w:t xml:space="preserve">                       </w:t>
      </w:r>
      <w:r w:rsidRPr="00662159">
        <w:rPr>
          <w:rFonts w:ascii="PT Astra Serif" w:hAnsi="PT Astra Serif"/>
          <w:i/>
          <w:sz w:val="22"/>
          <w:szCs w:val="22"/>
        </w:rPr>
        <w:t xml:space="preserve">                             (дата составления акта)</w:t>
      </w:r>
    </w:p>
    <w:p w:rsidR="00B045F7" w:rsidRPr="00662159" w:rsidRDefault="00B045F7" w:rsidP="00C11AB6">
      <w:pPr>
        <w:widowControl w:val="0"/>
        <w:autoSpaceDE w:val="0"/>
        <w:autoSpaceDN w:val="0"/>
        <w:spacing w:after="0" w:line="216" w:lineRule="auto"/>
        <w:rPr>
          <w:rFonts w:ascii="PT Astra Serif" w:hAnsi="PT Astra Serif"/>
        </w:rPr>
      </w:pPr>
    </w:p>
    <w:p w:rsidR="00B045F7" w:rsidRPr="00662159" w:rsidRDefault="00B045F7" w:rsidP="00C11AB6">
      <w:pPr>
        <w:spacing w:after="0" w:line="216" w:lineRule="auto"/>
        <w:ind w:firstLine="709"/>
        <w:jc w:val="both"/>
        <w:rPr>
          <w:rFonts w:ascii="PT Astra Serif" w:hAnsi="PT Astra Serif"/>
          <w:noProof/>
        </w:rPr>
      </w:pPr>
      <w:r w:rsidRPr="00662159">
        <w:rPr>
          <w:rFonts w:ascii="PT Astra Serif" w:hAnsi="PT Astra Serif"/>
          <w:noProof/>
        </w:rPr>
        <w:t xml:space="preserve">Мы, нижеподписавшиеся, представитель Поставщика, в лице </w:t>
      </w:r>
      <w:r w:rsidR="009A75B1" w:rsidRPr="00662159">
        <w:rPr>
          <w:rFonts w:ascii="PT Astra Serif" w:hAnsi="PT Astra Serif"/>
        </w:rPr>
        <w:t>______________________________</w:t>
      </w:r>
      <w:r w:rsidRPr="00662159">
        <w:rPr>
          <w:rFonts w:ascii="PT Astra Serif" w:hAnsi="PT Astra Serif"/>
          <w:noProof/>
        </w:rPr>
        <w:t xml:space="preserve">, с одной стороны и представитель </w:t>
      </w:r>
      <w:r w:rsidR="00C11AB6" w:rsidRPr="00662159">
        <w:rPr>
          <w:rFonts w:ascii="PT Astra Serif" w:hAnsi="PT Astra Serif"/>
          <w:noProof/>
        </w:rPr>
        <w:t xml:space="preserve"> Государственного </w:t>
      </w:r>
      <w:r w:rsidRPr="00662159">
        <w:rPr>
          <w:rFonts w:ascii="PT Astra Serif" w:hAnsi="PT Astra Serif"/>
          <w:noProof/>
        </w:rPr>
        <w:t xml:space="preserve">Заказчика в лице </w:t>
      </w:r>
      <w:r w:rsidR="00C11AB6" w:rsidRPr="00662159">
        <w:rPr>
          <w:rFonts w:ascii="PT Astra Serif" w:hAnsi="PT Astra Serif"/>
          <w:noProof/>
        </w:rPr>
        <w:t>___________________________________</w:t>
      </w:r>
      <w:r w:rsidRPr="00662159">
        <w:rPr>
          <w:rFonts w:ascii="PT Astra Serif" w:hAnsi="PT Astra Serif"/>
          <w:noProof/>
        </w:rPr>
        <w:t>, с другой стороны, составили настоящий Акт о нижеследующем:</w:t>
      </w:r>
    </w:p>
    <w:p w:rsidR="00B045F7" w:rsidRPr="00662159" w:rsidRDefault="00B045F7" w:rsidP="00C11AB6">
      <w:pPr>
        <w:spacing w:after="0" w:line="216" w:lineRule="auto"/>
        <w:ind w:firstLine="709"/>
        <w:jc w:val="both"/>
        <w:rPr>
          <w:rFonts w:ascii="PT Astra Serif" w:hAnsi="PT Astra Serif"/>
          <w:noProof/>
        </w:rPr>
      </w:pPr>
      <w:r w:rsidRPr="00662159">
        <w:rPr>
          <w:rFonts w:ascii="PT Astra Serif" w:hAnsi="PT Astra Serif"/>
          <w:noProof/>
        </w:rPr>
        <w:t>В соответствии с условиями Контракта от _______</w:t>
      </w:r>
      <w:r w:rsidR="00F8135C" w:rsidRPr="00662159">
        <w:rPr>
          <w:rFonts w:ascii="PT Astra Serif" w:hAnsi="PT Astra Serif"/>
          <w:noProof/>
        </w:rPr>
        <w:t xml:space="preserve">___ </w:t>
      </w:r>
      <w:r w:rsidRPr="00662159">
        <w:rPr>
          <w:rFonts w:ascii="PT Astra Serif" w:hAnsi="PT Astra Serif"/>
          <w:noProof/>
        </w:rPr>
        <w:t>20___</w:t>
      </w:r>
      <w:r w:rsidR="00F8135C" w:rsidRPr="00662159">
        <w:rPr>
          <w:rFonts w:ascii="PT Astra Serif" w:hAnsi="PT Astra Serif"/>
          <w:noProof/>
        </w:rPr>
        <w:t>_</w:t>
      </w:r>
      <w:r w:rsidRPr="00662159">
        <w:rPr>
          <w:rFonts w:ascii="PT Astra Serif" w:hAnsi="PT Astra Serif"/>
          <w:noProof/>
        </w:rPr>
        <w:t xml:space="preserve"> г. № ___, Поставщик поставил, а Заказчик принял и оприходовал товар, указанный в нижеприведенной таблице:</w:t>
      </w: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
        <w:gridCol w:w="3046"/>
        <w:gridCol w:w="3191"/>
        <w:gridCol w:w="1843"/>
        <w:gridCol w:w="1134"/>
        <w:gridCol w:w="1134"/>
        <w:gridCol w:w="1843"/>
        <w:gridCol w:w="1701"/>
      </w:tblGrid>
      <w:tr w:rsidR="00B045F7" w:rsidRPr="00662159" w:rsidTr="00A44696">
        <w:tc>
          <w:tcPr>
            <w:tcW w:w="5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№п/п</w:t>
            </w:r>
          </w:p>
        </w:tc>
        <w:tc>
          <w:tcPr>
            <w:tcW w:w="3052" w:type="dxa"/>
            <w:gridSpan w:val="2"/>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Наименование товара</w:t>
            </w:r>
          </w:p>
        </w:tc>
        <w:tc>
          <w:tcPr>
            <w:tcW w:w="3191"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045F7" w:rsidRPr="00662159" w:rsidRDefault="00B045F7" w:rsidP="00C11AB6">
            <w:pPr>
              <w:widowControl w:val="0"/>
              <w:spacing w:after="0" w:line="216" w:lineRule="auto"/>
              <w:jc w:val="center"/>
              <w:rPr>
                <w:rFonts w:ascii="PT Astra Serif" w:hAnsi="PT Astra Serif"/>
              </w:rPr>
            </w:pPr>
            <w:r w:rsidRPr="00662159">
              <w:rPr>
                <w:rFonts w:ascii="PT Astra Serif" w:hAnsi="PT Astra Serif"/>
              </w:rPr>
              <w:t xml:space="preserve">Технические условия, </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Страна происхождения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Кол-во</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Цена за единицу, руб.</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45F7" w:rsidRPr="00662159" w:rsidRDefault="00B045F7" w:rsidP="00C11AB6">
            <w:pPr>
              <w:spacing w:after="0" w:line="216" w:lineRule="auto"/>
              <w:jc w:val="center"/>
              <w:rPr>
                <w:rFonts w:ascii="PT Astra Serif" w:hAnsi="PT Astra Serif"/>
              </w:rPr>
            </w:pPr>
            <w:r w:rsidRPr="00662159">
              <w:rPr>
                <w:rFonts w:ascii="PT Astra Serif" w:hAnsi="PT Astra Serif"/>
              </w:rPr>
              <w:t>Сумма, руб.</w:t>
            </w:r>
          </w:p>
        </w:tc>
      </w:tr>
      <w:tr w:rsidR="005447B9" w:rsidRPr="00662159" w:rsidTr="00D4441C">
        <w:tc>
          <w:tcPr>
            <w:tcW w:w="561" w:type="dxa"/>
            <w:tcBorders>
              <w:top w:val="single" w:sz="4" w:space="0" w:color="000000"/>
              <w:left w:val="single" w:sz="4" w:space="0" w:color="000000"/>
              <w:bottom w:val="single" w:sz="4" w:space="0" w:color="000000"/>
              <w:right w:val="single" w:sz="4" w:space="0" w:color="000000"/>
            </w:tcBorders>
          </w:tcPr>
          <w:p w:rsidR="005447B9" w:rsidRPr="00662159" w:rsidRDefault="005447B9" w:rsidP="00C11AB6">
            <w:pPr>
              <w:spacing w:after="0" w:line="216" w:lineRule="auto"/>
              <w:rPr>
                <w:rFonts w:ascii="PT Astra Serif" w:hAnsi="PT Astra Serif"/>
              </w:rPr>
            </w:pPr>
            <w:r w:rsidRPr="00662159">
              <w:rPr>
                <w:rFonts w:ascii="PT Astra Serif" w:hAnsi="PT Astra Serif"/>
              </w:rPr>
              <w:t>1.</w:t>
            </w:r>
          </w:p>
        </w:tc>
        <w:tc>
          <w:tcPr>
            <w:tcW w:w="3052" w:type="dxa"/>
            <w:gridSpan w:val="2"/>
            <w:tcBorders>
              <w:top w:val="single" w:sz="4" w:space="0" w:color="000000"/>
              <w:left w:val="single" w:sz="4" w:space="0" w:color="000000"/>
              <w:bottom w:val="single" w:sz="4" w:space="0" w:color="000000"/>
              <w:right w:val="single" w:sz="4" w:space="0" w:color="auto"/>
            </w:tcBorders>
            <w:vAlign w:val="center"/>
          </w:tcPr>
          <w:p w:rsidR="005447B9" w:rsidRPr="00662159" w:rsidRDefault="005447B9" w:rsidP="00C11AB6">
            <w:pPr>
              <w:spacing w:after="0" w:line="216" w:lineRule="auto"/>
              <w:jc w:val="center"/>
              <w:rPr>
                <w:rFonts w:ascii="PT Astra Serif" w:hAnsi="PT Astra Serif"/>
              </w:rPr>
            </w:pPr>
            <w:r w:rsidRPr="00662159">
              <w:rPr>
                <w:rFonts w:ascii="PT Astra Serif" w:hAnsi="PT Astra Serif"/>
              </w:rPr>
              <w:t>Конверт</w:t>
            </w:r>
          </w:p>
        </w:tc>
        <w:tc>
          <w:tcPr>
            <w:tcW w:w="3191" w:type="dxa"/>
            <w:tcBorders>
              <w:top w:val="single" w:sz="4" w:space="0" w:color="000000"/>
              <w:left w:val="single" w:sz="4" w:space="0" w:color="auto"/>
              <w:bottom w:val="single" w:sz="4" w:space="0" w:color="000000"/>
              <w:right w:val="single" w:sz="4" w:space="0" w:color="000000"/>
            </w:tcBorders>
            <w:vAlign w:val="center"/>
          </w:tcPr>
          <w:p w:rsidR="005447B9" w:rsidRPr="00662159" w:rsidRDefault="005447B9" w:rsidP="00C11AB6">
            <w:pPr>
              <w:spacing w:line="216" w:lineRule="auto"/>
              <w:contextualSpacing/>
              <w:jc w:val="center"/>
              <w:rPr>
                <w:rFonts w:ascii="PT Astra Serif" w:eastAsia="SimSun-ExtB" w:hAnsi="PT Astra Serif"/>
              </w:rPr>
            </w:pPr>
            <w:r w:rsidRPr="00662159">
              <w:rPr>
                <w:rFonts w:ascii="PT Astra Serif" w:eastAsia="SimSun-ExtB" w:hAnsi="PT Astra Serif"/>
              </w:rPr>
              <w:t>Е65 размер 110*220</w:t>
            </w:r>
          </w:p>
        </w:tc>
        <w:tc>
          <w:tcPr>
            <w:tcW w:w="1843"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ind w:firstLine="34"/>
              <w:jc w:val="center"/>
              <w:rPr>
                <w:rFonts w:ascii="PT Astra Serif" w:hAnsi="PT Astra Serif"/>
              </w:rPr>
            </w:pPr>
            <w:r w:rsidRPr="00662159">
              <w:rPr>
                <w:rFonts w:ascii="PT Astra Serif" w:hAnsi="PT Astra Serif"/>
              </w:rPr>
              <w:t>Российская Федерация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ind w:firstLine="34"/>
              <w:jc w:val="center"/>
              <w:rPr>
                <w:rFonts w:ascii="PT Astra Serif" w:hAnsi="PT Astra Serif"/>
              </w:rPr>
            </w:pPr>
            <w:r w:rsidRPr="00662159">
              <w:rPr>
                <w:rFonts w:ascii="PT Astra Serif" w:hAnsi="PT Astra Serif"/>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pStyle w:val="a"/>
              <w:spacing w:line="216" w:lineRule="auto"/>
              <w:jc w:val="center"/>
              <w:rPr>
                <w:rFonts w:ascii="PT Astra Serif" w:hAnsi="PT Astra Serif" w:cs="Times New Roman"/>
                <w:sz w:val="22"/>
                <w:szCs w:val="22"/>
              </w:rPr>
            </w:pPr>
            <w:r w:rsidRPr="00662159">
              <w:rPr>
                <w:rFonts w:ascii="PT Astra Serif" w:hAnsi="PT Astra Serif" w:cs="Times New Roman"/>
                <w:sz w:val="22"/>
                <w:szCs w:val="22"/>
              </w:rPr>
              <w:t>1500</w:t>
            </w:r>
          </w:p>
        </w:tc>
        <w:tc>
          <w:tcPr>
            <w:tcW w:w="1843"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pStyle w:val="a"/>
              <w:spacing w:line="216" w:lineRule="auto"/>
              <w:jc w:val="center"/>
              <w:rPr>
                <w:rFonts w:ascii="PT Astra Serif" w:hAnsi="PT Astra Serif"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pStyle w:val="a"/>
              <w:spacing w:line="216" w:lineRule="auto"/>
              <w:jc w:val="center"/>
              <w:rPr>
                <w:rFonts w:ascii="PT Astra Serif" w:hAnsi="PT Astra Serif" w:cs="Times New Roman"/>
                <w:sz w:val="22"/>
                <w:szCs w:val="22"/>
              </w:rPr>
            </w:pPr>
          </w:p>
        </w:tc>
      </w:tr>
      <w:tr w:rsidR="005447B9" w:rsidRPr="00662159" w:rsidTr="00BB1465">
        <w:tc>
          <w:tcPr>
            <w:tcW w:w="561" w:type="dxa"/>
            <w:tcBorders>
              <w:top w:val="single" w:sz="4" w:space="0" w:color="000000"/>
              <w:left w:val="single" w:sz="4" w:space="0" w:color="000000"/>
              <w:bottom w:val="single" w:sz="4" w:space="0" w:color="000000"/>
              <w:right w:val="single" w:sz="4" w:space="0" w:color="000000"/>
            </w:tcBorders>
          </w:tcPr>
          <w:p w:rsidR="005447B9" w:rsidRPr="00662159" w:rsidRDefault="00C11AB6" w:rsidP="00C11AB6">
            <w:pPr>
              <w:spacing w:after="0" w:line="216" w:lineRule="auto"/>
              <w:rPr>
                <w:rFonts w:ascii="PT Astra Serif" w:hAnsi="PT Astra Serif"/>
              </w:rPr>
            </w:pPr>
            <w:r w:rsidRPr="00662159">
              <w:rPr>
                <w:rFonts w:ascii="PT Astra Serif" w:hAnsi="PT Astra Serif"/>
              </w:rPr>
              <w:t>2</w:t>
            </w:r>
            <w:r w:rsidR="005447B9" w:rsidRPr="00662159">
              <w:rPr>
                <w:rFonts w:ascii="PT Astra Serif" w:hAnsi="PT Astra Serif"/>
              </w:rPr>
              <w:t>.</w:t>
            </w:r>
          </w:p>
        </w:tc>
        <w:tc>
          <w:tcPr>
            <w:tcW w:w="3052" w:type="dxa"/>
            <w:gridSpan w:val="2"/>
            <w:tcBorders>
              <w:top w:val="single" w:sz="4" w:space="0" w:color="000000"/>
              <w:left w:val="single" w:sz="4" w:space="0" w:color="000000"/>
              <w:bottom w:val="single" w:sz="4" w:space="0" w:color="000000"/>
              <w:right w:val="single" w:sz="4" w:space="0" w:color="auto"/>
            </w:tcBorders>
            <w:vAlign w:val="center"/>
          </w:tcPr>
          <w:p w:rsidR="005447B9" w:rsidRPr="00662159" w:rsidRDefault="005447B9" w:rsidP="00C11AB6">
            <w:pPr>
              <w:spacing w:after="0" w:line="216" w:lineRule="auto"/>
              <w:jc w:val="center"/>
              <w:rPr>
                <w:rFonts w:ascii="PT Astra Serif" w:hAnsi="PT Astra Serif"/>
              </w:rPr>
            </w:pPr>
            <w:r w:rsidRPr="00662159">
              <w:rPr>
                <w:rFonts w:ascii="PT Astra Serif" w:hAnsi="PT Astra Serif"/>
              </w:rPr>
              <w:t>Конверт</w:t>
            </w:r>
          </w:p>
        </w:tc>
        <w:tc>
          <w:tcPr>
            <w:tcW w:w="3191" w:type="dxa"/>
            <w:tcBorders>
              <w:top w:val="single" w:sz="4" w:space="0" w:color="000000"/>
              <w:left w:val="single" w:sz="4" w:space="0" w:color="auto"/>
              <w:bottom w:val="single" w:sz="4" w:space="0" w:color="000000"/>
              <w:right w:val="single" w:sz="4" w:space="0" w:color="000000"/>
            </w:tcBorders>
            <w:vAlign w:val="center"/>
          </w:tcPr>
          <w:p w:rsidR="005447B9" w:rsidRPr="00662159" w:rsidRDefault="005447B9" w:rsidP="00C11AB6">
            <w:pPr>
              <w:spacing w:line="216" w:lineRule="auto"/>
              <w:contextualSpacing/>
              <w:jc w:val="center"/>
              <w:rPr>
                <w:rFonts w:ascii="PT Astra Serif" w:eastAsia="SimSun-ExtB" w:hAnsi="PT Astra Serif"/>
              </w:rPr>
            </w:pPr>
            <w:r w:rsidRPr="00662159">
              <w:rPr>
                <w:rFonts w:ascii="PT Astra Serif" w:eastAsia="SimSun-ExtB" w:hAnsi="PT Astra Serif"/>
              </w:rPr>
              <w:t>С4 размер 229*324</w:t>
            </w:r>
          </w:p>
        </w:tc>
        <w:tc>
          <w:tcPr>
            <w:tcW w:w="1843"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ind w:firstLine="34"/>
              <w:jc w:val="center"/>
              <w:rPr>
                <w:rFonts w:ascii="PT Astra Serif" w:hAnsi="PT Astra Serif"/>
              </w:rPr>
            </w:pPr>
            <w:r w:rsidRPr="00662159">
              <w:rPr>
                <w:rFonts w:ascii="PT Astra Serif" w:hAnsi="PT Astra Serif"/>
              </w:rPr>
              <w:t>Российская Федерация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ind w:firstLine="34"/>
              <w:jc w:val="center"/>
              <w:rPr>
                <w:rFonts w:ascii="PT Astra Serif" w:hAnsi="PT Astra Serif"/>
              </w:rPr>
            </w:pPr>
            <w:r w:rsidRPr="00662159">
              <w:rPr>
                <w:rFonts w:ascii="PT Astra Serif" w:hAnsi="PT Astra Serif"/>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jc w:val="center"/>
              <w:rPr>
                <w:rFonts w:ascii="PT Astra Serif" w:hAnsi="PT Astra Serif"/>
              </w:rPr>
            </w:pPr>
            <w:r w:rsidRPr="00662159">
              <w:rPr>
                <w:rFonts w:ascii="PT Astra Serif" w:hAnsi="PT Astra Serif"/>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jc w:val="center"/>
              <w:rPr>
                <w:rFonts w:ascii="PT Astra Serif" w:hAnsi="PT Astra Serif"/>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447B9" w:rsidRPr="00662159" w:rsidRDefault="005447B9" w:rsidP="00C11AB6">
            <w:pPr>
              <w:spacing w:after="0" w:line="216" w:lineRule="auto"/>
              <w:jc w:val="center"/>
              <w:rPr>
                <w:rFonts w:ascii="PT Astra Serif" w:hAnsi="PT Astra Serif"/>
              </w:rPr>
            </w:pPr>
          </w:p>
        </w:tc>
      </w:tr>
      <w:tr w:rsidR="00B045F7" w:rsidRPr="00662159" w:rsidTr="00D4441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045F7" w:rsidRPr="00662159" w:rsidRDefault="00B045F7" w:rsidP="00C11AB6">
            <w:pPr>
              <w:spacing w:after="0" w:line="216" w:lineRule="auto"/>
              <w:ind w:firstLine="709"/>
              <w:jc w:val="center"/>
              <w:rPr>
                <w:rFonts w:ascii="PT Astra Serif" w:hAnsi="PT Astra Serif"/>
                <w:b/>
              </w:rPr>
            </w:pPr>
          </w:p>
        </w:tc>
        <w:tc>
          <w:tcPr>
            <w:tcW w:w="13892" w:type="dxa"/>
            <w:gridSpan w:val="7"/>
            <w:tcBorders>
              <w:top w:val="single" w:sz="4" w:space="0" w:color="000000"/>
              <w:left w:val="single" w:sz="4" w:space="0" w:color="000000"/>
              <w:bottom w:val="single" w:sz="4" w:space="0" w:color="000000"/>
              <w:right w:val="single" w:sz="4" w:space="0" w:color="000000"/>
            </w:tcBorders>
            <w:vAlign w:val="center"/>
            <w:hideMark/>
          </w:tcPr>
          <w:p w:rsidR="00B045F7" w:rsidRPr="00662159" w:rsidRDefault="00B045F7" w:rsidP="00C11AB6">
            <w:pPr>
              <w:spacing w:after="0" w:line="216" w:lineRule="auto"/>
              <w:ind w:firstLine="709"/>
              <w:rPr>
                <w:rFonts w:ascii="PT Astra Serif" w:hAnsi="PT Astra Serif"/>
                <w:b/>
              </w:rPr>
            </w:pPr>
            <w:r w:rsidRPr="00662159">
              <w:rPr>
                <w:rFonts w:ascii="PT Astra Serif" w:hAnsi="PT Astra Serif"/>
                <w:b/>
              </w:rPr>
              <w:t>Итого:</w:t>
            </w:r>
            <w:r w:rsidRPr="00662159">
              <w:rPr>
                <w:rFonts w:ascii="PT Astra Serif" w:hAnsi="PT Astra Serif"/>
              </w:rPr>
              <w:t xml:space="preserve"> сумма </w:t>
            </w:r>
            <w:r w:rsidRPr="00662159">
              <w:rPr>
                <w:rFonts w:ascii="PT Astra Serif" w:hAnsi="PT Astra Serif"/>
                <w:i/>
              </w:rPr>
              <w:t>числом (прописью)</w:t>
            </w:r>
            <w:r w:rsidR="005E706B" w:rsidRPr="00662159">
              <w:rPr>
                <w:rFonts w:ascii="PT Astra Serif" w:hAnsi="PT Astra Serif"/>
                <w:i/>
              </w:rPr>
              <w:t xml:space="preserve"> </w:t>
            </w:r>
            <w:r w:rsidR="005447B9" w:rsidRPr="00662159">
              <w:rPr>
                <w:rFonts w:ascii="PT Astra Serif" w:hAnsi="PT Astra Serif"/>
                <w:i/>
              </w:rPr>
              <w:t>______</w:t>
            </w:r>
            <w:r w:rsidR="00CE41BB" w:rsidRPr="00662159">
              <w:rPr>
                <w:rFonts w:ascii="PT Astra Serif" w:hAnsi="PT Astra Serif"/>
                <w:i/>
              </w:rPr>
              <w:t xml:space="preserve"> (</w:t>
            </w:r>
            <w:r w:rsidR="005447B9" w:rsidRPr="00662159">
              <w:rPr>
                <w:rFonts w:ascii="PT Astra Serif" w:hAnsi="PT Astra Serif"/>
                <w:i/>
              </w:rPr>
              <w:t>_____</w:t>
            </w:r>
            <w:r w:rsidR="005E706B" w:rsidRPr="00662159">
              <w:rPr>
                <w:rFonts w:ascii="PT Astra Serif" w:hAnsi="PT Astra Serif"/>
                <w:i/>
              </w:rPr>
              <w:t xml:space="preserve">) рублей </w:t>
            </w:r>
            <w:r w:rsidR="00C11AB6" w:rsidRPr="00662159">
              <w:rPr>
                <w:rFonts w:ascii="PT Astra Serif" w:hAnsi="PT Astra Serif"/>
                <w:i/>
              </w:rPr>
              <w:t>__</w:t>
            </w:r>
            <w:r w:rsidR="005E706B" w:rsidRPr="00662159">
              <w:rPr>
                <w:rFonts w:ascii="PT Astra Serif" w:hAnsi="PT Astra Serif"/>
                <w:i/>
              </w:rPr>
              <w:t xml:space="preserve"> копеек</w:t>
            </w:r>
            <w:r w:rsidR="00D4441C" w:rsidRPr="00662159">
              <w:rPr>
                <w:rFonts w:ascii="PT Astra Serif" w:hAnsi="PT Astra Serif"/>
                <w:i/>
              </w:rPr>
              <w:t>.</w:t>
            </w:r>
          </w:p>
        </w:tc>
      </w:tr>
    </w:tbl>
    <w:p w:rsidR="00B045F7" w:rsidRPr="00662159" w:rsidRDefault="00B045F7" w:rsidP="00C11AB6">
      <w:pPr>
        <w:pStyle w:val="NoSpacing"/>
        <w:spacing w:line="216" w:lineRule="auto"/>
        <w:rPr>
          <w:rFonts w:ascii="PT Astra Serif" w:hAnsi="PT Astra Serif"/>
        </w:rPr>
      </w:pPr>
      <w:r w:rsidRPr="00662159">
        <w:rPr>
          <w:rFonts w:ascii="PT Astra Serif" w:hAnsi="PT Astra Serif"/>
        </w:rPr>
        <w:t>Сопроводительные документы:</w:t>
      </w:r>
    </w:p>
    <w:p w:rsidR="00B045F7" w:rsidRPr="00662159" w:rsidRDefault="00B045F7" w:rsidP="00C11AB6">
      <w:pPr>
        <w:pStyle w:val="NoSpacing"/>
        <w:spacing w:line="216" w:lineRule="auto"/>
        <w:ind w:right="111"/>
        <w:rPr>
          <w:rFonts w:ascii="PT Astra Serif" w:hAnsi="PT Astra Serif"/>
        </w:rPr>
      </w:pPr>
      <w:r w:rsidRPr="00662159">
        <w:rPr>
          <w:rFonts w:ascii="PT Astra Serif" w:hAnsi="PT Astra Serif"/>
        </w:rPr>
        <w:t>товарная накладная от _____ № _____;</w:t>
      </w:r>
    </w:p>
    <w:p w:rsidR="00B045F7" w:rsidRPr="00662159" w:rsidRDefault="00B045F7" w:rsidP="00C11AB6">
      <w:pPr>
        <w:pStyle w:val="NoSpacing"/>
        <w:spacing w:line="216" w:lineRule="auto"/>
        <w:rPr>
          <w:rFonts w:ascii="PT Astra Serif" w:hAnsi="PT Astra Serif"/>
        </w:rPr>
      </w:pPr>
      <w:r w:rsidRPr="00662159">
        <w:rPr>
          <w:rFonts w:ascii="PT Astra Serif" w:hAnsi="PT Astra Serif"/>
        </w:rPr>
        <w:t>счет-фактура от _____ № _____;</w:t>
      </w:r>
    </w:p>
    <w:p w:rsidR="00B045F7" w:rsidRPr="00662159" w:rsidRDefault="00B045F7" w:rsidP="00C11AB6">
      <w:pPr>
        <w:pStyle w:val="NoSpacing"/>
        <w:spacing w:line="216" w:lineRule="auto"/>
        <w:rPr>
          <w:rFonts w:ascii="PT Astra Serif" w:hAnsi="PT Astra Serif"/>
        </w:rPr>
      </w:pPr>
      <w:r w:rsidRPr="00662159">
        <w:rPr>
          <w:rFonts w:ascii="PT Astra Serif" w:hAnsi="PT Astra Serif"/>
        </w:rPr>
        <w:t>счет от _____ № _____;</w:t>
      </w:r>
    </w:p>
    <w:p w:rsidR="00B045F7" w:rsidRPr="00662159" w:rsidRDefault="00B045F7" w:rsidP="00C11AB6">
      <w:pPr>
        <w:pStyle w:val="NoSpacing"/>
        <w:spacing w:line="216" w:lineRule="auto"/>
        <w:rPr>
          <w:rFonts w:ascii="PT Astra Serif" w:hAnsi="PT Astra Serif"/>
        </w:rPr>
      </w:pPr>
      <w:r w:rsidRPr="00662159">
        <w:rPr>
          <w:rFonts w:ascii="PT Astra Serif" w:hAnsi="PT Astra Serif"/>
        </w:rPr>
        <w:t>документы, удостоверяющие качество товара (удостоверение, сертифик</w:t>
      </w:r>
      <w:r w:rsidR="00F8135C" w:rsidRPr="00662159">
        <w:rPr>
          <w:rFonts w:ascii="PT Astra Serif" w:hAnsi="PT Astra Serif"/>
        </w:rPr>
        <w:t>ат и т.д.) от _____ № _____;</w:t>
      </w:r>
    </w:p>
    <w:p w:rsidR="00B045F7" w:rsidRPr="00662159" w:rsidRDefault="00B045F7" w:rsidP="00C11AB6">
      <w:pPr>
        <w:pStyle w:val="NoSpacing"/>
        <w:spacing w:line="216" w:lineRule="auto"/>
        <w:rPr>
          <w:rFonts w:ascii="PT Astra Serif" w:hAnsi="PT Astra Serif"/>
        </w:rPr>
      </w:pPr>
      <w:r w:rsidRPr="00662159">
        <w:rPr>
          <w:rFonts w:ascii="PT Astra Serif" w:hAnsi="PT Astra Serif"/>
        </w:rPr>
        <w:t>документ о соответствии товара обязательным требованиям Заказчика;</w:t>
      </w:r>
    </w:p>
    <w:p w:rsidR="00B045F7" w:rsidRPr="00662159" w:rsidRDefault="00B045F7" w:rsidP="00C11AB6">
      <w:pPr>
        <w:pStyle w:val="NoSpacing"/>
        <w:spacing w:line="216" w:lineRule="auto"/>
        <w:rPr>
          <w:rFonts w:ascii="PT Astra Serif" w:hAnsi="PT Astra Serif"/>
        </w:rPr>
      </w:pPr>
      <w:r w:rsidRPr="00662159">
        <w:rPr>
          <w:rFonts w:ascii="PT Astra Serif" w:hAnsi="PT Astra Serif"/>
        </w:rPr>
        <w:t>________________________________________;</w:t>
      </w:r>
    </w:p>
    <w:p w:rsidR="00B045F7" w:rsidRPr="00662159" w:rsidRDefault="00B045F7" w:rsidP="00C11AB6">
      <w:pPr>
        <w:pStyle w:val="NoSpacing"/>
        <w:spacing w:line="216" w:lineRule="auto"/>
        <w:rPr>
          <w:rFonts w:ascii="PT Astra Serif" w:hAnsi="PT Astra Serif"/>
        </w:rPr>
      </w:pPr>
      <w:r w:rsidRPr="00662159">
        <w:rPr>
          <w:rFonts w:ascii="PT Astra Serif" w:hAnsi="PT Astra Serif"/>
        </w:rPr>
        <w:t>________________________________________ (</w:t>
      </w:r>
      <w:r w:rsidRPr="00662159">
        <w:rPr>
          <w:rFonts w:ascii="PT Astra Serif" w:hAnsi="PT Astra Serif"/>
          <w:i/>
        </w:rPr>
        <w:t>др. документы в соответствии с условиями контракта</w:t>
      </w:r>
      <w:r w:rsidRPr="00662159">
        <w:rPr>
          <w:rFonts w:ascii="PT Astra Serif" w:hAnsi="PT Astra Serif"/>
        </w:rPr>
        <w:t>).</w:t>
      </w:r>
    </w:p>
    <w:p w:rsidR="00B045F7" w:rsidRPr="00662159" w:rsidRDefault="00B045F7" w:rsidP="00C11AB6">
      <w:pPr>
        <w:widowControl w:val="0"/>
        <w:tabs>
          <w:tab w:val="num" w:pos="0"/>
        </w:tabs>
        <w:autoSpaceDE w:val="0"/>
        <w:autoSpaceDN w:val="0"/>
        <w:adjustRightInd w:val="0"/>
        <w:spacing w:after="0" w:line="216" w:lineRule="auto"/>
        <w:ind w:right="-456" w:firstLine="709"/>
        <w:jc w:val="both"/>
        <w:rPr>
          <w:rFonts w:ascii="PT Astra Serif" w:hAnsi="PT Astra Serif"/>
        </w:rPr>
      </w:pPr>
      <w:r w:rsidRPr="00662159">
        <w:rPr>
          <w:rFonts w:ascii="PT Astra Serif" w:hAnsi="PT Astra Serif"/>
        </w:rPr>
        <w:t>Товар принят</w:t>
      </w:r>
      <w:r w:rsidR="00F8135C" w:rsidRPr="00662159">
        <w:rPr>
          <w:rFonts w:ascii="PT Astra Serif" w:hAnsi="PT Astra Serif"/>
        </w:rPr>
        <w:t>,</w:t>
      </w:r>
      <w:r w:rsidRPr="00662159">
        <w:rPr>
          <w:rFonts w:ascii="PT Astra Serif" w:hAnsi="PT Astra Serif"/>
        </w:rPr>
        <w:t xml:space="preserve"> в соответствии с Инструкцией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Инструкцией о порядке приемки продукции производственно - технического назначения и товаров народного потребления по качеств</w:t>
      </w:r>
      <w:r w:rsidR="007031CC" w:rsidRPr="00662159">
        <w:rPr>
          <w:rFonts w:ascii="PT Astra Serif" w:hAnsi="PT Astra Serif"/>
        </w:rPr>
        <w:t>у</w:t>
      </w:r>
      <w:r w:rsidRPr="00662159">
        <w:rPr>
          <w:rFonts w:ascii="PT Astra Serif" w:hAnsi="PT Astra Serif"/>
        </w:rPr>
        <w:t>, утвержденной Постановлением Госарбитража при Совете Министров СССР от 25.04.1966 N П-7. В части не противоречащей требованиям действующего законодательства Российской Федерации и условиям Контракта.</w:t>
      </w:r>
    </w:p>
    <w:p w:rsidR="00B045F7" w:rsidRPr="00662159" w:rsidRDefault="00B045F7" w:rsidP="00C11AB6">
      <w:pPr>
        <w:widowControl w:val="0"/>
        <w:tabs>
          <w:tab w:val="num" w:pos="0"/>
        </w:tabs>
        <w:autoSpaceDE w:val="0"/>
        <w:autoSpaceDN w:val="0"/>
        <w:adjustRightInd w:val="0"/>
        <w:spacing w:after="0" w:line="216" w:lineRule="auto"/>
        <w:ind w:right="-456" w:firstLine="709"/>
        <w:jc w:val="both"/>
        <w:rPr>
          <w:rFonts w:ascii="PT Astra Serif" w:hAnsi="PT Astra Serif"/>
        </w:rPr>
      </w:pPr>
      <w:r w:rsidRPr="00662159">
        <w:rPr>
          <w:rFonts w:ascii="PT Astra Serif" w:hAnsi="PT Astra Serif"/>
        </w:rPr>
        <w:t>Стороны взаимных претензий, по качеству, количеству, комплектности и сроку поставки переданного (поставленного) товара претензий</w:t>
      </w:r>
      <w:r w:rsidR="00143F25" w:rsidRPr="00662159">
        <w:rPr>
          <w:rFonts w:ascii="PT Astra Serif" w:hAnsi="PT Astra Serif"/>
        </w:rPr>
        <w:br/>
      </w:r>
      <w:r w:rsidRPr="00662159">
        <w:rPr>
          <w:rFonts w:ascii="PT Astra Serif" w:hAnsi="PT Astra Serif"/>
        </w:rPr>
        <w:t>не имеют. Поставленный товар соответствует требованиям действующего законодательства РФ и условиям Контракта.</w:t>
      </w:r>
    </w:p>
    <w:p w:rsidR="00B045F7" w:rsidRPr="00662159" w:rsidRDefault="00B045F7" w:rsidP="00C11AB6">
      <w:pPr>
        <w:pStyle w:val="NoSpacing"/>
        <w:spacing w:line="216" w:lineRule="auto"/>
        <w:ind w:right="-456" w:firstLine="709"/>
        <w:jc w:val="both"/>
        <w:rPr>
          <w:rFonts w:ascii="PT Astra Serif" w:hAnsi="PT Astra Serif"/>
          <w:color w:val="000000"/>
        </w:rPr>
      </w:pPr>
      <w:r w:rsidRPr="00662159">
        <w:rPr>
          <w:rFonts w:ascii="PT Astra Serif" w:hAnsi="PT Astra Serif"/>
        </w:rPr>
        <w:t>Настоящий Акт составлен и подписан Поставщиком и Заказчиком</w:t>
      </w:r>
      <w:r w:rsidR="00F8135C" w:rsidRPr="00662159">
        <w:rPr>
          <w:rFonts w:ascii="PT Astra Serif" w:hAnsi="PT Astra Serif"/>
        </w:rPr>
        <w:t xml:space="preserve"> в двух подлинных экземплярах:</w:t>
      </w:r>
      <w:r w:rsidRPr="00662159">
        <w:rPr>
          <w:rFonts w:ascii="PT Astra Serif" w:hAnsi="PT Astra Serif"/>
        </w:rPr>
        <w:t xml:space="preserve"> 1-й экземпляр – заказчику,</w:t>
      </w:r>
      <w:r w:rsidR="005E706B" w:rsidRPr="00662159">
        <w:rPr>
          <w:rFonts w:ascii="PT Astra Serif" w:hAnsi="PT Astra Serif"/>
        </w:rPr>
        <w:t xml:space="preserve"> </w:t>
      </w:r>
      <w:r w:rsidRPr="00662159">
        <w:rPr>
          <w:rFonts w:ascii="PT Astra Serif" w:hAnsi="PT Astra Serif"/>
        </w:rPr>
        <w:t>2-й экземпляр – Поставщику.</w:t>
      </w:r>
    </w:p>
    <w:p w:rsidR="00B045F7" w:rsidRPr="00662159" w:rsidRDefault="00B045F7" w:rsidP="00C11AB6">
      <w:pPr>
        <w:spacing w:after="0" w:line="216" w:lineRule="auto"/>
        <w:ind w:firstLine="709"/>
        <w:jc w:val="center"/>
        <w:rPr>
          <w:rFonts w:ascii="PT Astra Serif" w:hAnsi="PT Astra Serif"/>
          <w:b/>
          <w:color w:val="000000"/>
        </w:rPr>
      </w:pPr>
      <w:r w:rsidRPr="00662159">
        <w:rPr>
          <w:rFonts w:ascii="PT Astra Serif" w:hAnsi="PT Astra Serif"/>
          <w:b/>
          <w:color w:val="000000"/>
        </w:rPr>
        <w:t>ПОДПИСИ СТОРОН ПО КОНТРАКТУ</w:t>
      </w:r>
    </w:p>
    <w:p w:rsidR="00B045F7" w:rsidRPr="00662159" w:rsidRDefault="00B045F7" w:rsidP="00C11AB6">
      <w:pPr>
        <w:spacing w:after="0" w:line="216" w:lineRule="auto"/>
        <w:jc w:val="both"/>
        <w:rPr>
          <w:rFonts w:ascii="PT Astra Serif" w:hAnsi="PT Astra Serif"/>
          <w:color w:val="000000"/>
          <w:highlight w:val="yellow"/>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8"/>
        <w:gridCol w:w="6959"/>
      </w:tblGrid>
      <w:tr w:rsidR="005F1B69" w:rsidRPr="00662159" w:rsidTr="00C11AB6">
        <w:trPr>
          <w:trHeight w:val="360"/>
        </w:trPr>
        <w:tc>
          <w:tcPr>
            <w:tcW w:w="7608" w:type="dxa"/>
            <w:tcBorders>
              <w:top w:val="nil"/>
              <w:left w:val="nil"/>
              <w:bottom w:val="nil"/>
              <w:right w:val="nil"/>
            </w:tcBorders>
          </w:tcPr>
          <w:p w:rsidR="005F1B69" w:rsidRPr="00662159" w:rsidRDefault="005F1B69" w:rsidP="00C11AB6">
            <w:pPr>
              <w:pStyle w:val="a2"/>
              <w:spacing w:line="216" w:lineRule="auto"/>
              <w:rPr>
                <w:rFonts w:ascii="PT Astra Serif" w:hAnsi="PT Astra Serif" w:cs="Times New Roman"/>
                <w:sz w:val="22"/>
                <w:szCs w:val="22"/>
              </w:rPr>
            </w:pPr>
          </w:p>
          <w:p w:rsidR="005F1B69" w:rsidRPr="00662159" w:rsidRDefault="005F1B69" w:rsidP="00C11AB6">
            <w:pPr>
              <w:pStyle w:val="a2"/>
              <w:spacing w:line="216" w:lineRule="auto"/>
              <w:rPr>
                <w:rFonts w:ascii="PT Astra Serif" w:hAnsi="PT Astra Serif" w:cs="Times New Roman"/>
                <w:sz w:val="22"/>
                <w:szCs w:val="22"/>
              </w:rPr>
            </w:pPr>
            <w:r w:rsidRPr="00662159">
              <w:rPr>
                <w:rFonts w:ascii="PT Astra Serif" w:hAnsi="PT Astra Serif" w:cs="Times New Roman"/>
                <w:sz w:val="22"/>
                <w:szCs w:val="22"/>
              </w:rPr>
              <w:t xml:space="preserve">От </w:t>
            </w:r>
            <w:r w:rsidR="00C11AB6" w:rsidRPr="00662159">
              <w:rPr>
                <w:rFonts w:ascii="PT Astra Serif" w:hAnsi="PT Astra Serif" w:cs="Times New Roman"/>
                <w:sz w:val="22"/>
                <w:szCs w:val="22"/>
              </w:rPr>
              <w:t xml:space="preserve"> Государственного </w:t>
            </w:r>
            <w:r w:rsidRPr="00662159">
              <w:rPr>
                <w:rFonts w:ascii="PT Astra Serif" w:hAnsi="PT Astra Serif" w:cs="Times New Roman"/>
                <w:sz w:val="22"/>
                <w:szCs w:val="22"/>
              </w:rPr>
              <w:t>Заказчика:</w:t>
            </w:r>
          </w:p>
        </w:tc>
        <w:tc>
          <w:tcPr>
            <w:tcW w:w="6959" w:type="dxa"/>
            <w:tcBorders>
              <w:top w:val="nil"/>
              <w:left w:val="nil"/>
              <w:bottom w:val="nil"/>
              <w:right w:val="nil"/>
            </w:tcBorders>
            <w:hideMark/>
          </w:tcPr>
          <w:p w:rsidR="005F1B69" w:rsidRPr="00662159" w:rsidRDefault="005F1B69" w:rsidP="00C11AB6">
            <w:pPr>
              <w:pStyle w:val="a2"/>
              <w:spacing w:line="216" w:lineRule="auto"/>
              <w:rPr>
                <w:rFonts w:ascii="PT Astra Serif" w:hAnsi="PT Astra Serif" w:cs="Times New Roman"/>
                <w:color w:val="000000"/>
                <w:sz w:val="22"/>
                <w:szCs w:val="22"/>
              </w:rPr>
            </w:pPr>
          </w:p>
          <w:p w:rsidR="005F1B69" w:rsidRPr="00662159" w:rsidRDefault="005F1B69" w:rsidP="00C11AB6">
            <w:pPr>
              <w:pStyle w:val="a2"/>
              <w:spacing w:line="216" w:lineRule="auto"/>
              <w:rPr>
                <w:rFonts w:ascii="PT Astra Serif" w:hAnsi="PT Astra Serif" w:cs="Times New Roman"/>
                <w:sz w:val="22"/>
                <w:szCs w:val="22"/>
              </w:rPr>
            </w:pPr>
            <w:r w:rsidRPr="00662159">
              <w:rPr>
                <w:rFonts w:ascii="PT Astra Serif" w:hAnsi="PT Astra Serif" w:cs="Times New Roman"/>
                <w:color w:val="000000"/>
                <w:sz w:val="22"/>
                <w:szCs w:val="22"/>
              </w:rPr>
              <w:t>От Поставщика:</w:t>
            </w:r>
          </w:p>
        </w:tc>
      </w:tr>
      <w:tr w:rsidR="005F1B69" w:rsidRPr="00662159" w:rsidTr="00C11AB6">
        <w:trPr>
          <w:trHeight w:val="641"/>
        </w:trPr>
        <w:tc>
          <w:tcPr>
            <w:tcW w:w="7608" w:type="dxa"/>
            <w:tcBorders>
              <w:top w:val="nil"/>
              <w:left w:val="nil"/>
              <w:bottom w:val="nil"/>
              <w:right w:val="nil"/>
            </w:tcBorders>
          </w:tcPr>
          <w:p w:rsidR="005F1B69" w:rsidRPr="00662159" w:rsidRDefault="005F1B69" w:rsidP="00C11AB6">
            <w:pPr>
              <w:pStyle w:val="1"/>
              <w:spacing w:line="216" w:lineRule="auto"/>
              <w:ind w:right="132" w:firstLine="0"/>
              <w:contextualSpacing/>
              <w:jc w:val="left"/>
              <w:rPr>
                <w:rFonts w:ascii="PT Astra Serif" w:hAnsi="PT Astra Serif"/>
                <w:sz w:val="22"/>
                <w:szCs w:val="22"/>
              </w:rPr>
            </w:pPr>
          </w:p>
          <w:p w:rsidR="008A1D2B" w:rsidRPr="00662159" w:rsidRDefault="008A1D2B" w:rsidP="00C11AB6">
            <w:pPr>
              <w:spacing w:after="0" w:line="216" w:lineRule="auto"/>
              <w:rPr>
                <w:rFonts w:ascii="PT Astra Serif" w:hAnsi="PT Astra Serif"/>
              </w:rPr>
            </w:pPr>
            <w:r w:rsidRPr="00662159">
              <w:rPr>
                <w:rFonts w:ascii="PT Astra Serif" w:hAnsi="PT Astra Serif"/>
              </w:rPr>
              <w:t>__________________ /________________/</w:t>
            </w:r>
          </w:p>
          <w:p w:rsidR="005F1B69" w:rsidRPr="00662159" w:rsidRDefault="005F1B69" w:rsidP="00C11AB6">
            <w:pPr>
              <w:spacing w:after="0" w:line="216" w:lineRule="auto"/>
              <w:rPr>
                <w:rFonts w:ascii="PT Astra Serif" w:hAnsi="PT Astra Serif"/>
                <w:lang w:eastAsia="en-US"/>
              </w:rPr>
            </w:pPr>
            <w:r w:rsidRPr="00662159">
              <w:rPr>
                <w:rFonts w:ascii="PT Astra Serif" w:hAnsi="PT Astra Serif"/>
                <w:lang w:eastAsia="en-US"/>
              </w:rPr>
              <w:t>М.П.</w:t>
            </w:r>
          </w:p>
        </w:tc>
        <w:tc>
          <w:tcPr>
            <w:tcW w:w="6959" w:type="dxa"/>
            <w:tcBorders>
              <w:top w:val="nil"/>
              <w:left w:val="nil"/>
              <w:bottom w:val="nil"/>
              <w:right w:val="nil"/>
            </w:tcBorders>
            <w:hideMark/>
          </w:tcPr>
          <w:p w:rsidR="005F1B69" w:rsidRPr="00662159" w:rsidRDefault="005F1B69" w:rsidP="00C11AB6">
            <w:pPr>
              <w:pStyle w:val="FR1"/>
              <w:spacing w:before="0" w:line="216" w:lineRule="auto"/>
              <w:ind w:right="-71"/>
              <w:rPr>
                <w:rFonts w:ascii="PT Astra Serif" w:hAnsi="PT Astra Serif"/>
                <w:b w:val="0"/>
                <w:bCs w:val="0"/>
                <w:sz w:val="22"/>
                <w:szCs w:val="22"/>
              </w:rPr>
            </w:pPr>
          </w:p>
          <w:p w:rsidR="008A1D2B" w:rsidRPr="00662159" w:rsidRDefault="008A1D2B" w:rsidP="00C11AB6">
            <w:pPr>
              <w:suppressAutoHyphens/>
              <w:spacing w:after="0" w:line="216" w:lineRule="auto"/>
              <w:ind w:left="106" w:right="879"/>
              <w:outlineLvl w:val="0"/>
              <w:rPr>
                <w:rFonts w:ascii="PT Astra Serif" w:hAnsi="PT Astra Serif"/>
              </w:rPr>
            </w:pPr>
            <w:r w:rsidRPr="00662159">
              <w:rPr>
                <w:rFonts w:ascii="PT Astra Serif" w:hAnsi="PT Astra Serif"/>
              </w:rPr>
              <w:t>__________________ /________________/</w:t>
            </w:r>
          </w:p>
          <w:p w:rsidR="005F1B69" w:rsidRPr="00662159" w:rsidRDefault="005F1B69" w:rsidP="00C11AB6">
            <w:pPr>
              <w:suppressAutoHyphens/>
              <w:spacing w:after="0" w:line="216" w:lineRule="auto"/>
              <w:ind w:left="106" w:right="879"/>
              <w:outlineLvl w:val="0"/>
              <w:rPr>
                <w:rFonts w:ascii="PT Astra Serif" w:hAnsi="PT Astra Serif"/>
                <w:b/>
                <w:bCs/>
                <w:highlight w:val="yellow"/>
              </w:rPr>
            </w:pPr>
            <w:r w:rsidRPr="00662159">
              <w:rPr>
                <w:rFonts w:ascii="PT Astra Serif" w:hAnsi="PT Astra Serif"/>
                <w:bCs/>
              </w:rPr>
              <w:t>М.П.</w:t>
            </w:r>
          </w:p>
        </w:tc>
      </w:tr>
    </w:tbl>
    <w:p w:rsidR="004B29F4" w:rsidRPr="001841F2" w:rsidRDefault="004B29F4" w:rsidP="00E04712">
      <w:pPr>
        <w:pStyle w:val="2"/>
        <w:tabs>
          <w:tab w:val="left" w:pos="1635"/>
          <w:tab w:val="left" w:pos="6480"/>
        </w:tabs>
        <w:spacing w:line="240" w:lineRule="auto"/>
        <w:ind w:right="-74" w:firstLine="0"/>
        <w:rPr>
          <w:sz w:val="22"/>
          <w:szCs w:val="22"/>
        </w:rPr>
      </w:pPr>
    </w:p>
    <w:sectPr w:rsidR="004B29F4" w:rsidRPr="001841F2" w:rsidSect="002E7F79">
      <w:pgSz w:w="16838" w:h="11906" w:orient="landscape"/>
      <w:pgMar w:top="567" w:right="113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138" w:rsidRDefault="00B03138" w:rsidP="00AD2380">
      <w:pPr>
        <w:spacing w:after="0" w:line="240" w:lineRule="auto"/>
      </w:pPr>
      <w:r>
        <w:separator/>
      </w:r>
    </w:p>
  </w:endnote>
  <w:endnote w:type="continuationSeparator" w:id="0">
    <w:p w:rsidR="00B03138" w:rsidRDefault="00B03138" w:rsidP="00AD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138" w:rsidRDefault="00B03138" w:rsidP="00AD2380">
      <w:pPr>
        <w:spacing w:after="0" w:line="240" w:lineRule="auto"/>
      </w:pPr>
      <w:r>
        <w:separator/>
      </w:r>
    </w:p>
  </w:footnote>
  <w:footnote w:type="continuationSeparator" w:id="0">
    <w:p w:rsidR="00B03138" w:rsidRDefault="00B03138" w:rsidP="00AD2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C516B"/>
    <w:multiLevelType w:val="multilevel"/>
    <w:tmpl w:val="0AB0532C"/>
    <w:lvl w:ilvl="0">
      <w:start w:val="1"/>
      <w:numFmt w:val="decimal"/>
      <w:lvlText w:val="%1."/>
      <w:lvlJc w:val="left"/>
      <w:pPr>
        <w:tabs>
          <w:tab w:val="num" w:pos="2345"/>
        </w:tabs>
        <w:ind w:left="2345"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22E7A43"/>
    <w:multiLevelType w:val="multilevel"/>
    <w:tmpl w:val="68C4BB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C65E8"/>
    <w:multiLevelType w:val="multilevel"/>
    <w:tmpl w:val="5DE8E2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E9630A"/>
    <w:multiLevelType w:val="multilevel"/>
    <w:tmpl w:val="6C14D2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4611BBB"/>
    <w:multiLevelType w:val="multilevel"/>
    <w:tmpl w:val="1346BB84"/>
    <w:lvl w:ilvl="0">
      <w:start w:val="2"/>
      <w:numFmt w:val="decimal"/>
      <w:lvlText w:val="%1."/>
      <w:lvlJc w:val="left"/>
      <w:pPr>
        <w:ind w:left="540" w:hanging="540"/>
      </w:pPr>
      <w:rPr>
        <w:rFonts w:hint="default"/>
      </w:rPr>
    </w:lvl>
    <w:lvl w:ilvl="1">
      <w:start w:val="4"/>
      <w:numFmt w:val="decimal"/>
      <w:lvlText w:val="%1.%2."/>
      <w:lvlJc w:val="left"/>
      <w:pPr>
        <w:ind w:left="1306" w:hanging="54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6" w15:restartNumberingAfterBreak="0">
    <w:nsid w:val="4E1E19F8"/>
    <w:multiLevelType w:val="multilevel"/>
    <w:tmpl w:val="035AE10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51B316DB"/>
    <w:multiLevelType w:val="multilevel"/>
    <w:tmpl w:val="F63CE56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3314CD0"/>
    <w:multiLevelType w:val="multilevel"/>
    <w:tmpl w:val="04405C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0A1160"/>
    <w:multiLevelType w:val="multilevel"/>
    <w:tmpl w:val="12162B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5258BA"/>
    <w:multiLevelType w:val="hybridMultilevel"/>
    <w:tmpl w:val="1A9056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F587C08"/>
    <w:multiLevelType w:val="multilevel"/>
    <w:tmpl w:val="428AFD58"/>
    <w:lvl w:ilvl="0">
      <w:start w:val="2"/>
      <w:numFmt w:val="decimal"/>
      <w:lvlText w:val="%1."/>
      <w:lvlJc w:val="left"/>
      <w:pPr>
        <w:ind w:left="540" w:hanging="540"/>
      </w:pPr>
      <w:rPr>
        <w:rFonts w:hint="default"/>
      </w:rPr>
    </w:lvl>
    <w:lvl w:ilvl="1">
      <w:start w:val="2"/>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15:restartNumberingAfterBreak="0">
    <w:nsid w:val="67D64C03"/>
    <w:multiLevelType w:val="hybridMultilevel"/>
    <w:tmpl w:val="5B0AE46A"/>
    <w:lvl w:ilvl="0" w:tplc="465E0B64">
      <w:start w:val="3"/>
      <w:numFmt w:val="decimal"/>
      <w:lvlText w:val="%1."/>
      <w:lvlJc w:val="left"/>
      <w:pPr>
        <w:ind w:left="2345" w:hanging="360"/>
      </w:pPr>
      <w:rPr>
        <w:rFonts w:hint="default"/>
        <w:b/>
      </w:rPr>
    </w:lvl>
    <w:lvl w:ilvl="1" w:tplc="0419000F">
      <w:start w:val="1"/>
      <w:numFmt w:val="decimal"/>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3" w15:restartNumberingAfterBreak="0">
    <w:nsid w:val="77E85943"/>
    <w:multiLevelType w:val="multilevel"/>
    <w:tmpl w:val="329A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1"/>
  </w:num>
  <w:num w:numId="4">
    <w:abstractNumId w:val="8"/>
  </w:num>
  <w:num w:numId="5">
    <w:abstractNumId w:val="5"/>
  </w:num>
  <w:num w:numId="6">
    <w:abstractNumId w:val="6"/>
  </w:num>
  <w:num w:numId="7">
    <w:abstractNumId w:val="10"/>
  </w:num>
  <w:num w:numId="8">
    <w:abstractNumId w:val="3"/>
  </w:num>
  <w:num w:numId="9">
    <w:abstractNumId w:val="4"/>
  </w:num>
  <w:num w:numId="10">
    <w:abstractNumId w:val="7"/>
  </w:num>
  <w:num w:numId="11">
    <w:abstractNumId w:val="9"/>
  </w:num>
  <w:num w:numId="12">
    <w:abstractNumId w:val="13"/>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380"/>
    <w:rsid w:val="00001F93"/>
    <w:rsid w:val="00003015"/>
    <w:rsid w:val="000073F4"/>
    <w:rsid w:val="000103EB"/>
    <w:rsid w:val="00010B96"/>
    <w:rsid w:val="000136C5"/>
    <w:rsid w:val="00021785"/>
    <w:rsid w:val="00025011"/>
    <w:rsid w:val="00025432"/>
    <w:rsid w:val="00026442"/>
    <w:rsid w:val="00033B00"/>
    <w:rsid w:val="000415F6"/>
    <w:rsid w:val="00041834"/>
    <w:rsid w:val="00042046"/>
    <w:rsid w:val="000504D7"/>
    <w:rsid w:val="00054D34"/>
    <w:rsid w:val="00055AD2"/>
    <w:rsid w:val="000562F1"/>
    <w:rsid w:val="00056DA3"/>
    <w:rsid w:val="00060837"/>
    <w:rsid w:val="000635D1"/>
    <w:rsid w:val="00065D68"/>
    <w:rsid w:val="000713F3"/>
    <w:rsid w:val="0007163B"/>
    <w:rsid w:val="0007660C"/>
    <w:rsid w:val="00076D0C"/>
    <w:rsid w:val="0008276A"/>
    <w:rsid w:val="000837F0"/>
    <w:rsid w:val="00084E90"/>
    <w:rsid w:val="00091C6B"/>
    <w:rsid w:val="000A011A"/>
    <w:rsid w:val="000A5535"/>
    <w:rsid w:val="000A6BAB"/>
    <w:rsid w:val="000A7C3F"/>
    <w:rsid w:val="000B06C3"/>
    <w:rsid w:val="000B0F52"/>
    <w:rsid w:val="000B7BE5"/>
    <w:rsid w:val="000C082C"/>
    <w:rsid w:val="000C2956"/>
    <w:rsid w:val="000C35E4"/>
    <w:rsid w:val="000C3EC0"/>
    <w:rsid w:val="000D078A"/>
    <w:rsid w:val="000D2994"/>
    <w:rsid w:val="000D5ADC"/>
    <w:rsid w:val="000E0480"/>
    <w:rsid w:val="000E0694"/>
    <w:rsid w:val="000E0D1C"/>
    <w:rsid w:val="000E5662"/>
    <w:rsid w:val="000E600B"/>
    <w:rsid w:val="000E6727"/>
    <w:rsid w:val="000F0615"/>
    <w:rsid w:val="000F1E93"/>
    <w:rsid w:val="000F6417"/>
    <w:rsid w:val="000F70CB"/>
    <w:rsid w:val="000F7D0C"/>
    <w:rsid w:val="00100336"/>
    <w:rsid w:val="001035F4"/>
    <w:rsid w:val="00104080"/>
    <w:rsid w:val="00107412"/>
    <w:rsid w:val="001123E9"/>
    <w:rsid w:val="00112FCD"/>
    <w:rsid w:val="00120E14"/>
    <w:rsid w:val="00121938"/>
    <w:rsid w:val="00131626"/>
    <w:rsid w:val="00137D48"/>
    <w:rsid w:val="00143466"/>
    <w:rsid w:val="00143711"/>
    <w:rsid w:val="00143F25"/>
    <w:rsid w:val="0014590D"/>
    <w:rsid w:val="00153DBE"/>
    <w:rsid w:val="001554E9"/>
    <w:rsid w:val="00157DBF"/>
    <w:rsid w:val="0016073D"/>
    <w:rsid w:val="00162211"/>
    <w:rsid w:val="00162D3E"/>
    <w:rsid w:val="00164C43"/>
    <w:rsid w:val="00166669"/>
    <w:rsid w:val="00166940"/>
    <w:rsid w:val="00170349"/>
    <w:rsid w:val="0017343D"/>
    <w:rsid w:val="00173600"/>
    <w:rsid w:val="00176FCD"/>
    <w:rsid w:val="0018061B"/>
    <w:rsid w:val="001806E6"/>
    <w:rsid w:val="001841F2"/>
    <w:rsid w:val="00187CCA"/>
    <w:rsid w:val="00193A93"/>
    <w:rsid w:val="001942F4"/>
    <w:rsid w:val="00194F9F"/>
    <w:rsid w:val="001A0B32"/>
    <w:rsid w:val="001A1124"/>
    <w:rsid w:val="001B27C6"/>
    <w:rsid w:val="001B28C9"/>
    <w:rsid w:val="001B4442"/>
    <w:rsid w:val="001C00E8"/>
    <w:rsid w:val="001C08A7"/>
    <w:rsid w:val="001C48A7"/>
    <w:rsid w:val="001D09C8"/>
    <w:rsid w:val="001D34E7"/>
    <w:rsid w:val="001D736E"/>
    <w:rsid w:val="001D7A56"/>
    <w:rsid w:val="001D7AEE"/>
    <w:rsid w:val="001D7B92"/>
    <w:rsid w:val="001E5296"/>
    <w:rsid w:val="001E5FF8"/>
    <w:rsid w:val="001F6DD4"/>
    <w:rsid w:val="00200EE7"/>
    <w:rsid w:val="00201A1F"/>
    <w:rsid w:val="00206174"/>
    <w:rsid w:val="0020776B"/>
    <w:rsid w:val="002116C5"/>
    <w:rsid w:val="002207A4"/>
    <w:rsid w:val="0022181C"/>
    <w:rsid w:val="00222AF5"/>
    <w:rsid w:val="0023043D"/>
    <w:rsid w:val="00237F65"/>
    <w:rsid w:val="002415D8"/>
    <w:rsid w:val="00241CEB"/>
    <w:rsid w:val="002443F2"/>
    <w:rsid w:val="0024711A"/>
    <w:rsid w:val="00250241"/>
    <w:rsid w:val="0025025C"/>
    <w:rsid w:val="002508CB"/>
    <w:rsid w:val="00252856"/>
    <w:rsid w:val="002542A8"/>
    <w:rsid w:val="00256FC8"/>
    <w:rsid w:val="00260BB3"/>
    <w:rsid w:val="002617FD"/>
    <w:rsid w:val="00261CB1"/>
    <w:rsid w:val="00267CC7"/>
    <w:rsid w:val="0027098D"/>
    <w:rsid w:val="00274DBD"/>
    <w:rsid w:val="00276534"/>
    <w:rsid w:val="00281051"/>
    <w:rsid w:val="002846F5"/>
    <w:rsid w:val="00295EF4"/>
    <w:rsid w:val="002B2EBA"/>
    <w:rsid w:val="002B4ED1"/>
    <w:rsid w:val="002C03F4"/>
    <w:rsid w:val="002C0AFB"/>
    <w:rsid w:val="002C1673"/>
    <w:rsid w:val="002C1BBC"/>
    <w:rsid w:val="002C1C1A"/>
    <w:rsid w:val="002C2EEB"/>
    <w:rsid w:val="002C6344"/>
    <w:rsid w:val="002C7DBF"/>
    <w:rsid w:val="002D1DE6"/>
    <w:rsid w:val="002D597E"/>
    <w:rsid w:val="002D7C20"/>
    <w:rsid w:val="002E195F"/>
    <w:rsid w:val="002E7DE4"/>
    <w:rsid w:val="002E7F79"/>
    <w:rsid w:val="002F070C"/>
    <w:rsid w:val="002F0ABC"/>
    <w:rsid w:val="002F25A1"/>
    <w:rsid w:val="002F4DEA"/>
    <w:rsid w:val="002F5647"/>
    <w:rsid w:val="002F676C"/>
    <w:rsid w:val="00303E16"/>
    <w:rsid w:val="00303FB8"/>
    <w:rsid w:val="00310E3F"/>
    <w:rsid w:val="003167A0"/>
    <w:rsid w:val="0032330F"/>
    <w:rsid w:val="003246D2"/>
    <w:rsid w:val="00324DE9"/>
    <w:rsid w:val="00325236"/>
    <w:rsid w:val="00331962"/>
    <w:rsid w:val="00331FAC"/>
    <w:rsid w:val="00332001"/>
    <w:rsid w:val="00335F55"/>
    <w:rsid w:val="0034620F"/>
    <w:rsid w:val="00347B76"/>
    <w:rsid w:val="00350A4F"/>
    <w:rsid w:val="00351FBA"/>
    <w:rsid w:val="00355FCD"/>
    <w:rsid w:val="0036451F"/>
    <w:rsid w:val="003657D2"/>
    <w:rsid w:val="00366051"/>
    <w:rsid w:val="00366159"/>
    <w:rsid w:val="003754DE"/>
    <w:rsid w:val="00376887"/>
    <w:rsid w:val="003815EB"/>
    <w:rsid w:val="00381B7E"/>
    <w:rsid w:val="003873D3"/>
    <w:rsid w:val="00387954"/>
    <w:rsid w:val="00392D69"/>
    <w:rsid w:val="00395FF0"/>
    <w:rsid w:val="00397854"/>
    <w:rsid w:val="003A0B6E"/>
    <w:rsid w:val="003A0D51"/>
    <w:rsid w:val="003A1BD3"/>
    <w:rsid w:val="003A3221"/>
    <w:rsid w:val="003A4A4C"/>
    <w:rsid w:val="003A71A6"/>
    <w:rsid w:val="003B5CAB"/>
    <w:rsid w:val="003C017D"/>
    <w:rsid w:val="003C3AE9"/>
    <w:rsid w:val="003C570A"/>
    <w:rsid w:val="003C6CE6"/>
    <w:rsid w:val="003D0C61"/>
    <w:rsid w:val="003D4926"/>
    <w:rsid w:val="003D507C"/>
    <w:rsid w:val="003E2464"/>
    <w:rsid w:val="003E3631"/>
    <w:rsid w:val="003E7854"/>
    <w:rsid w:val="003F5614"/>
    <w:rsid w:val="00401CC8"/>
    <w:rsid w:val="00402475"/>
    <w:rsid w:val="00403AE3"/>
    <w:rsid w:val="00404DB1"/>
    <w:rsid w:val="0041209F"/>
    <w:rsid w:val="00422802"/>
    <w:rsid w:val="00427B76"/>
    <w:rsid w:val="004332FB"/>
    <w:rsid w:val="00433F32"/>
    <w:rsid w:val="00435105"/>
    <w:rsid w:val="00440C6D"/>
    <w:rsid w:val="004446F6"/>
    <w:rsid w:val="00451161"/>
    <w:rsid w:val="00453176"/>
    <w:rsid w:val="00453D37"/>
    <w:rsid w:val="004540C8"/>
    <w:rsid w:val="00456268"/>
    <w:rsid w:val="00456E8D"/>
    <w:rsid w:val="004624F2"/>
    <w:rsid w:val="00462D4F"/>
    <w:rsid w:val="00467F99"/>
    <w:rsid w:val="004710A5"/>
    <w:rsid w:val="004727E2"/>
    <w:rsid w:val="00474346"/>
    <w:rsid w:val="0048215F"/>
    <w:rsid w:val="004821A3"/>
    <w:rsid w:val="00485431"/>
    <w:rsid w:val="00490BEE"/>
    <w:rsid w:val="00497D8F"/>
    <w:rsid w:val="004A0311"/>
    <w:rsid w:val="004A2911"/>
    <w:rsid w:val="004A4D7E"/>
    <w:rsid w:val="004B0494"/>
    <w:rsid w:val="004B28B5"/>
    <w:rsid w:val="004B29F4"/>
    <w:rsid w:val="004B6167"/>
    <w:rsid w:val="004C1188"/>
    <w:rsid w:val="004C469F"/>
    <w:rsid w:val="004C71BC"/>
    <w:rsid w:val="004D38AC"/>
    <w:rsid w:val="004D63B2"/>
    <w:rsid w:val="004E005A"/>
    <w:rsid w:val="004E1D7D"/>
    <w:rsid w:val="004E3D24"/>
    <w:rsid w:val="004E5FE3"/>
    <w:rsid w:val="004E632E"/>
    <w:rsid w:val="004E76AE"/>
    <w:rsid w:val="004E7BB0"/>
    <w:rsid w:val="004F3DEB"/>
    <w:rsid w:val="004F64E7"/>
    <w:rsid w:val="004F6D83"/>
    <w:rsid w:val="004F784D"/>
    <w:rsid w:val="004F7F45"/>
    <w:rsid w:val="0050082D"/>
    <w:rsid w:val="00505ADD"/>
    <w:rsid w:val="00514968"/>
    <w:rsid w:val="0051704D"/>
    <w:rsid w:val="00523DB6"/>
    <w:rsid w:val="0052504E"/>
    <w:rsid w:val="00525358"/>
    <w:rsid w:val="00530209"/>
    <w:rsid w:val="00532B0E"/>
    <w:rsid w:val="00533181"/>
    <w:rsid w:val="00534F44"/>
    <w:rsid w:val="00540774"/>
    <w:rsid w:val="00542B89"/>
    <w:rsid w:val="005447B9"/>
    <w:rsid w:val="0054539E"/>
    <w:rsid w:val="0055582E"/>
    <w:rsid w:val="005574E1"/>
    <w:rsid w:val="00557529"/>
    <w:rsid w:val="0055756E"/>
    <w:rsid w:val="00565310"/>
    <w:rsid w:val="00565B0D"/>
    <w:rsid w:val="00571ED4"/>
    <w:rsid w:val="005731CC"/>
    <w:rsid w:val="00573E08"/>
    <w:rsid w:val="00575B9A"/>
    <w:rsid w:val="00580057"/>
    <w:rsid w:val="005808AD"/>
    <w:rsid w:val="0058557B"/>
    <w:rsid w:val="00587944"/>
    <w:rsid w:val="0059006D"/>
    <w:rsid w:val="005936BC"/>
    <w:rsid w:val="00593FA4"/>
    <w:rsid w:val="005A1876"/>
    <w:rsid w:val="005A689A"/>
    <w:rsid w:val="005B1D2C"/>
    <w:rsid w:val="005B37B7"/>
    <w:rsid w:val="005B5023"/>
    <w:rsid w:val="005C148E"/>
    <w:rsid w:val="005C2633"/>
    <w:rsid w:val="005D0EFB"/>
    <w:rsid w:val="005D411C"/>
    <w:rsid w:val="005D7DF6"/>
    <w:rsid w:val="005E07CA"/>
    <w:rsid w:val="005E1289"/>
    <w:rsid w:val="005E25CF"/>
    <w:rsid w:val="005E706B"/>
    <w:rsid w:val="005F1B69"/>
    <w:rsid w:val="005F39ED"/>
    <w:rsid w:val="005F4A98"/>
    <w:rsid w:val="005F4B9D"/>
    <w:rsid w:val="005F5388"/>
    <w:rsid w:val="005F5A9E"/>
    <w:rsid w:val="00603359"/>
    <w:rsid w:val="00604C2A"/>
    <w:rsid w:val="0060629E"/>
    <w:rsid w:val="00610837"/>
    <w:rsid w:val="006143A0"/>
    <w:rsid w:val="006223A3"/>
    <w:rsid w:val="0063597D"/>
    <w:rsid w:val="00636D83"/>
    <w:rsid w:val="00637289"/>
    <w:rsid w:val="00637FFA"/>
    <w:rsid w:val="0064009A"/>
    <w:rsid w:val="00645563"/>
    <w:rsid w:val="00647BC5"/>
    <w:rsid w:val="00651436"/>
    <w:rsid w:val="0065269B"/>
    <w:rsid w:val="006566B1"/>
    <w:rsid w:val="00656EB2"/>
    <w:rsid w:val="00657BC4"/>
    <w:rsid w:val="00661CAA"/>
    <w:rsid w:val="00662159"/>
    <w:rsid w:val="00665DFB"/>
    <w:rsid w:val="00674BC3"/>
    <w:rsid w:val="00680339"/>
    <w:rsid w:val="006844F2"/>
    <w:rsid w:val="00684D1F"/>
    <w:rsid w:val="00685DA5"/>
    <w:rsid w:val="00686425"/>
    <w:rsid w:val="00697929"/>
    <w:rsid w:val="006A4768"/>
    <w:rsid w:val="006A7E21"/>
    <w:rsid w:val="006B1FBF"/>
    <w:rsid w:val="006B2966"/>
    <w:rsid w:val="006B2D5A"/>
    <w:rsid w:val="006B6DDE"/>
    <w:rsid w:val="006B725A"/>
    <w:rsid w:val="006C3533"/>
    <w:rsid w:val="006C3661"/>
    <w:rsid w:val="006C7790"/>
    <w:rsid w:val="006D0D35"/>
    <w:rsid w:val="006D107F"/>
    <w:rsid w:val="006D1417"/>
    <w:rsid w:val="006D320A"/>
    <w:rsid w:val="006D5128"/>
    <w:rsid w:val="006D63B3"/>
    <w:rsid w:val="006D68F4"/>
    <w:rsid w:val="006D7430"/>
    <w:rsid w:val="006E1D55"/>
    <w:rsid w:val="006E383A"/>
    <w:rsid w:val="006E7242"/>
    <w:rsid w:val="006F0BFF"/>
    <w:rsid w:val="006F1F16"/>
    <w:rsid w:val="006F2159"/>
    <w:rsid w:val="006F2F80"/>
    <w:rsid w:val="006F3A30"/>
    <w:rsid w:val="007031CC"/>
    <w:rsid w:val="007045DD"/>
    <w:rsid w:val="00714AE1"/>
    <w:rsid w:val="00714C16"/>
    <w:rsid w:val="00715237"/>
    <w:rsid w:val="00715657"/>
    <w:rsid w:val="007218DF"/>
    <w:rsid w:val="00723AB1"/>
    <w:rsid w:val="00725A73"/>
    <w:rsid w:val="00730EA5"/>
    <w:rsid w:val="00731377"/>
    <w:rsid w:val="007358BD"/>
    <w:rsid w:val="0073616E"/>
    <w:rsid w:val="00737081"/>
    <w:rsid w:val="007375CE"/>
    <w:rsid w:val="00740170"/>
    <w:rsid w:val="00740888"/>
    <w:rsid w:val="0074116E"/>
    <w:rsid w:val="0074127E"/>
    <w:rsid w:val="00746CEA"/>
    <w:rsid w:val="00750DD0"/>
    <w:rsid w:val="007555BC"/>
    <w:rsid w:val="00762837"/>
    <w:rsid w:val="007629B6"/>
    <w:rsid w:val="00762D2A"/>
    <w:rsid w:val="007641FC"/>
    <w:rsid w:val="00766455"/>
    <w:rsid w:val="007732DB"/>
    <w:rsid w:val="0077351F"/>
    <w:rsid w:val="0077374A"/>
    <w:rsid w:val="007813F5"/>
    <w:rsid w:val="0078286E"/>
    <w:rsid w:val="007851B5"/>
    <w:rsid w:val="00791F4A"/>
    <w:rsid w:val="00795D08"/>
    <w:rsid w:val="00797024"/>
    <w:rsid w:val="007A1BD2"/>
    <w:rsid w:val="007A4311"/>
    <w:rsid w:val="007B1496"/>
    <w:rsid w:val="007B1588"/>
    <w:rsid w:val="007B368D"/>
    <w:rsid w:val="007C1230"/>
    <w:rsid w:val="007C136F"/>
    <w:rsid w:val="007C1D67"/>
    <w:rsid w:val="007C3DBD"/>
    <w:rsid w:val="007D0F36"/>
    <w:rsid w:val="007D7E03"/>
    <w:rsid w:val="007E2300"/>
    <w:rsid w:val="007E3C31"/>
    <w:rsid w:val="007E4327"/>
    <w:rsid w:val="007E63DC"/>
    <w:rsid w:val="0080477B"/>
    <w:rsid w:val="008060D4"/>
    <w:rsid w:val="00814201"/>
    <w:rsid w:val="0081558C"/>
    <w:rsid w:val="00815CCA"/>
    <w:rsid w:val="008169B9"/>
    <w:rsid w:val="00816C1D"/>
    <w:rsid w:val="0081738D"/>
    <w:rsid w:val="008260FE"/>
    <w:rsid w:val="00830042"/>
    <w:rsid w:val="00832882"/>
    <w:rsid w:val="00836548"/>
    <w:rsid w:val="00836F93"/>
    <w:rsid w:val="00841DFD"/>
    <w:rsid w:val="00841F4E"/>
    <w:rsid w:val="00845DAD"/>
    <w:rsid w:val="00850A39"/>
    <w:rsid w:val="00852B37"/>
    <w:rsid w:val="008532AE"/>
    <w:rsid w:val="00855633"/>
    <w:rsid w:val="00857682"/>
    <w:rsid w:val="00861D62"/>
    <w:rsid w:val="0086358E"/>
    <w:rsid w:val="00871FD3"/>
    <w:rsid w:val="008733D8"/>
    <w:rsid w:val="008736D6"/>
    <w:rsid w:val="00873E89"/>
    <w:rsid w:val="00874A31"/>
    <w:rsid w:val="00875BDD"/>
    <w:rsid w:val="00882B2C"/>
    <w:rsid w:val="00884E37"/>
    <w:rsid w:val="008874EB"/>
    <w:rsid w:val="008904B9"/>
    <w:rsid w:val="008949F5"/>
    <w:rsid w:val="0089592C"/>
    <w:rsid w:val="00896A68"/>
    <w:rsid w:val="008A1B5A"/>
    <w:rsid w:val="008A1D2B"/>
    <w:rsid w:val="008A47A3"/>
    <w:rsid w:val="008B1253"/>
    <w:rsid w:val="008B230D"/>
    <w:rsid w:val="008B3DF8"/>
    <w:rsid w:val="008B3F35"/>
    <w:rsid w:val="008B617D"/>
    <w:rsid w:val="008B7F52"/>
    <w:rsid w:val="008C0419"/>
    <w:rsid w:val="008C1DE8"/>
    <w:rsid w:val="008D6C4F"/>
    <w:rsid w:val="008D6EB5"/>
    <w:rsid w:val="008E13C6"/>
    <w:rsid w:val="008E2D74"/>
    <w:rsid w:val="008E425C"/>
    <w:rsid w:val="008E59D5"/>
    <w:rsid w:val="008E5F17"/>
    <w:rsid w:val="008E5FE4"/>
    <w:rsid w:val="008F4267"/>
    <w:rsid w:val="009045FB"/>
    <w:rsid w:val="00905F54"/>
    <w:rsid w:val="0091049F"/>
    <w:rsid w:val="00927A41"/>
    <w:rsid w:val="00944BC3"/>
    <w:rsid w:val="00950464"/>
    <w:rsid w:val="009562F3"/>
    <w:rsid w:val="00957054"/>
    <w:rsid w:val="009573D8"/>
    <w:rsid w:val="00963772"/>
    <w:rsid w:val="009644E9"/>
    <w:rsid w:val="00964661"/>
    <w:rsid w:val="00970E2D"/>
    <w:rsid w:val="00971F84"/>
    <w:rsid w:val="00972B6F"/>
    <w:rsid w:val="00977943"/>
    <w:rsid w:val="00977E17"/>
    <w:rsid w:val="00983FA0"/>
    <w:rsid w:val="00984DEE"/>
    <w:rsid w:val="00987CBA"/>
    <w:rsid w:val="009917AF"/>
    <w:rsid w:val="00994EC8"/>
    <w:rsid w:val="00995E93"/>
    <w:rsid w:val="009A0624"/>
    <w:rsid w:val="009A4139"/>
    <w:rsid w:val="009A5C2D"/>
    <w:rsid w:val="009A6A3F"/>
    <w:rsid w:val="009A75B1"/>
    <w:rsid w:val="009B0D59"/>
    <w:rsid w:val="009B1424"/>
    <w:rsid w:val="009B56A0"/>
    <w:rsid w:val="009C0563"/>
    <w:rsid w:val="009D6090"/>
    <w:rsid w:val="009E13C2"/>
    <w:rsid w:val="009E26CA"/>
    <w:rsid w:val="009E6BB2"/>
    <w:rsid w:val="00A004B2"/>
    <w:rsid w:val="00A009FB"/>
    <w:rsid w:val="00A04D38"/>
    <w:rsid w:val="00A056A6"/>
    <w:rsid w:val="00A056C3"/>
    <w:rsid w:val="00A12352"/>
    <w:rsid w:val="00A14022"/>
    <w:rsid w:val="00A25C0B"/>
    <w:rsid w:val="00A273AD"/>
    <w:rsid w:val="00A3023C"/>
    <w:rsid w:val="00A33108"/>
    <w:rsid w:val="00A36EE8"/>
    <w:rsid w:val="00A40257"/>
    <w:rsid w:val="00A40C53"/>
    <w:rsid w:val="00A41122"/>
    <w:rsid w:val="00A4450F"/>
    <w:rsid w:val="00A44696"/>
    <w:rsid w:val="00A51916"/>
    <w:rsid w:val="00A530E7"/>
    <w:rsid w:val="00A6194E"/>
    <w:rsid w:val="00A62344"/>
    <w:rsid w:val="00A6235D"/>
    <w:rsid w:val="00A63600"/>
    <w:rsid w:val="00A6464A"/>
    <w:rsid w:val="00A66035"/>
    <w:rsid w:val="00A66912"/>
    <w:rsid w:val="00A70613"/>
    <w:rsid w:val="00A734ED"/>
    <w:rsid w:val="00A735E9"/>
    <w:rsid w:val="00A76035"/>
    <w:rsid w:val="00A80202"/>
    <w:rsid w:val="00A847CC"/>
    <w:rsid w:val="00A85FA2"/>
    <w:rsid w:val="00A86391"/>
    <w:rsid w:val="00A8746E"/>
    <w:rsid w:val="00A90A67"/>
    <w:rsid w:val="00A9690F"/>
    <w:rsid w:val="00AA3542"/>
    <w:rsid w:val="00AA3F30"/>
    <w:rsid w:val="00AA4ED4"/>
    <w:rsid w:val="00AA6599"/>
    <w:rsid w:val="00AA6E67"/>
    <w:rsid w:val="00AA763B"/>
    <w:rsid w:val="00AB10E2"/>
    <w:rsid w:val="00AB3EBB"/>
    <w:rsid w:val="00AB606F"/>
    <w:rsid w:val="00AC161D"/>
    <w:rsid w:val="00AD2380"/>
    <w:rsid w:val="00AD400B"/>
    <w:rsid w:val="00AD5971"/>
    <w:rsid w:val="00AE0850"/>
    <w:rsid w:val="00AE1B2D"/>
    <w:rsid w:val="00AE7908"/>
    <w:rsid w:val="00AF51AE"/>
    <w:rsid w:val="00B00A59"/>
    <w:rsid w:val="00B03138"/>
    <w:rsid w:val="00B045F7"/>
    <w:rsid w:val="00B04FC4"/>
    <w:rsid w:val="00B0544E"/>
    <w:rsid w:val="00B1030B"/>
    <w:rsid w:val="00B105D4"/>
    <w:rsid w:val="00B13693"/>
    <w:rsid w:val="00B13F13"/>
    <w:rsid w:val="00B14EB5"/>
    <w:rsid w:val="00B14FF6"/>
    <w:rsid w:val="00B15890"/>
    <w:rsid w:val="00B17E38"/>
    <w:rsid w:val="00B24B76"/>
    <w:rsid w:val="00B264B2"/>
    <w:rsid w:val="00B269A7"/>
    <w:rsid w:val="00B26A09"/>
    <w:rsid w:val="00B307E0"/>
    <w:rsid w:val="00B311FF"/>
    <w:rsid w:val="00B34DEF"/>
    <w:rsid w:val="00B3695F"/>
    <w:rsid w:val="00B36A53"/>
    <w:rsid w:val="00B43069"/>
    <w:rsid w:val="00B43794"/>
    <w:rsid w:val="00B4407B"/>
    <w:rsid w:val="00B467C3"/>
    <w:rsid w:val="00B46CCC"/>
    <w:rsid w:val="00B50913"/>
    <w:rsid w:val="00B532E4"/>
    <w:rsid w:val="00B56B3D"/>
    <w:rsid w:val="00B709CE"/>
    <w:rsid w:val="00B71B4D"/>
    <w:rsid w:val="00B72F5E"/>
    <w:rsid w:val="00B73409"/>
    <w:rsid w:val="00B77D0A"/>
    <w:rsid w:val="00B85811"/>
    <w:rsid w:val="00B86D6A"/>
    <w:rsid w:val="00B91EFA"/>
    <w:rsid w:val="00B930C4"/>
    <w:rsid w:val="00B95F23"/>
    <w:rsid w:val="00BA54C4"/>
    <w:rsid w:val="00BA605D"/>
    <w:rsid w:val="00BA697C"/>
    <w:rsid w:val="00BA70B2"/>
    <w:rsid w:val="00BB1465"/>
    <w:rsid w:val="00BB34E3"/>
    <w:rsid w:val="00BB712D"/>
    <w:rsid w:val="00BC082A"/>
    <w:rsid w:val="00BC2100"/>
    <w:rsid w:val="00BC3D19"/>
    <w:rsid w:val="00BC412B"/>
    <w:rsid w:val="00BC6898"/>
    <w:rsid w:val="00BC7731"/>
    <w:rsid w:val="00BC7F92"/>
    <w:rsid w:val="00BD1B8B"/>
    <w:rsid w:val="00BD2B7C"/>
    <w:rsid w:val="00BD2C7F"/>
    <w:rsid w:val="00BD4809"/>
    <w:rsid w:val="00BD48ED"/>
    <w:rsid w:val="00BD61B9"/>
    <w:rsid w:val="00BE130B"/>
    <w:rsid w:val="00BE1C03"/>
    <w:rsid w:val="00BE456C"/>
    <w:rsid w:val="00BE4F0C"/>
    <w:rsid w:val="00BE6AF6"/>
    <w:rsid w:val="00BF15AD"/>
    <w:rsid w:val="00BF1761"/>
    <w:rsid w:val="00BF2612"/>
    <w:rsid w:val="00BF273E"/>
    <w:rsid w:val="00BF6E6F"/>
    <w:rsid w:val="00C0095C"/>
    <w:rsid w:val="00C03BA9"/>
    <w:rsid w:val="00C04F8D"/>
    <w:rsid w:val="00C05048"/>
    <w:rsid w:val="00C11AB6"/>
    <w:rsid w:val="00C13442"/>
    <w:rsid w:val="00C15002"/>
    <w:rsid w:val="00C215C3"/>
    <w:rsid w:val="00C223FE"/>
    <w:rsid w:val="00C22AD4"/>
    <w:rsid w:val="00C23C89"/>
    <w:rsid w:val="00C2685D"/>
    <w:rsid w:val="00C3022B"/>
    <w:rsid w:val="00C33941"/>
    <w:rsid w:val="00C40BD4"/>
    <w:rsid w:val="00C4434C"/>
    <w:rsid w:val="00C46A7C"/>
    <w:rsid w:val="00C516B1"/>
    <w:rsid w:val="00C56328"/>
    <w:rsid w:val="00C73477"/>
    <w:rsid w:val="00C74190"/>
    <w:rsid w:val="00C75B1A"/>
    <w:rsid w:val="00C763EE"/>
    <w:rsid w:val="00C769C8"/>
    <w:rsid w:val="00C77D22"/>
    <w:rsid w:val="00C82D16"/>
    <w:rsid w:val="00C86920"/>
    <w:rsid w:val="00C878EE"/>
    <w:rsid w:val="00C87F9C"/>
    <w:rsid w:val="00C95067"/>
    <w:rsid w:val="00C96092"/>
    <w:rsid w:val="00CA0F69"/>
    <w:rsid w:val="00CA6A49"/>
    <w:rsid w:val="00CB57BF"/>
    <w:rsid w:val="00CB79ED"/>
    <w:rsid w:val="00CC0BB1"/>
    <w:rsid w:val="00CC1207"/>
    <w:rsid w:val="00CC63DC"/>
    <w:rsid w:val="00CC6736"/>
    <w:rsid w:val="00CC76E7"/>
    <w:rsid w:val="00CD2220"/>
    <w:rsid w:val="00CD2275"/>
    <w:rsid w:val="00CD35ED"/>
    <w:rsid w:val="00CD5582"/>
    <w:rsid w:val="00CD559E"/>
    <w:rsid w:val="00CD6337"/>
    <w:rsid w:val="00CE1D28"/>
    <w:rsid w:val="00CE41BB"/>
    <w:rsid w:val="00CF324B"/>
    <w:rsid w:val="00CF3D94"/>
    <w:rsid w:val="00CF4BC0"/>
    <w:rsid w:val="00CF6687"/>
    <w:rsid w:val="00CF7E60"/>
    <w:rsid w:val="00D02400"/>
    <w:rsid w:val="00D032BA"/>
    <w:rsid w:val="00D03A1B"/>
    <w:rsid w:val="00D1101A"/>
    <w:rsid w:val="00D1599B"/>
    <w:rsid w:val="00D176ED"/>
    <w:rsid w:val="00D17873"/>
    <w:rsid w:val="00D21341"/>
    <w:rsid w:val="00D258AF"/>
    <w:rsid w:val="00D26BB4"/>
    <w:rsid w:val="00D30958"/>
    <w:rsid w:val="00D3139B"/>
    <w:rsid w:val="00D319C0"/>
    <w:rsid w:val="00D3613C"/>
    <w:rsid w:val="00D419EF"/>
    <w:rsid w:val="00D4441C"/>
    <w:rsid w:val="00D44545"/>
    <w:rsid w:val="00D45DF0"/>
    <w:rsid w:val="00D45E8A"/>
    <w:rsid w:val="00D47B65"/>
    <w:rsid w:val="00D511E5"/>
    <w:rsid w:val="00D5265D"/>
    <w:rsid w:val="00D53A6E"/>
    <w:rsid w:val="00D65D41"/>
    <w:rsid w:val="00D674A2"/>
    <w:rsid w:val="00D70A88"/>
    <w:rsid w:val="00D75080"/>
    <w:rsid w:val="00D81BF6"/>
    <w:rsid w:val="00D81C52"/>
    <w:rsid w:val="00D82179"/>
    <w:rsid w:val="00D84CF4"/>
    <w:rsid w:val="00D903D5"/>
    <w:rsid w:val="00D95D4A"/>
    <w:rsid w:val="00D96304"/>
    <w:rsid w:val="00DA3472"/>
    <w:rsid w:val="00DA74D9"/>
    <w:rsid w:val="00DB00BF"/>
    <w:rsid w:val="00DB5500"/>
    <w:rsid w:val="00DC2CB9"/>
    <w:rsid w:val="00DC2D73"/>
    <w:rsid w:val="00DC6B95"/>
    <w:rsid w:val="00DD0FF2"/>
    <w:rsid w:val="00DD34EF"/>
    <w:rsid w:val="00DE0B23"/>
    <w:rsid w:val="00DE1A69"/>
    <w:rsid w:val="00DE2221"/>
    <w:rsid w:val="00DE4DBA"/>
    <w:rsid w:val="00DF2A0B"/>
    <w:rsid w:val="00DF3838"/>
    <w:rsid w:val="00DF4AB8"/>
    <w:rsid w:val="00DF7FF9"/>
    <w:rsid w:val="00E00AF8"/>
    <w:rsid w:val="00E01C1E"/>
    <w:rsid w:val="00E01F42"/>
    <w:rsid w:val="00E03494"/>
    <w:rsid w:val="00E04712"/>
    <w:rsid w:val="00E07794"/>
    <w:rsid w:val="00E1500C"/>
    <w:rsid w:val="00E16FA6"/>
    <w:rsid w:val="00E1769C"/>
    <w:rsid w:val="00E2430D"/>
    <w:rsid w:val="00E26ECB"/>
    <w:rsid w:val="00E313EA"/>
    <w:rsid w:val="00E351D4"/>
    <w:rsid w:val="00E407EC"/>
    <w:rsid w:val="00E444EA"/>
    <w:rsid w:val="00E50FD9"/>
    <w:rsid w:val="00E52160"/>
    <w:rsid w:val="00E5569F"/>
    <w:rsid w:val="00E565DE"/>
    <w:rsid w:val="00E5711A"/>
    <w:rsid w:val="00E57BD1"/>
    <w:rsid w:val="00E6010D"/>
    <w:rsid w:val="00E617CB"/>
    <w:rsid w:val="00E659BD"/>
    <w:rsid w:val="00E66468"/>
    <w:rsid w:val="00E72D97"/>
    <w:rsid w:val="00E742FA"/>
    <w:rsid w:val="00E82981"/>
    <w:rsid w:val="00E83A06"/>
    <w:rsid w:val="00E842F0"/>
    <w:rsid w:val="00E87AE3"/>
    <w:rsid w:val="00E91B6C"/>
    <w:rsid w:val="00E92468"/>
    <w:rsid w:val="00EA3474"/>
    <w:rsid w:val="00EA45C2"/>
    <w:rsid w:val="00EA72D2"/>
    <w:rsid w:val="00EB2B61"/>
    <w:rsid w:val="00EB2E45"/>
    <w:rsid w:val="00EB6998"/>
    <w:rsid w:val="00EC0DCB"/>
    <w:rsid w:val="00EC1F25"/>
    <w:rsid w:val="00EC2480"/>
    <w:rsid w:val="00EC4A09"/>
    <w:rsid w:val="00EC6293"/>
    <w:rsid w:val="00EC6DD4"/>
    <w:rsid w:val="00ED2062"/>
    <w:rsid w:val="00ED5EED"/>
    <w:rsid w:val="00ED65B7"/>
    <w:rsid w:val="00ED7887"/>
    <w:rsid w:val="00EF131D"/>
    <w:rsid w:val="00EF78BB"/>
    <w:rsid w:val="00EF7E9A"/>
    <w:rsid w:val="00F01967"/>
    <w:rsid w:val="00F04030"/>
    <w:rsid w:val="00F05290"/>
    <w:rsid w:val="00F06DD0"/>
    <w:rsid w:val="00F104DD"/>
    <w:rsid w:val="00F122F8"/>
    <w:rsid w:val="00F1263A"/>
    <w:rsid w:val="00F132FD"/>
    <w:rsid w:val="00F133BA"/>
    <w:rsid w:val="00F148C5"/>
    <w:rsid w:val="00F1610A"/>
    <w:rsid w:val="00F21596"/>
    <w:rsid w:val="00F25401"/>
    <w:rsid w:val="00F25B87"/>
    <w:rsid w:val="00F26BE0"/>
    <w:rsid w:val="00F273F1"/>
    <w:rsid w:val="00F3183C"/>
    <w:rsid w:val="00F33E9E"/>
    <w:rsid w:val="00F37C37"/>
    <w:rsid w:val="00F400E2"/>
    <w:rsid w:val="00F4257B"/>
    <w:rsid w:val="00F439F6"/>
    <w:rsid w:val="00F44189"/>
    <w:rsid w:val="00F53E88"/>
    <w:rsid w:val="00F5676D"/>
    <w:rsid w:val="00F572F5"/>
    <w:rsid w:val="00F632AB"/>
    <w:rsid w:val="00F6418A"/>
    <w:rsid w:val="00F65DD7"/>
    <w:rsid w:val="00F66C71"/>
    <w:rsid w:val="00F677D5"/>
    <w:rsid w:val="00F71118"/>
    <w:rsid w:val="00F71910"/>
    <w:rsid w:val="00F7238A"/>
    <w:rsid w:val="00F72C59"/>
    <w:rsid w:val="00F73558"/>
    <w:rsid w:val="00F761B4"/>
    <w:rsid w:val="00F80A30"/>
    <w:rsid w:val="00F8135C"/>
    <w:rsid w:val="00F81D57"/>
    <w:rsid w:val="00F85BC6"/>
    <w:rsid w:val="00F86DC0"/>
    <w:rsid w:val="00F904DF"/>
    <w:rsid w:val="00F93188"/>
    <w:rsid w:val="00F9393D"/>
    <w:rsid w:val="00FA5C61"/>
    <w:rsid w:val="00FA7D26"/>
    <w:rsid w:val="00FC1190"/>
    <w:rsid w:val="00FC2B90"/>
    <w:rsid w:val="00FC4E4C"/>
    <w:rsid w:val="00FC6343"/>
    <w:rsid w:val="00FC6567"/>
    <w:rsid w:val="00FD01EF"/>
    <w:rsid w:val="00FD0BE2"/>
    <w:rsid w:val="00FE24F6"/>
    <w:rsid w:val="00FE2AD9"/>
    <w:rsid w:val="00FF0C43"/>
    <w:rsid w:val="00FF11A0"/>
    <w:rsid w:val="00FF1495"/>
    <w:rsid w:val="00FF3958"/>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4C5E5A-848C-40DE-A92E-3DEBB40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0C"/>
    <w:pPr>
      <w:spacing w:after="200" w:line="276" w:lineRule="auto"/>
    </w:pPr>
    <w:rPr>
      <w:sz w:val="22"/>
      <w:szCs w:val="22"/>
      <w:lang w:val="ru-RU" w:eastAsia="ru-RU"/>
    </w:rPr>
  </w:style>
  <w:style w:type="paragraph" w:styleId="Heading1">
    <w:name w:val="heading 1"/>
    <w:basedOn w:val="Normal"/>
    <w:next w:val="Normal"/>
    <w:link w:val="Heading1Char"/>
    <w:uiPriority w:val="9"/>
    <w:qFormat/>
    <w:rsid w:val="00AD2380"/>
    <w:pPr>
      <w:keepNext/>
      <w:spacing w:before="240" w:after="60"/>
      <w:outlineLvl w:val="0"/>
    </w:pPr>
    <w:rPr>
      <w:rFonts w:ascii="Cambria" w:hAnsi="Cambria"/>
      <w:b/>
      <w:bCs/>
      <w:kern w:val="32"/>
      <w:sz w:val="32"/>
      <w:szCs w:val="32"/>
      <w:lang w:eastAsia="en-US"/>
    </w:rPr>
  </w:style>
  <w:style w:type="paragraph" w:styleId="Heading3">
    <w:name w:val="heading 3"/>
    <w:basedOn w:val="Normal"/>
    <w:next w:val="Normal"/>
    <w:link w:val="Heading3Char"/>
    <w:uiPriority w:val="9"/>
    <w:semiHidden/>
    <w:unhideWhenUsed/>
    <w:qFormat/>
    <w:rsid w:val="00F133BA"/>
    <w:pPr>
      <w:keepNext/>
      <w:keepLines/>
      <w:spacing w:before="200" w:after="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A3310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380"/>
    <w:rPr>
      <w:rFonts w:ascii="Cambria" w:eastAsia="Times New Roman" w:hAnsi="Cambria" w:cs="Times New Roman"/>
      <w:b/>
      <w:bCs/>
      <w:kern w:val="32"/>
      <w:sz w:val="32"/>
      <w:szCs w:val="32"/>
      <w:lang w:eastAsia="en-US"/>
    </w:rPr>
  </w:style>
  <w:style w:type="paragraph" w:styleId="BodyTextIndent3">
    <w:name w:val="Body Text Indent 3"/>
    <w:basedOn w:val="Normal"/>
    <w:link w:val="BodyTextIndent3Char"/>
    <w:uiPriority w:val="99"/>
    <w:rsid w:val="00AD2380"/>
    <w:pPr>
      <w:spacing w:after="0" w:line="240" w:lineRule="auto"/>
      <w:ind w:firstLine="708"/>
      <w:jc w:val="both"/>
    </w:pPr>
    <w:rPr>
      <w:rFonts w:ascii="Times New Roman" w:hAnsi="Times New Roman"/>
      <w:sz w:val="24"/>
      <w:szCs w:val="24"/>
    </w:rPr>
  </w:style>
  <w:style w:type="character" w:customStyle="1" w:styleId="BodyTextIndent3Char">
    <w:name w:val="Body Text Indent 3 Char"/>
    <w:link w:val="BodyTextIndent3"/>
    <w:uiPriority w:val="99"/>
    <w:rsid w:val="00AD2380"/>
    <w:rPr>
      <w:rFonts w:ascii="Times New Roman" w:eastAsia="Times New Roman" w:hAnsi="Times New Roman" w:cs="Times New Roman"/>
      <w:sz w:val="24"/>
      <w:szCs w:val="24"/>
    </w:rPr>
  </w:style>
  <w:style w:type="paragraph" w:styleId="NoSpacing">
    <w:name w:val="No Spacing"/>
    <w:link w:val="NoSpacingChar"/>
    <w:qFormat/>
    <w:rsid w:val="00AD2380"/>
    <w:rPr>
      <w:sz w:val="22"/>
      <w:szCs w:val="22"/>
      <w:lang w:val="ru-RU" w:eastAsia="ru-RU"/>
    </w:rPr>
  </w:style>
  <w:style w:type="paragraph" w:customStyle="1" w:styleId="1">
    <w:name w:val="Обычный1"/>
    <w:link w:val="CharChar"/>
    <w:rsid w:val="00AD2380"/>
    <w:pPr>
      <w:widowControl w:val="0"/>
      <w:spacing w:line="300" w:lineRule="auto"/>
      <w:ind w:firstLine="720"/>
      <w:jc w:val="both"/>
    </w:pPr>
    <w:rPr>
      <w:rFonts w:ascii="Times New Roman" w:hAnsi="Times New Roman"/>
      <w:sz w:val="24"/>
      <w:szCs w:val="24"/>
      <w:lang w:val="ru-RU" w:eastAsia="ru-RU"/>
    </w:rPr>
  </w:style>
  <w:style w:type="paragraph" w:customStyle="1" w:styleId="2">
    <w:name w:val="Обычный2"/>
    <w:rsid w:val="00AD2380"/>
    <w:pPr>
      <w:widowControl w:val="0"/>
      <w:spacing w:line="300" w:lineRule="auto"/>
      <w:ind w:firstLine="720"/>
      <w:jc w:val="both"/>
    </w:pPr>
    <w:rPr>
      <w:rFonts w:ascii="Times New Roman" w:hAnsi="Times New Roman"/>
      <w:sz w:val="24"/>
      <w:szCs w:val="24"/>
      <w:lang w:val="ru-RU" w:eastAsia="ru-RU"/>
    </w:rPr>
  </w:style>
  <w:style w:type="paragraph" w:customStyle="1" w:styleId="FR1">
    <w:name w:val="FR1"/>
    <w:uiPriority w:val="99"/>
    <w:rsid w:val="00AD2380"/>
    <w:pPr>
      <w:widowControl w:val="0"/>
      <w:spacing w:before="700"/>
    </w:pPr>
    <w:rPr>
      <w:rFonts w:ascii="Times New Roman" w:hAnsi="Times New Roman"/>
      <w:b/>
      <w:bCs/>
      <w:sz w:val="28"/>
      <w:szCs w:val="28"/>
      <w:lang w:val="ru-RU" w:eastAsia="ru-RU"/>
    </w:rPr>
  </w:style>
  <w:style w:type="paragraph" w:styleId="BodyText3">
    <w:name w:val="Body Text 3"/>
    <w:basedOn w:val="Normal"/>
    <w:link w:val="BodyText3Char"/>
    <w:uiPriority w:val="99"/>
    <w:semiHidden/>
    <w:unhideWhenUsed/>
    <w:rsid w:val="00AD2380"/>
    <w:pPr>
      <w:spacing w:after="120"/>
    </w:pPr>
    <w:rPr>
      <w:rFonts w:eastAsia="Calibri"/>
      <w:sz w:val="16"/>
      <w:szCs w:val="16"/>
      <w:lang w:eastAsia="en-US"/>
    </w:rPr>
  </w:style>
  <w:style w:type="character" w:customStyle="1" w:styleId="BodyText3Char">
    <w:name w:val="Body Text 3 Char"/>
    <w:link w:val="BodyText3"/>
    <w:uiPriority w:val="99"/>
    <w:semiHidden/>
    <w:rsid w:val="00AD2380"/>
    <w:rPr>
      <w:rFonts w:ascii="Calibri" w:eastAsia="Calibri" w:hAnsi="Calibri" w:cs="Times New Roman"/>
      <w:sz w:val="16"/>
      <w:szCs w:val="16"/>
      <w:lang w:eastAsia="en-US"/>
    </w:rPr>
  </w:style>
  <w:style w:type="paragraph" w:customStyle="1" w:styleId="11">
    <w:name w:val="Обычный11"/>
    <w:uiPriority w:val="99"/>
    <w:rsid w:val="00AD2380"/>
    <w:pPr>
      <w:widowControl w:val="0"/>
      <w:snapToGrid w:val="0"/>
      <w:spacing w:line="300" w:lineRule="auto"/>
      <w:ind w:firstLine="720"/>
      <w:jc w:val="both"/>
    </w:pPr>
    <w:rPr>
      <w:rFonts w:ascii="Times New Roman" w:hAnsi="Times New Roman"/>
      <w:sz w:val="24"/>
      <w:lang w:val="ru-RU" w:eastAsia="ru-RU"/>
    </w:rPr>
  </w:style>
  <w:style w:type="character" w:customStyle="1" w:styleId="NoSpacingChar">
    <w:name w:val="No Spacing Char"/>
    <w:link w:val="NoSpacing"/>
    <w:locked/>
    <w:rsid w:val="00AD2380"/>
    <w:rPr>
      <w:sz w:val="22"/>
      <w:szCs w:val="22"/>
      <w:lang w:val="ru-RU" w:eastAsia="ru-RU" w:bidi="ar-SA"/>
    </w:rPr>
  </w:style>
  <w:style w:type="paragraph" w:customStyle="1" w:styleId="3">
    <w:name w:val="Обычный3"/>
    <w:rsid w:val="00AD2380"/>
    <w:pPr>
      <w:widowControl w:val="0"/>
      <w:spacing w:line="300" w:lineRule="auto"/>
      <w:ind w:firstLine="720"/>
      <w:jc w:val="both"/>
    </w:pPr>
    <w:rPr>
      <w:rFonts w:ascii="Times New Roman" w:hAnsi="Times New Roman"/>
      <w:snapToGrid w:val="0"/>
      <w:sz w:val="24"/>
      <w:lang w:val="ru-RU" w:eastAsia="ru-RU"/>
    </w:rPr>
  </w:style>
  <w:style w:type="paragraph" w:styleId="Header">
    <w:name w:val="header"/>
    <w:basedOn w:val="Normal"/>
    <w:link w:val="HeaderChar"/>
    <w:uiPriority w:val="99"/>
    <w:unhideWhenUsed/>
    <w:rsid w:val="00AD2380"/>
    <w:pPr>
      <w:tabs>
        <w:tab w:val="center" w:pos="4677"/>
        <w:tab w:val="right" w:pos="9355"/>
      </w:tabs>
      <w:spacing w:after="0" w:line="240" w:lineRule="auto"/>
    </w:pPr>
  </w:style>
  <w:style w:type="character" w:customStyle="1" w:styleId="HeaderChar">
    <w:name w:val="Header Char"/>
    <w:basedOn w:val="DefaultParagraphFont"/>
    <w:link w:val="Header"/>
    <w:uiPriority w:val="99"/>
    <w:rsid w:val="00AD2380"/>
  </w:style>
  <w:style w:type="paragraph" w:styleId="Footer">
    <w:name w:val="footer"/>
    <w:basedOn w:val="Normal"/>
    <w:link w:val="FooterChar"/>
    <w:uiPriority w:val="99"/>
    <w:unhideWhenUsed/>
    <w:rsid w:val="00AD2380"/>
    <w:pPr>
      <w:tabs>
        <w:tab w:val="center" w:pos="4677"/>
        <w:tab w:val="right" w:pos="9355"/>
      </w:tabs>
      <w:spacing w:after="0" w:line="240" w:lineRule="auto"/>
    </w:pPr>
  </w:style>
  <w:style w:type="character" w:customStyle="1" w:styleId="FooterChar">
    <w:name w:val="Footer Char"/>
    <w:basedOn w:val="DefaultParagraphFont"/>
    <w:link w:val="Footer"/>
    <w:uiPriority w:val="99"/>
    <w:rsid w:val="00AD2380"/>
  </w:style>
  <w:style w:type="paragraph" w:styleId="BalloonText">
    <w:name w:val="Balloon Text"/>
    <w:basedOn w:val="Normal"/>
    <w:link w:val="BalloonTextChar"/>
    <w:uiPriority w:val="99"/>
    <w:semiHidden/>
    <w:unhideWhenUsed/>
    <w:rsid w:val="000F70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0CB"/>
    <w:rPr>
      <w:rFonts w:ascii="Tahoma" w:hAnsi="Tahoma" w:cs="Tahoma"/>
      <w:sz w:val="16"/>
      <w:szCs w:val="16"/>
    </w:rPr>
  </w:style>
  <w:style w:type="character" w:styleId="Hyperlink">
    <w:name w:val="Hyperlink"/>
    <w:uiPriority w:val="99"/>
    <w:unhideWhenUsed/>
    <w:rsid w:val="00CF7E60"/>
    <w:rPr>
      <w:color w:val="0000FF"/>
      <w:u w:val="single"/>
    </w:rPr>
  </w:style>
  <w:style w:type="character" w:customStyle="1" w:styleId="CharChar">
    <w:name w:val="Обычный Char Char"/>
    <w:link w:val="1"/>
    <w:locked/>
    <w:rsid w:val="00A66912"/>
    <w:rPr>
      <w:rFonts w:ascii="Times New Roman" w:hAnsi="Times New Roman"/>
      <w:sz w:val="24"/>
      <w:szCs w:val="24"/>
      <w:lang w:bidi="ar-SA"/>
    </w:rPr>
  </w:style>
  <w:style w:type="paragraph" w:styleId="ListParagraph">
    <w:name w:val="List Paragraph"/>
    <w:basedOn w:val="Normal"/>
    <w:link w:val="ListParagraphChar"/>
    <w:uiPriority w:val="34"/>
    <w:qFormat/>
    <w:rsid w:val="000E0480"/>
    <w:pPr>
      <w:ind w:left="720"/>
      <w:contextualSpacing/>
    </w:pPr>
  </w:style>
  <w:style w:type="paragraph" w:customStyle="1" w:styleId="s1">
    <w:name w:val="s_1"/>
    <w:basedOn w:val="Normal"/>
    <w:rsid w:val="00AA763B"/>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Normal"/>
    <w:rsid w:val="00984DEE"/>
    <w:pPr>
      <w:spacing w:before="100" w:beforeAutospacing="1" w:after="100" w:afterAutospacing="1" w:line="240" w:lineRule="auto"/>
    </w:pPr>
    <w:rPr>
      <w:rFonts w:ascii="Times New Roman" w:hAnsi="Times New Roman"/>
      <w:sz w:val="24"/>
      <w:szCs w:val="24"/>
    </w:rPr>
  </w:style>
  <w:style w:type="paragraph" w:customStyle="1" w:styleId="a">
    <w:name w:val="Нормальный (таблица)"/>
    <w:basedOn w:val="Normal"/>
    <w:next w:val="Normal"/>
    <w:uiPriority w:val="99"/>
    <w:rsid w:val="007C136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a0">
    <w:name w:val="Гипертекстовая ссылка"/>
    <w:uiPriority w:val="99"/>
    <w:rsid w:val="007A4311"/>
    <w:rPr>
      <w:b/>
      <w:bCs/>
      <w:color w:val="106BBE"/>
    </w:rPr>
  </w:style>
  <w:style w:type="character" w:customStyle="1" w:styleId="a1">
    <w:name w:val="Цветовое выделение"/>
    <w:uiPriority w:val="99"/>
    <w:rsid w:val="007A4311"/>
    <w:rPr>
      <w:b/>
      <w:bCs/>
      <w:color w:val="26282F"/>
    </w:rPr>
  </w:style>
  <w:style w:type="paragraph" w:customStyle="1" w:styleId="a2">
    <w:name w:val="Прижатый влево"/>
    <w:basedOn w:val="Normal"/>
    <w:next w:val="Normal"/>
    <w:uiPriority w:val="99"/>
    <w:rsid w:val="00422802"/>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formattext">
    <w:name w:val="formattext"/>
    <w:basedOn w:val="Normal"/>
    <w:rsid w:val="0076645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A90A67"/>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C4434C"/>
    <w:rPr>
      <w:b/>
      <w:bCs/>
    </w:rPr>
  </w:style>
  <w:style w:type="paragraph" w:styleId="BodyTextIndent2">
    <w:name w:val="Body Text Indent 2"/>
    <w:aliases w:val=" Знак"/>
    <w:basedOn w:val="Normal"/>
    <w:link w:val="BodyTextIndent2Char"/>
    <w:uiPriority w:val="99"/>
    <w:rsid w:val="004C469F"/>
    <w:pPr>
      <w:spacing w:after="120" w:line="480" w:lineRule="auto"/>
      <w:ind w:left="283"/>
      <w:jc w:val="both"/>
    </w:pPr>
    <w:rPr>
      <w:rFonts w:ascii="Times New Roman" w:hAnsi="Times New Roman"/>
      <w:sz w:val="24"/>
      <w:szCs w:val="24"/>
    </w:rPr>
  </w:style>
  <w:style w:type="character" w:customStyle="1" w:styleId="BodyTextIndent2Char">
    <w:name w:val="Body Text Indent 2 Char"/>
    <w:aliases w:val=" Знак Char"/>
    <w:link w:val="BodyTextIndent2"/>
    <w:uiPriority w:val="99"/>
    <w:rsid w:val="004C469F"/>
    <w:rPr>
      <w:rFonts w:ascii="Times New Roman" w:eastAsia="Times New Roman" w:hAnsi="Times New Roman" w:cs="Times New Roman"/>
      <w:sz w:val="24"/>
      <w:szCs w:val="24"/>
    </w:rPr>
  </w:style>
  <w:style w:type="paragraph" w:styleId="BodyText">
    <w:name w:val="Body Text"/>
    <w:aliases w:val="Основной текст Знак Знак,Знак"/>
    <w:basedOn w:val="Normal"/>
    <w:link w:val="BodyTextChar"/>
    <w:uiPriority w:val="99"/>
    <w:rsid w:val="004C469F"/>
    <w:pPr>
      <w:spacing w:after="120" w:line="240" w:lineRule="auto"/>
      <w:jc w:val="both"/>
    </w:pPr>
    <w:rPr>
      <w:rFonts w:ascii="Times New Roman" w:hAnsi="Times New Roman"/>
      <w:sz w:val="24"/>
      <w:szCs w:val="24"/>
      <w:lang w:val="x-none" w:eastAsia="x-none"/>
    </w:rPr>
  </w:style>
  <w:style w:type="character" w:customStyle="1" w:styleId="a3">
    <w:name w:val="Основной текст Знак"/>
    <w:basedOn w:val="DefaultParagraphFont"/>
    <w:link w:val="BodyText"/>
    <w:uiPriority w:val="99"/>
    <w:semiHidden/>
    <w:rsid w:val="004C469F"/>
  </w:style>
  <w:style w:type="character" w:customStyle="1" w:styleId="BodyTextChar">
    <w:name w:val="Body Text Char"/>
    <w:aliases w:val="Основной текст Знак Знак Char,Знак Char"/>
    <w:link w:val="BodyText"/>
    <w:uiPriority w:val="99"/>
    <w:rsid w:val="004C469F"/>
    <w:rPr>
      <w:rFonts w:ascii="Times New Roman" w:eastAsia="Times New Roman" w:hAnsi="Times New Roman" w:cs="Times New Roman"/>
      <w:sz w:val="24"/>
      <w:szCs w:val="24"/>
    </w:rPr>
  </w:style>
  <w:style w:type="paragraph" w:customStyle="1" w:styleId="10">
    <w:name w:val="Без интервала1"/>
    <w:qFormat/>
    <w:rsid w:val="00F133BA"/>
    <w:rPr>
      <w:rFonts w:eastAsia="Calibri"/>
      <w:sz w:val="22"/>
      <w:szCs w:val="22"/>
      <w:lang w:val="ru-RU" w:eastAsia="ru-RU"/>
    </w:rPr>
  </w:style>
  <w:style w:type="character" w:customStyle="1" w:styleId="Heading3Char">
    <w:name w:val="Heading 3 Char"/>
    <w:link w:val="Heading3"/>
    <w:uiPriority w:val="9"/>
    <w:semiHidden/>
    <w:rsid w:val="00F133BA"/>
    <w:rPr>
      <w:rFonts w:ascii="Cambria" w:eastAsia="Times New Roman" w:hAnsi="Cambria" w:cs="Times New Roman"/>
      <w:b/>
      <w:bCs/>
      <w:color w:val="4F81BD"/>
    </w:rPr>
  </w:style>
  <w:style w:type="character" w:customStyle="1" w:styleId="ListParagraphChar">
    <w:name w:val="List Paragraph Char"/>
    <w:link w:val="ListParagraph"/>
    <w:uiPriority w:val="34"/>
    <w:locked/>
    <w:rsid w:val="000C35E4"/>
  </w:style>
  <w:style w:type="character" w:customStyle="1" w:styleId="Heading7Char">
    <w:name w:val="Heading 7 Char"/>
    <w:link w:val="Heading7"/>
    <w:uiPriority w:val="9"/>
    <w:semiHidden/>
    <w:rsid w:val="00A33108"/>
    <w:rPr>
      <w:rFonts w:ascii="Calibri" w:eastAsia="Times New Roman" w:hAnsi="Calibri" w:cs="Times New Roman"/>
      <w:sz w:val="24"/>
      <w:szCs w:val="24"/>
    </w:rPr>
  </w:style>
  <w:style w:type="paragraph" w:customStyle="1" w:styleId="Style9">
    <w:name w:val="Style9"/>
    <w:basedOn w:val="Normal"/>
    <w:rsid w:val="004F7F45"/>
    <w:pPr>
      <w:widowControl w:val="0"/>
      <w:autoSpaceDE w:val="0"/>
      <w:autoSpaceDN w:val="0"/>
      <w:adjustRightInd w:val="0"/>
      <w:spacing w:after="0" w:line="293" w:lineRule="exact"/>
      <w:ind w:firstLine="859"/>
    </w:pPr>
    <w:rPr>
      <w:rFonts w:ascii="Times New Roman" w:hAnsi="Times New Roman"/>
      <w:sz w:val="24"/>
      <w:szCs w:val="24"/>
    </w:rPr>
  </w:style>
  <w:style w:type="character" w:customStyle="1" w:styleId="copytarget">
    <w:name w:val="copy_target"/>
    <w:rsid w:val="004F7F45"/>
  </w:style>
  <w:style w:type="character" w:customStyle="1" w:styleId="copytitle">
    <w:name w:val="copy_title"/>
    <w:rsid w:val="004F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6326">
      <w:bodyDiv w:val="1"/>
      <w:marLeft w:val="0"/>
      <w:marRight w:val="0"/>
      <w:marTop w:val="0"/>
      <w:marBottom w:val="0"/>
      <w:divBdr>
        <w:top w:val="none" w:sz="0" w:space="0" w:color="auto"/>
        <w:left w:val="none" w:sz="0" w:space="0" w:color="auto"/>
        <w:bottom w:val="none" w:sz="0" w:space="0" w:color="auto"/>
        <w:right w:val="none" w:sz="0" w:space="0" w:color="auto"/>
      </w:divBdr>
    </w:div>
    <w:div w:id="152184208">
      <w:bodyDiv w:val="1"/>
      <w:marLeft w:val="0"/>
      <w:marRight w:val="0"/>
      <w:marTop w:val="0"/>
      <w:marBottom w:val="0"/>
      <w:divBdr>
        <w:top w:val="none" w:sz="0" w:space="0" w:color="auto"/>
        <w:left w:val="none" w:sz="0" w:space="0" w:color="auto"/>
        <w:bottom w:val="none" w:sz="0" w:space="0" w:color="auto"/>
        <w:right w:val="none" w:sz="0" w:space="0" w:color="auto"/>
      </w:divBdr>
    </w:div>
    <w:div w:id="290553063">
      <w:bodyDiv w:val="1"/>
      <w:marLeft w:val="0"/>
      <w:marRight w:val="0"/>
      <w:marTop w:val="0"/>
      <w:marBottom w:val="0"/>
      <w:divBdr>
        <w:top w:val="none" w:sz="0" w:space="0" w:color="auto"/>
        <w:left w:val="none" w:sz="0" w:space="0" w:color="auto"/>
        <w:bottom w:val="none" w:sz="0" w:space="0" w:color="auto"/>
        <w:right w:val="none" w:sz="0" w:space="0" w:color="auto"/>
      </w:divBdr>
    </w:div>
    <w:div w:id="593176040">
      <w:bodyDiv w:val="1"/>
      <w:marLeft w:val="0"/>
      <w:marRight w:val="0"/>
      <w:marTop w:val="0"/>
      <w:marBottom w:val="0"/>
      <w:divBdr>
        <w:top w:val="none" w:sz="0" w:space="0" w:color="auto"/>
        <w:left w:val="none" w:sz="0" w:space="0" w:color="auto"/>
        <w:bottom w:val="none" w:sz="0" w:space="0" w:color="auto"/>
        <w:right w:val="none" w:sz="0" w:space="0" w:color="auto"/>
      </w:divBdr>
    </w:div>
    <w:div w:id="789472022">
      <w:bodyDiv w:val="1"/>
      <w:marLeft w:val="0"/>
      <w:marRight w:val="0"/>
      <w:marTop w:val="0"/>
      <w:marBottom w:val="0"/>
      <w:divBdr>
        <w:top w:val="none" w:sz="0" w:space="0" w:color="auto"/>
        <w:left w:val="none" w:sz="0" w:space="0" w:color="auto"/>
        <w:bottom w:val="none" w:sz="0" w:space="0" w:color="auto"/>
        <w:right w:val="none" w:sz="0" w:space="0" w:color="auto"/>
      </w:divBdr>
    </w:div>
    <w:div w:id="1078020072">
      <w:bodyDiv w:val="1"/>
      <w:marLeft w:val="0"/>
      <w:marRight w:val="0"/>
      <w:marTop w:val="0"/>
      <w:marBottom w:val="0"/>
      <w:divBdr>
        <w:top w:val="none" w:sz="0" w:space="0" w:color="auto"/>
        <w:left w:val="none" w:sz="0" w:space="0" w:color="auto"/>
        <w:bottom w:val="none" w:sz="0" w:space="0" w:color="auto"/>
        <w:right w:val="none" w:sz="0" w:space="0" w:color="auto"/>
      </w:divBdr>
    </w:div>
    <w:div w:id="1771121255">
      <w:bodyDiv w:val="1"/>
      <w:marLeft w:val="0"/>
      <w:marRight w:val="0"/>
      <w:marTop w:val="0"/>
      <w:marBottom w:val="0"/>
      <w:divBdr>
        <w:top w:val="none" w:sz="0" w:space="0" w:color="auto"/>
        <w:left w:val="none" w:sz="0" w:space="0" w:color="auto"/>
        <w:bottom w:val="none" w:sz="0" w:space="0" w:color="auto"/>
        <w:right w:val="none" w:sz="0" w:space="0" w:color="auto"/>
      </w:divBdr>
    </w:div>
    <w:div w:id="1983850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redirect/10164072/523" TargetMode="External"/><Relationship Id="rId13" Type="http://schemas.openxmlformats.org/officeDocument/2006/relationships/hyperlink" Target="https://home.garant.ru/" TargetMode="External"/><Relationship Id="rId18" Type="http://schemas.openxmlformats.org/officeDocument/2006/relationships/hyperlink" Target="http://home.garant.ru/document/redirect/70353464/1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ome.garant.ru/document/redirect/70353464/95" TargetMode="External"/><Relationship Id="rId17" Type="http://schemas.openxmlformats.org/officeDocument/2006/relationships/hyperlink" Target="http://home.garant.ru/document/redirect/10164072/523" TargetMode="Externa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document/redirect/70353464/34" TargetMode="External"/><Relationship Id="rId5" Type="http://schemas.openxmlformats.org/officeDocument/2006/relationships/webSettings" Target="webSettings.xml"/><Relationship Id="rId15" Type="http://schemas.openxmlformats.org/officeDocument/2006/relationships/hyperlink" Target="https://home.garant.ru/" TargetMode="External"/><Relationship Id="rId10" Type="http://schemas.openxmlformats.org/officeDocument/2006/relationships/hyperlink" Target="http://home.garant.ru/document/redirect/70353464/0" TargetMode="External"/><Relationship Id="rId19" Type="http://schemas.openxmlformats.org/officeDocument/2006/relationships/hyperlink" Target="http://home.garant.ru/document/redirect/70353464/95" TargetMode="External"/><Relationship Id="rId4" Type="http://schemas.openxmlformats.org/officeDocument/2006/relationships/settings" Target="settings.xml"/><Relationship Id="rId9" Type="http://schemas.openxmlformats.org/officeDocument/2006/relationships/hyperlink" Target="http://home.garant.ru/document/redirect/10164072/523" TargetMode="External"/><Relationship Id="rId14" Type="http://schemas.openxmlformats.org/officeDocument/2006/relationships/hyperlink" Target="https://home.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60235-C639-43B1-B27F-F0F4FCD6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5223</Words>
  <Characters>29774</Characters>
  <Application>Microsoft Office Word</Application>
  <DocSecurity>4</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34928</CharactersWithSpaces>
  <SharedDoc>false</SharedDoc>
  <HLinks>
    <vt:vector size="108" baseType="variant">
      <vt:variant>
        <vt:i4>2686993</vt:i4>
      </vt:variant>
      <vt:variant>
        <vt:i4>51</vt:i4>
      </vt:variant>
      <vt:variant>
        <vt:i4>0</vt:i4>
      </vt:variant>
      <vt:variant>
        <vt:i4>5</vt:i4>
      </vt:variant>
      <vt:variant>
        <vt:lpwstr/>
      </vt:variant>
      <vt:variant>
        <vt:lpwstr>sub_10134</vt:lpwstr>
      </vt:variant>
      <vt:variant>
        <vt:i4>2686993</vt:i4>
      </vt:variant>
      <vt:variant>
        <vt:i4>48</vt:i4>
      </vt:variant>
      <vt:variant>
        <vt:i4>0</vt:i4>
      </vt:variant>
      <vt:variant>
        <vt:i4>5</vt:i4>
      </vt:variant>
      <vt:variant>
        <vt:lpwstr/>
      </vt:variant>
      <vt:variant>
        <vt:lpwstr>sub_10132</vt:lpwstr>
      </vt:variant>
      <vt:variant>
        <vt:i4>3539003</vt:i4>
      </vt:variant>
      <vt:variant>
        <vt:i4>45</vt:i4>
      </vt:variant>
      <vt:variant>
        <vt:i4>0</vt:i4>
      </vt:variant>
      <vt:variant>
        <vt:i4>5</vt:i4>
      </vt:variant>
      <vt:variant>
        <vt:lpwstr>http://home.garant.ru/document/redirect/70353464/95</vt:lpwstr>
      </vt:variant>
      <vt:variant>
        <vt:lpwstr/>
      </vt:variant>
      <vt:variant>
        <vt:i4>655371</vt:i4>
      </vt:variant>
      <vt:variant>
        <vt:i4>42</vt:i4>
      </vt:variant>
      <vt:variant>
        <vt:i4>0</vt:i4>
      </vt:variant>
      <vt:variant>
        <vt:i4>5</vt:i4>
      </vt:variant>
      <vt:variant>
        <vt:lpwstr>http://home.garant.ru/document/redirect/70353464/104</vt:lpwstr>
      </vt:variant>
      <vt:variant>
        <vt:lpwstr/>
      </vt:variant>
      <vt:variant>
        <vt:i4>524299</vt:i4>
      </vt:variant>
      <vt:variant>
        <vt:i4>39</vt:i4>
      </vt:variant>
      <vt:variant>
        <vt:i4>0</vt:i4>
      </vt:variant>
      <vt:variant>
        <vt:i4>5</vt:i4>
      </vt:variant>
      <vt:variant>
        <vt:lpwstr>http://home.garant.ru/document/redirect/10164072/523</vt:lpwstr>
      </vt:variant>
      <vt:variant>
        <vt:lpwstr/>
      </vt:variant>
      <vt:variant>
        <vt:i4>2621465</vt:i4>
      </vt:variant>
      <vt:variant>
        <vt:i4>36</vt:i4>
      </vt:variant>
      <vt:variant>
        <vt:i4>0</vt:i4>
      </vt:variant>
      <vt:variant>
        <vt:i4>5</vt:i4>
      </vt:variant>
      <vt:variant>
        <vt:lpwstr/>
      </vt:variant>
      <vt:variant>
        <vt:lpwstr>sub_1092</vt:lpwstr>
      </vt:variant>
      <vt:variant>
        <vt:i4>7536746</vt:i4>
      </vt:variant>
      <vt:variant>
        <vt:i4>33</vt:i4>
      </vt:variant>
      <vt:variant>
        <vt:i4>0</vt:i4>
      </vt:variant>
      <vt:variant>
        <vt:i4>5</vt:i4>
      </vt:variant>
      <vt:variant>
        <vt:lpwstr>https://home.garant.ru/</vt:lpwstr>
      </vt:variant>
      <vt:variant>
        <vt:lpwstr>/document/74390287/entry/3306</vt:lpwstr>
      </vt:variant>
      <vt:variant>
        <vt:i4>7536746</vt:i4>
      </vt:variant>
      <vt:variant>
        <vt:i4>30</vt:i4>
      </vt:variant>
      <vt:variant>
        <vt:i4>0</vt:i4>
      </vt:variant>
      <vt:variant>
        <vt:i4>5</vt:i4>
      </vt:variant>
      <vt:variant>
        <vt:lpwstr>https://home.garant.ru/</vt:lpwstr>
      </vt:variant>
      <vt:variant>
        <vt:lpwstr>/document/74390287/entry/3306</vt:lpwstr>
      </vt:variant>
      <vt:variant>
        <vt:i4>4784212</vt:i4>
      </vt:variant>
      <vt:variant>
        <vt:i4>27</vt:i4>
      </vt:variant>
      <vt:variant>
        <vt:i4>0</vt:i4>
      </vt:variant>
      <vt:variant>
        <vt:i4>5</vt:i4>
      </vt:variant>
      <vt:variant>
        <vt:lpwstr>https://home.garant.ru/</vt:lpwstr>
      </vt:variant>
      <vt:variant>
        <vt:lpwstr>/document/70353464/entry/41</vt:lpwstr>
      </vt:variant>
      <vt:variant>
        <vt:i4>4915293</vt:i4>
      </vt:variant>
      <vt:variant>
        <vt:i4>24</vt:i4>
      </vt:variant>
      <vt:variant>
        <vt:i4>0</vt:i4>
      </vt:variant>
      <vt:variant>
        <vt:i4>5</vt:i4>
      </vt:variant>
      <vt:variant>
        <vt:lpwstr>https://home.garant.ru/</vt:lpwstr>
      </vt:variant>
      <vt:variant>
        <vt:lpwstr>/document/10900200/entry/1</vt:lpwstr>
      </vt:variant>
      <vt:variant>
        <vt:i4>3539003</vt:i4>
      </vt:variant>
      <vt:variant>
        <vt:i4>21</vt:i4>
      </vt:variant>
      <vt:variant>
        <vt:i4>0</vt:i4>
      </vt:variant>
      <vt:variant>
        <vt:i4>5</vt:i4>
      </vt:variant>
      <vt:variant>
        <vt:lpwstr>http://home.garant.ru/document/redirect/70353464/95</vt:lpwstr>
      </vt:variant>
      <vt:variant>
        <vt:lpwstr/>
      </vt:variant>
      <vt:variant>
        <vt:i4>3932219</vt:i4>
      </vt:variant>
      <vt:variant>
        <vt:i4>18</vt:i4>
      </vt:variant>
      <vt:variant>
        <vt:i4>0</vt:i4>
      </vt:variant>
      <vt:variant>
        <vt:i4>5</vt:i4>
      </vt:variant>
      <vt:variant>
        <vt:lpwstr>http://home.garant.ru/document/redirect/70353464/34</vt:lpwstr>
      </vt:variant>
      <vt:variant>
        <vt:lpwstr/>
      </vt:variant>
      <vt:variant>
        <vt:i4>4128827</vt:i4>
      </vt:variant>
      <vt:variant>
        <vt:i4>15</vt:i4>
      </vt:variant>
      <vt:variant>
        <vt:i4>0</vt:i4>
      </vt:variant>
      <vt:variant>
        <vt:i4>5</vt:i4>
      </vt:variant>
      <vt:variant>
        <vt:lpwstr>http://home.garant.ru/document/redirect/70353464/0</vt:lpwstr>
      </vt:variant>
      <vt:variant>
        <vt:lpwstr/>
      </vt:variant>
      <vt:variant>
        <vt:i4>524299</vt:i4>
      </vt:variant>
      <vt:variant>
        <vt:i4>12</vt:i4>
      </vt:variant>
      <vt:variant>
        <vt:i4>0</vt:i4>
      </vt:variant>
      <vt:variant>
        <vt:i4>5</vt:i4>
      </vt:variant>
      <vt:variant>
        <vt:lpwstr>http://home.garant.ru/document/redirect/10164072/523</vt:lpwstr>
      </vt:variant>
      <vt:variant>
        <vt:lpwstr/>
      </vt:variant>
      <vt:variant>
        <vt:i4>2752529</vt:i4>
      </vt:variant>
      <vt:variant>
        <vt:i4>9</vt:i4>
      </vt:variant>
      <vt:variant>
        <vt:i4>0</vt:i4>
      </vt:variant>
      <vt:variant>
        <vt:i4>5</vt:i4>
      </vt:variant>
      <vt:variant>
        <vt:lpwstr/>
      </vt:variant>
      <vt:variant>
        <vt:lpwstr>sub_9191</vt:lpwstr>
      </vt:variant>
      <vt:variant>
        <vt:i4>524299</vt:i4>
      </vt:variant>
      <vt:variant>
        <vt:i4>6</vt:i4>
      </vt:variant>
      <vt:variant>
        <vt:i4>0</vt:i4>
      </vt:variant>
      <vt:variant>
        <vt:i4>5</vt:i4>
      </vt:variant>
      <vt:variant>
        <vt:lpwstr>http://home.garant.ru/document/redirect/10164072/523</vt:lpwstr>
      </vt:variant>
      <vt:variant>
        <vt:lpwstr/>
      </vt:variant>
      <vt:variant>
        <vt:i4>2949136</vt:i4>
      </vt:variant>
      <vt:variant>
        <vt:i4>3</vt:i4>
      </vt:variant>
      <vt:variant>
        <vt:i4>0</vt:i4>
      </vt:variant>
      <vt:variant>
        <vt:i4>5</vt:i4>
      </vt:variant>
      <vt:variant>
        <vt:lpwstr/>
      </vt:variant>
      <vt:variant>
        <vt:lpwstr>sub_1700</vt:lpwstr>
      </vt:variant>
      <vt:variant>
        <vt:i4>2949136</vt:i4>
      </vt:variant>
      <vt:variant>
        <vt:i4>0</vt:i4>
      </vt:variant>
      <vt:variant>
        <vt:i4>0</vt:i4>
      </vt:variant>
      <vt:variant>
        <vt:i4>5</vt:i4>
      </vt:variant>
      <vt:variant>
        <vt:lpwstr/>
      </vt:variant>
      <vt:variant>
        <vt:lpwstr>sub_1700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cp:lastModifiedBy>
  <cp:revision>2</cp:revision>
  <cp:lastPrinted>2026-06-30T07:36:00Z</cp:lastPrinted>
  <dcterms:created xsi:type="dcterms:W3CDTF">2026-06-30T07:32:00Z</dcterms:created>
  <dcterms:modified xsi:type="dcterms:W3CDTF">2026-06-30T07:32:00Z</dcterms:modified>
</cp:coreProperties>
</file>