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EBD42A" w14:textId="1B53538B" w:rsidR="008C247A" w:rsidRPr="00DD6851" w:rsidRDefault="008C247A" w:rsidP="00147B3B">
      <w:pPr>
        <w:jc w:val="right"/>
        <w:rPr>
          <w:rFonts w:ascii="Times New Roman" w:hAnsi="Times New Roman"/>
          <w:sz w:val="20"/>
          <w:lang w:eastAsia="ru-RU"/>
        </w:rPr>
      </w:pPr>
      <w:r w:rsidRPr="00DD6851">
        <w:rPr>
          <w:rFonts w:ascii="Times New Roman" w:hAnsi="Times New Roman"/>
          <w:sz w:val="20"/>
        </w:rPr>
        <w:t>Проект</w:t>
      </w:r>
    </w:p>
    <w:p w14:paraId="2D3737B6" w14:textId="77777777" w:rsidR="00711BEA" w:rsidRPr="00DD6851" w:rsidRDefault="00ED4F98">
      <w:pPr>
        <w:pStyle w:val="ConsPlusNormal"/>
        <w:jc w:val="center"/>
        <w:rPr>
          <w:rFonts w:ascii="Times New Roman" w:hAnsi="Times New Roman"/>
          <w:sz w:val="20"/>
        </w:rPr>
      </w:pPr>
      <w:r w:rsidRPr="00DD6851">
        <w:rPr>
          <w:rFonts w:ascii="Times New Roman" w:hAnsi="Times New Roman"/>
          <w:sz w:val="20"/>
        </w:rPr>
        <w:t xml:space="preserve">КОНТРАКТ </w:t>
      </w:r>
      <w:r w:rsidR="007F473D" w:rsidRPr="00DD6851">
        <w:rPr>
          <w:rFonts w:ascii="Times New Roman" w:hAnsi="Times New Roman"/>
          <w:sz w:val="20"/>
        </w:rPr>
        <w:t>№</w:t>
      </w:r>
      <w:r w:rsidRPr="00DD6851">
        <w:rPr>
          <w:rFonts w:ascii="Times New Roman" w:hAnsi="Times New Roman"/>
          <w:sz w:val="20"/>
        </w:rPr>
        <w:t xml:space="preserve"> ___ </w:t>
      </w:r>
    </w:p>
    <w:p w14:paraId="3A60FCB0" w14:textId="77777777" w:rsidR="00711BEA" w:rsidRPr="00DD6851" w:rsidRDefault="00530A43">
      <w:pPr>
        <w:pStyle w:val="ConsPlusNormal"/>
        <w:jc w:val="center"/>
        <w:rPr>
          <w:rFonts w:ascii="Times New Roman" w:hAnsi="Times New Roman"/>
          <w:sz w:val="20"/>
        </w:rPr>
      </w:pPr>
      <w:r w:rsidRPr="00DD6851">
        <w:rPr>
          <w:rFonts w:ascii="Times New Roman" w:hAnsi="Times New Roman"/>
          <w:sz w:val="20"/>
        </w:rPr>
        <w:t xml:space="preserve">на поставку продуктов питания </w:t>
      </w:r>
    </w:p>
    <w:p w14:paraId="35CAAEED" w14:textId="77777777" w:rsidR="00711BEA" w:rsidRPr="00DD6851" w:rsidRDefault="00711BEA">
      <w:pPr>
        <w:pStyle w:val="ConsPlusNormal"/>
        <w:jc w:val="both"/>
        <w:rPr>
          <w:rFonts w:ascii="Times New Roman" w:hAnsi="Times New Roman"/>
          <w:sz w:val="20"/>
        </w:rPr>
      </w:pPr>
      <w:bookmarkStart w:id="0" w:name="_GoBack"/>
      <w:bookmarkEnd w:id="0"/>
    </w:p>
    <w:p w14:paraId="3BA57C69" w14:textId="77777777" w:rsidR="00711BEA" w:rsidRPr="00DD6851" w:rsidRDefault="00530A43">
      <w:pPr>
        <w:pStyle w:val="ConsPlusNormal"/>
        <w:jc w:val="center"/>
        <w:rPr>
          <w:rFonts w:ascii="Times New Roman" w:hAnsi="Times New Roman"/>
          <w:sz w:val="20"/>
        </w:rPr>
      </w:pPr>
      <w:r w:rsidRPr="00DD6851">
        <w:rPr>
          <w:rFonts w:ascii="Times New Roman" w:hAnsi="Times New Roman"/>
          <w:sz w:val="20"/>
        </w:rPr>
        <w:t>(Идентификационный код закупки - ________)</w:t>
      </w:r>
    </w:p>
    <w:p w14:paraId="56A29877" w14:textId="77777777" w:rsidR="00711BEA" w:rsidRPr="00DD6851" w:rsidRDefault="00711BEA">
      <w:pPr>
        <w:pStyle w:val="ConsPlusNormal"/>
        <w:jc w:val="both"/>
        <w:rPr>
          <w:rFonts w:ascii="Times New Roman" w:hAnsi="Times New Roman"/>
          <w:sz w:val="20"/>
        </w:rPr>
      </w:pPr>
    </w:p>
    <w:p w14:paraId="36C002A5" w14:textId="77777777" w:rsidR="00711BEA" w:rsidRPr="00DD6851" w:rsidRDefault="007F473D">
      <w:pPr>
        <w:pStyle w:val="ConsPlusNormal"/>
        <w:jc w:val="both"/>
        <w:rPr>
          <w:rFonts w:ascii="Times New Roman" w:hAnsi="Times New Roman"/>
          <w:sz w:val="20"/>
        </w:rPr>
      </w:pPr>
      <w:r w:rsidRPr="00DD6851">
        <w:rPr>
          <w:rFonts w:ascii="Times New Roman" w:hAnsi="Times New Roman"/>
          <w:sz w:val="20"/>
        </w:rPr>
        <w:t>г. Кур</w:t>
      </w:r>
      <w:r w:rsidR="009F469D" w:rsidRPr="00DD6851">
        <w:rPr>
          <w:rFonts w:ascii="Times New Roman" w:hAnsi="Times New Roman"/>
          <w:sz w:val="20"/>
        </w:rPr>
        <w:t>ск</w:t>
      </w:r>
      <w:r w:rsidR="009F469D" w:rsidRPr="00DD6851">
        <w:rPr>
          <w:rFonts w:ascii="Times New Roman" w:hAnsi="Times New Roman"/>
          <w:sz w:val="20"/>
        </w:rPr>
        <w:tab/>
      </w:r>
      <w:r w:rsidR="009F469D" w:rsidRPr="00DD6851">
        <w:rPr>
          <w:rFonts w:ascii="Times New Roman" w:hAnsi="Times New Roman"/>
          <w:sz w:val="20"/>
        </w:rPr>
        <w:tab/>
      </w:r>
      <w:r w:rsidR="009F469D" w:rsidRPr="00DD6851">
        <w:rPr>
          <w:rFonts w:ascii="Times New Roman" w:hAnsi="Times New Roman"/>
          <w:sz w:val="20"/>
        </w:rPr>
        <w:tab/>
      </w:r>
      <w:r w:rsidR="009F469D" w:rsidRPr="00DD6851">
        <w:rPr>
          <w:rFonts w:ascii="Times New Roman" w:hAnsi="Times New Roman"/>
          <w:sz w:val="20"/>
        </w:rPr>
        <w:tab/>
      </w:r>
      <w:r w:rsidR="009F469D" w:rsidRPr="00DD6851">
        <w:rPr>
          <w:rFonts w:ascii="Times New Roman" w:hAnsi="Times New Roman"/>
          <w:sz w:val="20"/>
        </w:rPr>
        <w:tab/>
      </w:r>
      <w:r w:rsidR="009F469D" w:rsidRPr="00DD6851">
        <w:rPr>
          <w:rFonts w:ascii="Times New Roman" w:hAnsi="Times New Roman"/>
          <w:sz w:val="20"/>
        </w:rPr>
        <w:tab/>
      </w:r>
      <w:r w:rsidR="009F469D" w:rsidRPr="00DD6851">
        <w:rPr>
          <w:rFonts w:ascii="Times New Roman" w:hAnsi="Times New Roman"/>
          <w:sz w:val="20"/>
        </w:rPr>
        <w:tab/>
      </w:r>
      <w:r w:rsidR="009F469D" w:rsidRPr="00DD6851">
        <w:rPr>
          <w:rFonts w:ascii="Times New Roman" w:hAnsi="Times New Roman"/>
          <w:sz w:val="20"/>
        </w:rPr>
        <w:tab/>
      </w:r>
      <w:proofErr w:type="gramStart"/>
      <w:r w:rsidR="009F469D" w:rsidRPr="00DD6851">
        <w:rPr>
          <w:rFonts w:ascii="Times New Roman" w:hAnsi="Times New Roman"/>
          <w:sz w:val="20"/>
        </w:rPr>
        <w:tab/>
        <w:t>«</w:t>
      </w:r>
      <w:proofErr w:type="gramEnd"/>
      <w:r w:rsidR="009F469D" w:rsidRPr="00DD6851">
        <w:rPr>
          <w:rFonts w:ascii="Times New Roman" w:hAnsi="Times New Roman"/>
          <w:sz w:val="20"/>
        </w:rPr>
        <w:t>_____»_________ 2026</w:t>
      </w:r>
      <w:r w:rsidRPr="00DD6851">
        <w:rPr>
          <w:rFonts w:ascii="Times New Roman" w:hAnsi="Times New Roman"/>
          <w:sz w:val="20"/>
        </w:rPr>
        <w:t>г.</w:t>
      </w:r>
    </w:p>
    <w:p w14:paraId="7F323F9E" w14:textId="77777777" w:rsidR="007F473D" w:rsidRPr="00DD6851" w:rsidRDefault="007F473D">
      <w:pPr>
        <w:pStyle w:val="ConsPlusNormal"/>
        <w:jc w:val="both"/>
        <w:rPr>
          <w:rFonts w:ascii="Times New Roman" w:hAnsi="Times New Roman"/>
          <w:sz w:val="20"/>
        </w:rPr>
      </w:pPr>
    </w:p>
    <w:p w14:paraId="45BF7BC5" w14:textId="77777777" w:rsidR="00711BEA" w:rsidRPr="00DD6851" w:rsidRDefault="00FB740A">
      <w:pPr>
        <w:pStyle w:val="ConsPlusNormal"/>
        <w:ind w:firstLine="540"/>
        <w:jc w:val="both"/>
        <w:rPr>
          <w:rFonts w:ascii="Times New Roman" w:hAnsi="Times New Roman"/>
          <w:sz w:val="20"/>
        </w:rPr>
      </w:pPr>
      <w:r w:rsidRPr="00DD6851">
        <w:rPr>
          <w:rFonts w:ascii="Times New Roman" w:hAnsi="Times New Roman"/>
          <w:sz w:val="20"/>
        </w:rPr>
        <w:t xml:space="preserve">Федеральное государственное бюджетное образовательное учреждение высшего образования «Юго-Западный государственный университет», именуемое в дальнейшем </w:t>
      </w:r>
      <w:r w:rsidR="008B7216" w:rsidRPr="00DD6851">
        <w:rPr>
          <w:rFonts w:ascii="Times New Roman" w:hAnsi="Times New Roman"/>
          <w:sz w:val="20"/>
        </w:rPr>
        <w:t>«</w:t>
      </w:r>
      <w:r w:rsidRPr="00DD6851">
        <w:rPr>
          <w:rFonts w:ascii="Times New Roman" w:hAnsi="Times New Roman"/>
          <w:sz w:val="20"/>
        </w:rPr>
        <w:t>Заказчик</w:t>
      </w:r>
      <w:r w:rsidR="008B7216" w:rsidRPr="00DD6851">
        <w:rPr>
          <w:rFonts w:ascii="Times New Roman" w:hAnsi="Times New Roman"/>
          <w:sz w:val="20"/>
        </w:rPr>
        <w:t>»</w:t>
      </w:r>
      <w:r w:rsidRPr="00DD6851">
        <w:rPr>
          <w:rFonts w:ascii="Times New Roman" w:hAnsi="Times New Roman"/>
          <w:sz w:val="20"/>
        </w:rPr>
        <w:t>, в лице проректора по комплексной безопасности Казакова Валерия Николаевича, действующего на основании Доверенности  №64 от 06.09.2023г.</w:t>
      </w:r>
      <w:r w:rsidR="00530A43" w:rsidRPr="00DD6851">
        <w:rPr>
          <w:rFonts w:ascii="Times New Roman" w:hAnsi="Times New Roman"/>
          <w:sz w:val="20"/>
        </w:rPr>
        <w:t xml:space="preserve">, с одной стороны, и __________________, именуемый в дальнейшем </w:t>
      </w:r>
      <w:r w:rsidR="008B7216" w:rsidRPr="00DD6851">
        <w:rPr>
          <w:rFonts w:ascii="Times New Roman" w:hAnsi="Times New Roman"/>
          <w:sz w:val="20"/>
        </w:rPr>
        <w:t>«</w:t>
      </w:r>
      <w:r w:rsidR="00530A43" w:rsidRPr="00DD6851">
        <w:rPr>
          <w:rFonts w:ascii="Times New Roman" w:hAnsi="Times New Roman"/>
          <w:sz w:val="20"/>
        </w:rPr>
        <w:t>Поставщик</w:t>
      </w:r>
      <w:r w:rsidR="008B7216" w:rsidRPr="00DD6851">
        <w:rPr>
          <w:rFonts w:ascii="Times New Roman" w:hAnsi="Times New Roman"/>
          <w:sz w:val="20"/>
        </w:rPr>
        <w:t>»</w:t>
      </w:r>
      <w:r w:rsidR="00530A43" w:rsidRPr="00DD6851">
        <w:rPr>
          <w:rFonts w:ascii="Times New Roman" w:hAnsi="Times New Roman"/>
          <w:sz w:val="20"/>
        </w:rPr>
        <w:t xml:space="preserve">, в лице ________________, действующего на основании _________, с другой стороны, вместе именуемые в дальнейшем </w:t>
      </w:r>
      <w:r w:rsidR="008B7216" w:rsidRPr="00DD6851">
        <w:rPr>
          <w:rFonts w:ascii="Times New Roman" w:hAnsi="Times New Roman"/>
          <w:sz w:val="20"/>
        </w:rPr>
        <w:t>«</w:t>
      </w:r>
      <w:r w:rsidR="00530A43" w:rsidRPr="00DD6851">
        <w:rPr>
          <w:rFonts w:ascii="Times New Roman" w:hAnsi="Times New Roman"/>
          <w:sz w:val="20"/>
        </w:rPr>
        <w:t>Стороны</w:t>
      </w:r>
      <w:r w:rsidR="008B7216" w:rsidRPr="00DD6851">
        <w:rPr>
          <w:rFonts w:ascii="Times New Roman" w:hAnsi="Times New Roman"/>
          <w:sz w:val="20"/>
        </w:rPr>
        <w:t>»</w:t>
      </w:r>
      <w:r w:rsidR="00530A43" w:rsidRPr="00DD6851">
        <w:rPr>
          <w:rFonts w:ascii="Times New Roman" w:hAnsi="Times New Roman"/>
          <w:sz w:val="20"/>
        </w:rPr>
        <w:t xml:space="preserve">, </w:t>
      </w:r>
      <w:r w:rsidR="00027286" w:rsidRPr="00DD6851">
        <w:rPr>
          <w:rFonts w:ascii="Times New Roman" w:hAnsi="Times New Roman"/>
          <w:sz w:val="20"/>
        </w:rPr>
        <w:t xml:space="preserve">с соблюдением норм Федерального закона от 05.04.2013 г. № 44 – ФЗ «О контрактной системе в сфере закупок товаров, работ, услуг для обеспечения государственных и муниципальных нужд» (далее – Закон) и иными нормативными правовыми актами о контрактной системе в сфере закупок, </w:t>
      </w:r>
      <w:r w:rsidR="00530A43" w:rsidRPr="00DD6851">
        <w:rPr>
          <w:rFonts w:ascii="Times New Roman" w:hAnsi="Times New Roman"/>
          <w:sz w:val="20"/>
        </w:rPr>
        <w:t xml:space="preserve">на основании Протокола от __ ______ 20__ г. </w:t>
      </w:r>
      <w:r w:rsidR="008B7216" w:rsidRPr="00DD6851">
        <w:rPr>
          <w:rFonts w:ascii="Times New Roman" w:hAnsi="Times New Roman"/>
          <w:sz w:val="20"/>
        </w:rPr>
        <w:t>№_______</w:t>
      </w:r>
      <w:r w:rsidR="00530A43" w:rsidRPr="00DD6851">
        <w:rPr>
          <w:rFonts w:ascii="Times New Roman" w:hAnsi="Times New Roman"/>
          <w:sz w:val="20"/>
        </w:rPr>
        <w:t xml:space="preserve">___ </w:t>
      </w:r>
      <w:r w:rsidR="00027286" w:rsidRPr="00DD6851">
        <w:rPr>
          <w:rFonts w:ascii="Times New Roman" w:hAnsi="Times New Roman"/>
          <w:sz w:val="20"/>
        </w:rPr>
        <w:t xml:space="preserve">, </w:t>
      </w:r>
      <w:r w:rsidR="00530A43" w:rsidRPr="00DD6851">
        <w:rPr>
          <w:rFonts w:ascii="Times New Roman" w:hAnsi="Times New Roman"/>
          <w:sz w:val="20"/>
        </w:rPr>
        <w:t>заключили настоящий контракт  (далее - Контракт) о нижеследующем:</w:t>
      </w:r>
    </w:p>
    <w:p w14:paraId="5DFC19A5" w14:textId="77777777" w:rsidR="00711BEA" w:rsidRPr="00DD6851" w:rsidRDefault="00711BEA">
      <w:pPr>
        <w:pStyle w:val="ConsPlusNormal"/>
        <w:jc w:val="both"/>
        <w:rPr>
          <w:rFonts w:ascii="Times New Roman" w:hAnsi="Times New Roman"/>
          <w:sz w:val="20"/>
        </w:rPr>
      </w:pPr>
    </w:p>
    <w:p w14:paraId="2B70AA0E" w14:textId="77777777" w:rsidR="00711BEA" w:rsidRPr="00DD6851" w:rsidRDefault="00530A43">
      <w:pPr>
        <w:pStyle w:val="ConsPlusNormal"/>
        <w:jc w:val="center"/>
        <w:outlineLvl w:val="1"/>
        <w:rPr>
          <w:rFonts w:ascii="Times New Roman" w:hAnsi="Times New Roman"/>
          <w:sz w:val="20"/>
        </w:rPr>
      </w:pPr>
      <w:r w:rsidRPr="00DD6851">
        <w:rPr>
          <w:rFonts w:ascii="Times New Roman" w:hAnsi="Times New Roman"/>
          <w:sz w:val="20"/>
        </w:rPr>
        <w:t>I. ПРЕДМЕТ КОНТРАКТА</w:t>
      </w:r>
    </w:p>
    <w:p w14:paraId="1C38B022" w14:textId="77777777" w:rsidR="00711BEA" w:rsidRPr="00DD6851" w:rsidRDefault="00711BEA">
      <w:pPr>
        <w:pStyle w:val="ConsPlusNormal"/>
        <w:jc w:val="both"/>
        <w:rPr>
          <w:rFonts w:ascii="Times New Roman" w:hAnsi="Times New Roman"/>
          <w:sz w:val="20"/>
        </w:rPr>
      </w:pPr>
    </w:p>
    <w:p w14:paraId="45C9C20C"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 xml:space="preserve">1.1. Поставщик обязуется передать в собственность </w:t>
      </w:r>
      <w:r w:rsidR="00D11C53" w:rsidRPr="00DD6851">
        <w:rPr>
          <w:rFonts w:ascii="Times New Roman" w:hAnsi="Times New Roman"/>
          <w:sz w:val="20"/>
        </w:rPr>
        <w:t>продукты питания</w:t>
      </w:r>
      <w:r w:rsidRPr="00DD6851">
        <w:rPr>
          <w:rFonts w:ascii="Times New Roman" w:hAnsi="Times New Roman"/>
          <w:sz w:val="20"/>
        </w:rPr>
        <w:t xml:space="preserve"> (далее - Товар) Заказчику в обусловленный настоящим Контрактом срок, согласно Спецификации (Приложение </w:t>
      </w:r>
      <w:r w:rsidR="00783CFB" w:rsidRPr="00DD6851">
        <w:rPr>
          <w:rFonts w:ascii="Times New Roman" w:hAnsi="Times New Roman"/>
          <w:sz w:val="20"/>
        </w:rPr>
        <w:t>№</w:t>
      </w:r>
      <w:r w:rsidRPr="00DD6851">
        <w:rPr>
          <w:rFonts w:ascii="Times New Roman" w:hAnsi="Times New Roman"/>
          <w:sz w:val="20"/>
        </w:rPr>
        <w:t xml:space="preserve"> 1 к настоящему Контракту) и Техническому заданию (Приложение </w:t>
      </w:r>
      <w:r w:rsidR="00783CFB" w:rsidRPr="00DD6851">
        <w:rPr>
          <w:rFonts w:ascii="Times New Roman" w:hAnsi="Times New Roman"/>
          <w:sz w:val="20"/>
        </w:rPr>
        <w:t>№</w:t>
      </w:r>
      <w:r w:rsidRPr="00DD6851">
        <w:rPr>
          <w:rFonts w:ascii="Times New Roman" w:hAnsi="Times New Roman"/>
          <w:sz w:val="20"/>
        </w:rPr>
        <w:t xml:space="preserve"> 2 к настоящему Контракту), а Заказчик обязуется принять и оплатить Товар в порядке и на условиях, предусмотренных настоящим Контрактом.</w:t>
      </w:r>
    </w:p>
    <w:p w14:paraId="68261AF4"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 xml:space="preserve">1.2. Наименование и количество поставляемого Товара указаны в Спецификации (Приложение </w:t>
      </w:r>
      <w:r w:rsidR="00783CFB" w:rsidRPr="00DD6851">
        <w:rPr>
          <w:rFonts w:ascii="Times New Roman" w:hAnsi="Times New Roman"/>
          <w:sz w:val="20"/>
        </w:rPr>
        <w:t>№</w:t>
      </w:r>
      <w:r w:rsidRPr="00DD6851">
        <w:rPr>
          <w:rFonts w:ascii="Times New Roman" w:hAnsi="Times New Roman"/>
          <w:sz w:val="20"/>
        </w:rPr>
        <w:t xml:space="preserve"> 1 к настоящему Контракту). Функциональные, технические и качественные характеристики Товара установлены в Техническом задании (Приложение </w:t>
      </w:r>
      <w:r w:rsidR="00783CFB" w:rsidRPr="00DD6851">
        <w:rPr>
          <w:rFonts w:ascii="Times New Roman" w:hAnsi="Times New Roman"/>
          <w:sz w:val="20"/>
        </w:rPr>
        <w:t>№</w:t>
      </w:r>
      <w:r w:rsidRPr="00DD6851">
        <w:rPr>
          <w:rFonts w:ascii="Times New Roman" w:hAnsi="Times New Roman"/>
          <w:sz w:val="20"/>
        </w:rPr>
        <w:t xml:space="preserve"> 2 к настоящему Контракту).</w:t>
      </w:r>
    </w:p>
    <w:p w14:paraId="18E4DF41" w14:textId="77777777" w:rsidR="00711BEA" w:rsidRPr="00DD6851" w:rsidRDefault="00711BEA">
      <w:pPr>
        <w:pStyle w:val="ConsPlusNormal"/>
        <w:jc w:val="both"/>
        <w:rPr>
          <w:rFonts w:ascii="Times New Roman" w:hAnsi="Times New Roman"/>
          <w:sz w:val="20"/>
        </w:rPr>
      </w:pPr>
    </w:p>
    <w:p w14:paraId="1F558793" w14:textId="77777777" w:rsidR="00711BEA" w:rsidRPr="00DD6851" w:rsidRDefault="00530A43">
      <w:pPr>
        <w:pStyle w:val="ConsPlusNormal"/>
        <w:jc w:val="center"/>
        <w:outlineLvl w:val="1"/>
        <w:rPr>
          <w:rFonts w:ascii="Times New Roman" w:hAnsi="Times New Roman"/>
          <w:sz w:val="20"/>
        </w:rPr>
      </w:pPr>
      <w:r w:rsidRPr="00DD6851">
        <w:rPr>
          <w:rFonts w:ascii="Times New Roman" w:hAnsi="Times New Roman"/>
          <w:sz w:val="20"/>
        </w:rPr>
        <w:t>II. ЦЕНА КОНТРАКТА И ПОРЯДОК РАСЧЕТОВ</w:t>
      </w:r>
    </w:p>
    <w:p w14:paraId="2F3EC667" w14:textId="77777777" w:rsidR="00711BEA" w:rsidRPr="00DD6851" w:rsidRDefault="00711BEA">
      <w:pPr>
        <w:pStyle w:val="ConsPlusNormal"/>
        <w:jc w:val="both"/>
        <w:rPr>
          <w:rFonts w:ascii="Times New Roman" w:hAnsi="Times New Roman"/>
          <w:sz w:val="20"/>
        </w:rPr>
      </w:pPr>
    </w:p>
    <w:p w14:paraId="164E3982"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 xml:space="preserve">2.1. Цена Контракта (предложение о цене за право заключения Контракта) составляет _____________ (_______) руб. __ </w:t>
      </w:r>
      <w:proofErr w:type="gramStart"/>
      <w:r w:rsidRPr="00DD6851">
        <w:rPr>
          <w:rFonts w:ascii="Times New Roman" w:hAnsi="Times New Roman"/>
          <w:sz w:val="20"/>
        </w:rPr>
        <w:t>коп.,</w:t>
      </w:r>
      <w:proofErr w:type="gramEnd"/>
      <w:r w:rsidRPr="00DD6851">
        <w:rPr>
          <w:rFonts w:ascii="Times New Roman" w:hAnsi="Times New Roman"/>
          <w:sz w:val="20"/>
        </w:rPr>
        <w:t xml:space="preserve"> в том числе НДС - (__ процентов) ________ (______) руб. __ коп./НДС не облагается в соответствии с налоговым законодательством Российской Федерации.</w:t>
      </w:r>
    </w:p>
    <w:p w14:paraId="5200ECC5"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14:paraId="0888126B"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 xml:space="preserve">Цена Контракта является твердой и определяется на весь срок исполнения Контракта, за исключением случаев, установленных Законом </w:t>
      </w:r>
      <w:r w:rsidR="00783CFB" w:rsidRPr="00DD6851">
        <w:rPr>
          <w:rFonts w:ascii="Times New Roman" w:hAnsi="Times New Roman"/>
          <w:sz w:val="20"/>
        </w:rPr>
        <w:t>№</w:t>
      </w:r>
      <w:r w:rsidRPr="00DD6851">
        <w:rPr>
          <w:rFonts w:ascii="Times New Roman" w:hAnsi="Times New Roman"/>
          <w:sz w:val="20"/>
        </w:rPr>
        <w:t xml:space="preserve"> 44-ФЗ и настоящим Контрактом.</w:t>
      </w:r>
    </w:p>
    <w:p w14:paraId="673745F8"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14:paraId="4E8436A6"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 xml:space="preserve">Цена Контракта может быть снижена по соглашению Сторон </w:t>
      </w:r>
      <w:r w:rsidR="008C247A" w:rsidRPr="00DD6851">
        <w:rPr>
          <w:rFonts w:ascii="Times New Roman" w:hAnsi="Times New Roman"/>
          <w:sz w:val="20"/>
        </w:rPr>
        <w:t>без изменения,</w:t>
      </w:r>
      <w:r w:rsidRPr="00DD6851">
        <w:rPr>
          <w:rFonts w:ascii="Times New Roman" w:hAnsi="Times New Roman"/>
          <w:sz w:val="20"/>
        </w:rPr>
        <w:t xml:space="preserve"> предусмотренных настоящим Контрактом количества и качества поставляемого Товара и иных условий Контракта.</w:t>
      </w:r>
    </w:p>
    <w:p w14:paraId="41316C4D" w14:textId="0754682F" w:rsidR="00857688" w:rsidRPr="00DD6851" w:rsidRDefault="00530A43">
      <w:pPr>
        <w:pStyle w:val="ConsPlusNormal"/>
        <w:ind w:firstLine="540"/>
        <w:jc w:val="both"/>
        <w:rPr>
          <w:rFonts w:ascii="Times New Roman" w:hAnsi="Times New Roman"/>
          <w:color w:val="auto"/>
          <w:sz w:val="20"/>
        </w:rPr>
      </w:pPr>
      <w:r w:rsidRPr="00DD6851">
        <w:rPr>
          <w:rFonts w:ascii="Times New Roman" w:hAnsi="Times New Roman"/>
          <w:sz w:val="20"/>
        </w:rPr>
        <w:t xml:space="preserve">2.3. Источник финансирования Контракта </w:t>
      </w:r>
      <w:r w:rsidR="00E02CAD" w:rsidRPr="00A855CB">
        <w:rPr>
          <w:rFonts w:ascii="Times New Roman" w:hAnsi="Times New Roman"/>
          <w:color w:val="auto"/>
          <w:sz w:val="20"/>
        </w:rPr>
        <w:t>–</w:t>
      </w:r>
      <w:r w:rsidRPr="00A855CB">
        <w:rPr>
          <w:rFonts w:ascii="Times New Roman" w:hAnsi="Times New Roman"/>
          <w:color w:val="auto"/>
          <w:sz w:val="20"/>
        </w:rPr>
        <w:t xml:space="preserve"> </w:t>
      </w:r>
      <w:r w:rsidR="00E02CAD" w:rsidRPr="00A855CB">
        <w:rPr>
          <w:rFonts w:ascii="Times New Roman" w:hAnsi="Times New Roman"/>
          <w:color w:val="auto"/>
          <w:sz w:val="20"/>
        </w:rPr>
        <w:t xml:space="preserve">средства </w:t>
      </w:r>
      <w:r w:rsidR="00E02CAD" w:rsidRPr="00E02CAD">
        <w:rPr>
          <w:rFonts w:ascii="Times New Roman" w:hAnsi="Times New Roman"/>
          <w:sz w:val="20"/>
        </w:rPr>
        <w:t>бюджетных учреждений</w:t>
      </w:r>
      <w:r w:rsidR="00E02CAD">
        <w:rPr>
          <w:rFonts w:ascii="Times New Roman" w:hAnsi="Times New Roman"/>
          <w:sz w:val="24"/>
          <w:szCs w:val="24"/>
        </w:rPr>
        <w:t xml:space="preserve"> </w:t>
      </w:r>
      <w:r w:rsidR="00857688" w:rsidRPr="00DD6851">
        <w:rPr>
          <w:rFonts w:ascii="Times New Roman" w:hAnsi="Times New Roman"/>
          <w:color w:val="auto"/>
          <w:sz w:val="20"/>
        </w:rPr>
        <w:t>(КВР 244).</w:t>
      </w:r>
    </w:p>
    <w:p w14:paraId="20149254"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2.4. Оплата поставленного Товара производится Заказчиком на основании счета, предоставленного Поставщиком, в течение 7 (Семи) рабочих дней со дня подписания Сторонами соответствующего документа о приемке.</w:t>
      </w:r>
    </w:p>
    <w:p w14:paraId="503E5783"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14:paraId="02B022DF"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A36762A"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2.7. Датой оплаты считается дата списания денежных средств со счета Заказчика, указанного в настоящем Контракте.</w:t>
      </w:r>
    </w:p>
    <w:p w14:paraId="56600918" w14:textId="77777777" w:rsidR="00857688" w:rsidRPr="00DD6851" w:rsidRDefault="00857688">
      <w:pPr>
        <w:pStyle w:val="ConsPlusNormal"/>
        <w:ind w:firstLine="540"/>
        <w:jc w:val="both"/>
        <w:rPr>
          <w:rFonts w:ascii="Times New Roman" w:hAnsi="Times New Roman"/>
          <w:sz w:val="20"/>
        </w:rPr>
      </w:pPr>
    </w:p>
    <w:p w14:paraId="3D49B469" w14:textId="77777777" w:rsidR="00711BEA" w:rsidRPr="00DD6851" w:rsidRDefault="00530A43">
      <w:pPr>
        <w:pStyle w:val="ConsPlusNormal"/>
        <w:jc w:val="center"/>
        <w:outlineLvl w:val="1"/>
        <w:rPr>
          <w:rFonts w:ascii="Times New Roman" w:hAnsi="Times New Roman"/>
          <w:sz w:val="20"/>
        </w:rPr>
      </w:pPr>
      <w:r w:rsidRPr="00DD6851">
        <w:rPr>
          <w:rFonts w:ascii="Times New Roman" w:hAnsi="Times New Roman"/>
          <w:sz w:val="20"/>
        </w:rPr>
        <w:t>III. ПОРЯДОК, СРОКИ И УСЛОВИЯ ПОСТАВКИ И ПРИЕМКИ ТОВАРА</w:t>
      </w:r>
    </w:p>
    <w:p w14:paraId="4F9B000D" w14:textId="77777777" w:rsidR="00711BEA" w:rsidRPr="00DD6851" w:rsidRDefault="00711BEA">
      <w:pPr>
        <w:pStyle w:val="ConsPlusNormal"/>
        <w:jc w:val="both"/>
        <w:rPr>
          <w:rFonts w:ascii="Times New Roman" w:hAnsi="Times New Roman"/>
          <w:sz w:val="20"/>
        </w:rPr>
      </w:pPr>
    </w:p>
    <w:p w14:paraId="085DDFBF" w14:textId="6D9A8D11" w:rsidR="00711BEA" w:rsidRPr="00DD6851" w:rsidRDefault="00530A43">
      <w:pPr>
        <w:pStyle w:val="ConsPlusNormal"/>
        <w:ind w:firstLine="540"/>
        <w:jc w:val="both"/>
        <w:rPr>
          <w:rFonts w:ascii="Times New Roman" w:hAnsi="Times New Roman"/>
          <w:color w:val="auto"/>
          <w:sz w:val="20"/>
        </w:rPr>
      </w:pPr>
      <w:r w:rsidRPr="00DD6851">
        <w:rPr>
          <w:rFonts w:ascii="Times New Roman" w:hAnsi="Times New Roman"/>
          <w:sz w:val="20"/>
        </w:rPr>
        <w:t xml:space="preserve">3.1. Поставка Товара осуществляется Поставщиком </w:t>
      </w:r>
      <w:r w:rsidR="00857688" w:rsidRPr="00DD6851">
        <w:rPr>
          <w:rFonts w:ascii="Times New Roman" w:hAnsi="Times New Roman"/>
          <w:color w:val="auto"/>
          <w:sz w:val="20"/>
        </w:rPr>
        <w:t xml:space="preserve">с момента заключения </w:t>
      </w:r>
      <w:r w:rsidR="00783CFB" w:rsidRPr="00DD6851">
        <w:rPr>
          <w:rFonts w:ascii="Times New Roman" w:hAnsi="Times New Roman"/>
          <w:color w:val="auto"/>
          <w:sz w:val="20"/>
        </w:rPr>
        <w:t>К</w:t>
      </w:r>
      <w:r w:rsidR="00857688" w:rsidRPr="00DD6851">
        <w:rPr>
          <w:rFonts w:ascii="Times New Roman" w:hAnsi="Times New Roman"/>
          <w:color w:val="auto"/>
          <w:sz w:val="20"/>
        </w:rPr>
        <w:t xml:space="preserve">онтракта </w:t>
      </w:r>
      <w:r w:rsidRPr="00DD6851">
        <w:rPr>
          <w:rFonts w:ascii="Times New Roman" w:hAnsi="Times New Roman"/>
          <w:color w:val="auto"/>
          <w:sz w:val="20"/>
        </w:rPr>
        <w:t xml:space="preserve">по </w:t>
      </w:r>
      <w:r w:rsidR="009F469D" w:rsidRPr="00DD6851">
        <w:rPr>
          <w:rFonts w:ascii="Times New Roman" w:hAnsi="Times New Roman"/>
          <w:color w:val="auto"/>
          <w:sz w:val="20"/>
        </w:rPr>
        <w:t>15</w:t>
      </w:r>
      <w:r w:rsidRPr="00DD6851">
        <w:rPr>
          <w:rFonts w:ascii="Times New Roman" w:hAnsi="Times New Roman"/>
          <w:color w:val="auto"/>
          <w:sz w:val="20"/>
        </w:rPr>
        <w:t>.12.202</w:t>
      </w:r>
      <w:r w:rsidR="009F469D" w:rsidRPr="00DD6851">
        <w:rPr>
          <w:rFonts w:ascii="Times New Roman" w:hAnsi="Times New Roman"/>
          <w:color w:val="auto"/>
          <w:sz w:val="20"/>
        </w:rPr>
        <w:t>6</w:t>
      </w:r>
      <w:r w:rsidRPr="00DD6851">
        <w:rPr>
          <w:rFonts w:ascii="Times New Roman" w:hAnsi="Times New Roman"/>
          <w:color w:val="auto"/>
          <w:sz w:val="20"/>
        </w:rPr>
        <w:t xml:space="preserve"> года, по предварительной заявке уполномоченного л</w:t>
      </w:r>
      <w:r w:rsidR="005D50F5" w:rsidRPr="00DD6851">
        <w:rPr>
          <w:rFonts w:ascii="Times New Roman" w:hAnsi="Times New Roman"/>
          <w:color w:val="auto"/>
          <w:sz w:val="20"/>
        </w:rPr>
        <w:t>ица Заказчика в рабочие дни с понедельника по пятницу с 9:00 до 14</w:t>
      </w:r>
      <w:r w:rsidRPr="00DD6851">
        <w:rPr>
          <w:rFonts w:ascii="Times New Roman" w:hAnsi="Times New Roman"/>
          <w:color w:val="auto"/>
          <w:sz w:val="20"/>
        </w:rPr>
        <w:t>:00 часов.</w:t>
      </w:r>
      <w:r w:rsidR="00DE5EE0" w:rsidRPr="00DD6851">
        <w:rPr>
          <w:rFonts w:ascii="Times New Roman" w:hAnsi="Times New Roman"/>
          <w:color w:val="auto"/>
          <w:sz w:val="20"/>
        </w:rPr>
        <w:t xml:space="preserve"> Поставка товара осуществляется партиям по предварительно</w:t>
      </w:r>
      <w:r w:rsidR="00983397" w:rsidRPr="00DD6851">
        <w:rPr>
          <w:rFonts w:ascii="Times New Roman" w:hAnsi="Times New Roman"/>
          <w:color w:val="auto"/>
          <w:sz w:val="20"/>
        </w:rPr>
        <w:t>й заявке</w:t>
      </w:r>
      <w:r w:rsidR="00A855CB">
        <w:rPr>
          <w:rFonts w:ascii="Times New Roman" w:hAnsi="Times New Roman"/>
          <w:color w:val="auto"/>
          <w:sz w:val="20"/>
        </w:rPr>
        <w:t xml:space="preserve"> </w:t>
      </w:r>
      <w:r w:rsidR="00983397" w:rsidRPr="00DD6851">
        <w:rPr>
          <w:rFonts w:ascii="Times New Roman" w:hAnsi="Times New Roman"/>
          <w:color w:val="auto"/>
          <w:sz w:val="20"/>
        </w:rPr>
        <w:t>Заказчика (не более 4</w:t>
      </w:r>
      <w:r w:rsidR="00DE5EE0" w:rsidRPr="00DD6851">
        <w:rPr>
          <w:rFonts w:ascii="Times New Roman" w:hAnsi="Times New Roman"/>
          <w:color w:val="auto"/>
          <w:sz w:val="20"/>
        </w:rPr>
        <w:t xml:space="preserve"> заявок в течение всего срока поставки), которая направляется Поставщику путем использования электронных или телефонных средств связи с указанием наименования и количества товара.</w:t>
      </w:r>
    </w:p>
    <w:p w14:paraId="145D60E1"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lastRenderedPageBreak/>
        <w:t>3.2. Поставка Товара по Заявке</w:t>
      </w:r>
      <w:r w:rsidR="00DD4F2F" w:rsidRPr="00DD6851">
        <w:rPr>
          <w:rFonts w:ascii="Times New Roman" w:hAnsi="Times New Roman"/>
          <w:sz w:val="20"/>
        </w:rPr>
        <w:t xml:space="preserve"> Заказчика</w:t>
      </w:r>
      <w:r w:rsidRPr="00DD6851">
        <w:rPr>
          <w:rFonts w:ascii="Times New Roman" w:hAnsi="Times New Roman"/>
          <w:sz w:val="20"/>
        </w:rPr>
        <w:t xml:space="preserve"> осуществляется Поставщиком по адресу: </w:t>
      </w:r>
    </w:p>
    <w:p w14:paraId="5D5A5DF2" w14:textId="77777777" w:rsidR="00711BEA" w:rsidRPr="00DD6851" w:rsidRDefault="00530A43" w:rsidP="00DD402C">
      <w:pPr>
        <w:pStyle w:val="ConsPlusNormal"/>
        <w:ind w:firstLine="540"/>
        <w:jc w:val="both"/>
        <w:rPr>
          <w:rFonts w:ascii="Times New Roman" w:hAnsi="Times New Roman"/>
          <w:sz w:val="20"/>
        </w:rPr>
      </w:pPr>
      <w:r w:rsidRPr="00DD6851">
        <w:rPr>
          <w:rFonts w:ascii="Times New Roman" w:hAnsi="Times New Roman"/>
          <w:sz w:val="20"/>
        </w:rPr>
        <w:t xml:space="preserve">- </w:t>
      </w:r>
      <w:r w:rsidR="005D50F5" w:rsidRPr="00DD6851">
        <w:rPr>
          <w:rFonts w:ascii="Times New Roman" w:hAnsi="Times New Roman"/>
          <w:sz w:val="20"/>
        </w:rPr>
        <w:t>305040, г. Курск, ул. 50 лет Октября, 94, столовая Заказчика.</w:t>
      </w:r>
    </w:p>
    <w:p w14:paraId="6ED2EE51" w14:textId="77777777" w:rsidR="003E6A8A" w:rsidRPr="00DD6851" w:rsidRDefault="00530A43" w:rsidP="003E6A8A">
      <w:pPr>
        <w:pStyle w:val="ConsPlusNormal"/>
        <w:ind w:firstLine="540"/>
        <w:jc w:val="both"/>
        <w:rPr>
          <w:rFonts w:ascii="Times New Roman" w:hAnsi="Times New Roman"/>
          <w:sz w:val="20"/>
        </w:rPr>
      </w:pPr>
      <w:r w:rsidRPr="00DD6851">
        <w:rPr>
          <w:rFonts w:ascii="Times New Roman" w:hAnsi="Times New Roman"/>
          <w:sz w:val="20"/>
        </w:rPr>
        <w:t xml:space="preserve">3.3. </w:t>
      </w:r>
      <w:r w:rsidR="003E6A8A" w:rsidRPr="00DD6851">
        <w:rPr>
          <w:rFonts w:ascii="Times New Roman" w:hAnsi="Times New Roman"/>
          <w:sz w:val="20"/>
        </w:rPr>
        <w:t>Поставщик не менее чем за 1 (Один) рабочий дней до осуществления поставки Товара направляет в адрес Заказчика уведомление о времени и дате доставки Товара в место доставки.</w:t>
      </w:r>
    </w:p>
    <w:p w14:paraId="2D0D9EBA" w14:textId="77777777" w:rsidR="003E6A8A" w:rsidRPr="00DD6851" w:rsidRDefault="003E6A8A" w:rsidP="003E6A8A">
      <w:pPr>
        <w:pStyle w:val="ConsPlusNormal"/>
        <w:ind w:firstLine="540"/>
        <w:jc w:val="both"/>
        <w:rPr>
          <w:rFonts w:ascii="Times New Roman" w:hAnsi="Times New Roman"/>
          <w:sz w:val="20"/>
        </w:rPr>
      </w:pPr>
      <w:r w:rsidRPr="00DD6851">
        <w:rPr>
          <w:rFonts w:ascii="Times New Roman" w:hAnsi="Times New Roman"/>
          <w:sz w:val="20"/>
        </w:rPr>
        <w:t>3.4</w:t>
      </w:r>
      <w:r w:rsidR="009F469D" w:rsidRPr="00DD6851">
        <w:rPr>
          <w:rFonts w:ascii="Times New Roman" w:hAnsi="Times New Roman"/>
          <w:sz w:val="20"/>
        </w:rPr>
        <w:t xml:space="preserve">. </w:t>
      </w:r>
      <w:r w:rsidRPr="00DD6851">
        <w:rPr>
          <w:rFonts w:ascii="Times New Roman" w:hAnsi="Times New Roman"/>
          <w:sz w:val="20"/>
        </w:rPr>
        <w:t xml:space="preserve">Факт поставки товара Поставщиком и принятия их Заказчиком должен быть подтвержден документом о приемке, сформированным и подписанным обеими Сторонами с использованием ЕИС. </w:t>
      </w:r>
    </w:p>
    <w:p w14:paraId="7E8EFE70" w14:textId="73951ACB" w:rsidR="003E6A8A" w:rsidRPr="00DD6851" w:rsidRDefault="00C91014" w:rsidP="003E6A8A">
      <w:pPr>
        <w:pStyle w:val="ConsPlusNormal"/>
        <w:ind w:firstLine="540"/>
        <w:jc w:val="both"/>
        <w:rPr>
          <w:rFonts w:ascii="Times New Roman" w:hAnsi="Times New Roman"/>
          <w:sz w:val="20"/>
        </w:rPr>
      </w:pPr>
      <w:r w:rsidRPr="00DD6851">
        <w:rPr>
          <w:rFonts w:ascii="Times New Roman" w:hAnsi="Times New Roman"/>
          <w:sz w:val="20"/>
        </w:rPr>
        <w:tab/>
        <w:t xml:space="preserve">В срок не позднее </w:t>
      </w:r>
      <w:r w:rsidR="004E3695">
        <w:rPr>
          <w:rFonts w:ascii="Times New Roman" w:hAnsi="Times New Roman"/>
          <w:sz w:val="20"/>
        </w:rPr>
        <w:t>2</w:t>
      </w:r>
      <w:r w:rsidRPr="00DD6851">
        <w:rPr>
          <w:rFonts w:ascii="Times New Roman" w:hAnsi="Times New Roman"/>
          <w:sz w:val="20"/>
        </w:rPr>
        <w:t xml:space="preserve"> (</w:t>
      </w:r>
      <w:r w:rsidR="004E3695">
        <w:rPr>
          <w:rFonts w:ascii="Times New Roman" w:hAnsi="Times New Roman"/>
          <w:sz w:val="20"/>
        </w:rPr>
        <w:t>двух</w:t>
      </w:r>
      <w:r w:rsidR="003E6A8A" w:rsidRPr="00DD6851">
        <w:rPr>
          <w:rFonts w:ascii="Times New Roman" w:hAnsi="Times New Roman"/>
          <w:sz w:val="20"/>
        </w:rPr>
        <w:t xml:space="preserve">) </w:t>
      </w:r>
      <w:r w:rsidRPr="00DD6851">
        <w:rPr>
          <w:rFonts w:ascii="Times New Roman" w:hAnsi="Times New Roman"/>
          <w:sz w:val="20"/>
        </w:rPr>
        <w:t xml:space="preserve">рабочих </w:t>
      </w:r>
      <w:r w:rsidR="003E6A8A" w:rsidRPr="00DD6851">
        <w:rPr>
          <w:rFonts w:ascii="Times New Roman" w:hAnsi="Times New Roman"/>
          <w:sz w:val="20"/>
        </w:rPr>
        <w:t>дней Поставщик формирует документ о приемке с использованием ЕИС, подписывает его усиленной квалифицированной электронной подписью лица, имеющего право действовать от имени Поставщика, и размещает документ в ЕИС. Он должен содержать:</w:t>
      </w:r>
    </w:p>
    <w:p w14:paraId="4EC409B8" w14:textId="77777777" w:rsidR="003E6A8A" w:rsidRPr="00DD6851" w:rsidRDefault="003E6A8A" w:rsidP="003E6A8A">
      <w:pPr>
        <w:pStyle w:val="ConsPlusNormal"/>
        <w:ind w:firstLine="540"/>
        <w:jc w:val="both"/>
        <w:rPr>
          <w:rFonts w:ascii="Times New Roman" w:hAnsi="Times New Roman"/>
          <w:sz w:val="20"/>
        </w:rPr>
      </w:pPr>
      <w:r w:rsidRPr="00DD6851">
        <w:rPr>
          <w:rFonts w:ascii="Times New Roman" w:hAnsi="Times New Roman"/>
          <w:sz w:val="20"/>
        </w:rPr>
        <w:tab/>
        <w:t>идентификационный код закупки, наименование и место нахождения Заказчика, наименование объекта закупки, место оказания услуг, единицу измерения оказанной услуги, указанные в Контракте;</w:t>
      </w:r>
    </w:p>
    <w:p w14:paraId="51B5BB93" w14:textId="77777777" w:rsidR="003E6A8A" w:rsidRPr="00DD6851" w:rsidRDefault="003E6A8A" w:rsidP="003E6A8A">
      <w:pPr>
        <w:pStyle w:val="ConsPlusNormal"/>
        <w:ind w:firstLine="540"/>
        <w:jc w:val="both"/>
        <w:rPr>
          <w:rFonts w:ascii="Times New Roman" w:hAnsi="Times New Roman"/>
          <w:sz w:val="20"/>
        </w:rPr>
      </w:pPr>
      <w:r w:rsidRPr="00DD6851">
        <w:rPr>
          <w:rFonts w:ascii="Times New Roman" w:hAnsi="Times New Roman"/>
          <w:sz w:val="20"/>
        </w:rPr>
        <w:tab/>
        <w:t>информацию о Поставщике. Если Контракт заключается с юридическим лицом, приводятся полное и сокращенное (при наличии) наименование, ИНН (аналог ИНН в установленных случаях), КПП, адрес, адрес электронной почты, номер контактного телефона. Если Контракт заключается с физическим лицом, в том числе зарегистрированным в качестве ИП, указываются: фамилия, имя, отчество (при наличии), ИНН (аналог ИНН в установленных случаях), место жительства, адрес электронной почты, номер контактного телефона;</w:t>
      </w:r>
    </w:p>
    <w:p w14:paraId="43E9C72D" w14:textId="77777777" w:rsidR="003E6A8A" w:rsidRPr="00DD6851" w:rsidRDefault="003E6A8A" w:rsidP="003E6A8A">
      <w:pPr>
        <w:pStyle w:val="ConsPlusNormal"/>
        <w:ind w:firstLine="540"/>
        <w:jc w:val="both"/>
        <w:rPr>
          <w:rFonts w:ascii="Times New Roman" w:hAnsi="Times New Roman"/>
          <w:sz w:val="20"/>
        </w:rPr>
      </w:pPr>
      <w:r w:rsidRPr="00DD6851">
        <w:rPr>
          <w:rFonts w:ascii="Times New Roman" w:hAnsi="Times New Roman"/>
          <w:sz w:val="20"/>
        </w:rPr>
        <w:t>наименование поставленного товара, выполненной работы, оказанной услуги;</w:t>
      </w:r>
    </w:p>
    <w:p w14:paraId="7A8ADBD7" w14:textId="77777777" w:rsidR="003E6A8A" w:rsidRPr="00DD6851" w:rsidRDefault="003E6A8A" w:rsidP="003E6A8A">
      <w:pPr>
        <w:pStyle w:val="ConsPlusNormal"/>
        <w:ind w:firstLine="540"/>
        <w:jc w:val="both"/>
        <w:rPr>
          <w:rFonts w:ascii="Times New Roman" w:hAnsi="Times New Roman"/>
          <w:sz w:val="20"/>
        </w:rPr>
      </w:pPr>
      <w:r w:rsidRPr="00DD6851">
        <w:rPr>
          <w:rFonts w:ascii="Times New Roman" w:hAnsi="Times New Roman"/>
          <w:sz w:val="20"/>
        </w:rPr>
        <w:t>наименование страны происхождения поставленного товара (при осуществлении закупки товара, в том числе поставляемого Заказчику при выполнении закупаемых работ, оказании закупаемых услуг);</w:t>
      </w:r>
    </w:p>
    <w:p w14:paraId="3C20C6C9" w14:textId="77777777" w:rsidR="003E6A8A" w:rsidRPr="00DD6851" w:rsidRDefault="003E6A8A" w:rsidP="003E6A8A">
      <w:pPr>
        <w:pStyle w:val="ConsPlusNormal"/>
        <w:ind w:firstLine="540"/>
        <w:jc w:val="both"/>
        <w:rPr>
          <w:rFonts w:ascii="Times New Roman" w:hAnsi="Times New Roman"/>
          <w:sz w:val="20"/>
        </w:rPr>
      </w:pPr>
      <w:r w:rsidRPr="00DD6851">
        <w:rPr>
          <w:rFonts w:ascii="Times New Roman" w:hAnsi="Times New Roman"/>
          <w:sz w:val="20"/>
        </w:rPr>
        <w:t>информацию о количестве поставленного товара (при осуществлении закупки товара, в том числе поставляемого Заказчику при выполнении закупаемых работ, оказании закупаемых услуг);</w:t>
      </w:r>
    </w:p>
    <w:p w14:paraId="5076D447" w14:textId="77777777" w:rsidR="003E6A8A" w:rsidRPr="00DD6851" w:rsidRDefault="003E6A8A" w:rsidP="003E6A8A">
      <w:pPr>
        <w:pStyle w:val="ConsPlusNormal"/>
        <w:ind w:firstLine="540"/>
        <w:jc w:val="both"/>
        <w:rPr>
          <w:rFonts w:ascii="Times New Roman" w:hAnsi="Times New Roman"/>
          <w:sz w:val="20"/>
        </w:rPr>
      </w:pPr>
      <w:r w:rsidRPr="00DD6851">
        <w:rPr>
          <w:rFonts w:ascii="Times New Roman" w:hAnsi="Times New Roman"/>
          <w:sz w:val="20"/>
        </w:rPr>
        <w:t>информацию об объеме выполненной работы, оказанной услуги;</w:t>
      </w:r>
    </w:p>
    <w:p w14:paraId="79BA77AA" w14:textId="77777777" w:rsidR="003E6A8A" w:rsidRPr="00DD6851" w:rsidRDefault="003E6A8A" w:rsidP="003E6A8A">
      <w:pPr>
        <w:pStyle w:val="ConsPlusNormal"/>
        <w:ind w:firstLine="540"/>
        <w:jc w:val="both"/>
        <w:rPr>
          <w:rFonts w:ascii="Times New Roman" w:hAnsi="Times New Roman"/>
          <w:sz w:val="20"/>
        </w:rPr>
      </w:pPr>
      <w:r w:rsidRPr="00DD6851">
        <w:rPr>
          <w:rFonts w:ascii="Times New Roman" w:hAnsi="Times New Roman"/>
          <w:sz w:val="20"/>
        </w:rPr>
        <w:t>стоимость исполненных Поставщиком обязательств, предусмотренных контрактом, с указанием цены за единицу поставленного товара (при осуществлении закупки товара, в том числе поставляемого Заказчику при выполнении закупаемых работ, оказании закупаемых услуг), выполненной работы, оказанной услуги;</w:t>
      </w:r>
    </w:p>
    <w:p w14:paraId="018DA6BA" w14:textId="77777777" w:rsidR="003E6A8A" w:rsidRPr="00DD6851" w:rsidRDefault="003E6A8A" w:rsidP="003E6A8A">
      <w:pPr>
        <w:pStyle w:val="ConsPlusNormal"/>
        <w:ind w:firstLine="540"/>
        <w:jc w:val="both"/>
        <w:rPr>
          <w:rFonts w:ascii="Times New Roman" w:hAnsi="Times New Roman"/>
          <w:sz w:val="20"/>
        </w:rPr>
      </w:pPr>
      <w:r w:rsidRPr="00DD6851">
        <w:rPr>
          <w:rFonts w:ascii="Times New Roman" w:hAnsi="Times New Roman"/>
          <w:sz w:val="20"/>
        </w:rPr>
        <w:t>иную информацию с учетом требований, установленных в соответствии с частью 3 статьи 5 Федерального закона "О контрактной системе в сфере закупок товаров, работ, услуг для обеспечения государственных и муниципальных нужд" (далее - Закон № 44-ФЗ);</w:t>
      </w:r>
    </w:p>
    <w:p w14:paraId="3241EBB0" w14:textId="77777777" w:rsidR="003E6A8A" w:rsidRPr="00DD6851" w:rsidRDefault="003E6A8A" w:rsidP="003E6A8A">
      <w:pPr>
        <w:pStyle w:val="ConsPlusNormal"/>
        <w:ind w:firstLine="540"/>
        <w:jc w:val="both"/>
        <w:rPr>
          <w:rFonts w:ascii="Times New Roman" w:hAnsi="Times New Roman"/>
          <w:sz w:val="20"/>
        </w:rPr>
      </w:pPr>
      <w:r w:rsidRPr="00DD6851">
        <w:rPr>
          <w:rFonts w:ascii="Times New Roman" w:hAnsi="Times New Roman"/>
          <w:sz w:val="20"/>
        </w:rPr>
        <w:t>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пунктом 1 части 13 статьи 94 Закона № 44-ФЗ информация, содержащаяся в документе о приемке;</w:t>
      </w:r>
    </w:p>
    <w:p w14:paraId="25FB88AC" w14:textId="7CD40C13" w:rsidR="003E6A8A" w:rsidRPr="00DD6851" w:rsidRDefault="003E6A8A" w:rsidP="003E6A8A">
      <w:pPr>
        <w:pStyle w:val="ConsPlusNormal"/>
        <w:ind w:firstLine="540"/>
        <w:jc w:val="both"/>
        <w:rPr>
          <w:rFonts w:ascii="Times New Roman" w:hAnsi="Times New Roman"/>
          <w:sz w:val="20"/>
        </w:rPr>
      </w:pPr>
      <w:r w:rsidRPr="00DD6851">
        <w:rPr>
          <w:rFonts w:ascii="Times New Roman" w:hAnsi="Times New Roman"/>
          <w:sz w:val="20"/>
        </w:rPr>
        <w:t>3.5. Документ о приемке, подписанный Поставщиком, не позднее одного часа с момента его размещения в ЕИС в соответствии с пунктом 3.4 контракта автоматически с использованием ЕИС направляется Заказчику. Датой поступления Заказчику документа о приемке, подписанного Поставщиком, считается дата размещения в соответствии с настоящим пунктом такого документа в ЕИС в соответствии с часовой зоной, в которой расположен Заказчик;</w:t>
      </w:r>
    </w:p>
    <w:p w14:paraId="3DB6E346" w14:textId="51B1633C" w:rsidR="003E6A8A" w:rsidRPr="00DD6851" w:rsidRDefault="003E6A8A" w:rsidP="003E6A8A">
      <w:pPr>
        <w:pStyle w:val="ConsPlusNormal"/>
        <w:ind w:firstLine="540"/>
        <w:jc w:val="both"/>
        <w:rPr>
          <w:rFonts w:ascii="Times New Roman" w:hAnsi="Times New Roman"/>
          <w:sz w:val="20"/>
        </w:rPr>
      </w:pPr>
      <w:r w:rsidRPr="00DD6851">
        <w:rPr>
          <w:rFonts w:ascii="Times New Roman" w:hAnsi="Times New Roman"/>
          <w:sz w:val="20"/>
        </w:rPr>
        <w:t xml:space="preserve">3.6. В срок не позднее </w:t>
      </w:r>
      <w:r w:rsidR="003367F8">
        <w:rPr>
          <w:rFonts w:ascii="Times New Roman" w:hAnsi="Times New Roman"/>
          <w:sz w:val="20"/>
        </w:rPr>
        <w:t>2</w:t>
      </w:r>
      <w:r w:rsidR="00A855CB">
        <w:rPr>
          <w:rFonts w:ascii="Times New Roman" w:hAnsi="Times New Roman"/>
          <w:sz w:val="20"/>
        </w:rPr>
        <w:t xml:space="preserve"> (</w:t>
      </w:r>
      <w:r w:rsidR="003367F8">
        <w:rPr>
          <w:rFonts w:ascii="Times New Roman" w:hAnsi="Times New Roman"/>
          <w:sz w:val="20"/>
        </w:rPr>
        <w:t>двух</w:t>
      </w:r>
      <w:r w:rsidR="00A855CB">
        <w:rPr>
          <w:rFonts w:ascii="Times New Roman" w:hAnsi="Times New Roman"/>
          <w:sz w:val="20"/>
        </w:rPr>
        <w:t>)</w:t>
      </w:r>
      <w:r w:rsidRPr="00DD6851">
        <w:rPr>
          <w:rFonts w:ascii="Times New Roman" w:hAnsi="Times New Roman"/>
          <w:sz w:val="20"/>
        </w:rPr>
        <w:t xml:space="preserve"> рабочих дней, следующих за днем поступления документа о приемке в соответствии, Заказчик (за исключением случая создания приемочной комиссии в соответствии с частью 6 статьи 94 Закона № 44-ФЗ) осуществляет одно из следующих действий:</w:t>
      </w:r>
    </w:p>
    <w:p w14:paraId="2C39B9C7" w14:textId="77777777" w:rsidR="003E6A8A" w:rsidRPr="00DD6851" w:rsidRDefault="003E6A8A" w:rsidP="003E6A8A">
      <w:pPr>
        <w:pStyle w:val="ConsPlusNormal"/>
        <w:ind w:firstLine="540"/>
        <w:jc w:val="both"/>
        <w:rPr>
          <w:rFonts w:ascii="Times New Roman" w:hAnsi="Times New Roman"/>
          <w:sz w:val="20"/>
        </w:rPr>
      </w:pPr>
      <w:r w:rsidRPr="00DD6851">
        <w:rPr>
          <w:rFonts w:ascii="Times New Roman" w:hAnsi="Times New Roman"/>
          <w:sz w:val="20"/>
        </w:rPr>
        <w:t>а) подписывает усиленной электронной подписью лица, имеющего право действовать от имени Заказчика, и размещает в ЕИС документ о приемке;</w:t>
      </w:r>
    </w:p>
    <w:p w14:paraId="3D98D212" w14:textId="77777777" w:rsidR="003E6A8A" w:rsidRPr="00DD6851" w:rsidRDefault="003E6A8A" w:rsidP="003E6A8A">
      <w:pPr>
        <w:pStyle w:val="ConsPlusNormal"/>
        <w:ind w:firstLine="540"/>
        <w:jc w:val="both"/>
        <w:rPr>
          <w:rFonts w:ascii="Times New Roman" w:hAnsi="Times New Roman"/>
          <w:sz w:val="20"/>
        </w:rPr>
      </w:pPr>
      <w:r w:rsidRPr="00DD6851">
        <w:rPr>
          <w:rFonts w:ascii="Times New Roman" w:hAnsi="Times New Roman"/>
          <w:sz w:val="20"/>
        </w:rPr>
        <w:t>б) формирует с использованием ЕИС, подписывает усиленной электронной подписью лица, имеющего право действовать от имени Заказчика, и размещает в ЕИС мотивированный отказ от подписания документа о приемке с указанием причин такого отказа;</w:t>
      </w:r>
    </w:p>
    <w:p w14:paraId="2ABFE105" w14:textId="53C01B0A" w:rsidR="003E6A8A" w:rsidRPr="00DD6851" w:rsidRDefault="003E6A8A" w:rsidP="003E6A8A">
      <w:pPr>
        <w:pStyle w:val="ConsPlusNormal"/>
        <w:ind w:firstLine="540"/>
        <w:jc w:val="both"/>
        <w:rPr>
          <w:rFonts w:ascii="Times New Roman" w:hAnsi="Times New Roman"/>
          <w:sz w:val="20"/>
        </w:rPr>
      </w:pPr>
      <w:r w:rsidRPr="00DD6851">
        <w:rPr>
          <w:rFonts w:ascii="Times New Roman" w:hAnsi="Times New Roman"/>
          <w:sz w:val="20"/>
        </w:rPr>
        <w:t xml:space="preserve">3.7.  В случае создания в соответствии с частью 6 статьи 94 Закона № 44-ФЗ приемочной комиссии не позднее </w:t>
      </w:r>
      <w:r w:rsidR="00575A28">
        <w:rPr>
          <w:rFonts w:ascii="Times New Roman" w:hAnsi="Times New Roman"/>
          <w:sz w:val="20"/>
        </w:rPr>
        <w:t>2</w:t>
      </w:r>
      <w:r w:rsidR="00A855CB">
        <w:rPr>
          <w:rFonts w:ascii="Times New Roman" w:hAnsi="Times New Roman"/>
          <w:sz w:val="20"/>
        </w:rPr>
        <w:t xml:space="preserve"> (</w:t>
      </w:r>
      <w:r w:rsidR="00575A28">
        <w:rPr>
          <w:rFonts w:ascii="Times New Roman" w:hAnsi="Times New Roman"/>
          <w:sz w:val="20"/>
        </w:rPr>
        <w:t>двух</w:t>
      </w:r>
      <w:r w:rsidR="00A855CB">
        <w:rPr>
          <w:rFonts w:ascii="Times New Roman" w:hAnsi="Times New Roman"/>
          <w:sz w:val="20"/>
        </w:rPr>
        <w:t>)</w:t>
      </w:r>
      <w:r w:rsidRPr="00DD6851">
        <w:rPr>
          <w:rFonts w:ascii="Times New Roman" w:hAnsi="Times New Roman"/>
          <w:sz w:val="20"/>
        </w:rPr>
        <w:t xml:space="preserve"> рабочих дней, следующих за днем поступления Заказчику документа о приемке в соответствии с пунктом 3.5 настоящего контракта:</w:t>
      </w:r>
    </w:p>
    <w:p w14:paraId="1E28468C" w14:textId="77777777" w:rsidR="003E6A8A" w:rsidRPr="00DD6851" w:rsidRDefault="003E6A8A" w:rsidP="003E6A8A">
      <w:pPr>
        <w:pStyle w:val="ConsPlusNormal"/>
        <w:ind w:firstLine="540"/>
        <w:jc w:val="both"/>
        <w:rPr>
          <w:rFonts w:ascii="Times New Roman" w:hAnsi="Times New Roman"/>
          <w:sz w:val="20"/>
        </w:rPr>
      </w:pPr>
      <w:r w:rsidRPr="00DD6851">
        <w:rPr>
          <w:rFonts w:ascii="Times New Roman" w:hAnsi="Times New Roman"/>
          <w:sz w:val="20"/>
        </w:rPr>
        <w:t>а) члены приемочной комиссии подписывают усиленными электронными подписями поступивший документ о приемке или формируют с использованием ЕИС,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ЕИС;</w:t>
      </w:r>
    </w:p>
    <w:p w14:paraId="0A273883" w14:textId="77777777" w:rsidR="003E6A8A" w:rsidRPr="00DD6851" w:rsidRDefault="003E6A8A" w:rsidP="003E6A8A">
      <w:pPr>
        <w:pStyle w:val="ConsPlusNormal"/>
        <w:ind w:firstLine="540"/>
        <w:jc w:val="both"/>
        <w:rPr>
          <w:rFonts w:ascii="Times New Roman" w:hAnsi="Times New Roman"/>
          <w:sz w:val="20"/>
        </w:rPr>
      </w:pPr>
      <w:r w:rsidRPr="00DD6851">
        <w:rPr>
          <w:rFonts w:ascii="Times New Roman" w:hAnsi="Times New Roman"/>
          <w:sz w:val="20"/>
        </w:rPr>
        <w:t>б) после подписания членами приемочной комиссии в соответствии с подпунктом "а"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ЕИС. Если члены приемочной комиссии в соответствии с подпунктом "а" настоящего пункта не использовали усиленные электронные подписи и ЕИС, Заказчик прилагает подписанные ими документы в форме электронных образов бумажных документов;</w:t>
      </w:r>
    </w:p>
    <w:p w14:paraId="1DAFB04A" w14:textId="77777777" w:rsidR="003E6A8A" w:rsidRPr="00DD6851" w:rsidRDefault="003E6A8A" w:rsidP="003E6A8A">
      <w:pPr>
        <w:pStyle w:val="ConsPlusNormal"/>
        <w:ind w:firstLine="540"/>
        <w:jc w:val="both"/>
        <w:rPr>
          <w:rFonts w:ascii="Times New Roman" w:hAnsi="Times New Roman"/>
          <w:sz w:val="20"/>
        </w:rPr>
      </w:pPr>
      <w:r w:rsidRPr="00DD6851">
        <w:rPr>
          <w:rFonts w:ascii="Times New Roman" w:hAnsi="Times New Roman"/>
          <w:sz w:val="20"/>
        </w:rPr>
        <w:t xml:space="preserve">3.8. Документ о приемке, мотивированный отказ от подписания документа о приемке не позднее одного часа с момента размещения в ЕИС в соответствии с подпунктами "а" и "б" пункта 3.6 или подпунктом "б" пункта 3.7 контракта направляются автоматически с использованием ЕИС Поставщику. Датой поступления Поставщику документа о приемке, мотивированного отказа от подписания документа о приемке считается дата размещения в соответствии с настоящим пунктом таких документа о приемке, мотивированного отказа в ЕИС в соответствии с </w:t>
      </w:r>
      <w:r w:rsidRPr="00DD6851">
        <w:rPr>
          <w:rFonts w:ascii="Times New Roman" w:hAnsi="Times New Roman"/>
          <w:sz w:val="20"/>
        </w:rPr>
        <w:lastRenderedPageBreak/>
        <w:t>часовой зоной, в которой расположен Поставщик;</w:t>
      </w:r>
    </w:p>
    <w:p w14:paraId="780AD149" w14:textId="5862E683" w:rsidR="003E6A8A" w:rsidRPr="00DD6851" w:rsidRDefault="003E6A8A" w:rsidP="003E6A8A">
      <w:pPr>
        <w:pStyle w:val="ConsPlusNormal"/>
        <w:ind w:firstLine="540"/>
        <w:jc w:val="both"/>
        <w:rPr>
          <w:rFonts w:ascii="Times New Roman" w:hAnsi="Times New Roman"/>
          <w:sz w:val="20"/>
        </w:rPr>
      </w:pPr>
      <w:r w:rsidRPr="00DD6851">
        <w:rPr>
          <w:rFonts w:ascii="Times New Roman" w:hAnsi="Times New Roman"/>
          <w:sz w:val="20"/>
        </w:rPr>
        <w:t>3.9. В случае получения в соответствии с пунктом 6 статьи 94 Закона № 44-ФЗ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настоящей частью;</w:t>
      </w:r>
    </w:p>
    <w:p w14:paraId="520BC585" w14:textId="77777777" w:rsidR="003E6A8A" w:rsidRPr="00DD6851" w:rsidRDefault="003E6A8A" w:rsidP="003E6A8A">
      <w:pPr>
        <w:pStyle w:val="ConsPlusNormal"/>
        <w:ind w:firstLine="540"/>
        <w:jc w:val="both"/>
        <w:rPr>
          <w:rFonts w:ascii="Times New Roman" w:hAnsi="Times New Roman"/>
          <w:sz w:val="20"/>
        </w:rPr>
      </w:pPr>
      <w:r w:rsidRPr="00DD6851">
        <w:rPr>
          <w:rFonts w:ascii="Times New Roman" w:hAnsi="Times New Roman"/>
          <w:sz w:val="20"/>
        </w:rPr>
        <w:t>3.10. Датой приемки поставленного товара, выполненной работы, оказанной услуги считается дата размещения в ЕИС документа о приемке, подписанного Заказчиком.</w:t>
      </w:r>
    </w:p>
    <w:p w14:paraId="28A55DA7" w14:textId="4DC599EE" w:rsidR="003E6A8A" w:rsidRPr="00DD6851" w:rsidRDefault="003E6A8A" w:rsidP="003E6A8A">
      <w:pPr>
        <w:pStyle w:val="ConsPlusNormal"/>
        <w:ind w:firstLine="540"/>
        <w:jc w:val="both"/>
        <w:rPr>
          <w:rFonts w:ascii="Times New Roman" w:hAnsi="Times New Roman"/>
          <w:sz w:val="20"/>
        </w:rPr>
      </w:pPr>
      <w:r w:rsidRPr="00DD6851">
        <w:rPr>
          <w:rFonts w:ascii="Times New Roman" w:hAnsi="Times New Roman"/>
          <w:sz w:val="20"/>
        </w:rPr>
        <w:t xml:space="preserve">3.11. При осуществлении приемки Заказчик обязан проверить объем и качество товара, их соответствие требованиям, установленных </w:t>
      </w:r>
      <w:r w:rsidR="00A855CB">
        <w:rPr>
          <w:rFonts w:ascii="Times New Roman" w:hAnsi="Times New Roman"/>
          <w:sz w:val="20"/>
        </w:rPr>
        <w:t>к</w:t>
      </w:r>
      <w:r w:rsidRPr="00DD6851">
        <w:rPr>
          <w:rFonts w:ascii="Times New Roman" w:hAnsi="Times New Roman"/>
          <w:sz w:val="20"/>
        </w:rPr>
        <w:t>онтрактом.</w:t>
      </w:r>
    </w:p>
    <w:p w14:paraId="6B069D71" w14:textId="77777777" w:rsidR="003E6A8A" w:rsidRPr="00DD6851" w:rsidRDefault="003E6A8A" w:rsidP="003E6A8A">
      <w:pPr>
        <w:pStyle w:val="ConsPlusNormal"/>
        <w:ind w:firstLine="540"/>
        <w:jc w:val="both"/>
        <w:rPr>
          <w:rFonts w:ascii="Times New Roman" w:hAnsi="Times New Roman"/>
          <w:sz w:val="20"/>
        </w:rPr>
      </w:pPr>
      <w:r w:rsidRPr="00DD6851">
        <w:rPr>
          <w:rFonts w:ascii="Times New Roman" w:hAnsi="Times New Roman"/>
          <w:sz w:val="20"/>
        </w:rPr>
        <w:t>3.12. Внесение исправлений в документ о приемке, оформленный в соответствии с настоящим разделом Контракта, осуществляется путем формирования, подписания усиленными электронными подписями лиц, имеющих право действовать от имени Поставщика, Заказчика, и размещения в ЕИС исправленного документа о приемке.</w:t>
      </w:r>
    </w:p>
    <w:p w14:paraId="77D2E6B7" w14:textId="065DCE58" w:rsidR="003E6A8A" w:rsidRPr="00DD6851" w:rsidRDefault="003E6A8A" w:rsidP="003E6A8A">
      <w:pPr>
        <w:pStyle w:val="ConsPlusNormal"/>
        <w:ind w:firstLine="540"/>
        <w:jc w:val="both"/>
        <w:rPr>
          <w:rFonts w:ascii="Times New Roman" w:hAnsi="Times New Roman"/>
          <w:sz w:val="20"/>
        </w:rPr>
      </w:pPr>
      <w:r w:rsidRPr="00DD6851">
        <w:rPr>
          <w:rFonts w:ascii="Times New Roman" w:hAnsi="Times New Roman"/>
          <w:sz w:val="20"/>
        </w:rPr>
        <w:t xml:space="preserve">3.13.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3.6 </w:t>
      </w:r>
      <w:r w:rsidR="00A855CB">
        <w:rPr>
          <w:rFonts w:ascii="Times New Roman" w:hAnsi="Times New Roman"/>
          <w:sz w:val="20"/>
        </w:rPr>
        <w:t>к</w:t>
      </w:r>
      <w:r w:rsidRPr="00DD6851">
        <w:rPr>
          <w:rFonts w:ascii="Times New Roman" w:hAnsi="Times New Roman"/>
          <w:sz w:val="20"/>
        </w:rPr>
        <w:t xml:space="preserve">онтракта, отказывает в приемке </w:t>
      </w:r>
      <w:r w:rsidR="00A855CB">
        <w:rPr>
          <w:rFonts w:ascii="Times New Roman" w:hAnsi="Times New Roman"/>
          <w:sz w:val="20"/>
        </w:rPr>
        <w:t>т</w:t>
      </w:r>
      <w:r w:rsidRPr="00DD6851">
        <w:rPr>
          <w:rFonts w:ascii="Times New Roman" w:hAnsi="Times New Roman"/>
          <w:sz w:val="20"/>
        </w:rPr>
        <w:t xml:space="preserve">овара, направляя Поставщику мотивированный отказ от приемки </w:t>
      </w:r>
      <w:r w:rsidR="00A855CB">
        <w:rPr>
          <w:rFonts w:ascii="Times New Roman" w:hAnsi="Times New Roman"/>
          <w:sz w:val="20"/>
        </w:rPr>
        <w:t>т</w:t>
      </w:r>
      <w:r w:rsidRPr="00DD6851">
        <w:rPr>
          <w:rFonts w:ascii="Times New Roman" w:hAnsi="Times New Roman"/>
          <w:sz w:val="20"/>
        </w:rPr>
        <w:t>овара с перечнем выявленных недостатков и указанием сроков их устранения.</w:t>
      </w:r>
    </w:p>
    <w:p w14:paraId="70EA059F" w14:textId="3CF752C4" w:rsidR="003E6A8A" w:rsidRPr="00DD6851" w:rsidRDefault="003E6A8A" w:rsidP="003E6A8A">
      <w:pPr>
        <w:pStyle w:val="ConsPlusNormal"/>
        <w:ind w:firstLine="540"/>
        <w:jc w:val="both"/>
        <w:rPr>
          <w:rFonts w:ascii="Times New Roman" w:hAnsi="Times New Roman"/>
          <w:sz w:val="20"/>
        </w:rPr>
      </w:pPr>
      <w:r w:rsidRPr="00DD6851">
        <w:rPr>
          <w:rFonts w:ascii="Times New Roman" w:hAnsi="Times New Roman"/>
          <w:sz w:val="20"/>
        </w:rPr>
        <w:t xml:space="preserve">3.14. Во всех случаях, влекущих возврат </w:t>
      </w:r>
      <w:r w:rsidR="00A855CB">
        <w:rPr>
          <w:rFonts w:ascii="Times New Roman" w:hAnsi="Times New Roman"/>
          <w:sz w:val="20"/>
        </w:rPr>
        <w:t>т</w:t>
      </w:r>
      <w:r w:rsidRPr="00DD6851">
        <w:rPr>
          <w:rFonts w:ascii="Times New Roman" w:hAnsi="Times New Roman"/>
          <w:sz w:val="20"/>
        </w:rPr>
        <w:t xml:space="preserve">овара Поставщику, Заказчик обязан обеспечить сохранность этого </w:t>
      </w:r>
      <w:r w:rsidR="00A855CB">
        <w:rPr>
          <w:rFonts w:ascii="Times New Roman" w:hAnsi="Times New Roman"/>
          <w:sz w:val="20"/>
        </w:rPr>
        <w:t>т</w:t>
      </w:r>
      <w:r w:rsidRPr="00DD6851">
        <w:rPr>
          <w:rFonts w:ascii="Times New Roman" w:hAnsi="Times New Roman"/>
          <w:sz w:val="20"/>
        </w:rPr>
        <w:t xml:space="preserve">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w:t>
      </w:r>
      <w:r w:rsidR="00A855CB">
        <w:rPr>
          <w:rFonts w:ascii="Times New Roman" w:hAnsi="Times New Roman"/>
          <w:sz w:val="20"/>
        </w:rPr>
        <w:t>т</w:t>
      </w:r>
      <w:r w:rsidRPr="00DD6851">
        <w:rPr>
          <w:rFonts w:ascii="Times New Roman" w:hAnsi="Times New Roman"/>
          <w:sz w:val="20"/>
        </w:rPr>
        <w:t>овара на ответственное хранение и (или) его возвратом (заменой), подлежат возмещению Поставщиком.</w:t>
      </w:r>
    </w:p>
    <w:p w14:paraId="5CE68A70" w14:textId="268A9E3F" w:rsidR="003E6A8A" w:rsidRPr="00DD6851" w:rsidRDefault="003E6A8A" w:rsidP="003E6A8A">
      <w:pPr>
        <w:pStyle w:val="ConsPlusNormal"/>
        <w:ind w:firstLine="540"/>
        <w:jc w:val="both"/>
        <w:rPr>
          <w:rFonts w:ascii="Times New Roman" w:hAnsi="Times New Roman"/>
          <w:sz w:val="20"/>
        </w:rPr>
      </w:pPr>
      <w:r w:rsidRPr="00DD6851">
        <w:rPr>
          <w:rFonts w:ascii="Times New Roman" w:hAnsi="Times New Roman"/>
          <w:sz w:val="20"/>
        </w:rPr>
        <w:t xml:space="preserve">3.15. Заказчик вправе не отказывать в приемке поставленного </w:t>
      </w:r>
      <w:r w:rsidR="00A855CB">
        <w:rPr>
          <w:rFonts w:ascii="Times New Roman" w:hAnsi="Times New Roman"/>
          <w:sz w:val="20"/>
        </w:rPr>
        <w:t>т</w:t>
      </w:r>
      <w:r w:rsidRPr="00DD6851">
        <w:rPr>
          <w:rFonts w:ascii="Times New Roman" w:hAnsi="Times New Roman"/>
          <w:sz w:val="20"/>
        </w:rPr>
        <w:t xml:space="preserve">овара в случае выявления несоответствия </w:t>
      </w:r>
      <w:r w:rsidR="00A855CB">
        <w:rPr>
          <w:rFonts w:ascii="Times New Roman" w:hAnsi="Times New Roman"/>
          <w:sz w:val="20"/>
        </w:rPr>
        <w:t>т</w:t>
      </w:r>
      <w:r w:rsidRPr="00DD6851">
        <w:rPr>
          <w:rFonts w:ascii="Times New Roman" w:hAnsi="Times New Roman"/>
          <w:sz w:val="20"/>
        </w:rPr>
        <w:t>овара условиям Контракта, если выявленное несоответствие не препятствует приемке этого Товара и устранено Поставщиком.</w:t>
      </w:r>
    </w:p>
    <w:p w14:paraId="1359D743" w14:textId="77777777" w:rsidR="003E6A8A" w:rsidRPr="00DD6851" w:rsidRDefault="003E6A8A" w:rsidP="003E6A8A">
      <w:pPr>
        <w:pStyle w:val="ConsPlusNormal"/>
        <w:ind w:firstLine="540"/>
        <w:jc w:val="both"/>
        <w:rPr>
          <w:rFonts w:ascii="Times New Roman" w:hAnsi="Times New Roman"/>
          <w:sz w:val="20"/>
        </w:rPr>
      </w:pPr>
    </w:p>
    <w:p w14:paraId="78A3E061" w14:textId="77777777" w:rsidR="00711BEA" w:rsidRPr="00DD6851" w:rsidRDefault="00530A43" w:rsidP="009F469D">
      <w:pPr>
        <w:pStyle w:val="ConsPlusNormal"/>
        <w:ind w:firstLine="540"/>
        <w:jc w:val="center"/>
        <w:rPr>
          <w:rFonts w:ascii="Times New Roman" w:hAnsi="Times New Roman"/>
          <w:sz w:val="20"/>
        </w:rPr>
      </w:pPr>
      <w:r w:rsidRPr="00DD6851">
        <w:rPr>
          <w:rFonts w:ascii="Times New Roman" w:hAnsi="Times New Roman"/>
          <w:sz w:val="20"/>
        </w:rPr>
        <w:t>IV. ВЗАИМОДЕЙСТВИЕ СТОРОН</w:t>
      </w:r>
    </w:p>
    <w:p w14:paraId="41E3EE89" w14:textId="77777777" w:rsidR="00711BEA" w:rsidRPr="00DD6851" w:rsidRDefault="00530A43" w:rsidP="00783CFB">
      <w:pPr>
        <w:pStyle w:val="ConsPlusNormal"/>
        <w:ind w:firstLine="539"/>
        <w:jc w:val="both"/>
        <w:rPr>
          <w:rFonts w:ascii="Times New Roman" w:hAnsi="Times New Roman"/>
          <w:sz w:val="20"/>
        </w:rPr>
      </w:pPr>
      <w:r w:rsidRPr="00DD6851">
        <w:rPr>
          <w:rFonts w:ascii="Times New Roman" w:hAnsi="Times New Roman"/>
          <w:sz w:val="20"/>
        </w:rPr>
        <w:t xml:space="preserve">4.1. Поставщик обязан: </w:t>
      </w:r>
    </w:p>
    <w:p w14:paraId="6042DD00" w14:textId="77777777" w:rsidR="00711BEA" w:rsidRPr="00DD6851" w:rsidRDefault="00530A43" w:rsidP="00783CFB">
      <w:pPr>
        <w:pStyle w:val="ConsPlusNormal"/>
        <w:ind w:firstLine="539"/>
        <w:jc w:val="both"/>
        <w:rPr>
          <w:rFonts w:ascii="Times New Roman" w:hAnsi="Times New Roman"/>
          <w:sz w:val="20"/>
        </w:rPr>
      </w:pPr>
      <w:r w:rsidRPr="00DD6851">
        <w:rPr>
          <w:rFonts w:ascii="Times New Roman" w:hAnsi="Times New Roman"/>
          <w:sz w:val="20"/>
        </w:rPr>
        <w:t>4.1.1. Поставить Товар в порядке, количестве, в срок и на условиях, предусмотренных настоящим Контрактом.</w:t>
      </w:r>
    </w:p>
    <w:p w14:paraId="00254409" w14:textId="77777777" w:rsidR="00711BEA" w:rsidRPr="00DD6851" w:rsidRDefault="00530A43" w:rsidP="00783CFB">
      <w:pPr>
        <w:pStyle w:val="ConsPlusNormal"/>
        <w:ind w:firstLine="539"/>
        <w:jc w:val="both"/>
        <w:rPr>
          <w:rFonts w:ascii="Times New Roman" w:hAnsi="Times New Roman"/>
          <w:sz w:val="20"/>
        </w:rPr>
      </w:pPr>
      <w:r w:rsidRPr="00DD6851">
        <w:rPr>
          <w:rFonts w:ascii="Times New Roman" w:hAnsi="Times New Roman"/>
          <w:sz w:val="20"/>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30AFCA7D"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62F7E03F"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4.1.4.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5A62BA03"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 xml:space="preserve">4.1.5. Поставщик обязан оформлять товарные накладные по форме </w:t>
      </w:r>
      <w:r w:rsidR="00DC6973" w:rsidRPr="00DD6851">
        <w:rPr>
          <w:rFonts w:ascii="Times New Roman" w:hAnsi="Times New Roman"/>
          <w:sz w:val="20"/>
        </w:rPr>
        <w:t>№</w:t>
      </w:r>
      <w:r w:rsidRPr="00DD6851">
        <w:rPr>
          <w:rFonts w:ascii="Times New Roman" w:hAnsi="Times New Roman"/>
          <w:sz w:val="20"/>
        </w:rPr>
        <w:t xml:space="preserve"> ТОРГ-12с законодательством Российской Федерации</w:t>
      </w:r>
      <w:r w:rsidR="008C247A" w:rsidRPr="00DD6851">
        <w:rPr>
          <w:rFonts w:ascii="Times New Roman" w:hAnsi="Times New Roman"/>
          <w:sz w:val="20"/>
        </w:rPr>
        <w:t xml:space="preserve"> </w:t>
      </w:r>
      <w:r w:rsidRPr="00DD6851">
        <w:rPr>
          <w:rFonts w:ascii="Times New Roman" w:hAnsi="Times New Roman"/>
          <w:sz w:val="20"/>
        </w:rPr>
        <w:t>если Поставщик не является плательщиком НДС.</w:t>
      </w:r>
    </w:p>
    <w:p w14:paraId="1886D8DD"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 xml:space="preserve">Поставщик обязан оформлять товарные накладные по форме </w:t>
      </w:r>
      <w:r w:rsidR="00DC6973" w:rsidRPr="00DD6851">
        <w:rPr>
          <w:rFonts w:ascii="Times New Roman" w:hAnsi="Times New Roman"/>
          <w:sz w:val="20"/>
        </w:rPr>
        <w:t>№</w:t>
      </w:r>
      <w:r w:rsidRPr="00DD6851">
        <w:rPr>
          <w:rFonts w:ascii="Times New Roman" w:hAnsi="Times New Roman"/>
          <w:sz w:val="20"/>
        </w:rPr>
        <w:t xml:space="preserve"> ТОРГ-12соответствии с законодательством Российской Федерации, а также счета-фактуры в соответствии с налоговым законодательством Российской Федерации</w:t>
      </w:r>
      <w:r w:rsidR="008C247A" w:rsidRPr="00DD6851">
        <w:rPr>
          <w:rFonts w:ascii="Times New Roman" w:hAnsi="Times New Roman"/>
          <w:sz w:val="20"/>
        </w:rPr>
        <w:t xml:space="preserve"> </w:t>
      </w:r>
      <w:r w:rsidRPr="00DD6851">
        <w:rPr>
          <w:rFonts w:ascii="Times New Roman" w:hAnsi="Times New Roman"/>
          <w:sz w:val="20"/>
        </w:rPr>
        <w:t>если Поставщик является плательщиком НДС.</w:t>
      </w:r>
    </w:p>
    <w:p w14:paraId="083A4C9D"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4.2. Поставщик вправе:</w:t>
      </w:r>
    </w:p>
    <w:p w14:paraId="3F99CA99"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4.2.1. Требовать от Заказчика произвести приемку Товара в порядке и в сроки, предусмотренные настоящим Контрактом.</w:t>
      </w:r>
    </w:p>
    <w:p w14:paraId="09FE25D4"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14:paraId="75FDEC1C"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2957F3EC"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4.2.4. Требовать возмещения убытков, уплаты неустоек (штрафов, пеней) в соответствии с разделом VII настоящего Контракта.</w:t>
      </w:r>
    </w:p>
    <w:p w14:paraId="50D91207" w14:textId="77777777" w:rsidR="00711BEA" w:rsidRPr="00DD6851" w:rsidRDefault="00530A43" w:rsidP="00DC6973">
      <w:pPr>
        <w:pStyle w:val="ConsPlusNormal"/>
        <w:ind w:firstLine="539"/>
        <w:jc w:val="both"/>
        <w:rPr>
          <w:rFonts w:ascii="Times New Roman" w:hAnsi="Times New Roman"/>
          <w:sz w:val="20"/>
        </w:rPr>
      </w:pPr>
      <w:r w:rsidRPr="00DD6851">
        <w:rPr>
          <w:rFonts w:ascii="Times New Roman" w:hAnsi="Times New Roman"/>
          <w:sz w:val="20"/>
        </w:rPr>
        <w:t>4.3. Заказчик обязан:</w:t>
      </w:r>
    </w:p>
    <w:p w14:paraId="32957C5F" w14:textId="77777777" w:rsidR="00711BEA" w:rsidRPr="00DD6851" w:rsidRDefault="00530A43" w:rsidP="00DC6973">
      <w:pPr>
        <w:pStyle w:val="ConsPlusNormal"/>
        <w:ind w:firstLine="539"/>
        <w:jc w:val="both"/>
        <w:rPr>
          <w:rFonts w:ascii="Times New Roman" w:hAnsi="Times New Roman"/>
          <w:sz w:val="20"/>
        </w:rPr>
      </w:pPr>
      <w:r w:rsidRPr="00DD6851">
        <w:rPr>
          <w:rFonts w:ascii="Times New Roman" w:hAnsi="Times New Roman"/>
          <w:sz w:val="20"/>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14:paraId="2BD11C95" w14:textId="77777777" w:rsidR="00711BEA" w:rsidRPr="00DD6851" w:rsidRDefault="00530A43" w:rsidP="00DC6973">
      <w:pPr>
        <w:pStyle w:val="ConsPlusNormal"/>
        <w:ind w:firstLine="539"/>
        <w:jc w:val="both"/>
        <w:rPr>
          <w:rFonts w:ascii="Times New Roman" w:hAnsi="Times New Roman"/>
          <w:sz w:val="20"/>
        </w:rPr>
      </w:pPr>
      <w:r w:rsidRPr="00DD6851">
        <w:rPr>
          <w:rFonts w:ascii="Times New Roman" w:hAnsi="Times New Roman"/>
          <w:sz w:val="20"/>
        </w:rPr>
        <w:t>4.3.2. Принять решение об одностороннем отказе от исполнения контракта, если в ходе исполнения контракта установлено, что:</w:t>
      </w:r>
    </w:p>
    <w:p w14:paraId="10425254"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а) Поставщик и (или) поставляемый товар перестали соответствовать установленным извещением об осуществлении закупки и (или) документацией о закупке (если Федеральным законом предусмотрена документация о закупке) требованиям к участникам закупки (за исключением требования, предусмотренного частью 1.1 (при наличии такого требования) статьи 31 Федерального закона) и (или) поставляемому товару;</w:t>
      </w:r>
    </w:p>
    <w:p w14:paraId="5B5D1DF5"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 xml:space="preserve">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подпункте </w:t>
      </w:r>
      <w:r w:rsidR="00DC6973" w:rsidRPr="00DD6851">
        <w:rPr>
          <w:rFonts w:ascii="Times New Roman" w:hAnsi="Times New Roman"/>
          <w:sz w:val="20"/>
        </w:rPr>
        <w:t>«</w:t>
      </w:r>
      <w:r w:rsidRPr="00DD6851">
        <w:rPr>
          <w:rFonts w:ascii="Times New Roman" w:hAnsi="Times New Roman"/>
          <w:sz w:val="20"/>
        </w:rPr>
        <w:t>а</w:t>
      </w:r>
      <w:r w:rsidR="00DC6973" w:rsidRPr="00DD6851">
        <w:rPr>
          <w:rFonts w:ascii="Times New Roman" w:hAnsi="Times New Roman"/>
          <w:sz w:val="20"/>
        </w:rPr>
        <w:t>»</w:t>
      </w:r>
      <w:r w:rsidRPr="00DD6851">
        <w:rPr>
          <w:rFonts w:ascii="Times New Roman" w:hAnsi="Times New Roman"/>
          <w:sz w:val="20"/>
        </w:rPr>
        <w:t xml:space="preserve"> настоящего пункта, что позволило ему стать победителем определения Поставщика.</w:t>
      </w:r>
    </w:p>
    <w:p w14:paraId="1E5317BF"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4.3.3. Требовать уплаты неустоек (штрафов, пеней) в соответствии с разделом VII настоящего Контракта.</w:t>
      </w:r>
    </w:p>
    <w:p w14:paraId="74C2C8C2"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 xml:space="preserve">4.3.4.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w:t>
      </w:r>
      <w:r w:rsidRPr="00DD6851">
        <w:rPr>
          <w:rFonts w:ascii="Times New Roman" w:hAnsi="Times New Roman"/>
          <w:sz w:val="20"/>
        </w:rPr>
        <w:lastRenderedPageBreak/>
        <w:t>для проверки его соответствия условиям настоящего Контракта в соответствии с Законом N 44-ФЗ и настоящим Контрактом.</w:t>
      </w:r>
    </w:p>
    <w:p w14:paraId="6AACB737" w14:textId="77777777" w:rsidR="00711BEA" w:rsidRPr="00DD6851" w:rsidRDefault="00530A43" w:rsidP="00DC6973">
      <w:pPr>
        <w:pStyle w:val="ConsPlusNormal"/>
        <w:ind w:firstLine="539"/>
        <w:jc w:val="both"/>
        <w:rPr>
          <w:rFonts w:ascii="Times New Roman" w:hAnsi="Times New Roman"/>
          <w:sz w:val="20"/>
        </w:rPr>
      </w:pPr>
      <w:r w:rsidRPr="00DD6851">
        <w:rPr>
          <w:rFonts w:ascii="Times New Roman" w:hAnsi="Times New Roman"/>
          <w:sz w:val="20"/>
        </w:rPr>
        <w:t>4.4. Заказчик вправе:</w:t>
      </w:r>
    </w:p>
    <w:p w14:paraId="7EFDA1A7" w14:textId="77777777" w:rsidR="00711BEA" w:rsidRPr="00DD6851" w:rsidRDefault="00530A43" w:rsidP="00DC6973">
      <w:pPr>
        <w:pStyle w:val="ConsPlusNormal"/>
        <w:ind w:firstLine="539"/>
        <w:jc w:val="both"/>
        <w:rPr>
          <w:rFonts w:ascii="Times New Roman" w:hAnsi="Times New Roman"/>
          <w:sz w:val="20"/>
        </w:rPr>
      </w:pPr>
      <w:r w:rsidRPr="00DD6851">
        <w:rPr>
          <w:rFonts w:ascii="Times New Roman" w:hAnsi="Times New Roman"/>
          <w:sz w:val="20"/>
        </w:rPr>
        <w:t>4.4.1. Требовать от Поставщика надлежащего исполнения обязательств по настоящему Контракту.</w:t>
      </w:r>
    </w:p>
    <w:p w14:paraId="632F7A5A" w14:textId="77777777" w:rsidR="00711BEA" w:rsidRPr="00DD6851" w:rsidRDefault="00530A43" w:rsidP="00DC6973">
      <w:pPr>
        <w:pStyle w:val="ConsPlusNormal"/>
        <w:ind w:firstLine="539"/>
        <w:jc w:val="both"/>
        <w:rPr>
          <w:rFonts w:ascii="Times New Roman" w:hAnsi="Times New Roman"/>
          <w:sz w:val="20"/>
        </w:rPr>
      </w:pPr>
      <w:r w:rsidRPr="00DD6851">
        <w:rPr>
          <w:rFonts w:ascii="Times New Roman" w:hAnsi="Times New Roman"/>
          <w:sz w:val="20"/>
        </w:rPr>
        <w:t>4.4.2. Требовать от Поставщика своевременного устранения нарушений, выявленных как в ходе приемки, так и в течение срока годности.</w:t>
      </w:r>
    </w:p>
    <w:p w14:paraId="2F75C41C"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4.4.3. Проверять ход и качество выполнения Поставщиком условий настоящего Контракта.</w:t>
      </w:r>
    </w:p>
    <w:p w14:paraId="53F131D9"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4.4.4. Требовать возмещения убытков в соответствии с разделом VII настоящего Контракта, причиненных по вине Поставщика.</w:t>
      </w:r>
    </w:p>
    <w:p w14:paraId="67123D34"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w:t>
      </w:r>
      <w:r w:rsidR="00DC6973" w:rsidRPr="00DD6851">
        <w:rPr>
          <w:rFonts w:ascii="Times New Roman" w:hAnsi="Times New Roman"/>
          <w:sz w:val="20"/>
        </w:rPr>
        <w:t>№</w:t>
      </w:r>
      <w:r w:rsidRPr="00DD6851">
        <w:rPr>
          <w:rFonts w:ascii="Times New Roman" w:hAnsi="Times New Roman"/>
          <w:sz w:val="20"/>
        </w:rPr>
        <w:t xml:space="preserve"> 44-ФЗ.</w:t>
      </w:r>
    </w:p>
    <w:p w14:paraId="41C2D8E5"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4.4.6. Отказаться от приемки и оплаты Товара, не соответствующего условиям настоящего Контракта.</w:t>
      </w:r>
    </w:p>
    <w:p w14:paraId="6B079D55"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1E2BC569"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w:t>
      </w:r>
      <w:r w:rsidR="00DC6973" w:rsidRPr="00DD6851">
        <w:rPr>
          <w:rFonts w:ascii="Times New Roman" w:hAnsi="Times New Roman"/>
          <w:sz w:val="20"/>
        </w:rPr>
        <w:t>№</w:t>
      </w:r>
      <w:r w:rsidRPr="00DD6851">
        <w:rPr>
          <w:rFonts w:ascii="Times New Roman" w:hAnsi="Times New Roman"/>
          <w:sz w:val="20"/>
        </w:rPr>
        <w:t xml:space="preserve"> 44-ФЗ.</w:t>
      </w:r>
    </w:p>
    <w:p w14:paraId="1041069E" w14:textId="77777777" w:rsidR="00711BEA" w:rsidRPr="00DD6851" w:rsidRDefault="00711BEA">
      <w:pPr>
        <w:pStyle w:val="ConsPlusNormal"/>
        <w:jc w:val="both"/>
        <w:rPr>
          <w:rFonts w:ascii="Times New Roman" w:hAnsi="Times New Roman"/>
          <w:sz w:val="20"/>
        </w:rPr>
      </w:pPr>
    </w:p>
    <w:p w14:paraId="29A79B17" w14:textId="77777777" w:rsidR="00711BEA" w:rsidRPr="00DD6851" w:rsidRDefault="00530A43">
      <w:pPr>
        <w:pStyle w:val="ConsPlusNormal"/>
        <w:jc w:val="center"/>
        <w:outlineLvl w:val="1"/>
        <w:rPr>
          <w:rFonts w:ascii="Times New Roman" w:hAnsi="Times New Roman"/>
          <w:sz w:val="20"/>
        </w:rPr>
      </w:pPr>
      <w:r w:rsidRPr="00DD6851">
        <w:rPr>
          <w:rFonts w:ascii="Times New Roman" w:hAnsi="Times New Roman"/>
          <w:sz w:val="20"/>
        </w:rPr>
        <w:t>V. УПАКОВКА ТОВАРА</w:t>
      </w:r>
    </w:p>
    <w:p w14:paraId="1DF583F8" w14:textId="77777777" w:rsidR="00711BEA" w:rsidRPr="00DD6851" w:rsidRDefault="00711BEA">
      <w:pPr>
        <w:pStyle w:val="ConsPlusNormal"/>
        <w:jc w:val="both"/>
        <w:rPr>
          <w:rFonts w:ascii="Times New Roman" w:hAnsi="Times New Roman"/>
          <w:sz w:val="20"/>
        </w:rPr>
      </w:pPr>
    </w:p>
    <w:p w14:paraId="6ED486ED"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6A491706"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пунктом 3.3 раздела III настоящего Контракта. Такой Товар не засчитывается в счет исполнения обязательств по настоящему Контракту.</w:t>
      </w:r>
    </w:p>
    <w:p w14:paraId="110534CC"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5.3. Поставщик несет ответственность перед Заказчиком за повреждение Товара вследствие его ненадлежащей упаковки.</w:t>
      </w:r>
    </w:p>
    <w:p w14:paraId="0FC73401" w14:textId="5D22B27F"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 xml:space="preserve">5.4. На упаковке должна быть маркировка, содержащая информацию согласно части 4.1 статьи 4 технического регламента Таможенного союза </w:t>
      </w:r>
      <w:r w:rsidR="00DC6973" w:rsidRPr="00DD6851">
        <w:rPr>
          <w:rFonts w:ascii="Times New Roman" w:hAnsi="Times New Roman"/>
          <w:sz w:val="20"/>
        </w:rPr>
        <w:t>«</w:t>
      </w:r>
      <w:r w:rsidRPr="00DD6851">
        <w:rPr>
          <w:rFonts w:ascii="Times New Roman" w:hAnsi="Times New Roman"/>
          <w:sz w:val="20"/>
        </w:rPr>
        <w:t>Пищевая продукция в части ее маркировки</w:t>
      </w:r>
      <w:r w:rsidR="00DC6973" w:rsidRPr="00DD6851">
        <w:rPr>
          <w:rFonts w:ascii="Times New Roman" w:hAnsi="Times New Roman"/>
          <w:sz w:val="20"/>
        </w:rPr>
        <w:t>»</w:t>
      </w:r>
      <w:r w:rsidRPr="00DD6851">
        <w:rPr>
          <w:rFonts w:ascii="Times New Roman" w:hAnsi="Times New Roman"/>
          <w:sz w:val="20"/>
        </w:rPr>
        <w:t xml:space="preserve">, утвержденного решением Комиссии Таможенного союза от 9 декабря 2011г. </w:t>
      </w:r>
      <w:r w:rsidR="00DC6973" w:rsidRPr="00DD6851">
        <w:rPr>
          <w:rFonts w:ascii="Times New Roman" w:hAnsi="Times New Roman"/>
          <w:sz w:val="20"/>
        </w:rPr>
        <w:t>№</w:t>
      </w:r>
      <w:r w:rsidRPr="00DD6851">
        <w:rPr>
          <w:rFonts w:ascii="Times New Roman" w:hAnsi="Times New Roman"/>
          <w:sz w:val="20"/>
        </w:rPr>
        <w:t xml:space="preserve"> 881, а также информацию согласно иным техническим регламентам на отдельные виды Товара.</w:t>
      </w:r>
    </w:p>
    <w:p w14:paraId="6822BF30"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180D7074" w14:textId="77777777" w:rsidR="00711BEA" w:rsidRPr="00DD6851" w:rsidRDefault="00711BEA">
      <w:pPr>
        <w:pStyle w:val="ConsPlusNormal"/>
        <w:jc w:val="both"/>
        <w:rPr>
          <w:rFonts w:ascii="Times New Roman" w:hAnsi="Times New Roman"/>
          <w:sz w:val="20"/>
        </w:rPr>
      </w:pPr>
    </w:p>
    <w:p w14:paraId="569FC7B7" w14:textId="77777777" w:rsidR="00711BEA" w:rsidRPr="00DD6851" w:rsidRDefault="00530A43">
      <w:pPr>
        <w:pStyle w:val="ConsPlusNormal"/>
        <w:jc w:val="center"/>
        <w:outlineLvl w:val="1"/>
        <w:rPr>
          <w:rFonts w:ascii="Times New Roman" w:hAnsi="Times New Roman"/>
          <w:sz w:val="20"/>
        </w:rPr>
      </w:pPr>
      <w:r w:rsidRPr="00DD6851">
        <w:rPr>
          <w:rFonts w:ascii="Times New Roman" w:hAnsi="Times New Roman"/>
          <w:sz w:val="20"/>
        </w:rPr>
        <w:t>VI. КАЧЕСТВО ТОВАРА, СРОК ГОДНОСТИ</w:t>
      </w:r>
    </w:p>
    <w:p w14:paraId="4ABD8C73" w14:textId="77777777" w:rsidR="00711BEA" w:rsidRPr="00DD6851" w:rsidRDefault="00711BEA">
      <w:pPr>
        <w:pStyle w:val="ConsPlusNormal"/>
        <w:jc w:val="both"/>
        <w:rPr>
          <w:rFonts w:ascii="Times New Roman" w:hAnsi="Times New Roman"/>
          <w:sz w:val="20"/>
        </w:rPr>
      </w:pPr>
    </w:p>
    <w:p w14:paraId="64C1F0DD"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7F424D5C"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6.2. Товар не должен представлять опасности для жизни и здоровья граждан.</w:t>
      </w:r>
    </w:p>
    <w:p w14:paraId="2D9EC506"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6.3. Товар должен быть пригодным для целей, для которых Товар такого рода обычно используется, и соответствовать условиям настоящего Контракта.</w:t>
      </w:r>
    </w:p>
    <w:p w14:paraId="3EF941BC" w14:textId="77777777" w:rsidR="00DF373B" w:rsidRPr="00DD6851" w:rsidRDefault="00530A43">
      <w:pPr>
        <w:pStyle w:val="ConsPlusNormal"/>
        <w:ind w:firstLine="540"/>
        <w:jc w:val="both"/>
        <w:rPr>
          <w:rFonts w:ascii="Times New Roman" w:hAnsi="Times New Roman"/>
          <w:sz w:val="20"/>
        </w:rPr>
      </w:pPr>
      <w:r w:rsidRPr="00DD6851">
        <w:rPr>
          <w:rFonts w:ascii="Times New Roman" w:hAnsi="Times New Roman"/>
          <w:sz w:val="20"/>
        </w:rPr>
        <w:t xml:space="preserve">6.4. Остаточный срок годности Товара </w:t>
      </w:r>
      <w:r w:rsidR="00DF373B" w:rsidRPr="00DD6851">
        <w:rPr>
          <w:rFonts w:ascii="Times New Roman" w:hAnsi="Times New Roman"/>
          <w:sz w:val="20"/>
        </w:rPr>
        <w:t>не менее 80% от максимального срока годности.</w:t>
      </w:r>
    </w:p>
    <w:p w14:paraId="7B5B98DE"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14:paraId="0404791C"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Заказчик предъявляет претензии по качеству Товара в течение остаточного срока годности Товара.</w:t>
      </w:r>
    </w:p>
    <w:p w14:paraId="3AA6CF69"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5 (Пяти) календарных дней с момента уведомления Заказчиком Поставщика.</w:t>
      </w:r>
    </w:p>
    <w:p w14:paraId="2C6FB760"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В случае если по результатам экспертизы, указанной в пункте 3.3 раздела III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14:paraId="54DABB9C" w14:textId="77777777" w:rsidR="00711BEA" w:rsidRPr="00DD6851" w:rsidRDefault="00711BEA">
      <w:pPr>
        <w:pStyle w:val="ConsPlusNormal"/>
        <w:jc w:val="both"/>
        <w:rPr>
          <w:rFonts w:ascii="Times New Roman" w:hAnsi="Times New Roman"/>
          <w:sz w:val="20"/>
        </w:rPr>
      </w:pPr>
    </w:p>
    <w:p w14:paraId="665C326D" w14:textId="77777777" w:rsidR="00711BEA" w:rsidRPr="00DD6851" w:rsidRDefault="00530A43">
      <w:pPr>
        <w:pStyle w:val="ConsPlusNormal"/>
        <w:jc w:val="center"/>
        <w:outlineLvl w:val="1"/>
        <w:rPr>
          <w:rFonts w:ascii="Times New Roman" w:hAnsi="Times New Roman"/>
          <w:sz w:val="20"/>
        </w:rPr>
      </w:pPr>
      <w:r w:rsidRPr="00DD6851">
        <w:rPr>
          <w:rFonts w:ascii="Times New Roman" w:hAnsi="Times New Roman"/>
          <w:sz w:val="20"/>
        </w:rPr>
        <w:t xml:space="preserve">VII. ОТВЕТСТВЕННОСТЬ СТОРОН </w:t>
      </w:r>
    </w:p>
    <w:p w14:paraId="7A0768DE" w14:textId="77777777" w:rsidR="00711BEA" w:rsidRPr="00DD6851" w:rsidRDefault="00711BEA">
      <w:pPr>
        <w:pStyle w:val="ConsPlusNormal"/>
        <w:jc w:val="both"/>
        <w:rPr>
          <w:rFonts w:ascii="Times New Roman" w:hAnsi="Times New Roman"/>
          <w:sz w:val="20"/>
        </w:rPr>
      </w:pPr>
    </w:p>
    <w:p w14:paraId="094F14B9" w14:textId="77777777" w:rsidR="00902ACA" w:rsidRPr="00DD6851" w:rsidRDefault="00902ACA" w:rsidP="00A855CB">
      <w:pPr>
        <w:pStyle w:val="ConsPlusNormal"/>
        <w:ind w:firstLine="708"/>
        <w:jc w:val="both"/>
        <w:rPr>
          <w:rFonts w:ascii="Times New Roman" w:hAnsi="Times New Roman"/>
          <w:sz w:val="20"/>
          <w:lang w:eastAsia="en-US"/>
        </w:rPr>
      </w:pPr>
      <w:r w:rsidRPr="00DD6851">
        <w:rPr>
          <w:rFonts w:ascii="Times New Roman" w:hAnsi="Times New Roman"/>
          <w:sz w:val="20"/>
          <w:lang w:eastAsia="en-US"/>
        </w:rPr>
        <w:t>7.1. Поставщик по требованию Заказчика в согласованный срок устраняет своими силами и за свой счет недостатки, допущенные Поставщиком при поставке товара по Контракту.</w:t>
      </w:r>
    </w:p>
    <w:p w14:paraId="39DAAB4A" w14:textId="77777777" w:rsidR="00902ACA" w:rsidRPr="00DD6851" w:rsidRDefault="00902ACA" w:rsidP="00A855CB">
      <w:pPr>
        <w:pStyle w:val="ConsPlusNormal"/>
        <w:ind w:firstLine="708"/>
        <w:jc w:val="both"/>
        <w:rPr>
          <w:rFonts w:ascii="Times New Roman" w:hAnsi="Times New Roman"/>
          <w:sz w:val="20"/>
          <w:lang w:eastAsia="en-US"/>
        </w:rPr>
      </w:pPr>
      <w:r w:rsidRPr="00DD6851">
        <w:rPr>
          <w:rFonts w:ascii="Times New Roman" w:hAnsi="Times New Roman"/>
          <w:sz w:val="20"/>
          <w:lang w:eastAsia="en-US"/>
        </w:rPr>
        <w:t xml:space="preserve">7.2. Размер штрафа устанавливается Контрактом в порядке, установленном в соответствии с пунктами 3-9 </w:t>
      </w:r>
      <w:r w:rsidRPr="00DD6851">
        <w:rPr>
          <w:rFonts w:ascii="Times New Roman" w:hAnsi="Times New Roman"/>
          <w:sz w:val="20"/>
          <w:lang w:eastAsia="en-US"/>
        </w:rPr>
        <w:lastRenderedPageBreak/>
        <w:t>Правил (утвержденным постановлением Правительства Российской Федерации от 30.08.2017г. № 1042, далее - Правила), за исключением случая, предусмотренного пунктом 13 Правил, в том числе рассчитывается как процент цены этапа исполнения Контракта (далее - цена Контракта (этапа)).</w:t>
      </w:r>
    </w:p>
    <w:p w14:paraId="14EA048F" w14:textId="77777777" w:rsidR="00902ACA" w:rsidRPr="00DD6851" w:rsidRDefault="00902ACA" w:rsidP="00A855CB">
      <w:pPr>
        <w:pStyle w:val="ConsPlusNormal"/>
        <w:ind w:firstLine="708"/>
        <w:jc w:val="both"/>
        <w:rPr>
          <w:rFonts w:ascii="Times New Roman" w:hAnsi="Times New Roman"/>
          <w:sz w:val="20"/>
          <w:lang w:eastAsia="en-US"/>
        </w:rPr>
      </w:pPr>
      <w:r w:rsidRPr="00DD6851">
        <w:rPr>
          <w:rFonts w:ascii="Times New Roman" w:hAnsi="Times New Roman"/>
          <w:sz w:val="20"/>
          <w:lang w:eastAsia="en-US"/>
        </w:rPr>
        <w:t>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70BDB125" w14:textId="77777777" w:rsidR="00902ACA" w:rsidRPr="00DD6851" w:rsidRDefault="00902ACA" w:rsidP="00A855CB">
      <w:pPr>
        <w:pStyle w:val="ConsPlusNormal"/>
        <w:ind w:firstLine="708"/>
        <w:jc w:val="both"/>
        <w:rPr>
          <w:rFonts w:ascii="Times New Roman" w:hAnsi="Times New Roman"/>
          <w:sz w:val="20"/>
          <w:lang w:eastAsia="en-US"/>
        </w:rPr>
      </w:pPr>
      <w:r w:rsidRPr="00DD6851">
        <w:rPr>
          <w:rFonts w:ascii="Times New Roman" w:hAnsi="Times New Roman"/>
          <w:sz w:val="20"/>
          <w:lang w:eastAsia="en-US"/>
        </w:rPr>
        <w:t>7.4.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3841D86B" w14:textId="77777777" w:rsidR="00902ACA" w:rsidRPr="00DD6851" w:rsidRDefault="00902ACA" w:rsidP="00902ACA">
      <w:pPr>
        <w:pStyle w:val="ConsPlusNormal"/>
        <w:jc w:val="both"/>
        <w:rPr>
          <w:rFonts w:ascii="Times New Roman" w:hAnsi="Times New Roman"/>
          <w:sz w:val="20"/>
          <w:lang w:eastAsia="en-US"/>
        </w:rPr>
      </w:pPr>
      <w:r w:rsidRPr="00DD6851">
        <w:rPr>
          <w:rFonts w:ascii="Times New Roman" w:hAnsi="Times New Roman"/>
          <w:sz w:val="20"/>
          <w:lang w:eastAsia="en-US"/>
        </w:rPr>
        <w:t>а) 1000 рублей, если цена Контракта не превышает 3 млн. рублей (включительно);</w:t>
      </w:r>
    </w:p>
    <w:p w14:paraId="51186400" w14:textId="77777777" w:rsidR="00902ACA" w:rsidRPr="00DD6851" w:rsidRDefault="00902ACA" w:rsidP="00902ACA">
      <w:pPr>
        <w:pStyle w:val="ConsPlusNormal"/>
        <w:jc w:val="both"/>
        <w:rPr>
          <w:rFonts w:ascii="Times New Roman" w:hAnsi="Times New Roman"/>
          <w:sz w:val="20"/>
          <w:lang w:eastAsia="en-US"/>
        </w:rPr>
      </w:pPr>
      <w:r w:rsidRPr="00DD6851">
        <w:rPr>
          <w:rFonts w:ascii="Times New Roman" w:hAnsi="Times New Roman"/>
          <w:sz w:val="20"/>
          <w:lang w:eastAsia="en-US"/>
        </w:rPr>
        <w:t>б) 5000 рублей, если цена Контракта составляет от 3 млн. рублей до 50 млн. рублей (включительно);</w:t>
      </w:r>
    </w:p>
    <w:p w14:paraId="2FC139C1" w14:textId="77777777" w:rsidR="00902ACA" w:rsidRPr="00DD6851" w:rsidRDefault="00902ACA" w:rsidP="00902ACA">
      <w:pPr>
        <w:pStyle w:val="ConsPlusNormal"/>
        <w:jc w:val="both"/>
        <w:rPr>
          <w:rFonts w:ascii="Times New Roman" w:hAnsi="Times New Roman"/>
          <w:sz w:val="20"/>
          <w:lang w:eastAsia="en-US"/>
        </w:rPr>
      </w:pPr>
      <w:r w:rsidRPr="00DD6851">
        <w:rPr>
          <w:rFonts w:ascii="Times New Roman" w:hAnsi="Times New Roman"/>
          <w:sz w:val="20"/>
          <w:lang w:eastAsia="en-US"/>
        </w:rPr>
        <w:t>в) 10000 рублей, если цена Контракта составляет от 50 млн. рублей до 100 млн. рублей (включительно);</w:t>
      </w:r>
    </w:p>
    <w:p w14:paraId="22D16E37" w14:textId="77777777" w:rsidR="00902ACA" w:rsidRPr="00DD6851" w:rsidRDefault="00902ACA" w:rsidP="00902ACA">
      <w:pPr>
        <w:pStyle w:val="ConsPlusNormal"/>
        <w:jc w:val="both"/>
        <w:rPr>
          <w:rFonts w:ascii="Times New Roman" w:hAnsi="Times New Roman"/>
          <w:sz w:val="20"/>
          <w:lang w:eastAsia="en-US"/>
        </w:rPr>
      </w:pPr>
      <w:r w:rsidRPr="00DD6851">
        <w:rPr>
          <w:rFonts w:ascii="Times New Roman" w:hAnsi="Times New Roman"/>
          <w:sz w:val="20"/>
          <w:lang w:eastAsia="en-US"/>
        </w:rPr>
        <w:t>г) 100000 рублей, если цена Контракта превышает 100 млн. рублей.</w:t>
      </w:r>
    </w:p>
    <w:p w14:paraId="577E0A4C" w14:textId="77777777" w:rsidR="00902ACA" w:rsidRPr="00DD6851" w:rsidRDefault="00902ACA" w:rsidP="00A855CB">
      <w:pPr>
        <w:pStyle w:val="ConsPlusNormal"/>
        <w:ind w:firstLine="708"/>
        <w:jc w:val="both"/>
        <w:rPr>
          <w:rFonts w:ascii="Times New Roman" w:hAnsi="Times New Roman"/>
          <w:sz w:val="20"/>
          <w:lang w:eastAsia="en-US"/>
        </w:rPr>
      </w:pPr>
      <w:r w:rsidRPr="00DD6851">
        <w:rPr>
          <w:rFonts w:ascii="Times New Roman" w:hAnsi="Times New Roman"/>
          <w:sz w:val="20"/>
          <w:lang w:eastAsia="en-US"/>
        </w:rPr>
        <w:t>7.5.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14:paraId="195DE90B" w14:textId="77777777" w:rsidR="00902ACA" w:rsidRPr="00DD6851" w:rsidRDefault="00902ACA" w:rsidP="00A855CB">
      <w:pPr>
        <w:pStyle w:val="ConsPlusNormal"/>
        <w:ind w:firstLine="708"/>
        <w:jc w:val="both"/>
        <w:rPr>
          <w:rFonts w:ascii="Times New Roman" w:hAnsi="Times New Roman"/>
          <w:sz w:val="20"/>
          <w:lang w:eastAsia="en-US"/>
        </w:rPr>
      </w:pPr>
      <w:r w:rsidRPr="00DD6851">
        <w:rPr>
          <w:rFonts w:ascii="Times New Roman" w:hAnsi="Times New Roman"/>
          <w:sz w:val="20"/>
          <w:lang w:eastAsia="en-US"/>
        </w:rPr>
        <w:t>7.6.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42C1FFE5" w14:textId="77777777" w:rsidR="00902ACA" w:rsidRPr="00DD6851" w:rsidRDefault="00902ACA" w:rsidP="002818B9">
      <w:pPr>
        <w:pStyle w:val="ConsPlusNormal"/>
        <w:ind w:firstLine="708"/>
        <w:jc w:val="both"/>
        <w:rPr>
          <w:rFonts w:ascii="Times New Roman" w:hAnsi="Times New Roman"/>
          <w:sz w:val="20"/>
          <w:lang w:eastAsia="en-US"/>
        </w:rPr>
      </w:pPr>
      <w:r w:rsidRPr="00DD6851">
        <w:rPr>
          <w:rFonts w:ascii="Times New Roman" w:hAnsi="Times New Roman"/>
          <w:sz w:val="20"/>
          <w:lang w:eastAsia="en-US"/>
        </w:rPr>
        <w:t>7.7.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2782D72C" w14:textId="77777777" w:rsidR="00902ACA" w:rsidRPr="00DD6851" w:rsidRDefault="00902ACA" w:rsidP="002818B9">
      <w:pPr>
        <w:pStyle w:val="ConsPlusNormal"/>
        <w:ind w:firstLine="708"/>
        <w:jc w:val="both"/>
        <w:rPr>
          <w:rFonts w:ascii="Times New Roman" w:hAnsi="Times New Roman"/>
          <w:sz w:val="20"/>
          <w:lang w:eastAsia="en-US"/>
        </w:rPr>
      </w:pPr>
      <w:r w:rsidRPr="00DD6851">
        <w:rPr>
          <w:rFonts w:ascii="Times New Roman" w:hAnsi="Times New Roman"/>
          <w:sz w:val="20"/>
          <w:lang w:eastAsia="en-US"/>
        </w:rPr>
        <w:t>7.8.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4-8 Правил):</w:t>
      </w:r>
    </w:p>
    <w:p w14:paraId="61858ACC" w14:textId="77777777" w:rsidR="00902ACA" w:rsidRPr="00DD6851" w:rsidRDefault="00902ACA" w:rsidP="00902ACA">
      <w:pPr>
        <w:pStyle w:val="ConsPlusNormal"/>
        <w:jc w:val="both"/>
        <w:rPr>
          <w:rFonts w:ascii="Times New Roman" w:hAnsi="Times New Roman"/>
          <w:sz w:val="20"/>
          <w:lang w:eastAsia="en-US"/>
        </w:rPr>
      </w:pPr>
      <w:r w:rsidRPr="00DD6851">
        <w:rPr>
          <w:rFonts w:ascii="Times New Roman" w:hAnsi="Times New Roman"/>
          <w:sz w:val="20"/>
          <w:lang w:eastAsia="en-US"/>
        </w:rPr>
        <w:t>а) 10 процентов цены Контракта (этапа) в случае, если цена Контракта (этапа) не превышает 3 млн. рублей;</w:t>
      </w:r>
    </w:p>
    <w:p w14:paraId="5B2AAFD1" w14:textId="77777777" w:rsidR="00902ACA" w:rsidRPr="00DD6851" w:rsidRDefault="00902ACA" w:rsidP="00902ACA">
      <w:pPr>
        <w:pStyle w:val="ConsPlusNormal"/>
        <w:jc w:val="both"/>
        <w:rPr>
          <w:rFonts w:ascii="Times New Roman" w:hAnsi="Times New Roman"/>
          <w:sz w:val="20"/>
          <w:lang w:eastAsia="en-US"/>
        </w:rPr>
      </w:pPr>
      <w:r w:rsidRPr="00DD6851">
        <w:rPr>
          <w:rFonts w:ascii="Times New Roman" w:hAnsi="Times New Roman"/>
          <w:sz w:val="20"/>
          <w:lang w:eastAsia="en-US"/>
        </w:rPr>
        <w:t>б) 5 процентов цены Контракта (этапа) в случае, если цена Контракта (этапа) составляет от 3 млн. рублей до 50 млн. рублей (включительно);</w:t>
      </w:r>
    </w:p>
    <w:p w14:paraId="0FA7BA7F" w14:textId="77777777" w:rsidR="00902ACA" w:rsidRPr="00DD6851" w:rsidRDefault="00902ACA" w:rsidP="00902ACA">
      <w:pPr>
        <w:pStyle w:val="ConsPlusNormal"/>
        <w:jc w:val="both"/>
        <w:rPr>
          <w:rFonts w:ascii="Times New Roman" w:hAnsi="Times New Roman"/>
          <w:sz w:val="20"/>
          <w:lang w:eastAsia="en-US"/>
        </w:rPr>
      </w:pPr>
      <w:r w:rsidRPr="00DD6851">
        <w:rPr>
          <w:rFonts w:ascii="Times New Roman" w:hAnsi="Times New Roman"/>
          <w:sz w:val="20"/>
          <w:lang w:eastAsia="en-US"/>
        </w:rPr>
        <w:t>в) 1 процент цены Контракта (этапа) в случае, если цена Контракта (этапа) составляет от 50 млн. рублей до 100 млн. рублей (включительно);</w:t>
      </w:r>
    </w:p>
    <w:p w14:paraId="30AA5E3F" w14:textId="77777777" w:rsidR="00902ACA" w:rsidRPr="00DD6851" w:rsidRDefault="00902ACA" w:rsidP="002818B9">
      <w:pPr>
        <w:pStyle w:val="ConsPlusNormal"/>
        <w:ind w:firstLine="708"/>
        <w:jc w:val="both"/>
        <w:rPr>
          <w:rFonts w:ascii="Times New Roman" w:hAnsi="Times New Roman"/>
          <w:sz w:val="20"/>
          <w:lang w:eastAsia="en-US"/>
        </w:rPr>
      </w:pPr>
      <w:r w:rsidRPr="00DD6851">
        <w:rPr>
          <w:rFonts w:ascii="Times New Roman" w:hAnsi="Times New Roman"/>
          <w:sz w:val="20"/>
          <w:lang w:eastAsia="en-US"/>
        </w:rPr>
        <w:t>7.9. 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12EE7500" w14:textId="77777777" w:rsidR="00902ACA" w:rsidRPr="00DD6851" w:rsidRDefault="00902ACA" w:rsidP="00902ACA">
      <w:pPr>
        <w:pStyle w:val="ConsPlusNormal"/>
        <w:jc w:val="both"/>
        <w:rPr>
          <w:rFonts w:ascii="Times New Roman" w:hAnsi="Times New Roman"/>
          <w:sz w:val="20"/>
          <w:lang w:eastAsia="en-US"/>
        </w:rPr>
      </w:pPr>
      <w:r w:rsidRPr="00DD6851">
        <w:rPr>
          <w:rFonts w:ascii="Times New Roman" w:hAnsi="Times New Roman"/>
          <w:sz w:val="20"/>
          <w:lang w:eastAsia="en-US"/>
        </w:rPr>
        <w:t>а) в случае, если цена Контракта (этапа) не превышает начальную (максимальную) цену Контракта (этапа):</w:t>
      </w:r>
    </w:p>
    <w:p w14:paraId="610B39DE" w14:textId="77777777" w:rsidR="00902ACA" w:rsidRPr="00DD6851" w:rsidRDefault="00902ACA" w:rsidP="00902ACA">
      <w:pPr>
        <w:pStyle w:val="ConsPlusNormal"/>
        <w:jc w:val="both"/>
        <w:rPr>
          <w:rFonts w:ascii="Times New Roman" w:hAnsi="Times New Roman"/>
          <w:sz w:val="20"/>
          <w:lang w:eastAsia="en-US"/>
        </w:rPr>
      </w:pPr>
      <w:r w:rsidRPr="00DD6851">
        <w:rPr>
          <w:rFonts w:ascii="Times New Roman" w:hAnsi="Times New Roman"/>
          <w:sz w:val="20"/>
          <w:lang w:eastAsia="en-US"/>
        </w:rPr>
        <w:t>10 процентов начальной (максимальной) цены Контракта (этапа), если цена Контракта (этапа) не превышает 3 млн. рублей;</w:t>
      </w:r>
    </w:p>
    <w:p w14:paraId="06B7F4AF" w14:textId="77777777" w:rsidR="00902ACA" w:rsidRPr="00DD6851" w:rsidRDefault="00902ACA" w:rsidP="00902ACA">
      <w:pPr>
        <w:pStyle w:val="ConsPlusNormal"/>
        <w:jc w:val="both"/>
        <w:rPr>
          <w:rFonts w:ascii="Times New Roman" w:hAnsi="Times New Roman"/>
          <w:sz w:val="20"/>
          <w:lang w:eastAsia="en-US"/>
        </w:rPr>
      </w:pPr>
      <w:r w:rsidRPr="00DD6851">
        <w:rPr>
          <w:rFonts w:ascii="Times New Roman" w:hAnsi="Times New Roman"/>
          <w:sz w:val="20"/>
          <w:lang w:eastAsia="en-US"/>
        </w:rPr>
        <w:t>5 процентов начальной (максимальной) цены Контракта (этапа), если цена Контракта (этапа) составляет от 3 млн. рублей до 50 млн. рублей (включительно);</w:t>
      </w:r>
    </w:p>
    <w:p w14:paraId="5A329ACA" w14:textId="77777777" w:rsidR="00902ACA" w:rsidRPr="00DD6851" w:rsidRDefault="00902ACA" w:rsidP="00902ACA">
      <w:pPr>
        <w:pStyle w:val="ConsPlusNormal"/>
        <w:jc w:val="both"/>
        <w:rPr>
          <w:rFonts w:ascii="Times New Roman" w:hAnsi="Times New Roman"/>
          <w:sz w:val="20"/>
          <w:lang w:eastAsia="en-US"/>
        </w:rPr>
      </w:pPr>
      <w:r w:rsidRPr="00DD6851">
        <w:rPr>
          <w:rFonts w:ascii="Times New Roman" w:hAnsi="Times New Roman"/>
          <w:sz w:val="20"/>
          <w:lang w:eastAsia="en-US"/>
        </w:rPr>
        <w:t>1 процент начальной (максимальной) цены Контракта (этапа), если цена Контракта (этапа) составляет от 50 млн. рублей до 100 млн. рублей (включительно);</w:t>
      </w:r>
    </w:p>
    <w:p w14:paraId="62692095" w14:textId="77777777" w:rsidR="00902ACA" w:rsidRPr="00DD6851" w:rsidRDefault="00902ACA" w:rsidP="00902ACA">
      <w:pPr>
        <w:pStyle w:val="ConsPlusNormal"/>
        <w:jc w:val="both"/>
        <w:rPr>
          <w:rFonts w:ascii="Times New Roman" w:hAnsi="Times New Roman"/>
          <w:sz w:val="20"/>
          <w:lang w:eastAsia="en-US"/>
        </w:rPr>
      </w:pPr>
      <w:r w:rsidRPr="00DD6851">
        <w:rPr>
          <w:rFonts w:ascii="Times New Roman" w:hAnsi="Times New Roman"/>
          <w:sz w:val="20"/>
          <w:lang w:eastAsia="en-US"/>
        </w:rPr>
        <w:t>б) в случае, если цена Контракта (этапа) превышает начальную (максимальную) цену Контракта (этапа):</w:t>
      </w:r>
    </w:p>
    <w:p w14:paraId="7613CEDD" w14:textId="77777777" w:rsidR="00902ACA" w:rsidRPr="00DD6851" w:rsidRDefault="00902ACA" w:rsidP="00902ACA">
      <w:pPr>
        <w:pStyle w:val="ConsPlusNormal"/>
        <w:jc w:val="both"/>
        <w:rPr>
          <w:rFonts w:ascii="Times New Roman" w:hAnsi="Times New Roman"/>
          <w:sz w:val="20"/>
          <w:lang w:eastAsia="en-US"/>
        </w:rPr>
      </w:pPr>
      <w:r w:rsidRPr="00DD6851">
        <w:rPr>
          <w:rFonts w:ascii="Times New Roman" w:hAnsi="Times New Roman"/>
          <w:sz w:val="20"/>
          <w:lang w:eastAsia="en-US"/>
        </w:rPr>
        <w:t>10 процентов цены Контракта (этапа), если цена Контракта (этапа) не превышает 3 млн. рублей;</w:t>
      </w:r>
    </w:p>
    <w:p w14:paraId="70F3F336" w14:textId="77777777" w:rsidR="00902ACA" w:rsidRPr="00DD6851" w:rsidRDefault="00902ACA" w:rsidP="00902ACA">
      <w:pPr>
        <w:pStyle w:val="ConsPlusNormal"/>
        <w:jc w:val="both"/>
        <w:rPr>
          <w:rFonts w:ascii="Times New Roman" w:hAnsi="Times New Roman"/>
          <w:sz w:val="20"/>
          <w:lang w:eastAsia="en-US"/>
        </w:rPr>
      </w:pPr>
      <w:r w:rsidRPr="00DD6851">
        <w:rPr>
          <w:rFonts w:ascii="Times New Roman" w:hAnsi="Times New Roman"/>
          <w:sz w:val="20"/>
          <w:lang w:eastAsia="en-US"/>
        </w:rPr>
        <w:t>5 процентов цены Контракта (этапа), если цена Контракта (этапа) составляет от 3 млн. рублей до 50 млн. рублей (включительно);</w:t>
      </w:r>
    </w:p>
    <w:p w14:paraId="59C6536E" w14:textId="77777777" w:rsidR="00902ACA" w:rsidRPr="00DD6851" w:rsidRDefault="00902ACA" w:rsidP="00902ACA">
      <w:pPr>
        <w:pStyle w:val="ConsPlusNormal"/>
        <w:jc w:val="both"/>
        <w:rPr>
          <w:rFonts w:ascii="Times New Roman" w:hAnsi="Times New Roman"/>
          <w:sz w:val="20"/>
          <w:lang w:eastAsia="en-US"/>
        </w:rPr>
      </w:pPr>
      <w:r w:rsidRPr="00DD6851">
        <w:rPr>
          <w:rFonts w:ascii="Times New Roman" w:hAnsi="Times New Roman"/>
          <w:sz w:val="20"/>
          <w:lang w:eastAsia="en-US"/>
        </w:rPr>
        <w:t xml:space="preserve">1 процент цены Контракта (этапа), если цена Контракта (этапа) составляет от 50 млн. рублей до 100 млн. рублей </w:t>
      </w:r>
      <w:r w:rsidRPr="00DD6851">
        <w:rPr>
          <w:rFonts w:ascii="Times New Roman" w:hAnsi="Times New Roman"/>
          <w:sz w:val="20"/>
          <w:lang w:eastAsia="en-US"/>
        </w:rPr>
        <w:lastRenderedPageBreak/>
        <w:t>(включительно).</w:t>
      </w:r>
    </w:p>
    <w:p w14:paraId="287B83B2" w14:textId="77777777" w:rsidR="00902ACA" w:rsidRPr="00DD6851" w:rsidRDefault="00902ACA" w:rsidP="002818B9">
      <w:pPr>
        <w:pStyle w:val="ConsPlusNormal"/>
        <w:ind w:firstLine="708"/>
        <w:jc w:val="both"/>
        <w:rPr>
          <w:rFonts w:ascii="Times New Roman" w:hAnsi="Times New Roman"/>
          <w:sz w:val="20"/>
          <w:lang w:eastAsia="en-US"/>
        </w:rPr>
      </w:pPr>
      <w:r w:rsidRPr="00DD6851">
        <w:rPr>
          <w:rFonts w:ascii="Times New Roman" w:hAnsi="Times New Roman"/>
          <w:sz w:val="20"/>
          <w:lang w:eastAsia="en-US"/>
        </w:rPr>
        <w:t>7.10.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25780A40" w14:textId="77777777" w:rsidR="00902ACA" w:rsidRPr="00DD6851" w:rsidRDefault="00902ACA" w:rsidP="00902ACA">
      <w:pPr>
        <w:pStyle w:val="ConsPlusNormal"/>
        <w:jc w:val="both"/>
        <w:rPr>
          <w:rFonts w:ascii="Times New Roman" w:hAnsi="Times New Roman"/>
          <w:sz w:val="20"/>
          <w:lang w:eastAsia="en-US"/>
        </w:rPr>
      </w:pPr>
      <w:r w:rsidRPr="00DD6851">
        <w:rPr>
          <w:rFonts w:ascii="Times New Roman" w:hAnsi="Times New Roman"/>
          <w:sz w:val="20"/>
          <w:lang w:eastAsia="en-US"/>
        </w:rPr>
        <w:t>а) 1000 рублей, если цена Контракта не превышает 3 млн. рублей;</w:t>
      </w:r>
    </w:p>
    <w:p w14:paraId="092DF0C7" w14:textId="77777777" w:rsidR="00902ACA" w:rsidRPr="00DD6851" w:rsidRDefault="00902ACA" w:rsidP="00902ACA">
      <w:pPr>
        <w:pStyle w:val="ConsPlusNormal"/>
        <w:jc w:val="both"/>
        <w:rPr>
          <w:rFonts w:ascii="Times New Roman" w:hAnsi="Times New Roman"/>
          <w:sz w:val="20"/>
          <w:lang w:eastAsia="en-US"/>
        </w:rPr>
      </w:pPr>
      <w:r w:rsidRPr="00DD6851">
        <w:rPr>
          <w:rFonts w:ascii="Times New Roman" w:hAnsi="Times New Roman"/>
          <w:sz w:val="20"/>
          <w:lang w:eastAsia="en-US"/>
        </w:rPr>
        <w:t>б) 5000 рублей, если цена Контракта составляет от 3 млн. рублей до 50 млн. рублей (включительно);</w:t>
      </w:r>
    </w:p>
    <w:p w14:paraId="427AA642" w14:textId="77777777" w:rsidR="00902ACA" w:rsidRPr="00DD6851" w:rsidRDefault="00902ACA" w:rsidP="00902ACA">
      <w:pPr>
        <w:pStyle w:val="ConsPlusNormal"/>
        <w:jc w:val="both"/>
        <w:rPr>
          <w:rFonts w:ascii="Times New Roman" w:hAnsi="Times New Roman"/>
          <w:sz w:val="20"/>
          <w:lang w:eastAsia="en-US"/>
        </w:rPr>
      </w:pPr>
      <w:r w:rsidRPr="00DD6851">
        <w:rPr>
          <w:rFonts w:ascii="Times New Roman" w:hAnsi="Times New Roman"/>
          <w:sz w:val="20"/>
          <w:lang w:eastAsia="en-US"/>
        </w:rPr>
        <w:t>в) 10000 рублей, если цена Контракта составляет от 50 млн. рублей до 100 млн. рублей (включительно);</w:t>
      </w:r>
    </w:p>
    <w:p w14:paraId="76491301" w14:textId="77777777" w:rsidR="00902ACA" w:rsidRPr="00DD6851" w:rsidRDefault="00902ACA" w:rsidP="00902ACA">
      <w:pPr>
        <w:pStyle w:val="ConsPlusNormal"/>
        <w:jc w:val="both"/>
        <w:rPr>
          <w:rFonts w:ascii="Times New Roman" w:hAnsi="Times New Roman"/>
          <w:sz w:val="20"/>
          <w:lang w:eastAsia="en-US"/>
        </w:rPr>
      </w:pPr>
      <w:r w:rsidRPr="00DD6851">
        <w:rPr>
          <w:rFonts w:ascii="Times New Roman" w:hAnsi="Times New Roman"/>
          <w:sz w:val="20"/>
          <w:lang w:eastAsia="en-US"/>
        </w:rPr>
        <w:t>г) 100000 рублей, если цена Контракта превышает 100 млн. рублей.</w:t>
      </w:r>
    </w:p>
    <w:p w14:paraId="6C6B162E" w14:textId="77777777" w:rsidR="00902ACA" w:rsidRPr="00DD6851" w:rsidRDefault="00902ACA" w:rsidP="002818B9">
      <w:pPr>
        <w:pStyle w:val="ConsPlusNormal"/>
        <w:ind w:firstLine="708"/>
        <w:jc w:val="both"/>
        <w:rPr>
          <w:rFonts w:ascii="Times New Roman" w:hAnsi="Times New Roman"/>
          <w:sz w:val="20"/>
          <w:lang w:eastAsia="en-US"/>
        </w:rPr>
      </w:pPr>
      <w:r w:rsidRPr="00DD6851">
        <w:rPr>
          <w:rFonts w:ascii="Times New Roman" w:hAnsi="Times New Roman"/>
          <w:sz w:val="20"/>
          <w:lang w:eastAsia="en-US"/>
        </w:rPr>
        <w:t>7.11. В случае если в соответствии с частью 6 статьи 30 Федерального закона о контрактной системе предусмотрено условие о гражданско-правовой ответственности Поставщика (подрядчика, исполнителя)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14:paraId="633ED6A0" w14:textId="77777777" w:rsidR="00902ACA" w:rsidRPr="00DD6851" w:rsidRDefault="00902ACA" w:rsidP="002818B9">
      <w:pPr>
        <w:pStyle w:val="ConsPlusNormal"/>
        <w:ind w:firstLine="708"/>
        <w:jc w:val="both"/>
        <w:rPr>
          <w:rFonts w:ascii="Times New Roman" w:hAnsi="Times New Roman"/>
          <w:sz w:val="20"/>
          <w:lang w:eastAsia="en-US"/>
        </w:rPr>
      </w:pPr>
      <w:r w:rsidRPr="00DD6851">
        <w:rPr>
          <w:rFonts w:ascii="Times New Roman" w:hAnsi="Times New Roman"/>
          <w:sz w:val="20"/>
          <w:lang w:eastAsia="en-US"/>
        </w:rPr>
        <w:t>7.12.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7CBC91F6" w14:textId="77777777" w:rsidR="00902ACA" w:rsidRPr="00DD6851" w:rsidRDefault="00902ACA" w:rsidP="002818B9">
      <w:pPr>
        <w:pStyle w:val="ConsPlusNormal"/>
        <w:ind w:firstLine="708"/>
        <w:jc w:val="both"/>
        <w:rPr>
          <w:rFonts w:ascii="Times New Roman" w:hAnsi="Times New Roman"/>
          <w:sz w:val="20"/>
          <w:lang w:eastAsia="en-US"/>
        </w:rPr>
      </w:pPr>
      <w:r w:rsidRPr="00DD6851">
        <w:rPr>
          <w:rFonts w:ascii="Times New Roman" w:hAnsi="Times New Roman"/>
          <w:sz w:val="20"/>
          <w:lang w:eastAsia="en-US"/>
        </w:rPr>
        <w:t>7.13.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9388266" w14:textId="77777777" w:rsidR="00902ACA" w:rsidRPr="00DD6851" w:rsidRDefault="00902ACA" w:rsidP="002818B9">
      <w:pPr>
        <w:pStyle w:val="ConsPlusNormal"/>
        <w:ind w:firstLine="708"/>
        <w:jc w:val="both"/>
        <w:rPr>
          <w:rFonts w:ascii="Times New Roman" w:hAnsi="Times New Roman"/>
          <w:sz w:val="20"/>
          <w:lang w:eastAsia="en-US"/>
        </w:rPr>
      </w:pPr>
      <w:r w:rsidRPr="00DD6851">
        <w:rPr>
          <w:rFonts w:ascii="Times New Roman" w:hAnsi="Times New Roman"/>
          <w:sz w:val="20"/>
          <w:lang w:eastAsia="en-US"/>
        </w:rPr>
        <w:t>7.14. 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37EF82F5" w14:textId="77777777" w:rsidR="00711BEA" w:rsidRPr="00DD6851" w:rsidRDefault="00902ACA" w:rsidP="002818B9">
      <w:pPr>
        <w:pStyle w:val="ConsPlusNormal"/>
        <w:ind w:firstLine="708"/>
        <w:jc w:val="both"/>
        <w:rPr>
          <w:rFonts w:ascii="Times New Roman" w:hAnsi="Times New Roman"/>
          <w:sz w:val="20"/>
          <w:lang w:eastAsia="en-US"/>
        </w:rPr>
      </w:pPr>
      <w:r w:rsidRPr="00DD6851">
        <w:rPr>
          <w:rFonts w:ascii="Times New Roman" w:hAnsi="Times New Roman"/>
          <w:sz w:val="20"/>
          <w:lang w:eastAsia="en-US"/>
        </w:rPr>
        <w:t>7.15.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A7FCD2A" w14:textId="77777777" w:rsidR="009F469D" w:rsidRPr="00DD6851" w:rsidRDefault="009F469D">
      <w:pPr>
        <w:pStyle w:val="ConsPlusNormal"/>
        <w:jc w:val="both"/>
        <w:rPr>
          <w:rFonts w:ascii="Times New Roman" w:hAnsi="Times New Roman"/>
          <w:sz w:val="20"/>
          <w:lang w:eastAsia="en-US"/>
        </w:rPr>
      </w:pPr>
    </w:p>
    <w:p w14:paraId="13EEAE22" w14:textId="77777777" w:rsidR="00711BEA" w:rsidRPr="00DD6851" w:rsidRDefault="00530A43">
      <w:pPr>
        <w:pStyle w:val="ConsPlusNormal"/>
        <w:jc w:val="center"/>
        <w:outlineLvl w:val="1"/>
        <w:rPr>
          <w:rFonts w:ascii="Times New Roman" w:hAnsi="Times New Roman"/>
          <w:sz w:val="20"/>
        </w:rPr>
      </w:pPr>
      <w:r w:rsidRPr="00DD6851">
        <w:rPr>
          <w:rFonts w:ascii="Times New Roman" w:hAnsi="Times New Roman"/>
          <w:sz w:val="20"/>
        </w:rPr>
        <w:t xml:space="preserve">VIII. ОБЕСПЕЧЕНИЕ ИСПОЛНЕНИЯ КОНТРАКТА </w:t>
      </w:r>
    </w:p>
    <w:p w14:paraId="469B1B27" w14:textId="77777777" w:rsidR="00711BEA" w:rsidRPr="00DD6851" w:rsidRDefault="00711BEA">
      <w:pPr>
        <w:pStyle w:val="ConsPlusNormal"/>
        <w:jc w:val="both"/>
        <w:rPr>
          <w:rFonts w:ascii="Times New Roman" w:hAnsi="Times New Roman"/>
          <w:sz w:val="20"/>
        </w:rPr>
      </w:pPr>
    </w:p>
    <w:p w14:paraId="476D87FA" w14:textId="77777777" w:rsidR="00711BEA" w:rsidRPr="00DD6851" w:rsidRDefault="00530A43" w:rsidP="00B86904">
      <w:pPr>
        <w:pStyle w:val="ConsPlusNormal"/>
        <w:ind w:firstLine="540"/>
        <w:jc w:val="both"/>
        <w:rPr>
          <w:rFonts w:ascii="Times New Roman" w:hAnsi="Times New Roman"/>
          <w:sz w:val="20"/>
        </w:rPr>
      </w:pPr>
      <w:r w:rsidRPr="00DD6851">
        <w:rPr>
          <w:rFonts w:ascii="Times New Roman" w:hAnsi="Times New Roman"/>
          <w:sz w:val="20"/>
        </w:rPr>
        <w:t xml:space="preserve">8.1. </w:t>
      </w:r>
      <w:r w:rsidR="00B86904" w:rsidRPr="00DD6851">
        <w:rPr>
          <w:rFonts w:ascii="Times New Roman" w:hAnsi="Times New Roman"/>
          <w:sz w:val="20"/>
        </w:rPr>
        <w:t>Обеспечение исполнения Контракта не требуется</w:t>
      </w:r>
    </w:p>
    <w:p w14:paraId="50064F5F" w14:textId="77777777" w:rsidR="00711BEA" w:rsidRPr="00DD6851" w:rsidRDefault="00711BEA">
      <w:pPr>
        <w:pStyle w:val="ConsPlusNormal"/>
        <w:jc w:val="both"/>
        <w:rPr>
          <w:rFonts w:ascii="Times New Roman" w:hAnsi="Times New Roman"/>
          <w:sz w:val="20"/>
        </w:rPr>
      </w:pPr>
    </w:p>
    <w:p w14:paraId="1D1FC947" w14:textId="77777777" w:rsidR="00711BEA" w:rsidRPr="00DD6851" w:rsidRDefault="00530A43">
      <w:pPr>
        <w:pStyle w:val="ConsPlusNormal"/>
        <w:jc w:val="center"/>
        <w:outlineLvl w:val="1"/>
        <w:rPr>
          <w:rFonts w:ascii="Times New Roman" w:hAnsi="Times New Roman"/>
          <w:sz w:val="20"/>
        </w:rPr>
      </w:pPr>
      <w:r w:rsidRPr="00DD6851">
        <w:rPr>
          <w:rFonts w:ascii="Times New Roman" w:hAnsi="Times New Roman"/>
          <w:sz w:val="20"/>
        </w:rPr>
        <w:t>IX. ОБСТОЯТЕЛЬСТВА НЕПРЕОДОЛИМОЙ СИЛЫ</w:t>
      </w:r>
    </w:p>
    <w:p w14:paraId="6779737F" w14:textId="77777777" w:rsidR="00711BEA" w:rsidRPr="00DD6851" w:rsidRDefault="00711BEA">
      <w:pPr>
        <w:pStyle w:val="ConsPlusNormal"/>
        <w:jc w:val="both"/>
        <w:rPr>
          <w:rFonts w:ascii="Times New Roman" w:hAnsi="Times New Roman"/>
          <w:sz w:val="20"/>
        </w:rPr>
      </w:pPr>
    </w:p>
    <w:p w14:paraId="3950ACA6"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66FC2A27"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9.2. О возникновении и прекращении обстоятельства непреодолимой силы Стороны уведомляют друг друга письменно в течение 10 (десяти)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72EA0FCD" w14:textId="77777777" w:rsidR="00711BEA" w:rsidRPr="00DD6851" w:rsidRDefault="00530A43">
      <w:pPr>
        <w:pStyle w:val="ConsPlusNormal"/>
        <w:ind w:firstLine="539"/>
        <w:jc w:val="both"/>
        <w:rPr>
          <w:rFonts w:ascii="Times New Roman" w:hAnsi="Times New Roman"/>
          <w:sz w:val="20"/>
        </w:rPr>
      </w:pPr>
      <w:r w:rsidRPr="00DD6851">
        <w:rPr>
          <w:rFonts w:ascii="Times New Roman" w:hAnsi="Times New Roman"/>
          <w:sz w:val="20"/>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186D326C" w14:textId="77777777" w:rsidR="00711BEA" w:rsidRPr="00DD6851" w:rsidRDefault="00530A43">
      <w:pPr>
        <w:pStyle w:val="ConsPlusNormal"/>
        <w:ind w:firstLine="539"/>
        <w:jc w:val="both"/>
        <w:rPr>
          <w:rFonts w:ascii="Times New Roman" w:hAnsi="Times New Roman"/>
          <w:sz w:val="20"/>
        </w:rPr>
      </w:pPr>
      <w:r w:rsidRPr="00DD6851">
        <w:rPr>
          <w:rFonts w:ascii="Times New Roman" w:hAnsi="Times New Roman"/>
          <w:sz w:val="20"/>
        </w:rPr>
        <w:t>9.4. Если одна из Сторон не направит или несвоевременно направит документы, указанные в пунктах 9.2 - 9.3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303411F5" w14:textId="77777777" w:rsidR="00711BEA" w:rsidRPr="00DD6851" w:rsidRDefault="00530A43">
      <w:pPr>
        <w:pStyle w:val="ConsPlusNormal"/>
        <w:ind w:firstLine="539"/>
        <w:jc w:val="both"/>
        <w:rPr>
          <w:rFonts w:ascii="Times New Roman" w:hAnsi="Times New Roman"/>
          <w:sz w:val="20"/>
        </w:rPr>
      </w:pPr>
      <w:r w:rsidRPr="00DD6851">
        <w:rPr>
          <w:rFonts w:ascii="Times New Roman" w:hAnsi="Times New Roman"/>
          <w:sz w:val="20"/>
        </w:rPr>
        <w:t>9.5.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58A1AABC" w14:textId="77777777" w:rsidR="00711BEA" w:rsidRPr="00DD6851" w:rsidRDefault="00711BEA">
      <w:pPr>
        <w:pStyle w:val="ConsPlusNormal"/>
        <w:jc w:val="both"/>
        <w:rPr>
          <w:rFonts w:ascii="Times New Roman" w:hAnsi="Times New Roman"/>
          <w:sz w:val="20"/>
        </w:rPr>
      </w:pPr>
    </w:p>
    <w:p w14:paraId="4D1FDA1E" w14:textId="77777777" w:rsidR="00711BEA" w:rsidRPr="00DD6851" w:rsidRDefault="00530A43">
      <w:pPr>
        <w:pStyle w:val="ConsPlusNormal"/>
        <w:jc w:val="center"/>
        <w:outlineLvl w:val="1"/>
        <w:rPr>
          <w:rFonts w:ascii="Times New Roman" w:hAnsi="Times New Roman"/>
          <w:sz w:val="20"/>
        </w:rPr>
      </w:pPr>
      <w:r w:rsidRPr="00DD6851">
        <w:rPr>
          <w:rFonts w:ascii="Times New Roman" w:hAnsi="Times New Roman"/>
          <w:sz w:val="20"/>
        </w:rPr>
        <w:t>X. РАССМОТРЕНИЕ И РАЗРЕШЕНИЕ СПОРОВ</w:t>
      </w:r>
    </w:p>
    <w:p w14:paraId="59FF9959" w14:textId="77777777" w:rsidR="00711BEA" w:rsidRPr="00DD6851" w:rsidRDefault="00711BEA">
      <w:pPr>
        <w:pStyle w:val="ConsPlusNormal"/>
        <w:jc w:val="both"/>
        <w:rPr>
          <w:rFonts w:ascii="Times New Roman" w:hAnsi="Times New Roman"/>
          <w:sz w:val="20"/>
        </w:rPr>
      </w:pPr>
    </w:p>
    <w:p w14:paraId="3DAACD1D"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10.1. Все споры, возникающие из настоящего Контракта, Стороны могут разрешать путем переговоров.</w:t>
      </w:r>
    </w:p>
    <w:p w14:paraId="5C8BACF2"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10.2. Все споры, возникающие из настоящего Контракта, подлежат передаче на разрешение Арби</w:t>
      </w:r>
      <w:r w:rsidR="00B86904" w:rsidRPr="00DD6851">
        <w:rPr>
          <w:rFonts w:ascii="Times New Roman" w:hAnsi="Times New Roman"/>
          <w:sz w:val="20"/>
        </w:rPr>
        <w:t>тражного суда Курской области</w:t>
      </w:r>
      <w:r w:rsidRPr="00DD6851">
        <w:rPr>
          <w:rFonts w:ascii="Times New Roman" w:hAnsi="Times New Roman"/>
          <w:sz w:val="20"/>
        </w:rPr>
        <w:t xml:space="preserve"> в соответствии с действующим законодательством Российской Федерации и настоящим Контрактом.</w:t>
      </w:r>
    </w:p>
    <w:p w14:paraId="7576B0D4"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10.3. До передачи спора на разрешение Арби</w:t>
      </w:r>
      <w:r w:rsidR="00DF373B" w:rsidRPr="00DD6851">
        <w:rPr>
          <w:rFonts w:ascii="Times New Roman" w:hAnsi="Times New Roman"/>
          <w:sz w:val="20"/>
        </w:rPr>
        <w:t>тражного суда Курской области</w:t>
      </w:r>
      <w:r w:rsidRPr="00DD6851">
        <w:rPr>
          <w:rFonts w:ascii="Times New Roman" w:hAnsi="Times New Roman"/>
          <w:sz w:val="20"/>
        </w:rPr>
        <w:t xml:space="preserve">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14:paraId="656AAAF3"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 xml:space="preserve">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w:t>
      </w:r>
      <w:r w:rsidRPr="00DD6851">
        <w:rPr>
          <w:rFonts w:ascii="Times New Roman" w:hAnsi="Times New Roman"/>
          <w:sz w:val="20"/>
        </w:rPr>
        <w:lastRenderedPageBreak/>
        <w:t>законодательством Российской Федерации.</w:t>
      </w:r>
    </w:p>
    <w:p w14:paraId="482D28E2"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10.5. Сторона должна дать в письменной форме ответ на претензию по существу в срок не позднее 10 (Десяти) календарных дней с даты получения претензии.</w:t>
      </w:r>
    </w:p>
    <w:p w14:paraId="07864291"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44B46DB2"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 xml:space="preserve">10.7. Если требования в претензии подлежат денежной оценке, в претензии указывается </w:t>
      </w:r>
      <w:proofErr w:type="spellStart"/>
      <w:r w:rsidRPr="00DD6851">
        <w:rPr>
          <w:rFonts w:ascii="Times New Roman" w:hAnsi="Times New Roman"/>
          <w:sz w:val="20"/>
        </w:rPr>
        <w:t>истребуемая</w:t>
      </w:r>
      <w:proofErr w:type="spellEnd"/>
      <w:r w:rsidRPr="00DD6851">
        <w:rPr>
          <w:rFonts w:ascii="Times New Roman" w:hAnsi="Times New Roman"/>
          <w:sz w:val="20"/>
        </w:rPr>
        <w:t xml:space="preserve"> денежная сумма и ее полный и обоснованный расчет.</w:t>
      </w:r>
    </w:p>
    <w:p w14:paraId="58E12845"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50D2BA67"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3F45EB5E"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 xml:space="preserve">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w:t>
      </w:r>
      <w:r w:rsidR="00DC6973" w:rsidRPr="00DD6851">
        <w:rPr>
          <w:rFonts w:ascii="Times New Roman" w:hAnsi="Times New Roman"/>
          <w:sz w:val="20"/>
        </w:rPr>
        <w:t>Курской области</w:t>
      </w:r>
      <w:r w:rsidRPr="00DD6851">
        <w:rPr>
          <w:rFonts w:ascii="Times New Roman" w:hAnsi="Times New Roman"/>
          <w:sz w:val="20"/>
        </w:rPr>
        <w:t>.</w:t>
      </w:r>
    </w:p>
    <w:p w14:paraId="786348D7" w14:textId="77777777" w:rsidR="00711BEA" w:rsidRPr="00DD6851" w:rsidRDefault="00711BEA">
      <w:pPr>
        <w:pStyle w:val="ConsPlusNormal"/>
        <w:jc w:val="both"/>
        <w:rPr>
          <w:rFonts w:ascii="Times New Roman" w:hAnsi="Times New Roman"/>
          <w:sz w:val="20"/>
        </w:rPr>
      </w:pPr>
    </w:p>
    <w:p w14:paraId="13EE5C31" w14:textId="77777777" w:rsidR="00711BEA" w:rsidRPr="00DD6851" w:rsidRDefault="00530A43">
      <w:pPr>
        <w:pStyle w:val="ConsPlusNormal"/>
        <w:jc w:val="center"/>
        <w:outlineLvl w:val="1"/>
        <w:rPr>
          <w:rFonts w:ascii="Times New Roman" w:hAnsi="Times New Roman"/>
          <w:sz w:val="20"/>
        </w:rPr>
      </w:pPr>
      <w:r w:rsidRPr="00DD6851">
        <w:rPr>
          <w:rFonts w:ascii="Times New Roman" w:hAnsi="Times New Roman"/>
          <w:sz w:val="20"/>
        </w:rPr>
        <w:t>XI. СРОК ДЕЙСТВИЯ И ПОРЯДОК ИЗМЕНЕНИЯ,</w:t>
      </w:r>
    </w:p>
    <w:p w14:paraId="3A536F7C" w14:textId="77777777" w:rsidR="00711BEA" w:rsidRPr="00DD6851" w:rsidRDefault="00530A43">
      <w:pPr>
        <w:pStyle w:val="ConsPlusNormal"/>
        <w:jc w:val="center"/>
        <w:rPr>
          <w:rFonts w:ascii="Times New Roman" w:hAnsi="Times New Roman"/>
          <w:sz w:val="20"/>
        </w:rPr>
      </w:pPr>
      <w:r w:rsidRPr="00DD6851">
        <w:rPr>
          <w:rFonts w:ascii="Times New Roman" w:hAnsi="Times New Roman"/>
          <w:sz w:val="20"/>
        </w:rPr>
        <w:t>РАСТОРЖЕНИЯ КОНТРАКТА</w:t>
      </w:r>
    </w:p>
    <w:p w14:paraId="2DE8BDEB" w14:textId="77777777" w:rsidR="00711BEA" w:rsidRPr="00DD6851" w:rsidRDefault="00711BEA">
      <w:pPr>
        <w:pStyle w:val="ConsPlusNormal"/>
        <w:jc w:val="both"/>
        <w:rPr>
          <w:rFonts w:ascii="Times New Roman" w:hAnsi="Times New Roman"/>
          <w:sz w:val="20"/>
        </w:rPr>
      </w:pPr>
    </w:p>
    <w:p w14:paraId="54CA99FD" w14:textId="66834F0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 xml:space="preserve">11.1. Настоящий Контракт вступает в силу с даты его заключения обеими Сторонами и действует по </w:t>
      </w:r>
      <w:r w:rsidR="009F469D" w:rsidRPr="00DD6851">
        <w:rPr>
          <w:rFonts w:ascii="Times New Roman" w:hAnsi="Times New Roman"/>
          <w:b/>
          <w:bCs/>
          <w:sz w:val="20"/>
        </w:rPr>
        <w:t>3</w:t>
      </w:r>
      <w:r w:rsidR="00B87E43">
        <w:rPr>
          <w:rFonts w:ascii="Times New Roman" w:hAnsi="Times New Roman"/>
          <w:b/>
          <w:bCs/>
          <w:sz w:val="20"/>
        </w:rPr>
        <w:t>0</w:t>
      </w:r>
      <w:r w:rsidR="009F469D" w:rsidRPr="00DD6851">
        <w:rPr>
          <w:rFonts w:ascii="Times New Roman" w:hAnsi="Times New Roman"/>
          <w:b/>
          <w:bCs/>
          <w:sz w:val="20"/>
        </w:rPr>
        <w:t>.12.2026</w:t>
      </w:r>
      <w:r w:rsidRPr="00DD6851">
        <w:rPr>
          <w:rFonts w:ascii="Times New Roman" w:hAnsi="Times New Roman"/>
          <w:sz w:val="20"/>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14:paraId="7B8272E5"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567EC249"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 xml:space="preserve">11.3.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Законом </w:t>
      </w:r>
      <w:r w:rsidR="00C4757D" w:rsidRPr="00DD6851">
        <w:rPr>
          <w:rFonts w:ascii="Times New Roman" w:hAnsi="Times New Roman"/>
          <w:sz w:val="20"/>
        </w:rPr>
        <w:t>№</w:t>
      </w:r>
      <w:r w:rsidRPr="00DD6851">
        <w:rPr>
          <w:rFonts w:ascii="Times New Roman" w:hAnsi="Times New Roman"/>
          <w:sz w:val="20"/>
        </w:rPr>
        <w:t xml:space="preserve"> 44-ФЗ порядке в реестр недобросовестных поставщиков (подрядчиков, исполнителей).</w:t>
      </w:r>
    </w:p>
    <w:p w14:paraId="57F0578A"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3A5B2DFD"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 xml:space="preserve">11.5. Изменение условий настоящего Контракта при его исполнении не допускается, за исключением случаев, предусмотренных статьей 95 Закона </w:t>
      </w:r>
      <w:r w:rsidR="00C4757D" w:rsidRPr="00DD6851">
        <w:rPr>
          <w:rFonts w:ascii="Times New Roman" w:hAnsi="Times New Roman"/>
          <w:sz w:val="20"/>
        </w:rPr>
        <w:t>№</w:t>
      </w:r>
      <w:r w:rsidRPr="00DD6851">
        <w:rPr>
          <w:rFonts w:ascii="Times New Roman" w:hAnsi="Times New Roman"/>
          <w:sz w:val="20"/>
        </w:rPr>
        <w:t xml:space="preserve"> 44-ФЗ.</w:t>
      </w:r>
    </w:p>
    <w:p w14:paraId="5700091E" w14:textId="77777777" w:rsidR="00711BEA" w:rsidRPr="00DD6851" w:rsidRDefault="00711BEA">
      <w:pPr>
        <w:pStyle w:val="ConsPlusNormal"/>
        <w:jc w:val="both"/>
        <w:rPr>
          <w:rFonts w:ascii="Times New Roman" w:hAnsi="Times New Roman"/>
          <w:sz w:val="20"/>
        </w:rPr>
      </w:pPr>
    </w:p>
    <w:p w14:paraId="376AA54E" w14:textId="77777777" w:rsidR="00711BEA" w:rsidRPr="00DD6851" w:rsidRDefault="00530A43">
      <w:pPr>
        <w:pStyle w:val="ConsPlusNormal"/>
        <w:jc w:val="center"/>
        <w:outlineLvl w:val="1"/>
        <w:rPr>
          <w:rFonts w:ascii="Times New Roman" w:hAnsi="Times New Roman"/>
          <w:sz w:val="20"/>
        </w:rPr>
      </w:pPr>
      <w:r w:rsidRPr="00DD6851">
        <w:rPr>
          <w:rFonts w:ascii="Times New Roman" w:hAnsi="Times New Roman"/>
          <w:sz w:val="20"/>
        </w:rPr>
        <w:t>XII. ПРОЧИЕ ПОЛОЖЕНИЯ</w:t>
      </w:r>
    </w:p>
    <w:p w14:paraId="11548046" w14:textId="77777777" w:rsidR="00711BEA" w:rsidRPr="00DD6851" w:rsidRDefault="00711BEA">
      <w:pPr>
        <w:pStyle w:val="ConsPlusNormal"/>
        <w:jc w:val="both"/>
        <w:rPr>
          <w:rFonts w:ascii="Times New Roman" w:hAnsi="Times New Roman"/>
          <w:sz w:val="20"/>
        </w:rPr>
      </w:pPr>
    </w:p>
    <w:p w14:paraId="71C9B639"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12.1. Во всем, что не оговорено в настоящем Контракте, Стороны руководствуются действующим законодательством Российской Федерации.</w:t>
      </w:r>
    </w:p>
    <w:p w14:paraId="62609CC5"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(Трех) календарных дней</w:t>
      </w:r>
      <w:r w:rsidR="008C247A" w:rsidRPr="00DD6851">
        <w:rPr>
          <w:rFonts w:ascii="Times New Roman" w:hAnsi="Times New Roman"/>
          <w:sz w:val="20"/>
        </w:rPr>
        <w:t xml:space="preserve"> </w:t>
      </w:r>
      <w:r w:rsidRPr="00DD6851">
        <w:rPr>
          <w:rFonts w:ascii="Times New Roman" w:hAnsi="Times New Roman"/>
          <w:sz w:val="20"/>
        </w:rPr>
        <w:t>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14:paraId="2F6B1958"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12.3.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XIV настоящего Контракта, либо с использованием электронной почты на электронные адреса, указанные в разделе XIV настоящего Контракта, либо с использованием факсимильной связи.</w:t>
      </w:r>
    </w:p>
    <w:p w14:paraId="3AB80E66"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XIV настоящего Контракта, считается надлежащим уведомлением Сторон.</w:t>
      </w:r>
    </w:p>
    <w:p w14:paraId="420D3932"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14:paraId="1057FA59"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 xml:space="preserve">В случае, предусмотренном настоящим пунктом, перемена Поставщика оформляется путем заключения </w:t>
      </w:r>
      <w:r w:rsidRPr="00DD6851">
        <w:rPr>
          <w:rFonts w:ascii="Times New Roman" w:hAnsi="Times New Roman"/>
          <w:sz w:val="20"/>
        </w:rPr>
        <w:lastRenderedPageBreak/>
        <w:t>соответствующего дополнительного соглашения к настоящему Контракту.</w:t>
      </w:r>
    </w:p>
    <w:p w14:paraId="1A2BF13D"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22D280E3" w14:textId="37D2A16C"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12.6.</w:t>
      </w:r>
      <w:r w:rsidR="004E3695">
        <w:rPr>
          <w:rFonts w:ascii="Times New Roman" w:hAnsi="Times New Roman"/>
          <w:sz w:val="20"/>
        </w:rPr>
        <w:t xml:space="preserve"> </w:t>
      </w:r>
      <w:r w:rsidRPr="00DD6851">
        <w:rPr>
          <w:rFonts w:ascii="Times New Roman" w:hAnsi="Times New Roman"/>
          <w:sz w:val="20"/>
        </w:rPr>
        <w:t>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контракта, заключенного по результатам электронных процедур,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p>
    <w:p w14:paraId="00A74223" w14:textId="77777777" w:rsidR="00711BEA" w:rsidRPr="00DD6851" w:rsidRDefault="00530A43" w:rsidP="00D96741">
      <w:pPr>
        <w:pStyle w:val="ConsPlusNormal"/>
        <w:ind w:firstLine="540"/>
        <w:jc w:val="both"/>
        <w:rPr>
          <w:rFonts w:ascii="Times New Roman" w:hAnsi="Times New Roman"/>
          <w:sz w:val="20"/>
        </w:rPr>
      </w:pPr>
      <w:r w:rsidRPr="00DD6851">
        <w:rPr>
          <w:rFonts w:ascii="Times New Roman" w:hAnsi="Times New Roman"/>
          <w:sz w:val="20"/>
        </w:rPr>
        <w:t>12.7. Настоящий Контракт составлен в форме электронного документа, подписанного усиленными электронными подписями Сторон.</w:t>
      </w:r>
    </w:p>
    <w:p w14:paraId="2BA0D8A3" w14:textId="77777777" w:rsidR="00711BEA" w:rsidRPr="00DD6851" w:rsidRDefault="00530A43">
      <w:pPr>
        <w:pStyle w:val="ConsPlusNormal"/>
        <w:jc w:val="center"/>
        <w:outlineLvl w:val="1"/>
        <w:rPr>
          <w:rFonts w:ascii="Times New Roman" w:hAnsi="Times New Roman"/>
          <w:sz w:val="20"/>
        </w:rPr>
      </w:pPr>
      <w:r w:rsidRPr="00DD6851">
        <w:rPr>
          <w:rFonts w:ascii="Times New Roman" w:hAnsi="Times New Roman"/>
          <w:sz w:val="20"/>
        </w:rPr>
        <w:t xml:space="preserve">XIII. ПЕРЕЧЕНЬ ПРИЛОЖЕНИЙ </w:t>
      </w:r>
    </w:p>
    <w:p w14:paraId="54A3A73A" w14:textId="77777777" w:rsidR="00711BEA" w:rsidRPr="00DD6851" w:rsidRDefault="00711BEA">
      <w:pPr>
        <w:pStyle w:val="ConsPlusNormal"/>
        <w:jc w:val="both"/>
        <w:rPr>
          <w:rFonts w:ascii="Times New Roman" w:hAnsi="Times New Roman"/>
          <w:sz w:val="20"/>
        </w:rPr>
      </w:pPr>
    </w:p>
    <w:p w14:paraId="25534263" w14:textId="77777777" w:rsidR="00711BEA" w:rsidRPr="00DD6851" w:rsidRDefault="00530A43" w:rsidP="00275085">
      <w:pPr>
        <w:pStyle w:val="ConsPlusNormal"/>
        <w:ind w:firstLine="709"/>
        <w:jc w:val="both"/>
        <w:rPr>
          <w:rFonts w:ascii="Times New Roman" w:hAnsi="Times New Roman"/>
          <w:sz w:val="20"/>
        </w:rPr>
      </w:pPr>
      <w:r w:rsidRPr="00DD6851">
        <w:rPr>
          <w:rFonts w:ascii="Times New Roman" w:hAnsi="Times New Roman"/>
          <w:sz w:val="20"/>
        </w:rPr>
        <w:t>Неотъемлемой частью настоящего Контракта является следующее:</w:t>
      </w:r>
    </w:p>
    <w:p w14:paraId="062697C0" w14:textId="77777777" w:rsidR="00711BEA" w:rsidRPr="00DD6851" w:rsidRDefault="00C4757D" w:rsidP="00275085">
      <w:pPr>
        <w:pStyle w:val="ConsPlusNormal"/>
        <w:ind w:firstLine="709"/>
        <w:jc w:val="both"/>
        <w:rPr>
          <w:rFonts w:ascii="Times New Roman" w:hAnsi="Times New Roman"/>
          <w:sz w:val="20"/>
        </w:rPr>
      </w:pPr>
      <w:r w:rsidRPr="00DD6851">
        <w:rPr>
          <w:rFonts w:ascii="Times New Roman" w:hAnsi="Times New Roman"/>
          <w:sz w:val="20"/>
        </w:rPr>
        <w:t>Приложение №</w:t>
      </w:r>
      <w:r w:rsidR="00530A43" w:rsidRPr="00DD6851">
        <w:rPr>
          <w:rFonts w:ascii="Times New Roman" w:hAnsi="Times New Roman"/>
          <w:sz w:val="20"/>
        </w:rPr>
        <w:t xml:space="preserve"> 1 - Спецификация;</w:t>
      </w:r>
    </w:p>
    <w:p w14:paraId="119854AE" w14:textId="77777777" w:rsidR="00711BEA" w:rsidRPr="00DD6851" w:rsidRDefault="00530A43" w:rsidP="00275085">
      <w:pPr>
        <w:pStyle w:val="ConsPlusNormal"/>
        <w:ind w:firstLine="709"/>
        <w:jc w:val="both"/>
        <w:rPr>
          <w:rFonts w:ascii="Times New Roman" w:hAnsi="Times New Roman"/>
          <w:sz w:val="20"/>
        </w:rPr>
      </w:pPr>
      <w:r w:rsidRPr="00DD6851">
        <w:rPr>
          <w:rFonts w:ascii="Times New Roman" w:hAnsi="Times New Roman"/>
          <w:sz w:val="20"/>
        </w:rPr>
        <w:t xml:space="preserve">Приложение </w:t>
      </w:r>
      <w:r w:rsidR="00C4757D" w:rsidRPr="00DD6851">
        <w:rPr>
          <w:rFonts w:ascii="Times New Roman" w:hAnsi="Times New Roman"/>
          <w:sz w:val="20"/>
        </w:rPr>
        <w:t>№</w:t>
      </w:r>
      <w:r w:rsidRPr="00DD6851">
        <w:rPr>
          <w:rFonts w:ascii="Times New Roman" w:hAnsi="Times New Roman"/>
          <w:sz w:val="20"/>
        </w:rPr>
        <w:t xml:space="preserve"> 2 - Техническое задание</w:t>
      </w:r>
      <w:r w:rsidR="00E94F60" w:rsidRPr="00DD6851">
        <w:rPr>
          <w:rFonts w:ascii="Times New Roman" w:hAnsi="Times New Roman"/>
          <w:sz w:val="20"/>
        </w:rPr>
        <w:t>.</w:t>
      </w:r>
    </w:p>
    <w:p w14:paraId="1BF545F8" w14:textId="77777777" w:rsidR="00711BEA" w:rsidRPr="00DD6851" w:rsidRDefault="00711BEA" w:rsidP="00275085">
      <w:pPr>
        <w:pStyle w:val="ConsPlusNormal"/>
        <w:ind w:firstLine="709"/>
        <w:jc w:val="both"/>
        <w:rPr>
          <w:rFonts w:ascii="Times New Roman" w:hAnsi="Times New Roman"/>
          <w:sz w:val="20"/>
        </w:rPr>
      </w:pPr>
    </w:p>
    <w:p w14:paraId="2B89FBC2" w14:textId="77777777" w:rsidR="00711BEA" w:rsidRPr="00DD6851" w:rsidRDefault="00530A43">
      <w:pPr>
        <w:pStyle w:val="ConsPlusNormal"/>
        <w:jc w:val="center"/>
        <w:outlineLvl w:val="1"/>
        <w:rPr>
          <w:rFonts w:ascii="Times New Roman" w:hAnsi="Times New Roman"/>
          <w:sz w:val="20"/>
        </w:rPr>
      </w:pPr>
      <w:r w:rsidRPr="00DD6851">
        <w:rPr>
          <w:rFonts w:ascii="Times New Roman" w:hAnsi="Times New Roman"/>
          <w:sz w:val="20"/>
        </w:rPr>
        <w:t>XIV. АДРЕСА. БАНКОВ</w:t>
      </w:r>
      <w:r w:rsidR="009F469D" w:rsidRPr="00DD6851">
        <w:rPr>
          <w:rFonts w:ascii="Times New Roman" w:hAnsi="Times New Roman"/>
          <w:sz w:val="20"/>
        </w:rPr>
        <w:t>СКИЕ РЕКВИЗИТЫ И ПОДПИСИ СТОРОН</w:t>
      </w:r>
    </w:p>
    <w:p w14:paraId="678C11F3" w14:textId="77777777" w:rsidR="009F469D" w:rsidRPr="00DD6851" w:rsidRDefault="009F469D">
      <w:pPr>
        <w:pStyle w:val="ConsPlusNormal"/>
        <w:jc w:val="center"/>
        <w:outlineLvl w:val="1"/>
        <w:rPr>
          <w:rFonts w:ascii="Times New Roman" w:hAnsi="Times New Roman"/>
          <w:sz w:val="20"/>
        </w:rPr>
      </w:pPr>
    </w:p>
    <w:tbl>
      <w:tblPr>
        <w:tblW w:w="9318" w:type="dxa"/>
        <w:tblInd w:w="288" w:type="dxa"/>
        <w:tblLayout w:type="fixed"/>
        <w:tblLook w:val="04A0" w:firstRow="1" w:lastRow="0" w:firstColumn="1" w:lastColumn="0" w:noHBand="0" w:noVBand="1"/>
      </w:tblPr>
      <w:tblGrid>
        <w:gridCol w:w="4782"/>
        <w:gridCol w:w="4536"/>
      </w:tblGrid>
      <w:tr w:rsidR="00711BEA" w:rsidRPr="00DD6851" w14:paraId="5974FC5B" w14:textId="77777777" w:rsidTr="009650EA">
        <w:trPr>
          <w:trHeight w:val="80"/>
        </w:trPr>
        <w:tc>
          <w:tcPr>
            <w:tcW w:w="4782" w:type="dxa"/>
          </w:tcPr>
          <w:p w14:paraId="03997444" w14:textId="77777777" w:rsidR="00711BEA" w:rsidRPr="00DD6851" w:rsidRDefault="00530A43">
            <w:pPr>
              <w:spacing w:after="0" w:line="240" w:lineRule="auto"/>
              <w:ind w:firstLine="567"/>
              <w:rPr>
                <w:rFonts w:ascii="Times New Roman" w:hAnsi="Times New Roman"/>
                <w:sz w:val="20"/>
              </w:rPr>
            </w:pPr>
            <w:r w:rsidRPr="00DD6851">
              <w:rPr>
                <w:rFonts w:ascii="Times New Roman" w:hAnsi="Times New Roman"/>
                <w:sz w:val="20"/>
              </w:rPr>
              <w:t>Заказчик</w:t>
            </w:r>
          </w:p>
          <w:p w14:paraId="310E1824" w14:textId="77777777" w:rsidR="009F469D" w:rsidRPr="00DD6851" w:rsidRDefault="009F469D" w:rsidP="009F469D">
            <w:pPr>
              <w:widowControl w:val="0"/>
              <w:spacing w:after="0" w:line="240" w:lineRule="auto"/>
              <w:ind w:right="459"/>
              <w:rPr>
                <w:rFonts w:ascii="Times New Roman" w:hAnsi="Times New Roman"/>
                <w:color w:val="auto"/>
                <w:sz w:val="20"/>
                <w:lang w:eastAsia="ru-RU"/>
              </w:rPr>
            </w:pPr>
            <w:r w:rsidRPr="00DD6851">
              <w:rPr>
                <w:rFonts w:ascii="Times New Roman" w:hAnsi="Times New Roman"/>
                <w:color w:val="auto"/>
                <w:sz w:val="20"/>
                <w:lang w:eastAsia="ru-RU"/>
              </w:rPr>
              <w:t>Федеральное государственное бюджетное образовательное учреждение высшего образования «Юго-Западный государственный университет»</w:t>
            </w:r>
          </w:p>
          <w:p w14:paraId="04C0E2D7" w14:textId="77777777" w:rsidR="009F469D" w:rsidRPr="00DD6851" w:rsidRDefault="009F469D" w:rsidP="009F469D">
            <w:pPr>
              <w:widowControl w:val="0"/>
              <w:spacing w:after="0" w:line="240" w:lineRule="auto"/>
              <w:ind w:right="459"/>
              <w:jc w:val="both"/>
              <w:rPr>
                <w:rFonts w:ascii="Times New Roman" w:hAnsi="Times New Roman"/>
                <w:color w:val="auto"/>
                <w:sz w:val="20"/>
                <w:lang w:eastAsia="ru-RU"/>
              </w:rPr>
            </w:pPr>
            <w:r w:rsidRPr="00DD6851">
              <w:rPr>
                <w:rFonts w:ascii="Times New Roman" w:hAnsi="Times New Roman"/>
                <w:color w:val="auto"/>
                <w:sz w:val="20"/>
                <w:lang w:eastAsia="ru-RU"/>
              </w:rPr>
              <w:t>ИНН: 4629029058 КПП: 463201001</w:t>
            </w:r>
          </w:p>
          <w:p w14:paraId="76CB09B3" w14:textId="77777777" w:rsidR="009F469D" w:rsidRPr="00DD6851" w:rsidRDefault="009F469D" w:rsidP="009F469D">
            <w:pPr>
              <w:widowControl w:val="0"/>
              <w:spacing w:after="0" w:line="240" w:lineRule="auto"/>
              <w:ind w:right="459"/>
              <w:jc w:val="both"/>
              <w:rPr>
                <w:rFonts w:ascii="Times New Roman" w:hAnsi="Times New Roman"/>
                <w:color w:val="auto"/>
                <w:sz w:val="20"/>
                <w:lang w:eastAsia="ru-RU"/>
              </w:rPr>
            </w:pPr>
            <w:r w:rsidRPr="00DD6851">
              <w:rPr>
                <w:rFonts w:ascii="Times New Roman" w:hAnsi="Times New Roman"/>
                <w:color w:val="auto"/>
                <w:sz w:val="20"/>
                <w:lang w:eastAsia="ru-RU"/>
              </w:rPr>
              <w:t>Адрес (юридический и фактический):</w:t>
            </w:r>
          </w:p>
          <w:p w14:paraId="66400FB0" w14:textId="77777777" w:rsidR="009F469D" w:rsidRPr="00DD6851" w:rsidRDefault="009F469D" w:rsidP="009F469D">
            <w:pPr>
              <w:widowControl w:val="0"/>
              <w:spacing w:after="0" w:line="240" w:lineRule="auto"/>
              <w:ind w:right="459"/>
              <w:jc w:val="both"/>
              <w:rPr>
                <w:rFonts w:ascii="Times New Roman" w:hAnsi="Times New Roman"/>
                <w:color w:val="auto"/>
                <w:sz w:val="20"/>
                <w:lang w:eastAsia="ru-RU"/>
              </w:rPr>
            </w:pPr>
            <w:r w:rsidRPr="00DD6851">
              <w:rPr>
                <w:rFonts w:ascii="Times New Roman" w:hAnsi="Times New Roman"/>
                <w:color w:val="auto"/>
                <w:sz w:val="20"/>
                <w:lang w:eastAsia="ru-RU"/>
              </w:rPr>
              <w:t>305040, г. Курск, ул.50 лет Октября, 94</w:t>
            </w:r>
          </w:p>
          <w:p w14:paraId="42A6AFEC" w14:textId="77777777" w:rsidR="009F469D" w:rsidRPr="00DD6851" w:rsidRDefault="009F469D" w:rsidP="009F469D">
            <w:pPr>
              <w:widowControl w:val="0"/>
              <w:spacing w:after="0" w:line="240" w:lineRule="auto"/>
              <w:ind w:right="459"/>
              <w:jc w:val="both"/>
              <w:rPr>
                <w:rFonts w:ascii="Times New Roman" w:hAnsi="Times New Roman"/>
                <w:color w:val="auto"/>
                <w:sz w:val="20"/>
                <w:lang w:eastAsia="ru-RU"/>
              </w:rPr>
            </w:pPr>
            <w:r w:rsidRPr="00DD6851">
              <w:rPr>
                <w:rFonts w:ascii="Times New Roman" w:hAnsi="Times New Roman"/>
                <w:color w:val="auto"/>
                <w:sz w:val="20"/>
                <w:lang w:eastAsia="ru-RU"/>
              </w:rPr>
              <w:t xml:space="preserve">Получатель платежа: УФК по Нижегородской области (ЮЗГУ л/с 20446Х05760) </w:t>
            </w:r>
          </w:p>
          <w:p w14:paraId="0FB7DA89" w14:textId="77777777" w:rsidR="009F469D" w:rsidRPr="00DD6851" w:rsidRDefault="009F469D" w:rsidP="009F469D">
            <w:pPr>
              <w:widowControl w:val="0"/>
              <w:spacing w:after="0" w:line="240" w:lineRule="auto"/>
              <w:ind w:right="459"/>
              <w:jc w:val="both"/>
              <w:rPr>
                <w:rFonts w:ascii="Times New Roman" w:hAnsi="Times New Roman"/>
                <w:color w:val="auto"/>
                <w:sz w:val="20"/>
                <w:lang w:eastAsia="ru-RU"/>
              </w:rPr>
            </w:pPr>
            <w:r w:rsidRPr="00DD6851">
              <w:rPr>
                <w:rFonts w:ascii="Times New Roman" w:hAnsi="Times New Roman"/>
                <w:color w:val="auto"/>
                <w:sz w:val="20"/>
                <w:lang w:eastAsia="ru-RU"/>
              </w:rPr>
              <w:t>ИНН 4629029058 КПП 463201001</w:t>
            </w:r>
          </w:p>
          <w:p w14:paraId="1B477F88" w14:textId="77777777" w:rsidR="009F469D" w:rsidRPr="00DD6851" w:rsidRDefault="009F469D" w:rsidP="009F469D">
            <w:pPr>
              <w:widowControl w:val="0"/>
              <w:spacing w:after="0" w:line="240" w:lineRule="auto"/>
              <w:ind w:right="459"/>
              <w:jc w:val="both"/>
              <w:rPr>
                <w:rFonts w:ascii="Times New Roman" w:hAnsi="Times New Roman"/>
                <w:color w:val="auto"/>
                <w:sz w:val="20"/>
                <w:lang w:eastAsia="ru-RU"/>
              </w:rPr>
            </w:pPr>
            <w:r w:rsidRPr="00DD6851">
              <w:rPr>
                <w:rFonts w:ascii="Times New Roman" w:hAnsi="Times New Roman"/>
                <w:color w:val="auto"/>
                <w:sz w:val="20"/>
                <w:lang w:eastAsia="ru-RU"/>
              </w:rPr>
              <w:t>Казначейский счёт: 03214643000000013229</w:t>
            </w:r>
          </w:p>
          <w:p w14:paraId="20F43C01" w14:textId="77777777" w:rsidR="009F469D" w:rsidRPr="00DD6851" w:rsidRDefault="009F469D" w:rsidP="009F469D">
            <w:pPr>
              <w:widowControl w:val="0"/>
              <w:spacing w:after="0" w:line="240" w:lineRule="auto"/>
              <w:ind w:right="459"/>
              <w:jc w:val="both"/>
              <w:rPr>
                <w:rFonts w:ascii="Times New Roman" w:hAnsi="Times New Roman"/>
                <w:color w:val="auto"/>
                <w:sz w:val="20"/>
                <w:lang w:eastAsia="ru-RU"/>
              </w:rPr>
            </w:pPr>
            <w:r w:rsidRPr="00DD6851">
              <w:rPr>
                <w:rFonts w:ascii="Times New Roman" w:hAnsi="Times New Roman"/>
                <w:color w:val="auto"/>
                <w:sz w:val="20"/>
                <w:lang w:eastAsia="ru-RU"/>
              </w:rPr>
              <w:t xml:space="preserve">Банк: ОКЦ №1 ВВГУ Банка России//УФК по Нижегородской области, г. Нижний Новгород </w:t>
            </w:r>
          </w:p>
          <w:p w14:paraId="54AEC3A9" w14:textId="77777777" w:rsidR="009F469D" w:rsidRPr="00DD6851" w:rsidRDefault="009F469D" w:rsidP="009F469D">
            <w:pPr>
              <w:widowControl w:val="0"/>
              <w:spacing w:after="0" w:line="240" w:lineRule="auto"/>
              <w:ind w:right="459"/>
              <w:jc w:val="both"/>
              <w:rPr>
                <w:rFonts w:ascii="Times New Roman" w:hAnsi="Times New Roman"/>
                <w:color w:val="auto"/>
                <w:sz w:val="20"/>
                <w:lang w:eastAsia="ru-RU"/>
              </w:rPr>
            </w:pPr>
            <w:r w:rsidRPr="00DD6851">
              <w:rPr>
                <w:rFonts w:ascii="Times New Roman" w:hAnsi="Times New Roman"/>
                <w:color w:val="auto"/>
                <w:sz w:val="20"/>
                <w:lang w:eastAsia="ru-RU"/>
              </w:rPr>
              <w:t>БИК 012202102</w:t>
            </w:r>
          </w:p>
          <w:p w14:paraId="4F95074E" w14:textId="77777777" w:rsidR="009F469D" w:rsidRPr="00DD6851" w:rsidRDefault="009F469D" w:rsidP="009F469D">
            <w:pPr>
              <w:widowControl w:val="0"/>
              <w:spacing w:after="0" w:line="240" w:lineRule="auto"/>
              <w:ind w:right="459"/>
              <w:jc w:val="both"/>
              <w:rPr>
                <w:rFonts w:ascii="Times New Roman" w:hAnsi="Times New Roman"/>
                <w:color w:val="auto"/>
                <w:sz w:val="20"/>
                <w:lang w:eastAsia="ru-RU"/>
              </w:rPr>
            </w:pPr>
            <w:r w:rsidRPr="00DD6851">
              <w:rPr>
                <w:rFonts w:ascii="Times New Roman" w:hAnsi="Times New Roman"/>
                <w:color w:val="auto"/>
                <w:sz w:val="20"/>
                <w:lang w:eastAsia="ru-RU"/>
              </w:rPr>
              <w:t>Единый казначейский счёт (ЕКС): 40102810745370000024</w:t>
            </w:r>
          </w:p>
          <w:p w14:paraId="23461E2B" w14:textId="77777777" w:rsidR="009F469D" w:rsidRPr="00DD6851" w:rsidRDefault="009F469D" w:rsidP="009F469D">
            <w:pPr>
              <w:widowControl w:val="0"/>
              <w:spacing w:after="0" w:line="240" w:lineRule="auto"/>
              <w:ind w:right="459"/>
              <w:jc w:val="both"/>
              <w:rPr>
                <w:rFonts w:ascii="Times New Roman" w:hAnsi="Times New Roman"/>
                <w:color w:val="auto"/>
                <w:sz w:val="20"/>
                <w:lang w:eastAsia="ru-RU"/>
              </w:rPr>
            </w:pPr>
            <w:r w:rsidRPr="00DD6851">
              <w:rPr>
                <w:rFonts w:ascii="Times New Roman" w:hAnsi="Times New Roman"/>
                <w:color w:val="auto"/>
                <w:sz w:val="20"/>
                <w:lang w:eastAsia="ru-RU"/>
              </w:rPr>
              <w:t>ОГРН 1034637015786 ОКТМО 38701000 ОКПО 02068443 ОКВЭД 85.22 ОКОПФ 75103</w:t>
            </w:r>
          </w:p>
          <w:p w14:paraId="54002180" w14:textId="77777777" w:rsidR="009650EA" w:rsidRPr="00DD6851" w:rsidRDefault="009650EA" w:rsidP="009650EA">
            <w:pPr>
              <w:widowControl w:val="0"/>
              <w:spacing w:after="0" w:line="240" w:lineRule="auto"/>
              <w:ind w:right="459"/>
              <w:jc w:val="both"/>
              <w:rPr>
                <w:rFonts w:ascii="Times New Roman" w:hAnsi="Times New Roman"/>
                <w:color w:val="auto"/>
                <w:sz w:val="20"/>
                <w:lang w:eastAsia="ru-RU"/>
              </w:rPr>
            </w:pPr>
          </w:p>
          <w:p w14:paraId="24120916" w14:textId="77777777" w:rsidR="009650EA" w:rsidRPr="00DD6851" w:rsidRDefault="009650EA" w:rsidP="009650EA">
            <w:pPr>
              <w:widowControl w:val="0"/>
              <w:spacing w:after="0" w:line="240" w:lineRule="auto"/>
              <w:ind w:right="459"/>
              <w:jc w:val="both"/>
              <w:rPr>
                <w:rFonts w:ascii="Times New Roman" w:hAnsi="Times New Roman"/>
                <w:color w:val="auto"/>
                <w:sz w:val="20"/>
                <w:lang w:eastAsia="ru-RU"/>
              </w:rPr>
            </w:pPr>
            <w:r w:rsidRPr="00DD6851">
              <w:rPr>
                <w:rFonts w:ascii="Times New Roman" w:hAnsi="Times New Roman"/>
                <w:color w:val="auto"/>
                <w:sz w:val="20"/>
                <w:lang w:eastAsia="ru-RU"/>
              </w:rPr>
              <w:t>______________________</w:t>
            </w:r>
            <w:r w:rsidR="00E94F60" w:rsidRPr="00DD6851">
              <w:rPr>
                <w:rFonts w:ascii="Times New Roman" w:hAnsi="Times New Roman"/>
                <w:color w:val="auto"/>
                <w:sz w:val="20"/>
                <w:lang w:eastAsia="ru-RU"/>
              </w:rPr>
              <w:t>________</w:t>
            </w:r>
            <w:r w:rsidRPr="00DD6851">
              <w:rPr>
                <w:rFonts w:ascii="Times New Roman" w:hAnsi="Times New Roman"/>
                <w:color w:val="auto"/>
                <w:sz w:val="20"/>
                <w:lang w:eastAsia="ru-RU"/>
              </w:rPr>
              <w:t xml:space="preserve">_ </w:t>
            </w:r>
          </w:p>
          <w:p w14:paraId="62F365CF" w14:textId="77777777" w:rsidR="009650EA" w:rsidRPr="00DD6851" w:rsidRDefault="009650EA" w:rsidP="009650EA">
            <w:pPr>
              <w:widowControl w:val="0"/>
              <w:spacing w:after="0" w:line="240" w:lineRule="auto"/>
              <w:jc w:val="both"/>
              <w:rPr>
                <w:rFonts w:ascii="Times New Roman" w:hAnsi="Times New Roman"/>
                <w:color w:val="auto"/>
                <w:sz w:val="20"/>
                <w:lang w:eastAsia="ru-RU"/>
              </w:rPr>
            </w:pPr>
            <w:r w:rsidRPr="00DD6851">
              <w:rPr>
                <w:rFonts w:ascii="Times New Roman" w:hAnsi="Times New Roman"/>
                <w:color w:val="auto"/>
                <w:sz w:val="20"/>
                <w:lang w:eastAsia="ru-RU"/>
              </w:rPr>
              <w:t>(подписано электронной подписью)</w:t>
            </w:r>
          </w:p>
          <w:p w14:paraId="2E95A7B8" w14:textId="77777777" w:rsidR="00711BEA" w:rsidRPr="00DD6851" w:rsidRDefault="00711BEA">
            <w:pPr>
              <w:spacing w:after="0" w:line="240" w:lineRule="auto"/>
              <w:rPr>
                <w:rFonts w:ascii="Times New Roman" w:hAnsi="Times New Roman"/>
                <w:sz w:val="20"/>
              </w:rPr>
            </w:pPr>
          </w:p>
        </w:tc>
        <w:tc>
          <w:tcPr>
            <w:tcW w:w="4536" w:type="dxa"/>
          </w:tcPr>
          <w:p w14:paraId="3E4FF870" w14:textId="77777777" w:rsidR="00711BEA" w:rsidRPr="00DD6851" w:rsidRDefault="00530A43">
            <w:pPr>
              <w:spacing w:after="0" w:line="240" w:lineRule="auto"/>
              <w:ind w:firstLine="567"/>
              <w:jc w:val="center"/>
              <w:rPr>
                <w:rFonts w:ascii="Times New Roman" w:hAnsi="Times New Roman"/>
                <w:sz w:val="20"/>
              </w:rPr>
            </w:pPr>
            <w:r w:rsidRPr="00DD6851">
              <w:rPr>
                <w:rFonts w:ascii="Times New Roman" w:hAnsi="Times New Roman"/>
                <w:sz w:val="20"/>
              </w:rPr>
              <w:t>Поставщик</w:t>
            </w:r>
          </w:p>
          <w:p w14:paraId="1CFABC2D" w14:textId="77777777" w:rsidR="00711BEA" w:rsidRPr="00DD6851" w:rsidRDefault="00711BEA">
            <w:pPr>
              <w:spacing w:after="0" w:line="240" w:lineRule="auto"/>
              <w:rPr>
                <w:rFonts w:ascii="Times New Roman" w:hAnsi="Times New Roman"/>
                <w:sz w:val="20"/>
              </w:rPr>
            </w:pPr>
          </w:p>
          <w:p w14:paraId="5A11DBDE" w14:textId="77777777" w:rsidR="00711BEA" w:rsidRPr="00DD6851" w:rsidRDefault="00711BEA">
            <w:pPr>
              <w:spacing w:after="0" w:line="240" w:lineRule="auto"/>
              <w:rPr>
                <w:rFonts w:ascii="Times New Roman" w:hAnsi="Times New Roman"/>
                <w:sz w:val="20"/>
              </w:rPr>
            </w:pPr>
          </w:p>
          <w:p w14:paraId="7A2CC576" w14:textId="77777777" w:rsidR="00711BEA" w:rsidRPr="00DD6851" w:rsidRDefault="00711BEA">
            <w:pPr>
              <w:spacing w:after="0" w:line="240" w:lineRule="auto"/>
              <w:rPr>
                <w:rFonts w:ascii="Times New Roman" w:hAnsi="Times New Roman"/>
                <w:sz w:val="20"/>
              </w:rPr>
            </w:pPr>
          </w:p>
          <w:p w14:paraId="22A03CB3" w14:textId="77777777" w:rsidR="00711BEA" w:rsidRPr="00DD6851" w:rsidRDefault="00711BEA">
            <w:pPr>
              <w:spacing w:after="0" w:line="240" w:lineRule="auto"/>
              <w:rPr>
                <w:rFonts w:ascii="Times New Roman" w:hAnsi="Times New Roman"/>
                <w:sz w:val="20"/>
              </w:rPr>
            </w:pPr>
          </w:p>
          <w:p w14:paraId="78456A2D" w14:textId="77777777" w:rsidR="00711BEA" w:rsidRPr="00DD6851" w:rsidRDefault="00711BEA">
            <w:pPr>
              <w:spacing w:after="0" w:line="240" w:lineRule="auto"/>
              <w:rPr>
                <w:rFonts w:ascii="Times New Roman" w:hAnsi="Times New Roman"/>
                <w:sz w:val="20"/>
              </w:rPr>
            </w:pPr>
          </w:p>
          <w:p w14:paraId="1A0747AC" w14:textId="77777777" w:rsidR="00711BEA" w:rsidRPr="00DD6851" w:rsidRDefault="00711BEA">
            <w:pPr>
              <w:spacing w:after="0" w:line="240" w:lineRule="auto"/>
              <w:rPr>
                <w:rFonts w:ascii="Times New Roman" w:hAnsi="Times New Roman"/>
                <w:sz w:val="20"/>
              </w:rPr>
            </w:pPr>
          </w:p>
          <w:p w14:paraId="245546C3" w14:textId="77777777" w:rsidR="00711BEA" w:rsidRPr="00DD6851" w:rsidRDefault="00711BEA">
            <w:pPr>
              <w:spacing w:after="0" w:line="240" w:lineRule="auto"/>
              <w:rPr>
                <w:rFonts w:ascii="Times New Roman" w:hAnsi="Times New Roman"/>
                <w:sz w:val="20"/>
              </w:rPr>
            </w:pPr>
          </w:p>
          <w:p w14:paraId="76885FEF" w14:textId="77777777" w:rsidR="00711BEA" w:rsidRPr="00DD6851" w:rsidRDefault="00711BEA">
            <w:pPr>
              <w:spacing w:after="0" w:line="240" w:lineRule="auto"/>
              <w:rPr>
                <w:rFonts w:ascii="Times New Roman" w:hAnsi="Times New Roman"/>
                <w:sz w:val="20"/>
              </w:rPr>
            </w:pPr>
          </w:p>
          <w:p w14:paraId="68D53D65" w14:textId="77777777" w:rsidR="00711BEA" w:rsidRPr="00DD6851" w:rsidRDefault="00711BEA">
            <w:pPr>
              <w:spacing w:after="0" w:line="240" w:lineRule="auto"/>
              <w:rPr>
                <w:rFonts w:ascii="Times New Roman" w:hAnsi="Times New Roman"/>
                <w:sz w:val="20"/>
              </w:rPr>
            </w:pPr>
          </w:p>
          <w:p w14:paraId="57A14958" w14:textId="77777777" w:rsidR="00711BEA" w:rsidRPr="00DD6851" w:rsidRDefault="00711BEA">
            <w:pPr>
              <w:spacing w:after="0" w:line="240" w:lineRule="auto"/>
              <w:rPr>
                <w:rFonts w:ascii="Times New Roman" w:hAnsi="Times New Roman"/>
                <w:sz w:val="20"/>
              </w:rPr>
            </w:pPr>
          </w:p>
          <w:p w14:paraId="6187A642" w14:textId="77777777" w:rsidR="00711BEA" w:rsidRPr="00DD6851" w:rsidRDefault="00711BEA">
            <w:pPr>
              <w:spacing w:after="0" w:line="240" w:lineRule="auto"/>
              <w:rPr>
                <w:rFonts w:ascii="Times New Roman" w:hAnsi="Times New Roman"/>
                <w:sz w:val="20"/>
              </w:rPr>
            </w:pPr>
          </w:p>
          <w:p w14:paraId="2C022465" w14:textId="77777777" w:rsidR="00711BEA" w:rsidRPr="00DD6851" w:rsidRDefault="00711BEA">
            <w:pPr>
              <w:spacing w:after="0" w:line="240" w:lineRule="auto"/>
              <w:rPr>
                <w:rFonts w:ascii="Times New Roman" w:hAnsi="Times New Roman"/>
                <w:sz w:val="20"/>
              </w:rPr>
            </w:pPr>
          </w:p>
          <w:p w14:paraId="693AF82D" w14:textId="77777777" w:rsidR="00711BEA" w:rsidRPr="00DD6851" w:rsidRDefault="00711BEA">
            <w:pPr>
              <w:spacing w:after="0" w:line="240" w:lineRule="auto"/>
              <w:rPr>
                <w:rFonts w:ascii="Times New Roman" w:hAnsi="Times New Roman"/>
                <w:sz w:val="20"/>
              </w:rPr>
            </w:pPr>
          </w:p>
          <w:p w14:paraId="164FCD1D" w14:textId="77777777" w:rsidR="00711BEA" w:rsidRPr="00DD6851" w:rsidRDefault="00711BEA">
            <w:pPr>
              <w:spacing w:after="0" w:line="240" w:lineRule="auto"/>
              <w:rPr>
                <w:rFonts w:ascii="Times New Roman" w:hAnsi="Times New Roman"/>
                <w:sz w:val="20"/>
              </w:rPr>
            </w:pPr>
          </w:p>
          <w:p w14:paraId="0E7C8131" w14:textId="77777777" w:rsidR="00711BEA" w:rsidRPr="00DD6851" w:rsidRDefault="00711BEA">
            <w:pPr>
              <w:spacing w:after="0" w:line="240" w:lineRule="auto"/>
              <w:rPr>
                <w:rFonts w:ascii="Times New Roman" w:hAnsi="Times New Roman"/>
                <w:sz w:val="20"/>
              </w:rPr>
            </w:pPr>
          </w:p>
        </w:tc>
      </w:tr>
    </w:tbl>
    <w:p w14:paraId="78021ACD" w14:textId="77777777" w:rsidR="009F469D" w:rsidRDefault="009F469D">
      <w:pPr>
        <w:pStyle w:val="ConsPlusNormal"/>
        <w:jc w:val="right"/>
        <w:outlineLvl w:val="1"/>
        <w:rPr>
          <w:rFonts w:ascii="Times New Roman" w:hAnsi="Times New Roman"/>
          <w:sz w:val="20"/>
        </w:rPr>
      </w:pPr>
    </w:p>
    <w:p w14:paraId="5D95B813" w14:textId="77777777" w:rsidR="009370E5" w:rsidRDefault="009370E5">
      <w:pPr>
        <w:pStyle w:val="ConsPlusNormal"/>
        <w:jc w:val="right"/>
        <w:outlineLvl w:val="1"/>
        <w:rPr>
          <w:rFonts w:ascii="Times New Roman" w:hAnsi="Times New Roman"/>
          <w:sz w:val="20"/>
        </w:rPr>
      </w:pPr>
    </w:p>
    <w:p w14:paraId="53C3A604" w14:textId="77777777" w:rsidR="009370E5" w:rsidRDefault="009370E5">
      <w:pPr>
        <w:pStyle w:val="ConsPlusNormal"/>
        <w:jc w:val="right"/>
        <w:outlineLvl w:val="1"/>
        <w:rPr>
          <w:rFonts w:ascii="Times New Roman" w:hAnsi="Times New Roman"/>
          <w:sz w:val="20"/>
        </w:rPr>
      </w:pPr>
    </w:p>
    <w:p w14:paraId="13C4BDA0" w14:textId="77777777" w:rsidR="009370E5" w:rsidRDefault="009370E5">
      <w:pPr>
        <w:pStyle w:val="ConsPlusNormal"/>
        <w:jc w:val="right"/>
        <w:outlineLvl w:val="1"/>
        <w:rPr>
          <w:rFonts w:ascii="Times New Roman" w:hAnsi="Times New Roman"/>
          <w:sz w:val="20"/>
        </w:rPr>
      </w:pPr>
    </w:p>
    <w:p w14:paraId="7DAB5240" w14:textId="77777777" w:rsidR="009370E5" w:rsidRDefault="009370E5">
      <w:pPr>
        <w:pStyle w:val="ConsPlusNormal"/>
        <w:jc w:val="right"/>
        <w:outlineLvl w:val="1"/>
        <w:rPr>
          <w:rFonts w:ascii="Times New Roman" w:hAnsi="Times New Roman"/>
          <w:sz w:val="20"/>
        </w:rPr>
      </w:pPr>
    </w:p>
    <w:p w14:paraId="307F6B1F" w14:textId="77777777" w:rsidR="009370E5" w:rsidRDefault="009370E5">
      <w:pPr>
        <w:pStyle w:val="ConsPlusNormal"/>
        <w:jc w:val="right"/>
        <w:outlineLvl w:val="1"/>
        <w:rPr>
          <w:rFonts w:ascii="Times New Roman" w:hAnsi="Times New Roman"/>
          <w:sz w:val="20"/>
        </w:rPr>
      </w:pPr>
    </w:p>
    <w:p w14:paraId="233D4022" w14:textId="77777777" w:rsidR="009370E5" w:rsidRDefault="009370E5">
      <w:pPr>
        <w:pStyle w:val="ConsPlusNormal"/>
        <w:jc w:val="right"/>
        <w:outlineLvl w:val="1"/>
        <w:rPr>
          <w:rFonts w:ascii="Times New Roman" w:hAnsi="Times New Roman"/>
          <w:sz w:val="20"/>
        </w:rPr>
      </w:pPr>
    </w:p>
    <w:p w14:paraId="03CB3252" w14:textId="77777777" w:rsidR="00D96741" w:rsidRDefault="00D96741">
      <w:pPr>
        <w:pStyle w:val="ConsPlusNormal"/>
        <w:jc w:val="right"/>
        <w:outlineLvl w:val="1"/>
        <w:rPr>
          <w:rFonts w:ascii="Times New Roman" w:hAnsi="Times New Roman"/>
          <w:sz w:val="20"/>
        </w:rPr>
      </w:pPr>
    </w:p>
    <w:p w14:paraId="25563368" w14:textId="77777777" w:rsidR="00D96741" w:rsidRDefault="00D96741">
      <w:pPr>
        <w:pStyle w:val="ConsPlusNormal"/>
        <w:jc w:val="right"/>
        <w:outlineLvl w:val="1"/>
        <w:rPr>
          <w:rFonts w:ascii="Times New Roman" w:hAnsi="Times New Roman"/>
          <w:sz w:val="20"/>
        </w:rPr>
      </w:pPr>
    </w:p>
    <w:tbl>
      <w:tblPr>
        <w:tblStyle w:val="11"/>
        <w:tblW w:w="10206" w:type="dxa"/>
        <w:tblInd w:w="-5" w:type="dxa"/>
        <w:tblLook w:val="04A0" w:firstRow="1" w:lastRow="0" w:firstColumn="1" w:lastColumn="0" w:noHBand="0" w:noVBand="1"/>
      </w:tblPr>
      <w:tblGrid>
        <w:gridCol w:w="3969"/>
        <w:gridCol w:w="1985"/>
        <w:gridCol w:w="2820"/>
        <w:gridCol w:w="1432"/>
      </w:tblGrid>
      <w:tr w:rsidR="004E5E26" w:rsidRPr="004E5E26" w14:paraId="6628FFB1" w14:textId="77777777" w:rsidTr="00616FD3">
        <w:tc>
          <w:tcPr>
            <w:tcW w:w="3969" w:type="dxa"/>
          </w:tcPr>
          <w:p w14:paraId="76FED86C" w14:textId="77777777" w:rsidR="004E5E26" w:rsidRPr="004E5E26" w:rsidRDefault="004E5E26" w:rsidP="00D96741">
            <w:pPr>
              <w:widowControl w:val="0"/>
              <w:jc w:val="center"/>
              <w:rPr>
                <w:b/>
              </w:rPr>
            </w:pPr>
            <w:r w:rsidRPr="004E5E26">
              <w:rPr>
                <w:b/>
              </w:rPr>
              <w:t>Должность</w:t>
            </w:r>
          </w:p>
        </w:tc>
        <w:tc>
          <w:tcPr>
            <w:tcW w:w="1985" w:type="dxa"/>
          </w:tcPr>
          <w:p w14:paraId="29C1978E" w14:textId="77777777" w:rsidR="004E5E26" w:rsidRPr="004E5E26" w:rsidRDefault="004E5E26" w:rsidP="00D96741">
            <w:pPr>
              <w:widowControl w:val="0"/>
              <w:jc w:val="center"/>
              <w:rPr>
                <w:b/>
              </w:rPr>
            </w:pPr>
            <w:r w:rsidRPr="004E5E26">
              <w:rPr>
                <w:b/>
              </w:rPr>
              <w:t>Подпись</w:t>
            </w:r>
          </w:p>
        </w:tc>
        <w:tc>
          <w:tcPr>
            <w:tcW w:w="2820" w:type="dxa"/>
          </w:tcPr>
          <w:p w14:paraId="02DFE0DB" w14:textId="77777777" w:rsidR="004E5E26" w:rsidRPr="004E5E26" w:rsidRDefault="004E5E26" w:rsidP="00D96741">
            <w:pPr>
              <w:widowControl w:val="0"/>
              <w:jc w:val="center"/>
              <w:rPr>
                <w:b/>
              </w:rPr>
            </w:pPr>
            <w:r w:rsidRPr="004E5E26">
              <w:rPr>
                <w:b/>
              </w:rPr>
              <w:t>И.О. Фамилия</w:t>
            </w:r>
          </w:p>
        </w:tc>
        <w:tc>
          <w:tcPr>
            <w:tcW w:w="1432" w:type="dxa"/>
          </w:tcPr>
          <w:p w14:paraId="61C1E2DC" w14:textId="77777777" w:rsidR="004E5E26" w:rsidRPr="004E5E26" w:rsidRDefault="00D96741" w:rsidP="00D96741">
            <w:pPr>
              <w:widowControl w:val="0"/>
              <w:jc w:val="center"/>
              <w:rPr>
                <w:b/>
              </w:rPr>
            </w:pPr>
            <w:r>
              <w:rPr>
                <w:b/>
              </w:rPr>
              <w:t>Д</w:t>
            </w:r>
            <w:r w:rsidR="004E5E26" w:rsidRPr="004E5E26">
              <w:rPr>
                <w:b/>
              </w:rPr>
              <w:t>ата</w:t>
            </w:r>
          </w:p>
        </w:tc>
      </w:tr>
      <w:tr w:rsidR="004E5E26" w:rsidRPr="004E5E26" w14:paraId="6D0F37ED" w14:textId="77777777" w:rsidTr="00616FD3">
        <w:tc>
          <w:tcPr>
            <w:tcW w:w="3969" w:type="dxa"/>
          </w:tcPr>
          <w:p w14:paraId="4DE61E1D" w14:textId="77777777" w:rsidR="004E5E26" w:rsidRPr="004E5E26" w:rsidRDefault="004E5E26" w:rsidP="004E5E26">
            <w:pPr>
              <w:widowControl w:val="0"/>
              <w:rPr>
                <w:bCs/>
              </w:rPr>
            </w:pPr>
            <w:r w:rsidRPr="004E5E26">
              <w:rPr>
                <w:bCs/>
              </w:rPr>
              <w:t>Проректор по комплексной безопасности</w:t>
            </w:r>
          </w:p>
        </w:tc>
        <w:tc>
          <w:tcPr>
            <w:tcW w:w="1985" w:type="dxa"/>
          </w:tcPr>
          <w:p w14:paraId="101E1F32" w14:textId="77777777" w:rsidR="004E5E26" w:rsidRPr="004E5E26" w:rsidRDefault="004E5E26" w:rsidP="004E5E26">
            <w:pPr>
              <w:widowControl w:val="0"/>
              <w:jc w:val="right"/>
              <w:rPr>
                <w:b/>
              </w:rPr>
            </w:pPr>
          </w:p>
        </w:tc>
        <w:tc>
          <w:tcPr>
            <w:tcW w:w="2820" w:type="dxa"/>
          </w:tcPr>
          <w:p w14:paraId="6E9F80C7" w14:textId="77777777" w:rsidR="004E5E26" w:rsidRPr="004E5E26" w:rsidRDefault="004E5E26" w:rsidP="004E5E26">
            <w:pPr>
              <w:widowControl w:val="0"/>
              <w:jc w:val="right"/>
              <w:rPr>
                <w:bCs/>
              </w:rPr>
            </w:pPr>
            <w:r w:rsidRPr="004E5E26">
              <w:rPr>
                <w:bCs/>
              </w:rPr>
              <w:t>В.Н. Казаков</w:t>
            </w:r>
          </w:p>
        </w:tc>
        <w:tc>
          <w:tcPr>
            <w:tcW w:w="1432" w:type="dxa"/>
          </w:tcPr>
          <w:p w14:paraId="781C344C" w14:textId="77777777" w:rsidR="004E5E26" w:rsidRPr="004E5E26" w:rsidRDefault="004E5E26" w:rsidP="004E5E26">
            <w:pPr>
              <w:widowControl w:val="0"/>
              <w:jc w:val="right"/>
              <w:rPr>
                <w:bCs/>
              </w:rPr>
            </w:pPr>
          </w:p>
        </w:tc>
      </w:tr>
      <w:tr w:rsidR="004E5E26" w:rsidRPr="004E5E26" w14:paraId="30DE554B" w14:textId="77777777" w:rsidTr="00616FD3">
        <w:tc>
          <w:tcPr>
            <w:tcW w:w="3969" w:type="dxa"/>
            <w:vAlign w:val="center"/>
          </w:tcPr>
          <w:p w14:paraId="7BE163B9" w14:textId="77777777" w:rsidR="004E5E26" w:rsidRPr="004E5E26" w:rsidRDefault="004E5E26" w:rsidP="004E5E26">
            <w:pPr>
              <w:widowControl w:val="0"/>
              <w:rPr>
                <w:bCs/>
              </w:rPr>
            </w:pPr>
            <w:r w:rsidRPr="004E5E26">
              <w:rPr>
                <w:bCs/>
              </w:rPr>
              <w:t>Главный бухгалтер</w:t>
            </w:r>
          </w:p>
          <w:p w14:paraId="10BBAE51" w14:textId="77777777" w:rsidR="004E5E26" w:rsidRPr="004E5E26" w:rsidRDefault="004E5E26" w:rsidP="004E5E26">
            <w:pPr>
              <w:widowControl w:val="0"/>
              <w:rPr>
                <w:bCs/>
              </w:rPr>
            </w:pPr>
          </w:p>
        </w:tc>
        <w:tc>
          <w:tcPr>
            <w:tcW w:w="1985" w:type="dxa"/>
          </w:tcPr>
          <w:p w14:paraId="0B1B0184" w14:textId="77777777" w:rsidR="004E5E26" w:rsidRPr="004E5E26" w:rsidRDefault="004E5E26" w:rsidP="004E5E26">
            <w:pPr>
              <w:widowControl w:val="0"/>
              <w:jc w:val="right"/>
              <w:rPr>
                <w:b/>
              </w:rPr>
            </w:pPr>
          </w:p>
        </w:tc>
        <w:tc>
          <w:tcPr>
            <w:tcW w:w="2820" w:type="dxa"/>
            <w:vAlign w:val="center"/>
          </w:tcPr>
          <w:p w14:paraId="2615DF40" w14:textId="77777777" w:rsidR="004E5E26" w:rsidRPr="004E5E26" w:rsidRDefault="004E5E26" w:rsidP="004E5E26">
            <w:pPr>
              <w:widowControl w:val="0"/>
              <w:jc w:val="right"/>
              <w:rPr>
                <w:b/>
              </w:rPr>
            </w:pPr>
            <w:r w:rsidRPr="004E5E26">
              <w:t xml:space="preserve">Н.А. </w:t>
            </w:r>
            <w:proofErr w:type="spellStart"/>
            <w:r w:rsidRPr="004E5E26">
              <w:t>Переверзева</w:t>
            </w:r>
            <w:proofErr w:type="spellEnd"/>
          </w:p>
        </w:tc>
        <w:tc>
          <w:tcPr>
            <w:tcW w:w="1432" w:type="dxa"/>
          </w:tcPr>
          <w:p w14:paraId="302259DE" w14:textId="77777777" w:rsidR="004E5E26" w:rsidRPr="004E5E26" w:rsidRDefault="004E5E26" w:rsidP="004E5E26">
            <w:pPr>
              <w:widowControl w:val="0"/>
              <w:jc w:val="right"/>
              <w:rPr>
                <w:b/>
              </w:rPr>
            </w:pPr>
          </w:p>
        </w:tc>
      </w:tr>
      <w:tr w:rsidR="004E5E26" w:rsidRPr="004E5E26" w14:paraId="3B1A3861" w14:textId="77777777" w:rsidTr="00616FD3">
        <w:tc>
          <w:tcPr>
            <w:tcW w:w="3969" w:type="dxa"/>
            <w:vAlign w:val="center"/>
          </w:tcPr>
          <w:p w14:paraId="5C7AE833" w14:textId="77777777" w:rsidR="004E5E26" w:rsidRPr="004E5E26" w:rsidRDefault="004E5E26" w:rsidP="004E5E26">
            <w:pPr>
              <w:widowControl w:val="0"/>
              <w:rPr>
                <w:bCs/>
              </w:rPr>
            </w:pPr>
            <w:r w:rsidRPr="004E5E26">
              <w:rPr>
                <w:bCs/>
              </w:rPr>
              <w:t>Начальник планово-финансового отдела</w:t>
            </w:r>
          </w:p>
        </w:tc>
        <w:tc>
          <w:tcPr>
            <w:tcW w:w="1985" w:type="dxa"/>
          </w:tcPr>
          <w:p w14:paraId="722AD114" w14:textId="77777777" w:rsidR="004E5E26" w:rsidRPr="004E5E26" w:rsidRDefault="004E5E26" w:rsidP="004E5E26">
            <w:pPr>
              <w:widowControl w:val="0"/>
              <w:jc w:val="right"/>
              <w:rPr>
                <w:b/>
              </w:rPr>
            </w:pPr>
          </w:p>
        </w:tc>
        <w:tc>
          <w:tcPr>
            <w:tcW w:w="2820" w:type="dxa"/>
            <w:vAlign w:val="center"/>
          </w:tcPr>
          <w:p w14:paraId="6FA3E353" w14:textId="77777777" w:rsidR="004E5E26" w:rsidRPr="004E5E26" w:rsidRDefault="004E5E26" w:rsidP="004E5E26">
            <w:pPr>
              <w:widowControl w:val="0"/>
              <w:jc w:val="right"/>
              <w:rPr>
                <w:b/>
              </w:rPr>
            </w:pPr>
            <w:r w:rsidRPr="004E5E26">
              <w:t>Ю.В. Родионова</w:t>
            </w:r>
          </w:p>
        </w:tc>
        <w:tc>
          <w:tcPr>
            <w:tcW w:w="1432" w:type="dxa"/>
          </w:tcPr>
          <w:p w14:paraId="7D54D91D" w14:textId="77777777" w:rsidR="004E5E26" w:rsidRPr="004E5E26" w:rsidRDefault="004E5E26" w:rsidP="004E5E26">
            <w:pPr>
              <w:widowControl w:val="0"/>
              <w:jc w:val="right"/>
              <w:rPr>
                <w:b/>
              </w:rPr>
            </w:pPr>
          </w:p>
        </w:tc>
      </w:tr>
      <w:tr w:rsidR="004E5E26" w:rsidRPr="004E5E26" w14:paraId="23A4E88B" w14:textId="77777777" w:rsidTr="00616FD3">
        <w:tc>
          <w:tcPr>
            <w:tcW w:w="3969" w:type="dxa"/>
            <w:vAlign w:val="center"/>
          </w:tcPr>
          <w:p w14:paraId="77F1AB0A" w14:textId="77777777" w:rsidR="004E5E26" w:rsidRPr="004E5E26" w:rsidRDefault="004E5E26" w:rsidP="004E5E26">
            <w:pPr>
              <w:widowControl w:val="0"/>
              <w:rPr>
                <w:bCs/>
              </w:rPr>
            </w:pPr>
            <w:r w:rsidRPr="004E5E26">
              <w:rPr>
                <w:bCs/>
              </w:rPr>
              <w:t>Зам. директора правового центра</w:t>
            </w:r>
          </w:p>
          <w:p w14:paraId="0D3B9B9E" w14:textId="77777777" w:rsidR="004E5E26" w:rsidRPr="004E5E26" w:rsidRDefault="004E5E26" w:rsidP="004E5E26">
            <w:pPr>
              <w:widowControl w:val="0"/>
              <w:rPr>
                <w:bCs/>
              </w:rPr>
            </w:pPr>
          </w:p>
        </w:tc>
        <w:tc>
          <w:tcPr>
            <w:tcW w:w="1985" w:type="dxa"/>
            <w:vAlign w:val="center"/>
          </w:tcPr>
          <w:p w14:paraId="42CDAEFA" w14:textId="77777777" w:rsidR="004E5E26" w:rsidRPr="004E5E26" w:rsidRDefault="004E5E26" w:rsidP="004E5E26">
            <w:pPr>
              <w:widowControl w:val="0"/>
              <w:jc w:val="right"/>
              <w:rPr>
                <w:b/>
              </w:rPr>
            </w:pPr>
          </w:p>
        </w:tc>
        <w:tc>
          <w:tcPr>
            <w:tcW w:w="2820" w:type="dxa"/>
            <w:vAlign w:val="center"/>
          </w:tcPr>
          <w:p w14:paraId="67BE7799" w14:textId="77777777" w:rsidR="004E5E26" w:rsidRPr="004E5E26" w:rsidRDefault="004E5E26" w:rsidP="004E5E26">
            <w:pPr>
              <w:widowControl w:val="0"/>
              <w:jc w:val="right"/>
              <w:rPr>
                <w:b/>
              </w:rPr>
            </w:pPr>
            <w:r w:rsidRPr="004E5E26">
              <w:t xml:space="preserve">М.Н. </w:t>
            </w:r>
            <w:proofErr w:type="spellStart"/>
            <w:r w:rsidRPr="004E5E26">
              <w:t>Урда</w:t>
            </w:r>
            <w:proofErr w:type="spellEnd"/>
          </w:p>
        </w:tc>
        <w:tc>
          <w:tcPr>
            <w:tcW w:w="1432" w:type="dxa"/>
            <w:vAlign w:val="center"/>
          </w:tcPr>
          <w:p w14:paraId="10FF0D10" w14:textId="77777777" w:rsidR="004E5E26" w:rsidRPr="004E5E26" w:rsidRDefault="004E5E26" w:rsidP="004E5E26">
            <w:pPr>
              <w:widowControl w:val="0"/>
              <w:jc w:val="right"/>
              <w:rPr>
                <w:b/>
              </w:rPr>
            </w:pPr>
          </w:p>
        </w:tc>
      </w:tr>
      <w:tr w:rsidR="004E5E26" w:rsidRPr="004E5E26" w14:paraId="154C9F59" w14:textId="77777777" w:rsidTr="00616FD3">
        <w:tc>
          <w:tcPr>
            <w:tcW w:w="3969" w:type="dxa"/>
            <w:vAlign w:val="center"/>
          </w:tcPr>
          <w:p w14:paraId="0879EC26" w14:textId="77777777" w:rsidR="004E5E26" w:rsidRPr="004E5E26" w:rsidRDefault="006B433C" w:rsidP="004E5E26">
            <w:pPr>
              <w:widowControl w:val="0"/>
              <w:rPr>
                <w:bCs/>
              </w:rPr>
            </w:pPr>
            <w:r>
              <w:rPr>
                <w:bCs/>
              </w:rPr>
              <w:t>Директор столовой</w:t>
            </w:r>
          </w:p>
          <w:p w14:paraId="48652481" w14:textId="77777777" w:rsidR="004E5E26" w:rsidRPr="004E5E26" w:rsidRDefault="004E5E26" w:rsidP="004E5E26">
            <w:pPr>
              <w:widowControl w:val="0"/>
              <w:rPr>
                <w:bCs/>
              </w:rPr>
            </w:pPr>
          </w:p>
        </w:tc>
        <w:tc>
          <w:tcPr>
            <w:tcW w:w="1985" w:type="dxa"/>
            <w:vAlign w:val="center"/>
          </w:tcPr>
          <w:p w14:paraId="6B363344" w14:textId="77777777" w:rsidR="004E5E26" w:rsidRPr="004E5E26" w:rsidRDefault="004E5E26" w:rsidP="004E5E26">
            <w:pPr>
              <w:widowControl w:val="0"/>
              <w:jc w:val="right"/>
              <w:rPr>
                <w:b/>
              </w:rPr>
            </w:pPr>
          </w:p>
        </w:tc>
        <w:tc>
          <w:tcPr>
            <w:tcW w:w="2820" w:type="dxa"/>
            <w:vAlign w:val="center"/>
          </w:tcPr>
          <w:p w14:paraId="19599FB5" w14:textId="77777777" w:rsidR="004E5E26" w:rsidRPr="004E5E26" w:rsidRDefault="006B433C" w:rsidP="004E5E26">
            <w:pPr>
              <w:widowControl w:val="0"/>
              <w:jc w:val="right"/>
            </w:pPr>
            <w:r>
              <w:t>Е.И. Гукова</w:t>
            </w:r>
            <w:r w:rsidR="004E5E26" w:rsidRPr="004E5E26">
              <w:t xml:space="preserve">     </w:t>
            </w:r>
          </w:p>
        </w:tc>
        <w:tc>
          <w:tcPr>
            <w:tcW w:w="1432" w:type="dxa"/>
            <w:vAlign w:val="center"/>
          </w:tcPr>
          <w:p w14:paraId="1E509ABA" w14:textId="77777777" w:rsidR="004E5E26" w:rsidRPr="004E5E26" w:rsidRDefault="004E5E26" w:rsidP="004E5E26">
            <w:pPr>
              <w:widowControl w:val="0"/>
              <w:jc w:val="right"/>
              <w:rPr>
                <w:b/>
              </w:rPr>
            </w:pPr>
          </w:p>
        </w:tc>
      </w:tr>
      <w:tr w:rsidR="004E5E26" w:rsidRPr="004E5E26" w14:paraId="5D153CA1" w14:textId="77777777" w:rsidTr="00616FD3">
        <w:tc>
          <w:tcPr>
            <w:tcW w:w="3969" w:type="dxa"/>
            <w:vAlign w:val="center"/>
          </w:tcPr>
          <w:p w14:paraId="3789E1A4" w14:textId="77777777" w:rsidR="004E5E26" w:rsidRPr="004E5E26" w:rsidRDefault="004E5E26" w:rsidP="004E5E26">
            <w:pPr>
              <w:widowControl w:val="0"/>
              <w:rPr>
                <w:bCs/>
              </w:rPr>
            </w:pPr>
            <w:r w:rsidRPr="004E5E26">
              <w:rPr>
                <w:bCs/>
              </w:rPr>
              <w:t xml:space="preserve">Начальник СОО и СЗ </w:t>
            </w:r>
          </w:p>
          <w:p w14:paraId="3FA20EEB" w14:textId="77777777" w:rsidR="004E5E26" w:rsidRPr="004E5E26" w:rsidRDefault="004E5E26" w:rsidP="004E5E26">
            <w:pPr>
              <w:widowControl w:val="0"/>
              <w:rPr>
                <w:bCs/>
              </w:rPr>
            </w:pPr>
          </w:p>
        </w:tc>
        <w:tc>
          <w:tcPr>
            <w:tcW w:w="1985" w:type="dxa"/>
            <w:vAlign w:val="center"/>
          </w:tcPr>
          <w:p w14:paraId="47232C01" w14:textId="77777777" w:rsidR="004E5E26" w:rsidRPr="004E5E26" w:rsidRDefault="004E5E26" w:rsidP="004E5E26">
            <w:pPr>
              <w:widowControl w:val="0"/>
              <w:jc w:val="right"/>
              <w:rPr>
                <w:b/>
              </w:rPr>
            </w:pPr>
          </w:p>
        </w:tc>
        <w:tc>
          <w:tcPr>
            <w:tcW w:w="2820" w:type="dxa"/>
            <w:vAlign w:val="center"/>
          </w:tcPr>
          <w:p w14:paraId="2B5C0C04" w14:textId="77777777" w:rsidR="004E5E26" w:rsidRPr="004E5E26" w:rsidRDefault="004E5E26" w:rsidP="004E5E26">
            <w:pPr>
              <w:widowControl w:val="0"/>
              <w:jc w:val="right"/>
              <w:rPr>
                <w:b/>
              </w:rPr>
            </w:pPr>
            <w:r w:rsidRPr="004E5E26">
              <w:t xml:space="preserve">Е.В. </w:t>
            </w:r>
            <w:proofErr w:type="spellStart"/>
            <w:r w:rsidRPr="004E5E26">
              <w:t>Будовская</w:t>
            </w:r>
            <w:proofErr w:type="spellEnd"/>
          </w:p>
        </w:tc>
        <w:tc>
          <w:tcPr>
            <w:tcW w:w="1432" w:type="dxa"/>
            <w:vAlign w:val="center"/>
          </w:tcPr>
          <w:p w14:paraId="0545AD47" w14:textId="77777777" w:rsidR="004E5E26" w:rsidRPr="004E5E26" w:rsidRDefault="004E5E26" w:rsidP="004E5E26">
            <w:pPr>
              <w:widowControl w:val="0"/>
              <w:jc w:val="right"/>
              <w:rPr>
                <w:b/>
              </w:rPr>
            </w:pPr>
          </w:p>
        </w:tc>
      </w:tr>
    </w:tbl>
    <w:p w14:paraId="06C8BAAB" w14:textId="77777777" w:rsidR="00D904C9" w:rsidRDefault="00D904C9">
      <w:pPr>
        <w:pStyle w:val="ConsPlusNormal"/>
        <w:jc w:val="right"/>
        <w:outlineLvl w:val="1"/>
        <w:rPr>
          <w:rFonts w:ascii="Times New Roman" w:hAnsi="Times New Roman"/>
          <w:sz w:val="20"/>
        </w:rPr>
      </w:pPr>
    </w:p>
    <w:p w14:paraId="74D1FECB" w14:textId="77777777" w:rsidR="00D904C9" w:rsidRDefault="00D904C9">
      <w:pPr>
        <w:pStyle w:val="ConsPlusNormal"/>
        <w:jc w:val="right"/>
        <w:outlineLvl w:val="1"/>
        <w:rPr>
          <w:rFonts w:ascii="Times New Roman" w:hAnsi="Times New Roman"/>
          <w:sz w:val="20"/>
        </w:rPr>
      </w:pPr>
    </w:p>
    <w:p w14:paraId="2C4B8AF7" w14:textId="77777777" w:rsidR="00D904C9" w:rsidRDefault="00D904C9">
      <w:pPr>
        <w:pStyle w:val="ConsPlusNormal"/>
        <w:jc w:val="right"/>
        <w:outlineLvl w:val="1"/>
        <w:rPr>
          <w:rFonts w:ascii="Times New Roman" w:hAnsi="Times New Roman"/>
          <w:sz w:val="20"/>
        </w:rPr>
      </w:pPr>
    </w:p>
    <w:p w14:paraId="60E12804" w14:textId="77777777" w:rsidR="00D904C9" w:rsidRDefault="00D904C9">
      <w:pPr>
        <w:pStyle w:val="ConsPlusNormal"/>
        <w:jc w:val="right"/>
        <w:outlineLvl w:val="1"/>
        <w:rPr>
          <w:rFonts w:ascii="Times New Roman" w:hAnsi="Times New Roman"/>
          <w:sz w:val="20"/>
        </w:rPr>
      </w:pPr>
    </w:p>
    <w:p w14:paraId="0DD749FE" w14:textId="691EE26C" w:rsidR="00711BEA" w:rsidRPr="00DD6851" w:rsidRDefault="00530A43">
      <w:pPr>
        <w:pStyle w:val="ConsPlusNormal"/>
        <w:jc w:val="right"/>
        <w:outlineLvl w:val="1"/>
        <w:rPr>
          <w:rFonts w:ascii="Times New Roman" w:hAnsi="Times New Roman"/>
          <w:sz w:val="20"/>
        </w:rPr>
      </w:pPr>
      <w:r w:rsidRPr="00DD6851">
        <w:rPr>
          <w:rFonts w:ascii="Times New Roman" w:hAnsi="Times New Roman"/>
          <w:sz w:val="20"/>
        </w:rPr>
        <w:t xml:space="preserve">Приложение </w:t>
      </w:r>
      <w:r w:rsidR="00C4757D" w:rsidRPr="00DD6851">
        <w:rPr>
          <w:rFonts w:ascii="Times New Roman" w:hAnsi="Times New Roman"/>
          <w:sz w:val="20"/>
        </w:rPr>
        <w:t>№</w:t>
      </w:r>
      <w:r w:rsidRPr="00DD6851">
        <w:rPr>
          <w:rFonts w:ascii="Times New Roman" w:hAnsi="Times New Roman"/>
          <w:sz w:val="20"/>
        </w:rPr>
        <w:t xml:space="preserve"> 1к Контракту</w:t>
      </w:r>
    </w:p>
    <w:p w14:paraId="173E5052" w14:textId="77777777" w:rsidR="00711BEA" w:rsidRPr="00DD6851" w:rsidRDefault="00530A43">
      <w:pPr>
        <w:pStyle w:val="ConsPlusNormal"/>
        <w:jc w:val="right"/>
        <w:rPr>
          <w:rFonts w:ascii="Times New Roman" w:hAnsi="Times New Roman"/>
          <w:sz w:val="20"/>
        </w:rPr>
      </w:pPr>
      <w:r w:rsidRPr="00DD6851">
        <w:rPr>
          <w:rFonts w:ascii="Times New Roman" w:hAnsi="Times New Roman"/>
          <w:sz w:val="20"/>
        </w:rPr>
        <w:t xml:space="preserve">от </w:t>
      </w:r>
      <w:r w:rsidR="00C4757D" w:rsidRPr="00DD6851">
        <w:rPr>
          <w:rFonts w:ascii="Times New Roman" w:hAnsi="Times New Roman"/>
          <w:sz w:val="20"/>
        </w:rPr>
        <w:t>«</w:t>
      </w:r>
      <w:r w:rsidRPr="00DD6851">
        <w:rPr>
          <w:rFonts w:ascii="Times New Roman" w:hAnsi="Times New Roman"/>
          <w:sz w:val="20"/>
        </w:rPr>
        <w:t>__</w:t>
      </w:r>
      <w:r w:rsidR="00C4757D" w:rsidRPr="00DD6851">
        <w:rPr>
          <w:rFonts w:ascii="Times New Roman" w:hAnsi="Times New Roman"/>
          <w:sz w:val="20"/>
        </w:rPr>
        <w:t>»</w:t>
      </w:r>
      <w:r w:rsidRPr="00DD6851">
        <w:rPr>
          <w:rFonts w:ascii="Times New Roman" w:hAnsi="Times New Roman"/>
          <w:sz w:val="20"/>
        </w:rPr>
        <w:t xml:space="preserve"> ____ 20__ г. </w:t>
      </w:r>
      <w:r w:rsidR="00C4757D" w:rsidRPr="00DD6851">
        <w:rPr>
          <w:rFonts w:ascii="Times New Roman" w:hAnsi="Times New Roman"/>
          <w:sz w:val="20"/>
        </w:rPr>
        <w:t>№</w:t>
      </w:r>
      <w:r w:rsidRPr="00DD6851">
        <w:rPr>
          <w:rFonts w:ascii="Times New Roman" w:hAnsi="Times New Roman"/>
          <w:sz w:val="20"/>
        </w:rPr>
        <w:t xml:space="preserve"> ___</w:t>
      </w:r>
    </w:p>
    <w:p w14:paraId="4C9C125C" w14:textId="77777777" w:rsidR="00711BEA" w:rsidRPr="00DD6851" w:rsidRDefault="00711BEA">
      <w:pPr>
        <w:pStyle w:val="ConsPlusNormal"/>
        <w:jc w:val="both"/>
        <w:rPr>
          <w:rFonts w:ascii="Times New Roman" w:hAnsi="Times New Roman"/>
          <w:sz w:val="20"/>
        </w:rPr>
      </w:pPr>
    </w:p>
    <w:p w14:paraId="1A793295" w14:textId="77777777" w:rsidR="00711BEA" w:rsidRPr="00DD6851" w:rsidRDefault="00530A43">
      <w:pPr>
        <w:pStyle w:val="ConsPlusNormal"/>
        <w:jc w:val="center"/>
        <w:rPr>
          <w:rFonts w:ascii="Times New Roman" w:hAnsi="Times New Roman"/>
          <w:sz w:val="20"/>
        </w:rPr>
      </w:pPr>
      <w:r w:rsidRPr="00DD6851">
        <w:rPr>
          <w:rFonts w:ascii="Times New Roman" w:hAnsi="Times New Roman"/>
          <w:sz w:val="20"/>
        </w:rPr>
        <w:t>СПЕЦИФИКАЦИЯ</w:t>
      </w:r>
    </w:p>
    <w:p w14:paraId="36964BD5" w14:textId="77777777" w:rsidR="00711BEA" w:rsidRPr="00DD6851" w:rsidRDefault="00711BEA">
      <w:pPr>
        <w:pStyle w:val="ConsPlusNormal"/>
        <w:jc w:val="both"/>
        <w:rPr>
          <w:rFonts w:ascii="Times New Roman" w:hAnsi="Times New Roman"/>
          <w:sz w:val="20"/>
        </w:rPr>
      </w:pPr>
    </w:p>
    <w:tbl>
      <w:tblPr>
        <w:tblW w:w="477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2" w:type="dxa"/>
          <w:left w:w="62" w:type="dxa"/>
          <w:bottom w:w="102" w:type="dxa"/>
          <w:right w:w="62" w:type="dxa"/>
        </w:tblCellMar>
        <w:tblLook w:val="04A0" w:firstRow="1" w:lastRow="0" w:firstColumn="1" w:lastColumn="0" w:noHBand="0" w:noVBand="1"/>
      </w:tblPr>
      <w:tblGrid>
        <w:gridCol w:w="603"/>
        <w:gridCol w:w="2145"/>
        <w:gridCol w:w="1588"/>
        <w:gridCol w:w="1755"/>
        <w:gridCol w:w="1666"/>
        <w:gridCol w:w="1707"/>
      </w:tblGrid>
      <w:tr w:rsidR="004E479D" w:rsidRPr="00DD6851" w14:paraId="625323D4" w14:textId="77777777" w:rsidTr="004E479D">
        <w:trPr>
          <w:trHeight w:val="2428"/>
        </w:trPr>
        <w:tc>
          <w:tcPr>
            <w:tcW w:w="318" w:type="pct"/>
          </w:tcPr>
          <w:p w14:paraId="3EE7EBB7" w14:textId="77777777" w:rsidR="004E479D" w:rsidRPr="00DD6851" w:rsidRDefault="00C4757D" w:rsidP="00E85B6B">
            <w:pPr>
              <w:pStyle w:val="ConsPlusNormal"/>
              <w:jc w:val="center"/>
              <w:rPr>
                <w:rFonts w:ascii="Times New Roman" w:hAnsi="Times New Roman"/>
                <w:sz w:val="20"/>
              </w:rPr>
            </w:pPr>
            <w:r w:rsidRPr="00DD6851">
              <w:rPr>
                <w:rFonts w:ascii="Times New Roman" w:hAnsi="Times New Roman"/>
                <w:sz w:val="20"/>
              </w:rPr>
              <w:t>№</w:t>
            </w:r>
            <w:r w:rsidR="004E479D" w:rsidRPr="00DD6851">
              <w:rPr>
                <w:rFonts w:ascii="Times New Roman" w:hAnsi="Times New Roman"/>
                <w:sz w:val="20"/>
              </w:rPr>
              <w:t xml:space="preserve"> п/п</w:t>
            </w:r>
          </w:p>
        </w:tc>
        <w:tc>
          <w:tcPr>
            <w:tcW w:w="1133" w:type="pct"/>
          </w:tcPr>
          <w:p w14:paraId="624AB44E" w14:textId="77777777" w:rsidR="004E479D" w:rsidRPr="00DD6851" w:rsidRDefault="004E479D" w:rsidP="00E85B6B">
            <w:pPr>
              <w:pStyle w:val="ConsPlusNormal"/>
              <w:jc w:val="center"/>
              <w:rPr>
                <w:rFonts w:ascii="Times New Roman" w:hAnsi="Times New Roman"/>
                <w:sz w:val="20"/>
              </w:rPr>
            </w:pPr>
            <w:r w:rsidRPr="00DD6851">
              <w:rPr>
                <w:rFonts w:ascii="Times New Roman" w:hAnsi="Times New Roman"/>
                <w:sz w:val="20"/>
              </w:rPr>
              <w:t>Наименование Товара</w:t>
            </w:r>
          </w:p>
        </w:tc>
        <w:tc>
          <w:tcPr>
            <w:tcW w:w="839" w:type="pct"/>
          </w:tcPr>
          <w:p w14:paraId="66F3F298" w14:textId="77777777" w:rsidR="004E479D" w:rsidRPr="00DD6851" w:rsidRDefault="004E479D" w:rsidP="00E85B6B">
            <w:pPr>
              <w:pStyle w:val="ConsPlusNormal"/>
              <w:jc w:val="center"/>
              <w:rPr>
                <w:rFonts w:ascii="Times New Roman" w:hAnsi="Times New Roman"/>
                <w:sz w:val="20"/>
              </w:rPr>
            </w:pPr>
            <w:r w:rsidRPr="00DD6851">
              <w:rPr>
                <w:rFonts w:ascii="Times New Roman" w:hAnsi="Times New Roman"/>
                <w:sz w:val="20"/>
              </w:rPr>
              <w:t>Единицы измерения</w:t>
            </w:r>
          </w:p>
        </w:tc>
        <w:tc>
          <w:tcPr>
            <w:tcW w:w="927" w:type="pct"/>
          </w:tcPr>
          <w:p w14:paraId="37AE9E64" w14:textId="77777777" w:rsidR="004E479D" w:rsidRPr="00DD6851" w:rsidRDefault="004E479D" w:rsidP="00E85B6B">
            <w:pPr>
              <w:pStyle w:val="ConsPlusNormal"/>
              <w:jc w:val="center"/>
              <w:rPr>
                <w:rFonts w:ascii="Times New Roman" w:hAnsi="Times New Roman"/>
                <w:sz w:val="20"/>
              </w:rPr>
            </w:pPr>
            <w:r w:rsidRPr="00DD6851">
              <w:rPr>
                <w:rFonts w:ascii="Times New Roman" w:hAnsi="Times New Roman"/>
                <w:sz w:val="20"/>
              </w:rPr>
              <w:t xml:space="preserve">Количество в единицах измерения </w:t>
            </w:r>
          </w:p>
        </w:tc>
        <w:tc>
          <w:tcPr>
            <w:tcW w:w="880" w:type="pct"/>
          </w:tcPr>
          <w:p w14:paraId="40FF2EC1" w14:textId="77777777" w:rsidR="004E479D" w:rsidRPr="00DD6851" w:rsidRDefault="004E479D" w:rsidP="00E85B6B">
            <w:pPr>
              <w:pStyle w:val="ConsPlusNormal"/>
              <w:jc w:val="center"/>
              <w:rPr>
                <w:rFonts w:ascii="Times New Roman" w:hAnsi="Times New Roman"/>
                <w:sz w:val="20"/>
              </w:rPr>
            </w:pPr>
            <w:r w:rsidRPr="00DD6851">
              <w:rPr>
                <w:rFonts w:ascii="Times New Roman" w:hAnsi="Times New Roman"/>
                <w:sz w:val="20"/>
              </w:rPr>
              <w:t>Цена за единицу измерения, руб.</w:t>
            </w:r>
          </w:p>
          <w:p w14:paraId="18B18672" w14:textId="77777777" w:rsidR="004E479D" w:rsidRPr="00DD6851" w:rsidRDefault="004E479D" w:rsidP="00E85B6B">
            <w:pPr>
              <w:pStyle w:val="ConsPlusNormal"/>
              <w:jc w:val="center"/>
              <w:rPr>
                <w:rFonts w:ascii="Times New Roman" w:hAnsi="Times New Roman"/>
                <w:sz w:val="20"/>
              </w:rPr>
            </w:pPr>
            <w:r w:rsidRPr="00DD6851">
              <w:rPr>
                <w:rFonts w:ascii="Times New Roman" w:hAnsi="Times New Roman"/>
                <w:sz w:val="20"/>
              </w:rPr>
              <w:t>(включая НДС) (если облагается НДС)</w:t>
            </w:r>
          </w:p>
        </w:tc>
        <w:tc>
          <w:tcPr>
            <w:tcW w:w="902" w:type="pct"/>
          </w:tcPr>
          <w:p w14:paraId="6D7F7F34" w14:textId="77777777" w:rsidR="004E479D" w:rsidRPr="00DD6851" w:rsidRDefault="004E479D" w:rsidP="00E85B6B">
            <w:pPr>
              <w:pStyle w:val="ConsPlusNormal"/>
              <w:jc w:val="center"/>
              <w:rPr>
                <w:rFonts w:ascii="Times New Roman" w:hAnsi="Times New Roman"/>
                <w:sz w:val="20"/>
              </w:rPr>
            </w:pPr>
            <w:r w:rsidRPr="00DD6851">
              <w:rPr>
                <w:rFonts w:ascii="Times New Roman" w:hAnsi="Times New Roman"/>
                <w:sz w:val="20"/>
              </w:rPr>
              <w:t>Стоимость, руб.</w:t>
            </w:r>
          </w:p>
          <w:p w14:paraId="4F3FEC25" w14:textId="77777777" w:rsidR="004E479D" w:rsidRPr="00DD6851" w:rsidRDefault="004E479D" w:rsidP="00E85B6B">
            <w:pPr>
              <w:pStyle w:val="ConsPlusNormal"/>
              <w:jc w:val="center"/>
              <w:rPr>
                <w:rFonts w:ascii="Times New Roman" w:hAnsi="Times New Roman"/>
                <w:sz w:val="20"/>
              </w:rPr>
            </w:pPr>
            <w:r w:rsidRPr="00DD6851">
              <w:rPr>
                <w:rFonts w:ascii="Times New Roman" w:hAnsi="Times New Roman"/>
                <w:sz w:val="20"/>
              </w:rPr>
              <w:t xml:space="preserve">(включая НДС) (если облагается НДС) </w:t>
            </w:r>
          </w:p>
        </w:tc>
      </w:tr>
      <w:tr w:rsidR="004E479D" w:rsidRPr="00DD6851" w14:paraId="24628197" w14:textId="77777777" w:rsidTr="004E479D">
        <w:trPr>
          <w:trHeight w:val="271"/>
        </w:trPr>
        <w:tc>
          <w:tcPr>
            <w:tcW w:w="318" w:type="pct"/>
          </w:tcPr>
          <w:p w14:paraId="2A92546F" w14:textId="77777777" w:rsidR="004E479D" w:rsidRPr="00DD6851" w:rsidRDefault="004E479D" w:rsidP="00E85B6B">
            <w:pPr>
              <w:pStyle w:val="ConsPlusNormal"/>
              <w:jc w:val="center"/>
              <w:rPr>
                <w:rFonts w:ascii="Times New Roman" w:hAnsi="Times New Roman"/>
                <w:sz w:val="20"/>
              </w:rPr>
            </w:pPr>
            <w:r w:rsidRPr="00DD6851">
              <w:rPr>
                <w:rFonts w:ascii="Times New Roman" w:hAnsi="Times New Roman"/>
                <w:sz w:val="20"/>
              </w:rPr>
              <w:t>1.</w:t>
            </w:r>
          </w:p>
        </w:tc>
        <w:tc>
          <w:tcPr>
            <w:tcW w:w="1133" w:type="pct"/>
          </w:tcPr>
          <w:p w14:paraId="4ABDE6B0" w14:textId="77777777" w:rsidR="004E479D" w:rsidRPr="00DD6851" w:rsidRDefault="004E479D" w:rsidP="00E85B6B">
            <w:pPr>
              <w:pStyle w:val="ConsPlusNormal"/>
              <w:rPr>
                <w:rFonts w:ascii="Times New Roman" w:hAnsi="Times New Roman"/>
                <w:sz w:val="20"/>
              </w:rPr>
            </w:pPr>
          </w:p>
        </w:tc>
        <w:tc>
          <w:tcPr>
            <w:tcW w:w="839" w:type="pct"/>
          </w:tcPr>
          <w:p w14:paraId="7247C8E6" w14:textId="77777777" w:rsidR="004E479D" w:rsidRPr="00DD6851" w:rsidRDefault="004E479D" w:rsidP="00E85B6B">
            <w:pPr>
              <w:pStyle w:val="ConsPlusNormal"/>
              <w:rPr>
                <w:rFonts w:ascii="Times New Roman" w:hAnsi="Times New Roman"/>
                <w:sz w:val="20"/>
              </w:rPr>
            </w:pPr>
          </w:p>
        </w:tc>
        <w:tc>
          <w:tcPr>
            <w:tcW w:w="927" w:type="pct"/>
          </w:tcPr>
          <w:p w14:paraId="46F30D06" w14:textId="77777777" w:rsidR="004E479D" w:rsidRPr="00DD6851" w:rsidRDefault="004E479D" w:rsidP="00E85B6B">
            <w:pPr>
              <w:pStyle w:val="ConsPlusNormal"/>
              <w:rPr>
                <w:rFonts w:ascii="Times New Roman" w:hAnsi="Times New Roman"/>
                <w:sz w:val="20"/>
              </w:rPr>
            </w:pPr>
          </w:p>
        </w:tc>
        <w:tc>
          <w:tcPr>
            <w:tcW w:w="880" w:type="pct"/>
          </w:tcPr>
          <w:p w14:paraId="7547878D" w14:textId="77777777" w:rsidR="004E479D" w:rsidRPr="00DD6851" w:rsidRDefault="004E479D" w:rsidP="00E85B6B">
            <w:pPr>
              <w:pStyle w:val="ConsPlusNormal"/>
              <w:rPr>
                <w:rFonts w:ascii="Times New Roman" w:hAnsi="Times New Roman"/>
                <w:sz w:val="20"/>
              </w:rPr>
            </w:pPr>
          </w:p>
        </w:tc>
        <w:tc>
          <w:tcPr>
            <w:tcW w:w="902" w:type="pct"/>
          </w:tcPr>
          <w:p w14:paraId="54282D66" w14:textId="77777777" w:rsidR="004E479D" w:rsidRPr="00DD6851" w:rsidRDefault="004E479D" w:rsidP="00E85B6B">
            <w:pPr>
              <w:pStyle w:val="ConsPlusNormal"/>
              <w:rPr>
                <w:rFonts w:ascii="Times New Roman" w:hAnsi="Times New Roman"/>
                <w:sz w:val="20"/>
              </w:rPr>
            </w:pPr>
          </w:p>
        </w:tc>
      </w:tr>
      <w:tr w:rsidR="004E479D" w:rsidRPr="00DD6851" w14:paraId="29082FB8" w14:textId="77777777" w:rsidTr="004E479D">
        <w:trPr>
          <w:trHeight w:val="271"/>
        </w:trPr>
        <w:tc>
          <w:tcPr>
            <w:tcW w:w="318" w:type="pct"/>
          </w:tcPr>
          <w:p w14:paraId="72124808" w14:textId="77777777" w:rsidR="004E479D" w:rsidRPr="00DD6851" w:rsidRDefault="004E479D" w:rsidP="00E85B6B">
            <w:pPr>
              <w:pStyle w:val="ConsPlusNormal"/>
              <w:jc w:val="center"/>
              <w:rPr>
                <w:rFonts w:ascii="Times New Roman" w:hAnsi="Times New Roman"/>
                <w:sz w:val="20"/>
              </w:rPr>
            </w:pPr>
            <w:r w:rsidRPr="00DD6851">
              <w:rPr>
                <w:rFonts w:ascii="Times New Roman" w:hAnsi="Times New Roman"/>
                <w:sz w:val="20"/>
              </w:rPr>
              <w:t>2.</w:t>
            </w:r>
          </w:p>
        </w:tc>
        <w:tc>
          <w:tcPr>
            <w:tcW w:w="1133" w:type="pct"/>
          </w:tcPr>
          <w:p w14:paraId="4262545D" w14:textId="77777777" w:rsidR="004E479D" w:rsidRPr="00DD6851" w:rsidRDefault="004E479D" w:rsidP="00E85B6B">
            <w:pPr>
              <w:pStyle w:val="ConsPlusNormal"/>
              <w:rPr>
                <w:rFonts w:ascii="Times New Roman" w:hAnsi="Times New Roman"/>
                <w:sz w:val="20"/>
              </w:rPr>
            </w:pPr>
          </w:p>
        </w:tc>
        <w:tc>
          <w:tcPr>
            <w:tcW w:w="839" w:type="pct"/>
          </w:tcPr>
          <w:p w14:paraId="514B5E8F" w14:textId="77777777" w:rsidR="004E479D" w:rsidRPr="00DD6851" w:rsidRDefault="004E479D" w:rsidP="00E85B6B">
            <w:pPr>
              <w:pStyle w:val="ConsPlusNormal"/>
              <w:rPr>
                <w:rFonts w:ascii="Times New Roman" w:hAnsi="Times New Roman"/>
                <w:sz w:val="20"/>
              </w:rPr>
            </w:pPr>
          </w:p>
        </w:tc>
        <w:tc>
          <w:tcPr>
            <w:tcW w:w="927" w:type="pct"/>
          </w:tcPr>
          <w:p w14:paraId="53776791" w14:textId="77777777" w:rsidR="004E479D" w:rsidRPr="00DD6851" w:rsidRDefault="004E479D" w:rsidP="00E85B6B">
            <w:pPr>
              <w:pStyle w:val="ConsPlusNormal"/>
              <w:rPr>
                <w:rFonts w:ascii="Times New Roman" w:hAnsi="Times New Roman"/>
                <w:sz w:val="20"/>
              </w:rPr>
            </w:pPr>
          </w:p>
        </w:tc>
        <w:tc>
          <w:tcPr>
            <w:tcW w:w="880" w:type="pct"/>
          </w:tcPr>
          <w:p w14:paraId="26CD1ACA" w14:textId="77777777" w:rsidR="004E479D" w:rsidRPr="00DD6851" w:rsidRDefault="004E479D" w:rsidP="00E85B6B">
            <w:pPr>
              <w:pStyle w:val="ConsPlusNormal"/>
              <w:rPr>
                <w:rFonts w:ascii="Times New Roman" w:hAnsi="Times New Roman"/>
                <w:sz w:val="20"/>
              </w:rPr>
            </w:pPr>
          </w:p>
        </w:tc>
        <w:tc>
          <w:tcPr>
            <w:tcW w:w="902" w:type="pct"/>
          </w:tcPr>
          <w:p w14:paraId="25898D8D" w14:textId="77777777" w:rsidR="004E479D" w:rsidRPr="00DD6851" w:rsidRDefault="004E479D" w:rsidP="00E85B6B">
            <w:pPr>
              <w:pStyle w:val="ConsPlusNormal"/>
              <w:rPr>
                <w:rFonts w:ascii="Times New Roman" w:hAnsi="Times New Roman"/>
                <w:sz w:val="20"/>
              </w:rPr>
            </w:pPr>
          </w:p>
        </w:tc>
      </w:tr>
      <w:tr w:rsidR="004E479D" w:rsidRPr="00DD6851" w14:paraId="44697F04" w14:textId="77777777" w:rsidTr="004E479D">
        <w:trPr>
          <w:trHeight w:val="287"/>
        </w:trPr>
        <w:tc>
          <w:tcPr>
            <w:tcW w:w="318" w:type="pct"/>
          </w:tcPr>
          <w:p w14:paraId="3A1B62FC" w14:textId="77777777" w:rsidR="004E479D" w:rsidRPr="00DD6851" w:rsidRDefault="004E479D" w:rsidP="00E85B6B">
            <w:pPr>
              <w:pStyle w:val="ConsPlusNormal"/>
              <w:jc w:val="center"/>
              <w:rPr>
                <w:rFonts w:ascii="Times New Roman" w:hAnsi="Times New Roman"/>
                <w:sz w:val="20"/>
              </w:rPr>
            </w:pPr>
            <w:r w:rsidRPr="00DD6851">
              <w:rPr>
                <w:rFonts w:ascii="Times New Roman" w:hAnsi="Times New Roman"/>
                <w:sz w:val="20"/>
              </w:rPr>
              <w:t>3.</w:t>
            </w:r>
          </w:p>
        </w:tc>
        <w:tc>
          <w:tcPr>
            <w:tcW w:w="1133" w:type="pct"/>
          </w:tcPr>
          <w:p w14:paraId="47B13FC7" w14:textId="77777777" w:rsidR="004E479D" w:rsidRPr="00DD6851" w:rsidRDefault="004E479D" w:rsidP="00E85B6B">
            <w:pPr>
              <w:pStyle w:val="ConsPlusNormal"/>
              <w:rPr>
                <w:rFonts w:ascii="Times New Roman" w:hAnsi="Times New Roman"/>
                <w:sz w:val="20"/>
              </w:rPr>
            </w:pPr>
          </w:p>
        </w:tc>
        <w:tc>
          <w:tcPr>
            <w:tcW w:w="839" w:type="pct"/>
          </w:tcPr>
          <w:p w14:paraId="75E89426" w14:textId="77777777" w:rsidR="004E479D" w:rsidRPr="00DD6851" w:rsidRDefault="004E479D" w:rsidP="00E85B6B">
            <w:pPr>
              <w:pStyle w:val="ConsPlusNormal"/>
              <w:rPr>
                <w:rFonts w:ascii="Times New Roman" w:hAnsi="Times New Roman"/>
                <w:sz w:val="20"/>
              </w:rPr>
            </w:pPr>
          </w:p>
        </w:tc>
        <w:tc>
          <w:tcPr>
            <w:tcW w:w="927" w:type="pct"/>
          </w:tcPr>
          <w:p w14:paraId="7688745B" w14:textId="77777777" w:rsidR="004E479D" w:rsidRPr="00DD6851" w:rsidRDefault="004E479D" w:rsidP="00E85B6B">
            <w:pPr>
              <w:pStyle w:val="ConsPlusNormal"/>
              <w:rPr>
                <w:rFonts w:ascii="Times New Roman" w:hAnsi="Times New Roman"/>
                <w:sz w:val="20"/>
              </w:rPr>
            </w:pPr>
          </w:p>
        </w:tc>
        <w:tc>
          <w:tcPr>
            <w:tcW w:w="880" w:type="pct"/>
          </w:tcPr>
          <w:p w14:paraId="6BE4BF51" w14:textId="77777777" w:rsidR="004E479D" w:rsidRPr="00DD6851" w:rsidRDefault="004E479D" w:rsidP="00E85B6B">
            <w:pPr>
              <w:pStyle w:val="ConsPlusNormal"/>
              <w:rPr>
                <w:rFonts w:ascii="Times New Roman" w:hAnsi="Times New Roman"/>
                <w:sz w:val="20"/>
              </w:rPr>
            </w:pPr>
          </w:p>
        </w:tc>
        <w:tc>
          <w:tcPr>
            <w:tcW w:w="902" w:type="pct"/>
          </w:tcPr>
          <w:p w14:paraId="418C74CC" w14:textId="77777777" w:rsidR="004E479D" w:rsidRPr="00DD6851" w:rsidRDefault="004E479D" w:rsidP="00E85B6B">
            <w:pPr>
              <w:pStyle w:val="ConsPlusNormal"/>
              <w:rPr>
                <w:rFonts w:ascii="Times New Roman" w:hAnsi="Times New Roman"/>
                <w:sz w:val="20"/>
              </w:rPr>
            </w:pPr>
          </w:p>
        </w:tc>
      </w:tr>
    </w:tbl>
    <w:p w14:paraId="1E3A8C2E" w14:textId="77777777" w:rsidR="00711BEA" w:rsidRPr="00DD6851" w:rsidRDefault="00711BEA">
      <w:pPr>
        <w:pStyle w:val="ConsPlusNormal"/>
        <w:jc w:val="both"/>
        <w:rPr>
          <w:rFonts w:ascii="Times New Roman" w:hAnsi="Times New Roman"/>
          <w:sz w:val="20"/>
        </w:rPr>
      </w:pPr>
    </w:p>
    <w:p w14:paraId="47207E60" w14:textId="77777777" w:rsidR="009650EA" w:rsidRPr="00DD6851" w:rsidRDefault="009650EA">
      <w:pPr>
        <w:pStyle w:val="ConsPlusNormal"/>
        <w:jc w:val="both"/>
        <w:rPr>
          <w:rFonts w:ascii="Times New Roman" w:hAnsi="Times New Roman"/>
          <w:sz w:val="20"/>
        </w:rPr>
      </w:pPr>
    </w:p>
    <w:p w14:paraId="449D1585" w14:textId="77777777" w:rsidR="009650EA" w:rsidRPr="00DD6851" w:rsidRDefault="009650EA">
      <w:pPr>
        <w:pStyle w:val="ConsPlusNormal"/>
        <w:jc w:val="both"/>
        <w:rPr>
          <w:rFonts w:ascii="Times New Roman" w:hAnsi="Times New Roman"/>
          <w:sz w:val="20"/>
        </w:rPr>
      </w:pPr>
    </w:p>
    <w:p w14:paraId="594F77B1" w14:textId="77777777" w:rsidR="009650EA" w:rsidRPr="00DD6851" w:rsidRDefault="009650EA">
      <w:pPr>
        <w:pStyle w:val="ConsPlusNormal"/>
        <w:jc w:val="both"/>
        <w:rPr>
          <w:rFonts w:ascii="Times New Roman" w:hAnsi="Times New Roman"/>
          <w:sz w:val="20"/>
        </w:rPr>
      </w:pPr>
    </w:p>
    <w:tbl>
      <w:tblPr>
        <w:tblW w:w="9743" w:type="dxa"/>
        <w:tblInd w:w="288" w:type="dxa"/>
        <w:tblLayout w:type="fixed"/>
        <w:tblLook w:val="04A0" w:firstRow="1" w:lastRow="0" w:firstColumn="1" w:lastColumn="0" w:noHBand="0" w:noVBand="1"/>
      </w:tblPr>
      <w:tblGrid>
        <w:gridCol w:w="5207"/>
        <w:gridCol w:w="4536"/>
      </w:tblGrid>
      <w:tr w:rsidR="00711BEA" w:rsidRPr="00DD6851" w14:paraId="7703CB5B" w14:textId="77777777">
        <w:trPr>
          <w:trHeight w:val="69"/>
        </w:trPr>
        <w:tc>
          <w:tcPr>
            <w:tcW w:w="5207" w:type="dxa"/>
          </w:tcPr>
          <w:p w14:paraId="58AF9C1D" w14:textId="77777777" w:rsidR="00711BEA" w:rsidRPr="00DD6851" w:rsidRDefault="00530A43">
            <w:pPr>
              <w:spacing w:after="0" w:line="240" w:lineRule="auto"/>
              <w:ind w:firstLine="567"/>
              <w:rPr>
                <w:rFonts w:ascii="Times New Roman" w:hAnsi="Times New Roman"/>
                <w:sz w:val="20"/>
              </w:rPr>
            </w:pPr>
            <w:r w:rsidRPr="00DD6851">
              <w:rPr>
                <w:rFonts w:ascii="Times New Roman" w:hAnsi="Times New Roman"/>
                <w:sz w:val="20"/>
              </w:rPr>
              <w:t>Заказчик</w:t>
            </w:r>
          </w:p>
          <w:p w14:paraId="6404E411" w14:textId="77777777" w:rsidR="00711BEA" w:rsidRPr="00DD6851" w:rsidRDefault="009650EA">
            <w:pPr>
              <w:spacing w:after="0" w:line="240" w:lineRule="auto"/>
              <w:rPr>
                <w:rFonts w:ascii="Times New Roman" w:hAnsi="Times New Roman"/>
                <w:sz w:val="20"/>
              </w:rPr>
            </w:pPr>
            <w:r w:rsidRPr="00DD6851">
              <w:rPr>
                <w:rFonts w:ascii="Times New Roman" w:hAnsi="Times New Roman"/>
                <w:sz w:val="20"/>
              </w:rPr>
              <w:t>Федеральное государственное бюджетное образовательное учреждение высшего образования «Юго-Западный государственный университет»</w:t>
            </w:r>
          </w:p>
          <w:p w14:paraId="2AAE50B8" w14:textId="77777777" w:rsidR="009650EA" w:rsidRPr="00DD6851" w:rsidRDefault="009650EA">
            <w:pPr>
              <w:spacing w:after="0" w:line="240" w:lineRule="auto"/>
              <w:rPr>
                <w:rFonts w:ascii="Times New Roman" w:hAnsi="Times New Roman"/>
                <w:sz w:val="20"/>
              </w:rPr>
            </w:pPr>
          </w:p>
          <w:p w14:paraId="7C5B75F0" w14:textId="77777777" w:rsidR="00711BEA" w:rsidRPr="00DD6851" w:rsidRDefault="00530A43">
            <w:pPr>
              <w:spacing w:after="0" w:line="240" w:lineRule="auto"/>
              <w:rPr>
                <w:rFonts w:ascii="Times New Roman" w:hAnsi="Times New Roman"/>
                <w:sz w:val="20"/>
              </w:rPr>
            </w:pPr>
            <w:r w:rsidRPr="00DD6851">
              <w:rPr>
                <w:rFonts w:ascii="Times New Roman" w:hAnsi="Times New Roman"/>
                <w:sz w:val="20"/>
              </w:rPr>
              <w:t>__________________</w:t>
            </w:r>
            <w:r w:rsidR="00E94F60" w:rsidRPr="00DD6851">
              <w:rPr>
                <w:rFonts w:ascii="Times New Roman" w:hAnsi="Times New Roman"/>
                <w:sz w:val="20"/>
              </w:rPr>
              <w:t>__________</w:t>
            </w:r>
            <w:r w:rsidR="00E85B6B" w:rsidRPr="00DD6851">
              <w:rPr>
                <w:rFonts w:ascii="Times New Roman" w:hAnsi="Times New Roman"/>
                <w:sz w:val="20"/>
                <w:lang w:eastAsia="ru-RU"/>
              </w:rPr>
              <w:t xml:space="preserve"> </w:t>
            </w:r>
          </w:p>
          <w:p w14:paraId="5BC862E2" w14:textId="77777777" w:rsidR="00711BEA" w:rsidRPr="00DD6851" w:rsidRDefault="00E94F60">
            <w:pPr>
              <w:spacing w:after="0" w:line="240" w:lineRule="auto"/>
              <w:rPr>
                <w:rFonts w:ascii="Times New Roman" w:hAnsi="Times New Roman"/>
                <w:sz w:val="20"/>
              </w:rPr>
            </w:pPr>
            <w:r w:rsidRPr="00DD6851">
              <w:rPr>
                <w:rFonts w:ascii="Times New Roman" w:hAnsi="Times New Roman"/>
                <w:sz w:val="20"/>
              </w:rPr>
              <w:t>(подписано электронной подписью)</w:t>
            </w:r>
          </w:p>
        </w:tc>
        <w:tc>
          <w:tcPr>
            <w:tcW w:w="4536" w:type="dxa"/>
          </w:tcPr>
          <w:p w14:paraId="31866B1E" w14:textId="77777777" w:rsidR="00711BEA" w:rsidRPr="00DD6851" w:rsidRDefault="00530A43">
            <w:pPr>
              <w:spacing w:after="0" w:line="240" w:lineRule="auto"/>
              <w:ind w:firstLine="567"/>
              <w:jc w:val="center"/>
              <w:rPr>
                <w:rFonts w:ascii="Times New Roman" w:hAnsi="Times New Roman"/>
                <w:sz w:val="20"/>
              </w:rPr>
            </w:pPr>
            <w:r w:rsidRPr="00DD6851">
              <w:rPr>
                <w:rFonts w:ascii="Times New Roman" w:hAnsi="Times New Roman"/>
                <w:sz w:val="20"/>
              </w:rPr>
              <w:t>Поставщик</w:t>
            </w:r>
          </w:p>
          <w:p w14:paraId="0CC830C6" w14:textId="77777777" w:rsidR="00711BEA" w:rsidRPr="00DD6851" w:rsidRDefault="00711BEA">
            <w:pPr>
              <w:spacing w:after="0" w:line="240" w:lineRule="auto"/>
              <w:rPr>
                <w:rFonts w:ascii="Times New Roman" w:hAnsi="Times New Roman"/>
                <w:sz w:val="20"/>
              </w:rPr>
            </w:pPr>
          </w:p>
        </w:tc>
      </w:tr>
    </w:tbl>
    <w:p w14:paraId="679D616F" w14:textId="77777777" w:rsidR="00711BEA" w:rsidRPr="009F469D" w:rsidRDefault="00711BEA">
      <w:pPr>
        <w:pStyle w:val="ConsPlusNormal"/>
        <w:jc w:val="both"/>
        <w:rPr>
          <w:rFonts w:ascii="Times New Roman" w:hAnsi="Times New Roman"/>
          <w:sz w:val="24"/>
          <w:szCs w:val="24"/>
        </w:rPr>
      </w:pPr>
    </w:p>
    <w:p w14:paraId="1BAFD770" w14:textId="77777777" w:rsidR="00711BEA" w:rsidRPr="009F469D" w:rsidRDefault="00711BEA">
      <w:pPr>
        <w:pStyle w:val="ConsPlusNormal"/>
        <w:jc w:val="both"/>
        <w:rPr>
          <w:rFonts w:ascii="Times New Roman" w:hAnsi="Times New Roman"/>
          <w:sz w:val="24"/>
          <w:szCs w:val="24"/>
        </w:rPr>
      </w:pPr>
    </w:p>
    <w:p w14:paraId="43E89DAF" w14:textId="77777777" w:rsidR="00711BEA" w:rsidRPr="009F469D" w:rsidRDefault="00530A43">
      <w:pPr>
        <w:rPr>
          <w:rFonts w:ascii="Times New Roman" w:hAnsi="Times New Roman"/>
          <w:sz w:val="24"/>
          <w:szCs w:val="24"/>
          <w:lang w:eastAsia="ru-RU"/>
        </w:rPr>
      </w:pPr>
      <w:r w:rsidRPr="009F469D">
        <w:rPr>
          <w:rFonts w:ascii="Times New Roman" w:hAnsi="Times New Roman"/>
          <w:sz w:val="24"/>
          <w:szCs w:val="24"/>
        </w:rPr>
        <w:br w:type="page"/>
      </w:r>
    </w:p>
    <w:p w14:paraId="4DF60CAE" w14:textId="77777777" w:rsidR="00711BEA" w:rsidRPr="002E535A" w:rsidRDefault="00530A43">
      <w:pPr>
        <w:pStyle w:val="ConsPlusNormal"/>
        <w:jc w:val="right"/>
        <w:outlineLvl w:val="1"/>
        <w:rPr>
          <w:rFonts w:ascii="Times New Roman" w:hAnsi="Times New Roman"/>
          <w:sz w:val="20"/>
        </w:rPr>
      </w:pPr>
      <w:r w:rsidRPr="002E535A">
        <w:rPr>
          <w:rFonts w:ascii="Times New Roman" w:hAnsi="Times New Roman"/>
          <w:sz w:val="20"/>
        </w:rPr>
        <w:lastRenderedPageBreak/>
        <w:t xml:space="preserve">Приложение </w:t>
      </w:r>
      <w:r w:rsidR="00E94F60" w:rsidRPr="002E535A">
        <w:rPr>
          <w:rFonts w:ascii="Times New Roman" w:hAnsi="Times New Roman"/>
          <w:sz w:val="20"/>
        </w:rPr>
        <w:t>№</w:t>
      </w:r>
      <w:r w:rsidRPr="002E535A">
        <w:rPr>
          <w:rFonts w:ascii="Times New Roman" w:hAnsi="Times New Roman"/>
          <w:sz w:val="20"/>
        </w:rPr>
        <w:t xml:space="preserve"> 2к Контракту</w:t>
      </w:r>
    </w:p>
    <w:p w14:paraId="73513B56" w14:textId="77777777" w:rsidR="00711BEA" w:rsidRPr="002E535A" w:rsidRDefault="00530A43">
      <w:pPr>
        <w:pStyle w:val="ConsPlusNormal"/>
        <w:jc w:val="right"/>
        <w:rPr>
          <w:rFonts w:ascii="Times New Roman" w:hAnsi="Times New Roman"/>
          <w:sz w:val="20"/>
        </w:rPr>
      </w:pPr>
      <w:r w:rsidRPr="002E535A">
        <w:rPr>
          <w:rFonts w:ascii="Times New Roman" w:hAnsi="Times New Roman"/>
          <w:sz w:val="20"/>
        </w:rPr>
        <w:t xml:space="preserve">от </w:t>
      </w:r>
      <w:r w:rsidR="00E94F60" w:rsidRPr="002E535A">
        <w:rPr>
          <w:rFonts w:ascii="Times New Roman" w:hAnsi="Times New Roman"/>
          <w:sz w:val="20"/>
        </w:rPr>
        <w:t>«</w:t>
      </w:r>
      <w:r w:rsidRPr="002E535A">
        <w:rPr>
          <w:rFonts w:ascii="Times New Roman" w:hAnsi="Times New Roman"/>
          <w:sz w:val="20"/>
        </w:rPr>
        <w:t>__</w:t>
      </w:r>
      <w:r w:rsidR="00E94F60" w:rsidRPr="002E535A">
        <w:rPr>
          <w:rFonts w:ascii="Times New Roman" w:hAnsi="Times New Roman"/>
          <w:sz w:val="20"/>
        </w:rPr>
        <w:t>»</w:t>
      </w:r>
      <w:r w:rsidRPr="002E535A">
        <w:rPr>
          <w:rFonts w:ascii="Times New Roman" w:hAnsi="Times New Roman"/>
          <w:sz w:val="20"/>
        </w:rPr>
        <w:t xml:space="preserve"> ____ 20__ г. </w:t>
      </w:r>
      <w:r w:rsidR="00E94F60" w:rsidRPr="002E535A">
        <w:rPr>
          <w:rFonts w:ascii="Times New Roman" w:hAnsi="Times New Roman"/>
          <w:sz w:val="20"/>
        </w:rPr>
        <w:t>№</w:t>
      </w:r>
      <w:r w:rsidRPr="002E535A">
        <w:rPr>
          <w:rFonts w:ascii="Times New Roman" w:hAnsi="Times New Roman"/>
          <w:sz w:val="20"/>
        </w:rPr>
        <w:t xml:space="preserve"> ___</w:t>
      </w:r>
    </w:p>
    <w:p w14:paraId="0E5E4111" w14:textId="77777777" w:rsidR="00711BEA" w:rsidRPr="002E535A" w:rsidRDefault="00711BEA">
      <w:pPr>
        <w:pStyle w:val="ConsPlusNormal"/>
        <w:jc w:val="both"/>
        <w:rPr>
          <w:rFonts w:ascii="Times New Roman" w:hAnsi="Times New Roman"/>
          <w:sz w:val="20"/>
        </w:rPr>
      </w:pPr>
    </w:p>
    <w:p w14:paraId="50F2CF2A" w14:textId="77777777" w:rsidR="00711BEA" w:rsidRPr="002E535A" w:rsidRDefault="00530A43">
      <w:pPr>
        <w:pStyle w:val="ConsPlusNormal"/>
        <w:jc w:val="center"/>
        <w:rPr>
          <w:rFonts w:ascii="Times New Roman" w:hAnsi="Times New Roman"/>
          <w:sz w:val="20"/>
        </w:rPr>
      </w:pPr>
      <w:r w:rsidRPr="002E535A">
        <w:rPr>
          <w:rFonts w:ascii="Times New Roman" w:hAnsi="Times New Roman"/>
          <w:sz w:val="20"/>
        </w:rPr>
        <w:t xml:space="preserve">ТЕХНИЧЕСКОЕ ЗАДАНИЕ </w:t>
      </w:r>
    </w:p>
    <w:p w14:paraId="0E025B9F" w14:textId="77777777" w:rsidR="009650EA" w:rsidRPr="002E535A" w:rsidRDefault="009650EA">
      <w:pPr>
        <w:pStyle w:val="ConsPlusNormal"/>
        <w:jc w:val="center"/>
        <w:rPr>
          <w:rFonts w:ascii="Times New Roman" w:hAnsi="Times New Roman"/>
          <w:sz w:val="20"/>
        </w:rPr>
      </w:pPr>
    </w:p>
    <w:p w14:paraId="0B81A2AE" w14:textId="77777777" w:rsidR="009650EA" w:rsidRPr="002E535A" w:rsidRDefault="009650EA">
      <w:pPr>
        <w:pStyle w:val="ConsPlusNormal"/>
        <w:jc w:val="center"/>
        <w:rPr>
          <w:rFonts w:ascii="Times New Roman" w:hAnsi="Times New Roman"/>
          <w:sz w:val="20"/>
        </w:rPr>
      </w:pPr>
    </w:p>
    <w:p w14:paraId="074A9E5E" w14:textId="77777777" w:rsidR="009650EA" w:rsidRPr="002E535A" w:rsidRDefault="009650EA">
      <w:pPr>
        <w:pStyle w:val="ConsPlusNormal"/>
        <w:jc w:val="center"/>
        <w:rPr>
          <w:rFonts w:ascii="Times New Roman" w:hAnsi="Times New Roman"/>
          <w:sz w:val="20"/>
        </w:rPr>
      </w:pPr>
    </w:p>
    <w:p w14:paraId="54AA359E" w14:textId="77777777" w:rsidR="009650EA" w:rsidRPr="002E535A" w:rsidRDefault="009650EA">
      <w:pPr>
        <w:pStyle w:val="ConsPlusNormal"/>
        <w:jc w:val="center"/>
        <w:rPr>
          <w:rFonts w:ascii="Times New Roman" w:hAnsi="Times New Roman"/>
          <w:sz w:val="20"/>
        </w:rPr>
      </w:pPr>
    </w:p>
    <w:p w14:paraId="20D7D474" w14:textId="77777777" w:rsidR="00711BEA" w:rsidRPr="002E535A" w:rsidRDefault="00711BEA">
      <w:pPr>
        <w:pStyle w:val="ConsPlusNormal"/>
        <w:jc w:val="both"/>
        <w:rPr>
          <w:rFonts w:ascii="Times New Roman" w:hAnsi="Times New Roman"/>
          <w:sz w:val="20"/>
        </w:rPr>
      </w:pPr>
    </w:p>
    <w:p w14:paraId="12FE28C1" w14:textId="77777777" w:rsidR="00711BEA" w:rsidRPr="002E535A" w:rsidRDefault="00711BEA">
      <w:pPr>
        <w:pStyle w:val="ConsPlusNormal"/>
        <w:jc w:val="right"/>
        <w:outlineLvl w:val="1"/>
        <w:rPr>
          <w:rFonts w:ascii="Times New Roman" w:hAnsi="Times New Roman"/>
          <w:sz w:val="20"/>
        </w:rPr>
      </w:pPr>
    </w:p>
    <w:p w14:paraId="3B6E39F2" w14:textId="77777777" w:rsidR="00711BEA" w:rsidRPr="002E535A" w:rsidRDefault="00711BEA">
      <w:pPr>
        <w:pStyle w:val="ConsPlusNormal"/>
        <w:jc w:val="right"/>
        <w:outlineLvl w:val="1"/>
        <w:rPr>
          <w:rFonts w:ascii="Times New Roman" w:hAnsi="Times New Roman"/>
          <w:sz w:val="20"/>
        </w:rPr>
      </w:pPr>
    </w:p>
    <w:p w14:paraId="0EB1DDD9" w14:textId="77777777" w:rsidR="00711BEA" w:rsidRPr="002E535A" w:rsidRDefault="00711BEA">
      <w:pPr>
        <w:pStyle w:val="ConsPlusNormal"/>
        <w:jc w:val="right"/>
        <w:outlineLvl w:val="1"/>
        <w:rPr>
          <w:rFonts w:ascii="Times New Roman" w:hAnsi="Times New Roman"/>
          <w:sz w:val="20"/>
        </w:rPr>
      </w:pPr>
    </w:p>
    <w:p w14:paraId="589874A5" w14:textId="77777777" w:rsidR="00711BEA" w:rsidRPr="002E535A" w:rsidRDefault="00711BEA" w:rsidP="009650EA">
      <w:pPr>
        <w:pStyle w:val="ConsPlusNormal"/>
        <w:jc w:val="both"/>
        <w:outlineLvl w:val="1"/>
        <w:rPr>
          <w:rFonts w:ascii="Times New Roman" w:hAnsi="Times New Roman"/>
          <w:sz w:val="20"/>
        </w:rPr>
      </w:pPr>
    </w:p>
    <w:p w14:paraId="6BBFBB3A" w14:textId="77777777" w:rsidR="009650EA" w:rsidRPr="002E535A" w:rsidRDefault="009650EA" w:rsidP="009650EA">
      <w:pPr>
        <w:pStyle w:val="ConsPlusNormal"/>
        <w:jc w:val="both"/>
        <w:outlineLvl w:val="1"/>
        <w:rPr>
          <w:rFonts w:ascii="Times New Roman" w:hAnsi="Times New Roman"/>
          <w:sz w:val="20"/>
        </w:rPr>
      </w:pPr>
    </w:p>
    <w:tbl>
      <w:tblPr>
        <w:tblW w:w="9743" w:type="dxa"/>
        <w:tblInd w:w="288" w:type="dxa"/>
        <w:tblLayout w:type="fixed"/>
        <w:tblLook w:val="04A0" w:firstRow="1" w:lastRow="0" w:firstColumn="1" w:lastColumn="0" w:noHBand="0" w:noVBand="1"/>
      </w:tblPr>
      <w:tblGrid>
        <w:gridCol w:w="5207"/>
        <w:gridCol w:w="4536"/>
      </w:tblGrid>
      <w:tr w:rsidR="009650EA" w:rsidRPr="002E535A" w14:paraId="54F64EF1" w14:textId="77777777" w:rsidTr="00E94F60">
        <w:trPr>
          <w:trHeight w:val="1982"/>
        </w:trPr>
        <w:tc>
          <w:tcPr>
            <w:tcW w:w="5207" w:type="dxa"/>
          </w:tcPr>
          <w:p w14:paraId="357E7F61" w14:textId="77777777" w:rsidR="009650EA" w:rsidRPr="002E535A" w:rsidRDefault="009650EA" w:rsidP="00077102">
            <w:pPr>
              <w:spacing w:after="0" w:line="240" w:lineRule="auto"/>
              <w:ind w:firstLine="567"/>
              <w:rPr>
                <w:rFonts w:ascii="Times New Roman" w:hAnsi="Times New Roman"/>
                <w:sz w:val="20"/>
              </w:rPr>
            </w:pPr>
            <w:r w:rsidRPr="002E535A">
              <w:rPr>
                <w:rFonts w:ascii="Times New Roman" w:hAnsi="Times New Roman"/>
                <w:sz w:val="20"/>
              </w:rPr>
              <w:t>Заказчик</w:t>
            </w:r>
          </w:p>
          <w:p w14:paraId="50E987E0" w14:textId="77777777" w:rsidR="009650EA" w:rsidRPr="002E535A" w:rsidRDefault="009650EA" w:rsidP="00077102">
            <w:pPr>
              <w:spacing w:after="0" w:line="240" w:lineRule="auto"/>
              <w:rPr>
                <w:rFonts w:ascii="Times New Roman" w:hAnsi="Times New Roman"/>
                <w:sz w:val="20"/>
              </w:rPr>
            </w:pPr>
            <w:r w:rsidRPr="002E535A">
              <w:rPr>
                <w:rFonts w:ascii="Times New Roman" w:hAnsi="Times New Roman"/>
                <w:sz w:val="20"/>
              </w:rPr>
              <w:t>Федеральное государственное бюджетное образовательное учреждение высшего образования «Юго-Западный государственный университет»</w:t>
            </w:r>
          </w:p>
          <w:p w14:paraId="2A0E7BD6" w14:textId="77777777" w:rsidR="009650EA" w:rsidRPr="002E535A" w:rsidRDefault="009650EA" w:rsidP="00077102">
            <w:pPr>
              <w:spacing w:after="0" w:line="240" w:lineRule="auto"/>
              <w:rPr>
                <w:rFonts w:ascii="Times New Roman" w:hAnsi="Times New Roman"/>
                <w:sz w:val="20"/>
              </w:rPr>
            </w:pPr>
          </w:p>
          <w:p w14:paraId="08B183F5" w14:textId="77777777" w:rsidR="009650EA" w:rsidRPr="002E535A" w:rsidRDefault="009650EA" w:rsidP="00077102">
            <w:pPr>
              <w:spacing w:after="0" w:line="240" w:lineRule="auto"/>
              <w:rPr>
                <w:rFonts w:ascii="Times New Roman" w:hAnsi="Times New Roman"/>
                <w:sz w:val="20"/>
              </w:rPr>
            </w:pPr>
          </w:p>
          <w:p w14:paraId="1D1FFEDC" w14:textId="77777777" w:rsidR="009650EA" w:rsidRPr="002E535A" w:rsidRDefault="009650EA" w:rsidP="00077102">
            <w:pPr>
              <w:spacing w:after="0" w:line="240" w:lineRule="auto"/>
              <w:rPr>
                <w:rFonts w:ascii="Times New Roman" w:hAnsi="Times New Roman"/>
                <w:sz w:val="20"/>
              </w:rPr>
            </w:pPr>
            <w:r w:rsidRPr="002E535A">
              <w:rPr>
                <w:rFonts w:ascii="Times New Roman" w:hAnsi="Times New Roman"/>
                <w:sz w:val="20"/>
              </w:rPr>
              <w:t>__________________</w:t>
            </w:r>
            <w:r w:rsidR="00E94F60" w:rsidRPr="002E535A">
              <w:rPr>
                <w:rFonts w:ascii="Times New Roman" w:hAnsi="Times New Roman"/>
                <w:sz w:val="20"/>
                <w:lang w:eastAsia="ru-RU"/>
              </w:rPr>
              <w:t>______________</w:t>
            </w:r>
          </w:p>
          <w:p w14:paraId="6F8101E1" w14:textId="77777777" w:rsidR="009650EA" w:rsidRPr="002E535A" w:rsidRDefault="00E94F60" w:rsidP="00077102">
            <w:pPr>
              <w:spacing w:after="0" w:line="240" w:lineRule="auto"/>
              <w:rPr>
                <w:rFonts w:ascii="Times New Roman" w:hAnsi="Times New Roman"/>
                <w:sz w:val="20"/>
              </w:rPr>
            </w:pPr>
            <w:r w:rsidRPr="002E535A">
              <w:rPr>
                <w:rFonts w:ascii="Times New Roman" w:hAnsi="Times New Roman"/>
                <w:sz w:val="20"/>
              </w:rPr>
              <w:t>(подписано электронной подписью)</w:t>
            </w:r>
          </w:p>
        </w:tc>
        <w:tc>
          <w:tcPr>
            <w:tcW w:w="4536" w:type="dxa"/>
          </w:tcPr>
          <w:p w14:paraId="43320B46" w14:textId="77777777" w:rsidR="009650EA" w:rsidRPr="002E535A" w:rsidRDefault="009650EA" w:rsidP="00077102">
            <w:pPr>
              <w:spacing w:after="0" w:line="240" w:lineRule="auto"/>
              <w:ind w:firstLine="567"/>
              <w:jc w:val="center"/>
              <w:rPr>
                <w:rFonts w:ascii="Times New Roman" w:hAnsi="Times New Roman"/>
                <w:sz w:val="20"/>
              </w:rPr>
            </w:pPr>
            <w:r w:rsidRPr="002E535A">
              <w:rPr>
                <w:rFonts w:ascii="Times New Roman" w:hAnsi="Times New Roman"/>
                <w:sz w:val="20"/>
              </w:rPr>
              <w:t>Поставщик</w:t>
            </w:r>
          </w:p>
          <w:p w14:paraId="71E7640E" w14:textId="77777777" w:rsidR="009650EA" w:rsidRPr="002E535A" w:rsidRDefault="009650EA" w:rsidP="00077102">
            <w:pPr>
              <w:spacing w:after="0" w:line="240" w:lineRule="auto"/>
              <w:rPr>
                <w:rFonts w:ascii="Times New Roman" w:hAnsi="Times New Roman"/>
                <w:sz w:val="20"/>
              </w:rPr>
            </w:pPr>
          </w:p>
        </w:tc>
      </w:tr>
    </w:tbl>
    <w:p w14:paraId="083F5616" w14:textId="77777777" w:rsidR="009650EA" w:rsidRPr="009F469D" w:rsidRDefault="009650EA" w:rsidP="009650EA">
      <w:pPr>
        <w:pStyle w:val="ConsPlusNormal"/>
        <w:jc w:val="both"/>
        <w:outlineLvl w:val="1"/>
        <w:rPr>
          <w:rFonts w:ascii="Times New Roman" w:hAnsi="Times New Roman"/>
          <w:sz w:val="24"/>
          <w:szCs w:val="24"/>
        </w:rPr>
      </w:pPr>
    </w:p>
    <w:sectPr w:rsidR="009650EA" w:rsidRPr="009F469D" w:rsidSect="009650EA">
      <w:pgSz w:w="11906" w:h="16838"/>
      <w:pgMar w:top="709" w:right="850" w:bottom="1134" w:left="1134"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BEA"/>
    <w:rsid w:val="00027286"/>
    <w:rsid w:val="00047AF7"/>
    <w:rsid w:val="0008023A"/>
    <w:rsid w:val="00117307"/>
    <w:rsid w:val="00147B3B"/>
    <w:rsid w:val="00256FA8"/>
    <w:rsid w:val="00275085"/>
    <w:rsid w:val="002818B9"/>
    <w:rsid w:val="002E535A"/>
    <w:rsid w:val="002F629D"/>
    <w:rsid w:val="003367F8"/>
    <w:rsid w:val="003E1680"/>
    <w:rsid w:val="003E6A8A"/>
    <w:rsid w:val="004E3695"/>
    <w:rsid w:val="004E479D"/>
    <w:rsid w:val="004E5E26"/>
    <w:rsid w:val="005034C5"/>
    <w:rsid w:val="005244EC"/>
    <w:rsid w:val="00530A43"/>
    <w:rsid w:val="00575A28"/>
    <w:rsid w:val="005D50F5"/>
    <w:rsid w:val="006B433C"/>
    <w:rsid w:val="006B7A79"/>
    <w:rsid w:val="00711BEA"/>
    <w:rsid w:val="00721802"/>
    <w:rsid w:val="007507DF"/>
    <w:rsid w:val="00783CFB"/>
    <w:rsid w:val="007E6002"/>
    <w:rsid w:val="007F24D1"/>
    <w:rsid w:val="007F473D"/>
    <w:rsid w:val="0080094B"/>
    <w:rsid w:val="00857688"/>
    <w:rsid w:val="00887F56"/>
    <w:rsid w:val="008B7216"/>
    <w:rsid w:val="008C247A"/>
    <w:rsid w:val="00902ACA"/>
    <w:rsid w:val="009370E5"/>
    <w:rsid w:val="009650EA"/>
    <w:rsid w:val="00983397"/>
    <w:rsid w:val="009E6C99"/>
    <w:rsid w:val="009F469D"/>
    <w:rsid w:val="00A855CB"/>
    <w:rsid w:val="00AB42E3"/>
    <w:rsid w:val="00B476DA"/>
    <w:rsid w:val="00B86904"/>
    <w:rsid w:val="00B87E43"/>
    <w:rsid w:val="00BA3905"/>
    <w:rsid w:val="00C4757D"/>
    <w:rsid w:val="00C91014"/>
    <w:rsid w:val="00CB325E"/>
    <w:rsid w:val="00CE32FE"/>
    <w:rsid w:val="00CE4CF4"/>
    <w:rsid w:val="00D11C53"/>
    <w:rsid w:val="00D904C9"/>
    <w:rsid w:val="00D96741"/>
    <w:rsid w:val="00DC6973"/>
    <w:rsid w:val="00DD402C"/>
    <w:rsid w:val="00DD4F2F"/>
    <w:rsid w:val="00DD6851"/>
    <w:rsid w:val="00DE5EE0"/>
    <w:rsid w:val="00DF373B"/>
    <w:rsid w:val="00E02CAD"/>
    <w:rsid w:val="00E85B6B"/>
    <w:rsid w:val="00E94F60"/>
    <w:rsid w:val="00EC154D"/>
    <w:rsid w:val="00ED4F98"/>
    <w:rsid w:val="00F22B7F"/>
    <w:rsid w:val="00F47184"/>
    <w:rsid w:val="00FB74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F1FB5"/>
  <w15:docId w15:val="{FD4142AA-9000-43A5-A360-D65D8541E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color w:val="000000"/>
        <w:sz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07D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7507DF"/>
    <w:pPr>
      <w:widowControl w:val="0"/>
      <w:spacing w:after="0" w:line="240" w:lineRule="auto"/>
    </w:pPr>
    <w:rPr>
      <w:lang w:eastAsia="ru-RU"/>
    </w:rPr>
  </w:style>
  <w:style w:type="paragraph" w:customStyle="1" w:styleId="ConsPlusNonformat">
    <w:name w:val="ConsPlusNonformat"/>
    <w:rsid w:val="007507DF"/>
    <w:pPr>
      <w:widowControl w:val="0"/>
      <w:spacing w:after="0" w:line="240" w:lineRule="auto"/>
    </w:pPr>
    <w:rPr>
      <w:rFonts w:ascii="Courier New" w:hAnsi="Courier New"/>
      <w:sz w:val="20"/>
      <w:lang w:eastAsia="ru-RU"/>
    </w:rPr>
  </w:style>
  <w:style w:type="paragraph" w:customStyle="1" w:styleId="ConsPlusTitle">
    <w:name w:val="ConsPlusTitle"/>
    <w:rsid w:val="007507DF"/>
    <w:pPr>
      <w:widowControl w:val="0"/>
      <w:spacing w:after="0" w:line="240" w:lineRule="auto"/>
    </w:pPr>
    <w:rPr>
      <w:b/>
      <w:lang w:eastAsia="ru-RU"/>
    </w:rPr>
  </w:style>
  <w:style w:type="paragraph" w:customStyle="1" w:styleId="ConsPlusCell">
    <w:name w:val="ConsPlusCell"/>
    <w:rsid w:val="007507DF"/>
    <w:pPr>
      <w:widowControl w:val="0"/>
      <w:spacing w:after="0" w:line="240" w:lineRule="auto"/>
    </w:pPr>
    <w:rPr>
      <w:rFonts w:ascii="Courier New" w:hAnsi="Courier New"/>
      <w:sz w:val="20"/>
      <w:lang w:eastAsia="ru-RU"/>
    </w:rPr>
  </w:style>
  <w:style w:type="paragraph" w:customStyle="1" w:styleId="ConsPlusDocList">
    <w:name w:val="ConsPlusDocList"/>
    <w:rsid w:val="007507DF"/>
    <w:pPr>
      <w:widowControl w:val="0"/>
      <w:spacing w:after="0" w:line="240" w:lineRule="auto"/>
    </w:pPr>
    <w:rPr>
      <w:lang w:eastAsia="ru-RU"/>
    </w:rPr>
  </w:style>
  <w:style w:type="paragraph" w:customStyle="1" w:styleId="ConsPlusTitlePage">
    <w:name w:val="ConsPlusTitlePage"/>
    <w:rsid w:val="007507DF"/>
    <w:pPr>
      <w:widowControl w:val="0"/>
      <w:spacing w:after="0" w:line="240" w:lineRule="auto"/>
    </w:pPr>
    <w:rPr>
      <w:rFonts w:ascii="Tahoma" w:hAnsi="Tahoma"/>
      <w:sz w:val="20"/>
      <w:lang w:eastAsia="ru-RU"/>
    </w:rPr>
  </w:style>
  <w:style w:type="paragraph" w:customStyle="1" w:styleId="ConsPlusJurTerm">
    <w:name w:val="ConsPlusJurTerm"/>
    <w:rsid w:val="007507DF"/>
    <w:pPr>
      <w:widowControl w:val="0"/>
      <w:spacing w:after="0" w:line="240" w:lineRule="auto"/>
    </w:pPr>
    <w:rPr>
      <w:rFonts w:ascii="Tahoma" w:hAnsi="Tahoma"/>
      <w:sz w:val="26"/>
      <w:lang w:eastAsia="ru-RU"/>
    </w:rPr>
  </w:style>
  <w:style w:type="paragraph" w:customStyle="1" w:styleId="ConsPlusTextList">
    <w:name w:val="ConsPlusTextList"/>
    <w:rsid w:val="007507DF"/>
    <w:pPr>
      <w:widowControl w:val="0"/>
      <w:spacing w:after="0" w:line="240" w:lineRule="auto"/>
    </w:pPr>
    <w:rPr>
      <w:rFonts w:ascii="Arial" w:hAnsi="Arial"/>
      <w:sz w:val="20"/>
      <w:lang w:eastAsia="ru-RU"/>
    </w:rPr>
  </w:style>
  <w:style w:type="character" w:styleId="a3">
    <w:name w:val="line number"/>
    <w:basedOn w:val="a0"/>
    <w:semiHidden/>
    <w:rsid w:val="007507DF"/>
  </w:style>
  <w:style w:type="character" w:styleId="a4">
    <w:name w:val="Hyperlink"/>
    <w:rsid w:val="007507DF"/>
    <w:rPr>
      <w:color w:val="0563C1"/>
      <w:sz w:val="22"/>
      <w:u w:val="single"/>
    </w:rPr>
  </w:style>
  <w:style w:type="character" w:customStyle="1" w:styleId="ConsPlusNormal0">
    <w:name w:val="ConsPlusNormal Знак"/>
    <w:link w:val="ConsPlusNormal"/>
    <w:rsid w:val="007507DF"/>
    <w:rPr>
      <w:rFonts w:ascii="Calibri" w:hAnsi="Calibri"/>
      <w:lang w:eastAsia="ru-RU"/>
    </w:rPr>
  </w:style>
  <w:style w:type="table" w:styleId="1">
    <w:name w:val="Table Simple 1"/>
    <w:basedOn w:val="a1"/>
    <w:rsid w:val="007507D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Неразрешенное упоминание1"/>
    <w:basedOn w:val="a0"/>
    <w:uiPriority w:val="99"/>
    <w:semiHidden/>
    <w:unhideWhenUsed/>
    <w:rsid w:val="008C247A"/>
    <w:rPr>
      <w:color w:val="605E5C"/>
      <w:shd w:val="clear" w:color="auto" w:fill="E1DFDD"/>
    </w:rPr>
  </w:style>
  <w:style w:type="table" w:customStyle="1" w:styleId="11">
    <w:name w:val="Сетка таблицы1"/>
    <w:basedOn w:val="a1"/>
    <w:next w:val="a5"/>
    <w:uiPriority w:val="59"/>
    <w:rsid w:val="004E5E26"/>
    <w:pPr>
      <w:spacing w:after="0" w:line="240" w:lineRule="auto"/>
    </w:pPr>
    <w:rPr>
      <w:rFonts w:ascii="Times New Roman" w:hAnsi="Times New Roman"/>
      <w:color w:val="auto"/>
      <w:sz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39"/>
    <w:rsid w:val="004E5E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147B3B"/>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147B3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10</Pages>
  <Words>5816</Words>
  <Characters>33155</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Марактаева Лариса Викторовна</dc:creator>
  <cp:lastModifiedBy>OGZ</cp:lastModifiedBy>
  <cp:revision>6</cp:revision>
  <cp:lastPrinted>2026-06-01T10:00:00Z</cp:lastPrinted>
  <dcterms:created xsi:type="dcterms:W3CDTF">2026-06-01T09:48:00Z</dcterms:created>
  <dcterms:modified xsi:type="dcterms:W3CDTF">2026-06-01T10:02:00Z</dcterms:modified>
</cp:coreProperties>
</file>