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B32FC" w14:textId="6AFF2E2D" w:rsidR="00902867" w:rsidRDefault="00902867" w:rsidP="00902867">
      <w:pPr>
        <w:ind w:right="0" w:firstLine="720"/>
        <w:jc w:val="right"/>
        <w:rPr>
          <w:rFonts w:ascii="Times New Roman" w:eastAsia="Times New Roman" w:hAnsi="Times New Roman"/>
          <w:bCs/>
          <w:lang w:eastAsia="ru-RU"/>
        </w:rPr>
      </w:pPr>
      <w:r w:rsidRPr="00902867">
        <w:rPr>
          <w:rFonts w:ascii="Times New Roman" w:eastAsia="Times New Roman" w:hAnsi="Times New Roman"/>
          <w:bCs/>
          <w:lang w:eastAsia="ru-RU"/>
        </w:rPr>
        <w:t>ПРОЕКТ</w:t>
      </w:r>
    </w:p>
    <w:p w14:paraId="5A9B6E08" w14:textId="77777777" w:rsidR="00902867" w:rsidRPr="00902867" w:rsidRDefault="00902867" w:rsidP="00902867">
      <w:pPr>
        <w:ind w:right="0" w:firstLine="720"/>
        <w:jc w:val="right"/>
        <w:rPr>
          <w:rFonts w:ascii="Times New Roman" w:eastAsia="Times New Roman" w:hAnsi="Times New Roman"/>
          <w:bCs/>
          <w:lang w:eastAsia="ru-RU"/>
        </w:rPr>
      </w:pPr>
    </w:p>
    <w:p w14:paraId="19647572" w14:textId="17D90226" w:rsidR="00154EBB" w:rsidRPr="002C0C04" w:rsidRDefault="00154EBB" w:rsidP="00154EBB">
      <w:pPr>
        <w:ind w:right="0" w:firstLine="720"/>
        <w:jc w:val="center"/>
        <w:rPr>
          <w:rFonts w:ascii="Times New Roman" w:eastAsia="Times New Roman" w:hAnsi="Times New Roman"/>
          <w:b/>
          <w:bCs/>
          <w:lang w:eastAsia="ru-RU"/>
        </w:rPr>
      </w:pPr>
      <w:r w:rsidRPr="002C0C04">
        <w:rPr>
          <w:rFonts w:ascii="Times New Roman" w:eastAsia="Times New Roman" w:hAnsi="Times New Roman"/>
          <w:b/>
          <w:bCs/>
          <w:lang w:eastAsia="ru-RU"/>
        </w:rPr>
        <w:t>КОНТРАКТ</w:t>
      </w:r>
      <w:r w:rsidR="008A5BF1" w:rsidRPr="002C0C04">
        <w:rPr>
          <w:rFonts w:ascii="Times New Roman" w:eastAsia="Times New Roman" w:hAnsi="Times New Roman"/>
          <w:b/>
          <w:bCs/>
          <w:lang w:eastAsia="ru-RU"/>
        </w:rPr>
        <w:t xml:space="preserve"> </w:t>
      </w:r>
      <w:r w:rsidRPr="002C0C04">
        <w:rPr>
          <w:rFonts w:ascii="Times New Roman" w:eastAsia="Times New Roman" w:hAnsi="Times New Roman"/>
          <w:b/>
          <w:bCs/>
          <w:lang w:eastAsia="ru-RU"/>
        </w:rPr>
        <w:t xml:space="preserve">№ </w:t>
      </w:r>
      <w:r w:rsidR="006E64B3" w:rsidRPr="002C0C04">
        <w:rPr>
          <w:rFonts w:ascii="Times New Roman" w:eastAsia="Times New Roman" w:hAnsi="Times New Roman"/>
          <w:b/>
          <w:bCs/>
          <w:lang w:eastAsia="ru-RU"/>
        </w:rPr>
        <w:t>__</w:t>
      </w:r>
      <w:r w:rsidR="000C2360" w:rsidRPr="002C0C04">
        <w:rPr>
          <w:rFonts w:ascii="Times New Roman" w:eastAsia="Times New Roman" w:hAnsi="Times New Roman"/>
          <w:b/>
          <w:bCs/>
          <w:lang w:eastAsia="ru-RU"/>
        </w:rPr>
        <w:t>_</w:t>
      </w:r>
      <w:r w:rsidR="006E64B3" w:rsidRPr="002C0C04">
        <w:rPr>
          <w:rFonts w:ascii="Times New Roman" w:eastAsia="Times New Roman" w:hAnsi="Times New Roman"/>
          <w:b/>
          <w:bCs/>
          <w:lang w:eastAsia="ru-RU"/>
        </w:rPr>
        <w:t>_</w:t>
      </w:r>
      <w:r w:rsidR="00725530" w:rsidRPr="002C0C04">
        <w:rPr>
          <w:rFonts w:ascii="Times New Roman" w:eastAsia="Times New Roman" w:hAnsi="Times New Roman"/>
          <w:b/>
          <w:bCs/>
          <w:lang w:eastAsia="ru-RU"/>
        </w:rPr>
        <w:t>___</w:t>
      </w:r>
    </w:p>
    <w:p w14:paraId="479DCE3B" w14:textId="725C4FE7" w:rsidR="00D837C8" w:rsidRPr="002C0C04" w:rsidRDefault="00154EBB" w:rsidP="008B243D">
      <w:pPr>
        <w:ind w:right="0"/>
        <w:jc w:val="center"/>
        <w:rPr>
          <w:rFonts w:ascii="Times New Roman" w:eastAsia="Times New Roman" w:hAnsi="Times New Roman"/>
          <w:lang w:eastAsia="ru-RU"/>
        </w:rPr>
      </w:pPr>
      <w:r w:rsidRPr="002C0C04">
        <w:rPr>
          <w:rFonts w:ascii="Times New Roman" w:eastAsia="Times New Roman" w:hAnsi="Times New Roman"/>
          <w:b/>
          <w:bCs/>
          <w:lang w:eastAsia="ru-RU"/>
        </w:rPr>
        <w:t xml:space="preserve">об оказании услуг </w:t>
      </w:r>
      <w:r w:rsidR="008B243D" w:rsidRPr="008B243D">
        <w:rPr>
          <w:rFonts w:ascii="Times New Roman" w:eastAsia="Times New Roman" w:hAnsi="Times New Roman"/>
          <w:b/>
          <w:bCs/>
          <w:lang w:eastAsia="ru-RU"/>
        </w:rPr>
        <w:t xml:space="preserve">общедоступной электрической связи (междугородных телефонных соединений) для УФСИН России по Ямало-Ненецкому автономному округу </w:t>
      </w:r>
      <w:r w:rsidR="008B243D">
        <w:rPr>
          <w:rFonts w:ascii="Times New Roman" w:eastAsia="Times New Roman" w:hAnsi="Times New Roman"/>
          <w:b/>
          <w:bCs/>
          <w:lang w:eastAsia="ru-RU"/>
        </w:rPr>
        <w:br/>
      </w:r>
      <w:r w:rsidR="008B243D" w:rsidRPr="008B243D">
        <w:rPr>
          <w:rFonts w:ascii="Times New Roman" w:eastAsia="Times New Roman" w:hAnsi="Times New Roman"/>
          <w:b/>
          <w:bCs/>
          <w:lang w:eastAsia="ru-RU"/>
        </w:rPr>
        <w:t>и подведомственных учреждений</w:t>
      </w:r>
    </w:p>
    <w:p w14:paraId="0BFD869A" w14:textId="2977F0BA" w:rsidR="00154EBB" w:rsidRPr="002C0C04" w:rsidRDefault="0094034A" w:rsidP="00154EBB">
      <w:pPr>
        <w:ind w:right="0"/>
        <w:rPr>
          <w:rFonts w:ascii="Times New Roman" w:eastAsia="Times New Roman" w:hAnsi="Times New Roman"/>
          <w:lang w:eastAsia="ru-RU"/>
        </w:rPr>
      </w:pPr>
      <w:proofErr w:type="spellStart"/>
      <w:r>
        <w:rPr>
          <w:rFonts w:ascii="Times New Roman" w:eastAsia="Times New Roman" w:hAnsi="Times New Roman"/>
          <w:lang w:eastAsia="ru-RU"/>
        </w:rPr>
        <w:t>п</w:t>
      </w:r>
      <w:r w:rsidR="00C80E46" w:rsidRPr="002C0C04">
        <w:rPr>
          <w:rFonts w:ascii="Times New Roman" w:eastAsia="Times New Roman" w:hAnsi="Times New Roman"/>
          <w:lang w:eastAsia="ru-RU"/>
        </w:rPr>
        <w:t>г</w:t>
      </w:r>
      <w:r>
        <w:rPr>
          <w:rFonts w:ascii="Times New Roman" w:eastAsia="Times New Roman" w:hAnsi="Times New Roman"/>
          <w:lang w:eastAsia="ru-RU"/>
        </w:rPr>
        <w:t>т</w:t>
      </w:r>
      <w:proofErr w:type="spellEnd"/>
      <w:r w:rsidR="00C80E46" w:rsidRPr="002C0C04">
        <w:rPr>
          <w:rFonts w:ascii="Times New Roman" w:eastAsia="Times New Roman" w:hAnsi="Times New Roman"/>
          <w:lang w:eastAsia="ru-RU"/>
        </w:rPr>
        <w:t xml:space="preserve">. </w:t>
      </w:r>
      <w:proofErr w:type="spellStart"/>
      <w:r w:rsidR="00C44087" w:rsidRPr="002C0C04">
        <w:rPr>
          <w:rFonts w:ascii="Times New Roman" w:eastAsia="Times New Roman" w:hAnsi="Times New Roman"/>
          <w:lang w:eastAsia="ru-RU"/>
        </w:rPr>
        <w:t>Харп</w:t>
      </w:r>
      <w:proofErr w:type="spellEnd"/>
      <w:r w:rsidR="00154EBB" w:rsidRPr="002C0C04">
        <w:rPr>
          <w:rFonts w:ascii="Times New Roman" w:eastAsia="Times New Roman" w:hAnsi="Times New Roman"/>
          <w:lang w:eastAsia="ru-RU"/>
        </w:rPr>
        <w:tab/>
      </w:r>
      <w:r w:rsidR="00154EBB" w:rsidRPr="002C0C04">
        <w:rPr>
          <w:rFonts w:ascii="Times New Roman" w:eastAsia="Times New Roman" w:hAnsi="Times New Roman"/>
          <w:lang w:eastAsia="ru-RU"/>
        </w:rPr>
        <w:tab/>
      </w:r>
      <w:r w:rsidR="00154EBB" w:rsidRPr="002C0C04">
        <w:rPr>
          <w:rFonts w:ascii="Times New Roman" w:eastAsia="Times New Roman" w:hAnsi="Times New Roman"/>
          <w:lang w:eastAsia="ru-RU"/>
        </w:rPr>
        <w:tab/>
      </w:r>
      <w:r w:rsidR="00154EBB" w:rsidRPr="002C0C04">
        <w:rPr>
          <w:rFonts w:ascii="Times New Roman" w:eastAsia="Times New Roman" w:hAnsi="Times New Roman"/>
          <w:lang w:eastAsia="ru-RU"/>
        </w:rPr>
        <w:tab/>
      </w:r>
      <w:r w:rsidR="00154EBB" w:rsidRPr="002C0C04">
        <w:rPr>
          <w:rFonts w:ascii="Times New Roman" w:eastAsia="Times New Roman" w:hAnsi="Times New Roman"/>
          <w:lang w:eastAsia="ru-RU"/>
        </w:rPr>
        <w:tab/>
      </w:r>
      <w:r w:rsidR="00C80E46" w:rsidRPr="002C0C04">
        <w:rPr>
          <w:rFonts w:ascii="Times New Roman" w:eastAsia="Times New Roman" w:hAnsi="Times New Roman"/>
          <w:lang w:eastAsia="ru-RU"/>
        </w:rPr>
        <w:t xml:space="preserve">                               </w:t>
      </w:r>
      <w:r w:rsidR="006D4CE3">
        <w:rPr>
          <w:rFonts w:ascii="Times New Roman" w:eastAsia="Times New Roman" w:hAnsi="Times New Roman"/>
          <w:lang w:eastAsia="ru-RU"/>
        </w:rPr>
        <w:t xml:space="preserve">  </w:t>
      </w:r>
      <w:bookmarkStart w:id="0" w:name="_Hlk63878891"/>
      <w:r w:rsidR="006D4CE3">
        <w:rPr>
          <w:rFonts w:ascii="Times New Roman" w:eastAsia="Times New Roman" w:hAnsi="Times New Roman"/>
          <w:lang w:eastAsia="ru-RU"/>
        </w:rPr>
        <w:t xml:space="preserve">           </w:t>
      </w:r>
      <w:r w:rsidR="00324074" w:rsidRPr="002C0C04">
        <w:rPr>
          <w:rFonts w:ascii="Times New Roman" w:eastAsia="Times New Roman" w:hAnsi="Times New Roman"/>
          <w:lang w:eastAsia="ru-RU"/>
        </w:rPr>
        <w:t xml:space="preserve">  </w:t>
      </w:r>
      <w:proofErr w:type="gramStart"/>
      <w:r w:rsidR="00324074" w:rsidRPr="002C0C04">
        <w:rPr>
          <w:rFonts w:ascii="Times New Roman" w:eastAsia="Times New Roman" w:hAnsi="Times New Roman"/>
          <w:lang w:eastAsia="ru-RU"/>
        </w:rPr>
        <w:t xml:space="preserve">   </w:t>
      </w:r>
      <w:r w:rsidR="00324074" w:rsidRPr="002C0C04">
        <w:rPr>
          <w:rFonts w:ascii="Times New Roman" w:hAnsi="Times New Roman"/>
        </w:rPr>
        <w:t>«</w:t>
      </w:r>
      <w:proofErr w:type="gramEnd"/>
      <w:r w:rsidR="00324074" w:rsidRPr="002C0C04">
        <w:rPr>
          <w:rFonts w:ascii="Times New Roman" w:hAnsi="Times New Roman"/>
        </w:rPr>
        <w:t xml:space="preserve"> __ » ___________ 20</w:t>
      </w:r>
      <w:r>
        <w:rPr>
          <w:rFonts w:ascii="Times New Roman" w:hAnsi="Times New Roman"/>
        </w:rPr>
        <w:t>2</w:t>
      </w:r>
      <w:r w:rsidR="00D91216">
        <w:rPr>
          <w:rFonts w:ascii="Times New Roman" w:hAnsi="Times New Roman"/>
        </w:rPr>
        <w:t>6</w:t>
      </w:r>
      <w:r w:rsidR="00324074" w:rsidRPr="002C0C04">
        <w:rPr>
          <w:rFonts w:ascii="Times New Roman" w:hAnsi="Times New Roman"/>
        </w:rPr>
        <w:t xml:space="preserve"> г</w:t>
      </w:r>
      <w:bookmarkEnd w:id="0"/>
      <w:r>
        <w:rPr>
          <w:rFonts w:ascii="Times New Roman" w:hAnsi="Times New Roman"/>
        </w:rPr>
        <w:t>.</w:t>
      </w:r>
    </w:p>
    <w:p w14:paraId="18217B45" w14:textId="77777777" w:rsidR="00154EBB" w:rsidRPr="002C0C04" w:rsidRDefault="00154EBB" w:rsidP="00154EBB">
      <w:pPr>
        <w:ind w:right="0"/>
        <w:rPr>
          <w:rFonts w:ascii="Times New Roman" w:eastAsia="Times New Roman" w:hAnsi="Times New Roman"/>
          <w:i/>
          <w:iCs/>
          <w:lang w:eastAsia="ru-RU"/>
        </w:rPr>
      </w:pPr>
    </w:p>
    <w:p w14:paraId="4CD2BE24" w14:textId="508EC029" w:rsidR="00D837C8" w:rsidRPr="002C0C04" w:rsidRDefault="0052655A" w:rsidP="002C0C04">
      <w:pPr>
        <w:ind w:right="0" w:firstLine="708"/>
        <w:jc w:val="both"/>
        <w:rPr>
          <w:rFonts w:ascii="Times New Roman" w:eastAsia="Times New Roman" w:hAnsi="Times New Roman"/>
          <w:bCs/>
          <w:lang w:eastAsia="ru-RU"/>
        </w:rPr>
      </w:pPr>
      <w:bookmarkStart w:id="1" w:name="_Hlk63878877"/>
      <w:r w:rsidRPr="002C0C04">
        <w:rPr>
          <w:rFonts w:ascii="Times New Roman" w:eastAsia="Times New Roman" w:hAnsi="Times New Roman"/>
          <w:bCs/>
          <w:lang w:eastAsia="ru-RU"/>
        </w:rPr>
        <w:t xml:space="preserve">УФСИН России по Ямало-Ненецкому автономному округу, именуемое в дальнейшем «Заказчик», </w:t>
      </w:r>
      <w:r w:rsidRPr="00B8167C">
        <w:rPr>
          <w:rFonts w:ascii="Times New Roman" w:hAnsi="Times New Roman"/>
          <w:bCs/>
        </w:rPr>
        <w:t xml:space="preserve">в лице </w:t>
      </w:r>
      <w:r w:rsidR="009740B4" w:rsidRPr="009740B4">
        <w:rPr>
          <w:rFonts w:ascii="Times New Roman" w:hAnsi="Times New Roman"/>
          <w:bCs/>
        </w:rPr>
        <w:t>_____________________________</w:t>
      </w:r>
      <w:r w:rsidRPr="00B8167C">
        <w:rPr>
          <w:rFonts w:ascii="Times New Roman" w:hAnsi="Times New Roman"/>
          <w:bCs/>
        </w:rPr>
        <w:t xml:space="preserve">, действующего на основании </w:t>
      </w:r>
      <w:r w:rsidR="009740B4" w:rsidRPr="009740B4">
        <w:rPr>
          <w:rFonts w:ascii="Times New Roman" w:hAnsi="Times New Roman"/>
          <w:bCs/>
        </w:rPr>
        <w:t>_______________________________________________________________</w:t>
      </w:r>
      <w:r w:rsidRPr="002C0C04">
        <w:rPr>
          <w:rFonts w:ascii="Times New Roman" w:eastAsia="Times New Roman" w:hAnsi="Times New Roman"/>
          <w:bCs/>
          <w:lang w:eastAsia="ru-RU"/>
        </w:rPr>
        <w:t xml:space="preserve">, с одной стороны, </w:t>
      </w:r>
      <w:r w:rsidR="009740B4">
        <w:rPr>
          <w:rFonts w:ascii="Times New Roman" w:eastAsia="Times New Roman" w:hAnsi="Times New Roman"/>
          <w:bCs/>
          <w:lang w:eastAsia="ru-RU"/>
        </w:rPr>
        <w:br/>
      </w:r>
      <w:r w:rsidRPr="002C0C04">
        <w:rPr>
          <w:rFonts w:ascii="Times New Roman" w:eastAsia="Times New Roman" w:hAnsi="Times New Roman"/>
          <w:bCs/>
          <w:lang w:eastAsia="ru-RU"/>
        </w:rPr>
        <w:t xml:space="preserve">и </w:t>
      </w:r>
      <w:r w:rsidR="00C06CA0">
        <w:rPr>
          <w:rFonts w:ascii="Times New Roman" w:hAnsi="Times New Roman"/>
          <w:bCs/>
          <w:lang w:eastAsia="ru-RU"/>
        </w:rPr>
        <w:t>_________________________________________</w:t>
      </w:r>
      <w:r w:rsidRPr="00B8167C">
        <w:rPr>
          <w:rFonts w:ascii="Times New Roman" w:hAnsi="Times New Roman"/>
          <w:bCs/>
          <w:lang w:eastAsia="ru-RU"/>
        </w:rPr>
        <w:t>, именуемое в дальнейшем «</w:t>
      </w:r>
      <w:r>
        <w:rPr>
          <w:rFonts w:ascii="Times New Roman" w:hAnsi="Times New Roman"/>
          <w:bCs/>
          <w:lang w:eastAsia="ru-RU"/>
        </w:rPr>
        <w:t>Исполнитель</w:t>
      </w:r>
      <w:r w:rsidRPr="00B8167C">
        <w:rPr>
          <w:rFonts w:ascii="Times New Roman" w:hAnsi="Times New Roman"/>
          <w:bCs/>
          <w:lang w:eastAsia="ru-RU"/>
        </w:rPr>
        <w:t>»</w:t>
      </w:r>
      <w:r w:rsidRPr="002C0C04">
        <w:rPr>
          <w:rFonts w:ascii="Times New Roman" w:eastAsia="Times New Roman" w:hAnsi="Times New Roman"/>
          <w:bCs/>
          <w:lang w:eastAsia="ru-RU"/>
        </w:rPr>
        <w:t xml:space="preserve">, </w:t>
      </w:r>
      <w:r w:rsidR="009740B4">
        <w:rPr>
          <w:rFonts w:ascii="Times New Roman" w:eastAsia="Times New Roman" w:hAnsi="Times New Roman"/>
          <w:bCs/>
          <w:lang w:eastAsia="ru-RU"/>
        </w:rPr>
        <w:br/>
      </w:r>
      <w:r w:rsidRPr="007379CD">
        <w:rPr>
          <w:rFonts w:ascii="Times New Roman" w:eastAsia="Times New Roman" w:hAnsi="Times New Roman"/>
          <w:bCs/>
          <w:lang w:eastAsia="ru-RU"/>
        </w:rPr>
        <w:t xml:space="preserve">в лице </w:t>
      </w:r>
      <w:r w:rsidR="00C06CA0">
        <w:rPr>
          <w:rFonts w:ascii="Times New Roman" w:eastAsia="Times New Roman" w:hAnsi="Times New Roman"/>
          <w:bCs/>
          <w:lang w:eastAsia="ru-RU"/>
        </w:rPr>
        <w:t>_________________________________________</w:t>
      </w:r>
      <w:r w:rsidRPr="007379CD">
        <w:rPr>
          <w:rFonts w:ascii="Times New Roman" w:eastAsia="Times New Roman" w:hAnsi="Times New Roman"/>
          <w:bCs/>
          <w:lang w:eastAsia="ru-RU"/>
        </w:rPr>
        <w:t xml:space="preserve">, действующей на основании </w:t>
      </w:r>
      <w:r w:rsidR="00C06CA0">
        <w:rPr>
          <w:rFonts w:ascii="Times New Roman" w:eastAsia="Times New Roman" w:hAnsi="Times New Roman"/>
          <w:bCs/>
          <w:lang w:eastAsia="ru-RU"/>
        </w:rPr>
        <w:t>__________________________________</w:t>
      </w:r>
      <w:r w:rsidR="00D837C8" w:rsidRPr="002C0C04">
        <w:rPr>
          <w:rFonts w:ascii="Times New Roman" w:eastAsia="Times New Roman" w:hAnsi="Times New Roman"/>
          <w:bCs/>
          <w:lang w:eastAsia="ru-RU"/>
        </w:rPr>
        <w:t xml:space="preserve">, с другой стороны, далее совместно именуемые «Стороны», </w:t>
      </w:r>
      <w:r>
        <w:rPr>
          <w:rFonts w:ascii="Times New Roman" w:eastAsia="Times New Roman" w:hAnsi="Times New Roman"/>
          <w:bCs/>
          <w:lang w:eastAsia="ru-RU"/>
        </w:rPr>
        <w:br/>
      </w:r>
      <w:r w:rsidR="00D837C8" w:rsidRPr="002C0C04">
        <w:rPr>
          <w:rFonts w:ascii="Times New Roman" w:eastAsia="Times New Roman" w:hAnsi="Times New Roman"/>
          <w:bCs/>
          <w:lang w:eastAsia="ru-RU"/>
        </w:rPr>
        <w:t xml:space="preserve">в соответствии с Гражданским кодексом Российской Федерации, п. 4 ч. 1 ст. 93 Федерального закона от 05.04.2013 № 44-ФЗ «О контрактной системе в сфере закупок товаров, работ, услуг </w:t>
      </w:r>
      <w:r w:rsidR="00D91216">
        <w:rPr>
          <w:rFonts w:ascii="Times New Roman" w:eastAsia="Times New Roman" w:hAnsi="Times New Roman"/>
          <w:bCs/>
          <w:lang w:eastAsia="ru-RU"/>
        </w:rPr>
        <w:br/>
      </w:r>
      <w:r w:rsidR="00D837C8" w:rsidRPr="002C0C04">
        <w:rPr>
          <w:rFonts w:ascii="Times New Roman" w:eastAsia="Times New Roman" w:hAnsi="Times New Roman"/>
          <w:bCs/>
          <w:lang w:eastAsia="ru-RU"/>
        </w:rPr>
        <w:t>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4BD55686" w14:textId="77777777" w:rsidR="00F357CE" w:rsidRPr="002C0C04" w:rsidRDefault="00F357CE" w:rsidP="00F357CE">
      <w:pPr>
        <w:suppressAutoHyphens/>
        <w:ind w:right="0" w:firstLine="567"/>
        <w:jc w:val="both"/>
        <w:rPr>
          <w:rFonts w:ascii="Times New Roman" w:eastAsia="Times New Roman" w:hAnsi="Times New Roman"/>
          <w:lang w:eastAsia="ru-RU"/>
        </w:rPr>
      </w:pPr>
    </w:p>
    <w:p w14:paraId="52653EA7" w14:textId="77777777" w:rsidR="00154EBB" w:rsidRPr="002C0C04" w:rsidRDefault="00154EBB" w:rsidP="00595311">
      <w:pPr>
        <w:numPr>
          <w:ilvl w:val="0"/>
          <w:numId w:val="3"/>
        </w:numPr>
        <w:tabs>
          <w:tab w:val="clear" w:pos="720"/>
          <w:tab w:val="num" w:pos="426"/>
        </w:tabs>
        <w:ind w:left="0" w:right="0" w:firstLine="0"/>
        <w:jc w:val="center"/>
        <w:rPr>
          <w:rFonts w:ascii="Times New Roman" w:eastAsia="Times New Roman" w:hAnsi="Times New Roman"/>
          <w:b/>
          <w:bCs/>
          <w:lang w:eastAsia="ru-RU"/>
        </w:rPr>
      </w:pPr>
      <w:bookmarkStart w:id="2" w:name="_Hlk63877243"/>
      <w:bookmarkEnd w:id="1"/>
      <w:r w:rsidRPr="002C0C04">
        <w:rPr>
          <w:rFonts w:ascii="Times New Roman" w:eastAsia="Times New Roman" w:hAnsi="Times New Roman"/>
          <w:b/>
          <w:bCs/>
          <w:lang w:eastAsia="ru-RU"/>
        </w:rPr>
        <w:t>Предмет Контракта</w:t>
      </w:r>
    </w:p>
    <w:bookmarkEnd w:id="2"/>
    <w:p w14:paraId="11215CB2" w14:textId="605E7AAA" w:rsidR="00154EBB" w:rsidRPr="002C0C04" w:rsidRDefault="00154EBB"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1.1. </w:t>
      </w:r>
      <w:r w:rsidR="004C4A5A" w:rsidRPr="002C0C04">
        <w:rPr>
          <w:rFonts w:ascii="Times New Roman" w:eastAsia="Times New Roman" w:hAnsi="Times New Roman"/>
          <w:lang w:eastAsia="ru-RU"/>
        </w:rPr>
        <w:t>Исполнитель обязуется оказать услуги общедоступной электрической связи (междугородных телефонных соединений) в объеме и на условиях, предусмотренных настоящим Контрактом и Приложением № 1, являющимся неотъемлемой частью настоящего Контракта</w:t>
      </w:r>
      <w:r w:rsidR="00BA3BCD" w:rsidRPr="002C0C04">
        <w:rPr>
          <w:rFonts w:ascii="Times New Roman" w:eastAsia="Times New Roman" w:hAnsi="Times New Roman"/>
          <w:lang w:eastAsia="ru-RU"/>
        </w:rPr>
        <w:t xml:space="preserve"> </w:t>
      </w:r>
      <w:r w:rsidR="00487209">
        <w:rPr>
          <w:rFonts w:ascii="Times New Roman" w:eastAsia="Times New Roman" w:hAnsi="Times New Roman"/>
          <w:lang w:eastAsia="ru-RU"/>
        </w:rPr>
        <w:br/>
      </w:r>
      <w:r w:rsidR="00BA3BCD" w:rsidRPr="002C0C04">
        <w:rPr>
          <w:rFonts w:ascii="Times New Roman" w:eastAsia="Times New Roman" w:hAnsi="Times New Roman"/>
          <w:lang w:eastAsia="ru-RU"/>
        </w:rPr>
        <w:t>(далее – Приложение № 1), а Заказчик обязуется оплатить указанные услуги в порядке и на условиях, предусмотренных настоящим Контрактом.</w:t>
      </w:r>
    </w:p>
    <w:p w14:paraId="47EDCBD7" w14:textId="77777777" w:rsidR="00AD5FE6" w:rsidRPr="002C0C04" w:rsidRDefault="00AD5FE6"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1.1.1</w:t>
      </w:r>
      <w:r w:rsidR="00BA3BCD" w:rsidRPr="002C0C04">
        <w:rPr>
          <w:rFonts w:ascii="Times New Roman" w:eastAsia="Times New Roman" w:hAnsi="Times New Roman"/>
          <w:lang w:eastAsia="ru-RU"/>
        </w:rPr>
        <w:t>.</w:t>
      </w:r>
      <w:r w:rsidRPr="002C0C04">
        <w:rPr>
          <w:rFonts w:ascii="Times New Roman" w:eastAsia="Times New Roman" w:hAnsi="Times New Roman"/>
          <w:lang w:eastAsia="ru-RU"/>
        </w:rPr>
        <w:t xml:space="preserve"> </w:t>
      </w:r>
      <w:r w:rsidRPr="002C0C04">
        <w:rPr>
          <w:rFonts w:ascii="Times New Roman" w:hAnsi="Times New Roman"/>
        </w:rPr>
        <w:t xml:space="preserve">При внесении информации о контракте и для осуществления расчетов </w:t>
      </w:r>
      <w:r w:rsidR="00BA3BCD" w:rsidRPr="002C0C04">
        <w:rPr>
          <w:rFonts w:ascii="Times New Roman" w:hAnsi="Times New Roman"/>
        </w:rPr>
        <w:br/>
        <w:t>по Контракту</w:t>
      </w:r>
      <w:r w:rsidRPr="002C0C04">
        <w:rPr>
          <w:rFonts w:ascii="Times New Roman" w:hAnsi="Times New Roman"/>
        </w:rPr>
        <w:t xml:space="preserve"> по соглашению сторон Заказчик применяет в качестве единицы измерения «минута».</w:t>
      </w:r>
      <w:r w:rsidR="00472961" w:rsidRPr="002C0C04">
        <w:rPr>
          <w:rFonts w:ascii="Times New Roman" w:hAnsi="Times New Roman"/>
        </w:rPr>
        <w:t xml:space="preserve"> </w:t>
      </w:r>
    </w:p>
    <w:p w14:paraId="08B1D345" w14:textId="79A809F2" w:rsidR="00BA3BCD"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1.2. </w:t>
      </w:r>
      <w:r w:rsidR="00BA3BCD" w:rsidRPr="002C0C04">
        <w:rPr>
          <w:rFonts w:ascii="Times New Roman" w:eastAsia="Times New Roman" w:hAnsi="Times New Roman"/>
          <w:lang w:eastAsia="ru-RU"/>
        </w:rPr>
        <w:t xml:space="preserve">Период оказания услуг по Контракту </w:t>
      </w:r>
      <w:r w:rsidR="00C44087" w:rsidRPr="002C0C04">
        <w:rPr>
          <w:rFonts w:ascii="Times New Roman" w:eastAsia="Times New Roman" w:hAnsi="Times New Roman"/>
          <w:lang w:eastAsia="ru-RU"/>
        </w:rPr>
        <w:t xml:space="preserve">круглосуточно с </w:t>
      </w:r>
      <w:r w:rsidR="00487209">
        <w:rPr>
          <w:rFonts w:ascii="Times New Roman" w:eastAsia="Times New Roman" w:hAnsi="Times New Roman"/>
          <w:lang w:eastAsia="ru-RU"/>
        </w:rPr>
        <w:t>момента подписания</w:t>
      </w:r>
      <w:r w:rsidR="00C06CA0">
        <w:rPr>
          <w:rFonts w:ascii="Times New Roman" w:eastAsia="Times New Roman" w:hAnsi="Times New Roman"/>
          <w:lang w:eastAsia="ru-RU"/>
        </w:rPr>
        <w:t xml:space="preserve"> </w:t>
      </w:r>
      <w:r w:rsidR="00C44087" w:rsidRPr="002C0C04">
        <w:rPr>
          <w:rFonts w:ascii="Times New Roman" w:eastAsia="Times New Roman" w:hAnsi="Times New Roman"/>
          <w:lang w:eastAsia="ru-RU"/>
        </w:rPr>
        <w:t>по 31 декабря 202</w:t>
      </w:r>
      <w:r w:rsidR="00C06CA0">
        <w:rPr>
          <w:rFonts w:ascii="Times New Roman" w:eastAsia="Times New Roman" w:hAnsi="Times New Roman"/>
          <w:lang w:eastAsia="ru-RU"/>
        </w:rPr>
        <w:t>6 года</w:t>
      </w:r>
      <w:r w:rsidR="00C44087" w:rsidRPr="002C0C04">
        <w:rPr>
          <w:rFonts w:ascii="Times New Roman" w:eastAsia="Times New Roman" w:hAnsi="Times New Roman"/>
          <w:lang w:eastAsia="ru-RU"/>
        </w:rPr>
        <w:t xml:space="preserve">. </w:t>
      </w:r>
    </w:p>
    <w:p w14:paraId="2902C194" w14:textId="77777777" w:rsidR="002C08D9" w:rsidRPr="002C0C04" w:rsidRDefault="00975BF9" w:rsidP="005156A4">
      <w:pPr>
        <w:ind w:right="0" w:firstLine="709"/>
        <w:jc w:val="both"/>
        <w:rPr>
          <w:rFonts w:ascii="Times New Roman" w:hAnsi="Times New Roman"/>
        </w:rPr>
      </w:pPr>
      <w:r w:rsidRPr="002C0C04">
        <w:rPr>
          <w:rFonts w:ascii="Times New Roman" w:eastAsia="Times New Roman" w:hAnsi="Times New Roman"/>
          <w:lang w:eastAsia="ru-RU"/>
        </w:rPr>
        <w:t xml:space="preserve">1.3. </w:t>
      </w:r>
      <w:r w:rsidR="00612285" w:rsidRPr="002C0C04">
        <w:rPr>
          <w:rFonts w:ascii="Times New Roman" w:eastAsia="Times New Roman" w:hAnsi="Times New Roman"/>
          <w:lang w:eastAsia="ru-RU"/>
        </w:rPr>
        <w:t>Источник финансирования – средства федерального бюджета.</w:t>
      </w:r>
    </w:p>
    <w:p w14:paraId="69C9177D" w14:textId="77777777" w:rsidR="00D837C8" w:rsidRPr="002C0C04" w:rsidRDefault="00612285" w:rsidP="005156A4">
      <w:pPr>
        <w:ind w:firstLine="709"/>
        <w:rPr>
          <w:rFonts w:ascii="Times New Roman" w:hAnsi="Times New Roman"/>
        </w:rPr>
      </w:pPr>
      <w:r w:rsidRPr="002C0C04">
        <w:rPr>
          <w:rFonts w:ascii="Times New Roman" w:hAnsi="Times New Roman"/>
        </w:rPr>
        <w:t>1.4</w:t>
      </w:r>
      <w:r w:rsidR="00D837C8" w:rsidRPr="002C0C04">
        <w:rPr>
          <w:rFonts w:ascii="Times New Roman" w:hAnsi="Times New Roman"/>
        </w:rPr>
        <w:t>. ИКЗ _________________________________________________</w:t>
      </w:r>
    </w:p>
    <w:p w14:paraId="6297169C" w14:textId="77777777" w:rsidR="00D837C8" w:rsidRPr="002C0C04" w:rsidRDefault="00D837C8" w:rsidP="00324074">
      <w:pPr>
        <w:adjustRightInd w:val="0"/>
        <w:ind w:right="0" w:firstLine="567"/>
        <w:jc w:val="both"/>
        <w:rPr>
          <w:rFonts w:ascii="Times New Roman" w:hAnsi="Times New Roman"/>
        </w:rPr>
      </w:pPr>
    </w:p>
    <w:p w14:paraId="594B56B5" w14:textId="77777777" w:rsidR="00154EBB" w:rsidRPr="002C0C04" w:rsidRDefault="00154EBB" w:rsidP="00AD5FE6">
      <w:pPr>
        <w:ind w:right="0"/>
        <w:jc w:val="center"/>
        <w:rPr>
          <w:rFonts w:ascii="Times New Roman" w:eastAsia="Times New Roman" w:hAnsi="Times New Roman"/>
          <w:b/>
          <w:bCs/>
          <w:lang w:eastAsia="ru-RU"/>
        </w:rPr>
      </w:pPr>
      <w:r w:rsidRPr="002C0C04">
        <w:rPr>
          <w:rFonts w:ascii="Times New Roman" w:eastAsia="Times New Roman" w:hAnsi="Times New Roman"/>
          <w:b/>
          <w:bCs/>
          <w:lang w:eastAsia="ru-RU"/>
        </w:rPr>
        <w:t>2. Права и обязанности Сторон</w:t>
      </w:r>
    </w:p>
    <w:p w14:paraId="3A4A3725" w14:textId="77777777" w:rsidR="00154EBB" w:rsidRPr="002C0C04" w:rsidRDefault="00154EBB" w:rsidP="005156A4">
      <w:pPr>
        <w:ind w:right="0" w:firstLine="709"/>
        <w:jc w:val="both"/>
        <w:rPr>
          <w:rFonts w:ascii="Times New Roman" w:eastAsia="Times New Roman" w:hAnsi="Times New Roman"/>
          <w:b/>
          <w:bCs/>
          <w:lang w:eastAsia="ru-RU"/>
        </w:rPr>
      </w:pPr>
      <w:r w:rsidRPr="002C0C04">
        <w:rPr>
          <w:rFonts w:ascii="Times New Roman" w:eastAsia="Times New Roman" w:hAnsi="Times New Roman"/>
          <w:b/>
          <w:bCs/>
          <w:lang w:eastAsia="ru-RU"/>
        </w:rPr>
        <w:t xml:space="preserve">2.1. </w:t>
      </w:r>
      <w:r w:rsidR="00612285" w:rsidRPr="002C0C04">
        <w:rPr>
          <w:rFonts w:ascii="Times New Roman" w:eastAsia="Times New Roman" w:hAnsi="Times New Roman"/>
          <w:b/>
          <w:bCs/>
          <w:lang w:eastAsia="ru-RU"/>
        </w:rPr>
        <w:t>Исполнитель</w:t>
      </w:r>
      <w:r w:rsidRPr="002C0C04">
        <w:rPr>
          <w:rFonts w:ascii="Times New Roman" w:eastAsia="Times New Roman" w:hAnsi="Times New Roman"/>
          <w:b/>
          <w:bCs/>
          <w:lang w:eastAsia="ru-RU"/>
        </w:rPr>
        <w:t xml:space="preserve"> обязан:</w:t>
      </w:r>
    </w:p>
    <w:p w14:paraId="4C3254AB" w14:textId="77777777"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2.1.1. Оказывать </w:t>
      </w:r>
      <w:r w:rsidR="00612285" w:rsidRPr="002C0C04">
        <w:rPr>
          <w:rFonts w:ascii="Times New Roman" w:eastAsia="Times New Roman" w:hAnsi="Times New Roman"/>
          <w:lang w:eastAsia="ru-RU"/>
        </w:rPr>
        <w:t>Заказчику</w:t>
      </w:r>
      <w:r w:rsidRPr="002C0C04">
        <w:rPr>
          <w:rFonts w:ascii="Times New Roman" w:eastAsia="Times New Roman" w:hAnsi="Times New Roman"/>
          <w:lang w:eastAsia="ru-RU"/>
        </w:rPr>
        <w:t xml:space="preserve"> Услуги в соответствии с законодательством РФ, лицензиями, настоящим Контрактом</w:t>
      </w:r>
      <w:r w:rsidR="00324074" w:rsidRPr="002C0C04">
        <w:rPr>
          <w:rFonts w:ascii="Times New Roman" w:eastAsia="Times New Roman" w:hAnsi="Times New Roman"/>
          <w:lang w:eastAsia="ru-RU"/>
        </w:rPr>
        <w:t>;</w:t>
      </w:r>
    </w:p>
    <w:p w14:paraId="41E6EFE0" w14:textId="77777777" w:rsidR="00154EBB" w:rsidRPr="002C0C04" w:rsidRDefault="00154EBB" w:rsidP="005156A4">
      <w:pPr>
        <w:ind w:right="0" w:firstLine="709"/>
        <w:jc w:val="both"/>
        <w:rPr>
          <w:rFonts w:ascii="Times New Roman" w:eastAsia="Times New Roman" w:hAnsi="Times New Roman"/>
          <w:b/>
          <w:bCs/>
          <w:lang w:eastAsia="ru-RU"/>
        </w:rPr>
      </w:pPr>
      <w:r w:rsidRPr="002C0C04">
        <w:rPr>
          <w:rFonts w:ascii="Times New Roman" w:eastAsia="Times New Roman" w:hAnsi="Times New Roman"/>
          <w:lang w:eastAsia="ru-RU"/>
        </w:rPr>
        <w:t>2.1.2. Вести учет оказываемых Услуг</w:t>
      </w:r>
      <w:r w:rsidR="00324074" w:rsidRPr="002C0C04">
        <w:rPr>
          <w:rFonts w:ascii="Times New Roman" w:eastAsia="Times New Roman" w:hAnsi="Times New Roman"/>
          <w:bCs/>
          <w:lang w:eastAsia="ru-RU"/>
        </w:rPr>
        <w:t>;</w:t>
      </w:r>
    </w:p>
    <w:p w14:paraId="538D305A" w14:textId="77777777"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2.1.3. Устранять неисправности, препятствующие пользованию Услугами, по заявке </w:t>
      </w:r>
      <w:r w:rsidR="00612285"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с учетом технических возможностей в сроки, установленные действующими нормативными актами, а неисправности, возникшие по вине </w:t>
      </w:r>
      <w:r w:rsidR="00612285"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устранять с учетом технических возможностей за дополнительную плату в соответствии</w:t>
      </w:r>
      <w:r w:rsidR="00BD7535"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 xml:space="preserve">с действующими тарифами </w:t>
      </w:r>
      <w:r w:rsidR="00612285" w:rsidRPr="002C0C04">
        <w:rPr>
          <w:rFonts w:ascii="Times New Roman" w:eastAsia="Times New Roman" w:hAnsi="Times New Roman"/>
          <w:lang w:eastAsia="ru-RU"/>
        </w:rPr>
        <w:t>Исполнителя</w:t>
      </w:r>
      <w:r w:rsidR="00324074" w:rsidRPr="002C0C04">
        <w:rPr>
          <w:rFonts w:ascii="Times New Roman" w:eastAsia="Times New Roman" w:hAnsi="Times New Roman"/>
          <w:lang w:eastAsia="ru-RU"/>
        </w:rPr>
        <w:t>;</w:t>
      </w:r>
    </w:p>
    <w:p w14:paraId="6A84CD93" w14:textId="0A5BBA75"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2.1.4. Извещать </w:t>
      </w:r>
      <w:r w:rsidR="00612285"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об изменении </w:t>
      </w:r>
      <w:r w:rsidR="00612285"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тарифов на Услуги через средства массовой информации не менее чем за десять дней до введения новых тарифов. Тарифные планы публикуются</w:t>
      </w:r>
      <w:r w:rsidR="00C44087" w:rsidRPr="002C0C04">
        <w:rPr>
          <w:rFonts w:ascii="Times New Roman" w:eastAsia="Times New Roman" w:hAnsi="Times New Roman"/>
          <w:lang w:eastAsia="ru-RU"/>
        </w:rPr>
        <w:t xml:space="preserve"> на сайте</w:t>
      </w:r>
      <w:r w:rsidRPr="002C0C04">
        <w:rPr>
          <w:rFonts w:ascii="Times New Roman" w:eastAsia="Times New Roman" w:hAnsi="Times New Roman"/>
          <w:lang w:eastAsia="ru-RU"/>
        </w:rPr>
        <w:t xml:space="preserve"> </w:t>
      </w:r>
      <w:r w:rsidR="00612285" w:rsidRPr="002C0C04">
        <w:rPr>
          <w:rFonts w:ascii="Times New Roman" w:eastAsia="Times New Roman" w:hAnsi="Times New Roman"/>
          <w:lang w:eastAsia="ru-RU"/>
        </w:rPr>
        <w:t>Исполнителем</w:t>
      </w:r>
      <w:r w:rsidR="00C44087" w:rsidRPr="002C0C04">
        <w:rPr>
          <w:rFonts w:ascii="Times New Roman" w:eastAsia="Times New Roman" w:hAnsi="Times New Roman"/>
          <w:lang w:eastAsia="ru-RU"/>
        </w:rPr>
        <w:t>;</w:t>
      </w:r>
    </w:p>
    <w:p w14:paraId="03CF7B4A" w14:textId="77777777" w:rsidR="00154EBB" w:rsidRPr="002C0C04" w:rsidRDefault="00154EBB" w:rsidP="005156A4">
      <w:pPr>
        <w:ind w:right="0" w:firstLine="709"/>
        <w:jc w:val="both"/>
        <w:rPr>
          <w:rFonts w:ascii="Times New Roman" w:eastAsia="Times New Roman" w:hAnsi="Times New Roman"/>
          <w:b/>
          <w:bCs/>
          <w:lang w:eastAsia="ru-RU"/>
        </w:rPr>
      </w:pPr>
      <w:r w:rsidRPr="002C0C04">
        <w:rPr>
          <w:rFonts w:ascii="Times New Roman" w:eastAsia="Times New Roman" w:hAnsi="Times New Roman"/>
          <w:lang w:eastAsia="ru-RU"/>
        </w:rPr>
        <w:t xml:space="preserve">2.1.5. Оформлять и направлять Акты начала оказания услуг и Акты оказанных услуг </w:t>
      </w:r>
      <w:r w:rsidR="00612285" w:rsidRPr="002C0C04">
        <w:rPr>
          <w:rFonts w:ascii="Times New Roman" w:eastAsia="Times New Roman" w:hAnsi="Times New Roman"/>
          <w:lang w:eastAsia="ru-RU"/>
        </w:rPr>
        <w:t>Заказчику</w:t>
      </w:r>
      <w:r w:rsidRPr="002C0C04">
        <w:rPr>
          <w:rFonts w:ascii="Times New Roman" w:eastAsia="Times New Roman" w:hAnsi="Times New Roman"/>
          <w:lang w:eastAsia="ru-RU"/>
        </w:rPr>
        <w:t xml:space="preserve"> (далее совместно именуемые – Акты)</w:t>
      </w:r>
      <w:r w:rsidR="00324074" w:rsidRPr="002C0C04">
        <w:rPr>
          <w:rFonts w:ascii="Times New Roman" w:eastAsia="Times New Roman" w:hAnsi="Times New Roman"/>
          <w:lang w:eastAsia="ru-RU"/>
        </w:rPr>
        <w:t>;</w:t>
      </w:r>
    </w:p>
    <w:p w14:paraId="49B9752A" w14:textId="7D1B2799" w:rsidR="00154EBB" w:rsidRPr="002C0C04" w:rsidRDefault="00154EBB" w:rsidP="005156A4">
      <w:pPr>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 xml:space="preserve">2.1.6. Обеспечить возможность пользования Услугами 24 часа в сутки 7 (семь) дней </w:t>
      </w:r>
      <w:r w:rsidR="002C0C04">
        <w:rPr>
          <w:rFonts w:ascii="Times New Roman" w:eastAsia="Times New Roman" w:hAnsi="Times New Roman"/>
          <w:bCs/>
          <w:lang w:eastAsia="ru-RU"/>
        </w:rPr>
        <w:br/>
      </w:r>
      <w:r w:rsidRPr="002C0C04">
        <w:rPr>
          <w:rFonts w:ascii="Times New Roman" w:eastAsia="Times New Roman" w:hAnsi="Times New Roman"/>
          <w:bCs/>
          <w:lang w:eastAsia="ru-RU"/>
        </w:rPr>
        <w:t xml:space="preserve">в неделю, если иное не установлено законодательством Российской Федерации, а также </w:t>
      </w:r>
      <w:r w:rsidR="002C0C04">
        <w:rPr>
          <w:rFonts w:ascii="Times New Roman" w:eastAsia="Times New Roman" w:hAnsi="Times New Roman"/>
          <w:bCs/>
          <w:lang w:eastAsia="ru-RU"/>
        </w:rPr>
        <w:br/>
      </w:r>
      <w:r w:rsidRPr="002C0C04">
        <w:rPr>
          <w:rFonts w:ascii="Times New Roman" w:eastAsia="Times New Roman" w:hAnsi="Times New Roman"/>
          <w:bCs/>
          <w:lang w:eastAsia="ru-RU"/>
        </w:rPr>
        <w:t xml:space="preserve">за исключением случаев проведения необходимых ремонтных, профилактических и регламентных работ на сети связи </w:t>
      </w:r>
      <w:r w:rsidR="00612285" w:rsidRPr="002C0C04">
        <w:rPr>
          <w:rFonts w:ascii="Times New Roman" w:eastAsia="Times New Roman" w:hAnsi="Times New Roman"/>
          <w:bCs/>
          <w:lang w:eastAsia="ru-RU"/>
        </w:rPr>
        <w:t>Исполнителя</w:t>
      </w:r>
      <w:r w:rsidR="00324074" w:rsidRPr="002C0C04">
        <w:rPr>
          <w:rFonts w:ascii="Times New Roman" w:eastAsia="Times New Roman" w:hAnsi="Times New Roman"/>
          <w:bCs/>
          <w:lang w:eastAsia="ru-RU"/>
        </w:rPr>
        <w:t>;</w:t>
      </w:r>
    </w:p>
    <w:p w14:paraId="6AD09755" w14:textId="74905D0D" w:rsidR="00154EBB" w:rsidRPr="002C0C04" w:rsidRDefault="00154EBB" w:rsidP="005156A4">
      <w:pPr>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 xml:space="preserve">2.1.7. Оповещать </w:t>
      </w:r>
      <w:r w:rsidR="00612285" w:rsidRPr="002C0C04">
        <w:rPr>
          <w:rFonts w:ascii="Times New Roman" w:eastAsia="Times New Roman" w:hAnsi="Times New Roman"/>
          <w:bCs/>
          <w:lang w:eastAsia="ru-RU"/>
        </w:rPr>
        <w:t>Заказчика</w:t>
      </w:r>
      <w:r w:rsidRPr="002C0C04">
        <w:rPr>
          <w:rFonts w:ascii="Times New Roman" w:eastAsia="Times New Roman" w:hAnsi="Times New Roman"/>
          <w:bCs/>
          <w:lang w:eastAsia="ru-RU"/>
        </w:rPr>
        <w:t xml:space="preserve"> о проведении ремонтно-настроечных и профилактических работах на сетях</w:t>
      </w:r>
      <w:r w:rsidR="00C44087" w:rsidRPr="002C0C04">
        <w:rPr>
          <w:rFonts w:ascii="Times New Roman" w:eastAsia="Times New Roman" w:hAnsi="Times New Roman"/>
          <w:bCs/>
          <w:lang w:eastAsia="ru-RU"/>
        </w:rPr>
        <w:t xml:space="preserve"> </w:t>
      </w:r>
      <w:r w:rsidRPr="002C0C04">
        <w:rPr>
          <w:rFonts w:ascii="Times New Roman" w:eastAsia="Times New Roman" w:hAnsi="Times New Roman"/>
          <w:bCs/>
          <w:lang w:eastAsia="ru-RU"/>
        </w:rPr>
        <w:t xml:space="preserve">любыми доступными способами, в т.ч. путем размещения информации </w:t>
      </w:r>
      <w:r w:rsidR="00612285" w:rsidRPr="002C0C04">
        <w:rPr>
          <w:rFonts w:ascii="Times New Roman" w:eastAsia="Times New Roman" w:hAnsi="Times New Roman"/>
          <w:bCs/>
          <w:lang w:eastAsia="ru-RU"/>
        </w:rPr>
        <w:t>на сайте</w:t>
      </w:r>
      <w:r w:rsidR="00C44087" w:rsidRPr="002C0C04">
        <w:rPr>
          <w:rFonts w:ascii="Times New Roman" w:eastAsia="Times New Roman" w:hAnsi="Times New Roman"/>
          <w:bCs/>
          <w:lang w:eastAsia="ru-RU"/>
        </w:rPr>
        <w:t xml:space="preserve"> Исполнителя</w:t>
      </w:r>
      <w:r w:rsidRPr="002C0C04">
        <w:rPr>
          <w:rFonts w:ascii="Times New Roman" w:eastAsia="Times New Roman" w:hAnsi="Times New Roman"/>
          <w:bCs/>
          <w:lang w:eastAsia="ru-RU"/>
        </w:rPr>
        <w:t>.</w:t>
      </w:r>
    </w:p>
    <w:p w14:paraId="5F4A983B" w14:textId="77777777" w:rsidR="00154EBB" w:rsidRPr="002C0C04" w:rsidRDefault="00154EBB" w:rsidP="005156A4">
      <w:pPr>
        <w:tabs>
          <w:tab w:val="left" w:pos="0"/>
        </w:tabs>
        <w:ind w:right="0" w:firstLine="709"/>
        <w:jc w:val="both"/>
        <w:rPr>
          <w:rFonts w:ascii="Times New Roman" w:eastAsia="Times New Roman" w:hAnsi="Times New Roman"/>
          <w:b/>
          <w:bCs/>
          <w:lang w:eastAsia="ru-RU"/>
        </w:rPr>
      </w:pPr>
      <w:r w:rsidRPr="002C0C04">
        <w:rPr>
          <w:rFonts w:ascii="Times New Roman" w:eastAsia="Times New Roman" w:hAnsi="Times New Roman"/>
          <w:b/>
          <w:bCs/>
          <w:lang w:eastAsia="ru-RU"/>
        </w:rPr>
        <w:t xml:space="preserve">2.2. </w:t>
      </w:r>
      <w:r w:rsidR="00612285" w:rsidRPr="002C0C04">
        <w:rPr>
          <w:rFonts w:ascii="Times New Roman" w:eastAsia="Times New Roman" w:hAnsi="Times New Roman"/>
          <w:b/>
          <w:bCs/>
          <w:lang w:eastAsia="ru-RU"/>
        </w:rPr>
        <w:t>Исполнитель</w:t>
      </w:r>
      <w:r w:rsidRPr="002C0C04">
        <w:rPr>
          <w:rFonts w:ascii="Times New Roman" w:eastAsia="Times New Roman" w:hAnsi="Times New Roman"/>
          <w:b/>
          <w:bCs/>
          <w:lang w:eastAsia="ru-RU"/>
        </w:rPr>
        <w:t xml:space="preserve"> имеет право:</w:t>
      </w:r>
    </w:p>
    <w:p w14:paraId="4BBEEF1E" w14:textId="057D0298"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2.2.1. В одностороннем порядке </w:t>
      </w:r>
      <w:r w:rsidR="00C44087" w:rsidRPr="002C0C04">
        <w:rPr>
          <w:rFonts w:ascii="Times New Roman" w:eastAsia="Times New Roman" w:hAnsi="Times New Roman"/>
          <w:lang w:eastAsia="ru-RU"/>
        </w:rPr>
        <w:t xml:space="preserve">вносить изменения в реквизиты </w:t>
      </w:r>
      <w:r w:rsidR="002C0C04">
        <w:rPr>
          <w:rFonts w:ascii="Times New Roman" w:eastAsia="Times New Roman" w:hAnsi="Times New Roman"/>
          <w:lang w:eastAsia="ru-RU"/>
        </w:rPr>
        <w:t xml:space="preserve">Исполнителя </w:t>
      </w:r>
      <w:r w:rsidR="00C44087" w:rsidRPr="002C0C04">
        <w:rPr>
          <w:rFonts w:ascii="Times New Roman" w:eastAsia="Times New Roman" w:hAnsi="Times New Roman"/>
          <w:lang w:eastAsia="ru-RU"/>
        </w:rPr>
        <w:t>п</w:t>
      </w:r>
      <w:r w:rsidR="002C0C04">
        <w:rPr>
          <w:rFonts w:ascii="Times New Roman" w:eastAsia="Times New Roman" w:hAnsi="Times New Roman"/>
          <w:lang w:eastAsia="ru-RU"/>
        </w:rPr>
        <w:t>одпункт</w:t>
      </w:r>
      <w:r w:rsidR="00C44087" w:rsidRPr="002C0C04">
        <w:rPr>
          <w:rFonts w:ascii="Times New Roman" w:eastAsia="Times New Roman" w:hAnsi="Times New Roman"/>
          <w:lang w:eastAsia="ru-RU"/>
        </w:rPr>
        <w:t xml:space="preserve"> 7</w:t>
      </w:r>
      <w:r w:rsidR="002C0C04">
        <w:rPr>
          <w:rFonts w:ascii="Times New Roman" w:eastAsia="Times New Roman" w:hAnsi="Times New Roman"/>
          <w:lang w:eastAsia="ru-RU"/>
        </w:rPr>
        <w:t>.</w:t>
      </w:r>
      <w:r w:rsidR="00155C05">
        <w:rPr>
          <w:rFonts w:ascii="Times New Roman" w:eastAsia="Times New Roman" w:hAnsi="Times New Roman"/>
          <w:lang w:eastAsia="ru-RU"/>
        </w:rPr>
        <w:t>2</w:t>
      </w:r>
      <w:r w:rsidR="002C0C04">
        <w:rPr>
          <w:rFonts w:ascii="Times New Roman" w:eastAsia="Times New Roman" w:hAnsi="Times New Roman"/>
          <w:lang w:eastAsia="ru-RU"/>
        </w:rPr>
        <w:t>.</w:t>
      </w:r>
      <w:r w:rsidR="00C44087" w:rsidRPr="002C0C04">
        <w:rPr>
          <w:rFonts w:ascii="Times New Roman" w:eastAsia="Times New Roman" w:hAnsi="Times New Roman"/>
          <w:lang w:eastAsia="ru-RU"/>
        </w:rPr>
        <w:t xml:space="preserve"> настоящего Контракта предварительно </w:t>
      </w:r>
      <w:r w:rsidRPr="002C0C04">
        <w:rPr>
          <w:rFonts w:ascii="Times New Roman" w:eastAsia="Times New Roman" w:hAnsi="Times New Roman"/>
          <w:lang w:eastAsia="ru-RU"/>
        </w:rPr>
        <w:t>направ</w:t>
      </w:r>
      <w:r w:rsidR="00C44087" w:rsidRPr="002C0C04">
        <w:rPr>
          <w:rFonts w:ascii="Times New Roman" w:eastAsia="Times New Roman" w:hAnsi="Times New Roman"/>
          <w:lang w:eastAsia="ru-RU"/>
        </w:rPr>
        <w:t>ив</w:t>
      </w:r>
      <w:r w:rsidRPr="002C0C04">
        <w:rPr>
          <w:rFonts w:ascii="Times New Roman" w:eastAsia="Times New Roman" w:hAnsi="Times New Roman"/>
          <w:lang w:eastAsia="ru-RU"/>
        </w:rPr>
        <w:t xml:space="preserve"> </w:t>
      </w:r>
      <w:r w:rsidR="00612285" w:rsidRPr="002C0C04">
        <w:rPr>
          <w:rFonts w:ascii="Times New Roman" w:eastAsia="Times New Roman" w:hAnsi="Times New Roman"/>
          <w:lang w:eastAsia="ru-RU"/>
        </w:rPr>
        <w:t>Заказчику</w:t>
      </w:r>
      <w:r w:rsidRPr="002C0C04">
        <w:rPr>
          <w:rFonts w:ascii="Times New Roman" w:eastAsia="Times New Roman" w:hAnsi="Times New Roman"/>
          <w:lang w:eastAsia="ru-RU"/>
        </w:rPr>
        <w:t xml:space="preserve"> письменного уведомления </w:t>
      </w:r>
      <w:r w:rsidR="00C44087" w:rsidRPr="002C0C04">
        <w:rPr>
          <w:rFonts w:ascii="Times New Roman" w:eastAsia="Times New Roman" w:hAnsi="Times New Roman"/>
          <w:lang w:eastAsia="ru-RU"/>
        </w:rPr>
        <w:t>в срок,</w:t>
      </w:r>
      <w:r w:rsidRPr="002C0C04">
        <w:rPr>
          <w:rFonts w:ascii="Times New Roman" w:eastAsia="Times New Roman" w:hAnsi="Times New Roman"/>
          <w:lang w:eastAsia="ru-RU"/>
        </w:rPr>
        <w:t xml:space="preserve"> </w:t>
      </w:r>
      <w:r w:rsidR="002C0C04">
        <w:rPr>
          <w:rFonts w:ascii="Times New Roman" w:eastAsia="Times New Roman" w:hAnsi="Times New Roman"/>
          <w:lang w:eastAsia="ru-RU"/>
        </w:rPr>
        <w:br/>
      </w:r>
      <w:r w:rsidRPr="002C0C04">
        <w:rPr>
          <w:rFonts w:ascii="Times New Roman" w:eastAsia="Times New Roman" w:hAnsi="Times New Roman"/>
          <w:lang w:eastAsia="ru-RU"/>
        </w:rPr>
        <w:t>не превышающий 10 (десять) календарных дней с даты введения в действие соответствующих изменений</w:t>
      </w:r>
      <w:r w:rsidR="00324074" w:rsidRPr="002C0C04">
        <w:rPr>
          <w:rFonts w:ascii="Times New Roman" w:eastAsia="Times New Roman" w:hAnsi="Times New Roman"/>
          <w:lang w:eastAsia="ru-RU"/>
        </w:rPr>
        <w:t>;</w:t>
      </w:r>
    </w:p>
    <w:p w14:paraId="76E82A03" w14:textId="0342CE4F" w:rsidR="00154EBB" w:rsidRPr="002C0C04" w:rsidRDefault="00154EBB"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lastRenderedPageBreak/>
        <w:t xml:space="preserve">2.2.2. Требовать от </w:t>
      </w:r>
      <w:r w:rsidR="00612285"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исполнения обязательств по настоящему Контракту, </w:t>
      </w:r>
      <w:r w:rsidR="00F44730" w:rsidRPr="002C0C04">
        <w:rPr>
          <w:rFonts w:ascii="Times New Roman" w:eastAsia="Times New Roman" w:hAnsi="Times New Roman"/>
          <w:lang w:eastAsia="ru-RU"/>
        </w:rPr>
        <w:br/>
      </w:r>
      <w:r w:rsidRPr="002C0C04">
        <w:rPr>
          <w:rFonts w:ascii="Times New Roman" w:eastAsia="Times New Roman" w:hAnsi="Times New Roman"/>
          <w:lang w:eastAsia="ru-RU"/>
        </w:rPr>
        <w:t xml:space="preserve">в т.ч. неисполненных перед </w:t>
      </w:r>
      <w:r w:rsidR="00612285"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денежных обязательств. </w:t>
      </w:r>
    </w:p>
    <w:p w14:paraId="43A0A64E" w14:textId="69A02EBE" w:rsidR="00054F9F" w:rsidRPr="002C0C04" w:rsidRDefault="00154EBB" w:rsidP="005156A4">
      <w:pPr>
        <w:adjustRightInd w:val="0"/>
        <w:ind w:right="0" w:firstLine="709"/>
        <w:jc w:val="both"/>
        <w:outlineLvl w:val="0"/>
        <w:rPr>
          <w:rFonts w:ascii="Times New Roman" w:eastAsia="Times New Roman" w:hAnsi="Times New Roman"/>
          <w:lang w:eastAsia="ru-RU"/>
        </w:rPr>
      </w:pPr>
      <w:r w:rsidRPr="002C0C04">
        <w:rPr>
          <w:rFonts w:ascii="Times New Roman" w:eastAsia="Times New Roman" w:hAnsi="Times New Roman"/>
          <w:lang w:eastAsia="ru-RU"/>
        </w:rPr>
        <w:t>2.2.3.</w:t>
      </w:r>
      <w:r w:rsidR="002C08D9" w:rsidRPr="002C0C04">
        <w:rPr>
          <w:rFonts w:ascii="Times New Roman" w:eastAsia="Times New Roman" w:hAnsi="Times New Roman"/>
          <w:lang w:eastAsia="ru-RU"/>
        </w:rPr>
        <w:t xml:space="preserve"> </w:t>
      </w:r>
      <w:r w:rsidR="00054F9F" w:rsidRPr="002C0C04">
        <w:rPr>
          <w:rFonts w:ascii="Times New Roman" w:eastAsia="Times New Roman" w:hAnsi="Times New Roman"/>
          <w:lang w:eastAsia="ru-RU"/>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(ред. от 04.08.2023) «О связи». Приостановление оказания Услуг</w:t>
      </w:r>
      <w:r w:rsidR="002C0C04">
        <w:rPr>
          <w:rFonts w:ascii="Times New Roman" w:eastAsia="Times New Roman" w:hAnsi="Times New Roman"/>
          <w:lang w:eastAsia="ru-RU"/>
        </w:rPr>
        <w:t xml:space="preserve"> </w:t>
      </w:r>
      <w:r w:rsidR="00054F9F" w:rsidRPr="002C0C04">
        <w:rPr>
          <w:rFonts w:ascii="Times New Roman" w:eastAsia="Times New Roman" w:hAnsi="Times New Roman"/>
          <w:lang w:eastAsia="ru-RU"/>
        </w:rPr>
        <w:t xml:space="preserve">в данном случае не распространяется в соответствии с Постановлением Правительства РФ от 20.05.2022 № 921 </w:t>
      </w:r>
      <w:r w:rsidR="002C0C04">
        <w:rPr>
          <w:rFonts w:ascii="Times New Roman" w:eastAsia="Times New Roman" w:hAnsi="Times New Roman"/>
          <w:lang w:eastAsia="ru-RU"/>
        </w:rPr>
        <w:br/>
      </w:r>
      <w:r w:rsidR="00054F9F" w:rsidRPr="002C0C04">
        <w:rPr>
          <w:rFonts w:ascii="Times New Roman" w:eastAsia="Times New Roman" w:hAnsi="Times New Roman"/>
          <w:lang w:eastAsia="ru-RU"/>
        </w:rPr>
        <w:t xml:space="preserve">«О приоритетном использовании, а также приостановлении или ограничении использования любых сетей связи и средств связи при угрозе возникновения и при возникновении чрезвычайных ситуаций природного и техногенного характера» (вместе с «Положением о приоритетном использовании, </w:t>
      </w:r>
      <w:r w:rsidR="002C0C04">
        <w:rPr>
          <w:rFonts w:ascii="Times New Roman" w:eastAsia="Times New Roman" w:hAnsi="Times New Roman"/>
          <w:lang w:eastAsia="ru-RU"/>
        </w:rPr>
        <w:br/>
      </w:r>
      <w:r w:rsidR="00054F9F" w:rsidRPr="002C0C04">
        <w:rPr>
          <w:rFonts w:ascii="Times New Roman" w:eastAsia="Times New Roman" w:hAnsi="Times New Roman"/>
          <w:lang w:eastAsia="ru-RU"/>
        </w:rPr>
        <w:t xml:space="preserve">а также приостановлении или ограничении использования любых сетей связи и средств связи </w:t>
      </w:r>
      <w:r w:rsidR="002C0C04">
        <w:rPr>
          <w:rFonts w:ascii="Times New Roman" w:eastAsia="Times New Roman" w:hAnsi="Times New Roman"/>
          <w:lang w:eastAsia="ru-RU"/>
        </w:rPr>
        <w:br/>
      </w:r>
      <w:r w:rsidR="00054F9F" w:rsidRPr="002C0C04">
        <w:rPr>
          <w:rFonts w:ascii="Times New Roman" w:eastAsia="Times New Roman" w:hAnsi="Times New Roman"/>
          <w:lang w:eastAsia="ru-RU"/>
        </w:rPr>
        <w:t xml:space="preserve">при угрозе возникновения и при возникновении чрезвычайных ситуаций природного </w:t>
      </w:r>
      <w:r w:rsidR="002C0C04">
        <w:rPr>
          <w:rFonts w:ascii="Times New Roman" w:eastAsia="Times New Roman" w:hAnsi="Times New Roman"/>
          <w:lang w:eastAsia="ru-RU"/>
        </w:rPr>
        <w:br/>
      </w:r>
      <w:r w:rsidR="00054F9F" w:rsidRPr="002C0C04">
        <w:rPr>
          <w:rFonts w:ascii="Times New Roman" w:eastAsia="Times New Roman" w:hAnsi="Times New Roman"/>
          <w:lang w:eastAsia="ru-RU"/>
        </w:rPr>
        <w:t>и техногенного характера»);</w:t>
      </w:r>
    </w:p>
    <w:p w14:paraId="0518E9DD" w14:textId="27D9287C" w:rsidR="00154EBB" w:rsidRPr="002C0C04" w:rsidRDefault="00154EBB" w:rsidP="005156A4">
      <w:pPr>
        <w:adjustRightInd w:val="0"/>
        <w:ind w:right="0" w:firstLine="709"/>
        <w:jc w:val="both"/>
        <w:outlineLvl w:val="0"/>
        <w:rPr>
          <w:rFonts w:ascii="Times New Roman" w:eastAsia="Times New Roman" w:hAnsi="Times New Roman"/>
          <w:lang w:eastAsia="ru-RU"/>
        </w:rPr>
      </w:pPr>
      <w:r w:rsidRPr="002C0C04">
        <w:rPr>
          <w:rFonts w:ascii="Times New Roman" w:eastAsia="Times New Roman" w:hAnsi="Times New Roman"/>
          <w:lang w:eastAsia="ru-RU"/>
        </w:rPr>
        <w:t xml:space="preserve">2.2.4. Приостанавливать оказание Услуг в случае нарушения </w:t>
      </w:r>
      <w:r w:rsidR="00612285"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требований, связанных с оказанием этих Услуг и установленных Федеральным законом</w:t>
      </w:r>
      <w:r w:rsidR="00612285" w:rsidRPr="002C0C04">
        <w:rPr>
          <w:rFonts w:ascii="Times New Roman" w:eastAsia="Times New Roman" w:hAnsi="Times New Roman"/>
          <w:lang w:eastAsia="ru-RU"/>
        </w:rPr>
        <w:t xml:space="preserve"> от 07.07.2003 </w:t>
      </w:r>
      <w:r w:rsidR="00612285" w:rsidRPr="002C0C04">
        <w:rPr>
          <w:rFonts w:ascii="Times New Roman" w:eastAsia="Times New Roman" w:hAnsi="Times New Roman"/>
          <w:lang w:eastAsia="ru-RU"/>
        </w:rPr>
        <w:br/>
        <w:t>№ 126-ФЗ</w:t>
      </w:r>
      <w:r w:rsidRPr="002C0C04">
        <w:rPr>
          <w:rFonts w:ascii="Times New Roman" w:eastAsia="Times New Roman" w:hAnsi="Times New Roman"/>
          <w:lang w:eastAsia="ru-RU"/>
        </w:rPr>
        <w:t xml:space="preserve"> «О связи», иными нормативными правовыми актами и настоящим Контрактом, </w:t>
      </w:r>
      <w:r w:rsidR="00155C05">
        <w:rPr>
          <w:rFonts w:ascii="Times New Roman" w:eastAsia="Times New Roman" w:hAnsi="Times New Roman"/>
          <w:lang w:eastAsia="ru-RU"/>
        </w:rPr>
        <w:br/>
      </w:r>
      <w:r w:rsidR="00671FA4" w:rsidRPr="002C0C04">
        <w:rPr>
          <w:rFonts w:ascii="Times New Roman" w:eastAsia="Times New Roman" w:hAnsi="Times New Roman"/>
          <w:lang w:eastAsia="ru-RU"/>
        </w:rPr>
        <w:t xml:space="preserve">за исключением </w:t>
      </w:r>
      <w:r w:rsidRPr="002C0C04">
        <w:rPr>
          <w:rFonts w:ascii="Times New Roman" w:eastAsia="Times New Roman" w:hAnsi="Times New Roman"/>
          <w:lang w:eastAsia="ru-RU"/>
        </w:rPr>
        <w:t xml:space="preserve">нарушения сроков оплаты оказанных </w:t>
      </w:r>
      <w:r w:rsidR="00612285" w:rsidRPr="002C0C04">
        <w:rPr>
          <w:rFonts w:ascii="Times New Roman" w:eastAsia="Times New Roman" w:hAnsi="Times New Roman"/>
          <w:lang w:eastAsia="ru-RU"/>
        </w:rPr>
        <w:t>Заказчику</w:t>
      </w:r>
      <w:r w:rsidRPr="002C0C04">
        <w:rPr>
          <w:rFonts w:ascii="Times New Roman" w:eastAsia="Times New Roman" w:hAnsi="Times New Roman"/>
          <w:lang w:eastAsia="ru-RU"/>
        </w:rPr>
        <w:t xml:space="preserve"> Услуг, до устранения нарушения или предоставления документов, подтверждающих оплату </w:t>
      </w:r>
      <w:r w:rsidR="00612285" w:rsidRPr="002C0C04">
        <w:rPr>
          <w:rFonts w:ascii="Times New Roman" w:eastAsia="Times New Roman" w:hAnsi="Times New Roman"/>
          <w:lang w:eastAsia="ru-RU"/>
        </w:rPr>
        <w:t>Исполнителю</w:t>
      </w:r>
      <w:r w:rsidRPr="002C0C04">
        <w:rPr>
          <w:rFonts w:ascii="Times New Roman" w:eastAsia="Times New Roman" w:hAnsi="Times New Roman"/>
          <w:lang w:eastAsia="ru-RU"/>
        </w:rPr>
        <w:t xml:space="preserve"> стоимости оказанных Услуг. Приостановление оказания Услуг производится </w:t>
      </w:r>
      <w:r w:rsidR="00612285"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с письменного согласия </w:t>
      </w:r>
      <w:r w:rsidR="00612285"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или по решению суда. При этом сохраняется доступ к сети связи и возможность вызова </w:t>
      </w:r>
      <w:r w:rsidR="001E0DA8"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экстренных (оперативных) служб</w:t>
      </w:r>
      <w:r w:rsidR="00324074" w:rsidRPr="002C0C04">
        <w:rPr>
          <w:rFonts w:ascii="Times New Roman" w:eastAsia="Times New Roman" w:hAnsi="Times New Roman"/>
          <w:lang w:eastAsia="ru-RU"/>
        </w:rPr>
        <w:t>;</w:t>
      </w:r>
      <w:r w:rsidRPr="002C0C04">
        <w:rPr>
          <w:rFonts w:ascii="Times New Roman" w:eastAsia="Times New Roman" w:hAnsi="Times New Roman"/>
          <w:lang w:eastAsia="ru-RU"/>
        </w:rPr>
        <w:t xml:space="preserve"> </w:t>
      </w:r>
    </w:p>
    <w:p w14:paraId="27D06980" w14:textId="77777777" w:rsidR="00154EBB" w:rsidRPr="002C0C04" w:rsidRDefault="00154EBB" w:rsidP="005156A4">
      <w:pPr>
        <w:tabs>
          <w:tab w:val="left" w:pos="6875"/>
        </w:tabs>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2.2.5. Передавать сведения о </w:t>
      </w:r>
      <w:r w:rsidR="001E0DA8" w:rsidRPr="002C0C04">
        <w:rPr>
          <w:rFonts w:ascii="Times New Roman" w:eastAsia="Times New Roman" w:hAnsi="Times New Roman"/>
          <w:lang w:eastAsia="ru-RU"/>
        </w:rPr>
        <w:t>Заказчике</w:t>
      </w:r>
      <w:r w:rsidRPr="002C0C04">
        <w:rPr>
          <w:rFonts w:ascii="Times New Roman" w:eastAsia="Times New Roman" w:hAnsi="Times New Roman"/>
          <w:lang w:eastAsia="ru-RU"/>
        </w:rPr>
        <w:t xml:space="preserve"> операторам взаимодействующих сетей связи для целей осуществления взаимных расчетов за Услуги и рассмотрения претензий.</w:t>
      </w:r>
    </w:p>
    <w:p w14:paraId="016C1F68" w14:textId="77777777" w:rsidR="00154EBB" w:rsidRPr="002C0C04" w:rsidRDefault="00154EBB" w:rsidP="005156A4">
      <w:pPr>
        <w:ind w:right="0" w:firstLine="709"/>
        <w:jc w:val="both"/>
        <w:rPr>
          <w:rFonts w:ascii="Times New Roman" w:eastAsia="Times New Roman" w:hAnsi="Times New Roman"/>
          <w:b/>
          <w:lang w:eastAsia="ru-RU"/>
        </w:rPr>
      </w:pPr>
      <w:r w:rsidRPr="002C0C04">
        <w:rPr>
          <w:rFonts w:ascii="Times New Roman" w:eastAsia="Times New Roman" w:hAnsi="Times New Roman"/>
          <w:b/>
          <w:lang w:eastAsia="ru-RU"/>
        </w:rPr>
        <w:t>2.3.</w:t>
      </w:r>
      <w:r w:rsidR="002C08D9" w:rsidRPr="002C0C04">
        <w:rPr>
          <w:rFonts w:ascii="Times New Roman" w:eastAsia="Times New Roman" w:hAnsi="Times New Roman"/>
          <w:b/>
          <w:lang w:eastAsia="ru-RU"/>
        </w:rPr>
        <w:t xml:space="preserve"> </w:t>
      </w:r>
      <w:r w:rsidR="001E0DA8" w:rsidRPr="002C0C04">
        <w:rPr>
          <w:rFonts w:ascii="Times New Roman" w:eastAsia="Times New Roman" w:hAnsi="Times New Roman"/>
          <w:b/>
          <w:lang w:eastAsia="ru-RU"/>
        </w:rPr>
        <w:t>Заказчик</w:t>
      </w:r>
      <w:r w:rsidRPr="002C0C04">
        <w:rPr>
          <w:rFonts w:ascii="Times New Roman" w:eastAsia="Times New Roman" w:hAnsi="Times New Roman"/>
          <w:b/>
          <w:lang w:eastAsia="ru-RU"/>
        </w:rPr>
        <w:t xml:space="preserve"> обязан:</w:t>
      </w:r>
    </w:p>
    <w:p w14:paraId="2BFD8C55" w14:textId="412E1B85"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2.3.1. Оплачивать Услуги в полном объеме и в сроки, определенные в настоящем Контракте, согласно действующим на момент оказания Услуг тарифам </w:t>
      </w:r>
      <w:r w:rsidR="001E0DA8"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Осуществлять контроль над расходованием денежных средств, выделенных на Услуги, в пределах лимитов бюджетных обязательств</w:t>
      </w:r>
      <w:r w:rsidR="003D4F23" w:rsidRPr="002C0C04">
        <w:rPr>
          <w:rFonts w:ascii="Times New Roman" w:eastAsia="Times New Roman" w:hAnsi="Times New Roman"/>
          <w:lang w:eastAsia="ru-RU"/>
        </w:rPr>
        <w:t>;</w:t>
      </w:r>
      <w:r w:rsidRPr="002C0C04">
        <w:rPr>
          <w:rFonts w:ascii="Times New Roman" w:eastAsia="Times New Roman" w:hAnsi="Times New Roman"/>
          <w:lang w:eastAsia="ru-RU"/>
        </w:rPr>
        <w:t xml:space="preserve"> </w:t>
      </w:r>
    </w:p>
    <w:p w14:paraId="38FD7185" w14:textId="20E297C2"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2.3.2. Письменно уведомлять </w:t>
      </w:r>
      <w:r w:rsidR="001E0DA8"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об изменении наименования юридического лица, юридического и почтового адреса </w:t>
      </w:r>
      <w:r w:rsidR="001E0DA8"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в срок, не превышающий </w:t>
      </w:r>
      <w:r w:rsidR="00AE7F63" w:rsidRPr="002C0C04">
        <w:rPr>
          <w:rFonts w:ascii="Times New Roman" w:eastAsia="Times New Roman" w:hAnsi="Times New Roman"/>
          <w:lang w:eastAsia="ru-RU"/>
        </w:rPr>
        <w:t>10</w:t>
      </w:r>
      <w:r w:rsidRPr="002C0C04">
        <w:rPr>
          <w:rFonts w:ascii="Times New Roman" w:eastAsia="Times New Roman" w:hAnsi="Times New Roman"/>
          <w:lang w:eastAsia="ru-RU"/>
        </w:rPr>
        <w:t xml:space="preserve"> (</w:t>
      </w:r>
      <w:r w:rsidR="00AE7F63" w:rsidRPr="002C0C04">
        <w:rPr>
          <w:rFonts w:ascii="Times New Roman" w:eastAsia="Times New Roman" w:hAnsi="Times New Roman"/>
          <w:lang w:eastAsia="ru-RU"/>
        </w:rPr>
        <w:t>десяти</w:t>
      </w:r>
      <w:r w:rsidRPr="002C0C04">
        <w:rPr>
          <w:rFonts w:ascii="Times New Roman" w:eastAsia="Times New Roman" w:hAnsi="Times New Roman"/>
          <w:lang w:eastAsia="ru-RU"/>
        </w:rPr>
        <w:t xml:space="preserve">) календарных дней с даты введения в действие соответствующих изменений. Письменно уведомить </w:t>
      </w:r>
      <w:r w:rsidR="001E0DA8"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об изменении адреса доставки счетов, счетов-фактур, Актов и банковских реквизитов </w:t>
      </w:r>
      <w:r w:rsidR="001E0DA8"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w:t>
      </w:r>
      <w:r w:rsidR="002C0C04">
        <w:rPr>
          <w:rFonts w:ascii="Times New Roman" w:eastAsia="Times New Roman" w:hAnsi="Times New Roman"/>
          <w:lang w:eastAsia="ru-RU"/>
        </w:rPr>
        <w:br/>
      </w:r>
      <w:r w:rsidRPr="002C0C04">
        <w:rPr>
          <w:rFonts w:ascii="Times New Roman" w:eastAsia="Times New Roman" w:hAnsi="Times New Roman"/>
          <w:lang w:eastAsia="ru-RU"/>
        </w:rPr>
        <w:t>в течение 5 (пяти) календарных дней с момента изменения</w:t>
      </w:r>
      <w:r w:rsidR="003D4F23" w:rsidRPr="002C0C04">
        <w:rPr>
          <w:rFonts w:ascii="Times New Roman" w:eastAsia="Times New Roman" w:hAnsi="Times New Roman"/>
          <w:lang w:eastAsia="ru-RU"/>
        </w:rPr>
        <w:t>;</w:t>
      </w:r>
    </w:p>
    <w:p w14:paraId="6DF8DC15" w14:textId="77777777"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2.3.3. Извещать </w:t>
      </w:r>
      <w:r w:rsidR="001E0DA8"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обо всех случаях перерывов связи в предоставляемых </w:t>
      </w:r>
      <w:r w:rsidR="001E0DA8" w:rsidRPr="002C0C04">
        <w:rPr>
          <w:rFonts w:ascii="Times New Roman" w:eastAsia="Times New Roman" w:hAnsi="Times New Roman"/>
          <w:lang w:eastAsia="ru-RU"/>
        </w:rPr>
        <w:t>Заказчику</w:t>
      </w:r>
      <w:r w:rsidRPr="002C0C04">
        <w:rPr>
          <w:rFonts w:ascii="Times New Roman" w:eastAsia="Times New Roman" w:hAnsi="Times New Roman"/>
          <w:lang w:eastAsia="ru-RU"/>
        </w:rPr>
        <w:t xml:space="preserve"> Услугах</w:t>
      </w:r>
      <w:r w:rsidR="003D4F23" w:rsidRPr="002C0C04">
        <w:rPr>
          <w:rFonts w:ascii="Times New Roman" w:eastAsia="Times New Roman" w:hAnsi="Times New Roman"/>
          <w:lang w:eastAsia="ru-RU"/>
        </w:rPr>
        <w:t>;</w:t>
      </w:r>
    </w:p>
    <w:p w14:paraId="7F201533" w14:textId="5E855C49" w:rsidR="00154EBB" w:rsidRPr="002C0C04" w:rsidRDefault="00154EBB" w:rsidP="005156A4">
      <w:pPr>
        <w:ind w:right="0" w:firstLine="709"/>
        <w:jc w:val="both"/>
        <w:rPr>
          <w:rFonts w:ascii="Times New Roman" w:eastAsia="Times New Roman" w:hAnsi="Times New Roman"/>
          <w:b/>
          <w:bCs/>
          <w:lang w:eastAsia="ru-RU"/>
        </w:rPr>
      </w:pPr>
      <w:r w:rsidRPr="002C0C04">
        <w:rPr>
          <w:rFonts w:ascii="Times New Roman" w:eastAsia="Times New Roman" w:hAnsi="Times New Roman"/>
          <w:lang w:eastAsia="ru-RU"/>
        </w:rPr>
        <w:t xml:space="preserve">2.3.4. Принимать Услуги и возвращать </w:t>
      </w:r>
      <w:r w:rsidR="001E0DA8" w:rsidRPr="002C0C04">
        <w:rPr>
          <w:rFonts w:ascii="Times New Roman" w:eastAsia="Times New Roman" w:hAnsi="Times New Roman"/>
          <w:lang w:eastAsia="ru-RU"/>
        </w:rPr>
        <w:t>Исполнителю</w:t>
      </w:r>
      <w:r w:rsidRPr="002C0C04">
        <w:rPr>
          <w:rFonts w:ascii="Times New Roman" w:eastAsia="Times New Roman" w:hAnsi="Times New Roman"/>
          <w:lang w:eastAsia="ru-RU"/>
        </w:rPr>
        <w:t xml:space="preserve"> подписанные со своей стороны уполномоченными лицами оригиналы Актов в течение 10 (десяти) рабочих дней с момента получения. В том случае если в течение 10 (десяти) рабочих дней со дня </w:t>
      </w:r>
      <w:r w:rsidRPr="002C0C04">
        <w:rPr>
          <w:rFonts w:ascii="Times New Roman" w:eastAsia="Times New Roman" w:hAnsi="Times New Roman"/>
          <w:bCs/>
          <w:lang w:eastAsia="ru-RU"/>
        </w:rPr>
        <w:t xml:space="preserve">начала оказания Услуг </w:t>
      </w:r>
      <w:r w:rsidR="002C0C04">
        <w:rPr>
          <w:rFonts w:ascii="Times New Roman" w:eastAsia="Times New Roman" w:hAnsi="Times New Roman"/>
          <w:bCs/>
          <w:lang w:eastAsia="ru-RU"/>
        </w:rPr>
        <w:br/>
      </w:r>
      <w:r w:rsidRPr="002C0C04">
        <w:rPr>
          <w:rFonts w:ascii="Times New Roman" w:eastAsia="Times New Roman" w:hAnsi="Times New Roman"/>
          <w:lang w:eastAsia="ru-RU"/>
        </w:rPr>
        <w:t xml:space="preserve">и (или) окончания </w:t>
      </w:r>
      <w:r w:rsidR="002D47D6" w:rsidRPr="002C0C04">
        <w:rPr>
          <w:rFonts w:ascii="Times New Roman" w:eastAsia="Times New Roman" w:hAnsi="Times New Roman"/>
          <w:lang w:eastAsia="ru-RU"/>
        </w:rPr>
        <w:t>о</w:t>
      </w:r>
      <w:r w:rsidRPr="002C0C04">
        <w:rPr>
          <w:rFonts w:ascii="Times New Roman" w:eastAsia="Times New Roman" w:hAnsi="Times New Roman"/>
          <w:lang w:eastAsia="ru-RU"/>
        </w:rPr>
        <w:t xml:space="preserve">тчетного периода (месяц оказания Услуг) </w:t>
      </w:r>
      <w:r w:rsidR="00325D21" w:rsidRPr="002C0C04">
        <w:rPr>
          <w:rFonts w:ascii="Times New Roman" w:eastAsia="Times New Roman" w:hAnsi="Times New Roman"/>
          <w:lang w:eastAsia="ru-RU"/>
        </w:rPr>
        <w:t>Заказчик</w:t>
      </w:r>
      <w:r w:rsidRPr="002C0C04">
        <w:rPr>
          <w:rFonts w:ascii="Times New Roman" w:eastAsia="Times New Roman" w:hAnsi="Times New Roman"/>
          <w:lang w:eastAsia="ru-RU"/>
        </w:rPr>
        <w:t xml:space="preserve"> не подписывает предоставленные </w:t>
      </w:r>
      <w:r w:rsidR="00325D21"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Акты и не предоставляет </w:t>
      </w:r>
      <w:r w:rsidR="00325D21" w:rsidRPr="002C0C04">
        <w:rPr>
          <w:rFonts w:ascii="Times New Roman" w:eastAsia="Times New Roman" w:hAnsi="Times New Roman"/>
          <w:lang w:eastAsia="ru-RU"/>
        </w:rPr>
        <w:t>Исполнителю</w:t>
      </w:r>
      <w:r w:rsidRPr="002C0C04">
        <w:rPr>
          <w:rFonts w:ascii="Times New Roman" w:eastAsia="Times New Roman" w:hAnsi="Times New Roman"/>
          <w:lang w:eastAsia="ru-RU"/>
        </w:rPr>
        <w:t xml:space="preserve"> письменного мотивированного отказа в признании надлежащего исполнения обязательств </w:t>
      </w:r>
      <w:r w:rsidR="00325D21"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w:t>
      </w:r>
      <w:r w:rsidR="00325D21" w:rsidRPr="002C0C04">
        <w:rPr>
          <w:rFonts w:ascii="Times New Roman" w:eastAsia="Times New Roman" w:hAnsi="Times New Roman"/>
          <w:lang w:eastAsia="ru-RU"/>
        </w:rPr>
        <w:t>Заказчик</w:t>
      </w:r>
      <w:r w:rsidRPr="002C0C04">
        <w:rPr>
          <w:rFonts w:ascii="Times New Roman" w:eastAsia="Times New Roman" w:hAnsi="Times New Roman"/>
          <w:lang w:eastAsia="ru-RU"/>
        </w:rPr>
        <w:t xml:space="preserve"> считается согласившимся с датой, объемом и качеством Услуг, указанных в Актах. При этом </w:t>
      </w:r>
      <w:r w:rsidR="00325D21" w:rsidRPr="002C0C04">
        <w:rPr>
          <w:rFonts w:ascii="Times New Roman" w:eastAsia="Times New Roman" w:hAnsi="Times New Roman"/>
          <w:lang w:eastAsia="ru-RU"/>
        </w:rPr>
        <w:t>Исполнитель</w:t>
      </w:r>
      <w:r w:rsidRPr="002C0C04">
        <w:rPr>
          <w:rFonts w:ascii="Times New Roman" w:eastAsia="Times New Roman" w:hAnsi="Times New Roman"/>
          <w:lang w:eastAsia="ru-RU"/>
        </w:rPr>
        <w:t xml:space="preserve"> вправе требовать оплату счетов на суммы, указанные в Актах, а</w:t>
      </w:r>
      <w:r w:rsidR="002C08D9" w:rsidRPr="002C0C04">
        <w:rPr>
          <w:rFonts w:ascii="Times New Roman" w:eastAsia="Times New Roman" w:hAnsi="Times New Roman"/>
          <w:lang w:eastAsia="ru-RU"/>
        </w:rPr>
        <w:t xml:space="preserve"> </w:t>
      </w:r>
      <w:r w:rsidR="00325D21" w:rsidRPr="002C0C04">
        <w:rPr>
          <w:rFonts w:ascii="Times New Roman" w:eastAsia="Times New Roman" w:hAnsi="Times New Roman"/>
          <w:lang w:eastAsia="ru-RU"/>
        </w:rPr>
        <w:t>Заказчик</w:t>
      </w:r>
      <w:r w:rsidRPr="002C0C04">
        <w:rPr>
          <w:rFonts w:ascii="Times New Roman" w:eastAsia="Times New Roman" w:hAnsi="Times New Roman"/>
          <w:lang w:eastAsia="ru-RU"/>
        </w:rPr>
        <w:t xml:space="preserve"> обязан оплачивать эти счета в соответствии с условиями Контракта</w:t>
      </w:r>
      <w:r w:rsidR="003D4F23" w:rsidRPr="002C0C04">
        <w:rPr>
          <w:rFonts w:ascii="Times New Roman" w:eastAsia="Times New Roman" w:hAnsi="Times New Roman"/>
          <w:lang w:eastAsia="ru-RU"/>
        </w:rPr>
        <w:t>;</w:t>
      </w:r>
    </w:p>
    <w:p w14:paraId="0CDA443C" w14:textId="0F3EEA75"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2.3.5. В рабочее время обеспечить беспрепятственный доступ работников </w:t>
      </w:r>
      <w:r w:rsidR="00325D21" w:rsidRPr="002C0C04">
        <w:rPr>
          <w:rFonts w:ascii="Times New Roman" w:eastAsia="Times New Roman" w:hAnsi="Times New Roman"/>
          <w:lang w:eastAsia="ru-RU"/>
        </w:rPr>
        <w:t>Исполнителя</w:t>
      </w:r>
      <w:r w:rsidRPr="002C0C04">
        <w:rPr>
          <w:rFonts w:ascii="Times New Roman" w:eastAsia="Times New Roman" w:hAnsi="Times New Roman"/>
          <w:b/>
          <w:bCs/>
          <w:lang w:eastAsia="ru-RU"/>
        </w:rPr>
        <w:t xml:space="preserve">, </w:t>
      </w:r>
      <w:r w:rsidRPr="002C0C04">
        <w:rPr>
          <w:rFonts w:ascii="Times New Roman" w:eastAsia="Times New Roman" w:hAnsi="Times New Roman"/>
          <w:lang w:eastAsia="ru-RU"/>
        </w:rPr>
        <w:t xml:space="preserve">предъявивших соответствующее удостоверение, для выполнения работ, необходимых </w:t>
      </w:r>
      <w:r w:rsidR="00155C05">
        <w:rPr>
          <w:rFonts w:ascii="Times New Roman" w:eastAsia="Times New Roman" w:hAnsi="Times New Roman"/>
          <w:lang w:eastAsia="ru-RU"/>
        </w:rPr>
        <w:br/>
      </w:r>
      <w:r w:rsidRPr="002C0C04">
        <w:rPr>
          <w:rFonts w:ascii="Times New Roman" w:eastAsia="Times New Roman" w:hAnsi="Times New Roman"/>
          <w:lang w:eastAsia="ru-RU"/>
        </w:rPr>
        <w:t xml:space="preserve">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w:t>
      </w:r>
      <w:r w:rsidR="00325D21"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w:t>
      </w:r>
      <w:r w:rsidR="00325D21"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и (или) оборудование </w:t>
      </w:r>
      <w:r w:rsidR="00832878"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w:t>
      </w:r>
      <w:r w:rsidR="00832878" w:rsidRPr="002C0C04">
        <w:rPr>
          <w:rFonts w:ascii="Times New Roman" w:eastAsia="Times New Roman" w:hAnsi="Times New Roman"/>
          <w:lang w:eastAsia="ru-RU"/>
        </w:rPr>
        <w:t>Исполнителя</w:t>
      </w:r>
      <w:r w:rsidR="003D4F23" w:rsidRPr="002C0C04">
        <w:rPr>
          <w:rFonts w:ascii="Times New Roman" w:eastAsia="Times New Roman" w:hAnsi="Times New Roman"/>
          <w:lang w:eastAsia="ru-RU"/>
        </w:rPr>
        <w:t>;</w:t>
      </w:r>
    </w:p>
    <w:p w14:paraId="2C786B45" w14:textId="4DA95312"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2.3.6. В случае одностороннего полного (частичного) отказа от Услуг по настоящему Контракту письменно уведомить об этом </w:t>
      </w:r>
      <w:r w:rsidR="00832878"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а также оплатить </w:t>
      </w:r>
      <w:r w:rsidR="00832878" w:rsidRPr="002C0C04">
        <w:rPr>
          <w:rFonts w:ascii="Times New Roman" w:eastAsia="Times New Roman" w:hAnsi="Times New Roman"/>
          <w:lang w:eastAsia="ru-RU"/>
        </w:rPr>
        <w:t>Исполнителю</w:t>
      </w:r>
      <w:r w:rsidRPr="002C0C04">
        <w:rPr>
          <w:rFonts w:ascii="Times New Roman" w:eastAsia="Times New Roman" w:hAnsi="Times New Roman"/>
          <w:lang w:eastAsia="ru-RU"/>
        </w:rPr>
        <w:t xml:space="preserve"> фактически понесенные расходы за предоставление оказания Услуг и стоимость оказанных Услуг в размере, предусмотренном действующими на момент их оказания тарифами </w:t>
      </w:r>
      <w:r w:rsidR="00225AA5"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Оплата должна быть произведена в течение </w:t>
      </w:r>
      <w:r w:rsidR="002D47D6" w:rsidRPr="002C0C04">
        <w:rPr>
          <w:rFonts w:ascii="Times New Roman" w:eastAsia="Times New Roman" w:hAnsi="Times New Roman"/>
          <w:lang w:eastAsia="ru-RU"/>
        </w:rPr>
        <w:t>10 (десяти)</w:t>
      </w:r>
      <w:r w:rsidRPr="002C0C04">
        <w:rPr>
          <w:rFonts w:ascii="Times New Roman" w:eastAsia="Times New Roman" w:hAnsi="Times New Roman"/>
          <w:lang w:eastAsia="ru-RU"/>
        </w:rPr>
        <w:t xml:space="preserve"> рабочих дней с момента направления </w:t>
      </w:r>
      <w:r w:rsidR="00225AA5"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соответствующего уведомления </w:t>
      </w:r>
      <w:r w:rsidR="00225AA5" w:rsidRPr="002C0C04">
        <w:rPr>
          <w:rFonts w:ascii="Times New Roman" w:eastAsia="Times New Roman" w:hAnsi="Times New Roman"/>
          <w:lang w:eastAsia="ru-RU"/>
        </w:rPr>
        <w:t>Исполнителю</w:t>
      </w:r>
      <w:r w:rsidR="003D4F23" w:rsidRPr="002C0C04">
        <w:rPr>
          <w:rFonts w:ascii="Times New Roman" w:eastAsia="Times New Roman" w:hAnsi="Times New Roman"/>
          <w:lang w:eastAsia="ru-RU"/>
        </w:rPr>
        <w:t>;</w:t>
      </w:r>
    </w:p>
    <w:p w14:paraId="22B7F5C2" w14:textId="77777777"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lastRenderedPageBreak/>
        <w:t>2.3.7. Обеспечить наличие пользовательского (оконечного) оборудования, подлежащего подключению к абонентской линии</w:t>
      </w:r>
      <w:r w:rsidR="003D4F23" w:rsidRPr="002C0C04">
        <w:rPr>
          <w:rFonts w:ascii="Times New Roman" w:eastAsia="Times New Roman" w:hAnsi="Times New Roman"/>
          <w:lang w:eastAsia="ru-RU"/>
        </w:rPr>
        <w:t>;</w:t>
      </w:r>
    </w:p>
    <w:p w14:paraId="065BD617" w14:textId="10688462"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w:t>
      </w:r>
      <w:r w:rsidR="002C0C04">
        <w:rPr>
          <w:rFonts w:ascii="Times New Roman" w:eastAsia="Times New Roman" w:hAnsi="Times New Roman"/>
          <w:lang w:eastAsia="ru-RU"/>
        </w:rPr>
        <w:br/>
      </w:r>
      <w:r w:rsidRPr="002C0C04">
        <w:rPr>
          <w:rFonts w:ascii="Times New Roman" w:eastAsia="Times New Roman" w:hAnsi="Times New Roman"/>
          <w:lang w:eastAsia="ru-RU"/>
        </w:rPr>
        <w:t>с выделенными абонентскими номерами сверх количества, оговоренного в соответствующем Приложении к настоящему Контракту</w:t>
      </w:r>
      <w:r w:rsidR="003D4F23" w:rsidRPr="002C0C04">
        <w:rPr>
          <w:rFonts w:ascii="Times New Roman" w:eastAsia="Times New Roman" w:hAnsi="Times New Roman"/>
          <w:lang w:eastAsia="ru-RU"/>
        </w:rPr>
        <w:t>;</w:t>
      </w:r>
    </w:p>
    <w:p w14:paraId="0C30F631" w14:textId="2A184703"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w:t>
      </w:r>
      <w:r w:rsidR="002C0C04">
        <w:rPr>
          <w:rFonts w:ascii="Times New Roman" w:eastAsia="Times New Roman" w:hAnsi="Times New Roman"/>
          <w:lang w:eastAsia="ru-RU"/>
        </w:rPr>
        <w:br/>
      </w:r>
      <w:r w:rsidRPr="002C0C04">
        <w:rPr>
          <w:rFonts w:ascii="Times New Roman" w:eastAsia="Times New Roman" w:hAnsi="Times New Roman"/>
          <w:lang w:eastAsia="ru-RU"/>
        </w:rPr>
        <w:t>для нормального функционирования сети связи</w:t>
      </w:r>
      <w:r w:rsidR="003D4F23" w:rsidRPr="002C0C04">
        <w:rPr>
          <w:rFonts w:ascii="Times New Roman" w:eastAsia="Times New Roman" w:hAnsi="Times New Roman"/>
          <w:lang w:eastAsia="ru-RU"/>
        </w:rPr>
        <w:t>;</w:t>
      </w:r>
    </w:p>
    <w:p w14:paraId="4D61745E" w14:textId="77777777" w:rsidR="00154EBB" w:rsidRPr="002C0C04" w:rsidRDefault="00154EBB" w:rsidP="005156A4">
      <w:pPr>
        <w:tabs>
          <w:tab w:val="left" w:pos="0"/>
          <w:tab w:val="left" w:pos="54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2C0C04">
        <w:rPr>
          <w:rFonts w:ascii="Times New Roman" w:eastAsia="Times New Roman" w:hAnsi="Times New Roman"/>
          <w:lang w:val="en-US" w:eastAsia="ru-RU"/>
        </w:rPr>
        <w:t>IP</w:t>
      </w:r>
      <w:r w:rsidRPr="002C0C04">
        <w:rPr>
          <w:rFonts w:ascii="Times New Roman" w:eastAsia="Times New Roman" w:hAnsi="Times New Roman"/>
          <w:lang w:eastAsia="ru-RU"/>
        </w:rPr>
        <w:t>-телефонии и т.</w:t>
      </w:r>
      <w:r w:rsidR="003D4F23" w:rsidRPr="002C0C04">
        <w:rPr>
          <w:rFonts w:ascii="Times New Roman" w:eastAsia="Times New Roman" w:hAnsi="Times New Roman"/>
          <w:lang w:eastAsia="ru-RU"/>
        </w:rPr>
        <w:t>п.;</w:t>
      </w:r>
    </w:p>
    <w:p w14:paraId="2EBA0753" w14:textId="77777777" w:rsidR="00154EBB" w:rsidRPr="002C0C04" w:rsidRDefault="00154EBB" w:rsidP="005156A4">
      <w:pPr>
        <w:tabs>
          <w:tab w:val="left" w:pos="0"/>
          <w:tab w:val="left" w:pos="54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2.3.11. Содержать в исправном состоянии абонентскую линию и пользовательское (оконечное) оборудование, находящиеся в помещении </w:t>
      </w:r>
      <w:r w:rsidR="008744DD"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а также соблюдать правила эксплуатации этого оборудования.</w:t>
      </w:r>
    </w:p>
    <w:p w14:paraId="31B7D870" w14:textId="77777777" w:rsidR="00154EBB" w:rsidRPr="002C0C04" w:rsidRDefault="00154EBB" w:rsidP="005156A4">
      <w:pPr>
        <w:ind w:right="0" w:firstLine="709"/>
        <w:rPr>
          <w:rFonts w:ascii="Times New Roman" w:eastAsia="Times New Roman" w:hAnsi="Times New Roman"/>
          <w:b/>
          <w:bCs/>
          <w:lang w:eastAsia="ru-RU"/>
        </w:rPr>
      </w:pPr>
      <w:r w:rsidRPr="002C0C04">
        <w:rPr>
          <w:rFonts w:ascii="Times New Roman" w:eastAsia="Times New Roman" w:hAnsi="Times New Roman"/>
          <w:b/>
          <w:bCs/>
          <w:lang w:eastAsia="ru-RU"/>
        </w:rPr>
        <w:t xml:space="preserve">2.4. </w:t>
      </w:r>
      <w:r w:rsidR="008744DD" w:rsidRPr="002C0C04">
        <w:rPr>
          <w:rFonts w:ascii="Times New Roman" w:eastAsia="Times New Roman" w:hAnsi="Times New Roman"/>
          <w:b/>
          <w:bCs/>
          <w:lang w:eastAsia="ru-RU"/>
        </w:rPr>
        <w:t>Заказчик</w:t>
      </w:r>
      <w:r w:rsidRPr="002C0C04">
        <w:rPr>
          <w:rFonts w:ascii="Times New Roman" w:eastAsia="Times New Roman" w:hAnsi="Times New Roman"/>
          <w:b/>
          <w:bCs/>
          <w:lang w:eastAsia="ru-RU"/>
        </w:rPr>
        <w:t xml:space="preserve"> имеет право:</w:t>
      </w:r>
    </w:p>
    <w:p w14:paraId="74F71FFE" w14:textId="00690A72"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2.4.1. Получать от </w:t>
      </w:r>
      <w:r w:rsidR="008744DD" w:rsidRPr="002C0C04">
        <w:rPr>
          <w:rFonts w:ascii="Times New Roman" w:eastAsia="Times New Roman" w:hAnsi="Times New Roman"/>
          <w:lang w:eastAsia="ru-RU"/>
        </w:rPr>
        <w:t>Исполнителя</w:t>
      </w:r>
      <w:r w:rsidR="002C08D9"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 xml:space="preserve">информацию, необходимую для исполнения настоящего Контракта, в том числе информацию о реквизитах </w:t>
      </w:r>
      <w:r w:rsidR="008744DD"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режиме работы, тарифах </w:t>
      </w:r>
      <w:r w:rsidR="002C0C04">
        <w:rPr>
          <w:rFonts w:ascii="Times New Roman" w:eastAsia="Times New Roman" w:hAnsi="Times New Roman"/>
          <w:lang w:eastAsia="ru-RU"/>
        </w:rPr>
        <w:br/>
      </w:r>
      <w:r w:rsidRPr="002C0C04">
        <w:rPr>
          <w:rFonts w:ascii="Times New Roman" w:eastAsia="Times New Roman" w:hAnsi="Times New Roman"/>
          <w:lang w:eastAsia="ru-RU"/>
        </w:rPr>
        <w:t xml:space="preserve">и оказываемых Услугах, о состоянии лицевого счета </w:t>
      </w:r>
      <w:r w:rsidR="008744DD" w:rsidRPr="002C0C04">
        <w:rPr>
          <w:rFonts w:ascii="Times New Roman" w:eastAsia="Times New Roman" w:hAnsi="Times New Roman"/>
          <w:lang w:eastAsia="ru-RU"/>
        </w:rPr>
        <w:t>Заказчика</w:t>
      </w:r>
      <w:r w:rsidR="003D4F23" w:rsidRPr="002C0C04">
        <w:rPr>
          <w:rFonts w:ascii="Times New Roman" w:eastAsia="Times New Roman" w:hAnsi="Times New Roman"/>
          <w:lang w:eastAsia="ru-RU"/>
        </w:rPr>
        <w:t>;</w:t>
      </w:r>
    </w:p>
    <w:p w14:paraId="47935546" w14:textId="58C26E69"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2.4.2. Требовать устранения неисправностей, препятствующих пользованию Услугами, </w:t>
      </w:r>
      <w:r w:rsidR="002C0C04">
        <w:rPr>
          <w:rFonts w:ascii="Times New Roman" w:eastAsia="Times New Roman" w:hAnsi="Times New Roman"/>
          <w:lang w:eastAsia="ru-RU"/>
        </w:rPr>
        <w:br/>
      </w:r>
      <w:r w:rsidRPr="002C0C04">
        <w:rPr>
          <w:rFonts w:ascii="Times New Roman" w:eastAsia="Times New Roman" w:hAnsi="Times New Roman"/>
          <w:lang w:eastAsia="ru-RU"/>
        </w:rPr>
        <w:t>в сроки, установленные действующими нормативными актами</w:t>
      </w:r>
      <w:r w:rsidR="003D4F23" w:rsidRPr="002C0C04">
        <w:rPr>
          <w:rFonts w:ascii="Times New Roman" w:eastAsia="Times New Roman" w:hAnsi="Times New Roman"/>
          <w:lang w:eastAsia="ru-RU"/>
        </w:rPr>
        <w:t>;</w:t>
      </w:r>
    </w:p>
    <w:p w14:paraId="7A3B3DF6" w14:textId="77777777" w:rsidR="00154EBB" w:rsidRPr="002C0C04" w:rsidRDefault="00154EBB"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2.4.3. Запрашивать у </w:t>
      </w:r>
      <w:r w:rsidR="008744DD"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направление в адрес </w:t>
      </w:r>
      <w:r w:rsidR="008744DD" w:rsidRPr="002C0C04">
        <w:rPr>
          <w:rFonts w:ascii="Times New Roman" w:eastAsia="Times New Roman" w:hAnsi="Times New Roman"/>
          <w:lang w:eastAsia="ru-RU"/>
        </w:rPr>
        <w:t>Заказчика</w:t>
      </w:r>
      <w:r w:rsidRPr="002C0C04">
        <w:rPr>
          <w:rFonts w:ascii="Times New Roman" w:eastAsia="Times New Roman" w:hAnsi="Times New Roman"/>
          <w:lang w:eastAsia="ru-RU"/>
        </w:rPr>
        <w:t xml:space="preserve"> Актов оказанных услуг.</w:t>
      </w:r>
    </w:p>
    <w:p w14:paraId="4DC4F6E9" w14:textId="77777777" w:rsidR="000920D8" w:rsidRPr="002C0C04" w:rsidRDefault="000920D8" w:rsidP="003D4F23">
      <w:pPr>
        <w:ind w:right="0" w:firstLine="567"/>
        <w:jc w:val="both"/>
        <w:rPr>
          <w:rFonts w:ascii="Times New Roman" w:eastAsia="Times New Roman" w:hAnsi="Times New Roman"/>
          <w:lang w:eastAsia="ru-RU"/>
        </w:rPr>
      </w:pPr>
    </w:p>
    <w:p w14:paraId="18411BE5" w14:textId="77777777" w:rsidR="00154EBB" w:rsidRPr="002C0C04" w:rsidRDefault="00154EBB" w:rsidP="00154EBB">
      <w:pPr>
        <w:ind w:right="0"/>
        <w:jc w:val="center"/>
        <w:rPr>
          <w:rFonts w:ascii="Times New Roman" w:eastAsia="Times New Roman" w:hAnsi="Times New Roman"/>
          <w:b/>
          <w:bCs/>
          <w:lang w:eastAsia="ru-RU"/>
        </w:rPr>
      </w:pPr>
      <w:r w:rsidRPr="002C0C04">
        <w:rPr>
          <w:rFonts w:ascii="Times New Roman" w:eastAsia="Times New Roman" w:hAnsi="Times New Roman"/>
          <w:b/>
          <w:bCs/>
          <w:lang w:eastAsia="ru-RU"/>
        </w:rPr>
        <w:t xml:space="preserve">3. </w:t>
      </w:r>
      <w:r w:rsidR="000920D8" w:rsidRPr="002C0C04">
        <w:rPr>
          <w:rFonts w:ascii="Times New Roman" w:eastAsia="Times New Roman" w:hAnsi="Times New Roman"/>
          <w:b/>
          <w:bCs/>
          <w:lang w:eastAsia="ru-RU"/>
        </w:rPr>
        <w:t>Цена контракта и</w:t>
      </w:r>
      <w:r w:rsidRPr="002C0C04">
        <w:rPr>
          <w:rFonts w:ascii="Times New Roman" w:eastAsia="Times New Roman" w:hAnsi="Times New Roman"/>
          <w:b/>
          <w:bCs/>
          <w:lang w:eastAsia="ru-RU"/>
        </w:rPr>
        <w:t xml:space="preserve"> порядок расчетов</w:t>
      </w:r>
    </w:p>
    <w:p w14:paraId="14D7CC1A" w14:textId="58D0E142" w:rsidR="00612285" w:rsidRPr="00C06CA0" w:rsidRDefault="000920D8" w:rsidP="00C06CA0">
      <w:pPr>
        <w:ind w:firstLine="709"/>
        <w:jc w:val="both"/>
        <w:rPr>
          <w:rFonts w:ascii="Times New Roman" w:eastAsia="Times New Roman" w:hAnsi="Times New Roman"/>
          <w:snapToGrid w:val="0"/>
          <w:sz w:val="23"/>
          <w:szCs w:val="23"/>
          <w:lang w:eastAsia="ru-RU"/>
        </w:rPr>
      </w:pPr>
      <w:r w:rsidRPr="002C0C04">
        <w:rPr>
          <w:rFonts w:ascii="Times New Roman" w:eastAsia="Times New Roman" w:hAnsi="Times New Roman"/>
          <w:lang w:eastAsia="ru-RU"/>
        </w:rPr>
        <w:t xml:space="preserve">3.1. </w:t>
      </w:r>
      <w:r w:rsidR="00C06CA0" w:rsidRPr="00C06CA0">
        <w:rPr>
          <w:rFonts w:ascii="Times New Roman" w:eastAsia="Times New Roman" w:hAnsi="Times New Roman"/>
          <w:snapToGrid w:val="0"/>
          <w:sz w:val="23"/>
          <w:szCs w:val="23"/>
          <w:lang w:eastAsia="ru-RU"/>
        </w:rPr>
        <w:t xml:space="preserve">Цена контракта составляет ______________ (_________________) рублей __ коп, </w:t>
      </w:r>
      <w:r w:rsidR="00C06CA0" w:rsidRPr="00C06CA0">
        <w:rPr>
          <w:rFonts w:ascii="Times New Roman" w:eastAsia="Times New Roman" w:hAnsi="Times New Roman"/>
          <w:snapToGrid w:val="0"/>
          <w:sz w:val="23"/>
          <w:szCs w:val="23"/>
          <w:lang w:eastAsia="ru-RU"/>
        </w:rPr>
        <w:br/>
        <w:t xml:space="preserve">в </w:t>
      </w:r>
      <w:r w:rsidR="00C06CA0" w:rsidRPr="00C06CA0">
        <w:rPr>
          <w:rFonts w:ascii="Times New Roman" w:eastAsia="Times New Roman" w:hAnsi="Times New Roman"/>
          <w:sz w:val="23"/>
          <w:szCs w:val="23"/>
          <w:lang w:eastAsia="ru-RU"/>
        </w:rPr>
        <w:t>том числе</w:t>
      </w:r>
      <w:r w:rsidR="00C06CA0" w:rsidRPr="00C06CA0">
        <w:rPr>
          <w:rFonts w:ascii="Times New Roman" w:eastAsia="Times New Roman" w:hAnsi="Times New Roman"/>
          <w:snapToGrid w:val="0"/>
          <w:sz w:val="23"/>
          <w:szCs w:val="23"/>
          <w:lang w:eastAsia="ru-RU"/>
        </w:rPr>
        <w:t xml:space="preserve"> НДС 2</w:t>
      </w:r>
      <w:r w:rsidR="00487209">
        <w:rPr>
          <w:rFonts w:ascii="Times New Roman" w:eastAsia="Times New Roman" w:hAnsi="Times New Roman"/>
          <w:snapToGrid w:val="0"/>
          <w:sz w:val="23"/>
          <w:szCs w:val="23"/>
          <w:lang w:eastAsia="ru-RU"/>
        </w:rPr>
        <w:t>2</w:t>
      </w:r>
      <w:r w:rsidR="00C06CA0" w:rsidRPr="00C06CA0">
        <w:rPr>
          <w:rFonts w:ascii="Times New Roman" w:eastAsia="Times New Roman" w:hAnsi="Times New Roman"/>
          <w:snapToGrid w:val="0"/>
          <w:sz w:val="23"/>
          <w:szCs w:val="23"/>
          <w:lang w:eastAsia="ru-RU"/>
        </w:rPr>
        <w:t xml:space="preserve"> % (_______ рублей __ коп).</w:t>
      </w:r>
    </w:p>
    <w:p w14:paraId="35BDC5DB" w14:textId="3612986D" w:rsidR="00612285" w:rsidRPr="002C0C04" w:rsidRDefault="00612285"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Цена Контракта является твердой и определяется на </w:t>
      </w:r>
      <w:r w:rsidR="000920D8" w:rsidRPr="002C0C04">
        <w:rPr>
          <w:rFonts w:ascii="Times New Roman" w:eastAsia="Times New Roman" w:hAnsi="Times New Roman"/>
          <w:lang w:eastAsia="ru-RU"/>
        </w:rPr>
        <w:t xml:space="preserve">весь срок исполнения Контракта. </w:t>
      </w:r>
      <w:r w:rsidR="002C0C04">
        <w:rPr>
          <w:rFonts w:ascii="Times New Roman" w:eastAsia="Times New Roman" w:hAnsi="Times New Roman"/>
          <w:lang w:eastAsia="ru-RU"/>
        </w:rPr>
        <w:br/>
      </w:r>
      <w:r w:rsidRPr="002C0C04">
        <w:rPr>
          <w:rFonts w:ascii="Times New Roman" w:eastAsia="Times New Roman" w:hAnsi="Times New Roman"/>
          <w:lang w:eastAsia="ru-RU"/>
        </w:rPr>
        <w:t xml:space="preserve">В формировании цены Контракта применяется тарифный метод. </w:t>
      </w:r>
    </w:p>
    <w:p w14:paraId="4C5C362E" w14:textId="026E4D24" w:rsidR="00F30D4E" w:rsidRPr="002C0C04" w:rsidRDefault="00F30D4E"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Цена включает в себя стоимость услуг связи, плату за оказание услуг связи, с учетом всех требований, а также все иные расходы, связанные с оказанием услуг Заказчику, получателям Заказчика, в том числе расходы на уплату всех налогов (в т.ч. НДС)</w:t>
      </w:r>
      <w:r w:rsidR="00296C94" w:rsidRPr="002C0C04">
        <w:rPr>
          <w:rFonts w:ascii="Times New Roman" w:eastAsia="Times New Roman" w:hAnsi="Times New Roman"/>
          <w:lang w:eastAsia="ru-RU"/>
        </w:rPr>
        <w:t>, сборов и других обязательных платежей, взимаемых и уплачиваемых на территории Российской Федерации</w:t>
      </w:r>
      <w:r w:rsidR="005156A4" w:rsidRPr="002C0C04">
        <w:rPr>
          <w:rFonts w:ascii="Times New Roman" w:eastAsia="Times New Roman" w:hAnsi="Times New Roman"/>
          <w:lang w:eastAsia="ru-RU"/>
        </w:rPr>
        <w:t>.</w:t>
      </w:r>
    </w:p>
    <w:p w14:paraId="08975177" w14:textId="1ED2E09F" w:rsidR="005156A4" w:rsidRPr="002C0C04" w:rsidRDefault="005156A4" w:rsidP="005156A4">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2C0C04">
        <w:rPr>
          <w:rFonts w:ascii="Times New Roman" w:eastAsia="Times New Roman" w:hAnsi="Times New Roman"/>
          <w:lang w:eastAsia="ru-RU"/>
        </w:rPr>
        <w:br/>
      </w:r>
      <w:r w:rsidRPr="002C0C04">
        <w:rPr>
          <w:rFonts w:ascii="Times New Roman" w:eastAsia="Times New Roman" w:hAnsi="Times New Roman"/>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01CF209" w14:textId="0DF37B1B" w:rsidR="00154EBB" w:rsidRPr="002C0C04" w:rsidRDefault="00296C94" w:rsidP="005156A4">
      <w:pPr>
        <w:tabs>
          <w:tab w:val="left" w:pos="4515"/>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3.2</w:t>
      </w:r>
      <w:r w:rsidR="00154EBB" w:rsidRPr="002C0C04">
        <w:rPr>
          <w:rFonts w:ascii="Times New Roman" w:eastAsia="Times New Roman" w:hAnsi="Times New Roman"/>
          <w:lang w:eastAsia="ru-RU"/>
        </w:rPr>
        <w:t xml:space="preserve">. Стоимость Услуг, оказываемых </w:t>
      </w:r>
      <w:r w:rsidR="00A37DE0" w:rsidRPr="002C0C04">
        <w:rPr>
          <w:rFonts w:ascii="Times New Roman" w:eastAsia="Times New Roman" w:hAnsi="Times New Roman"/>
          <w:lang w:eastAsia="ru-RU"/>
        </w:rPr>
        <w:t>Заказчику</w:t>
      </w:r>
      <w:r w:rsidR="00154EBB" w:rsidRPr="002C0C04">
        <w:rPr>
          <w:rFonts w:ascii="Times New Roman" w:eastAsia="Times New Roman" w:hAnsi="Times New Roman"/>
          <w:lang w:eastAsia="ru-RU"/>
        </w:rPr>
        <w:t xml:space="preserve"> </w:t>
      </w:r>
      <w:r w:rsidR="00A37DE0" w:rsidRPr="002C0C04">
        <w:rPr>
          <w:rFonts w:ascii="Times New Roman" w:eastAsia="Times New Roman" w:hAnsi="Times New Roman"/>
          <w:lang w:eastAsia="ru-RU"/>
        </w:rPr>
        <w:t>Исполнителю</w:t>
      </w:r>
      <w:r w:rsidR="00154EBB" w:rsidRPr="002C0C04">
        <w:rPr>
          <w:rFonts w:ascii="Times New Roman" w:eastAsia="Times New Roman" w:hAnsi="Times New Roman"/>
          <w:lang w:eastAsia="ru-RU"/>
        </w:rPr>
        <w:t xml:space="preserve"> по настоящему Контракту, определяется действующими на момент оказания соответствующих Услуг тарифами </w:t>
      </w:r>
      <w:r w:rsidR="00A37DE0" w:rsidRPr="002C0C04">
        <w:rPr>
          <w:rFonts w:ascii="Times New Roman" w:eastAsia="Times New Roman" w:hAnsi="Times New Roman"/>
          <w:lang w:eastAsia="ru-RU"/>
        </w:rPr>
        <w:t>Исполнителя</w:t>
      </w:r>
      <w:r w:rsidR="00154EBB" w:rsidRPr="002C0C04">
        <w:rPr>
          <w:rFonts w:ascii="Times New Roman" w:eastAsia="Times New Roman" w:hAnsi="Times New Roman"/>
          <w:lang w:eastAsia="ru-RU"/>
        </w:rPr>
        <w:t xml:space="preserve">. Оплата Услуг по настоящему Контракту производится на основании показаний оборудования </w:t>
      </w:r>
      <w:r w:rsidR="008D039D" w:rsidRPr="002C0C04">
        <w:rPr>
          <w:rFonts w:ascii="Times New Roman" w:eastAsia="Times New Roman" w:hAnsi="Times New Roman"/>
          <w:lang w:eastAsia="ru-RU"/>
        </w:rPr>
        <w:t>Исполнителя</w:t>
      </w:r>
      <w:r w:rsidR="00154EBB" w:rsidRPr="002C0C04">
        <w:rPr>
          <w:rFonts w:ascii="Times New Roman" w:eastAsia="Times New Roman" w:hAnsi="Times New Roman"/>
          <w:lang w:eastAsia="ru-RU"/>
        </w:rPr>
        <w:t>, используемого для учета объема оказанных Услуг и их стоимости. Оплата Услуг осуществля</w:t>
      </w:r>
      <w:r w:rsidR="00975363" w:rsidRPr="002C0C04">
        <w:rPr>
          <w:rFonts w:ascii="Times New Roman" w:eastAsia="Times New Roman" w:hAnsi="Times New Roman"/>
          <w:lang w:eastAsia="ru-RU"/>
        </w:rPr>
        <w:t>е</w:t>
      </w:r>
      <w:r w:rsidR="00154EBB" w:rsidRPr="002C0C04">
        <w:rPr>
          <w:rFonts w:ascii="Times New Roman" w:eastAsia="Times New Roman" w:hAnsi="Times New Roman"/>
          <w:lang w:eastAsia="ru-RU"/>
        </w:rPr>
        <w:t xml:space="preserve">тся в зависимости от выбранного </w:t>
      </w:r>
      <w:r w:rsidR="008D039D" w:rsidRPr="002C0C04">
        <w:rPr>
          <w:rFonts w:ascii="Times New Roman" w:eastAsia="Times New Roman" w:hAnsi="Times New Roman"/>
          <w:lang w:eastAsia="ru-RU"/>
        </w:rPr>
        <w:t>Заказчиком</w:t>
      </w:r>
      <w:r w:rsidR="00154EBB" w:rsidRPr="002C0C04">
        <w:rPr>
          <w:rFonts w:ascii="Times New Roman" w:eastAsia="Times New Roman" w:hAnsi="Times New Roman"/>
          <w:lang w:eastAsia="ru-RU"/>
        </w:rPr>
        <w:t xml:space="preserve"> тарифного плана. Сумма к оплате </w:t>
      </w:r>
      <w:r w:rsidR="002C0C04">
        <w:rPr>
          <w:rFonts w:ascii="Times New Roman" w:eastAsia="Times New Roman" w:hAnsi="Times New Roman"/>
          <w:lang w:eastAsia="ru-RU"/>
        </w:rPr>
        <w:br/>
      </w:r>
      <w:r w:rsidR="00154EBB" w:rsidRPr="002C0C04">
        <w:rPr>
          <w:rFonts w:ascii="Times New Roman" w:eastAsia="Times New Roman" w:hAnsi="Times New Roman"/>
          <w:lang w:eastAsia="ru-RU"/>
        </w:rPr>
        <w:t xml:space="preserve">за Услуги определяется с учетом стоимости и объема оказанных Услуг </w:t>
      </w:r>
      <w:r w:rsidR="008D039D" w:rsidRPr="002C0C04">
        <w:rPr>
          <w:rFonts w:ascii="Times New Roman" w:eastAsia="Times New Roman" w:hAnsi="Times New Roman"/>
          <w:lang w:eastAsia="ru-RU"/>
        </w:rPr>
        <w:t xml:space="preserve">за расчетный период. </w:t>
      </w:r>
      <w:r w:rsidR="002C0C04">
        <w:rPr>
          <w:rFonts w:ascii="Times New Roman" w:eastAsia="Times New Roman" w:hAnsi="Times New Roman"/>
          <w:lang w:eastAsia="ru-RU"/>
        </w:rPr>
        <w:br/>
      </w:r>
      <w:r w:rsidR="008D039D" w:rsidRPr="002C0C04">
        <w:rPr>
          <w:rFonts w:ascii="Times New Roman" w:eastAsia="Times New Roman" w:hAnsi="Times New Roman"/>
          <w:lang w:eastAsia="ru-RU"/>
        </w:rPr>
        <w:t>Под р</w:t>
      </w:r>
      <w:r w:rsidR="00154EBB" w:rsidRPr="002C0C04">
        <w:rPr>
          <w:rFonts w:ascii="Times New Roman" w:eastAsia="Times New Roman" w:hAnsi="Times New Roman"/>
          <w:lang w:eastAsia="ru-RU"/>
        </w:rPr>
        <w:t xml:space="preserve">асчетным периодом понимается период продолжительностью в один календарный месяц, </w:t>
      </w:r>
      <w:r w:rsidR="002C0C04">
        <w:rPr>
          <w:rFonts w:ascii="Times New Roman" w:eastAsia="Times New Roman" w:hAnsi="Times New Roman"/>
          <w:lang w:eastAsia="ru-RU"/>
        </w:rPr>
        <w:br/>
      </w:r>
      <w:r w:rsidR="00154EBB" w:rsidRPr="002C0C04">
        <w:rPr>
          <w:rFonts w:ascii="Times New Roman" w:eastAsia="Times New Roman" w:hAnsi="Times New Roman"/>
          <w:lang w:eastAsia="ru-RU"/>
        </w:rPr>
        <w:t xml:space="preserve">в котором были оказаны соответствующие Услуги. </w:t>
      </w:r>
    </w:p>
    <w:p w14:paraId="617E18C3" w14:textId="67005E02" w:rsidR="00154EBB" w:rsidRPr="002C0C04" w:rsidRDefault="008D039D"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3.3</w:t>
      </w:r>
      <w:r w:rsidR="00154EBB" w:rsidRPr="002C0C04">
        <w:rPr>
          <w:rFonts w:ascii="Times New Roman" w:eastAsia="Times New Roman" w:hAnsi="Times New Roman"/>
          <w:lang w:eastAsia="ru-RU"/>
        </w:rPr>
        <w:t>. При изменении цены Контракта по основаниям, указанным в п.</w:t>
      </w:r>
      <w:r w:rsidR="003D4F23" w:rsidRPr="002C0C04">
        <w:rPr>
          <w:rFonts w:ascii="Times New Roman" w:eastAsia="Times New Roman" w:hAnsi="Times New Roman"/>
          <w:lang w:eastAsia="ru-RU"/>
        </w:rPr>
        <w:t xml:space="preserve"> </w:t>
      </w:r>
      <w:r w:rsidR="00154EBB" w:rsidRPr="002C0C04">
        <w:rPr>
          <w:rFonts w:ascii="Times New Roman" w:eastAsia="Times New Roman" w:hAnsi="Times New Roman"/>
          <w:lang w:eastAsia="ru-RU"/>
        </w:rPr>
        <w:t>4</w:t>
      </w:r>
      <w:r w:rsidR="008D4D71" w:rsidRPr="002C0C04">
        <w:rPr>
          <w:rFonts w:ascii="Times New Roman" w:eastAsia="Times New Roman" w:hAnsi="Times New Roman"/>
          <w:lang w:eastAsia="ru-RU"/>
        </w:rPr>
        <w:t>.11</w:t>
      </w:r>
      <w:r w:rsidR="00154EBB" w:rsidRPr="002C0C04">
        <w:rPr>
          <w:rFonts w:ascii="Times New Roman" w:eastAsia="Times New Roman" w:hAnsi="Times New Roman"/>
          <w:lang w:eastAsia="ru-RU"/>
        </w:rPr>
        <w:t xml:space="preserve"> Контракта, </w:t>
      </w:r>
      <w:r w:rsidRPr="002C0C04">
        <w:rPr>
          <w:rFonts w:ascii="Times New Roman" w:eastAsia="Times New Roman" w:hAnsi="Times New Roman"/>
          <w:lang w:eastAsia="ru-RU"/>
        </w:rPr>
        <w:t>Заказчик</w:t>
      </w:r>
      <w:r w:rsidR="00154EBB" w:rsidRPr="002C0C04">
        <w:rPr>
          <w:rFonts w:ascii="Times New Roman" w:eastAsia="Times New Roman" w:hAnsi="Times New Roman"/>
          <w:lang w:eastAsia="ru-RU"/>
        </w:rPr>
        <w:t xml:space="preserve"> обязан подписать с </w:t>
      </w:r>
      <w:r w:rsidRPr="002C0C04">
        <w:rPr>
          <w:rFonts w:ascii="Times New Roman" w:eastAsia="Times New Roman" w:hAnsi="Times New Roman"/>
          <w:lang w:eastAsia="ru-RU"/>
        </w:rPr>
        <w:t>Исполнителем</w:t>
      </w:r>
      <w:r w:rsidR="00154EBB" w:rsidRPr="002C0C04">
        <w:rPr>
          <w:rFonts w:ascii="Times New Roman" w:eastAsia="Times New Roman" w:hAnsi="Times New Roman"/>
          <w:lang w:eastAsia="ru-RU"/>
        </w:rPr>
        <w:t xml:space="preserve"> Дополнительное соглашение о соответствующих изменениях.</w:t>
      </w:r>
    </w:p>
    <w:p w14:paraId="3D88D458" w14:textId="77777777" w:rsidR="00154EBB" w:rsidRPr="002C0C04" w:rsidRDefault="008D039D"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3.4</w:t>
      </w:r>
      <w:r w:rsidR="00154EBB" w:rsidRPr="002C0C04">
        <w:rPr>
          <w:rFonts w:ascii="Times New Roman" w:eastAsia="Times New Roman" w:hAnsi="Times New Roman"/>
          <w:lang w:eastAsia="ru-RU"/>
        </w:rPr>
        <w:t xml:space="preserve">. Расчетный период устанавливается с первого до последнего числа (включительно) календарного месяца оказания </w:t>
      </w:r>
      <w:r w:rsidRPr="002C0C04">
        <w:rPr>
          <w:rFonts w:ascii="Times New Roman" w:eastAsia="Times New Roman" w:hAnsi="Times New Roman"/>
          <w:lang w:eastAsia="ru-RU"/>
        </w:rPr>
        <w:t>Исполнителем</w:t>
      </w:r>
      <w:r w:rsidR="00154EBB" w:rsidRPr="002C0C04">
        <w:rPr>
          <w:rFonts w:ascii="Times New Roman" w:eastAsia="Times New Roman" w:hAnsi="Times New Roman"/>
          <w:lang w:eastAsia="ru-RU"/>
        </w:rPr>
        <w:t xml:space="preserve"> Услуг, подлежащих оплате.</w:t>
      </w:r>
    </w:p>
    <w:p w14:paraId="45471633" w14:textId="2DF751E7" w:rsidR="00154EBB" w:rsidRPr="002C0C04" w:rsidRDefault="008D039D"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3.5</w:t>
      </w:r>
      <w:r w:rsidR="00154EBB"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Исполнитель</w:t>
      </w:r>
      <w:r w:rsidR="00154EBB" w:rsidRPr="002C0C04">
        <w:rPr>
          <w:rFonts w:ascii="Times New Roman" w:eastAsia="Times New Roman" w:hAnsi="Times New Roman"/>
          <w:lang w:eastAsia="ru-RU"/>
        </w:rPr>
        <w:t xml:space="preserve"> выставляет </w:t>
      </w:r>
      <w:r w:rsidRPr="002C0C04">
        <w:rPr>
          <w:rFonts w:ascii="Times New Roman" w:eastAsia="Times New Roman" w:hAnsi="Times New Roman"/>
          <w:lang w:eastAsia="ru-RU"/>
        </w:rPr>
        <w:t>Заказчику</w:t>
      </w:r>
      <w:r w:rsidR="00154EBB" w:rsidRPr="002C0C04">
        <w:rPr>
          <w:rFonts w:ascii="Times New Roman" w:eastAsia="Times New Roman" w:hAnsi="Times New Roman"/>
          <w:lang w:eastAsia="ru-RU"/>
        </w:rPr>
        <w:t xml:space="preserve"> счет, счет-фактуру и Акт оказанных услуг</w:t>
      </w:r>
      <w:r w:rsidR="00F357CE" w:rsidRPr="002C0C04">
        <w:rPr>
          <w:rFonts w:ascii="Times New Roman" w:eastAsia="Times New Roman" w:hAnsi="Times New Roman"/>
          <w:lang w:eastAsia="ru-RU"/>
        </w:rPr>
        <w:t xml:space="preserve"> </w:t>
      </w:r>
      <w:r w:rsidR="002C0C04">
        <w:rPr>
          <w:rFonts w:ascii="Times New Roman" w:eastAsia="Times New Roman" w:hAnsi="Times New Roman"/>
          <w:lang w:eastAsia="ru-RU"/>
        </w:rPr>
        <w:br/>
      </w:r>
      <w:r w:rsidR="00725530" w:rsidRPr="002C0C04">
        <w:rPr>
          <w:rFonts w:ascii="Times New Roman" w:eastAsia="Times New Roman" w:hAnsi="Times New Roman"/>
          <w:lang w:eastAsia="ru-RU"/>
        </w:rPr>
        <w:t>в соответствии с Приложением № 2</w:t>
      </w:r>
      <w:r w:rsidR="00154EBB" w:rsidRPr="002C0C04">
        <w:rPr>
          <w:rFonts w:ascii="Times New Roman" w:eastAsia="Times New Roman" w:hAnsi="Times New Roman"/>
          <w:lang w:eastAsia="ru-RU"/>
        </w:rPr>
        <w:t xml:space="preserve"> в течение 5 (</w:t>
      </w:r>
      <w:r w:rsidRPr="002C0C04">
        <w:rPr>
          <w:rFonts w:ascii="Times New Roman" w:eastAsia="Times New Roman" w:hAnsi="Times New Roman"/>
          <w:lang w:eastAsia="ru-RU"/>
        </w:rPr>
        <w:t>пяти) дней с момента окончания р</w:t>
      </w:r>
      <w:r w:rsidR="00154EBB" w:rsidRPr="002C0C04">
        <w:rPr>
          <w:rFonts w:ascii="Times New Roman" w:eastAsia="Times New Roman" w:hAnsi="Times New Roman"/>
          <w:lang w:eastAsia="ru-RU"/>
        </w:rPr>
        <w:t>асчетного периода.</w:t>
      </w:r>
    </w:p>
    <w:p w14:paraId="532B8163" w14:textId="7246DEBA" w:rsidR="00154EBB" w:rsidRDefault="00FC3561"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3.6</w:t>
      </w:r>
      <w:r w:rsidR="00154EBB" w:rsidRPr="002C0C04">
        <w:rPr>
          <w:rFonts w:ascii="Times New Roman" w:eastAsia="Times New Roman" w:hAnsi="Times New Roman"/>
          <w:lang w:eastAsia="ru-RU"/>
        </w:rPr>
        <w:t xml:space="preserve">. Оплата Услуг производится путем </w:t>
      </w:r>
      <w:r w:rsidR="002147DB" w:rsidRPr="002C0C04">
        <w:rPr>
          <w:rFonts w:ascii="Times New Roman" w:eastAsia="Times New Roman" w:hAnsi="Times New Roman"/>
          <w:lang w:eastAsia="ru-RU"/>
        </w:rPr>
        <w:t>безналичных расчетов в течение 10</w:t>
      </w:r>
      <w:r w:rsidR="00154EBB" w:rsidRPr="002C0C04">
        <w:rPr>
          <w:rFonts w:ascii="Times New Roman" w:eastAsia="Times New Roman" w:hAnsi="Times New Roman"/>
          <w:lang w:eastAsia="ru-RU"/>
        </w:rPr>
        <w:t xml:space="preserve"> (д</w:t>
      </w:r>
      <w:r w:rsidR="002147DB" w:rsidRPr="002C0C04">
        <w:rPr>
          <w:rFonts w:ascii="Times New Roman" w:eastAsia="Times New Roman" w:hAnsi="Times New Roman"/>
          <w:lang w:eastAsia="ru-RU"/>
        </w:rPr>
        <w:t>есять</w:t>
      </w:r>
      <w:r w:rsidR="00154EBB" w:rsidRPr="002C0C04">
        <w:rPr>
          <w:rFonts w:ascii="Times New Roman" w:eastAsia="Times New Roman" w:hAnsi="Times New Roman"/>
          <w:lang w:eastAsia="ru-RU"/>
        </w:rPr>
        <w:t xml:space="preserve">) календарных дней с даты </w:t>
      </w:r>
      <w:r w:rsidRPr="002C0C04">
        <w:rPr>
          <w:rFonts w:ascii="Times New Roman" w:eastAsia="Times New Roman" w:hAnsi="Times New Roman"/>
          <w:lang w:eastAsia="ru-RU"/>
        </w:rPr>
        <w:t>подписания</w:t>
      </w:r>
      <w:r w:rsidR="007E77A2" w:rsidRPr="002C0C04">
        <w:rPr>
          <w:rFonts w:ascii="Times New Roman" w:eastAsia="Times New Roman" w:hAnsi="Times New Roman"/>
          <w:lang w:eastAsia="ru-RU"/>
        </w:rPr>
        <w:t xml:space="preserve"> акт</w:t>
      </w:r>
      <w:r w:rsidRPr="002C0C04">
        <w:rPr>
          <w:rFonts w:ascii="Times New Roman" w:eastAsia="Times New Roman" w:hAnsi="Times New Roman"/>
          <w:lang w:eastAsia="ru-RU"/>
        </w:rPr>
        <w:t>а</w:t>
      </w:r>
      <w:r w:rsidR="007E77A2" w:rsidRPr="002C0C04">
        <w:rPr>
          <w:rFonts w:ascii="Times New Roman" w:eastAsia="Times New Roman" w:hAnsi="Times New Roman"/>
          <w:lang w:eastAsia="ru-RU"/>
        </w:rPr>
        <w:t xml:space="preserve"> оказанных услуг</w:t>
      </w:r>
      <w:r w:rsidR="002147DB"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Заказчику</w:t>
      </w:r>
      <w:r w:rsidR="00154EBB" w:rsidRPr="002C0C04">
        <w:rPr>
          <w:rFonts w:ascii="Times New Roman" w:eastAsia="Times New Roman" w:hAnsi="Times New Roman"/>
          <w:lang w:eastAsia="ru-RU"/>
        </w:rPr>
        <w:t xml:space="preserve"> выставляется единый счет </w:t>
      </w:r>
      <w:r w:rsidR="00155C05">
        <w:rPr>
          <w:rFonts w:ascii="Times New Roman" w:eastAsia="Times New Roman" w:hAnsi="Times New Roman"/>
          <w:lang w:eastAsia="ru-RU"/>
        </w:rPr>
        <w:br/>
      </w:r>
      <w:r w:rsidR="00154EBB" w:rsidRPr="002C0C04">
        <w:rPr>
          <w:rFonts w:ascii="Times New Roman" w:eastAsia="Times New Roman" w:hAnsi="Times New Roman"/>
          <w:lang w:eastAsia="ru-RU"/>
        </w:rPr>
        <w:t>за все Услуги, оказываемые по Контракту.</w:t>
      </w:r>
    </w:p>
    <w:p w14:paraId="23DB6CC0" w14:textId="2A5CE8FD" w:rsidR="001E2C9B" w:rsidRPr="002C0C04" w:rsidRDefault="001E2C9B" w:rsidP="005156A4">
      <w:pPr>
        <w:ind w:right="0" w:firstLine="709"/>
        <w:jc w:val="both"/>
        <w:rPr>
          <w:rFonts w:ascii="Times New Roman" w:eastAsia="Times New Roman" w:hAnsi="Times New Roman"/>
          <w:lang w:eastAsia="ru-RU"/>
        </w:rPr>
      </w:pPr>
      <w:r w:rsidRPr="001E2C9B">
        <w:rPr>
          <w:rFonts w:ascii="Times New Roman" w:eastAsia="Times New Roman" w:hAnsi="Times New Roman"/>
          <w:lang w:eastAsia="ru-RU"/>
        </w:rPr>
        <w:t>За декабрь 202</w:t>
      </w:r>
      <w:r w:rsidR="00C06CA0">
        <w:rPr>
          <w:rFonts w:ascii="Times New Roman" w:eastAsia="Times New Roman" w:hAnsi="Times New Roman"/>
          <w:lang w:eastAsia="ru-RU"/>
        </w:rPr>
        <w:t>6</w:t>
      </w:r>
      <w:r w:rsidRPr="001E2C9B">
        <w:rPr>
          <w:rFonts w:ascii="Times New Roman" w:eastAsia="Times New Roman" w:hAnsi="Times New Roman"/>
          <w:lang w:eastAsia="ru-RU"/>
        </w:rPr>
        <w:t xml:space="preserve"> года счета к оплате и Акты оказанных услуг выставляются до </w:t>
      </w:r>
      <w:r w:rsidR="009740B4" w:rsidRPr="009740B4">
        <w:rPr>
          <w:rFonts w:ascii="Times New Roman" w:eastAsia="Times New Roman" w:hAnsi="Times New Roman"/>
          <w:lang w:eastAsia="ru-RU"/>
        </w:rPr>
        <w:t>19</w:t>
      </w:r>
      <w:r w:rsidRPr="001E2C9B">
        <w:rPr>
          <w:rFonts w:ascii="Times New Roman" w:eastAsia="Times New Roman" w:hAnsi="Times New Roman"/>
          <w:lang w:eastAsia="ru-RU"/>
        </w:rPr>
        <w:t xml:space="preserve"> декабря </w:t>
      </w:r>
      <w:r w:rsidR="00C712DE">
        <w:rPr>
          <w:rFonts w:ascii="Times New Roman" w:eastAsia="Times New Roman" w:hAnsi="Times New Roman"/>
          <w:lang w:eastAsia="ru-RU"/>
        </w:rPr>
        <w:br/>
      </w:r>
      <w:r w:rsidRPr="001E2C9B">
        <w:rPr>
          <w:rFonts w:ascii="Times New Roman" w:eastAsia="Times New Roman" w:hAnsi="Times New Roman"/>
          <w:lang w:eastAsia="ru-RU"/>
        </w:rPr>
        <w:t>202</w:t>
      </w:r>
      <w:r w:rsidR="00C06CA0">
        <w:rPr>
          <w:rFonts w:ascii="Times New Roman" w:eastAsia="Times New Roman" w:hAnsi="Times New Roman"/>
          <w:lang w:eastAsia="ru-RU"/>
        </w:rPr>
        <w:t>6</w:t>
      </w:r>
      <w:r w:rsidRPr="001E2C9B">
        <w:rPr>
          <w:rFonts w:ascii="Times New Roman" w:eastAsia="Times New Roman" w:hAnsi="Times New Roman"/>
          <w:lang w:eastAsia="ru-RU"/>
        </w:rPr>
        <w:t xml:space="preserve"> года.</w:t>
      </w:r>
    </w:p>
    <w:p w14:paraId="470F8B28" w14:textId="3DEADA8B" w:rsidR="00154EBB" w:rsidRPr="002C0C04" w:rsidRDefault="00FC3561"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lastRenderedPageBreak/>
        <w:t>3.7</w:t>
      </w:r>
      <w:r w:rsidR="00154EBB" w:rsidRPr="002C0C04">
        <w:rPr>
          <w:rFonts w:ascii="Times New Roman" w:eastAsia="Times New Roman" w:hAnsi="Times New Roman"/>
          <w:lang w:eastAsia="ru-RU"/>
        </w:rPr>
        <w:t xml:space="preserve">. Утеря, неполучение </w:t>
      </w:r>
      <w:r w:rsidRPr="002C0C04">
        <w:rPr>
          <w:rFonts w:ascii="Times New Roman" w:eastAsia="Times New Roman" w:hAnsi="Times New Roman"/>
          <w:lang w:eastAsia="ru-RU"/>
        </w:rPr>
        <w:t>Заказчиком</w:t>
      </w:r>
      <w:r w:rsidR="00154EBB" w:rsidRPr="002C0C04">
        <w:rPr>
          <w:rFonts w:ascii="Times New Roman" w:eastAsia="Times New Roman" w:hAnsi="Times New Roman"/>
          <w:lang w:eastAsia="ru-RU"/>
        </w:rPr>
        <w:t xml:space="preserve"> выставленного </w:t>
      </w:r>
      <w:r w:rsidR="00A4060C">
        <w:rPr>
          <w:rFonts w:ascii="Times New Roman" w:eastAsia="Times New Roman" w:hAnsi="Times New Roman"/>
          <w:lang w:eastAsia="ru-RU"/>
        </w:rPr>
        <w:t>Исполнителем</w:t>
      </w:r>
      <w:r w:rsidR="00154EBB" w:rsidRPr="002C0C04">
        <w:rPr>
          <w:rFonts w:ascii="Times New Roman" w:eastAsia="Times New Roman" w:hAnsi="Times New Roman"/>
          <w:lang w:eastAsia="ru-RU"/>
        </w:rPr>
        <w:t xml:space="preserve"> счета, счетов-фактур </w:t>
      </w:r>
      <w:r w:rsidR="00155C05">
        <w:rPr>
          <w:rFonts w:ascii="Times New Roman" w:eastAsia="Times New Roman" w:hAnsi="Times New Roman"/>
          <w:lang w:eastAsia="ru-RU"/>
        </w:rPr>
        <w:br/>
      </w:r>
      <w:r w:rsidR="00154EBB" w:rsidRPr="002C0C04">
        <w:rPr>
          <w:rFonts w:ascii="Times New Roman" w:eastAsia="Times New Roman" w:hAnsi="Times New Roman"/>
          <w:lang w:eastAsia="ru-RU"/>
        </w:rPr>
        <w:t xml:space="preserve">и Актов, в т.ч. в связи с невыполнением условий, предусмотренных п.2.3.2. настоящего Контракта, не освобождает </w:t>
      </w:r>
      <w:r w:rsidRPr="002C0C04">
        <w:rPr>
          <w:rFonts w:ascii="Times New Roman" w:eastAsia="Times New Roman" w:hAnsi="Times New Roman"/>
          <w:lang w:eastAsia="ru-RU"/>
        </w:rPr>
        <w:t>Заказчика</w:t>
      </w:r>
      <w:r w:rsidR="00154EBB" w:rsidRPr="002C0C04">
        <w:rPr>
          <w:rFonts w:ascii="Times New Roman" w:eastAsia="Times New Roman" w:hAnsi="Times New Roman"/>
          <w:lang w:eastAsia="ru-RU"/>
        </w:rPr>
        <w:t xml:space="preserve"> от обязанности своевременной оплаты Услуг.</w:t>
      </w:r>
    </w:p>
    <w:p w14:paraId="3A5A4F5B" w14:textId="3554B4E5" w:rsidR="00154EBB" w:rsidRPr="002C0C04" w:rsidRDefault="00FC3561"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3.8</w:t>
      </w:r>
      <w:r w:rsidR="00154EBB"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Заказчик</w:t>
      </w:r>
      <w:r w:rsidR="00154EBB" w:rsidRPr="002C0C04">
        <w:rPr>
          <w:rFonts w:ascii="Times New Roman" w:eastAsia="Times New Roman" w:hAnsi="Times New Roman"/>
          <w:lang w:eastAsia="ru-RU"/>
        </w:rPr>
        <w:t xml:space="preserve"> может уточнить сумму к</w:t>
      </w:r>
      <w:r w:rsidRPr="002C0C04">
        <w:rPr>
          <w:rFonts w:ascii="Times New Roman" w:eastAsia="Times New Roman" w:hAnsi="Times New Roman"/>
          <w:lang w:eastAsia="ru-RU"/>
        </w:rPr>
        <w:t xml:space="preserve"> оплате по телефону справочно-</w:t>
      </w:r>
      <w:r w:rsidR="00154EBB" w:rsidRPr="002C0C04">
        <w:rPr>
          <w:rFonts w:ascii="Times New Roman" w:eastAsia="Times New Roman" w:hAnsi="Times New Roman"/>
          <w:lang w:eastAsia="ru-RU"/>
        </w:rPr>
        <w:t xml:space="preserve">информационного обслуживания </w:t>
      </w:r>
      <w:r w:rsidRPr="002C0C04">
        <w:rPr>
          <w:rFonts w:ascii="Times New Roman" w:eastAsia="Times New Roman" w:hAnsi="Times New Roman"/>
          <w:lang w:eastAsia="ru-RU"/>
        </w:rPr>
        <w:t>Исполнителя</w:t>
      </w:r>
      <w:r w:rsidR="00154EBB" w:rsidRPr="002C0C04">
        <w:rPr>
          <w:rFonts w:ascii="Times New Roman" w:eastAsia="Times New Roman" w:hAnsi="Times New Roman"/>
          <w:lang w:eastAsia="ru-RU"/>
        </w:rPr>
        <w:t xml:space="preserve">, обратиться в Центры продаж и обслуживания клиентов </w:t>
      </w:r>
      <w:r w:rsidRPr="002C0C04">
        <w:rPr>
          <w:rFonts w:ascii="Times New Roman" w:eastAsia="Times New Roman" w:hAnsi="Times New Roman"/>
          <w:lang w:eastAsia="ru-RU"/>
        </w:rPr>
        <w:t>Исполнителя</w:t>
      </w:r>
      <w:r w:rsidR="00154EBB" w:rsidRPr="002C0C04">
        <w:rPr>
          <w:rFonts w:ascii="Times New Roman" w:eastAsia="Times New Roman" w:hAnsi="Times New Roman"/>
          <w:lang w:eastAsia="ru-RU"/>
        </w:rPr>
        <w:t xml:space="preserve"> для получения расчетных документов или к специалисту </w:t>
      </w:r>
      <w:r w:rsidR="009D21FF" w:rsidRPr="002C0C04">
        <w:rPr>
          <w:rFonts w:ascii="Times New Roman" w:eastAsia="Times New Roman" w:hAnsi="Times New Roman"/>
          <w:lang w:eastAsia="ru-RU"/>
        </w:rPr>
        <w:t xml:space="preserve">Исполнителя </w:t>
      </w:r>
      <w:r w:rsidR="00154EBB" w:rsidRPr="002C0C04">
        <w:rPr>
          <w:rFonts w:ascii="Times New Roman" w:eastAsia="Times New Roman" w:hAnsi="Times New Roman"/>
          <w:lang w:eastAsia="ru-RU"/>
        </w:rPr>
        <w:t xml:space="preserve">по телефону, указанному </w:t>
      </w:r>
      <w:r w:rsidR="002C0C04">
        <w:rPr>
          <w:rFonts w:ascii="Times New Roman" w:eastAsia="Times New Roman" w:hAnsi="Times New Roman"/>
          <w:lang w:eastAsia="ru-RU"/>
        </w:rPr>
        <w:br/>
      </w:r>
      <w:r w:rsidR="00154EBB" w:rsidRPr="002C0C04">
        <w:rPr>
          <w:rFonts w:ascii="Times New Roman" w:eastAsia="Times New Roman" w:hAnsi="Times New Roman"/>
          <w:lang w:eastAsia="ru-RU"/>
        </w:rPr>
        <w:t>в п</w:t>
      </w:r>
      <w:r w:rsidR="003D4F23" w:rsidRPr="002C0C04">
        <w:rPr>
          <w:rFonts w:ascii="Times New Roman" w:eastAsia="Times New Roman" w:hAnsi="Times New Roman"/>
          <w:lang w:eastAsia="ru-RU"/>
        </w:rPr>
        <w:t xml:space="preserve"> 6</w:t>
      </w:r>
      <w:r w:rsidR="00154EBB" w:rsidRPr="002C0C04">
        <w:rPr>
          <w:rFonts w:ascii="Times New Roman" w:eastAsia="Times New Roman" w:hAnsi="Times New Roman"/>
          <w:lang w:eastAsia="ru-RU"/>
        </w:rPr>
        <w:t xml:space="preserve"> Контракта.</w:t>
      </w:r>
    </w:p>
    <w:p w14:paraId="35A31706" w14:textId="0DAC9208" w:rsidR="00154EBB" w:rsidRPr="002C0C04" w:rsidRDefault="001A3EBF" w:rsidP="005156A4">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3.9</w:t>
      </w:r>
      <w:r w:rsidR="00154EBB" w:rsidRPr="002C0C04">
        <w:rPr>
          <w:rFonts w:ascii="Times New Roman" w:eastAsia="Times New Roman" w:hAnsi="Times New Roman"/>
          <w:lang w:eastAsia="ru-RU"/>
        </w:rPr>
        <w:t xml:space="preserve">. При изменении тарифа в течение периода, за который </w:t>
      </w:r>
      <w:r w:rsidR="00AC2887" w:rsidRPr="002C0C04">
        <w:rPr>
          <w:rFonts w:ascii="Times New Roman" w:eastAsia="Times New Roman" w:hAnsi="Times New Roman"/>
          <w:lang w:eastAsia="ru-RU"/>
        </w:rPr>
        <w:t>Заказчиком</w:t>
      </w:r>
      <w:r w:rsidR="00154EBB" w:rsidRPr="002C0C04">
        <w:rPr>
          <w:rFonts w:ascii="Times New Roman" w:eastAsia="Times New Roman" w:hAnsi="Times New Roman"/>
          <w:lang w:eastAsia="ru-RU"/>
        </w:rPr>
        <w:t xml:space="preserve"> уже была внесена плата за Услуги </w:t>
      </w:r>
      <w:r w:rsidR="00AC2887" w:rsidRPr="002C0C04">
        <w:rPr>
          <w:rFonts w:ascii="Times New Roman" w:eastAsia="Times New Roman" w:hAnsi="Times New Roman"/>
          <w:lang w:eastAsia="ru-RU"/>
        </w:rPr>
        <w:t>Исполнителя</w:t>
      </w:r>
      <w:r w:rsidR="00154EBB" w:rsidRPr="002C0C04">
        <w:rPr>
          <w:rFonts w:ascii="Times New Roman" w:eastAsia="Times New Roman" w:hAnsi="Times New Roman"/>
          <w:lang w:eastAsia="ru-RU"/>
        </w:rPr>
        <w:t xml:space="preserve"> перед введением указанных изменений, </w:t>
      </w:r>
      <w:r w:rsidR="00AC2887" w:rsidRPr="002C0C04">
        <w:rPr>
          <w:rFonts w:ascii="Times New Roman" w:eastAsia="Times New Roman" w:hAnsi="Times New Roman"/>
          <w:lang w:eastAsia="ru-RU"/>
        </w:rPr>
        <w:t>Исполнитель</w:t>
      </w:r>
      <w:r w:rsidR="00154EBB" w:rsidRPr="002C0C04">
        <w:rPr>
          <w:rFonts w:ascii="Times New Roman" w:eastAsia="Times New Roman" w:hAnsi="Times New Roman"/>
          <w:lang w:eastAsia="ru-RU"/>
        </w:rPr>
        <w:t xml:space="preserve"> производит </w:t>
      </w:r>
      <w:r w:rsidR="002C0C04">
        <w:rPr>
          <w:rFonts w:ascii="Times New Roman" w:eastAsia="Times New Roman" w:hAnsi="Times New Roman"/>
          <w:lang w:eastAsia="ru-RU"/>
        </w:rPr>
        <w:br/>
      </w:r>
      <w:r w:rsidR="00154EBB" w:rsidRPr="002C0C04">
        <w:rPr>
          <w:rFonts w:ascii="Times New Roman" w:eastAsia="Times New Roman" w:hAnsi="Times New Roman"/>
          <w:lang w:eastAsia="ru-RU"/>
        </w:rPr>
        <w:t xml:space="preserve">с </w:t>
      </w:r>
      <w:r w:rsidR="00AC2887" w:rsidRPr="002C0C04">
        <w:rPr>
          <w:rFonts w:ascii="Times New Roman" w:eastAsia="Times New Roman" w:hAnsi="Times New Roman"/>
          <w:lang w:eastAsia="ru-RU"/>
        </w:rPr>
        <w:t>Заказчиком</w:t>
      </w:r>
      <w:r w:rsidR="00154EBB" w:rsidRPr="002C0C04">
        <w:rPr>
          <w:rFonts w:ascii="Times New Roman" w:eastAsia="Times New Roman" w:hAnsi="Times New Roman"/>
          <w:lang w:eastAsia="ru-RU"/>
        </w:rPr>
        <w:t xml:space="preserve"> перерасчет с даты введения в действие соответствующих изменений.</w:t>
      </w:r>
    </w:p>
    <w:p w14:paraId="4CB7072A" w14:textId="11E24DC9" w:rsidR="00154EBB" w:rsidRPr="002C0C04" w:rsidRDefault="001A3EBF" w:rsidP="005156A4">
      <w:pPr>
        <w:tabs>
          <w:tab w:val="num" w:pos="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3.10</w:t>
      </w:r>
      <w:r w:rsidR="00154EBB" w:rsidRPr="002C0C04">
        <w:rPr>
          <w:rFonts w:ascii="Times New Roman" w:eastAsia="Times New Roman" w:hAnsi="Times New Roman"/>
          <w:lang w:eastAsia="ru-RU"/>
        </w:rPr>
        <w:t xml:space="preserve">. Выставление счета-фактуры </w:t>
      </w:r>
      <w:r w:rsidR="00DE7650" w:rsidRPr="002C0C04">
        <w:rPr>
          <w:rFonts w:ascii="Times New Roman" w:eastAsia="Times New Roman" w:hAnsi="Times New Roman"/>
          <w:lang w:eastAsia="ru-RU"/>
        </w:rPr>
        <w:t>Исполнителем</w:t>
      </w:r>
      <w:r w:rsidR="00154EBB" w:rsidRPr="002C0C04">
        <w:rPr>
          <w:rFonts w:ascii="Times New Roman" w:eastAsia="Times New Roman" w:hAnsi="Times New Roman"/>
          <w:lang w:eastAsia="ru-RU"/>
        </w:rPr>
        <w:t xml:space="preserve"> </w:t>
      </w:r>
      <w:r w:rsidR="00DE7650" w:rsidRPr="002C0C04">
        <w:rPr>
          <w:rFonts w:ascii="Times New Roman" w:eastAsia="Times New Roman" w:hAnsi="Times New Roman"/>
          <w:lang w:eastAsia="ru-RU"/>
        </w:rPr>
        <w:t>Заказчику</w:t>
      </w:r>
      <w:r w:rsidR="00154EBB" w:rsidRPr="002C0C04">
        <w:rPr>
          <w:rFonts w:ascii="Times New Roman" w:eastAsia="Times New Roman" w:hAnsi="Times New Roman"/>
          <w:lang w:eastAsia="ru-RU"/>
        </w:rPr>
        <w:t xml:space="preserve"> производится в соответствии </w:t>
      </w:r>
      <w:r w:rsidR="002C0C04">
        <w:rPr>
          <w:rFonts w:ascii="Times New Roman" w:eastAsia="Times New Roman" w:hAnsi="Times New Roman"/>
          <w:lang w:eastAsia="ru-RU"/>
        </w:rPr>
        <w:br/>
      </w:r>
      <w:r w:rsidR="00154EBB" w:rsidRPr="002C0C04">
        <w:rPr>
          <w:rFonts w:ascii="Times New Roman" w:eastAsia="Times New Roman" w:hAnsi="Times New Roman"/>
          <w:lang w:eastAsia="ru-RU"/>
        </w:rPr>
        <w:t>с налоговым законодательством РФ.</w:t>
      </w:r>
    </w:p>
    <w:p w14:paraId="5B62D7C6" w14:textId="31CECEDE" w:rsidR="00154EBB" w:rsidRPr="002C0C04" w:rsidRDefault="00154EBB" w:rsidP="0050480A">
      <w:pPr>
        <w:tabs>
          <w:tab w:val="num" w:pos="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3.1</w:t>
      </w:r>
      <w:r w:rsidR="001A3EBF" w:rsidRPr="002C0C04">
        <w:rPr>
          <w:rFonts w:ascii="Times New Roman" w:eastAsia="Times New Roman" w:hAnsi="Times New Roman"/>
          <w:lang w:eastAsia="ru-RU"/>
        </w:rPr>
        <w:t>1</w:t>
      </w:r>
      <w:r w:rsidRPr="002C0C04">
        <w:rPr>
          <w:rFonts w:ascii="Times New Roman" w:eastAsia="Times New Roman" w:hAnsi="Times New Roman"/>
          <w:lang w:eastAsia="ru-RU"/>
        </w:rPr>
        <w:t xml:space="preserve">. </w:t>
      </w:r>
      <w:r w:rsidR="00DE7650" w:rsidRPr="002C0C04">
        <w:rPr>
          <w:rFonts w:ascii="Times New Roman" w:eastAsia="Times New Roman" w:hAnsi="Times New Roman"/>
          <w:lang w:eastAsia="ru-RU"/>
        </w:rPr>
        <w:t>Заказчик</w:t>
      </w:r>
      <w:r w:rsidRPr="002C0C04">
        <w:rPr>
          <w:rFonts w:ascii="Times New Roman" w:eastAsia="Times New Roman" w:hAnsi="Times New Roman"/>
          <w:lang w:eastAsia="ru-RU"/>
        </w:rPr>
        <w:t xml:space="preserve"> вправе производить авансовые платежи за оказываемые Услуги на основании счетов, выставленных </w:t>
      </w:r>
      <w:r w:rsidR="00DE7650"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Сумма авансового платежа учитывается </w:t>
      </w:r>
      <w:r w:rsidR="00DE7650"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при выста</w:t>
      </w:r>
      <w:r w:rsidR="00DE7650" w:rsidRPr="002C0C04">
        <w:rPr>
          <w:rFonts w:ascii="Times New Roman" w:eastAsia="Times New Roman" w:hAnsi="Times New Roman"/>
          <w:lang w:eastAsia="ru-RU"/>
        </w:rPr>
        <w:t>влении счета в соответствующем р</w:t>
      </w:r>
      <w:r w:rsidRPr="002C0C04">
        <w:rPr>
          <w:rFonts w:ascii="Times New Roman" w:eastAsia="Times New Roman" w:hAnsi="Times New Roman"/>
          <w:lang w:eastAsia="ru-RU"/>
        </w:rPr>
        <w:t>асчетном периоде.</w:t>
      </w:r>
    </w:p>
    <w:p w14:paraId="79FCA4F6" w14:textId="4E90B3AB" w:rsidR="00154EBB" w:rsidRPr="002C0C04" w:rsidRDefault="00154EBB" w:rsidP="005156A4">
      <w:pPr>
        <w:tabs>
          <w:tab w:val="num" w:pos="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3.1</w:t>
      </w:r>
      <w:r w:rsidR="0050480A" w:rsidRPr="002C0C04">
        <w:rPr>
          <w:rFonts w:ascii="Times New Roman" w:eastAsia="Times New Roman" w:hAnsi="Times New Roman"/>
          <w:lang w:eastAsia="ru-RU"/>
        </w:rPr>
        <w:t>2</w:t>
      </w:r>
      <w:r w:rsidRPr="002C0C04">
        <w:rPr>
          <w:rFonts w:ascii="Times New Roman" w:eastAsia="Times New Roman" w:hAnsi="Times New Roman"/>
          <w:lang w:eastAsia="ru-RU"/>
        </w:rPr>
        <w:t xml:space="preserve">. Не реже одного раза в год, а </w:t>
      </w:r>
      <w:r w:rsidR="002C08D9" w:rsidRPr="002C0C04">
        <w:rPr>
          <w:rFonts w:ascii="Times New Roman" w:eastAsia="Times New Roman" w:hAnsi="Times New Roman"/>
          <w:lang w:eastAsia="ru-RU"/>
        </w:rPr>
        <w:t>также</w:t>
      </w:r>
      <w:r w:rsidRPr="002C0C04">
        <w:rPr>
          <w:rFonts w:ascii="Times New Roman" w:eastAsia="Times New Roman" w:hAnsi="Times New Roman"/>
          <w:lang w:eastAsia="ru-RU"/>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6C516FFE" w14:textId="77777777" w:rsidR="00154EBB" w:rsidRPr="002C0C04" w:rsidRDefault="00154EBB" w:rsidP="005156A4">
      <w:pPr>
        <w:tabs>
          <w:tab w:val="num" w:pos="0"/>
        </w:tabs>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3.1</w:t>
      </w:r>
      <w:r w:rsidR="001A3EBF" w:rsidRPr="002C0C04">
        <w:rPr>
          <w:rFonts w:ascii="Times New Roman" w:eastAsia="Times New Roman" w:hAnsi="Times New Roman"/>
          <w:lang w:eastAsia="ru-RU"/>
        </w:rPr>
        <w:t>4</w:t>
      </w:r>
      <w:r w:rsidRPr="002C0C04">
        <w:rPr>
          <w:rFonts w:ascii="Times New Roman" w:eastAsia="Times New Roman" w:hAnsi="Times New Roman"/>
          <w:lang w:eastAsia="ru-RU"/>
        </w:rPr>
        <w:t xml:space="preserve">.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w:t>
      </w:r>
      <w:r w:rsidR="002C08D9" w:rsidRPr="002C0C04">
        <w:rPr>
          <w:rFonts w:ascii="Times New Roman" w:eastAsia="Times New Roman" w:hAnsi="Times New Roman"/>
          <w:lang w:eastAsia="ru-RU"/>
        </w:rPr>
        <w:t>достоверности,</w:t>
      </w:r>
      <w:r w:rsidRPr="002C0C04">
        <w:rPr>
          <w:rFonts w:ascii="Times New Roman" w:eastAsia="Times New Roman" w:hAnsi="Times New Roman"/>
          <w:lang w:eastAsia="ru-RU"/>
        </w:rPr>
        <w:t xml:space="preserve"> содержащейся в ней информации, Акт сверки расчетов считается признанным Стороной-Получателем без расхождений в редакции Стороны-Инициатора.</w:t>
      </w:r>
    </w:p>
    <w:p w14:paraId="35555D1B" w14:textId="77777777" w:rsidR="0050480A" w:rsidRPr="002C0C04" w:rsidRDefault="0050480A" w:rsidP="00154EBB">
      <w:pPr>
        <w:tabs>
          <w:tab w:val="num" w:pos="0"/>
        </w:tabs>
        <w:ind w:right="0"/>
        <w:jc w:val="both"/>
        <w:rPr>
          <w:rFonts w:ascii="Times New Roman" w:eastAsia="Times New Roman" w:hAnsi="Times New Roman"/>
          <w:lang w:eastAsia="ru-RU"/>
        </w:rPr>
      </w:pPr>
    </w:p>
    <w:p w14:paraId="0CCC929F" w14:textId="77777777" w:rsidR="00154EBB" w:rsidRPr="002C0C04" w:rsidRDefault="00154EBB" w:rsidP="00154EBB">
      <w:pPr>
        <w:tabs>
          <w:tab w:val="num" w:pos="0"/>
        </w:tabs>
        <w:ind w:right="0"/>
        <w:jc w:val="center"/>
        <w:rPr>
          <w:rFonts w:ascii="Times New Roman" w:eastAsia="Times New Roman" w:hAnsi="Times New Roman"/>
          <w:b/>
          <w:bCs/>
          <w:lang w:eastAsia="ru-RU"/>
        </w:rPr>
      </w:pPr>
      <w:r w:rsidRPr="002C0C04">
        <w:rPr>
          <w:rFonts w:ascii="Times New Roman" w:eastAsia="Times New Roman" w:hAnsi="Times New Roman"/>
          <w:b/>
          <w:bCs/>
          <w:lang w:eastAsia="ru-RU"/>
        </w:rPr>
        <w:t xml:space="preserve">4. Ответственность Сторон. Условия изменения и расторжения Контракта. </w:t>
      </w:r>
      <w:r w:rsidR="00DE7650" w:rsidRPr="002C0C04">
        <w:rPr>
          <w:rFonts w:ascii="Times New Roman" w:eastAsia="Times New Roman" w:hAnsi="Times New Roman"/>
          <w:b/>
          <w:bCs/>
          <w:lang w:eastAsia="ru-RU"/>
        </w:rPr>
        <w:br/>
      </w:r>
      <w:r w:rsidRPr="002C0C04">
        <w:rPr>
          <w:rFonts w:ascii="Times New Roman" w:eastAsia="Times New Roman" w:hAnsi="Times New Roman"/>
          <w:b/>
          <w:bCs/>
          <w:lang w:eastAsia="ru-RU"/>
        </w:rPr>
        <w:t>Прочие условия</w:t>
      </w:r>
    </w:p>
    <w:p w14:paraId="1F21A2D9" w14:textId="208B605F" w:rsidR="00154EBB" w:rsidRPr="002C0C04" w:rsidRDefault="00154EBB"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4.1. В случае просрочки исполнения </w:t>
      </w:r>
      <w:r w:rsidR="005A64FF"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обязательств, предусмотренных </w:t>
      </w:r>
      <w:r w:rsidR="003D4F23" w:rsidRPr="002C0C04">
        <w:rPr>
          <w:rFonts w:ascii="Times New Roman" w:eastAsia="Times New Roman" w:hAnsi="Times New Roman"/>
          <w:lang w:eastAsia="ru-RU"/>
        </w:rPr>
        <w:br/>
      </w:r>
      <w:r w:rsidRPr="002C0C04">
        <w:rPr>
          <w:rFonts w:ascii="Times New Roman" w:eastAsia="Times New Roman" w:hAnsi="Times New Roman"/>
          <w:lang w:eastAsia="ru-RU"/>
        </w:rPr>
        <w:t xml:space="preserve">в Контракте, </w:t>
      </w:r>
      <w:r w:rsidR="005A64FF" w:rsidRPr="002C0C04">
        <w:rPr>
          <w:rFonts w:ascii="Times New Roman" w:eastAsia="Times New Roman" w:hAnsi="Times New Roman"/>
          <w:lang w:eastAsia="ru-RU"/>
        </w:rPr>
        <w:t>Исполнитель</w:t>
      </w:r>
      <w:r w:rsidRPr="002C0C04">
        <w:rPr>
          <w:rFonts w:ascii="Times New Roman" w:eastAsia="Times New Roman" w:hAnsi="Times New Roman"/>
          <w:lang w:eastAsia="ru-RU"/>
        </w:rPr>
        <w:t xml:space="preserve"> вправе потребовать уплаты неустойки в размере 1/300 действующей </w:t>
      </w:r>
      <w:r w:rsidR="002C0C04">
        <w:rPr>
          <w:rFonts w:ascii="Times New Roman" w:eastAsia="Times New Roman" w:hAnsi="Times New Roman"/>
          <w:lang w:eastAsia="ru-RU"/>
        </w:rPr>
        <w:br/>
      </w:r>
      <w:r w:rsidRPr="002C0C04">
        <w:rPr>
          <w:rFonts w:ascii="Times New Roman" w:eastAsia="Times New Roman" w:hAnsi="Times New Roman"/>
          <w:lang w:eastAsia="ru-RU"/>
        </w:rPr>
        <w:t xml:space="preserve">на дату уплаты неустойки ключевой ставки Банка РФ от суммы задолженности за каждый день просрочки вплоть до дня погашения задолженности за Услуги, но не более суммы, подлежащей </w:t>
      </w:r>
      <w:r w:rsidR="002147DB" w:rsidRPr="002C0C04">
        <w:rPr>
          <w:rFonts w:ascii="Times New Roman" w:eastAsia="Times New Roman" w:hAnsi="Times New Roman"/>
          <w:lang w:eastAsia="ru-RU"/>
        </w:rPr>
        <w:t>уплате.</w:t>
      </w:r>
      <w:r w:rsidRPr="002C0C04">
        <w:rPr>
          <w:rFonts w:ascii="Times New Roman" w:eastAsia="Times New Roman" w:hAnsi="Times New Roman"/>
          <w:lang w:eastAsia="ru-RU"/>
        </w:rPr>
        <w:t xml:space="preserve"> </w:t>
      </w:r>
      <w:r w:rsidR="005A64FF" w:rsidRPr="002C0C04">
        <w:rPr>
          <w:rFonts w:ascii="Times New Roman" w:eastAsia="Times New Roman" w:hAnsi="Times New Roman"/>
          <w:lang w:eastAsia="ru-RU"/>
        </w:rPr>
        <w:t>Заказчик</w:t>
      </w:r>
      <w:r w:rsidRPr="002C0C04">
        <w:rPr>
          <w:rFonts w:ascii="Times New Roman" w:eastAsia="Times New Roman" w:hAnsi="Times New Roman"/>
          <w:lang w:eastAsia="ru-RU"/>
        </w:rPr>
        <w:t xml:space="preserve"> обязан уплатить такую неустойку после предъявления ему (путем указания </w:t>
      </w:r>
      <w:r w:rsidR="002C0C04">
        <w:rPr>
          <w:rFonts w:ascii="Times New Roman" w:eastAsia="Times New Roman" w:hAnsi="Times New Roman"/>
          <w:lang w:eastAsia="ru-RU"/>
        </w:rPr>
        <w:br/>
      </w:r>
      <w:r w:rsidRPr="002C0C04">
        <w:rPr>
          <w:rFonts w:ascii="Times New Roman" w:eastAsia="Times New Roman" w:hAnsi="Times New Roman"/>
          <w:lang w:eastAsia="ru-RU"/>
        </w:rPr>
        <w:t>в счете) требования об ее уплате.</w:t>
      </w:r>
    </w:p>
    <w:p w14:paraId="68712470" w14:textId="6B3B40B0" w:rsidR="00154EBB" w:rsidRPr="002C0C04" w:rsidRDefault="00154EBB"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В случае просрочки исполнения </w:t>
      </w:r>
      <w:r w:rsidR="005A64FF"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обязательств, предусмотренных Контрактом, </w:t>
      </w:r>
      <w:r w:rsidR="00A4060C">
        <w:rPr>
          <w:rFonts w:ascii="Times New Roman" w:eastAsia="Times New Roman" w:hAnsi="Times New Roman"/>
          <w:lang w:eastAsia="ru-RU"/>
        </w:rPr>
        <w:t>Заказчик</w:t>
      </w:r>
      <w:r w:rsidRPr="002C0C04">
        <w:rPr>
          <w:rFonts w:ascii="Times New Roman" w:eastAsia="Times New Roman" w:hAnsi="Times New Roman"/>
          <w:lang w:eastAsia="ru-RU"/>
        </w:rPr>
        <w:t xml:space="preserve"> вправе потребовать уплату неустойки в размере 1/300 действующей на дату уплаты ключевой ставки Банка РФ от цены Контракта, уменьшенной на сумму, пропорциональную объему обязательств, предусмотренных Контрактом и фактически исполненных </w:t>
      </w:r>
      <w:r w:rsidR="005A64FF"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w:t>
      </w:r>
    </w:p>
    <w:p w14:paraId="578FD313" w14:textId="659FD3E8" w:rsidR="00671FA4" w:rsidRPr="002C0C04" w:rsidRDefault="00154EBB"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4.2. </w:t>
      </w:r>
      <w:r w:rsidR="00671FA4" w:rsidRPr="002C0C04">
        <w:rPr>
          <w:rFonts w:ascii="Times New Roman" w:eastAsia="Times New Roman" w:hAnsi="Times New Roman"/>
          <w:lang w:eastAsia="ru-RU"/>
        </w:rPr>
        <w:t xml:space="preserve">Штрафы начисляются за ненадлежащее исполнение </w:t>
      </w:r>
      <w:r w:rsidR="005A64FF" w:rsidRPr="002C0C04">
        <w:rPr>
          <w:rFonts w:ascii="Times New Roman" w:eastAsia="Times New Roman" w:hAnsi="Times New Roman"/>
          <w:lang w:eastAsia="ru-RU"/>
        </w:rPr>
        <w:t>Заказчиком</w:t>
      </w:r>
      <w:r w:rsidR="00671FA4" w:rsidRPr="002C0C04">
        <w:rPr>
          <w:rFonts w:ascii="Times New Roman" w:eastAsia="Times New Roman" w:hAnsi="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которая составляет 1000 (одна тысяча) рублей 00 копеек (согласно Постановления Правительства Российской Федерации от 30.08.2017 № 1042.</w:t>
      </w:r>
    </w:p>
    <w:p w14:paraId="43A15971" w14:textId="414BC735" w:rsidR="00671FA4" w:rsidRPr="002C0C04" w:rsidRDefault="00671FA4"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Штрафы начисляются за неисполнение или ненадлежащее исполнение </w:t>
      </w:r>
      <w:r w:rsidR="005A64FF"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обязательств, предусмотренных контрактом, за исключением просрочки исполнения </w:t>
      </w:r>
      <w:r w:rsidR="005A64FF" w:rsidRPr="002C0C04">
        <w:rPr>
          <w:rFonts w:ascii="Times New Roman" w:eastAsia="Times New Roman" w:hAnsi="Times New Roman"/>
          <w:lang w:eastAsia="ru-RU"/>
        </w:rPr>
        <w:t>Исполнителем</w:t>
      </w:r>
      <w:r w:rsidRPr="002C0C04">
        <w:rPr>
          <w:rFonts w:ascii="Times New Roman" w:eastAsia="Times New Roman" w:hAnsi="Times New Roman"/>
          <w:lang w:eastAsia="ru-RU"/>
        </w:rPr>
        <w:t xml:space="preserve"> обязательств. Размер штрафа устанавливается в виде фиксированной суммы, определяемой как 10% процентов цены контракта (этапа) в случае, если цена контракта (этапа) не превышает 3 млн. рублей, которая составляет </w:t>
      </w:r>
      <w:r w:rsidR="00C06CA0">
        <w:rPr>
          <w:rFonts w:ascii="Times New Roman" w:eastAsia="Times New Roman" w:hAnsi="Times New Roman"/>
          <w:lang w:eastAsia="ru-RU"/>
        </w:rPr>
        <w:t>________________</w:t>
      </w:r>
      <w:r w:rsidRPr="002C0C04">
        <w:rPr>
          <w:rFonts w:ascii="Times New Roman" w:eastAsia="Times New Roman" w:hAnsi="Times New Roman"/>
          <w:lang w:eastAsia="ru-RU"/>
        </w:rPr>
        <w:t xml:space="preserve"> рублей </w:t>
      </w:r>
      <w:r w:rsidR="00C06CA0">
        <w:rPr>
          <w:rFonts w:ascii="Times New Roman" w:eastAsia="Times New Roman" w:hAnsi="Times New Roman"/>
          <w:lang w:eastAsia="ru-RU"/>
        </w:rPr>
        <w:t>____</w:t>
      </w:r>
      <w:r w:rsidRPr="002C0C04">
        <w:rPr>
          <w:rFonts w:ascii="Times New Roman" w:eastAsia="Times New Roman" w:hAnsi="Times New Roman"/>
          <w:lang w:eastAsia="ru-RU"/>
        </w:rPr>
        <w:t xml:space="preserve"> копеек (согласно Постановления Правительства Российской Федерации от 30.08.2017 № 1042</w:t>
      </w:r>
      <w:r w:rsidR="0052655A">
        <w:rPr>
          <w:rFonts w:ascii="Times New Roman" w:eastAsia="Times New Roman" w:hAnsi="Times New Roman"/>
          <w:lang w:eastAsia="ru-RU"/>
        </w:rPr>
        <w:t>)</w:t>
      </w:r>
      <w:r w:rsidRPr="002C0C04">
        <w:rPr>
          <w:rFonts w:ascii="Times New Roman" w:eastAsia="Times New Roman" w:hAnsi="Times New Roman"/>
          <w:lang w:eastAsia="ru-RU"/>
        </w:rPr>
        <w:t>.</w:t>
      </w:r>
    </w:p>
    <w:p w14:paraId="1FF12037" w14:textId="085B4EC9" w:rsidR="00154EBB" w:rsidRPr="002C0C04" w:rsidRDefault="00154EBB"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4.3. Если иное прямо не предусмотрено Контрактом, законные проценты на сумму долга </w:t>
      </w:r>
      <w:r w:rsidR="002C0C04">
        <w:rPr>
          <w:rFonts w:ascii="Times New Roman" w:eastAsia="Times New Roman" w:hAnsi="Times New Roman"/>
          <w:lang w:eastAsia="ru-RU"/>
        </w:rPr>
        <w:br/>
      </w:r>
      <w:r w:rsidRPr="002C0C04">
        <w:rPr>
          <w:rFonts w:ascii="Times New Roman" w:eastAsia="Times New Roman" w:hAnsi="Times New Roman"/>
          <w:lang w:eastAsia="ru-RU"/>
        </w:rPr>
        <w:t xml:space="preserve">за период пользования любыми денежными средствами по любому денежному обязательству каждой </w:t>
      </w:r>
      <w:r w:rsidR="002147DB" w:rsidRPr="002C0C04">
        <w:rPr>
          <w:rFonts w:ascii="Times New Roman" w:eastAsia="Times New Roman" w:hAnsi="Times New Roman"/>
          <w:lang w:eastAsia="ru-RU"/>
        </w:rPr>
        <w:t>из Сторон в соответствии со ст.</w:t>
      </w:r>
      <w:r w:rsidR="00CD103A"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 xml:space="preserve">317.1 Гражданского кодекса РФ не начисляются </w:t>
      </w:r>
      <w:r w:rsidR="002C0C04">
        <w:rPr>
          <w:rFonts w:ascii="Times New Roman" w:eastAsia="Times New Roman" w:hAnsi="Times New Roman"/>
          <w:lang w:eastAsia="ru-RU"/>
        </w:rPr>
        <w:br/>
      </w:r>
      <w:r w:rsidRPr="002C0C04">
        <w:rPr>
          <w:rFonts w:ascii="Times New Roman" w:eastAsia="Times New Roman" w:hAnsi="Times New Roman"/>
          <w:lang w:eastAsia="ru-RU"/>
        </w:rPr>
        <w:t>и не подлежат к уплате противоположной Стороне по Контракту.</w:t>
      </w:r>
    </w:p>
    <w:p w14:paraId="006DA17F" w14:textId="77777777" w:rsidR="00154EBB" w:rsidRPr="002C0C04" w:rsidRDefault="00154EBB"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 xml:space="preserve">4.4. </w:t>
      </w:r>
      <w:r w:rsidR="00F91B4E" w:rsidRPr="002C0C04">
        <w:rPr>
          <w:rFonts w:ascii="Times New Roman" w:eastAsia="Times New Roman" w:hAnsi="Times New Roman"/>
          <w:lang w:eastAsia="ru-RU"/>
        </w:rPr>
        <w:t>Исполнитель</w:t>
      </w:r>
      <w:r w:rsidRPr="002C0C04">
        <w:rPr>
          <w:rFonts w:ascii="Times New Roman" w:eastAsia="Times New Roman" w:hAnsi="Times New Roman"/>
          <w:lang w:eastAsia="ru-RU"/>
        </w:rPr>
        <w:t xml:space="preserve"> не несет ответственности за содержание информации, передаваемой </w:t>
      </w:r>
      <w:r w:rsidR="00F91B4E"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по сетям электросвязи.</w:t>
      </w:r>
    </w:p>
    <w:p w14:paraId="0E66A758" w14:textId="6A0EE1CE" w:rsidR="00154EBB" w:rsidRPr="002C0C04" w:rsidRDefault="00154EBB"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lastRenderedPageBreak/>
        <w:t>4.</w:t>
      </w:r>
      <w:r w:rsidR="00CD103A" w:rsidRPr="002C0C04">
        <w:rPr>
          <w:rFonts w:ascii="Times New Roman" w:eastAsia="Times New Roman" w:hAnsi="Times New Roman"/>
          <w:lang w:eastAsia="ru-RU"/>
        </w:rPr>
        <w:t>5</w:t>
      </w:r>
      <w:r w:rsidRPr="002C0C04">
        <w:rPr>
          <w:rFonts w:ascii="Times New Roman" w:eastAsia="Times New Roman" w:hAnsi="Times New Roman"/>
          <w:lang w:eastAsia="ru-RU"/>
        </w:rPr>
        <w:t xml:space="preserve">. В случае не устранения </w:t>
      </w:r>
      <w:r w:rsidR="00255531"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нарушений, указанных в п.</w:t>
      </w:r>
      <w:r w:rsidR="003D4F23" w:rsidRPr="002C0C04">
        <w:rPr>
          <w:rFonts w:ascii="Times New Roman" w:eastAsia="Times New Roman" w:hAnsi="Times New Roman"/>
          <w:lang w:eastAsia="ru-RU"/>
        </w:rPr>
        <w:t xml:space="preserve"> </w:t>
      </w:r>
      <w:r w:rsidRPr="002C0C04">
        <w:rPr>
          <w:rFonts w:ascii="Times New Roman" w:eastAsia="Times New Roman" w:hAnsi="Times New Roman"/>
          <w:lang w:eastAsia="ru-RU"/>
        </w:rPr>
        <w:t xml:space="preserve">2.2.4. настоящего Контракта, в течение шести месяцев со дня получения </w:t>
      </w:r>
      <w:r w:rsidR="00255531" w:rsidRPr="002C0C04">
        <w:rPr>
          <w:rFonts w:ascii="Times New Roman" w:eastAsia="Times New Roman" w:hAnsi="Times New Roman"/>
          <w:lang w:eastAsia="ru-RU"/>
        </w:rPr>
        <w:t>Заказчиком</w:t>
      </w:r>
      <w:r w:rsidRPr="002C0C04">
        <w:rPr>
          <w:rFonts w:ascii="Times New Roman" w:eastAsia="Times New Roman" w:hAnsi="Times New Roman"/>
          <w:lang w:eastAsia="ru-RU"/>
        </w:rPr>
        <w:t xml:space="preserve"> от </w:t>
      </w:r>
      <w:r w:rsidR="00255531" w:rsidRPr="002C0C04">
        <w:rPr>
          <w:rFonts w:ascii="Times New Roman" w:eastAsia="Times New Roman" w:hAnsi="Times New Roman"/>
          <w:lang w:eastAsia="ru-RU"/>
        </w:rPr>
        <w:t>Исполнителя</w:t>
      </w:r>
      <w:r w:rsidRPr="002C0C04">
        <w:rPr>
          <w:rFonts w:ascii="Times New Roman" w:eastAsia="Times New Roman" w:hAnsi="Times New Roman"/>
          <w:lang w:eastAsia="ru-RU"/>
        </w:rPr>
        <w:t xml:space="preserve"> уведомления </w:t>
      </w:r>
      <w:r w:rsidR="00687CF9">
        <w:rPr>
          <w:rFonts w:ascii="Times New Roman" w:eastAsia="Times New Roman" w:hAnsi="Times New Roman"/>
          <w:lang w:eastAsia="ru-RU"/>
        </w:rPr>
        <w:br/>
      </w:r>
      <w:r w:rsidRPr="002C0C04">
        <w:rPr>
          <w:rFonts w:ascii="Times New Roman" w:eastAsia="Times New Roman" w:hAnsi="Times New Roman"/>
          <w:lang w:eastAsia="ru-RU"/>
        </w:rPr>
        <w:t xml:space="preserve">в письменной форме о намерении приостановить оказание Услуг, </w:t>
      </w:r>
      <w:r w:rsidR="00255531" w:rsidRPr="002C0C04">
        <w:rPr>
          <w:rFonts w:ascii="Times New Roman" w:eastAsia="Times New Roman" w:hAnsi="Times New Roman"/>
          <w:lang w:eastAsia="ru-RU"/>
        </w:rPr>
        <w:t>Исполнитель</w:t>
      </w:r>
      <w:r w:rsidRPr="002C0C04">
        <w:rPr>
          <w:rFonts w:ascii="Times New Roman" w:eastAsia="Times New Roman" w:hAnsi="Times New Roman"/>
          <w:lang w:eastAsia="ru-RU"/>
        </w:rPr>
        <w:t xml:space="preserve"> вправе </w:t>
      </w:r>
      <w:r w:rsidR="001E2C9B">
        <w:rPr>
          <w:rFonts w:ascii="Times New Roman" w:eastAsia="Times New Roman" w:hAnsi="Times New Roman"/>
          <w:lang w:eastAsia="ru-RU"/>
        </w:rPr>
        <w:br/>
      </w:r>
      <w:r w:rsidRPr="002C0C04">
        <w:rPr>
          <w:rFonts w:ascii="Times New Roman" w:eastAsia="Times New Roman" w:hAnsi="Times New Roman"/>
          <w:lang w:eastAsia="ru-RU"/>
        </w:rPr>
        <w:t>в одностороннем порядке расторгнуть Контракт, за исключением случаев</w:t>
      </w:r>
      <w:r w:rsidR="00255531" w:rsidRPr="002C0C04">
        <w:rPr>
          <w:rFonts w:ascii="Times New Roman" w:eastAsia="Times New Roman" w:hAnsi="Times New Roman"/>
          <w:lang w:eastAsia="ru-RU"/>
        </w:rPr>
        <w:t>,</w:t>
      </w:r>
      <w:r w:rsidRPr="002C0C04">
        <w:rPr>
          <w:rFonts w:ascii="Times New Roman" w:eastAsia="Times New Roman" w:hAnsi="Times New Roman"/>
          <w:lang w:eastAsia="ru-RU"/>
        </w:rPr>
        <w:t xml:space="preserve"> предусмотренных действующим законодательством.</w:t>
      </w:r>
    </w:p>
    <w:p w14:paraId="132E91C8" w14:textId="019D1A69" w:rsidR="00154EBB" w:rsidRPr="002C0C04" w:rsidRDefault="00154EBB"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w:t>
      </w:r>
      <w:r w:rsidR="00CD103A" w:rsidRPr="002C0C04">
        <w:rPr>
          <w:rFonts w:ascii="Times New Roman" w:eastAsia="Times New Roman" w:hAnsi="Times New Roman"/>
          <w:lang w:eastAsia="ru-RU"/>
        </w:rPr>
        <w:t>6</w:t>
      </w:r>
      <w:r w:rsidRPr="002C0C04">
        <w:rPr>
          <w:rFonts w:ascii="Times New Roman" w:eastAsia="Times New Roman" w:hAnsi="Times New Roman"/>
          <w:lang w:eastAsia="ru-RU"/>
        </w:rPr>
        <w:t xml:space="preserve">. Все споры и разногласия, которые могут возникнуть из настоящего Контракта </w:t>
      </w:r>
      <w:r w:rsidR="00407408" w:rsidRPr="002C0C04">
        <w:rPr>
          <w:rFonts w:ascii="Times New Roman" w:eastAsia="Times New Roman" w:hAnsi="Times New Roman"/>
          <w:lang w:eastAsia="ru-RU"/>
        </w:rPr>
        <w:br/>
      </w:r>
      <w:r w:rsidRPr="002C0C04">
        <w:rPr>
          <w:rFonts w:ascii="Times New Roman" w:eastAsia="Times New Roman" w:hAnsi="Times New Roman"/>
          <w:lang w:eastAsia="ru-RU"/>
        </w:rPr>
        <w:t xml:space="preserve">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w:t>
      </w:r>
      <w:r w:rsidR="00687CF9">
        <w:rPr>
          <w:rFonts w:ascii="Times New Roman" w:eastAsia="Times New Roman" w:hAnsi="Times New Roman"/>
          <w:lang w:eastAsia="ru-RU"/>
        </w:rPr>
        <w:br/>
      </w:r>
      <w:r w:rsidRPr="002C0C04">
        <w:rPr>
          <w:rFonts w:ascii="Times New Roman" w:eastAsia="Times New Roman" w:hAnsi="Times New Roman"/>
          <w:lang w:eastAsia="ru-RU"/>
        </w:rPr>
        <w:t xml:space="preserve">ее получения. </w:t>
      </w:r>
    </w:p>
    <w:p w14:paraId="7C9B6754" w14:textId="77777777" w:rsidR="00154EBB" w:rsidRPr="002C0C04" w:rsidRDefault="00154EBB" w:rsidP="00A37DE0">
      <w:pPr>
        <w:ind w:right="0" w:firstLine="709"/>
        <w:jc w:val="both"/>
        <w:rPr>
          <w:rFonts w:ascii="Times New Roman" w:eastAsia="Times New Roman" w:hAnsi="Times New Roman"/>
          <w:i/>
          <w:lang w:eastAsia="ru-RU"/>
        </w:rPr>
      </w:pPr>
      <w:r w:rsidRPr="002C0C04">
        <w:rPr>
          <w:rFonts w:ascii="Times New Roman" w:eastAsia="Times New Roman" w:hAnsi="Times New Roman"/>
          <w:lang w:eastAsia="ru-RU"/>
        </w:rPr>
        <w:t xml:space="preserve">В случае если споры и разногласия не урегулированы в претензионном порядке </w:t>
      </w:r>
      <w:r w:rsidR="00F357CE" w:rsidRPr="002C0C04">
        <w:rPr>
          <w:rFonts w:ascii="Times New Roman" w:eastAsia="Times New Roman" w:hAnsi="Times New Roman"/>
          <w:lang w:eastAsia="ru-RU"/>
        </w:rPr>
        <w:br/>
      </w:r>
      <w:r w:rsidR="002C08D9" w:rsidRPr="002C0C04">
        <w:rPr>
          <w:rFonts w:ascii="Times New Roman" w:eastAsia="Times New Roman" w:hAnsi="Times New Roman"/>
          <w:lang w:eastAsia="ru-RU"/>
        </w:rPr>
        <w:t>в сроки,</w:t>
      </w:r>
      <w:r w:rsidRPr="002C0C04">
        <w:rPr>
          <w:rFonts w:ascii="Times New Roman" w:eastAsia="Times New Roman" w:hAnsi="Times New Roman"/>
          <w:lang w:eastAsia="ru-RU"/>
        </w:rPr>
        <w:t xml:space="preserve"> определенные в настоящем пункте</w:t>
      </w:r>
      <w:r w:rsidR="00255531" w:rsidRPr="002C0C04">
        <w:rPr>
          <w:rFonts w:ascii="Times New Roman" w:eastAsia="Times New Roman" w:hAnsi="Times New Roman"/>
          <w:lang w:eastAsia="ru-RU"/>
        </w:rPr>
        <w:t>, спор подлежит рассмотрению в А</w:t>
      </w:r>
      <w:r w:rsidRPr="002C0C04">
        <w:rPr>
          <w:rFonts w:ascii="Times New Roman" w:eastAsia="Times New Roman" w:hAnsi="Times New Roman"/>
          <w:lang w:eastAsia="ru-RU"/>
        </w:rPr>
        <w:t xml:space="preserve">рбитражном суде </w:t>
      </w:r>
      <w:r w:rsidR="00255531" w:rsidRPr="002C0C04">
        <w:rPr>
          <w:rFonts w:ascii="Times New Roman" w:eastAsia="Times New Roman" w:hAnsi="Times New Roman"/>
          <w:lang w:eastAsia="ru-RU"/>
        </w:rPr>
        <w:t>Ямало-Ненецкого автономного округа</w:t>
      </w:r>
      <w:r w:rsidRPr="002C0C04">
        <w:rPr>
          <w:rFonts w:ascii="Times New Roman" w:eastAsia="Times New Roman" w:hAnsi="Times New Roman"/>
          <w:lang w:eastAsia="ru-RU"/>
        </w:rPr>
        <w:t xml:space="preserve">. </w:t>
      </w:r>
    </w:p>
    <w:p w14:paraId="70D7F683" w14:textId="728349E8" w:rsidR="00154EBB" w:rsidRPr="002C0C04" w:rsidRDefault="00154EBB"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w:t>
      </w:r>
      <w:r w:rsidR="00CD103A" w:rsidRPr="002C0C04">
        <w:rPr>
          <w:rFonts w:ascii="Times New Roman" w:eastAsia="Times New Roman" w:hAnsi="Times New Roman"/>
          <w:lang w:eastAsia="ru-RU"/>
        </w:rPr>
        <w:t>7</w:t>
      </w:r>
      <w:r w:rsidRPr="002C0C04">
        <w:rPr>
          <w:rFonts w:ascii="Times New Roman" w:eastAsia="Times New Roman" w:hAnsi="Times New Roman"/>
          <w:lang w:eastAsia="ru-RU"/>
        </w:rPr>
        <w:t>.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или по вине другой Стороны. Стороны несут ответственность за несоблюдение условий о конфиденциальности в случаях, предусмотренных действующим законодательством.</w:t>
      </w:r>
    </w:p>
    <w:p w14:paraId="62DD57B2" w14:textId="5B54FC37" w:rsidR="00154EBB" w:rsidRPr="002C0C04" w:rsidRDefault="00154EBB"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w:t>
      </w:r>
      <w:r w:rsidR="00CD103A" w:rsidRPr="002C0C04">
        <w:rPr>
          <w:rFonts w:ascii="Times New Roman" w:eastAsia="Times New Roman" w:hAnsi="Times New Roman"/>
          <w:lang w:eastAsia="ru-RU"/>
        </w:rPr>
        <w:t>8</w:t>
      </w:r>
      <w:r w:rsidRPr="002C0C04">
        <w:rPr>
          <w:rFonts w:ascii="Times New Roman" w:eastAsia="Times New Roman" w:hAnsi="Times New Roman"/>
          <w:lang w:eastAsia="ru-RU"/>
        </w:rPr>
        <w:t xml:space="preserve">. Все изменения и дополнения к настоящему Контракту действительны, если </w:t>
      </w:r>
      <w:r w:rsidR="00FA6137">
        <w:rPr>
          <w:rFonts w:ascii="Times New Roman" w:eastAsia="Times New Roman" w:hAnsi="Times New Roman"/>
          <w:lang w:eastAsia="ru-RU"/>
        </w:rPr>
        <w:br/>
      </w:r>
      <w:r w:rsidRPr="002C0C04">
        <w:rPr>
          <w:rFonts w:ascii="Times New Roman" w:eastAsia="Times New Roman" w:hAnsi="Times New Roman"/>
          <w:lang w:eastAsia="ru-RU"/>
        </w:rPr>
        <w:t xml:space="preserve">они оформлены в письменной форме и подписаны обеими Сторонами, за исключением изменений </w:t>
      </w:r>
      <w:r w:rsidR="00687CF9">
        <w:rPr>
          <w:rFonts w:ascii="Times New Roman" w:eastAsia="Times New Roman" w:hAnsi="Times New Roman"/>
          <w:lang w:eastAsia="ru-RU"/>
        </w:rPr>
        <w:br/>
      </w:r>
      <w:r w:rsidRPr="002C0C04">
        <w:rPr>
          <w:rFonts w:ascii="Times New Roman" w:eastAsia="Times New Roman" w:hAnsi="Times New Roman"/>
          <w:lang w:eastAsia="ru-RU"/>
        </w:rPr>
        <w:t>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607A42B2" w14:textId="27F3BD9B" w:rsidR="000920D8" w:rsidRPr="002C0C04" w:rsidRDefault="000920D8" w:rsidP="00A37DE0">
      <w:pPr>
        <w:adjustRightInd w:val="0"/>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w:t>
      </w:r>
      <w:r w:rsidR="00CD103A" w:rsidRPr="002C0C04">
        <w:rPr>
          <w:rFonts w:ascii="Times New Roman" w:eastAsia="Times New Roman" w:hAnsi="Times New Roman"/>
          <w:lang w:eastAsia="ru-RU"/>
        </w:rPr>
        <w:t>9</w:t>
      </w:r>
      <w:r w:rsidR="00CF572A" w:rsidRPr="002C0C04">
        <w:rPr>
          <w:rFonts w:ascii="Times New Roman" w:eastAsia="Times New Roman" w:hAnsi="Times New Roman"/>
          <w:lang w:eastAsia="ru-RU"/>
        </w:rPr>
        <w:t>.</w:t>
      </w:r>
      <w:r w:rsidRPr="002C0C04">
        <w:rPr>
          <w:rFonts w:ascii="Times New Roman" w:eastAsia="Times New Roman" w:hAnsi="Times New Roman"/>
          <w:lang w:eastAsia="ru-RU"/>
        </w:rPr>
        <w:t xml:space="preserve"> Изменение цены Контракта возможно по соглаше</w:t>
      </w:r>
      <w:r w:rsidR="00CF572A" w:rsidRPr="002C0C04">
        <w:rPr>
          <w:rFonts w:ascii="Times New Roman" w:eastAsia="Times New Roman" w:hAnsi="Times New Roman"/>
          <w:lang w:eastAsia="ru-RU"/>
        </w:rPr>
        <w:t>нию С</w:t>
      </w:r>
      <w:r w:rsidRPr="002C0C04">
        <w:rPr>
          <w:rFonts w:ascii="Times New Roman" w:eastAsia="Times New Roman" w:hAnsi="Times New Roman"/>
          <w:lang w:eastAsia="ru-RU"/>
        </w:rPr>
        <w:t>торон в следующих случаях:</w:t>
      </w:r>
    </w:p>
    <w:p w14:paraId="4D5D8A3E" w14:textId="21654226" w:rsidR="000920D8" w:rsidRPr="002C0C04" w:rsidRDefault="000920D8" w:rsidP="00A37DE0">
      <w:pPr>
        <w:adjustRightInd w:val="0"/>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4.</w:t>
      </w:r>
      <w:r w:rsidR="00CD103A" w:rsidRPr="002C0C04">
        <w:rPr>
          <w:rFonts w:ascii="Times New Roman" w:eastAsia="Times New Roman" w:hAnsi="Times New Roman"/>
          <w:bCs/>
          <w:lang w:eastAsia="ru-RU"/>
        </w:rPr>
        <w:t>9</w:t>
      </w:r>
      <w:r w:rsidR="00CF572A" w:rsidRPr="002C0C04">
        <w:rPr>
          <w:rFonts w:ascii="Times New Roman" w:eastAsia="Times New Roman" w:hAnsi="Times New Roman"/>
          <w:bCs/>
          <w:lang w:eastAsia="ru-RU"/>
        </w:rPr>
        <w:t>.</w:t>
      </w:r>
      <w:r w:rsidRPr="002C0C04">
        <w:rPr>
          <w:rFonts w:ascii="Times New Roman" w:eastAsia="Times New Roman" w:hAnsi="Times New Roman"/>
          <w:bCs/>
          <w:lang w:eastAsia="ru-RU"/>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188D55BA" w14:textId="459DEBCD" w:rsidR="000920D8" w:rsidRPr="002C0C04" w:rsidRDefault="000920D8" w:rsidP="00A37DE0">
      <w:pPr>
        <w:adjustRightInd w:val="0"/>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4.</w:t>
      </w:r>
      <w:r w:rsidR="00CD103A" w:rsidRPr="002C0C04">
        <w:rPr>
          <w:rFonts w:ascii="Times New Roman" w:eastAsia="Times New Roman" w:hAnsi="Times New Roman"/>
          <w:bCs/>
          <w:lang w:eastAsia="ru-RU"/>
        </w:rPr>
        <w:t>9</w:t>
      </w:r>
      <w:r w:rsidR="00CF572A" w:rsidRPr="002C0C04">
        <w:rPr>
          <w:rFonts w:ascii="Times New Roman" w:eastAsia="Times New Roman" w:hAnsi="Times New Roman"/>
          <w:bCs/>
          <w:lang w:eastAsia="ru-RU"/>
        </w:rPr>
        <w:t>.</w:t>
      </w:r>
      <w:r w:rsidRPr="002C0C04">
        <w:rPr>
          <w:rFonts w:ascii="Times New Roman" w:eastAsia="Times New Roman" w:hAnsi="Times New Roman"/>
          <w:bCs/>
          <w:lang w:eastAsia="ru-RU"/>
        </w:rPr>
        <w:t xml:space="preserve">2. если по предложению </w:t>
      </w:r>
      <w:r w:rsidR="00CF572A" w:rsidRPr="002C0C04">
        <w:rPr>
          <w:rFonts w:ascii="Times New Roman" w:eastAsia="Times New Roman" w:hAnsi="Times New Roman"/>
          <w:bCs/>
          <w:lang w:eastAsia="ru-RU"/>
        </w:rPr>
        <w:t>Заказчика</w:t>
      </w:r>
      <w:r w:rsidRPr="002C0C04">
        <w:rPr>
          <w:rFonts w:ascii="Times New Roman" w:eastAsia="Times New Roman" w:hAnsi="Times New Roman"/>
          <w:bCs/>
          <w:lang w:eastAsia="ru-RU"/>
        </w:rPr>
        <w:t xml:space="preserve">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w:t>
      </w:r>
      <w:r w:rsidR="00CF572A" w:rsidRPr="002C0C04">
        <w:rPr>
          <w:rFonts w:ascii="Times New Roman" w:eastAsia="Times New Roman" w:hAnsi="Times New Roman"/>
          <w:bCs/>
          <w:lang w:eastAsia="ru-RU"/>
        </w:rPr>
        <w:t>по соглашению С</w:t>
      </w:r>
      <w:r w:rsidRPr="002C0C04">
        <w:rPr>
          <w:rFonts w:ascii="Times New Roman" w:eastAsia="Times New Roman" w:hAnsi="Times New Roman"/>
          <w:bCs/>
          <w:lang w:eastAsia="ru-RU"/>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w:t>
      </w:r>
      <w:r w:rsidR="00155C05">
        <w:rPr>
          <w:rFonts w:ascii="Times New Roman" w:eastAsia="Times New Roman" w:hAnsi="Times New Roman"/>
          <w:bCs/>
          <w:lang w:eastAsia="ru-RU"/>
        </w:rPr>
        <w:br/>
      </w:r>
      <w:r w:rsidRPr="002C0C04">
        <w:rPr>
          <w:rFonts w:ascii="Times New Roman" w:eastAsia="Times New Roman" w:hAnsi="Times New Roman"/>
          <w:bCs/>
          <w:lang w:eastAsia="ru-RU"/>
        </w:rPr>
        <w:t>в Контракте цены единицы услуги, но не более чем на десять процентов цены Контракта;</w:t>
      </w:r>
    </w:p>
    <w:p w14:paraId="011E74F3" w14:textId="6D5C092D" w:rsidR="000920D8" w:rsidRPr="002C0C04" w:rsidRDefault="000920D8" w:rsidP="00A37DE0">
      <w:pPr>
        <w:adjustRightInd w:val="0"/>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4.</w:t>
      </w:r>
      <w:r w:rsidR="00CD103A" w:rsidRPr="002C0C04">
        <w:rPr>
          <w:rFonts w:ascii="Times New Roman" w:eastAsia="Times New Roman" w:hAnsi="Times New Roman"/>
          <w:bCs/>
          <w:lang w:eastAsia="ru-RU"/>
        </w:rPr>
        <w:t>9</w:t>
      </w:r>
      <w:r w:rsidR="00CF572A" w:rsidRPr="002C0C04">
        <w:rPr>
          <w:rFonts w:ascii="Times New Roman" w:eastAsia="Times New Roman" w:hAnsi="Times New Roman"/>
          <w:bCs/>
          <w:lang w:eastAsia="ru-RU"/>
        </w:rPr>
        <w:t>.</w:t>
      </w:r>
      <w:r w:rsidRPr="002C0C04">
        <w:rPr>
          <w:rFonts w:ascii="Times New Roman" w:eastAsia="Times New Roman" w:hAnsi="Times New Roman"/>
          <w:bCs/>
          <w:lang w:eastAsia="ru-RU"/>
        </w:rPr>
        <w:t>3. в случае изменения в соответствии с законодательством РФ регулируемых цен (тарифов) на Услуги;</w:t>
      </w:r>
    </w:p>
    <w:p w14:paraId="0879407C" w14:textId="0FCB1F79" w:rsidR="000920D8" w:rsidRPr="002C0C04" w:rsidRDefault="000920D8" w:rsidP="00A37DE0">
      <w:pPr>
        <w:adjustRightInd w:val="0"/>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4.</w:t>
      </w:r>
      <w:r w:rsidR="00CD103A" w:rsidRPr="002C0C04">
        <w:rPr>
          <w:rFonts w:ascii="Times New Roman" w:eastAsia="Times New Roman" w:hAnsi="Times New Roman"/>
          <w:bCs/>
          <w:lang w:eastAsia="ru-RU"/>
        </w:rPr>
        <w:t>9</w:t>
      </w:r>
      <w:r w:rsidR="00CF572A" w:rsidRPr="002C0C04">
        <w:rPr>
          <w:rFonts w:ascii="Times New Roman" w:eastAsia="Times New Roman" w:hAnsi="Times New Roman"/>
          <w:bCs/>
          <w:lang w:eastAsia="ru-RU"/>
        </w:rPr>
        <w:t>.</w:t>
      </w:r>
      <w:r w:rsidRPr="002C0C04">
        <w:rPr>
          <w:rFonts w:ascii="Times New Roman" w:eastAsia="Times New Roman" w:hAnsi="Times New Roman"/>
          <w:bCs/>
          <w:lang w:eastAsia="ru-RU"/>
        </w:rPr>
        <w:t xml:space="preserve">4. уменьшения ранее доведенных до </w:t>
      </w:r>
      <w:r w:rsidR="00CF572A" w:rsidRPr="002C0C04">
        <w:rPr>
          <w:rFonts w:ascii="Times New Roman" w:eastAsia="Times New Roman" w:hAnsi="Times New Roman"/>
          <w:bCs/>
          <w:lang w:eastAsia="ru-RU"/>
        </w:rPr>
        <w:t>Заказчика</w:t>
      </w:r>
      <w:r w:rsidRPr="002C0C04">
        <w:rPr>
          <w:rFonts w:ascii="Times New Roman" w:eastAsia="Times New Roman" w:hAnsi="Times New Roman"/>
          <w:bCs/>
          <w:lang w:eastAsia="ru-RU"/>
        </w:rPr>
        <w:t xml:space="preserve"> лимитов бюджетных обязательств.</w:t>
      </w:r>
    </w:p>
    <w:p w14:paraId="2EAB7CFC" w14:textId="4C842E35" w:rsidR="00154EBB" w:rsidRPr="002C0C04" w:rsidRDefault="00595311"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4.1</w:t>
      </w:r>
      <w:r w:rsidR="00CD103A" w:rsidRPr="002C0C04">
        <w:rPr>
          <w:rFonts w:ascii="Times New Roman" w:eastAsia="Times New Roman" w:hAnsi="Times New Roman"/>
          <w:lang w:eastAsia="ru-RU"/>
        </w:rPr>
        <w:t>0</w:t>
      </w:r>
      <w:r w:rsidR="00154EBB" w:rsidRPr="002C0C04">
        <w:rPr>
          <w:rFonts w:ascii="Times New Roman" w:eastAsia="Times New Roman" w:hAnsi="Times New Roman"/>
          <w:lang w:eastAsia="ru-RU"/>
        </w:rPr>
        <w:t>.</w:t>
      </w:r>
      <w:r w:rsidR="00687CF9">
        <w:rPr>
          <w:rFonts w:ascii="Times New Roman" w:eastAsia="Times New Roman" w:hAnsi="Times New Roman"/>
          <w:lang w:eastAsia="ru-RU"/>
        </w:rPr>
        <w:t xml:space="preserve"> </w:t>
      </w:r>
      <w:r w:rsidR="00154EBB" w:rsidRPr="002C0C04">
        <w:rPr>
          <w:rFonts w:ascii="Times New Roman" w:eastAsia="Times New Roman" w:hAnsi="Times New Roman"/>
          <w:lang w:eastAsia="ru-RU"/>
        </w:rPr>
        <w:t>Внесение изменений</w:t>
      </w:r>
      <w:r w:rsidR="00687CF9">
        <w:rPr>
          <w:rFonts w:ascii="Times New Roman" w:eastAsia="Times New Roman" w:hAnsi="Times New Roman"/>
          <w:lang w:eastAsia="ru-RU"/>
        </w:rPr>
        <w:t xml:space="preserve"> </w:t>
      </w:r>
      <w:r w:rsidR="00154EBB" w:rsidRPr="002C0C04">
        <w:rPr>
          <w:rFonts w:ascii="Times New Roman" w:eastAsia="Times New Roman" w:hAnsi="Times New Roman"/>
          <w:lang w:eastAsia="ru-RU"/>
        </w:rPr>
        <w:t xml:space="preserve">в настоящий Контракт в части изменения перечня Услуг, перечня абонентских номеров или тарифных планов производится </w:t>
      </w:r>
      <w:r w:rsidRPr="002C0C04">
        <w:rPr>
          <w:rFonts w:ascii="Times New Roman" w:eastAsia="Times New Roman" w:hAnsi="Times New Roman"/>
          <w:lang w:eastAsia="ru-RU"/>
        </w:rPr>
        <w:t>Исполнителем</w:t>
      </w:r>
      <w:r w:rsidR="00154EBB" w:rsidRPr="002C0C04">
        <w:rPr>
          <w:rFonts w:ascii="Times New Roman" w:eastAsia="Times New Roman" w:hAnsi="Times New Roman"/>
          <w:lang w:eastAsia="ru-RU"/>
        </w:rPr>
        <w:t xml:space="preserve"> по письменной заявке </w:t>
      </w:r>
      <w:r w:rsidRPr="002C0C04">
        <w:rPr>
          <w:rFonts w:ascii="Times New Roman" w:eastAsia="Times New Roman" w:hAnsi="Times New Roman"/>
          <w:lang w:eastAsia="ru-RU"/>
        </w:rPr>
        <w:t>Заказчика</w:t>
      </w:r>
      <w:r w:rsidR="00154EBB" w:rsidRPr="002C0C04">
        <w:rPr>
          <w:rFonts w:ascii="Times New Roman" w:eastAsia="Times New Roman" w:hAnsi="Times New Roman"/>
          <w:lang w:eastAsia="ru-RU"/>
        </w:rPr>
        <w:t xml:space="preserve">, с обязательным оформлением впоследствии соответствующих Приложений </w:t>
      </w:r>
      <w:r w:rsidR="00687CF9">
        <w:rPr>
          <w:rFonts w:ascii="Times New Roman" w:eastAsia="Times New Roman" w:hAnsi="Times New Roman"/>
          <w:lang w:eastAsia="ru-RU"/>
        </w:rPr>
        <w:br/>
      </w:r>
      <w:r w:rsidR="00154EBB" w:rsidRPr="002C0C04">
        <w:rPr>
          <w:rFonts w:ascii="Times New Roman" w:eastAsia="Times New Roman" w:hAnsi="Times New Roman"/>
          <w:lang w:eastAsia="ru-RU"/>
        </w:rPr>
        <w:t>к настоящему Контракту на условиях, указанных в п.</w:t>
      </w:r>
      <w:r w:rsidR="003D4F23" w:rsidRPr="002C0C04">
        <w:rPr>
          <w:rFonts w:ascii="Times New Roman" w:eastAsia="Times New Roman" w:hAnsi="Times New Roman"/>
          <w:lang w:eastAsia="ru-RU"/>
        </w:rPr>
        <w:t xml:space="preserve"> </w:t>
      </w:r>
      <w:r w:rsidR="00154EBB" w:rsidRPr="002C0C04">
        <w:rPr>
          <w:rFonts w:ascii="Times New Roman" w:eastAsia="Times New Roman" w:hAnsi="Times New Roman"/>
          <w:lang w:eastAsia="ru-RU"/>
        </w:rPr>
        <w:t xml:space="preserve">4.10. Контракта. </w:t>
      </w:r>
    </w:p>
    <w:p w14:paraId="03E6ADC6" w14:textId="7EEFC8E6" w:rsidR="00154EBB" w:rsidRPr="002C0C04" w:rsidRDefault="00595311" w:rsidP="00A37DE0">
      <w:pPr>
        <w:ind w:right="0" w:firstLine="709"/>
        <w:jc w:val="both"/>
        <w:rPr>
          <w:rFonts w:ascii="Times New Roman" w:eastAsia="Times New Roman" w:hAnsi="Times New Roman"/>
          <w:i/>
          <w:lang w:eastAsia="ru-RU"/>
        </w:rPr>
      </w:pPr>
      <w:r w:rsidRPr="002C0C04">
        <w:rPr>
          <w:rFonts w:ascii="Times New Roman" w:eastAsia="Times New Roman" w:hAnsi="Times New Roman"/>
          <w:lang w:eastAsia="ru-RU"/>
        </w:rPr>
        <w:t>4.1</w:t>
      </w:r>
      <w:r w:rsidR="00CD103A" w:rsidRPr="002C0C04">
        <w:rPr>
          <w:rFonts w:ascii="Times New Roman" w:eastAsia="Times New Roman" w:hAnsi="Times New Roman"/>
          <w:lang w:eastAsia="ru-RU"/>
        </w:rPr>
        <w:t>1</w:t>
      </w:r>
      <w:r w:rsidR="007D0543" w:rsidRPr="002C0C04">
        <w:rPr>
          <w:rFonts w:ascii="Times New Roman" w:eastAsia="Times New Roman" w:hAnsi="Times New Roman"/>
          <w:lang w:eastAsia="ru-RU"/>
        </w:rPr>
        <w:t xml:space="preserve">. Настоящий Контракт </w:t>
      </w:r>
      <w:r w:rsidR="00154EBB" w:rsidRPr="002C0C04">
        <w:rPr>
          <w:rFonts w:ascii="Times New Roman" w:eastAsia="Times New Roman" w:hAnsi="Times New Roman"/>
          <w:lang w:eastAsia="ru-RU"/>
        </w:rPr>
        <w:t>вступает в силу с момента его подпи</w:t>
      </w:r>
      <w:r w:rsidR="007D0543" w:rsidRPr="002C0C04">
        <w:rPr>
          <w:rFonts w:ascii="Times New Roman" w:eastAsia="Times New Roman" w:hAnsi="Times New Roman"/>
          <w:lang w:eastAsia="ru-RU"/>
        </w:rPr>
        <w:t xml:space="preserve">сания Сторонами </w:t>
      </w:r>
      <w:r w:rsidR="002C08D9" w:rsidRPr="002C0C04">
        <w:rPr>
          <w:rFonts w:ascii="Times New Roman" w:eastAsia="Times New Roman" w:hAnsi="Times New Roman"/>
          <w:lang w:eastAsia="ru-RU"/>
        </w:rPr>
        <w:br/>
      </w:r>
      <w:r w:rsidR="007D0543" w:rsidRPr="002C0C04">
        <w:rPr>
          <w:rFonts w:ascii="Times New Roman" w:eastAsia="Times New Roman" w:hAnsi="Times New Roman"/>
          <w:lang w:eastAsia="ru-RU"/>
        </w:rPr>
        <w:t xml:space="preserve">и действует по </w:t>
      </w:r>
      <w:r w:rsidR="00671FA4" w:rsidRPr="002C0C04">
        <w:rPr>
          <w:rFonts w:ascii="Times New Roman" w:eastAsia="Times New Roman" w:hAnsi="Times New Roman"/>
          <w:lang w:eastAsia="ru-RU"/>
        </w:rPr>
        <w:t>31</w:t>
      </w:r>
      <w:r w:rsidR="00154EBB" w:rsidRPr="002C0C04">
        <w:rPr>
          <w:rFonts w:ascii="Times New Roman" w:eastAsia="Times New Roman" w:hAnsi="Times New Roman"/>
          <w:lang w:eastAsia="ru-RU"/>
        </w:rPr>
        <w:t xml:space="preserve"> </w:t>
      </w:r>
      <w:r w:rsidR="00671FA4" w:rsidRPr="002C0C04">
        <w:rPr>
          <w:rFonts w:ascii="Times New Roman" w:eastAsia="Times New Roman" w:hAnsi="Times New Roman"/>
          <w:lang w:eastAsia="ru-RU"/>
        </w:rPr>
        <w:t>декабря</w:t>
      </w:r>
      <w:r w:rsidR="00154EBB" w:rsidRPr="002C0C04">
        <w:rPr>
          <w:rFonts w:ascii="Times New Roman" w:eastAsia="Times New Roman" w:hAnsi="Times New Roman"/>
          <w:lang w:eastAsia="ru-RU"/>
        </w:rPr>
        <w:t xml:space="preserve"> 20</w:t>
      </w:r>
      <w:r w:rsidR="00CF14AE" w:rsidRPr="002C0C04">
        <w:rPr>
          <w:rFonts w:ascii="Times New Roman" w:eastAsia="Times New Roman" w:hAnsi="Times New Roman"/>
          <w:lang w:eastAsia="ru-RU"/>
        </w:rPr>
        <w:t>2</w:t>
      </w:r>
      <w:r w:rsidR="00C06CA0">
        <w:rPr>
          <w:rFonts w:ascii="Times New Roman" w:eastAsia="Times New Roman" w:hAnsi="Times New Roman"/>
          <w:lang w:eastAsia="ru-RU"/>
        </w:rPr>
        <w:t>6</w:t>
      </w:r>
      <w:r w:rsidR="00671FA4" w:rsidRPr="002C0C04">
        <w:rPr>
          <w:rFonts w:ascii="Times New Roman" w:eastAsia="Times New Roman" w:hAnsi="Times New Roman"/>
          <w:lang w:eastAsia="ru-RU"/>
        </w:rPr>
        <w:t xml:space="preserve"> </w:t>
      </w:r>
      <w:r w:rsidR="00154EBB" w:rsidRPr="002C0C04">
        <w:rPr>
          <w:rFonts w:ascii="Times New Roman" w:eastAsia="Times New Roman" w:hAnsi="Times New Roman"/>
          <w:lang w:eastAsia="ru-RU"/>
        </w:rPr>
        <w:t>г</w:t>
      </w:r>
      <w:r w:rsidR="00671FA4" w:rsidRPr="002C0C04">
        <w:rPr>
          <w:rFonts w:ascii="Times New Roman" w:eastAsia="Times New Roman" w:hAnsi="Times New Roman"/>
          <w:lang w:eastAsia="ru-RU"/>
        </w:rPr>
        <w:t>.</w:t>
      </w:r>
      <w:r w:rsidR="00154EBB" w:rsidRPr="002C0C04">
        <w:rPr>
          <w:rFonts w:ascii="Times New Roman" w:eastAsia="Times New Roman" w:hAnsi="Times New Roman"/>
          <w:lang w:eastAsia="ru-RU"/>
        </w:rPr>
        <w:t>, а в части оплаты Услуг до выполнения денежных обязательств.</w:t>
      </w:r>
      <w:r w:rsidR="00671FA4" w:rsidRPr="002C0C04">
        <w:rPr>
          <w:rFonts w:ascii="Times New Roman" w:eastAsia="Times New Roman" w:hAnsi="Times New Roman"/>
          <w:lang w:eastAsia="ru-RU"/>
        </w:rPr>
        <w:t xml:space="preserve"> </w:t>
      </w:r>
    </w:p>
    <w:p w14:paraId="43A53512" w14:textId="05ED9255" w:rsidR="00154EBB" w:rsidRPr="002C0C04" w:rsidRDefault="00595311"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4.1</w:t>
      </w:r>
      <w:r w:rsidR="00CD103A" w:rsidRPr="002C0C04">
        <w:rPr>
          <w:rFonts w:ascii="Times New Roman" w:eastAsia="Times New Roman" w:hAnsi="Times New Roman"/>
          <w:lang w:eastAsia="ru-RU"/>
        </w:rPr>
        <w:t>2</w:t>
      </w:r>
      <w:r w:rsidR="00154EBB" w:rsidRPr="002C0C04">
        <w:rPr>
          <w:rFonts w:ascii="Times New Roman" w:eastAsia="Times New Roman" w:hAnsi="Times New Roman"/>
          <w:lang w:eastAsia="ru-RU"/>
        </w:rPr>
        <w:t xml:space="preserve">. Досрочное расторжение Контракта </w:t>
      </w:r>
      <w:r w:rsidR="002C08D9" w:rsidRPr="002C0C04">
        <w:rPr>
          <w:rFonts w:ascii="Times New Roman" w:eastAsia="Times New Roman" w:hAnsi="Times New Roman"/>
          <w:lang w:eastAsia="ru-RU"/>
        </w:rPr>
        <w:t>допускается по</w:t>
      </w:r>
      <w:r w:rsidRPr="002C0C04">
        <w:rPr>
          <w:rFonts w:ascii="Times New Roman" w:eastAsia="Times New Roman" w:hAnsi="Times New Roman"/>
          <w:lang w:eastAsia="ru-RU"/>
        </w:rPr>
        <w:t xml:space="preserve"> соглашению С</w:t>
      </w:r>
      <w:r w:rsidR="00154EBB" w:rsidRPr="002C0C04">
        <w:rPr>
          <w:rFonts w:ascii="Times New Roman" w:eastAsia="Times New Roman" w:hAnsi="Times New Roman"/>
          <w:lang w:eastAsia="ru-RU"/>
        </w:rPr>
        <w:t xml:space="preserve">торон, </w:t>
      </w:r>
      <w:r w:rsidR="00F357CE" w:rsidRPr="002C0C04">
        <w:rPr>
          <w:rFonts w:ascii="Times New Roman" w:eastAsia="Times New Roman" w:hAnsi="Times New Roman"/>
          <w:lang w:eastAsia="ru-RU"/>
        </w:rPr>
        <w:br/>
      </w:r>
      <w:r w:rsidR="00154EBB" w:rsidRPr="002C0C04">
        <w:rPr>
          <w:rFonts w:ascii="Times New Roman" w:eastAsia="Times New Roman" w:hAnsi="Times New Roman"/>
          <w:lang w:eastAsia="ru-RU"/>
        </w:rPr>
        <w:t xml:space="preserve">по решению суда, а в случае одностороннего отказа стороны Контракта от исполнения Контракта </w:t>
      </w:r>
      <w:r w:rsidR="00687CF9">
        <w:rPr>
          <w:rFonts w:ascii="Times New Roman" w:eastAsia="Times New Roman" w:hAnsi="Times New Roman"/>
          <w:lang w:eastAsia="ru-RU"/>
        </w:rPr>
        <w:br/>
      </w:r>
      <w:r w:rsidR="00154EBB" w:rsidRPr="002C0C04">
        <w:rPr>
          <w:rFonts w:ascii="Times New Roman" w:eastAsia="Times New Roman" w:hAnsi="Times New Roman"/>
          <w:lang w:eastAsia="ru-RU"/>
        </w:rPr>
        <w:t xml:space="preserve">в соответствии с гражданским законодательством. </w:t>
      </w:r>
    </w:p>
    <w:p w14:paraId="33F1D536" w14:textId="2E03DC0C" w:rsidR="00154EBB" w:rsidRPr="002C0C04" w:rsidRDefault="00595311"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4.1</w:t>
      </w:r>
      <w:r w:rsidR="00CD103A" w:rsidRPr="002C0C04">
        <w:rPr>
          <w:rFonts w:ascii="Times New Roman" w:eastAsia="Times New Roman" w:hAnsi="Times New Roman"/>
          <w:lang w:eastAsia="ru-RU"/>
        </w:rPr>
        <w:t>3</w:t>
      </w:r>
      <w:r w:rsidR="00154EBB" w:rsidRPr="002C0C04">
        <w:rPr>
          <w:rFonts w:ascii="Times New Roman" w:eastAsia="Times New Roman" w:hAnsi="Times New Roman"/>
          <w:lang w:eastAsia="ru-RU"/>
        </w:rPr>
        <w:t>.</w:t>
      </w:r>
      <w:r w:rsidR="002C08D9" w:rsidRPr="002C0C04">
        <w:rPr>
          <w:rFonts w:ascii="Times New Roman" w:eastAsia="Times New Roman" w:hAnsi="Times New Roman"/>
          <w:lang w:eastAsia="ru-RU"/>
        </w:rPr>
        <w:t xml:space="preserve"> </w:t>
      </w:r>
      <w:r w:rsidR="00154EBB" w:rsidRPr="002C0C04">
        <w:rPr>
          <w:rFonts w:ascii="Times New Roman" w:eastAsia="Times New Roman" w:hAnsi="Times New Roman"/>
          <w:lang w:eastAsia="ru-RU"/>
        </w:rPr>
        <w:t xml:space="preserve">Взаимоотношения </w:t>
      </w:r>
      <w:r w:rsidRPr="002C0C04">
        <w:rPr>
          <w:rFonts w:ascii="Times New Roman" w:eastAsia="Times New Roman" w:hAnsi="Times New Roman"/>
          <w:lang w:eastAsia="ru-RU"/>
        </w:rPr>
        <w:t>С</w:t>
      </w:r>
      <w:r w:rsidR="00154EBB" w:rsidRPr="002C0C04">
        <w:rPr>
          <w:rFonts w:ascii="Times New Roman" w:eastAsia="Times New Roman" w:hAnsi="Times New Roman"/>
          <w:lang w:eastAsia="ru-RU"/>
        </w:rPr>
        <w:t xml:space="preserve">торон, не урегулированные настоящим Контрактом </w:t>
      </w:r>
      <w:r w:rsidR="003D4F23" w:rsidRPr="002C0C04">
        <w:rPr>
          <w:rFonts w:ascii="Times New Roman" w:eastAsia="Times New Roman" w:hAnsi="Times New Roman"/>
          <w:lang w:eastAsia="ru-RU"/>
        </w:rPr>
        <w:br/>
      </w:r>
      <w:r w:rsidR="00154EBB" w:rsidRPr="002C0C04">
        <w:rPr>
          <w:rFonts w:ascii="Times New Roman" w:eastAsia="Times New Roman" w:hAnsi="Times New Roman"/>
          <w:lang w:eastAsia="ru-RU"/>
        </w:rPr>
        <w:t>и Приложениями к нему, регулируются Федеральным законом от 07.07.2003 № 126-ФЗ</w:t>
      </w:r>
      <w:r w:rsidR="00407408" w:rsidRPr="002C0C04">
        <w:rPr>
          <w:rFonts w:ascii="Times New Roman" w:eastAsia="Times New Roman" w:hAnsi="Times New Roman"/>
          <w:lang w:eastAsia="ru-RU"/>
        </w:rPr>
        <w:t xml:space="preserve"> </w:t>
      </w:r>
      <w:r w:rsidR="00154EBB" w:rsidRPr="002C0C04">
        <w:rPr>
          <w:rFonts w:ascii="Times New Roman" w:eastAsia="Times New Roman" w:hAnsi="Times New Roman"/>
          <w:lang w:eastAsia="ru-RU"/>
        </w:rPr>
        <w:t xml:space="preserve">«О связи», Постановлением Правительства РФ от </w:t>
      </w:r>
      <w:r w:rsidR="00CD103A" w:rsidRPr="002C0C04">
        <w:rPr>
          <w:rFonts w:ascii="Times New Roman" w:eastAsia="Times New Roman" w:hAnsi="Times New Roman"/>
          <w:lang w:eastAsia="ru-RU"/>
        </w:rPr>
        <w:t xml:space="preserve">24.01.2024 № 59 </w:t>
      </w:r>
      <w:r w:rsidR="00154EBB" w:rsidRPr="002C0C04">
        <w:rPr>
          <w:rFonts w:ascii="Times New Roman" w:eastAsia="Times New Roman" w:hAnsi="Times New Roman"/>
          <w:lang w:eastAsia="ru-RU"/>
        </w:rPr>
        <w:t>«О порядке оказания услуг телефонной связи» (вместе с Правилами оказания услуг телефонной связи), а также другими нормативно-правовыми актами, принимаемыми в установленном порядке с целью регулирования взаимоотношений в указанной области хозяйственной деятельности, включая акты и распоряжения федеральных органов исполнительной власти в области связи.</w:t>
      </w:r>
    </w:p>
    <w:p w14:paraId="5F8D365B" w14:textId="77777777" w:rsidR="00154EBB" w:rsidRPr="002C0C04" w:rsidRDefault="00595311" w:rsidP="00A37DE0">
      <w:pPr>
        <w:ind w:right="0" w:firstLine="709"/>
        <w:jc w:val="both"/>
        <w:rPr>
          <w:rFonts w:ascii="Times New Roman" w:eastAsia="Times New Roman" w:hAnsi="Times New Roman"/>
          <w:lang w:eastAsia="ru-RU"/>
        </w:rPr>
      </w:pPr>
      <w:r w:rsidRPr="002C0C04">
        <w:rPr>
          <w:rFonts w:ascii="Times New Roman" w:eastAsia="Times New Roman" w:hAnsi="Times New Roman"/>
          <w:lang w:eastAsia="ru-RU"/>
        </w:rPr>
        <w:t>4.16</w:t>
      </w:r>
      <w:r w:rsidR="00154EBB" w:rsidRPr="002C0C04">
        <w:rPr>
          <w:rFonts w:ascii="Times New Roman" w:eastAsia="Times New Roman" w:hAnsi="Times New Roman"/>
          <w:lang w:eastAsia="ru-RU"/>
        </w:rPr>
        <w:t>. Контракт составлен в двух идентичных экземплярах, имеющих одинаковую юридическую силу.</w:t>
      </w:r>
    </w:p>
    <w:p w14:paraId="476B34AC" w14:textId="4FFB25D3" w:rsidR="00595311" w:rsidRDefault="00595311" w:rsidP="00154EBB">
      <w:pPr>
        <w:ind w:right="0"/>
        <w:jc w:val="center"/>
        <w:rPr>
          <w:rFonts w:ascii="Times New Roman" w:eastAsia="Times New Roman" w:hAnsi="Times New Roman"/>
          <w:b/>
          <w:bCs/>
          <w:lang w:eastAsia="ru-RU"/>
        </w:rPr>
      </w:pPr>
    </w:p>
    <w:p w14:paraId="70E6FCAC" w14:textId="77777777" w:rsidR="00A15F5B" w:rsidRDefault="00A15F5B" w:rsidP="00154EBB">
      <w:pPr>
        <w:ind w:right="0"/>
        <w:jc w:val="center"/>
        <w:rPr>
          <w:rFonts w:ascii="Times New Roman" w:eastAsia="Times New Roman" w:hAnsi="Times New Roman"/>
          <w:b/>
          <w:bCs/>
          <w:lang w:eastAsia="ru-RU"/>
        </w:rPr>
      </w:pPr>
    </w:p>
    <w:p w14:paraId="60121530" w14:textId="77777777" w:rsidR="0052655A" w:rsidRPr="002C0C04" w:rsidRDefault="0052655A" w:rsidP="00902867">
      <w:pPr>
        <w:ind w:right="0"/>
        <w:rPr>
          <w:rFonts w:ascii="Times New Roman" w:eastAsia="Times New Roman" w:hAnsi="Times New Roman"/>
          <w:b/>
          <w:bCs/>
          <w:lang w:eastAsia="ru-RU"/>
        </w:rPr>
      </w:pPr>
    </w:p>
    <w:p w14:paraId="76D08EBC" w14:textId="77777777" w:rsidR="00154EBB" w:rsidRPr="002C0C04" w:rsidRDefault="00154EBB" w:rsidP="00154EBB">
      <w:pPr>
        <w:ind w:right="0"/>
        <w:jc w:val="center"/>
        <w:rPr>
          <w:rFonts w:ascii="Times New Roman" w:eastAsia="Times New Roman" w:hAnsi="Times New Roman"/>
          <w:b/>
          <w:bCs/>
          <w:lang w:eastAsia="ru-RU"/>
        </w:rPr>
      </w:pPr>
      <w:r w:rsidRPr="002C0C04">
        <w:rPr>
          <w:rFonts w:ascii="Times New Roman" w:eastAsia="Times New Roman" w:hAnsi="Times New Roman"/>
          <w:b/>
          <w:bCs/>
          <w:lang w:eastAsia="ru-RU"/>
        </w:rPr>
        <w:lastRenderedPageBreak/>
        <w:t xml:space="preserve">5. Адреса и способы доставки счетов и счетов-фактур </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743"/>
      </w:tblGrid>
      <w:tr w:rsidR="00154EBB" w:rsidRPr="002C0C04" w14:paraId="094915A5" w14:textId="77777777" w:rsidTr="00975363">
        <w:trPr>
          <w:jc w:val="center"/>
        </w:trPr>
        <w:tc>
          <w:tcPr>
            <w:tcW w:w="2888" w:type="dxa"/>
            <w:tcBorders>
              <w:top w:val="single" w:sz="4" w:space="0" w:color="auto"/>
              <w:left w:val="single" w:sz="4" w:space="0" w:color="auto"/>
              <w:bottom w:val="single" w:sz="4" w:space="0" w:color="auto"/>
              <w:right w:val="single" w:sz="4" w:space="0" w:color="auto"/>
            </w:tcBorders>
            <w:vAlign w:val="center"/>
            <w:hideMark/>
          </w:tcPr>
          <w:p w14:paraId="4A6637EB" w14:textId="77777777" w:rsidR="00154EBB" w:rsidRPr="002C0C04" w:rsidRDefault="00154EBB" w:rsidP="00154EBB">
            <w:pPr>
              <w:ind w:right="0"/>
              <w:jc w:val="center"/>
              <w:rPr>
                <w:rFonts w:ascii="Times New Roman" w:eastAsia="Times New Roman" w:hAnsi="Times New Roman"/>
                <w:lang w:eastAsia="ru-RU"/>
              </w:rPr>
            </w:pPr>
            <w:r w:rsidRPr="002C0C04">
              <w:rPr>
                <w:rFonts w:ascii="Times New Roman" w:eastAsia="Times New Roman" w:hAnsi="Times New Roman"/>
                <w:lang w:eastAsia="ru-RU"/>
              </w:rPr>
              <w:t>Способ доставки</w:t>
            </w:r>
          </w:p>
        </w:tc>
        <w:tc>
          <w:tcPr>
            <w:tcW w:w="6743" w:type="dxa"/>
            <w:tcBorders>
              <w:top w:val="single" w:sz="4" w:space="0" w:color="auto"/>
              <w:left w:val="single" w:sz="4" w:space="0" w:color="auto"/>
              <w:bottom w:val="single" w:sz="4" w:space="0" w:color="auto"/>
              <w:right w:val="single" w:sz="4" w:space="0" w:color="auto"/>
            </w:tcBorders>
            <w:vAlign w:val="center"/>
            <w:hideMark/>
          </w:tcPr>
          <w:p w14:paraId="4E7C1547" w14:textId="77777777" w:rsidR="00154EBB" w:rsidRPr="002C0C04" w:rsidRDefault="00154EBB" w:rsidP="00154EBB">
            <w:pPr>
              <w:ind w:right="0"/>
              <w:jc w:val="center"/>
              <w:rPr>
                <w:rFonts w:ascii="Times New Roman" w:eastAsia="Times New Roman" w:hAnsi="Times New Roman"/>
                <w:lang w:eastAsia="ru-RU"/>
              </w:rPr>
            </w:pPr>
            <w:r w:rsidRPr="002C0C04">
              <w:rPr>
                <w:rFonts w:ascii="Times New Roman" w:eastAsia="Times New Roman" w:hAnsi="Times New Roman"/>
                <w:lang w:eastAsia="ru-RU"/>
              </w:rPr>
              <w:t>Адрес доставки</w:t>
            </w:r>
          </w:p>
        </w:tc>
      </w:tr>
      <w:tr w:rsidR="00154EBB" w:rsidRPr="002C0C04" w14:paraId="7049CC6E" w14:textId="77777777" w:rsidTr="00975363">
        <w:trPr>
          <w:jc w:val="center"/>
        </w:trPr>
        <w:tc>
          <w:tcPr>
            <w:tcW w:w="2888" w:type="dxa"/>
            <w:tcBorders>
              <w:top w:val="single" w:sz="4" w:space="0" w:color="auto"/>
              <w:left w:val="single" w:sz="4" w:space="0" w:color="auto"/>
              <w:bottom w:val="single" w:sz="4" w:space="0" w:color="auto"/>
              <w:right w:val="single" w:sz="4" w:space="0" w:color="auto"/>
            </w:tcBorders>
            <w:hideMark/>
          </w:tcPr>
          <w:p w14:paraId="53D00E0B" w14:textId="77777777" w:rsidR="00154EBB" w:rsidRPr="002C0C04" w:rsidRDefault="002147DB" w:rsidP="00154EBB">
            <w:pPr>
              <w:widowControl w:val="0"/>
              <w:adjustRightInd w:val="0"/>
              <w:ind w:right="0"/>
              <w:rPr>
                <w:rFonts w:ascii="Times New Roman" w:eastAsia="Times New Roman" w:hAnsi="Times New Roman"/>
                <w:b/>
                <w:bCs/>
                <w:lang w:eastAsia="ru-RU"/>
              </w:rPr>
            </w:pPr>
            <w:r w:rsidRPr="002C0C04">
              <w:rPr>
                <w:rFonts w:ascii="Times New Roman" w:eastAsia="Times New Roman" w:hAnsi="Times New Roman"/>
                <w:lang w:eastAsia="ru-RU"/>
              </w:rPr>
              <w:t>Почтовое отправление</w:t>
            </w:r>
          </w:p>
        </w:tc>
        <w:tc>
          <w:tcPr>
            <w:tcW w:w="6743" w:type="dxa"/>
            <w:tcBorders>
              <w:top w:val="single" w:sz="4" w:space="0" w:color="auto"/>
              <w:left w:val="single" w:sz="4" w:space="0" w:color="auto"/>
              <w:bottom w:val="single" w:sz="4" w:space="0" w:color="auto"/>
              <w:right w:val="single" w:sz="4" w:space="0" w:color="auto"/>
            </w:tcBorders>
            <w:hideMark/>
          </w:tcPr>
          <w:p w14:paraId="6FB79130" w14:textId="5FACAC83" w:rsidR="00154EBB" w:rsidRPr="002C0C04" w:rsidRDefault="00975363" w:rsidP="00154EBB">
            <w:pPr>
              <w:tabs>
                <w:tab w:val="left" w:pos="360"/>
              </w:tabs>
              <w:ind w:right="0"/>
              <w:rPr>
                <w:rFonts w:ascii="Times New Roman" w:eastAsia="Times New Roman" w:hAnsi="Times New Roman"/>
                <w:lang w:eastAsia="ru-RU"/>
              </w:rPr>
            </w:pPr>
            <w:r w:rsidRPr="002C0C04">
              <w:rPr>
                <w:rFonts w:ascii="Times New Roman" w:hAnsi="Times New Roman"/>
              </w:rPr>
              <w:t xml:space="preserve">629420, Ямало-Ненецкий автономный округ, </w:t>
            </w:r>
            <w:r w:rsidR="00487209">
              <w:rPr>
                <w:rFonts w:ascii="Times New Roman" w:hAnsi="Times New Roman"/>
              </w:rPr>
              <w:t>муниципальный округ Приуральский район</w:t>
            </w:r>
            <w:r w:rsidRPr="002C0C04">
              <w:rPr>
                <w:rFonts w:ascii="Times New Roman" w:hAnsi="Times New Roman"/>
              </w:rPr>
              <w:t xml:space="preserve">, поселок городского типа </w:t>
            </w:r>
            <w:proofErr w:type="spellStart"/>
            <w:r w:rsidRPr="002C0C04">
              <w:rPr>
                <w:rFonts w:ascii="Times New Roman" w:hAnsi="Times New Roman"/>
              </w:rPr>
              <w:t>Харп</w:t>
            </w:r>
            <w:proofErr w:type="spellEnd"/>
            <w:r w:rsidRPr="002C0C04">
              <w:rPr>
                <w:rFonts w:ascii="Times New Roman" w:hAnsi="Times New Roman"/>
              </w:rPr>
              <w:t>, улица Гагарина, д. 4</w:t>
            </w:r>
          </w:p>
        </w:tc>
      </w:tr>
    </w:tbl>
    <w:p w14:paraId="2CB8EC49" w14:textId="77777777" w:rsidR="00154EBB" w:rsidRPr="002C0C04" w:rsidRDefault="00595311" w:rsidP="00A37DE0">
      <w:pPr>
        <w:ind w:right="0" w:firstLine="709"/>
        <w:jc w:val="both"/>
        <w:rPr>
          <w:rFonts w:ascii="Times New Roman" w:eastAsia="Times New Roman" w:hAnsi="Times New Roman"/>
          <w:iCs/>
          <w:lang w:eastAsia="ru-RU"/>
        </w:rPr>
      </w:pPr>
      <w:r w:rsidRPr="002C0C04">
        <w:rPr>
          <w:rFonts w:ascii="Times New Roman" w:eastAsia="Times New Roman" w:hAnsi="Times New Roman"/>
          <w:iCs/>
          <w:lang w:eastAsia="ru-RU"/>
        </w:rPr>
        <w:t>Заказчик</w:t>
      </w:r>
      <w:r w:rsidR="00154EBB" w:rsidRPr="002C0C04">
        <w:rPr>
          <w:rFonts w:ascii="Times New Roman" w:eastAsia="Times New Roman" w:hAnsi="Times New Roman"/>
          <w:iCs/>
          <w:lang w:eastAsia="ru-RU"/>
        </w:rPr>
        <w:t xml:space="preserve"> согласен на получение расчетных документов по выбранному им способу доставки. </w:t>
      </w:r>
    </w:p>
    <w:p w14:paraId="4D4D7367" w14:textId="061369A6" w:rsidR="002147DB" w:rsidRPr="002C0C04" w:rsidRDefault="002147DB" w:rsidP="00A37DE0">
      <w:pPr>
        <w:ind w:right="-2" w:firstLine="709"/>
        <w:jc w:val="both"/>
        <w:rPr>
          <w:rFonts w:ascii="Times New Roman" w:hAnsi="Times New Roman"/>
        </w:rPr>
      </w:pPr>
      <w:r w:rsidRPr="002C0C04">
        <w:rPr>
          <w:rFonts w:ascii="Times New Roman" w:eastAsia="Times New Roman" w:hAnsi="Times New Roman"/>
          <w:iCs/>
          <w:lang w:eastAsia="ru-RU"/>
        </w:rPr>
        <w:t>Для ускоренного взаимодействия и уменьшения времени обработки документов,</w:t>
      </w:r>
      <w:r w:rsidR="00595311" w:rsidRPr="002C0C04">
        <w:rPr>
          <w:rFonts w:ascii="Times New Roman" w:eastAsia="Times New Roman" w:hAnsi="Times New Roman"/>
          <w:iCs/>
          <w:lang w:eastAsia="ru-RU"/>
        </w:rPr>
        <w:t xml:space="preserve"> предоставляемых согласно п.</w:t>
      </w:r>
      <w:r w:rsidR="00687CF9">
        <w:rPr>
          <w:rFonts w:ascii="Times New Roman" w:eastAsia="Times New Roman" w:hAnsi="Times New Roman"/>
          <w:iCs/>
          <w:lang w:eastAsia="ru-RU"/>
        </w:rPr>
        <w:t xml:space="preserve"> </w:t>
      </w:r>
      <w:r w:rsidR="00595311" w:rsidRPr="002C0C04">
        <w:rPr>
          <w:rFonts w:ascii="Times New Roman" w:eastAsia="Times New Roman" w:hAnsi="Times New Roman"/>
          <w:iCs/>
          <w:lang w:eastAsia="ru-RU"/>
        </w:rPr>
        <w:t>3.5</w:t>
      </w:r>
      <w:r w:rsidRPr="002C0C04">
        <w:rPr>
          <w:rFonts w:ascii="Times New Roman" w:eastAsia="Times New Roman" w:hAnsi="Times New Roman"/>
          <w:iCs/>
          <w:lang w:eastAsia="ru-RU"/>
        </w:rPr>
        <w:t xml:space="preserve"> Контракта необходимо дублировать копии документов </w:t>
      </w:r>
      <w:r w:rsidR="00407408" w:rsidRPr="002C0C04">
        <w:rPr>
          <w:rFonts w:ascii="Times New Roman" w:eastAsia="Times New Roman" w:hAnsi="Times New Roman"/>
          <w:iCs/>
          <w:lang w:eastAsia="ru-RU"/>
        </w:rPr>
        <w:br/>
      </w:r>
      <w:r w:rsidRPr="002C0C04">
        <w:rPr>
          <w:rFonts w:ascii="Times New Roman" w:eastAsia="Times New Roman" w:hAnsi="Times New Roman"/>
          <w:iCs/>
          <w:lang w:eastAsia="ru-RU"/>
        </w:rPr>
        <w:t xml:space="preserve">на электронный почтовый ящик по адресу </w:t>
      </w:r>
      <w:r w:rsidR="00F357CE" w:rsidRPr="002C0C04">
        <w:rPr>
          <w:rFonts w:ascii="Times New Roman" w:hAnsi="Times New Roman"/>
          <w:u w:val="single"/>
        </w:rPr>
        <w:t xml:space="preserve">ufsin89@89.fsin.gov.ru.  </w:t>
      </w:r>
    </w:p>
    <w:p w14:paraId="2F5109D1" w14:textId="77777777" w:rsidR="00154EBB" w:rsidRPr="002C0C04" w:rsidRDefault="00154EBB" w:rsidP="00A37DE0">
      <w:pPr>
        <w:ind w:right="0" w:firstLine="709"/>
        <w:jc w:val="both"/>
        <w:rPr>
          <w:rFonts w:ascii="Times New Roman" w:eastAsia="Times New Roman" w:hAnsi="Times New Roman"/>
          <w:iCs/>
          <w:lang w:eastAsia="ru-RU"/>
        </w:rPr>
      </w:pPr>
      <w:r w:rsidRPr="002C0C04">
        <w:rPr>
          <w:rFonts w:ascii="Times New Roman" w:eastAsia="Times New Roman" w:hAnsi="Times New Roman"/>
          <w:iCs/>
          <w:lang w:eastAsia="ru-RU"/>
        </w:rPr>
        <w:t>П</w:t>
      </w:r>
      <w:r w:rsidRPr="002C0C04">
        <w:rPr>
          <w:rFonts w:ascii="Times New Roman" w:eastAsia="Times New Roman" w:hAnsi="Times New Roman"/>
          <w:lang w:eastAsia="ru-RU"/>
        </w:rPr>
        <w:t xml:space="preserve">о </w:t>
      </w:r>
      <w:r w:rsidRPr="002C0C04">
        <w:rPr>
          <w:rFonts w:ascii="Times New Roman" w:eastAsia="Times New Roman" w:hAnsi="Times New Roman"/>
          <w:iCs/>
          <w:lang w:eastAsia="ru-RU"/>
        </w:rPr>
        <w:t xml:space="preserve">выбранному </w:t>
      </w:r>
      <w:r w:rsidR="00595311" w:rsidRPr="002C0C04">
        <w:rPr>
          <w:rFonts w:ascii="Times New Roman" w:eastAsia="Times New Roman" w:hAnsi="Times New Roman"/>
          <w:iCs/>
          <w:lang w:eastAsia="ru-RU"/>
        </w:rPr>
        <w:t>Заказчиком</w:t>
      </w:r>
      <w:r w:rsidRPr="002C0C04">
        <w:rPr>
          <w:rFonts w:ascii="Times New Roman" w:eastAsia="Times New Roman" w:hAnsi="Times New Roman"/>
          <w:iCs/>
          <w:lang w:eastAsia="ru-RU"/>
        </w:rPr>
        <w:t xml:space="preserve"> в настоящем пункте способу доставки счета за Услуги </w:t>
      </w:r>
      <w:r w:rsidR="00595311" w:rsidRPr="002C0C04">
        <w:rPr>
          <w:rFonts w:ascii="Times New Roman" w:eastAsia="Times New Roman" w:hAnsi="Times New Roman"/>
          <w:iCs/>
          <w:lang w:eastAsia="ru-RU"/>
        </w:rPr>
        <w:t>Исполнителя</w:t>
      </w:r>
      <w:r w:rsidRPr="002C0C04">
        <w:rPr>
          <w:rFonts w:ascii="Times New Roman" w:eastAsia="Times New Roman" w:hAnsi="Times New Roman"/>
          <w:iCs/>
          <w:lang w:eastAsia="ru-RU"/>
        </w:rPr>
        <w:t xml:space="preserve"> доставляются счета иных поставщиков Услуг, от имени которых </w:t>
      </w:r>
      <w:r w:rsidR="00595311" w:rsidRPr="002C0C04">
        <w:rPr>
          <w:rFonts w:ascii="Times New Roman" w:eastAsia="Times New Roman" w:hAnsi="Times New Roman"/>
          <w:iCs/>
          <w:lang w:eastAsia="ru-RU"/>
        </w:rPr>
        <w:t>Исполнитель</w:t>
      </w:r>
      <w:r w:rsidRPr="002C0C04">
        <w:rPr>
          <w:rFonts w:ascii="Times New Roman" w:eastAsia="Times New Roman" w:hAnsi="Times New Roman"/>
          <w:iCs/>
          <w:lang w:eastAsia="ru-RU"/>
        </w:rPr>
        <w:t xml:space="preserve"> выставляет счета по агентским договорам.</w:t>
      </w:r>
    </w:p>
    <w:p w14:paraId="52F250C5" w14:textId="77777777" w:rsidR="00154EBB" w:rsidRPr="002C0C04" w:rsidRDefault="00154EBB" w:rsidP="00A37DE0">
      <w:pPr>
        <w:adjustRightInd w:val="0"/>
        <w:ind w:right="0" w:firstLine="709"/>
        <w:jc w:val="both"/>
        <w:rPr>
          <w:rFonts w:ascii="Times New Roman" w:eastAsia="Times New Roman" w:hAnsi="Times New Roman"/>
          <w:b/>
          <w:bCs/>
          <w:lang w:eastAsia="ru-RU"/>
        </w:rPr>
      </w:pPr>
      <w:r w:rsidRPr="002C0C04">
        <w:rPr>
          <w:rFonts w:ascii="Times New Roman" w:eastAsia="Times New Roman" w:hAnsi="Times New Roman"/>
          <w:iCs/>
          <w:lang w:eastAsia="ru-RU"/>
        </w:rPr>
        <w:t xml:space="preserve">В случаях, когда счет </w:t>
      </w:r>
      <w:r w:rsidR="00595311" w:rsidRPr="002C0C04">
        <w:rPr>
          <w:rFonts w:ascii="Times New Roman" w:eastAsia="Times New Roman" w:hAnsi="Times New Roman"/>
          <w:iCs/>
          <w:lang w:eastAsia="ru-RU"/>
        </w:rPr>
        <w:t>Заказчику</w:t>
      </w:r>
      <w:r w:rsidRPr="002C0C04">
        <w:rPr>
          <w:rFonts w:ascii="Times New Roman" w:eastAsia="Times New Roman" w:hAnsi="Times New Roman"/>
          <w:iCs/>
          <w:lang w:eastAsia="ru-RU"/>
        </w:rPr>
        <w:t xml:space="preserve"> отправляется почтой, обязанность </w:t>
      </w:r>
      <w:r w:rsidR="00595311" w:rsidRPr="002C0C04">
        <w:rPr>
          <w:rFonts w:ascii="Times New Roman" w:eastAsia="Times New Roman" w:hAnsi="Times New Roman"/>
          <w:iCs/>
          <w:lang w:eastAsia="ru-RU"/>
        </w:rPr>
        <w:t>Исполнителя</w:t>
      </w:r>
      <w:r w:rsidRPr="002C0C04">
        <w:rPr>
          <w:rFonts w:ascii="Times New Roman" w:eastAsia="Times New Roman" w:hAnsi="Times New Roman"/>
          <w:iCs/>
          <w:lang w:eastAsia="ru-RU"/>
        </w:rPr>
        <w:t xml:space="preserve"> </w:t>
      </w:r>
      <w:r w:rsidR="00F357CE" w:rsidRPr="002C0C04">
        <w:rPr>
          <w:rFonts w:ascii="Times New Roman" w:eastAsia="Times New Roman" w:hAnsi="Times New Roman"/>
          <w:iCs/>
          <w:lang w:eastAsia="ru-RU"/>
        </w:rPr>
        <w:br/>
      </w:r>
      <w:r w:rsidRPr="002C0C04">
        <w:rPr>
          <w:rFonts w:ascii="Times New Roman" w:eastAsia="Times New Roman" w:hAnsi="Times New Roman"/>
          <w:iCs/>
          <w:lang w:eastAsia="ru-RU"/>
        </w:rPr>
        <w:t xml:space="preserve">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 </w:t>
      </w:r>
    </w:p>
    <w:p w14:paraId="35117819" w14:textId="77777777" w:rsidR="00154EBB" w:rsidRPr="002C0C04" w:rsidRDefault="00154EBB" w:rsidP="00A37DE0">
      <w:pPr>
        <w:tabs>
          <w:tab w:val="left" w:pos="4515"/>
        </w:tabs>
        <w:ind w:right="0" w:firstLine="709"/>
        <w:jc w:val="both"/>
        <w:rPr>
          <w:rFonts w:ascii="Times New Roman" w:eastAsia="Times New Roman" w:hAnsi="Times New Roman"/>
          <w:bCs/>
          <w:lang w:eastAsia="ru-RU"/>
        </w:rPr>
      </w:pPr>
      <w:r w:rsidRPr="002C0C04">
        <w:rPr>
          <w:rFonts w:ascii="Times New Roman" w:eastAsia="Times New Roman" w:hAnsi="Times New Roman"/>
          <w:bCs/>
          <w:lang w:eastAsia="ru-RU"/>
        </w:rPr>
        <w:t>Все Приложения, Дополнительные соглашения к настоящему Контракту являются его неотъемлемой частью.</w:t>
      </w:r>
    </w:p>
    <w:p w14:paraId="7A392B73" w14:textId="77777777" w:rsidR="00595311" w:rsidRDefault="00595311" w:rsidP="00A37DE0">
      <w:pPr>
        <w:tabs>
          <w:tab w:val="left" w:pos="4515"/>
        </w:tabs>
        <w:ind w:right="0" w:firstLine="709"/>
        <w:jc w:val="both"/>
        <w:rPr>
          <w:rFonts w:ascii="Times New Roman" w:eastAsia="Times New Roman" w:hAnsi="Times New Roman"/>
          <w:bCs/>
          <w:sz w:val="24"/>
          <w:szCs w:val="24"/>
          <w:lang w:eastAsia="ru-RU"/>
        </w:rPr>
      </w:pPr>
    </w:p>
    <w:tbl>
      <w:tblPr>
        <w:tblW w:w="1020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
        <w:gridCol w:w="4581"/>
        <w:gridCol w:w="20"/>
        <w:gridCol w:w="264"/>
        <w:gridCol w:w="809"/>
        <w:gridCol w:w="2355"/>
        <w:gridCol w:w="1514"/>
        <w:gridCol w:w="567"/>
      </w:tblGrid>
      <w:tr w:rsidR="002C08D9" w:rsidRPr="00595311" w14:paraId="5947915A" w14:textId="77777777" w:rsidTr="00975363">
        <w:trPr>
          <w:gridAfter w:val="1"/>
          <w:wAfter w:w="567" w:type="dxa"/>
          <w:trHeight w:val="20"/>
        </w:trPr>
        <w:tc>
          <w:tcPr>
            <w:tcW w:w="467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5" w:type="dxa"/>
              <w:bottom w:w="0" w:type="dxa"/>
              <w:right w:w="15" w:type="dxa"/>
            </w:tcMar>
            <w:vAlign w:val="center"/>
            <w:hideMark/>
          </w:tcPr>
          <w:p w14:paraId="7E44C8D8" w14:textId="77777777" w:rsidR="002C08D9" w:rsidRPr="00595311" w:rsidRDefault="003D4F23" w:rsidP="00154EBB">
            <w:pPr>
              <w:widowControl w:val="0"/>
              <w:adjustRightInd w:val="0"/>
              <w:spacing w:line="20" w:lineRule="atLeast"/>
              <w:ind w:left="57" w:right="57"/>
              <w:rPr>
                <w:rFonts w:ascii="Times New Roman" w:eastAsia="Times New Roman" w:hAnsi="Times New Roman"/>
                <w:sz w:val="24"/>
                <w:szCs w:val="24"/>
                <w:lang w:eastAsia="ru-RU"/>
              </w:rPr>
            </w:pPr>
            <w:r w:rsidRPr="00595311">
              <w:rPr>
                <w:rFonts w:ascii="Times New Roman" w:eastAsia="Times New Roman" w:hAnsi="Times New Roman"/>
                <w:b/>
                <w:bCs/>
                <w:sz w:val="24"/>
                <w:szCs w:val="24"/>
                <w:lang w:eastAsia="ru-RU"/>
              </w:rPr>
              <w:t>6</w:t>
            </w:r>
            <w:r w:rsidR="002C08D9" w:rsidRPr="00595311">
              <w:rPr>
                <w:rFonts w:ascii="Times New Roman" w:eastAsia="Times New Roman" w:hAnsi="Times New Roman"/>
                <w:b/>
                <w:bCs/>
                <w:sz w:val="24"/>
                <w:szCs w:val="24"/>
                <w:lang w:eastAsia="ru-RU"/>
              </w:rPr>
              <w:t xml:space="preserve">. Справочные телефоны </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5" w:type="dxa"/>
              <w:bottom w:w="0" w:type="dxa"/>
              <w:right w:w="15" w:type="dxa"/>
            </w:tcMar>
            <w:vAlign w:val="center"/>
          </w:tcPr>
          <w:p w14:paraId="2FDA003B" w14:textId="572E1678" w:rsidR="002C08D9" w:rsidRPr="00595311" w:rsidRDefault="002C08D9" w:rsidP="00154EBB">
            <w:pPr>
              <w:widowControl w:val="0"/>
              <w:adjustRightInd w:val="0"/>
              <w:ind w:left="57" w:right="57"/>
              <w:jc w:val="center"/>
              <w:rPr>
                <w:rFonts w:ascii="Times New Roman" w:eastAsia="Times New Roman" w:hAnsi="Times New Roman"/>
                <w:sz w:val="24"/>
                <w:szCs w:val="24"/>
                <w:lang w:eastAsia="ru-RU"/>
              </w:rPr>
            </w:pPr>
          </w:p>
        </w:tc>
      </w:tr>
      <w:tr w:rsidR="00154EBB" w:rsidRPr="00595311" w14:paraId="7D0D3569" w14:textId="77777777" w:rsidTr="00975363">
        <w:trPr>
          <w:gridAfter w:val="1"/>
          <w:wAfter w:w="567" w:type="dxa"/>
          <w:trHeight w:val="117"/>
        </w:trPr>
        <w:tc>
          <w:tcPr>
            <w:tcW w:w="9640"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15" w:type="dxa"/>
              <w:bottom w:w="0" w:type="dxa"/>
              <w:right w:w="15" w:type="dxa"/>
            </w:tcMar>
            <w:hideMark/>
          </w:tcPr>
          <w:p w14:paraId="29A01332" w14:textId="77777777" w:rsidR="00154EBB" w:rsidRPr="00595311" w:rsidRDefault="003D4F23" w:rsidP="00595311">
            <w:pPr>
              <w:widowControl w:val="0"/>
              <w:adjustRightInd w:val="0"/>
              <w:ind w:left="57" w:right="57"/>
              <w:jc w:val="center"/>
              <w:rPr>
                <w:rFonts w:ascii="Times New Roman" w:eastAsia="Times New Roman" w:hAnsi="Times New Roman"/>
                <w:sz w:val="24"/>
                <w:szCs w:val="24"/>
                <w:lang w:eastAsia="ru-RU"/>
              </w:rPr>
            </w:pPr>
            <w:r w:rsidRPr="00595311">
              <w:rPr>
                <w:rFonts w:ascii="Times New Roman" w:eastAsia="Times New Roman" w:hAnsi="Times New Roman"/>
                <w:b/>
                <w:bCs/>
                <w:sz w:val="24"/>
                <w:szCs w:val="24"/>
                <w:lang w:eastAsia="ru-RU"/>
              </w:rPr>
              <w:t>7</w:t>
            </w:r>
            <w:r w:rsidR="00154EBB" w:rsidRPr="00595311">
              <w:rPr>
                <w:rFonts w:ascii="Times New Roman" w:eastAsia="Times New Roman" w:hAnsi="Times New Roman"/>
                <w:b/>
                <w:bCs/>
                <w:sz w:val="24"/>
                <w:szCs w:val="24"/>
                <w:lang w:eastAsia="ru-RU"/>
              </w:rPr>
              <w:t>. Адреса и реквизиты Сторон:</w:t>
            </w:r>
          </w:p>
        </w:tc>
      </w:tr>
      <w:tr w:rsidR="00154EBB" w:rsidRPr="004655EE" w14:paraId="605E0480" w14:textId="77777777" w:rsidTr="00975363">
        <w:trPr>
          <w:gridAfter w:val="1"/>
          <w:wAfter w:w="567" w:type="dxa"/>
        </w:trPr>
        <w:tc>
          <w:tcPr>
            <w:tcW w:w="46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6CDF3" w14:textId="20EE115E" w:rsidR="00155C05" w:rsidRPr="00F357CE" w:rsidRDefault="00155C05" w:rsidP="00155C05">
            <w:pPr>
              <w:ind w:right="-57"/>
              <w:rPr>
                <w:rFonts w:ascii="Times New Roman" w:eastAsia="Times New Roman" w:hAnsi="Times New Roman"/>
                <w:b/>
                <w:bCs/>
                <w:sz w:val="20"/>
                <w:szCs w:val="20"/>
                <w:lang w:eastAsia="ru-RU"/>
              </w:rPr>
            </w:pPr>
            <w:r w:rsidRPr="00F357C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1</w:t>
            </w:r>
            <w:r w:rsidRPr="00F357CE">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Заказчик</w:t>
            </w:r>
            <w:r w:rsidRPr="00F357CE">
              <w:rPr>
                <w:rFonts w:ascii="Times New Roman" w:eastAsia="Times New Roman" w:hAnsi="Times New Roman"/>
                <w:b/>
                <w:bCs/>
                <w:sz w:val="20"/>
                <w:szCs w:val="20"/>
                <w:lang w:eastAsia="ru-RU"/>
              </w:rPr>
              <w:t>:</w:t>
            </w:r>
          </w:p>
          <w:p w14:paraId="5508451C" w14:textId="77777777" w:rsidR="003D1F9A" w:rsidRPr="003D1F9A" w:rsidRDefault="003D1F9A" w:rsidP="003D1F9A">
            <w:pPr>
              <w:ind w:left="-57" w:right="-57"/>
              <w:rPr>
                <w:rFonts w:ascii="Times New Roman" w:hAnsi="Times New Roman"/>
                <w:sz w:val="20"/>
                <w:szCs w:val="20"/>
                <w:lang w:eastAsia="ru-RU" w:bidi="ru-RU"/>
              </w:rPr>
            </w:pPr>
            <w:r w:rsidRPr="003D1F9A">
              <w:rPr>
                <w:rFonts w:ascii="Times New Roman" w:hAnsi="Times New Roman"/>
                <w:sz w:val="20"/>
                <w:szCs w:val="20"/>
                <w:lang w:eastAsia="ru-RU" w:bidi="ru-RU"/>
              </w:rPr>
              <w:t xml:space="preserve">УФСИН России </w:t>
            </w:r>
          </w:p>
          <w:p w14:paraId="3950270D" w14:textId="77777777" w:rsidR="003D1F9A" w:rsidRPr="003D1F9A" w:rsidRDefault="003D1F9A" w:rsidP="003D1F9A">
            <w:pPr>
              <w:ind w:left="-57" w:right="-57"/>
              <w:rPr>
                <w:rFonts w:ascii="Times New Roman" w:hAnsi="Times New Roman"/>
                <w:sz w:val="20"/>
                <w:szCs w:val="20"/>
                <w:lang w:eastAsia="ru-RU" w:bidi="ru-RU"/>
              </w:rPr>
            </w:pPr>
            <w:r w:rsidRPr="003D1F9A">
              <w:rPr>
                <w:rFonts w:ascii="Times New Roman" w:hAnsi="Times New Roman"/>
                <w:sz w:val="20"/>
                <w:szCs w:val="20"/>
                <w:lang w:eastAsia="ru-RU" w:bidi="ru-RU"/>
              </w:rPr>
              <w:t>по Ямало-Ненецкому автономному округу</w:t>
            </w:r>
          </w:p>
          <w:p w14:paraId="52F6FC6E"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 xml:space="preserve">629420, Ямало-Ненецкий автономный округ, городской округ МО Приуральский район, </w:t>
            </w:r>
            <w:proofErr w:type="spellStart"/>
            <w:r w:rsidRPr="003D1F9A">
              <w:rPr>
                <w:rFonts w:ascii="Times New Roman" w:hAnsi="Times New Roman"/>
                <w:sz w:val="20"/>
                <w:szCs w:val="20"/>
                <w:lang w:eastAsia="ru-RU"/>
              </w:rPr>
              <w:t>пгт</w:t>
            </w:r>
            <w:proofErr w:type="spellEnd"/>
            <w:r w:rsidRPr="003D1F9A">
              <w:rPr>
                <w:rFonts w:ascii="Times New Roman" w:hAnsi="Times New Roman"/>
                <w:sz w:val="20"/>
                <w:szCs w:val="20"/>
                <w:lang w:eastAsia="ru-RU"/>
              </w:rPr>
              <w:t xml:space="preserve">. </w:t>
            </w:r>
            <w:proofErr w:type="spellStart"/>
            <w:r w:rsidRPr="003D1F9A">
              <w:rPr>
                <w:rFonts w:ascii="Times New Roman" w:hAnsi="Times New Roman"/>
                <w:sz w:val="20"/>
                <w:szCs w:val="20"/>
                <w:lang w:eastAsia="ru-RU"/>
              </w:rPr>
              <w:t>Харп</w:t>
            </w:r>
            <w:proofErr w:type="spellEnd"/>
            <w:r w:rsidRPr="003D1F9A">
              <w:rPr>
                <w:rFonts w:ascii="Times New Roman" w:hAnsi="Times New Roman"/>
                <w:sz w:val="20"/>
                <w:szCs w:val="20"/>
                <w:lang w:eastAsia="ru-RU"/>
              </w:rPr>
              <w:t>, улица Гагарина, д. 4.</w:t>
            </w:r>
          </w:p>
          <w:p w14:paraId="683EF893"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Платежные реквизиты:</w:t>
            </w:r>
          </w:p>
          <w:p w14:paraId="52D31FD4"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 xml:space="preserve">ИНН 8902007880, КПП 890801001 </w:t>
            </w:r>
            <w:r w:rsidRPr="003D1F9A">
              <w:rPr>
                <w:rFonts w:ascii="Times New Roman" w:hAnsi="Times New Roman"/>
                <w:sz w:val="20"/>
                <w:szCs w:val="20"/>
                <w:lang w:eastAsia="ru-RU"/>
              </w:rPr>
              <w:br/>
              <w:t xml:space="preserve">ОКЦ № 1 </w:t>
            </w:r>
            <w:proofErr w:type="spellStart"/>
            <w:r w:rsidRPr="003D1F9A">
              <w:rPr>
                <w:rFonts w:ascii="Times New Roman" w:hAnsi="Times New Roman"/>
                <w:sz w:val="20"/>
                <w:szCs w:val="20"/>
                <w:lang w:eastAsia="ru-RU"/>
              </w:rPr>
              <w:t>СибГУ</w:t>
            </w:r>
            <w:proofErr w:type="spellEnd"/>
            <w:r w:rsidRPr="003D1F9A">
              <w:rPr>
                <w:rFonts w:ascii="Times New Roman" w:hAnsi="Times New Roman"/>
                <w:sz w:val="20"/>
                <w:szCs w:val="20"/>
                <w:lang w:eastAsia="ru-RU"/>
              </w:rPr>
              <w:t xml:space="preserve"> Банка России//УФК по Новосибирской области, </w:t>
            </w:r>
            <w:proofErr w:type="spellStart"/>
            <w:r w:rsidRPr="003D1F9A">
              <w:rPr>
                <w:rFonts w:ascii="Times New Roman" w:hAnsi="Times New Roman"/>
                <w:sz w:val="20"/>
                <w:szCs w:val="20"/>
                <w:lang w:eastAsia="ru-RU"/>
              </w:rPr>
              <w:t>г.Новосибирск</w:t>
            </w:r>
            <w:proofErr w:type="spellEnd"/>
          </w:p>
          <w:p w14:paraId="0878EE99"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БИК 015 004 950</w:t>
            </w:r>
          </w:p>
          <w:p w14:paraId="22660A3F"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 xml:space="preserve">Казначейский счет: 03211643000000015117 </w:t>
            </w:r>
          </w:p>
          <w:p w14:paraId="3FA3E23C"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Единый казначейский (корреспондентский) счет: 40102810445370000043</w:t>
            </w:r>
          </w:p>
          <w:p w14:paraId="0D2AFF5A"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 xml:space="preserve">Код ОКВЭД: 84.23.4; Код ОКПО:08832705; Код ОКТМО: 71939000   </w:t>
            </w:r>
          </w:p>
          <w:p w14:paraId="4592D438" w14:textId="77777777" w:rsidR="003D1F9A" w:rsidRPr="003D1F9A" w:rsidRDefault="003D1F9A" w:rsidP="003D1F9A">
            <w:pPr>
              <w:ind w:left="-57" w:right="-57"/>
              <w:rPr>
                <w:rFonts w:ascii="Times New Roman" w:hAnsi="Times New Roman"/>
                <w:sz w:val="20"/>
                <w:szCs w:val="20"/>
                <w:lang w:eastAsia="ru-RU"/>
              </w:rPr>
            </w:pPr>
            <w:r w:rsidRPr="003D1F9A">
              <w:rPr>
                <w:rFonts w:ascii="Times New Roman" w:hAnsi="Times New Roman"/>
                <w:sz w:val="20"/>
                <w:szCs w:val="20"/>
                <w:lang w:eastAsia="ru-RU"/>
              </w:rPr>
              <w:t xml:space="preserve">тел./факс +7 (34992) 7-42-30; </w:t>
            </w:r>
            <w:r w:rsidRPr="003D1F9A">
              <w:rPr>
                <w:rFonts w:ascii="Times New Roman" w:hAnsi="Times New Roman"/>
                <w:sz w:val="20"/>
                <w:szCs w:val="20"/>
                <w:lang w:eastAsia="ru-RU"/>
              </w:rPr>
              <w:br/>
              <w:t xml:space="preserve">адрес эл. почты:  </w:t>
            </w:r>
            <w:hyperlink r:id="rId8" w:history="1">
              <w:r w:rsidRPr="003D1F9A">
                <w:rPr>
                  <w:rStyle w:val="aa"/>
                  <w:rFonts w:ascii="Times New Roman" w:hAnsi="Times New Roman"/>
                  <w:sz w:val="20"/>
                  <w:szCs w:val="20"/>
                  <w:lang w:eastAsia="ru-RU"/>
                </w:rPr>
                <w:t>ufsin89@89.fsin.gov.ru</w:t>
              </w:r>
            </w:hyperlink>
          </w:p>
          <w:p w14:paraId="0D866337" w14:textId="10ACECE2" w:rsidR="00154EBB" w:rsidRPr="00026584" w:rsidRDefault="00154EBB" w:rsidP="00C06CA0">
            <w:pPr>
              <w:ind w:left="-57" w:right="-57"/>
              <w:rPr>
                <w:rFonts w:ascii="Times New Roman" w:hAnsi="Times New Roman"/>
                <w:sz w:val="20"/>
                <w:szCs w:val="20"/>
                <w:lang w:eastAsia="ru-RU"/>
              </w:rPr>
            </w:pPr>
            <w:bookmarkStart w:id="3" w:name="_GoBack"/>
            <w:bookmarkEnd w:id="3"/>
          </w:p>
        </w:tc>
        <w:tc>
          <w:tcPr>
            <w:tcW w:w="4962"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58F7F" w14:textId="77777777" w:rsidR="0052655A" w:rsidRPr="005F533B" w:rsidRDefault="0052655A" w:rsidP="0052655A">
            <w:pPr>
              <w:ind w:right="-57"/>
              <w:jc w:val="both"/>
              <w:rPr>
                <w:rFonts w:ascii="Times New Roman" w:eastAsia="Times New Roman" w:hAnsi="Times New Roman"/>
                <w:b/>
                <w:bCs/>
                <w:sz w:val="20"/>
                <w:szCs w:val="20"/>
                <w:lang w:eastAsia="ru-RU"/>
              </w:rPr>
            </w:pPr>
            <w:r w:rsidRPr="005F533B">
              <w:rPr>
                <w:rFonts w:ascii="Times New Roman" w:eastAsia="Times New Roman" w:hAnsi="Times New Roman"/>
                <w:b/>
                <w:bCs/>
                <w:sz w:val="20"/>
                <w:szCs w:val="20"/>
                <w:lang w:eastAsia="ru-RU"/>
              </w:rPr>
              <w:t>7.2. Исполнитель:</w:t>
            </w:r>
          </w:p>
          <w:p w14:paraId="5EE05D09" w14:textId="3B70F793" w:rsidR="00C64BE1" w:rsidRPr="00F44730" w:rsidRDefault="0052655A" w:rsidP="0052655A">
            <w:pPr>
              <w:ind w:right="-57"/>
              <w:rPr>
                <w:rFonts w:ascii="Times New Roman" w:eastAsia="Times New Roman" w:hAnsi="Times New Roman"/>
                <w:lang w:eastAsia="ru-RU"/>
              </w:rPr>
            </w:pPr>
            <w:r w:rsidRPr="00F44730">
              <w:rPr>
                <w:rFonts w:ascii="Times New Roman" w:eastAsia="Times New Roman" w:hAnsi="Times New Roman"/>
                <w:lang w:eastAsia="ru-RU"/>
              </w:rPr>
              <w:t xml:space="preserve"> </w:t>
            </w:r>
          </w:p>
        </w:tc>
      </w:tr>
      <w:tr w:rsidR="00154EBB" w:rsidRPr="004655EE" w14:paraId="15777848" w14:textId="77777777" w:rsidTr="00975363">
        <w:trPr>
          <w:gridAfter w:val="1"/>
          <w:wAfter w:w="567" w:type="dxa"/>
        </w:trPr>
        <w:tc>
          <w:tcPr>
            <w:tcW w:w="4678" w:type="dxa"/>
            <w:gridSpan w:val="2"/>
            <w:tcBorders>
              <w:top w:val="nil"/>
              <w:left w:val="nil"/>
              <w:bottom w:val="nil"/>
              <w:right w:val="nil"/>
            </w:tcBorders>
            <w:vAlign w:val="center"/>
            <w:hideMark/>
          </w:tcPr>
          <w:p w14:paraId="11DF815D" w14:textId="77777777" w:rsidR="00154EBB" w:rsidRPr="00154EBB" w:rsidRDefault="00154EBB" w:rsidP="00154EBB">
            <w:pPr>
              <w:ind w:right="0"/>
              <w:rPr>
                <w:rFonts w:ascii="Times New Roman" w:hAnsi="Times New Roman"/>
                <w:sz w:val="1"/>
                <w:szCs w:val="24"/>
                <w:lang w:eastAsia="ru-RU"/>
              </w:rPr>
            </w:pPr>
          </w:p>
        </w:tc>
        <w:tc>
          <w:tcPr>
            <w:tcW w:w="20" w:type="dxa"/>
            <w:tcBorders>
              <w:top w:val="nil"/>
              <w:left w:val="nil"/>
              <w:bottom w:val="nil"/>
              <w:right w:val="nil"/>
            </w:tcBorders>
            <w:vAlign w:val="center"/>
            <w:hideMark/>
          </w:tcPr>
          <w:p w14:paraId="46727E9D" w14:textId="77777777" w:rsidR="00154EBB" w:rsidRPr="00154EBB" w:rsidRDefault="00154EBB" w:rsidP="00154EBB">
            <w:pPr>
              <w:ind w:right="0"/>
              <w:rPr>
                <w:rFonts w:ascii="Times New Roman" w:hAnsi="Times New Roman"/>
                <w:sz w:val="1"/>
                <w:szCs w:val="24"/>
                <w:lang w:eastAsia="ru-RU"/>
              </w:rPr>
            </w:pPr>
          </w:p>
        </w:tc>
        <w:tc>
          <w:tcPr>
            <w:tcW w:w="1073" w:type="dxa"/>
            <w:gridSpan w:val="2"/>
            <w:tcBorders>
              <w:top w:val="nil"/>
              <w:left w:val="nil"/>
              <w:bottom w:val="nil"/>
              <w:right w:val="nil"/>
            </w:tcBorders>
            <w:vAlign w:val="center"/>
            <w:hideMark/>
          </w:tcPr>
          <w:p w14:paraId="31701EDC" w14:textId="77777777" w:rsidR="00154EBB" w:rsidRPr="00154EBB" w:rsidRDefault="00154EBB" w:rsidP="00154EBB">
            <w:pPr>
              <w:ind w:right="0"/>
              <w:rPr>
                <w:rFonts w:ascii="Times New Roman" w:hAnsi="Times New Roman"/>
                <w:sz w:val="1"/>
                <w:szCs w:val="24"/>
                <w:lang w:eastAsia="ru-RU"/>
              </w:rPr>
            </w:pPr>
          </w:p>
        </w:tc>
        <w:tc>
          <w:tcPr>
            <w:tcW w:w="2355" w:type="dxa"/>
            <w:tcBorders>
              <w:top w:val="nil"/>
              <w:left w:val="nil"/>
              <w:bottom w:val="nil"/>
              <w:right w:val="nil"/>
            </w:tcBorders>
            <w:vAlign w:val="center"/>
            <w:hideMark/>
          </w:tcPr>
          <w:p w14:paraId="355C9EE3" w14:textId="77777777" w:rsidR="00154EBB" w:rsidRPr="00154EBB" w:rsidRDefault="00154EBB" w:rsidP="00154EBB">
            <w:pPr>
              <w:ind w:right="0"/>
              <w:rPr>
                <w:rFonts w:ascii="Times New Roman" w:hAnsi="Times New Roman"/>
                <w:sz w:val="1"/>
                <w:szCs w:val="24"/>
                <w:lang w:eastAsia="ru-RU"/>
              </w:rPr>
            </w:pPr>
          </w:p>
        </w:tc>
        <w:tc>
          <w:tcPr>
            <w:tcW w:w="1514" w:type="dxa"/>
            <w:tcBorders>
              <w:top w:val="nil"/>
              <w:left w:val="nil"/>
              <w:bottom w:val="nil"/>
              <w:right w:val="nil"/>
            </w:tcBorders>
            <w:vAlign w:val="center"/>
            <w:hideMark/>
          </w:tcPr>
          <w:p w14:paraId="3D483073" w14:textId="77777777" w:rsidR="00154EBB" w:rsidRPr="00154EBB" w:rsidRDefault="00154EBB" w:rsidP="00154EBB">
            <w:pPr>
              <w:ind w:right="0"/>
              <w:rPr>
                <w:rFonts w:ascii="Times New Roman" w:hAnsi="Times New Roman"/>
                <w:sz w:val="1"/>
                <w:szCs w:val="24"/>
                <w:lang w:eastAsia="ru-RU"/>
              </w:rPr>
            </w:pPr>
          </w:p>
        </w:tc>
      </w:tr>
      <w:tr w:rsidR="00A75831" w:rsidRPr="004655EE" w14:paraId="1FB7D92F" w14:textId="77777777" w:rsidTr="00975363">
        <w:trPr>
          <w:gridAfter w:val="1"/>
          <w:wAfter w:w="567" w:type="dxa"/>
        </w:trPr>
        <w:tc>
          <w:tcPr>
            <w:tcW w:w="4678" w:type="dxa"/>
            <w:gridSpan w:val="2"/>
            <w:tcBorders>
              <w:top w:val="nil"/>
              <w:left w:val="nil"/>
              <w:bottom w:val="nil"/>
              <w:right w:val="nil"/>
            </w:tcBorders>
            <w:vAlign w:val="center"/>
          </w:tcPr>
          <w:p w14:paraId="234E2718" w14:textId="77777777" w:rsidR="00A75831" w:rsidRPr="00154EBB" w:rsidRDefault="00A75831" w:rsidP="00154EBB">
            <w:pPr>
              <w:ind w:right="0"/>
              <w:rPr>
                <w:rFonts w:ascii="Times New Roman" w:hAnsi="Times New Roman"/>
                <w:sz w:val="1"/>
                <w:szCs w:val="24"/>
                <w:lang w:eastAsia="ru-RU"/>
              </w:rPr>
            </w:pPr>
          </w:p>
        </w:tc>
        <w:tc>
          <w:tcPr>
            <w:tcW w:w="20" w:type="dxa"/>
            <w:tcBorders>
              <w:top w:val="nil"/>
              <w:left w:val="nil"/>
              <w:bottom w:val="nil"/>
              <w:right w:val="nil"/>
            </w:tcBorders>
            <w:vAlign w:val="center"/>
          </w:tcPr>
          <w:p w14:paraId="083E7B65" w14:textId="77777777" w:rsidR="00A75831" w:rsidRPr="00154EBB" w:rsidRDefault="00A75831" w:rsidP="00154EBB">
            <w:pPr>
              <w:ind w:right="0"/>
              <w:rPr>
                <w:rFonts w:ascii="Times New Roman" w:hAnsi="Times New Roman"/>
                <w:sz w:val="1"/>
                <w:szCs w:val="24"/>
                <w:lang w:eastAsia="ru-RU"/>
              </w:rPr>
            </w:pPr>
          </w:p>
        </w:tc>
        <w:tc>
          <w:tcPr>
            <w:tcW w:w="1073" w:type="dxa"/>
            <w:gridSpan w:val="2"/>
            <w:tcBorders>
              <w:top w:val="nil"/>
              <w:left w:val="nil"/>
              <w:bottom w:val="nil"/>
              <w:right w:val="nil"/>
            </w:tcBorders>
            <w:vAlign w:val="center"/>
          </w:tcPr>
          <w:p w14:paraId="60108398" w14:textId="77777777" w:rsidR="00A75831" w:rsidRPr="00154EBB" w:rsidRDefault="00A75831" w:rsidP="00154EBB">
            <w:pPr>
              <w:ind w:right="0"/>
              <w:rPr>
                <w:rFonts w:ascii="Times New Roman" w:hAnsi="Times New Roman"/>
                <w:sz w:val="1"/>
                <w:szCs w:val="24"/>
                <w:lang w:eastAsia="ru-RU"/>
              </w:rPr>
            </w:pPr>
          </w:p>
        </w:tc>
        <w:tc>
          <w:tcPr>
            <w:tcW w:w="2355" w:type="dxa"/>
            <w:tcBorders>
              <w:top w:val="nil"/>
              <w:left w:val="nil"/>
              <w:bottom w:val="nil"/>
              <w:right w:val="nil"/>
            </w:tcBorders>
            <w:vAlign w:val="center"/>
          </w:tcPr>
          <w:p w14:paraId="74953702" w14:textId="77777777" w:rsidR="00A75831" w:rsidRPr="00154EBB" w:rsidRDefault="00A75831" w:rsidP="00154EBB">
            <w:pPr>
              <w:ind w:right="0"/>
              <w:rPr>
                <w:rFonts w:ascii="Times New Roman" w:hAnsi="Times New Roman"/>
                <w:sz w:val="1"/>
                <w:szCs w:val="24"/>
                <w:lang w:eastAsia="ru-RU"/>
              </w:rPr>
            </w:pPr>
          </w:p>
        </w:tc>
        <w:tc>
          <w:tcPr>
            <w:tcW w:w="1514" w:type="dxa"/>
            <w:tcBorders>
              <w:top w:val="nil"/>
              <w:left w:val="nil"/>
              <w:bottom w:val="nil"/>
              <w:right w:val="nil"/>
            </w:tcBorders>
            <w:vAlign w:val="center"/>
          </w:tcPr>
          <w:p w14:paraId="1B6C2AEF" w14:textId="77777777" w:rsidR="00A75831" w:rsidRPr="00154EBB" w:rsidRDefault="00A75831" w:rsidP="00154EBB">
            <w:pPr>
              <w:ind w:right="0"/>
              <w:rPr>
                <w:rFonts w:ascii="Times New Roman" w:hAnsi="Times New Roman"/>
                <w:sz w:val="1"/>
                <w:szCs w:val="24"/>
                <w:lang w:eastAsia="ru-RU"/>
              </w:rPr>
            </w:pPr>
          </w:p>
        </w:tc>
      </w:tr>
      <w:tr w:rsidR="00A75831" w:rsidRPr="00A75831" w14:paraId="131094EB" w14:textId="77777777" w:rsidTr="00A75831">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97" w:type="dxa"/>
          <w:tblCellSpacing w:w="15" w:type="dxa"/>
        </w:trPr>
        <w:tc>
          <w:tcPr>
            <w:tcW w:w="4865" w:type="dxa"/>
            <w:gridSpan w:val="3"/>
            <w:vAlign w:val="center"/>
            <w:hideMark/>
          </w:tcPr>
          <w:p w14:paraId="22B8B5E2" w14:textId="77777777" w:rsidR="001714FB" w:rsidRDefault="001714FB" w:rsidP="001714FB">
            <w:pPr>
              <w:rPr>
                <w:rFonts w:ascii="Times New Roman" w:hAnsi="Times New Roman"/>
              </w:rPr>
            </w:pPr>
          </w:p>
          <w:p w14:paraId="203A8FBD" w14:textId="30AE30C2" w:rsidR="001714FB" w:rsidRPr="001714FB" w:rsidRDefault="001714FB" w:rsidP="001714FB">
            <w:pPr>
              <w:rPr>
                <w:rFonts w:ascii="Times New Roman" w:hAnsi="Times New Roman"/>
              </w:rPr>
            </w:pPr>
            <w:r w:rsidRPr="001714FB">
              <w:rPr>
                <w:rFonts w:ascii="Times New Roman" w:hAnsi="Times New Roman"/>
              </w:rPr>
              <w:t>________________/</w:t>
            </w:r>
            <w:r w:rsidR="009740B4">
              <w:rPr>
                <w:rFonts w:ascii="Times New Roman" w:hAnsi="Times New Roman"/>
                <w:u w:val="single"/>
                <w:lang w:val="en-US"/>
              </w:rPr>
              <w:t>________________</w:t>
            </w:r>
            <w:r w:rsidRPr="001714FB">
              <w:rPr>
                <w:rFonts w:ascii="Times New Roman" w:hAnsi="Times New Roman"/>
              </w:rPr>
              <w:t xml:space="preserve"> /</w:t>
            </w:r>
          </w:p>
          <w:p w14:paraId="01A90162" w14:textId="35F33223" w:rsidR="001714FB" w:rsidRPr="001714FB" w:rsidRDefault="001714FB" w:rsidP="001714FB">
            <w:pPr>
              <w:rPr>
                <w:rFonts w:ascii="Times New Roman" w:hAnsi="Times New Roman"/>
                <w:vertAlign w:val="superscript"/>
              </w:rPr>
            </w:pPr>
            <w:r w:rsidRPr="001714FB">
              <w:rPr>
                <w:rFonts w:ascii="Times New Roman" w:hAnsi="Times New Roman"/>
                <w:vertAlign w:val="superscript"/>
              </w:rPr>
              <w:t xml:space="preserve">      </w:t>
            </w:r>
            <w:r>
              <w:rPr>
                <w:rFonts w:ascii="Times New Roman" w:hAnsi="Times New Roman"/>
                <w:vertAlign w:val="superscript"/>
              </w:rPr>
              <w:t xml:space="preserve">     </w:t>
            </w: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(Ф.И.О.)</w:t>
            </w:r>
          </w:p>
          <w:p w14:paraId="4BA6B729" w14:textId="65750D4D" w:rsidR="001714FB" w:rsidRPr="001714FB" w:rsidRDefault="001714FB" w:rsidP="001714FB">
            <w:pPr>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___________202</w:t>
            </w:r>
            <w:r w:rsidR="00487209">
              <w:rPr>
                <w:rFonts w:ascii="Times New Roman" w:hAnsi="Times New Roman"/>
              </w:rPr>
              <w:t>6</w:t>
            </w:r>
            <w:r w:rsidRPr="001714FB">
              <w:rPr>
                <w:rFonts w:ascii="Times New Roman" w:hAnsi="Times New Roman"/>
              </w:rPr>
              <w:t xml:space="preserve"> г.</w:t>
            </w:r>
          </w:p>
          <w:p w14:paraId="54463646" w14:textId="119D10EE" w:rsidR="00A75831" w:rsidRPr="00A75831" w:rsidRDefault="001714FB" w:rsidP="00A75831">
            <w:pPr>
              <w:ind w:right="0"/>
              <w:rPr>
                <w:rFonts w:ascii="Times New Roman" w:hAnsi="Times New Roman"/>
                <w:sz w:val="20"/>
                <w:szCs w:val="20"/>
              </w:rPr>
            </w:pPr>
            <w:r>
              <w:rPr>
                <w:rFonts w:ascii="Times New Roman" w:hAnsi="Times New Roman"/>
                <w:sz w:val="20"/>
                <w:szCs w:val="20"/>
              </w:rPr>
              <w:t>М.П.</w:t>
            </w:r>
          </w:p>
        </w:tc>
        <w:tc>
          <w:tcPr>
            <w:tcW w:w="5245" w:type="dxa"/>
            <w:gridSpan w:val="4"/>
            <w:vAlign w:val="center"/>
            <w:hideMark/>
          </w:tcPr>
          <w:p w14:paraId="15A44B1B" w14:textId="77777777" w:rsidR="001714FB" w:rsidRDefault="001714FB" w:rsidP="001714FB">
            <w:pPr>
              <w:rPr>
                <w:rFonts w:ascii="Times New Roman" w:hAnsi="Times New Roman"/>
              </w:rPr>
            </w:pPr>
          </w:p>
          <w:p w14:paraId="50392013" w14:textId="7D448959" w:rsidR="001714FB" w:rsidRPr="001714FB" w:rsidRDefault="001714FB" w:rsidP="001714FB">
            <w:pPr>
              <w:rPr>
                <w:rFonts w:ascii="Times New Roman" w:hAnsi="Times New Roman"/>
              </w:rPr>
            </w:pPr>
            <w:r w:rsidRPr="001714FB">
              <w:rPr>
                <w:rFonts w:ascii="Times New Roman" w:hAnsi="Times New Roman"/>
              </w:rPr>
              <w:t>________________/___________</w:t>
            </w:r>
            <w:r>
              <w:rPr>
                <w:rFonts w:ascii="Times New Roman" w:hAnsi="Times New Roman"/>
              </w:rPr>
              <w:t>______</w:t>
            </w:r>
            <w:r w:rsidRPr="001714FB">
              <w:rPr>
                <w:rFonts w:ascii="Times New Roman" w:hAnsi="Times New Roman"/>
              </w:rPr>
              <w:t xml:space="preserve"> /</w:t>
            </w:r>
          </w:p>
          <w:p w14:paraId="3A905763" w14:textId="77CDC161" w:rsidR="001714FB" w:rsidRPr="001714FB" w:rsidRDefault="001714FB" w:rsidP="001714FB">
            <w:pPr>
              <w:rPr>
                <w:rFonts w:ascii="Times New Roman" w:hAnsi="Times New Roman"/>
                <w:vertAlign w:val="superscript"/>
              </w:rPr>
            </w:pPr>
            <w:r w:rsidRPr="001714FB">
              <w:rPr>
                <w:rFonts w:ascii="Times New Roman" w:hAnsi="Times New Roman"/>
                <w:vertAlign w:val="superscript"/>
              </w:rPr>
              <w:t xml:space="preserve">       </w:t>
            </w:r>
            <w:r>
              <w:rPr>
                <w:rFonts w:ascii="Times New Roman" w:hAnsi="Times New Roman"/>
                <w:vertAlign w:val="superscript"/>
              </w:rPr>
              <w:t xml:space="preserve">      </w:t>
            </w: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(Ф.И.О.)</w:t>
            </w:r>
          </w:p>
          <w:p w14:paraId="4E754CAD" w14:textId="5A81C5FC" w:rsidR="001714FB" w:rsidRPr="001714FB" w:rsidRDefault="001714FB" w:rsidP="001714FB">
            <w:pPr>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___________202</w:t>
            </w:r>
            <w:r w:rsidR="00487209">
              <w:rPr>
                <w:rFonts w:ascii="Times New Roman" w:hAnsi="Times New Roman"/>
              </w:rPr>
              <w:t>6</w:t>
            </w:r>
            <w:r w:rsidRPr="001714FB">
              <w:rPr>
                <w:rFonts w:ascii="Times New Roman" w:hAnsi="Times New Roman"/>
              </w:rPr>
              <w:t xml:space="preserve"> г.</w:t>
            </w:r>
          </w:p>
          <w:p w14:paraId="11E4D6C9" w14:textId="6114347B" w:rsidR="00A75831" w:rsidRPr="00A75831" w:rsidRDefault="001714FB" w:rsidP="00A75831">
            <w:pPr>
              <w:ind w:right="0"/>
              <w:rPr>
                <w:rFonts w:ascii="Times New Roman" w:hAnsi="Times New Roman"/>
                <w:sz w:val="20"/>
                <w:szCs w:val="20"/>
              </w:rPr>
            </w:pPr>
            <w:r>
              <w:rPr>
                <w:rFonts w:ascii="Times New Roman" w:hAnsi="Times New Roman"/>
                <w:sz w:val="20"/>
                <w:szCs w:val="20"/>
              </w:rPr>
              <w:t>М.П.</w:t>
            </w:r>
          </w:p>
        </w:tc>
      </w:tr>
    </w:tbl>
    <w:p w14:paraId="7E2DC22D" w14:textId="77777777" w:rsidR="00D76C8F" w:rsidRDefault="00D76C8F" w:rsidP="007A6729">
      <w:pPr>
        <w:tabs>
          <w:tab w:val="left" w:pos="5955"/>
          <w:tab w:val="left" w:pos="7515"/>
        </w:tabs>
        <w:ind w:right="0"/>
        <w:rPr>
          <w:rFonts w:ascii="Times New Roman" w:eastAsia="Times New Roman" w:hAnsi="Times New Roman"/>
          <w:lang w:eastAsia="ru-RU"/>
        </w:rPr>
      </w:pPr>
    </w:p>
    <w:p w14:paraId="3C7F2B23" w14:textId="6D42C631" w:rsidR="00155C05" w:rsidRDefault="00155C05">
      <w:pPr>
        <w:ind w:right="0"/>
        <w:rPr>
          <w:rFonts w:ascii="Times New Roman" w:eastAsia="Times New Roman" w:hAnsi="Times New Roman"/>
          <w:lang w:eastAsia="ru-RU"/>
        </w:rPr>
      </w:pPr>
      <w:r>
        <w:rPr>
          <w:rFonts w:ascii="Times New Roman" w:eastAsia="Times New Roman" w:hAnsi="Times New Roman"/>
          <w:lang w:eastAsia="ru-RU"/>
        </w:rPr>
        <w:br w:type="page"/>
      </w:r>
    </w:p>
    <w:p w14:paraId="52B26A35" w14:textId="77777777" w:rsidR="00447714" w:rsidRPr="00155C05" w:rsidRDefault="00447714" w:rsidP="00447714">
      <w:pPr>
        <w:tabs>
          <w:tab w:val="left" w:pos="5955"/>
          <w:tab w:val="left" w:pos="7515"/>
        </w:tabs>
        <w:ind w:right="0"/>
        <w:jc w:val="right"/>
        <w:rPr>
          <w:rFonts w:ascii="Times New Roman" w:eastAsia="Times New Roman" w:hAnsi="Times New Roman"/>
          <w:bCs/>
          <w:lang w:eastAsia="ru-RU"/>
        </w:rPr>
      </w:pPr>
      <w:r w:rsidRPr="00155C05">
        <w:rPr>
          <w:rFonts w:ascii="Times New Roman" w:eastAsia="Times New Roman" w:hAnsi="Times New Roman"/>
          <w:bCs/>
          <w:lang w:eastAsia="ru-RU"/>
        </w:rPr>
        <w:lastRenderedPageBreak/>
        <w:t>Приложение № 1</w:t>
      </w:r>
    </w:p>
    <w:p w14:paraId="21A15D81" w14:textId="77777777" w:rsidR="00447714" w:rsidRPr="00155C05" w:rsidRDefault="00447714" w:rsidP="00447714">
      <w:pPr>
        <w:ind w:right="0" w:firstLine="720"/>
        <w:jc w:val="right"/>
        <w:rPr>
          <w:rFonts w:ascii="Times New Roman" w:eastAsia="Times New Roman" w:hAnsi="Times New Roman"/>
          <w:bCs/>
          <w:lang w:eastAsia="ru-RU"/>
        </w:rPr>
      </w:pPr>
      <w:r w:rsidRPr="00155C05">
        <w:rPr>
          <w:rFonts w:ascii="Times New Roman" w:eastAsia="Times New Roman" w:hAnsi="Times New Roman"/>
          <w:bCs/>
          <w:lang w:eastAsia="ru-RU"/>
        </w:rPr>
        <w:t xml:space="preserve">к </w:t>
      </w:r>
      <w:r w:rsidR="00595311" w:rsidRPr="00155C05">
        <w:rPr>
          <w:rFonts w:ascii="Times New Roman" w:eastAsia="Times New Roman" w:hAnsi="Times New Roman"/>
          <w:bCs/>
          <w:lang w:eastAsia="ru-RU"/>
        </w:rPr>
        <w:t>К</w:t>
      </w:r>
      <w:r w:rsidRPr="00155C05">
        <w:rPr>
          <w:rFonts w:ascii="Times New Roman" w:eastAsia="Times New Roman" w:hAnsi="Times New Roman"/>
          <w:bCs/>
          <w:lang w:eastAsia="ru-RU"/>
        </w:rPr>
        <w:t>онтракту</w:t>
      </w:r>
    </w:p>
    <w:p w14:paraId="468CE711" w14:textId="77777777" w:rsidR="00447714" w:rsidRPr="00155C05" w:rsidRDefault="00447714" w:rsidP="00447714">
      <w:pPr>
        <w:ind w:right="0" w:firstLine="720"/>
        <w:jc w:val="right"/>
        <w:rPr>
          <w:rFonts w:ascii="Times New Roman" w:eastAsia="Times New Roman" w:hAnsi="Times New Roman"/>
          <w:bCs/>
          <w:lang w:eastAsia="ru-RU"/>
        </w:rPr>
      </w:pPr>
      <w:proofErr w:type="gramStart"/>
      <w:r w:rsidRPr="00155C05">
        <w:rPr>
          <w:rFonts w:ascii="Times New Roman" w:eastAsia="Times New Roman" w:hAnsi="Times New Roman"/>
          <w:bCs/>
          <w:lang w:eastAsia="ru-RU"/>
        </w:rPr>
        <w:t>от  _</w:t>
      </w:r>
      <w:proofErr w:type="gramEnd"/>
      <w:r w:rsidRPr="00155C05">
        <w:rPr>
          <w:rFonts w:ascii="Times New Roman" w:eastAsia="Times New Roman" w:hAnsi="Times New Roman"/>
          <w:bCs/>
          <w:lang w:eastAsia="ru-RU"/>
        </w:rPr>
        <w:t>___ _________ ____  №_______</w:t>
      </w:r>
    </w:p>
    <w:p w14:paraId="268962C6" w14:textId="77777777" w:rsidR="00447714" w:rsidRPr="00155C05" w:rsidRDefault="00447714" w:rsidP="00447714">
      <w:pPr>
        <w:tabs>
          <w:tab w:val="left" w:pos="5955"/>
          <w:tab w:val="left" w:pos="7515"/>
        </w:tabs>
        <w:ind w:right="0"/>
        <w:rPr>
          <w:rFonts w:ascii="Times New Roman" w:eastAsia="Times New Roman" w:hAnsi="Times New Roman"/>
          <w:b/>
          <w:bCs/>
          <w:lang w:eastAsia="ru-RU"/>
        </w:rPr>
      </w:pPr>
    </w:p>
    <w:p w14:paraId="15A1251B" w14:textId="77777777" w:rsidR="00447714" w:rsidRPr="00155C05" w:rsidRDefault="00447714" w:rsidP="00447714">
      <w:pPr>
        <w:ind w:right="0"/>
        <w:jc w:val="center"/>
        <w:rPr>
          <w:rFonts w:ascii="Times New Roman" w:eastAsia="Times New Roman" w:hAnsi="Times New Roman"/>
          <w:lang w:eastAsia="ru-RU"/>
        </w:rPr>
      </w:pPr>
      <w:r w:rsidRPr="00155C05">
        <w:rPr>
          <w:rFonts w:ascii="Times New Roman" w:eastAsia="Times New Roman" w:hAnsi="Times New Roman"/>
          <w:b/>
          <w:bCs/>
          <w:lang w:eastAsia="ru-RU"/>
        </w:rPr>
        <w:t>Условия оказания услуг</w:t>
      </w:r>
    </w:p>
    <w:p w14:paraId="621930E2" w14:textId="77777777" w:rsidR="00447714" w:rsidRPr="00155C05" w:rsidRDefault="00447714" w:rsidP="00447714">
      <w:pPr>
        <w:ind w:right="0"/>
        <w:jc w:val="center"/>
        <w:rPr>
          <w:rFonts w:ascii="Times New Roman" w:eastAsia="Times New Roman" w:hAnsi="Times New Roman"/>
          <w:lang w:eastAsia="ru-RU"/>
        </w:rPr>
      </w:pPr>
      <w:r w:rsidRPr="00155C05">
        <w:rPr>
          <w:rFonts w:ascii="Times New Roman" w:eastAsia="Times New Roman" w:hAnsi="Times New Roman"/>
          <w:lang w:eastAsia="ru-RU"/>
        </w:rPr>
        <w:t xml:space="preserve">междугородней телефонной связи </w:t>
      </w:r>
    </w:p>
    <w:p w14:paraId="7B753127" w14:textId="77777777" w:rsidR="00447714" w:rsidRPr="00155C05" w:rsidRDefault="00447714" w:rsidP="00447714">
      <w:pPr>
        <w:ind w:right="0"/>
        <w:jc w:val="center"/>
        <w:rPr>
          <w:rFonts w:ascii="Times New Roman" w:eastAsia="Times New Roman" w:hAnsi="Times New Roman"/>
          <w:b/>
          <w:bCs/>
          <w:lang w:eastAsia="ru-RU"/>
        </w:rPr>
      </w:pPr>
    </w:p>
    <w:p w14:paraId="40F1B6B9" w14:textId="21733B36" w:rsidR="00447714" w:rsidRDefault="00C06CA0" w:rsidP="00447714">
      <w:pPr>
        <w:suppressAutoHyphens/>
        <w:ind w:right="0"/>
        <w:jc w:val="both"/>
        <w:rPr>
          <w:rFonts w:ascii="Times New Roman" w:eastAsia="Times New Roman" w:hAnsi="Times New Roman"/>
          <w:lang w:eastAsia="ru-RU"/>
        </w:rPr>
      </w:pPr>
      <w:proofErr w:type="spellStart"/>
      <w:r>
        <w:rPr>
          <w:rFonts w:ascii="Times New Roman" w:eastAsia="Times New Roman" w:hAnsi="Times New Roman"/>
          <w:lang w:eastAsia="ru-RU"/>
        </w:rPr>
        <w:t>п</w:t>
      </w:r>
      <w:r w:rsidR="00447714" w:rsidRPr="00155C05">
        <w:rPr>
          <w:rFonts w:ascii="Times New Roman" w:eastAsia="Times New Roman" w:hAnsi="Times New Roman"/>
          <w:lang w:eastAsia="ru-RU"/>
        </w:rPr>
        <w:t>г</w:t>
      </w:r>
      <w:r>
        <w:rPr>
          <w:rFonts w:ascii="Times New Roman" w:eastAsia="Times New Roman" w:hAnsi="Times New Roman"/>
          <w:lang w:eastAsia="ru-RU"/>
        </w:rPr>
        <w:t>т</w:t>
      </w:r>
      <w:proofErr w:type="spellEnd"/>
      <w:r w:rsidR="00447714" w:rsidRPr="00155C05">
        <w:rPr>
          <w:rFonts w:ascii="Times New Roman" w:eastAsia="Times New Roman" w:hAnsi="Times New Roman"/>
          <w:lang w:eastAsia="ru-RU"/>
        </w:rPr>
        <w:t xml:space="preserve">. </w:t>
      </w:r>
      <w:proofErr w:type="spellStart"/>
      <w:r w:rsidR="00155C05">
        <w:rPr>
          <w:rFonts w:ascii="Times New Roman" w:eastAsia="Times New Roman" w:hAnsi="Times New Roman"/>
          <w:lang w:eastAsia="ru-RU"/>
        </w:rPr>
        <w:t>Харп</w:t>
      </w:r>
      <w:proofErr w:type="spellEnd"/>
      <w:r w:rsidR="00447714" w:rsidRPr="00155C05">
        <w:rPr>
          <w:rFonts w:ascii="Times New Roman" w:eastAsia="Times New Roman" w:hAnsi="Times New Roman"/>
          <w:lang w:eastAsia="ru-RU"/>
        </w:rPr>
        <w:tab/>
      </w:r>
      <w:r w:rsidR="00447714" w:rsidRPr="00155C05">
        <w:rPr>
          <w:rFonts w:ascii="Times New Roman" w:eastAsia="Times New Roman" w:hAnsi="Times New Roman"/>
          <w:lang w:eastAsia="ru-RU"/>
        </w:rPr>
        <w:tab/>
      </w:r>
      <w:r w:rsidR="00447714" w:rsidRPr="00155C05">
        <w:rPr>
          <w:rFonts w:ascii="Times New Roman" w:eastAsia="Times New Roman" w:hAnsi="Times New Roman"/>
          <w:lang w:eastAsia="ru-RU"/>
        </w:rPr>
        <w:tab/>
      </w:r>
      <w:r w:rsidR="00447714" w:rsidRPr="00155C05">
        <w:rPr>
          <w:rFonts w:ascii="Times New Roman" w:eastAsia="Times New Roman" w:hAnsi="Times New Roman"/>
          <w:lang w:eastAsia="ru-RU"/>
        </w:rPr>
        <w:tab/>
      </w:r>
      <w:r w:rsidR="00447714" w:rsidRPr="00155C05">
        <w:rPr>
          <w:rFonts w:ascii="Times New Roman" w:eastAsia="Times New Roman" w:hAnsi="Times New Roman"/>
          <w:lang w:eastAsia="ru-RU"/>
        </w:rPr>
        <w:tab/>
        <w:t xml:space="preserve">                 </w:t>
      </w:r>
      <w:r>
        <w:rPr>
          <w:rFonts w:ascii="Times New Roman" w:eastAsia="Times New Roman" w:hAnsi="Times New Roman"/>
          <w:lang w:eastAsia="ru-RU"/>
        </w:rPr>
        <w:t xml:space="preserve">    </w:t>
      </w:r>
      <w:r w:rsidR="00447714" w:rsidRPr="00155C05">
        <w:rPr>
          <w:rFonts w:ascii="Times New Roman" w:eastAsia="Times New Roman" w:hAnsi="Times New Roman"/>
          <w:lang w:eastAsia="ru-RU"/>
        </w:rPr>
        <w:t xml:space="preserve">  </w:t>
      </w:r>
      <w:r w:rsidR="00155C05">
        <w:rPr>
          <w:rFonts w:ascii="Times New Roman" w:eastAsia="Times New Roman" w:hAnsi="Times New Roman"/>
          <w:lang w:eastAsia="ru-RU"/>
        </w:rPr>
        <w:t xml:space="preserve">           </w:t>
      </w:r>
      <w:r w:rsidR="00447714" w:rsidRPr="00155C05">
        <w:rPr>
          <w:rFonts w:ascii="Times New Roman" w:eastAsia="Times New Roman" w:hAnsi="Times New Roman"/>
          <w:lang w:eastAsia="ru-RU"/>
        </w:rPr>
        <w:t xml:space="preserve">    </w:t>
      </w:r>
      <w:proofErr w:type="gramStart"/>
      <w:r w:rsidR="00447714" w:rsidRPr="00155C05">
        <w:rPr>
          <w:rFonts w:ascii="Times New Roman" w:eastAsia="Times New Roman" w:hAnsi="Times New Roman"/>
          <w:lang w:eastAsia="ru-RU"/>
        </w:rPr>
        <w:t xml:space="preserve">   «</w:t>
      </w:r>
      <w:proofErr w:type="gramEnd"/>
      <w:r w:rsidR="00447714" w:rsidRPr="00155C05">
        <w:rPr>
          <w:rFonts w:ascii="Times New Roman" w:eastAsia="Times New Roman" w:hAnsi="Times New Roman"/>
          <w:lang w:eastAsia="ru-RU"/>
        </w:rPr>
        <w:t xml:space="preserve">____» ______________ </w:t>
      </w:r>
      <w:r>
        <w:rPr>
          <w:rFonts w:ascii="Times New Roman" w:eastAsia="Times New Roman" w:hAnsi="Times New Roman"/>
          <w:lang w:eastAsia="ru-RU"/>
        </w:rPr>
        <w:t>202</w:t>
      </w:r>
      <w:r w:rsidR="00C712DE">
        <w:rPr>
          <w:rFonts w:ascii="Times New Roman" w:eastAsia="Times New Roman" w:hAnsi="Times New Roman"/>
          <w:lang w:eastAsia="ru-RU"/>
        </w:rPr>
        <w:t>6</w:t>
      </w:r>
      <w:r w:rsidR="00447714" w:rsidRPr="00155C05">
        <w:rPr>
          <w:rFonts w:ascii="Times New Roman" w:eastAsia="Times New Roman" w:hAnsi="Times New Roman"/>
          <w:lang w:eastAsia="ru-RU"/>
        </w:rPr>
        <w:t xml:space="preserve"> г.</w:t>
      </w:r>
    </w:p>
    <w:p w14:paraId="734AC816" w14:textId="77777777" w:rsidR="00C06CA0" w:rsidRPr="00155C05" w:rsidRDefault="00C06CA0" w:rsidP="00447714">
      <w:pPr>
        <w:suppressAutoHyphens/>
        <w:ind w:right="0"/>
        <w:jc w:val="both"/>
        <w:rPr>
          <w:rFonts w:ascii="Times New Roman" w:eastAsia="Times New Roman" w:hAnsi="Times New Roman"/>
          <w:lang w:eastAsia="ru-RU"/>
        </w:rPr>
      </w:pPr>
    </w:p>
    <w:p w14:paraId="13FBB41F" w14:textId="3A23258C" w:rsidR="00447714" w:rsidRPr="00155C05" w:rsidRDefault="00155C05" w:rsidP="00A37DE0">
      <w:pPr>
        <w:suppressAutoHyphens/>
        <w:ind w:right="0" w:firstLine="709"/>
        <w:jc w:val="both"/>
        <w:rPr>
          <w:rFonts w:ascii="Times New Roman" w:eastAsia="Times New Roman" w:hAnsi="Times New Roman"/>
          <w:lang w:eastAsia="ru-RU"/>
        </w:rPr>
      </w:pPr>
      <w:bookmarkStart w:id="4" w:name="_Hlk63879851"/>
      <w:r>
        <w:rPr>
          <w:rFonts w:ascii="Times New Roman" w:hAnsi="Times New Roman"/>
          <w:lang w:eastAsia="ru-RU"/>
        </w:rPr>
        <w:t>С</w:t>
      </w:r>
      <w:r w:rsidR="00447714" w:rsidRPr="00155C05">
        <w:rPr>
          <w:rFonts w:ascii="Times New Roman" w:hAnsi="Times New Roman"/>
          <w:lang w:eastAsia="ru-RU"/>
        </w:rPr>
        <w:t>тороны</w:t>
      </w:r>
      <w:r>
        <w:rPr>
          <w:rFonts w:ascii="Times New Roman" w:hAnsi="Times New Roman"/>
          <w:lang w:eastAsia="ru-RU"/>
        </w:rPr>
        <w:t xml:space="preserve"> совместно и по согласию</w:t>
      </w:r>
      <w:r w:rsidR="00447714" w:rsidRPr="00155C05">
        <w:rPr>
          <w:rFonts w:ascii="Times New Roman" w:eastAsia="Times New Roman" w:hAnsi="Times New Roman"/>
          <w:lang w:eastAsia="ru-RU"/>
        </w:rPr>
        <w:t xml:space="preserve">, заключили настоящее Приложение к контракту </w:t>
      </w:r>
      <w:r>
        <w:rPr>
          <w:rFonts w:ascii="Times New Roman" w:eastAsia="Times New Roman" w:hAnsi="Times New Roman"/>
          <w:lang w:eastAsia="ru-RU"/>
        </w:rPr>
        <w:br/>
      </w:r>
      <w:r w:rsidR="00447714" w:rsidRPr="00155C05">
        <w:rPr>
          <w:rFonts w:ascii="Times New Roman" w:eastAsia="Times New Roman" w:hAnsi="Times New Roman"/>
          <w:lang w:eastAsia="ru-RU"/>
        </w:rPr>
        <w:t>от __________ № ____</w:t>
      </w:r>
      <w:bookmarkStart w:id="5" w:name="_Hlk149593523"/>
      <w:r w:rsidR="00447714" w:rsidRPr="00155C05">
        <w:rPr>
          <w:rFonts w:ascii="Times New Roman" w:eastAsia="Times New Roman" w:hAnsi="Times New Roman"/>
          <w:lang w:eastAsia="ru-RU"/>
        </w:rPr>
        <w:t xml:space="preserve"> </w:t>
      </w:r>
      <w:bookmarkEnd w:id="5"/>
      <w:r w:rsidR="00447714" w:rsidRPr="00155C05">
        <w:rPr>
          <w:rFonts w:ascii="Times New Roman" w:eastAsia="Times New Roman" w:hAnsi="Times New Roman"/>
          <w:lang w:eastAsia="ru-RU"/>
        </w:rPr>
        <w:t>о нижеследующем:</w:t>
      </w:r>
    </w:p>
    <w:bookmarkEnd w:id="4"/>
    <w:p w14:paraId="556360D0" w14:textId="69B3E081" w:rsidR="00447714" w:rsidRPr="00155C05" w:rsidRDefault="00447714" w:rsidP="00A37DE0">
      <w:pPr>
        <w:tabs>
          <w:tab w:val="left" w:pos="9639"/>
        </w:tabs>
        <w:ind w:right="0" w:firstLine="709"/>
        <w:jc w:val="both"/>
        <w:rPr>
          <w:rFonts w:ascii="Times New Roman" w:eastAsia="Times New Roman" w:hAnsi="Times New Roman"/>
          <w:lang w:eastAsia="ru-RU"/>
        </w:rPr>
      </w:pPr>
      <w:r w:rsidRPr="00A441D3">
        <w:rPr>
          <w:rFonts w:ascii="Times New Roman" w:eastAsia="Times New Roman" w:hAnsi="Times New Roman"/>
          <w:lang w:eastAsia="ru-RU"/>
        </w:rPr>
        <w:t>1.1.</w:t>
      </w:r>
      <w:bookmarkStart w:id="6" w:name="_Hlk63880043"/>
      <w:r w:rsidR="00A441D3" w:rsidRPr="00A441D3">
        <w:rPr>
          <w:rFonts w:ascii="Times New Roman" w:eastAsia="Times New Roman" w:hAnsi="Times New Roman"/>
          <w:lang w:eastAsia="ru-RU"/>
        </w:rPr>
        <w:t xml:space="preserve"> </w:t>
      </w:r>
      <w:bookmarkEnd w:id="6"/>
      <w:r w:rsidR="0052655A">
        <w:rPr>
          <w:rFonts w:ascii="Times New Roman" w:eastAsia="Times New Roman" w:hAnsi="Times New Roman"/>
          <w:lang w:eastAsia="ru-RU"/>
        </w:rPr>
        <w:t>Исполнитель</w:t>
      </w:r>
      <w:r w:rsidR="0052655A" w:rsidRPr="001D2C60">
        <w:rPr>
          <w:rFonts w:ascii="Times New Roman" w:eastAsia="Times New Roman" w:hAnsi="Times New Roman"/>
          <w:lang w:eastAsia="ru-RU"/>
        </w:rPr>
        <w:t xml:space="preserve"> на основании лицензии </w:t>
      </w:r>
      <w:r w:rsidR="00C06CA0">
        <w:rPr>
          <w:rFonts w:ascii="Times New Roman" w:eastAsia="Times New Roman" w:hAnsi="Times New Roman"/>
          <w:lang w:eastAsia="ru-RU"/>
        </w:rPr>
        <w:t>___________________</w:t>
      </w:r>
      <w:r w:rsidR="0052655A" w:rsidRPr="005F533B">
        <w:rPr>
          <w:rFonts w:ascii="Times New Roman" w:eastAsia="Times New Roman" w:hAnsi="Times New Roman"/>
          <w:lang w:eastAsia="ru-RU"/>
        </w:rPr>
        <w:t>,</w:t>
      </w:r>
      <w:r w:rsidR="0052655A" w:rsidRPr="001D2C60">
        <w:rPr>
          <w:rFonts w:ascii="Times New Roman" w:eastAsia="Times New Roman" w:hAnsi="Times New Roman"/>
          <w:lang w:eastAsia="ru-RU"/>
        </w:rPr>
        <w:t xml:space="preserve"> </w:t>
      </w:r>
      <w:r w:rsidRPr="00155C05">
        <w:rPr>
          <w:rFonts w:ascii="Times New Roman" w:eastAsia="Times New Roman" w:hAnsi="Times New Roman"/>
          <w:lang w:eastAsia="ru-RU"/>
        </w:rPr>
        <w:t xml:space="preserve">в соответствии </w:t>
      </w:r>
      <w:r w:rsidR="00C06CA0">
        <w:rPr>
          <w:rFonts w:ascii="Times New Roman" w:eastAsia="Times New Roman" w:hAnsi="Times New Roman"/>
          <w:lang w:eastAsia="ru-RU"/>
        </w:rPr>
        <w:br/>
      </w:r>
      <w:r w:rsidRPr="00155C05">
        <w:rPr>
          <w:rFonts w:ascii="Times New Roman" w:eastAsia="Times New Roman" w:hAnsi="Times New Roman"/>
          <w:lang w:eastAsia="ru-RU"/>
        </w:rPr>
        <w:t xml:space="preserve">с имеющейся технической возможностью при наличии доступа </w:t>
      </w:r>
      <w:r w:rsidR="00A441D3">
        <w:rPr>
          <w:rFonts w:ascii="Times New Roman" w:eastAsia="Times New Roman" w:hAnsi="Times New Roman"/>
          <w:lang w:eastAsia="ru-RU"/>
        </w:rPr>
        <w:t>Заказчика</w:t>
      </w:r>
      <w:r w:rsidRPr="00155C05">
        <w:rPr>
          <w:rFonts w:ascii="Times New Roman" w:eastAsia="Times New Roman" w:hAnsi="Times New Roman"/>
          <w:lang w:eastAsia="ru-RU"/>
        </w:rPr>
        <w:t xml:space="preserve"> к сети междугородней телефонной связи на условиях, указанных в п.</w:t>
      </w:r>
      <w:r w:rsidR="00A441D3">
        <w:rPr>
          <w:rFonts w:ascii="Times New Roman" w:eastAsia="Times New Roman" w:hAnsi="Times New Roman"/>
          <w:lang w:eastAsia="ru-RU"/>
        </w:rPr>
        <w:t xml:space="preserve"> </w:t>
      </w:r>
      <w:r w:rsidRPr="00155C05">
        <w:rPr>
          <w:rFonts w:ascii="Times New Roman" w:eastAsia="Times New Roman" w:hAnsi="Times New Roman"/>
          <w:lang w:eastAsia="ru-RU"/>
        </w:rPr>
        <w:t>1.5. настоящего Приложения, оказывает услуги междугородной телефонной связи.</w:t>
      </w:r>
    </w:p>
    <w:p w14:paraId="6085E925" w14:textId="15F4157F"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1.2. Для получения услуг междугородной телефонной связи по автоматической системе обслуживания </w:t>
      </w:r>
      <w:r w:rsidR="00A441D3">
        <w:rPr>
          <w:rFonts w:ascii="Times New Roman" w:eastAsia="Times New Roman" w:hAnsi="Times New Roman"/>
          <w:lang w:eastAsia="ru-RU"/>
        </w:rPr>
        <w:t>Заказчик</w:t>
      </w:r>
      <w:r w:rsidRPr="00155C05">
        <w:rPr>
          <w:rFonts w:ascii="Times New Roman" w:eastAsia="Times New Roman" w:hAnsi="Times New Roman"/>
          <w:lang w:eastAsia="ru-RU"/>
        </w:rPr>
        <w:t xml:space="preserve"> осуществляет следующие фактические действия:</w:t>
      </w:r>
    </w:p>
    <w:p w14:paraId="0C4E2BA1" w14:textId="77777777"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155C05">
        <w:rPr>
          <w:rFonts w:ascii="Times New Roman" w:eastAsia="Times New Roman" w:hAnsi="Times New Roman"/>
          <w:i/>
          <w:lang w:eastAsia="ru-RU"/>
        </w:rPr>
        <w:t>(предварительный выбор)</w:t>
      </w:r>
      <w:r w:rsidRPr="00155C05">
        <w:rPr>
          <w:rFonts w:ascii="Times New Roman" w:eastAsia="Times New Roman" w:hAnsi="Times New Roman"/>
          <w:lang w:eastAsia="ru-RU"/>
        </w:rPr>
        <w:t>;</w:t>
      </w:r>
    </w:p>
    <w:p w14:paraId="2DEC6448" w14:textId="76139E33"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 набор «8» с пользовательского оборудования; набор кода выбора сети междугородной связи </w:t>
      </w:r>
      <w:r w:rsidR="00E1269C">
        <w:rPr>
          <w:rFonts w:ascii="Times New Roman" w:eastAsia="Times New Roman" w:hAnsi="Times New Roman"/>
          <w:lang w:eastAsia="ru-RU"/>
        </w:rPr>
        <w:t>Исполнитель</w:t>
      </w:r>
      <w:r w:rsidRPr="00155C05">
        <w:rPr>
          <w:rFonts w:ascii="Times New Roman" w:eastAsia="Times New Roman" w:hAnsi="Times New Roman"/>
          <w:lang w:eastAsia="ru-RU"/>
        </w:rPr>
        <w:t xml:space="preserve"> («55»); набор кода зоны нумерации вызываемого абонента; набор абонентского номера вызываемого абонента;</w:t>
      </w:r>
    </w:p>
    <w:p w14:paraId="60CFD8C0" w14:textId="4300F382"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1.3. Для получения услуг междугородной телефонной связи с помощью телефониста </w:t>
      </w:r>
      <w:r w:rsidR="00E1269C">
        <w:rPr>
          <w:rFonts w:ascii="Times New Roman" w:eastAsia="Times New Roman" w:hAnsi="Times New Roman"/>
          <w:lang w:eastAsia="ru-RU"/>
        </w:rPr>
        <w:t>Заказчик</w:t>
      </w:r>
      <w:r w:rsidRPr="00155C05">
        <w:rPr>
          <w:rFonts w:ascii="Times New Roman" w:eastAsia="Times New Roman" w:hAnsi="Times New Roman"/>
          <w:lang w:eastAsia="ru-RU"/>
        </w:rPr>
        <w:t xml:space="preserve"> совершает следующие фактические действия:</w:t>
      </w:r>
    </w:p>
    <w:p w14:paraId="293A693E" w14:textId="40E42CBD" w:rsidR="009740B4" w:rsidRDefault="00447714" w:rsidP="009740B4">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 набор «8» и номера доступа к услугам междугородной связи, оказываемым </w:t>
      </w:r>
      <w:r w:rsidR="00E1269C">
        <w:rPr>
          <w:rFonts w:ascii="Times New Roman" w:eastAsia="Times New Roman" w:hAnsi="Times New Roman"/>
          <w:lang w:eastAsia="ru-RU"/>
        </w:rPr>
        <w:t>Исполнителем</w:t>
      </w:r>
      <w:r w:rsidRPr="00155C05">
        <w:rPr>
          <w:rFonts w:ascii="Times New Roman" w:eastAsia="Times New Roman" w:hAnsi="Times New Roman"/>
          <w:lang w:eastAsia="ru-RU"/>
        </w:rPr>
        <w:t xml:space="preserve"> </w:t>
      </w:r>
      <w:r w:rsidR="00A441D3">
        <w:rPr>
          <w:rFonts w:ascii="Times New Roman" w:eastAsia="Times New Roman" w:hAnsi="Times New Roman"/>
          <w:lang w:eastAsia="ru-RU"/>
        </w:rPr>
        <w:br/>
      </w:r>
      <w:r w:rsidRPr="00155C05">
        <w:rPr>
          <w:rFonts w:ascii="Times New Roman" w:eastAsia="Times New Roman" w:hAnsi="Times New Roman"/>
          <w:lang w:eastAsia="ru-RU"/>
        </w:rPr>
        <w:t xml:space="preserve">с помощью телефониста, информацию о котором </w:t>
      </w:r>
      <w:r w:rsidR="00E1269C">
        <w:rPr>
          <w:rFonts w:ascii="Times New Roman" w:eastAsia="Times New Roman" w:hAnsi="Times New Roman"/>
          <w:lang w:eastAsia="ru-RU"/>
        </w:rPr>
        <w:t>Заказчик</w:t>
      </w:r>
      <w:r w:rsidRPr="00155C05">
        <w:rPr>
          <w:rFonts w:ascii="Times New Roman" w:eastAsia="Times New Roman" w:hAnsi="Times New Roman"/>
          <w:lang w:eastAsia="ru-RU"/>
        </w:rPr>
        <w:t xml:space="preserve">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w:t>
      </w:r>
      <w:r w:rsidR="00595311" w:rsidRPr="00155C05">
        <w:rPr>
          <w:rFonts w:ascii="Times New Roman" w:eastAsia="Times New Roman" w:hAnsi="Times New Roman"/>
          <w:lang w:eastAsia="ru-RU"/>
        </w:rPr>
        <w:t>ния услуг телефонной связи, утвержденными</w:t>
      </w:r>
      <w:r w:rsidRPr="00155C05">
        <w:rPr>
          <w:rFonts w:ascii="Times New Roman" w:eastAsia="Times New Roman" w:hAnsi="Times New Roman"/>
          <w:lang w:eastAsia="ru-RU"/>
        </w:rPr>
        <w:t xml:space="preserve"> Постановлением Правительства РФ</w:t>
      </w:r>
      <w:r w:rsidR="00A441D3">
        <w:rPr>
          <w:rFonts w:ascii="Times New Roman" w:eastAsia="Times New Roman" w:hAnsi="Times New Roman"/>
          <w:lang w:eastAsia="ru-RU"/>
        </w:rPr>
        <w:t xml:space="preserve"> </w:t>
      </w:r>
      <w:r w:rsidR="00E1269C">
        <w:rPr>
          <w:rFonts w:ascii="Times New Roman" w:eastAsia="Times New Roman" w:hAnsi="Times New Roman"/>
          <w:lang w:eastAsia="ru-RU"/>
        </w:rPr>
        <w:t>о</w:t>
      </w:r>
      <w:r w:rsidRPr="00155C05">
        <w:rPr>
          <w:rFonts w:ascii="Times New Roman" w:eastAsia="Times New Roman" w:hAnsi="Times New Roman"/>
          <w:lang w:eastAsia="ru-RU"/>
        </w:rPr>
        <w:t xml:space="preserve">т </w:t>
      </w:r>
      <w:r w:rsidR="00A441D3" w:rsidRPr="00A441D3">
        <w:rPr>
          <w:rFonts w:ascii="Times New Roman" w:eastAsia="Times New Roman" w:hAnsi="Times New Roman"/>
          <w:lang w:eastAsia="ru-RU"/>
        </w:rPr>
        <w:t xml:space="preserve">24.01.2024 </w:t>
      </w:r>
      <w:r w:rsidR="00A441D3">
        <w:rPr>
          <w:rFonts w:ascii="Times New Roman" w:eastAsia="Times New Roman" w:hAnsi="Times New Roman"/>
          <w:lang w:eastAsia="ru-RU"/>
        </w:rPr>
        <w:t>№</w:t>
      </w:r>
      <w:r w:rsidR="00A441D3" w:rsidRPr="00A441D3">
        <w:rPr>
          <w:rFonts w:ascii="Times New Roman" w:eastAsia="Times New Roman" w:hAnsi="Times New Roman"/>
          <w:lang w:eastAsia="ru-RU"/>
        </w:rPr>
        <w:t xml:space="preserve"> 59</w:t>
      </w:r>
      <w:r w:rsidRPr="00155C05">
        <w:rPr>
          <w:rFonts w:ascii="Times New Roman" w:eastAsia="Times New Roman" w:hAnsi="Times New Roman"/>
          <w:lang w:eastAsia="ru-RU"/>
        </w:rPr>
        <w:t>.</w:t>
      </w:r>
    </w:p>
    <w:p w14:paraId="44C40AAF" w14:textId="553339BA" w:rsidR="00447714" w:rsidRPr="00155C05" w:rsidRDefault="00447714" w:rsidP="009740B4">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1.4. Изменения указанных в п. 1.2., 1.3. настоящего Приложения фактических действий доводятся </w:t>
      </w:r>
      <w:r w:rsidR="00A441D3">
        <w:rPr>
          <w:rFonts w:ascii="Times New Roman" w:eastAsia="Times New Roman" w:hAnsi="Times New Roman"/>
          <w:lang w:eastAsia="ru-RU"/>
        </w:rPr>
        <w:t>Исполнителем</w:t>
      </w:r>
      <w:r w:rsidRPr="00155C05">
        <w:rPr>
          <w:rFonts w:ascii="Times New Roman" w:eastAsia="Times New Roman" w:hAnsi="Times New Roman"/>
          <w:lang w:eastAsia="ru-RU"/>
        </w:rPr>
        <w:t xml:space="preserve"> до </w:t>
      </w:r>
      <w:r w:rsidR="00A441D3">
        <w:rPr>
          <w:rFonts w:ascii="Times New Roman" w:eastAsia="Times New Roman" w:hAnsi="Times New Roman"/>
          <w:lang w:eastAsia="ru-RU"/>
        </w:rPr>
        <w:t>Заказчик</w:t>
      </w:r>
      <w:r w:rsidRPr="00155C05">
        <w:rPr>
          <w:rFonts w:ascii="Times New Roman" w:eastAsia="Times New Roman" w:hAnsi="Times New Roman"/>
          <w:lang w:eastAsia="ru-RU"/>
        </w:rPr>
        <w:t xml:space="preserve">а письменно или через средства массовой информации </w:t>
      </w:r>
      <w:r w:rsidR="00A441D3">
        <w:rPr>
          <w:rFonts w:ascii="Times New Roman" w:eastAsia="Times New Roman" w:hAnsi="Times New Roman"/>
          <w:lang w:eastAsia="ru-RU"/>
        </w:rPr>
        <w:br/>
      </w:r>
      <w:r w:rsidRPr="00155C05">
        <w:rPr>
          <w:rFonts w:ascii="Times New Roman" w:eastAsia="Times New Roman" w:hAnsi="Times New Roman"/>
          <w:lang w:eastAsia="ru-RU"/>
        </w:rPr>
        <w:t>не менее чем за 10 (десят</w:t>
      </w:r>
      <w:r w:rsidR="00A441D3">
        <w:rPr>
          <w:rFonts w:ascii="Times New Roman" w:eastAsia="Times New Roman" w:hAnsi="Times New Roman"/>
          <w:lang w:eastAsia="ru-RU"/>
        </w:rPr>
        <w:t>ь</w:t>
      </w:r>
      <w:r w:rsidRPr="00155C05">
        <w:rPr>
          <w:rFonts w:ascii="Times New Roman" w:eastAsia="Times New Roman" w:hAnsi="Times New Roman"/>
          <w:lang w:eastAsia="ru-RU"/>
        </w:rPr>
        <w:t>) дней до даты введения таких изменений.</w:t>
      </w:r>
    </w:p>
    <w:p w14:paraId="2FDAA707" w14:textId="05F325D4"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1.5.</w:t>
      </w:r>
      <w:r w:rsidR="00E12008">
        <w:rPr>
          <w:rFonts w:ascii="Times New Roman" w:eastAsia="Times New Roman" w:hAnsi="Times New Roman"/>
          <w:lang w:eastAsia="ru-RU"/>
        </w:rPr>
        <w:t xml:space="preserve"> </w:t>
      </w:r>
      <w:r w:rsidRPr="00155C05">
        <w:rPr>
          <w:rFonts w:ascii="Times New Roman" w:eastAsia="Times New Roman" w:hAnsi="Times New Roman"/>
          <w:lang w:eastAsia="ru-RU"/>
        </w:rPr>
        <w:t xml:space="preserve">Единица тарификации междугородного телефонного соединения устанавливается </w:t>
      </w:r>
      <w:r w:rsidR="00A441D3">
        <w:rPr>
          <w:rFonts w:ascii="Times New Roman" w:eastAsia="Times New Roman" w:hAnsi="Times New Roman"/>
          <w:lang w:eastAsia="ru-RU"/>
        </w:rPr>
        <w:t>Исполнителем</w:t>
      </w:r>
      <w:r w:rsidRPr="00155C05">
        <w:rPr>
          <w:rFonts w:ascii="Times New Roman" w:eastAsia="Times New Roman" w:hAnsi="Times New Roman"/>
          <w:lang w:eastAsia="ru-RU"/>
        </w:rPr>
        <w:t xml:space="preserve"> самостоятельно и составляет одну минуту. Учет продолжительности междугородного телефонного соединения ведется в соответствии с принятой </w:t>
      </w:r>
      <w:r w:rsidR="00E1269C">
        <w:rPr>
          <w:rFonts w:ascii="Times New Roman" w:eastAsia="Times New Roman" w:hAnsi="Times New Roman"/>
          <w:lang w:eastAsia="ru-RU"/>
        </w:rPr>
        <w:t>Исполнителем</w:t>
      </w:r>
      <w:r w:rsidRPr="00155C05">
        <w:rPr>
          <w:rFonts w:ascii="Times New Roman" w:eastAsia="Times New Roman" w:hAnsi="Times New Roman"/>
          <w:lang w:eastAsia="ru-RU"/>
        </w:rPr>
        <w:t xml:space="preserve">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w:t>
      </w:r>
      <w:r w:rsidR="00A4060C">
        <w:rPr>
          <w:rFonts w:ascii="Times New Roman" w:eastAsia="Times New Roman" w:hAnsi="Times New Roman"/>
          <w:lang w:eastAsia="ru-RU"/>
        </w:rPr>
        <w:t>Исполнителем</w:t>
      </w:r>
      <w:r w:rsidRPr="00155C05">
        <w:rPr>
          <w:rFonts w:ascii="Times New Roman" w:eastAsia="Times New Roman" w:hAnsi="Times New Roman"/>
          <w:lang w:eastAsia="ru-RU"/>
        </w:rPr>
        <w:t xml:space="preserve"> в любое время </w:t>
      </w:r>
      <w:r w:rsidR="00E1269C">
        <w:rPr>
          <w:rFonts w:ascii="Times New Roman" w:eastAsia="Times New Roman" w:hAnsi="Times New Roman"/>
          <w:lang w:eastAsia="ru-RU"/>
        </w:rPr>
        <w:br/>
      </w:r>
      <w:r w:rsidRPr="00155C05">
        <w:rPr>
          <w:rFonts w:ascii="Times New Roman" w:eastAsia="Times New Roman" w:hAnsi="Times New Roman"/>
          <w:lang w:eastAsia="ru-RU"/>
        </w:rPr>
        <w:t>в одностороннем порядке.</w:t>
      </w:r>
    </w:p>
    <w:p w14:paraId="72468E02" w14:textId="77777777"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w:t>
      </w:r>
      <w:r w:rsidR="00595311" w:rsidRPr="00155C05">
        <w:rPr>
          <w:rFonts w:ascii="Times New Roman" w:eastAsia="Times New Roman" w:hAnsi="Times New Roman"/>
          <w:lang w:eastAsia="ru-RU"/>
        </w:rPr>
        <w:br/>
      </w:r>
      <w:r w:rsidRPr="00155C05">
        <w:rPr>
          <w:rFonts w:ascii="Times New Roman" w:eastAsia="Times New Roman" w:hAnsi="Times New Roman"/>
          <w:lang w:eastAsia="ru-RU"/>
        </w:rPr>
        <w:t>При этом телефонное соединение, длившееся меньше 3 минут, оплачивается как соединение минимальной продолжительности.</w:t>
      </w:r>
    </w:p>
    <w:p w14:paraId="17C2D419" w14:textId="7235F3DC" w:rsidR="00447714" w:rsidRDefault="00447714" w:rsidP="00A37DE0">
      <w:pPr>
        <w:ind w:right="0" w:firstLine="709"/>
        <w:jc w:val="both"/>
        <w:rPr>
          <w:rFonts w:ascii="Times New Roman" w:eastAsia="Times New Roman" w:hAnsi="Times New Roman"/>
          <w:bCs/>
          <w:lang w:eastAsia="ru-RU"/>
        </w:rPr>
      </w:pPr>
      <w:r w:rsidRPr="00155C05">
        <w:rPr>
          <w:rFonts w:ascii="Times New Roman" w:eastAsia="Times New Roman" w:hAnsi="Times New Roman"/>
          <w:bCs/>
          <w:lang w:eastAsia="ru-RU"/>
        </w:rPr>
        <w:t xml:space="preserve">1.6. Характеристики абонентских </w:t>
      </w:r>
      <w:r w:rsidR="00A4060C">
        <w:rPr>
          <w:rFonts w:ascii="Times New Roman" w:eastAsia="Times New Roman" w:hAnsi="Times New Roman"/>
          <w:bCs/>
          <w:lang w:eastAsia="ru-RU"/>
        </w:rPr>
        <w:t>номеров</w:t>
      </w:r>
      <w:r w:rsidRPr="00155C05">
        <w:rPr>
          <w:rFonts w:ascii="Times New Roman" w:eastAsia="Times New Roman" w:hAnsi="Times New Roman"/>
          <w:bCs/>
          <w:lang w:eastAsia="ru-RU"/>
        </w:rPr>
        <w:t xml:space="preserve"> </w:t>
      </w:r>
      <w:r w:rsidR="001714FB">
        <w:rPr>
          <w:rFonts w:ascii="Times New Roman" w:eastAsia="Times New Roman" w:hAnsi="Times New Roman"/>
          <w:bCs/>
          <w:lang w:eastAsia="ru-RU"/>
        </w:rPr>
        <w:t>Исполнителя</w:t>
      </w:r>
      <w:r w:rsidRPr="00155C05">
        <w:rPr>
          <w:rFonts w:ascii="Times New Roman" w:eastAsia="Times New Roman" w:hAnsi="Times New Roman"/>
          <w:bCs/>
          <w:lang w:eastAsia="ru-RU"/>
        </w:rPr>
        <w:t xml:space="preserve"> междугородной связи, иные характеристики Услуги: л/с </w:t>
      </w:r>
      <w:r w:rsidR="001714FB">
        <w:rPr>
          <w:rFonts w:ascii="Times New Roman" w:eastAsia="Times New Roman" w:hAnsi="Times New Roman"/>
          <w:bCs/>
          <w:lang w:eastAsia="ru-RU"/>
        </w:rPr>
        <w:t>______________________</w:t>
      </w:r>
    </w:p>
    <w:p w14:paraId="4B519542" w14:textId="77777777" w:rsidR="0094034A" w:rsidRPr="0094034A" w:rsidRDefault="0094034A" w:rsidP="0094034A">
      <w:pPr>
        <w:spacing w:line="259" w:lineRule="auto"/>
        <w:ind w:right="0"/>
        <w:jc w:val="right"/>
        <w:rPr>
          <w:rFonts w:ascii="PT Astra Serif" w:eastAsia="Times New Roman" w:hAnsi="PT Astra Serif"/>
          <w:color w:val="000000"/>
          <w:sz w:val="24"/>
          <w:lang w:eastAsia="ru-RU"/>
        </w:rPr>
      </w:pPr>
    </w:p>
    <w:tbl>
      <w:tblPr>
        <w:tblW w:w="9330" w:type="dxa"/>
        <w:tblInd w:w="26" w:type="dxa"/>
        <w:tblLayout w:type="fixed"/>
        <w:tblCellMar>
          <w:left w:w="0" w:type="dxa"/>
          <w:right w:w="0" w:type="dxa"/>
        </w:tblCellMar>
        <w:tblLook w:val="04A0" w:firstRow="1" w:lastRow="0" w:firstColumn="1" w:lastColumn="0" w:noHBand="0" w:noVBand="1"/>
      </w:tblPr>
      <w:tblGrid>
        <w:gridCol w:w="536"/>
        <w:gridCol w:w="1839"/>
        <w:gridCol w:w="2697"/>
        <w:gridCol w:w="2416"/>
        <w:gridCol w:w="1842"/>
      </w:tblGrid>
      <w:tr w:rsidR="0094034A" w:rsidRPr="00D91216" w14:paraId="39AB1B19" w14:textId="77777777" w:rsidTr="009740B4">
        <w:trPr>
          <w:trHeight w:val="335"/>
        </w:trPr>
        <w:tc>
          <w:tcPr>
            <w:tcW w:w="536" w:type="dxa"/>
            <w:tcBorders>
              <w:top w:val="single" w:sz="4" w:space="0" w:color="000000"/>
              <w:left w:val="single" w:sz="4" w:space="0" w:color="000000"/>
              <w:bottom w:val="single" w:sz="4" w:space="0" w:color="000000"/>
              <w:right w:val="nil"/>
            </w:tcBorders>
            <w:vAlign w:val="center"/>
            <w:hideMark/>
          </w:tcPr>
          <w:p w14:paraId="13D7E3D7" w14:textId="77777777" w:rsidR="0094034A" w:rsidRPr="00D91216" w:rsidRDefault="0094034A" w:rsidP="0094034A">
            <w:pPr>
              <w:spacing w:line="256" w:lineRule="auto"/>
              <w:jc w:val="center"/>
              <w:rPr>
                <w:rFonts w:ascii="Times New Roman" w:eastAsia="Times New Roman" w:hAnsi="Times New Roman"/>
                <w:sz w:val="21"/>
                <w:szCs w:val="21"/>
                <w:lang w:eastAsia="ru-RU"/>
              </w:rPr>
            </w:pPr>
            <w:bookmarkStart w:id="7" w:name="_Hlk58412880"/>
            <w:r w:rsidRPr="00D91216">
              <w:rPr>
                <w:rFonts w:ascii="Times New Roman" w:eastAsia="Times New Roman" w:hAnsi="Times New Roman"/>
                <w:sz w:val="21"/>
                <w:szCs w:val="21"/>
                <w:lang w:eastAsia="ru-RU"/>
              </w:rPr>
              <w:t>№ п/п</w:t>
            </w:r>
          </w:p>
        </w:tc>
        <w:tc>
          <w:tcPr>
            <w:tcW w:w="1839" w:type="dxa"/>
            <w:tcBorders>
              <w:top w:val="single" w:sz="4" w:space="0" w:color="000000"/>
              <w:left w:val="single" w:sz="4" w:space="0" w:color="000000"/>
              <w:bottom w:val="single" w:sz="4" w:space="0" w:color="000000"/>
              <w:right w:val="nil"/>
            </w:tcBorders>
            <w:vAlign w:val="center"/>
            <w:hideMark/>
          </w:tcPr>
          <w:p w14:paraId="5C4C60EE"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Телефон</w:t>
            </w:r>
          </w:p>
        </w:tc>
        <w:tc>
          <w:tcPr>
            <w:tcW w:w="2697" w:type="dxa"/>
            <w:tcBorders>
              <w:top w:val="single" w:sz="4" w:space="0" w:color="000000"/>
              <w:left w:val="single" w:sz="4" w:space="0" w:color="000000"/>
              <w:bottom w:val="single" w:sz="4" w:space="0" w:color="000000"/>
              <w:right w:val="nil"/>
            </w:tcBorders>
            <w:vAlign w:val="center"/>
            <w:hideMark/>
          </w:tcPr>
          <w:p w14:paraId="792F82A5"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 xml:space="preserve">Учреждение </w:t>
            </w:r>
          </w:p>
        </w:tc>
        <w:tc>
          <w:tcPr>
            <w:tcW w:w="2416" w:type="dxa"/>
            <w:tcBorders>
              <w:top w:val="single" w:sz="4" w:space="0" w:color="000000"/>
              <w:left w:val="single" w:sz="4" w:space="0" w:color="000000"/>
              <w:bottom w:val="single" w:sz="4" w:space="0" w:color="000000"/>
              <w:right w:val="nil"/>
            </w:tcBorders>
            <w:vAlign w:val="center"/>
            <w:hideMark/>
          </w:tcPr>
          <w:p w14:paraId="2EB3DB45"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Адрес учреждения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4EFAC20"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hAnsi="Times New Roman"/>
                <w:sz w:val="21"/>
                <w:szCs w:val="21"/>
              </w:rPr>
              <w:t>Тарифный план</w:t>
            </w:r>
          </w:p>
        </w:tc>
      </w:tr>
      <w:tr w:rsidR="0094034A" w:rsidRPr="00D91216" w14:paraId="0199B317" w14:textId="77777777" w:rsidTr="009740B4">
        <w:trPr>
          <w:trHeight w:val="23"/>
        </w:trPr>
        <w:tc>
          <w:tcPr>
            <w:tcW w:w="536" w:type="dxa"/>
            <w:tcBorders>
              <w:top w:val="single" w:sz="4" w:space="0" w:color="000000"/>
              <w:left w:val="single" w:sz="4" w:space="0" w:color="000000"/>
              <w:bottom w:val="single" w:sz="4" w:space="0" w:color="000000"/>
              <w:right w:val="nil"/>
            </w:tcBorders>
            <w:vAlign w:val="center"/>
            <w:hideMark/>
          </w:tcPr>
          <w:p w14:paraId="743B4EE4"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w:t>
            </w:r>
          </w:p>
        </w:tc>
        <w:tc>
          <w:tcPr>
            <w:tcW w:w="1839" w:type="dxa"/>
            <w:tcBorders>
              <w:top w:val="single" w:sz="4" w:space="0" w:color="000000"/>
              <w:left w:val="single" w:sz="4" w:space="0" w:color="000000"/>
              <w:bottom w:val="single" w:sz="4" w:space="0" w:color="000000"/>
              <w:right w:val="nil"/>
            </w:tcBorders>
            <w:vAlign w:val="center"/>
            <w:hideMark/>
          </w:tcPr>
          <w:p w14:paraId="224E859A"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7-41-81</w:t>
            </w:r>
          </w:p>
        </w:tc>
        <w:tc>
          <w:tcPr>
            <w:tcW w:w="2697" w:type="dxa"/>
            <w:vMerge w:val="restart"/>
            <w:tcBorders>
              <w:top w:val="single" w:sz="4" w:space="0" w:color="000000"/>
              <w:left w:val="single" w:sz="4" w:space="0" w:color="000000"/>
              <w:bottom w:val="single" w:sz="4" w:space="0" w:color="000000"/>
              <w:right w:val="nil"/>
            </w:tcBorders>
            <w:vAlign w:val="center"/>
          </w:tcPr>
          <w:p w14:paraId="396839B1"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УФСИН России по Ямало-Ненецкому автономному округу</w:t>
            </w:r>
          </w:p>
        </w:tc>
        <w:tc>
          <w:tcPr>
            <w:tcW w:w="2416" w:type="dxa"/>
            <w:vMerge w:val="restart"/>
            <w:tcBorders>
              <w:top w:val="single" w:sz="4" w:space="0" w:color="000000"/>
              <w:left w:val="single" w:sz="4" w:space="0" w:color="000000"/>
              <w:bottom w:val="single" w:sz="4" w:space="0" w:color="000000"/>
              <w:right w:val="nil"/>
            </w:tcBorders>
            <w:vAlign w:val="center"/>
          </w:tcPr>
          <w:p w14:paraId="6E79FF7C" w14:textId="77777777" w:rsidR="0094034A" w:rsidRPr="00D91216" w:rsidRDefault="0094034A" w:rsidP="0094034A">
            <w:pPr>
              <w:spacing w:line="256" w:lineRule="auto"/>
              <w:jc w:val="center"/>
              <w:rPr>
                <w:rFonts w:ascii="Times New Roman" w:eastAsia="Times New Roman" w:hAnsi="Times New Roman"/>
                <w:sz w:val="21"/>
                <w:szCs w:val="21"/>
                <w:lang w:eastAsia="ru-RU"/>
              </w:rPr>
            </w:pPr>
          </w:p>
          <w:p w14:paraId="594B1D20" w14:textId="036EB346"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629420, ЯНАО, </w:t>
            </w:r>
            <w:r w:rsidR="00487209" w:rsidRPr="00D91216">
              <w:rPr>
                <w:rFonts w:ascii="Times New Roman" w:eastAsia="Times New Roman" w:hAnsi="Times New Roman"/>
                <w:sz w:val="21"/>
                <w:szCs w:val="21"/>
                <w:lang w:eastAsia="ru-RU"/>
              </w:rPr>
              <w:br/>
            </w:r>
            <w:proofErr w:type="spellStart"/>
            <w:r w:rsidR="00487209" w:rsidRPr="00D91216">
              <w:rPr>
                <w:rFonts w:ascii="Times New Roman" w:eastAsia="Times New Roman" w:hAnsi="Times New Roman"/>
                <w:sz w:val="21"/>
                <w:szCs w:val="21"/>
                <w:lang w:eastAsia="ru-RU"/>
              </w:rPr>
              <w:t>м.о</w:t>
            </w:r>
            <w:proofErr w:type="spellEnd"/>
            <w:r w:rsidR="00487209" w:rsidRPr="00D91216">
              <w:rPr>
                <w:rFonts w:ascii="Times New Roman" w:eastAsia="Times New Roman" w:hAnsi="Times New Roman"/>
                <w:sz w:val="21"/>
                <w:szCs w:val="21"/>
                <w:lang w:eastAsia="ru-RU"/>
              </w:rPr>
              <w:t>. Приуральский район</w:t>
            </w:r>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пгт</w:t>
            </w:r>
            <w:proofErr w:type="spellEnd"/>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Харп</w:t>
            </w:r>
            <w:proofErr w:type="spellEnd"/>
            <w:r w:rsidRPr="00D91216">
              <w:rPr>
                <w:rFonts w:ascii="Times New Roman" w:eastAsia="Times New Roman" w:hAnsi="Times New Roman"/>
                <w:sz w:val="21"/>
                <w:szCs w:val="21"/>
                <w:lang w:eastAsia="ru-RU"/>
              </w:rPr>
              <w:t xml:space="preserve">, </w:t>
            </w:r>
            <w:r w:rsidR="00487209" w:rsidRPr="00D91216">
              <w:rPr>
                <w:rFonts w:ascii="Times New Roman" w:eastAsia="Times New Roman" w:hAnsi="Times New Roman"/>
                <w:sz w:val="21"/>
                <w:szCs w:val="21"/>
                <w:lang w:eastAsia="ru-RU"/>
              </w:rPr>
              <w:br/>
            </w:r>
            <w:r w:rsidRPr="00D91216">
              <w:rPr>
                <w:rFonts w:ascii="Times New Roman" w:eastAsia="Times New Roman" w:hAnsi="Times New Roman"/>
                <w:sz w:val="21"/>
                <w:szCs w:val="21"/>
                <w:lang w:eastAsia="ru-RU"/>
              </w:rPr>
              <w:t xml:space="preserve">ул. Гагарина, д.4 </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14:paraId="31A92FD0" w14:textId="77777777" w:rsidR="0094034A" w:rsidRPr="00D91216" w:rsidRDefault="0094034A" w:rsidP="0094034A">
            <w:pPr>
              <w:snapToGrid w:val="0"/>
              <w:spacing w:line="256" w:lineRule="auto"/>
              <w:jc w:val="center"/>
              <w:rPr>
                <w:rFonts w:ascii="Times New Roman" w:hAnsi="Times New Roman"/>
                <w:sz w:val="21"/>
                <w:szCs w:val="21"/>
              </w:rPr>
            </w:pPr>
          </w:p>
          <w:p w14:paraId="429C1A93" w14:textId="77777777" w:rsidR="0094034A" w:rsidRPr="00D91216" w:rsidRDefault="0094034A" w:rsidP="0094034A">
            <w:pPr>
              <w:spacing w:line="256" w:lineRule="auto"/>
              <w:jc w:val="center"/>
              <w:rPr>
                <w:rFonts w:ascii="Times New Roman" w:hAnsi="Times New Roman"/>
                <w:sz w:val="21"/>
                <w:szCs w:val="21"/>
              </w:rPr>
            </w:pPr>
          </w:p>
          <w:p w14:paraId="79B45556" w14:textId="77777777" w:rsidR="0094034A" w:rsidRPr="00D91216" w:rsidRDefault="0094034A" w:rsidP="0094034A">
            <w:pPr>
              <w:spacing w:line="256" w:lineRule="auto"/>
              <w:jc w:val="center"/>
              <w:rPr>
                <w:rFonts w:ascii="Times New Roman" w:hAnsi="Times New Roman"/>
                <w:sz w:val="21"/>
                <w:szCs w:val="21"/>
              </w:rPr>
            </w:pPr>
          </w:p>
          <w:p w14:paraId="163ABF94" w14:textId="77777777" w:rsidR="0094034A" w:rsidRPr="00D91216" w:rsidRDefault="0094034A" w:rsidP="0094034A">
            <w:pPr>
              <w:spacing w:line="256" w:lineRule="auto"/>
              <w:jc w:val="center"/>
              <w:rPr>
                <w:rFonts w:ascii="Times New Roman" w:hAnsi="Times New Roman"/>
                <w:sz w:val="21"/>
                <w:szCs w:val="21"/>
              </w:rPr>
            </w:pPr>
          </w:p>
          <w:p w14:paraId="66D443A4" w14:textId="77777777" w:rsidR="0094034A" w:rsidRPr="00D91216" w:rsidRDefault="0094034A" w:rsidP="0094034A">
            <w:pPr>
              <w:spacing w:line="256" w:lineRule="auto"/>
              <w:jc w:val="center"/>
              <w:rPr>
                <w:rFonts w:ascii="Times New Roman" w:hAnsi="Times New Roman"/>
                <w:sz w:val="21"/>
                <w:szCs w:val="21"/>
              </w:rPr>
            </w:pPr>
          </w:p>
          <w:p w14:paraId="7833D13A" w14:textId="77777777" w:rsidR="0094034A" w:rsidRPr="00D91216" w:rsidRDefault="0094034A" w:rsidP="0094034A">
            <w:pPr>
              <w:spacing w:line="256" w:lineRule="auto"/>
              <w:jc w:val="center"/>
              <w:rPr>
                <w:rFonts w:ascii="Times New Roman" w:hAnsi="Times New Roman"/>
                <w:sz w:val="21"/>
                <w:szCs w:val="21"/>
              </w:rPr>
            </w:pPr>
          </w:p>
          <w:p w14:paraId="76EE986D" w14:textId="77777777" w:rsidR="0094034A" w:rsidRPr="00D91216" w:rsidRDefault="0094034A" w:rsidP="0094034A">
            <w:pPr>
              <w:spacing w:line="256" w:lineRule="auto"/>
              <w:jc w:val="center"/>
              <w:rPr>
                <w:rFonts w:ascii="Times New Roman" w:hAnsi="Times New Roman"/>
                <w:sz w:val="21"/>
                <w:szCs w:val="21"/>
              </w:rPr>
            </w:pPr>
          </w:p>
          <w:p w14:paraId="3A5A7F44" w14:textId="77777777" w:rsidR="0094034A" w:rsidRPr="00D91216" w:rsidRDefault="0094034A" w:rsidP="0094034A">
            <w:pPr>
              <w:spacing w:line="256" w:lineRule="auto"/>
              <w:jc w:val="center"/>
              <w:rPr>
                <w:rFonts w:ascii="Times New Roman" w:hAnsi="Times New Roman"/>
                <w:sz w:val="21"/>
                <w:szCs w:val="21"/>
              </w:rPr>
            </w:pPr>
          </w:p>
          <w:p w14:paraId="3CD11C4F" w14:textId="77777777" w:rsidR="0094034A" w:rsidRPr="00D91216" w:rsidRDefault="0094034A" w:rsidP="0094034A">
            <w:pPr>
              <w:spacing w:line="256" w:lineRule="auto"/>
              <w:jc w:val="center"/>
              <w:rPr>
                <w:rFonts w:ascii="Times New Roman" w:hAnsi="Times New Roman"/>
                <w:sz w:val="21"/>
                <w:szCs w:val="21"/>
              </w:rPr>
            </w:pPr>
          </w:p>
          <w:p w14:paraId="3D37DCEA" w14:textId="77777777" w:rsidR="0094034A" w:rsidRPr="00D91216" w:rsidRDefault="0094034A" w:rsidP="0094034A">
            <w:pPr>
              <w:spacing w:line="256" w:lineRule="auto"/>
              <w:jc w:val="center"/>
              <w:rPr>
                <w:rFonts w:ascii="Times New Roman" w:hAnsi="Times New Roman"/>
                <w:sz w:val="21"/>
                <w:szCs w:val="21"/>
              </w:rPr>
            </w:pPr>
          </w:p>
          <w:p w14:paraId="2322CB29" w14:textId="77777777" w:rsidR="0094034A" w:rsidRPr="00D91216" w:rsidRDefault="0094034A" w:rsidP="0094034A">
            <w:pPr>
              <w:spacing w:line="256" w:lineRule="auto"/>
              <w:jc w:val="center"/>
              <w:rPr>
                <w:rFonts w:ascii="Times New Roman" w:hAnsi="Times New Roman"/>
                <w:sz w:val="21"/>
                <w:szCs w:val="21"/>
              </w:rPr>
            </w:pPr>
          </w:p>
          <w:p w14:paraId="08D8A8AF" w14:textId="77777777" w:rsidR="0094034A" w:rsidRPr="00D91216" w:rsidRDefault="0094034A" w:rsidP="0094034A">
            <w:pPr>
              <w:spacing w:line="256" w:lineRule="auto"/>
              <w:jc w:val="center"/>
              <w:rPr>
                <w:rFonts w:ascii="Times New Roman" w:hAnsi="Times New Roman"/>
                <w:sz w:val="21"/>
                <w:szCs w:val="21"/>
              </w:rPr>
            </w:pPr>
          </w:p>
          <w:p w14:paraId="7ACBEB4E" w14:textId="77777777" w:rsidR="0094034A" w:rsidRPr="00D91216" w:rsidRDefault="0094034A" w:rsidP="0094034A">
            <w:pPr>
              <w:spacing w:line="256" w:lineRule="auto"/>
              <w:jc w:val="center"/>
              <w:rPr>
                <w:rFonts w:ascii="Times New Roman" w:hAnsi="Times New Roman"/>
                <w:sz w:val="21"/>
                <w:szCs w:val="21"/>
              </w:rPr>
            </w:pPr>
          </w:p>
          <w:p w14:paraId="7C0F1634" w14:textId="77777777" w:rsidR="0094034A" w:rsidRPr="00D91216" w:rsidRDefault="0094034A" w:rsidP="0094034A">
            <w:pPr>
              <w:spacing w:line="256" w:lineRule="auto"/>
              <w:jc w:val="center"/>
              <w:rPr>
                <w:rFonts w:ascii="Times New Roman" w:hAnsi="Times New Roman"/>
                <w:sz w:val="21"/>
                <w:szCs w:val="21"/>
              </w:rPr>
            </w:pPr>
          </w:p>
          <w:p w14:paraId="69D3C74B" w14:textId="77777777" w:rsidR="0094034A" w:rsidRPr="00D91216" w:rsidRDefault="0094034A" w:rsidP="0094034A">
            <w:pPr>
              <w:spacing w:line="256" w:lineRule="auto"/>
              <w:jc w:val="center"/>
              <w:rPr>
                <w:rFonts w:ascii="Times New Roman" w:hAnsi="Times New Roman"/>
                <w:sz w:val="21"/>
                <w:szCs w:val="21"/>
              </w:rPr>
            </w:pPr>
          </w:p>
          <w:p w14:paraId="7C917291" w14:textId="77777777" w:rsidR="0094034A" w:rsidRPr="00D91216" w:rsidRDefault="0094034A" w:rsidP="0094034A">
            <w:pPr>
              <w:spacing w:line="256" w:lineRule="auto"/>
              <w:jc w:val="center"/>
              <w:rPr>
                <w:rFonts w:ascii="Times New Roman" w:hAnsi="Times New Roman"/>
                <w:sz w:val="21"/>
                <w:szCs w:val="21"/>
              </w:rPr>
            </w:pPr>
          </w:p>
          <w:p w14:paraId="72E51B36" w14:textId="77777777" w:rsidR="0094034A" w:rsidRPr="00D91216" w:rsidRDefault="0094034A" w:rsidP="0094034A">
            <w:pPr>
              <w:spacing w:line="256" w:lineRule="auto"/>
              <w:jc w:val="center"/>
              <w:rPr>
                <w:rFonts w:ascii="Times New Roman" w:hAnsi="Times New Roman"/>
                <w:sz w:val="21"/>
                <w:szCs w:val="21"/>
              </w:rPr>
            </w:pPr>
          </w:p>
          <w:p w14:paraId="5A51CE3E" w14:textId="77777777" w:rsidR="0094034A" w:rsidRPr="00D91216" w:rsidRDefault="0094034A" w:rsidP="0094034A">
            <w:pPr>
              <w:spacing w:line="256" w:lineRule="auto"/>
              <w:jc w:val="center"/>
              <w:rPr>
                <w:rFonts w:ascii="Times New Roman" w:hAnsi="Times New Roman"/>
                <w:sz w:val="21"/>
                <w:szCs w:val="21"/>
              </w:rPr>
            </w:pPr>
          </w:p>
          <w:p w14:paraId="0F620275" w14:textId="77777777" w:rsidR="0094034A" w:rsidRPr="00D91216" w:rsidRDefault="0094034A" w:rsidP="0094034A">
            <w:pPr>
              <w:spacing w:line="256" w:lineRule="auto"/>
              <w:jc w:val="both"/>
              <w:rPr>
                <w:rFonts w:ascii="Times New Roman" w:hAnsi="Times New Roman"/>
                <w:sz w:val="21"/>
                <w:szCs w:val="21"/>
              </w:rPr>
            </w:pPr>
          </w:p>
          <w:p w14:paraId="3E05057E" w14:textId="77777777" w:rsidR="0094034A" w:rsidRPr="00D91216" w:rsidRDefault="0094034A" w:rsidP="0094034A">
            <w:pPr>
              <w:spacing w:line="256" w:lineRule="auto"/>
              <w:jc w:val="center"/>
              <w:rPr>
                <w:rFonts w:ascii="Times New Roman" w:hAnsi="Times New Roman"/>
                <w:sz w:val="21"/>
                <w:szCs w:val="21"/>
              </w:rPr>
            </w:pPr>
          </w:p>
          <w:p w14:paraId="61B07515" w14:textId="77777777" w:rsidR="0094034A" w:rsidRPr="00D91216" w:rsidRDefault="0094034A" w:rsidP="0094034A">
            <w:pPr>
              <w:spacing w:line="256" w:lineRule="auto"/>
              <w:jc w:val="center"/>
              <w:rPr>
                <w:rFonts w:ascii="Times New Roman" w:hAnsi="Times New Roman"/>
                <w:sz w:val="21"/>
                <w:szCs w:val="21"/>
              </w:rPr>
            </w:pPr>
          </w:p>
          <w:p w14:paraId="49889D51" w14:textId="77777777" w:rsidR="0094034A" w:rsidRPr="00D91216" w:rsidRDefault="0094034A" w:rsidP="0094034A">
            <w:pPr>
              <w:spacing w:line="256" w:lineRule="auto"/>
              <w:jc w:val="center"/>
              <w:textAlignment w:val="center"/>
              <w:rPr>
                <w:rFonts w:ascii="Times New Roman" w:hAnsi="Times New Roman"/>
                <w:sz w:val="21"/>
                <w:szCs w:val="21"/>
              </w:rPr>
            </w:pPr>
          </w:p>
          <w:p w14:paraId="1907FB7A" w14:textId="77777777" w:rsidR="0094034A" w:rsidRPr="00D91216" w:rsidRDefault="0094034A" w:rsidP="0094034A">
            <w:pPr>
              <w:spacing w:line="256" w:lineRule="auto"/>
              <w:jc w:val="center"/>
              <w:textAlignment w:val="center"/>
              <w:rPr>
                <w:rFonts w:ascii="Times New Roman" w:hAnsi="Times New Roman"/>
                <w:sz w:val="21"/>
                <w:szCs w:val="21"/>
              </w:rPr>
            </w:pPr>
          </w:p>
          <w:p w14:paraId="624742FF" w14:textId="77777777" w:rsidR="0094034A" w:rsidRPr="00D91216" w:rsidRDefault="0094034A" w:rsidP="0094034A">
            <w:pPr>
              <w:spacing w:line="256" w:lineRule="auto"/>
              <w:jc w:val="center"/>
              <w:textAlignment w:val="center"/>
              <w:rPr>
                <w:rFonts w:ascii="Times New Roman" w:hAnsi="Times New Roman"/>
                <w:sz w:val="21"/>
                <w:szCs w:val="21"/>
              </w:rPr>
            </w:pPr>
          </w:p>
          <w:p w14:paraId="62E21C02" w14:textId="77777777" w:rsidR="0094034A" w:rsidRPr="00D91216" w:rsidRDefault="0094034A" w:rsidP="0094034A">
            <w:pPr>
              <w:spacing w:line="256" w:lineRule="auto"/>
              <w:jc w:val="center"/>
              <w:textAlignment w:val="center"/>
              <w:rPr>
                <w:rFonts w:ascii="Times New Roman" w:hAnsi="Times New Roman"/>
                <w:sz w:val="21"/>
                <w:szCs w:val="21"/>
              </w:rPr>
            </w:pPr>
          </w:p>
          <w:p w14:paraId="17595DBC" w14:textId="77777777" w:rsidR="0094034A" w:rsidRPr="00D91216" w:rsidRDefault="0094034A" w:rsidP="0094034A">
            <w:pPr>
              <w:spacing w:line="256" w:lineRule="auto"/>
              <w:jc w:val="center"/>
              <w:textAlignment w:val="center"/>
              <w:rPr>
                <w:rFonts w:ascii="Times New Roman" w:hAnsi="Times New Roman"/>
                <w:sz w:val="21"/>
                <w:szCs w:val="21"/>
              </w:rPr>
            </w:pPr>
          </w:p>
          <w:p w14:paraId="5A6DA314" w14:textId="77777777" w:rsidR="0094034A" w:rsidRPr="00D91216" w:rsidRDefault="0094034A" w:rsidP="0094034A">
            <w:pPr>
              <w:spacing w:line="256" w:lineRule="auto"/>
              <w:jc w:val="center"/>
              <w:textAlignment w:val="center"/>
              <w:rPr>
                <w:rFonts w:ascii="Times New Roman" w:hAnsi="Times New Roman"/>
                <w:sz w:val="21"/>
                <w:szCs w:val="21"/>
              </w:rPr>
            </w:pPr>
          </w:p>
          <w:p w14:paraId="3B160F6E" w14:textId="77777777" w:rsidR="0094034A" w:rsidRPr="00D91216" w:rsidRDefault="0094034A" w:rsidP="0094034A">
            <w:pPr>
              <w:spacing w:line="256" w:lineRule="auto"/>
              <w:jc w:val="center"/>
              <w:textAlignment w:val="center"/>
              <w:rPr>
                <w:rFonts w:ascii="Times New Roman" w:hAnsi="Times New Roman"/>
                <w:sz w:val="21"/>
                <w:szCs w:val="21"/>
              </w:rPr>
            </w:pPr>
          </w:p>
          <w:p w14:paraId="585ACEA5" w14:textId="77777777" w:rsidR="0094034A" w:rsidRPr="00D91216" w:rsidRDefault="0094034A" w:rsidP="0094034A">
            <w:pPr>
              <w:spacing w:line="256" w:lineRule="auto"/>
              <w:jc w:val="center"/>
              <w:textAlignment w:val="center"/>
              <w:rPr>
                <w:rFonts w:ascii="Times New Roman" w:hAnsi="Times New Roman"/>
                <w:sz w:val="21"/>
                <w:szCs w:val="21"/>
              </w:rPr>
            </w:pPr>
          </w:p>
          <w:p w14:paraId="2EB6680F" w14:textId="77777777" w:rsidR="0094034A" w:rsidRPr="00D91216" w:rsidRDefault="0094034A" w:rsidP="0094034A">
            <w:pPr>
              <w:spacing w:line="256" w:lineRule="auto"/>
              <w:jc w:val="center"/>
              <w:textAlignment w:val="center"/>
              <w:rPr>
                <w:rFonts w:ascii="Times New Roman" w:hAnsi="Times New Roman"/>
                <w:sz w:val="21"/>
                <w:szCs w:val="21"/>
              </w:rPr>
            </w:pPr>
          </w:p>
          <w:p w14:paraId="26C2D24E" w14:textId="77777777" w:rsidR="0094034A" w:rsidRPr="00D91216" w:rsidRDefault="0094034A" w:rsidP="0094034A">
            <w:pPr>
              <w:spacing w:line="256" w:lineRule="auto"/>
              <w:jc w:val="center"/>
              <w:textAlignment w:val="center"/>
              <w:rPr>
                <w:rFonts w:ascii="Times New Roman" w:hAnsi="Times New Roman"/>
                <w:sz w:val="21"/>
                <w:szCs w:val="21"/>
              </w:rPr>
            </w:pPr>
          </w:p>
          <w:p w14:paraId="1B0ABF6C" w14:textId="77777777" w:rsidR="0094034A" w:rsidRPr="00D91216" w:rsidRDefault="0094034A" w:rsidP="0094034A">
            <w:pPr>
              <w:spacing w:line="256" w:lineRule="auto"/>
              <w:jc w:val="center"/>
              <w:textAlignment w:val="center"/>
              <w:rPr>
                <w:rFonts w:ascii="Times New Roman" w:hAnsi="Times New Roman"/>
                <w:sz w:val="21"/>
                <w:szCs w:val="21"/>
              </w:rPr>
            </w:pPr>
          </w:p>
          <w:p w14:paraId="065E57D9" w14:textId="77777777" w:rsidR="0094034A" w:rsidRPr="00D91216" w:rsidRDefault="0094034A" w:rsidP="0094034A">
            <w:pPr>
              <w:spacing w:line="256" w:lineRule="auto"/>
              <w:jc w:val="center"/>
              <w:textAlignment w:val="center"/>
              <w:rPr>
                <w:rFonts w:ascii="Times New Roman" w:hAnsi="Times New Roman"/>
                <w:sz w:val="21"/>
                <w:szCs w:val="21"/>
              </w:rPr>
            </w:pPr>
          </w:p>
          <w:p w14:paraId="6C5CC97D" w14:textId="77777777" w:rsidR="0094034A" w:rsidRPr="00D91216" w:rsidRDefault="0094034A" w:rsidP="0094034A">
            <w:pPr>
              <w:spacing w:line="256" w:lineRule="auto"/>
              <w:jc w:val="center"/>
              <w:textAlignment w:val="center"/>
              <w:rPr>
                <w:rFonts w:ascii="Times New Roman" w:hAnsi="Times New Roman"/>
                <w:sz w:val="21"/>
                <w:szCs w:val="21"/>
              </w:rPr>
            </w:pPr>
          </w:p>
          <w:p w14:paraId="3EAAC050" w14:textId="77777777" w:rsidR="0094034A" w:rsidRPr="00D91216" w:rsidRDefault="0094034A" w:rsidP="0094034A">
            <w:pPr>
              <w:spacing w:line="256" w:lineRule="auto"/>
              <w:jc w:val="center"/>
              <w:textAlignment w:val="center"/>
              <w:rPr>
                <w:rFonts w:ascii="Times New Roman" w:hAnsi="Times New Roman"/>
                <w:sz w:val="21"/>
                <w:szCs w:val="21"/>
              </w:rPr>
            </w:pPr>
          </w:p>
          <w:p w14:paraId="37A0994D" w14:textId="77777777" w:rsidR="0094034A" w:rsidRPr="00D91216" w:rsidRDefault="0094034A" w:rsidP="0094034A">
            <w:pPr>
              <w:spacing w:line="256" w:lineRule="auto"/>
              <w:jc w:val="center"/>
              <w:textAlignment w:val="center"/>
              <w:rPr>
                <w:rFonts w:ascii="Times New Roman" w:hAnsi="Times New Roman"/>
                <w:sz w:val="21"/>
                <w:szCs w:val="21"/>
              </w:rPr>
            </w:pPr>
          </w:p>
          <w:p w14:paraId="2725E974" w14:textId="77777777" w:rsidR="0094034A" w:rsidRPr="00D91216" w:rsidRDefault="0094034A" w:rsidP="0094034A">
            <w:pPr>
              <w:spacing w:line="256" w:lineRule="auto"/>
              <w:jc w:val="center"/>
              <w:textAlignment w:val="center"/>
              <w:rPr>
                <w:rFonts w:ascii="Times New Roman" w:hAnsi="Times New Roman"/>
                <w:sz w:val="21"/>
                <w:szCs w:val="21"/>
              </w:rPr>
            </w:pPr>
          </w:p>
          <w:p w14:paraId="7479CFBE" w14:textId="77777777" w:rsidR="0094034A" w:rsidRPr="00D91216" w:rsidRDefault="0094034A" w:rsidP="0094034A">
            <w:pPr>
              <w:spacing w:line="256" w:lineRule="auto"/>
              <w:jc w:val="center"/>
              <w:textAlignment w:val="center"/>
              <w:rPr>
                <w:rFonts w:ascii="Times New Roman" w:hAnsi="Times New Roman"/>
                <w:sz w:val="21"/>
                <w:szCs w:val="21"/>
              </w:rPr>
            </w:pPr>
          </w:p>
          <w:p w14:paraId="0023AC9B" w14:textId="77777777" w:rsidR="0094034A" w:rsidRPr="00D91216" w:rsidRDefault="0094034A" w:rsidP="0094034A">
            <w:pPr>
              <w:spacing w:line="256" w:lineRule="auto"/>
              <w:jc w:val="center"/>
              <w:textAlignment w:val="center"/>
              <w:rPr>
                <w:rFonts w:ascii="Times New Roman" w:hAnsi="Times New Roman"/>
                <w:sz w:val="21"/>
                <w:szCs w:val="21"/>
              </w:rPr>
            </w:pPr>
          </w:p>
          <w:p w14:paraId="73A15E18" w14:textId="77777777" w:rsidR="0094034A" w:rsidRPr="00D91216" w:rsidRDefault="0094034A" w:rsidP="0094034A">
            <w:pPr>
              <w:spacing w:line="256" w:lineRule="auto"/>
              <w:jc w:val="center"/>
              <w:textAlignment w:val="center"/>
              <w:rPr>
                <w:rFonts w:ascii="Times New Roman" w:hAnsi="Times New Roman"/>
                <w:sz w:val="21"/>
                <w:szCs w:val="21"/>
              </w:rPr>
            </w:pPr>
          </w:p>
          <w:p w14:paraId="10A3A9DF" w14:textId="77777777" w:rsidR="0094034A" w:rsidRPr="00D91216" w:rsidRDefault="0094034A" w:rsidP="0094034A">
            <w:pPr>
              <w:spacing w:line="256" w:lineRule="auto"/>
              <w:jc w:val="center"/>
              <w:textAlignment w:val="center"/>
              <w:rPr>
                <w:rFonts w:ascii="Times New Roman" w:hAnsi="Times New Roman"/>
                <w:sz w:val="21"/>
                <w:szCs w:val="21"/>
              </w:rPr>
            </w:pPr>
          </w:p>
          <w:p w14:paraId="71B88821" w14:textId="77777777" w:rsidR="0094034A" w:rsidRPr="00D91216" w:rsidRDefault="0094034A" w:rsidP="0094034A">
            <w:pPr>
              <w:spacing w:line="256" w:lineRule="auto"/>
              <w:jc w:val="center"/>
              <w:textAlignment w:val="center"/>
              <w:rPr>
                <w:rFonts w:ascii="Times New Roman" w:hAnsi="Times New Roman"/>
                <w:sz w:val="21"/>
                <w:szCs w:val="21"/>
              </w:rPr>
            </w:pPr>
          </w:p>
          <w:p w14:paraId="4F4B5C10" w14:textId="77777777" w:rsidR="0094034A" w:rsidRPr="00D91216" w:rsidRDefault="0094034A" w:rsidP="0094034A">
            <w:pPr>
              <w:spacing w:line="256" w:lineRule="auto"/>
              <w:jc w:val="center"/>
              <w:textAlignment w:val="center"/>
              <w:rPr>
                <w:rFonts w:ascii="Times New Roman" w:hAnsi="Times New Roman"/>
                <w:sz w:val="21"/>
                <w:szCs w:val="21"/>
              </w:rPr>
            </w:pPr>
          </w:p>
          <w:p w14:paraId="1917B83E" w14:textId="77777777" w:rsidR="0094034A" w:rsidRPr="00D91216" w:rsidRDefault="0094034A" w:rsidP="0094034A">
            <w:pPr>
              <w:spacing w:line="256" w:lineRule="auto"/>
              <w:jc w:val="center"/>
              <w:textAlignment w:val="center"/>
              <w:rPr>
                <w:rFonts w:ascii="Times New Roman" w:hAnsi="Times New Roman"/>
                <w:sz w:val="21"/>
                <w:szCs w:val="21"/>
              </w:rPr>
            </w:pPr>
          </w:p>
          <w:p w14:paraId="3E03E19D" w14:textId="77777777" w:rsidR="0094034A" w:rsidRPr="00D91216" w:rsidRDefault="0094034A" w:rsidP="0094034A">
            <w:pPr>
              <w:spacing w:line="256" w:lineRule="auto"/>
              <w:jc w:val="center"/>
              <w:textAlignment w:val="center"/>
              <w:rPr>
                <w:rFonts w:ascii="Times New Roman" w:hAnsi="Times New Roman"/>
                <w:sz w:val="21"/>
                <w:szCs w:val="21"/>
              </w:rPr>
            </w:pPr>
          </w:p>
          <w:p w14:paraId="35F31BA1" w14:textId="77777777" w:rsidR="0094034A" w:rsidRPr="00D91216" w:rsidRDefault="0094034A" w:rsidP="0094034A">
            <w:pPr>
              <w:spacing w:line="256" w:lineRule="auto"/>
              <w:jc w:val="center"/>
              <w:textAlignment w:val="center"/>
              <w:rPr>
                <w:rFonts w:ascii="Times New Roman" w:hAnsi="Times New Roman"/>
                <w:sz w:val="21"/>
                <w:szCs w:val="21"/>
              </w:rPr>
            </w:pPr>
          </w:p>
          <w:p w14:paraId="4A77AFED" w14:textId="77777777" w:rsidR="0094034A" w:rsidRPr="00D91216" w:rsidRDefault="0094034A" w:rsidP="0094034A">
            <w:pPr>
              <w:spacing w:line="256" w:lineRule="auto"/>
              <w:jc w:val="center"/>
              <w:textAlignment w:val="center"/>
              <w:rPr>
                <w:rFonts w:ascii="Times New Roman" w:hAnsi="Times New Roman"/>
                <w:sz w:val="21"/>
                <w:szCs w:val="21"/>
              </w:rPr>
            </w:pPr>
          </w:p>
          <w:p w14:paraId="6CA4F907" w14:textId="77777777" w:rsidR="0094034A" w:rsidRPr="00D91216" w:rsidRDefault="0094034A" w:rsidP="0094034A">
            <w:pPr>
              <w:spacing w:line="256" w:lineRule="auto"/>
              <w:jc w:val="center"/>
              <w:textAlignment w:val="center"/>
              <w:rPr>
                <w:rFonts w:ascii="Times New Roman" w:hAnsi="Times New Roman"/>
                <w:sz w:val="21"/>
                <w:szCs w:val="21"/>
              </w:rPr>
            </w:pPr>
          </w:p>
          <w:p w14:paraId="0FF26AE5" w14:textId="77777777" w:rsidR="0094034A" w:rsidRPr="00D91216" w:rsidRDefault="0094034A" w:rsidP="0094034A">
            <w:pPr>
              <w:spacing w:line="256" w:lineRule="auto"/>
              <w:jc w:val="center"/>
              <w:textAlignment w:val="center"/>
              <w:rPr>
                <w:rFonts w:ascii="Times New Roman" w:hAnsi="Times New Roman"/>
                <w:sz w:val="21"/>
                <w:szCs w:val="21"/>
              </w:rPr>
            </w:pPr>
          </w:p>
          <w:p w14:paraId="61FB95A7" w14:textId="77777777" w:rsidR="0094034A" w:rsidRPr="00D91216" w:rsidRDefault="0094034A" w:rsidP="0094034A">
            <w:pPr>
              <w:spacing w:line="256" w:lineRule="auto"/>
              <w:jc w:val="center"/>
              <w:textAlignment w:val="center"/>
              <w:rPr>
                <w:rFonts w:ascii="Times New Roman" w:hAnsi="Times New Roman"/>
                <w:sz w:val="21"/>
                <w:szCs w:val="21"/>
              </w:rPr>
            </w:pPr>
          </w:p>
          <w:p w14:paraId="0BA905EE" w14:textId="77777777" w:rsidR="0094034A" w:rsidRPr="00D91216" w:rsidRDefault="0094034A" w:rsidP="0094034A">
            <w:pPr>
              <w:spacing w:line="256" w:lineRule="auto"/>
              <w:jc w:val="center"/>
              <w:textAlignment w:val="center"/>
              <w:rPr>
                <w:rFonts w:ascii="Times New Roman" w:hAnsi="Times New Roman"/>
                <w:sz w:val="21"/>
                <w:szCs w:val="21"/>
              </w:rPr>
            </w:pPr>
          </w:p>
          <w:p w14:paraId="6E554244" w14:textId="77777777" w:rsidR="0094034A" w:rsidRPr="00D91216" w:rsidRDefault="0094034A" w:rsidP="0094034A">
            <w:pPr>
              <w:spacing w:line="256" w:lineRule="auto"/>
              <w:jc w:val="center"/>
              <w:textAlignment w:val="center"/>
              <w:rPr>
                <w:rFonts w:ascii="Times New Roman" w:hAnsi="Times New Roman"/>
                <w:sz w:val="21"/>
                <w:szCs w:val="21"/>
              </w:rPr>
            </w:pPr>
          </w:p>
          <w:p w14:paraId="57DC1D7E" w14:textId="77777777" w:rsidR="0094034A" w:rsidRPr="00D91216" w:rsidRDefault="0094034A" w:rsidP="0094034A">
            <w:pPr>
              <w:spacing w:line="256" w:lineRule="auto"/>
              <w:jc w:val="center"/>
              <w:textAlignment w:val="center"/>
              <w:rPr>
                <w:rFonts w:ascii="Times New Roman" w:hAnsi="Times New Roman"/>
                <w:sz w:val="21"/>
                <w:szCs w:val="21"/>
              </w:rPr>
            </w:pPr>
          </w:p>
          <w:p w14:paraId="32644F1B" w14:textId="77777777" w:rsidR="0094034A" w:rsidRPr="00D91216" w:rsidRDefault="0094034A" w:rsidP="0094034A">
            <w:pPr>
              <w:spacing w:line="256" w:lineRule="auto"/>
              <w:jc w:val="center"/>
              <w:textAlignment w:val="center"/>
              <w:rPr>
                <w:rFonts w:ascii="Times New Roman" w:hAnsi="Times New Roman"/>
                <w:sz w:val="21"/>
                <w:szCs w:val="21"/>
              </w:rPr>
            </w:pPr>
          </w:p>
          <w:p w14:paraId="4D3B7A9A" w14:textId="77777777" w:rsidR="0094034A" w:rsidRPr="00D91216" w:rsidRDefault="0094034A" w:rsidP="0094034A">
            <w:pPr>
              <w:spacing w:line="256" w:lineRule="auto"/>
              <w:jc w:val="center"/>
              <w:textAlignment w:val="center"/>
              <w:rPr>
                <w:rFonts w:ascii="Times New Roman" w:hAnsi="Times New Roman"/>
                <w:sz w:val="21"/>
                <w:szCs w:val="21"/>
              </w:rPr>
            </w:pPr>
          </w:p>
          <w:p w14:paraId="7DDB3DD5" w14:textId="77777777" w:rsidR="0094034A" w:rsidRPr="00D91216" w:rsidRDefault="0094034A" w:rsidP="0094034A">
            <w:pPr>
              <w:spacing w:line="256" w:lineRule="auto"/>
              <w:textAlignment w:val="center"/>
              <w:rPr>
                <w:rFonts w:ascii="Times New Roman" w:hAnsi="Times New Roman"/>
                <w:sz w:val="21"/>
                <w:szCs w:val="21"/>
              </w:rPr>
            </w:pPr>
          </w:p>
          <w:p w14:paraId="5EE0170D" w14:textId="77777777" w:rsidR="0094034A" w:rsidRPr="00D91216" w:rsidRDefault="0094034A" w:rsidP="0094034A">
            <w:pPr>
              <w:spacing w:line="256" w:lineRule="auto"/>
              <w:jc w:val="center"/>
              <w:textAlignment w:val="center"/>
              <w:rPr>
                <w:rFonts w:ascii="Times New Roman" w:hAnsi="Times New Roman"/>
                <w:sz w:val="21"/>
                <w:szCs w:val="21"/>
              </w:rPr>
            </w:pPr>
          </w:p>
          <w:p w14:paraId="55E14588" w14:textId="77777777" w:rsidR="0094034A" w:rsidRPr="00D91216" w:rsidRDefault="0094034A" w:rsidP="0094034A">
            <w:pPr>
              <w:spacing w:line="256" w:lineRule="auto"/>
              <w:jc w:val="center"/>
              <w:textAlignment w:val="center"/>
              <w:rPr>
                <w:rFonts w:ascii="Times New Roman" w:hAnsi="Times New Roman"/>
                <w:sz w:val="21"/>
                <w:szCs w:val="21"/>
              </w:rPr>
            </w:pPr>
          </w:p>
          <w:p w14:paraId="3E355D41" w14:textId="77777777" w:rsidR="0094034A" w:rsidRPr="00D91216" w:rsidRDefault="0094034A" w:rsidP="0094034A">
            <w:pPr>
              <w:spacing w:line="256" w:lineRule="auto"/>
              <w:jc w:val="center"/>
              <w:textAlignment w:val="center"/>
              <w:rPr>
                <w:rFonts w:ascii="Times New Roman" w:hAnsi="Times New Roman"/>
                <w:sz w:val="21"/>
                <w:szCs w:val="21"/>
              </w:rPr>
            </w:pPr>
          </w:p>
          <w:p w14:paraId="20476134" w14:textId="77777777" w:rsidR="0094034A" w:rsidRPr="00D91216" w:rsidRDefault="0094034A" w:rsidP="0094034A">
            <w:pPr>
              <w:spacing w:line="256" w:lineRule="auto"/>
              <w:jc w:val="center"/>
              <w:textAlignment w:val="center"/>
              <w:rPr>
                <w:rFonts w:ascii="Times New Roman" w:hAnsi="Times New Roman"/>
                <w:sz w:val="21"/>
                <w:szCs w:val="21"/>
              </w:rPr>
            </w:pPr>
          </w:p>
          <w:p w14:paraId="6D68D284" w14:textId="77777777" w:rsidR="0094034A" w:rsidRPr="00D91216" w:rsidRDefault="0094034A" w:rsidP="0094034A">
            <w:pPr>
              <w:spacing w:line="256" w:lineRule="auto"/>
              <w:jc w:val="center"/>
              <w:textAlignment w:val="center"/>
              <w:rPr>
                <w:rFonts w:ascii="Times New Roman" w:hAnsi="Times New Roman"/>
                <w:sz w:val="21"/>
                <w:szCs w:val="21"/>
              </w:rPr>
            </w:pPr>
          </w:p>
          <w:p w14:paraId="69610EDB" w14:textId="77777777" w:rsidR="0094034A" w:rsidRPr="00D91216" w:rsidRDefault="0094034A" w:rsidP="0094034A">
            <w:pPr>
              <w:spacing w:line="256" w:lineRule="auto"/>
              <w:jc w:val="center"/>
              <w:textAlignment w:val="center"/>
              <w:rPr>
                <w:rFonts w:ascii="Times New Roman" w:hAnsi="Times New Roman"/>
                <w:sz w:val="21"/>
                <w:szCs w:val="21"/>
              </w:rPr>
            </w:pPr>
          </w:p>
          <w:p w14:paraId="4B83DFF8" w14:textId="77777777" w:rsidR="0094034A" w:rsidRPr="00D91216" w:rsidRDefault="0094034A" w:rsidP="0094034A">
            <w:pPr>
              <w:spacing w:line="256" w:lineRule="auto"/>
              <w:jc w:val="both"/>
              <w:textAlignment w:val="center"/>
              <w:rPr>
                <w:rFonts w:ascii="Times New Roman" w:hAnsi="Times New Roman"/>
                <w:sz w:val="21"/>
                <w:szCs w:val="21"/>
              </w:rPr>
            </w:pPr>
          </w:p>
          <w:p w14:paraId="1D3402F7" w14:textId="77777777" w:rsidR="0094034A" w:rsidRPr="00D91216" w:rsidRDefault="0094034A" w:rsidP="0094034A">
            <w:pPr>
              <w:spacing w:line="256" w:lineRule="auto"/>
              <w:jc w:val="center"/>
              <w:textAlignment w:val="center"/>
              <w:rPr>
                <w:rFonts w:ascii="Times New Roman" w:hAnsi="Times New Roman"/>
                <w:sz w:val="21"/>
                <w:szCs w:val="21"/>
              </w:rPr>
            </w:pPr>
          </w:p>
          <w:p w14:paraId="6F627759" w14:textId="77777777" w:rsidR="0094034A" w:rsidRPr="00D91216" w:rsidRDefault="0094034A" w:rsidP="0094034A">
            <w:pPr>
              <w:spacing w:line="256" w:lineRule="auto"/>
              <w:jc w:val="center"/>
              <w:textAlignment w:val="center"/>
              <w:rPr>
                <w:rFonts w:ascii="Times New Roman" w:hAnsi="Times New Roman"/>
                <w:sz w:val="21"/>
                <w:szCs w:val="21"/>
              </w:rPr>
            </w:pPr>
          </w:p>
          <w:p w14:paraId="2F898553" w14:textId="77777777" w:rsidR="0094034A" w:rsidRPr="00D91216" w:rsidRDefault="0094034A" w:rsidP="0094034A">
            <w:pPr>
              <w:spacing w:line="256" w:lineRule="auto"/>
              <w:jc w:val="center"/>
              <w:textAlignment w:val="center"/>
              <w:rPr>
                <w:rFonts w:ascii="Times New Roman" w:hAnsi="Times New Roman"/>
                <w:sz w:val="21"/>
                <w:szCs w:val="21"/>
              </w:rPr>
            </w:pPr>
          </w:p>
          <w:p w14:paraId="49CC7B85" w14:textId="77777777" w:rsidR="0094034A" w:rsidRPr="00D91216" w:rsidRDefault="0094034A" w:rsidP="0094034A">
            <w:pPr>
              <w:spacing w:line="256" w:lineRule="auto"/>
              <w:jc w:val="center"/>
              <w:textAlignment w:val="center"/>
              <w:rPr>
                <w:rFonts w:ascii="Times New Roman" w:hAnsi="Times New Roman"/>
                <w:sz w:val="21"/>
                <w:szCs w:val="21"/>
              </w:rPr>
            </w:pPr>
          </w:p>
          <w:p w14:paraId="44AB8A43" w14:textId="77777777" w:rsidR="0094034A" w:rsidRPr="00D91216" w:rsidRDefault="0094034A" w:rsidP="0094034A">
            <w:pPr>
              <w:spacing w:line="256" w:lineRule="auto"/>
              <w:jc w:val="center"/>
              <w:textAlignment w:val="center"/>
              <w:rPr>
                <w:rFonts w:ascii="Times New Roman" w:hAnsi="Times New Roman"/>
                <w:sz w:val="21"/>
                <w:szCs w:val="21"/>
              </w:rPr>
            </w:pPr>
          </w:p>
          <w:p w14:paraId="03E40A3B" w14:textId="77777777" w:rsidR="0094034A" w:rsidRPr="00D91216" w:rsidRDefault="0094034A" w:rsidP="0094034A">
            <w:pPr>
              <w:spacing w:line="256" w:lineRule="auto"/>
              <w:jc w:val="center"/>
              <w:textAlignment w:val="center"/>
              <w:rPr>
                <w:rFonts w:ascii="Times New Roman" w:hAnsi="Times New Roman"/>
                <w:sz w:val="21"/>
                <w:szCs w:val="21"/>
              </w:rPr>
            </w:pPr>
          </w:p>
          <w:p w14:paraId="5E691D66" w14:textId="77777777" w:rsidR="0094034A" w:rsidRPr="00D91216" w:rsidRDefault="0094034A" w:rsidP="0094034A">
            <w:pPr>
              <w:spacing w:line="256" w:lineRule="auto"/>
              <w:jc w:val="center"/>
              <w:textAlignment w:val="center"/>
              <w:rPr>
                <w:rFonts w:ascii="Times New Roman" w:hAnsi="Times New Roman"/>
                <w:sz w:val="21"/>
                <w:szCs w:val="21"/>
              </w:rPr>
            </w:pPr>
          </w:p>
        </w:tc>
      </w:tr>
      <w:tr w:rsidR="0094034A" w:rsidRPr="00D91216" w14:paraId="1D110B21" w14:textId="77777777" w:rsidTr="009740B4">
        <w:trPr>
          <w:trHeight w:val="27"/>
        </w:trPr>
        <w:tc>
          <w:tcPr>
            <w:tcW w:w="536" w:type="dxa"/>
            <w:tcBorders>
              <w:top w:val="nil"/>
              <w:left w:val="single" w:sz="4" w:space="0" w:color="000000"/>
              <w:bottom w:val="single" w:sz="4" w:space="0" w:color="000000"/>
              <w:right w:val="nil"/>
            </w:tcBorders>
            <w:vAlign w:val="center"/>
            <w:hideMark/>
          </w:tcPr>
          <w:p w14:paraId="00783574"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w:t>
            </w:r>
          </w:p>
        </w:tc>
        <w:tc>
          <w:tcPr>
            <w:tcW w:w="1839" w:type="dxa"/>
            <w:tcBorders>
              <w:top w:val="nil"/>
              <w:left w:val="single" w:sz="4" w:space="0" w:color="000000"/>
              <w:bottom w:val="single" w:sz="4" w:space="0" w:color="000000"/>
              <w:right w:val="nil"/>
            </w:tcBorders>
            <w:vAlign w:val="center"/>
            <w:hideMark/>
          </w:tcPr>
          <w:p w14:paraId="1EA74A2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7-42-31</w:t>
            </w:r>
          </w:p>
        </w:tc>
        <w:tc>
          <w:tcPr>
            <w:tcW w:w="2697" w:type="dxa"/>
            <w:vMerge/>
            <w:tcBorders>
              <w:top w:val="single" w:sz="4" w:space="0" w:color="000000"/>
              <w:left w:val="single" w:sz="4" w:space="0" w:color="000000"/>
              <w:bottom w:val="single" w:sz="4" w:space="0" w:color="000000"/>
              <w:right w:val="nil"/>
            </w:tcBorders>
            <w:vAlign w:val="center"/>
            <w:hideMark/>
          </w:tcPr>
          <w:p w14:paraId="12D59E0A"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281CB03A"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FA160F2"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818BD1D" w14:textId="77777777" w:rsidTr="009740B4">
        <w:trPr>
          <w:trHeight w:val="23"/>
        </w:trPr>
        <w:tc>
          <w:tcPr>
            <w:tcW w:w="536" w:type="dxa"/>
            <w:tcBorders>
              <w:top w:val="nil"/>
              <w:left w:val="single" w:sz="4" w:space="0" w:color="000000"/>
              <w:bottom w:val="single" w:sz="4" w:space="0" w:color="000000"/>
              <w:right w:val="nil"/>
            </w:tcBorders>
            <w:vAlign w:val="center"/>
            <w:hideMark/>
          </w:tcPr>
          <w:p w14:paraId="31E4BFBD"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w:t>
            </w:r>
          </w:p>
        </w:tc>
        <w:tc>
          <w:tcPr>
            <w:tcW w:w="1839" w:type="dxa"/>
            <w:tcBorders>
              <w:top w:val="nil"/>
              <w:left w:val="single" w:sz="4" w:space="0" w:color="000000"/>
              <w:bottom w:val="single" w:sz="4" w:space="0" w:color="000000"/>
              <w:right w:val="nil"/>
            </w:tcBorders>
            <w:vAlign w:val="center"/>
            <w:hideMark/>
          </w:tcPr>
          <w:p w14:paraId="2F9C8BD4"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7-42-30</w:t>
            </w:r>
          </w:p>
        </w:tc>
        <w:tc>
          <w:tcPr>
            <w:tcW w:w="2697" w:type="dxa"/>
            <w:vMerge/>
            <w:tcBorders>
              <w:top w:val="single" w:sz="4" w:space="0" w:color="000000"/>
              <w:left w:val="single" w:sz="4" w:space="0" w:color="000000"/>
              <w:bottom w:val="single" w:sz="4" w:space="0" w:color="000000"/>
              <w:right w:val="nil"/>
            </w:tcBorders>
            <w:vAlign w:val="center"/>
            <w:hideMark/>
          </w:tcPr>
          <w:p w14:paraId="23AD1983"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42B873BB"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93CAF2A"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3425CC7" w14:textId="77777777" w:rsidTr="009740B4">
        <w:trPr>
          <w:trHeight w:val="27"/>
        </w:trPr>
        <w:tc>
          <w:tcPr>
            <w:tcW w:w="536" w:type="dxa"/>
            <w:tcBorders>
              <w:top w:val="nil"/>
              <w:left w:val="single" w:sz="4" w:space="0" w:color="000000"/>
              <w:bottom w:val="single" w:sz="4" w:space="0" w:color="000000"/>
              <w:right w:val="nil"/>
            </w:tcBorders>
            <w:vAlign w:val="center"/>
            <w:hideMark/>
          </w:tcPr>
          <w:p w14:paraId="181C0018"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w:t>
            </w:r>
          </w:p>
        </w:tc>
        <w:tc>
          <w:tcPr>
            <w:tcW w:w="1839" w:type="dxa"/>
            <w:tcBorders>
              <w:top w:val="nil"/>
              <w:left w:val="single" w:sz="4" w:space="0" w:color="000000"/>
              <w:bottom w:val="single" w:sz="4" w:space="0" w:color="000000"/>
              <w:right w:val="nil"/>
            </w:tcBorders>
            <w:vAlign w:val="center"/>
            <w:hideMark/>
          </w:tcPr>
          <w:p w14:paraId="053C442E"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7-41-94</w:t>
            </w:r>
          </w:p>
        </w:tc>
        <w:tc>
          <w:tcPr>
            <w:tcW w:w="2697" w:type="dxa"/>
            <w:vMerge/>
            <w:tcBorders>
              <w:top w:val="single" w:sz="4" w:space="0" w:color="000000"/>
              <w:left w:val="single" w:sz="4" w:space="0" w:color="000000"/>
              <w:bottom w:val="single" w:sz="4" w:space="0" w:color="000000"/>
              <w:right w:val="nil"/>
            </w:tcBorders>
            <w:vAlign w:val="center"/>
            <w:hideMark/>
          </w:tcPr>
          <w:p w14:paraId="741059AC"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324D07D5"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032430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E0B2788" w14:textId="77777777" w:rsidTr="009740B4">
        <w:trPr>
          <w:trHeight w:val="23"/>
        </w:trPr>
        <w:tc>
          <w:tcPr>
            <w:tcW w:w="536" w:type="dxa"/>
            <w:tcBorders>
              <w:top w:val="nil"/>
              <w:left w:val="single" w:sz="4" w:space="0" w:color="000000"/>
              <w:bottom w:val="single" w:sz="4" w:space="0" w:color="000000"/>
              <w:right w:val="nil"/>
            </w:tcBorders>
            <w:vAlign w:val="center"/>
            <w:hideMark/>
          </w:tcPr>
          <w:p w14:paraId="13EE1417"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5</w:t>
            </w:r>
          </w:p>
        </w:tc>
        <w:tc>
          <w:tcPr>
            <w:tcW w:w="1839" w:type="dxa"/>
            <w:tcBorders>
              <w:top w:val="nil"/>
              <w:left w:val="single" w:sz="4" w:space="0" w:color="000000"/>
              <w:bottom w:val="single" w:sz="4" w:space="0" w:color="000000"/>
              <w:right w:val="nil"/>
            </w:tcBorders>
            <w:vAlign w:val="center"/>
            <w:hideMark/>
          </w:tcPr>
          <w:p w14:paraId="2F856902"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7-42-01</w:t>
            </w:r>
          </w:p>
        </w:tc>
        <w:tc>
          <w:tcPr>
            <w:tcW w:w="2697" w:type="dxa"/>
            <w:vMerge/>
            <w:tcBorders>
              <w:top w:val="single" w:sz="4" w:space="0" w:color="000000"/>
              <w:left w:val="single" w:sz="4" w:space="0" w:color="000000"/>
              <w:bottom w:val="single" w:sz="4" w:space="0" w:color="000000"/>
              <w:right w:val="nil"/>
            </w:tcBorders>
            <w:vAlign w:val="center"/>
            <w:hideMark/>
          </w:tcPr>
          <w:p w14:paraId="2C1A437A"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069B5952"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0BE428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EB4E680" w14:textId="77777777" w:rsidTr="009740B4">
        <w:trPr>
          <w:trHeight w:val="23"/>
        </w:trPr>
        <w:tc>
          <w:tcPr>
            <w:tcW w:w="536" w:type="dxa"/>
            <w:tcBorders>
              <w:top w:val="nil"/>
              <w:left w:val="single" w:sz="4" w:space="0" w:color="000000"/>
              <w:bottom w:val="single" w:sz="4" w:space="0" w:color="000000"/>
              <w:right w:val="nil"/>
            </w:tcBorders>
            <w:vAlign w:val="center"/>
            <w:hideMark/>
          </w:tcPr>
          <w:p w14:paraId="3CF87B3A"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6</w:t>
            </w:r>
          </w:p>
        </w:tc>
        <w:tc>
          <w:tcPr>
            <w:tcW w:w="1839" w:type="dxa"/>
            <w:tcBorders>
              <w:top w:val="nil"/>
              <w:left w:val="single" w:sz="4" w:space="0" w:color="000000"/>
              <w:bottom w:val="single" w:sz="4" w:space="0" w:color="000000"/>
              <w:right w:val="nil"/>
            </w:tcBorders>
            <w:vAlign w:val="center"/>
            <w:hideMark/>
          </w:tcPr>
          <w:p w14:paraId="239C2C6D"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7-42-28</w:t>
            </w:r>
          </w:p>
        </w:tc>
        <w:tc>
          <w:tcPr>
            <w:tcW w:w="2697" w:type="dxa"/>
            <w:vMerge/>
            <w:tcBorders>
              <w:top w:val="single" w:sz="4" w:space="0" w:color="000000"/>
              <w:left w:val="single" w:sz="4" w:space="0" w:color="000000"/>
              <w:bottom w:val="single" w:sz="4" w:space="0" w:color="000000"/>
              <w:right w:val="nil"/>
            </w:tcBorders>
            <w:vAlign w:val="center"/>
            <w:hideMark/>
          </w:tcPr>
          <w:p w14:paraId="39610899"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5A93957F"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ADB00A7"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72F3BB92" w14:textId="77777777" w:rsidTr="009740B4">
        <w:trPr>
          <w:trHeight w:val="27"/>
        </w:trPr>
        <w:tc>
          <w:tcPr>
            <w:tcW w:w="536" w:type="dxa"/>
            <w:tcBorders>
              <w:top w:val="nil"/>
              <w:left w:val="single" w:sz="4" w:space="0" w:color="000000"/>
              <w:bottom w:val="single" w:sz="4" w:space="0" w:color="000000"/>
              <w:right w:val="nil"/>
            </w:tcBorders>
            <w:vAlign w:val="center"/>
            <w:hideMark/>
          </w:tcPr>
          <w:p w14:paraId="2CFBA2A1"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7</w:t>
            </w:r>
          </w:p>
        </w:tc>
        <w:tc>
          <w:tcPr>
            <w:tcW w:w="1839" w:type="dxa"/>
            <w:tcBorders>
              <w:top w:val="nil"/>
              <w:left w:val="single" w:sz="4" w:space="0" w:color="000000"/>
              <w:bottom w:val="single" w:sz="4" w:space="0" w:color="000000"/>
              <w:right w:val="nil"/>
            </w:tcBorders>
            <w:vAlign w:val="center"/>
            <w:hideMark/>
          </w:tcPr>
          <w:p w14:paraId="4C9AC424"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7-41-90</w:t>
            </w:r>
          </w:p>
        </w:tc>
        <w:tc>
          <w:tcPr>
            <w:tcW w:w="2697" w:type="dxa"/>
            <w:vMerge/>
            <w:tcBorders>
              <w:top w:val="single" w:sz="4" w:space="0" w:color="000000"/>
              <w:left w:val="single" w:sz="4" w:space="0" w:color="000000"/>
              <w:bottom w:val="single" w:sz="4" w:space="0" w:color="000000"/>
              <w:right w:val="nil"/>
            </w:tcBorders>
            <w:vAlign w:val="center"/>
            <w:hideMark/>
          </w:tcPr>
          <w:p w14:paraId="6863881F"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4D69EE71"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3ED5571"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9441E3E" w14:textId="77777777" w:rsidTr="009740B4">
        <w:trPr>
          <w:trHeight w:val="23"/>
        </w:trPr>
        <w:tc>
          <w:tcPr>
            <w:tcW w:w="536" w:type="dxa"/>
            <w:tcBorders>
              <w:top w:val="nil"/>
              <w:left w:val="single" w:sz="4" w:space="0" w:color="000000"/>
              <w:bottom w:val="single" w:sz="4" w:space="0" w:color="000000"/>
              <w:right w:val="nil"/>
            </w:tcBorders>
            <w:vAlign w:val="center"/>
            <w:hideMark/>
          </w:tcPr>
          <w:p w14:paraId="0B6FC30F"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8</w:t>
            </w:r>
          </w:p>
        </w:tc>
        <w:tc>
          <w:tcPr>
            <w:tcW w:w="1839" w:type="dxa"/>
            <w:tcBorders>
              <w:top w:val="nil"/>
              <w:left w:val="single" w:sz="4" w:space="0" w:color="000000"/>
              <w:bottom w:val="single" w:sz="4" w:space="0" w:color="000000"/>
              <w:right w:val="nil"/>
            </w:tcBorders>
            <w:vAlign w:val="center"/>
            <w:hideMark/>
          </w:tcPr>
          <w:p w14:paraId="599AC308"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7-42-29</w:t>
            </w:r>
          </w:p>
        </w:tc>
        <w:tc>
          <w:tcPr>
            <w:tcW w:w="2697" w:type="dxa"/>
            <w:vMerge/>
            <w:tcBorders>
              <w:top w:val="single" w:sz="4" w:space="0" w:color="000000"/>
              <w:left w:val="single" w:sz="4" w:space="0" w:color="000000"/>
              <w:bottom w:val="single" w:sz="4" w:space="0" w:color="000000"/>
              <w:right w:val="nil"/>
            </w:tcBorders>
            <w:vAlign w:val="center"/>
            <w:hideMark/>
          </w:tcPr>
          <w:p w14:paraId="2138E6AB"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1EF60304"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EDE8293"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410177B" w14:textId="77777777" w:rsidTr="009740B4">
        <w:trPr>
          <w:trHeight w:val="27"/>
        </w:trPr>
        <w:tc>
          <w:tcPr>
            <w:tcW w:w="536" w:type="dxa"/>
            <w:tcBorders>
              <w:top w:val="nil"/>
              <w:left w:val="single" w:sz="4" w:space="0" w:color="000000"/>
              <w:bottom w:val="single" w:sz="4" w:space="0" w:color="000000"/>
              <w:right w:val="nil"/>
            </w:tcBorders>
            <w:vAlign w:val="center"/>
            <w:hideMark/>
          </w:tcPr>
          <w:p w14:paraId="6548E605"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9</w:t>
            </w:r>
          </w:p>
        </w:tc>
        <w:tc>
          <w:tcPr>
            <w:tcW w:w="1839" w:type="dxa"/>
            <w:tcBorders>
              <w:top w:val="nil"/>
              <w:left w:val="single" w:sz="4" w:space="0" w:color="000000"/>
              <w:bottom w:val="single" w:sz="4" w:space="0" w:color="000000"/>
              <w:right w:val="nil"/>
            </w:tcBorders>
            <w:vAlign w:val="center"/>
            <w:hideMark/>
          </w:tcPr>
          <w:p w14:paraId="38AD422E"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7-42-10</w:t>
            </w:r>
          </w:p>
        </w:tc>
        <w:tc>
          <w:tcPr>
            <w:tcW w:w="2697" w:type="dxa"/>
            <w:vMerge/>
            <w:tcBorders>
              <w:top w:val="single" w:sz="4" w:space="0" w:color="000000"/>
              <w:left w:val="single" w:sz="4" w:space="0" w:color="000000"/>
              <w:bottom w:val="single" w:sz="4" w:space="0" w:color="000000"/>
              <w:right w:val="nil"/>
            </w:tcBorders>
            <w:vAlign w:val="center"/>
            <w:hideMark/>
          </w:tcPr>
          <w:p w14:paraId="69D0BBEB"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07C62514"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78929A9"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110FADD" w14:textId="77777777" w:rsidTr="00C712DE">
        <w:trPr>
          <w:trHeight w:val="23"/>
        </w:trPr>
        <w:tc>
          <w:tcPr>
            <w:tcW w:w="536" w:type="dxa"/>
            <w:tcBorders>
              <w:top w:val="nil"/>
              <w:left w:val="single" w:sz="4" w:space="0" w:color="000000"/>
              <w:bottom w:val="single" w:sz="4" w:space="0" w:color="auto"/>
              <w:right w:val="nil"/>
            </w:tcBorders>
            <w:vAlign w:val="center"/>
            <w:hideMark/>
          </w:tcPr>
          <w:p w14:paraId="3861906B"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10</w:t>
            </w:r>
          </w:p>
        </w:tc>
        <w:tc>
          <w:tcPr>
            <w:tcW w:w="1839" w:type="dxa"/>
            <w:tcBorders>
              <w:top w:val="nil"/>
              <w:left w:val="single" w:sz="4" w:space="0" w:color="000000"/>
              <w:bottom w:val="single" w:sz="4" w:space="0" w:color="auto"/>
              <w:right w:val="nil"/>
            </w:tcBorders>
            <w:vAlign w:val="center"/>
            <w:hideMark/>
          </w:tcPr>
          <w:p w14:paraId="11EE1E55"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7-41-82</w:t>
            </w:r>
          </w:p>
        </w:tc>
        <w:tc>
          <w:tcPr>
            <w:tcW w:w="2697" w:type="dxa"/>
            <w:vMerge/>
            <w:tcBorders>
              <w:top w:val="single" w:sz="4" w:space="0" w:color="000000"/>
              <w:left w:val="single" w:sz="4" w:space="0" w:color="000000"/>
              <w:bottom w:val="single" w:sz="4" w:space="0" w:color="000000"/>
              <w:right w:val="nil"/>
            </w:tcBorders>
            <w:vAlign w:val="center"/>
            <w:hideMark/>
          </w:tcPr>
          <w:p w14:paraId="770E64F6"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7E443982"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A5F321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8D7F101" w14:textId="77777777" w:rsidTr="00C712DE">
        <w:trPr>
          <w:trHeight w:val="23"/>
        </w:trPr>
        <w:tc>
          <w:tcPr>
            <w:tcW w:w="536" w:type="dxa"/>
            <w:tcBorders>
              <w:top w:val="single" w:sz="4" w:space="0" w:color="auto"/>
              <w:left w:val="single" w:sz="4" w:space="0" w:color="000000"/>
              <w:bottom w:val="single" w:sz="4" w:space="0" w:color="000000"/>
              <w:right w:val="nil"/>
            </w:tcBorders>
            <w:vAlign w:val="center"/>
            <w:hideMark/>
          </w:tcPr>
          <w:p w14:paraId="1374C2B6"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lastRenderedPageBreak/>
              <w:t>11</w:t>
            </w:r>
          </w:p>
        </w:tc>
        <w:tc>
          <w:tcPr>
            <w:tcW w:w="1839" w:type="dxa"/>
            <w:tcBorders>
              <w:top w:val="single" w:sz="4" w:space="0" w:color="auto"/>
              <w:left w:val="single" w:sz="4" w:space="0" w:color="000000"/>
              <w:bottom w:val="single" w:sz="4" w:space="0" w:color="000000"/>
              <w:right w:val="nil"/>
            </w:tcBorders>
            <w:vAlign w:val="center"/>
            <w:hideMark/>
          </w:tcPr>
          <w:p w14:paraId="015E6C1B"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7-41-77</w:t>
            </w:r>
          </w:p>
        </w:tc>
        <w:tc>
          <w:tcPr>
            <w:tcW w:w="2697" w:type="dxa"/>
            <w:vMerge/>
            <w:tcBorders>
              <w:top w:val="single" w:sz="4" w:space="0" w:color="000000"/>
              <w:left w:val="single" w:sz="4" w:space="0" w:color="000000"/>
              <w:bottom w:val="single" w:sz="4" w:space="0" w:color="000000"/>
              <w:right w:val="nil"/>
            </w:tcBorders>
            <w:vAlign w:val="center"/>
            <w:hideMark/>
          </w:tcPr>
          <w:p w14:paraId="1E65ECD3"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473B2A27"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3CCF4CB"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2A70743" w14:textId="77777777" w:rsidTr="009740B4">
        <w:trPr>
          <w:trHeight w:val="23"/>
        </w:trPr>
        <w:tc>
          <w:tcPr>
            <w:tcW w:w="536" w:type="dxa"/>
            <w:tcBorders>
              <w:top w:val="nil"/>
              <w:left w:val="single" w:sz="4" w:space="0" w:color="000000"/>
              <w:bottom w:val="single" w:sz="4" w:space="0" w:color="000000"/>
              <w:right w:val="nil"/>
            </w:tcBorders>
            <w:vAlign w:val="center"/>
            <w:hideMark/>
          </w:tcPr>
          <w:p w14:paraId="7F45845B"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12</w:t>
            </w:r>
          </w:p>
        </w:tc>
        <w:tc>
          <w:tcPr>
            <w:tcW w:w="1839" w:type="dxa"/>
            <w:tcBorders>
              <w:top w:val="nil"/>
              <w:left w:val="single" w:sz="4" w:space="0" w:color="000000"/>
              <w:bottom w:val="single" w:sz="4" w:space="0" w:color="000000"/>
              <w:right w:val="nil"/>
            </w:tcBorders>
            <w:vAlign w:val="center"/>
            <w:hideMark/>
          </w:tcPr>
          <w:p w14:paraId="28F3A4D3"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7-42-04</w:t>
            </w:r>
          </w:p>
        </w:tc>
        <w:tc>
          <w:tcPr>
            <w:tcW w:w="2697" w:type="dxa"/>
            <w:vMerge/>
            <w:tcBorders>
              <w:top w:val="single" w:sz="4" w:space="0" w:color="000000"/>
              <w:left w:val="single" w:sz="4" w:space="0" w:color="000000"/>
              <w:bottom w:val="single" w:sz="4" w:space="0" w:color="000000"/>
              <w:right w:val="nil"/>
            </w:tcBorders>
            <w:vAlign w:val="center"/>
            <w:hideMark/>
          </w:tcPr>
          <w:p w14:paraId="2606FF9B"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7588A5B0"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6493C9D"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84B9C95" w14:textId="77777777" w:rsidTr="009740B4">
        <w:trPr>
          <w:trHeight w:val="290"/>
        </w:trPr>
        <w:tc>
          <w:tcPr>
            <w:tcW w:w="536" w:type="dxa"/>
            <w:tcBorders>
              <w:top w:val="nil"/>
              <w:left w:val="single" w:sz="4" w:space="0" w:color="000000"/>
              <w:bottom w:val="single" w:sz="4" w:space="0" w:color="000000"/>
              <w:right w:val="nil"/>
            </w:tcBorders>
            <w:vAlign w:val="center"/>
            <w:hideMark/>
          </w:tcPr>
          <w:p w14:paraId="2CCE5FF8"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13</w:t>
            </w:r>
          </w:p>
        </w:tc>
        <w:tc>
          <w:tcPr>
            <w:tcW w:w="1839" w:type="dxa"/>
            <w:tcBorders>
              <w:top w:val="nil"/>
              <w:left w:val="single" w:sz="4" w:space="0" w:color="000000"/>
              <w:bottom w:val="single" w:sz="4" w:space="0" w:color="000000"/>
              <w:right w:val="nil"/>
            </w:tcBorders>
            <w:vAlign w:val="center"/>
            <w:hideMark/>
          </w:tcPr>
          <w:p w14:paraId="044483A4"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7-42-27</w:t>
            </w:r>
          </w:p>
        </w:tc>
        <w:tc>
          <w:tcPr>
            <w:tcW w:w="2697" w:type="dxa"/>
            <w:vMerge/>
            <w:tcBorders>
              <w:top w:val="single" w:sz="4" w:space="0" w:color="000000"/>
              <w:left w:val="single" w:sz="4" w:space="0" w:color="000000"/>
              <w:bottom w:val="single" w:sz="4" w:space="0" w:color="000000"/>
              <w:right w:val="nil"/>
            </w:tcBorders>
            <w:vAlign w:val="center"/>
            <w:hideMark/>
          </w:tcPr>
          <w:p w14:paraId="537AD62F"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2A77BE57"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ECDCD59"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2E83398" w14:textId="77777777" w:rsidTr="009740B4">
        <w:trPr>
          <w:trHeight w:val="265"/>
        </w:trPr>
        <w:tc>
          <w:tcPr>
            <w:tcW w:w="536" w:type="dxa"/>
            <w:tcBorders>
              <w:top w:val="nil"/>
              <w:left w:val="single" w:sz="4" w:space="0" w:color="000000"/>
              <w:bottom w:val="single" w:sz="4" w:space="0" w:color="auto"/>
              <w:right w:val="nil"/>
            </w:tcBorders>
            <w:vAlign w:val="center"/>
            <w:hideMark/>
          </w:tcPr>
          <w:p w14:paraId="17C2E463"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14</w:t>
            </w:r>
          </w:p>
        </w:tc>
        <w:tc>
          <w:tcPr>
            <w:tcW w:w="1839" w:type="dxa"/>
            <w:tcBorders>
              <w:top w:val="nil"/>
              <w:left w:val="single" w:sz="4" w:space="0" w:color="000000"/>
              <w:bottom w:val="single" w:sz="4" w:space="0" w:color="auto"/>
              <w:right w:val="nil"/>
            </w:tcBorders>
            <w:vAlign w:val="center"/>
            <w:hideMark/>
          </w:tcPr>
          <w:p w14:paraId="2AC05ECA"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7-42-02</w:t>
            </w:r>
          </w:p>
        </w:tc>
        <w:tc>
          <w:tcPr>
            <w:tcW w:w="2697" w:type="dxa"/>
            <w:vMerge/>
            <w:tcBorders>
              <w:top w:val="single" w:sz="4" w:space="0" w:color="000000"/>
              <w:left w:val="single" w:sz="4" w:space="0" w:color="000000"/>
              <w:bottom w:val="single" w:sz="4" w:space="0" w:color="000000"/>
              <w:right w:val="nil"/>
            </w:tcBorders>
            <w:vAlign w:val="center"/>
            <w:hideMark/>
          </w:tcPr>
          <w:p w14:paraId="31014765"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191CC9A2"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06FFA76"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0262405" w14:textId="77777777" w:rsidTr="009740B4">
        <w:trPr>
          <w:trHeight w:val="160"/>
        </w:trPr>
        <w:tc>
          <w:tcPr>
            <w:tcW w:w="536" w:type="dxa"/>
            <w:tcBorders>
              <w:top w:val="single" w:sz="4" w:space="0" w:color="auto"/>
              <w:left w:val="single" w:sz="4" w:space="0" w:color="000000"/>
              <w:bottom w:val="single" w:sz="4" w:space="0" w:color="auto"/>
              <w:right w:val="nil"/>
            </w:tcBorders>
            <w:vAlign w:val="center"/>
            <w:hideMark/>
          </w:tcPr>
          <w:p w14:paraId="011026F0" w14:textId="77777777" w:rsidR="0094034A" w:rsidRPr="00D91216" w:rsidRDefault="0094034A" w:rsidP="0094034A">
            <w:pPr>
              <w:widowControl w:val="0"/>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15</w:t>
            </w:r>
          </w:p>
        </w:tc>
        <w:tc>
          <w:tcPr>
            <w:tcW w:w="1839" w:type="dxa"/>
            <w:tcBorders>
              <w:top w:val="single" w:sz="4" w:space="0" w:color="auto"/>
              <w:left w:val="single" w:sz="4" w:space="0" w:color="000000"/>
              <w:bottom w:val="single" w:sz="4" w:space="0" w:color="auto"/>
              <w:right w:val="nil"/>
            </w:tcBorders>
            <w:vAlign w:val="center"/>
            <w:hideMark/>
          </w:tcPr>
          <w:p w14:paraId="63B28686"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(34992) 7-42-18</w:t>
            </w:r>
          </w:p>
        </w:tc>
        <w:tc>
          <w:tcPr>
            <w:tcW w:w="2697" w:type="dxa"/>
            <w:vMerge/>
            <w:tcBorders>
              <w:top w:val="single" w:sz="4" w:space="0" w:color="000000"/>
              <w:left w:val="single" w:sz="4" w:space="0" w:color="000000"/>
              <w:bottom w:val="single" w:sz="4" w:space="0" w:color="000000"/>
              <w:right w:val="nil"/>
            </w:tcBorders>
            <w:vAlign w:val="center"/>
            <w:hideMark/>
          </w:tcPr>
          <w:p w14:paraId="52DFAB81"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69C35D96"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6EA28A6"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47DA38D" w14:textId="77777777" w:rsidTr="009740B4">
        <w:trPr>
          <w:trHeight w:val="260"/>
        </w:trPr>
        <w:tc>
          <w:tcPr>
            <w:tcW w:w="536" w:type="dxa"/>
            <w:tcBorders>
              <w:top w:val="single" w:sz="4" w:space="0" w:color="auto"/>
              <w:left w:val="single" w:sz="4" w:space="0" w:color="000000"/>
              <w:bottom w:val="single" w:sz="4" w:space="0" w:color="auto"/>
              <w:right w:val="nil"/>
            </w:tcBorders>
            <w:vAlign w:val="center"/>
            <w:hideMark/>
          </w:tcPr>
          <w:p w14:paraId="3240CB1A" w14:textId="77777777" w:rsidR="0094034A" w:rsidRPr="00D91216" w:rsidRDefault="0094034A" w:rsidP="0094034A">
            <w:pPr>
              <w:widowControl w:val="0"/>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16</w:t>
            </w:r>
          </w:p>
        </w:tc>
        <w:tc>
          <w:tcPr>
            <w:tcW w:w="1839" w:type="dxa"/>
            <w:tcBorders>
              <w:top w:val="single" w:sz="4" w:space="0" w:color="auto"/>
              <w:left w:val="single" w:sz="4" w:space="0" w:color="000000"/>
              <w:bottom w:val="single" w:sz="4" w:space="0" w:color="auto"/>
              <w:right w:val="nil"/>
            </w:tcBorders>
            <w:vAlign w:val="center"/>
            <w:hideMark/>
          </w:tcPr>
          <w:p w14:paraId="7ABC84E0"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7-41-98</w:t>
            </w:r>
          </w:p>
        </w:tc>
        <w:tc>
          <w:tcPr>
            <w:tcW w:w="2697" w:type="dxa"/>
            <w:vMerge/>
            <w:tcBorders>
              <w:top w:val="single" w:sz="4" w:space="0" w:color="000000"/>
              <w:left w:val="single" w:sz="4" w:space="0" w:color="000000"/>
              <w:bottom w:val="single" w:sz="4" w:space="0" w:color="000000"/>
              <w:right w:val="nil"/>
            </w:tcBorders>
            <w:vAlign w:val="center"/>
            <w:hideMark/>
          </w:tcPr>
          <w:p w14:paraId="2D427CD0"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6ABAFFB7"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2F10C9D"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11799B2" w14:textId="77777777" w:rsidTr="009740B4">
        <w:trPr>
          <w:trHeight w:val="221"/>
        </w:trPr>
        <w:tc>
          <w:tcPr>
            <w:tcW w:w="536" w:type="dxa"/>
            <w:tcBorders>
              <w:top w:val="single" w:sz="4" w:space="0" w:color="auto"/>
              <w:left w:val="single" w:sz="4" w:space="0" w:color="000000"/>
              <w:bottom w:val="single" w:sz="4" w:space="0" w:color="auto"/>
              <w:right w:val="nil"/>
            </w:tcBorders>
            <w:vAlign w:val="center"/>
            <w:hideMark/>
          </w:tcPr>
          <w:p w14:paraId="32F81AC3" w14:textId="77777777" w:rsidR="0094034A" w:rsidRPr="00D91216" w:rsidRDefault="0094034A" w:rsidP="0094034A">
            <w:pPr>
              <w:widowControl w:val="0"/>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17</w:t>
            </w:r>
          </w:p>
        </w:tc>
        <w:tc>
          <w:tcPr>
            <w:tcW w:w="1839" w:type="dxa"/>
            <w:tcBorders>
              <w:top w:val="single" w:sz="4" w:space="0" w:color="auto"/>
              <w:left w:val="single" w:sz="4" w:space="0" w:color="000000"/>
              <w:bottom w:val="single" w:sz="4" w:space="0" w:color="auto"/>
              <w:right w:val="nil"/>
            </w:tcBorders>
            <w:vAlign w:val="center"/>
            <w:hideMark/>
          </w:tcPr>
          <w:p w14:paraId="732769B4"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7-41-99</w:t>
            </w:r>
          </w:p>
        </w:tc>
        <w:tc>
          <w:tcPr>
            <w:tcW w:w="2697" w:type="dxa"/>
            <w:vMerge/>
            <w:tcBorders>
              <w:top w:val="single" w:sz="4" w:space="0" w:color="000000"/>
              <w:left w:val="single" w:sz="4" w:space="0" w:color="000000"/>
              <w:bottom w:val="single" w:sz="4" w:space="0" w:color="000000"/>
              <w:right w:val="nil"/>
            </w:tcBorders>
            <w:vAlign w:val="center"/>
            <w:hideMark/>
          </w:tcPr>
          <w:p w14:paraId="4A0F0771"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3D9D4701"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5B9B9B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49E8196" w14:textId="77777777" w:rsidTr="009740B4">
        <w:trPr>
          <w:trHeight w:val="187"/>
        </w:trPr>
        <w:tc>
          <w:tcPr>
            <w:tcW w:w="536" w:type="dxa"/>
            <w:tcBorders>
              <w:top w:val="single" w:sz="4" w:space="0" w:color="auto"/>
              <w:left w:val="single" w:sz="4" w:space="0" w:color="000000"/>
              <w:bottom w:val="single" w:sz="4" w:space="0" w:color="000000"/>
              <w:right w:val="nil"/>
            </w:tcBorders>
            <w:vAlign w:val="center"/>
            <w:hideMark/>
          </w:tcPr>
          <w:p w14:paraId="11701C2E" w14:textId="77777777" w:rsidR="0094034A" w:rsidRPr="00D91216" w:rsidRDefault="0094034A" w:rsidP="0094034A">
            <w:pPr>
              <w:widowControl w:val="0"/>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18</w:t>
            </w:r>
          </w:p>
        </w:tc>
        <w:tc>
          <w:tcPr>
            <w:tcW w:w="1839" w:type="dxa"/>
            <w:tcBorders>
              <w:top w:val="single" w:sz="4" w:space="0" w:color="auto"/>
              <w:left w:val="single" w:sz="4" w:space="0" w:color="000000"/>
              <w:bottom w:val="single" w:sz="4" w:space="0" w:color="000000"/>
              <w:right w:val="nil"/>
            </w:tcBorders>
            <w:vAlign w:val="center"/>
            <w:hideMark/>
          </w:tcPr>
          <w:p w14:paraId="14F5D460"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eastAsia="Times New Roman" w:hAnsi="Times New Roman"/>
                <w:sz w:val="21"/>
                <w:szCs w:val="21"/>
                <w:lang w:eastAsia="ru-RU"/>
              </w:rPr>
              <w:t xml:space="preserve">(34992) </w:t>
            </w:r>
            <w:r w:rsidRPr="00D91216">
              <w:rPr>
                <w:rFonts w:ascii="Times New Roman" w:hAnsi="Times New Roman"/>
                <w:sz w:val="21"/>
                <w:szCs w:val="21"/>
              </w:rPr>
              <w:t>7-41-88</w:t>
            </w:r>
          </w:p>
        </w:tc>
        <w:tc>
          <w:tcPr>
            <w:tcW w:w="2697" w:type="dxa"/>
            <w:vMerge/>
            <w:tcBorders>
              <w:top w:val="single" w:sz="4" w:space="0" w:color="000000"/>
              <w:left w:val="single" w:sz="4" w:space="0" w:color="000000"/>
              <w:bottom w:val="single" w:sz="4" w:space="0" w:color="000000"/>
              <w:right w:val="nil"/>
            </w:tcBorders>
            <w:vAlign w:val="center"/>
            <w:hideMark/>
          </w:tcPr>
          <w:p w14:paraId="35E11B2D" w14:textId="77777777" w:rsidR="0094034A" w:rsidRPr="00D91216" w:rsidRDefault="0094034A" w:rsidP="0094034A">
            <w:pPr>
              <w:spacing w:line="256" w:lineRule="auto"/>
              <w:ind w:right="0"/>
              <w:rPr>
                <w:rFonts w:ascii="Times New Roman" w:eastAsia="Times New Roman" w:hAnsi="Times New Roman"/>
                <w:sz w:val="21"/>
                <w:szCs w:val="21"/>
                <w:lang w:eastAsia="ru-RU"/>
              </w:rPr>
            </w:pPr>
          </w:p>
        </w:tc>
        <w:tc>
          <w:tcPr>
            <w:tcW w:w="2416" w:type="dxa"/>
            <w:vMerge/>
            <w:tcBorders>
              <w:top w:val="single" w:sz="4" w:space="0" w:color="000000"/>
              <w:left w:val="single" w:sz="4" w:space="0" w:color="000000"/>
              <w:bottom w:val="single" w:sz="4" w:space="0" w:color="000000"/>
              <w:right w:val="nil"/>
            </w:tcBorders>
            <w:vAlign w:val="center"/>
            <w:hideMark/>
          </w:tcPr>
          <w:p w14:paraId="17DC5EF3" w14:textId="77777777" w:rsidR="0094034A" w:rsidRPr="00D91216" w:rsidRDefault="0094034A" w:rsidP="0094034A">
            <w:pPr>
              <w:spacing w:line="256" w:lineRule="auto"/>
              <w:ind w:right="0"/>
              <w:rPr>
                <w:rFonts w:ascii="Times New Roman" w:hAnsi="Times New Roman"/>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C333C55"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52CF884"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FDE494F"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19</w:t>
            </w:r>
          </w:p>
        </w:tc>
        <w:tc>
          <w:tcPr>
            <w:tcW w:w="1839" w:type="dxa"/>
            <w:tcBorders>
              <w:top w:val="nil"/>
              <w:left w:val="single" w:sz="4" w:space="0" w:color="000000"/>
              <w:bottom w:val="single" w:sz="4" w:space="0" w:color="000000"/>
              <w:right w:val="nil"/>
            </w:tcBorders>
            <w:vAlign w:val="center"/>
            <w:hideMark/>
          </w:tcPr>
          <w:p w14:paraId="6DAF322A"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7-20-72</w:t>
            </w:r>
          </w:p>
        </w:tc>
        <w:tc>
          <w:tcPr>
            <w:tcW w:w="2697" w:type="dxa"/>
            <w:vMerge w:val="restart"/>
            <w:tcBorders>
              <w:top w:val="nil"/>
              <w:left w:val="single" w:sz="4" w:space="0" w:color="000000"/>
              <w:bottom w:val="single" w:sz="4" w:space="0" w:color="000000"/>
              <w:right w:val="nil"/>
            </w:tcBorders>
            <w:vAlign w:val="center"/>
            <w:hideMark/>
          </w:tcPr>
          <w:p w14:paraId="7524669F"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«Исправительная колония №3»</w:t>
            </w:r>
          </w:p>
        </w:tc>
        <w:tc>
          <w:tcPr>
            <w:tcW w:w="2416" w:type="dxa"/>
            <w:vMerge w:val="restart"/>
            <w:tcBorders>
              <w:top w:val="nil"/>
              <w:left w:val="single" w:sz="4" w:space="0" w:color="000000"/>
              <w:bottom w:val="single" w:sz="4" w:space="0" w:color="000000"/>
              <w:right w:val="nil"/>
            </w:tcBorders>
            <w:vAlign w:val="center"/>
            <w:hideMark/>
          </w:tcPr>
          <w:p w14:paraId="1081DB39" w14:textId="7192D9E5"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629420, ЯНАО, </w:t>
            </w:r>
            <w:proofErr w:type="spellStart"/>
            <w:r w:rsidR="00C712DE" w:rsidRPr="00D91216">
              <w:rPr>
                <w:rFonts w:ascii="Times New Roman" w:eastAsia="Times New Roman" w:hAnsi="Times New Roman"/>
                <w:sz w:val="21"/>
                <w:szCs w:val="21"/>
                <w:lang w:eastAsia="ru-RU"/>
              </w:rPr>
              <w:t>м.о</w:t>
            </w:r>
            <w:proofErr w:type="spellEnd"/>
            <w:r w:rsidR="00C712DE" w:rsidRPr="00D91216">
              <w:rPr>
                <w:rFonts w:ascii="Times New Roman" w:eastAsia="Times New Roman" w:hAnsi="Times New Roman"/>
                <w:sz w:val="21"/>
                <w:szCs w:val="21"/>
                <w:lang w:eastAsia="ru-RU"/>
              </w:rPr>
              <w:t>. Приуральский район</w:t>
            </w:r>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пгт</w:t>
            </w:r>
            <w:proofErr w:type="spellEnd"/>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Харп</w:t>
            </w:r>
            <w:proofErr w:type="spellEnd"/>
            <w:r w:rsidRPr="00D91216">
              <w:rPr>
                <w:rFonts w:ascii="Times New Roman" w:eastAsia="Liberation Serif" w:hAnsi="Times New Roman"/>
                <w:color w:val="000000"/>
                <w:kern w:val="2"/>
                <w:sz w:val="21"/>
                <w:szCs w:val="21"/>
              </w:rPr>
              <w:t>, ул. Гагарина, д.1 корп. «А»</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0C3DE1D"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6EE95C7" w14:textId="77777777" w:rsidTr="009740B4">
        <w:trPr>
          <w:trHeight w:val="23"/>
        </w:trPr>
        <w:tc>
          <w:tcPr>
            <w:tcW w:w="536" w:type="dxa"/>
            <w:tcBorders>
              <w:top w:val="nil"/>
              <w:left w:val="single" w:sz="4" w:space="0" w:color="000000"/>
              <w:bottom w:val="single" w:sz="4" w:space="0" w:color="000000"/>
              <w:right w:val="nil"/>
            </w:tcBorders>
            <w:vAlign w:val="center"/>
            <w:hideMark/>
          </w:tcPr>
          <w:p w14:paraId="3946D511"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20</w:t>
            </w:r>
          </w:p>
        </w:tc>
        <w:tc>
          <w:tcPr>
            <w:tcW w:w="1839" w:type="dxa"/>
            <w:tcBorders>
              <w:top w:val="nil"/>
              <w:left w:val="single" w:sz="4" w:space="0" w:color="000000"/>
              <w:bottom w:val="single" w:sz="4" w:space="0" w:color="000000"/>
              <w:right w:val="nil"/>
            </w:tcBorders>
            <w:vAlign w:val="center"/>
            <w:hideMark/>
          </w:tcPr>
          <w:p w14:paraId="6D68C357"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7-31-75</w:t>
            </w:r>
          </w:p>
        </w:tc>
        <w:tc>
          <w:tcPr>
            <w:tcW w:w="2697" w:type="dxa"/>
            <w:vMerge/>
            <w:tcBorders>
              <w:top w:val="nil"/>
              <w:left w:val="single" w:sz="4" w:space="0" w:color="000000"/>
              <w:bottom w:val="single" w:sz="4" w:space="0" w:color="000000"/>
              <w:right w:val="nil"/>
            </w:tcBorders>
            <w:vAlign w:val="center"/>
            <w:hideMark/>
          </w:tcPr>
          <w:p w14:paraId="671ADC76"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0C887E73"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B67C49C"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7D4D6E2" w14:textId="77777777" w:rsidTr="009740B4">
        <w:trPr>
          <w:trHeight w:val="23"/>
        </w:trPr>
        <w:tc>
          <w:tcPr>
            <w:tcW w:w="536" w:type="dxa"/>
            <w:tcBorders>
              <w:top w:val="nil"/>
              <w:left w:val="single" w:sz="4" w:space="0" w:color="000000"/>
              <w:bottom w:val="single" w:sz="4" w:space="0" w:color="000000"/>
              <w:right w:val="nil"/>
            </w:tcBorders>
            <w:vAlign w:val="center"/>
            <w:hideMark/>
          </w:tcPr>
          <w:p w14:paraId="09F4A593"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21</w:t>
            </w:r>
          </w:p>
        </w:tc>
        <w:tc>
          <w:tcPr>
            <w:tcW w:w="1839" w:type="dxa"/>
            <w:tcBorders>
              <w:top w:val="nil"/>
              <w:left w:val="single" w:sz="4" w:space="0" w:color="000000"/>
              <w:bottom w:val="single" w:sz="4" w:space="0" w:color="000000"/>
              <w:right w:val="nil"/>
            </w:tcBorders>
            <w:vAlign w:val="center"/>
            <w:hideMark/>
          </w:tcPr>
          <w:p w14:paraId="0980A750"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7-20-09</w:t>
            </w:r>
          </w:p>
        </w:tc>
        <w:tc>
          <w:tcPr>
            <w:tcW w:w="2697" w:type="dxa"/>
            <w:vMerge/>
            <w:tcBorders>
              <w:top w:val="nil"/>
              <w:left w:val="single" w:sz="4" w:space="0" w:color="000000"/>
              <w:bottom w:val="single" w:sz="4" w:space="0" w:color="000000"/>
              <w:right w:val="nil"/>
            </w:tcBorders>
            <w:vAlign w:val="center"/>
            <w:hideMark/>
          </w:tcPr>
          <w:p w14:paraId="279F504D"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25D86235"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93C429F"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3B8AD90"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B445F29"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22</w:t>
            </w:r>
          </w:p>
        </w:tc>
        <w:tc>
          <w:tcPr>
            <w:tcW w:w="1839" w:type="dxa"/>
            <w:tcBorders>
              <w:top w:val="nil"/>
              <w:left w:val="single" w:sz="4" w:space="0" w:color="000000"/>
              <w:bottom w:val="single" w:sz="4" w:space="0" w:color="000000"/>
              <w:right w:val="nil"/>
            </w:tcBorders>
            <w:vAlign w:val="center"/>
            <w:hideMark/>
          </w:tcPr>
          <w:p w14:paraId="69039789"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7-37-75</w:t>
            </w:r>
          </w:p>
        </w:tc>
        <w:tc>
          <w:tcPr>
            <w:tcW w:w="2697" w:type="dxa"/>
            <w:vMerge/>
            <w:tcBorders>
              <w:top w:val="nil"/>
              <w:left w:val="single" w:sz="4" w:space="0" w:color="000000"/>
              <w:bottom w:val="single" w:sz="4" w:space="0" w:color="000000"/>
              <w:right w:val="nil"/>
            </w:tcBorders>
            <w:vAlign w:val="center"/>
            <w:hideMark/>
          </w:tcPr>
          <w:p w14:paraId="49D95556"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31AB93AB"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E4CCF4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E3721CF"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EE72DD3"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23</w:t>
            </w:r>
          </w:p>
        </w:tc>
        <w:tc>
          <w:tcPr>
            <w:tcW w:w="1839" w:type="dxa"/>
            <w:tcBorders>
              <w:top w:val="nil"/>
              <w:left w:val="single" w:sz="4" w:space="0" w:color="000000"/>
              <w:bottom w:val="single" w:sz="4" w:space="0" w:color="000000"/>
              <w:right w:val="nil"/>
            </w:tcBorders>
            <w:vAlign w:val="center"/>
            <w:hideMark/>
          </w:tcPr>
          <w:p w14:paraId="65D5E08D"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7-30-66</w:t>
            </w:r>
          </w:p>
        </w:tc>
        <w:tc>
          <w:tcPr>
            <w:tcW w:w="2697" w:type="dxa"/>
            <w:vMerge/>
            <w:tcBorders>
              <w:top w:val="nil"/>
              <w:left w:val="single" w:sz="4" w:space="0" w:color="000000"/>
              <w:bottom w:val="single" w:sz="4" w:space="0" w:color="000000"/>
              <w:right w:val="nil"/>
            </w:tcBorders>
            <w:vAlign w:val="center"/>
            <w:hideMark/>
          </w:tcPr>
          <w:p w14:paraId="59146673"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7EAB32D3"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8C9BBD2"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E6673E8" w14:textId="77777777" w:rsidTr="009740B4">
        <w:trPr>
          <w:trHeight w:val="23"/>
        </w:trPr>
        <w:tc>
          <w:tcPr>
            <w:tcW w:w="536" w:type="dxa"/>
            <w:tcBorders>
              <w:top w:val="nil"/>
              <w:left w:val="single" w:sz="4" w:space="0" w:color="000000"/>
              <w:bottom w:val="single" w:sz="4" w:space="0" w:color="000000"/>
              <w:right w:val="nil"/>
            </w:tcBorders>
            <w:vAlign w:val="center"/>
            <w:hideMark/>
          </w:tcPr>
          <w:p w14:paraId="6418D6B7"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24</w:t>
            </w:r>
          </w:p>
        </w:tc>
        <w:tc>
          <w:tcPr>
            <w:tcW w:w="1839" w:type="dxa"/>
            <w:tcBorders>
              <w:top w:val="nil"/>
              <w:left w:val="single" w:sz="4" w:space="0" w:color="000000"/>
              <w:bottom w:val="single" w:sz="4" w:space="0" w:color="000000"/>
              <w:right w:val="nil"/>
            </w:tcBorders>
            <w:vAlign w:val="center"/>
            <w:hideMark/>
          </w:tcPr>
          <w:p w14:paraId="27F2267D"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7-32-84</w:t>
            </w:r>
          </w:p>
        </w:tc>
        <w:tc>
          <w:tcPr>
            <w:tcW w:w="2697" w:type="dxa"/>
            <w:vMerge/>
            <w:tcBorders>
              <w:top w:val="nil"/>
              <w:left w:val="single" w:sz="4" w:space="0" w:color="000000"/>
              <w:bottom w:val="single" w:sz="4" w:space="0" w:color="000000"/>
              <w:right w:val="nil"/>
            </w:tcBorders>
            <w:vAlign w:val="center"/>
            <w:hideMark/>
          </w:tcPr>
          <w:p w14:paraId="0FBB547E"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20A51967"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8CC3DA9"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38DB42D" w14:textId="77777777" w:rsidTr="009740B4">
        <w:trPr>
          <w:trHeight w:val="23"/>
        </w:trPr>
        <w:tc>
          <w:tcPr>
            <w:tcW w:w="536" w:type="dxa"/>
            <w:tcBorders>
              <w:top w:val="nil"/>
              <w:left w:val="single" w:sz="4" w:space="0" w:color="000000"/>
              <w:bottom w:val="single" w:sz="4" w:space="0" w:color="000000"/>
              <w:right w:val="nil"/>
            </w:tcBorders>
            <w:vAlign w:val="center"/>
            <w:hideMark/>
          </w:tcPr>
          <w:p w14:paraId="4B795A55"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25</w:t>
            </w:r>
          </w:p>
        </w:tc>
        <w:tc>
          <w:tcPr>
            <w:tcW w:w="1839" w:type="dxa"/>
            <w:tcBorders>
              <w:top w:val="nil"/>
              <w:left w:val="single" w:sz="4" w:space="0" w:color="000000"/>
              <w:bottom w:val="single" w:sz="4" w:space="0" w:color="000000"/>
              <w:right w:val="nil"/>
            </w:tcBorders>
            <w:vAlign w:val="center"/>
            <w:hideMark/>
          </w:tcPr>
          <w:p w14:paraId="098B3A8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7-34-46</w:t>
            </w:r>
          </w:p>
        </w:tc>
        <w:tc>
          <w:tcPr>
            <w:tcW w:w="2697" w:type="dxa"/>
            <w:vMerge/>
            <w:tcBorders>
              <w:top w:val="nil"/>
              <w:left w:val="single" w:sz="4" w:space="0" w:color="000000"/>
              <w:bottom w:val="single" w:sz="4" w:space="0" w:color="000000"/>
              <w:right w:val="nil"/>
            </w:tcBorders>
            <w:vAlign w:val="center"/>
            <w:hideMark/>
          </w:tcPr>
          <w:p w14:paraId="3D5244F5"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182C5003"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70630D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1EE95F5" w14:textId="77777777" w:rsidTr="009740B4">
        <w:trPr>
          <w:trHeight w:val="23"/>
        </w:trPr>
        <w:tc>
          <w:tcPr>
            <w:tcW w:w="536" w:type="dxa"/>
            <w:tcBorders>
              <w:top w:val="nil"/>
              <w:left w:val="single" w:sz="4" w:space="0" w:color="000000"/>
              <w:bottom w:val="single" w:sz="4" w:space="0" w:color="000000"/>
              <w:right w:val="nil"/>
            </w:tcBorders>
            <w:vAlign w:val="center"/>
            <w:hideMark/>
          </w:tcPr>
          <w:p w14:paraId="2E46022F"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26</w:t>
            </w:r>
          </w:p>
        </w:tc>
        <w:tc>
          <w:tcPr>
            <w:tcW w:w="1839" w:type="dxa"/>
            <w:tcBorders>
              <w:top w:val="nil"/>
              <w:left w:val="single" w:sz="4" w:space="0" w:color="000000"/>
              <w:bottom w:val="single" w:sz="4" w:space="0" w:color="000000"/>
              <w:right w:val="nil"/>
            </w:tcBorders>
            <w:vAlign w:val="center"/>
            <w:hideMark/>
          </w:tcPr>
          <w:p w14:paraId="4ECE84C3"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7-33-89</w:t>
            </w:r>
          </w:p>
        </w:tc>
        <w:tc>
          <w:tcPr>
            <w:tcW w:w="2697" w:type="dxa"/>
            <w:vMerge/>
            <w:tcBorders>
              <w:top w:val="nil"/>
              <w:left w:val="single" w:sz="4" w:space="0" w:color="000000"/>
              <w:bottom w:val="single" w:sz="4" w:space="0" w:color="000000"/>
              <w:right w:val="nil"/>
            </w:tcBorders>
            <w:vAlign w:val="center"/>
            <w:hideMark/>
          </w:tcPr>
          <w:p w14:paraId="63C815D0"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0DF9B8C3"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031CF6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E70A98F" w14:textId="77777777" w:rsidTr="009740B4">
        <w:trPr>
          <w:trHeight w:val="23"/>
        </w:trPr>
        <w:tc>
          <w:tcPr>
            <w:tcW w:w="536" w:type="dxa"/>
            <w:tcBorders>
              <w:top w:val="nil"/>
              <w:left w:val="single" w:sz="4" w:space="0" w:color="000000"/>
              <w:bottom w:val="single" w:sz="4" w:space="0" w:color="000000"/>
              <w:right w:val="nil"/>
            </w:tcBorders>
            <w:vAlign w:val="center"/>
            <w:hideMark/>
          </w:tcPr>
          <w:p w14:paraId="48FBB54A"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27</w:t>
            </w:r>
          </w:p>
        </w:tc>
        <w:tc>
          <w:tcPr>
            <w:tcW w:w="1839" w:type="dxa"/>
            <w:tcBorders>
              <w:top w:val="nil"/>
              <w:left w:val="single" w:sz="4" w:space="0" w:color="000000"/>
              <w:bottom w:val="single" w:sz="4" w:space="0" w:color="000000"/>
              <w:right w:val="nil"/>
            </w:tcBorders>
            <w:vAlign w:val="center"/>
            <w:hideMark/>
          </w:tcPr>
          <w:p w14:paraId="7B66B730"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7-20-61</w:t>
            </w:r>
          </w:p>
        </w:tc>
        <w:tc>
          <w:tcPr>
            <w:tcW w:w="2697" w:type="dxa"/>
            <w:vMerge w:val="restart"/>
            <w:tcBorders>
              <w:top w:val="nil"/>
              <w:left w:val="single" w:sz="4" w:space="0" w:color="000000"/>
              <w:bottom w:val="single" w:sz="4" w:space="0" w:color="000000"/>
              <w:right w:val="nil"/>
            </w:tcBorders>
            <w:vAlign w:val="center"/>
            <w:hideMark/>
          </w:tcPr>
          <w:p w14:paraId="2E8EAE71"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«Исправительная колония №18»</w:t>
            </w:r>
          </w:p>
        </w:tc>
        <w:tc>
          <w:tcPr>
            <w:tcW w:w="2416" w:type="dxa"/>
            <w:vMerge w:val="restart"/>
            <w:tcBorders>
              <w:top w:val="nil"/>
              <w:left w:val="single" w:sz="4" w:space="0" w:color="000000"/>
              <w:bottom w:val="single" w:sz="4" w:space="0" w:color="000000"/>
              <w:right w:val="nil"/>
            </w:tcBorders>
            <w:vAlign w:val="center"/>
            <w:hideMark/>
          </w:tcPr>
          <w:p w14:paraId="32C6DE39" w14:textId="7E630CDB"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629420, ЯНАО, </w:t>
            </w:r>
            <w:r w:rsidR="00487209" w:rsidRPr="00D91216">
              <w:rPr>
                <w:rFonts w:ascii="Times New Roman" w:eastAsia="Liberation Serif" w:hAnsi="Times New Roman"/>
                <w:color w:val="000000"/>
                <w:kern w:val="2"/>
                <w:sz w:val="21"/>
                <w:szCs w:val="21"/>
              </w:rPr>
              <w:br/>
            </w:r>
            <w:proofErr w:type="spellStart"/>
            <w:r w:rsidR="00487209" w:rsidRPr="00D91216">
              <w:rPr>
                <w:rFonts w:ascii="Times New Roman" w:eastAsia="Times New Roman" w:hAnsi="Times New Roman"/>
                <w:sz w:val="21"/>
                <w:szCs w:val="21"/>
                <w:lang w:eastAsia="ru-RU"/>
              </w:rPr>
              <w:t>м.о</w:t>
            </w:r>
            <w:proofErr w:type="spellEnd"/>
            <w:r w:rsidR="00487209" w:rsidRPr="00D91216">
              <w:rPr>
                <w:rFonts w:ascii="Times New Roman" w:eastAsia="Times New Roman" w:hAnsi="Times New Roman"/>
                <w:sz w:val="21"/>
                <w:szCs w:val="21"/>
                <w:lang w:eastAsia="ru-RU"/>
              </w:rPr>
              <w:t>. Приуральский район</w:t>
            </w:r>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пгт</w:t>
            </w:r>
            <w:proofErr w:type="spellEnd"/>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Харп</w:t>
            </w:r>
            <w:proofErr w:type="spellEnd"/>
            <w:r w:rsidRPr="00D91216">
              <w:rPr>
                <w:rFonts w:ascii="Times New Roman" w:eastAsia="Liberation Serif" w:hAnsi="Times New Roman"/>
                <w:color w:val="000000"/>
                <w:kern w:val="2"/>
                <w:sz w:val="21"/>
                <w:szCs w:val="21"/>
              </w:rPr>
              <w:t>, ул. Одесская, д. 19</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247FAE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29A622B" w14:textId="77777777" w:rsidTr="009740B4">
        <w:trPr>
          <w:trHeight w:val="23"/>
        </w:trPr>
        <w:tc>
          <w:tcPr>
            <w:tcW w:w="536" w:type="dxa"/>
            <w:tcBorders>
              <w:top w:val="nil"/>
              <w:left w:val="single" w:sz="4" w:space="0" w:color="000000"/>
              <w:bottom w:val="single" w:sz="4" w:space="0" w:color="000000"/>
              <w:right w:val="nil"/>
            </w:tcBorders>
            <w:vAlign w:val="center"/>
            <w:hideMark/>
          </w:tcPr>
          <w:p w14:paraId="7325BDA5"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28</w:t>
            </w:r>
          </w:p>
        </w:tc>
        <w:tc>
          <w:tcPr>
            <w:tcW w:w="1839" w:type="dxa"/>
            <w:tcBorders>
              <w:top w:val="nil"/>
              <w:left w:val="single" w:sz="4" w:space="0" w:color="000000"/>
              <w:bottom w:val="single" w:sz="4" w:space="0" w:color="000000"/>
              <w:right w:val="nil"/>
            </w:tcBorders>
            <w:vAlign w:val="center"/>
            <w:hideMark/>
          </w:tcPr>
          <w:p w14:paraId="09E955F6"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7-21-80</w:t>
            </w:r>
          </w:p>
        </w:tc>
        <w:tc>
          <w:tcPr>
            <w:tcW w:w="2697" w:type="dxa"/>
            <w:vMerge/>
            <w:tcBorders>
              <w:top w:val="nil"/>
              <w:left w:val="single" w:sz="4" w:space="0" w:color="000000"/>
              <w:bottom w:val="single" w:sz="4" w:space="0" w:color="000000"/>
              <w:right w:val="nil"/>
            </w:tcBorders>
            <w:vAlign w:val="center"/>
            <w:hideMark/>
          </w:tcPr>
          <w:p w14:paraId="57936AF3"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4D7AC90A"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A7F5986"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E1697BF" w14:textId="77777777" w:rsidTr="009740B4">
        <w:trPr>
          <w:trHeight w:val="23"/>
        </w:trPr>
        <w:tc>
          <w:tcPr>
            <w:tcW w:w="536" w:type="dxa"/>
            <w:tcBorders>
              <w:top w:val="nil"/>
              <w:left w:val="single" w:sz="4" w:space="0" w:color="000000"/>
              <w:bottom w:val="single" w:sz="4" w:space="0" w:color="000000"/>
              <w:right w:val="nil"/>
            </w:tcBorders>
            <w:vAlign w:val="center"/>
            <w:hideMark/>
          </w:tcPr>
          <w:p w14:paraId="77B4C217"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29</w:t>
            </w:r>
          </w:p>
        </w:tc>
        <w:tc>
          <w:tcPr>
            <w:tcW w:w="1839" w:type="dxa"/>
            <w:tcBorders>
              <w:top w:val="nil"/>
              <w:left w:val="single" w:sz="4" w:space="0" w:color="000000"/>
              <w:bottom w:val="single" w:sz="4" w:space="0" w:color="000000"/>
              <w:right w:val="nil"/>
            </w:tcBorders>
            <w:vAlign w:val="center"/>
            <w:hideMark/>
          </w:tcPr>
          <w:p w14:paraId="6C86EE95"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7-29-73</w:t>
            </w:r>
          </w:p>
        </w:tc>
        <w:tc>
          <w:tcPr>
            <w:tcW w:w="2697" w:type="dxa"/>
            <w:vMerge/>
            <w:tcBorders>
              <w:top w:val="nil"/>
              <w:left w:val="single" w:sz="4" w:space="0" w:color="000000"/>
              <w:bottom w:val="single" w:sz="4" w:space="0" w:color="000000"/>
              <w:right w:val="nil"/>
            </w:tcBorders>
            <w:vAlign w:val="center"/>
            <w:hideMark/>
          </w:tcPr>
          <w:p w14:paraId="0F7BAF36"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16FD5F72"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1434E11"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7FA75A06" w14:textId="77777777" w:rsidTr="009740B4">
        <w:trPr>
          <w:trHeight w:val="23"/>
        </w:trPr>
        <w:tc>
          <w:tcPr>
            <w:tcW w:w="536" w:type="dxa"/>
            <w:tcBorders>
              <w:top w:val="nil"/>
              <w:left w:val="single" w:sz="4" w:space="0" w:color="000000"/>
              <w:bottom w:val="single" w:sz="4" w:space="0" w:color="000000"/>
              <w:right w:val="nil"/>
            </w:tcBorders>
            <w:vAlign w:val="center"/>
            <w:hideMark/>
          </w:tcPr>
          <w:p w14:paraId="23C875B9"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30</w:t>
            </w:r>
          </w:p>
        </w:tc>
        <w:tc>
          <w:tcPr>
            <w:tcW w:w="1839" w:type="dxa"/>
            <w:tcBorders>
              <w:top w:val="nil"/>
              <w:left w:val="single" w:sz="4" w:space="0" w:color="000000"/>
              <w:bottom w:val="single" w:sz="4" w:space="0" w:color="000000"/>
              <w:right w:val="nil"/>
            </w:tcBorders>
            <w:vAlign w:val="center"/>
            <w:hideMark/>
          </w:tcPr>
          <w:p w14:paraId="5C58ECE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7-33-23</w:t>
            </w:r>
          </w:p>
        </w:tc>
        <w:tc>
          <w:tcPr>
            <w:tcW w:w="2697" w:type="dxa"/>
            <w:vMerge/>
            <w:tcBorders>
              <w:top w:val="nil"/>
              <w:left w:val="single" w:sz="4" w:space="0" w:color="000000"/>
              <w:bottom w:val="single" w:sz="4" w:space="0" w:color="000000"/>
              <w:right w:val="nil"/>
            </w:tcBorders>
            <w:vAlign w:val="center"/>
            <w:hideMark/>
          </w:tcPr>
          <w:p w14:paraId="5A86658A"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70F23B5E"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7DC75F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7986D62"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235A6B1"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31</w:t>
            </w:r>
          </w:p>
        </w:tc>
        <w:tc>
          <w:tcPr>
            <w:tcW w:w="1839" w:type="dxa"/>
            <w:tcBorders>
              <w:top w:val="nil"/>
              <w:left w:val="single" w:sz="4" w:space="0" w:color="000000"/>
              <w:bottom w:val="single" w:sz="4" w:space="0" w:color="000000"/>
              <w:right w:val="nil"/>
            </w:tcBorders>
            <w:vAlign w:val="center"/>
            <w:hideMark/>
          </w:tcPr>
          <w:p w14:paraId="6F48C0B8"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7-26-40</w:t>
            </w:r>
          </w:p>
        </w:tc>
        <w:tc>
          <w:tcPr>
            <w:tcW w:w="2697" w:type="dxa"/>
            <w:vMerge/>
            <w:tcBorders>
              <w:top w:val="nil"/>
              <w:left w:val="single" w:sz="4" w:space="0" w:color="000000"/>
              <w:bottom w:val="single" w:sz="4" w:space="0" w:color="000000"/>
              <w:right w:val="nil"/>
            </w:tcBorders>
            <w:vAlign w:val="center"/>
            <w:hideMark/>
          </w:tcPr>
          <w:p w14:paraId="55164CAD"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5388702C"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4443455"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DE338EC" w14:textId="77777777" w:rsidTr="009740B4">
        <w:trPr>
          <w:trHeight w:val="23"/>
        </w:trPr>
        <w:tc>
          <w:tcPr>
            <w:tcW w:w="536" w:type="dxa"/>
            <w:tcBorders>
              <w:top w:val="nil"/>
              <w:left w:val="single" w:sz="4" w:space="0" w:color="000000"/>
              <w:bottom w:val="single" w:sz="4" w:space="0" w:color="000000"/>
              <w:right w:val="nil"/>
            </w:tcBorders>
            <w:vAlign w:val="center"/>
            <w:hideMark/>
          </w:tcPr>
          <w:p w14:paraId="6DA90D88"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32</w:t>
            </w:r>
          </w:p>
        </w:tc>
        <w:tc>
          <w:tcPr>
            <w:tcW w:w="1839" w:type="dxa"/>
            <w:tcBorders>
              <w:top w:val="nil"/>
              <w:left w:val="single" w:sz="4" w:space="0" w:color="000000"/>
              <w:bottom w:val="single" w:sz="4" w:space="0" w:color="000000"/>
              <w:right w:val="nil"/>
            </w:tcBorders>
            <w:vAlign w:val="center"/>
            <w:hideMark/>
          </w:tcPr>
          <w:p w14:paraId="09791EC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7-40-05</w:t>
            </w:r>
          </w:p>
        </w:tc>
        <w:tc>
          <w:tcPr>
            <w:tcW w:w="2697" w:type="dxa"/>
            <w:vMerge/>
            <w:tcBorders>
              <w:top w:val="nil"/>
              <w:left w:val="single" w:sz="4" w:space="0" w:color="000000"/>
              <w:bottom w:val="single" w:sz="4" w:space="0" w:color="000000"/>
              <w:right w:val="nil"/>
            </w:tcBorders>
            <w:vAlign w:val="center"/>
            <w:hideMark/>
          </w:tcPr>
          <w:p w14:paraId="069F9D2E"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345DA71B"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7E095E5"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B488DA4" w14:textId="77777777" w:rsidTr="009740B4">
        <w:trPr>
          <w:trHeight w:val="23"/>
        </w:trPr>
        <w:tc>
          <w:tcPr>
            <w:tcW w:w="536" w:type="dxa"/>
            <w:tcBorders>
              <w:top w:val="nil"/>
              <w:left w:val="single" w:sz="4" w:space="0" w:color="000000"/>
              <w:bottom w:val="single" w:sz="4" w:space="0" w:color="000000"/>
              <w:right w:val="nil"/>
            </w:tcBorders>
            <w:vAlign w:val="center"/>
            <w:hideMark/>
          </w:tcPr>
          <w:p w14:paraId="210BA18F"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33</w:t>
            </w:r>
          </w:p>
        </w:tc>
        <w:tc>
          <w:tcPr>
            <w:tcW w:w="1839" w:type="dxa"/>
            <w:tcBorders>
              <w:top w:val="nil"/>
              <w:left w:val="single" w:sz="4" w:space="0" w:color="000000"/>
              <w:bottom w:val="single" w:sz="4" w:space="0" w:color="000000"/>
              <w:right w:val="nil"/>
            </w:tcBorders>
            <w:vAlign w:val="center"/>
            <w:hideMark/>
          </w:tcPr>
          <w:p w14:paraId="5641AD09"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7-40-06</w:t>
            </w:r>
          </w:p>
        </w:tc>
        <w:tc>
          <w:tcPr>
            <w:tcW w:w="2697" w:type="dxa"/>
            <w:vMerge/>
            <w:tcBorders>
              <w:top w:val="nil"/>
              <w:left w:val="single" w:sz="4" w:space="0" w:color="000000"/>
              <w:bottom w:val="single" w:sz="4" w:space="0" w:color="000000"/>
              <w:right w:val="nil"/>
            </w:tcBorders>
            <w:vAlign w:val="center"/>
            <w:hideMark/>
          </w:tcPr>
          <w:p w14:paraId="3098140D"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55461222"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C32934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F900E8D" w14:textId="77777777" w:rsidTr="009740B4">
        <w:trPr>
          <w:trHeight w:val="269"/>
        </w:trPr>
        <w:tc>
          <w:tcPr>
            <w:tcW w:w="536" w:type="dxa"/>
            <w:tcBorders>
              <w:top w:val="nil"/>
              <w:left w:val="single" w:sz="4" w:space="0" w:color="000000"/>
              <w:bottom w:val="single" w:sz="4" w:space="0" w:color="000000"/>
              <w:right w:val="nil"/>
            </w:tcBorders>
            <w:vAlign w:val="center"/>
            <w:hideMark/>
          </w:tcPr>
          <w:p w14:paraId="696EA2D2"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34</w:t>
            </w:r>
          </w:p>
        </w:tc>
        <w:tc>
          <w:tcPr>
            <w:tcW w:w="1839" w:type="dxa"/>
            <w:tcBorders>
              <w:top w:val="nil"/>
              <w:left w:val="single" w:sz="4" w:space="0" w:color="000000"/>
              <w:bottom w:val="single" w:sz="4" w:space="0" w:color="000000"/>
              <w:right w:val="nil"/>
            </w:tcBorders>
            <w:vAlign w:val="center"/>
            <w:hideMark/>
          </w:tcPr>
          <w:p w14:paraId="54692EC0"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7-40-10</w:t>
            </w:r>
          </w:p>
        </w:tc>
        <w:tc>
          <w:tcPr>
            <w:tcW w:w="2697" w:type="dxa"/>
            <w:vMerge/>
            <w:tcBorders>
              <w:top w:val="nil"/>
              <w:left w:val="single" w:sz="4" w:space="0" w:color="000000"/>
              <w:bottom w:val="single" w:sz="4" w:space="0" w:color="auto"/>
              <w:right w:val="nil"/>
            </w:tcBorders>
            <w:vAlign w:val="center"/>
            <w:hideMark/>
          </w:tcPr>
          <w:p w14:paraId="62335B22"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nil"/>
              <w:left w:val="single" w:sz="4" w:space="0" w:color="000000"/>
              <w:bottom w:val="single" w:sz="4" w:space="0" w:color="000000"/>
              <w:right w:val="nil"/>
            </w:tcBorders>
            <w:vAlign w:val="center"/>
            <w:hideMark/>
          </w:tcPr>
          <w:p w14:paraId="673C09F5"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556D75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7DE7B9F4" w14:textId="77777777" w:rsidTr="009740B4">
        <w:trPr>
          <w:trHeight w:val="23"/>
        </w:trPr>
        <w:tc>
          <w:tcPr>
            <w:tcW w:w="536" w:type="dxa"/>
            <w:tcBorders>
              <w:top w:val="nil"/>
              <w:left w:val="single" w:sz="4" w:space="0" w:color="000000"/>
              <w:bottom w:val="single" w:sz="4" w:space="0" w:color="000000"/>
              <w:right w:val="nil"/>
            </w:tcBorders>
            <w:vAlign w:val="center"/>
            <w:hideMark/>
          </w:tcPr>
          <w:p w14:paraId="048B3149"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35</w:t>
            </w:r>
          </w:p>
        </w:tc>
        <w:tc>
          <w:tcPr>
            <w:tcW w:w="1839" w:type="dxa"/>
            <w:tcBorders>
              <w:top w:val="nil"/>
              <w:left w:val="single" w:sz="4" w:space="0" w:color="000000"/>
              <w:bottom w:val="single" w:sz="4" w:space="0" w:color="000000"/>
              <w:right w:val="nil"/>
            </w:tcBorders>
            <w:vAlign w:val="center"/>
            <w:hideMark/>
          </w:tcPr>
          <w:p w14:paraId="6AEE6CF2"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5-14-19</w:t>
            </w:r>
          </w:p>
        </w:tc>
        <w:tc>
          <w:tcPr>
            <w:tcW w:w="2697" w:type="dxa"/>
            <w:vMerge w:val="restart"/>
            <w:tcBorders>
              <w:top w:val="single" w:sz="4" w:space="0" w:color="auto"/>
              <w:left w:val="single" w:sz="4" w:space="0" w:color="000000"/>
              <w:right w:val="nil"/>
            </w:tcBorders>
            <w:vAlign w:val="center"/>
            <w:hideMark/>
          </w:tcPr>
          <w:p w14:paraId="57D67F4B"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«Исправительная колония №8»</w:t>
            </w:r>
          </w:p>
        </w:tc>
        <w:tc>
          <w:tcPr>
            <w:tcW w:w="2416" w:type="dxa"/>
            <w:vMerge w:val="restart"/>
            <w:tcBorders>
              <w:top w:val="nil"/>
              <w:left w:val="single" w:sz="4" w:space="0" w:color="000000"/>
              <w:right w:val="nil"/>
            </w:tcBorders>
            <w:vAlign w:val="center"/>
            <w:hideMark/>
          </w:tcPr>
          <w:p w14:paraId="5ADE31FE" w14:textId="38F123A5"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629400, ЯНАО, </w:t>
            </w:r>
            <w:r w:rsidR="00487209" w:rsidRPr="00D91216">
              <w:rPr>
                <w:rFonts w:ascii="Times New Roman" w:eastAsia="Liberation Serif" w:hAnsi="Times New Roman"/>
                <w:color w:val="000000"/>
                <w:kern w:val="2"/>
                <w:sz w:val="21"/>
                <w:szCs w:val="21"/>
              </w:rPr>
              <w:br/>
            </w:r>
            <w:proofErr w:type="spellStart"/>
            <w:r w:rsidR="00487209" w:rsidRPr="00D91216">
              <w:rPr>
                <w:rFonts w:ascii="Times New Roman" w:eastAsia="Liberation Serif" w:hAnsi="Times New Roman"/>
                <w:color w:val="000000"/>
                <w:kern w:val="2"/>
                <w:sz w:val="21"/>
                <w:szCs w:val="21"/>
              </w:rPr>
              <w:t>м.о</w:t>
            </w:r>
            <w:proofErr w:type="spellEnd"/>
            <w:r w:rsidR="00487209" w:rsidRPr="00D91216">
              <w:rPr>
                <w:rFonts w:ascii="Times New Roman" w:eastAsia="Liberation Serif" w:hAnsi="Times New Roman"/>
                <w:color w:val="000000"/>
                <w:kern w:val="2"/>
                <w:sz w:val="21"/>
                <w:szCs w:val="21"/>
              </w:rPr>
              <w:t xml:space="preserve">. Приуральский район, </w:t>
            </w:r>
            <w:r w:rsidR="00487209" w:rsidRPr="00D91216">
              <w:rPr>
                <w:rFonts w:ascii="Times New Roman" w:eastAsia="Liberation Serif" w:hAnsi="Times New Roman"/>
                <w:color w:val="000000"/>
                <w:kern w:val="2"/>
                <w:sz w:val="21"/>
                <w:szCs w:val="21"/>
              </w:rPr>
              <w:br/>
            </w:r>
            <w:r w:rsidRPr="00D91216">
              <w:rPr>
                <w:rFonts w:ascii="Times New Roman" w:eastAsia="Liberation Serif" w:hAnsi="Times New Roman"/>
                <w:color w:val="000000"/>
                <w:kern w:val="2"/>
                <w:sz w:val="21"/>
                <w:szCs w:val="21"/>
              </w:rPr>
              <w:t xml:space="preserve">г. Лабытнанги, </w:t>
            </w:r>
            <w:r w:rsidR="00487209" w:rsidRPr="00D91216">
              <w:rPr>
                <w:rFonts w:ascii="Times New Roman" w:eastAsia="Liberation Serif" w:hAnsi="Times New Roman"/>
                <w:color w:val="000000"/>
                <w:kern w:val="2"/>
                <w:sz w:val="21"/>
                <w:szCs w:val="21"/>
              </w:rPr>
              <w:br/>
            </w:r>
            <w:r w:rsidRPr="00D91216">
              <w:rPr>
                <w:rFonts w:ascii="Times New Roman" w:eastAsia="Liberation Serif" w:hAnsi="Times New Roman"/>
                <w:color w:val="000000"/>
                <w:kern w:val="2"/>
                <w:sz w:val="21"/>
                <w:szCs w:val="21"/>
              </w:rPr>
              <w:t>ул. Северная, д.33</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930BDA2"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944EA19" w14:textId="77777777" w:rsidTr="009740B4">
        <w:trPr>
          <w:trHeight w:val="23"/>
        </w:trPr>
        <w:tc>
          <w:tcPr>
            <w:tcW w:w="536" w:type="dxa"/>
            <w:tcBorders>
              <w:top w:val="nil"/>
              <w:left w:val="single" w:sz="4" w:space="0" w:color="000000"/>
              <w:bottom w:val="single" w:sz="4" w:space="0" w:color="000000"/>
              <w:right w:val="nil"/>
            </w:tcBorders>
            <w:vAlign w:val="center"/>
            <w:hideMark/>
          </w:tcPr>
          <w:p w14:paraId="3DD5B822"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36</w:t>
            </w:r>
          </w:p>
        </w:tc>
        <w:tc>
          <w:tcPr>
            <w:tcW w:w="1839" w:type="dxa"/>
            <w:tcBorders>
              <w:top w:val="nil"/>
              <w:left w:val="single" w:sz="4" w:space="0" w:color="000000"/>
              <w:bottom w:val="single" w:sz="4" w:space="0" w:color="000000"/>
              <w:right w:val="nil"/>
            </w:tcBorders>
            <w:vAlign w:val="center"/>
            <w:hideMark/>
          </w:tcPr>
          <w:p w14:paraId="4B05B8C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5-14-39</w:t>
            </w:r>
          </w:p>
        </w:tc>
        <w:tc>
          <w:tcPr>
            <w:tcW w:w="2697" w:type="dxa"/>
            <w:vMerge/>
            <w:tcBorders>
              <w:left w:val="single" w:sz="4" w:space="0" w:color="000000"/>
              <w:right w:val="nil"/>
            </w:tcBorders>
            <w:vAlign w:val="center"/>
            <w:hideMark/>
          </w:tcPr>
          <w:p w14:paraId="358FA97A"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636583B6"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87AC78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E7F1283"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3D57E13"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37</w:t>
            </w:r>
          </w:p>
        </w:tc>
        <w:tc>
          <w:tcPr>
            <w:tcW w:w="1839" w:type="dxa"/>
            <w:tcBorders>
              <w:top w:val="nil"/>
              <w:left w:val="single" w:sz="4" w:space="0" w:color="000000"/>
              <w:bottom w:val="single" w:sz="4" w:space="0" w:color="000000"/>
              <w:right w:val="nil"/>
            </w:tcBorders>
            <w:vAlign w:val="center"/>
            <w:hideMark/>
          </w:tcPr>
          <w:p w14:paraId="40527332"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5-14-44</w:t>
            </w:r>
          </w:p>
        </w:tc>
        <w:tc>
          <w:tcPr>
            <w:tcW w:w="2697" w:type="dxa"/>
            <w:vMerge/>
            <w:tcBorders>
              <w:left w:val="single" w:sz="4" w:space="0" w:color="000000"/>
              <w:right w:val="nil"/>
            </w:tcBorders>
            <w:vAlign w:val="center"/>
            <w:hideMark/>
          </w:tcPr>
          <w:p w14:paraId="361A2C44"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25210425"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EA8D84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7D71B34A"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BF5EDE6"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38</w:t>
            </w:r>
          </w:p>
        </w:tc>
        <w:tc>
          <w:tcPr>
            <w:tcW w:w="1839" w:type="dxa"/>
            <w:tcBorders>
              <w:top w:val="nil"/>
              <w:left w:val="single" w:sz="4" w:space="0" w:color="000000"/>
              <w:bottom w:val="single" w:sz="4" w:space="0" w:color="000000"/>
              <w:right w:val="nil"/>
            </w:tcBorders>
            <w:vAlign w:val="center"/>
            <w:hideMark/>
          </w:tcPr>
          <w:p w14:paraId="04B4873F"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5-15-08</w:t>
            </w:r>
          </w:p>
        </w:tc>
        <w:tc>
          <w:tcPr>
            <w:tcW w:w="2697" w:type="dxa"/>
            <w:vMerge/>
            <w:tcBorders>
              <w:left w:val="single" w:sz="4" w:space="0" w:color="000000"/>
              <w:right w:val="nil"/>
            </w:tcBorders>
            <w:vAlign w:val="center"/>
            <w:hideMark/>
          </w:tcPr>
          <w:p w14:paraId="1CB52493"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6C48E714"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3D5D5A3"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D58E127" w14:textId="77777777" w:rsidTr="009740B4">
        <w:trPr>
          <w:trHeight w:val="23"/>
        </w:trPr>
        <w:tc>
          <w:tcPr>
            <w:tcW w:w="536" w:type="dxa"/>
            <w:tcBorders>
              <w:top w:val="nil"/>
              <w:left w:val="single" w:sz="4" w:space="0" w:color="000000"/>
              <w:bottom w:val="single" w:sz="4" w:space="0" w:color="000000"/>
              <w:right w:val="nil"/>
            </w:tcBorders>
            <w:vAlign w:val="center"/>
            <w:hideMark/>
          </w:tcPr>
          <w:p w14:paraId="0DF81F5D"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39</w:t>
            </w:r>
          </w:p>
        </w:tc>
        <w:tc>
          <w:tcPr>
            <w:tcW w:w="1839" w:type="dxa"/>
            <w:tcBorders>
              <w:top w:val="nil"/>
              <w:left w:val="single" w:sz="4" w:space="0" w:color="000000"/>
              <w:bottom w:val="single" w:sz="4" w:space="0" w:color="000000"/>
              <w:right w:val="nil"/>
            </w:tcBorders>
            <w:vAlign w:val="center"/>
            <w:hideMark/>
          </w:tcPr>
          <w:p w14:paraId="02D7E178"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5-14-35</w:t>
            </w:r>
          </w:p>
        </w:tc>
        <w:tc>
          <w:tcPr>
            <w:tcW w:w="2697" w:type="dxa"/>
            <w:vMerge/>
            <w:tcBorders>
              <w:left w:val="single" w:sz="4" w:space="0" w:color="000000"/>
              <w:right w:val="nil"/>
            </w:tcBorders>
            <w:vAlign w:val="center"/>
            <w:hideMark/>
          </w:tcPr>
          <w:p w14:paraId="2EF1724A"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7FBA557A"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A6E1CF0"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7BD1BA4" w14:textId="77777777" w:rsidTr="009740B4">
        <w:trPr>
          <w:trHeight w:val="256"/>
        </w:trPr>
        <w:tc>
          <w:tcPr>
            <w:tcW w:w="536" w:type="dxa"/>
            <w:tcBorders>
              <w:top w:val="nil"/>
              <w:left w:val="single" w:sz="4" w:space="0" w:color="000000"/>
              <w:bottom w:val="single" w:sz="4" w:space="0" w:color="000000"/>
              <w:right w:val="nil"/>
            </w:tcBorders>
            <w:vAlign w:val="center"/>
            <w:hideMark/>
          </w:tcPr>
          <w:p w14:paraId="35C27753"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40</w:t>
            </w:r>
          </w:p>
        </w:tc>
        <w:tc>
          <w:tcPr>
            <w:tcW w:w="1839" w:type="dxa"/>
            <w:tcBorders>
              <w:top w:val="single" w:sz="4" w:space="0" w:color="000000"/>
              <w:left w:val="single" w:sz="4" w:space="0" w:color="000000"/>
              <w:bottom w:val="single" w:sz="4" w:space="0" w:color="auto"/>
              <w:right w:val="nil"/>
            </w:tcBorders>
            <w:vAlign w:val="center"/>
            <w:hideMark/>
          </w:tcPr>
          <w:p w14:paraId="0068830C"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5-14-49</w:t>
            </w:r>
          </w:p>
        </w:tc>
        <w:tc>
          <w:tcPr>
            <w:tcW w:w="2697" w:type="dxa"/>
            <w:vMerge/>
            <w:tcBorders>
              <w:left w:val="single" w:sz="4" w:space="0" w:color="000000"/>
              <w:right w:val="nil"/>
            </w:tcBorders>
            <w:vAlign w:val="center"/>
            <w:hideMark/>
          </w:tcPr>
          <w:p w14:paraId="4478194F"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4E6FBD26"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FB82DAD"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7199818" w14:textId="77777777" w:rsidTr="009740B4">
        <w:trPr>
          <w:trHeight w:val="23"/>
        </w:trPr>
        <w:tc>
          <w:tcPr>
            <w:tcW w:w="536" w:type="dxa"/>
            <w:tcBorders>
              <w:top w:val="single" w:sz="4" w:space="0" w:color="000000"/>
              <w:left w:val="single" w:sz="4" w:space="0" w:color="000000"/>
              <w:bottom w:val="single" w:sz="4" w:space="0" w:color="auto"/>
              <w:right w:val="nil"/>
            </w:tcBorders>
            <w:vAlign w:val="center"/>
            <w:hideMark/>
          </w:tcPr>
          <w:p w14:paraId="3CDA3B98"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41</w:t>
            </w:r>
          </w:p>
        </w:tc>
        <w:tc>
          <w:tcPr>
            <w:tcW w:w="1839" w:type="dxa"/>
            <w:tcBorders>
              <w:top w:val="single" w:sz="4" w:space="0" w:color="auto"/>
              <w:left w:val="single" w:sz="4" w:space="0" w:color="000000"/>
              <w:bottom w:val="single" w:sz="4" w:space="0" w:color="000000"/>
              <w:right w:val="nil"/>
            </w:tcBorders>
            <w:vAlign w:val="center"/>
            <w:hideMark/>
          </w:tcPr>
          <w:p w14:paraId="1B2D07F8"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5-15-70</w:t>
            </w:r>
          </w:p>
        </w:tc>
        <w:tc>
          <w:tcPr>
            <w:tcW w:w="2697" w:type="dxa"/>
            <w:vMerge/>
            <w:tcBorders>
              <w:left w:val="single" w:sz="4" w:space="0" w:color="000000"/>
              <w:right w:val="nil"/>
            </w:tcBorders>
            <w:vAlign w:val="center"/>
            <w:hideMark/>
          </w:tcPr>
          <w:p w14:paraId="29976F17"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318D8F76" w14:textId="77777777" w:rsidR="0094034A" w:rsidRPr="00D91216" w:rsidRDefault="0094034A" w:rsidP="0094034A">
            <w:pPr>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EC56DFF"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09B9154" w14:textId="77777777" w:rsidTr="009740B4">
        <w:trPr>
          <w:trHeight w:val="199"/>
        </w:trPr>
        <w:tc>
          <w:tcPr>
            <w:tcW w:w="536" w:type="dxa"/>
            <w:tcBorders>
              <w:top w:val="single" w:sz="4" w:space="0" w:color="auto"/>
              <w:left w:val="single" w:sz="4" w:space="0" w:color="000000"/>
              <w:bottom w:val="single" w:sz="4" w:space="0" w:color="000000"/>
              <w:right w:val="nil"/>
            </w:tcBorders>
            <w:vAlign w:val="center"/>
            <w:hideMark/>
          </w:tcPr>
          <w:p w14:paraId="4BEC9CFF"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42</w:t>
            </w:r>
          </w:p>
        </w:tc>
        <w:tc>
          <w:tcPr>
            <w:tcW w:w="1839" w:type="dxa"/>
            <w:tcBorders>
              <w:top w:val="nil"/>
              <w:left w:val="single" w:sz="4" w:space="0" w:color="000000"/>
              <w:bottom w:val="single" w:sz="4" w:space="0" w:color="000000"/>
              <w:right w:val="nil"/>
            </w:tcBorders>
            <w:vAlign w:val="center"/>
            <w:hideMark/>
          </w:tcPr>
          <w:p w14:paraId="4F4FB907"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5-15-71</w:t>
            </w:r>
          </w:p>
        </w:tc>
        <w:tc>
          <w:tcPr>
            <w:tcW w:w="2697" w:type="dxa"/>
            <w:vMerge/>
            <w:tcBorders>
              <w:left w:val="single" w:sz="4" w:space="0" w:color="000000"/>
              <w:right w:val="nil"/>
            </w:tcBorders>
            <w:vAlign w:val="center"/>
            <w:hideMark/>
          </w:tcPr>
          <w:p w14:paraId="407A2BF1"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29F493B2"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6D2D0A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6A9F806" w14:textId="77777777" w:rsidTr="009740B4">
        <w:trPr>
          <w:trHeight w:val="218"/>
        </w:trPr>
        <w:tc>
          <w:tcPr>
            <w:tcW w:w="536" w:type="dxa"/>
            <w:tcBorders>
              <w:top w:val="nil"/>
              <w:left w:val="single" w:sz="4" w:space="0" w:color="000000"/>
              <w:bottom w:val="single" w:sz="4" w:space="0" w:color="000000"/>
              <w:right w:val="nil"/>
            </w:tcBorders>
            <w:vAlign w:val="center"/>
            <w:hideMark/>
          </w:tcPr>
          <w:p w14:paraId="6B230440" w14:textId="77777777" w:rsidR="0094034A" w:rsidRPr="00D91216" w:rsidRDefault="0094034A" w:rsidP="0094034A">
            <w:pPr>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43</w:t>
            </w:r>
          </w:p>
        </w:tc>
        <w:tc>
          <w:tcPr>
            <w:tcW w:w="1839" w:type="dxa"/>
            <w:tcBorders>
              <w:top w:val="nil"/>
              <w:left w:val="single" w:sz="4" w:space="0" w:color="000000"/>
              <w:bottom w:val="single" w:sz="4" w:space="0" w:color="000000"/>
              <w:right w:val="nil"/>
            </w:tcBorders>
            <w:vAlign w:val="center"/>
            <w:hideMark/>
          </w:tcPr>
          <w:p w14:paraId="3967090E" w14:textId="77777777" w:rsidR="0094034A" w:rsidRPr="00D91216" w:rsidRDefault="0094034A" w:rsidP="0094034A">
            <w:pPr>
              <w:spacing w:line="256" w:lineRule="auto"/>
              <w:jc w:val="center"/>
              <w:rPr>
                <w:rFonts w:ascii="Times New Roman" w:eastAsia="Times New Roman" w:hAnsi="Times New Roman"/>
                <w:sz w:val="21"/>
                <w:szCs w:val="21"/>
                <w:lang w:eastAsia="ru-RU"/>
              </w:rPr>
            </w:pPr>
            <w:r w:rsidRPr="00D91216">
              <w:rPr>
                <w:rFonts w:ascii="Times New Roman" w:hAnsi="Times New Roman"/>
                <w:sz w:val="21"/>
                <w:szCs w:val="21"/>
              </w:rPr>
              <w:t>(34992) 5-15-30</w:t>
            </w:r>
          </w:p>
        </w:tc>
        <w:tc>
          <w:tcPr>
            <w:tcW w:w="2697" w:type="dxa"/>
            <w:vMerge/>
            <w:tcBorders>
              <w:left w:val="single" w:sz="4" w:space="0" w:color="000000"/>
              <w:right w:val="nil"/>
            </w:tcBorders>
            <w:vAlign w:val="center"/>
            <w:hideMark/>
          </w:tcPr>
          <w:p w14:paraId="40D34291"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03AD7E69"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1D72B6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404FC6E8" w14:textId="77777777" w:rsidTr="009740B4">
        <w:trPr>
          <w:trHeight w:val="23"/>
        </w:trPr>
        <w:tc>
          <w:tcPr>
            <w:tcW w:w="536" w:type="dxa"/>
            <w:tcBorders>
              <w:top w:val="single" w:sz="4" w:space="0" w:color="auto"/>
              <w:left w:val="single" w:sz="4" w:space="0" w:color="000000"/>
              <w:bottom w:val="single" w:sz="4" w:space="0" w:color="000000"/>
              <w:right w:val="nil"/>
            </w:tcBorders>
            <w:vAlign w:val="center"/>
          </w:tcPr>
          <w:p w14:paraId="619CC895"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44</w:t>
            </w:r>
          </w:p>
        </w:tc>
        <w:tc>
          <w:tcPr>
            <w:tcW w:w="1839" w:type="dxa"/>
            <w:tcBorders>
              <w:top w:val="single" w:sz="4" w:space="0" w:color="auto"/>
              <w:left w:val="single" w:sz="4" w:space="0" w:color="000000"/>
              <w:bottom w:val="single" w:sz="4" w:space="0" w:color="000000"/>
              <w:right w:val="nil"/>
            </w:tcBorders>
            <w:vAlign w:val="center"/>
          </w:tcPr>
          <w:p w14:paraId="56C7E421" w14:textId="77777777" w:rsidR="0094034A" w:rsidRPr="00D91216" w:rsidRDefault="0094034A" w:rsidP="0094034A">
            <w:pPr>
              <w:spacing w:line="256" w:lineRule="auto"/>
              <w:jc w:val="center"/>
              <w:rPr>
                <w:rFonts w:ascii="Times New Roman" w:hAnsi="Times New Roman"/>
                <w:sz w:val="21"/>
                <w:szCs w:val="21"/>
                <w:lang w:eastAsia="ru-RU"/>
              </w:rPr>
            </w:pPr>
            <w:r w:rsidRPr="00D91216">
              <w:rPr>
                <w:rFonts w:ascii="Times New Roman" w:eastAsia="Times New Roman" w:hAnsi="Times New Roman"/>
                <w:sz w:val="21"/>
                <w:szCs w:val="21"/>
                <w:lang w:eastAsia="ru-RU"/>
              </w:rPr>
              <w:t>(34992) 5-15-60</w:t>
            </w:r>
          </w:p>
        </w:tc>
        <w:tc>
          <w:tcPr>
            <w:tcW w:w="2697" w:type="dxa"/>
            <w:vMerge/>
            <w:tcBorders>
              <w:left w:val="single" w:sz="4" w:space="0" w:color="000000"/>
              <w:right w:val="nil"/>
            </w:tcBorders>
            <w:vAlign w:val="center"/>
            <w:hideMark/>
          </w:tcPr>
          <w:p w14:paraId="4D87A45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p>
        </w:tc>
        <w:tc>
          <w:tcPr>
            <w:tcW w:w="2416" w:type="dxa"/>
            <w:vMerge/>
            <w:tcBorders>
              <w:left w:val="single" w:sz="4" w:space="0" w:color="000000"/>
              <w:right w:val="nil"/>
            </w:tcBorders>
            <w:vAlign w:val="center"/>
            <w:hideMark/>
          </w:tcPr>
          <w:p w14:paraId="67B7D1ED"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1FD5FC5"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8DD2BB7" w14:textId="77777777" w:rsidTr="009740B4">
        <w:trPr>
          <w:trHeight w:val="23"/>
        </w:trPr>
        <w:tc>
          <w:tcPr>
            <w:tcW w:w="536" w:type="dxa"/>
            <w:tcBorders>
              <w:top w:val="nil"/>
              <w:left w:val="single" w:sz="4" w:space="0" w:color="000000"/>
              <w:bottom w:val="single" w:sz="4" w:space="0" w:color="000000"/>
              <w:right w:val="nil"/>
            </w:tcBorders>
            <w:vAlign w:val="center"/>
            <w:hideMark/>
          </w:tcPr>
          <w:p w14:paraId="4F8E90EA" w14:textId="77777777" w:rsidR="0094034A" w:rsidRPr="00D91216" w:rsidRDefault="0094034A" w:rsidP="0094034A">
            <w:pPr>
              <w:suppressAutoHyphens/>
              <w:spacing w:line="256" w:lineRule="auto"/>
              <w:ind w:right="0"/>
              <w:contextualSpacing/>
              <w:jc w:val="center"/>
              <w:rPr>
                <w:rFonts w:ascii="Times New Roman" w:eastAsia="Times New Roman" w:hAnsi="Times New Roman"/>
                <w:color w:val="000000"/>
                <w:kern w:val="2"/>
                <w:sz w:val="21"/>
                <w:szCs w:val="21"/>
              </w:rPr>
            </w:pPr>
            <w:r w:rsidRPr="00D91216">
              <w:rPr>
                <w:rFonts w:ascii="Times New Roman" w:eastAsia="Courier New" w:hAnsi="Times New Roman"/>
                <w:color w:val="000000"/>
                <w:kern w:val="2"/>
                <w:sz w:val="21"/>
                <w:szCs w:val="21"/>
              </w:rPr>
              <w:t>45</w:t>
            </w:r>
          </w:p>
        </w:tc>
        <w:tc>
          <w:tcPr>
            <w:tcW w:w="1839" w:type="dxa"/>
            <w:tcBorders>
              <w:top w:val="nil"/>
              <w:left w:val="single" w:sz="4" w:space="0" w:color="000000"/>
              <w:bottom w:val="single" w:sz="4" w:space="0" w:color="000000"/>
              <w:right w:val="nil"/>
            </w:tcBorders>
            <w:vAlign w:val="center"/>
            <w:hideMark/>
          </w:tcPr>
          <w:p w14:paraId="2B5A4AA9" w14:textId="77777777" w:rsidR="0094034A" w:rsidRPr="00D91216" w:rsidRDefault="0094034A" w:rsidP="0094034A">
            <w:pPr>
              <w:spacing w:line="256" w:lineRule="auto"/>
              <w:jc w:val="center"/>
              <w:rPr>
                <w:rFonts w:ascii="Times New Roman" w:hAnsi="Times New Roman"/>
                <w:sz w:val="21"/>
                <w:szCs w:val="21"/>
              </w:rPr>
            </w:pPr>
            <w:r w:rsidRPr="00D91216">
              <w:rPr>
                <w:rFonts w:ascii="Times New Roman" w:eastAsia="Times New Roman" w:hAnsi="Times New Roman"/>
                <w:sz w:val="21"/>
                <w:szCs w:val="21"/>
                <w:lang w:eastAsia="ru-RU"/>
              </w:rPr>
              <w:t>(34992) 5-15-85</w:t>
            </w:r>
          </w:p>
        </w:tc>
        <w:tc>
          <w:tcPr>
            <w:tcW w:w="2697" w:type="dxa"/>
            <w:vMerge/>
            <w:tcBorders>
              <w:left w:val="single" w:sz="4" w:space="0" w:color="000000"/>
              <w:bottom w:val="single" w:sz="4" w:space="0" w:color="auto"/>
              <w:right w:val="nil"/>
            </w:tcBorders>
            <w:vAlign w:val="center"/>
            <w:hideMark/>
          </w:tcPr>
          <w:p w14:paraId="41EEED37"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left w:val="single" w:sz="4" w:space="0" w:color="000000"/>
              <w:bottom w:val="single" w:sz="4" w:space="0" w:color="auto"/>
              <w:right w:val="nil"/>
            </w:tcBorders>
            <w:vAlign w:val="center"/>
            <w:hideMark/>
          </w:tcPr>
          <w:p w14:paraId="060F3D30"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1AB04A0"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DB6A5A8" w14:textId="77777777" w:rsidTr="009740B4">
        <w:trPr>
          <w:trHeight w:val="23"/>
        </w:trPr>
        <w:tc>
          <w:tcPr>
            <w:tcW w:w="536" w:type="dxa"/>
            <w:tcBorders>
              <w:top w:val="nil"/>
              <w:left w:val="single" w:sz="4" w:space="0" w:color="000000"/>
              <w:bottom w:val="single" w:sz="4" w:space="0" w:color="000000"/>
              <w:right w:val="nil"/>
            </w:tcBorders>
            <w:vAlign w:val="center"/>
          </w:tcPr>
          <w:p w14:paraId="07E2F129"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46</w:t>
            </w:r>
          </w:p>
        </w:tc>
        <w:tc>
          <w:tcPr>
            <w:tcW w:w="1839" w:type="dxa"/>
            <w:tcBorders>
              <w:top w:val="nil"/>
              <w:left w:val="single" w:sz="4" w:space="0" w:color="000000"/>
              <w:bottom w:val="single" w:sz="4" w:space="0" w:color="000000"/>
              <w:right w:val="nil"/>
            </w:tcBorders>
            <w:vAlign w:val="center"/>
            <w:hideMark/>
          </w:tcPr>
          <w:p w14:paraId="284A780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(34922) 4-54-30</w:t>
            </w:r>
          </w:p>
        </w:tc>
        <w:tc>
          <w:tcPr>
            <w:tcW w:w="2697" w:type="dxa"/>
            <w:vMerge w:val="restart"/>
            <w:tcBorders>
              <w:top w:val="single" w:sz="4" w:space="0" w:color="auto"/>
              <w:left w:val="single" w:sz="4" w:space="0" w:color="000000"/>
              <w:bottom w:val="single" w:sz="4" w:space="0" w:color="000000"/>
              <w:right w:val="nil"/>
            </w:tcBorders>
            <w:vAlign w:val="center"/>
            <w:hideMark/>
          </w:tcPr>
          <w:p w14:paraId="4BEB7EFB"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«Уголовно-исполнительная инспекция»</w:t>
            </w:r>
          </w:p>
        </w:tc>
        <w:tc>
          <w:tcPr>
            <w:tcW w:w="2416" w:type="dxa"/>
            <w:vMerge w:val="restart"/>
            <w:tcBorders>
              <w:top w:val="single" w:sz="4" w:space="0" w:color="auto"/>
              <w:left w:val="single" w:sz="4" w:space="0" w:color="000000"/>
              <w:bottom w:val="single" w:sz="4" w:space="0" w:color="000000"/>
              <w:right w:val="nil"/>
            </w:tcBorders>
            <w:vAlign w:val="center"/>
            <w:hideMark/>
          </w:tcPr>
          <w:p w14:paraId="2473463E"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629001, ЯНАО, </w:t>
            </w:r>
          </w:p>
          <w:p w14:paraId="755A70F1" w14:textId="30E69838"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г. Салехард, </w:t>
            </w:r>
            <w:proofErr w:type="spellStart"/>
            <w:r w:rsidRPr="00D91216">
              <w:rPr>
                <w:rFonts w:ascii="Times New Roman" w:eastAsia="Liberation Serif" w:hAnsi="Times New Roman"/>
                <w:color w:val="000000"/>
                <w:kern w:val="2"/>
                <w:sz w:val="21"/>
                <w:szCs w:val="21"/>
              </w:rPr>
              <w:t>Чубынина</w:t>
            </w:r>
            <w:proofErr w:type="spellEnd"/>
            <w:r w:rsidRPr="00D91216">
              <w:rPr>
                <w:rFonts w:ascii="Times New Roman" w:eastAsia="Liberation Serif" w:hAnsi="Times New Roman"/>
                <w:color w:val="000000"/>
                <w:kern w:val="2"/>
                <w:sz w:val="21"/>
                <w:szCs w:val="21"/>
              </w:rPr>
              <w:t xml:space="preserve">, </w:t>
            </w:r>
            <w:r w:rsidR="00C712DE" w:rsidRPr="00D91216">
              <w:rPr>
                <w:rFonts w:ascii="Times New Roman" w:eastAsia="Liberation Serif" w:hAnsi="Times New Roman"/>
                <w:color w:val="000000"/>
                <w:kern w:val="2"/>
                <w:sz w:val="21"/>
                <w:szCs w:val="21"/>
              </w:rPr>
              <w:t>д.</w:t>
            </w:r>
            <w:r w:rsidRPr="00D91216">
              <w:rPr>
                <w:rFonts w:ascii="Times New Roman" w:eastAsia="Liberation Serif" w:hAnsi="Times New Roman"/>
                <w:color w:val="000000"/>
                <w:kern w:val="2"/>
                <w:sz w:val="21"/>
                <w:szCs w:val="21"/>
              </w:rPr>
              <w:t>24</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9ABC523"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AFECF06" w14:textId="77777777" w:rsidTr="009740B4">
        <w:trPr>
          <w:trHeight w:val="23"/>
        </w:trPr>
        <w:tc>
          <w:tcPr>
            <w:tcW w:w="536" w:type="dxa"/>
            <w:tcBorders>
              <w:top w:val="nil"/>
              <w:left w:val="single" w:sz="4" w:space="0" w:color="000000"/>
              <w:bottom w:val="single" w:sz="4" w:space="0" w:color="000000"/>
              <w:right w:val="nil"/>
            </w:tcBorders>
            <w:vAlign w:val="center"/>
          </w:tcPr>
          <w:p w14:paraId="22FE04FC"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47</w:t>
            </w:r>
          </w:p>
        </w:tc>
        <w:tc>
          <w:tcPr>
            <w:tcW w:w="1839" w:type="dxa"/>
            <w:tcBorders>
              <w:top w:val="nil"/>
              <w:left w:val="single" w:sz="4" w:space="0" w:color="000000"/>
              <w:bottom w:val="single" w:sz="4" w:space="0" w:color="000000"/>
              <w:right w:val="nil"/>
            </w:tcBorders>
            <w:vAlign w:val="center"/>
            <w:hideMark/>
          </w:tcPr>
          <w:p w14:paraId="0612010E"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(34922) 4-50-06</w:t>
            </w:r>
          </w:p>
        </w:tc>
        <w:tc>
          <w:tcPr>
            <w:tcW w:w="2697" w:type="dxa"/>
            <w:vMerge/>
            <w:tcBorders>
              <w:top w:val="single" w:sz="4" w:space="0" w:color="000000"/>
              <w:left w:val="single" w:sz="4" w:space="0" w:color="000000"/>
              <w:bottom w:val="single" w:sz="4" w:space="0" w:color="000000"/>
              <w:right w:val="nil"/>
            </w:tcBorders>
            <w:vAlign w:val="center"/>
            <w:hideMark/>
          </w:tcPr>
          <w:p w14:paraId="7BBF30D4"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single" w:sz="4" w:space="0" w:color="000000"/>
              <w:left w:val="single" w:sz="4" w:space="0" w:color="000000"/>
              <w:bottom w:val="single" w:sz="4" w:space="0" w:color="000000"/>
              <w:right w:val="nil"/>
            </w:tcBorders>
            <w:vAlign w:val="center"/>
            <w:hideMark/>
          </w:tcPr>
          <w:p w14:paraId="70C11E70"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BB99E6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21837D1" w14:textId="77777777" w:rsidTr="009740B4">
        <w:trPr>
          <w:trHeight w:val="23"/>
        </w:trPr>
        <w:tc>
          <w:tcPr>
            <w:tcW w:w="536" w:type="dxa"/>
            <w:tcBorders>
              <w:top w:val="nil"/>
              <w:left w:val="single" w:sz="4" w:space="0" w:color="000000"/>
              <w:bottom w:val="single" w:sz="4" w:space="0" w:color="000000"/>
              <w:right w:val="nil"/>
            </w:tcBorders>
            <w:vAlign w:val="center"/>
          </w:tcPr>
          <w:p w14:paraId="7C5911D0"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48</w:t>
            </w:r>
          </w:p>
        </w:tc>
        <w:tc>
          <w:tcPr>
            <w:tcW w:w="1839" w:type="dxa"/>
            <w:tcBorders>
              <w:top w:val="nil"/>
              <w:left w:val="single" w:sz="4" w:space="0" w:color="000000"/>
              <w:bottom w:val="single" w:sz="4" w:space="0" w:color="000000"/>
              <w:right w:val="nil"/>
            </w:tcBorders>
            <w:vAlign w:val="center"/>
            <w:hideMark/>
          </w:tcPr>
          <w:p w14:paraId="000D435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(34922) 3-17-07</w:t>
            </w:r>
          </w:p>
        </w:tc>
        <w:tc>
          <w:tcPr>
            <w:tcW w:w="2697" w:type="dxa"/>
            <w:vMerge/>
            <w:tcBorders>
              <w:top w:val="single" w:sz="4" w:space="0" w:color="000000"/>
              <w:left w:val="single" w:sz="4" w:space="0" w:color="000000"/>
              <w:bottom w:val="single" w:sz="4" w:space="0" w:color="000000"/>
              <w:right w:val="nil"/>
            </w:tcBorders>
            <w:vAlign w:val="center"/>
            <w:hideMark/>
          </w:tcPr>
          <w:p w14:paraId="17DD0DF1"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single" w:sz="4" w:space="0" w:color="000000"/>
              <w:left w:val="single" w:sz="4" w:space="0" w:color="000000"/>
              <w:bottom w:val="single" w:sz="4" w:space="0" w:color="000000"/>
              <w:right w:val="nil"/>
            </w:tcBorders>
            <w:vAlign w:val="center"/>
            <w:hideMark/>
          </w:tcPr>
          <w:p w14:paraId="166C85E9" w14:textId="77777777" w:rsidR="0094034A" w:rsidRPr="00D91216" w:rsidRDefault="0094034A" w:rsidP="0094034A">
            <w:pPr>
              <w:spacing w:line="256" w:lineRule="auto"/>
              <w:ind w:right="0"/>
              <w:rPr>
                <w:rFonts w:ascii="Times New Roman" w:eastAsia="Liberation Serif" w:hAnsi="Times New Roman"/>
                <w:color w:val="000000"/>
                <w:kern w:val="2"/>
                <w:sz w:val="21"/>
                <w:szCs w:val="21"/>
                <w:lang w:eastAsia="zh-CN" w:bidi="hi-IN"/>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C59F4FB"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4467A36" w14:textId="77777777" w:rsidTr="009740B4">
        <w:trPr>
          <w:trHeight w:val="23"/>
        </w:trPr>
        <w:tc>
          <w:tcPr>
            <w:tcW w:w="536" w:type="dxa"/>
            <w:tcBorders>
              <w:top w:val="nil"/>
              <w:left w:val="single" w:sz="4" w:space="0" w:color="000000"/>
              <w:bottom w:val="single" w:sz="4" w:space="0" w:color="000000"/>
              <w:right w:val="nil"/>
            </w:tcBorders>
            <w:vAlign w:val="center"/>
          </w:tcPr>
          <w:p w14:paraId="76220D23"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49</w:t>
            </w:r>
          </w:p>
        </w:tc>
        <w:tc>
          <w:tcPr>
            <w:tcW w:w="1839" w:type="dxa"/>
            <w:tcBorders>
              <w:top w:val="nil"/>
              <w:left w:val="single" w:sz="4" w:space="0" w:color="000000"/>
              <w:bottom w:val="single" w:sz="4" w:space="0" w:color="000000"/>
              <w:right w:val="nil"/>
            </w:tcBorders>
            <w:vAlign w:val="center"/>
            <w:hideMark/>
          </w:tcPr>
          <w:p w14:paraId="135EEB1C"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(34964) 2-55-06</w:t>
            </w:r>
          </w:p>
        </w:tc>
        <w:tc>
          <w:tcPr>
            <w:tcW w:w="2697" w:type="dxa"/>
            <w:tcBorders>
              <w:top w:val="nil"/>
              <w:left w:val="single" w:sz="4" w:space="0" w:color="000000"/>
              <w:bottom w:val="single" w:sz="4" w:space="0" w:color="000000"/>
              <w:right w:val="nil"/>
            </w:tcBorders>
            <w:vAlign w:val="center"/>
            <w:hideMark/>
          </w:tcPr>
          <w:p w14:paraId="3B6E513C"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Ноябрьск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122F5041"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629803, ЯНАО, </w:t>
            </w:r>
          </w:p>
          <w:p w14:paraId="3C267ED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г. Ноябрьск, ул. Высоцкого, д.20</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BDCE4E9"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E4C4DD4" w14:textId="77777777" w:rsidTr="009740B4">
        <w:trPr>
          <w:trHeight w:val="23"/>
        </w:trPr>
        <w:tc>
          <w:tcPr>
            <w:tcW w:w="536" w:type="dxa"/>
            <w:tcBorders>
              <w:top w:val="nil"/>
              <w:left w:val="single" w:sz="4" w:space="0" w:color="000000"/>
              <w:bottom w:val="single" w:sz="4" w:space="0" w:color="000000"/>
              <w:right w:val="nil"/>
            </w:tcBorders>
            <w:vAlign w:val="center"/>
          </w:tcPr>
          <w:p w14:paraId="2ECB52F8"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50</w:t>
            </w:r>
          </w:p>
        </w:tc>
        <w:tc>
          <w:tcPr>
            <w:tcW w:w="1839" w:type="dxa"/>
            <w:tcBorders>
              <w:top w:val="nil"/>
              <w:left w:val="single" w:sz="4" w:space="0" w:color="000000"/>
              <w:bottom w:val="single" w:sz="4" w:space="0" w:color="000000"/>
              <w:right w:val="nil"/>
            </w:tcBorders>
            <w:vAlign w:val="center"/>
            <w:hideMark/>
          </w:tcPr>
          <w:p w14:paraId="493AB668"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(34942) -8-02-98</w:t>
            </w:r>
          </w:p>
        </w:tc>
        <w:tc>
          <w:tcPr>
            <w:tcW w:w="2697" w:type="dxa"/>
            <w:tcBorders>
              <w:top w:val="nil"/>
              <w:left w:val="single" w:sz="4" w:space="0" w:color="000000"/>
              <w:bottom w:val="single" w:sz="4" w:space="0" w:color="000000"/>
              <w:right w:val="nil"/>
            </w:tcBorders>
            <w:vAlign w:val="center"/>
            <w:hideMark/>
          </w:tcPr>
          <w:p w14:paraId="6C74841A"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Новый Уренгой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4CFCCEDC"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629300, ЯНАО, г. Новый Уренгой, </w:t>
            </w:r>
            <w:proofErr w:type="spellStart"/>
            <w:r w:rsidRPr="00D91216">
              <w:rPr>
                <w:rFonts w:ascii="Times New Roman" w:eastAsia="Times New Roman" w:hAnsi="Times New Roman"/>
                <w:color w:val="000000"/>
                <w:sz w:val="21"/>
                <w:szCs w:val="21"/>
                <w:lang w:eastAsia="ru-RU"/>
              </w:rPr>
              <w:t>мкр</w:t>
            </w:r>
            <w:proofErr w:type="spellEnd"/>
            <w:r w:rsidRPr="00D91216">
              <w:rPr>
                <w:rFonts w:ascii="Times New Roman" w:eastAsia="Times New Roman" w:hAnsi="Times New Roman"/>
                <w:color w:val="000000"/>
                <w:sz w:val="21"/>
                <w:szCs w:val="21"/>
                <w:lang w:eastAsia="ru-RU"/>
              </w:rPr>
              <w:t>. Дружба, д.2 корп. 2</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99899AD"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E7ADD83" w14:textId="77777777" w:rsidTr="009740B4">
        <w:trPr>
          <w:trHeight w:val="23"/>
        </w:trPr>
        <w:tc>
          <w:tcPr>
            <w:tcW w:w="536" w:type="dxa"/>
            <w:tcBorders>
              <w:top w:val="nil"/>
              <w:left w:val="single" w:sz="4" w:space="0" w:color="000000"/>
              <w:bottom w:val="single" w:sz="4" w:space="0" w:color="000000"/>
              <w:right w:val="nil"/>
            </w:tcBorders>
            <w:vAlign w:val="center"/>
          </w:tcPr>
          <w:p w14:paraId="20527889"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51</w:t>
            </w:r>
          </w:p>
        </w:tc>
        <w:tc>
          <w:tcPr>
            <w:tcW w:w="1839" w:type="dxa"/>
            <w:tcBorders>
              <w:top w:val="nil"/>
              <w:left w:val="single" w:sz="4" w:space="0" w:color="000000"/>
              <w:bottom w:val="single" w:sz="4" w:space="0" w:color="000000"/>
              <w:right w:val="nil"/>
            </w:tcBorders>
            <w:vAlign w:val="center"/>
            <w:hideMark/>
          </w:tcPr>
          <w:p w14:paraId="16E6F44B"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(34997) 2-11-94</w:t>
            </w:r>
          </w:p>
        </w:tc>
        <w:tc>
          <w:tcPr>
            <w:tcW w:w="2697" w:type="dxa"/>
            <w:tcBorders>
              <w:top w:val="nil"/>
              <w:left w:val="single" w:sz="4" w:space="0" w:color="000000"/>
              <w:bottom w:val="single" w:sz="4" w:space="0" w:color="000000"/>
              <w:right w:val="nil"/>
            </w:tcBorders>
            <w:vAlign w:val="center"/>
            <w:hideMark/>
          </w:tcPr>
          <w:p w14:paraId="3536908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Филиал по </w:t>
            </w:r>
            <w:proofErr w:type="spellStart"/>
            <w:r w:rsidRPr="00D91216">
              <w:rPr>
                <w:rFonts w:ascii="Times New Roman" w:eastAsia="Liberation Serif" w:hAnsi="Times New Roman"/>
                <w:color w:val="000000"/>
                <w:kern w:val="2"/>
                <w:sz w:val="21"/>
                <w:szCs w:val="21"/>
              </w:rPr>
              <w:t>Пуровскому</w:t>
            </w:r>
            <w:proofErr w:type="spellEnd"/>
            <w:r w:rsidRPr="00D91216">
              <w:rPr>
                <w:rFonts w:ascii="Times New Roman" w:eastAsia="Liberation Serif" w:hAnsi="Times New Roman"/>
                <w:color w:val="000000"/>
                <w:kern w:val="2"/>
                <w:sz w:val="21"/>
                <w:szCs w:val="21"/>
              </w:rPr>
              <w:t xml:space="preserve"> району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09535620"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629850, ЯНАО, </w:t>
            </w:r>
            <w:proofErr w:type="spellStart"/>
            <w:r w:rsidRPr="00D91216">
              <w:rPr>
                <w:rFonts w:ascii="Times New Roman" w:eastAsia="Liberation Serif" w:hAnsi="Times New Roman"/>
                <w:color w:val="000000"/>
                <w:kern w:val="2"/>
                <w:sz w:val="21"/>
                <w:szCs w:val="21"/>
              </w:rPr>
              <w:t>Пуровский</w:t>
            </w:r>
            <w:proofErr w:type="spellEnd"/>
            <w:r w:rsidRPr="00D91216">
              <w:rPr>
                <w:rFonts w:ascii="Times New Roman" w:eastAsia="Liberation Serif" w:hAnsi="Times New Roman"/>
                <w:color w:val="000000"/>
                <w:kern w:val="2"/>
                <w:sz w:val="21"/>
                <w:szCs w:val="21"/>
              </w:rPr>
              <w:t xml:space="preserve"> район, </w:t>
            </w:r>
          </w:p>
          <w:p w14:paraId="5D1BBD40"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г. </w:t>
            </w:r>
            <w:proofErr w:type="spellStart"/>
            <w:r w:rsidRPr="00D91216">
              <w:rPr>
                <w:rFonts w:ascii="Times New Roman" w:eastAsia="Liberation Serif" w:hAnsi="Times New Roman"/>
                <w:color w:val="000000"/>
                <w:kern w:val="2"/>
                <w:sz w:val="21"/>
                <w:szCs w:val="21"/>
              </w:rPr>
              <w:t>Тарко</w:t>
            </w:r>
            <w:proofErr w:type="spellEnd"/>
            <w:r w:rsidRPr="00D91216">
              <w:rPr>
                <w:rFonts w:ascii="Times New Roman" w:eastAsia="Liberation Serif" w:hAnsi="Times New Roman"/>
                <w:color w:val="000000"/>
                <w:kern w:val="2"/>
                <w:sz w:val="21"/>
                <w:szCs w:val="21"/>
              </w:rPr>
              <w:t xml:space="preserve">-Сале, </w:t>
            </w:r>
          </w:p>
          <w:p w14:paraId="0C381FDD"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ул. Ленина, д.17</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02B0C11"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C6154C9" w14:textId="77777777" w:rsidTr="009740B4">
        <w:trPr>
          <w:trHeight w:val="23"/>
        </w:trPr>
        <w:tc>
          <w:tcPr>
            <w:tcW w:w="536" w:type="dxa"/>
            <w:tcBorders>
              <w:top w:val="nil"/>
              <w:left w:val="single" w:sz="4" w:space="0" w:color="000000"/>
              <w:bottom w:val="single" w:sz="4" w:space="0" w:color="000000"/>
              <w:right w:val="nil"/>
            </w:tcBorders>
            <w:vAlign w:val="center"/>
          </w:tcPr>
          <w:p w14:paraId="7A90D5A9"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52</w:t>
            </w:r>
          </w:p>
        </w:tc>
        <w:tc>
          <w:tcPr>
            <w:tcW w:w="1839" w:type="dxa"/>
            <w:tcBorders>
              <w:top w:val="nil"/>
              <w:left w:val="single" w:sz="4" w:space="0" w:color="000000"/>
              <w:bottom w:val="single" w:sz="4" w:space="0" w:color="000000"/>
              <w:right w:val="nil"/>
            </w:tcBorders>
            <w:vAlign w:val="center"/>
            <w:hideMark/>
          </w:tcPr>
          <w:p w14:paraId="2161A3F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(34992) 5-11-76</w:t>
            </w:r>
          </w:p>
        </w:tc>
        <w:tc>
          <w:tcPr>
            <w:tcW w:w="2697" w:type="dxa"/>
            <w:tcBorders>
              <w:top w:val="nil"/>
              <w:left w:val="single" w:sz="4" w:space="0" w:color="000000"/>
              <w:bottom w:val="single" w:sz="4" w:space="0" w:color="000000"/>
              <w:right w:val="nil"/>
            </w:tcBorders>
            <w:vAlign w:val="center"/>
            <w:hideMark/>
          </w:tcPr>
          <w:p w14:paraId="39DC000A"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Лабытнанги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47FA5A25"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629400, ЯНАО, </w:t>
            </w:r>
          </w:p>
          <w:p w14:paraId="6A612776"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г. Лабытнанги, ул. Дзержинского, д.44</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C33DAE5"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12E3F76F" w14:textId="77777777" w:rsidTr="00086DBB">
        <w:trPr>
          <w:trHeight w:val="23"/>
        </w:trPr>
        <w:tc>
          <w:tcPr>
            <w:tcW w:w="536" w:type="dxa"/>
            <w:tcBorders>
              <w:top w:val="nil"/>
              <w:left w:val="single" w:sz="4" w:space="0" w:color="000000"/>
              <w:bottom w:val="single" w:sz="4" w:space="0" w:color="auto"/>
              <w:right w:val="nil"/>
            </w:tcBorders>
            <w:vAlign w:val="center"/>
          </w:tcPr>
          <w:p w14:paraId="1CFE9BCE"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53</w:t>
            </w:r>
          </w:p>
        </w:tc>
        <w:tc>
          <w:tcPr>
            <w:tcW w:w="1839" w:type="dxa"/>
            <w:tcBorders>
              <w:top w:val="nil"/>
              <w:left w:val="single" w:sz="4" w:space="0" w:color="000000"/>
              <w:bottom w:val="single" w:sz="4" w:space="0" w:color="auto"/>
              <w:right w:val="nil"/>
            </w:tcBorders>
            <w:vAlign w:val="center"/>
            <w:hideMark/>
          </w:tcPr>
          <w:p w14:paraId="6EAC002E"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(34993) 2-21-43</w:t>
            </w:r>
          </w:p>
        </w:tc>
        <w:tc>
          <w:tcPr>
            <w:tcW w:w="2697" w:type="dxa"/>
            <w:tcBorders>
              <w:top w:val="nil"/>
              <w:left w:val="single" w:sz="4" w:space="0" w:color="000000"/>
              <w:bottom w:val="single" w:sz="4" w:space="0" w:color="auto"/>
              <w:right w:val="nil"/>
            </w:tcBorders>
            <w:vAlign w:val="center"/>
            <w:hideMark/>
          </w:tcPr>
          <w:p w14:paraId="578FD67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Приуральскому району ФКУ «Уголовно-исполнительная инспекция»</w:t>
            </w:r>
          </w:p>
        </w:tc>
        <w:tc>
          <w:tcPr>
            <w:tcW w:w="2416" w:type="dxa"/>
            <w:tcBorders>
              <w:top w:val="nil"/>
              <w:left w:val="single" w:sz="4" w:space="0" w:color="000000"/>
              <w:bottom w:val="single" w:sz="4" w:space="0" w:color="auto"/>
              <w:right w:val="nil"/>
            </w:tcBorders>
            <w:vAlign w:val="center"/>
            <w:hideMark/>
          </w:tcPr>
          <w:p w14:paraId="620468D8" w14:textId="0427C0C3" w:rsidR="00C712DE" w:rsidRPr="00D91216" w:rsidRDefault="00C712DE" w:rsidP="00C712DE">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lang w:eastAsia="zh-CN" w:bidi="hi-IN"/>
              </w:rPr>
              <w:t xml:space="preserve">629620, ЯНАО, м. р-н Приуральский, сельское поселение </w:t>
            </w:r>
            <w:proofErr w:type="spellStart"/>
            <w:r w:rsidRPr="00D91216">
              <w:rPr>
                <w:rFonts w:ascii="Times New Roman" w:eastAsia="Liberation Serif" w:hAnsi="Times New Roman"/>
                <w:color w:val="000000"/>
                <w:kern w:val="2"/>
                <w:sz w:val="21"/>
                <w:szCs w:val="21"/>
                <w:lang w:eastAsia="zh-CN" w:bidi="hi-IN"/>
              </w:rPr>
              <w:t>Аксарковское</w:t>
            </w:r>
            <w:proofErr w:type="spellEnd"/>
            <w:r w:rsidRPr="00D91216">
              <w:rPr>
                <w:rFonts w:ascii="Times New Roman" w:eastAsia="Liberation Serif" w:hAnsi="Times New Roman"/>
                <w:color w:val="000000"/>
                <w:kern w:val="2"/>
                <w:sz w:val="21"/>
                <w:szCs w:val="21"/>
                <w:lang w:eastAsia="zh-CN" w:bidi="hi-IN"/>
              </w:rPr>
              <w:t>,</w:t>
            </w:r>
          </w:p>
          <w:p w14:paraId="7BB5E0D1" w14:textId="041AB2EA" w:rsidR="0094034A" w:rsidRPr="00D91216" w:rsidRDefault="00C712DE" w:rsidP="00C712DE">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lang w:eastAsia="zh-CN" w:bidi="hi-IN"/>
              </w:rPr>
              <w:t xml:space="preserve">с. Аксарка, </w:t>
            </w:r>
            <w:r w:rsidRPr="00D91216">
              <w:rPr>
                <w:rFonts w:ascii="Times New Roman" w:eastAsia="Liberation Serif" w:hAnsi="Times New Roman"/>
                <w:color w:val="000000"/>
                <w:kern w:val="2"/>
                <w:sz w:val="21"/>
                <w:szCs w:val="21"/>
                <w:lang w:eastAsia="zh-CN" w:bidi="hi-IN"/>
              </w:rPr>
              <w:br/>
              <w:t>ул. Первомайская, д. 22</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B7E99E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E47B27B" w14:textId="77777777" w:rsidTr="00086DBB">
        <w:trPr>
          <w:trHeight w:val="23"/>
        </w:trPr>
        <w:tc>
          <w:tcPr>
            <w:tcW w:w="536" w:type="dxa"/>
            <w:tcBorders>
              <w:top w:val="single" w:sz="4" w:space="0" w:color="auto"/>
              <w:left w:val="single" w:sz="4" w:space="0" w:color="000000"/>
              <w:bottom w:val="single" w:sz="4" w:space="0" w:color="000000"/>
              <w:right w:val="nil"/>
            </w:tcBorders>
            <w:vAlign w:val="center"/>
            <w:hideMark/>
          </w:tcPr>
          <w:p w14:paraId="4E982B19"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lastRenderedPageBreak/>
              <w:t>54</w:t>
            </w:r>
          </w:p>
        </w:tc>
        <w:tc>
          <w:tcPr>
            <w:tcW w:w="1839" w:type="dxa"/>
            <w:tcBorders>
              <w:top w:val="single" w:sz="4" w:space="0" w:color="auto"/>
              <w:left w:val="single" w:sz="4" w:space="0" w:color="000000"/>
              <w:bottom w:val="single" w:sz="4" w:space="0" w:color="000000"/>
              <w:right w:val="nil"/>
            </w:tcBorders>
            <w:vAlign w:val="center"/>
            <w:hideMark/>
          </w:tcPr>
          <w:p w14:paraId="3EBA4CC0"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(34994) 2-16-59</w:t>
            </w:r>
          </w:p>
        </w:tc>
        <w:tc>
          <w:tcPr>
            <w:tcW w:w="2697" w:type="dxa"/>
            <w:tcBorders>
              <w:top w:val="single" w:sz="4" w:space="0" w:color="auto"/>
              <w:left w:val="single" w:sz="4" w:space="0" w:color="000000"/>
              <w:bottom w:val="single" w:sz="4" w:space="0" w:color="000000"/>
              <w:right w:val="nil"/>
            </w:tcBorders>
            <w:vAlign w:val="center"/>
            <w:hideMark/>
          </w:tcPr>
          <w:p w14:paraId="0C1F4675"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Филиал по </w:t>
            </w:r>
            <w:proofErr w:type="spellStart"/>
            <w:r w:rsidRPr="00D91216">
              <w:rPr>
                <w:rFonts w:ascii="Times New Roman" w:eastAsia="Liberation Serif" w:hAnsi="Times New Roman"/>
                <w:color w:val="000000"/>
                <w:kern w:val="2"/>
                <w:sz w:val="21"/>
                <w:szCs w:val="21"/>
              </w:rPr>
              <w:t>Шурышкарскому</w:t>
            </w:r>
            <w:proofErr w:type="spellEnd"/>
            <w:r w:rsidRPr="00D91216">
              <w:rPr>
                <w:rFonts w:ascii="Times New Roman" w:eastAsia="Liberation Serif" w:hAnsi="Times New Roman"/>
                <w:color w:val="000000"/>
                <w:kern w:val="2"/>
                <w:sz w:val="21"/>
                <w:szCs w:val="21"/>
              </w:rPr>
              <w:t xml:space="preserve"> району ФКУ «Уголовно-исполнительная инспекция»</w:t>
            </w:r>
          </w:p>
        </w:tc>
        <w:tc>
          <w:tcPr>
            <w:tcW w:w="2416" w:type="dxa"/>
            <w:tcBorders>
              <w:top w:val="single" w:sz="4" w:space="0" w:color="auto"/>
              <w:left w:val="single" w:sz="4" w:space="0" w:color="000000"/>
              <w:bottom w:val="single" w:sz="4" w:space="0" w:color="000000"/>
              <w:right w:val="nil"/>
            </w:tcBorders>
            <w:vAlign w:val="center"/>
            <w:hideMark/>
          </w:tcPr>
          <w:p w14:paraId="26DEAEC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629640, ЯНАО, </w:t>
            </w:r>
            <w:proofErr w:type="spellStart"/>
            <w:r w:rsidRPr="00D91216">
              <w:rPr>
                <w:rFonts w:ascii="Times New Roman" w:eastAsia="Liberation Serif" w:hAnsi="Times New Roman"/>
                <w:color w:val="000000"/>
                <w:kern w:val="2"/>
                <w:sz w:val="21"/>
                <w:szCs w:val="21"/>
              </w:rPr>
              <w:t>Шурышкарский</w:t>
            </w:r>
            <w:proofErr w:type="spellEnd"/>
            <w:r w:rsidRPr="00D91216">
              <w:rPr>
                <w:rFonts w:ascii="Times New Roman" w:eastAsia="Liberation Serif" w:hAnsi="Times New Roman"/>
                <w:color w:val="000000"/>
                <w:kern w:val="2"/>
                <w:sz w:val="21"/>
                <w:szCs w:val="21"/>
              </w:rPr>
              <w:t xml:space="preserve"> район, </w:t>
            </w:r>
          </w:p>
          <w:p w14:paraId="47E3CB94"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с. Мужи, ул. Республики, д.50</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0905CAF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391A9F0" w14:textId="77777777" w:rsidTr="00D91216">
        <w:trPr>
          <w:trHeight w:val="883"/>
        </w:trPr>
        <w:tc>
          <w:tcPr>
            <w:tcW w:w="536" w:type="dxa"/>
            <w:tcBorders>
              <w:top w:val="nil"/>
              <w:left w:val="single" w:sz="4" w:space="0" w:color="000000"/>
              <w:bottom w:val="single" w:sz="4" w:space="0" w:color="000000"/>
              <w:right w:val="nil"/>
            </w:tcBorders>
            <w:vAlign w:val="center"/>
            <w:hideMark/>
          </w:tcPr>
          <w:p w14:paraId="5F96E93B"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55</w:t>
            </w:r>
          </w:p>
        </w:tc>
        <w:tc>
          <w:tcPr>
            <w:tcW w:w="1839" w:type="dxa"/>
            <w:tcBorders>
              <w:top w:val="nil"/>
              <w:left w:val="single" w:sz="4" w:space="0" w:color="000000"/>
              <w:bottom w:val="single" w:sz="4" w:space="0" w:color="000000"/>
              <w:right w:val="nil"/>
            </w:tcBorders>
            <w:vAlign w:val="center"/>
            <w:hideMark/>
          </w:tcPr>
          <w:p w14:paraId="3B7E606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(34996) 3-09-39</w:t>
            </w:r>
          </w:p>
        </w:tc>
        <w:tc>
          <w:tcPr>
            <w:tcW w:w="2697" w:type="dxa"/>
            <w:tcBorders>
              <w:top w:val="nil"/>
              <w:left w:val="single" w:sz="4" w:space="0" w:color="000000"/>
              <w:bottom w:val="single" w:sz="4" w:space="0" w:color="000000"/>
              <w:right w:val="nil"/>
            </w:tcBorders>
            <w:vAlign w:val="center"/>
            <w:hideMark/>
          </w:tcPr>
          <w:p w14:paraId="7A449BA4"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Ямальскому району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3513CF1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629700, ЯНАО, Ямальский район, </w:t>
            </w:r>
          </w:p>
          <w:p w14:paraId="53FBE65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с. Яр-Сале, ул. Худи </w:t>
            </w:r>
            <w:proofErr w:type="spellStart"/>
            <w:r w:rsidRPr="00D91216">
              <w:rPr>
                <w:rFonts w:ascii="Times New Roman" w:eastAsia="Liberation Serif" w:hAnsi="Times New Roman"/>
                <w:color w:val="000000"/>
                <w:kern w:val="2"/>
                <w:sz w:val="21"/>
                <w:szCs w:val="21"/>
              </w:rPr>
              <w:t>Сэрокко</w:t>
            </w:r>
            <w:proofErr w:type="spellEnd"/>
            <w:r w:rsidRPr="00D91216">
              <w:rPr>
                <w:rFonts w:ascii="Times New Roman" w:eastAsia="Liberation Serif" w:hAnsi="Times New Roman"/>
                <w:color w:val="000000"/>
                <w:kern w:val="2"/>
                <w:sz w:val="21"/>
                <w:szCs w:val="21"/>
              </w:rPr>
              <w:t xml:space="preserve">, </w:t>
            </w:r>
          </w:p>
          <w:p w14:paraId="01C07AAA"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д.18а</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02E842E"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DB0F288" w14:textId="77777777" w:rsidTr="00D91216">
        <w:trPr>
          <w:trHeight w:val="506"/>
        </w:trPr>
        <w:tc>
          <w:tcPr>
            <w:tcW w:w="536" w:type="dxa"/>
            <w:tcBorders>
              <w:top w:val="nil"/>
              <w:left w:val="single" w:sz="4" w:space="0" w:color="000000"/>
              <w:bottom w:val="single" w:sz="4" w:space="0" w:color="000000"/>
              <w:right w:val="nil"/>
            </w:tcBorders>
            <w:vAlign w:val="center"/>
            <w:hideMark/>
          </w:tcPr>
          <w:p w14:paraId="263122C6"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56</w:t>
            </w:r>
          </w:p>
        </w:tc>
        <w:tc>
          <w:tcPr>
            <w:tcW w:w="1839" w:type="dxa"/>
            <w:tcBorders>
              <w:top w:val="nil"/>
              <w:left w:val="single" w:sz="4" w:space="0" w:color="000000"/>
              <w:bottom w:val="single" w:sz="4" w:space="0" w:color="000000"/>
              <w:right w:val="nil"/>
            </w:tcBorders>
            <w:vAlign w:val="center"/>
            <w:hideMark/>
          </w:tcPr>
          <w:p w14:paraId="460FBD74"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(34995) 3-73-16</w:t>
            </w:r>
          </w:p>
        </w:tc>
        <w:tc>
          <w:tcPr>
            <w:tcW w:w="2697" w:type="dxa"/>
            <w:tcBorders>
              <w:top w:val="nil"/>
              <w:left w:val="single" w:sz="4" w:space="0" w:color="000000"/>
              <w:bottom w:val="single" w:sz="4" w:space="0" w:color="000000"/>
              <w:right w:val="nil"/>
            </w:tcBorders>
            <w:vAlign w:val="center"/>
            <w:hideMark/>
          </w:tcPr>
          <w:p w14:paraId="64E3D578"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Надым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13813DA1"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629730, ЯНАО, г. Надым, ул. Пионерская, д.9</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026059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D0B4A04" w14:textId="77777777" w:rsidTr="009740B4">
        <w:trPr>
          <w:trHeight w:val="872"/>
        </w:trPr>
        <w:tc>
          <w:tcPr>
            <w:tcW w:w="536" w:type="dxa"/>
            <w:tcBorders>
              <w:top w:val="single" w:sz="4" w:space="0" w:color="auto"/>
              <w:left w:val="single" w:sz="4" w:space="0" w:color="000000"/>
              <w:bottom w:val="single" w:sz="4" w:space="0" w:color="000000"/>
              <w:right w:val="nil"/>
            </w:tcBorders>
            <w:vAlign w:val="center"/>
            <w:hideMark/>
          </w:tcPr>
          <w:p w14:paraId="7855173B"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57</w:t>
            </w:r>
          </w:p>
        </w:tc>
        <w:tc>
          <w:tcPr>
            <w:tcW w:w="1839" w:type="dxa"/>
            <w:tcBorders>
              <w:top w:val="single" w:sz="4" w:space="0" w:color="auto"/>
              <w:left w:val="single" w:sz="4" w:space="0" w:color="000000"/>
              <w:bottom w:val="single" w:sz="4" w:space="0" w:color="000000"/>
              <w:right w:val="nil"/>
            </w:tcBorders>
            <w:vAlign w:val="center"/>
            <w:hideMark/>
          </w:tcPr>
          <w:p w14:paraId="73692BBD"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(34940) 2-07-88</w:t>
            </w:r>
          </w:p>
        </w:tc>
        <w:tc>
          <w:tcPr>
            <w:tcW w:w="2697" w:type="dxa"/>
            <w:tcBorders>
              <w:top w:val="single" w:sz="4" w:space="0" w:color="auto"/>
              <w:left w:val="single" w:sz="4" w:space="0" w:color="000000"/>
              <w:bottom w:val="single" w:sz="4" w:space="0" w:color="000000"/>
              <w:right w:val="nil"/>
            </w:tcBorders>
            <w:vAlign w:val="center"/>
            <w:hideMark/>
          </w:tcPr>
          <w:p w14:paraId="24BFF4DD"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Тазовскому району ФКУ «Уголовно-исполнительная инспекция»</w:t>
            </w:r>
          </w:p>
        </w:tc>
        <w:tc>
          <w:tcPr>
            <w:tcW w:w="2416" w:type="dxa"/>
            <w:tcBorders>
              <w:top w:val="single" w:sz="4" w:space="0" w:color="auto"/>
              <w:left w:val="single" w:sz="4" w:space="0" w:color="000000"/>
              <w:bottom w:val="single" w:sz="4" w:space="0" w:color="000000"/>
              <w:right w:val="nil"/>
            </w:tcBorders>
            <w:vAlign w:val="center"/>
            <w:hideMark/>
          </w:tcPr>
          <w:p w14:paraId="732177DB"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629350, ЯНАО, Тазовский район, </w:t>
            </w:r>
          </w:p>
          <w:p w14:paraId="660007E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п. Тазовский, </w:t>
            </w:r>
          </w:p>
          <w:p w14:paraId="2A3B8F12"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ул. </w:t>
            </w:r>
            <w:proofErr w:type="spellStart"/>
            <w:r w:rsidRPr="00D91216">
              <w:rPr>
                <w:rFonts w:ascii="Times New Roman" w:eastAsia="Liberation Serif" w:hAnsi="Times New Roman"/>
                <w:color w:val="000000"/>
                <w:kern w:val="2"/>
                <w:sz w:val="21"/>
                <w:szCs w:val="21"/>
              </w:rPr>
              <w:t>Маргулова</w:t>
            </w:r>
            <w:proofErr w:type="spellEnd"/>
            <w:r w:rsidRPr="00D91216">
              <w:rPr>
                <w:rFonts w:ascii="Times New Roman" w:eastAsia="Liberation Serif" w:hAnsi="Times New Roman"/>
                <w:color w:val="000000"/>
                <w:kern w:val="2"/>
                <w:sz w:val="21"/>
                <w:szCs w:val="21"/>
              </w:rPr>
              <w:t>, д.8</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49EC65D4"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0EAE17AB" w14:textId="77777777" w:rsidTr="009740B4">
        <w:trPr>
          <w:trHeight w:val="23"/>
        </w:trPr>
        <w:tc>
          <w:tcPr>
            <w:tcW w:w="536" w:type="dxa"/>
            <w:tcBorders>
              <w:top w:val="nil"/>
              <w:left w:val="single" w:sz="4" w:space="0" w:color="000000"/>
              <w:bottom w:val="single" w:sz="4" w:space="0" w:color="auto"/>
              <w:right w:val="nil"/>
            </w:tcBorders>
            <w:vAlign w:val="center"/>
            <w:hideMark/>
          </w:tcPr>
          <w:p w14:paraId="05232052"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58</w:t>
            </w:r>
          </w:p>
        </w:tc>
        <w:tc>
          <w:tcPr>
            <w:tcW w:w="1839" w:type="dxa"/>
            <w:tcBorders>
              <w:top w:val="nil"/>
              <w:left w:val="single" w:sz="4" w:space="0" w:color="000000"/>
              <w:bottom w:val="single" w:sz="4" w:space="0" w:color="auto"/>
              <w:right w:val="nil"/>
            </w:tcBorders>
            <w:vAlign w:val="center"/>
            <w:hideMark/>
          </w:tcPr>
          <w:p w14:paraId="2F9BAB5A"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(34936) 2-87-41</w:t>
            </w:r>
          </w:p>
        </w:tc>
        <w:tc>
          <w:tcPr>
            <w:tcW w:w="2697" w:type="dxa"/>
            <w:tcBorders>
              <w:top w:val="nil"/>
              <w:left w:val="single" w:sz="4" w:space="0" w:color="000000"/>
              <w:bottom w:val="single" w:sz="4" w:space="0" w:color="auto"/>
              <w:right w:val="nil"/>
            </w:tcBorders>
            <w:vAlign w:val="center"/>
            <w:hideMark/>
          </w:tcPr>
          <w:p w14:paraId="02097311"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Губкинский ФКУ «Уголовно-исполнительная инспекция»</w:t>
            </w:r>
          </w:p>
        </w:tc>
        <w:tc>
          <w:tcPr>
            <w:tcW w:w="2416" w:type="dxa"/>
            <w:tcBorders>
              <w:top w:val="nil"/>
              <w:left w:val="single" w:sz="4" w:space="0" w:color="000000"/>
              <w:bottom w:val="single" w:sz="4" w:space="0" w:color="auto"/>
              <w:right w:val="nil"/>
            </w:tcBorders>
            <w:vAlign w:val="center"/>
            <w:hideMark/>
          </w:tcPr>
          <w:p w14:paraId="122B540E" w14:textId="41479C2E" w:rsidR="0094034A" w:rsidRPr="00D91216" w:rsidRDefault="00C712DE"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629831, ЯНАО, </w:t>
            </w:r>
            <w:r w:rsidRPr="00D91216">
              <w:rPr>
                <w:rFonts w:ascii="Times New Roman" w:eastAsia="Liberation Serif" w:hAnsi="Times New Roman"/>
                <w:color w:val="000000"/>
                <w:kern w:val="2"/>
                <w:sz w:val="21"/>
                <w:szCs w:val="21"/>
              </w:rPr>
              <w:br/>
              <w:t>г. Губкинский, м. р-н 11, д. 43</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3444F97"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B9E5116" w14:textId="77777777" w:rsidTr="009740B4">
        <w:trPr>
          <w:trHeight w:val="23"/>
        </w:trPr>
        <w:tc>
          <w:tcPr>
            <w:tcW w:w="536" w:type="dxa"/>
            <w:tcBorders>
              <w:top w:val="single" w:sz="4" w:space="0" w:color="auto"/>
              <w:left w:val="single" w:sz="4" w:space="0" w:color="000000"/>
              <w:bottom w:val="single" w:sz="4" w:space="0" w:color="000000"/>
              <w:right w:val="nil"/>
            </w:tcBorders>
            <w:vAlign w:val="center"/>
            <w:hideMark/>
          </w:tcPr>
          <w:p w14:paraId="47CEBD5C"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59</w:t>
            </w:r>
          </w:p>
        </w:tc>
        <w:tc>
          <w:tcPr>
            <w:tcW w:w="1839" w:type="dxa"/>
            <w:tcBorders>
              <w:top w:val="single" w:sz="4" w:space="0" w:color="auto"/>
              <w:left w:val="single" w:sz="4" w:space="0" w:color="000000"/>
              <w:bottom w:val="single" w:sz="4" w:space="0" w:color="000000"/>
              <w:right w:val="nil"/>
            </w:tcBorders>
            <w:vAlign w:val="center"/>
            <w:hideMark/>
          </w:tcPr>
          <w:p w14:paraId="61433BC6"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(34932) 2-18-54</w:t>
            </w:r>
          </w:p>
        </w:tc>
        <w:tc>
          <w:tcPr>
            <w:tcW w:w="2697" w:type="dxa"/>
            <w:tcBorders>
              <w:top w:val="single" w:sz="4" w:space="0" w:color="auto"/>
              <w:left w:val="single" w:sz="4" w:space="0" w:color="000000"/>
              <w:bottom w:val="single" w:sz="4" w:space="0" w:color="000000"/>
              <w:right w:val="nil"/>
            </w:tcBorders>
            <w:vAlign w:val="center"/>
            <w:hideMark/>
          </w:tcPr>
          <w:p w14:paraId="6B591476"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Филиал по </w:t>
            </w:r>
            <w:proofErr w:type="spellStart"/>
            <w:r w:rsidRPr="00D91216">
              <w:rPr>
                <w:rFonts w:ascii="Times New Roman" w:eastAsia="Liberation Serif" w:hAnsi="Times New Roman"/>
                <w:color w:val="000000"/>
                <w:kern w:val="2"/>
                <w:sz w:val="21"/>
                <w:szCs w:val="21"/>
              </w:rPr>
              <w:t>Красноселькупскому</w:t>
            </w:r>
            <w:proofErr w:type="spellEnd"/>
            <w:r w:rsidRPr="00D91216">
              <w:rPr>
                <w:rFonts w:ascii="Times New Roman" w:eastAsia="Liberation Serif" w:hAnsi="Times New Roman"/>
                <w:color w:val="000000"/>
                <w:kern w:val="2"/>
                <w:sz w:val="21"/>
                <w:szCs w:val="21"/>
              </w:rPr>
              <w:t xml:space="preserve"> району ФКУ «Уголовно-исполнительная инспекция»</w:t>
            </w:r>
          </w:p>
        </w:tc>
        <w:tc>
          <w:tcPr>
            <w:tcW w:w="2416" w:type="dxa"/>
            <w:tcBorders>
              <w:top w:val="single" w:sz="4" w:space="0" w:color="auto"/>
              <w:left w:val="single" w:sz="4" w:space="0" w:color="000000"/>
              <w:bottom w:val="single" w:sz="4" w:space="0" w:color="000000"/>
              <w:right w:val="nil"/>
            </w:tcBorders>
            <w:vAlign w:val="center"/>
            <w:hideMark/>
          </w:tcPr>
          <w:p w14:paraId="5372E488"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629380, ЯНАО, </w:t>
            </w:r>
            <w:proofErr w:type="spellStart"/>
            <w:r w:rsidRPr="00D91216">
              <w:rPr>
                <w:rFonts w:ascii="Times New Roman" w:eastAsia="Liberation Serif" w:hAnsi="Times New Roman"/>
                <w:color w:val="000000"/>
                <w:kern w:val="2"/>
                <w:sz w:val="21"/>
                <w:szCs w:val="21"/>
              </w:rPr>
              <w:t>Красноселькупский</w:t>
            </w:r>
            <w:proofErr w:type="spellEnd"/>
            <w:r w:rsidRPr="00D91216">
              <w:rPr>
                <w:rFonts w:ascii="Times New Roman" w:eastAsia="Liberation Serif" w:hAnsi="Times New Roman"/>
                <w:color w:val="000000"/>
                <w:kern w:val="2"/>
                <w:sz w:val="21"/>
                <w:szCs w:val="21"/>
              </w:rPr>
              <w:t xml:space="preserve"> район, п. </w:t>
            </w:r>
            <w:proofErr w:type="spellStart"/>
            <w:r w:rsidRPr="00D91216">
              <w:rPr>
                <w:rFonts w:ascii="Times New Roman" w:eastAsia="Liberation Serif" w:hAnsi="Times New Roman"/>
                <w:color w:val="000000"/>
                <w:kern w:val="2"/>
                <w:sz w:val="21"/>
                <w:szCs w:val="21"/>
              </w:rPr>
              <w:t>Красноселькуп</w:t>
            </w:r>
            <w:proofErr w:type="spellEnd"/>
            <w:r w:rsidRPr="00D91216">
              <w:rPr>
                <w:rFonts w:ascii="Times New Roman" w:eastAsia="Liberation Serif" w:hAnsi="Times New Roman"/>
                <w:color w:val="000000"/>
                <w:kern w:val="2"/>
                <w:sz w:val="21"/>
                <w:szCs w:val="21"/>
              </w:rPr>
              <w:t>, ул. Авиаторов, д.13</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9B6245F"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53256C81" w14:textId="77777777" w:rsidTr="009740B4">
        <w:trPr>
          <w:trHeight w:val="23"/>
        </w:trPr>
        <w:tc>
          <w:tcPr>
            <w:tcW w:w="536" w:type="dxa"/>
            <w:tcBorders>
              <w:top w:val="nil"/>
              <w:left w:val="single" w:sz="4" w:space="0" w:color="000000"/>
              <w:bottom w:val="single" w:sz="4" w:space="0" w:color="000000"/>
              <w:right w:val="nil"/>
            </w:tcBorders>
            <w:vAlign w:val="center"/>
            <w:hideMark/>
          </w:tcPr>
          <w:p w14:paraId="6399AD81"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60</w:t>
            </w:r>
          </w:p>
        </w:tc>
        <w:tc>
          <w:tcPr>
            <w:tcW w:w="1839" w:type="dxa"/>
            <w:tcBorders>
              <w:top w:val="nil"/>
              <w:left w:val="single" w:sz="4" w:space="0" w:color="000000"/>
              <w:bottom w:val="single" w:sz="4" w:space="0" w:color="000000"/>
              <w:right w:val="nil"/>
            </w:tcBorders>
            <w:vAlign w:val="center"/>
            <w:hideMark/>
          </w:tcPr>
          <w:p w14:paraId="19A2190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(34938) 4-21-10</w:t>
            </w:r>
          </w:p>
        </w:tc>
        <w:tc>
          <w:tcPr>
            <w:tcW w:w="2697" w:type="dxa"/>
            <w:tcBorders>
              <w:top w:val="nil"/>
              <w:left w:val="single" w:sz="4" w:space="0" w:color="000000"/>
              <w:bottom w:val="single" w:sz="4" w:space="0" w:color="000000"/>
              <w:right w:val="nil"/>
            </w:tcBorders>
            <w:vAlign w:val="center"/>
            <w:hideMark/>
          </w:tcPr>
          <w:p w14:paraId="7AA6582F"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Филиал по г. Муравленко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5A9209F2"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629602, ЯНАО, </w:t>
            </w:r>
          </w:p>
          <w:p w14:paraId="2F9460F5"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г. Муравленко, </w:t>
            </w:r>
          </w:p>
          <w:p w14:paraId="6A585AE3"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ул. Муравленко, д.29</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5AA3A608"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6FA4F980" w14:textId="77777777" w:rsidTr="009740B4">
        <w:trPr>
          <w:trHeight w:val="23"/>
        </w:trPr>
        <w:tc>
          <w:tcPr>
            <w:tcW w:w="536" w:type="dxa"/>
            <w:tcBorders>
              <w:top w:val="nil"/>
              <w:left w:val="single" w:sz="4" w:space="0" w:color="000000"/>
              <w:bottom w:val="single" w:sz="4" w:space="0" w:color="000000"/>
              <w:right w:val="nil"/>
            </w:tcBorders>
            <w:vAlign w:val="center"/>
            <w:hideMark/>
          </w:tcPr>
          <w:p w14:paraId="5DC06468" w14:textId="77777777" w:rsidR="0094034A" w:rsidRPr="00D91216" w:rsidRDefault="0094034A" w:rsidP="0094034A">
            <w:pPr>
              <w:suppressAutoHyphens/>
              <w:spacing w:line="256" w:lineRule="auto"/>
              <w:ind w:right="0"/>
              <w:contextualSpacing/>
              <w:jc w:val="center"/>
              <w:rPr>
                <w:rFonts w:ascii="Times New Roman" w:eastAsia="Liberation Serif" w:hAnsi="Times New Roman"/>
                <w:color w:val="000000"/>
                <w:kern w:val="2"/>
                <w:sz w:val="21"/>
                <w:szCs w:val="21"/>
              </w:rPr>
            </w:pPr>
            <w:r w:rsidRPr="00D91216">
              <w:rPr>
                <w:rFonts w:ascii="Times New Roman" w:eastAsia="Courier New" w:hAnsi="Times New Roman"/>
                <w:color w:val="000000"/>
                <w:kern w:val="2"/>
                <w:sz w:val="21"/>
                <w:szCs w:val="21"/>
              </w:rPr>
              <w:t>61</w:t>
            </w:r>
          </w:p>
        </w:tc>
        <w:tc>
          <w:tcPr>
            <w:tcW w:w="1839" w:type="dxa"/>
            <w:tcBorders>
              <w:top w:val="nil"/>
              <w:left w:val="single" w:sz="4" w:space="0" w:color="000000"/>
              <w:bottom w:val="single" w:sz="4" w:space="0" w:color="000000"/>
              <w:right w:val="nil"/>
            </w:tcBorders>
            <w:vAlign w:val="center"/>
            <w:hideMark/>
          </w:tcPr>
          <w:p w14:paraId="38D8D7ED"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(34949) 3-90-16</w:t>
            </w:r>
          </w:p>
        </w:tc>
        <w:tc>
          <w:tcPr>
            <w:tcW w:w="2697" w:type="dxa"/>
            <w:tcBorders>
              <w:top w:val="nil"/>
              <w:left w:val="single" w:sz="4" w:space="0" w:color="000000"/>
              <w:bottom w:val="single" w:sz="4" w:space="0" w:color="000000"/>
              <w:right w:val="nil"/>
            </w:tcBorders>
            <w:vAlign w:val="center"/>
            <w:hideMark/>
          </w:tcPr>
          <w:p w14:paraId="71E07962"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Филиал в </w:t>
            </w:r>
            <w:proofErr w:type="spellStart"/>
            <w:proofErr w:type="gramStart"/>
            <w:r w:rsidRPr="00D91216">
              <w:rPr>
                <w:rFonts w:ascii="Times New Roman" w:eastAsia="Liberation Serif" w:hAnsi="Times New Roman"/>
                <w:color w:val="000000"/>
                <w:kern w:val="2"/>
                <w:sz w:val="21"/>
                <w:szCs w:val="21"/>
              </w:rPr>
              <w:t>пгт.Уренгой</w:t>
            </w:r>
            <w:proofErr w:type="spellEnd"/>
            <w:proofErr w:type="gramEnd"/>
            <w:r w:rsidRPr="00D91216">
              <w:rPr>
                <w:rFonts w:ascii="Times New Roman" w:eastAsia="Liberation Serif" w:hAnsi="Times New Roman"/>
                <w:color w:val="000000"/>
                <w:kern w:val="2"/>
                <w:sz w:val="21"/>
                <w:szCs w:val="21"/>
              </w:rPr>
              <w:t xml:space="preserve"> ФКУ «Уголовно-исполнительная инспекция»</w:t>
            </w:r>
          </w:p>
        </w:tc>
        <w:tc>
          <w:tcPr>
            <w:tcW w:w="2416" w:type="dxa"/>
            <w:tcBorders>
              <w:top w:val="nil"/>
              <w:left w:val="single" w:sz="4" w:space="0" w:color="000000"/>
              <w:bottom w:val="single" w:sz="4" w:space="0" w:color="000000"/>
              <w:right w:val="nil"/>
            </w:tcBorders>
            <w:vAlign w:val="center"/>
            <w:hideMark/>
          </w:tcPr>
          <w:p w14:paraId="4B9DA015"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lang w:eastAsia="zh-CN" w:bidi="hi-IN"/>
              </w:rPr>
            </w:pPr>
            <w:r w:rsidRPr="00D91216">
              <w:rPr>
                <w:rFonts w:ascii="Times New Roman" w:eastAsia="Liberation Serif" w:hAnsi="Times New Roman"/>
                <w:color w:val="000000"/>
                <w:kern w:val="2"/>
                <w:sz w:val="21"/>
                <w:szCs w:val="21"/>
              </w:rPr>
              <w:t xml:space="preserve">629860, ЯНАО </w:t>
            </w:r>
            <w:proofErr w:type="spellStart"/>
            <w:r w:rsidRPr="00D91216">
              <w:rPr>
                <w:rFonts w:ascii="Times New Roman" w:eastAsia="Liberation Serif" w:hAnsi="Times New Roman"/>
                <w:color w:val="000000"/>
                <w:kern w:val="2"/>
                <w:sz w:val="21"/>
                <w:szCs w:val="21"/>
              </w:rPr>
              <w:t>Пуровский</w:t>
            </w:r>
            <w:proofErr w:type="spellEnd"/>
            <w:r w:rsidRPr="00D91216">
              <w:rPr>
                <w:rFonts w:ascii="Times New Roman" w:eastAsia="Liberation Serif" w:hAnsi="Times New Roman"/>
                <w:color w:val="000000"/>
                <w:kern w:val="2"/>
                <w:sz w:val="21"/>
                <w:szCs w:val="21"/>
              </w:rPr>
              <w:t xml:space="preserve"> район, </w:t>
            </w:r>
            <w:proofErr w:type="spellStart"/>
            <w:r w:rsidRPr="00D91216">
              <w:rPr>
                <w:rFonts w:ascii="Times New Roman" w:eastAsia="Liberation Serif" w:hAnsi="Times New Roman"/>
                <w:color w:val="000000"/>
                <w:kern w:val="2"/>
                <w:sz w:val="21"/>
                <w:szCs w:val="21"/>
              </w:rPr>
              <w:t>пгт</w:t>
            </w:r>
            <w:proofErr w:type="spellEnd"/>
            <w:r w:rsidRPr="00D91216">
              <w:rPr>
                <w:rFonts w:ascii="Times New Roman" w:eastAsia="Liberation Serif" w:hAnsi="Times New Roman"/>
                <w:color w:val="000000"/>
                <w:kern w:val="2"/>
                <w:sz w:val="21"/>
                <w:szCs w:val="21"/>
              </w:rPr>
              <w:t xml:space="preserve">. Уренгой, </w:t>
            </w:r>
            <w:proofErr w:type="spellStart"/>
            <w:proofErr w:type="gramStart"/>
            <w:r w:rsidRPr="00D91216">
              <w:rPr>
                <w:rFonts w:ascii="Times New Roman" w:eastAsia="Liberation Serif" w:hAnsi="Times New Roman"/>
                <w:color w:val="000000"/>
                <w:kern w:val="2"/>
                <w:sz w:val="21"/>
                <w:szCs w:val="21"/>
              </w:rPr>
              <w:t>мкр.Геолог</w:t>
            </w:r>
            <w:proofErr w:type="spellEnd"/>
            <w:proofErr w:type="gramEnd"/>
            <w:r w:rsidRPr="00D91216">
              <w:rPr>
                <w:rFonts w:ascii="Times New Roman" w:eastAsia="Liberation Serif" w:hAnsi="Times New Roman"/>
                <w:color w:val="000000"/>
                <w:kern w:val="2"/>
                <w:sz w:val="21"/>
                <w:szCs w:val="21"/>
              </w:rPr>
              <w:t>, д.52</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79132CA7"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5166B15" w14:textId="77777777" w:rsidTr="009740B4">
        <w:trPr>
          <w:trHeight w:val="496"/>
        </w:trPr>
        <w:tc>
          <w:tcPr>
            <w:tcW w:w="536" w:type="dxa"/>
            <w:tcBorders>
              <w:top w:val="single" w:sz="4" w:space="0" w:color="000000"/>
              <w:left w:val="single" w:sz="4" w:space="0" w:color="000000"/>
              <w:bottom w:val="single" w:sz="4" w:space="0" w:color="000000"/>
              <w:right w:val="nil"/>
            </w:tcBorders>
            <w:vAlign w:val="center"/>
            <w:hideMark/>
          </w:tcPr>
          <w:p w14:paraId="2704A700" w14:textId="77777777" w:rsidR="0094034A" w:rsidRPr="00D91216" w:rsidRDefault="0094034A" w:rsidP="0094034A">
            <w:pPr>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62</w:t>
            </w:r>
          </w:p>
        </w:tc>
        <w:tc>
          <w:tcPr>
            <w:tcW w:w="1839" w:type="dxa"/>
            <w:tcBorders>
              <w:top w:val="single" w:sz="4" w:space="0" w:color="000000"/>
              <w:left w:val="single" w:sz="4" w:space="0" w:color="000000"/>
              <w:bottom w:val="single" w:sz="4" w:space="0" w:color="000000"/>
              <w:right w:val="nil"/>
            </w:tcBorders>
            <w:vAlign w:val="center"/>
            <w:hideMark/>
          </w:tcPr>
          <w:p w14:paraId="78877C72"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(34992)</w:t>
            </w:r>
            <w:r w:rsidRPr="00D91216">
              <w:rPr>
                <w:rFonts w:ascii="Times New Roman" w:hAnsi="Times New Roman"/>
                <w:sz w:val="21"/>
                <w:szCs w:val="21"/>
              </w:rPr>
              <w:t xml:space="preserve"> 7-42-32</w:t>
            </w:r>
          </w:p>
        </w:tc>
        <w:tc>
          <w:tcPr>
            <w:tcW w:w="2697" w:type="dxa"/>
            <w:vMerge w:val="restart"/>
            <w:tcBorders>
              <w:top w:val="single" w:sz="4" w:space="0" w:color="000000"/>
              <w:left w:val="single" w:sz="4" w:space="0" w:color="000000"/>
              <w:bottom w:val="single" w:sz="4" w:space="0" w:color="000000"/>
              <w:right w:val="nil"/>
            </w:tcBorders>
            <w:vAlign w:val="center"/>
            <w:hideMark/>
          </w:tcPr>
          <w:p w14:paraId="00BE0C44"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«Центр инженерно-технического обеспечения и вооружения»</w:t>
            </w:r>
          </w:p>
        </w:tc>
        <w:tc>
          <w:tcPr>
            <w:tcW w:w="2416" w:type="dxa"/>
            <w:vMerge w:val="restart"/>
            <w:tcBorders>
              <w:top w:val="single" w:sz="4" w:space="0" w:color="000000"/>
              <w:left w:val="single" w:sz="4" w:space="0" w:color="000000"/>
              <w:bottom w:val="single" w:sz="4" w:space="0" w:color="000000"/>
              <w:right w:val="nil"/>
            </w:tcBorders>
            <w:vAlign w:val="center"/>
            <w:hideMark/>
          </w:tcPr>
          <w:p w14:paraId="15E94115" w14:textId="2A387F2E"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629420, ЯНАО, </w:t>
            </w:r>
            <w:r w:rsidR="00D91216">
              <w:rPr>
                <w:rFonts w:ascii="Times New Roman" w:eastAsia="Liberation Serif" w:hAnsi="Times New Roman"/>
                <w:color w:val="000000"/>
                <w:kern w:val="2"/>
                <w:sz w:val="21"/>
                <w:szCs w:val="21"/>
              </w:rPr>
              <w:br/>
            </w:r>
            <w:proofErr w:type="spellStart"/>
            <w:r w:rsidR="00487209" w:rsidRPr="00D91216">
              <w:rPr>
                <w:rFonts w:ascii="Times New Roman" w:eastAsia="Times New Roman" w:hAnsi="Times New Roman"/>
                <w:sz w:val="21"/>
                <w:szCs w:val="21"/>
                <w:lang w:eastAsia="ru-RU"/>
              </w:rPr>
              <w:t>м.о</w:t>
            </w:r>
            <w:proofErr w:type="spellEnd"/>
            <w:r w:rsidR="00487209" w:rsidRPr="00D91216">
              <w:rPr>
                <w:rFonts w:ascii="Times New Roman" w:eastAsia="Times New Roman" w:hAnsi="Times New Roman"/>
                <w:sz w:val="21"/>
                <w:szCs w:val="21"/>
                <w:lang w:eastAsia="ru-RU"/>
              </w:rPr>
              <w:t>. Приуральский район</w:t>
            </w:r>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пгт</w:t>
            </w:r>
            <w:proofErr w:type="spellEnd"/>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Харп</w:t>
            </w:r>
            <w:proofErr w:type="spellEnd"/>
            <w:r w:rsidRPr="00D91216">
              <w:rPr>
                <w:rFonts w:ascii="Times New Roman" w:eastAsia="Liberation Serif" w:hAnsi="Times New Roman"/>
                <w:color w:val="000000"/>
                <w:kern w:val="2"/>
                <w:sz w:val="21"/>
                <w:szCs w:val="21"/>
              </w:rPr>
              <w:t xml:space="preserve">, </w:t>
            </w:r>
          </w:p>
          <w:p w14:paraId="307274D5" w14:textId="693BB79A"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ул. Гагарина, д.2</w:t>
            </w:r>
            <w:r w:rsidR="00C712DE" w:rsidRPr="00D91216">
              <w:rPr>
                <w:rFonts w:ascii="Times New Roman" w:eastAsia="Liberation Serif" w:hAnsi="Times New Roman"/>
                <w:color w:val="000000"/>
                <w:kern w:val="2"/>
                <w:sz w:val="21"/>
                <w:szCs w:val="21"/>
              </w:rPr>
              <w:t xml:space="preserve"> к.</w:t>
            </w:r>
            <w:r w:rsidRPr="00D91216">
              <w:rPr>
                <w:rFonts w:ascii="Times New Roman" w:eastAsia="Liberation Serif" w:hAnsi="Times New Roman"/>
                <w:color w:val="000000"/>
                <w:kern w:val="2"/>
                <w:sz w:val="21"/>
                <w:szCs w:val="21"/>
              </w:rPr>
              <w:t>1</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1F8E92F"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30259870" w14:textId="77777777" w:rsidTr="009740B4">
        <w:trPr>
          <w:trHeight w:val="23"/>
        </w:trPr>
        <w:tc>
          <w:tcPr>
            <w:tcW w:w="536" w:type="dxa"/>
            <w:tcBorders>
              <w:top w:val="single" w:sz="4" w:space="0" w:color="000000"/>
              <w:left w:val="single" w:sz="4" w:space="0" w:color="000000"/>
              <w:bottom w:val="single" w:sz="4" w:space="0" w:color="000000"/>
              <w:right w:val="single" w:sz="4" w:space="0" w:color="000000"/>
            </w:tcBorders>
            <w:vAlign w:val="center"/>
            <w:hideMark/>
          </w:tcPr>
          <w:p w14:paraId="3816CCE6" w14:textId="77777777" w:rsidR="0094034A" w:rsidRPr="00D91216" w:rsidRDefault="0094034A" w:rsidP="0094034A">
            <w:pPr>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63</w:t>
            </w:r>
          </w:p>
        </w:tc>
        <w:tc>
          <w:tcPr>
            <w:tcW w:w="1839" w:type="dxa"/>
            <w:tcBorders>
              <w:top w:val="single" w:sz="4" w:space="0" w:color="000000"/>
              <w:left w:val="single" w:sz="4" w:space="0" w:color="000000"/>
              <w:bottom w:val="single" w:sz="4" w:space="0" w:color="000000"/>
              <w:right w:val="single" w:sz="4" w:space="0" w:color="000000"/>
            </w:tcBorders>
            <w:vAlign w:val="center"/>
            <w:hideMark/>
          </w:tcPr>
          <w:p w14:paraId="5DBF6197"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(34992)</w:t>
            </w:r>
            <w:r w:rsidRPr="00D91216">
              <w:rPr>
                <w:rFonts w:ascii="Times New Roman" w:hAnsi="Times New Roman"/>
                <w:sz w:val="21"/>
                <w:szCs w:val="21"/>
              </w:rPr>
              <w:t xml:space="preserve"> 7-42-33</w:t>
            </w:r>
          </w:p>
        </w:tc>
        <w:tc>
          <w:tcPr>
            <w:tcW w:w="2697" w:type="dxa"/>
            <w:vMerge/>
            <w:tcBorders>
              <w:top w:val="single" w:sz="4" w:space="0" w:color="000000"/>
              <w:left w:val="single" w:sz="4" w:space="0" w:color="000000"/>
              <w:bottom w:val="single" w:sz="4" w:space="0" w:color="000000"/>
              <w:right w:val="nil"/>
            </w:tcBorders>
            <w:vAlign w:val="center"/>
            <w:hideMark/>
          </w:tcPr>
          <w:p w14:paraId="120FD1B3"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single" w:sz="4" w:space="0" w:color="000000"/>
              <w:left w:val="single" w:sz="4" w:space="0" w:color="000000"/>
              <w:bottom w:val="single" w:sz="4" w:space="0" w:color="000000"/>
              <w:right w:val="nil"/>
            </w:tcBorders>
            <w:vAlign w:val="center"/>
            <w:hideMark/>
          </w:tcPr>
          <w:p w14:paraId="03EC6C77"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2009B9B2"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22BD3E0D" w14:textId="77777777" w:rsidTr="009740B4">
        <w:trPr>
          <w:trHeight w:val="608"/>
        </w:trPr>
        <w:tc>
          <w:tcPr>
            <w:tcW w:w="536" w:type="dxa"/>
            <w:tcBorders>
              <w:top w:val="single" w:sz="4" w:space="0" w:color="000000"/>
              <w:left w:val="single" w:sz="4" w:space="0" w:color="000000"/>
              <w:bottom w:val="single" w:sz="4" w:space="0" w:color="000000"/>
              <w:right w:val="single" w:sz="4" w:space="0" w:color="000000"/>
            </w:tcBorders>
            <w:vAlign w:val="center"/>
            <w:hideMark/>
          </w:tcPr>
          <w:p w14:paraId="2D55D210" w14:textId="77777777" w:rsidR="0094034A" w:rsidRPr="00D91216" w:rsidRDefault="0094034A" w:rsidP="0094034A">
            <w:pPr>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64</w:t>
            </w:r>
          </w:p>
        </w:tc>
        <w:tc>
          <w:tcPr>
            <w:tcW w:w="1839" w:type="dxa"/>
            <w:tcBorders>
              <w:top w:val="single" w:sz="4" w:space="0" w:color="000000"/>
              <w:left w:val="single" w:sz="4" w:space="0" w:color="000000"/>
              <w:bottom w:val="single" w:sz="4" w:space="0" w:color="000000"/>
              <w:right w:val="single" w:sz="4" w:space="0" w:color="000000"/>
            </w:tcBorders>
            <w:vAlign w:val="center"/>
            <w:hideMark/>
          </w:tcPr>
          <w:p w14:paraId="50686D54"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(34992)7-42-20</w:t>
            </w:r>
          </w:p>
        </w:tc>
        <w:tc>
          <w:tcPr>
            <w:tcW w:w="2697" w:type="dxa"/>
            <w:vMerge w:val="restart"/>
            <w:tcBorders>
              <w:top w:val="single" w:sz="4" w:space="0" w:color="000000"/>
              <w:left w:val="single" w:sz="4" w:space="0" w:color="000000"/>
              <w:bottom w:val="single" w:sz="4" w:space="0" w:color="000000"/>
              <w:right w:val="single" w:sz="4" w:space="0" w:color="000000"/>
            </w:tcBorders>
            <w:vAlign w:val="center"/>
            <w:hideMark/>
          </w:tcPr>
          <w:p w14:paraId="51370E39"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ФКУ «База материально-технического и военного снабжения»</w:t>
            </w:r>
          </w:p>
        </w:tc>
        <w:tc>
          <w:tcPr>
            <w:tcW w:w="2416" w:type="dxa"/>
            <w:vMerge w:val="restart"/>
            <w:tcBorders>
              <w:top w:val="single" w:sz="4" w:space="0" w:color="000000"/>
              <w:left w:val="single" w:sz="4" w:space="0" w:color="000000"/>
              <w:bottom w:val="single" w:sz="4" w:space="0" w:color="000000"/>
              <w:right w:val="nil"/>
            </w:tcBorders>
            <w:vAlign w:val="center"/>
            <w:hideMark/>
          </w:tcPr>
          <w:p w14:paraId="48299153" w14:textId="34B8A256"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 xml:space="preserve">629420, ЯНАО, </w:t>
            </w:r>
            <w:r w:rsidR="00D91216">
              <w:rPr>
                <w:rFonts w:ascii="Times New Roman" w:eastAsia="Liberation Serif" w:hAnsi="Times New Roman"/>
                <w:color w:val="000000"/>
                <w:kern w:val="2"/>
                <w:sz w:val="21"/>
                <w:szCs w:val="21"/>
              </w:rPr>
              <w:br/>
            </w:r>
            <w:proofErr w:type="spellStart"/>
            <w:r w:rsidR="00487209" w:rsidRPr="00D91216">
              <w:rPr>
                <w:rFonts w:ascii="Times New Roman" w:eastAsia="Times New Roman" w:hAnsi="Times New Roman"/>
                <w:sz w:val="21"/>
                <w:szCs w:val="21"/>
                <w:lang w:eastAsia="ru-RU"/>
              </w:rPr>
              <w:t>м.о</w:t>
            </w:r>
            <w:proofErr w:type="spellEnd"/>
            <w:r w:rsidR="00487209" w:rsidRPr="00D91216">
              <w:rPr>
                <w:rFonts w:ascii="Times New Roman" w:eastAsia="Times New Roman" w:hAnsi="Times New Roman"/>
                <w:sz w:val="21"/>
                <w:szCs w:val="21"/>
                <w:lang w:eastAsia="ru-RU"/>
              </w:rPr>
              <w:t>. Приуральский район</w:t>
            </w:r>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пгт</w:t>
            </w:r>
            <w:proofErr w:type="spellEnd"/>
            <w:r w:rsidRPr="00D91216">
              <w:rPr>
                <w:rFonts w:ascii="Times New Roman" w:eastAsia="Times New Roman" w:hAnsi="Times New Roman"/>
                <w:sz w:val="21"/>
                <w:szCs w:val="21"/>
                <w:lang w:eastAsia="ru-RU"/>
              </w:rPr>
              <w:t xml:space="preserve">. </w:t>
            </w:r>
            <w:proofErr w:type="spellStart"/>
            <w:r w:rsidRPr="00D91216">
              <w:rPr>
                <w:rFonts w:ascii="Times New Roman" w:eastAsia="Times New Roman" w:hAnsi="Times New Roman"/>
                <w:sz w:val="21"/>
                <w:szCs w:val="21"/>
                <w:lang w:eastAsia="ru-RU"/>
              </w:rPr>
              <w:t>Харп</w:t>
            </w:r>
            <w:proofErr w:type="spellEnd"/>
            <w:r w:rsidRPr="00D91216">
              <w:rPr>
                <w:rFonts w:ascii="Times New Roman" w:eastAsia="Liberation Serif" w:hAnsi="Times New Roman"/>
                <w:color w:val="000000"/>
                <w:kern w:val="2"/>
                <w:sz w:val="21"/>
                <w:szCs w:val="21"/>
              </w:rPr>
              <w:t xml:space="preserve">, </w:t>
            </w:r>
          </w:p>
          <w:p w14:paraId="7DB8F736" w14:textId="66CDE2DF"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ул. Дзержинского,</w:t>
            </w:r>
            <w:r w:rsidR="00487209" w:rsidRPr="00D91216">
              <w:rPr>
                <w:rFonts w:ascii="Times New Roman" w:eastAsia="Liberation Serif" w:hAnsi="Times New Roman"/>
                <w:color w:val="000000"/>
                <w:kern w:val="2"/>
                <w:sz w:val="21"/>
                <w:szCs w:val="21"/>
              </w:rPr>
              <w:br/>
            </w:r>
            <w:r w:rsidRPr="00D91216">
              <w:rPr>
                <w:rFonts w:ascii="Times New Roman" w:eastAsia="Liberation Serif" w:hAnsi="Times New Roman"/>
                <w:color w:val="000000"/>
                <w:kern w:val="2"/>
                <w:sz w:val="21"/>
                <w:szCs w:val="21"/>
              </w:rPr>
              <w:t xml:space="preserve"> д.8</w:t>
            </w:r>
            <w:r w:rsidR="00487209" w:rsidRPr="00D91216">
              <w:rPr>
                <w:rFonts w:ascii="Times New Roman" w:eastAsia="Liberation Serif" w:hAnsi="Times New Roman"/>
                <w:color w:val="000000"/>
                <w:kern w:val="2"/>
                <w:sz w:val="21"/>
                <w:szCs w:val="21"/>
              </w:rPr>
              <w:t>, к. «</w:t>
            </w:r>
            <w:r w:rsidRPr="00D91216">
              <w:rPr>
                <w:rFonts w:ascii="Times New Roman" w:eastAsia="Liberation Serif" w:hAnsi="Times New Roman"/>
                <w:color w:val="000000"/>
                <w:kern w:val="2"/>
                <w:sz w:val="21"/>
                <w:szCs w:val="21"/>
              </w:rPr>
              <w:t>а</w:t>
            </w:r>
            <w:r w:rsidR="00487209" w:rsidRPr="00D91216">
              <w:rPr>
                <w:rFonts w:ascii="Times New Roman" w:eastAsia="Liberation Serif" w:hAnsi="Times New Roman"/>
                <w:color w:val="000000"/>
                <w:kern w:val="2"/>
                <w:sz w:val="21"/>
                <w:szCs w:val="21"/>
              </w:rPr>
              <w:t>»</w:t>
            </w: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3BF0DF8F" w14:textId="77777777" w:rsidR="0094034A" w:rsidRPr="00D91216" w:rsidRDefault="0094034A" w:rsidP="0094034A">
            <w:pPr>
              <w:spacing w:line="256" w:lineRule="auto"/>
              <w:ind w:right="0"/>
              <w:rPr>
                <w:rFonts w:ascii="Times New Roman" w:hAnsi="Times New Roman"/>
                <w:sz w:val="21"/>
                <w:szCs w:val="21"/>
              </w:rPr>
            </w:pPr>
          </w:p>
        </w:tc>
      </w:tr>
      <w:tr w:rsidR="0094034A" w:rsidRPr="00D91216" w14:paraId="743DDBB6" w14:textId="77777777" w:rsidTr="009740B4">
        <w:trPr>
          <w:trHeight w:val="400"/>
        </w:trPr>
        <w:tc>
          <w:tcPr>
            <w:tcW w:w="536" w:type="dxa"/>
            <w:tcBorders>
              <w:top w:val="single" w:sz="4" w:space="0" w:color="000000"/>
              <w:left w:val="single" w:sz="4" w:space="0" w:color="000000"/>
              <w:bottom w:val="single" w:sz="4" w:space="0" w:color="000000"/>
              <w:right w:val="single" w:sz="4" w:space="0" w:color="000000"/>
            </w:tcBorders>
            <w:vAlign w:val="center"/>
            <w:hideMark/>
          </w:tcPr>
          <w:p w14:paraId="51024F0A" w14:textId="77777777" w:rsidR="0094034A" w:rsidRPr="00D91216" w:rsidRDefault="0094034A" w:rsidP="0094034A">
            <w:pPr>
              <w:suppressAutoHyphens/>
              <w:spacing w:line="256" w:lineRule="auto"/>
              <w:ind w:right="0"/>
              <w:contextualSpacing/>
              <w:jc w:val="center"/>
              <w:rPr>
                <w:rFonts w:ascii="Times New Roman" w:eastAsia="Courier New" w:hAnsi="Times New Roman"/>
                <w:color w:val="000000"/>
                <w:kern w:val="2"/>
                <w:sz w:val="21"/>
                <w:szCs w:val="21"/>
              </w:rPr>
            </w:pPr>
            <w:r w:rsidRPr="00D91216">
              <w:rPr>
                <w:rFonts w:ascii="Times New Roman" w:eastAsia="Courier New" w:hAnsi="Times New Roman"/>
                <w:color w:val="000000"/>
                <w:kern w:val="2"/>
                <w:sz w:val="21"/>
                <w:szCs w:val="21"/>
              </w:rPr>
              <w:t>65</w:t>
            </w:r>
          </w:p>
        </w:tc>
        <w:tc>
          <w:tcPr>
            <w:tcW w:w="1839" w:type="dxa"/>
            <w:tcBorders>
              <w:top w:val="single" w:sz="4" w:space="0" w:color="000000"/>
              <w:left w:val="single" w:sz="4" w:space="0" w:color="000000"/>
              <w:bottom w:val="single" w:sz="4" w:space="0" w:color="000000"/>
              <w:right w:val="single" w:sz="4" w:space="0" w:color="000000"/>
            </w:tcBorders>
            <w:vAlign w:val="center"/>
            <w:hideMark/>
          </w:tcPr>
          <w:p w14:paraId="609F1610" w14:textId="77777777" w:rsidR="0094034A" w:rsidRPr="00D91216" w:rsidRDefault="0094034A" w:rsidP="0094034A">
            <w:pPr>
              <w:widowControl w:val="0"/>
              <w:suppressAutoHyphens/>
              <w:spacing w:line="256" w:lineRule="auto"/>
              <w:ind w:right="0"/>
              <w:jc w:val="center"/>
              <w:rPr>
                <w:rFonts w:ascii="Times New Roman" w:eastAsia="Liberation Serif" w:hAnsi="Times New Roman"/>
                <w:color w:val="000000"/>
                <w:kern w:val="2"/>
                <w:sz w:val="21"/>
                <w:szCs w:val="21"/>
              </w:rPr>
            </w:pPr>
            <w:r w:rsidRPr="00D91216">
              <w:rPr>
                <w:rFonts w:ascii="Times New Roman" w:eastAsia="Liberation Serif" w:hAnsi="Times New Roman"/>
                <w:color w:val="000000"/>
                <w:kern w:val="2"/>
                <w:sz w:val="21"/>
                <w:szCs w:val="21"/>
              </w:rPr>
              <w:t>(34992)7-42-19</w:t>
            </w:r>
          </w:p>
        </w:tc>
        <w:bookmarkEnd w:id="7"/>
        <w:tc>
          <w:tcPr>
            <w:tcW w:w="2697" w:type="dxa"/>
            <w:vMerge/>
            <w:tcBorders>
              <w:top w:val="single" w:sz="4" w:space="0" w:color="000000"/>
              <w:left w:val="single" w:sz="4" w:space="0" w:color="000000"/>
              <w:bottom w:val="single" w:sz="4" w:space="0" w:color="000000"/>
              <w:right w:val="single" w:sz="4" w:space="0" w:color="000000"/>
            </w:tcBorders>
            <w:vAlign w:val="center"/>
            <w:hideMark/>
          </w:tcPr>
          <w:p w14:paraId="521E3F13"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2416" w:type="dxa"/>
            <w:vMerge/>
            <w:tcBorders>
              <w:top w:val="single" w:sz="4" w:space="0" w:color="000000"/>
              <w:left w:val="single" w:sz="4" w:space="0" w:color="000000"/>
              <w:bottom w:val="single" w:sz="4" w:space="0" w:color="000000"/>
              <w:right w:val="nil"/>
            </w:tcBorders>
            <w:vAlign w:val="center"/>
            <w:hideMark/>
          </w:tcPr>
          <w:p w14:paraId="6D669EE1" w14:textId="77777777" w:rsidR="0094034A" w:rsidRPr="00D91216" w:rsidRDefault="0094034A" w:rsidP="0094034A">
            <w:pPr>
              <w:spacing w:line="256" w:lineRule="auto"/>
              <w:ind w:right="0"/>
              <w:rPr>
                <w:rFonts w:ascii="Times New Roman" w:eastAsia="Liberation Serif" w:hAnsi="Times New Roman"/>
                <w:color w:val="000000"/>
                <w:kern w:val="2"/>
                <w:sz w:val="21"/>
                <w:szCs w:val="21"/>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4EA1BEC" w14:textId="77777777" w:rsidR="0094034A" w:rsidRPr="00D91216" w:rsidRDefault="0094034A" w:rsidP="0094034A">
            <w:pPr>
              <w:spacing w:line="256" w:lineRule="auto"/>
              <w:ind w:right="0"/>
              <w:rPr>
                <w:rFonts w:ascii="Times New Roman" w:hAnsi="Times New Roman"/>
                <w:sz w:val="21"/>
                <w:szCs w:val="21"/>
              </w:rPr>
            </w:pPr>
          </w:p>
        </w:tc>
      </w:tr>
    </w:tbl>
    <w:p w14:paraId="484DF97C" w14:textId="1AD9298C" w:rsidR="00447714" w:rsidRPr="00155C05" w:rsidRDefault="00447714" w:rsidP="001714FB">
      <w:pPr>
        <w:ind w:right="0" w:firstLine="708"/>
        <w:jc w:val="both"/>
        <w:rPr>
          <w:rFonts w:ascii="Times New Roman" w:eastAsia="Times New Roman" w:hAnsi="Times New Roman"/>
          <w:lang w:eastAsia="ru-RU"/>
        </w:rPr>
      </w:pPr>
      <w:r w:rsidRPr="00155C05">
        <w:rPr>
          <w:rFonts w:ascii="Times New Roman" w:eastAsia="Times New Roman" w:hAnsi="Times New Roman"/>
          <w:lang w:eastAsia="ru-RU"/>
        </w:rPr>
        <w:t xml:space="preserve">1.7. В случае отказа от предварительного выбора </w:t>
      </w:r>
      <w:r w:rsidR="009B263A">
        <w:rPr>
          <w:rFonts w:ascii="Times New Roman" w:eastAsia="Times New Roman" w:hAnsi="Times New Roman"/>
          <w:lang w:eastAsia="ru-RU"/>
        </w:rPr>
        <w:t>Исполнителя</w:t>
      </w:r>
      <w:r w:rsidRPr="00155C05">
        <w:rPr>
          <w:rFonts w:ascii="Times New Roman" w:eastAsia="Times New Roman" w:hAnsi="Times New Roman"/>
          <w:lang w:eastAsia="ru-RU"/>
        </w:rPr>
        <w:t xml:space="preserve"> в качестве оператора междугородной телефонной связи </w:t>
      </w:r>
      <w:r w:rsidR="009B263A">
        <w:rPr>
          <w:rFonts w:ascii="Times New Roman" w:eastAsia="Times New Roman" w:hAnsi="Times New Roman"/>
          <w:lang w:eastAsia="ru-RU"/>
        </w:rPr>
        <w:t>Заказчик</w:t>
      </w:r>
      <w:r w:rsidRPr="00155C05">
        <w:rPr>
          <w:rFonts w:ascii="Times New Roman" w:eastAsia="Times New Roman" w:hAnsi="Times New Roman"/>
          <w:lang w:eastAsia="ru-RU"/>
        </w:rPr>
        <w:t xml:space="preserve"> обязуется письменно уведомить об этом </w:t>
      </w:r>
      <w:r w:rsidR="009B263A">
        <w:rPr>
          <w:rFonts w:ascii="Times New Roman" w:eastAsia="Times New Roman" w:hAnsi="Times New Roman"/>
          <w:lang w:eastAsia="ru-RU"/>
        </w:rPr>
        <w:t>Исполнителя</w:t>
      </w:r>
      <w:r w:rsidRPr="00155C05">
        <w:rPr>
          <w:rFonts w:ascii="Times New Roman" w:eastAsia="Times New Roman" w:hAnsi="Times New Roman"/>
          <w:lang w:eastAsia="ru-RU"/>
        </w:rPr>
        <w:t xml:space="preserve"> </w:t>
      </w:r>
      <w:r w:rsidR="009B263A">
        <w:rPr>
          <w:rFonts w:ascii="Times New Roman" w:eastAsia="Times New Roman" w:hAnsi="Times New Roman"/>
          <w:lang w:eastAsia="ru-RU"/>
        </w:rPr>
        <w:br/>
      </w:r>
      <w:r w:rsidRPr="00155C05">
        <w:rPr>
          <w:rFonts w:ascii="Times New Roman" w:eastAsia="Times New Roman" w:hAnsi="Times New Roman"/>
          <w:lang w:eastAsia="ru-RU"/>
        </w:rPr>
        <w:t xml:space="preserve">в течение 5 (пяти) рабочих дней с момента подачи соответствующего заявления оператору телефонной связи. При этом в письменном уведомлении должна быть указана дата, с которой предварительный выбор </w:t>
      </w:r>
      <w:r w:rsidR="009B263A">
        <w:rPr>
          <w:rFonts w:ascii="Times New Roman" w:eastAsia="Times New Roman" w:hAnsi="Times New Roman"/>
          <w:lang w:eastAsia="ru-RU"/>
        </w:rPr>
        <w:t>Исполнителя</w:t>
      </w:r>
      <w:r w:rsidRPr="00155C05">
        <w:rPr>
          <w:rFonts w:ascii="Times New Roman" w:eastAsia="Times New Roman" w:hAnsi="Times New Roman"/>
          <w:lang w:eastAsia="ru-RU"/>
        </w:rPr>
        <w:t xml:space="preserve"> в качестве оператора междугородной телефонной связи </w:t>
      </w:r>
      <w:r w:rsidR="00A4060C">
        <w:rPr>
          <w:rFonts w:ascii="Times New Roman" w:eastAsia="Times New Roman" w:hAnsi="Times New Roman"/>
          <w:lang w:eastAsia="ru-RU"/>
        </w:rPr>
        <w:br/>
      </w:r>
      <w:r w:rsidRPr="00155C05">
        <w:rPr>
          <w:rFonts w:ascii="Times New Roman" w:eastAsia="Times New Roman" w:hAnsi="Times New Roman"/>
          <w:lang w:eastAsia="ru-RU"/>
        </w:rPr>
        <w:t>не осуществляется.</w:t>
      </w:r>
    </w:p>
    <w:p w14:paraId="7268D7BF" w14:textId="78BD65D4" w:rsidR="00447714" w:rsidRPr="00155C05"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1.8. </w:t>
      </w:r>
      <w:r w:rsidR="009B263A">
        <w:rPr>
          <w:rFonts w:ascii="Times New Roman" w:eastAsia="Times New Roman" w:hAnsi="Times New Roman"/>
          <w:lang w:eastAsia="ru-RU"/>
        </w:rPr>
        <w:t>Исполнитель</w:t>
      </w:r>
      <w:r w:rsidRPr="00155C05">
        <w:rPr>
          <w:rFonts w:ascii="Times New Roman" w:eastAsia="Times New Roman" w:hAnsi="Times New Roman"/>
          <w:lang w:eastAsia="ru-RU"/>
        </w:rPr>
        <w:t xml:space="preserve"> обязан возобновлять оказание услуг после поступления </w:t>
      </w:r>
      <w:r w:rsidR="009B263A">
        <w:rPr>
          <w:rFonts w:ascii="Times New Roman" w:eastAsia="Times New Roman" w:hAnsi="Times New Roman"/>
          <w:lang w:eastAsia="ru-RU"/>
        </w:rPr>
        <w:t>Исполнителю</w:t>
      </w:r>
      <w:r w:rsidRPr="00155C05">
        <w:rPr>
          <w:rFonts w:ascii="Times New Roman" w:eastAsia="Times New Roman" w:hAnsi="Times New Roman"/>
          <w:lang w:eastAsia="ru-RU"/>
        </w:rPr>
        <w:t xml:space="preserve"> денежных средств и (или) предоставления </w:t>
      </w:r>
      <w:r w:rsidR="009B263A">
        <w:rPr>
          <w:rFonts w:ascii="Times New Roman" w:eastAsia="Times New Roman" w:hAnsi="Times New Roman"/>
          <w:lang w:eastAsia="ru-RU"/>
        </w:rPr>
        <w:t>Заказчиком</w:t>
      </w:r>
      <w:r w:rsidRPr="00155C05">
        <w:rPr>
          <w:rFonts w:ascii="Times New Roman" w:eastAsia="Times New Roman" w:hAnsi="Times New Roman"/>
          <w:lang w:eastAsia="ru-RU"/>
        </w:rPr>
        <w:t xml:space="preserve"> </w:t>
      </w:r>
      <w:r w:rsidR="009B263A">
        <w:rPr>
          <w:rFonts w:ascii="Times New Roman" w:eastAsia="Times New Roman" w:hAnsi="Times New Roman"/>
          <w:lang w:eastAsia="ru-RU"/>
        </w:rPr>
        <w:t>Исполнителю</w:t>
      </w:r>
      <w:r w:rsidRPr="00155C05">
        <w:rPr>
          <w:rFonts w:ascii="Times New Roman" w:eastAsia="Times New Roman" w:hAnsi="Times New Roman"/>
          <w:lang w:eastAsia="ru-RU"/>
        </w:rPr>
        <w:t xml:space="preserve"> документов, подтверждающих устранение нарушений, согласно п.2.2.4. Контракта.</w:t>
      </w:r>
    </w:p>
    <w:p w14:paraId="3B29A217" w14:textId="4A6E9E0C" w:rsidR="00447714" w:rsidRDefault="00447714" w:rsidP="00A37DE0">
      <w:pPr>
        <w:tabs>
          <w:tab w:val="left" w:pos="9639"/>
        </w:tabs>
        <w:ind w:right="0" w:firstLine="709"/>
        <w:jc w:val="both"/>
        <w:rPr>
          <w:rFonts w:ascii="Times New Roman" w:eastAsia="Times New Roman" w:hAnsi="Times New Roman"/>
          <w:lang w:eastAsia="ru-RU"/>
        </w:rPr>
      </w:pPr>
      <w:r w:rsidRPr="00155C05">
        <w:rPr>
          <w:rFonts w:ascii="Times New Roman" w:eastAsia="Times New Roman" w:hAnsi="Times New Roman"/>
          <w:lang w:eastAsia="ru-RU"/>
        </w:rPr>
        <w:t xml:space="preserve">1.9. При подписании настоящего Приложения </w:t>
      </w:r>
      <w:r w:rsidR="001714FB">
        <w:rPr>
          <w:rFonts w:ascii="Times New Roman" w:eastAsia="Times New Roman" w:hAnsi="Times New Roman"/>
          <w:lang w:eastAsia="ru-RU"/>
        </w:rPr>
        <w:t>Заказчик</w:t>
      </w:r>
      <w:r w:rsidRPr="00155C05">
        <w:rPr>
          <w:rFonts w:ascii="Times New Roman" w:eastAsia="Times New Roman" w:hAnsi="Times New Roman"/>
          <w:lang w:eastAsia="ru-RU"/>
        </w:rPr>
        <w:t xml:space="preserve"> ознакомлен с Правилами оказа</w:t>
      </w:r>
      <w:r w:rsidR="00145217" w:rsidRPr="00155C05">
        <w:rPr>
          <w:rFonts w:ascii="Times New Roman" w:eastAsia="Times New Roman" w:hAnsi="Times New Roman"/>
          <w:lang w:eastAsia="ru-RU"/>
        </w:rPr>
        <w:t>ния услуг телефонной связи, утвержденными</w:t>
      </w:r>
      <w:r w:rsidRPr="00155C05">
        <w:rPr>
          <w:rFonts w:ascii="Times New Roman" w:eastAsia="Times New Roman" w:hAnsi="Times New Roman"/>
          <w:lang w:eastAsia="ru-RU"/>
        </w:rPr>
        <w:t xml:space="preserve"> Постановлением Правительства РФ от </w:t>
      </w:r>
      <w:r w:rsidR="001714FB" w:rsidRPr="00A441D3">
        <w:rPr>
          <w:rFonts w:ascii="Times New Roman" w:eastAsia="Times New Roman" w:hAnsi="Times New Roman"/>
          <w:lang w:eastAsia="ru-RU"/>
        </w:rPr>
        <w:t xml:space="preserve">24.01.2024 </w:t>
      </w:r>
      <w:r w:rsidR="001714FB">
        <w:rPr>
          <w:rFonts w:ascii="Times New Roman" w:eastAsia="Times New Roman" w:hAnsi="Times New Roman"/>
          <w:lang w:eastAsia="ru-RU"/>
        </w:rPr>
        <w:t>№</w:t>
      </w:r>
      <w:r w:rsidR="001714FB" w:rsidRPr="00A441D3">
        <w:rPr>
          <w:rFonts w:ascii="Times New Roman" w:eastAsia="Times New Roman" w:hAnsi="Times New Roman"/>
          <w:lang w:eastAsia="ru-RU"/>
        </w:rPr>
        <w:t xml:space="preserve"> 59</w:t>
      </w:r>
      <w:r w:rsidRPr="00155C05">
        <w:rPr>
          <w:rFonts w:ascii="Times New Roman" w:eastAsia="Times New Roman" w:hAnsi="Times New Roman"/>
          <w:lang w:eastAsia="ru-RU"/>
        </w:rPr>
        <w:t>, обязуется их соблюдать.</w:t>
      </w:r>
    </w:p>
    <w:p w14:paraId="10B219D7" w14:textId="77777777" w:rsidR="001714FB" w:rsidRPr="00155C05" w:rsidRDefault="001714FB" w:rsidP="00A37DE0">
      <w:pPr>
        <w:tabs>
          <w:tab w:val="left" w:pos="9639"/>
        </w:tabs>
        <w:ind w:right="0" w:firstLine="709"/>
        <w:jc w:val="both"/>
        <w:rPr>
          <w:rFonts w:ascii="Times New Roman" w:eastAsia="Times New Roman" w:hAnsi="Times New Roman"/>
          <w:lang w:eastAsia="ru-RU"/>
        </w:rPr>
      </w:pPr>
    </w:p>
    <w:tbl>
      <w:tblPr>
        <w:tblW w:w="10285" w:type="dxa"/>
        <w:tblInd w:w="-34" w:type="dxa"/>
        <w:tblLayout w:type="fixed"/>
        <w:tblLook w:val="0000" w:firstRow="0" w:lastRow="0" w:firstColumn="0" w:lastColumn="0" w:noHBand="0" w:noVBand="0"/>
      </w:tblPr>
      <w:tblGrid>
        <w:gridCol w:w="5317"/>
        <w:gridCol w:w="4968"/>
      </w:tblGrid>
      <w:tr w:rsidR="001714FB" w:rsidRPr="00447714" w14:paraId="1A6EAB21" w14:textId="77777777" w:rsidTr="001714FB">
        <w:trPr>
          <w:trHeight w:val="376"/>
        </w:trPr>
        <w:tc>
          <w:tcPr>
            <w:tcW w:w="5317" w:type="dxa"/>
          </w:tcPr>
          <w:p w14:paraId="7FB054A4" w14:textId="77777777" w:rsidR="001714FB" w:rsidRPr="001714FB" w:rsidRDefault="001714FB" w:rsidP="00C06CA0">
            <w:pPr>
              <w:rPr>
                <w:rFonts w:ascii="Times New Roman" w:hAnsi="Times New Roman"/>
                <w:b/>
                <w:bCs/>
              </w:rPr>
            </w:pPr>
            <w:r w:rsidRPr="001714FB">
              <w:rPr>
                <w:rFonts w:ascii="Times New Roman" w:hAnsi="Times New Roman"/>
                <w:b/>
                <w:bCs/>
              </w:rPr>
              <w:t>От Заказчика</w:t>
            </w:r>
          </w:p>
          <w:p w14:paraId="2AAC0846" w14:textId="078AE628" w:rsidR="001714FB" w:rsidRPr="001714FB" w:rsidRDefault="001714FB" w:rsidP="00C06CA0">
            <w:pPr>
              <w:rPr>
                <w:rFonts w:ascii="Times New Roman" w:hAnsi="Times New Roman"/>
              </w:rPr>
            </w:pPr>
            <w:r w:rsidRPr="001714FB">
              <w:rPr>
                <w:rFonts w:ascii="Times New Roman" w:hAnsi="Times New Roman"/>
              </w:rPr>
              <w:t>________________/</w:t>
            </w:r>
            <w:r w:rsidR="009740B4">
              <w:rPr>
                <w:rFonts w:ascii="Times New Roman" w:hAnsi="Times New Roman"/>
                <w:u w:val="single"/>
                <w:lang w:val="en-US"/>
              </w:rPr>
              <w:t>______________</w:t>
            </w:r>
            <w:r w:rsidRPr="001714FB">
              <w:rPr>
                <w:rFonts w:ascii="Times New Roman" w:hAnsi="Times New Roman"/>
              </w:rPr>
              <w:t xml:space="preserve"> /</w:t>
            </w:r>
          </w:p>
          <w:p w14:paraId="24C6201A" w14:textId="46E7C8CD" w:rsidR="001714FB" w:rsidRPr="001714FB" w:rsidRDefault="001714FB" w:rsidP="00C06CA0">
            <w:pPr>
              <w:rPr>
                <w:rFonts w:ascii="Times New Roman" w:hAnsi="Times New Roman"/>
                <w:vertAlign w:val="superscript"/>
              </w:rPr>
            </w:pP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(Ф.И.О.)</w:t>
            </w:r>
          </w:p>
          <w:p w14:paraId="5FCA4189" w14:textId="5FC2991B" w:rsidR="001714FB" w:rsidRPr="001714FB" w:rsidRDefault="001714FB" w:rsidP="00C06CA0">
            <w:pPr>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w:t>
            </w:r>
            <w:r w:rsidR="0094034A">
              <w:rPr>
                <w:rFonts w:ascii="Times New Roman" w:hAnsi="Times New Roman"/>
              </w:rPr>
              <w:t>2</w:t>
            </w:r>
            <w:r w:rsidR="00C712DE">
              <w:rPr>
                <w:rFonts w:ascii="Times New Roman" w:hAnsi="Times New Roman"/>
              </w:rPr>
              <w:t>6</w:t>
            </w:r>
            <w:r w:rsidRPr="001714FB">
              <w:rPr>
                <w:rFonts w:ascii="Times New Roman" w:hAnsi="Times New Roman"/>
              </w:rPr>
              <w:t xml:space="preserve"> г.</w:t>
            </w:r>
          </w:p>
          <w:p w14:paraId="6D411888" w14:textId="77777777" w:rsidR="001714FB" w:rsidRPr="001714FB" w:rsidRDefault="001714FB" w:rsidP="00C06CA0">
            <w:pPr>
              <w:rPr>
                <w:rFonts w:ascii="Times New Roman" w:hAnsi="Times New Roman"/>
              </w:rPr>
            </w:pPr>
            <w:r w:rsidRPr="001714FB">
              <w:rPr>
                <w:rFonts w:ascii="Times New Roman" w:hAnsi="Times New Roman"/>
              </w:rPr>
              <w:t xml:space="preserve">    М.П.</w:t>
            </w:r>
          </w:p>
        </w:tc>
        <w:tc>
          <w:tcPr>
            <w:tcW w:w="4968" w:type="dxa"/>
          </w:tcPr>
          <w:p w14:paraId="75570B98" w14:textId="77777777" w:rsidR="001714FB" w:rsidRPr="001714FB" w:rsidRDefault="001714FB" w:rsidP="00C06CA0">
            <w:pPr>
              <w:ind w:left="490"/>
              <w:rPr>
                <w:rFonts w:ascii="Times New Roman" w:hAnsi="Times New Roman"/>
                <w:b/>
                <w:bCs/>
              </w:rPr>
            </w:pPr>
            <w:r w:rsidRPr="001714FB">
              <w:rPr>
                <w:rFonts w:ascii="Times New Roman" w:hAnsi="Times New Roman"/>
                <w:b/>
                <w:bCs/>
              </w:rPr>
              <w:t>От Исполнителя</w:t>
            </w:r>
          </w:p>
          <w:p w14:paraId="2764BF88" w14:textId="77777777" w:rsidR="001714FB" w:rsidRPr="001714FB" w:rsidRDefault="001714FB" w:rsidP="00C06CA0">
            <w:pPr>
              <w:ind w:left="490"/>
              <w:rPr>
                <w:rFonts w:ascii="Times New Roman" w:hAnsi="Times New Roman"/>
              </w:rPr>
            </w:pPr>
            <w:r w:rsidRPr="001714FB">
              <w:rPr>
                <w:rFonts w:ascii="Times New Roman" w:hAnsi="Times New Roman"/>
              </w:rPr>
              <w:t>_________________/_____________/</w:t>
            </w:r>
          </w:p>
          <w:p w14:paraId="5F147AE1" w14:textId="77777777" w:rsidR="001714FB" w:rsidRPr="001714FB" w:rsidRDefault="001714FB" w:rsidP="00C06CA0">
            <w:pPr>
              <w:ind w:left="490"/>
              <w:rPr>
                <w:rFonts w:ascii="Times New Roman" w:hAnsi="Times New Roman"/>
                <w:vertAlign w:val="superscript"/>
              </w:rPr>
            </w:pP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(Ф.И.О.)</w:t>
            </w:r>
          </w:p>
          <w:p w14:paraId="2FBAE59A" w14:textId="746D7F51" w:rsidR="001714FB" w:rsidRPr="001714FB" w:rsidRDefault="001714FB" w:rsidP="00C06CA0">
            <w:pPr>
              <w:ind w:left="490"/>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___________202</w:t>
            </w:r>
            <w:r w:rsidR="00C712DE">
              <w:rPr>
                <w:rFonts w:ascii="Times New Roman" w:hAnsi="Times New Roman"/>
              </w:rPr>
              <w:t>6</w:t>
            </w:r>
            <w:r w:rsidRPr="001714FB">
              <w:rPr>
                <w:rFonts w:ascii="Times New Roman" w:hAnsi="Times New Roman"/>
              </w:rPr>
              <w:t xml:space="preserve"> г.</w:t>
            </w:r>
          </w:p>
          <w:p w14:paraId="300712F2" w14:textId="77777777" w:rsidR="001714FB" w:rsidRPr="001714FB" w:rsidRDefault="001714FB" w:rsidP="00C06CA0">
            <w:pPr>
              <w:ind w:left="490"/>
              <w:rPr>
                <w:rFonts w:ascii="Times New Roman" w:hAnsi="Times New Roman"/>
              </w:rPr>
            </w:pPr>
            <w:r w:rsidRPr="001714FB">
              <w:rPr>
                <w:rFonts w:ascii="Times New Roman" w:hAnsi="Times New Roman"/>
              </w:rPr>
              <w:t xml:space="preserve">    М.П.</w:t>
            </w:r>
          </w:p>
        </w:tc>
      </w:tr>
    </w:tbl>
    <w:p w14:paraId="5D26597A" w14:textId="77777777" w:rsidR="00447714" w:rsidRPr="001714FB" w:rsidRDefault="00447714" w:rsidP="00447714">
      <w:pPr>
        <w:tabs>
          <w:tab w:val="left" w:pos="5955"/>
          <w:tab w:val="left" w:pos="7515"/>
        </w:tabs>
        <w:ind w:right="0"/>
        <w:jc w:val="right"/>
        <w:rPr>
          <w:rFonts w:ascii="Times New Roman" w:eastAsia="Times New Roman" w:hAnsi="Times New Roman"/>
          <w:bCs/>
          <w:lang w:eastAsia="ru-RU"/>
        </w:rPr>
      </w:pPr>
      <w:r w:rsidRPr="00155C05">
        <w:rPr>
          <w:rFonts w:ascii="Times New Roman" w:eastAsia="Times New Roman" w:hAnsi="Times New Roman"/>
          <w:lang w:eastAsia="ru-RU"/>
        </w:rPr>
        <w:br w:type="page"/>
      </w:r>
      <w:r w:rsidRPr="001714FB">
        <w:rPr>
          <w:rFonts w:ascii="Times New Roman" w:eastAsia="Times New Roman" w:hAnsi="Times New Roman"/>
          <w:bCs/>
          <w:lang w:eastAsia="ru-RU"/>
        </w:rPr>
        <w:lastRenderedPageBreak/>
        <w:t>Приложение № 2</w:t>
      </w:r>
    </w:p>
    <w:p w14:paraId="23437E94" w14:textId="77777777" w:rsidR="00447714" w:rsidRPr="001714FB" w:rsidRDefault="00447714" w:rsidP="00447714">
      <w:pPr>
        <w:ind w:right="0" w:firstLine="720"/>
        <w:jc w:val="right"/>
        <w:rPr>
          <w:rFonts w:ascii="Times New Roman" w:eastAsia="Times New Roman" w:hAnsi="Times New Roman"/>
          <w:bCs/>
          <w:lang w:eastAsia="ru-RU"/>
        </w:rPr>
      </w:pPr>
      <w:r w:rsidRPr="001714FB">
        <w:rPr>
          <w:rFonts w:ascii="Times New Roman" w:eastAsia="Times New Roman" w:hAnsi="Times New Roman"/>
          <w:bCs/>
          <w:lang w:eastAsia="ru-RU"/>
        </w:rPr>
        <w:t xml:space="preserve">к </w:t>
      </w:r>
      <w:r w:rsidR="00145217" w:rsidRPr="001714FB">
        <w:rPr>
          <w:rFonts w:ascii="Times New Roman" w:eastAsia="Times New Roman" w:hAnsi="Times New Roman"/>
          <w:bCs/>
          <w:lang w:eastAsia="ru-RU"/>
        </w:rPr>
        <w:t>К</w:t>
      </w:r>
      <w:r w:rsidRPr="001714FB">
        <w:rPr>
          <w:rFonts w:ascii="Times New Roman" w:eastAsia="Times New Roman" w:hAnsi="Times New Roman"/>
          <w:bCs/>
          <w:lang w:eastAsia="ru-RU"/>
        </w:rPr>
        <w:t>онтракту</w:t>
      </w:r>
    </w:p>
    <w:p w14:paraId="6F5BC4C3" w14:textId="77777777" w:rsidR="00447714" w:rsidRPr="001714FB" w:rsidRDefault="00447714" w:rsidP="00447714">
      <w:pPr>
        <w:ind w:right="0" w:firstLine="720"/>
        <w:jc w:val="right"/>
        <w:rPr>
          <w:rFonts w:ascii="Times New Roman" w:eastAsia="Times New Roman" w:hAnsi="Times New Roman"/>
          <w:bCs/>
          <w:lang w:eastAsia="ru-RU"/>
        </w:rPr>
      </w:pPr>
      <w:proofErr w:type="gramStart"/>
      <w:r w:rsidRPr="001714FB">
        <w:rPr>
          <w:rFonts w:ascii="Times New Roman" w:eastAsia="Times New Roman" w:hAnsi="Times New Roman"/>
          <w:bCs/>
          <w:lang w:eastAsia="ru-RU"/>
        </w:rPr>
        <w:t>от  _</w:t>
      </w:r>
      <w:proofErr w:type="gramEnd"/>
      <w:r w:rsidRPr="001714FB">
        <w:rPr>
          <w:rFonts w:ascii="Times New Roman" w:eastAsia="Times New Roman" w:hAnsi="Times New Roman"/>
          <w:bCs/>
          <w:lang w:eastAsia="ru-RU"/>
        </w:rPr>
        <w:t>___ _________ ____  №_______</w:t>
      </w:r>
    </w:p>
    <w:p w14:paraId="2E98543E" w14:textId="77777777" w:rsidR="00447714" w:rsidRPr="001714FB" w:rsidRDefault="00447714" w:rsidP="00447714">
      <w:pPr>
        <w:ind w:right="0"/>
        <w:jc w:val="right"/>
        <w:rPr>
          <w:rFonts w:ascii="Times New Roman" w:eastAsia="Times New Roman" w:hAnsi="Times New Roman"/>
          <w:lang w:eastAsia="ru-RU"/>
        </w:rPr>
      </w:pPr>
    </w:p>
    <w:tbl>
      <w:tblPr>
        <w:tblpPr w:leftFromText="181" w:rightFromText="181" w:vertAnchor="text" w:horzAnchor="margin" w:tblpXSpec="center" w:tblpY="58"/>
        <w:tblW w:w="10599" w:type="dxa"/>
        <w:tblLayout w:type="fixed"/>
        <w:tblLook w:val="00A0" w:firstRow="1" w:lastRow="0" w:firstColumn="1" w:lastColumn="0" w:noHBand="0" w:noVBand="0"/>
      </w:tblPr>
      <w:tblGrid>
        <w:gridCol w:w="10599"/>
      </w:tblGrid>
      <w:tr w:rsidR="00447714" w:rsidRPr="001714FB" w14:paraId="712D5FB3" w14:textId="77777777" w:rsidTr="00975BF9">
        <w:trPr>
          <w:cantSplit/>
          <w:trHeight w:val="255"/>
        </w:trPr>
        <w:tc>
          <w:tcPr>
            <w:tcW w:w="10599" w:type="dxa"/>
            <w:tcBorders>
              <w:top w:val="nil"/>
              <w:left w:val="nil"/>
              <w:bottom w:val="nil"/>
              <w:right w:val="nil"/>
            </w:tcBorders>
            <w:noWrap/>
            <w:vAlign w:val="bottom"/>
          </w:tcPr>
          <w:p w14:paraId="24E49B7A" w14:textId="77777777" w:rsidR="00447714" w:rsidRPr="001714FB" w:rsidRDefault="00447714" w:rsidP="00447714">
            <w:pPr>
              <w:tabs>
                <w:tab w:val="left" w:pos="993"/>
              </w:tabs>
              <w:autoSpaceDE w:val="0"/>
              <w:autoSpaceDN w:val="0"/>
              <w:ind w:right="57" w:firstLine="596"/>
              <w:jc w:val="center"/>
              <w:rPr>
                <w:rFonts w:ascii="Times New Roman" w:hAnsi="Times New Roman"/>
                <w:b/>
                <w:bCs/>
              </w:rPr>
            </w:pPr>
            <w:r w:rsidRPr="001714FB">
              <w:rPr>
                <w:rFonts w:ascii="Times New Roman" w:hAnsi="Times New Roman"/>
                <w:b/>
                <w:bCs/>
              </w:rPr>
              <w:t>АКТ №</w:t>
            </w:r>
          </w:p>
        </w:tc>
      </w:tr>
      <w:tr w:rsidR="00447714" w:rsidRPr="001714FB" w14:paraId="1B8E4A9E" w14:textId="77777777" w:rsidTr="00975BF9">
        <w:trPr>
          <w:cantSplit/>
          <w:trHeight w:val="255"/>
        </w:trPr>
        <w:tc>
          <w:tcPr>
            <w:tcW w:w="10599" w:type="dxa"/>
            <w:tcBorders>
              <w:top w:val="nil"/>
              <w:left w:val="nil"/>
              <w:bottom w:val="nil"/>
              <w:right w:val="nil"/>
            </w:tcBorders>
            <w:noWrap/>
            <w:vAlign w:val="bottom"/>
          </w:tcPr>
          <w:p w14:paraId="74BD41B2" w14:textId="77777777" w:rsidR="00447714" w:rsidRPr="001714FB" w:rsidRDefault="00447714" w:rsidP="00447714">
            <w:pPr>
              <w:tabs>
                <w:tab w:val="left" w:pos="993"/>
              </w:tabs>
              <w:autoSpaceDE w:val="0"/>
              <w:autoSpaceDN w:val="0"/>
              <w:ind w:right="57" w:firstLine="596"/>
              <w:jc w:val="center"/>
              <w:rPr>
                <w:rFonts w:ascii="Times New Roman" w:hAnsi="Times New Roman"/>
                <w:b/>
                <w:bCs/>
              </w:rPr>
            </w:pPr>
            <w:r w:rsidRPr="001714FB">
              <w:rPr>
                <w:rFonts w:ascii="Times New Roman" w:hAnsi="Times New Roman"/>
                <w:b/>
                <w:bCs/>
              </w:rPr>
              <w:t>об оказании услуг</w:t>
            </w:r>
          </w:p>
        </w:tc>
      </w:tr>
    </w:tbl>
    <w:p w14:paraId="3CD15A1A"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 xml:space="preserve">по </w:t>
      </w:r>
      <w:r w:rsidR="00145217" w:rsidRPr="001714FB">
        <w:rPr>
          <w:rFonts w:ascii="Times New Roman" w:eastAsia="Times New Roman" w:hAnsi="Times New Roman"/>
          <w:lang w:eastAsia="ru-RU"/>
        </w:rPr>
        <w:t>К</w:t>
      </w:r>
      <w:r w:rsidRPr="001714FB">
        <w:rPr>
          <w:rFonts w:ascii="Times New Roman" w:eastAsia="Times New Roman" w:hAnsi="Times New Roman"/>
          <w:lang w:eastAsia="ru-RU"/>
        </w:rPr>
        <w:t>онтракту от «___» __________ 202__г. № __________</w:t>
      </w:r>
    </w:p>
    <w:p w14:paraId="467A74F5" w14:textId="77777777" w:rsidR="00447714" w:rsidRPr="001714FB" w:rsidRDefault="00447714" w:rsidP="00447714">
      <w:pPr>
        <w:ind w:right="0"/>
        <w:jc w:val="center"/>
        <w:rPr>
          <w:rFonts w:ascii="Times New Roman" w:eastAsia="Times New Roman" w:hAnsi="Times New Roman"/>
          <w:lang w:eastAsia="ru-RU"/>
        </w:rPr>
      </w:pPr>
    </w:p>
    <w:p w14:paraId="62E5A8DA" w14:textId="34AE1E0B" w:rsidR="00447714" w:rsidRPr="001714FB" w:rsidRDefault="00447714" w:rsidP="00145217">
      <w:pPr>
        <w:ind w:right="0" w:firstLine="709"/>
        <w:jc w:val="both"/>
        <w:rPr>
          <w:rFonts w:ascii="Times New Roman" w:eastAsia="Times New Roman" w:hAnsi="Times New Roman"/>
          <w:i/>
          <w:iCs/>
          <w:lang w:eastAsia="ru-RU"/>
        </w:rPr>
      </w:pPr>
      <w:r w:rsidRPr="001714FB">
        <w:rPr>
          <w:rFonts w:ascii="Times New Roman" w:eastAsia="Times New Roman" w:hAnsi="Times New Roman"/>
          <w:lang w:eastAsia="ru-RU"/>
        </w:rPr>
        <w:t>Мы, нижеподписавш</w:t>
      </w:r>
      <w:r w:rsidR="00145217" w:rsidRPr="001714FB">
        <w:rPr>
          <w:rFonts w:ascii="Times New Roman" w:eastAsia="Times New Roman" w:hAnsi="Times New Roman"/>
          <w:lang w:eastAsia="ru-RU"/>
        </w:rPr>
        <w:t>иеся, представитель Исполнителя, в лице</w:t>
      </w:r>
      <w:r w:rsidR="00145217" w:rsidRPr="001714FB">
        <w:rPr>
          <w:rFonts w:ascii="Times New Roman" w:eastAsia="Times New Roman" w:hAnsi="Times New Roman"/>
          <w:i/>
          <w:iCs/>
          <w:lang w:eastAsia="ru-RU"/>
        </w:rPr>
        <w:t>__________</w:t>
      </w:r>
      <w:r w:rsidRPr="001714FB">
        <w:rPr>
          <w:rFonts w:ascii="Times New Roman" w:eastAsia="Times New Roman" w:hAnsi="Times New Roman"/>
          <w:i/>
          <w:iCs/>
          <w:lang w:eastAsia="ru-RU"/>
        </w:rPr>
        <w:t>___________</w:t>
      </w:r>
      <w:r w:rsidR="00A4060C">
        <w:rPr>
          <w:rFonts w:ascii="Times New Roman" w:eastAsia="Times New Roman" w:hAnsi="Times New Roman"/>
          <w:i/>
          <w:iCs/>
          <w:lang w:eastAsia="ru-RU"/>
        </w:rPr>
        <w:t>_____</w:t>
      </w:r>
    </w:p>
    <w:p w14:paraId="1F8BA8D6" w14:textId="7C950734" w:rsidR="00447714" w:rsidRPr="001714FB" w:rsidRDefault="00447714" w:rsidP="00145217">
      <w:pPr>
        <w:ind w:right="0" w:firstLine="709"/>
        <w:jc w:val="both"/>
        <w:rPr>
          <w:rFonts w:ascii="Times New Roman" w:eastAsia="Times New Roman" w:hAnsi="Times New Roman"/>
          <w:i/>
          <w:iCs/>
          <w:vertAlign w:val="superscript"/>
          <w:lang w:eastAsia="ru-RU"/>
        </w:rPr>
      </w:pPr>
      <w:r w:rsidRPr="001714FB">
        <w:rPr>
          <w:rFonts w:ascii="Times New Roman" w:eastAsia="Times New Roman" w:hAnsi="Times New Roman"/>
          <w:i/>
          <w:iCs/>
          <w:vertAlign w:val="superscript"/>
          <w:lang w:eastAsia="ru-RU"/>
        </w:rPr>
        <w:t xml:space="preserve">                                                                                                              </w:t>
      </w:r>
      <w:r w:rsidR="001714FB" w:rsidRPr="001714FB">
        <w:rPr>
          <w:rFonts w:ascii="Times New Roman" w:eastAsia="Times New Roman" w:hAnsi="Times New Roman"/>
          <w:i/>
          <w:iCs/>
          <w:vertAlign w:val="superscript"/>
          <w:lang w:eastAsia="ru-RU"/>
        </w:rPr>
        <w:t xml:space="preserve">                                      </w:t>
      </w:r>
      <w:r w:rsidRPr="001714FB">
        <w:rPr>
          <w:rFonts w:ascii="Times New Roman" w:eastAsia="Times New Roman" w:hAnsi="Times New Roman"/>
          <w:i/>
          <w:iCs/>
          <w:vertAlign w:val="superscript"/>
          <w:lang w:eastAsia="ru-RU"/>
        </w:rPr>
        <w:t xml:space="preserve">                                                        (должность)</w:t>
      </w:r>
    </w:p>
    <w:p w14:paraId="4BD8D3F6" w14:textId="0F19986F" w:rsidR="00447714" w:rsidRPr="001714FB" w:rsidRDefault="00447714" w:rsidP="00145217">
      <w:pPr>
        <w:ind w:right="0"/>
        <w:jc w:val="both"/>
        <w:rPr>
          <w:rFonts w:ascii="Times New Roman" w:eastAsia="Times New Roman" w:hAnsi="Times New Roman"/>
          <w:i/>
          <w:iCs/>
          <w:lang w:eastAsia="ru-RU"/>
        </w:rPr>
      </w:pPr>
      <w:r w:rsidRPr="001714FB">
        <w:rPr>
          <w:rFonts w:ascii="Times New Roman" w:eastAsia="Times New Roman" w:hAnsi="Times New Roman"/>
          <w:i/>
          <w:iCs/>
          <w:lang w:eastAsia="ru-RU"/>
        </w:rPr>
        <w:t>____________________________________________________________________________________</w:t>
      </w:r>
      <w:r w:rsidR="00A4060C">
        <w:rPr>
          <w:rFonts w:ascii="Times New Roman" w:eastAsia="Times New Roman" w:hAnsi="Times New Roman"/>
          <w:i/>
          <w:iCs/>
          <w:lang w:eastAsia="ru-RU"/>
        </w:rPr>
        <w:t>_</w:t>
      </w:r>
      <w:r w:rsidRPr="001714FB">
        <w:rPr>
          <w:rFonts w:ascii="Times New Roman" w:eastAsia="Times New Roman" w:hAnsi="Times New Roman"/>
          <w:lang w:eastAsia="ru-RU"/>
        </w:rPr>
        <w:t>,</w:t>
      </w:r>
    </w:p>
    <w:p w14:paraId="58486360" w14:textId="1C36BED3" w:rsidR="00447714" w:rsidRPr="001714FB" w:rsidRDefault="00447714" w:rsidP="00145217">
      <w:pPr>
        <w:ind w:right="0" w:firstLine="709"/>
        <w:jc w:val="both"/>
        <w:rPr>
          <w:rFonts w:ascii="Times New Roman" w:eastAsia="Times New Roman" w:hAnsi="Times New Roman"/>
          <w:i/>
          <w:iCs/>
          <w:vertAlign w:val="superscript"/>
          <w:lang w:eastAsia="ru-RU"/>
        </w:rPr>
      </w:pPr>
      <w:r w:rsidRPr="001714FB">
        <w:rPr>
          <w:rFonts w:ascii="Times New Roman" w:eastAsia="Times New Roman" w:hAnsi="Times New Roman"/>
          <w:i/>
          <w:iCs/>
          <w:vertAlign w:val="superscript"/>
          <w:lang w:eastAsia="ru-RU"/>
        </w:rPr>
        <w:t xml:space="preserve">                                           </w:t>
      </w:r>
      <w:r w:rsidR="001714FB" w:rsidRPr="001714FB">
        <w:rPr>
          <w:rFonts w:ascii="Times New Roman" w:eastAsia="Times New Roman" w:hAnsi="Times New Roman"/>
          <w:i/>
          <w:iCs/>
          <w:vertAlign w:val="superscript"/>
          <w:lang w:eastAsia="ru-RU"/>
        </w:rPr>
        <w:t xml:space="preserve">                                             </w:t>
      </w:r>
      <w:r w:rsidRPr="001714FB">
        <w:rPr>
          <w:rFonts w:ascii="Times New Roman" w:eastAsia="Times New Roman" w:hAnsi="Times New Roman"/>
          <w:i/>
          <w:iCs/>
          <w:vertAlign w:val="superscript"/>
          <w:lang w:eastAsia="ru-RU"/>
        </w:rPr>
        <w:t xml:space="preserve">              ФИО представителя Поставщика, </w:t>
      </w:r>
      <w:proofErr w:type="gramStart"/>
      <w:r w:rsidRPr="001714FB">
        <w:rPr>
          <w:rFonts w:ascii="Times New Roman" w:eastAsia="Times New Roman" w:hAnsi="Times New Roman"/>
          <w:i/>
          <w:iCs/>
          <w:vertAlign w:val="superscript"/>
          <w:lang w:eastAsia="ru-RU"/>
        </w:rPr>
        <w:t>документ</w:t>
      </w:r>
      <w:proofErr w:type="gramEnd"/>
      <w:r w:rsidRPr="001714FB">
        <w:rPr>
          <w:rFonts w:ascii="Times New Roman" w:eastAsia="Times New Roman" w:hAnsi="Times New Roman"/>
          <w:i/>
          <w:iCs/>
          <w:vertAlign w:val="superscript"/>
          <w:lang w:eastAsia="ru-RU"/>
        </w:rPr>
        <w:t xml:space="preserve"> удостоверяющий личность</w:t>
      </w:r>
    </w:p>
    <w:p w14:paraId="6C194000" w14:textId="77777777" w:rsidR="00447714" w:rsidRPr="001714FB" w:rsidRDefault="00447714" w:rsidP="00145217">
      <w:pPr>
        <w:ind w:right="0" w:firstLine="709"/>
        <w:jc w:val="both"/>
        <w:rPr>
          <w:rFonts w:ascii="Times New Roman" w:eastAsia="Times New Roman" w:hAnsi="Times New Roman"/>
          <w:lang w:eastAsia="ru-RU"/>
        </w:rPr>
      </w:pPr>
    </w:p>
    <w:p w14:paraId="1FB92FF2" w14:textId="2695AED2" w:rsidR="00447714" w:rsidRPr="001714FB" w:rsidRDefault="00447714" w:rsidP="00145217">
      <w:pPr>
        <w:ind w:right="0"/>
        <w:jc w:val="both"/>
        <w:rPr>
          <w:rFonts w:ascii="Times New Roman" w:eastAsia="Times New Roman" w:hAnsi="Times New Roman"/>
          <w:lang w:eastAsia="ru-RU"/>
        </w:rPr>
      </w:pPr>
      <w:r w:rsidRPr="001714FB">
        <w:rPr>
          <w:rFonts w:ascii="Times New Roman" w:eastAsia="Times New Roman" w:hAnsi="Times New Roman"/>
          <w:lang w:eastAsia="ru-RU"/>
        </w:rPr>
        <w:t>с одной стороны и представитель Заказчика, в лице ____________________________________</w:t>
      </w:r>
      <w:r w:rsidR="00A4060C">
        <w:rPr>
          <w:rFonts w:ascii="Times New Roman" w:eastAsia="Times New Roman" w:hAnsi="Times New Roman"/>
          <w:lang w:eastAsia="ru-RU"/>
        </w:rPr>
        <w:t>_____</w:t>
      </w:r>
    </w:p>
    <w:p w14:paraId="1E7118C7" w14:textId="4979D2B0" w:rsidR="00447714" w:rsidRPr="001714FB" w:rsidRDefault="00447714" w:rsidP="00145217">
      <w:pPr>
        <w:ind w:right="0" w:firstLine="709"/>
        <w:jc w:val="both"/>
        <w:rPr>
          <w:rFonts w:ascii="Times New Roman" w:eastAsia="Times New Roman" w:hAnsi="Times New Roman"/>
          <w:i/>
          <w:iCs/>
          <w:vertAlign w:val="superscript"/>
          <w:lang w:eastAsia="ru-RU"/>
        </w:rPr>
      </w:pPr>
      <w:r w:rsidRPr="001714FB">
        <w:rPr>
          <w:rFonts w:ascii="Times New Roman" w:eastAsia="Times New Roman" w:hAnsi="Times New Roman"/>
          <w:i/>
          <w:iCs/>
          <w:vertAlign w:val="superscript"/>
          <w:lang w:eastAsia="ru-RU"/>
        </w:rPr>
        <w:t xml:space="preserve">                                                                                                                                     </w:t>
      </w:r>
      <w:r w:rsidR="001714FB" w:rsidRPr="001714FB">
        <w:rPr>
          <w:rFonts w:ascii="Times New Roman" w:eastAsia="Times New Roman" w:hAnsi="Times New Roman"/>
          <w:i/>
          <w:iCs/>
          <w:vertAlign w:val="superscript"/>
          <w:lang w:eastAsia="ru-RU"/>
        </w:rPr>
        <w:t xml:space="preserve">                        </w:t>
      </w:r>
      <w:r w:rsidRPr="001714FB">
        <w:rPr>
          <w:rFonts w:ascii="Times New Roman" w:eastAsia="Times New Roman" w:hAnsi="Times New Roman"/>
          <w:i/>
          <w:iCs/>
          <w:vertAlign w:val="superscript"/>
          <w:lang w:eastAsia="ru-RU"/>
        </w:rPr>
        <w:t xml:space="preserve">                                      (должность)</w:t>
      </w:r>
    </w:p>
    <w:p w14:paraId="73D0572B" w14:textId="77777777" w:rsidR="00447714" w:rsidRPr="001714FB" w:rsidRDefault="00447714" w:rsidP="00145217">
      <w:pPr>
        <w:ind w:right="0"/>
        <w:jc w:val="both"/>
        <w:rPr>
          <w:rFonts w:ascii="Times New Roman" w:eastAsia="Times New Roman" w:hAnsi="Times New Roman"/>
          <w:i/>
          <w:iCs/>
          <w:lang w:eastAsia="ru-RU"/>
        </w:rPr>
      </w:pPr>
      <w:r w:rsidRPr="001714FB">
        <w:rPr>
          <w:rFonts w:ascii="Times New Roman" w:eastAsia="Times New Roman" w:hAnsi="Times New Roman"/>
          <w:i/>
          <w:iCs/>
          <w:lang w:eastAsia="ru-RU"/>
        </w:rPr>
        <w:t>____________________________________________________________________________________</w:t>
      </w:r>
      <w:r w:rsidRPr="001714FB">
        <w:rPr>
          <w:rFonts w:ascii="Times New Roman" w:eastAsia="Times New Roman" w:hAnsi="Times New Roman"/>
          <w:lang w:eastAsia="ru-RU"/>
        </w:rPr>
        <w:t>,</w:t>
      </w:r>
    </w:p>
    <w:p w14:paraId="1AACF466" w14:textId="149AD5F7" w:rsidR="00447714" w:rsidRPr="001714FB" w:rsidRDefault="00447714" w:rsidP="00145217">
      <w:pPr>
        <w:ind w:right="0" w:firstLine="709"/>
        <w:jc w:val="both"/>
        <w:rPr>
          <w:rFonts w:ascii="Times New Roman" w:eastAsia="Times New Roman" w:hAnsi="Times New Roman"/>
          <w:i/>
          <w:iCs/>
          <w:vertAlign w:val="superscript"/>
          <w:lang w:eastAsia="ru-RU"/>
        </w:rPr>
      </w:pPr>
      <w:r w:rsidRPr="001714FB">
        <w:rPr>
          <w:rFonts w:ascii="Times New Roman" w:eastAsia="Times New Roman" w:hAnsi="Times New Roman"/>
          <w:i/>
          <w:iCs/>
          <w:vertAlign w:val="superscript"/>
          <w:lang w:eastAsia="ru-RU"/>
        </w:rPr>
        <w:t xml:space="preserve">                               </w:t>
      </w:r>
      <w:r w:rsidR="001714FB" w:rsidRPr="001714FB">
        <w:rPr>
          <w:rFonts w:ascii="Times New Roman" w:eastAsia="Times New Roman" w:hAnsi="Times New Roman"/>
          <w:i/>
          <w:iCs/>
          <w:vertAlign w:val="superscript"/>
          <w:lang w:eastAsia="ru-RU"/>
        </w:rPr>
        <w:t xml:space="preserve">                                                            </w:t>
      </w:r>
      <w:r w:rsidRPr="001714FB">
        <w:rPr>
          <w:rFonts w:ascii="Times New Roman" w:eastAsia="Times New Roman" w:hAnsi="Times New Roman"/>
          <w:i/>
          <w:iCs/>
          <w:vertAlign w:val="superscript"/>
          <w:lang w:eastAsia="ru-RU"/>
        </w:rPr>
        <w:t xml:space="preserve">             ФИО представителя Заказчик, </w:t>
      </w:r>
      <w:proofErr w:type="gramStart"/>
      <w:r w:rsidRPr="001714FB">
        <w:rPr>
          <w:rFonts w:ascii="Times New Roman" w:eastAsia="Times New Roman" w:hAnsi="Times New Roman"/>
          <w:i/>
          <w:iCs/>
          <w:vertAlign w:val="superscript"/>
          <w:lang w:eastAsia="ru-RU"/>
        </w:rPr>
        <w:t>документ</w:t>
      </w:r>
      <w:proofErr w:type="gramEnd"/>
      <w:r w:rsidRPr="001714FB">
        <w:rPr>
          <w:rFonts w:ascii="Times New Roman" w:eastAsia="Times New Roman" w:hAnsi="Times New Roman"/>
          <w:i/>
          <w:iCs/>
          <w:vertAlign w:val="superscript"/>
          <w:lang w:eastAsia="ru-RU"/>
        </w:rPr>
        <w:t xml:space="preserve"> удостоверяющий личность</w:t>
      </w:r>
    </w:p>
    <w:p w14:paraId="7828B68E" w14:textId="77777777" w:rsidR="00145217" w:rsidRPr="001714FB" w:rsidRDefault="00145217" w:rsidP="00145217">
      <w:pPr>
        <w:ind w:right="0"/>
        <w:jc w:val="both"/>
        <w:rPr>
          <w:rFonts w:ascii="Times New Roman" w:eastAsia="Times New Roman" w:hAnsi="Times New Roman"/>
          <w:lang w:eastAsia="ru-RU"/>
        </w:rPr>
      </w:pPr>
    </w:p>
    <w:p w14:paraId="4CF06D0E" w14:textId="77777777" w:rsidR="00447714" w:rsidRPr="001714FB" w:rsidRDefault="00447714" w:rsidP="00145217">
      <w:pPr>
        <w:ind w:right="0"/>
        <w:jc w:val="both"/>
        <w:rPr>
          <w:rFonts w:ascii="Times New Roman" w:eastAsia="Times New Roman" w:hAnsi="Times New Roman"/>
          <w:lang w:eastAsia="ru-RU"/>
        </w:rPr>
      </w:pPr>
      <w:r w:rsidRPr="001714FB">
        <w:rPr>
          <w:rFonts w:ascii="Times New Roman" w:eastAsia="Times New Roman" w:hAnsi="Times New Roman"/>
          <w:lang w:eastAsia="ru-RU"/>
        </w:rPr>
        <w:t>с другой стороны, составили настоящий Акт о нижеследующем:</w:t>
      </w:r>
    </w:p>
    <w:p w14:paraId="3E949B83" w14:textId="77777777" w:rsidR="00447714" w:rsidRPr="001714FB" w:rsidRDefault="00447714" w:rsidP="00145217">
      <w:pPr>
        <w:ind w:right="0" w:firstLine="709"/>
        <w:jc w:val="both"/>
        <w:rPr>
          <w:rFonts w:ascii="Times New Roman" w:eastAsia="Times New Roman" w:hAnsi="Times New Roman"/>
          <w:color w:val="000000"/>
          <w:lang w:eastAsia="ru-RU"/>
        </w:rPr>
      </w:pPr>
      <w:r w:rsidRPr="001714FB">
        <w:rPr>
          <w:rFonts w:ascii="Times New Roman" w:eastAsia="Times New Roman" w:hAnsi="Times New Roman"/>
          <w:lang w:eastAsia="ru-RU"/>
        </w:rPr>
        <w:t xml:space="preserve">В соответствии с условиями </w:t>
      </w:r>
      <w:r w:rsidR="00145217" w:rsidRPr="001714FB">
        <w:rPr>
          <w:rFonts w:ascii="Times New Roman" w:eastAsia="Times New Roman" w:hAnsi="Times New Roman"/>
          <w:lang w:eastAsia="ru-RU"/>
        </w:rPr>
        <w:t>К</w:t>
      </w:r>
      <w:r w:rsidRPr="001714FB">
        <w:rPr>
          <w:rFonts w:ascii="Times New Roman" w:eastAsia="Times New Roman" w:hAnsi="Times New Roman"/>
          <w:lang w:eastAsia="ru-RU"/>
        </w:rPr>
        <w:t>онтракта от «__</w:t>
      </w:r>
      <w:proofErr w:type="gramStart"/>
      <w:r w:rsidRPr="001714FB">
        <w:rPr>
          <w:rFonts w:ascii="Times New Roman" w:eastAsia="Times New Roman" w:hAnsi="Times New Roman"/>
          <w:lang w:eastAsia="ru-RU"/>
        </w:rPr>
        <w:t>_»_</w:t>
      </w:r>
      <w:proofErr w:type="gramEnd"/>
      <w:r w:rsidRPr="001714FB">
        <w:rPr>
          <w:rFonts w:ascii="Times New Roman" w:eastAsia="Times New Roman" w:hAnsi="Times New Roman"/>
          <w:lang w:eastAsia="ru-RU"/>
        </w:rPr>
        <w:t xml:space="preserve">________202__ г. №_____, </w:t>
      </w:r>
      <w:r w:rsidR="00145217" w:rsidRPr="001714FB">
        <w:rPr>
          <w:rFonts w:ascii="Times New Roman" w:eastAsia="Times New Roman" w:hAnsi="Times New Roman"/>
          <w:color w:val="000000"/>
          <w:lang w:eastAsia="ru-RU"/>
        </w:rPr>
        <w:t>И</w:t>
      </w:r>
      <w:r w:rsidRPr="001714FB">
        <w:rPr>
          <w:rFonts w:ascii="Times New Roman" w:eastAsia="Times New Roman" w:hAnsi="Times New Roman"/>
          <w:color w:val="000000"/>
          <w:lang w:eastAsia="ru-RU"/>
        </w:rPr>
        <w:t>сполнитель передал, Заказчик принял оказанные услуги</w:t>
      </w:r>
      <w:r w:rsidR="00145217" w:rsidRPr="001714FB">
        <w:rPr>
          <w:rFonts w:ascii="Times New Roman" w:eastAsia="Times New Roman" w:hAnsi="Times New Roman"/>
          <w:color w:val="000000"/>
          <w:lang w:eastAsia="ru-RU"/>
        </w:rPr>
        <w:t xml:space="preserve">, </w:t>
      </w:r>
      <w:r w:rsidRPr="001714FB">
        <w:rPr>
          <w:rFonts w:ascii="Times New Roman" w:eastAsia="Times New Roman" w:hAnsi="Times New Roman"/>
          <w:color w:val="000000"/>
          <w:lang w:eastAsia="ru-RU"/>
        </w:rPr>
        <w:t>указанные в нижеприведенной таблице:</w:t>
      </w:r>
    </w:p>
    <w:p w14:paraId="661EB9DE" w14:textId="77777777" w:rsidR="00447714" w:rsidRPr="001714FB" w:rsidRDefault="00447714" w:rsidP="00447714">
      <w:pPr>
        <w:ind w:right="0" w:firstLine="567"/>
        <w:jc w:val="both"/>
        <w:rPr>
          <w:rFonts w:ascii="Times New Roman" w:eastAsia="Times New Roman" w:hAnsi="Times New Roman"/>
          <w:color w:val="000000"/>
          <w:lang w:eastAsia="ru-RU"/>
        </w:rPr>
      </w:pPr>
    </w:p>
    <w:tbl>
      <w:tblPr>
        <w:tblW w:w="9715" w:type="dxa"/>
        <w:jc w:val="center"/>
        <w:tblLayout w:type="fixed"/>
        <w:tblLook w:val="0000" w:firstRow="0" w:lastRow="0" w:firstColumn="0" w:lastColumn="0" w:noHBand="0" w:noVBand="0"/>
      </w:tblPr>
      <w:tblGrid>
        <w:gridCol w:w="590"/>
        <w:gridCol w:w="3701"/>
        <w:gridCol w:w="1276"/>
        <w:gridCol w:w="1276"/>
        <w:gridCol w:w="1417"/>
        <w:gridCol w:w="1455"/>
      </w:tblGrid>
      <w:tr w:rsidR="00447714" w:rsidRPr="001714FB" w14:paraId="651F4786" w14:textId="77777777" w:rsidTr="00975BF9">
        <w:trPr>
          <w:cantSplit/>
          <w:trHeight w:val="883"/>
          <w:jc w:val="center"/>
        </w:trPr>
        <w:tc>
          <w:tcPr>
            <w:tcW w:w="590" w:type="dxa"/>
            <w:tcBorders>
              <w:top w:val="single" w:sz="4" w:space="0" w:color="auto"/>
              <w:left w:val="single" w:sz="4" w:space="0" w:color="auto"/>
              <w:bottom w:val="single" w:sz="4" w:space="0" w:color="auto"/>
              <w:right w:val="single" w:sz="4" w:space="0" w:color="auto"/>
            </w:tcBorders>
            <w:vAlign w:val="center"/>
          </w:tcPr>
          <w:p w14:paraId="43CD6C37"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 п/п</w:t>
            </w:r>
          </w:p>
        </w:tc>
        <w:tc>
          <w:tcPr>
            <w:tcW w:w="3701" w:type="dxa"/>
            <w:tcBorders>
              <w:top w:val="single" w:sz="4" w:space="0" w:color="auto"/>
              <w:left w:val="single" w:sz="4" w:space="0" w:color="000000"/>
              <w:bottom w:val="single" w:sz="4" w:space="0" w:color="auto"/>
              <w:right w:val="single" w:sz="4" w:space="0" w:color="auto"/>
            </w:tcBorders>
            <w:vAlign w:val="center"/>
          </w:tcPr>
          <w:p w14:paraId="3ABD4968"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Наименование товара</w:t>
            </w:r>
          </w:p>
        </w:tc>
        <w:tc>
          <w:tcPr>
            <w:tcW w:w="1276" w:type="dxa"/>
            <w:tcBorders>
              <w:top w:val="single" w:sz="4" w:space="0" w:color="auto"/>
              <w:left w:val="single" w:sz="4" w:space="0" w:color="000000"/>
              <w:bottom w:val="single" w:sz="4" w:space="0" w:color="auto"/>
              <w:right w:val="single" w:sz="4" w:space="0" w:color="auto"/>
            </w:tcBorders>
            <w:vAlign w:val="center"/>
          </w:tcPr>
          <w:p w14:paraId="0AB5E2F1"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Единица измерения</w:t>
            </w:r>
          </w:p>
        </w:tc>
        <w:tc>
          <w:tcPr>
            <w:tcW w:w="1276" w:type="dxa"/>
            <w:tcBorders>
              <w:top w:val="single" w:sz="4" w:space="0" w:color="auto"/>
              <w:left w:val="single" w:sz="4" w:space="0" w:color="000000"/>
              <w:bottom w:val="single" w:sz="4" w:space="0" w:color="auto"/>
              <w:right w:val="single" w:sz="4" w:space="0" w:color="auto"/>
            </w:tcBorders>
            <w:vAlign w:val="center"/>
          </w:tcPr>
          <w:p w14:paraId="7ECFE7F3"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объем</w:t>
            </w:r>
          </w:p>
        </w:tc>
        <w:tc>
          <w:tcPr>
            <w:tcW w:w="1417" w:type="dxa"/>
            <w:tcBorders>
              <w:top w:val="single" w:sz="4" w:space="0" w:color="auto"/>
              <w:left w:val="single" w:sz="4" w:space="0" w:color="000000"/>
              <w:bottom w:val="single" w:sz="4" w:space="0" w:color="auto"/>
              <w:right w:val="single" w:sz="4" w:space="0" w:color="auto"/>
            </w:tcBorders>
            <w:vAlign w:val="center"/>
          </w:tcPr>
          <w:p w14:paraId="09026285"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Цена за ед. в руб. (с НДС)</w:t>
            </w:r>
          </w:p>
        </w:tc>
        <w:tc>
          <w:tcPr>
            <w:tcW w:w="1455" w:type="dxa"/>
            <w:tcBorders>
              <w:top w:val="single" w:sz="4" w:space="0" w:color="auto"/>
              <w:left w:val="single" w:sz="4" w:space="0" w:color="000000"/>
              <w:bottom w:val="single" w:sz="4" w:space="0" w:color="auto"/>
              <w:right w:val="single" w:sz="4" w:space="0" w:color="auto"/>
            </w:tcBorders>
            <w:vAlign w:val="center"/>
          </w:tcPr>
          <w:p w14:paraId="3B8A4AEE"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Сумма</w:t>
            </w:r>
          </w:p>
          <w:p w14:paraId="4369524B"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в руб.</w:t>
            </w:r>
          </w:p>
          <w:p w14:paraId="3A86EC2D"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(с НДС)</w:t>
            </w:r>
          </w:p>
        </w:tc>
      </w:tr>
      <w:tr w:rsidR="00447714" w:rsidRPr="001714FB" w14:paraId="0B23BD58" w14:textId="77777777" w:rsidTr="00975BF9">
        <w:trPr>
          <w:cantSplit/>
          <w:trHeight w:val="150"/>
          <w:jc w:val="center"/>
        </w:trPr>
        <w:tc>
          <w:tcPr>
            <w:tcW w:w="590" w:type="dxa"/>
            <w:tcBorders>
              <w:top w:val="single" w:sz="4" w:space="0" w:color="auto"/>
              <w:left w:val="single" w:sz="4" w:space="0" w:color="auto"/>
              <w:bottom w:val="single" w:sz="4" w:space="0" w:color="auto"/>
              <w:right w:val="single" w:sz="4" w:space="0" w:color="auto"/>
            </w:tcBorders>
            <w:vAlign w:val="center"/>
          </w:tcPr>
          <w:p w14:paraId="7C07BCF6" w14:textId="77777777" w:rsidR="00447714" w:rsidRPr="001714FB" w:rsidRDefault="00447714" w:rsidP="00447714">
            <w:pPr>
              <w:ind w:right="0"/>
              <w:rPr>
                <w:rFonts w:ascii="Times New Roman" w:eastAsia="Times New Roman" w:hAnsi="Times New Roman"/>
                <w:lang w:eastAsia="ru-RU"/>
              </w:rPr>
            </w:pPr>
            <w:r w:rsidRPr="001714FB">
              <w:rPr>
                <w:rFonts w:ascii="Times New Roman" w:eastAsia="Times New Roman" w:hAnsi="Times New Roman"/>
                <w:lang w:eastAsia="ru-RU"/>
              </w:rPr>
              <w:t>1</w:t>
            </w:r>
          </w:p>
        </w:tc>
        <w:tc>
          <w:tcPr>
            <w:tcW w:w="3701" w:type="dxa"/>
            <w:tcBorders>
              <w:top w:val="single" w:sz="4" w:space="0" w:color="auto"/>
              <w:left w:val="single" w:sz="4" w:space="0" w:color="auto"/>
              <w:bottom w:val="single" w:sz="4" w:space="0" w:color="auto"/>
              <w:right w:val="single" w:sz="4" w:space="0" w:color="auto"/>
            </w:tcBorders>
            <w:vAlign w:val="center"/>
          </w:tcPr>
          <w:p w14:paraId="4FE92F0A" w14:textId="77777777" w:rsidR="00447714" w:rsidRPr="001714FB" w:rsidRDefault="00447714" w:rsidP="00447714">
            <w:pPr>
              <w:ind w:right="0"/>
              <w:jc w:val="both"/>
              <w:rPr>
                <w:rFonts w:ascii="Times New Roman" w:eastAsia="Times New Roman" w:hAnsi="Times New Roman"/>
                <w:bCs/>
                <w:lang w:eastAsia="ru-RU"/>
              </w:rPr>
            </w:pPr>
            <w:r w:rsidRPr="001714FB">
              <w:rPr>
                <w:rFonts w:ascii="Times New Roman" w:eastAsia="Times New Roman" w:hAnsi="Times New Roman"/>
                <w:bCs/>
                <w:lang w:eastAsia="ru-RU"/>
              </w:rPr>
              <w:t>Услуги по предоставлению междугородной связи</w:t>
            </w:r>
          </w:p>
        </w:tc>
        <w:tc>
          <w:tcPr>
            <w:tcW w:w="1276" w:type="dxa"/>
            <w:tcBorders>
              <w:top w:val="single" w:sz="4" w:space="0" w:color="auto"/>
              <w:left w:val="single" w:sz="4" w:space="0" w:color="auto"/>
              <w:bottom w:val="single" w:sz="4" w:space="0" w:color="auto"/>
              <w:right w:val="single" w:sz="4" w:space="0" w:color="auto"/>
            </w:tcBorders>
            <w:vAlign w:val="center"/>
          </w:tcPr>
          <w:p w14:paraId="3FBE6E45" w14:textId="77777777" w:rsidR="00447714" w:rsidRPr="001714FB" w:rsidRDefault="00447714" w:rsidP="00447714">
            <w:pPr>
              <w:ind w:right="0"/>
              <w:jc w:val="center"/>
              <w:rPr>
                <w:rFonts w:ascii="Times New Roman" w:eastAsia="Times New Roman" w:hAnsi="Times New Roman"/>
                <w:lang w:eastAsia="ru-RU"/>
              </w:rPr>
            </w:pPr>
            <w:r w:rsidRPr="001714FB">
              <w:rPr>
                <w:rFonts w:ascii="Times New Roman" w:eastAsia="Times New Roman" w:hAnsi="Times New Roman"/>
                <w:lang w:eastAsia="ru-RU"/>
              </w:rPr>
              <w:t>минута</w:t>
            </w:r>
          </w:p>
        </w:tc>
        <w:tc>
          <w:tcPr>
            <w:tcW w:w="1276" w:type="dxa"/>
            <w:tcBorders>
              <w:top w:val="single" w:sz="4" w:space="0" w:color="auto"/>
              <w:left w:val="single" w:sz="4" w:space="0" w:color="auto"/>
              <w:bottom w:val="single" w:sz="4" w:space="0" w:color="auto"/>
              <w:right w:val="single" w:sz="4" w:space="0" w:color="auto"/>
            </w:tcBorders>
            <w:vAlign w:val="center"/>
          </w:tcPr>
          <w:p w14:paraId="07992C87" w14:textId="77777777" w:rsidR="00447714" w:rsidRPr="001714FB" w:rsidRDefault="00447714" w:rsidP="00447714">
            <w:pPr>
              <w:ind w:right="0"/>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A4DFA42" w14:textId="77777777" w:rsidR="00447714" w:rsidRPr="001714FB" w:rsidRDefault="00447714" w:rsidP="00447714">
            <w:pPr>
              <w:ind w:right="0"/>
              <w:rPr>
                <w:rFonts w:ascii="Times New Roman" w:eastAsia="Times New Roman" w:hAnsi="Times New Roman"/>
                <w:lang w:eastAsia="ru-RU"/>
              </w:rPr>
            </w:pPr>
          </w:p>
        </w:tc>
        <w:tc>
          <w:tcPr>
            <w:tcW w:w="1455" w:type="dxa"/>
            <w:tcBorders>
              <w:top w:val="single" w:sz="4" w:space="0" w:color="auto"/>
              <w:left w:val="single" w:sz="4" w:space="0" w:color="auto"/>
              <w:bottom w:val="single" w:sz="4" w:space="0" w:color="auto"/>
              <w:right w:val="single" w:sz="4" w:space="0" w:color="auto"/>
            </w:tcBorders>
          </w:tcPr>
          <w:p w14:paraId="3C8666D5" w14:textId="77777777" w:rsidR="00447714" w:rsidRPr="001714FB" w:rsidRDefault="00447714" w:rsidP="00447714">
            <w:pPr>
              <w:ind w:right="0"/>
              <w:rPr>
                <w:rFonts w:ascii="Times New Roman" w:eastAsia="Times New Roman" w:hAnsi="Times New Roman"/>
                <w:lang w:eastAsia="ru-RU"/>
              </w:rPr>
            </w:pPr>
          </w:p>
        </w:tc>
      </w:tr>
      <w:tr w:rsidR="00447714" w:rsidRPr="001714FB" w14:paraId="40611CEB" w14:textId="77777777" w:rsidTr="00975BF9">
        <w:trPr>
          <w:cantSplit/>
          <w:trHeight w:val="147"/>
          <w:jc w:val="center"/>
        </w:trPr>
        <w:tc>
          <w:tcPr>
            <w:tcW w:w="590" w:type="dxa"/>
            <w:tcBorders>
              <w:top w:val="single" w:sz="4" w:space="0" w:color="auto"/>
              <w:left w:val="single" w:sz="4" w:space="0" w:color="auto"/>
              <w:bottom w:val="single" w:sz="4" w:space="0" w:color="auto"/>
              <w:right w:val="single" w:sz="4" w:space="0" w:color="auto"/>
            </w:tcBorders>
            <w:vAlign w:val="center"/>
          </w:tcPr>
          <w:p w14:paraId="752382C7" w14:textId="77777777" w:rsidR="00447714" w:rsidRPr="001714FB" w:rsidRDefault="00447714" w:rsidP="00447714">
            <w:pPr>
              <w:ind w:right="0"/>
              <w:rPr>
                <w:rFonts w:ascii="Times New Roman" w:eastAsia="Times New Roman" w:hAnsi="Times New Roman"/>
                <w:lang w:eastAsia="ru-RU"/>
              </w:rPr>
            </w:pPr>
          </w:p>
        </w:tc>
        <w:tc>
          <w:tcPr>
            <w:tcW w:w="3701" w:type="dxa"/>
            <w:tcBorders>
              <w:top w:val="single" w:sz="4" w:space="0" w:color="auto"/>
              <w:left w:val="single" w:sz="4" w:space="0" w:color="auto"/>
              <w:bottom w:val="single" w:sz="4" w:space="0" w:color="auto"/>
              <w:right w:val="single" w:sz="4" w:space="0" w:color="auto"/>
            </w:tcBorders>
            <w:vAlign w:val="center"/>
          </w:tcPr>
          <w:p w14:paraId="6E5CF3C4"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7F00A08F"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561C7F9D" w14:textId="77777777" w:rsidR="00447714" w:rsidRPr="001714FB" w:rsidRDefault="00447714" w:rsidP="00447714">
            <w:pPr>
              <w:ind w:right="0"/>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1E589902" w14:textId="77777777" w:rsidR="00447714" w:rsidRPr="001714FB" w:rsidRDefault="00447714" w:rsidP="00447714">
            <w:pPr>
              <w:ind w:right="0"/>
              <w:rPr>
                <w:rFonts w:ascii="Times New Roman" w:eastAsia="Times New Roman" w:hAnsi="Times New Roman"/>
                <w:lang w:eastAsia="ru-RU"/>
              </w:rPr>
            </w:pPr>
          </w:p>
        </w:tc>
        <w:tc>
          <w:tcPr>
            <w:tcW w:w="1455" w:type="dxa"/>
            <w:tcBorders>
              <w:top w:val="single" w:sz="4" w:space="0" w:color="auto"/>
              <w:left w:val="single" w:sz="4" w:space="0" w:color="auto"/>
              <w:bottom w:val="single" w:sz="4" w:space="0" w:color="auto"/>
              <w:right w:val="single" w:sz="4" w:space="0" w:color="auto"/>
            </w:tcBorders>
          </w:tcPr>
          <w:p w14:paraId="47F29594" w14:textId="77777777" w:rsidR="00447714" w:rsidRPr="001714FB" w:rsidRDefault="00447714" w:rsidP="00447714">
            <w:pPr>
              <w:ind w:right="0"/>
              <w:rPr>
                <w:rFonts w:ascii="Times New Roman" w:eastAsia="Times New Roman" w:hAnsi="Times New Roman"/>
                <w:lang w:eastAsia="ru-RU"/>
              </w:rPr>
            </w:pPr>
          </w:p>
        </w:tc>
      </w:tr>
      <w:tr w:rsidR="00447714" w:rsidRPr="001714FB" w14:paraId="0062F71F" w14:textId="77777777" w:rsidTr="00975BF9">
        <w:trPr>
          <w:cantSplit/>
          <w:trHeight w:val="147"/>
          <w:jc w:val="center"/>
        </w:trPr>
        <w:tc>
          <w:tcPr>
            <w:tcW w:w="590" w:type="dxa"/>
            <w:tcBorders>
              <w:top w:val="single" w:sz="4" w:space="0" w:color="auto"/>
              <w:left w:val="single" w:sz="4" w:space="0" w:color="auto"/>
              <w:bottom w:val="single" w:sz="4" w:space="0" w:color="auto"/>
              <w:right w:val="single" w:sz="4" w:space="0" w:color="auto"/>
            </w:tcBorders>
            <w:vAlign w:val="center"/>
          </w:tcPr>
          <w:p w14:paraId="689F2827" w14:textId="77777777" w:rsidR="00447714" w:rsidRPr="001714FB" w:rsidRDefault="00447714" w:rsidP="00447714">
            <w:pPr>
              <w:ind w:right="0"/>
              <w:rPr>
                <w:rFonts w:ascii="Times New Roman" w:eastAsia="Times New Roman" w:hAnsi="Times New Roman"/>
                <w:lang w:eastAsia="ru-RU"/>
              </w:rPr>
            </w:pPr>
          </w:p>
        </w:tc>
        <w:tc>
          <w:tcPr>
            <w:tcW w:w="3701" w:type="dxa"/>
            <w:tcBorders>
              <w:top w:val="single" w:sz="4" w:space="0" w:color="auto"/>
              <w:left w:val="single" w:sz="4" w:space="0" w:color="auto"/>
              <w:bottom w:val="single" w:sz="4" w:space="0" w:color="auto"/>
              <w:right w:val="single" w:sz="4" w:space="0" w:color="auto"/>
            </w:tcBorders>
            <w:vAlign w:val="center"/>
          </w:tcPr>
          <w:p w14:paraId="3CD456A1"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90C3EFF"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5D994AE" w14:textId="77777777" w:rsidR="00447714" w:rsidRPr="001714FB" w:rsidRDefault="00447714" w:rsidP="00447714">
            <w:pPr>
              <w:ind w:right="0"/>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7299B19" w14:textId="77777777" w:rsidR="00447714" w:rsidRPr="001714FB" w:rsidRDefault="00447714" w:rsidP="00447714">
            <w:pPr>
              <w:ind w:right="0"/>
              <w:rPr>
                <w:rFonts w:ascii="Times New Roman" w:eastAsia="Times New Roman" w:hAnsi="Times New Roman"/>
                <w:lang w:eastAsia="ru-RU"/>
              </w:rPr>
            </w:pPr>
          </w:p>
        </w:tc>
        <w:tc>
          <w:tcPr>
            <w:tcW w:w="1455" w:type="dxa"/>
            <w:tcBorders>
              <w:top w:val="single" w:sz="4" w:space="0" w:color="auto"/>
              <w:left w:val="single" w:sz="4" w:space="0" w:color="auto"/>
              <w:bottom w:val="single" w:sz="4" w:space="0" w:color="auto"/>
              <w:right w:val="single" w:sz="4" w:space="0" w:color="auto"/>
            </w:tcBorders>
          </w:tcPr>
          <w:p w14:paraId="022FD74B" w14:textId="77777777" w:rsidR="00447714" w:rsidRPr="001714FB" w:rsidRDefault="00447714" w:rsidP="00447714">
            <w:pPr>
              <w:ind w:right="0"/>
              <w:rPr>
                <w:rFonts w:ascii="Times New Roman" w:eastAsia="Times New Roman" w:hAnsi="Times New Roman"/>
                <w:lang w:eastAsia="ru-RU"/>
              </w:rPr>
            </w:pPr>
          </w:p>
        </w:tc>
      </w:tr>
      <w:tr w:rsidR="00447714" w:rsidRPr="001714FB" w14:paraId="4E3617E5" w14:textId="77777777" w:rsidTr="00975BF9">
        <w:trPr>
          <w:cantSplit/>
          <w:trHeight w:val="147"/>
          <w:jc w:val="center"/>
        </w:trPr>
        <w:tc>
          <w:tcPr>
            <w:tcW w:w="590" w:type="dxa"/>
            <w:tcBorders>
              <w:top w:val="single" w:sz="4" w:space="0" w:color="auto"/>
              <w:left w:val="single" w:sz="4" w:space="0" w:color="auto"/>
              <w:bottom w:val="single" w:sz="4" w:space="0" w:color="auto"/>
              <w:right w:val="single" w:sz="4" w:space="0" w:color="auto"/>
            </w:tcBorders>
            <w:vAlign w:val="center"/>
          </w:tcPr>
          <w:p w14:paraId="6FAF0D71" w14:textId="77777777" w:rsidR="00447714" w:rsidRPr="001714FB" w:rsidRDefault="00447714" w:rsidP="00447714">
            <w:pPr>
              <w:ind w:right="0"/>
              <w:rPr>
                <w:rFonts w:ascii="Times New Roman" w:eastAsia="Times New Roman" w:hAnsi="Times New Roman"/>
                <w:lang w:eastAsia="ru-RU"/>
              </w:rPr>
            </w:pPr>
          </w:p>
        </w:tc>
        <w:tc>
          <w:tcPr>
            <w:tcW w:w="3701" w:type="dxa"/>
            <w:tcBorders>
              <w:top w:val="single" w:sz="4" w:space="0" w:color="auto"/>
              <w:left w:val="single" w:sz="4" w:space="0" w:color="auto"/>
              <w:bottom w:val="single" w:sz="4" w:space="0" w:color="auto"/>
              <w:right w:val="single" w:sz="4" w:space="0" w:color="auto"/>
            </w:tcBorders>
            <w:vAlign w:val="center"/>
          </w:tcPr>
          <w:p w14:paraId="29A3AD32"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7381848"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E082FB7" w14:textId="77777777" w:rsidR="00447714" w:rsidRPr="001714FB" w:rsidRDefault="00447714" w:rsidP="00447714">
            <w:pPr>
              <w:ind w:right="0"/>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6B1B43BD" w14:textId="77777777" w:rsidR="00447714" w:rsidRPr="001714FB" w:rsidRDefault="00447714" w:rsidP="00447714">
            <w:pPr>
              <w:ind w:right="0"/>
              <w:rPr>
                <w:rFonts w:ascii="Times New Roman" w:eastAsia="Times New Roman" w:hAnsi="Times New Roman"/>
                <w:lang w:eastAsia="ru-RU"/>
              </w:rPr>
            </w:pPr>
          </w:p>
        </w:tc>
        <w:tc>
          <w:tcPr>
            <w:tcW w:w="1455" w:type="dxa"/>
            <w:tcBorders>
              <w:top w:val="single" w:sz="4" w:space="0" w:color="auto"/>
              <w:left w:val="single" w:sz="4" w:space="0" w:color="auto"/>
              <w:bottom w:val="single" w:sz="4" w:space="0" w:color="auto"/>
              <w:right w:val="single" w:sz="4" w:space="0" w:color="auto"/>
            </w:tcBorders>
          </w:tcPr>
          <w:p w14:paraId="100295B6" w14:textId="77777777" w:rsidR="00447714" w:rsidRPr="001714FB" w:rsidRDefault="00447714" w:rsidP="00447714">
            <w:pPr>
              <w:ind w:right="0"/>
              <w:rPr>
                <w:rFonts w:ascii="Times New Roman" w:eastAsia="Times New Roman" w:hAnsi="Times New Roman"/>
                <w:lang w:eastAsia="ru-RU"/>
              </w:rPr>
            </w:pPr>
          </w:p>
        </w:tc>
      </w:tr>
      <w:tr w:rsidR="00447714" w:rsidRPr="001714FB" w14:paraId="0C60F2B9" w14:textId="77777777" w:rsidTr="00975BF9">
        <w:trPr>
          <w:cantSplit/>
          <w:trHeight w:val="147"/>
          <w:jc w:val="center"/>
        </w:trPr>
        <w:tc>
          <w:tcPr>
            <w:tcW w:w="590" w:type="dxa"/>
            <w:tcBorders>
              <w:top w:val="single" w:sz="4" w:space="0" w:color="auto"/>
              <w:left w:val="single" w:sz="4" w:space="0" w:color="auto"/>
              <w:bottom w:val="single" w:sz="4" w:space="0" w:color="auto"/>
              <w:right w:val="single" w:sz="4" w:space="0" w:color="auto"/>
            </w:tcBorders>
            <w:vAlign w:val="center"/>
          </w:tcPr>
          <w:p w14:paraId="0C3F8F8D" w14:textId="77777777" w:rsidR="00447714" w:rsidRPr="001714FB" w:rsidRDefault="00447714" w:rsidP="00447714">
            <w:pPr>
              <w:ind w:right="0"/>
              <w:rPr>
                <w:rFonts w:ascii="Times New Roman" w:eastAsia="Times New Roman" w:hAnsi="Times New Roman"/>
                <w:lang w:eastAsia="ru-RU"/>
              </w:rPr>
            </w:pPr>
          </w:p>
        </w:tc>
        <w:tc>
          <w:tcPr>
            <w:tcW w:w="3701" w:type="dxa"/>
            <w:tcBorders>
              <w:top w:val="single" w:sz="4" w:space="0" w:color="auto"/>
              <w:left w:val="single" w:sz="4" w:space="0" w:color="auto"/>
              <w:bottom w:val="single" w:sz="4" w:space="0" w:color="auto"/>
              <w:right w:val="single" w:sz="4" w:space="0" w:color="auto"/>
            </w:tcBorders>
            <w:vAlign w:val="center"/>
          </w:tcPr>
          <w:p w14:paraId="7D72C226"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368F3945" w14:textId="77777777" w:rsidR="00447714" w:rsidRPr="001714FB" w:rsidRDefault="00447714" w:rsidP="00447714">
            <w:pPr>
              <w:ind w:right="0"/>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F94E382" w14:textId="77777777" w:rsidR="00447714" w:rsidRPr="001714FB" w:rsidRDefault="00447714" w:rsidP="00447714">
            <w:pPr>
              <w:ind w:right="0"/>
              <w:rPr>
                <w:rFonts w:ascii="Times New Roman" w:eastAsia="Times New Roman" w:hAnsi="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DE8CB17" w14:textId="77777777" w:rsidR="00447714" w:rsidRPr="001714FB" w:rsidRDefault="00447714" w:rsidP="00447714">
            <w:pPr>
              <w:ind w:right="0"/>
              <w:rPr>
                <w:rFonts w:ascii="Times New Roman" w:eastAsia="Times New Roman" w:hAnsi="Times New Roman"/>
                <w:lang w:eastAsia="ru-RU"/>
              </w:rPr>
            </w:pPr>
          </w:p>
        </w:tc>
        <w:tc>
          <w:tcPr>
            <w:tcW w:w="1455" w:type="dxa"/>
            <w:tcBorders>
              <w:top w:val="single" w:sz="4" w:space="0" w:color="auto"/>
              <w:left w:val="single" w:sz="4" w:space="0" w:color="auto"/>
              <w:bottom w:val="single" w:sz="4" w:space="0" w:color="auto"/>
              <w:right w:val="single" w:sz="4" w:space="0" w:color="auto"/>
            </w:tcBorders>
          </w:tcPr>
          <w:p w14:paraId="66C41B87" w14:textId="77777777" w:rsidR="00447714" w:rsidRPr="001714FB" w:rsidRDefault="00447714" w:rsidP="00447714">
            <w:pPr>
              <w:ind w:right="0"/>
              <w:rPr>
                <w:rFonts w:ascii="Times New Roman" w:eastAsia="Times New Roman" w:hAnsi="Times New Roman"/>
                <w:lang w:eastAsia="ru-RU"/>
              </w:rPr>
            </w:pPr>
          </w:p>
        </w:tc>
      </w:tr>
      <w:tr w:rsidR="00447714" w:rsidRPr="001714FB" w14:paraId="3E66473D" w14:textId="77777777" w:rsidTr="00975BF9">
        <w:trPr>
          <w:cantSplit/>
          <w:trHeight w:val="529"/>
          <w:jc w:val="center"/>
        </w:trPr>
        <w:tc>
          <w:tcPr>
            <w:tcW w:w="8260" w:type="dxa"/>
            <w:gridSpan w:val="5"/>
            <w:tcBorders>
              <w:top w:val="single" w:sz="4" w:space="0" w:color="auto"/>
              <w:left w:val="single" w:sz="4" w:space="0" w:color="auto"/>
              <w:bottom w:val="single" w:sz="4" w:space="0" w:color="auto"/>
              <w:right w:val="single" w:sz="4" w:space="0" w:color="auto"/>
            </w:tcBorders>
            <w:vAlign w:val="center"/>
          </w:tcPr>
          <w:p w14:paraId="7E4C4D2A" w14:textId="77777777" w:rsidR="00447714" w:rsidRPr="001714FB" w:rsidRDefault="00447714" w:rsidP="00447714">
            <w:pPr>
              <w:ind w:right="0"/>
              <w:rPr>
                <w:rFonts w:ascii="Times New Roman" w:eastAsia="Times New Roman" w:hAnsi="Times New Roman"/>
                <w:lang w:eastAsia="ru-RU"/>
              </w:rPr>
            </w:pPr>
            <w:r w:rsidRPr="001714FB">
              <w:rPr>
                <w:rFonts w:ascii="Times New Roman" w:eastAsia="Times New Roman" w:hAnsi="Times New Roman"/>
                <w:b/>
                <w:bCs/>
                <w:lang w:eastAsia="ru-RU"/>
              </w:rPr>
              <w:t>Итого:</w:t>
            </w:r>
            <w:r w:rsidRPr="001714FB">
              <w:rPr>
                <w:rFonts w:ascii="Times New Roman" w:eastAsia="Times New Roman" w:hAnsi="Times New Roman"/>
                <w:lang w:eastAsia="ru-RU"/>
              </w:rPr>
              <w:t xml:space="preserve"> </w:t>
            </w:r>
            <w:r w:rsidRPr="001714FB">
              <w:rPr>
                <w:rFonts w:ascii="Times New Roman" w:eastAsia="Times New Roman" w:hAnsi="Times New Roman"/>
                <w:i/>
                <w:iCs/>
                <w:noProof/>
                <w:u w:val="single"/>
                <w:lang w:eastAsia="ru-RU"/>
              </w:rPr>
              <w:t>числом (прописью)</w:t>
            </w:r>
            <w:r w:rsidRPr="001714FB">
              <w:rPr>
                <w:rFonts w:ascii="Times New Roman" w:eastAsia="Times New Roman" w:hAnsi="Times New Roman"/>
                <w:noProof/>
                <w:lang w:eastAsia="ru-RU"/>
              </w:rPr>
              <w:t xml:space="preserve"> рублей __ копеек в том числе НДС  (___%) ___ рублей ___ копеек /НДС не предусмотрен</w:t>
            </w:r>
          </w:p>
        </w:tc>
        <w:tc>
          <w:tcPr>
            <w:tcW w:w="1455" w:type="dxa"/>
            <w:tcBorders>
              <w:top w:val="single" w:sz="4" w:space="0" w:color="auto"/>
              <w:left w:val="single" w:sz="4" w:space="0" w:color="auto"/>
              <w:bottom w:val="single" w:sz="4" w:space="0" w:color="auto"/>
              <w:right w:val="single" w:sz="4" w:space="0" w:color="auto"/>
            </w:tcBorders>
          </w:tcPr>
          <w:p w14:paraId="503939AB" w14:textId="77777777" w:rsidR="00447714" w:rsidRPr="001714FB" w:rsidRDefault="00447714" w:rsidP="00447714">
            <w:pPr>
              <w:ind w:right="0"/>
              <w:rPr>
                <w:rFonts w:ascii="Times New Roman" w:eastAsia="Times New Roman" w:hAnsi="Times New Roman"/>
                <w:b/>
                <w:bCs/>
                <w:lang w:eastAsia="ru-RU"/>
              </w:rPr>
            </w:pPr>
          </w:p>
        </w:tc>
      </w:tr>
    </w:tbl>
    <w:p w14:paraId="74C7BB22" w14:textId="77777777" w:rsidR="00447714" w:rsidRPr="001714FB" w:rsidRDefault="00447714" w:rsidP="00447714">
      <w:pPr>
        <w:ind w:right="0"/>
        <w:rPr>
          <w:rFonts w:ascii="Times New Roman" w:eastAsia="Times New Roman" w:hAnsi="Times New Roman"/>
          <w:lang w:eastAsia="ru-RU"/>
        </w:rPr>
      </w:pPr>
    </w:p>
    <w:p w14:paraId="2D630E99" w14:textId="77777777" w:rsidR="00447714" w:rsidRPr="001714FB" w:rsidRDefault="00447714" w:rsidP="00447714">
      <w:pPr>
        <w:tabs>
          <w:tab w:val="left" w:pos="993"/>
        </w:tabs>
        <w:autoSpaceDE w:val="0"/>
        <w:autoSpaceDN w:val="0"/>
        <w:ind w:right="57" w:firstLine="596"/>
        <w:rPr>
          <w:rFonts w:ascii="Times New Roman" w:hAnsi="Times New Roman"/>
        </w:rPr>
      </w:pPr>
      <w:r w:rsidRPr="001714FB">
        <w:rPr>
          <w:rFonts w:ascii="Times New Roman" w:hAnsi="Times New Roman"/>
        </w:rPr>
        <w:t>Замечания Заказчика ______________________________________________________</w:t>
      </w:r>
    </w:p>
    <w:p w14:paraId="4C33D82D" w14:textId="77777777" w:rsidR="00447714" w:rsidRPr="001714FB" w:rsidRDefault="00447714" w:rsidP="00447714">
      <w:pPr>
        <w:tabs>
          <w:tab w:val="left" w:pos="993"/>
        </w:tabs>
        <w:autoSpaceDE w:val="0"/>
        <w:autoSpaceDN w:val="0"/>
        <w:ind w:right="57" w:firstLine="596"/>
        <w:rPr>
          <w:rFonts w:ascii="Times New Roman" w:hAnsi="Times New Roman"/>
        </w:rPr>
      </w:pPr>
      <w:r w:rsidRPr="001714FB">
        <w:rPr>
          <w:rFonts w:ascii="Times New Roman" w:hAnsi="Times New Roman"/>
        </w:rPr>
        <w:t>Цена оказанных услуг составляет: ___________ рублей ___ копеек (_____________)</w:t>
      </w:r>
    </w:p>
    <w:p w14:paraId="7BF912F5" w14:textId="77777777" w:rsidR="00447714" w:rsidRPr="001714FB" w:rsidRDefault="00447714" w:rsidP="00145217">
      <w:pPr>
        <w:tabs>
          <w:tab w:val="left" w:pos="993"/>
        </w:tabs>
        <w:autoSpaceDE w:val="0"/>
        <w:autoSpaceDN w:val="0"/>
        <w:ind w:right="57" w:firstLine="596"/>
        <w:jc w:val="both"/>
        <w:rPr>
          <w:rFonts w:ascii="Times New Roman" w:hAnsi="Times New Roman"/>
        </w:rPr>
      </w:pPr>
      <w:r w:rsidRPr="001714FB">
        <w:rPr>
          <w:rFonts w:ascii="Times New Roman" w:hAnsi="Times New Roman"/>
        </w:rPr>
        <w:t xml:space="preserve">Настоящий Акт составлен в двух экземплярах, один из которых находится </w:t>
      </w:r>
      <w:r w:rsidR="00145217" w:rsidRPr="001714FB">
        <w:rPr>
          <w:rFonts w:ascii="Times New Roman" w:hAnsi="Times New Roman"/>
        </w:rPr>
        <w:br/>
      </w:r>
      <w:r w:rsidRPr="001714FB">
        <w:rPr>
          <w:rFonts w:ascii="Times New Roman" w:hAnsi="Times New Roman"/>
        </w:rPr>
        <w:t xml:space="preserve">у Исполнителя, второй </w:t>
      </w:r>
      <w:r w:rsidR="00145217" w:rsidRPr="001714FB">
        <w:rPr>
          <w:rFonts w:ascii="Times New Roman" w:hAnsi="Times New Roman"/>
        </w:rPr>
        <w:t>–</w:t>
      </w:r>
      <w:r w:rsidRPr="001714FB">
        <w:rPr>
          <w:rFonts w:ascii="Times New Roman" w:hAnsi="Times New Roman"/>
        </w:rPr>
        <w:t xml:space="preserve"> у Заказчика.</w:t>
      </w:r>
    </w:p>
    <w:p w14:paraId="1D592E54" w14:textId="77777777" w:rsidR="00447714" w:rsidRPr="001714FB" w:rsidRDefault="00447714" w:rsidP="00447714">
      <w:pPr>
        <w:tabs>
          <w:tab w:val="left" w:pos="993"/>
        </w:tabs>
        <w:autoSpaceDE w:val="0"/>
        <w:autoSpaceDN w:val="0"/>
        <w:ind w:right="57" w:firstLine="596"/>
        <w:rPr>
          <w:rFonts w:ascii="Times New Roman" w:hAnsi="Times New Roman"/>
        </w:rPr>
      </w:pPr>
    </w:p>
    <w:p w14:paraId="01530098" w14:textId="77777777" w:rsidR="00447714" w:rsidRPr="001714FB" w:rsidRDefault="00447714" w:rsidP="00145217">
      <w:pPr>
        <w:ind w:right="0"/>
        <w:jc w:val="center"/>
        <w:rPr>
          <w:rFonts w:ascii="Times New Roman" w:eastAsia="Times New Roman" w:hAnsi="Times New Roman"/>
          <w:b/>
          <w:bCs/>
          <w:lang w:eastAsia="ru-RU"/>
        </w:rPr>
      </w:pPr>
      <w:r w:rsidRPr="001714FB">
        <w:rPr>
          <w:rFonts w:ascii="Times New Roman" w:eastAsia="Times New Roman" w:hAnsi="Times New Roman"/>
          <w:b/>
          <w:bCs/>
          <w:lang w:eastAsia="ru-RU"/>
        </w:rPr>
        <w:t>Подписи сторон</w:t>
      </w:r>
    </w:p>
    <w:tbl>
      <w:tblPr>
        <w:tblW w:w="10285" w:type="dxa"/>
        <w:tblInd w:w="-34" w:type="dxa"/>
        <w:tblLayout w:type="fixed"/>
        <w:tblLook w:val="0000" w:firstRow="0" w:lastRow="0" w:firstColumn="0" w:lastColumn="0" w:noHBand="0" w:noVBand="0"/>
      </w:tblPr>
      <w:tblGrid>
        <w:gridCol w:w="5317"/>
        <w:gridCol w:w="4968"/>
      </w:tblGrid>
      <w:tr w:rsidR="00447714" w:rsidRPr="001714FB" w14:paraId="55D3FEDF" w14:textId="77777777" w:rsidTr="00145217">
        <w:trPr>
          <w:trHeight w:val="376"/>
        </w:trPr>
        <w:tc>
          <w:tcPr>
            <w:tcW w:w="5317" w:type="dxa"/>
          </w:tcPr>
          <w:p w14:paraId="684A83E9" w14:textId="1F5FCD3A" w:rsidR="00447714" w:rsidRPr="001714FB" w:rsidRDefault="001714FB" w:rsidP="00447714">
            <w:pPr>
              <w:rPr>
                <w:rFonts w:ascii="Times New Roman" w:hAnsi="Times New Roman"/>
                <w:b/>
                <w:bCs/>
              </w:rPr>
            </w:pPr>
            <w:bookmarkStart w:id="8" w:name="_Hlk183161698"/>
            <w:r w:rsidRPr="001714FB">
              <w:rPr>
                <w:rFonts w:ascii="Times New Roman" w:hAnsi="Times New Roman"/>
                <w:b/>
                <w:bCs/>
              </w:rPr>
              <w:t>От Заказчика</w:t>
            </w:r>
          </w:p>
          <w:p w14:paraId="18F501F3" w14:textId="77777777" w:rsidR="00A4060C" w:rsidRDefault="00A4060C" w:rsidP="00447714">
            <w:pPr>
              <w:rPr>
                <w:rFonts w:ascii="Times New Roman" w:hAnsi="Times New Roman"/>
              </w:rPr>
            </w:pPr>
          </w:p>
          <w:p w14:paraId="0DB3606F" w14:textId="61947FBB" w:rsidR="00447714" w:rsidRPr="001714FB" w:rsidRDefault="00447714" w:rsidP="00447714">
            <w:pPr>
              <w:rPr>
                <w:rFonts w:ascii="Times New Roman" w:hAnsi="Times New Roman"/>
              </w:rPr>
            </w:pPr>
            <w:r w:rsidRPr="001714FB">
              <w:rPr>
                <w:rFonts w:ascii="Times New Roman" w:hAnsi="Times New Roman"/>
              </w:rPr>
              <w:t>________________</w:t>
            </w:r>
            <w:r w:rsidR="001714FB" w:rsidRPr="001714FB">
              <w:rPr>
                <w:rFonts w:ascii="Times New Roman" w:hAnsi="Times New Roman"/>
              </w:rPr>
              <w:t>/</w:t>
            </w:r>
            <w:r w:rsidRPr="001714FB">
              <w:rPr>
                <w:rFonts w:ascii="Times New Roman" w:hAnsi="Times New Roman"/>
              </w:rPr>
              <w:t xml:space="preserve">___________ </w:t>
            </w:r>
            <w:r w:rsidR="001714FB" w:rsidRPr="001714FB">
              <w:rPr>
                <w:rFonts w:ascii="Times New Roman" w:hAnsi="Times New Roman"/>
              </w:rPr>
              <w:t>/</w:t>
            </w:r>
          </w:p>
          <w:p w14:paraId="358738A6" w14:textId="7F617C4C" w:rsidR="00447714" w:rsidRPr="001714FB" w:rsidRDefault="00447714" w:rsidP="00447714">
            <w:pPr>
              <w:rPr>
                <w:rFonts w:ascii="Times New Roman" w:hAnsi="Times New Roman"/>
                <w:vertAlign w:val="superscript"/>
              </w:rPr>
            </w:pP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w:t>
            </w:r>
            <w:r w:rsidR="001714FB" w:rsidRPr="001714FB">
              <w:rPr>
                <w:rFonts w:ascii="Times New Roman" w:hAnsi="Times New Roman"/>
                <w:vertAlign w:val="superscript"/>
              </w:rPr>
              <w:t xml:space="preserve">                       </w:t>
            </w:r>
            <w:r w:rsidRPr="001714FB">
              <w:rPr>
                <w:rFonts w:ascii="Times New Roman" w:hAnsi="Times New Roman"/>
                <w:vertAlign w:val="superscript"/>
              </w:rPr>
              <w:t xml:space="preserve"> </w:t>
            </w:r>
            <w:r w:rsidR="001714FB" w:rsidRPr="001714FB">
              <w:rPr>
                <w:rFonts w:ascii="Times New Roman" w:hAnsi="Times New Roman"/>
                <w:vertAlign w:val="superscript"/>
              </w:rPr>
              <w:t xml:space="preserve">           </w:t>
            </w:r>
            <w:r w:rsidRPr="001714FB">
              <w:rPr>
                <w:rFonts w:ascii="Times New Roman" w:hAnsi="Times New Roman"/>
                <w:vertAlign w:val="superscript"/>
              </w:rPr>
              <w:t xml:space="preserve">  (Ф.И.О.)</w:t>
            </w:r>
          </w:p>
          <w:p w14:paraId="1F95063B" w14:textId="7BBABA3D" w:rsidR="00447714" w:rsidRPr="001714FB" w:rsidRDefault="00447714" w:rsidP="00447714">
            <w:pPr>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___________202</w:t>
            </w:r>
            <w:r w:rsidR="00D91216">
              <w:rPr>
                <w:rFonts w:ascii="Times New Roman" w:hAnsi="Times New Roman"/>
              </w:rPr>
              <w:t>6</w:t>
            </w:r>
            <w:r w:rsidRPr="001714FB">
              <w:rPr>
                <w:rFonts w:ascii="Times New Roman" w:hAnsi="Times New Roman"/>
              </w:rPr>
              <w:t xml:space="preserve"> г.</w:t>
            </w:r>
          </w:p>
          <w:p w14:paraId="331CDBAD" w14:textId="77777777" w:rsidR="00447714" w:rsidRPr="001714FB" w:rsidRDefault="00447714" w:rsidP="00447714">
            <w:pPr>
              <w:rPr>
                <w:rFonts w:ascii="Times New Roman" w:hAnsi="Times New Roman"/>
              </w:rPr>
            </w:pPr>
            <w:r w:rsidRPr="001714FB">
              <w:rPr>
                <w:rFonts w:ascii="Times New Roman" w:hAnsi="Times New Roman"/>
              </w:rPr>
              <w:t xml:space="preserve">    М.П.</w:t>
            </w:r>
          </w:p>
        </w:tc>
        <w:tc>
          <w:tcPr>
            <w:tcW w:w="4968" w:type="dxa"/>
          </w:tcPr>
          <w:p w14:paraId="7524584E" w14:textId="7C4A0A01" w:rsidR="00447714" w:rsidRPr="001714FB" w:rsidRDefault="001714FB" w:rsidP="00447714">
            <w:pPr>
              <w:ind w:left="490"/>
              <w:rPr>
                <w:rFonts w:ascii="Times New Roman" w:hAnsi="Times New Roman"/>
                <w:b/>
                <w:bCs/>
              </w:rPr>
            </w:pPr>
            <w:r w:rsidRPr="001714FB">
              <w:rPr>
                <w:rFonts w:ascii="Times New Roman" w:hAnsi="Times New Roman"/>
                <w:b/>
                <w:bCs/>
              </w:rPr>
              <w:t>От Исполнителя</w:t>
            </w:r>
          </w:p>
          <w:p w14:paraId="03F35B8B" w14:textId="77777777" w:rsidR="00A4060C" w:rsidRDefault="00A4060C" w:rsidP="00447714">
            <w:pPr>
              <w:ind w:left="490"/>
              <w:rPr>
                <w:rFonts w:ascii="Times New Roman" w:hAnsi="Times New Roman"/>
              </w:rPr>
            </w:pPr>
          </w:p>
          <w:p w14:paraId="0E5CAE16" w14:textId="0A589907" w:rsidR="00447714" w:rsidRPr="001714FB" w:rsidRDefault="00447714" w:rsidP="00447714">
            <w:pPr>
              <w:ind w:left="490"/>
              <w:rPr>
                <w:rFonts w:ascii="Times New Roman" w:hAnsi="Times New Roman"/>
              </w:rPr>
            </w:pPr>
            <w:r w:rsidRPr="001714FB">
              <w:rPr>
                <w:rFonts w:ascii="Times New Roman" w:hAnsi="Times New Roman"/>
              </w:rPr>
              <w:t>_________________</w:t>
            </w:r>
            <w:r w:rsidR="001714FB" w:rsidRPr="001714FB">
              <w:rPr>
                <w:rFonts w:ascii="Times New Roman" w:hAnsi="Times New Roman"/>
              </w:rPr>
              <w:t>/</w:t>
            </w:r>
            <w:r w:rsidRPr="001714FB">
              <w:rPr>
                <w:rFonts w:ascii="Times New Roman" w:hAnsi="Times New Roman"/>
              </w:rPr>
              <w:t>_____________</w:t>
            </w:r>
            <w:r w:rsidR="001714FB" w:rsidRPr="001714FB">
              <w:rPr>
                <w:rFonts w:ascii="Times New Roman" w:hAnsi="Times New Roman"/>
              </w:rPr>
              <w:t>/</w:t>
            </w:r>
          </w:p>
          <w:p w14:paraId="148F3E50" w14:textId="333F3C0C" w:rsidR="00447714" w:rsidRPr="001714FB" w:rsidRDefault="00447714" w:rsidP="00447714">
            <w:pPr>
              <w:ind w:left="490"/>
              <w:rPr>
                <w:rFonts w:ascii="Times New Roman" w:hAnsi="Times New Roman"/>
                <w:vertAlign w:val="superscript"/>
              </w:rPr>
            </w:pPr>
            <w:r w:rsidRPr="001714FB">
              <w:rPr>
                <w:rFonts w:ascii="Times New Roman" w:hAnsi="Times New Roman"/>
                <w:vertAlign w:val="superscript"/>
              </w:rPr>
              <w:t xml:space="preserve">           (</w:t>
            </w:r>
            <w:proofErr w:type="gramStart"/>
            <w:r w:rsidRPr="001714FB">
              <w:rPr>
                <w:rFonts w:ascii="Times New Roman" w:hAnsi="Times New Roman"/>
                <w:vertAlign w:val="superscript"/>
              </w:rPr>
              <w:t xml:space="preserve">подпись)   </w:t>
            </w:r>
            <w:proofErr w:type="gramEnd"/>
            <w:r w:rsidRPr="001714FB">
              <w:rPr>
                <w:rFonts w:ascii="Times New Roman" w:hAnsi="Times New Roman"/>
                <w:vertAlign w:val="superscript"/>
              </w:rPr>
              <w:t xml:space="preserve">            </w:t>
            </w:r>
            <w:r w:rsidR="001714FB" w:rsidRPr="001714FB">
              <w:rPr>
                <w:rFonts w:ascii="Times New Roman" w:hAnsi="Times New Roman"/>
                <w:vertAlign w:val="superscript"/>
              </w:rPr>
              <w:t xml:space="preserve">                                   </w:t>
            </w:r>
            <w:r w:rsidRPr="001714FB">
              <w:rPr>
                <w:rFonts w:ascii="Times New Roman" w:hAnsi="Times New Roman"/>
                <w:vertAlign w:val="superscript"/>
              </w:rPr>
              <w:t xml:space="preserve">    (Ф.И.О.)</w:t>
            </w:r>
          </w:p>
          <w:p w14:paraId="56563F01" w14:textId="0004BB36" w:rsidR="00447714" w:rsidRPr="001714FB" w:rsidRDefault="00447714" w:rsidP="00447714">
            <w:pPr>
              <w:ind w:left="490"/>
              <w:rPr>
                <w:rFonts w:ascii="Times New Roman" w:hAnsi="Times New Roman"/>
              </w:rPr>
            </w:pPr>
            <w:r w:rsidRPr="001714FB">
              <w:rPr>
                <w:rFonts w:ascii="Times New Roman" w:hAnsi="Times New Roman"/>
              </w:rPr>
              <w:t>«____</w:t>
            </w:r>
            <w:proofErr w:type="gramStart"/>
            <w:r w:rsidRPr="001714FB">
              <w:rPr>
                <w:rFonts w:ascii="Times New Roman" w:hAnsi="Times New Roman"/>
              </w:rPr>
              <w:t>_»_</w:t>
            </w:r>
            <w:proofErr w:type="gramEnd"/>
            <w:r w:rsidRPr="001714FB">
              <w:rPr>
                <w:rFonts w:ascii="Times New Roman" w:hAnsi="Times New Roman"/>
              </w:rPr>
              <w:t>___________202</w:t>
            </w:r>
            <w:r w:rsidR="00D91216">
              <w:rPr>
                <w:rFonts w:ascii="Times New Roman" w:hAnsi="Times New Roman"/>
              </w:rPr>
              <w:t>6</w:t>
            </w:r>
            <w:r w:rsidRPr="001714FB">
              <w:rPr>
                <w:rFonts w:ascii="Times New Roman" w:hAnsi="Times New Roman"/>
              </w:rPr>
              <w:t xml:space="preserve"> г.</w:t>
            </w:r>
          </w:p>
          <w:p w14:paraId="45BBEF31" w14:textId="77777777" w:rsidR="00447714" w:rsidRPr="001714FB" w:rsidRDefault="00447714" w:rsidP="00447714">
            <w:pPr>
              <w:ind w:left="490"/>
              <w:rPr>
                <w:rFonts w:ascii="Times New Roman" w:hAnsi="Times New Roman"/>
              </w:rPr>
            </w:pPr>
            <w:r w:rsidRPr="001714FB">
              <w:rPr>
                <w:rFonts w:ascii="Times New Roman" w:hAnsi="Times New Roman"/>
              </w:rPr>
              <w:t xml:space="preserve">    М.П.</w:t>
            </w:r>
          </w:p>
        </w:tc>
      </w:tr>
      <w:bookmarkEnd w:id="8"/>
    </w:tbl>
    <w:p w14:paraId="40E58335" w14:textId="77777777" w:rsidR="00447714" w:rsidRPr="00447714" w:rsidRDefault="00447714" w:rsidP="00447714"/>
    <w:p w14:paraId="3FE76C0F" w14:textId="77777777" w:rsidR="00447714" w:rsidRPr="00154EBB" w:rsidRDefault="00447714" w:rsidP="007A6729">
      <w:pPr>
        <w:tabs>
          <w:tab w:val="left" w:pos="5955"/>
          <w:tab w:val="left" w:pos="7515"/>
        </w:tabs>
        <w:ind w:right="0"/>
        <w:rPr>
          <w:rFonts w:ascii="Times New Roman" w:eastAsia="Times New Roman" w:hAnsi="Times New Roman"/>
          <w:lang w:eastAsia="ru-RU"/>
        </w:rPr>
      </w:pPr>
    </w:p>
    <w:sectPr w:rsidR="00447714" w:rsidRPr="00154EBB" w:rsidSect="001E2C9B">
      <w:headerReference w:type="default" r:id="rId9"/>
      <w:pgSz w:w="11906" w:h="16838"/>
      <w:pgMar w:top="794" w:right="709" w:bottom="79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4C1F6" w14:textId="77777777" w:rsidR="00354CDB" w:rsidRDefault="00354CDB" w:rsidP="00725530">
      <w:r>
        <w:separator/>
      </w:r>
    </w:p>
  </w:endnote>
  <w:endnote w:type="continuationSeparator" w:id="0">
    <w:p w14:paraId="3BD2A1C1" w14:textId="77777777" w:rsidR="00354CDB" w:rsidRDefault="00354CDB" w:rsidP="0072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6D355" w14:textId="77777777" w:rsidR="00354CDB" w:rsidRDefault="00354CDB" w:rsidP="00725530">
      <w:r>
        <w:separator/>
      </w:r>
    </w:p>
  </w:footnote>
  <w:footnote w:type="continuationSeparator" w:id="0">
    <w:p w14:paraId="1D4B2B01" w14:textId="77777777" w:rsidR="00354CDB" w:rsidRDefault="00354CDB" w:rsidP="00725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39580" w14:textId="77777777" w:rsidR="003D1F9A" w:rsidRPr="00544261" w:rsidRDefault="003D1F9A">
    <w:pPr>
      <w:pStyle w:val="a4"/>
      <w:jc w:val="center"/>
      <w:rPr>
        <w:rFonts w:ascii="Times New Roman" w:hAnsi="Times New Roman"/>
      </w:rPr>
    </w:pPr>
    <w:r w:rsidRPr="00544261">
      <w:rPr>
        <w:rFonts w:ascii="Times New Roman" w:hAnsi="Times New Roman"/>
      </w:rPr>
      <w:fldChar w:fldCharType="begin"/>
    </w:r>
    <w:r w:rsidRPr="00544261">
      <w:rPr>
        <w:rFonts w:ascii="Times New Roman" w:hAnsi="Times New Roman"/>
      </w:rPr>
      <w:instrText>PAGE   \* MERGEFORMAT</w:instrText>
    </w:r>
    <w:r w:rsidRPr="00544261">
      <w:rPr>
        <w:rFonts w:ascii="Times New Roman" w:hAnsi="Times New Roman"/>
      </w:rPr>
      <w:fldChar w:fldCharType="separate"/>
    </w:r>
    <w:r>
      <w:rPr>
        <w:rFonts w:ascii="Times New Roman" w:hAnsi="Times New Roman"/>
        <w:noProof/>
      </w:rPr>
      <w:t>9</w:t>
    </w:r>
    <w:r w:rsidRPr="00544261">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2610D"/>
    <w:multiLevelType w:val="hybridMultilevel"/>
    <w:tmpl w:val="381E6A28"/>
    <w:lvl w:ilvl="0" w:tplc="F2BE0208">
      <w:start w:val="1"/>
      <w:numFmt w:val="decimal"/>
      <w:lvlText w:val="%1."/>
      <w:lvlJc w:val="left"/>
      <w:pPr>
        <w:tabs>
          <w:tab w:val="num" w:pos="720"/>
        </w:tabs>
        <w:ind w:left="720" w:hanging="360"/>
      </w:pPr>
    </w:lvl>
    <w:lvl w:ilvl="1" w:tplc="4524E9F6">
      <w:numFmt w:val="none"/>
      <w:lvlText w:val=""/>
      <w:lvlJc w:val="left"/>
      <w:pPr>
        <w:tabs>
          <w:tab w:val="num" w:pos="360"/>
        </w:tabs>
        <w:ind w:left="0" w:firstLine="0"/>
      </w:pPr>
    </w:lvl>
    <w:lvl w:ilvl="2" w:tplc="465A4106">
      <w:numFmt w:val="none"/>
      <w:lvlText w:val=""/>
      <w:lvlJc w:val="left"/>
      <w:pPr>
        <w:tabs>
          <w:tab w:val="num" w:pos="360"/>
        </w:tabs>
        <w:ind w:left="0" w:firstLine="0"/>
      </w:pPr>
    </w:lvl>
    <w:lvl w:ilvl="3" w:tplc="EB22FAFC">
      <w:numFmt w:val="none"/>
      <w:lvlText w:val=""/>
      <w:lvlJc w:val="left"/>
      <w:pPr>
        <w:tabs>
          <w:tab w:val="num" w:pos="360"/>
        </w:tabs>
        <w:ind w:left="0" w:firstLine="0"/>
      </w:pPr>
    </w:lvl>
    <w:lvl w:ilvl="4" w:tplc="25384A66">
      <w:numFmt w:val="none"/>
      <w:lvlText w:val=""/>
      <w:lvlJc w:val="left"/>
      <w:pPr>
        <w:tabs>
          <w:tab w:val="num" w:pos="360"/>
        </w:tabs>
        <w:ind w:left="0" w:firstLine="0"/>
      </w:pPr>
    </w:lvl>
    <w:lvl w:ilvl="5" w:tplc="BA306FA8">
      <w:numFmt w:val="none"/>
      <w:lvlText w:val=""/>
      <w:lvlJc w:val="left"/>
      <w:pPr>
        <w:tabs>
          <w:tab w:val="num" w:pos="360"/>
        </w:tabs>
        <w:ind w:left="0" w:firstLine="0"/>
      </w:pPr>
    </w:lvl>
    <w:lvl w:ilvl="6" w:tplc="0D720A50">
      <w:numFmt w:val="none"/>
      <w:lvlText w:val=""/>
      <w:lvlJc w:val="left"/>
      <w:pPr>
        <w:tabs>
          <w:tab w:val="num" w:pos="360"/>
        </w:tabs>
        <w:ind w:left="0" w:firstLine="0"/>
      </w:pPr>
    </w:lvl>
    <w:lvl w:ilvl="7" w:tplc="DF6CC3E4">
      <w:numFmt w:val="none"/>
      <w:lvlText w:val=""/>
      <w:lvlJc w:val="left"/>
      <w:pPr>
        <w:tabs>
          <w:tab w:val="num" w:pos="360"/>
        </w:tabs>
        <w:ind w:left="0" w:firstLine="0"/>
      </w:pPr>
    </w:lvl>
    <w:lvl w:ilvl="8" w:tplc="A6E2CFC0">
      <w:numFmt w:val="none"/>
      <w:lvlText w:val=""/>
      <w:lvlJc w:val="left"/>
      <w:pPr>
        <w:tabs>
          <w:tab w:val="num" w:pos="360"/>
        </w:tabs>
        <w:ind w:left="0" w:firstLine="0"/>
      </w:pPr>
    </w:lvl>
  </w:abstractNum>
  <w:abstractNum w:abstractNumId="1" w15:restartNumberingAfterBreak="0">
    <w:nsid w:val="3AE805DC"/>
    <w:multiLevelType w:val="hybridMultilevel"/>
    <w:tmpl w:val="08F01874"/>
    <w:lvl w:ilvl="0" w:tplc="69BCD4F8">
      <w:start w:val="1"/>
      <w:numFmt w:val="decimal"/>
      <w:lvlText w:val="%1."/>
      <w:lvlJc w:val="left"/>
      <w:pPr>
        <w:tabs>
          <w:tab w:val="num" w:pos="720"/>
        </w:tabs>
        <w:ind w:left="720" w:hanging="360"/>
      </w:pPr>
    </w:lvl>
    <w:lvl w:ilvl="1" w:tplc="DCA41542">
      <w:numFmt w:val="none"/>
      <w:lvlText w:val=""/>
      <w:lvlJc w:val="left"/>
      <w:pPr>
        <w:tabs>
          <w:tab w:val="num" w:pos="360"/>
        </w:tabs>
        <w:ind w:left="0" w:firstLine="0"/>
      </w:pPr>
    </w:lvl>
    <w:lvl w:ilvl="2" w:tplc="C7F6AAEC">
      <w:numFmt w:val="none"/>
      <w:lvlText w:val=""/>
      <w:lvlJc w:val="left"/>
      <w:pPr>
        <w:tabs>
          <w:tab w:val="num" w:pos="360"/>
        </w:tabs>
        <w:ind w:left="0" w:firstLine="0"/>
      </w:pPr>
    </w:lvl>
    <w:lvl w:ilvl="3" w:tplc="8D9407C8">
      <w:numFmt w:val="none"/>
      <w:lvlText w:val=""/>
      <w:lvlJc w:val="left"/>
      <w:pPr>
        <w:tabs>
          <w:tab w:val="num" w:pos="360"/>
        </w:tabs>
        <w:ind w:left="0" w:firstLine="0"/>
      </w:pPr>
    </w:lvl>
    <w:lvl w:ilvl="4" w:tplc="05083DBC">
      <w:numFmt w:val="none"/>
      <w:lvlText w:val=""/>
      <w:lvlJc w:val="left"/>
      <w:pPr>
        <w:tabs>
          <w:tab w:val="num" w:pos="360"/>
        </w:tabs>
        <w:ind w:left="0" w:firstLine="0"/>
      </w:pPr>
    </w:lvl>
    <w:lvl w:ilvl="5" w:tplc="DD06E02A">
      <w:numFmt w:val="none"/>
      <w:lvlText w:val=""/>
      <w:lvlJc w:val="left"/>
      <w:pPr>
        <w:tabs>
          <w:tab w:val="num" w:pos="360"/>
        </w:tabs>
        <w:ind w:left="0" w:firstLine="0"/>
      </w:pPr>
    </w:lvl>
    <w:lvl w:ilvl="6" w:tplc="2D42845E">
      <w:numFmt w:val="none"/>
      <w:lvlText w:val=""/>
      <w:lvlJc w:val="left"/>
      <w:pPr>
        <w:tabs>
          <w:tab w:val="num" w:pos="360"/>
        </w:tabs>
        <w:ind w:left="0" w:firstLine="0"/>
      </w:pPr>
    </w:lvl>
    <w:lvl w:ilvl="7" w:tplc="9ABE1052">
      <w:numFmt w:val="none"/>
      <w:lvlText w:val=""/>
      <w:lvlJc w:val="left"/>
      <w:pPr>
        <w:tabs>
          <w:tab w:val="num" w:pos="360"/>
        </w:tabs>
        <w:ind w:left="0" w:firstLine="0"/>
      </w:pPr>
    </w:lvl>
    <w:lvl w:ilvl="8" w:tplc="9F1C772C">
      <w:numFmt w:val="none"/>
      <w:lvlText w:val=""/>
      <w:lvlJc w:val="left"/>
      <w:pPr>
        <w:tabs>
          <w:tab w:val="num" w:pos="360"/>
        </w:tabs>
        <w:ind w:left="0" w:firstLine="0"/>
      </w:pPr>
    </w:lvl>
  </w:abstractNum>
  <w:abstractNum w:abstractNumId="2" w15:restartNumberingAfterBreak="0">
    <w:nsid w:val="4DBA2367"/>
    <w:multiLevelType w:val="multilevel"/>
    <w:tmpl w:val="9CEA6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6426E7"/>
    <w:multiLevelType w:val="hybridMultilevel"/>
    <w:tmpl w:val="2662F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6E"/>
    <w:rsid w:val="000067B4"/>
    <w:rsid w:val="00010601"/>
    <w:rsid w:val="00026584"/>
    <w:rsid w:val="00036997"/>
    <w:rsid w:val="00054F9F"/>
    <w:rsid w:val="00086DBB"/>
    <w:rsid w:val="000920D8"/>
    <w:rsid w:val="000B4726"/>
    <w:rsid w:val="000C2360"/>
    <w:rsid w:val="000E0EDE"/>
    <w:rsid w:val="000E5CAB"/>
    <w:rsid w:val="00130E2F"/>
    <w:rsid w:val="00145217"/>
    <w:rsid w:val="00150DC4"/>
    <w:rsid w:val="001527AA"/>
    <w:rsid w:val="00154EBB"/>
    <w:rsid w:val="00155C05"/>
    <w:rsid w:val="001714FB"/>
    <w:rsid w:val="0018592C"/>
    <w:rsid w:val="00190DCA"/>
    <w:rsid w:val="001A3EBF"/>
    <w:rsid w:val="001B0005"/>
    <w:rsid w:val="001B6C3B"/>
    <w:rsid w:val="001E0DA8"/>
    <w:rsid w:val="001E2C9B"/>
    <w:rsid w:val="001E78C6"/>
    <w:rsid w:val="001F7C0D"/>
    <w:rsid w:val="00204C09"/>
    <w:rsid w:val="00211B31"/>
    <w:rsid w:val="00212B65"/>
    <w:rsid w:val="002147DB"/>
    <w:rsid w:val="00225AA5"/>
    <w:rsid w:val="00255531"/>
    <w:rsid w:val="00265029"/>
    <w:rsid w:val="00270645"/>
    <w:rsid w:val="00283422"/>
    <w:rsid w:val="00296C94"/>
    <w:rsid w:val="002C08D9"/>
    <w:rsid w:val="002C0C04"/>
    <w:rsid w:val="002D47D6"/>
    <w:rsid w:val="002E1279"/>
    <w:rsid w:val="00304016"/>
    <w:rsid w:val="003078A6"/>
    <w:rsid w:val="00324074"/>
    <w:rsid w:val="00325D21"/>
    <w:rsid w:val="00342515"/>
    <w:rsid w:val="00354CDB"/>
    <w:rsid w:val="00397B64"/>
    <w:rsid w:val="003A3642"/>
    <w:rsid w:val="003C7F10"/>
    <w:rsid w:val="003D1F9A"/>
    <w:rsid w:val="003D4F23"/>
    <w:rsid w:val="00406700"/>
    <w:rsid w:val="00407408"/>
    <w:rsid w:val="004275C3"/>
    <w:rsid w:val="00447714"/>
    <w:rsid w:val="00450201"/>
    <w:rsid w:val="004566DB"/>
    <w:rsid w:val="004655EE"/>
    <w:rsid w:val="00472961"/>
    <w:rsid w:val="00487209"/>
    <w:rsid w:val="004C4A5A"/>
    <w:rsid w:val="004D4831"/>
    <w:rsid w:val="00502658"/>
    <w:rsid w:val="0050480A"/>
    <w:rsid w:val="005156A4"/>
    <w:rsid w:val="00516E2B"/>
    <w:rsid w:val="0052655A"/>
    <w:rsid w:val="00526B07"/>
    <w:rsid w:val="00541FDE"/>
    <w:rsid w:val="00544261"/>
    <w:rsid w:val="00557918"/>
    <w:rsid w:val="00595311"/>
    <w:rsid w:val="0059740F"/>
    <w:rsid w:val="005A64FF"/>
    <w:rsid w:val="005C6714"/>
    <w:rsid w:val="005F514E"/>
    <w:rsid w:val="00612285"/>
    <w:rsid w:val="006613C3"/>
    <w:rsid w:val="00670623"/>
    <w:rsid w:val="00671FA4"/>
    <w:rsid w:val="00672733"/>
    <w:rsid w:val="00676BA7"/>
    <w:rsid w:val="00686595"/>
    <w:rsid w:val="00687CF9"/>
    <w:rsid w:val="00687FCF"/>
    <w:rsid w:val="00693CD0"/>
    <w:rsid w:val="006A3393"/>
    <w:rsid w:val="006A3F41"/>
    <w:rsid w:val="006B5FE7"/>
    <w:rsid w:val="006D4CE3"/>
    <w:rsid w:val="006E135D"/>
    <w:rsid w:val="006E64B3"/>
    <w:rsid w:val="006F55B0"/>
    <w:rsid w:val="00725530"/>
    <w:rsid w:val="0075017D"/>
    <w:rsid w:val="0079796C"/>
    <w:rsid w:val="007A6729"/>
    <w:rsid w:val="007C3846"/>
    <w:rsid w:val="007C73B3"/>
    <w:rsid w:val="007D0543"/>
    <w:rsid w:val="007D2474"/>
    <w:rsid w:val="007E77A2"/>
    <w:rsid w:val="007F465E"/>
    <w:rsid w:val="008014FB"/>
    <w:rsid w:val="008038C8"/>
    <w:rsid w:val="00811824"/>
    <w:rsid w:val="00814600"/>
    <w:rsid w:val="00832878"/>
    <w:rsid w:val="00861734"/>
    <w:rsid w:val="008744DD"/>
    <w:rsid w:val="00894A6D"/>
    <w:rsid w:val="008A5BF1"/>
    <w:rsid w:val="008B243D"/>
    <w:rsid w:val="008B342A"/>
    <w:rsid w:val="008B6CA2"/>
    <w:rsid w:val="008D039D"/>
    <w:rsid w:val="008D4D71"/>
    <w:rsid w:val="008E1609"/>
    <w:rsid w:val="008F2A42"/>
    <w:rsid w:val="00902867"/>
    <w:rsid w:val="00903A93"/>
    <w:rsid w:val="00922A59"/>
    <w:rsid w:val="0092569C"/>
    <w:rsid w:val="0094034A"/>
    <w:rsid w:val="00947A30"/>
    <w:rsid w:val="00967721"/>
    <w:rsid w:val="009740B4"/>
    <w:rsid w:val="00975363"/>
    <w:rsid w:val="00975BF9"/>
    <w:rsid w:val="00980920"/>
    <w:rsid w:val="009845ED"/>
    <w:rsid w:val="009A11E4"/>
    <w:rsid w:val="009B263A"/>
    <w:rsid w:val="009D009C"/>
    <w:rsid w:val="009D21FF"/>
    <w:rsid w:val="00A15F5B"/>
    <w:rsid w:val="00A30DE5"/>
    <w:rsid w:val="00A31C1E"/>
    <w:rsid w:val="00A37A1B"/>
    <w:rsid w:val="00A37DE0"/>
    <w:rsid w:val="00A4060C"/>
    <w:rsid w:val="00A441D3"/>
    <w:rsid w:val="00A75831"/>
    <w:rsid w:val="00A861BB"/>
    <w:rsid w:val="00A87D6E"/>
    <w:rsid w:val="00AA77AD"/>
    <w:rsid w:val="00AB467F"/>
    <w:rsid w:val="00AB491A"/>
    <w:rsid w:val="00AC2887"/>
    <w:rsid w:val="00AD5FE6"/>
    <w:rsid w:val="00AE7F63"/>
    <w:rsid w:val="00AF7C12"/>
    <w:rsid w:val="00B3612F"/>
    <w:rsid w:val="00B67F95"/>
    <w:rsid w:val="00BA3BCD"/>
    <w:rsid w:val="00BC6265"/>
    <w:rsid w:val="00BD7535"/>
    <w:rsid w:val="00BD77DC"/>
    <w:rsid w:val="00C06CA0"/>
    <w:rsid w:val="00C17724"/>
    <w:rsid w:val="00C30C53"/>
    <w:rsid w:val="00C32CC2"/>
    <w:rsid w:val="00C347F0"/>
    <w:rsid w:val="00C34AC8"/>
    <w:rsid w:val="00C37A18"/>
    <w:rsid w:val="00C44087"/>
    <w:rsid w:val="00C64BE1"/>
    <w:rsid w:val="00C712DE"/>
    <w:rsid w:val="00C756CB"/>
    <w:rsid w:val="00C80E46"/>
    <w:rsid w:val="00C844DA"/>
    <w:rsid w:val="00C963E5"/>
    <w:rsid w:val="00CD103A"/>
    <w:rsid w:val="00CD3DA5"/>
    <w:rsid w:val="00CE1798"/>
    <w:rsid w:val="00CF14AE"/>
    <w:rsid w:val="00CF572A"/>
    <w:rsid w:val="00D25979"/>
    <w:rsid w:val="00D25CA8"/>
    <w:rsid w:val="00D35C33"/>
    <w:rsid w:val="00D40702"/>
    <w:rsid w:val="00D46000"/>
    <w:rsid w:val="00D53CD3"/>
    <w:rsid w:val="00D71626"/>
    <w:rsid w:val="00D76C8F"/>
    <w:rsid w:val="00D77FE7"/>
    <w:rsid w:val="00D837C8"/>
    <w:rsid w:val="00D91216"/>
    <w:rsid w:val="00DA4C8F"/>
    <w:rsid w:val="00DA7A40"/>
    <w:rsid w:val="00DB67ED"/>
    <w:rsid w:val="00DC7B0B"/>
    <w:rsid w:val="00DE7650"/>
    <w:rsid w:val="00E01EBC"/>
    <w:rsid w:val="00E12008"/>
    <w:rsid w:val="00E1269C"/>
    <w:rsid w:val="00E269A2"/>
    <w:rsid w:val="00E377CA"/>
    <w:rsid w:val="00E57097"/>
    <w:rsid w:val="00E7482E"/>
    <w:rsid w:val="00E75ACE"/>
    <w:rsid w:val="00EE516E"/>
    <w:rsid w:val="00F15CB3"/>
    <w:rsid w:val="00F21ADF"/>
    <w:rsid w:val="00F30D4E"/>
    <w:rsid w:val="00F357CE"/>
    <w:rsid w:val="00F44730"/>
    <w:rsid w:val="00F4645D"/>
    <w:rsid w:val="00F46A53"/>
    <w:rsid w:val="00F66CF6"/>
    <w:rsid w:val="00F86FF1"/>
    <w:rsid w:val="00F91B4E"/>
    <w:rsid w:val="00F9409D"/>
    <w:rsid w:val="00FA6137"/>
    <w:rsid w:val="00FC3561"/>
    <w:rsid w:val="00FD77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F87D"/>
  <w15:docId w15:val="{DE1FDF78-AEFD-40E3-91F4-C6A4568B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14FB"/>
    <w:pPr>
      <w:ind w:right="170"/>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154EBB"/>
  </w:style>
  <w:style w:type="paragraph" w:styleId="a4">
    <w:name w:val="header"/>
    <w:basedOn w:val="a"/>
    <w:link w:val="a5"/>
    <w:uiPriority w:val="99"/>
    <w:unhideWhenUsed/>
    <w:rsid w:val="00154EBB"/>
    <w:pPr>
      <w:tabs>
        <w:tab w:val="center" w:pos="4677"/>
        <w:tab w:val="right" w:pos="9355"/>
      </w:tabs>
      <w:ind w:right="0"/>
    </w:pPr>
  </w:style>
  <w:style w:type="character" w:customStyle="1" w:styleId="a5">
    <w:name w:val="Верхний колонтитул Знак"/>
    <w:link w:val="a4"/>
    <w:uiPriority w:val="99"/>
    <w:rsid w:val="00154EBB"/>
    <w:rPr>
      <w:rFonts w:ascii="Calibri" w:eastAsia="Calibri" w:hAnsi="Calibri" w:cs="Times New Roman"/>
    </w:rPr>
  </w:style>
  <w:style w:type="paragraph" w:styleId="a6">
    <w:name w:val="footer"/>
    <w:basedOn w:val="a"/>
    <w:link w:val="a7"/>
    <w:uiPriority w:val="99"/>
    <w:unhideWhenUsed/>
    <w:rsid w:val="00154EBB"/>
    <w:pPr>
      <w:tabs>
        <w:tab w:val="center" w:pos="4677"/>
        <w:tab w:val="right" w:pos="9355"/>
      </w:tabs>
      <w:ind w:right="0"/>
    </w:pPr>
  </w:style>
  <w:style w:type="character" w:customStyle="1" w:styleId="a7">
    <w:name w:val="Нижний колонтитул Знак"/>
    <w:link w:val="a6"/>
    <w:uiPriority w:val="99"/>
    <w:rsid w:val="00154EBB"/>
    <w:rPr>
      <w:rFonts w:ascii="Calibri" w:eastAsia="Calibri" w:hAnsi="Calibri" w:cs="Times New Roman"/>
    </w:rPr>
  </w:style>
  <w:style w:type="paragraph" w:styleId="a8">
    <w:name w:val="Balloon Text"/>
    <w:basedOn w:val="a"/>
    <w:link w:val="a9"/>
    <w:uiPriority w:val="99"/>
    <w:semiHidden/>
    <w:unhideWhenUsed/>
    <w:rsid w:val="00154EBB"/>
    <w:pPr>
      <w:ind w:right="0"/>
    </w:pPr>
    <w:rPr>
      <w:rFonts w:ascii="Tahoma" w:hAnsi="Tahoma" w:cs="Tahoma"/>
      <w:sz w:val="16"/>
      <w:szCs w:val="16"/>
    </w:rPr>
  </w:style>
  <w:style w:type="character" w:customStyle="1" w:styleId="a9">
    <w:name w:val="Текст выноски Знак"/>
    <w:link w:val="a8"/>
    <w:uiPriority w:val="99"/>
    <w:semiHidden/>
    <w:rsid w:val="00154EBB"/>
    <w:rPr>
      <w:rFonts w:ascii="Tahoma" w:eastAsia="Calibri" w:hAnsi="Tahoma" w:cs="Tahoma"/>
      <w:sz w:val="16"/>
      <w:szCs w:val="16"/>
    </w:rPr>
  </w:style>
  <w:style w:type="paragraph" w:customStyle="1" w:styleId="10">
    <w:name w:val="Обычный (веб)1"/>
    <w:basedOn w:val="a"/>
    <w:uiPriority w:val="99"/>
    <w:semiHidden/>
    <w:unhideWhenUsed/>
    <w:rsid w:val="00154EBB"/>
    <w:pPr>
      <w:spacing w:before="100" w:beforeAutospacing="1" w:after="100" w:afterAutospacing="1"/>
      <w:ind w:right="0"/>
    </w:pPr>
    <w:rPr>
      <w:rFonts w:ascii="Times New Roman" w:eastAsia="Times New Roman" w:hAnsi="Times New Roman"/>
      <w:sz w:val="24"/>
      <w:szCs w:val="24"/>
      <w:lang w:eastAsia="ru-RU"/>
    </w:rPr>
  </w:style>
  <w:style w:type="paragraph" w:customStyle="1" w:styleId="11">
    <w:name w:val="Абзац списка1"/>
    <w:rsid w:val="00A37A1B"/>
    <w:pPr>
      <w:widowControl w:val="0"/>
      <w:suppressAutoHyphens/>
      <w:ind w:left="708"/>
    </w:pPr>
    <w:rPr>
      <w:rFonts w:ascii="Courier New" w:eastAsia="Liberation Serif" w:hAnsi="Courier New" w:cs="Liberation Serif"/>
      <w:color w:val="000000"/>
      <w:kern w:val="1"/>
      <w:sz w:val="24"/>
      <w:szCs w:val="24"/>
    </w:rPr>
  </w:style>
  <w:style w:type="character" w:styleId="aa">
    <w:name w:val="Hyperlink"/>
    <w:uiPriority w:val="99"/>
    <w:unhideWhenUsed/>
    <w:rsid w:val="002147DB"/>
    <w:rPr>
      <w:color w:val="0000FF"/>
      <w:u w:val="single"/>
    </w:rPr>
  </w:style>
  <w:style w:type="character" w:styleId="ab">
    <w:name w:val="Unresolved Mention"/>
    <w:basedOn w:val="a0"/>
    <w:uiPriority w:val="99"/>
    <w:semiHidden/>
    <w:unhideWhenUsed/>
    <w:rsid w:val="00C44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38650">
      <w:bodyDiv w:val="1"/>
      <w:marLeft w:val="0"/>
      <w:marRight w:val="0"/>
      <w:marTop w:val="0"/>
      <w:marBottom w:val="0"/>
      <w:divBdr>
        <w:top w:val="none" w:sz="0" w:space="0" w:color="auto"/>
        <w:left w:val="none" w:sz="0" w:space="0" w:color="auto"/>
        <w:bottom w:val="none" w:sz="0" w:space="0" w:color="auto"/>
        <w:right w:val="none" w:sz="0" w:space="0" w:color="auto"/>
      </w:divBdr>
    </w:div>
    <w:div w:id="77466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sin89@8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AA4C4-A58B-414A-BF26-2E1B67CB2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10</Pages>
  <Words>5005</Words>
  <Characters>28529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Юрченко Алла Александровна</dc:creator>
  <cp:lastModifiedBy>Ольжинер</cp:lastModifiedBy>
  <cp:revision>5</cp:revision>
  <cp:lastPrinted>2026-07-15T12:15:00Z</cp:lastPrinted>
  <dcterms:created xsi:type="dcterms:W3CDTF">2026-07-14T09:52:00Z</dcterms:created>
  <dcterms:modified xsi:type="dcterms:W3CDTF">2026-07-16T03:31:00Z</dcterms:modified>
</cp:coreProperties>
</file>