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24" w:rsidRPr="00D4023C" w:rsidRDefault="00E14224" w:rsidP="000E253D">
      <w:pPr>
        <w:pStyle w:val="2"/>
        <w:rPr>
          <w:sz w:val="24"/>
          <w:szCs w:val="24"/>
        </w:rPr>
      </w:pPr>
      <w:bookmarkStart w:id="0" w:name="_Toc13728781"/>
      <w:bookmarkStart w:id="1" w:name="_Toc82599659"/>
      <w:r w:rsidRPr="00D4023C">
        <w:rPr>
          <w:sz w:val="24"/>
          <w:szCs w:val="24"/>
        </w:rPr>
        <w:t>Обоснование начальной (максимальной) цены контракта</w:t>
      </w:r>
      <w:bookmarkEnd w:id="0"/>
      <w:bookmarkEnd w:id="1"/>
    </w:p>
    <w:p w:rsidR="00E14224" w:rsidRPr="00D4023C" w:rsidRDefault="00E14224" w:rsidP="00D64E40">
      <w:pPr>
        <w:tabs>
          <w:tab w:val="left" w:pos="720"/>
          <w:tab w:val="left" w:pos="1185"/>
        </w:tabs>
        <w:spacing w:before="20" w:afterLines="20" w:after="48"/>
        <w:jc w:val="center"/>
        <w:rPr>
          <w:b/>
          <w:noProof/>
          <w:sz w:val="24"/>
          <w:szCs w:val="24"/>
          <w:lang w:eastAsia="en-US"/>
        </w:rPr>
      </w:pPr>
      <w:r w:rsidRPr="00D4023C">
        <w:rPr>
          <w:b/>
          <w:noProof/>
          <w:sz w:val="24"/>
          <w:szCs w:val="24"/>
          <w:lang w:eastAsia="en-US"/>
        </w:rPr>
        <w:t xml:space="preserve">на </w:t>
      </w:r>
      <w:r w:rsidR="00D4023C" w:rsidRPr="00D4023C">
        <w:rPr>
          <w:b/>
          <w:noProof/>
          <w:sz w:val="24"/>
          <w:szCs w:val="24"/>
          <w:lang w:eastAsia="en-US"/>
        </w:rPr>
        <w:t xml:space="preserve">оказание услуг по физической охране объектов ФГБПОУ СПб МТК ФМБА России </w:t>
      </w:r>
    </w:p>
    <w:p w:rsidR="00E14224" w:rsidRPr="00D4023C" w:rsidRDefault="00E14224" w:rsidP="00D64E40">
      <w:pPr>
        <w:tabs>
          <w:tab w:val="left" w:pos="720"/>
          <w:tab w:val="left" w:pos="1185"/>
        </w:tabs>
        <w:spacing w:before="20" w:afterLines="20" w:after="48"/>
        <w:jc w:val="center"/>
        <w:rPr>
          <w:b/>
          <w:noProof/>
          <w:sz w:val="24"/>
          <w:szCs w:val="24"/>
          <w:lang w:eastAsia="en-US"/>
        </w:rPr>
      </w:pPr>
    </w:p>
    <w:p w:rsidR="00E14224" w:rsidRPr="00D4023C" w:rsidRDefault="00E14224" w:rsidP="000E253D">
      <w:pPr>
        <w:ind w:firstLine="567"/>
        <w:jc w:val="both"/>
        <w:rPr>
          <w:sz w:val="24"/>
          <w:szCs w:val="24"/>
        </w:rPr>
      </w:pPr>
      <w:r w:rsidRPr="00D4023C">
        <w:rPr>
          <w:sz w:val="24"/>
          <w:szCs w:val="24"/>
        </w:rPr>
        <w:t xml:space="preserve">Начальная (максимальная) цена контракта определена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учетом Приказа Федеральной службы войск национальной гвардии РФ от 15 февраля 2021 г. N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  (далее – приказ № 45) </w:t>
      </w:r>
    </w:p>
    <w:p w:rsidR="00E14224" w:rsidRPr="00D4023C" w:rsidRDefault="00E14224" w:rsidP="00E14224">
      <w:pPr>
        <w:jc w:val="both"/>
        <w:rPr>
          <w:b/>
          <w:sz w:val="24"/>
          <w:szCs w:val="24"/>
        </w:rPr>
      </w:pPr>
    </w:p>
    <w:p w:rsidR="00E14224" w:rsidRPr="00D4023C" w:rsidRDefault="00E14224" w:rsidP="00E14224">
      <w:pPr>
        <w:jc w:val="both"/>
        <w:rPr>
          <w:b/>
          <w:sz w:val="24"/>
          <w:szCs w:val="24"/>
        </w:rPr>
      </w:pPr>
    </w:p>
    <w:p w:rsidR="00E14224" w:rsidRPr="005C3920" w:rsidRDefault="00E14224" w:rsidP="00E14224">
      <w:pPr>
        <w:jc w:val="both"/>
        <w:rPr>
          <w:b/>
          <w:sz w:val="24"/>
          <w:szCs w:val="24"/>
        </w:rPr>
      </w:pPr>
      <w:r w:rsidRPr="00D4023C">
        <w:rPr>
          <w:b/>
          <w:sz w:val="24"/>
          <w:szCs w:val="24"/>
        </w:rPr>
        <w:t>Основные характеристики объекта</w:t>
      </w:r>
      <w:r w:rsidRPr="005C3920">
        <w:rPr>
          <w:b/>
          <w:sz w:val="24"/>
          <w:szCs w:val="24"/>
        </w:rPr>
        <w:t xml:space="preserve">: </w:t>
      </w:r>
      <w:r w:rsidRPr="005C3920">
        <w:rPr>
          <w:sz w:val="24"/>
          <w:szCs w:val="24"/>
        </w:rPr>
        <w:t>в соответствии с техническим заданием</w:t>
      </w:r>
      <w:r w:rsidR="005A4A5A">
        <w:rPr>
          <w:sz w:val="24"/>
          <w:szCs w:val="24"/>
        </w:rPr>
        <w:t xml:space="preserve"> (ООЗ)</w:t>
      </w:r>
    </w:p>
    <w:p w:rsidR="00E14224" w:rsidRPr="005C3920" w:rsidRDefault="00E14224" w:rsidP="00E14224">
      <w:pPr>
        <w:jc w:val="both"/>
        <w:rPr>
          <w:b/>
          <w:sz w:val="24"/>
          <w:szCs w:val="24"/>
        </w:rPr>
      </w:pPr>
      <w:r w:rsidRPr="005C3920">
        <w:rPr>
          <w:b/>
          <w:sz w:val="24"/>
          <w:szCs w:val="24"/>
        </w:rPr>
        <w:t xml:space="preserve">Используемый метод:  </w:t>
      </w:r>
      <w:r w:rsidRPr="005C3920">
        <w:rPr>
          <w:color w:val="000000"/>
          <w:sz w:val="24"/>
          <w:szCs w:val="24"/>
          <w:shd w:val="clear" w:color="auto" w:fill="FFFFFF"/>
        </w:rPr>
        <w:t>порядок определения НМЦК по приказу № 45</w:t>
      </w:r>
    </w:p>
    <w:p w:rsidR="00E14224" w:rsidRPr="005C3920" w:rsidRDefault="00E14224" w:rsidP="00E14224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E14224" w:rsidRDefault="00E14224" w:rsidP="00E1422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E14224" w:rsidRPr="00A34528" w:rsidRDefault="00E14224" w:rsidP="00E1422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6469">
        <w:rPr>
          <w:rFonts w:ascii="Times New Roman" w:hAnsi="Times New Roman" w:cs="Times New Roman"/>
          <w:sz w:val="24"/>
          <w:szCs w:val="24"/>
        </w:rPr>
        <w:t>Расчет НМЦК (Приложение</w:t>
      </w:r>
      <w:r w:rsidR="00D57CF2" w:rsidRPr="004C6469">
        <w:rPr>
          <w:rFonts w:ascii="Times New Roman" w:hAnsi="Times New Roman" w:cs="Times New Roman"/>
          <w:sz w:val="24"/>
          <w:szCs w:val="24"/>
        </w:rPr>
        <w:t xml:space="preserve"> №1</w:t>
      </w:r>
      <w:r w:rsidRPr="004C6469">
        <w:rPr>
          <w:rFonts w:ascii="Times New Roman" w:hAnsi="Times New Roman" w:cs="Times New Roman"/>
          <w:sz w:val="24"/>
          <w:szCs w:val="24"/>
        </w:rPr>
        <w:t xml:space="preserve"> к Обоснованию начальной (максимальной) цены контракта)) произведен в соответствии с разделом  2  приказа Федеральной службы войск национальной гвардии Российской Федерации от 15.02.2021 №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 </w:t>
      </w:r>
      <w:r w:rsidR="007D0916" w:rsidRPr="004C6469">
        <w:rPr>
          <w:rFonts w:ascii="Times New Roman" w:hAnsi="Times New Roman" w:cs="Times New Roman"/>
          <w:sz w:val="24"/>
          <w:szCs w:val="24"/>
        </w:rPr>
        <w:br/>
      </w:r>
      <w:bookmarkStart w:id="2" w:name="_GoBack"/>
      <w:bookmarkEnd w:id="2"/>
      <w:r w:rsidRPr="00A345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D9A" w:rsidRDefault="00E14224" w:rsidP="00E1422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528">
        <w:rPr>
          <w:rFonts w:ascii="Times New Roman" w:hAnsi="Times New Roman" w:cs="Times New Roman"/>
          <w:sz w:val="24"/>
          <w:szCs w:val="24"/>
        </w:rPr>
        <w:t>На осн</w:t>
      </w:r>
      <w:r w:rsidR="00FE7456" w:rsidRPr="00A34528">
        <w:rPr>
          <w:rFonts w:ascii="Times New Roman" w:hAnsi="Times New Roman" w:cs="Times New Roman"/>
          <w:sz w:val="24"/>
          <w:szCs w:val="24"/>
        </w:rPr>
        <w:t xml:space="preserve">овании Писем Минфина России от 27 апреля 2023 г. № 24-06-06/38707; </w:t>
      </w:r>
      <w:r w:rsidR="007D0916" w:rsidRPr="00A34528">
        <w:rPr>
          <w:rFonts w:ascii="Times New Roman" w:hAnsi="Times New Roman" w:cs="Times New Roman"/>
          <w:sz w:val="24"/>
          <w:szCs w:val="24"/>
        </w:rPr>
        <w:br/>
      </w:r>
      <w:r w:rsidR="00FE7456" w:rsidRPr="00A34528">
        <w:rPr>
          <w:rFonts w:ascii="Times New Roman" w:hAnsi="Times New Roman" w:cs="Times New Roman"/>
          <w:sz w:val="24"/>
          <w:szCs w:val="24"/>
        </w:rPr>
        <w:t xml:space="preserve">от </w:t>
      </w:r>
      <w:r w:rsidR="007D0916" w:rsidRPr="00A34528">
        <w:rPr>
          <w:rFonts w:ascii="Times New Roman" w:hAnsi="Times New Roman" w:cs="Times New Roman"/>
          <w:sz w:val="24"/>
          <w:szCs w:val="24"/>
        </w:rPr>
        <w:t xml:space="preserve"> </w:t>
      </w:r>
      <w:r w:rsidR="00FE7456" w:rsidRPr="00A34528">
        <w:rPr>
          <w:rFonts w:ascii="Times New Roman" w:hAnsi="Times New Roman" w:cs="Times New Roman"/>
          <w:sz w:val="24"/>
          <w:szCs w:val="24"/>
        </w:rPr>
        <w:t>6 октября 2021 г. № 24-06-06/80818 с</w:t>
      </w:r>
      <w:r w:rsidR="00BC495F" w:rsidRPr="00A34528">
        <w:rPr>
          <w:rFonts w:ascii="Times New Roman" w:hAnsi="Times New Roman" w:cs="Times New Roman"/>
          <w:sz w:val="24"/>
          <w:szCs w:val="24"/>
        </w:rPr>
        <w:t xml:space="preserve">умма  начальной максимальной цены контракта уменьшается до имеющегося у Заказчика предела лимита бюджетных обязательств, выделенных на </w:t>
      </w:r>
      <w:r w:rsidR="00FE7456" w:rsidRPr="00A34528">
        <w:rPr>
          <w:rFonts w:ascii="Times New Roman" w:hAnsi="Times New Roman" w:cs="Times New Roman"/>
          <w:sz w:val="24"/>
          <w:szCs w:val="24"/>
        </w:rPr>
        <w:t>предполагаемую</w:t>
      </w:r>
      <w:r w:rsidR="00BC495F" w:rsidRPr="00A34528">
        <w:rPr>
          <w:rFonts w:ascii="Times New Roman" w:hAnsi="Times New Roman" w:cs="Times New Roman"/>
          <w:sz w:val="24"/>
          <w:szCs w:val="24"/>
        </w:rPr>
        <w:t xml:space="preserve"> закупку</w:t>
      </w:r>
      <w:r w:rsidR="00FE7456" w:rsidRPr="00A34528">
        <w:rPr>
          <w:rFonts w:ascii="Times New Roman" w:hAnsi="Times New Roman" w:cs="Times New Roman"/>
          <w:sz w:val="24"/>
          <w:szCs w:val="24"/>
        </w:rPr>
        <w:t>,</w:t>
      </w:r>
      <w:r w:rsidR="00BC495F" w:rsidRPr="00A34528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r w:rsidR="00A34528" w:rsidRPr="00A345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535F">
        <w:rPr>
          <w:rFonts w:ascii="Times New Roman" w:hAnsi="Times New Roman" w:cs="Times New Roman"/>
          <w:b/>
          <w:sz w:val="24"/>
          <w:szCs w:val="24"/>
          <w:u w:val="single"/>
        </w:rPr>
        <w:t>498 480,00</w:t>
      </w:r>
      <w:r w:rsidR="00A34528" w:rsidRPr="00A345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32A7" w:rsidRPr="00A34528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44535F">
        <w:rPr>
          <w:rFonts w:ascii="Times New Roman" w:hAnsi="Times New Roman" w:cs="Times New Roman"/>
          <w:b/>
          <w:sz w:val="24"/>
          <w:szCs w:val="24"/>
          <w:u w:val="single"/>
        </w:rPr>
        <w:t>четыреста девяносто восемь тысяч четыреста восемьдесят рублей 00 коп.</w:t>
      </w:r>
      <w:r w:rsidR="00C31382" w:rsidRPr="00A3452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C495F" w:rsidRPr="00A3452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C495F" w:rsidRPr="00BC49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224" w:rsidRDefault="00E14224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44535F" w:rsidRDefault="0044535F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44535F" w:rsidRDefault="0044535F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3"/>
        <w:gridCol w:w="709"/>
        <w:gridCol w:w="852"/>
        <w:gridCol w:w="1559"/>
        <w:gridCol w:w="1559"/>
      </w:tblGrid>
      <w:tr w:rsidR="007D0916" w:rsidTr="00161D1E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16" w:rsidRDefault="007D0916" w:rsidP="00FF2376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16" w:rsidRDefault="007D0916" w:rsidP="00FF2376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 w:rsidRPr="00B72E46">
              <w:rPr>
                <w:rFonts w:eastAsia="Times New Roman"/>
                <w:color w:val="000000"/>
              </w:rPr>
              <w:t>Наименование товара (работы, услуги), адрес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16" w:rsidRDefault="007D0916" w:rsidP="00FF2376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Ед. изм.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916" w:rsidRDefault="007D0916" w:rsidP="00161D1E">
            <w:pPr>
              <w:suppressAutoHyphens/>
              <w:jc w:val="center"/>
              <w:rPr>
                <w:rFonts w:eastAsia="Times New Roman"/>
                <w:color w:val="000000"/>
              </w:rPr>
            </w:pPr>
          </w:p>
          <w:p w:rsidR="007D0916" w:rsidRDefault="007D0916" w:rsidP="00161D1E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Кол-во</w:t>
            </w:r>
          </w:p>
          <w:p w:rsidR="007D0916" w:rsidRDefault="007D0916" w:rsidP="00161D1E">
            <w:pPr>
              <w:suppressAutoHyphens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16" w:rsidRDefault="007D0916" w:rsidP="00FF2376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Цена за единицу согласно выделенным лимитам,</w:t>
            </w:r>
          </w:p>
          <w:p w:rsidR="007D0916" w:rsidRDefault="007D0916" w:rsidP="00FF2376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 w:rsidR="000610C2">
              <w:rPr>
                <w:rFonts w:eastAsia="Times New Roman"/>
                <w:color w:val="000000"/>
              </w:rPr>
              <w:t>Р</w:t>
            </w:r>
            <w:r>
              <w:rPr>
                <w:rFonts w:eastAsia="Times New Roman"/>
                <w:color w:val="000000"/>
              </w:rPr>
              <w:t>уб</w:t>
            </w:r>
            <w:r w:rsidR="000610C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916" w:rsidRDefault="007D0916" w:rsidP="00FF2376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 w:rsidRPr="00C16F1A">
              <w:rPr>
                <w:rFonts w:eastAsia="Times New Roman"/>
                <w:color w:val="000000"/>
              </w:rPr>
              <w:t>Стоимость, ИТОГО, руб.</w:t>
            </w:r>
          </w:p>
        </w:tc>
      </w:tr>
      <w:tr w:rsidR="007D0916" w:rsidTr="0057760D">
        <w:trPr>
          <w:trHeight w:val="7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916" w:rsidRPr="00C16F1A" w:rsidRDefault="007D0916" w:rsidP="00FF2376">
            <w:pPr>
              <w:suppressAutoHyphens/>
              <w:jc w:val="center"/>
              <w:rPr>
                <w:rFonts w:eastAsia="Times New Roman"/>
              </w:rPr>
            </w:pPr>
            <w:r w:rsidRPr="00C16F1A">
              <w:rPr>
                <w:rFonts w:eastAsia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D0916" w:rsidRPr="00C16F1A" w:rsidRDefault="009D43B6" w:rsidP="0044535F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 w:rsidRPr="009D43B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Услуги частной охраны (Выставление поста охраны)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16" w:rsidRPr="00C16F1A" w:rsidRDefault="007D0916" w:rsidP="008D7ED6">
            <w:pPr>
              <w:jc w:val="center"/>
              <w:rPr>
                <w:rFonts w:eastAsia="Times New Roman"/>
              </w:rPr>
            </w:pPr>
            <w:r w:rsidRPr="00C16F1A">
              <w:rPr>
                <w:rFonts w:eastAsia="Times New Roman"/>
                <w:sz w:val="22"/>
                <w:szCs w:val="22"/>
              </w:rPr>
              <w:t xml:space="preserve">Санкт-Петербург, </w:t>
            </w:r>
            <w:r w:rsidR="008D7ED6">
              <w:rPr>
                <w:rFonts w:eastAsia="Times New Roman"/>
                <w:sz w:val="22"/>
                <w:szCs w:val="22"/>
              </w:rPr>
              <w:t>г. Петергоф, ул. Халтурина, д. 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0916" w:rsidRPr="00C16F1A" w:rsidRDefault="007D0916" w:rsidP="00FF2376">
            <w:pPr>
              <w:suppressAutoHyphens/>
              <w:jc w:val="center"/>
              <w:rPr>
                <w:rFonts w:eastAsia="Times New Roman"/>
              </w:rPr>
            </w:pPr>
            <w:r w:rsidRPr="00C16F1A">
              <w:rPr>
                <w:rFonts w:eastAsia="Times New Roman"/>
              </w:rPr>
              <w:t>Чел/</w:t>
            </w:r>
          </w:p>
          <w:p w:rsidR="007D0916" w:rsidRPr="00C16F1A" w:rsidRDefault="007D0916" w:rsidP="00FF2376">
            <w:pPr>
              <w:suppressAutoHyphens/>
              <w:jc w:val="center"/>
              <w:rPr>
                <w:rFonts w:eastAsia="Times New Roman"/>
              </w:rPr>
            </w:pPr>
            <w:r w:rsidRPr="00C16F1A">
              <w:rPr>
                <w:rFonts w:eastAsia="Times New Roman"/>
              </w:rPr>
              <w:t>час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16" w:rsidRPr="00C16F1A" w:rsidRDefault="007D0916" w:rsidP="00B61487">
            <w:pPr>
              <w:suppressAutoHyphens/>
              <w:jc w:val="center"/>
              <w:rPr>
                <w:rFonts w:eastAsia="Times New Roman"/>
                <w:color w:val="000000"/>
              </w:rPr>
            </w:pPr>
          </w:p>
          <w:p w:rsidR="007D0916" w:rsidRPr="00C16F1A" w:rsidRDefault="007D0916" w:rsidP="00B61487">
            <w:pPr>
              <w:suppressAutoHyphens/>
              <w:jc w:val="center"/>
              <w:rPr>
                <w:rFonts w:eastAsia="Times New Roman"/>
                <w:color w:val="000000"/>
              </w:rPr>
            </w:pPr>
          </w:p>
          <w:p w:rsidR="007D0916" w:rsidRPr="00C16F1A" w:rsidRDefault="0044535F" w:rsidP="00B61487">
            <w:pPr>
              <w:suppressAutoHyphens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916" w:rsidRPr="00C16F1A" w:rsidRDefault="0044535F" w:rsidP="00161D1E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916" w:rsidRDefault="0044535F" w:rsidP="00FF2376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498 480,00</w:t>
            </w:r>
          </w:p>
        </w:tc>
      </w:tr>
      <w:tr w:rsidR="00C24F10" w:rsidTr="000C25ED">
        <w:trPr>
          <w:trHeight w:val="2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F10" w:rsidRDefault="00C24F10" w:rsidP="00FF2376">
            <w:pPr>
              <w:suppressAutoHyphens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4F10" w:rsidRPr="00161D1E" w:rsidRDefault="00161D1E" w:rsidP="0044535F">
            <w:pPr>
              <w:suppressAutoHyphens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161D1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</w:t>
            </w:r>
            <w:r w:rsidR="00C24F10" w:rsidRPr="00161D1E">
              <w:rPr>
                <w:rFonts w:eastAsia="Times New Roman"/>
                <w:b/>
                <w:color w:val="000000"/>
                <w:sz w:val="22"/>
                <w:szCs w:val="22"/>
              </w:rPr>
              <w:t>Итого</w:t>
            </w:r>
            <w:r w:rsidRPr="00161D1E">
              <w:rPr>
                <w:rFonts w:eastAsia="Times New Roman"/>
                <w:b/>
                <w:color w:val="000000"/>
                <w:sz w:val="22"/>
                <w:szCs w:val="22"/>
              </w:rPr>
              <w:t>:</w:t>
            </w:r>
            <w:r w:rsidR="00C24F10" w:rsidRPr="00161D1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                                    </w:t>
            </w:r>
            <w:r w:rsidR="0044535F">
              <w:rPr>
                <w:rFonts w:eastAsia="Times New Roman"/>
                <w:b/>
                <w:color w:val="000000"/>
                <w:sz w:val="22"/>
                <w:szCs w:val="22"/>
              </w:rPr>
              <w:t>498 480,00</w:t>
            </w:r>
            <w:r w:rsidRPr="00161D1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рублей </w:t>
            </w:r>
            <w:r w:rsidR="00C24F10" w:rsidRPr="00161D1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</w:t>
            </w:r>
            <w:r w:rsidR="00C24F10" w:rsidRPr="00161D1E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</w:tbl>
    <w:p w:rsidR="007D0916" w:rsidRDefault="007D0916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4C459B" w:rsidRDefault="004C459B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4C459B" w:rsidRDefault="004C459B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2F3C54" w:rsidRDefault="002F3C54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2F3C54" w:rsidRDefault="002F3C54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2F3C54" w:rsidRDefault="002F3C54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2F3C54" w:rsidRDefault="002F3C54" w:rsidP="00E14224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2F3C54" w:rsidRDefault="002F3C54" w:rsidP="002661A8"/>
    <w:sectPr w:rsidR="002F3C54" w:rsidSect="007D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E24"/>
    <w:multiLevelType w:val="multilevel"/>
    <w:tmpl w:val="DEE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33717"/>
    <w:multiLevelType w:val="multilevel"/>
    <w:tmpl w:val="3D6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4224"/>
    <w:rsid w:val="00027781"/>
    <w:rsid w:val="000358A0"/>
    <w:rsid w:val="000610C2"/>
    <w:rsid w:val="000A6625"/>
    <w:rsid w:val="000E253D"/>
    <w:rsid w:val="00111C3E"/>
    <w:rsid w:val="001208A4"/>
    <w:rsid w:val="00161D1E"/>
    <w:rsid w:val="00197DE0"/>
    <w:rsid w:val="001E6839"/>
    <w:rsid w:val="002522CB"/>
    <w:rsid w:val="002661A8"/>
    <w:rsid w:val="00276643"/>
    <w:rsid w:val="002B0C8C"/>
    <w:rsid w:val="002C11D6"/>
    <w:rsid w:val="002F3C54"/>
    <w:rsid w:val="00301694"/>
    <w:rsid w:val="00306B60"/>
    <w:rsid w:val="00307D9A"/>
    <w:rsid w:val="003515DF"/>
    <w:rsid w:val="00380CA7"/>
    <w:rsid w:val="003F5E9B"/>
    <w:rsid w:val="00436A3D"/>
    <w:rsid w:val="0044535F"/>
    <w:rsid w:val="004C459B"/>
    <w:rsid w:val="004C6469"/>
    <w:rsid w:val="0057760D"/>
    <w:rsid w:val="005919A3"/>
    <w:rsid w:val="005A4A5A"/>
    <w:rsid w:val="00715B70"/>
    <w:rsid w:val="007208D9"/>
    <w:rsid w:val="00781E3A"/>
    <w:rsid w:val="007D0916"/>
    <w:rsid w:val="007E3084"/>
    <w:rsid w:val="008D7ED6"/>
    <w:rsid w:val="00943374"/>
    <w:rsid w:val="009908BA"/>
    <w:rsid w:val="009D029A"/>
    <w:rsid w:val="009D43B6"/>
    <w:rsid w:val="00A34528"/>
    <w:rsid w:val="00AD3B30"/>
    <w:rsid w:val="00AE3C36"/>
    <w:rsid w:val="00B61487"/>
    <w:rsid w:val="00B72E46"/>
    <w:rsid w:val="00B8481D"/>
    <w:rsid w:val="00BC495F"/>
    <w:rsid w:val="00C11E27"/>
    <w:rsid w:val="00C16F1A"/>
    <w:rsid w:val="00C24F10"/>
    <w:rsid w:val="00C31382"/>
    <w:rsid w:val="00CF29E6"/>
    <w:rsid w:val="00CF7AB6"/>
    <w:rsid w:val="00D016EE"/>
    <w:rsid w:val="00D4023C"/>
    <w:rsid w:val="00D57CF2"/>
    <w:rsid w:val="00D64E40"/>
    <w:rsid w:val="00D7662C"/>
    <w:rsid w:val="00DE3DB2"/>
    <w:rsid w:val="00E14224"/>
    <w:rsid w:val="00E24235"/>
    <w:rsid w:val="00E80D6D"/>
    <w:rsid w:val="00EE3160"/>
    <w:rsid w:val="00F5599B"/>
    <w:rsid w:val="00F948D2"/>
    <w:rsid w:val="00FD39B8"/>
    <w:rsid w:val="00FE32A7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66EC"/>
  <w15:docId w15:val="{E0646FC9-3B85-481F-8CF5-E5EE7809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4224"/>
    <w:pPr>
      <w:keepNext/>
      <w:ind w:left="5387"/>
      <w:jc w:val="center"/>
      <w:outlineLvl w:val="0"/>
    </w:pPr>
    <w:rPr>
      <w:rFonts w:eastAsia="Times New Roman"/>
      <w:sz w:val="28"/>
    </w:rPr>
  </w:style>
  <w:style w:type="paragraph" w:styleId="2">
    <w:name w:val="heading 2"/>
    <w:aliases w:val="Заголовок 2 Знак1,Заголовок 2 Знак Знак,Раздел,h2,H2,Chapter Title,Sub Head,PullOut,Заголовок 2 Знак Знак Знак Знак Знак,Заголовок 2 Знак2 Знак Знак,Заголовок 2 Знак1 Знак Знак Знак,Знак Знак Знак Знак Знак,PullO, Знак Знак Знак Знак Знак"/>
    <w:basedOn w:val="a"/>
    <w:next w:val="a"/>
    <w:link w:val="20"/>
    <w:qFormat/>
    <w:rsid w:val="00E14224"/>
    <w:pPr>
      <w:keepNext/>
      <w:jc w:val="center"/>
      <w:outlineLvl w:val="1"/>
    </w:pPr>
    <w:rPr>
      <w:rFonts w:eastAsia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2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Заголовок 2 Знак1 Знак,Заголовок 2 Знак Знак Знак,Раздел Знак,h2 Знак,H2 Знак,Chapter Title Знак,Sub Head Знак,PullOut Знак,Заголовок 2 Знак Знак Знак Знак Знак Знак,Заголовок 2 Знак2 Знак Знак Знак,Заголовок 2 Знак1 Знак Знак Знак Знак"/>
    <w:basedOn w:val="a0"/>
    <w:link w:val="2"/>
    <w:rsid w:val="00E142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uiPriority w:val="99"/>
    <w:unhideWhenUsed/>
    <w:rsid w:val="00E14224"/>
    <w:rPr>
      <w:color w:val="0000FF"/>
      <w:u w:val="single"/>
    </w:rPr>
  </w:style>
  <w:style w:type="paragraph" w:customStyle="1" w:styleId="ConsPlusNonformat">
    <w:name w:val="ConsPlusNonformat"/>
    <w:qFormat/>
    <w:rsid w:val="00E14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2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22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samarina_jun</dc:creator>
  <cp:lastModifiedBy>Бояркина А.В.</cp:lastModifiedBy>
  <cp:revision>4</cp:revision>
  <cp:lastPrinted>2023-09-16T11:53:00Z</cp:lastPrinted>
  <dcterms:created xsi:type="dcterms:W3CDTF">2026-06-29T12:30:00Z</dcterms:created>
  <dcterms:modified xsi:type="dcterms:W3CDTF">2026-06-29T12:59:00Z</dcterms:modified>
</cp:coreProperties>
</file>