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A001B" w:rsidRPr="00CE5D45" w:rsidRDefault="004A001B" w:rsidP="00435F11">
      <w:pPr>
        <w:widowControl w:val="0"/>
        <w:tabs>
          <w:tab w:val="left" w:pos="851"/>
          <w:tab w:val="left" w:pos="993"/>
        </w:tabs>
        <w:spacing w:after="0" w:line="240" w:lineRule="auto"/>
        <w:ind w:left="2124" w:right="141"/>
        <w:contextualSpacing/>
        <w:jc w:val="right"/>
        <w:rPr>
          <w:rFonts w:ascii="Times New Roman" w:eastAsia="Droid Sans Fallback" w:hAnsi="Times New Roman" w:cs="Times New Roman"/>
          <w:sz w:val="24"/>
          <w:szCs w:val="24"/>
          <w:lang w:eastAsia="zh-CN" w:bidi="hi-IN"/>
        </w:rPr>
      </w:pPr>
      <w:r>
        <w:rPr>
          <w:rFonts w:ascii="Times New Roman" w:eastAsia="Droid Sans Fallback" w:hAnsi="Times New Roman" w:cs="Times New Roman"/>
          <w:sz w:val="24"/>
          <w:szCs w:val="24"/>
          <w:lang w:eastAsia="zh-CN" w:bidi="hi-IN"/>
        </w:rPr>
        <w:t xml:space="preserve">                             </w:t>
      </w:r>
      <w:r w:rsidR="00035DFC">
        <w:rPr>
          <w:rFonts w:ascii="Times New Roman" w:eastAsia="Droid Sans Fallback" w:hAnsi="Times New Roman" w:cs="Times New Roman"/>
          <w:sz w:val="24"/>
          <w:szCs w:val="24"/>
          <w:lang w:eastAsia="zh-CN" w:bidi="hi-IN"/>
        </w:rPr>
        <w:t xml:space="preserve">           </w:t>
      </w:r>
      <w:r w:rsidRPr="000D2242">
        <w:rPr>
          <w:rFonts w:ascii="Times New Roman" w:eastAsia="Droid Sans Fallback" w:hAnsi="Times New Roman" w:cs="Times New Roman"/>
          <w:sz w:val="24"/>
          <w:szCs w:val="24"/>
          <w:lang w:eastAsia="zh-CN" w:bidi="hi-IN"/>
        </w:rPr>
        <w:t>Приложение №1 к Электронной версии контракта</w:t>
      </w:r>
      <w:r w:rsidRPr="00CE5D45">
        <w:rPr>
          <w:rFonts w:ascii="Times New Roman" w:eastAsia="Droid Sans Fallback" w:hAnsi="Times New Roman" w:cs="Times New Roman"/>
          <w:sz w:val="24"/>
          <w:szCs w:val="24"/>
          <w:lang w:eastAsia="zh-CN" w:bidi="hi-IN"/>
        </w:rPr>
        <w:t xml:space="preserve"> </w:t>
      </w:r>
    </w:p>
    <w:p w:rsidR="004A001B" w:rsidRDefault="004A001B" w:rsidP="00435F11">
      <w:pPr>
        <w:widowControl w:val="0"/>
        <w:tabs>
          <w:tab w:val="left" w:pos="851"/>
          <w:tab w:val="left" w:pos="993"/>
        </w:tabs>
        <w:spacing w:after="0" w:line="240" w:lineRule="auto"/>
        <w:ind w:left="1416" w:right="141"/>
        <w:contextualSpacing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  <w:r w:rsidRPr="000D2242">
        <w:rPr>
          <w:rFonts w:ascii="Times New Roman" w:eastAsia="Droid Sans Fallback" w:hAnsi="Times New Roman" w:cs="Times New Roman"/>
          <w:sz w:val="24"/>
          <w:szCs w:val="24"/>
          <w:lang w:eastAsia="zh-CN" w:bidi="hi-IN"/>
        </w:rPr>
        <w:t xml:space="preserve">                          </w:t>
      </w:r>
      <w:r>
        <w:rPr>
          <w:rFonts w:ascii="Times New Roman" w:eastAsia="Droid Sans Fallback" w:hAnsi="Times New Roman" w:cs="Times New Roman"/>
          <w:sz w:val="24"/>
          <w:szCs w:val="24"/>
          <w:lang w:eastAsia="zh-CN" w:bidi="hi-IN"/>
        </w:rPr>
        <w:t xml:space="preserve">            </w:t>
      </w:r>
      <w:r w:rsidR="00035DFC">
        <w:rPr>
          <w:rFonts w:ascii="Times New Roman" w:eastAsia="Droid Sans Fallback" w:hAnsi="Times New Roman" w:cs="Times New Roman"/>
          <w:sz w:val="24"/>
          <w:szCs w:val="24"/>
          <w:lang w:eastAsia="zh-CN" w:bidi="hi-IN"/>
        </w:rPr>
        <w:t xml:space="preserve">      </w:t>
      </w:r>
      <w:r w:rsidR="003F3EB0">
        <w:rPr>
          <w:rFonts w:ascii="Times New Roman" w:eastAsia="Droid Sans Fallback" w:hAnsi="Times New Roman" w:cs="Times New Roman"/>
          <w:sz w:val="24"/>
          <w:szCs w:val="24"/>
          <w:lang w:eastAsia="zh-CN" w:bidi="hi-IN"/>
        </w:rPr>
        <w:t xml:space="preserve"> </w:t>
      </w:r>
      <w:r w:rsidR="007C59E1">
        <w:rPr>
          <w:rFonts w:ascii="Times New Roman" w:eastAsia="Droid Sans Fallback" w:hAnsi="Times New Roman" w:cs="Times New Roman"/>
          <w:sz w:val="24"/>
          <w:szCs w:val="24"/>
          <w:lang w:eastAsia="zh-CN" w:bidi="hi-IN"/>
        </w:rPr>
        <w:t xml:space="preserve">  </w:t>
      </w:r>
      <w:r w:rsidRPr="000D2242">
        <w:rPr>
          <w:rFonts w:ascii="Times New Roman" w:eastAsia="Droid Sans Fallback" w:hAnsi="Times New Roman" w:cs="Times New Roman"/>
          <w:sz w:val="24"/>
          <w:szCs w:val="24"/>
          <w:lang w:eastAsia="zh-CN" w:bidi="hi-IN"/>
        </w:rPr>
        <w:t xml:space="preserve">по закупке </w:t>
      </w:r>
      <w:r w:rsidR="00435F11">
        <w:rPr>
          <w:rFonts w:ascii="Times New Roman" w:eastAsia="Droid Sans Fallback" w:hAnsi="Times New Roman" w:cs="Times New Roman"/>
          <w:sz w:val="24"/>
          <w:szCs w:val="24"/>
          <w:lang w:eastAsia="zh-CN" w:bidi="hi-IN"/>
        </w:rPr>
        <w:t>__________</w:t>
      </w:r>
      <w:r w:rsidR="003F3EB0">
        <w:rPr>
          <w:rFonts w:ascii="Times New Roman" w:eastAsia="Droid Sans Fallback" w:hAnsi="Times New Roman" w:cs="Times New Roman"/>
          <w:sz w:val="24"/>
          <w:szCs w:val="24"/>
          <w:lang w:eastAsia="zh-CN" w:bidi="hi-IN"/>
        </w:rPr>
        <w:t xml:space="preserve"> </w:t>
      </w:r>
      <w:r>
        <w:rPr>
          <w:rFonts w:ascii="Times New Roman" w:eastAsia="Droid Sans Fallback" w:hAnsi="Times New Roman" w:cs="Times New Roman"/>
          <w:sz w:val="24"/>
          <w:szCs w:val="24"/>
          <w:lang w:eastAsia="zh-CN" w:bidi="hi-IN"/>
        </w:rPr>
        <w:t xml:space="preserve">от </w:t>
      </w:r>
      <w:r w:rsidR="007C59E1">
        <w:rPr>
          <w:rFonts w:ascii="Times New Roman" w:eastAsia="Droid Sans Fallback" w:hAnsi="Times New Roman" w:cs="Times New Roman"/>
          <w:sz w:val="24"/>
          <w:szCs w:val="24"/>
          <w:lang w:eastAsia="zh-CN" w:bidi="hi-IN"/>
        </w:rPr>
        <w:t>«</w:t>
      </w:r>
      <w:r w:rsidR="00435F11">
        <w:rPr>
          <w:rFonts w:ascii="Times New Roman" w:eastAsia="Droid Sans Fallback" w:hAnsi="Times New Roman" w:cs="Times New Roman"/>
          <w:sz w:val="24"/>
          <w:szCs w:val="24"/>
          <w:lang w:eastAsia="zh-CN" w:bidi="hi-IN"/>
        </w:rPr>
        <w:t>_</w:t>
      </w:r>
      <w:proofErr w:type="gramStart"/>
      <w:r w:rsidR="00435F11">
        <w:rPr>
          <w:rFonts w:ascii="Times New Roman" w:eastAsia="Droid Sans Fallback" w:hAnsi="Times New Roman" w:cs="Times New Roman"/>
          <w:sz w:val="24"/>
          <w:szCs w:val="24"/>
          <w:lang w:eastAsia="zh-CN" w:bidi="hi-IN"/>
        </w:rPr>
        <w:t>_</w:t>
      </w:r>
      <w:r w:rsidR="007E7160">
        <w:rPr>
          <w:rFonts w:ascii="Times New Roman" w:eastAsia="Droid Sans Fallback" w:hAnsi="Times New Roman" w:cs="Times New Roman"/>
          <w:sz w:val="24"/>
          <w:szCs w:val="24"/>
          <w:lang w:eastAsia="zh-CN" w:bidi="hi-IN"/>
        </w:rPr>
        <w:t xml:space="preserve"> </w:t>
      </w:r>
      <w:r w:rsidR="007C59E1">
        <w:rPr>
          <w:rFonts w:ascii="Times New Roman" w:eastAsia="Droid Sans Fallback" w:hAnsi="Times New Roman" w:cs="Times New Roman"/>
          <w:sz w:val="24"/>
          <w:szCs w:val="24"/>
          <w:lang w:eastAsia="zh-CN" w:bidi="hi-IN"/>
        </w:rPr>
        <w:t>»</w:t>
      </w:r>
      <w:proofErr w:type="gramEnd"/>
      <w:r w:rsidR="00435F11">
        <w:rPr>
          <w:rFonts w:ascii="Times New Roman" w:eastAsia="Droid Sans Fallback" w:hAnsi="Times New Roman" w:cs="Times New Roman"/>
          <w:sz w:val="24"/>
          <w:szCs w:val="24"/>
          <w:lang w:eastAsia="zh-CN" w:bidi="hi-IN"/>
        </w:rPr>
        <w:t>__________</w:t>
      </w:r>
      <w:r w:rsidR="003F3EB0">
        <w:rPr>
          <w:rFonts w:ascii="Times New Roman" w:eastAsia="Droid Sans Fallback" w:hAnsi="Times New Roman" w:cs="Times New Roman"/>
          <w:sz w:val="24"/>
          <w:szCs w:val="24"/>
          <w:lang w:eastAsia="zh-CN" w:bidi="hi-IN"/>
        </w:rPr>
        <w:t xml:space="preserve"> </w:t>
      </w:r>
      <w:r w:rsidR="007E7160">
        <w:rPr>
          <w:rFonts w:ascii="Times New Roman" w:eastAsia="Droid Sans Fallback" w:hAnsi="Times New Roman" w:cs="Times New Roman"/>
          <w:sz w:val="24"/>
          <w:szCs w:val="24"/>
          <w:lang w:eastAsia="zh-CN" w:bidi="hi-IN"/>
        </w:rPr>
        <w:t>2026</w:t>
      </w:r>
      <w:r>
        <w:rPr>
          <w:rFonts w:ascii="Times New Roman" w:eastAsia="Droid Sans Fallback" w:hAnsi="Times New Roman" w:cs="Times New Roman"/>
          <w:sz w:val="24"/>
          <w:szCs w:val="24"/>
          <w:lang w:eastAsia="zh-CN" w:bidi="hi-IN"/>
        </w:rPr>
        <w:t xml:space="preserve"> г.</w:t>
      </w:r>
    </w:p>
    <w:p w:rsidR="00104941" w:rsidRDefault="00104941" w:rsidP="00326A7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326A74" w:rsidRPr="00326A74" w:rsidRDefault="00326A74" w:rsidP="00326A7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326A7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ТЕХНИЧЕСКОЕ ЗАДАНИЕ</w:t>
      </w:r>
    </w:p>
    <w:p w:rsidR="00326A74" w:rsidRPr="00326A74" w:rsidRDefault="006B067E" w:rsidP="00326A74">
      <w:pPr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6B067E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на </w:t>
      </w:r>
      <w:r w:rsidR="00C2364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выполнение работ</w:t>
      </w:r>
      <w:r w:rsidRPr="006B067E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по </w:t>
      </w:r>
      <w:r w:rsidR="00770E11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переносу </w:t>
      </w:r>
      <w:r w:rsidR="00B823F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и подключению </w:t>
      </w:r>
      <w:r w:rsidRPr="006B067E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техническо</w:t>
      </w:r>
      <w:r w:rsidR="00770E11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го оборудования </w:t>
      </w:r>
      <w:r w:rsidR="003747AA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инженерных систем </w:t>
      </w:r>
      <w:r w:rsidR="00770E11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в помещение с круглосуточным пребыванием</w:t>
      </w:r>
      <w:r w:rsidRPr="006B067E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</w:t>
      </w:r>
      <w:r w:rsidR="00770E11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дежурного персонала</w:t>
      </w:r>
    </w:p>
    <w:p w:rsidR="00326A74" w:rsidRPr="00326A74" w:rsidRDefault="00326A74" w:rsidP="00326A74">
      <w:pPr>
        <w:spacing w:after="0" w:line="240" w:lineRule="auto"/>
        <w:ind w:left="990" w:right="926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326A74" w:rsidRPr="00326A74" w:rsidRDefault="00326A74" w:rsidP="00326A7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326A7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1. Наименование объекта закупки, </w:t>
      </w:r>
      <w:r w:rsidRPr="00326A7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место и срок оказания услуг</w:t>
      </w:r>
    </w:p>
    <w:p w:rsidR="00326A74" w:rsidRPr="00326A74" w:rsidRDefault="00326A74" w:rsidP="00326A7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6668DB" w:rsidRPr="006668DB" w:rsidRDefault="006668DB" w:rsidP="006668D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68DB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6668DB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770E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668DB">
        <w:rPr>
          <w:rFonts w:ascii="Times New Roman" w:eastAsia="Times New Roman" w:hAnsi="Times New Roman" w:cs="Times New Roman"/>
          <w:sz w:val="24"/>
          <w:szCs w:val="24"/>
          <w:lang w:eastAsia="ru-RU"/>
        </w:rPr>
        <w:t>Настоящее Техническое задание определяет технологические</w:t>
      </w:r>
      <w:r w:rsidR="006B067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организационные требования к </w:t>
      </w:r>
      <w:r w:rsidR="00C23642">
        <w:rPr>
          <w:rFonts w:ascii="Times New Roman" w:eastAsia="Times New Roman" w:hAnsi="Times New Roman" w:cs="Times New Roman"/>
          <w:sz w:val="24"/>
          <w:szCs w:val="24"/>
          <w:lang w:eastAsia="ru-RU"/>
        </w:rPr>
        <w:t>выполнению работ</w:t>
      </w:r>
      <w:r w:rsidR="006B067E" w:rsidRPr="006B067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70E11" w:rsidRPr="00770E11">
        <w:rPr>
          <w:rFonts w:ascii="Times New Roman" w:eastAsia="Times New Roman" w:hAnsi="Times New Roman" w:cs="Times New Roman"/>
          <w:sz w:val="24"/>
          <w:szCs w:val="24"/>
          <w:lang w:eastAsia="ru-RU"/>
        </w:rPr>
        <w:t>по переносу</w:t>
      </w:r>
      <w:r w:rsidR="001040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подключению</w:t>
      </w:r>
      <w:r w:rsidR="00770E11" w:rsidRPr="00770E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технического оборудования </w:t>
      </w:r>
      <w:r w:rsidR="00124D7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инженерных систем </w:t>
      </w:r>
      <w:r w:rsidR="00770E11" w:rsidRPr="00770E11">
        <w:rPr>
          <w:rFonts w:ascii="Times New Roman" w:eastAsia="Times New Roman" w:hAnsi="Times New Roman" w:cs="Times New Roman"/>
          <w:sz w:val="24"/>
          <w:szCs w:val="24"/>
          <w:lang w:eastAsia="ru-RU"/>
        </w:rPr>
        <w:t>в помещение с круглосуточным пребыванием дежурного персонала</w:t>
      </w:r>
      <w:r w:rsidRPr="006668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объекте Заказчика, расположенного по адресу: г. Москва, Волоколамское шоссе, д. 30, стр. 1.</w:t>
      </w:r>
    </w:p>
    <w:p w:rsidR="004F1BCD" w:rsidRDefault="006668DB" w:rsidP="004F1BCD">
      <w:pPr>
        <w:spacing w:after="0" w:line="240" w:lineRule="atLeast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6668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1.2. </w:t>
      </w:r>
      <w:r w:rsidR="00C2364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Срок выполнения работ</w:t>
      </w:r>
      <w:r w:rsidR="006B528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– в течение 3</w:t>
      </w:r>
      <w:r w:rsidR="004F1BCD" w:rsidRPr="000434E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(</w:t>
      </w:r>
      <w:r w:rsidR="006B528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трех</w:t>
      </w:r>
      <w:r w:rsidR="004F1BCD" w:rsidRPr="000434E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) рабочих дней с даты з</w:t>
      </w:r>
      <w:r w:rsidR="004F1BC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аключения Контракта. </w:t>
      </w:r>
      <w:r w:rsidR="00C2364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Подрядчик</w:t>
      </w:r>
      <w:r w:rsidR="004F1BCD" w:rsidRPr="000434E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может </w:t>
      </w:r>
      <w:r w:rsidR="00C2364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выполнить работы</w:t>
      </w:r>
      <w:r w:rsidR="004F1BC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и сдать</w:t>
      </w:r>
      <w:r w:rsidR="004F1BCD" w:rsidRPr="000434E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их результат Заказчику досрочно.</w:t>
      </w:r>
    </w:p>
    <w:p w:rsidR="00326A74" w:rsidRPr="00326A74" w:rsidRDefault="00326A74" w:rsidP="00326A74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326A74" w:rsidRPr="00326A74" w:rsidRDefault="00326A74" w:rsidP="00326A7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326A7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2. Общие требования к оказанию услуг</w:t>
      </w:r>
    </w:p>
    <w:p w:rsidR="006668DB" w:rsidRPr="006668DB" w:rsidRDefault="00C23642" w:rsidP="006668DB">
      <w:pPr>
        <w:widowControl w:val="0"/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2.1. Работы выполняются</w:t>
      </w:r>
      <w:r w:rsidR="006668DB" w:rsidRPr="006668D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в условиях действующего учреждения, без остановки уставной деятельности, с соблюдением правил действующего внутреннего распорядка, пропускного режима, внутренних положений и инструкций, в присутствии представителя Заказчика. </w:t>
      </w:r>
    </w:p>
    <w:p w:rsidR="006668DB" w:rsidRPr="006668DB" w:rsidRDefault="006668DB" w:rsidP="006668DB">
      <w:pPr>
        <w:widowControl w:val="0"/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6668D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2.2. При организации и </w:t>
      </w:r>
      <w:r w:rsidR="00C2364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выполнении работ</w:t>
      </w:r>
      <w:r w:rsidRPr="006668D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должны выполняться требования государственных стандартов, норм и правил, санитарных правил и норм, межотраслевых и отраслевых (по принадлежности) нормативных правовых актов. </w:t>
      </w:r>
    </w:p>
    <w:p w:rsidR="006668DB" w:rsidRPr="006668DB" w:rsidRDefault="00C23642" w:rsidP="006668DB">
      <w:pPr>
        <w:widowControl w:val="0"/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2.3. Подрядчик</w:t>
      </w:r>
      <w:r w:rsidR="006668DB" w:rsidRPr="006668D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должен быть обеспечен всеми видами материально-технических ресурсов в с</w:t>
      </w:r>
      <w:r w:rsidR="004747F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оответствии с перечнем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работ</w:t>
      </w:r>
      <w:r w:rsidR="004747F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по</w:t>
      </w:r>
      <w:r w:rsidR="004747F7" w:rsidRPr="00770E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пер</w:t>
      </w:r>
      <w:r w:rsidR="004747F7">
        <w:rPr>
          <w:rFonts w:ascii="Times New Roman" w:eastAsia="Times New Roman" w:hAnsi="Times New Roman" w:cs="Times New Roman"/>
          <w:sz w:val="24"/>
          <w:szCs w:val="24"/>
          <w:lang w:eastAsia="ru-RU"/>
        </w:rPr>
        <w:t>еносу технического оборудования</w:t>
      </w:r>
      <w:r w:rsidR="006668DB" w:rsidRPr="006668D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</w:t>
      </w:r>
    </w:p>
    <w:p w:rsidR="00FE406C" w:rsidRDefault="006668DB" w:rsidP="006668DB">
      <w:pPr>
        <w:widowControl w:val="0"/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6668D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2.4. </w:t>
      </w:r>
      <w:r w:rsidR="00FC5B0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Перенос </w:t>
      </w:r>
      <w:r w:rsidRPr="006668D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оборудования </w:t>
      </w:r>
      <w:r w:rsidR="00FC5B0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проводится</w:t>
      </w:r>
      <w:r w:rsidR="00FC5B07" w:rsidRPr="006668D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Pr="006668D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согласно пункту 2.5. </w:t>
      </w:r>
    </w:p>
    <w:p w:rsidR="00326A74" w:rsidRPr="00326A74" w:rsidRDefault="006668DB" w:rsidP="006668DB">
      <w:pPr>
        <w:widowControl w:val="0"/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C7054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2.5. Перечень оборудования, п</w:t>
      </w:r>
      <w:r w:rsidR="00FC5B0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одлежащего переносу</w:t>
      </w:r>
      <w:r w:rsidRPr="006668D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:</w:t>
      </w:r>
    </w:p>
    <w:p w:rsidR="00DD192F" w:rsidRPr="00A75D72" w:rsidRDefault="00DD192F" w:rsidP="00DD192F">
      <w:pPr>
        <w:widowControl w:val="0"/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DD192F" w:rsidRPr="00DD192F" w:rsidRDefault="00DD192F" w:rsidP="00DD192F">
      <w:pPr>
        <w:widowControl w:val="0"/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tbl>
      <w:tblPr>
        <w:tblpPr w:leftFromText="180" w:rightFromText="180" w:vertAnchor="text" w:horzAnchor="margin" w:tblpY="12"/>
        <w:tblOverlap w:val="never"/>
        <w:tblW w:w="0" w:type="auto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366"/>
        <w:gridCol w:w="1276"/>
        <w:gridCol w:w="1559"/>
      </w:tblGrid>
      <w:tr w:rsidR="003B157A" w:rsidRPr="00DD192F" w:rsidTr="003B157A">
        <w:trPr>
          <w:trHeight w:hRule="exact" w:val="590"/>
        </w:trPr>
        <w:tc>
          <w:tcPr>
            <w:tcW w:w="73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B157A" w:rsidRPr="00C70542" w:rsidRDefault="003B157A" w:rsidP="003B157A">
            <w:pPr>
              <w:spacing w:after="60" w:line="220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" w:eastAsia="ru-RU"/>
              </w:rPr>
            </w:pPr>
            <w:r w:rsidRPr="00C70542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Наименование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" w:eastAsia="ru-RU"/>
              </w:rPr>
              <w:t xml:space="preserve"> </w:t>
            </w:r>
            <w:r w:rsidRPr="003B157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ru" w:eastAsia="ru-RU"/>
              </w:rPr>
              <w:t>и технические характеристики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B157A" w:rsidRPr="00C70542" w:rsidRDefault="003B157A" w:rsidP="003B157A">
            <w:pPr>
              <w:spacing w:after="120" w:line="220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"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Ед. измерения</w:t>
            </w:r>
          </w:p>
          <w:p w:rsidR="003B157A" w:rsidRPr="00C70542" w:rsidRDefault="003B157A" w:rsidP="003B157A">
            <w:pPr>
              <w:spacing w:before="120" w:after="0" w:line="220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" w:eastAsia="ru-RU"/>
              </w:rPr>
            </w:pPr>
            <w:r w:rsidRPr="00C70542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шт.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B157A" w:rsidRPr="00C70542" w:rsidRDefault="003B157A" w:rsidP="003B157A">
            <w:pPr>
              <w:spacing w:after="120" w:line="220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" w:eastAsia="ru-RU"/>
              </w:rPr>
            </w:pPr>
            <w:r w:rsidRPr="00C70542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Кол-во,</w:t>
            </w:r>
          </w:p>
          <w:p w:rsidR="003B157A" w:rsidRPr="00C70542" w:rsidRDefault="003B157A" w:rsidP="003B157A">
            <w:pPr>
              <w:spacing w:before="120" w:after="0" w:line="220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" w:eastAsia="ru-RU"/>
              </w:rPr>
            </w:pPr>
            <w:r w:rsidRPr="00C70542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шт.</w:t>
            </w:r>
          </w:p>
        </w:tc>
      </w:tr>
      <w:tr w:rsidR="003B157A" w:rsidRPr="00DD192F" w:rsidTr="003B157A">
        <w:trPr>
          <w:trHeight w:hRule="exact" w:val="298"/>
        </w:trPr>
        <w:tc>
          <w:tcPr>
            <w:tcW w:w="73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B157A" w:rsidRPr="00C70542" w:rsidRDefault="003B157A" w:rsidP="003B157A">
            <w:pPr>
              <w:spacing w:after="0" w:line="220" w:lineRule="exact"/>
              <w:ind w:left="120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Компьютер АРМ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B157A" w:rsidRPr="00C70542" w:rsidRDefault="003B157A" w:rsidP="003B157A">
            <w:pPr>
              <w:spacing w:after="0" w:line="220" w:lineRule="exact"/>
              <w:ind w:right="12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B157A" w:rsidRPr="00C70542" w:rsidRDefault="003B157A" w:rsidP="003B157A">
            <w:pPr>
              <w:spacing w:after="0" w:line="220" w:lineRule="exact"/>
              <w:ind w:right="12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C7054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3B157A" w:rsidRPr="00DD192F" w:rsidTr="003B157A">
        <w:trPr>
          <w:trHeight w:hRule="exact" w:val="302"/>
        </w:trPr>
        <w:tc>
          <w:tcPr>
            <w:tcW w:w="73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B157A" w:rsidRPr="00C70542" w:rsidRDefault="003B157A" w:rsidP="003B157A">
            <w:pPr>
              <w:spacing w:after="0" w:line="220" w:lineRule="exact"/>
              <w:ind w:left="120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Прибор индикации насосной установки Спрут ЦПИ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B157A" w:rsidRPr="00C70542" w:rsidRDefault="003B157A" w:rsidP="003B157A">
            <w:pPr>
              <w:spacing w:after="0" w:line="220" w:lineRule="exact"/>
              <w:ind w:right="12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B157A" w:rsidRPr="00C70542" w:rsidRDefault="003B157A" w:rsidP="003B157A">
            <w:pPr>
              <w:spacing w:after="0" w:line="220" w:lineRule="exact"/>
              <w:ind w:right="12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3B157A" w:rsidRPr="00DD192F" w:rsidTr="003B157A">
        <w:trPr>
          <w:trHeight w:hRule="exact" w:val="298"/>
        </w:trPr>
        <w:tc>
          <w:tcPr>
            <w:tcW w:w="73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B157A" w:rsidRPr="00C70542" w:rsidRDefault="003B157A" w:rsidP="003B157A">
            <w:pPr>
              <w:spacing w:after="0" w:line="220" w:lineRule="exact"/>
              <w:ind w:left="120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Прибор С2000М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B157A" w:rsidRPr="00C70542" w:rsidRDefault="003B157A" w:rsidP="003B157A">
            <w:pPr>
              <w:spacing w:after="0" w:line="220" w:lineRule="exact"/>
              <w:ind w:right="12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B157A" w:rsidRPr="00C70542" w:rsidRDefault="003B157A" w:rsidP="003B157A">
            <w:pPr>
              <w:spacing w:after="0" w:line="220" w:lineRule="exact"/>
              <w:ind w:right="12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C7054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3B157A" w:rsidRPr="00DD192F" w:rsidTr="003B157A">
        <w:trPr>
          <w:trHeight w:hRule="exact" w:val="357"/>
        </w:trPr>
        <w:tc>
          <w:tcPr>
            <w:tcW w:w="73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B157A" w:rsidRPr="00C70542" w:rsidRDefault="003B157A" w:rsidP="003B157A">
            <w:pPr>
              <w:spacing w:after="0" w:line="220" w:lineRule="exact"/>
              <w:ind w:left="120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Прибор С2000-ПТ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B157A" w:rsidRPr="00C70542" w:rsidRDefault="003B157A" w:rsidP="003B157A">
            <w:pPr>
              <w:spacing w:after="0" w:line="220" w:lineRule="exact"/>
              <w:ind w:right="12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B157A" w:rsidRPr="00C70542" w:rsidRDefault="003B157A" w:rsidP="003B157A">
            <w:pPr>
              <w:spacing w:after="0" w:line="220" w:lineRule="exact"/>
              <w:ind w:right="12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C7054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3B157A" w:rsidRPr="00DD192F" w:rsidTr="003B157A">
        <w:trPr>
          <w:trHeight w:hRule="exact" w:val="298"/>
        </w:trPr>
        <w:tc>
          <w:tcPr>
            <w:tcW w:w="73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B157A" w:rsidRPr="00C70542" w:rsidRDefault="003B157A" w:rsidP="003B157A">
            <w:pPr>
              <w:spacing w:after="0" w:line="220" w:lineRule="exact"/>
              <w:ind w:left="120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Табло световое С2000-ОСТ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B157A" w:rsidRPr="00C70542" w:rsidRDefault="003B157A" w:rsidP="003B157A">
            <w:pPr>
              <w:spacing w:after="0" w:line="220" w:lineRule="exact"/>
              <w:ind w:right="12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B157A" w:rsidRPr="00C70542" w:rsidRDefault="003B157A" w:rsidP="003B157A">
            <w:pPr>
              <w:spacing w:after="0" w:line="220" w:lineRule="exact"/>
              <w:ind w:right="12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3</w:t>
            </w:r>
          </w:p>
        </w:tc>
      </w:tr>
      <w:tr w:rsidR="003B157A" w:rsidRPr="00DD192F" w:rsidTr="003B157A">
        <w:trPr>
          <w:trHeight w:hRule="exact" w:val="561"/>
        </w:trPr>
        <w:tc>
          <w:tcPr>
            <w:tcW w:w="73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B157A" w:rsidRPr="00F06446" w:rsidRDefault="003B157A" w:rsidP="003B157A">
            <w:pPr>
              <w:spacing w:after="0" w:line="220" w:lineRule="exact"/>
              <w:ind w:left="120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Светильник аварийный светодиодный ВЫХОД 1 Вт 2 ч постоянный 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 w:eastAsia="ru-RU"/>
              </w:rPr>
              <w:t>LED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B157A" w:rsidRPr="00C70542" w:rsidRDefault="003B157A" w:rsidP="003B157A">
            <w:pPr>
              <w:spacing w:after="0" w:line="220" w:lineRule="exact"/>
              <w:ind w:right="12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B157A" w:rsidRPr="00C70542" w:rsidRDefault="003B157A" w:rsidP="003B157A">
            <w:pPr>
              <w:spacing w:after="0" w:line="220" w:lineRule="exact"/>
              <w:ind w:right="12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C7054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3B157A" w:rsidRPr="00DD192F" w:rsidTr="003B157A">
        <w:trPr>
          <w:trHeight w:hRule="exact" w:val="298"/>
        </w:trPr>
        <w:tc>
          <w:tcPr>
            <w:tcW w:w="73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B157A" w:rsidRPr="00F06446" w:rsidRDefault="003B157A" w:rsidP="003B157A">
            <w:pPr>
              <w:spacing w:after="0" w:line="220" w:lineRule="exac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Автоматический выключатель однополюсной 16А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B157A" w:rsidRPr="00C70542" w:rsidRDefault="003B157A" w:rsidP="003B157A">
            <w:pPr>
              <w:spacing w:after="0" w:line="220" w:lineRule="exact"/>
              <w:ind w:right="12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B157A" w:rsidRPr="00C70542" w:rsidRDefault="003B157A" w:rsidP="003B157A">
            <w:pPr>
              <w:spacing w:after="0" w:line="220" w:lineRule="exact"/>
              <w:ind w:right="12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3B157A" w:rsidRPr="00DD192F" w:rsidTr="003B157A">
        <w:trPr>
          <w:trHeight w:hRule="exact" w:val="302"/>
        </w:trPr>
        <w:tc>
          <w:tcPr>
            <w:tcW w:w="7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3B157A" w:rsidRPr="00C70542" w:rsidRDefault="003B157A" w:rsidP="003B157A">
            <w:pPr>
              <w:spacing w:after="0" w:line="220" w:lineRule="exac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Пост управления кнопочный двухпозиционный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B157A" w:rsidRPr="00C70542" w:rsidRDefault="003B157A" w:rsidP="003B157A">
            <w:pPr>
              <w:spacing w:after="0" w:line="220" w:lineRule="exact"/>
              <w:ind w:right="12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B157A" w:rsidRPr="00C70542" w:rsidRDefault="003B157A" w:rsidP="003B157A">
            <w:pPr>
              <w:spacing w:after="0" w:line="220" w:lineRule="exact"/>
              <w:ind w:right="12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3B157A" w:rsidRPr="00DD192F" w:rsidTr="003B157A">
        <w:trPr>
          <w:trHeight w:hRule="exact" w:val="535"/>
        </w:trPr>
        <w:tc>
          <w:tcPr>
            <w:tcW w:w="7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3B157A" w:rsidRPr="003B157A" w:rsidRDefault="003B157A" w:rsidP="003B157A">
            <w:pPr>
              <w:spacing w:after="0" w:line="220" w:lineRule="exac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Источник питания резервированный РИП-12 исп.50 (РИП-12-3/17М1-Р-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 w:eastAsia="ru-RU"/>
              </w:rPr>
              <w:t>RS</w:t>
            </w:r>
            <w:r w:rsidRPr="003B157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B157A" w:rsidRDefault="003B157A" w:rsidP="003B157A">
            <w:pPr>
              <w:spacing w:after="0" w:line="220" w:lineRule="exact"/>
              <w:ind w:right="12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B157A" w:rsidRDefault="003B157A" w:rsidP="003B157A">
            <w:pPr>
              <w:spacing w:after="0" w:line="220" w:lineRule="exact"/>
              <w:ind w:right="12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3B157A" w:rsidRPr="00DD192F" w:rsidTr="003B157A">
        <w:trPr>
          <w:trHeight w:hRule="exact" w:val="287"/>
        </w:trPr>
        <w:tc>
          <w:tcPr>
            <w:tcW w:w="7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3B157A" w:rsidRPr="003B157A" w:rsidRDefault="003B157A" w:rsidP="003B157A">
            <w:pPr>
              <w:spacing w:after="0" w:line="220" w:lineRule="exac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Аккумуляторная батарея 12В 17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Ач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 w:eastAsia="ru-RU"/>
              </w:rPr>
              <w:t>DT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B157A" w:rsidRDefault="003B157A" w:rsidP="003B157A">
            <w:pPr>
              <w:spacing w:after="0" w:line="220" w:lineRule="exact"/>
              <w:ind w:right="12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B157A" w:rsidRDefault="003B157A" w:rsidP="003B157A">
            <w:pPr>
              <w:spacing w:after="0" w:line="220" w:lineRule="exact"/>
              <w:ind w:right="12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3B157A" w:rsidRPr="00DD192F" w:rsidTr="003B157A">
        <w:trPr>
          <w:trHeight w:hRule="exact" w:val="287"/>
        </w:trPr>
        <w:tc>
          <w:tcPr>
            <w:tcW w:w="7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3B157A" w:rsidRPr="00AD7055" w:rsidRDefault="003B157A" w:rsidP="003B157A">
            <w:pPr>
              <w:spacing w:after="0" w:line="220" w:lineRule="exac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Кабель КПС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нг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 w:eastAsia="ru-RU"/>
              </w:rPr>
              <w:t>FRLS</w:t>
            </w:r>
            <w:r w:rsidRPr="00AD705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2</w:t>
            </w:r>
            <w:r w:rsidR="00AD705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х2х0,5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B157A" w:rsidRDefault="00AD7055" w:rsidP="003B157A">
            <w:pPr>
              <w:spacing w:after="0" w:line="220" w:lineRule="exact"/>
              <w:ind w:right="12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м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B157A" w:rsidRDefault="00AD7055" w:rsidP="003B157A">
            <w:pPr>
              <w:spacing w:after="0" w:line="220" w:lineRule="exact"/>
              <w:ind w:right="12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50</w:t>
            </w:r>
          </w:p>
        </w:tc>
      </w:tr>
      <w:tr w:rsidR="003B157A" w:rsidRPr="00DD192F" w:rsidTr="003B157A">
        <w:trPr>
          <w:trHeight w:hRule="exact" w:val="287"/>
        </w:trPr>
        <w:tc>
          <w:tcPr>
            <w:tcW w:w="7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3B157A" w:rsidRPr="00AD7055" w:rsidRDefault="00AD7055" w:rsidP="003B157A">
            <w:pPr>
              <w:spacing w:after="0" w:line="220" w:lineRule="exac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Кабель ВВГ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нг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 w:eastAsia="ru-RU"/>
              </w:rPr>
              <w:t>FRLS</w:t>
            </w:r>
            <w:r w:rsidRPr="00AD705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3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х1,5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B157A" w:rsidRDefault="00AD7055" w:rsidP="003B157A">
            <w:pPr>
              <w:spacing w:after="0" w:line="220" w:lineRule="exact"/>
              <w:ind w:right="12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м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B157A" w:rsidRDefault="00AD7055" w:rsidP="003B157A">
            <w:pPr>
              <w:spacing w:after="0" w:line="220" w:lineRule="exact"/>
              <w:ind w:right="12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20</w:t>
            </w:r>
          </w:p>
        </w:tc>
      </w:tr>
      <w:tr w:rsidR="003B157A" w:rsidRPr="00DD192F" w:rsidTr="003B157A">
        <w:trPr>
          <w:trHeight w:hRule="exact" w:val="287"/>
        </w:trPr>
        <w:tc>
          <w:tcPr>
            <w:tcW w:w="7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3B157A" w:rsidRDefault="00AD7055" w:rsidP="003B157A">
            <w:pPr>
              <w:spacing w:after="0" w:line="220" w:lineRule="exac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Гофр 20 мм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B157A" w:rsidRDefault="00AD7055" w:rsidP="003B157A">
            <w:pPr>
              <w:spacing w:after="0" w:line="220" w:lineRule="exact"/>
              <w:ind w:right="12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м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B157A" w:rsidRDefault="00AD7055" w:rsidP="003B157A">
            <w:pPr>
              <w:spacing w:after="0" w:line="220" w:lineRule="exact"/>
              <w:ind w:right="12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40</w:t>
            </w:r>
          </w:p>
        </w:tc>
      </w:tr>
      <w:tr w:rsidR="00AD7055" w:rsidRPr="00DD192F" w:rsidTr="003B157A">
        <w:trPr>
          <w:trHeight w:hRule="exact" w:val="287"/>
        </w:trPr>
        <w:tc>
          <w:tcPr>
            <w:tcW w:w="7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AD7055" w:rsidRPr="00AD7055" w:rsidRDefault="00AD7055" w:rsidP="003B157A">
            <w:pPr>
              <w:spacing w:after="0" w:line="220" w:lineRule="exac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Короб 100х60 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 w:eastAsia="ru-RU"/>
              </w:rPr>
              <w:t>TA-GN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(01786)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D7055" w:rsidRDefault="00AD7055" w:rsidP="003B157A">
            <w:pPr>
              <w:spacing w:after="0" w:line="220" w:lineRule="exact"/>
              <w:ind w:right="12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м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D7055" w:rsidRDefault="00AD7055" w:rsidP="003B157A">
            <w:pPr>
              <w:spacing w:after="0" w:line="220" w:lineRule="exact"/>
              <w:ind w:right="12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6</w:t>
            </w:r>
          </w:p>
        </w:tc>
      </w:tr>
      <w:tr w:rsidR="00AD7055" w:rsidRPr="00DD192F" w:rsidTr="003B157A">
        <w:trPr>
          <w:trHeight w:hRule="exact" w:val="287"/>
        </w:trPr>
        <w:tc>
          <w:tcPr>
            <w:tcW w:w="7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AD7055" w:rsidRDefault="00AD7055" w:rsidP="003B157A">
            <w:pPr>
              <w:spacing w:after="0" w:line="220" w:lineRule="exac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Коробка коммутационная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D7055" w:rsidRDefault="00AD7055" w:rsidP="003B157A">
            <w:pPr>
              <w:spacing w:after="0" w:line="220" w:lineRule="exact"/>
              <w:ind w:right="12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D7055" w:rsidRDefault="00AD7055" w:rsidP="003B157A">
            <w:pPr>
              <w:spacing w:after="0" w:line="220" w:lineRule="exact"/>
              <w:ind w:right="12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3</w:t>
            </w:r>
          </w:p>
        </w:tc>
      </w:tr>
    </w:tbl>
    <w:p w:rsidR="00C70542" w:rsidRDefault="00C70542" w:rsidP="00326A74">
      <w:pPr>
        <w:widowControl w:val="0"/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C70542" w:rsidRDefault="00C70542" w:rsidP="00326A74">
      <w:pPr>
        <w:widowControl w:val="0"/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F06446" w:rsidRDefault="00F06446" w:rsidP="00326A74">
      <w:pPr>
        <w:widowControl w:val="0"/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F06446" w:rsidRDefault="00F06446" w:rsidP="00326A74">
      <w:pPr>
        <w:widowControl w:val="0"/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C70542" w:rsidRDefault="00C70542" w:rsidP="00326A74">
      <w:pPr>
        <w:widowControl w:val="0"/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7839A1" w:rsidRDefault="007839A1" w:rsidP="00326A74">
      <w:pPr>
        <w:widowControl w:val="0"/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967882" w:rsidRDefault="00967882" w:rsidP="00BD494D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</w:pPr>
    </w:p>
    <w:p w:rsidR="00AD7055" w:rsidRDefault="00AD7055" w:rsidP="00BD494D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326A74" w:rsidRPr="00326A74" w:rsidRDefault="00326A74" w:rsidP="00326A74">
      <w:pPr>
        <w:tabs>
          <w:tab w:val="left" w:pos="993"/>
          <w:tab w:val="left" w:pos="1276"/>
          <w:tab w:val="left" w:pos="1560"/>
        </w:tabs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326A74" w:rsidRPr="00326A74" w:rsidRDefault="00AD7055" w:rsidP="00326A7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3</w:t>
      </w:r>
      <w:r w:rsidR="00326A74" w:rsidRPr="00326A7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. Требования к технологии и методам </w:t>
      </w:r>
      <w:r w:rsidR="00C2364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выполнения работ</w:t>
      </w:r>
    </w:p>
    <w:p w:rsidR="00326A74" w:rsidRPr="00326A74" w:rsidRDefault="00326A74" w:rsidP="00326A7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BE35FD" w:rsidRPr="00BE35FD" w:rsidRDefault="00AD7055" w:rsidP="00BE35FD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3</w:t>
      </w:r>
      <w:r w:rsidR="00C2364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.1. Работы</w:t>
      </w:r>
      <w:r w:rsidR="00BE35FD" w:rsidRPr="00BE35F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должны </w:t>
      </w:r>
      <w:r w:rsidR="00C2364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выполняться</w:t>
      </w:r>
      <w:r w:rsidR="00BE35FD" w:rsidRPr="00BE35F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="00C2364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Подрядчиком</w:t>
      </w:r>
      <w:r w:rsidR="00BE35FD" w:rsidRPr="00BE35F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после заключения Контракта в сроки, указанные в нём, с использованием своих материалов, своими силами и средствами, обеспечив их надлежащее качество. </w:t>
      </w:r>
    </w:p>
    <w:p w:rsidR="00BE35FD" w:rsidRPr="00BE35FD" w:rsidRDefault="00AD7055" w:rsidP="00BE35FD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3</w:t>
      </w:r>
      <w:r w:rsidR="00BE35FD" w:rsidRPr="00BE35F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.2. При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выполнении </w:t>
      </w:r>
      <w:r w:rsidR="00C2364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работ</w:t>
      </w:r>
      <w:r w:rsidR="00BE35FD" w:rsidRPr="00BE35F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должны применяться высокоэффективные и безопасные материалы и средства, допущенные в установленном порядке к использованию на территории Российской Федерации (наличие необходимых сертификатов соответствия, инструкций по применению и проч.). </w:t>
      </w:r>
    </w:p>
    <w:p w:rsidR="00326A74" w:rsidRPr="00326A74" w:rsidRDefault="00BE35FD" w:rsidP="00BE35FD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BE35F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При этом гарантия качества на материалы (запасные засти), используемые для </w:t>
      </w:r>
      <w:r w:rsidR="00C2364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выполнения работ</w:t>
      </w:r>
      <w:r w:rsidRPr="00BE35F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, должна быть не меньше гарантии, установленной производителями таких товаров.</w:t>
      </w:r>
    </w:p>
    <w:p w:rsidR="00326A74" w:rsidRPr="00326A74" w:rsidRDefault="00326A74" w:rsidP="00326A7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26A74" w:rsidRPr="00326A74" w:rsidRDefault="00AD7055" w:rsidP="00326A7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4</w:t>
      </w:r>
      <w:r w:rsidR="00326A74" w:rsidRPr="00326A7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. Порядок </w:t>
      </w:r>
      <w:r w:rsidR="00C2364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выполнения работ</w:t>
      </w:r>
    </w:p>
    <w:p w:rsidR="00326A74" w:rsidRPr="00326A74" w:rsidRDefault="00326A74" w:rsidP="00326A7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326A74" w:rsidRPr="00326A74" w:rsidRDefault="00AD7055" w:rsidP="00326A74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4</w:t>
      </w:r>
      <w:r w:rsidR="00C2364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.1. Подрядчик</w:t>
      </w:r>
      <w:r w:rsidR="00326A74" w:rsidRPr="00326A7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не позднее </w:t>
      </w:r>
      <w:r w:rsidR="006B528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1</w:t>
      </w:r>
      <w:r w:rsidR="00326A74" w:rsidRPr="00326A7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(</w:t>
      </w:r>
      <w:r w:rsidR="006B528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одного</w:t>
      </w:r>
      <w:r w:rsidR="00326A74" w:rsidRPr="00326A7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) рабоч</w:t>
      </w:r>
      <w:r w:rsidR="006B528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его</w:t>
      </w:r>
      <w:r w:rsidR="00326A74" w:rsidRPr="00326A7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дня с даты заключения Контракта должен предоставить Заказчику на согласование план </w:t>
      </w:r>
      <w:r w:rsidR="00C2364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выполнения работ</w:t>
      </w:r>
      <w:r w:rsidR="00326A74" w:rsidRPr="00326A7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, в котором будут отражены:</w:t>
      </w:r>
    </w:p>
    <w:p w:rsidR="00326A74" w:rsidRPr="00326A74" w:rsidRDefault="00326A74" w:rsidP="00326A74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326A7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- порядок </w:t>
      </w:r>
      <w:r w:rsidR="00C2364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выполнения работ</w:t>
      </w:r>
      <w:r w:rsidRPr="00326A7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;</w:t>
      </w:r>
    </w:p>
    <w:p w:rsidR="00326A74" w:rsidRPr="00326A74" w:rsidRDefault="00326A74" w:rsidP="00326A74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326A7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- сроки и подробная детализация </w:t>
      </w:r>
      <w:r w:rsidR="00C2364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выполнения работ</w:t>
      </w:r>
      <w:r w:rsidRPr="00326A7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;</w:t>
      </w:r>
    </w:p>
    <w:p w:rsidR="00326A74" w:rsidRPr="00326A74" w:rsidRDefault="00326A74" w:rsidP="00326A74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326A7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- место складирования материалов, оборудования и пребывания персонала </w:t>
      </w:r>
      <w:r w:rsidR="00C2364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Подрядчика,</w:t>
      </w:r>
      <w:r w:rsidRPr="00326A7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согласован</w:t>
      </w:r>
      <w:r w:rsidR="00C2364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ный</w:t>
      </w:r>
      <w:r w:rsidRPr="00326A7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с Заказчиком.</w:t>
      </w:r>
    </w:p>
    <w:p w:rsidR="00326A74" w:rsidRPr="00326A74" w:rsidRDefault="00326A74" w:rsidP="00326A74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326A7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План </w:t>
      </w:r>
      <w:r w:rsidR="00C2364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выполнения работ</w:t>
      </w:r>
      <w:r w:rsidRPr="00326A7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разрабатывается с учетом пожеланий и предложений представителей Заказчика, не нарушая требований нормативной документации. </w:t>
      </w:r>
    </w:p>
    <w:p w:rsidR="00326A74" w:rsidRPr="00326A74" w:rsidRDefault="00AD7055" w:rsidP="00326A74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4</w:t>
      </w:r>
      <w:r w:rsidR="00326A74" w:rsidRPr="00326A7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.2. Заказчик в срок не позднее </w:t>
      </w:r>
      <w:r w:rsidR="006B528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1</w:t>
      </w:r>
      <w:r w:rsidR="00326A74" w:rsidRPr="00326A7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(</w:t>
      </w:r>
      <w:r w:rsidR="006B528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одного) рабочего дня</w:t>
      </w:r>
      <w:r w:rsidR="00326A74" w:rsidRPr="00326A7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со дня заключения Контр</w:t>
      </w:r>
      <w:r w:rsidR="00C2364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акта должен передать Подрядчику</w:t>
      </w:r>
      <w:r w:rsidR="00326A74" w:rsidRPr="00326A7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, а </w:t>
      </w:r>
      <w:r w:rsidR="00C2364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Подрядчик</w:t>
      </w:r>
      <w:r w:rsidR="0001232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принять</w:t>
      </w:r>
      <w:r w:rsidR="00326A74" w:rsidRPr="00326A7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оборудование </w:t>
      </w:r>
      <w:r w:rsidR="00C2364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для выполнения работ</w:t>
      </w:r>
      <w:r w:rsidR="00326A74" w:rsidRPr="00326A7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с оформлением Перечня оборудования.</w:t>
      </w:r>
    </w:p>
    <w:p w:rsidR="00326A74" w:rsidRPr="00326A74" w:rsidRDefault="00AD7055" w:rsidP="00326A74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4</w:t>
      </w:r>
      <w:r w:rsidR="00326A74" w:rsidRPr="00326A7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.3. Порядок сдачи и приемки результатов </w:t>
      </w:r>
      <w:r w:rsidR="0001232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выполнения работ</w:t>
      </w:r>
      <w:r w:rsidR="00326A74" w:rsidRPr="00326A7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:</w:t>
      </w:r>
      <w:r w:rsidR="00326A74" w:rsidRPr="00326A74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</w:p>
    <w:p w:rsidR="00326A74" w:rsidRPr="00326A74" w:rsidRDefault="00012328" w:rsidP="00326A74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Подрядчик</w:t>
      </w:r>
      <w:r w:rsidR="00326A74" w:rsidRPr="00326A7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в течение 1 (одного) рабочего дня после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выполнения работ</w:t>
      </w:r>
      <w:r w:rsidR="00326A74" w:rsidRPr="00326A7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предоставляет Заказчику Акт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выполненных работ</w:t>
      </w:r>
      <w:r w:rsidR="00326A74" w:rsidRPr="00326A7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(далее – Акт)</w:t>
      </w:r>
      <w:r w:rsidR="00F90C9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или УПД</w:t>
      </w:r>
      <w:r w:rsidR="00326A74" w:rsidRPr="00326A7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. Заказчик рассматривает результаты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выполненных работ</w:t>
      </w:r>
      <w:r w:rsidR="00326A74" w:rsidRPr="00326A7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и осуществляет их приемку в течение 3 (трёх) рабочих дней с даты предоставления Акта</w:t>
      </w:r>
      <w:r w:rsidR="00F90C9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или УПД</w:t>
      </w:r>
      <w:r w:rsidR="00326A74" w:rsidRPr="00326A7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. При обнаружении в ходе приемки недостатков в результатах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выполненных работ</w:t>
      </w:r>
      <w:r w:rsidR="00326A74" w:rsidRPr="00326A7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Заказчик направляет мотивированный отказ от подписания Акта</w:t>
      </w:r>
      <w:r w:rsidR="00F90C9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или УПД</w:t>
      </w:r>
      <w:r w:rsidR="00326A74" w:rsidRPr="00326A7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, в котором фиксируется перечень недостатков, сроки их устранения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Подрядчиком</w:t>
      </w:r>
      <w:r w:rsidR="00326A74" w:rsidRPr="00326A7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, а также дата повторной приемки результатов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выполненных работ</w:t>
      </w:r>
      <w:r w:rsidR="00326A74" w:rsidRPr="00326A7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Подрядчик</w:t>
      </w:r>
      <w:r w:rsidR="00326A74" w:rsidRPr="00326A7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обязан устранить все обнаруженные недостатки за свой счет в сроки, указанные в мотивированном отказе. Датой приемки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выполненных работ</w:t>
      </w:r>
      <w:r w:rsidR="00326A74" w:rsidRPr="00326A7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считается дата подписания Акта</w:t>
      </w:r>
      <w:r w:rsidR="00F90C9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или УПД</w:t>
      </w:r>
      <w:r w:rsidR="00326A74" w:rsidRPr="00326A7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Заказчиком без замечаний.</w:t>
      </w:r>
    </w:p>
    <w:p w:rsidR="00716EBA" w:rsidRDefault="00716EBA" w:rsidP="00716EB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716EBA" w:rsidRPr="00716EBA" w:rsidRDefault="008B12CA" w:rsidP="00716EB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5</w:t>
      </w:r>
      <w:r w:rsidR="00716EBA" w:rsidRPr="00716EB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. Требования к качеству, безопасности и гарантии качества </w:t>
      </w:r>
      <w:r w:rsidR="0001232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работ</w:t>
      </w:r>
    </w:p>
    <w:p w:rsidR="00716EBA" w:rsidRPr="00716EBA" w:rsidRDefault="00716EBA" w:rsidP="00716EB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716EBA" w:rsidRPr="00716EBA" w:rsidRDefault="008B12CA" w:rsidP="00716EBA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5</w:t>
      </w:r>
      <w:r w:rsidR="00716EBA" w:rsidRPr="00716EB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.1. Организация и </w:t>
      </w:r>
      <w:r w:rsidR="0001232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выполнение работ</w:t>
      </w:r>
      <w:r w:rsidR="00716EBA" w:rsidRPr="00716EB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должны осуществляться с соблюдением законодательства Российской Федерации об охране труда, а также иных нормативных правовых актов.</w:t>
      </w:r>
    </w:p>
    <w:p w:rsidR="00716EBA" w:rsidRPr="00716EBA" w:rsidRDefault="008B12CA" w:rsidP="00716EBA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5</w:t>
      </w:r>
      <w:r w:rsidR="00716EBA" w:rsidRPr="00716EB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.2. При оказании услуг </w:t>
      </w:r>
      <w:r w:rsidR="0001232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Подрядчик</w:t>
      </w:r>
      <w:r w:rsidR="00716EBA" w:rsidRPr="00716EB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обязан соблюдать требования закона и иных правовых актов об охране окружающей среды и уровне шума. </w:t>
      </w:r>
      <w:r w:rsidR="0001232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Подрядчик</w:t>
      </w:r>
      <w:r w:rsidR="00716EBA" w:rsidRPr="00716EB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несёт ответственность за нарушение указанных требований. </w:t>
      </w:r>
    </w:p>
    <w:p w:rsidR="00716EBA" w:rsidRPr="00716EBA" w:rsidRDefault="008B12CA" w:rsidP="00716EBA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5</w:t>
      </w:r>
      <w:r w:rsidR="00716EBA" w:rsidRPr="00716EB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.3. Ответственность при </w:t>
      </w:r>
      <w:r w:rsidR="0001232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выполнении работ</w:t>
      </w:r>
      <w:r w:rsidR="00716EBA" w:rsidRPr="00716EB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за соблюдение норм и правил по технике безопасности и пожарную безопасность, своевременное выполнение противопожарных мероприятий, обеспечение средствами пожаротушения несет руко</w:t>
      </w:r>
      <w:r w:rsidR="0001232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водитель организации Подрядчика</w:t>
      </w:r>
      <w:r w:rsidR="00716EBA" w:rsidRPr="00716EB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или лицо им назначенное. </w:t>
      </w:r>
    </w:p>
    <w:p w:rsidR="00716EBA" w:rsidRPr="00716EBA" w:rsidRDefault="008B12CA" w:rsidP="00716EBA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5</w:t>
      </w:r>
      <w:r w:rsidR="00716EBA" w:rsidRPr="00716EB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.4. Охрана труда рабочих должна обеспечиваться выдачей необходимых средств индивидуальной защиты (каски, специал</w:t>
      </w:r>
      <w:r w:rsidR="0001232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ьная одежда, обувь). Подрядчик</w:t>
      </w:r>
      <w:r w:rsidR="00716EBA" w:rsidRPr="00716EB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должен представить Заказчику приказ о назначении ответственных за </w:t>
      </w:r>
      <w:r w:rsidR="0001232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выполнение работ</w:t>
      </w:r>
      <w:r w:rsidR="00716EBA" w:rsidRPr="00716EB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, охрану труда и технику безопасности.</w:t>
      </w:r>
    </w:p>
    <w:p w:rsidR="00716EBA" w:rsidRPr="00716EBA" w:rsidRDefault="008B12CA" w:rsidP="00716EBA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5</w:t>
      </w:r>
      <w:r w:rsidR="00716EBA" w:rsidRPr="00716EB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.5. Заказчиком ведётся журнал учета производства работ.</w:t>
      </w:r>
    </w:p>
    <w:p w:rsidR="00716EBA" w:rsidRPr="00716EBA" w:rsidRDefault="008B12CA" w:rsidP="00716EBA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5</w:t>
      </w:r>
      <w:r w:rsidR="00716EBA" w:rsidRPr="00716EB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.6. Гара</w:t>
      </w:r>
      <w:r w:rsidR="0001232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нтийный срок на выполненные работы</w:t>
      </w:r>
      <w:r w:rsidR="00716EBA" w:rsidRPr="00716EB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– 12 (двенадцать) месяцев со дня подписания сторонами документа о приемке, а на материалы – в соответствии с гарантийной документацией их производителя. Увеличение гарантийного срока на материалы должно быть подтверждено документами завода-изготовителя.</w:t>
      </w:r>
    </w:p>
    <w:p w:rsidR="00716EBA" w:rsidRPr="00716EBA" w:rsidRDefault="008B12CA" w:rsidP="00716EBA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lastRenderedPageBreak/>
        <w:t>5</w:t>
      </w:r>
      <w:r w:rsidR="00716EBA" w:rsidRPr="00716EB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.7. Если в течение гарантийного периода обнаружатся</w:t>
      </w:r>
      <w:r w:rsidR="0001232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дефекты, допущенные по вине Подрядчика</w:t>
      </w:r>
      <w:r w:rsidR="00716EBA" w:rsidRPr="00716EB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и препятствующие нормальной эксплуата</w:t>
      </w:r>
      <w:r w:rsidR="0001232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ции оборудования, то Подрядчик</w:t>
      </w:r>
      <w:r w:rsidR="00716EBA" w:rsidRPr="00716EB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обязан их устранить в установленный Заказчиком срок за свой счет. При отказе </w:t>
      </w:r>
      <w:r w:rsidR="0001232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Подрядчика</w:t>
      </w:r>
      <w:r w:rsidR="00716EBA" w:rsidRPr="00716EB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от составления или подписания акта об обнаруженных дефектах, для их подтверждения Заказчик проводит за счет </w:t>
      </w:r>
      <w:r w:rsidR="0001232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Подрядчика</w:t>
      </w:r>
      <w:r w:rsidR="00716EBA" w:rsidRPr="00716EB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квалифицированную экспертизу с привлечением специалистов, по итогам которой составляется соответствующий акт, фиксирующий затраты по исправлению дефектов, для обращения в судебные органы города Москвы (с возмещением затрат за счет </w:t>
      </w:r>
      <w:r w:rsidR="0001232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Подрядчика</w:t>
      </w:r>
      <w:r w:rsidR="00716EBA" w:rsidRPr="00716EB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).</w:t>
      </w:r>
    </w:p>
    <w:p w:rsidR="00716EBA" w:rsidRPr="00716EBA" w:rsidRDefault="008B12CA" w:rsidP="00716EBA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5</w:t>
      </w:r>
      <w:r w:rsidR="00716EBA" w:rsidRPr="00716EB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.8. Цена контракта включает в себя все расходы, связанные с </w:t>
      </w:r>
      <w:r w:rsidR="0001232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выполнением работ</w:t>
      </w:r>
      <w:r w:rsidR="00716EBA" w:rsidRPr="00716EB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, затраты на материалы, запасные части, необходимые для </w:t>
      </w:r>
      <w:r w:rsidR="0001232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выполнения работ</w:t>
      </w:r>
      <w:r w:rsidR="007A45C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, в том числе </w:t>
      </w:r>
      <w:r w:rsidR="00716EBA" w:rsidRPr="00716EB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транспортные расходы, страхование, уплату таможенных пошлин, налогов, сборов и иных обязательных платежей.</w:t>
      </w:r>
    </w:p>
    <w:p w:rsidR="00716EBA" w:rsidRPr="00716EBA" w:rsidRDefault="008B12CA" w:rsidP="00716EBA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5</w:t>
      </w:r>
      <w:r w:rsidR="00716EBA" w:rsidRPr="00716EB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.9. Контроль качества </w:t>
      </w:r>
      <w:r w:rsidR="0001232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выполнения работ</w:t>
      </w:r>
      <w:r w:rsidR="00716EBA" w:rsidRPr="00716EB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:</w:t>
      </w:r>
    </w:p>
    <w:p w:rsidR="00716EBA" w:rsidRPr="00716EBA" w:rsidRDefault="008B12CA" w:rsidP="00716EBA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5</w:t>
      </w:r>
      <w:r w:rsidR="00716EBA" w:rsidRPr="00716EB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.9.1. В процессе </w:t>
      </w:r>
      <w:r w:rsidR="0001232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выполнения работ</w:t>
      </w:r>
      <w:r w:rsidR="00716EBA" w:rsidRPr="00716EB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контроль качества должен включать входной контроль изделий и оборудования, операционный контроль отдельных производственных операций и приемочный контроль </w:t>
      </w:r>
      <w:r w:rsidR="0001232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выполнения работ</w:t>
      </w:r>
      <w:r w:rsidR="00716EBA" w:rsidRPr="00716EB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</w:t>
      </w:r>
    </w:p>
    <w:p w:rsidR="00716EBA" w:rsidRPr="00716EBA" w:rsidRDefault="00716EBA" w:rsidP="00716EBA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716EB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Представители Заказчика вправе остановить </w:t>
      </w:r>
      <w:r w:rsidR="0001232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выполнение работ</w:t>
      </w:r>
      <w:r w:rsidRPr="00716EB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при наличии выявления нарушений </w:t>
      </w:r>
      <w:r w:rsidR="006270E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выполнения работ</w:t>
      </w:r>
      <w:r w:rsidRPr="00716EB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со стороны </w:t>
      </w:r>
      <w:r w:rsidR="006270E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Подрядчика</w:t>
      </w:r>
      <w:r w:rsidRPr="00716EB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</w:t>
      </w:r>
    </w:p>
    <w:p w:rsidR="00716EBA" w:rsidRPr="00716EBA" w:rsidRDefault="008B12CA" w:rsidP="00716EBA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5</w:t>
      </w:r>
      <w:r w:rsidR="006270E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.9.2. Подрядчик</w:t>
      </w:r>
      <w:r w:rsidR="00716EBA" w:rsidRPr="00716EB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обязан безвозмездно устранить по требованию Заказчика все выявленные недостатки, если в процессе </w:t>
      </w:r>
      <w:r w:rsidR="006270E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выполнения работ Подрядчик</w:t>
      </w:r>
      <w:r w:rsidR="00716EBA" w:rsidRPr="00716EB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допустил отступление от условий Контракта, ухудшившее качество </w:t>
      </w:r>
      <w:r w:rsidR="006270E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работ</w:t>
      </w:r>
      <w:r w:rsidR="00716EBA" w:rsidRPr="00716EB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. При возникновении аварийной ситуации по вине </w:t>
      </w:r>
      <w:r w:rsidR="006270E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Подрядчика</w:t>
      </w:r>
      <w:r w:rsidR="00716EBA" w:rsidRPr="00716EB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восстановление и ремонт осуществляются силами и за счет </w:t>
      </w:r>
      <w:r w:rsidR="006270E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Подрядчика</w:t>
      </w:r>
      <w:r w:rsidR="00716EBA" w:rsidRPr="00716EB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. </w:t>
      </w:r>
    </w:p>
    <w:p w:rsidR="00716EBA" w:rsidRPr="00716EBA" w:rsidRDefault="008B12CA" w:rsidP="00716EBA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5</w:t>
      </w:r>
      <w:r w:rsidR="006270E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.9.3. Подрядчик</w:t>
      </w:r>
      <w:r w:rsidR="00716EBA" w:rsidRPr="00716EB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должен обеспечить беспрепятственный доступ Заказчика к оборудованию с целью контроля качества </w:t>
      </w:r>
      <w:r w:rsidR="006270E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выполняемых работ</w:t>
      </w:r>
      <w:r w:rsidR="00716EBA" w:rsidRPr="00716EB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и применяемых материалов.</w:t>
      </w:r>
    </w:p>
    <w:p w:rsidR="00716EBA" w:rsidRPr="00716EBA" w:rsidRDefault="00716EBA" w:rsidP="00716EB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716EBA" w:rsidRPr="00716EBA" w:rsidRDefault="008B12CA" w:rsidP="00F638B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6</w:t>
      </w:r>
      <w:r w:rsidR="00716EBA" w:rsidRPr="00716EB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 Требования соответствия нормативным документам</w:t>
      </w:r>
    </w:p>
    <w:p w:rsidR="00716EBA" w:rsidRPr="00716EBA" w:rsidRDefault="00716EBA" w:rsidP="00F638B5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FD4E51" w:rsidRPr="00FD4E51" w:rsidRDefault="008B12CA" w:rsidP="00FD4E51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6.</w:t>
      </w:r>
      <w:r w:rsidR="006270E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1. Работы</w:t>
      </w:r>
      <w:r w:rsidR="00FD4E51" w:rsidRPr="00FD4E5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должны </w:t>
      </w:r>
      <w:r w:rsidR="006270E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выполняться</w:t>
      </w:r>
      <w:r w:rsidR="00FD4E51" w:rsidRPr="00FD4E5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в соответствии с действующей нормативно-технической документацией:</w:t>
      </w:r>
    </w:p>
    <w:p w:rsidR="00FD4E51" w:rsidRPr="00FD4E51" w:rsidRDefault="00FD4E51" w:rsidP="00FD4E51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FD4E5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- Федеральный закон от 21 декабря 1994 г. № 69-ФЗ «О пожарной безопасности»; </w:t>
      </w:r>
    </w:p>
    <w:p w:rsidR="00FD4E51" w:rsidRPr="00FD4E51" w:rsidRDefault="00FD4E51" w:rsidP="00FD4E51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FD4E5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- Федеральный закон от 30 декабря 2009 г. № 384-ФЗ «Технический регламент о безопасности зданий и сооружений»; </w:t>
      </w:r>
    </w:p>
    <w:p w:rsidR="00FD4E51" w:rsidRPr="00FD4E51" w:rsidRDefault="00FD4E51" w:rsidP="00FD4E51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FD4E5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- Федеральный закон от 22.07.2008 № 123-ФЗ «Технический регламент о требованиях пожарной безопасности»;</w:t>
      </w:r>
    </w:p>
    <w:p w:rsidR="00FD4E51" w:rsidRPr="00FD4E51" w:rsidRDefault="00FD4E51" w:rsidP="00FD4E51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FD4E5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- Постановление Правительства РФ от 16.09.2020 № 1479 «Об утверждении правил противопожарного режима в Российской Федерации»;</w:t>
      </w:r>
    </w:p>
    <w:p w:rsidR="00FD4E51" w:rsidRPr="00FD4E51" w:rsidRDefault="00FD4E51" w:rsidP="00FD4E51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FD4E5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- Постановление Правительства РФ от 28.07.2020 № 1128 «Об утверждении Положения о лицензировании деятельности по монтажу, техническому обслуживанию и ремонту средств обеспечения пожарной безопасности зданий и сооружений»;</w:t>
      </w:r>
    </w:p>
    <w:p w:rsidR="00FD4E51" w:rsidRPr="00FD4E51" w:rsidRDefault="00FD4E51" w:rsidP="00FD4E51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FD4E5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- СП 12-136-2002 «Безопасность труда в строительстве. Решения по охране труда и промышленной безопасности в ПОС и ППР»;</w:t>
      </w:r>
    </w:p>
    <w:p w:rsidR="00FD4E51" w:rsidRPr="00FD4E51" w:rsidRDefault="00FD4E51" w:rsidP="00FD4E51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FD4E5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- ГОСТ Р 59638-2021. Национальный стандарт Российской Федерации. «Системы пожарной сигнализации. Руководство по проектированию, монтажу, техническому обслуживанию и ремонту. Методы испытаний на работоспособность» (утв. и введен в действие Приказом </w:t>
      </w:r>
      <w:proofErr w:type="spellStart"/>
      <w:r w:rsidRPr="00FD4E5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Росстандарта</w:t>
      </w:r>
      <w:proofErr w:type="spellEnd"/>
      <w:r w:rsidRPr="00FD4E5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от 24.08.2021 N 791-ст);</w:t>
      </w:r>
    </w:p>
    <w:p w:rsidR="00FD4E51" w:rsidRPr="00FD4E51" w:rsidRDefault="00FD4E51" w:rsidP="00FD4E51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FD4E5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- ГОСТ Р 59636-2021 Национальный стандарт Российской Федерации «Установки пожаротушения автоматические. Руководство по проектированию, монтажу, техническому обслуживанию и ремонту. Методы испытаний на работоспособность» (утв. и введен в действие приказом Федерального агентства по техническому регулированию и метрологии от 24 августа 2021 г. N 789-ст);</w:t>
      </w:r>
    </w:p>
    <w:p w:rsidR="00FD4E51" w:rsidRPr="00FD4E51" w:rsidRDefault="00FD4E51" w:rsidP="00FD4E51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FD4E5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- ГОСТ Р 59639-2021. Национальный стандарт Российской Федерации «Системы оповещения и управления эвакуацией людей при пожаре. Руководство по проектированию, монтажу, техническому обслуживанию и ремонту. Методы испытаний на работоспособность» (утв. и введен в действие Приказом </w:t>
      </w:r>
      <w:proofErr w:type="spellStart"/>
      <w:r w:rsidRPr="00FD4E5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Росстандарта</w:t>
      </w:r>
      <w:proofErr w:type="spellEnd"/>
      <w:r w:rsidRPr="00FD4E5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от 24.08.2021 N 792-ст);</w:t>
      </w:r>
    </w:p>
    <w:p w:rsidR="00716EBA" w:rsidRPr="00716EBA" w:rsidRDefault="00FD4E51" w:rsidP="00FD4E51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FD4E5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- и другой действующей нормативно-технической документацией. </w:t>
      </w:r>
    </w:p>
    <w:p w:rsidR="00716EBA" w:rsidRPr="00716EBA" w:rsidRDefault="00716EBA" w:rsidP="00716EB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716EBA" w:rsidRPr="00716EBA" w:rsidRDefault="008B12CA" w:rsidP="00542A6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7</w:t>
      </w:r>
      <w:r w:rsidR="00716EBA" w:rsidRPr="00716EB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. Требования к обслуживающему персоналу </w:t>
      </w:r>
      <w:r w:rsidR="006270E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Подрядчика</w:t>
      </w:r>
    </w:p>
    <w:p w:rsidR="00716EBA" w:rsidRPr="00716EBA" w:rsidRDefault="00716EBA" w:rsidP="00716EB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716EBA" w:rsidRPr="00716EBA" w:rsidRDefault="008B12CA" w:rsidP="00716EBA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lastRenderedPageBreak/>
        <w:t>7</w:t>
      </w:r>
      <w:r w:rsidR="006270E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.1. Подрядчик</w:t>
      </w:r>
      <w:r w:rsidR="00716EBA" w:rsidRPr="00716EB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должен обеспечить </w:t>
      </w:r>
      <w:r w:rsidR="006270E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выполнение работ</w:t>
      </w:r>
      <w:r w:rsidR="00716EBA" w:rsidRPr="00716EB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за счет привлечения квалифицированного ремонтного и инженерно-технического персонала с необходимыми допусками и разрешениями на </w:t>
      </w:r>
      <w:r w:rsidR="006270E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выполнение работ</w:t>
      </w:r>
      <w:r w:rsidR="00716EBA" w:rsidRPr="00716EB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, использование инструментов и оборудования, отвечающих технологиям </w:t>
      </w:r>
      <w:r w:rsidR="006270E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выполнения работ</w:t>
      </w:r>
      <w:r w:rsidR="00716EBA" w:rsidRPr="00716EB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(специалисты в области электрики и слаботочных систем).</w:t>
      </w:r>
    </w:p>
    <w:p w:rsidR="00716EBA" w:rsidRPr="00716EBA" w:rsidRDefault="008B12CA" w:rsidP="00716EBA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7</w:t>
      </w:r>
      <w:r w:rsidR="00716EBA" w:rsidRPr="00716EB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.2. Перед началом </w:t>
      </w:r>
      <w:r w:rsidR="006270E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выполнения работ Подрядчик</w:t>
      </w:r>
      <w:r w:rsidR="00716EBA" w:rsidRPr="00716EB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должен представить Заказчику приказ о назначении представителя </w:t>
      </w:r>
      <w:r w:rsidR="006270E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Подрядчика</w:t>
      </w:r>
      <w:r w:rsidR="00716EBA" w:rsidRPr="00716EB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, ответственного за </w:t>
      </w:r>
      <w:r w:rsidR="006270E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выполнение работ</w:t>
      </w:r>
      <w:r w:rsidR="00716EBA" w:rsidRPr="00716EB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, список сотрудников, привлекаемых к </w:t>
      </w:r>
      <w:r w:rsidR="006270E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выполнению работ</w:t>
      </w:r>
      <w:r w:rsidR="00716EBA" w:rsidRPr="00716EB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, с указанием: ФИО, паспортных данных, места регистрации, а также номера автомашин, подвозящих материалы, оборудование и др. грузы. Заказчик использует предоставленные документы для организации пропускного режима.  </w:t>
      </w:r>
    </w:p>
    <w:p w:rsidR="00716EBA" w:rsidRPr="00716EBA" w:rsidRDefault="008B12CA" w:rsidP="00716EBA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7</w:t>
      </w:r>
      <w:r w:rsidR="006270E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.3. Подрядчик</w:t>
      </w:r>
      <w:r w:rsidR="00716EBA" w:rsidRPr="00716EB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должен </w:t>
      </w:r>
      <w:r w:rsidR="006270E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выполнять работы</w:t>
      </w:r>
      <w:r w:rsidR="00716EBA" w:rsidRPr="00716EB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с привлечением рабочих, имеющих гражданство Российской Федерации (п.10 Постановления Правительства РФ от 11.10.2002 № 754 «Об утверждении перечня территорий, организаций и объектов, для въезда на которые иностранным гражданам требуется специальное разрешение»). </w:t>
      </w:r>
    </w:p>
    <w:p w:rsidR="00716EBA" w:rsidRPr="00716EBA" w:rsidRDefault="00716EBA" w:rsidP="00716EBA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716EBA" w:rsidRDefault="008B12CA" w:rsidP="009A7AD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8</w:t>
      </w:r>
      <w:r w:rsidR="006270E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 Требования к Подрядчику</w:t>
      </w:r>
    </w:p>
    <w:p w:rsidR="009A7AD8" w:rsidRPr="00716EBA" w:rsidRDefault="009A7AD8" w:rsidP="009A7AD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716EBA" w:rsidRPr="00716EBA" w:rsidRDefault="006270E6" w:rsidP="00716EBA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Подрядчик</w:t>
      </w:r>
      <w:r w:rsidR="00716EBA" w:rsidRPr="00716EB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должен иметь действующую лицензию МЧС России на осуществление деятельности по монтажу, техническому обслуживанию и ремонту средств обеспечения пожарной безопасности зданий и сооружений на выполнение видов работ в соответствии с Техническим заданием, а именно:</w:t>
      </w:r>
    </w:p>
    <w:p w:rsidR="00716EBA" w:rsidRPr="00716EBA" w:rsidRDefault="00716EBA" w:rsidP="00716EBA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716EB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- монтаж, техническое обслуживание и ремонт систем пожарной и охранно-пожарной сигнализации и их элементов, включая диспетчеризаци</w:t>
      </w:r>
      <w:bookmarkStart w:id="0" w:name="_GoBack"/>
      <w:bookmarkEnd w:id="0"/>
      <w:r w:rsidRPr="00716EB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ю и проведение пусконаладочных работ; </w:t>
      </w:r>
    </w:p>
    <w:p w:rsidR="00FD4E51" w:rsidRDefault="00FD4E51" w:rsidP="00716EBA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FD4E5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- монтаж, техническое обслуживание и ремонт систем пожаротушения и их элементов, включая диспетчеризацию и п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роведение пусконаладочных работ;</w:t>
      </w:r>
    </w:p>
    <w:p w:rsidR="00716EBA" w:rsidRDefault="00716EBA" w:rsidP="00716EBA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716EB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- монтаж, техническое обслуживание и ремонт систем оповещения и эвакуации при пожаре и их элементов, включая диспетчеризацию и проведение пусконаладочных работ, в том числе фотолюминесцентных эвакуационных систем и их элем</w:t>
      </w:r>
      <w:r w:rsidR="008B12C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ентов.</w:t>
      </w:r>
    </w:p>
    <w:p w:rsidR="00745C70" w:rsidRPr="00FD4E51" w:rsidRDefault="00745C70" w:rsidP="00745C70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Требование установлено в соответствии с </w:t>
      </w:r>
      <w:r w:rsidRPr="00FD4E5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Постановлени</w:t>
      </w:r>
      <w:r w:rsidR="00551DF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е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м</w:t>
      </w:r>
      <w:r w:rsidRPr="00FD4E5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Правительства РФ от 28.07.2020 № 1128 «Об утверждении Положения о лицензировании деятельности по монтажу, техническому обслуживанию и ремонту средств обеспечения пожарной безопасности зданий и сооружений»</w:t>
      </w:r>
      <w:r w:rsidR="00551DF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</w:t>
      </w:r>
    </w:p>
    <w:p w:rsidR="00745C70" w:rsidRPr="00716EBA" w:rsidRDefault="00745C70" w:rsidP="00716EBA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716EBA" w:rsidRPr="00716EBA" w:rsidRDefault="00716EBA" w:rsidP="00716EBA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716EBA" w:rsidRPr="00716EBA" w:rsidRDefault="00716EBA" w:rsidP="00716EB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326A74" w:rsidRPr="00326A74" w:rsidRDefault="00326A74" w:rsidP="00326A74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sectPr w:rsidR="00326A74" w:rsidRPr="00326A74" w:rsidSect="006668DB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Droid Sans Fallback">
    <w:altName w:val="MS Mincho"/>
    <w:charset w:val="80"/>
    <w:family w:val="auto"/>
    <w:pitch w:val="variable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3CE56D0"/>
    <w:multiLevelType w:val="hybridMultilevel"/>
    <w:tmpl w:val="2828FA6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C4922"/>
    <w:rsid w:val="00000A34"/>
    <w:rsid w:val="00001763"/>
    <w:rsid w:val="0000276D"/>
    <w:rsid w:val="000057B9"/>
    <w:rsid w:val="000059E5"/>
    <w:rsid w:val="00005AB6"/>
    <w:rsid w:val="00006D39"/>
    <w:rsid w:val="00007AEC"/>
    <w:rsid w:val="00011470"/>
    <w:rsid w:val="00012328"/>
    <w:rsid w:val="000202F5"/>
    <w:rsid w:val="0002355B"/>
    <w:rsid w:val="000251BE"/>
    <w:rsid w:val="00025E33"/>
    <w:rsid w:val="00031ED5"/>
    <w:rsid w:val="00033A0B"/>
    <w:rsid w:val="000341E9"/>
    <w:rsid w:val="00034459"/>
    <w:rsid w:val="00035DFC"/>
    <w:rsid w:val="000377C8"/>
    <w:rsid w:val="00042C2C"/>
    <w:rsid w:val="0004411B"/>
    <w:rsid w:val="00044A22"/>
    <w:rsid w:val="00044EC6"/>
    <w:rsid w:val="00045978"/>
    <w:rsid w:val="000467F9"/>
    <w:rsid w:val="00046C33"/>
    <w:rsid w:val="000470A4"/>
    <w:rsid w:val="000508BF"/>
    <w:rsid w:val="000509E1"/>
    <w:rsid w:val="00050F7C"/>
    <w:rsid w:val="00051C72"/>
    <w:rsid w:val="00053D45"/>
    <w:rsid w:val="00056529"/>
    <w:rsid w:val="0006009E"/>
    <w:rsid w:val="000605CB"/>
    <w:rsid w:val="00060D9B"/>
    <w:rsid w:val="000612B6"/>
    <w:rsid w:val="0006155D"/>
    <w:rsid w:val="00063B97"/>
    <w:rsid w:val="00065E7F"/>
    <w:rsid w:val="00066DBC"/>
    <w:rsid w:val="00067AB9"/>
    <w:rsid w:val="00067F76"/>
    <w:rsid w:val="00070377"/>
    <w:rsid w:val="00070A59"/>
    <w:rsid w:val="00071698"/>
    <w:rsid w:val="00073584"/>
    <w:rsid w:val="00073923"/>
    <w:rsid w:val="0007425F"/>
    <w:rsid w:val="000810A9"/>
    <w:rsid w:val="0008305C"/>
    <w:rsid w:val="000861D2"/>
    <w:rsid w:val="00086360"/>
    <w:rsid w:val="000864C5"/>
    <w:rsid w:val="00087C99"/>
    <w:rsid w:val="00087FFC"/>
    <w:rsid w:val="00090578"/>
    <w:rsid w:val="0009706F"/>
    <w:rsid w:val="00097543"/>
    <w:rsid w:val="000A19F6"/>
    <w:rsid w:val="000A2FF1"/>
    <w:rsid w:val="000A3C33"/>
    <w:rsid w:val="000A3F05"/>
    <w:rsid w:val="000A4850"/>
    <w:rsid w:val="000A4BDA"/>
    <w:rsid w:val="000A4CE6"/>
    <w:rsid w:val="000A5C78"/>
    <w:rsid w:val="000A6AE6"/>
    <w:rsid w:val="000A7F02"/>
    <w:rsid w:val="000B0A2F"/>
    <w:rsid w:val="000B1405"/>
    <w:rsid w:val="000B251A"/>
    <w:rsid w:val="000B26CF"/>
    <w:rsid w:val="000B36E8"/>
    <w:rsid w:val="000B43DA"/>
    <w:rsid w:val="000B4C23"/>
    <w:rsid w:val="000B642C"/>
    <w:rsid w:val="000B71AD"/>
    <w:rsid w:val="000B78AC"/>
    <w:rsid w:val="000C0B69"/>
    <w:rsid w:val="000C18ED"/>
    <w:rsid w:val="000C1B07"/>
    <w:rsid w:val="000C233D"/>
    <w:rsid w:val="000C3C7D"/>
    <w:rsid w:val="000C57C6"/>
    <w:rsid w:val="000C57F4"/>
    <w:rsid w:val="000C63EF"/>
    <w:rsid w:val="000C67F7"/>
    <w:rsid w:val="000D1893"/>
    <w:rsid w:val="000D2FE7"/>
    <w:rsid w:val="000D38A9"/>
    <w:rsid w:val="000D4DC3"/>
    <w:rsid w:val="000D4E27"/>
    <w:rsid w:val="000D54CD"/>
    <w:rsid w:val="000D6820"/>
    <w:rsid w:val="000E168C"/>
    <w:rsid w:val="000E28B5"/>
    <w:rsid w:val="000E2D62"/>
    <w:rsid w:val="000E43C6"/>
    <w:rsid w:val="000E48A3"/>
    <w:rsid w:val="000E48C0"/>
    <w:rsid w:val="000E5914"/>
    <w:rsid w:val="000F0C04"/>
    <w:rsid w:val="000F1713"/>
    <w:rsid w:val="000F1B8B"/>
    <w:rsid w:val="000F23A0"/>
    <w:rsid w:val="000F32A0"/>
    <w:rsid w:val="000F3303"/>
    <w:rsid w:val="000F39F2"/>
    <w:rsid w:val="000F7597"/>
    <w:rsid w:val="00101199"/>
    <w:rsid w:val="001040A6"/>
    <w:rsid w:val="00104941"/>
    <w:rsid w:val="0010789B"/>
    <w:rsid w:val="00111356"/>
    <w:rsid w:val="00112EBE"/>
    <w:rsid w:val="0011559B"/>
    <w:rsid w:val="001157B8"/>
    <w:rsid w:val="00116482"/>
    <w:rsid w:val="00116712"/>
    <w:rsid w:val="00120ADF"/>
    <w:rsid w:val="001219D1"/>
    <w:rsid w:val="00124D79"/>
    <w:rsid w:val="00125139"/>
    <w:rsid w:val="00127662"/>
    <w:rsid w:val="00131029"/>
    <w:rsid w:val="00131B27"/>
    <w:rsid w:val="00132532"/>
    <w:rsid w:val="00133967"/>
    <w:rsid w:val="00136951"/>
    <w:rsid w:val="001372D9"/>
    <w:rsid w:val="00137AAA"/>
    <w:rsid w:val="00143F10"/>
    <w:rsid w:val="00144BC9"/>
    <w:rsid w:val="00144FE5"/>
    <w:rsid w:val="001454EF"/>
    <w:rsid w:val="00145956"/>
    <w:rsid w:val="00146563"/>
    <w:rsid w:val="001471D7"/>
    <w:rsid w:val="00150FF5"/>
    <w:rsid w:val="00151402"/>
    <w:rsid w:val="001520EF"/>
    <w:rsid w:val="00152809"/>
    <w:rsid w:val="001531E4"/>
    <w:rsid w:val="00153898"/>
    <w:rsid w:val="00156E35"/>
    <w:rsid w:val="0016137F"/>
    <w:rsid w:val="00161BE8"/>
    <w:rsid w:val="0016324C"/>
    <w:rsid w:val="001652C3"/>
    <w:rsid w:val="00165BA3"/>
    <w:rsid w:val="001707EF"/>
    <w:rsid w:val="001715E9"/>
    <w:rsid w:val="0017272E"/>
    <w:rsid w:val="00172755"/>
    <w:rsid w:val="00173DDB"/>
    <w:rsid w:val="0017618D"/>
    <w:rsid w:val="001809F7"/>
    <w:rsid w:val="00180CC0"/>
    <w:rsid w:val="00180F4C"/>
    <w:rsid w:val="001815B5"/>
    <w:rsid w:val="001822B3"/>
    <w:rsid w:val="001835A2"/>
    <w:rsid w:val="00183E50"/>
    <w:rsid w:val="0018533A"/>
    <w:rsid w:val="00190594"/>
    <w:rsid w:val="00190921"/>
    <w:rsid w:val="001943CB"/>
    <w:rsid w:val="001946D8"/>
    <w:rsid w:val="00195991"/>
    <w:rsid w:val="001976E1"/>
    <w:rsid w:val="001A02FC"/>
    <w:rsid w:val="001A056A"/>
    <w:rsid w:val="001A0D78"/>
    <w:rsid w:val="001A10B5"/>
    <w:rsid w:val="001A2516"/>
    <w:rsid w:val="001A3AD4"/>
    <w:rsid w:val="001A4DD1"/>
    <w:rsid w:val="001A5979"/>
    <w:rsid w:val="001A676E"/>
    <w:rsid w:val="001B31B7"/>
    <w:rsid w:val="001B39F8"/>
    <w:rsid w:val="001B4CB6"/>
    <w:rsid w:val="001B6FE5"/>
    <w:rsid w:val="001C06FD"/>
    <w:rsid w:val="001C085B"/>
    <w:rsid w:val="001C0AF0"/>
    <w:rsid w:val="001C2502"/>
    <w:rsid w:val="001C2A46"/>
    <w:rsid w:val="001C2CFB"/>
    <w:rsid w:val="001C5570"/>
    <w:rsid w:val="001C65AE"/>
    <w:rsid w:val="001C75E5"/>
    <w:rsid w:val="001C7CE3"/>
    <w:rsid w:val="001D0D0C"/>
    <w:rsid w:val="001D280F"/>
    <w:rsid w:val="001D4063"/>
    <w:rsid w:val="001D42ED"/>
    <w:rsid w:val="001D53BE"/>
    <w:rsid w:val="001D54BF"/>
    <w:rsid w:val="001D6931"/>
    <w:rsid w:val="001D7017"/>
    <w:rsid w:val="001D71D6"/>
    <w:rsid w:val="001E0E9D"/>
    <w:rsid w:val="001E133D"/>
    <w:rsid w:val="001E3116"/>
    <w:rsid w:val="001E4AD1"/>
    <w:rsid w:val="001E6CB2"/>
    <w:rsid w:val="001F0C83"/>
    <w:rsid w:val="001F3906"/>
    <w:rsid w:val="001F4A42"/>
    <w:rsid w:val="0020049A"/>
    <w:rsid w:val="002021D8"/>
    <w:rsid w:val="0020328A"/>
    <w:rsid w:val="0020345E"/>
    <w:rsid w:val="0020349A"/>
    <w:rsid w:val="00204D27"/>
    <w:rsid w:val="0020714E"/>
    <w:rsid w:val="00214CB1"/>
    <w:rsid w:val="002165E0"/>
    <w:rsid w:val="002261D8"/>
    <w:rsid w:val="002266A3"/>
    <w:rsid w:val="002268C5"/>
    <w:rsid w:val="00230010"/>
    <w:rsid w:val="0023247A"/>
    <w:rsid w:val="00232C34"/>
    <w:rsid w:val="00233283"/>
    <w:rsid w:val="00233EDF"/>
    <w:rsid w:val="002340AF"/>
    <w:rsid w:val="0023425B"/>
    <w:rsid w:val="0023438D"/>
    <w:rsid w:val="002343D5"/>
    <w:rsid w:val="00237744"/>
    <w:rsid w:val="00241878"/>
    <w:rsid w:val="002420BF"/>
    <w:rsid w:val="002449E7"/>
    <w:rsid w:val="00244E7C"/>
    <w:rsid w:val="00247BB3"/>
    <w:rsid w:val="00251DE4"/>
    <w:rsid w:val="002520D5"/>
    <w:rsid w:val="00253082"/>
    <w:rsid w:val="00253245"/>
    <w:rsid w:val="00260ACD"/>
    <w:rsid w:val="002622C6"/>
    <w:rsid w:val="00263257"/>
    <w:rsid w:val="00264BB8"/>
    <w:rsid w:val="00265B31"/>
    <w:rsid w:val="0027440C"/>
    <w:rsid w:val="00274CC4"/>
    <w:rsid w:val="00276978"/>
    <w:rsid w:val="00276F70"/>
    <w:rsid w:val="00281F88"/>
    <w:rsid w:val="00282F95"/>
    <w:rsid w:val="0028464C"/>
    <w:rsid w:val="0028737A"/>
    <w:rsid w:val="00287F08"/>
    <w:rsid w:val="00291876"/>
    <w:rsid w:val="00293A47"/>
    <w:rsid w:val="002948BF"/>
    <w:rsid w:val="002970F7"/>
    <w:rsid w:val="002A3548"/>
    <w:rsid w:val="002A4FC3"/>
    <w:rsid w:val="002A5106"/>
    <w:rsid w:val="002A7575"/>
    <w:rsid w:val="002B0AE4"/>
    <w:rsid w:val="002B0B52"/>
    <w:rsid w:val="002B2ED4"/>
    <w:rsid w:val="002B449A"/>
    <w:rsid w:val="002B46C0"/>
    <w:rsid w:val="002B6000"/>
    <w:rsid w:val="002B67A4"/>
    <w:rsid w:val="002C101C"/>
    <w:rsid w:val="002C1305"/>
    <w:rsid w:val="002C3A14"/>
    <w:rsid w:val="002D0037"/>
    <w:rsid w:val="002D2F03"/>
    <w:rsid w:val="002D31C7"/>
    <w:rsid w:val="002D480E"/>
    <w:rsid w:val="002D5423"/>
    <w:rsid w:val="002D55E7"/>
    <w:rsid w:val="002D6511"/>
    <w:rsid w:val="002D6580"/>
    <w:rsid w:val="002D6629"/>
    <w:rsid w:val="002E0A74"/>
    <w:rsid w:val="002E1D3F"/>
    <w:rsid w:val="002E3356"/>
    <w:rsid w:val="002E4923"/>
    <w:rsid w:val="002E496D"/>
    <w:rsid w:val="002E4C73"/>
    <w:rsid w:val="002E5D1B"/>
    <w:rsid w:val="002E7268"/>
    <w:rsid w:val="002F107E"/>
    <w:rsid w:val="002F1DA5"/>
    <w:rsid w:val="002F2241"/>
    <w:rsid w:val="002F247C"/>
    <w:rsid w:val="002F3D38"/>
    <w:rsid w:val="002F5D67"/>
    <w:rsid w:val="002F7F81"/>
    <w:rsid w:val="00300E2E"/>
    <w:rsid w:val="0030235A"/>
    <w:rsid w:val="003040D3"/>
    <w:rsid w:val="00304F13"/>
    <w:rsid w:val="00306B31"/>
    <w:rsid w:val="00310177"/>
    <w:rsid w:val="00310B5F"/>
    <w:rsid w:val="00310DCA"/>
    <w:rsid w:val="003110BF"/>
    <w:rsid w:val="0031214B"/>
    <w:rsid w:val="00312979"/>
    <w:rsid w:val="00312E77"/>
    <w:rsid w:val="0031361F"/>
    <w:rsid w:val="00316004"/>
    <w:rsid w:val="003200BA"/>
    <w:rsid w:val="003215D0"/>
    <w:rsid w:val="003217CD"/>
    <w:rsid w:val="00321C22"/>
    <w:rsid w:val="003230D3"/>
    <w:rsid w:val="0032363A"/>
    <w:rsid w:val="00323AF4"/>
    <w:rsid w:val="00324B2E"/>
    <w:rsid w:val="0032513A"/>
    <w:rsid w:val="00326345"/>
    <w:rsid w:val="00326A74"/>
    <w:rsid w:val="00326F90"/>
    <w:rsid w:val="003321FF"/>
    <w:rsid w:val="00333D29"/>
    <w:rsid w:val="003417F7"/>
    <w:rsid w:val="003423AE"/>
    <w:rsid w:val="00342972"/>
    <w:rsid w:val="00343864"/>
    <w:rsid w:val="003450D8"/>
    <w:rsid w:val="00345659"/>
    <w:rsid w:val="00345D5D"/>
    <w:rsid w:val="00346344"/>
    <w:rsid w:val="00346C31"/>
    <w:rsid w:val="003540CE"/>
    <w:rsid w:val="00354338"/>
    <w:rsid w:val="00354DFB"/>
    <w:rsid w:val="00355EAB"/>
    <w:rsid w:val="00357932"/>
    <w:rsid w:val="003605B0"/>
    <w:rsid w:val="00361724"/>
    <w:rsid w:val="00362512"/>
    <w:rsid w:val="003633B5"/>
    <w:rsid w:val="003640DF"/>
    <w:rsid w:val="00364159"/>
    <w:rsid w:val="003663CA"/>
    <w:rsid w:val="00366AA6"/>
    <w:rsid w:val="00370140"/>
    <w:rsid w:val="00372C54"/>
    <w:rsid w:val="00373DC6"/>
    <w:rsid w:val="003747AA"/>
    <w:rsid w:val="00380103"/>
    <w:rsid w:val="0038070F"/>
    <w:rsid w:val="00382123"/>
    <w:rsid w:val="0038399B"/>
    <w:rsid w:val="00386138"/>
    <w:rsid w:val="0038675F"/>
    <w:rsid w:val="003867F8"/>
    <w:rsid w:val="00395F67"/>
    <w:rsid w:val="0039741D"/>
    <w:rsid w:val="003A05B6"/>
    <w:rsid w:val="003A07F0"/>
    <w:rsid w:val="003A10DD"/>
    <w:rsid w:val="003A394D"/>
    <w:rsid w:val="003A53F8"/>
    <w:rsid w:val="003A7036"/>
    <w:rsid w:val="003B08C7"/>
    <w:rsid w:val="003B157A"/>
    <w:rsid w:val="003B4F38"/>
    <w:rsid w:val="003B594F"/>
    <w:rsid w:val="003B6893"/>
    <w:rsid w:val="003B6CE5"/>
    <w:rsid w:val="003B73C6"/>
    <w:rsid w:val="003C0CC2"/>
    <w:rsid w:val="003C1725"/>
    <w:rsid w:val="003C4922"/>
    <w:rsid w:val="003C5B3A"/>
    <w:rsid w:val="003C68FA"/>
    <w:rsid w:val="003C6BA0"/>
    <w:rsid w:val="003C7426"/>
    <w:rsid w:val="003D28FB"/>
    <w:rsid w:val="003D3385"/>
    <w:rsid w:val="003D5E8C"/>
    <w:rsid w:val="003E0528"/>
    <w:rsid w:val="003E06B1"/>
    <w:rsid w:val="003E0AFC"/>
    <w:rsid w:val="003E312E"/>
    <w:rsid w:val="003E4201"/>
    <w:rsid w:val="003E46E1"/>
    <w:rsid w:val="003E5C2C"/>
    <w:rsid w:val="003F021F"/>
    <w:rsid w:val="003F02D2"/>
    <w:rsid w:val="003F1CF8"/>
    <w:rsid w:val="003F20F9"/>
    <w:rsid w:val="003F2588"/>
    <w:rsid w:val="003F3200"/>
    <w:rsid w:val="003F3EB0"/>
    <w:rsid w:val="003F4520"/>
    <w:rsid w:val="003F4A22"/>
    <w:rsid w:val="003F4AEB"/>
    <w:rsid w:val="004028E7"/>
    <w:rsid w:val="00402990"/>
    <w:rsid w:val="0040520A"/>
    <w:rsid w:val="00412402"/>
    <w:rsid w:val="004126B8"/>
    <w:rsid w:val="0041319B"/>
    <w:rsid w:val="004150E1"/>
    <w:rsid w:val="0041621F"/>
    <w:rsid w:val="00416615"/>
    <w:rsid w:val="00417508"/>
    <w:rsid w:val="00420B0C"/>
    <w:rsid w:val="00422562"/>
    <w:rsid w:val="00423B19"/>
    <w:rsid w:val="00426DBC"/>
    <w:rsid w:val="004273A1"/>
    <w:rsid w:val="00427DCC"/>
    <w:rsid w:val="0043474D"/>
    <w:rsid w:val="00435C94"/>
    <w:rsid w:val="00435F11"/>
    <w:rsid w:val="00440997"/>
    <w:rsid w:val="004414B9"/>
    <w:rsid w:val="004416BA"/>
    <w:rsid w:val="00441A97"/>
    <w:rsid w:val="00442B78"/>
    <w:rsid w:val="00454436"/>
    <w:rsid w:val="00455369"/>
    <w:rsid w:val="00457D89"/>
    <w:rsid w:val="004622FF"/>
    <w:rsid w:val="00462307"/>
    <w:rsid w:val="004630DC"/>
    <w:rsid w:val="00471BCC"/>
    <w:rsid w:val="004737F0"/>
    <w:rsid w:val="004747F7"/>
    <w:rsid w:val="00480681"/>
    <w:rsid w:val="004834C7"/>
    <w:rsid w:val="00483569"/>
    <w:rsid w:val="0048446F"/>
    <w:rsid w:val="004866B6"/>
    <w:rsid w:val="00486B52"/>
    <w:rsid w:val="00486C76"/>
    <w:rsid w:val="00487190"/>
    <w:rsid w:val="00490E38"/>
    <w:rsid w:val="004910B9"/>
    <w:rsid w:val="00491597"/>
    <w:rsid w:val="00492E07"/>
    <w:rsid w:val="00495028"/>
    <w:rsid w:val="0049595F"/>
    <w:rsid w:val="004959C9"/>
    <w:rsid w:val="00496D67"/>
    <w:rsid w:val="00497EC7"/>
    <w:rsid w:val="004A001B"/>
    <w:rsid w:val="004A141F"/>
    <w:rsid w:val="004A178C"/>
    <w:rsid w:val="004A25DE"/>
    <w:rsid w:val="004A3E3B"/>
    <w:rsid w:val="004A5C33"/>
    <w:rsid w:val="004B0705"/>
    <w:rsid w:val="004B0773"/>
    <w:rsid w:val="004B3415"/>
    <w:rsid w:val="004B54E3"/>
    <w:rsid w:val="004B6984"/>
    <w:rsid w:val="004B7A56"/>
    <w:rsid w:val="004C1984"/>
    <w:rsid w:val="004C24E4"/>
    <w:rsid w:val="004C3021"/>
    <w:rsid w:val="004C312D"/>
    <w:rsid w:val="004C3176"/>
    <w:rsid w:val="004C3AD6"/>
    <w:rsid w:val="004C44BB"/>
    <w:rsid w:val="004C7C80"/>
    <w:rsid w:val="004D0DE5"/>
    <w:rsid w:val="004D17B9"/>
    <w:rsid w:val="004D1BB1"/>
    <w:rsid w:val="004D2864"/>
    <w:rsid w:val="004D57A4"/>
    <w:rsid w:val="004D5989"/>
    <w:rsid w:val="004D5BCB"/>
    <w:rsid w:val="004D65D1"/>
    <w:rsid w:val="004D7959"/>
    <w:rsid w:val="004E1BD4"/>
    <w:rsid w:val="004E1D75"/>
    <w:rsid w:val="004E4557"/>
    <w:rsid w:val="004E5DF5"/>
    <w:rsid w:val="004E6A7B"/>
    <w:rsid w:val="004F0769"/>
    <w:rsid w:val="004F1BCD"/>
    <w:rsid w:val="004F35D5"/>
    <w:rsid w:val="004F4617"/>
    <w:rsid w:val="004F4D65"/>
    <w:rsid w:val="004F5772"/>
    <w:rsid w:val="004F66B1"/>
    <w:rsid w:val="00500895"/>
    <w:rsid w:val="00500E62"/>
    <w:rsid w:val="00500FD4"/>
    <w:rsid w:val="00502E77"/>
    <w:rsid w:val="00503BC5"/>
    <w:rsid w:val="005048D0"/>
    <w:rsid w:val="00504DF3"/>
    <w:rsid w:val="00504FB9"/>
    <w:rsid w:val="005112FC"/>
    <w:rsid w:val="0051193B"/>
    <w:rsid w:val="00513F6D"/>
    <w:rsid w:val="00516241"/>
    <w:rsid w:val="00520681"/>
    <w:rsid w:val="00521DE3"/>
    <w:rsid w:val="0052555F"/>
    <w:rsid w:val="005258CF"/>
    <w:rsid w:val="00527748"/>
    <w:rsid w:val="00530734"/>
    <w:rsid w:val="00531C50"/>
    <w:rsid w:val="00533AC6"/>
    <w:rsid w:val="00533E12"/>
    <w:rsid w:val="00537AF7"/>
    <w:rsid w:val="00541B8F"/>
    <w:rsid w:val="00541BD0"/>
    <w:rsid w:val="00541C55"/>
    <w:rsid w:val="00542A6F"/>
    <w:rsid w:val="005431BC"/>
    <w:rsid w:val="00544810"/>
    <w:rsid w:val="005472B2"/>
    <w:rsid w:val="00547B87"/>
    <w:rsid w:val="00551DF2"/>
    <w:rsid w:val="005543DA"/>
    <w:rsid w:val="00554847"/>
    <w:rsid w:val="00554A53"/>
    <w:rsid w:val="00555FA5"/>
    <w:rsid w:val="0055629B"/>
    <w:rsid w:val="00557765"/>
    <w:rsid w:val="00557E97"/>
    <w:rsid w:val="0056033F"/>
    <w:rsid w:val="00563066"/>
    <w:rsid w:val="005641E8"/>
    <w:rsid w:val="00565735"/>
    <w:rsid w:val="005658CB"/>
    <w:rsid w:val="00567738"/>
    <w:rsid w:val="0057179D"/>
    <w:rsid w:val="00571869"/>
    <w:rsid w:val="0057403F"/>
    <w:rsid w:val="00575395"/>
    <w:rsid w:val="00575859"/>
    <w:rsid w:val="00577B4C"/>
    <w:rsid w:val="005800AC"/>
    <w:rsid w:val="00580521"/>
    <w:rsid w:val="00581AE7"/>
    <w:rsid w:val="0058363B"/>
    <w:rsid w:val="005857B3"/>
    <w:rsid w:val="00590F0F"/>
    <w:rsid w:val="00593ED5"/>
    <w:rsid w:val="005945ED"/>
    <w:rsid w:val="005956D2"/>
    <w:rsid w:val="005958EB"/>
    <w:rsid w:val="00596909"/>
    <w:rsid w:val="00597832"/>
    <w:rsid w:val="005A0A50"/>
    <w:rsid w:val="005A472D"/>
    <w:rsid w:val="005A5CB6"/>
    <w:rsid w:val="005A6486"/>
    <w:rsid w:val="005B0D92"/>
    <w:rsid w:val="005B0E48"/>
    <w:rsid w:val="005B1114"/>
    <w:rsid w:val="005B52A7"/>
    <w:rsid w:val="005B58B3"/>
    <w:rsid w:val="005B5944"/>
    <w:rsid w:val="005C046D"/>
    <w:rsid w:val="005C07AD"/>
    <w:rsid w:val="005C07E2"/>
    <w:rsid w:val="005C0C4C"/>
    <w:rsid w:val="005C1B6E"/>
    <w:rsid w:val="005C2E9D"/>
    <w:rsid w:val="005C3C8C"/>
    <w:rsid w:val="005C3D21"/>
    <w:rsid w:val="005C4327"/>
    <w:rsid w:val="005C4B97"/>
    <w:rsid w:val="005C4C65"/>
    <w:rsid w:val="005C616B"/>
    <w:rsid w:val="005C714B"/>
    <w:rsid w:val="005D22E2"/>
    <w:rsid w:val="005D2445"/>
    <w:rsid w:val="005D4787"/>
    <w:rsid w:val="005D482B"/>
    <w:rsid w:val="005D67BD"/>
    <w:rsid w:val="005E2423"/>
    <w:rsid w:val="005E509E"/>
    <w:rsid w:val="005E62AE"/>
    <w:rsid w:val="005F01EB"/>
    <w:rsid w:val="005F2714"/>
    <w:rsid w:val="005F38A8"/>
    <w:rsid w:val="005F4AFD"/>
    <w:rsid w:val="005F5EF7"/>
    <w:rsid w:val="005F7C1B"/>
    <w:rsid w:val="0060107B"/>
    <w:rsid w:val="00601359"/>
    <w:rsid w:val="006014F7"/>
    <w:rsid w:val="00601F33"/>
    <w:rsid w:val="0060276D"/>
    <w:rsid w:val="00603659"/>
    <w:rsid w:val="00607878"/>
    <w:rsid w:val="00612C3E"/>
    <w:rsid w:val="00617ECB"/>
    <w:rsid w:val="00620CAD"/>
    <w:rsid w:val="0062137B"/>
    <w:rsid w:val="0062210B"/>
    <w:rsid w:val="00626260"/>
    <w:rsid w:val="006270E6"/>
    <w:rsid w:val="00630C5D"/>
    <w:rsid w:val="00631466"/>
    <w:rsid w:val="00634414"/>
    <w:rsid w:val="00635CE0"/>
    <w:rsid w:val="00636139"/>
    <w:rsid w:val="0063714D"/>
    <w:rsid w:val="006371DE"/>
    <w:rsid w:val="00642C58"/>
    <w:rsid w:val="00644138"/>
    <w:rsid w:val="00645AC7"/>
    <w:rsid w:val="00646AB1"/>
    <w:rsid w:val="00646C60"/>
    <w:rsid w:val="0064786B"/>
    <w:rsid w:val="006515DA"/>
    <w:rsid w:val="00653029"/>
    <w:rsid w:val="00653634"/>
    <w:rsid w:val="006562A1"/>
    <w:rsid w:val="00657EC4"/>
    <w:rsid w:val="006639BE"/>
    <w:rsid w:val="006640D3"/>
    <w:rsid w:val="006642E0"/>
    <w:rsid w:val="00664395"/>
    <w:rsid w:val="00665126"/>
    <w:rsid w:val="006651E2"/>
    <w:rsid w:val="006652BB"/>
    <w:rsid w:val="00665C03"/>
    <w:rsid w:val="00666613"/>
    <w:rsid w:val="006666FF"/>
    <w:rsid w:val="006668DB"/>
    <w:rsid w:val="0067074F"/>
    <w:rsid w:val="00670EBA"/>
    <w:rsid w:val="00673973"/>
    <w:rsid w:val="00674967"/>
    <w:rsid w:val="006753AC"/>
    <w:rsid w:val="00675689"/>
    <w:rsid w:val="00675C8F"/>
    <w:rsid w:val="006843AA"/>
    <w:rsid w:val="00684ABD"/>
    <w:rsid w:val="00684EB1"/>
    <w:rsid w:val="00686B29"/>
    <w:rsid w:val="00686FC9"/>
    <w:rsid w:val="0068714A"/>
    <w:rsid w:val="00692C41"/>
    <w:rsid w:val="006931E3"/>
    <w:rsid w:val="0069350F"/>
    <w:rsid w:val="00694875"/>
    <w:rsid w:val="006962C4"/>
    <w:rsid w:val="006966FD"/>
    <w:rsid w:val="006A0AAC"/>
    <w:rsid w:val="006A0FE0"/>
    <w:rsid w:val="006A33D8"/>
    <w:rsid w:val="006A3EE1"/>
    <w:rsid w:val="006A46F1"/>
    <w:rsid w:val="006A4946"/>
    <w:rsid w:val="006A4D8E"/>
    <w:rsid w:val="006A6E5F"/>
    <w:rsid w:val="006A7297"/>
    <w:rsid w:val="006B0335"/>
    <w:rsid w:val="006B067E"/>
    <w:rsid w:val="006B18CC"/>
    <w:rsid w:val="006B2165"/>
    <w:rsid w:val="006B24D8"/>
    <w:rsid w:val="006B3160"/>
    <w:rsid w:val="006B3508"/>
    <w:rsid w:val="006B3830"/>
    <w:rsid w:val="006B4B0F"/>
    <w:rsid w:val="006B5289"/>
    <w:rsid w:val="006B5738"/>
    <w:rsid w:val="006B60A0"/>
    <w:rsid w:val="006C178C"/>
    <w:rsid w:val="006C1D01"/>
    <w:rsid w:val="006C3DBE"/>
    <w:rsid w:val="006C430C"/>
    <w:rsid w:val="006C4640"/>
    <w:rsid w:val="006C6D7F"/>
    <w:rsid w:val="006C7A2D"/>
    <w:rsid w:val="006C7A5E"/>
    <w:rsid w:val="006C7C78"/>
    <w:rsid w:val="006D1C44"/>
    <w:rsid w:val="006D54D4"/>
    <w:rsid w:val="006D6800"/>
    <w:rsid w:val="006D7AD7"/>
    <w:rsid w:val="006E10AB"/>
    <w:rsid w:val="006E29D7"/>
    <w:rsid w:val="006E5A5B"/>
    <w:rsid w:val="006E5C53"/>
    <w:rsid w:val="006E779F"/>
    <w:rsid w:val="006F03BA"/>
    <w:rsid w:val="006F1732"/>
    <w:rsid w:val="006F2E7D"/>
    <w:rsid w:val="006F39A0"/>
    <w:rsid w:val="006F48A0"/>
    <w:rsid w:val="006F4C7F"/>
    <w:rsid w:val="006F5260"/>
    <w:rsid w:val="006F5802"/>
    <w:rsid w:val="006F585B"/>
    <w:rsid w:val="006F591A"/>
    <w:rsid w:val="006F6A94"/>
    <w:rsid w:val="006F7B60"/>
    <w:rsid w:val="007004C5"/>
    <w:rsid w:val="0070059A"/>
    <w:rsid w:val="00702472"/>
    <w:rsid w:val="007039F1"/>
    <w:rsid w:val="00703D3B"/>
    <w:rsid w:val="007049F5"/>
    <w:rsid w:val="00704EAF"/>
    <w:rsid w:val="00706E8F"/>
    <w:rsid w:val="00707668"/>
    <w:rsid w:val="00710BD2"/>
    <w:rsid w:val="00715A25"/>
    <w:rsid w:val="007167EC"/>
    <w:rsid w:val="00716EBA"/>
    <w:rsid w:val="00720228"/>
    <w:rsid w:val="007216E3"/>
    <w:rsid w:val="00721C0C"/>
    <w:rsid w:val="00722C1C"/>
    <w:rsid w:val="00723424"/>
    <w:rsid w:val="00731014"/>
    <w:rsid w:val="007316C8"/>
    <w:rsid w:val="00736073"/>
    <w:rsid w:val="007379D1"/>
    <w:rsid w:val="00740F0F"/>
    <w:rsid w:val="00741255"/>
    <w:rsid w:val="0074260F"/>
    <w:rsid w:val="00744EAB"/>
    <w:rsid w:val="00745C70"/>
    <w:rsid w:val="00747774"/>
    <w:rsid w:val="00750BCE"/>
    <w:rsid w:val="00753407"/>
    <w:rsid w:val="0075348D"/>
    <w:rsid w:val="00754C71"/>
    <w:rsid w:val="007572E8"/>
    <w:rsid w:val="00760E3F"/>
    <w:rsid w:val="00762293"/>
    <w:rsid w:val="007649AC"/>
    <w:rsid w:val="00764E3B"/>
    <w:rsid w:val="00765575"/>
    <w:rsid w:val="007672F4"/>
    <w:rsid w:val="00767DF9"/>
    <w:rsid w:val="00770E11"/>
    <w:rsid w:val="00771321"/>
    <w:rsid w:val="00771980"/>
    <w:rsid w:val="00772780"/>
    <w:rsid w:val="00772AE1"/>
    <w:rsid w:val="00774A2A"/>
    <w:rsid w:val="00775DFA"/>
    <w:rsid w:val="007763D6"/>
    <w:rsid w:val="00776D2B"/>
    <w:rsid w:val="00776D64"/>
    <w:rsid w:val="00777449"/>
    <w:rsid w:val="007801A9"/>
    <w:rsid w:val="0078095B"/>
    <w:rsid w:val="00781FE9"/>
    <w:rsid w:val="007831FF"/>
    <w:rsid w:val="007833CD"/>
    <w:rsid w:val="007839A1"/>
    <w:rsid w:val="00784438"/>
    <w:rsid w:val="007869A9"/>
    <w:rsid w:val="00790204"/>
    <w:rsid w:val="007913EF"/>
    <w:rsid w:val="007920AF"/>
    <w:rsid w:val="00794DE6"/>
    <w:rsid w:val="00795847"/>
    <w:rsid w:val="00795EA5"/>
    <w:rsid w:val="007A10C6"/>
    <w:rsid w:val="007A255D"/>
    <w:rsid w:val="007A45CC"/>
    <w:rsid w:val="007A4BDE"/>
    <w:rsid w:val="007A56D8"/>
    <w:rsid w:val="007A67A2"/>
    <w:rsid w:val="007B07F2"/>
    <w:rsid w:val="007B0972"/>
    <w:rsid w:val="007B0E22"/>
    <w:rsid w:val="007B1783"/>
    <w:rsid w:val="007B3B08"/>
    <w:rsid w:val="007B6447"/>
    <w:rsid w:val="007C0AD0"/>
    <w:rsid w:val="007C12F4"/>
    <w:rsid w:val="007C28AE"/>
    <w:rsid w:val="007C437E"/>
    <w:rsid w:val="007C54A7"/>
    <w:rsid w:val="007C59E1"/>
    <w:rsid w:val="007C6330"/>
    <w:rsid w:val="007C7284"/>
    <w:rsid w:val="007C7405"/>
    <w:rsid w:val="007D07B6"/>
    <w:rsid w:val="007D34E8"/>
    <w:rsid w:val="007D424B"/>
    <w:rsid w:val="007D6052"/>
    <w:rsid w:val="007D621F"/>
    <w:rsid w:val="007D74EC"/>
    <w:rsid w:val="007D78B9"/>
    <w:rsid w:val="007E0209"/>
    <w:rsid w:val="007E06E2"/>
    <w:rsid w:val="007E074C"/>
    <w:rsid w:val="007E184C"/>
    <w:rsid w:val="007E3A5C"/>
    <w:rsid w:val="007E7160"/>
    <w:rsid w:val="007E71E0"/>
    <w:rsid w:val="007E74F4"/>
    <w:rsid w:val="007E7BF2"/>
    <w:rsid w:val="007E7DA9"/>
    <w:rsid w:val="007F7CF1"/>
    <w:rsid w:val="00801AD3"/>
    <w:rsid w:val="00802069"/>
    <w:rsid w:val="00802899"/>
    <w:rsid w:val="008036F0"/>
    <w:rsid w:val="00807545"/>
    <w:rsid w:val="008102E2"/>
    <w:rsid w:val="0081125B"/>
    <w:rsid w:val="00812EE2"/>
    <w:rsid w:val="00814C6D"/>
    <w:rsid w:val="00817828"/>
    <w:rsid w:val="00817F17"/>
    <w:rsid w:val="00820E4D"/>
    <w:rsid w:val="00821421"/>
    <w:rsid w:val="008249F8"/>
    <w:rsid w:val="00826356"/>
    <w:rsid w:val="0082677C"/>
    <w:rsid w:val="00827DE2"/>
    <w:rsid w:val="00831FCE"/>
    <w:rsid w:val="00833260"/>
    <w:rsid w:val="0083389A"/>
    <w:rsid w:val="00833D01"/>
    <w:rsid w:val="00833EA6"/>
    <w:rsid w:val="00834BAF"/>
    <w:rsid w:val="00835CAC"/>
    <w:rsid w:val="00837505"/>
    <w:rsid w:val="00837CFC"/>
    <w:rsid w:val="00841A9A"/>
    <w:rsid w:val="008468FD"/>
    <w:rsid w:val="00847549"/>
    <w:rsid w:val="008517F3"/>
    <w:rsid w:val="00852761"/>
    <w:rsid w:val="00855843"/>
    <w:rsid w:val="00856A74"/>
    <w:rsid w:val="008618A4"/>
    <w:rsid w:val="00863230"/>
    <w:rsid w:val="0086404C"/>
    <w:rsid w:val="008649A7"/>
    <w:rsid w:val="008649B7"/>
    <w:rsid w:val="00867435"/>
    <w:rsid w:val="00867F78"/>
    <w:rsid w:val="00870F8F"/>
    <w:rsid w:val="008719FB"/>
    <w:rsid w:val="00873CDC"/>
    <w:rsid w:val="00875CE0"/>
    <w:rsid w:val="0087630E"/>
    <w:rsid w:val="008764B7"/>
    <w:rsid w:val="00880F7C"/>
    <w:rsid w:val="0088262F"/>
    <w:rsid w:val="00883C64"/>
    <w:rsid w:val="0088602A"/>
    <w:rsid w:val="008861C4"/>
    <w:rsid w:val="00886E00"/>
    <w:rsid w:val="00890352"/>
    <w:rsid w:val="00890F75"/>
    <w:rsid w:val="00892438"/>
    <w:rsid w:val="00893E0D"/>
    <w:rsid w:val="008A12C3"/>
    <w:rsid w:val="008A3251"/>
    <w:rsid w:val="008A56E4"/>
    <w:rsid w:val="008B00B1"/>
    <w:rsid w:val="008B12CA"/>
    <w:rsid w:val="008B201E"/>
    <w:rsid w:val="008B4D6F"/>
    <w:rsid w:val="008B53C3"/>
    <w:rsid w:val="008B7A53"/>
    <w:rsid w:val="008B7EB2"/>
    <w:rsid w:val="008C0595"/>
    <w:rsid w:val="008C2CBE"/>
    <w:rsid w:val="008C4604"/>
    <w:rsid w:val="008C604C"/>
    <w:rsid w:val="008C662E"/>
    <w:rsid w:val="008C7541"/>
    <w:rsid w:val="008C77C6"/>
    <w:rsid w:val="008C7C9A"/>
    <w:rsid w:val="008D2454"/>
    <w:rsid w:val="008D2DCE"/>
    <w:rsid w:val="008D6FD6"/>
    <w:rsid w:val="008D7957"/>
    <w:rsid w:val="008E0104"/>
    <w:rsid w:val="008E0255"/>
    <w:rsid w:val="008E0456"/>
    <w:rsid w:val="008E104D"/>
    <w:rsid w:val="008E1F0F"/>
    <w:rsid w:val="008E2AF3"/>
    <w:rsid w:val="008E4DB8"/>
    <w:rsid w:val="008E4E26"/>
    <w:rsid w:val="008E642C"/>
    <w:rsid w:val="008E77E6"/>
    <w:rsid w:val="008F1289"/>
    <w:rsid w:val="008F20A4"/>
    <w:rsid w:val="008F47E0"/>
    <w:rsid w:val="008F5166"/>
    <w:rsid w:val="008F5364"/>
    <w:rsid w:val="008F7906"/>
    <w:rsid w:val="00900671"/>
    <w:rsid w:val="00900D75"/>
    <w:rsid w:val="009010D1"/>
    <w:rsid w:val="00903B3A"/>
    <w:rsid w:val="009047C7"/>
    <w:rsid w:val="00905A8C"/>
    <w:rsid w:val="00906265"/>
    <w:rsid w:val="0090669F"/>
    <w:rsid w:val="009066C7"/>
    <w:rsid w:val="00906D86"/>
    <w:rsid w:val="00906F98"/>
    <w:rsid w:val="00910CC9"/>
    <w:rsid w:val="009128B3"/>
    <w:rsid w:val="00913F76"/>
    <w:rsid w:val="00914880"/>
    <w:rsid w:val="00915359"/>
    <w:rsid w:val="009172E8"/>
    <w:rsid w:val="00917825"/>
    <w:rsid w:val="009250D0"/>
    <w:rsid w:val="00926FAD"/>
    <w:rsid w:val="00927A88"/>
    <w:rsid w:val="00930FFD"/>
    <w:rsid w:val="009321E7"/>
    <w:rsid w:val="009344F4"/>
    <w:rsid w:val="0093703D"/>
    <w:rsid w:val="0094146A"/>
    <w:rsid w:val="0094164A"/>
    <w:rsid w:val="00942326"/>
    <w:rsid w:val="00942B4D"/>
    <w:rsid w:val="00943F52"/>
    <w:rsid w:val="009441B2"/>
    <w:rsid w:val="00944301"/>
    <w:rsid w:val="00945AA4"/>
    <w:rsid w:val="009501B2"/>
    <w:rsid w:val="00951651"/>
    <w:rsid w:val="00951AAE"/>
    <w:rsid w:val="00952815"/>
    <w:rsid w:val="00953AEE"/>
    <w:rsid w:val="009555CC"/>
    <w:rsid w:val="00957AA8"/>
    <w:rsid w:val="00960962"/>
    <w:rsid w:val="009613C3"/>
    <w:rsid w:val="0096477F"/>
    <w:rsid w:val="00967882"/>
    <w:rsid w:val="00970593"/>
    <w:rsid w:val="00970F2D"/>
    <w:rsid w:val="009710F9"/>
    <w:rsid w:val="0097246A"/>
    <w:rsid w:val="00972B23"/>
    <w:rsid w:val="00974D68"/>
    <w:rsid w:val="0097519A"/>
    <w:rsid w:val="00976D6D"/>
    <w:rsid w:val="00977C36"/>
    <w:rsid w:val="00980914"/>
    <w:rsid w:val="00980A4D"/>
    <w:rsid w:val="00985F0B"/>
    <w:rsid w:val="00985FB7"/>
    <w:rsid w:val="00986C3D"/>
    <w:rsid w:val="0098738E"/>
    <w:rsid w:val="0099365C"/>
    <w:rsid w:val="00993D92"/>
    <w:rsid w:val="009944AD"/>
    <w:rsid w:val="00997781"/>
    <w:rsid w:val="009A0D30"/>
    <w:rsid w:val="009A294C"/>
    <w:rsid w:val="009A5A3F"/>
    <w:rsid w:val="009A5DE9"/>
    <w:rsid w:val="009A6642"/>
    <w:rsid w:val="009A6FC7"/>
    <w:rsid w:val="009A7764"/>
    <w:rsid w:val="009A7AD8"/>
    <w:rsid w:val="009A7B30"/>
    <w:rsid w:val="009A7D2C"/>
    <w:rsid w:val="009B0C08"/>
    <w:rsid w:val="009B1698"/>
    <w:rsid w:val="009B25F7"/>
    <w:rsid w:val="009B2A64"/>
    <w:rsid w:val="009B4E70"/>
    <w:rsid w:val="009B50D1"/>
    <w:rsid w:val="009B56E6"/>
    <w:rsid w:val="009B6207"/>
    <w:rsid w:val="009B64EE"/>
    <w:rsid w:val="009B71EE"/>
    <w:rsid w:val="009B7DA1"/>
    <w:rsid w:val="009C0079"/>
    <w:rsid w:val="009C2494"/>
    <w:rsid w:val="009C3C9F"/>
    <w:rsid w:val="009C430E"/>
    <w:rsid w:val="009C4F4E"/>
    <w:rsid w:val="009C4F8F"/>
    <w:rsid w:val="009D191E"/>
    <w:rsid w:val="009D46E0"/>
    <w:rsid w:val="009D6CC5"/>
    <w:rsid w:val="009E0814"/>
    <w:rsid w:val="009E1C85"/>
    <w:rsid w:val="009E1D79"/>
    <w:rsid w:val="009E1E17"/>
    <w:rsid w:val="009E1E99"/>
    <w:rsid w:val="009E6333"/>
    <w:rsid w:val="009E749A"/>
    <w:rsid w:val="009F04E3"/>
    <w:rsid w:val="009F2237"/>
    <w:rsid w:val="009F251D"/>
    <w:rsid w:val="009F3474"/>
    <w:rsid w:val="009F4CFD"/>
    <w:rsid w:val="009F5A03"/>
    <w:rsid w:val="009F6C79"/>
    <w:rsid w:val="00A00E82"/>
    <w:rsid w:val="00A014A0"/>
    <w:rsid w:val="00A019A8"/>
    <w:rsid w:val="00A03512"/>
    <w:rsid w:val="00A0593C"/>
    <w:rsid w:val="00A05A43"/>
    <w:rsid w:val="00A05D0A"/>
    <w:rsid w:val="00A06263"/>
    <w:rsid w:val="00A06C46"/>
    <w:rsid w:val="00A075D8"/>
    <w:rsid w:val="00A1043D"/>
    <w:rsid w:val="00A10CD9"/>
    <w:rsid w:val="00A10E0C"/>
    <w:rsid w:val="00A11373"/>
    <w:rsid w:val="00A13596"/>
    <w:rsid w:val="00A13C54"/>
    <w:rsid w:val="00A141F3"/>
    <w:rsid w:val="00A16B6E"/>
    <w:rsid w:val="00A2408C"/>
    <w:rsid w:val="00A247BA"/>
    <w:rsid w:val="00A26A2D"/>
    <w:rsid w:val="00A30433"/>
    <w:rsid w:val="00A33BC6"/>
    <w:rsid w:val="00A352CD"/>
    <w:rsid w:val="00A363B8"/>
    <w:rsid w:val="00A36588"/>
    <w:rsid w:val="00A3660D"/>
    <w:rsid w:val="00A37999"/>
    <w:rsid w:val="00A416C0"/>
    <w:rsid w:val="00A43A21"/>
    <w:rsid w:val="00A4713A"/>
    <w:rsid w:val="00A5134A"/>
    <w:rsid w:val="00A515D0"/>
    <w:rsid w:val="00A52F92"/>
    <w:rsid w:val="00A52FCA"/>
    <w:rsid w:val="00A536B1"/>
    <w:rsid w:val="00A55488"/>
    <w:rsid w:val="00A561DF"/>
    <w:rsid w:val="00A577EA"/>
    <w:rsid w:val="00A60CC4"/>
    <w:rsid w:val="00A61F4B"/>
    <w:rsid w:val="00A6339D"/>
    <w:rsid w:val="00A636D5"/>
    <w:rsid w:val="00A65649"/>
    <w:rsid w:val="00A67191"/>
    <w:rsid w:val="00A677A5"/>
    <w:rsid w:val="00A708A8"/>
    <w:rsid w:val="00A71B97"/>
    <w:rsid w:val="00A722B3"/>
    <w:rsid w:val="00A729DC"/>
    <w:rsid w:val="00A750E7"/>
    <w:rsid w:val="00A75A3E"/>
    <w:rsid w:val="00A75D72"/>
    <w:rsid w:val="00A77097"/>
    <w:rsid w:val="00A81137"/>
    <w:rsid w:val="00A84609"/>
    <w:rsid w:val="00A877CB"/>
    <w:rsid w:val="00A8787B"/>
    <w:rsid w:val="00A91548"/>
    <w:rsid w:val="00A91F1D"/>
    <w:rsid w:val="00A9540A"/>
    <w:rsid w:val="00A9671C"/>
    <w:rsid w:val="00A96E4C"/>
    <w:rsid w:val="00A97C21"/>
    <w:rsid w:val="00AA0DFB"/>
    <w:rsid w:val="00AA282F"/>
    <w:rsid w:val="00AA2C12"/>
    <w:rsid w:val="00AA2F18"/>
    <w:rsid w:val="00AA33EC"/>
    <w:rsid w:val="00AA6786"/>
    <w:rsid w:val="00AB1971"/>
    <w:rsid w:val="00AB264A"/>
    <w:rsid w:val="00AB3C83"/>
    <w:rsid w:val="00AB4FB4"/>
    <w:rsid w:val="00AB7002"/>
    <w:rsid w:val="00AB732A"/>
    <w:rsid w:val="00AC0350"/>
    <w:rsid w:val="00AC15C9"/>
    <w:rsid w:val="00AC3739"/>
    <w:rsid w:val="00AC3E7B"/>
    <w:rsid w:val="00AC4309"/>
    <w:rsid w:val="00AC78F2"/>
    <w:rsid w:val="00AD5C61"/>
    <w:rsid w:val="00AD63CF"/>
    <w:rsid w:val="00AD681D"/>
    <w:rsid w:val="00AD7055"/>
    <w:rsid w:val="00AE18AD"/>
    <w:rsid w:val="00AE479E"/>
    <w:rsid w:val="00AE5101"/>
    <w:rsid w:val="00AE661C"/>
    <w:rsid w:val="00AE7E19"/>
    <w:rsid w:val="00AF0395"/>
    <w:rsid w:val="00AF187A"/>
    <w:rsid w:val="00AF2805"/>
    <w:rsid w:val="00AF35E3"/>
    <w:rsid w:val="00AF4059"/>
    <w:rsid w:val="00AF6B35"/>
    <w:rsid w:val="00AF7810"/>
    <w:rsid w:val="00B0179D"/>
    <w:rsid w:val="00B018C9"/>
    <w:rsid w:val="00B02F2D"/>
    <w:rsid w:val="00B0341E"/>
    <w:rsid w:val="00B06102"/>
    <w:rsid w:val="00B06472"/>
    <w:rsid w:val="00B10AAC"/>
    <w:rsid w:val="00B12A62"/>
    <w:rsid w:val="00B12D56"/>
    <w:rsid w:val="00B14972"/>
    <w:rsid w:val="00B15F24"/>
    <w:rsid w:val="00B16752"/>
    <w:rsid w:val="00B20E24"/>
    <w:rsid w:val="00B21CB9"/>
    <w:rsid w:val="00B24226"/>
    <w:rsid w:val="00B25A2C"/>
    <w:rsid w:val="00B279C7"/>
    <w:rsid w:val="00B307D2"/>
    <w:rsid w:val="00B30E6F"/>
    <w:rsid w:val="00B31192"/>
    <w:rsid w:val="00B31705"/>
    <w:rsid w:val="00B35EB1"/>
    <w:rsid w:val="00B41CEF"/>
    <w:rsid w:val="00B430FE"/>
    <w:rsid w:val="00B43C23"/>
    <w:rsid w:val="00B4564D"/>
    <w:rsid w:val="00B45EA4"/>
    <w:rsid w:val="00B4713B"/>
    <w:rsid w:val="00B521C2"/>
    <w:rsid w:val="00B52FF5"/>
    <w:rsid w:val="00B568F2"/>
    <w:rsid w:val="00B61226"/>
    <w:rsid w:val="00B61F91"/>
    <w:rsid w:val="00B655C7"/>
    <w:rsid w:val="00B65D44"/>
    <w:rsid w:val="00B66215"/>
    <w:rsid w:val="00B668B3"/>
    <w:rsid w:val="00B671E3"/>
    <w:rsid w:val="00B67416"/>
    <w:rsid w:val="00B7111F"/>
    <w:rsid w:val="00B72B32"/>
    <w:rsid w:val="00B73F15"/>
    <w:rsid w:val="00B7709F"/>
    <w:rsid w:val="00B8123D"/>
    <w:rsid w:val="00B823F0"/>
    <w:rsid w:val="00B82CC7"/>
    <w:rsid w:val="00B83305"/>
    <w:rsid w:val="00B84445"/>
    <w:rsid w:val="00B85D79"/>
    <w:rsid w:val="00B86250"/>
    <w:rsid w:val="00B86667"/>
    <w:rsid w:val="00B874DF"/>
    <w:rsid w:val="00B878B4"/>
    <w:rsid w:val="00B87A8E"/>
    <w:rsid w:val="00B911F9"/>
    <w:rsid w:val="00B92967"/>
    <w:rsid w:val="00BA0E87"/>
    <w:rsid w:val="00BA1573"/>
    <w:rsid w:val="00BA2119"/>
    <w:rsid w:val="00BA4231"/>
    <w:rsid w:val="00BA567E"/>
    <w:rsid w:val="00BB016C"/>
    <w:rsid w:val="00BB3CC8"/>
    <w:rsid w:val="00BC0541"/>
    <w:rsid w:val="00BC0D37"/>
    <w:rsid w:val="00BC1956"/>
    <w:rsid w:val="00BC40D8"/>
    <w:rsid w:val="00BC682B"/>
    <w:rsid w:val="00BD021E"/>
    <w:rsid w:val="00BD494D"/>
    <w:rsid w:val="00BD5EDF"/>
    <w:rsid w:val="00BE0998"/>
    <w:rsid w:val="00BE12CC"/>
    <w:rsid w:val="00BE1324"/>
    <w:rsid w:val="00BE35FD"/>
    <w:rsid w:val="00BE3691"/>
    <w:rsid w:val="00BE5355"/>
    <w:rsid w:val="00BE564F"/>
    <w:rsid w:val="00BE5839"/>
    <w:rsid w:val="00BE7CAC"/>
    <w:rsid w:val="00BE7D1D"/>
    <w:rsid w:val="00BF1E77"/>
    <w:rsid w:val="00BF394F"/>
    <w:rsid w:val="00BF4028"/>
    <w:rsid w:val="00C05B72"/>
    <w:rsid w:val="00C07060"/>
    <w:rsid w:val="00C104AF"/>
    <w:rsid w:val="00C10EE4"/>
    <w:rsid w:val="00C13F33"/>
    <w:rsid w:val="00C141B4"/>
    <w:rsid w:val="00C1440E"/>
    <w:rsid w:val="00C144FB"/>
    <w:rsid w:val="00C14633"/>
    <w:rsid w:val="00C15E19"/>
    <w:rsid w:val="00C15F68"/>
    <w:rsid w:val="00C20932"/>
    <w:rsid w:val="00C21DD0"/>
    <w:rsid w:val="00C21E0A"/>
    <w:rsid w:val="00C2221F"/>
    <w:rsid w:val="00C23418"/>
    <w:rsid w:val="00C23642"/>
    <w:rsid w:val="00C23D1F"/>
    <w:rsid w:val="00C253CD"/>
    <w:rsid w:val="00C25886"/>
    <w:rsid w:val="00C27635"/>
    <w:rsid w:val="00C27DE7"/>
    <w:rsid w:val="00C334AF"/>
    <w:rsid w:val="00C33B41"/>
    <w:rsid w:val="00C3404B"/>
    <w:rsid w:val="00C37FA1"/>
    <w:rsid w:val="00C41C5A"/>
    <w:rsid w:val="00C42406"/>
    <w:rsid w:val="00C43C37"/>
    <w:rsid w:val="00C46B86"/>
    <w:rsid w:val="00C50216"/>
    <w:rsid w:val="00C51D28"/>
    <w:rsid w:val="00C52AB2"/>
    <w:rsid w:val="00C53842"/>
    <w:rsid w:val="00C53901"/>
    <w:rsid w:val="00C53EEE"/>
    <w:rsid w:val="00C54DBD"/>
    <w:rsid w:val="00C5502F"/>
    <w:rsid w:val="00C557DB"/>
    <w:rsid w:val="00C55A98"/>
    <w:rsid w:val="00C620AD"/>
    <w:rsid w:val="00C6225C"/>
    <w:rsid w:val="00C63FE9"/>
    <w:rsid w:val="00C65E29"/>
    <w:rsid w:val="00C663B0"/>
    <w:rsid w:val="00C669A9"/>
    <w:rsid w:val="00C670EF"/>
    <w:rsid w:val="00C67B55"/>
    <w:rsid w:val="00C70542"/>
    <w:rsid w:val="00C718A1"/>
    <w:rsid w:val="00C724AC"/>
    <w:rsid w:val="00C736A3"/>
    <w:rsid w:val="00C75F66"/>
    <w:rsid w:val="00C763EC"/>
    <w:rsid w:val="00C831E3"/>
    <w:rsid w:val="00C84773"/>
    <w:rsid w:val="00C84A39"/>
    <w:rsid w:val="00C84FC4"/>
    <w:rsid w:val="00C85623"/>
    <w:rsid w:val="00C86844"/>
    <w:rsid w:val="00C87655"/>
    <w:rsid w:val="00C92A38"/>
    <w:rsid w:val="00CA1364"/>
    <w:rsid w:val="00CA2861"/>
    <w:rsid w:val="00CA4B11"/>
    <w:rsid w:val="00CA5708"/>
    <w:rsid w:val="00CB01B7"/>
    <w:rsid w:val="00CB02D9"/>
    <w:rsid w:val="00CB1EE2"/>
    <w:rsid w:val="00CB2A11"/>
    <w:rsid w:val="00CC096E"/>
    <w:rsid w:val="00CC14DB"/>
    <w:rsid w:val="00CC4644"/>
    <w:rsid w:val="00CC5117"/>
    <w:rsid w:val="00CD0AB2"/>
    <w:rsid w:val="00CD2080"/>
    <w:rsid w:val="00CD49B7"/>
    <w:rsid w:val="00CD4A38"/>
    <w:rsid w:val="00CD6D44"/>
    <w:rsid w:val="00CE704D"/>
    <w:rsid w:val="00CF300B"/>
    <w:rsid w:val="00CF36DA"/>
    <w:rsid w:val="00CF6844"/>
    <w:rsid w:val="00CF7816"/>
    <w:rsid w:val="00D007D0"/>
    <w:rsid w:val="00D00FF5"/>
    <w:rsid w:val="00D0143C"/>
    <w:rsid w:val="00D0197B"/>
    <w:rsid w:val="00D028E4"/>
    <w:rsid w:val="00D04631"/>
    <w:rsid w:val="00D0719D"/>
    <w:rsid w:val="00D07A28"/>
    <w:rsid w:val="00D1112F"/>
    <w:rsid w:val="00D15065"/>
    <w:rsid w:val="00D2036C"/>
    <w:rsid w:val="00D21429"/>
    <w:rsid w:val="00D2333F"/>
    <w:rsid w:val="00D233F4"/>
    <w:rsid w:val="00D24FDE"/>
    <w:rsid w:val="00D25152"/>
    <w:rsid w:val="00D269DB"/>
    <w:rsid w:val="00D30684"/>
    <w:rsid w:val="00D313B5"/>
    <w:rsid w:val="00D33684"/>
    <w:rsid w:val="00D33A61"/>
    <w:rsid w:val="00D34B7E"/>
    <w:rsid w:val="00D35BC6"/>
    <w:rsid w:val="00D3750F"/>
    <w:rsid w:val="00D4012B"/>
    <w:rsid w:val="00D40C0C"/>
    <w:rsid w:val="00D46515"/>
    <w:rsid w:val="00D47A57"/>
    <w:rsid w:val="00D503F6"/>
    <w:rsid w:val="00D516C9"/>
    <w:rsid w:val="00D51CDA"/>
    <w:rsid w:val="00D54500"/>
    <w:rsid w:val="00D55382"/>
    <w:rsid w:val="00D5742F"/>
    <w:rsid w:val="00D578FC"/>
    <w:rsid w:val="00D57FC4"/>
    <w:rsid w:val="00D62924"/>
    <w:rsid w:val="00D62C95"/>
    <w:rsid w:val="00D62DDB"/>
    <w:rsid w:val="00D64531"/>
    <w:rsid w:val="00D657B0"/>
    <w:rsid w:val="00D66C8F"/>
    <w:rsid w:val="00D66EDD"/>
    <w:rsid w:val="00D727FF"/>
    <w:rsid w:val="00D72AA9"/>
    <w:rsid w:val="00D7375A"/>
    <w:rsid w:val="00D74BDF"/>
    <w:rsid w:val="00D75285"/>
    <w:rsid w:val="00D76AA0"/>
    <w:rsid w:val="00D801BE"/>
    <w:rsid w:val="00D80A25"/>
    <w:rsid w:val="00D8101F"/>
    <w:rsid w:val="00D81874"/>
    <w:rsid w:val="00D8430C"/>
    <w:rsid w:val="00D84369"/>
    <w:rsid w:val="00D84D83"/>
    <w:rsid w:val="00D91B02"/>
    <w:rsid w:val="00D9365C"/>
    <w:rsid w:val="00D937BF"/>
    <w:rsid w:val="00D93B10"/>
    <w:rsid w:val="00D94F93"/>
    <w:rsid w:val="00D95562"/>
    <w:rsid w:val="00D95595"/>
    <w:rsid w:val="00D963DB"/>
    <w:rsid w:val="00D96B86"/>
    <w:rsid w:val="00DA2790"/>
    <w:rsid w:val="00DA4038"/>
    <w:rsid w:val="00DA4489"/>
    <w:rsid w:val="00DA478E"/>
    <w:rsid w:val="00DA4A7F"/>
    <w:rsid w:val="00DA5BFE"/>
    <w:rsid w:val="00DA7485"/>
    <w:rsid w:val="00DB123E"/>
    <w:rsid w:val="00DB3006"/>
    <w:rsid w:val="00DB5D2C"/>
    <w:rsid w:val="00DB6AE7"/>
    <w:rsid w:val="00DB6B48"/>
    <w:rsid w:val="00DB72A0"/>
    <w:rsid w:val="00DC1566"/>
    <w:rsid w:val="00DC1A1F"/>
    <w:rsid w:val="00DC37EA"/>
    <w:rsid w:val="00DC55A2"/>
    <w:rsid w:val="00DC57A9"/>
    <w:rsid w:val="00DC5EB6"/>
    <w:rsid w:val="00DC62EB"/>
    <w:rsid w:val="00DC6BCA"/>
    <w:rsid w:val="00DC721F"/>
    <w:rsid w:val="00DD0F5C"/>
    <w:rsid w:val="00DD192F"/>
    <w:rsid w:val="00DD1E07"/>
    <w:rsid w:val="00DD3664"/>
    <w:rsid w:val="00DD379E"/>
    <w:rsid w:val="00DD60FB"/>
    <w:rsid w:val="00DD6B47"/>
    <w:rsid w:val="00DD7DD4"/>
    <w:rsid w:val="00DE21A5"/>
    <w:rsid w:val="00DE2485"/>
    <w:rsid w:val="00DE3ABE"/>
    <w:rsid w:val="00DE4516"/>
    <w:rsid w:val="00DE5527"/>
    <w:rsid w:val="00DE576E"/>
    <w:rsid w:val="00DE7B84"/>
    <w:rsid w:val="00DF100D"/>
    <w:rsid w:val="00DF1C86"/>
    <w:rsid w:val="00DF24AF"/>
    <w:rsid w:val="00DF275B"/>
    <w:rsid w:val="00DF2B87"/>
    <w:rsid w:val="00DF43B8"/>
    <w:rsid w:val="00DF50C5"/>
    <w:rsid w:val="00DF6DED"/>
    <w:rsid w:val="00DF7C1F"/>
    <w:rsid w:val="00E057A0"/>
    <w:rsid w:val="00E0681D"/>
    <w:rsid w:val="00E07D29"/>
    <w:rsid w:val="00E11C1D"/>
    <w:rsid w:val="00E12239"/>
    <w:rsid w:val="00E15394"/>
    <w:rsid w:val="00E17DBC"/>
    <w:rsid w:val="00E220BC"/>
    <w:rsid w:val="00E226CD"/>
    <w:rsid w:val="00E22794"/>
    <w:rsid w:val="00E22C31"/>
    <w:rsid w:val="00E23705"/>
    <w:rsid w:val="00E24280"/>
    <w:rsid w:val="00E24589"/>
    <w:rsid w:val="00E25EA6"/>
    <w:rsid w:val="00E31469"/>
    <w:rsid w:val="00E336D1"/>
    <w:rsid w:val="00E342D0"/>
    <w:rsid w:val="00E3655E"/>
    <w:rsid w:val="00E40078"/>
    <w:rsid w:val="00E40620"/>
    <w:rsid w:val="00E409A8"/>
    <w:rsid w:val="00E4242A"/>
    <w:rsid w:val="00E4787E"/>
    <w:rsid w:val="00E50ADD"/>
    <w:rsid w:val="00E5124A"/>
    <w:rsid w:val="00E54D3F"/>
    <w:rsid w:val="00E54E1A"/>
    <w:rsid w:val="00E56ECC"/>
    <w:rsid w:val="00E5734B"/>
    <w:rsid w:val="00E57FE4"/>
    <w:rsid w:val="00E63C2B"/>
    <w:rsid w:val="00E64D16"/>
    <w:rsid w:val="00E65E79"/>
    <w:rsid w:val="00E72D8B"/>
    <w:rsid w:val="00E74CEC"/>
    <w:rsid w:val="00E77943"/>
    <w:rsid w:val="00E77FE5"/>
    <w:rsid w:val="00E811A6"/>
    <w:rsid w:val="00E81B3D"/>
    <w:rsid w:val="00E8276A"/>
    <w:rsid w:val="00E83016"/>
    <w:rsid w:val="00E831C4"/>
    <w:rsid w:val="00E834CA"/>
    <w:rsid w:val="00E83636"/>
    <w:rsid w:val="00E85C54"/>
    <w:rsid w:val="00E86991"/>
    <w:rsid w:val="00E871EE"/>
    <w:rsid w:val="00E90F1D"/>
    <w:rsid w:val="00E918D2"/>
    <w:rsid w:val="00E92E16"/>
    <w:rsid w:val="00E93B20"/>
    <w:rsid w:val="00E94826"/>
    <w:rsid w:val="00E94A5B"/>
    <w:rsid w:val="00E956EC"/>
    <w:rsid w:val="00E9701F"/>
    <w:rsid w:val="00E97F84"/>
    <w:rsid w:val="00EA061E"/>
    <w:rsid w:val="00EA15F8"/>
    <w:rsid w:val="00EA1A5B"/>
    <w:rsid w:val="00EA2012"/>
    <w:rsid w:val="00EA42D5"/>
    <w:rsid w:val="00EA5371"/>
    <w:rsid w:val="00EA7EA6"/>
    <w:rsid w:val="00EB0C54"/>
    <w:rsid w:val="00EB147C"/>
    <w:rsid w:val="00EB1622"/>
    <w:rsid w:val="00EB25BA"/>
    <w:rsid w:val="00EB34B0"/>
    <w:rsid w:val="00EB4C32"/>
    <w:rsid w:val="00EB545F"/>
    <w:rsid w:val="00EC0088"/>
    <w:rsid w:val="00EC1CE5"/>
    <w:rsid w:val="00EC1F6C"/>
    <w:rsid w:val="00EC2494"/>
    <w:rsid w:val="00EC2F14"/>
    <w:rsid w:val="00EC344D"/>
    <w:rsid w:val="00EC46CA"/>
    <w:rsid w:val="00EC4A26"/>
    <w:rsid w:val="00EC4CFC"/>
    <w:rsid w:val="00EC5796"/>
    <w:rsid w:val="00ED05FD"/>
    <w:rsid w:val="00ED27C0"/>
    <w:rsid w:val="00ED31E3"/>
    <w:rsid w:val="00ED49E1"/>
    <w:rsid w:val="00EE46C8"/>
    <w:rsid w:val="00EE4B1A"/>
    <w:rsid w:val="00EE697E"/>
    <w:rsid w:val="00EE710F"/>
    <w:rsid w:val="00EF0018"/>
    <w:rsid w:val="00EF233C"/>
    <w:rsid w:val="00EF32BE"/>
    <w:rsid w:val="00EF545C"/>
    <w:rsid w:val="00EF5F1C"/>
    <w:rsid w:val="00EF7D73"/>
    <w:rsid w:val="00F0062C"/>
    <w:rsid w:val="00F00694"/>
    <w:rsid w:val="00F01B83"/>
    <w:rsid w:val="00F024D9"/>
    <w:rsid w:val="00F02E56"/>
    <w:rsid w:val="00F04817"/>
    <w:rsid w:val="00F04F3F"/>
    <w:rsid w:val="00F06446"/>
    <w:rsid w:val="00F07072"/>
    <w:rsid w:val="00F1005E"/>
    <w:rsid w:val="00F10BC9"/>
    <w:rsid w:val="00F110D7"/>
    <w:rsid w:val="00F13F56"/>
    <w:rsid w:val="00F14DD0"/>
    <w:rsid w:val="00F14F30"/>
    <w:rsid w:val="00F16196"/>
    <w:rsid w:val="00F165B3"/>
    <w:rsid w:val="00F208BB"/>
    <w:rsid w:val="00F21119"/>
    <w:rsid w:val="00F2355E"/>
    <w:rsid w:val="00F237FD"/>
    <w:rsid w:val="00F23E7B"/>
    <w:rsid w:val="00F24C3D"/>
    <w:rsid w:val="00F25775"/>
    <w:rsid w:val="00F25AD1"/>
    <w:rsid w:val="00F264EF"/>
    <w:rsid w:val="00F26F41"/>
    <w:rsid w:val="00F30B31"/>
    <w:rsid w:val="00F31A52"/>
    <w:rsid w:val="00F31FB4"/>
    <w:rsid w:val="00F403DD"/>
    <w:rsid w:val="00F445DC"/>
    <w:rsid w:val="00F46051"/>
    <w:rsid w:val="00F46F95"/>
    <w:rsid w:val="00F470BC"/>
    <w:rsid w:val="00F50F6F"/>
    <w:rsid w:val="00F51A5C"/>
    <w:rsid w:val="00F53847"/>
    <w:rsid w:val="00F626C0"/>
    <w:rsid w:val="00F62AFE"/>
    <w:rsid w:val="00F636D7"/>
    <w:rsid w:val="00F638B5"/>
    <w:rsid w:val="00F6788D"/>
    <w:rsid w:val="00F67894"/>
    <w:rsid w:val="00F732F6"/>
    <w:rsid w:val="00F82440"/>
    <w:rsid w:val="00F87D24"/>
    <w:rsid w:val="00F9004A"/>
    <w:rsid w:val="00F90AA7"/>
    <w:rsid w:val="00F90C51"/>
    <w:rsid w:val="00F90C98"/>
    <w:rsid w:val="00F91303"/>
    <w:rsid w:val="00F9167A"/>
    <w:rsid w:val="00F91E22"/>
    <w:rsid w:val="00F9211C"/>
    <w:rsid w:val="00F96007"/>
    <w:rsid w:val="00F97D78"/>
    <w:rsid w:val="00FA023D"/>
    <w:rsid w:val="00FA1566"/>
    <w:rsid w:val="00FA26EA"/>
    <w:rsid w:val="00FA27A7"/>
    <w:rsid w:val="00FA2B3F"/>
    <w:rsid w:val="00FA3E64"/>
    <w:rsid w:val="00FA44EF"/>
    <w:rsid w:val="00FA60A5"/>
    <w:rsid w:val="00FB04FD"/>
    <w:rsid w:val="00FB0D20"/>
    <w:rsid w:val="00FB20D5"/>
    <w:rsid w:val="00FB3BFA"/>
    <w:rsid w:val="00FB571A"/>
    <w:rsid w:val="00FB654A"/>
    <w:rsid w:val="00FB7104"/>
    <w:rsid w:val="00FB753F"/>
    <w:rsid w:val="00FC356B"/>
    <w:rsid w:val="00FC38B6"/>
    <w:rsid w:val="00FC41E8"/>
    <w:rsid w:val="00FC53B0"/>
    <w:rsid w:val="00FC5B07"/>
    <w:rsid w:val="00FC6830"/>
    <w:rsid w:val="00FD0653"/>
    <w:rsid w:val="00FD25ED"/>
    <w:rsid w:val="00FD3450"/>
    <w:rsid w:val="00FD41D0"/>
    <w:rsid w:val="00FD4E51"/>
    <w:rsid w:val="00FE0369"/>
    <w:rsid w:val="00FE118E"/>
    <w:rsid w:val="00FE406C"/>
    <w:rsid w:val="00FE41D6"/>
    <w:rsid w:val="00FE53D0"/>
    <w:rsid w:val="00FF039C"/>
    <w:rsid w:val="00FF0AF0"/>
    <w:rsid w:val="00FF0F6B"/>
    <w:rsid w:val="00FF251A"/>
    <w:rsid w:val="00FF2D68"/>
    <w:rsid w:val="00FF3ACA"/>
    <w:rsid w:val="00FF5387"/>
    <w:rsid w:val="00FF54E1"/>
    <w:rsid w:val="00FF5B83"/>
    <w:rsid w:val="00FF5C0E"/>
    <w:rsid w:val="00FF779A"/>
    <w:rsid w:val="00FF7D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5013B4"/>
  <w15:docId w15:val="{5FF9312A-1065-4BBC-BD89-A67E44D656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D2FE7"/>
  </w:style>
  <w:style w:type="paragraph" w:styleId="1">
    <w:name w:val="heading 1"/>
    <w:basedOn w:val="a"/>
    <w:next w:val="a"/>
    <w:link w:val="10"/>
    <w:qFormat/>
    <w:rsid w:val="00A877CB"/>
    <w:pPr>
      <w:keepNext/>
      <w:suppressAutoHyphens/>
      <w:spacing w:after="0" w:line="240" w:lineRule="atLeast"/>
      <w:jc w:val="center"/>
      <w:outlineLvl w:val="0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A2012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EA2012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A877CB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3">
    <w:name w:val="List Paragraph"/>
    <w:basedOn w:val="a"/>
    <w:uiPriority w:val="34"/>
    <w:qFormat/>
    <w:rsid w:val="00A877CB"/>
    <w:pPr>
      <w:spacing w:after="0" w:line="240" w:lineRule="auto"/>
      <w:ind w:left="708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4">
    <w:name w:val="No Spacing"/>
    <w:link w:val="a5"/>
    <w:uiPriority w:val="1"/>
    <w:qFormat/>
    <w:rsid w:val="000D2FE7"/>
    <w:pPr>
      <w:suppressAutoHyphens/>
      <w:spacing w:after="0" w:line="240" w:lineRule="auto"/>
    </w:pPr>
    <w:rPr>
      <w:rFonts w:ascii="Calibri" w:eastAsia="Times New Roman" w:hAnsi="Calibri" w:cs="Calibri"/>
      <w:lang w:eastAsia="ar-SA"/>
    </w:rPr>
  </w:style>
  <w:style w:type="character" w:customStyle="1" w:styleId="a5">
    <w:name w:val="Без интервала Знак"/>
    <w:link w:val="a4"/>
    <w:uiPriority w:val="1"/>
    <w:locked/>
    <w:rsid w:val="000D2FE7"/>
    <w:rPr>
      <w:rFonts w:ascii="Calibri" w:eastAsia="Times New Roman" w:hAnsi="Calibri" w:cs="Calibri"/>
      <w:lang w:eastAsia="ar-SA"/>
    </w:rPr>
  </w:style>
  <w:style w:type="paragraph" w:styleId="a6">
    <w:name w:val="Balloon Text"/>
    <w:basedOn w:val="a"/>
    <w:link w:val="a7"/>
    <w:uiPriority w:val="99"/>
    <w:semiHidden/>
    <w:unhideWhenUsed/>
    <w:rsid w:val="00FD065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FD0653"/>
    <w:rPr>
      <w:rFonts w:ascii="Segoe UI" w:hAnsi="Segoe UI" w:cs="Segoe UI"/>
      <w:sz w:val="18"/>
      <w:szCs w:val="18"/>
    </w:rPr>
  </w:style>
  <w:style w:type="character" w:customStyle="1" w:styleId="40">
    <w:name w:val="Заголовок 4 Знак"/>
    <w:basedOn w:val="a0"/>
    <w:link w:val="4"/>
    <w:uiPriority w:val="9"/>
    <w:semiHidden/>
    <w:rsid w:val="00EA2012"/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customStyle="1" w:styleId="30">
    <w:name w:val="Заголовок 3 Знак"/>
    <w:basedOn w:val="a0"/>
    <w:link w:val="3"/>
    <w:uiPriority w:val="9"/>
    <w:semiHidden/>
    <w:rsid w:val="00EA2012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table" w:styleId="a8">
    <w:name w:val="Table Grid"/>
    <w:basedOn w:val="a1"/>
    <w:uiPriority w:val="59"/>
    <w:rsid w:val="00FF5C0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13887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5A3797E-492E-4375-976B-2E9C922D85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621</TotalTime>
  <Pages>4</Pages>
  <Words>1768</Words>
  <Characters>10078</Characters>
  <Application>Microsoft Office Word</Application>
  <DocSecurity>0</DocSecurity>
  <Lines>83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 Викторовна Шульга</dc:creator>
  <cp:keywords/>
  <dc:description/>
  <cp:lastModifiedBy>Жукова Елена Николаевна</cp:lastModifiedBy>
  <cp:revision>36</cp:revision>
  <cp:lastPrinted>2026-08-24T08:49:00Z</cp:lastPrinted>
  <dcterms:created xsi:type="dcterms:W3CDTF">2026-01-22T13:56:00Z</dcterms:created>
  <dcterms:modified xsi:type="dcterms:W3CDTF">2026-08-26T06:48:00Z</dcterms:modified>
</cp:coreProperties>
</file>