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C70" w:rsidRPr="002C4C70" w:rsidRDefault="002C4C70" w:rsidP="002C4C70">
      <w:pPr>
        <w:autoSpaceDE/>
        <w:autoSpaceDN/>
        <w:jc w:val="center"/>
        <w:rPr>
          <w:b/>
          <w:bCs/>
          <w:sz w:val="32"/>
          <w:szCs w:val="32"/>
        </w:rPr>
      </w:pPr>
      <w:bookmarkStart w:id="0" w:name="_GoBack"/>
      <w:bookmarkEnd w:id="0"/>
      <w:r w:rsidRPr="002C4C70">
        <w:rPr>
          <w:b/>
          <w:bCs/>
          <w:sz w:val="32"/>
          <w:szCs w:val="32"/>
        </w:rPr>
        <w:t>Обоснование начальной (максимальной) цены контракта, цены контракта, заключаемого с единственным поставщиком (подрядчиком, исполнителем)</w:t>
      </w:r>
    </w:p>
    <w:p w:rsidR="002C4C70" w:rsidRPr="002C4C70" w:rsidRDefault="002C4C70" w:rsidP="00CA0E17">
      <w:pPr>
        <w:jc w:val="center"/>
        <w:rPr>
          <w:b/>
          <w:bCs/>
          <w:sz w:val="26"/>
          <w:szCs w:val="26"/>
        </w:rPr>
      </w:pPr>
    </w:p>
    <w:tbl>
      <w:tblPr>
        <w:tblW w:w="147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85"/>
        <w:gridCol w:w="12621"/>
      </w:tblGrid>
      <w:tr w:rsidR="009A473E" w:rsidRPr="002C4C70" w:rsidTr="002C4C70">
        <w:trPr>
          <w:trHeight w:val="892"/>
        </w:trPr>
        <w:tc>
          <w:tcPr>
            <w:tcW w:w="2085" w:type="dxa"/>
          </w:tcPr>
          <w:p w:rsidR="00215BBC" w:rsidRPr="002C4C70" w:rsidRDefault="009A473E" w:rsidP="00215BBC">
            <w:pPr>
              <w:ind w:left="57" w:right="57"/>
              <w:jc w:val="both"/>
              <w:rPr>
                <w:b/>
                <w:bCs/>
                <w:sz w:val="26"/>
                <w:szCs w:val="26"/>
              </w:rPr>
            </w:pPr>
            <w:r w:rsidRPr="002C4C70">
              <w:rPr>
                <w:b/>
                <w:bCs/>
                <w:sz w:val="26"/>
                <w:szCs w:val="26"/>
              </w:rPr>
              <w:t>Основные</w:t>
            </w:r>
            <w:r w:rsidR="002E20A9" w:rsidRPr="002C4C70">
              <w:rPr>
                <w:b/>
                <w:bCs/>
                <w:sz w:val="26"/>
                <w:szCs w:val="26"/>
              </w:rPr>
              <w:t xml:space="preserve"> </w:t>
            </w:r>
            <w:r w:rsidRPr="002C4C70">
              <w:rPr>
                <w:b/>
                <w:bCs/>
                <w:sz w:val="26"/>
                <w:szCs w:val="26"/>
              </w:rPr>
              <w:t>характеристики</w:t>
            </w:r>
          </w:p>
          <w:p w:rsidR="009A473E" w:rsidRPr="002C4C70" w:rsidRDefault="009A473E" w:rsidP="00215BBC">
            <w:pPr>
              <w:ind w:left="57" w:right="57"/>
              <w:jc w:val="both"/>
              <w:rPr>
                <w:b/>
                <w:bCs/>
                <w:sz w:val="26"/>
                <w:szCs w:val="26"/>
              </w:rPr>
            </w:pPr>
            <w:r w:rsidRPr="002C4C70">
              <w:rPr>
                <w:b/>
                <w:bCs/>
                <w:sz w:val="26"/>
                <w:szCs w:val="26"/>
              </w:rPr>
              <w:t>объекта закупки</w:t>
            </w:r>
          </w:p>
        </w:tc>
        <w:tc>
          <w:tcPr>
            <w:tcW w:w="12621" w:type="dxa"/>
          </w:tcPr>
          <w:p w:rsidR="002C4C70" w:rsidRPr="002C4C70" w:rsidRDefault="003B0B1D" w:rsidP="002C4C70">
            <w:pPr>
              <w:tabs>
                <w:tab w:val="left" w:pos="284"/>
                <w:tab w:val="left" w:pos="709"/>
              </w:tabs>
              <w:rPr>
                <w:sz w:val="26"/>
                <w:szCs w:val="26"/>
              </w:rPr>
            </w:pPr>
            <w:r w:rsidRPr="002C4C70">
              <w:rPr>
                <w:b/>
                <w:sz w:val="26"/>
                <w:szCs w:val="26"/>
              </w:rPr>
              <w:t>Объект закупки</w:t>
            </w:r>
            <w:r w:rsidR="003604C6" w:rsidRPr="002C4C70">
              <w:rPr>
                <w:b/>
                <w:sz w:val="26"/>
                <w:szCs w:val="26"/>
              </w:rPr>
              <w:t>:</w:t>
            </w:r>
            <w:r w:rsidR="003604C6" w:rsidRPr="002C4C70">
              <w:rPr>
                <w:sz w:val="26"/>
                <w:szCs w:val="26"/>
              </w:rPr>
              <w:t xml:space="preserve"> </w:t>
            </w:r>
            <w:r w:rsidR="002C4C70">
              <w:rPr>
                <w:sz w:val="26"/>
                <w:szCs w:val="26"/>
              </w:rPr>
              <w:t>О</w:t>
            </w:r>
            <w:r w:rsidR="002C4C70" w:rsidRPr="002C4C70">
              <w:rPr>
                <w:sz w:val="26"/>
                <w:szCs w:val="26"/>
              </w:rPr>
              <w:t xml:space="preserve">казание услуг по проведению специальной оценки условий труда в ЭКС - филиал ЦЭКТУ г. </w:t>
            </w:r>
            <w:r w:rsidR="00DB4026">
              <w:rPr>
                <w:sz w:val="26"/>
                <w:szCs w:val="26"/>
              </w:rPr>
              <w:t>Ростов – на - Дону</w:t>
            </w:r>
            <w:r w:rsidR="002C4C70">
              <w:rPr>
                <w:sz w:val="26"/>
                <w:szCs w:val="26"/>
              </w:rPr>
              <w:t>.</w:t>
            </w:r>
          </w:p>
          <w:p w:rsidR="005903DA" w:rsidRPr="002C4C70" w:rsidRDefault="003B0B1D" w:rsidP="00564143">
            <w:pPr>
              <w:pStyle w:val="ConsPlusNormal"/>
              <w:rPr>
                <w:rFonts w:ascii="Times New Roman" w:hAnsi="Times New Roman"/>
                <w:sz w:val="26"/>
                <w:szCs w:val="26"/>
              </w:rPr>
            </w:pPr>
            <w:r w:rsidRPr="002C4C70">
              <w:rPr>
                <w:rFonts w:ascii="Times New Roman" w:hAnsi="Times New Roman" w:cs="Times New Roman"/>
                <w:b/>
                <w:sz w:val="26"/>
                <w:szCs w:val="26"/>
              </w:rPr>
              <w:t>ОКПД</w:t>
            </w:r>
            <w:proofErr w:type="gramStart"/>
            <w:r w:rsidRPr="002C4C70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proofErr w:type="gramEnd"/>
            <w:r w:rsidRPr="002C4C70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="00A820B1" w:rsidRPr="002C4C70">
              <w:rPr>
                <w:sz w:val="26"/>
                <w:szCs w:val="26"/>
              </w:rPr>
              <w:t xml:space="preserve"> </w:t>
            </w:r>
            <w:r w:rsidR="00564143" w:rsidRPr="002C4C70">
              <w:rPr>
                <w:rFonts w:ascii="Times New Roman" w:hAnsi="Times New Roman" w:cs="Times New Roman"/>
                <w:sz w:val="26"/>
                <w:szCs w:val="26"/>
              </w:rPr>
              <w:t>71.20.19.130</w:t>
            </w:r>
            <w:r w:rsidR="009C7E22" w:rsidRPr="002C4C70">
              <w:rPr>
                <w:sz w:val="26"/>
                <w:szCs w:val="26"/>
              </w:rPr>
              <w:t xml:space="preserve">- </w:t>
            </w:r>
            <w:r w:rsidR="00564143" w:rsidRPr="002C4C70">
              <w:rPr>
                <w:rFonts w:ascii="Times New Roman" w:hAnsi="Times New Roman" w:cs="Times New Roman"/>
                <w:sz w:val="26"/>
                <w:szCs w:val="26"/>
              </w:rPr>
              <w:t>Услуги по оценки условий труда</w:t>
            </w:r>
            <w:r w:rsidR="008B6702" w:rsidRPr="002C4C70">
              <w:rPr>
                <w:sz w:val="26"/>
                <w:szCs w:val="26"/>
              </w:rPr>
              <w:t>.</w:t>
            </w:r>
            <w:r w:rsidR="002C4C70">
              <w:rPr>
                <w:sz w:val="26"/>
                <w:szCs w:val="26"/>
              </w:rPr>
              <w:t xml:space="preserve"> </w:t>
            </w:r>
          </w:p>
          <w:p w:rsidR="002C4C70" w:rsidRPr="0090409E" w:rsidRDefault="00A820B1" w:rsidP="002C4C70">
            <w:pPr>
              <w:tabs>
                <w:tab w:val="left" w:pos="993"/>
              </w:tabs>
              <w:autoSpaceDE/>
              <w:autoSpaceDN/>
              <w:jc w:val="both"/>
              <w:rPr>
                <w:sz w:val="26"/>
                <w:szCs w:val="26"/>
              </w:rPr>
            </w:pPr>
            <w:r w:rsidRPr="002C4C70">
              <w:rPr>
                <w:b/>
                <w:sz w:val="26"/>
                <w:szCs w:val="26"/>
              </w:rPr>
              <w:t xml:space="preserve">Место </w:t>
            </w:r>
            <w:r w:rsidR="00564143" w:rsidRPr="002C4C70">
              <w:rPr>
                <w:b/>
                <w:sz w:val="26"/>
                <w:szCs w:val="26"/>
              </w:rPr>
              <w:t>оказания услуг</w:t>
            </w:r>
            <w:r w:rsidR="005903DA" w:rsidRPr="002C4C70">
              <w:rPr>
                <w:sz w:val="26"/>
                <w:szCs w:val="26"/>
              </w:rPr>
              <w:t xml:space="preserve">: </w:t>
            </w:r>
            <w:r w:rsidR="00DB4026">
              <w:rPr>
                <w:sz w:val="26"/>
                <w:szCs w:val="26"/>
              </w:rPr>
              <w:t>344019, г. Ростов – на – Дону, пр. Шолохова, 50</w:t>
            </w:r>
            <w:r w:rsidR="002C4C70" w:rsidRPr="0090409E">
              <w:rPr>
                <w:sz w:val="26"/>
                <w:szCs w:val="26"/>
              </w:rPr>
              <w:t>.</w:t>
            </w:r>
          </w:p>
          <w:p w:rsidR="00A820B1" w:rsidRPr="002C4C70" w:rsidRDefault="00A820B1" w:rsidP="00DB4026">
            <w:pPr>
              <w:autoSpaceDE/>
              <w:autoSpaceDN/>
              <w:jc w:val="both"/>
              <w:rPr>
                <w:sz w:val="26"/>
                <w:szCs w:val="26"/>
                <w:lang w:eastAsia="en-US"/>
              </w:rPr>
            </w:pPr>
            <w:r w:rsidRPr="002C4C70">
              <w:rPr>
                <w:b/>
                <w:sz w:val="26"/>
                <w:szCs w:val="26"/>
              </w:rPr>
              <w:t xml:space="preserve">Срок </w:t>
            </w:r>
            <w:r w:rsidR="00564143" w:rsidRPr="002C4C70">
              <w:rPr>
                <w:b/>
                <w:sz w:val="26"/>
                <w:szCs w:val="26"/>
              </w:rPr>
              <w:t>оказания услуг</w:t>
            </w:r>
            <w:r w:rsidRPr="002C4C70">
              <w:rPr>
                <w:sz w:val="26"/>
                <w:szCs w:val="26"/>
              </w:rPr>
              <w:t>:</w:t>
            </w:r>
            <w:r w:rsidR="003A056C" w:rsidRPr="002C4C70">
              <w:rPr>
                <w:sz w:val="26"/>
                <w:szCs w:val="26"/>
              </w:rPr>
              <w:t xml:space="preserve"> </w:t>
            </w:r>
            <w:r w:rsidR="002C4C70" w:rsidRPr="002C4C70">
              <w:rPr>
                <w:sz w:val="26"/>
                <w:szCs w:val="26"/>
                <w:lang w:eastAsia="en-US"/>
              </w:rPr>
              <w:t>с момента заключения контракта</w:t>
            </w:r>
            <w:r w:rsidR="002C4C70">
              <w:rPr>
                <w:sz w:val="26"/>
                <w:szCs w:val="26"/>
                <w:lang w:eastAsia="en-US"/>
              </w:rPr>
              <w:t xml:space="preserve"> в течение </w:t>
            </w:r>
            <w:r w:rsidR="00DB4026">
              <w:rPr>
                <w:sz w:val="26"/>
                <w:szCs w:val="26"/>
                <w:lang w:eastAsia="en-US"/>
              </w:rPr>
              <w:t>30 рабочих дней, но не ранее 11.01.2027 г</w:t>
            </w:r>
            <w:r w:rsidR="002C4C70">
              <w:rPr>
                <w:sz w:val="26"/>
                <w:szCs w:val="26"/>
                <w:lang w:eastAsia="en-US"/>
              </w:rPr>
              <w:t>.</w:t>
            </w:r>
          </w:p>
        </w:tc>
      </w:tr>
      <w:tr w:rsidR="009A473E" w:rsidRPr="002C4C70" w:rsidTr="002C4C70">
        <w:trPr>
          <w:trHeight w:val="205"/>
        </w:trPr>
        <w:tc>
          <w:tcPr>
            <w:tcW w:w="2085" w:type="dxa"/>
          </w:tcPr>
          <w:p w:rsidR="009A473E" w:rsidRPr="002C4C70" w:rsidRDefault="009A473E" w:rsidP="00215BBC">
            <w:pPr>
              <w:ind w:left="57" w:right="57"/>
              <w:rPr>
                <w:b/>
                <w:bCs/>
                <w:sz w:val="26"/>
                <w:szCs w:val="26"/>
              </w:rPr>
            </w:pPr>
            <w:r w:rsidRPr="002C4C70">
              <w:rPr>
                <w:b/>
                <w:bCs/>
                <w:sz w:val="26"/>
                <w:szCs w:val="26"/>
              </w:rPr>
              <w:t>Испо</w:t>
            </w:r>
            <w:r w:rsidR="002429D2" w:rsidRPr="002C4C70">
              <w:rPr>
                <w:b/>
                <w:bCs/>
                <w:sz w:val="26"/>
                <w:szCs w:val="26"/>
              </w:rPr>
              <w:t xml:space="preserve">льзуемый метод определения НМЦК </w:t>
            </w:r>
            <w:r w:rsidRPr="002C4C70">
              <w:rPr>
                <w:b/>
                <w:bCs/>
                <w:sz w:val="26"/>
                <w:szCs w:val="26"/>
              </w:rPr>
              <w:t>с</w:t>
            </w:r>
            <w:r w:rsidR="00215BBC" w:rsidRPr="002C4C70">
              <w:rPr>
                <w:b/>
                <w:bCs/>
                <w:sz w:val="26"/>
                <w:szCs w:val="26"/>
              </w:rPr>
              <w:t> </w:t>
            </w:r>
            <w:r w:rsidRPr="002C4C70">
              <w:rPr>
                <w:b/>
                <w:bCs/>
                <w:sz w:val="26"/>
                <w:szCs w:val="26"/>
              </w:rPr>
              <w:t>обоснованием</w:t>
            </w:r>
          </w:p>
        </w:tc>
        <w:tc>
          <w:tcPr>
            <w:tcW w:w="12621" w:type="dxa"/>
          </w:tcPr>
          <w:p w:rsidR="00BF456D" w:rsidRPr="002C4C70" w:rsidRDefault="002C4C70" w:rsidP="00A04987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2C4C70">
              <w:rPr>
                <w:rFonts w:ascii="Times New Roman" w:hAnsi="Times New Roman" w:cs="Times New Roman"/>
                <w:sz w:val="26"/>
                <w:szCs w:val="26"/>
              </w:rPr>
              <w:t>В соответствии с ч. 6 ст. 22 Федерального закона от 05.04.2013 №44-ФЗ и пунктом 3.7.1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утвержденных приказом Министерства экономического развития Российской Федерации от 02.10.2013 № 567, НМЦК определена методом сопоставимых рыночных цен, т.к. этот метод является приоритетным.</w:t>
            </w:r>
            <w:proofErr w:type="gramEnd"/>
            <w:r w:rsidRPr="002C4C70">
              <w:rPr>
                <w:rFonts w:ascii="Times New Roman" w:hAnsi="Times New Roman" w:cs="Times New Roman"/>
                <w:sz w:val="26"/>
                <w:szCs w:val="26"/>
              </w:rPr>
              <w:t xml:space="preserve"> Другие методы определения НМЦК не использовались в связи с тем, что данная закупка не входит в группы, предусмотренные ч. 7-11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  <w:tr w:rsidR="009A473E" w:rsidRPr="002C4C70" w:rsidTr="002C4C70">
        <w:trPr>
          <w:trHeight w:val="2118"/>
        </w:trPr>
        <w:tc>
          <w:tcPr>
            <w:tcW w:w="2085" w:type="dxa"/>
          </w:tcPr>
          <w:p w:rsidR="009A473E" w:rsidRPr="002C4C70" w:rsidRDefault="009A473E" w:rsidP="00725C81">
            <w:pPr>
              <w:ind w:right="57"/>
              <w:jc w:val="both"/>
              <w:rPr>
                <w:b/>
                <w:bCs/>
                <w:sz w:val="26"/>
                <w:szCs w:val="26"/>
              </w:rPr>
            </w:pPr>
            <w:r w:rsidRPr="002C4C70">
              <w:rPr>
                <w:b/>
                <w:bCs/>
                <w:sz w:val="26"/>
                <w:szCs w:val="26"/>
              </w:rPr>
              <w:t>Расчет НМЦК</w:t>
            </w:r>
          </w:p>
        </w:tc>
        <w:tc>
          <w:tcPr>
            <w:tcW w:w="12621" w:type="dxa"/>
          </w:tcPr>
          <w:p w:rsidR="00270200" w:rsidRDefault="002C4C70" w:rsidP="00BF456D">
            <w:pPr>
              <w:jc w:val="both"/>
              <w:rPr>
                <w:sz w:val="26"/>
                <w:szCs w:val="26"/>
              </w:rPr>
            </w:pPr>
            <w:r w:rsidRPr="00B03B23">
              <w:rPr>
                <w:sz w:val="26"/>
                <w:szCs w:val="26"/>
              </w:rPr>
              <w:t>С целью поиска идентичных или однородных товаров с аналогичными потребительскими свойствами потенциальным Поставщикам было направлено</w:t>
            </w:r>
            <w:r>
              <w:rPr>
                <w:sz w:val="26"/>
                <w:szCs w:val="26"/>
              </w:rPr>
              <w:t xml:space="preserve"> 5</w:t>
            </w:r>
            <w:r w:rsidRPr="00B03B23">
              <w:rPr>
                <w:sz w:val="26"/>
                <w:szCs w:val="26"/>
              </w:rPr>
              <w:t xml:space="preserve"> (</w:t>
            </w:r>
            <w:r>
              <w:rPr>
                <w:sz w:val="26"/>
                <w:szCs w:val="26"/>
              </w:rPr>
              <w:t>Пять) запросов в организации и запрос ценовой информации в ЕИ</w:t>
            </w:r>
            <w:proofErr w:type="gramStart"/>
            <w:r>
              <w:rPr>
                <w:sz w:val="26"/>
                <w:szCs w:val="26"/>
                <w:lang w:val="en-US"/>
              </w:rPr>
              <w:t>C</w:t>
            </w:r>
            <w:proofErr w:type="gramEnd"/>
            <w:r w:rsidRPr="00E7424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№ 0373100048526000</w:t>
            </w:r>
            <w:r w:rsidR="003036E8" w:rsidRPr="003036E8">
              <w:rPr>
                <w:sz w:val="26"/>
                <w:szCs w:val="26"/>
              </w:rPr>
              <w:t>227</w:t>
            </w:r>
            <w:r w:rsidRPr="00B03B23">
              <w:rPr>
                <w:sz w:val="26"/>
                <w:szCs w:val="26"/>
              </w:rPr>
              <w:t xml:space="preserve"> Анализ рынка произведен на основании 3 (Трех) полученных ответов.</w:t>
            </w:r>
            <w:r>
              <w:rPr>
                <w:sz w:val="26"/>
                <w:szCs w:val="26"/>
              </w:rPr>
              <w:t xml:space="preserve"> </w:t>
            </w:r>
          </w:p>
          <w:p w:rsidR="002C4C70" w:rsidRDefault="002C4C70" w:rsidP="00BF456D">
            <w:pPr>
              <w:jc w:val="both"/>
              <w:rPr>
                <w:sz w:val="26"/>
                <w:szCs w:val="26"/>
              </w:rPr>
            </w:pPr>
          </w:p>
          <w:p w:rsidR="00F124A6" w:rsidRPr="002C4C70" w:rsidRDefault="00F124A6" w:rsidP="00F124A6">
            <w:pPr>
              <w:tabs>
                <w:tab w:val="center" w:pos="6719"/>
                <w:tab w:val="left" w:pos="12570"/>
              </w:tabs>
              <w:rPr>
                <w:sz w:val="26"/>
                <w:szCs w:val="26"/>
              </w:rPr>
            </w:pPr>
            <w:r w:rsidRPr="002C4C70">
              <w:rPr>
                <w:sz w:val="26"/>
                <w:szCs w:val="26"/>
              </w:rPr>
              <w:t>Коммерческое предложение №1</w:t>
            </w:r>
          </w:p>
          <w:tbl>
            <w:tblPr>
              <w:tblpPr w:leftFromText="180" w:rightFromText="180" w:vertAnchor="text" w:tblpY="1"/>
              <w:tblOverlap w:val="never"/>
              <w:tblW w:w="5000" w:type="pct"/>
              <w:tblLook w:val="04A0" w:firstRow="1" w:lastRow="0" w:firstColumn="1" w:lastColumn="0" w:noHBand="0" w:noVBand="1"/>
            </w:tblPr>
            <w:tblGrid>
              <w:gridCol w:w="599"/>
              <w:gridCol w:w="3197"/>
              <w:gridCol w:w="884"/>
              <w:gridCol w:w="1399"/>
              <w:gridCol w:w="4173"/>
              <w:gridCol w:w="2303"/>
            </w:tblGrid>
            <w:tr w:rsidR="00F124A6" w:rsidRPr="002C4C70" w:rsidTr="00F124A6">
              <w:trPr>
                <w:trHeight w:val="1980"/>
              </w:trPr>
              <w:tc>
                <w:tcPr>
                  <w:tcW w:w="2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124A6" w:rsidRPr="002C4C70" w:rsidRDefault="00F124A6" w:rsidP="00F124A6">
                  <w:pPr>
                    <w:jc w:val="center"/>
                    <w:rPr>
                      <w:sz w:val="26"/>
                      <w:szCs w:val="26"/>
                    </w:rPr>
                  </w:pPr>
                  <w:r w:rsidRPr="002C4C70">
                    <w:rPr>
                      <w:sz w:val="26"/>
                      <w:szCs w:val="26"/>
                    </w:rPr>
                    <w:t xml:space="preserve">№ </w:t>
                  </w:r>
                  <w:proofErr w:type="gramStart"/>
                  <w:r w:rsidRPr="002C4C70">
                    <w:rPr>
                      <w:sz w:val="26"/>
                      <w:szCs w:val="26"/>
                    </w:rPr>
                    <w:t>п</w:t>
                  </w:r>
                  <w:proofErr w:type="gramEnd"/>
                  <w:r w:rsidRPr="002C4C70">
                    <w:rPr>
                      <w:sz w:val="26"/>
                      <w:szCs w:val="26"/>
                    </w:rPr>
                    <w:t>/п</w:t>
                  </w:r>
                </w:p>
              </w:tc>
              <w:tc>
                <w:tcPr>
                  <w:tcW w:w="127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124A6" w:rsidRPr="002C4C70" w:rsidRDefault="00F124A6" w:rsidP="001E3843">
                  <w:pPr>
                    <w:jc w:val="center"/>
                    <w:rPr>
                      <w:sz w:val="26"/>
                      <w:szCs w:val="26"/>
                    </w:rPr>
                  </w:pPr>
                  <w:r w:rsidRPr="002C4C70">
                    <w:rPr>
                      <w:sz w:val="26"/>
                      <w:szCs w:val="26"/>
                    </w:rPr>
                    <w:t xml:space="preserve">Наименование </w:t>
                  </w:r>
                  <w:r w:rsidR="001E3843" w:rsidRPr="002C4C70">
                    <w:rPr>
                      <w:sz w:val="26"/>
                      <w:szCs w:val="26"/>
                    </w:rPr>
                    <w:t>услуг</w:t>
                  </w:r>
                </w:p>
              </w:tc>
              <w:tc>
                <w:tcPr>
                  <w:tcW w:w="352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124A6" w:rsidRPr="002C4C70" w:rsidRDefault="00F124A6" w:rsidP="00F124A6">
                  <w:pPr>
                    <w:jc w:val="center"/>
                    <w:rPr>
                      <w:sz w:val="26"/>
                      <w:szCs w:val="26"/>
                    </w:rPr>
                  </w:pPr>
                  <w:r w:rsidRPr="002C4C70">
                    <w:rPr>
                      <w:sz w:val="26"/>
                      <w:szCs w:val="26"/>
                    </w:rPr>
                    <w:t>Ед.</w:t>
                  </w:r>
                </w:p>
                <w:p w:rsidR="00F124A6" w:rsidRPr="002C4C70" w:rsidRDefault="00F124A6" w:rsidP="00F124A6">
                  <w:pPr>
                    <w:jc w:val="center"/>
                    <w:rPr>
                      <w:sz w:val="26"/>
                      <w:szCs w:val="26"/>
                    </w:rPr>
                  </w:pPr>
                  <w:r w:rsidRPr="002C4C70">
                    <w:rPr>
                      <w:sz w:val="26"/>
                      <w:szCs w:val="26"/>
                    </w:rPr>
                    <w:t>Изм.</w:t>
                  </w:r>
                </w:p>
              </w:tc>
              <w:tc>
                <w:tcPr>
                  <w:tcW w:w="557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124A6" w:rsidRPr="002C4C70" w:rsidRDefault="00F124A6" w:rsidP="00F124A6">
                  <w:pPr>
                    <w:jc w:val="center"/>
                    <w:rPr>
                      <w:sz w:val="26"/>
                      <w:szCs w:val="26"/>
                    </w:rPr>
                  </w:pPr>
                  <w:r w:rsidRPr="002C4C70">
                    <w:rPr>
                      <w:sz w:val="26"/>
                      <w:szCs w:val="26"/>
                    </w:rPr>
                    <w:t>Кол-во</w:t>
                  </w:r>
                </w:p>
              </w:tc>
              <w:tc>
                <w:tcPr>
                  <w:tcW w:w="1662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95EFD" w:rsidRPr="002C4C70" w:rsidRDefault="00795EFD" w:rsidP="00F124A6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2C4C70">
                    <w:rPr>
                      <w:color w:val="000000"/>
                      <w:sz w:val="26"/>
                      <w:szCs w:val="26"/>
                    </w:rPr>
                    <w:t>Цена</w:t>
                  </w:r>
                  <w:r w:rsidR="00280D2F" w:rsidRPr="002C4C70">
                    <w:rPr>
                      <w:color w:val="000000"/>
                      <w:sz w:val="26"/>
                      <w:szCs w:val="26"/>
                    </w:rPr>
                    <w:t xml:space="preserve"> </w:t>
                  </w:r>
                  <w:r w:rsidR="001E3843" w:rsidRPr="002C4C70">
                    <w:rPr>
                      <w:color w:val="000000"/>
                      <w:sz w:val="26"/>
                      <w:szCs w:val="26"/>
                    </w:rPr>
                    <w:t>услуги</w:t>
                  </w:r>
                  <w:r w:rsidR="00280D2F" w:rsidRPr="002C4C70">
                    <w:rPr>
                      <w:color w:val="000000"/>
                      <w:sz w:val="26"/>
                      <w:szCs w:val="26"/>
                    </w:rPr>
                    <w:t xml:space="preserve"> </w:t>
                  </w:r>
                </w:p>
                <w:p w:rsidR="00D34B0B" w:rsidRPr="002C4C70" w:rsidRDefault="00280D2F" w:rsidP="00F124A6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2C4C70">
                    <w:rPr>
                      <w:color w:val="000000"/>
                      <w:sz w:val="26"/>
                      <w:szCs w:val="26"/>
                    </w:rPr>
                    <w:t xml:space="preserve">за </w:t>
                  </w:r>
                  <w:r w:rsidR="003A056C" w:rsidRPr="002C4C70">
                    <w:rPr>
                      <w:color w:val="000000"/>
                      <w:sz w:val="26"/>
                      <w:szCs w:val="26"/>
                    </w:rPr>
                    <w:t>ед</w:t>
                  </w:r>
                  <w:r w:rsidR="00D34B0B" w:rsidRPr="002C4C70">
                    <w:rPr>
                      <w:color w:val="000000"/>
                      <w:sz w:val="26"/>
                      <w:szCs w:val="26"/>
                    </w:rPr>
                    <w:t xml:space="preserve">., </w:t>
                  </w:r>
                </w:p>
                <w:p w:rsidR="00F124A6" w:rsidRPr="002C4C70" w:rsidRDefault="00F124A6" w:rsidP="00F124A6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2C4C70">
                    <w:rPr>
                      <w:color w:val="000000"/>
                      <w:sz w:val="26"/>
                      <w:szCs w:val="26"/>
                    </w:rPr>
                    <w:t>руб.</w:t>
                  </w:r>
                </w:p>
              </w:tc>
              <w:tc>
                <w:tcPr>
                  <w:tcW w:w="917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795EFD" w:rsidRPr="002C4C70" w:rsidRDefault="00F124A6" w:rsidP="00795EFD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2C4C70">
                    <w:rPr>
                      <w:color w:val="000000"/>
                      <w:sz w:val="26"/>
                      <w:szCs w:val="26"/>
                    </w:rPr>
                    <w:t xml:space="preserve">Общая Стоимость  </w:t>
                  </w:r>
                  <w:r w:rsidR="001E3843" w:rsidRPr="002C4C70">
                    <w:rPr>
                      <w:sz w:val="26"/>
                      <w:szCs w:val="26"/>
                    </w:rPr>
                    <w:t>услуг</w:t>
                  </w:r>
                  <w:proofErr w:type="gramStart"/>
                  <w:r w:rsidR="006201A2" w:rsidRPr="002C4C70">
                    <w:rPr>
                      <w:sz w:val="26"/>
                      <w:szCs w:val="26"/>
                    </w:rPr>
                    <w:t xml:space="preserve"> </w:t>
                  </w:r>
                  <w:r w:rsidRPr="002C4C70">
                    <w:rPr>
                      <w:color w:val="000000"/>
                      <w:sz w:val="26"/>
                      <w:szCs w:val="26"/>
                    </w:rPr>
                    <w:t>,</w:t>
                  </w:r>
                  <w:proofErr w:type="gramEnd"/>
                  <w:r w:rsidRPr="002C4C70">
                    <w:rPr>
                      <w:color w:val="000000"/>
                      <w:sz w:val="26"/>
                      <w:szCs w:val="26"/>
                    </w:rPr>
                    <w:t xml:space="preserve"> </w:t>
                  </w:r>
                </w:p>
                <w:p w:rsidR="00F124A6" w:rsidRPr="002C4C70" w:rsidRDefault="00F124A6" w:rsidP="00795EFD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2C4C70">
                    <w:rPr>
                      <w:color w:val="000000"/>
                      <w:sz w:val="26"/>
                      <w:szCs w:val="26"/>
                    </w:rPr>
                    <w:t>руб.</w:t>
                  </w:r>
                </w:p>
              </w:tc>
            </w:tr>
            <w:tr w:rsidR="00F124A6" w:rsidRPr="002C4C70" w:rsidTr="00F124A6">
              <w:trPr>
                <w:trHeight w:val="407"/>
              </w:trPr>
              <w:tc>
                <w:tcPr>
                  <w:tcW w:w="239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124A6" w:rsidRPr="002C4C70" w:rsidRDefault="00F124A6" w:rsidP="00F124A6">
                  <w:pPr>
                    <w:jc w:val="center"/>
                    <w:rPr>
                      <w:sz w:val="26"/>
                      <w:szCs w:val="26"/>
                    </w:rPr>
                  </w:pPr>
                  <w:r w:rsidRPr="002C4C70">
                    <w:rPr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27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F124A6" w:rsidRPr="002C4C70" w:rsidRDefault="00DB4026" w:rsidP="00DB4026">
                  <w:pPr>
                    <w:tabs>
                      <w:tab w:val="center" w:pos="6719"/>
                      <w:tab w:val="left" w:pos="12570"/>
                    </w:tabs>
                    <w:jc w:val="center"/>
                    <w:rPr>
                      <w:sz w:val="26"/>
                      <w:szCs w:val="26"/>
                    </w:rPr>
                  </w:pPr>
                  <w:r w:rsidRPr="00DB4026">
                    <w:rPr>
                      <w:sz w:val="26"/>
                      <w:szCs w:val="26"/>
                    </w:rPr>
                    <w:t xml:space="preserve">Оказание услуг по проведению специальной оценки условий труда в ЭКС - филиал ЦЭКТУ г. </w:t>
                  </w:r>
                  <w:r w:rsidRPr="00DB4026">
                    <w:rPr>
                      <w:sz w:val="26"/>
                      <w:szCs w:val="26"/>
                    </w:rPr>
                    <w:lastRenderedPageBreak/>
                    <w:t>Ростов – на - Дону.</w:t>
                  </w:r>
                </w:p>
              </w:tc>
              <w:tc>
                <w:tcPr>
                  <w:tcW w:w="35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64143" w:rsidRPr="002C4C70" w:rsidRDefault="00564143" w:rsidP="00F124A6">
                  <w:pPr>
                    <w:jc w:val="center"/>
                    <w:rPr>
                      <w:sz w:val="26"/>
                      <w:szCs w:val="26"/>
                    </w:rPr>
                  </w:pPr>
                  <w:r w:rsidRPr="002C4C70">
                    <w:rPr>
                      <w:sz w:val="26"/>
                      <w:szCs w:val="26"/>
                    </w:rPr>
                    <w:lastRenderedPageBreak/>
                    <w:t>Раб.</w:t>
                  </w:r>
                </w:p>
                <w:p w:rsidR="00F124A6" w:rsidRPr="002C4C70" w:rsidRDefault="00564143" w:rsidP="00F124A6">
                  <w:pPr>
                    <w:jc w:val="center"/>
                    <w:rPr>
                      <w:sz w:val="26"/>
                      <w:szCs w:val="26"/>
                    </w:rPr>
                  </w:pPr>
                  <w:r w:rsidRPr="002C4C70">
                    <w:rPr>
                      <w:sz w:val="26"/>
                      <w:szCs w:val="26"/>
                    </w:rPr>
                    <w:t>место</w:t>
                  </w:r>
                </w:p>
              </w:tc>
              <w:tc>
                <w:tcPr>
                  <w:tcW w:w="55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124A6" w:rsidRPr="002C4C70" w:rsidRDefault="00F61A26" w:rsidP="00F124A6">
                  <w:pPr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9</w:t>
                  </w:r>
                </w:p>
              </w:tc>
              <w:tc>
                <w:tcPr>
                  <w:tcW w:w="166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124A6" w:rsidRPr="002C4C70" w:rsidRDefault="00F61A26" w:rsidP="00F61A26">
                  <w:pPr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1 575</w:t>
                  </w:r>
                  <w:r w:rsidR="006201A2" w:rsidRPr="002C4C70">
                    <w:rPr>
                      <w:sz w:val="26"/>
                      <w:szCs w:val="26"/>
                    </w:rPr>
                    <w:t>,00</w:t>
                  </w:r>
                </w:p>
              </w:tc>
              <w:tc>
                <w:tcPr>
                  <w:tcW w:w="91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124A6" w:rsidRPr="002C4C70" w:rsidRDefault="00F61A26" w:rsidP="00B135BD">
                  <w:pPr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14 175</w:t>
                  </w:r>
                  <w:r w:rsidR="00F124A6" w:rsidRPr="002C4C70">
                    <w:rPr>
                      <w:sz w:val="26"/>
                      <w:szCs w:val="26"/>
                    </w:rPr>
                    <w:t>,00</w:t>
                  </w:r>
                </w:p>
              </w:tc>
            </w:tr>
            <w:tr w:rsidR="00F124A6" w:rsidRPr="002C4C70" w:rsidTr="00F124A6">
              <w:trPr>
                <w:trHeight w:val="398"/>
              </w:trPr>
              <w:tc>
                <w:tcPr>
                  <w:tcW w:w="239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124A6" w:rsidRPr="002C4C70" w:rsidRDefault="00F124A6" w:rsidP="00F124A6">
                  <w:pPr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127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F124A6" w:rsidRPr="002C4C70" w:rsidRDefault="00F124A6" w:rsidP="00F124A6">
                  <w:pPr>
                    <w:jc w:val="both"/>
                    <w:rPr>
                      <w:sz w:val="26"/>
                      <w:szCs w:val="26"/>
                    </w:rPr>
                  </w:pPr>
                  <w:r w:rsidRPr="002C4C70">
                    <w:rPr>
                      <w:sz w:val="26"/>
                      <w:szCs w:val="26"/>
                    </w:rPr>
                    <w:t>ИТОГО:</w:t>
                  </w:r>
                </w:p>
              </w:tc>
              <w:tc>
                <w:tcPr>
                  <w:tcW w:w="35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124A6" w:rsidRPr="002C4C70" w:rsidRDefault="00F124A6" w:rsidP="00F124A6">
                  <w:pPr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2219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124A6" w:rsidRPr="002C4C70" w:rsidRDefault="00F124A6" w:rsidP="00F124A6">
                  <w:pPr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91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F124A6" w:rsidRPr="002C4C70" w:rsidRDefault="00F61A26" w:rsidP="00B135BD">
                  <w:pPr>
                    <w:jc w:val="center"/>
                    <w:rPr>
                      <w:b/>
                      <w:sz w:val="26"/>
                      <w:szCs w:val="26"/>
                    </w:rPr>
                  </w:pPr>
                  <w:r>
                    <w:rPr>
                      <w:b/>
                      <w:sz w:val="26"/>
                      <w:szCs w:val="26"/>
                    </w:rPr>
                    <w:t>14 175,00</w:t>
                  </w:r>
                </w:p>
              </w:tc>
            </w:tr>
          </w:tbl>
          <w:p w:rsidR="005903DA" w:rsidRPr="002C4C70" w:rsidRDefault="005903DA" w:rsidP="00F124A6">
            <w:pPr>
              <w:tabs>
                <w:tab w:val="center" w:pos="6719"/>
                <w:tab w:val="left" w:pos="12570"/>
              </w:tabs>
              <w:rPr>
                <w:sz w:val="26"/>
                <w:szCs w:val="26"/>
              </w:rPr>
            </w:pPr>
          </w:p>
          <w:p w:rsidR="00F124A6" w:rsidRPr="002C4C70" w:rsidRDefault="00F124A6" w:rsidP="00F124A6">
            <w:pPr>
              <w:tabs>
                <w:tab w:val="center" w:pos="6719"/>
                <w:tab w:val="left" w:pos="12570"/>
              </w:tabs>
              <w:rPr>
                <w:sz w:val="26"/>
                <w:szCs w:val="26"/>
              </w:rPr>
            </w:pPr>
            <w:r w:rsidRPr="002C4C70">
              <w:rPr>
                <w:sz w:val="26"/>
                <w:szCs w:val="26"/>
              </w:rPr>
              <w:t>Коммерческое предложение №2</w:t>
            </w:r>
          </w:p>
          <w:tbl>
            <w:tblPr>
              <w:tblpPr w:leftFromText="180" w:rightFromText="180" w:vertAnchor="text" w:tblpY="1"/>
              <w:tblOverlap w:val="never"/>
              <w:tblW w:w="5000" w:type="pct"/>
              <w:tblLook w:val="04A0" w:firstRow="1" w:lastRow="0" w:firstColumn="1" w:lastColumn="0" w:noHBand="0" w:noVBand="1"/>
            </w:tblPr>
            <w:tblGrid>
              <w:gridCol w:w="605"/>
              <w:gridCol w:w="3139"/>
              <w:gridCol w:w="1105"/>
              <w:gridCol w:w="1341"/>
              <w:gridCol w:w="4118"/>
              <w:gridCol w:w="2247"/>
            </w:tblGrid>
            <w:tr w:rsidR="003A056C" w:rsidRPr="002C4C70" w:rsidTr="00280D2F">
              <w:trPr>
                <w:trHeight w:val="1980"/>
              </w:trPr>
              <w:tc>
                <w:tcPr>
                  <w:tcW w:w="24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56C" w:rsidRPr="002C4C70" w:rsidRDefault="003A056C" w:rsidP="003A056C">
                  <w:pPr>
                    <w:jc w:val="center"/>
                    <w:rPr>
                      <w:sz w:val="26"/>
                      <w:szCs w:val="26"/>
                    </w:rPr>
                  </w:pPr>
                  <w:r w:rsidRPr="002C4C70">
                    <w:rPr>
                      <w:sz w:val="26"/>
                      <w:szCs w:val="26"/>
                    </w:rPr>
                    <w:t xml:space="preserve">№ </w:t>
                  </w:r>
                  <w:proofErr w:type="gramStart"/>
                  <w:r w:rsidRPr="002C4C70">
                    <w:rPr>
                      <w:sz w:val="26"/>
                      <w:szCs w:val="26"/>
                    </w:rPr>
                    <w:t>п</w:t>
                  </w:r>
                  <w:proofErr w:type="gramEnd"/>
                  <w:r w:rsidRPr="002C4C70">
                    <w:rPr>
                      <w:sz w:val="26"/>
                      <w:szCs w:val="26"/>
                    </w:rPr>
                    <w:t>/п</w:t>
                  </w:r>
                </w:p>
              </w:tc>
              <w:tc>
                <w:tcPr>
                  <w:tcW w:w="1250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56C" w:rsidRPr="002C4C70" w:rsidRDefault="003A056C" w:rsidP="001E3843">
                  <w:pPr>
                    <w:jc w:val="center"/>
                    <w:rPr>
                      <w:sz w:val="26"/>
                      <w:szCs w:val="26"/>
                    </w:rPr>
                  </w:pPr>
                  <w:r w:rsidRPr="002C4C70">
                    <w:rPr>
                      <w:sz w:val="26"/>
                      <w:szCs w:val="26"/>
                    </w:rPr>
                    <w:t xml:space="preserve">Наименование </w:t>
                  </w:r>
                  <w:r w:rsidR="001E3843" w:rsidRPr="002C4C70">
                    <w:rPr>
                      <w:sz w:val="26"/>
                      <w:szCs w:val="26"/>
                    </w:rPr>
                    <w:t>услуг</w:t>
                  </w:r>
                </w:p>
              </w:tc>
              <w:tc>
                <w:tcPr>
                  <w:tcW w:w="440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56C" w:rsidRPr="002C4C70" w:rsidRDefault="003A056C" w:rsidP="003A056C">
                  <w:pPr>
                    <w:jc w:val="center"/>
                    <w:rPr>
                      <w:sz w:val="26"/>
                      <w:szCs w:val="26"/>
                    </w:rPr>
                  </w:pPr>
                  <w:r w:rsidRPr="002C4C70">
                    <w:rPr>
                      <w:sz w:val="26"/>
                      <w:szCs w:val="26"/>
                    </w:rPr>
                    <w:t>Ед.</w:t>
                  </w:r>
                </w:p>
                <w:p w:rsidR="003A056C" w:rsidRPr="002C4C70" w:rsidRDefault="003A056C" w:rsidP="003A056C">
                  <w:pPr>
                    <w:jc w:val="center"/>
                    <w:rPr>
                      <w:sz w:val="26"/>
                      <w:szCs w:val="26"/>
                    </w:rPr>
                  </w:pPr>
                  <w:r w:rsidRPr="002C4C70">
                    <w:rPr>
                      <w:sz w:val="26"/>
                      <w:szCs w:val="26"/>
                    </w:rPr>
                    <w:t>Изм.</w:t>
                  </w:r>
                </w:p>
              </w:tc>
              <w:tc>
                <w:tcPr>
                  <w:tcW w:w="53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56C" w:rsidRPr="002C4C70" w:rsidRDefault="003A056C" w:rsidP="003A056C">
                  <w:pPr>
                    <w:jc w:val="center"/>
                    <w:rPr>
                      <w:sz w:val="26"/>
                      <w:szCs w:val="26"/>
                    </w:rPr>
                  </w:pPr>
                  <w:r w:rsidRPr="002C4C70">
                    <w:rPr>
                      <w:sz w:val="26"/>
                      <w:szCs w:val="26"/>
                    </w:rPr>
                    <w:t>Кол-во</w:t>
                  </w:r>
                </w:p>
              </w:tc>
              <w:tc>
                <w:tcPr>
                  <w:tcW w:w="1640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A056C" w:rsidRPr="002C4C70" w:rsidRDefault="003A056C" w:rsidP="003A056C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2C4C70">
                    <w:rPr>
                      <w:color w:val="000000"/>
                      <w:sz w:val="26"/>
                      <w:szCs w:val="26"/>
                    </w:rPr>
                    <w:t xml:space="preserve">Цена </w:t>
                  </w:r>
                  <w:r w:rsidR="001E3843" w:rsidRPr="002C4C70">
                    <w:rPr>
                      <w:color w:val="000000"/>
                      <w:sz w:val="26"/>
                      <w:szCs w:val="26"/>
                    </w:rPr>
                    <w:t>услуги</w:t>
                  </w:r>
                  <w:r w:rsidRPr="002C4C70">
                    <w:rPr>
                      <w:color w:val="000000"/>
                      <w:sz w:val="26"/>
                      <w:szCs w:val="26"/>
                    </w:rPr>
                    <w:t xml:space="preserve"> </w:t>
                  </w:r>
                </w:p>
                <w:p w:rsidR="003A056C" w:rsidRPr="002C4C70" w:rsidRDefault="003A056C" w:rsidP="003A056C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2C4C70">
                    <w:rPr>
                      <w:color w:val="000000"/>
                      <w:sz w:val="26"/>
                      <w:szCs w:val="26"/>
                    </w:rPr>
                    <w:t xml:space="preserve">за ед., </w:t>
                  </w:r>
                </w:p>
                <w:p w:rsidR="003A056C" w:rsidRPr="002C4C70" w:rsidRDefault="003A056C" w:rsidP="003A056C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2C4C70">
                    <w:rPr>
                      <w:color w:val="000000"/>
                      <w:sz w:val="26"/>
                      <w:szCs w:val="26"/>
                    </w:rPr>
                    <w:t>руб.</w:t>
                  </w:r>
                </w:p>
              </w:tc>
              <w:tc>
                <w:tcPr>
                  <w:tcW w:w="895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56C" w:rsidRPr="002C4C70" w:rsidRDefault="003A056C" w:rsidP="003A056C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2C4C70">
                    <w:rPr>
                      <w:color w:val="000000"/>
                      <w:sz w:val="26"/>
                      <w:szCs w:val="26"/>
                    </w:rPr>
                    <w:t xml:space="preserve">Общая Стоимость  </w:t>
                  </w:r>
                  <w:r w:rsidR="001E3843" w:rsidRPr="002C4C70">
                    <w:rPr>
                      <w:sz w:val="26"/>
                      <w:szCs w:val="26"/>
                    </w:rPr>
                    <w:t>услуг</w:t>
                  </w:r>
                  <w:proofErr w:type="gramStart"/>
                  <w:r w:rsidRPr="002C4C70">
                    <w:rPr>
                      <w:sz w:val="26"/>
                      <w:szCs w:val="26"/>
                    </w:rPr>
                    <w:t xml:space="preserve"> </w:t>
                  </w:r>
                  <w:r w:rsidRPr="002C4C70">
                    <w:rPr>
                      <w:color w:val="000000"/>
                      <w:sz w:val="26"/>
                      <w:szCs w:val="26"/>
                    </w:rPr>
                    <w:t>,</w:t>
                  </w:r>
                  <w:proofErr w:type="gramEnd"/>
                  <w:r w:rsidRPr="002C4C70">
                    <w:rPr>
                      <w:color w:val="000000"/>
                      <w:sz w:val="26"/>
                      <w:szCs w:val="26"/>
                    </w:rPr>
                    <w:t xml:space="preserve"> </w:t>
                  </w:r>
                </w:p>
                <w:p w:rsidR="003A056C" w:rsidRPr="002C4C70" w:rsidRDefault="003A056C" w:rsidP="003A056C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2C4C70">
                    <w:rPr>
                      <w:color w:val="000000"/>
                      <w:sz w:val="26"/>
                      <w:szCs w:val="26"/>
                    </w:rPr>
                    <w:t>руб.</w:t>
                  </w:r>
                </w:p>
              </w:tc>
            </w:tr>
            <w:tr w:rsidR="005C1F78" w:rsidRPr="002C4C70" w:rsidTr="00280D2F">
              <w:trPr>
                <w:trHeight w:val="407"/>
              </w:trPr>
              <w:tc>
                <w:tcPr>
                  <w:tcW w:w="24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C1F78" w:rsidRPr="002C4C70" w:rsidRDefault="005C1F78" w:rsidP="005C1F78">
                  <w:pPr>
                    <w:jc w:val="center"/>
                    <w:rPr>
                      <w:sz w:val="26"/>
                      <w:szCs w:val="26"/>
                    </w:rPr>
                  </w:pPr>
                  <w:r w:rsidRPr="002C4C70">
                    <w:rPr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25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1F78" w:rsidRPr="002C4C70" w:rsidRDefault="00DB4026" w:rsidP="005C1F78">
                  <w:pPr>
                    <w:tabs>
                      <w:tab w:val="center" w:pos="6719"/>
                      <w:tab w:val="left" w:pos="12570"/>
                    </w:tabs>
                    <w:jc w:val="center"/>
                    <w:rPr>
                      <w:sz w:val="26"/>
                      <w:szCs w:val="26"/>
                    </w:rPr>
                  </w:pPr>
                  <w:r w:rsidRPr="00DB4026">
                    <w:rPr>
                      <w:sz w:val="26"/>
                      <w:szCs w:val="26"/>
                    </w:rPr>
                    <w:t>Оказание услуг по проведению специальной оценки условий труда в ЭКС - филиал ЦЭКТУ г. Ростов – на - Дону.</w:t>
                  </w:r>
                </w:p>
              </w:tc>
              <w:tc>
                <w:tcPr>
                  <w:tcW w:w="44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C1F78" w:rsidRPr="002C4C70" w:rsidRDefault="005C1F78" w:rsidP="005C1F78">
                  <w:pPr>
                    <w:jc w:val="center"/>
                    <w:rPr>
                      <w:sz w:val="26"/>
                      <w:szCs w:val="26"/>
                    </w:rPr>
                  </w:pPr>
                  <w:r w:rsidRPr="002C4C70">
                    <w:rPr>
                      <w:sz w:val="26"/>
                      <w:szCs w:val="26"/>
                    </w:rPr>
                    <w:t>Раб.</w:t>
                  </w:r>
                </w:p>
                <w:p w:rsidR="005C1F78" w:rsidRPr="002C4C70" w:rsidRDefault="005C1F78" w:rsidP="005C1F78">
                  <w:pPr>
                    <w:jc w:val="center"/>
                    <w:rPr>
                      <w:sz w:val="26"/>
                      <w:szCs w:val="26"/>
                    </w:rPr>
                  </w:pPr>
                  <w:r w:rsidRPr="002C4C70">
                    <w:rPr>
                      <w:sz w:val="26"/>
                      <w:szCs w:val="26"/>
                    </w:rPr>
                    <w:t>место</w:t>
                  </w:r>
                </w:p>
              </w:tc>
              <w:tc>
                <w:tcPr>
                  <w:tcW w:w="53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C1F78" w:rsidRPr="002C4C70" w:rsidRDefault="00F61A26" w:rsidP="005C1F78">
                  <w:pPr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9</w:t>
                  </w:r>
                </w:p>
              </w:tc>
              <w:tc>
                <w:tcPr>
                  <w:tcW w:w="164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C1F78" w:rsidRPr="002C4C70" w:rsidRDefault="00F61A26" w:rsidP="005C1F78">
                  <w:pPr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1 900</w:t>
                  </w:r>
                  <w:r w:rsidR="005C1F78" w:rsidRPr="002C4C70">
                    <w:rPr>
                      <w:sz w:val="26"/>
                      <w:szCs w:val="26"/>
                    </w:rPr>
                    <w:t>,00</w:t>
                  </w:r>
                </w:p>
              </w:tc>
              <w:tc>
                <w:tcPr>
                  <w:tcW w:w="89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C1F78" w:rsidRPr="002C4C70" w:rsidRDefault="00F61A26" w:rsidP="005C1F78">
                  <w:pPr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17 100</w:t>
                  </w:r>
                  <w:r w:rsidR="005C1F78" w:rsidRPr="002C4C70">
                    <w:rPr>
                      <w:sz w:val="26"/>
                      <w:szCs w:val="26"/>
                    </w:rPr>
                    <w:t>,00</w:t>
                  </w:r>
                </w:p>
              </w:tc>
            </w:tr>
            <w:tr w:rsidR="00280D2F" w:rsidRPr="002C4C70" w:rsidTr="00280D2F">
              <w:trPr>
                <w:trHeight w:val="398"/>
              </w:trPr>
              <w:tc>
                <w:tcPr>
                  <w:tcW w:w="24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80D2F" w:rsidRPr="002C4C70" w:rsidRDefault="00280D2F" w:rsidP="00280D2F">
                  <w:pPr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125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280D2F" w:rsidRPr="002C4C70" w:rsidRDefault="00280D2F" w:rsidP="00280D2F">
                  <w:pPr>
                    <w:jc w:val="both"/>
                    <w:rPr>
                      <w:sz w:val="26"/>
                      <w:szCs w:val="26"/>
                    </w:rPr>
                  </w:pPr>
                  <w:r w:rsidRPr="002C4C70">
                    <w:rPr>
                      <w:sz w:val="26"/>
                      <w:szCs w:val="26"/>
                    </w:rPr>
                    <w:t>ИТОГО:</w:t>
                  </w:r>
                </w:p>
              </w:tc>
              <w:tc>
                <w:tcPr>
                  <w:tcW w:w="44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80D2F" w:rsidRPr="002C4C70" w:rsidRDefault="00280D2F" w:rsidP="00280D2F">
                  <w:pPr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2174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280D2F" w:rsidRPr="002C4C70" w:rsidRDefault="00280D2F" w:rsidP="00280D2F">
                  <w:pPr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89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280D2F" w:rsidRPr="002C4C70" w:rsidRDefault="00F61A26" w:rsidP="00280D2F">
                  <w:pPr>
                    <w:jc w:val="center"/>
                    <w:rPr>
                      <w:b/>
                      <w:sz w:val="26"/>
                      <w:szCs w:val="26"/>
                    </w:rPr>
                  </w:pPr>
                  <w:r>
                    <w:rPr>
                      <w:b/>
                      <w:sz w:val="26"/>
                      <w:szCs w:val="26"/>
                    </w:rPr>
                    <w:t>17 100</w:t>
                  </w:r>
                  <w:r w:rsidR="002C4C70" w:rsidRPr="002C4C70">
                    <w:rPr>
                      <w:b/>
                      <w:sz w:val="26"/>
                      <w:szCs w:val="26"/>
                    </w:rPr>
                    <w:t>,00</w:t>
                  </w:r>
                </w:p>
              </w:tc>
            </w:tr>
          </w:tbl>
          <w:p w:rsidR="002C4C70" w:rsidRDefault="002C4C70" w:rsidP="000412F0">
            <w:pPr>
              <w:tabs>
                <w:tab w:val="center" w:pos="6719"/>
                <w:tab w:val="left" w:pos="12570"/>
              </w:tabs>
              <w:rPr>
                <w:sz w:val="26"/>
                <w:szCs w:val="26"/>
              </w:rPr>
            </w:pPr>
          </w:p>
          <w:p w:rsidR="002C4C70" w:rsidRDefault="002C4C70" w:rsidP="000412F0">
            <w:pPr>
              <w:tabs>
                <w:tab w:val="center" w:pos="6719"/>
                <w:tab w:val="left" w:pos="12570"/>
              </w:tabs>
              <w:rPr>
                <w:sz w:val="26"/>
                <w:szCs w:val="26"/>
              </w:rPr>
            </w:pPr>
          </w:p>
          <w:p w:rsidR="002C4C70" w:rsidRDefault="002C4C70" w:rsidP="000412F0">
            <w:pPr>
              <w:tabs>
                <w:tab w:val="center" w:pos="6719"/>
                <w:tab w:val="left" w:pos="12570"/>
              </w:tabs>
              <w:rPr>
                <w:sz w:val="26"/>
                <w:szCs w:val="26"/>
              </w:rPr>
            </w:pPr>
          </w:p>
          <w:p w:rsidR="00D34B0B" w:rsidRPr="002C4C70" w:rsidRDefault="000412F0" w:rsidP="000412F0">
            <w:pPr>
              <w:tabs>
                <w:tab w:val="center" w:pos="6719"/>
                <w:tab w:val="left" w:pos="12570"/>
              </w:tabs>
              <w:rPr>
                <w:sz w:val="26"/>
                <w:szCs w:val="26"/>
              </w:rPr>
            </w:pPr>
            <w:r w:rsidRPr="002C4C70">
              <w:rPr>
                <w:sz w:val="26"/>
                <w:szCs w:val="26"/>
              </w:rPr>
              <w:t>Коммерческое предложение №</w:t>
            </w:r>
            <w:r w:rsidR="00D34B0B" w:rsidRPr="002C4C70">
              <w:rPr>
                <w:sz w:val="26"/>
                <w:szCs w:val="26"/>
              </w:rPr>
              <w:t>3</w:t>
            </w:r>
          </w:p>
          <w:tbl>
            <w:tblPr>
              <w:tblpPr w:leftFromText="180" w:rightFromText="180" w:vertAnchor="text" w:tblpX="-147" w:tblpY="1"/>
              <w:tblOverlap w:val="never"/>
              <w:tblW w:w="12555" w:type="dxa"/>
              <w:tblLook w:val="04A0" w:firstRow="1" w:lastRow="0" w:firstColumn="1" w:lastColumn="0" w:noHBand="0" w:noVBand="1"/>
            </w:tblPr>
            <w:tblGrid>
              <w:gridCol w:w="746"/>
              <w:gridCol w:w="3104"/>
              <w:gridCol w:w="1092"/>
              <w:gridCol w:w="1328"/>
              <w:gridCol w:w="4068"/>
              <w:gridCol w:w="2217"/>
            </w:tblGrid>
            <w:tr w:rsidR="003A056C" w:rsidRPr="002C4C70" w:rsidTr="002C4C70">
              <w:trPr>
                <w:trHeight w:val="1980"/>
              </w:trPr>
              <w:tc>
                <w:tcPr>
                  <w:tcW w:w="2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56C" w:rsidRPr="002C4C70" w:rsidRDefault="003A056C" w:rsidP="003A056C">
                  <w:pPr>
                    <w:jc w:val="center"/>
                    <w:rPr>
                      <w:sz w:val="26"/>
                      <w:szCs w:val="26"/>
                    </w:rPr>
                  </w:pPr>
                  <w:r w:rsidRPr="002C4C70">
                    <w:rPr>
                      <w:sz w:val="26"/>
                      <w:szCs w:val="26"/>
                    </w:rPr>
                    <w:t xml:space="preserve">№ </w:t>
                  </w:r>
                  <w:proofErr w:type="gramStart"/>
                  <w:r w:rsidRPr="002C4C70">
                    <w:rPr>
                      <w:sz w:val="26"/>
                      <w:szCs w:val="26"/>
                    </w:rPr>
                    <w:t>п</w:t>
                  </w:r>
                  <w:proofErr w:type="gramEnd"/>
                  <w:r w:rsidRPr="002C4C70">
                    <w:rPr>
                      <w:sz w:val="26"/>
                      <w:szCs w:val="26"/>
                    </w:rPr>
                    <w:t>/п</w:t>
                  </w:r>
                </w:p>
              </w:tc>
              <w:tc>
                <w:tcPr>
                  <w:tcW w:w="1236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56C" w:rsidRPr="002C4C70" w:rsidRDefault="003A056C" w:rsidP="001E3843">
                  <w:pPr>
                    <w:jc w:val="center"/>
                    <w:rPr>
                      <w:sz w:val="26"/>
                      <w:szCs w:val="26"/>
                    </w:rPr>
                  </w:pPr>
                  <w:r w:rsidRPr="002C4C70">
                    <w:rPr>
                      <w:sz w:val="26"/>
                      <w:szCs w:val="26"/>
                    </w:rPr>
                    <w:t xml:space="preserve">Наименование </w:t>
                  </w:r>
                  <w:r w:rsidR="001E3843" w:rsidRPr="002C4C70">
                    <w:rPr>
                      <w:sz w:val="26"/>
                      <w:szCs w:val="26"/>
                    </w:rPr>
                    <w:t>услуг</w:t>
                  </w:r>
                </w:p>
              </w:tc>
              <w:tc>
                <w:tcPr>
                  <w:tcW w:w="435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56C" w:rsidRPr="002C4C70" w:rsidRDefault="003A056C" w:rsidP="003A056C">
                  <w:pPr>
                    <w:jc w:val="center"/>
                    <w:rPr>
                      <w:sz w:val="26"/>
                      <w:szCs w:val="26"/>
                    </w:rPr>
                  </w:pPr>
                  <w:r w:rsidRPr="002C4C70">
                    <w:rPr>
                      <w:sz w:val="26"/>
                      <w:szCs w:val="26"/>
                    </w:rPr>
                    <w:t>Ед.</w:t>
                  </w:r>
                </w:p>
                <w:p w:rsidR="003A056C" w:rsidRPr="002C4C70" w:rsidRDefault="003A056C" w:rsidP="003A056C">
                  <w:pPr>
                    <w:jc w:val="center"/>
                    <w:rPr>
                      <w:sz w:val="26"/>
                      <w:szCs w:val="26"/>
                    </w:rPr>
                  </w:pPr>
                  <w:r w:rsidRPr="002C4C70">
                    <w:rPr>
                      <w:sz w:val="26"/>
                      <w:szCs w:val="26"/>
                    </w:rPr>
                    <w:t>Изм.</w:t>
                  </w:r>
                </w:p>
              </w:tc>
              <w:tc>
                <w:tcPr>
                  <w:tcW w:w="52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56C" w:rsidRPr="002C4C70" w:rsidRDefault="003A056C" w:rsidP="003A056C">
                  <w:pPr>
                    <w:jc w:val="center"/>
                    <w:rPr>
                      <w:sz w:val="26"/>
                      <w:szCs w:val="26"/>
                    </w:rPr>
                  </w:pPr>
                  <w:r w:rsidRPr="002C4C70">
                    <w:rPr>
                      <w:sz w:val="26"/>
                      <w:szCs w:val="26"/>
                    </w:rPr>
                    <w:t>Кол-во</w:t>
                  </w:r>
                </w:p>
              </w:tc>
              <w:tc>
                <w:tcPr>
                  <w:tcW w:w="1620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A056C" w:rsidRPr="002C4C70" w:rsidRDefault="003A056C" w:rsidP="003A056C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2C4C70">
                    <w:rPr>
                      <w:color w:val="000000"/>
                      <w:sz w:val="26"/>
                      <w:szCs w:val="26"/>
                    </w:rPr>
                    <w:t xml:space="preserve">Цена </w:t>
                  </w:r>
                  <w:r w:rsidR="001E3843" w:rsidRPr="002C4C70">
                    <w:rPr>
                      <w:color w:val="000000"/>
                      <w:sz w:val="26"/>
                      <w:szCs w:val="26"/>
                    </w:rPr>
                    <w:t>услуги</w:t>
                  </w:r>
                  <w:r w:rsidRPr="002C4C70">
                    <w:rPr>
                      <w:color w:val="000000"/>
                      <w:sz w:val="26"/>
                      <w:szCs w:val="26"/>
                    </w:rPr>
                    <w:t xml:space="preserve"> </w:t>
                  </w:r>
                </w:p>
                <w:p w:rsidR="003A056C" w:rsidRPr="002C4C70" w:rsidRDefault="003A056C" w:rsidP="003A056C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2C4C70">
                    <w:rPr>
                      <w:color w:val="000000"/>
                      <w:sz w:val="26"/>
                      <w:szCs w:val="26"/>
                    </w:rPr>
                    <w:t xml:space="preserve">за ед., </w:t>
                  </w:r>
                </w:p>
                <w:p w:rsidR="003A056C" w:rsidRPr="002C4C70" w:rsidRDefault="003A056C" w:rsidP="003A056C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2C4C70">
                    <w:rPr>
                      <w:color w:val="000000"/>
                      <w:sz w:val="26"/>
                      <w:szCs w:val="26"/>
                    </w:rPr>
                    <w:t>руб.</w:t>
                  </w:r>
                </w:p>
              </w:tc>
              <w:tc>
                <w:tcPr>
                  <w:tcW w:w="88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3A056C" w:rsidRPr="002C4C70" w:rsidRDefault="003A056C" w:rsidP="003A056C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2C4C70">
                    <w:rPr>
                      <w:color w:val="000000"/>
                      <w:sz w:val="26"/>
                      <w:szCs w:val="26"/>
                    </w:rPr>
                    <w:t xml:space="preserve">Общая Стоимость  </w:t>
                  </w:r>
                  <w:r w:rsidR="001E3843" w:rsidRPr="002C4C70">
                    <w:rPr>
                      <w:sz w:val="26"/>
                      <w:szCs w:val="26"/>
                    </w:rPr>
                    <w:t>услуг</w:t>
                  </w:r>
                  <w:proofErr w:type="gramStart"/>
                  <w:r w:rsidRPr="002C4C70">
                    <w:rPr>
                      <w:sz w:val="26"/>
                      <w:szCs w:val="26"/>
                    </w:rPr>
                    <w:t xml:space="preserve"> </w:t>
                  </w:r>
                  <w:r w:rsidRPr="002C4C70">
                    <w:rPr>
                      <w:color w:val="000000"/>
                      <w:sz w:val="26"/>
                      <w:szCs w:val="26"/>
                    </w:rPr>
                    <w:t>,</w:t>
                  </w:r>
                  <w:proofErr w:type="gramEnd"/>
                  <w:r w:rsidRPr="002C4C70">
                    <w:rPr>
                      <w:color w:val="000000"/>
                      <w:sz w:val="26"/>
                      <w:szCs w:val="26"/>
                    </w:rPr>
                    <w:t xml:space="preserve"> </w:t>
                  </w:r>
                </w:p>
                <w:p w:rsidR="003A056C" w:rsidRPr="002C4C70" w:rsidRDefault="003A056C" w:rsidP="003A056C">
                  <w:pPr>
                    <w:jc w:val="center"/>
                    <w:rPr>
                      <w:color w:val="000000"/>
                      <w:sz w:val="26"/>
                      <w:szCs w:val="26"/>
                    </w:rPr>
                  </w:pPr>
                  <w:r w:rsidRPr="002C4C70">
                    <w:rPr>
                      <w:color w:val="000000"/>
                      <w:sz w:val="26"/>
                      <w:szCs w:val="26"/>
                    </w:rPr>
                    <w:t>руб.</w:t>
                  </w:r>
                </w:p>
              </w:tc>
            </w:tr>
            <w:tr w:rsidR="005C1F78" w:rsidRPr="002C4C70" w:rsidTr="002C4C70">
              <w:trPr>
                <w:trHeight w:val="407"/>
              </w:trPr>
              <w:tc>
                <w:tcPr>
                  <w:tcW w:w="297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C1F78" w:rsidRPr="002C4C70" w:rsidRDefault="005C1F78" w:rsidP="005C1F78">
                  <w:pPr>
                    <w:jc w:val="center"/>
                    <w:rPr>
                      <w:sz w:val="26"/>
                      <w:szCs w:val="26"/>
                    </w:rPr>
                  </w:pPr>
                  <w:r w:rsidRPr="002C4C70">
                    <w:rPr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123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5C1F78" w:rsidRPr="002C4C70" w:rsidRDefault="00DB4026" w:rsidP="005C1F78">
                  <w:pPr>
                    <w:tabs>
                      <w:tab w:val="center" w:pos="6719"/>
                      <w:tab w:val="left" w:pos="12570"/>
                    </w:tabs>
                    <w:jc w:val="center"/>
                    <w:rPr>
                      <w:sz w:val="26"/>
                      <w:szCs w:val="26"/>
                    </w:rPr>
                  </w:pPr>
                  <w:r w:rsidRPr="00DB4026">
                    <w:rPr>
                      <w:sz w:val="26"/>
                      <w:szCs w:val="26"/>
                    </w:rPr>
                    <w:t xml:space="preserve">Оказание услуг по проведению специальной оценки условий труда в ЭКС - филиал ЦЭКТУ г. </w:t>
                  </w:r>
                  <w:r w:rsidRPr="00DB4026">
                    <w:rPr>
                      <w:sz w:val="26"/>
                      <w:szCs w:val="26"/>
                    </w:rPr>
                    <w:lastRenderedPageBreak/>
                    <w:t>Ростов – на - Дону.</w:t>
                  </w:r>
                </w:p>
              </w:tc>
              <w:tc>
                <w:tcPr>
                  <w:tcW w:w="43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C1F78" w:rsidRPr="002C4C70" w:rsidRDefault="005C1F78" w:rsidP="005C1F78">
                  <w:pPr>
                    <w:jc w:val="center"/>
                    <w:rPr>
                      <w:sz w:val="26"/>
                      <w:szCs w:val="26"/>
                    </w:rPr>
                  </w:pPr>
                  <w:r w:rsidRPr="002C4C70">
                    <w:rPr>
                      <w:sz w:val="26"/>
                      <w:szCs w:val="26"/>
                    </w:rPr>
                    <w:lastRenderedPageBreak/>
                    <w:t>Раб.</w:t>
                  </w:r>
                </w:p>
                <w:p w:rsidR="005C1F78" w:rsidRPr="002C4C70" w:rsidRDefault="005C1F78" w:rsidP="005C1F78">
                  <w:pPr>
                    <w:jc w:val="center"/>
                    <w:rPr>
                      <w:sz w:val="26"/>
                      <w:szCs w:val="26"/>
                    </w:rPr>
                  </w:pPr>
                  <w:r w:rsidRPr="002C4C70">
                    <w:rPr>
                      <w:sz w:val="26"/>
                      <w:szCs w:val="26"/>
                    </w:rPr>
                    <w:t>место</w:t>
                  </w:r>
                </w:p>
              </w:tc>
              <w:tc>
                <w:tcPr>
                  <w:tcW w:w="52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C1F78" w:rsidRPr="002C4C70" w:rsidRDefault="00F61A26" w:rsidP="005C1F78">
                  <w:pPr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9</w:t>
                  </w:r>
                </w:p>
              </w:tc>
              <w:tc>
                <w:tcPr>
                  <w:tcW w:w="162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C1F78" w:rsidRPr="002C4C70" w:rsidRDefault="00F61A26" w:rsidP="005C1F78">
                  <w:pPr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2 000</w:t>
                  </w:r>
                  <w:r w:rsidR="005C1F78" w:rsidRPr="002C4C70">
                    <w:rPr>
                      <w:sz w:val="26"/>
                      <w:szCs w:val="26"/>
                    </w:rPr>
                    <w:t>,00</w:t>
                  </w:r>
                </w:p>
              </w:tc>
              <w:tc>
                <w:tcPr>
                  <w:tcW w:w="88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C1F78" w:rsidRPr="002C4C70" w:rsidRDefault="00F61A26" w:rsidP="005C1F78">
                  <w:pPr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18</w:t>
                  </w:r>
                  <w:r w:rsidR="002C4C70">
                    <w:rPr>
                      <w:sz w:val="26"/>
                      <w:szCs w:val="26"/>
                    </w:rPr>
                    <w:t xml:space="preserve"> 000</w:t>
                  </w:r>
                  <w:r w:rsidR="005C1F78" w:rsidRPr="002C4C70">
                    <w:rPr>
                      <w:sz w:val="26"/>
                      <w:szCs w:val="26"/>
                    </w:rPr>
                    <w:t>,00</w:t>
                  </w:r>
                </w:p>
              </w:tc>
            </w:tr>
            <w:tr w:rsidR="000412F0" w:rsidRPr="002C4C70" w:rsidTr="002C4C70">
              <w:trPr>
                <w:trHeight w:val="398"/>
              </w:trPr>
              <w:tc>
                <w:tcPr>
                  <w:tcW w:w="297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412F0" w:rsidRPr="002C4C70" w:rsidRDefault="000412F0" w:rsidP="000412F0">
                  <w:pPr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123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0412F0" w:rsidRPr="002C4C70" w:rsidRDefault="000412F0" w:rsidP="000412F0">
                  <w:pPr>
                    <w:jc w:val="both"/>
                    <w:rPr>
                      <w:sz w:val="26"/>
                      <w:szCs w:val="26"/>
                    </w:rPr>
                  </w:pPr>
                  <w:r w:rsidRPr="002C4C70">
                    <w:rPr>
                      <w:sz w:val="26"/>
                      <w:szCs w:val="26"/>
                    </w:rPr>
                    <w:t>ИТОГО:</w:t>
                  </w:r>
                </w:p>
              </w:tc>
              <w:tc>
                <w:tcPr>
                  <w:tcW w:w="43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412F0" w:rsidRPr="002C4C70" w:rsidRDefault="000412F0" w:rsidP="000412F0">
                  <w:pPr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2149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412F0" w:rsidRPr="002C4C70" w:rsidRDefault="000412F0" w:rsidP="000412F0">
                  <w:pPr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88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412F0" w:rsidRPr="002C4C70" w:rsidRDefault="00F61A26" w:rsidP="00B135BD">
                  <w:pPr>
                    <w:jc w:val="center"/>
                    <w:rPr>
                      <w:b/>
                      <w:sz w:val="26"/>
                      <w:szCs w:val="26"/>
                    </w:rPr>
                  </w:pPr>
                  <w:r w:rsidRPr="00F61A26">
                    <w:rPr>
                      <w:b/>
                      <w:sz w:val="26"/>
                      <w:szCs w:val="26"/>
                    </w:rPr>
                    <w:t>18 000,00</w:t>
                  </w:r>
                </w:p>
              </w:tc>
            </w:tr>
          </w:tbl>
          <w:p w:rsidR="000412F0" w:rsidRPr="002C4C70" w:rsidRDefault="000412F0" w:rsidP="00F809A2">
            <w:pPr>
              <w:tabs>
                <w:tab w:val="center" w:pos="6719"/>
                <w:tab w:val="left" w:pos="12570"/>
              </w:tabs>
              <w:rPr>
                <w:rFonts w:eastAsia="Calibri"/>
                <w:sz w:val="26"/>
                <w:szCs w:val="26"/>
                <w:lang w:eastAsia="en-US"/>
              </w:rPr>
            </w:pPr>
          </w:p>
          <w:p w:rsidR="005472B6" w:rsidRPr="005472B6" w:rsidRDefault="002C4C70" w:rsidP="005472B6">
            <w:pPr>
              <w:tabs>
                <w:tab w:val="left" w:pos="284"/>
                <w:tab w:val="left" w:pos="709"/>
              </w:tabs>
              <w:rPr>
                <w:sz w:val="26"/>
                <w:szCs w:val="26"/>
              </w:rPr>
            </w:pPr>
            <w:r w:rsidRPr="002C4C70">
              <w:rPr>
                <w:sz w:val="26"/>
                <w:szCs w:val="26"/>
              </w:rPr>
              <w:t xml:space="preserve">НМЦК на </w:t>
            </w:r>
            <w:r>
              <w:rPr>
                <w:sz w:val="26"/>
                <w:szCs w:val="26"/>
              </w:rPr>
              <w:t>о</w:t>
            </w:r>
            <w:r w:rsidRPr="002C4C70">
              <w:rPr>
                <w:sz w:val="26"/>
                <w:szCs w:val="26"/>
              </w:rPr>
              <w:t xml:space="preserve">казание услуг по проведению специальной оценки условий труда в ЭКС - филиал ЦЭКТУ г. </w:t>
            </w:r>
            <w:r w:rsidR="005472B6">
              <w:rPr>
                <w:sz w:val="26"/>
                <w:szCs w:val="26"/>
              </w:rPr>
              <w:t>Ростов – на – Дону</w:t>
            </w:r>
            <w:r w:rsidR="005472B6" w:rsidRPr="002C4C70">
              <w:rPr>
                <w:sz w:val="26"/>
                <w:szCs w:val="26"/>
              </w:rPr>
              <w:t xml:space="preserve"> </w:t>
            </w:r>
            <w:r w:rsidRPr="002C4C70">
              <w:rPr>
                <w:sz w:val="26"/>
                <w:szCs w:val="26"/>
              </w:rPr>
              <w:t xml:space="preserve">составляет </w:t>
            </w:r>
            <w:r w:rsidR="00163E25">
              <w:rPr>
                <w:b/>
                <w:sz w:val="26"/>
                <w:szCs w:val="26"/>
              </w:rPr>
              <w:t>14 175</w:t>
            </w:r>
            <w:r w:rsidRPr="002C4C70">
              <w:rPr>
                <w:b/>
                <w:sz w:val="26"/>
                <w:szCs w:val="26"/>
              </w:rPr>
              <w:t xml:space="preserve"> </w:t>
            </w:r>
            <w:r w:rsidRPr="002C4C70">
              <w:rPr>
                <w:sz w:val="26"/>
                <w:szCs w:val="26"/>
              </w:rPr>
              <w:t>(</w:t>
            </w:r>
            <w:r w:rsidR="00163E25">
              <w:rPr>
                <w:sz w:val="26"/>
                <w:szCs w:val="26"/>
              </w:rPr>
              <w:t>Четырнадцать тысяч сто семьдесят пять</w:t>
            </w:r>
            <w:r w:rsidRPr="002C4C70">
              <w:rPr>
                <w:sz w:val="26"/>
                <w:szCs w:val="26"/>
              </w:rPr>
              <w:t xml:space="preserve">) рублей </w:t>
            </w:r>
            <w:r w:rsidRPr="002C4C70">
              <w:rPr>
                <w:b/>
                <w:sz w:val="26"/>
                <w:szCs w:val="26"/>
              </w:rPr>
              <w:t>00</w:t>
            </w:r>
            <w:r w:rsidRPr="002C4C70">
              <w:rPr>
                <w:sz w:val="26"/>
                <w:szCs w:val="26"/>
              </w:rPr>
              <w:t xml:space="preserve"> копеек. </w:t>
            </w:r>
            <w:r w:rsidR="005472B6">
              <w:rPr>
                <w:sz w:val="26"/>
                <w:szCs w:val="26"/>
              </w:rPr>
              <w:t xml:space="preserve">В том </w:t>
            </w:r>
            <w:r w:rsidR="005472B6" w:rsidRPr="005472B6">
              <w:rPr>
                <w:sz w:val="26"/>
                <w:szCs w:val="26"/>
              </w:rPr>
              <w:t>числе объём бюджетных обязательств составляет:</w:t>
            </w:r>
          </w:p>
          <w:p w:rsidR="005472B6" w:rsidRDefault="005472B6" w:rsidP="005472B6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5472B6">
              <w:rPr>
                <w:sz w:val="26"/>
                <w:szCs w:val="26"/>
              </w:rPr>
              <w:t>- на 2027 год - 14 175 (Четырнадцать тысяч сто семьдесят пять) рублей 00 копеек</w:t>
            </w:r>
            <w:r>
              <w:rPr>
                <w:sz w:val="26"/>
                <w:szCs w:val="26"/>
              </w:rPr>
              <w:t>.</w:t>
            </w:r>
          </w:p>
          <w:p w:rsidR="002C4C70" w:rsidRPr="002C4C70" w:rsidRDefault="005472B6" w:rsidP="005472B6">
            <w:pPr>
              <w:autoSpaceDE/>
              <w:autoSpaceDN/>
              <w:jc w:val="both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В</w:t>
            </w:r>
            <w:r w:rsidR="002C4C70" w:rsidRPr="002C4C70">
              <w:rPr>
                <w:sz w:val="26"/>
                <w:szCs w:val="26"/>
              </w:rPr>
              <w:t xml:space="preserve"> соответствии с п. 3.20.2 части 3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утвержденных приказом Минэкономразвития Российской Федерации от 02.10.2013 № 567 совокупность значений, используемых в расчете, при определении цены контракта, заключаемого  с единственным  исполнителем, считается однородной, если коэффициент вариации цены не превышает 33%. </w:t>
            </w:r>
            <w:proofErr w:type="gramEnd"/>
          </w:p>
          <w:p w:rsidR="00F03F04" w:rsidRPr="002C4C70" w:rsidRDefault="002C4C70" w:rsidP="005472B6">
            <w:pPr>
              <w:tabs>
                <w:tab w:val="center" w:pos="6719"/>
                <w:tab w:val="left" w:pos="12570"/>
              </w:tabs>
              <w:rPr>
                <w:sz w:val="26"/>
                <w:szCs w:val="26"/>
              </w:rPr>
            </w:pPr>
            <w:r w:rsidRPr="002C4C70">
              <w:rPr>
                <w:sz w:val="26"/>
                <w:szCs w:val="26"/>
              </w:rPr>
              <w:t xml:space="preserve">Коэффициент вариации цены составляет </w:t>
            </w:r>
            <w:r w:rsidR="005472B6">
              <w:rPr>
                <w:sz w:val="26"/>
                <w:szCs w:val="26"/>
              </w:rPr>
              <w:t>12,18</w:t>
            </w:r>
            <w:r w:rsidRPr="002C4C70">
              <w:rPr>
                <w:sz w:val="26"/>
                <w:szCs w:val="26"/>
              </w:rPr>
              <w:t>%, то есть совокупность цен можно признать однородным.</w:t>
            </w:r>
          </w:p>
        </w:tc>
      </w:tr>
    </w:tbl>
    <w:p w:rsidR="002C4C70" w:rsidRDefault="002C4C70" w:rsidP="00C650C6">
      <w:pPr>
        <w:tabs>
          <w:tab w:val="left" w:pos="13438"/>
        </w:tabs>
        <w:spacing w:before="120" w:after="120"/>
        <w:ind w:right="8250" w:firstLine="567"/>
        <w:jc w:val="both"/>
        <w:rPr>
          <w:b/>
          <w:bCs/>
          <w:sz w:val="26"/>
          <w:szCs w:val="26"/>
        </w:rPr>
      </w:pPr>
    </w:p>
    <w:p w:rsidR="00C650C6" w:rsidRPr="002C4C70" w:rsidRDefault="00C650C6" w:rsidP="00C650C6">
      <w:pPr>
        <w:tabs>
          <w:tab w:val="left" w:pos="13438"/>
        </w:tabs>
        <w:spacing w:before="120" w:after="120"/>
        <w:ind w:right="8250" w:firstLine="567"/>
        <w:jc w:val="both"/>
        <w:rPr>
          <w:b/>
          <w:bCs/>
          <w:sz w:val="26"/>
          <w:szCs w:val="26"/>
        </w:rPr>
      </w:pPr>
      <w:r w:rsidRPr="002C4C70">
        <w:rPr>
          <w:b/>
          <w:bCs/>
          <w:sz w:val="26"/>
          <w:szCs w:val="26"/>
        </w:rPr>
        <w:t>Ответственное лицо/должность:</w:t>
      </w: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"/>
        <w:gridCol w:w="142"/>
        <w:gridCol w:w="397"/>
        <w:gridCol w:w="255"/>
        <w:gridCol w:w="879"/>
        <w:gridCol w:w="170"/>
        <w:gridCol w:w="936"/>
        <w:gridCol w:w="397"/>
        <w:gridCol w:w="369"/>
        <w:gridCol w:w="397"/>
        <w:gridCol w:w="509"/>
        <w:gridCol w:w="170"/>
      </w:tblGrid>
      <w:tr w:rsidR="00C650C6" w:rsidRPr="002C4C70" w:rsidTr="00321A0E">
        <w:trPr>
          <w:gridBefore w:val="1"/>
          <w:wBefore w:w="28" w:type="dxa"/>
        </w:trPr>
        <w:tc>
          <w:tcPr>
            <w:tcW w:w="4621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50C6" w:rsidRPr="002C4C70" w:rsidRDefault="00163E25" w:rsidP="00321A0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Зам. н</w:t>
            </w:r>
            <w:r w:rsidR="009C7E22" w:rsidRPr="002C4C70">
              <w:rPr>
                <w:sz w:val="26"/>
                <w:szCs w:val="26"/>
              </w:rPr>
              <w:t>ачальник</w:t>
            </w:r>
            <w:r>
              <w:rPr>
                <w:sz w:val="26"/>
                <w:szCs w:val="26"/>
              </w:rPr>
              <w:t>а</w:t>
            </w:r>
            <w:r w:rsidR="001C5536" w:rsidRPr="002C4C70">
              <w:rPr>
                <w:sz w:val="26"/>
                <w:szCs w:val="26"/>
              </w:rPr>
              <w:t xml:space="preserve"> ОПЗД</w:t>
            </w:r>
            <w:r>
              <w:rPr>
                <w:sz w:val="26"/>
                <w:szCs w:val="26"/>
              </w:rPr>
              <w:t xml:space="preserve"> КС</w:t>
            </w:r>
          </w:p>
        </w:tc>
      </w:tr>
      <w:tr w:rsidR="00C650C6" w:rsidRPr="002C4C70" w:rsidTr="00321A0E">
        <w:trPr>
          <w:gridBefore w:val="1"/>
          <w:wBefore w:w="28" w:type="dxa"/>
        </w:trPr>
        <w:tc>
          <w:tcPr>
            <w:tcW w:w="462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C650C6" w:rsidRPr="002C4C70" w:rsidRDefault="00C650C6" w:rsidP="00BC4079">
            <w:pPr>
              <w:jc w:val="center"/>
              <w:rPr>
                <w:sz w:val="26"/>
                <w:szCs w:val="26"/>
              </w:rPr>
            </w:pPr>
            <w:r w:rsidRPr="002C4C70">
              <w:rPr>
                <w:sz w:val="26"/>
                <w:szCs w:val="26"/>
              </w:rPr>
              <w:t>(должность)</w:t>
            </w:r>
          </w:p>
        </w:tc>
      </w:tr>
      <w:tr w:rsidR="00C650C6" w:rsidRPr="002C4C70" w:rsidTr="00321A0E">
        <w:tc>
          <w:tcPr>
            <w:tcW w:w="170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50C6" w:rsidRPr="002C4C70" w:rsidRDefault="00C650C6" w:rsidP="00BC40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50C6" w:rsidRPr="002C4C70" w:rsidRDefault="00C650C6" w:rsidP="00BC4079">
            <w:pPr>
              <w:jc w:val="right"/>
              <w:rPr>
                <w:sz w:val="26"/>
                <w:szCs w:val="26"/>
              </w:rPr>
            </w:pPr>
            <w:r w:rsidRPr="002C4C70">
              <w:rPr>
                <w:sz w:val="26"/>
                <w:szCs w:val="26"/>
              </w:rPr>
              <w:t>/</w:t>
            </w:r>
          </w:p>
        </w:tc>
        <w:tc>
          <w:tcPr>
            <w:tcW w:w="260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50C6" w:rsidRPr="002C4C70" w:rsidRDefault="00163E25" w:rsidP="00321A0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В.Н. Зверева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50C6" w:rsidRPr="002C4C70" w:rsidRDefault="00C650C6" w:rsidP="00BC4079">
            <w:pPr>
              <w:rPr>
                <w:sz w:val="26"/>
                <w:szCs w:val="26"/>
              </w:rPr>
            </w:pPr>
            <w:r w:rsidRPr="002C4C70">
              <w:rPr>
                <w:sz w:val="26"/>
                <w:szCs w:val="26"/>
              </w:rPr>
              <w:t>/</w:t>
            </w:r>
          </w:p>
        </w:tc>
      </w:tr>
      <w:tr w:rsidR="00C650C6" w:rsidRPr="002C4C70" w:rsidTr="00321A0E">
        <w:tc>
          <w:tcPr>
            <w:tcW w:w="4649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650C6" w:rsidRPr="002C4C70" w:rsidRDefault="00C650C6" w:rsidP="00BC4079">
            <w:pPr>
              <w:jc w:val="center"/>
              <w:rPr>
                <w:sz w:val="26"/>
                <w:szCs w:val="26"/>
              </w:rPr>
            </w:pPr>
            <w:r w:rsidRPr="002C4C70">
              <w:rPr>
                <w:sz w:val="26"/>
                <w:szCs w:val="26"/>
              </w:rPr>
              <w:t>(подпись/расшифровка подписи)</w:t>
            </w:r>
          </w:p>
        </w:tc>
      </w:tr>
      <w:tr w:rsidR="00C650C6" w:rsidRPr="002C4C70" w:rsidTr="00321A0E">
        <w:trPr>
          <w:gridAfter w:val="2"/>
          <w:wAfter w:w="679" w:type="dxa"/>
        </w:trPr>
        <w:tc>
          <w:tcPr>
            <w:tcW w:w="1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50C6" w:rsidRPr="002C4C70" w:rsidRDefault="00C650C6" w:rsidP="00BC4079">
            <w:pPr>
              <w:jc w:val="right"/>
              <w:rPr>
                <w:sz w:val="26"/>
                <w:szCs w:val="26"/>
              </w:rPr>
            </w:pPr>
            <w:r w:rsidRPr="002C4C70">
              <w:rPr>
                <w:sz w:val="26"/>
                <w:szCs w:val="26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50C6" w:rsidRPr="002C4C70" w:rsidRDefault="00C650C6" w:rsidP="00BC40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50C6" w:rsidRPr="002C4C70" w:rsidRDefault="00C650C6" w:rsidP="00BC4079">
            <w:pPr>
              <w:rPr>
                <w:sz w:val="26"/>
                <w:szCs w:val="26"/>
              </w:rPr>
            </w:pPr>
            <w:r w:rsidRPr="002C4C70">
              <w:rPr>
                <w:sz w:val="26"/>
                <w:szCs w:val="26"/>
              </w:rPr>
              <w:t>”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50C6" w:rsidRPr="002C4C70" w:rsidRDefault="00C650C6" w:rsidP="00BC407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50C6" w:rsidRPr="002C4C70" w:rsidRDefault="00C650C6" w:rsidP="00BC4079">
            <w:pPr>
              <w:jc w:val="right"/>
              <w:rPr>
                <w:sz w:val="26"/>
                <w:szCs w:val="26"/>
              </w:rPr>
            </w:pPr>
            <w:r w:rsidRPr="002C4C70">
              <w:rPr>
                <w:sz w:val="26"/>
                <w:szCs w:val="26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50C6" w:rsidRPr="002C4C70" w:rsidRDefault="00C650C6" w:rsidP="00BC4079">
            <w:pPr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50C6" w:rsidRPr="002C4C70" w:rsidRDefault="00C650C6" w:rsidP="00BC4079">
            <w:pPr>
              <w:ind w:left="57"/>
              <w:rPr>
                <w:sz w:val="26"/>
                <w:szCs w:val="26"/>
              </w:rPr>
            </w:pPr>
            <w:proofErr w:type="gramStart"/>
            <w:r w:rsidRPr="002C4C70">
              <w:rPr>
                <w:sz w:val="26"/>
                <w:szCs w:val="26"/>
              </w:rPr>
              <w:t>г</w:t>
            </w:r>
            <w:proofErr w:type="gramEnd"/>
            <w:r w:rsidRPr="002C4C70">
              <w:rPr>
                <w:sz w:val="26"/>
                <w:szCs w:val="26"/>
              </w:rPr>
              <w:t>.</w:t>
            </w:r>
          </w:p>
        </w:tc>
      </w:tr>
    </w:tbl>
    <w:p w:rsidR="002C56D9" w:rsidRPr="002C4C70" w:rsidRDefault="002C56D9" w:rsidP="002C4C70">
      <w:pPr>
        <w:spacing w:before="120"/>
        <w:rPr>
          <w:sz w:val="26"/>
          <w:szCs w:val="26"/>
        </w:rPr>
      </w:pPr>
    </w:p>
    <w:sectPr w:rsidR="002C56D9" w:rsidRPr="002C4C70" w:rsidSect="00280D2F">
      <w:pgSz w:w="16840" w:h="11907" w:orient="landscape" w:code="9"/>
      <w:pgMar w:top="851" w:right="1701" w:bottom="1134" w:left="1701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0AF3" w:rsidRDefault="001D0AF3">
      <w:r>
        <w:separator/>
      </w:r>
    </w:p>
  </w:endnote>
  <w:endnote w:type="continuationSeparator" w:id="0">
    <w:p w:rsidR="001D0AF3" w:rsidRDefault="001D0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0AF3" w:rsidRDefault="001D0AF3">
      <w:r>
        <w:separator/>
      </w:r>
    </w:p>
  </w:footnote>
  <w:footnote w:type="continuationSeparator" w:id="0">
    <w:p w:rsidR="001D0AF3" w:rsidRDefault="001D0A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8968E9B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08E70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756E90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88FC90A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5238A2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05290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24EF5F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A2A29F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80E16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B8E6CD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C5F06F3"/>
    <w:multiLevelType w:val="hybridMultilevel"/>
    <w:tmpl w:val="3DB00D0E"/>
    <w:lvl w:ilvl="0" w:tplc="F894E3AE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1">
    <w:nsid w:val="68235CD2"/>
    <w:multiLevelType w:val="hybridMultilevel"/>
    <w:tmpl w:val="5CC8FED4"/>
    <w:lvl w:ilvl="0" w:tplc="075CC4FA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712609E1"/>
    <w:multiLevelType w:val="hybridMultilevel"/>
    <w:tmpl w:val="80B0486C"/>
    <w:lvl w:ilvl="0" w:tplc="EE8E426C">
      <w:start w:val="1"/>
      <w:numFmt w:val="decimal"/>
      <w:lvlText w:val="%1."/>
      <w:lvlJc w:val="left"/>
      <w:pPr>
        <w:ind w:left="1638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75103D60"/>
    <w:multiLevelType w:val="hybridMultilevel"/>
    <w:tmpl w:val="5D76DBF4"/>
    <w:lvl w:ilvl="0" w:tplc="4E847C06">
      <w:start w:val="1"/>
      <w:numFmt w:val="decimal"/>
      <w:lvlText w:val="%1."/>
      <w:lvlJc w:val="left"/>
      <w:pPr>
        <w:ind w:left="417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4">
    <w:nsid w:val="7C761199"/>
    <w:multiLevelType w:val="multilevel"/>
    <w:tmpl w:val="5C689B98"/>
    <w:lvl w:ilvl="0">
      <w:start w:val="20"/>
      <w:numFmt w:val="decimal"/>
      <w:lvlText w:val="%1."/>
      <w:lvlJc w:val="left"/>
      <w:pPr>
        <w:ind w:left="1335" w:hanging="1335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374" w:hanging="1335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1413" w:hanging="1335"/>
      </w:pPr>
      <w:rPr>
        <w:rFonts w:hint="default"/>
      </w:rPr>
    </w:lvl>
    <w:lvl w:ilvl="3">
      <w:start w:val="131"/>
      <w:numFmt w:val="decimal"/>
      <w:lvlText w:val="%1.%2.%3.%4-"/>
      <w:lvlJc w:val="left"/>
      <w:pPr>
        <w:ind w:left="1452" w:hanging="1335"/>
      </w:pPr>
      <w:rPr>
        <w:rFonts w:hint="default"/>
      </w:rPr>
    </w:lvl>
    <w:lvl w:ilvl="4">
      <w:start w:val="1"/>
      <w:numFmt w:val="decimal"/>
      <w:lvlText w:val="%1.%2.%3.%4-%5."/>
      <w:lvlJc w:val="left"/>
      <w:pPr>
        <w:ind w:left="1491" w:hanging="1335"/>
      </w:pPr>
      <w:rPr>
        <w:rFonts w:hint="default"/>
      </w:rPr>
    </w:lvl>
    <w:lvl w:ilvl="5">
      <w:start w:val="1"/>
      <w:numFmt w:val="decimal"/>
      <w:lvlText w:val="%1.%2.%3.%4-%5.%6."/>
      <w:lvlJc w:val="left"/>
      <w:pPr>
        <w:ind w:left="1635" w:hanging="1440"/>
      </w:pPr>
      <w:rPr>
        <w:rFonts w:hint="default"/>
      </w:rPr>
    </w:lvl>
    <w:lvl w:ilvl="6">
      <w:start w:val="1"/>
      <w:numFmt w:val="decimal"/>
      <w:lvlText w:val="%1.%2.%3.%4-%5.%6.%7."/>
      <w:lvlJc w:val="left"/>
      <w:pPr>
        <w:ind w:left="1674" w:hanging="1440"/>
      </w:pPr>
      <w:rPr>
        <w:rFonts w:hint="default"/>
      </w:rPr>
    </w:lvl>
    <w:lvl w:ilvl="7">
      <w:start w:val="1"/>
      <w:numFmt w:val="decimal"/>
      <w:lvlText w:val="%1.%2.%3.%4-%5.%6.%7.%8."/>
      <w:lvlJc w:val="left"/>
      <w:pPr>
        <w:ind w:left="2073" w:hanging="1800"/>
      </w:pPr>
      <w:rPr>
        <w:rFonts w:hint="default"/>
      </w:rPr>
    </w:lvl>
    <w:lvl w:ilvl="8">
      <w:start w:val="1"/>
      <w:numFmt w:val="decimal"/>
      <w:lvlText w:val="%1.%2.%3.%4-%5.%6.%7.%8.%9."/>
      <w:lvlJc w:val="left"/>
      <w:pPr>
        <w:ind w:left="2112" w:hanging="180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1"/>
  </w:num>
  <w:num w:numId="14">
    <w:abstractNumId w:val="14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B04"/>
    <w:rsid w:val="00002433"/>
    <w:rsid w:val="0000272A"/>
    <w:rsid w:val="00012CB0"/>
    <w:rsid w:val="0002009C"/>
    <w:rsid w:val="00021ED1"/>
    <w:rsid w:val="00025BA3"/>
    <w:rsid w:val="00034173"/>
    <w:rsid w:val="000412F0"/>
    <w:rsid w:val="0004229C"/>
    <w:rsid w:val="00042827"/>
    <w:rsid w:val="000429A6"/>
    <w:rsid w:val="00043669"/>
    <w:rsid w:val="00046E75"/>
    <w:rsid w:val="00047326"/>
    <w:rsid w:val="0006013D"/>
    <w:rsid w:val="00066AFB"/>
    <w:rsid w:val="00085606"/>
    <w:rsid w:val="000929B5"/>
    <w:rsid w:val="000A0C0B"/>
    <w:rsid w:val="000A2460"/>
    <w:rsid w:val="000A7D6D"/>
    <w:rsid w:val="000B0ABD"/>
    <w:rsid w:val="000B1CBB"/>
    <w:rsid w:val="000B2D87"/>
    <w:rsid w:val="000B35A8"/>
    <w:rsid w:val="000B6752"/>
    <w:rsid w:val="000C25DB"/>
    <w:rsid w:val="000C37DB"/>
    <w:rsid w:val="000C769E"/>
    <w:rsid w:val="000E72C8"/>
    <w:rsid w:val="00104809"/>
    <w:rsid w:val="00106974"/>
    <w:rsid w:val="001165AC"/>
    <w:rsid w:val="001165DA"/>
    <w:rsid w:val="00133195"/>
    <w:rsid w:val="0014318C"/>
    <w:rsid w:val="001439CC"/>
    <w:rsid w:val="00145AAD"/>
    <w:rsid w:val="0015142D"/>
    <w:rsid w:val="001612FF"/>
    <w:rsid w:val="00163E25"/>
    <w:rsid w:val="00164E64"/>
    <w:rsid w:val="00181E02"/>
    <w:rsid w:val="001859C6"/>
    <w:rsid w:val="00192E7A"/>
    <w:rsid w:val="001968D2"/>
    <w:rsid w:val="001A48FC"/>
    <w:rsid w:val="001A50B4"/>
    <w:rsid w:val="001A68FC"/>
    <w:rsid w:val="001A6BF8"/>
    <w:rsid w:val="001A7F70"/>
    <w:rsid w:val="001C171E"/>
    <w:rsid w:val="001C248B"/>
    <w:rsid w:val="001C5536"/>
    <w:rsid w:val="001D0AF3"/>
    <w:rsid w:val="001D590B"/>
    <w:rsid w:val="001E3843"/>
    <w:rsid w:val="001F6A12"/>
    <w:rsid w:val="002001BA"/>
    <w:rsid w:val="00205786"/>
    <w:rsid w:val="002133A7"/>
    <w:rsid w:val="00215BBC"/>
    <w:rsid w:val="00220798"/>
    <w:rsid w:val="00225166"/>
    <w:rsid w:val="00233D86"/>
    <w:rsid w:val="002360AB"/>
    <w:rsid w:val="00236A04"/>
    <w:rsid w:val="002403BD"/>
    <w:rsid w:val="002429D2"/>
    <w:rsid w:val="00242B65"/>
    <w:rsid w:val="00247B83"/>
    <w:rsid w:val="0025009D"/>
    <w:rsid w:val="002539CE"/>
    <w:rsid w:val="00255270"/>
    <w:rsid w:val="00256EB2"/>
    <w:rsid w:val="002573DE"/>
    <w:rsid w:val="00264E04"/>
    <w:rsid w:val="00270200"/>
    <w:rsid w:val="00272B91"/>
    <w:rsid w:val="00280D2F"/>
    <w:rsid w:val="00283A39"/>
    <w:rsid w:val="00294D49"/>
    <w:rsid w:val="002A1598"/>
    <w:rsid w:val="002A1B7A"/>
    <w:rsid w:val="002A6CA4"/>
    <w:rsid w:val="002C4C70"/>
    <w:rsid w:val="002C56D9"/>
    <w:rsid w:val="002D0DF3"/>
    <w:rsid w:val="002D14B0"/>
    <w:rsid w:val="002D363C"/>
    <w:rsid w:val="002D4618"/>
    <w:rsid w:val="002D7C25"/>
    <w:rsid w:val="002E20A9"/>
    <w:rsid w:val="002E47BB"/>
    <w:rsid w:val="002F0AEE"/>
    <w:rsid w:val="002F7B89"/>
    <w:rsid w:val="002F7D91"/>
    <w:rsid w:val="003036E8"/>
    <w:rsid w:val="003115C3"/>
    <w:rsid w:val="00317E67"/>
    <w:rsid w:val="00320A15"/>
    <w:rsid w:val="00320ABE"/>
    <w:rsid w:val="00321A0E"/>
    <w:rsid w:val="003230AB"/>
    <w:rsid w:val="00323225"/>
    <w:rsid w:val="003256A5"/>
    <w:rsid w:val="003260CE"/>
    <w:rsid w:val="003267E8"/>
    <w:rsid w:val="0033289F"/>
    <w:rsid w:val="0034081A"/>
    <w:rsid w:val="0034180E"/>
    <w:rsid w:val="00347741"/>
    <w:rsid w:val="003538F4"/>
    <w:rsid w:val="0035605B"/>
    <w:rsid w:val="003604C6"/>
    <w:rsid w:val="0036055D"/>
    <w:rsid w:val="003648AA"/>
    <w:rsid w:val="00373FEA"/>
    <w:rsid w:val="00374D8D"/>
    <w:rsid w:val="00381222"/>
    <w:rsid w:val="00385D57"/>
    <w:rsid w:val="00391C77"/>
    <w:rsid w:val="003A056C"/>
    <w:rsid w:val="003A3463"/>
    <w:rsid w:val="003A44F7"/>
    <w:rsid w:val="003B0B1D"/>
    <w:rsid w:val="003B79EF"/>
    <w:rsid w:val="003C4C8B"/>
    <w:rsid w:val="003C7E8A"/>
    <w:rsid w:val="003D2DC9"/>
    <w:rsid w:val="003D671D"/>
    <w:rsid w:val="003E0DC5"/>
    <w:rsid w:val="00402EAD"/>
    <w:rsid w:val="004046EB"/>
    <w:rsid w:val="00417474"/>
    <w:rsid w:val="00432E02"/>
    <w:rsid w:val="004365BB"/>
    <w:rsid w:val="00445040"/>
    <w:rsid w:val="00446829"/>
    <w:rsid w:val="00461E65"/>
    <w:rsid w:val="00463DCB"/>
    <w:rsid w:val="00466E99"/>
    <w:rsid w:val="00482FC7"/>
    <w:rsid w:val="0048389E"/>
    <w:rsid w:val="00487BC0"/>
    <w:rsid w:val="004B46C9"/>
    <w:rsid w:val="004B4DDA"/>
    <w:rsid w:val="004B54B3"/>
    <w:rsid w:val="004B5A17"/>
    <w:rsid w:val="004B5EA6"/>
    <w:rsid w:val="004F0AE2"/>
    <w:rsid w:val="004F2533"/>
    <w:rsid w:val="004F2E8E"/>
    <w:rsid w:val="004F68B1"/>
    <w:rsid w:val="00501280"/>
    <w:rsid w:val="00502BE6"/>
    <w:rsid w:val="005157C2"/>
    <w:rsid w:val="00532947"/>
    <w:rsid w:val="0054062F"/>
    <w:rsid w:val="0054182E"/>
    <w:rsid w:val="005472B6"/>
    <w:rsid w:val="00564143"/>
    <w:rsid w:val="00566BA8"/>
    <w:rsid w:val="00581C88"/>
    <w:rsid w:val="005903DA"/>
    <w:rsid w:val="0059502B"/>
    <w:rsid w:val="00596DE2"/>
    <w:rsid w:val="005975A1"/>
    <w:rsid w:val="005A1C85"/>
    <w:rsid w:val="005A30A5"/>
    <w:rsid w:val="005A7825"/>
    <w:rsid w:val="005B05E0"/>
    <w:rsid w:val="005B1170"/>
    <w:rsid w:val="005B364F"/>
    <w:rsid w:val="005C1F78"/>
    <w:rsid w:val="005C2D13"/>
    <w:rsid w:val="005C5138"/>
    <w:rsid w:val="005C5671"/>
    <w:rsid w:val="005D1887"/>
    <w:rsid w:val="005D1D5C"/>
    <w:rsid w:val="005D414C"/>
    <w:rsid w:val="005D5808"/>
    <w:rsid w:val="005E3C57"/>
    <w:rsid w:val="005F04D7"/>
    <w:rsid w:val="005F1CFF"/>
    <w:rsid w:val="0060228B"/>
    <w:rsid w:val="00603D38"/>
    <w:rsid w:val="00614289"/>
    <w:rsid w:val="00615738"/>
    <w:rsid w:val="00617F9F"/>
    <w:rsid w:val="006201A2"/>
    <w:rsid w:val="00631085"/>
    <w:rsid w:val="00631E9E"/>
    <w:rsid w:val="00646192"/>
    <w:rsid w:val="006502AF"/>
    <w:rsid w:val="0065144D"/>
    <w:rsid w:val="0065365B"/>
    <w:rsid w:val="0065536E"/>
    <w:rsid w:val="0065755D"/>
    <w:rsid w:val="00664FB0"/>
    <w:rsid w:val="0067110D"/>
    <w:rsid w:val="00674B8F"/>
    <w:rsid w:val="00675689"/>
    <w:rsid w:val="00685015"/>
    <w:rsid w:val="006901BD"/>
    <w:rsid w:val="006A06B1"/>
    <w:rsid w:val="006A585B"/>
    <w:rsid w:val="006B088A"/>
    <w:rsid w:val="006C2302"/>
    <w:rsid w:val="006C7CFF"/>
    <w:rsid w:val="006D6FA3"/>
    <w:rsid w:val="006E75D7"/>
    <w:rsid w:val="006F6D2D"/>
    <w:rsid w:val="0070162B"/>
    <w:rsid w:val="00703191"/>
    <w:rsid w:val="00703C83"/>
    <w:rsid w:val="0070557A"/>
    <w:rsid w:val="00705A62"/>
    <w:rsid w:val="007175E9"/>
    <w:rsid w:val="007230E1"/>
    <w:rsid w:val="00725C81"/>
    <w:rsid w:val="00730717"/>
    <w:rsid w:val="007331F0"/>
    <w:rsid w:val="00741715"/>
    <w:rsid w:val="0074215C"/>
    <w:rsid w:val="00766EE2"/>
    <w:rsid w:val="007839F9"/>
    <w:rsid w:val="007911F5"/>
    <w:rsid w:val="00795EFD"/>
    <w:rsid w:val="007B6D8D"/>
    <w:rsid w:val="007C4A44"/>
    <w:rsid w:val="007C528F"/>
    <w:rsid w:val="007C7FA3"/>
    <w:rsid w:val="007D06CD"/>
    <w:rsid w:val="007D2F31"/>
    <w:rsid w:val="007D4F06"/>
    <w:rsid w:val="007E4822"/>
    <w:rsid w:val="007F0A91"/>
    <w:rsid w:val="007F1F92"/>
    <w:rsid w:val="007F2411"/>
    <w:rsid w:val="007F6DBB"/>
    <w:rsid w:val="008016E3"/>
    <w:rsid w:val="00802DD9"/>
    <w:rsid w:val="0082365A"/>
    <w:rsid w:val="00824BDA"/>
    <w:rsid w:val="00827ADA"/>
    <w:rsid w:val="00833C01"/>
    <w:rsid w:val="00841FB8"/>
    <w:rsid w:val="00847DBA"/>
    <w:rsid w:val="00853CCF"/>
    <w:rsid w:val="00865B6D"/>
    <w:rsid w:val="0089411F"/>
    <w:rsid w:val="008A1DF3"/>
    <w:rsid w:val="008B1AD1"/>
    <w:rsid w:val="008B6702"/>
    <w:rsid w:val="008C13AD"/>
    <w:rsid w:val="008C22D1"/>
    <w:rsid w:val="008C48E4"/>
    <w:rsid w:val="008D7ED1"/>
    <w:rsid w:val="008E573A"/>
    <w:rsid w:val="008E608D"/>
    <w:rsid w:val="008F069D"/>
    <w:rsid w:val="008F282D"/>
    <w:rsid w:val="008F639B"/>
    <w:rsid w:val="008F7804"/>
    <w:rsid w:val="00910D9F"/>
    <w:rsid w:val="00916019"/>
    <w:rsid w:val="00921C91"/>
    <w:rsid w:val="009259D5"/>
    <w:rsid w:val="009307EE"/>
    <w:rsid w:val="0093555F"/>
    <w:rsid w:val="009361D1"/>
    <w:rsid w:val="00943CE7"/>
    <w:rsid w:val="009524B3"/>
    <w:rsid w:val="00954B82"/>
    <w:rsid w:val="00955AA7"/>
    <w:rsid w:val="00956028"/>
    <w:rsid w:val="009710C1"/>
    <w:rsid w:val="00975C87"/>
    <w:rsid w:val="009858EE"/>
    <w:rsid w:val="0099021C"/>
    <w:rsid w:val="009964B0"/>
    <w:rsid w:val="009A473E"/>
    <w:rsid w:val="009C307D"/>
    <w:rsid w:val="009C489C"/>
    <w:rsid w:val="009C4D93"/>
    <w:rsid w:val="009C7E22"/>
    <w:rsid w:val="009E335F"/>
    <w:rsid w:val="00A04987"/>
    <w:rsid w:val="00A06846"/>
    <w:rsid w:val="00A11EC1"/>
    <w:rsid w:val="00A16C86"/>
    <w:rsid w:val="00A171F8"/>
    <w:rsid w:val="00A17211"/>
    <w:rsid w:val="00A309F4"/>
    <w:rsid w:val="00A402E1"/>
    <w:rsid w:val="00A52C65"/>
    <w:rsid w:val="00A6515D"/>
    <w:rsid w:val="00A81F55"/>
    <w:rsid w:val="00A820B1"/>
    <w:rsid w:val="00A82519"/>
    <w:rsid w:val="00AA1704"/>
    <w:rsid w:val="00AA1818"/>
    <w:rsid w:val="00AB39CC"/>
    <w:rsid w:val="00AB6497"/>
    <w:rsid w:val="00AC0831"/>
    <w:rsid w:val="00AC4219"/>
    <w:rsid w:val="00AC79D0"/>
    <w:rsid w:val="00AD25D9"/>
    <w:rsid w:val="00AD3AA5"/>
    <w:rsid w:val="00AE452E"/>
    <w:rsid w:val="00AF02A5"/>
    <w:rsid w:val="00AF14E4"/>
    <w:rsid w:val="00AF3EC6"/>
    <w:rsid w:val="00AF7A13"/>
    <w:rsid w:val="00B04322"/>
    <w:rsid w:val="00B135BD"/>
    <w:rsid w:val="00B204AA"/>
    <w:rsid w:val="00B25424"/>
    <w:rsid w:val="00B31CD5"/>
    <w:rsid w:val="00B33645"/>
    <w:rsid w:val="00B33CA2"/>
    <w:rsid w:val="00B504F0"/>
    <w:rsid w:val="00B51E04"/>
    <w:rsid w:val="00B557CB"/>
    <w:rsid w:val="00B55C4B"/>
    <w:rsid w:val="00B57910"/>
    <w:rsid w:val="00B606A8"/>
    <w:rsid w:val="00B607BA"/>
    <w:rsid w:val="00B623BC"/>
    <w:rsid w:val="00B71C5C"/>
    <w:rsid w:val="00B73C7C"/>
    <w:rsid w:val="00B75007"/>
    <w:rsid w:val="00B75AE9"/>
    <w:rsid w:val="00B8707A"/>
    <w:rsid w:val="00BB0DB3"/>
    <w:rsid w:val="00BB1727"/>
    <w:rsid w:val="00BC4079"/>
    <w:rsid w:val="00BD0D39"/>
    <w:rsid w:val="00BD27DD"/>
    <w:rsid w:val="00BE4DDE"/>
    <w:rsid w:val="00BF456D"/>
    <w:rsid w:val="00BF6C05"/>
    <w:rsid w:val="00C0054C"/>
    <w:rsid w:val="00C02242"/>
    <w:rsid w:val="00C02902"/>
    <w:rsid w:val="00C0314A"/>
    <w:rsid w:val="00C03336"/>
    <w:rsid w:val="00C038B3"/>
    <w:rsid w:val="00C12AE1"/>
    <w:rsid w:val="00C16C93"/>
    <w:rsid w:val="00C22826"/>
    <w:rsid w:val="00C35238"/>
    <w:rsid w:val="00C41299"/>
    <w:rsid w:val="00C41CF6"/>
    <w:rsid w:val="00C424D2"/>
    <w:rsid w:val="00C4324D"/>
    <w:rsid w:val="00C45AA8"/>
    <w:rsid w:val="00C51FFD"/>
    <w:rsid w:val="00C57453"/>
    <w:rsid w:val="00C60144"/>
    <w:rsid w:val="00C608F6"/>
    <w:rsid w:val="00C650C6"/>
    <w:rsid w:val="00C67B3A"/>
    <w:rsid w:val="00C71A33"/>
    <w:rsid w:val="00C840E0"/>
    <w:rsid w:val="00C87979"/>
    <w:rsid w:val="00C95B21"/>
    <w:rsid w:val="00C95DE9"/>
    <w:rsid w:val="00CA0E17"/>
    <w:rsid w:val="00CB147B"/>
    <w:rsid w:val="00CC4E8D"/>
    <w:rsid w:val="00CD517C"/>
    <w:rsid w:val="00CD51D3"/>
    <w:rsid w:val="00CD55AE"/>
    <w:rsid w:val="00CE11FC"/>
    <w:rsid w:val="00CE13BE"/>
    <w:rsid w:val="00CE32A2"/>
    <w:rsid w:val="00CE397B"/>
    <w:rsid w:val="00CF368F"/>
    <w:rsid w:val="00D1379E"/>
    <w:rsid w:val="00D21A6C"/>
    <w:rsid w:val="00D255C8"/>
    <w:rsid w:val="00D30E12"/>
    <w:rsid w:val="00D3284A"/>
    <w:rsid w:val="00D339AD"/>
    <w:rsid w:val="00D34B0B"/>
    <w:rsid w:val="00D4105B"/>
    <w:rsid w:val="00D502B9"/>
    <w:rsid w:val="00D5244C"/>
    <w:rsid w:val="00D54441"/>
    <w:rsid w:val="00D571EA"/>
    <w:rsid w:val="00D613A8"/>
    <w:rsid w:val="00D644FA"/>
    <w:rsid w:val="00D6578C"/>
    <w:rsid w:val="00D71BA4"/>
    <w:rsid w:val="00D91369"/>
    <w:rsid w:val="00D91ABA"/>
    <w:rsid w:val="00D92812"/>
    <w:rsid w:val="00D92EB1"/>
    <w:rsid w:val="00DB4026"/>
    <w:rsid w:val="00DC2F31"/>
    <w:rsid w:val="00DC3BC7"/>
    <w:rsid w:val="00DE22D1"/>
    <w:rsid w:val="00DF5B86"/>
    <w:rsid w:val="00DF7C0B"/>
    <w:rsid w:val="00E00058"/>
    <w:rsid w:val="00E023F4"/>
    <w:rsid w:val="00E12B73"/>
    <w:rsid w:val="00E13964"/>
    <w:rsid w:val="00E155A2"/>
    <w:rsid w:val="00E20F65"/>
    <w:rsid w:val="00E2242A"/>
    <w:rsid w:val="00E36F7B"/>
    <w:rsid w:val="00E46EBD"/>
    <w:rsid w:val="00E47508"/>
    <w:rsid w:val="00E500EF"/>
    <w:rsid w:val="00E512C6"/>
    <w:rsid w:val="00E52EF5"/>
    <w:rsid w:val="00E5435A"/>
    <w:rsid w:val="00E56ABA"/>
    <w:rsid w:val="00E57556"/>
    <w:rsid w:val="00E57C6A"/>
    <w:rsid w:val="00E73AC6"/>
    <w:rsid w:val="00E8036E"/>
    <w:rsid w:val="00E81E96"/>
    <w:rsid w:val="00E837D1"/>
    <w:rsid w:val="00E84285"/>
    <w:rsid w:val="00E85103"/>
    <w:rsid w:val="00E90154"/>
    <w:rsid w:val="00E913C7"/>
    <w:rsid w:val="00EA5B04"/>
    <w:rsid w:val="00EA6399"/>
    <w:rsid w:val="00EB1944"/>
    <w:rsid w:val="00EB33A1"/>
    <w:rsid w:val="00EB688C"/>
    <w:rsid w:val="00EB7A52"/>
    <w:rsid w:val="00EC177D"/>
    <w:rsid w:val="00ED2858"/>
    <w:rsid w:val="00ED78B8"/>
    <w:rsid w:val="00F00BFE"/>
    <w:rsid w:val="00F0221C"/>
    <w:rsid w:val="00F029B3"/>
    <w:rsid w:val="00F03F04"/>
    <w:rsid w:val="00F123EF"/>
    <w:rsid w:val="00F124A6"/>
    <w:rsid w:val="00F1371E"/>
    <w:rsid w:val="00F23C63"/>
    <w:rsid w:val="00F305A3"/>
    <w:rsid w:val="00F31F64"/>
    <w:rsid w:val="00F34E41"/>
    <w:rsid w:val="00F42C6C"/>
    <w:rsid w:val="00F51836"/>
    <w:rsid w:val="00F61A26"/>
    <w:rsid w:val="00F809A2"/>
    <w:rsid w:val="00F820D5"/>
    <w:rsid w:val="00F8446E"/>
    <w:rsid w:val="00F91A10"/>
    <w:rsid w:val="00F91F27"/>
    <w:rsid w:val="00F93F9B"/>
    <w:rsid w:val="00F96E82"/>
    <w:rsid w:val="00FA393C"/>
    <w:rsid w:val="00FA5C61"/>
    <w:rsid w:val="00FC7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4F0"/>
    <w:pPr>
      <w:autoSpaceDE w:val="0"/>
      <w:autoSpaceDN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504F0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B504F0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B504F0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B504F0"/>
    <w:rPr>
      <w:rFonts w:ascii="Times New Roman" w:hAnsi="Times New Roman" w:cs="Times New Roman"/>
      <w:sz w:val="20"/>
      <w:szCs w:val="20"/>
    </w:rPr>
  </w:style>
  <w:style w:type="paragraph" w:styleId="a7">
    <w:name w:val="footnote text"/>
    <w:basedOn w:val="a"/>
    <w:link w:val="a8"/>
    <w:uiPriority w:val="99"/>
    <w:rsid w:val="00B504F0"/>
  </w:style>
  <w:style w:type="character" w:customStyle="1" w:styleId="a8">
    <w:name w:val="Текст сноски Знак"/>
    <w:link w:val="a7"/>
    <w:uiPriority w:val="99"/>
    <w:semiHidden/>
    <w:locked/>
    <w:rsid w:val="00B504F0"/>
    <w:rPr>
      <w:rFonts w:ascii="Times New Roman" w:hAnsi="Times New Roman" w:cs="Times New Roman"/>
      <w:sz w:val="20"/>
      <w:szCs w:val="20"/>
    </w:rPr>
  </w:style>
  <w:style w:type="character" w:styleId="a9">
    <w:name w:val="footnote reference"/>
    <w:uiPriority w:val="99"/>
    <w:rsid w:val="00B504F0"/>
    <w:rPr>
      <w:rFonts w:cs="Times New Roman"/>
      <w:vertAlign w:val="superscript"/>
    </w:rPr>
  </w:style>
  <w:style w:type="paragraph" w:customStyle="1" w:styleId="ConsPlusNormal">
    <w:name w:val="ConsPlusNormal"/>
    <w:link w:val="ConsPlusNormal0"/>
    <w:uiPriority w:val="99"/>
    <w:rsid w:val="00E155A2"/>
    <w:pPr>
      <w:autoSpaceDE w:val="0"/>
      <w:autoSpaceDN w:val="0"/>
      <w:adjustRightInd w:val="0"/>
    </w:pPr>
    <w:rPr>
      <w:rFonts w:ascii="Arial" w:hAnsi="Arial" w:cs="Arial"/>
    </w:rPr>
  </w:style>
  <w:style w:type="paragraph" w:styleId="aa">
    <w:name w:val="Balloon Text"/>
    <w:basedOn w:val="a"/>
    <w:link w:val="ab"/>
    <w:uiPriority w:val="99"/>
    <w:semiHidden/>
    <w:unhideWhenUsed/>
    <w:rsid w:val="0067110D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67110D"/>
    <w:rPr>
      <w:rFonts w:ascii="Tahoma" w:hAnsi="Tahoma" w:cs="Tahoma"/>
      <w:sz w:val="16"/>
      <w:szCs w:val="16"/>
    </w:rPr>
  </w:style>
  <w:style w:type="character" w:styleId="ac">
    <w:name w:val="Strong"/>
    <w:uiPriority w:val="22"/>
    <w:qFormat/>
    <w:locked/>
    <w:rsid w:val="001165AC"/>
    <w:rPr>
      <w:b/>
      <w:bCs/>
    </w:rPr>
  </w:style>
  <w:style w:type="character" w:styleId="ad">
    <w:name w:val="annotation reference"/>
    <w:uiPriority w:val="99"/>
    <w:semiHidden/>
    <w:unhideWhenUsed/>
    <w:rsid w:val="00725C81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725C81"/>
  </w:style>
  <w:style w:type="character" w:customStyle="1" w:styleId="af">
    <w:name w:val="Текст примечания Знак"/>
    <w:link w:val="ae"/>
    <w:uiPriority w:val="99"/>
    <w:semiHidden/>
    <w:rsid w:val="00725C81"/>
    <w:rPr>
      <w:rFonts w:ascii="Times New Roman" w:hAnsi="Times New Roman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725C81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725C81"/>
    <w:rPr>
      <w:rFonts w:ascii="Times New Roman" w:hAnsi="Times New Roman"/>
      <w:b/>
      <w:bCs/>
    </w:rPr>
  </w:style>
  <w:style w:type="paragraph" w:styleId="af2">
    <w:name w:val="List Paragraph"/>
    <w:basedOn w:val="a"/>
    <w:uiPriority w:val="34"/>
    <w:qFormat/>
    <w:rsid w:val="00D34B0B"/>
    <w:pPr>
      <w:autoSpaceDE/>
      <w:autoSpaceDN/>
      <w:ind w:left="720"/>
      <w:contextualSpacing/>
    </w:pPr>
    <w:rPr>
      <w:sz w:val="24"/>
      <w:szCs w:val="24"/>
    </w:rPr>
  </w:style>
  <w:style w:type="paragraph" w:styleId="af3">
    <w:name w:val="Body Text Indent"/>
    <w:basedOn w:val="a"/>
    <w:link w:val="af4"/>
    <w:rsid w:val="00D34B0B"/>
    <w:pPr>
      <w:autoSpaceDE/>
      <w:autoSpaceDN/>
      <w:ind w:firstLine="720"/>
      <w:jc w:val="both"/>
    </w:pPr>
    <w:rPr>
      <w:sz w:val="28"/>
      <w:szCs w:val="24"/>
    </w:rPr>
  </w:style>
  <w:style w:type="character" w:customStyle="1" w:styleId="af4">
    <w:name w:val="Основной текст с отступом Знак"/>
    <w:basedOn w:val="a0"/>
    <w:link w:val="af3"/>
    <w:rsid w:val="00D34B0B"/>
    <w:rPr>
      <w:rFonts w:ascii="Times New Roman" w:hAnsi="Times New Roman"/>
      <w:sz w:val="28"/>
      <w:szCs w:val="24"/>
    </w:rPr>
  </w:style>
  <w:style w:type="character" w:customStyle="1" w:styleId="ConsPlusNormal0">
    <w:name w:val="ConsPlusNormal Знак"/>
    <w:link w:val="ConsPlusNormal"/>
    <w:uiPriority w:val="99"/>
    <w:locked/>
    <w:rsid w:val="00564143"/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4F0"/>
    <w:pPr>
      <w:autoSpaceDE w:val="0"/>
      <w:autoSpaceDN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504F0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B504F0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B504F0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B504F0"/>
    <w:rPr>
      <w:rFonts w:ascii="Times New Roman" w:hAnsi="Times New Roman" w:cs="Times New Roman"/>
      <w:sz w:val="20"/>
      <w:szCs w:val="20"/>
    </w:rPr>
  </w:style>
  <w:style w:type="paragraph" w:styleId="a7">
    <w:name w:val="footnote text"/>
    <w:basedOn w:val="a"/>
    <w:link w:val="a8"/>
    <w:uiPriority w:val="99"/>
    <w:rsid w:val="00B504F0"/>
  </w:style>
  <w:style w:type="character" w:customStyle="1" w:styleId="a8">
    <w:name w:val="Текст сноски Знак"/>
    <w:link w:val="a7"/>
    <w:uiPriority w:val="99"/>
    <w:semiHidden/>
    <w:locked/>
    <w:rsid w:val="00B504F0"/>
    <w:rPr>
      <w:rFonts w:ascii="Times New Roman" w:hAnsi="Times New Roman" w:cs="Times New Roman"/>
      <w:sz w:val="20"/>
      <w:szCs w:val="20"/>
    </w:rPr>
  </w:style>
  <w:style w:type="character" w:styleId="a9">
    <w:name w:val="footnote reference"/>
    <w:uiPriority w:val="99"/>
    <w:rsid w:val="00B504F0"/>
    <w:rPr>
      <w:rFonts w:cs="Times New Roman"/>
      <w:vertAlign w:val="superscript"/>
    </w:rPr>
  </w:style>
  <w:style w:type="paragraph" w:customStyle="1" w:styleId="ConsPlusNormal">
    <w:name w:val="ConsPlusNormal"/>
    <w:link w:val="ConsPlusNormal0"/>
    <w:uiPriority w:val="99"/>
    <w:rsid w:val="00E155A2"/>
    <w:pPr>
      <w:autoSpaceDE w:val="0"/>
      <w:autoSpaceDN w:val="0"/>
      <w:adjustRightInd w:val="0"/>
    </w:pPr>
    <w:rPr>
      <w:rFonts w:ascii="Arial" w:hAnsi="Arial" w:cs="Arial"/>
    </w:rPr>
  </w:style>
  <w:style w:type="paragraph" w:styleId="aa">
    <w:name w:val="Balloon Text"/>
    <w:basedOn w:val="a"/>
    <w:link w:val="ab"/>
    <w:uiPriority w:val="99"/>
    <w:semiHidden/>
    <w:unhideWhenUsed/>
    <w:rsid w:val="0067110D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67110D"/>
    <w:rPr>
      <w:rFonts w:ascii="Tahoma" w:hAnsi="Tahoma" w:cs="Tahoma"/>
      <w:sz w:val="16"/>
      <w:szCs w:val="16"/>
    </w:rPr>
  </w:style>
  <w:style w:type="character" w:styleId="ac">
    <w:name w:val="Strong"/>
    <w:uiPriority w:val="22"/>
    <w:qFormat/>
    <w:locked/>
    <w:rsid w:val="001165AC"/>
    <w:rPr>
      <w:b/>
      <w:bCs/>
    </w:rPr>
  </w:style>
  <w:style w:type="character" w:styleId="ad">
    <w:name w:val="annotation reference"/>
    <w:uiPriority w:val="99"/>
    <w:semiHidden/>
    <w:unhideWhenUsed/>
    <w:rsid w:val="00725C81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725C81"/>
  </w:style>
  <w:style w:type="character" w:customStyle="1" w:styleId="af">
    <w:name w:val="Текст примечания Знак"/>
    <w:link w:val="ae"/>
    <w:uiPriority w:val="99"/>
    <w:semiHidden/>
    <w:rsid w:val="00725C81"/>
    <w:rPr>
      <w:rFonts w:ascii="Times New Roman" w:hAnsi="Times New Roman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725C81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725C81"/>
    <w:rPr>
      <w:rFonts w:ascii="Times New Roman" w:hAnsi="Times New Roman"/>
      <w:b/>
      <w:bCs/>
    </w:rPr>
  </w:style>
  <w:style w:type="paragraph" w:styleId="af2">
    <w:name w:val="List Paragraph"/>
    <w:basedOn w:val="a"/>
    <w:uiPriority w:val="34"/>
    <w:qFormat/>
    <w:rsid w:val="00D34B0B"/>
    <w:pPr>
      <w:autoSpaceDE/>
      <w:autoSpaceDN/>
      <w:ind w:left="720"/>
      <w:contextualSpacing/>
    </w:pPr>
    <w:rPr>
      <w:sz w:val="24"/>
      <w:szCs w:val="24"/>
    </w:rPr>
  </w:style>
  <w:style w:type="paragraph" w:styleId="af3">
    <w:name w:val="Body Text Indent"/>
    <w:basedOn w:val="a"/>
    <w:link w:val="af4"/>
    <w:rsid w:val="00D34B0B"/>
    <w:pPr>
      <w:autoSpaceDE/>
      <w:autoSpaceDN/>
      <w:ind w:firstLine="720"/>
      <w:jc w:val="both"/>
    </w:pPr>
    <w:rPr>
      <w:sz w:val="28"/>
      <w:szCs w:val="24"/>
    </w:rPr>
  </w:style>
  <w:style w:type="character" w:customStyle="1" w:styleId="af4">
    <w:name w:val="Основной текст с отступом Знак"/>
    <w:basedOn w:val="a0"/>
    <w:link w:val="af3"/>
    <w:rsid w:val="00D34B0B"/>
    <w:rPr>
      <w:rFonts w:ascii="Times New Roman" w:hAnsi="Times New Roman"/>
      <w:sz w:val="28"/>
      <w:szCs w:val="24"/>
    </w:rPr>
  </w:style>
  <w:style w:type="character" w:customStyle="1" w:styleId="ConsPlusNormal0">
    <w:name w:val="ConsPlusNormal Знак"/>
    <w:link w:val="ConsPlusNormal"/>
    <w:uiPriority w:val="99"/>
    <w:locked/>
    <w:rsid w:val="00564143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09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8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80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80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80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0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9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2AFB31-2F30-4531-9D68-0C7700A88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532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Пауков Игорь Николаевич</cp:lastModifiedBy>
  <cp:revision>2</cp:revision>
  <cp:lastPrinted>2026-08-04T11:27:00Z</cp:lastPrinted>
  <dcterms:created xsi:type="dcterms:W3CDTF">2026-08-13T11:50:00Z</dcterms:created>
  <dcterms:modified xsi:type="dcterms:W3CDTF">2026-08-13T11:50:00Z</dcterms:modified>
</cp:coreProperties>
</file>