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EC5" w:rsidRDefault="00205EC5" w:rsidP="00205E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9B7FA6" w:rsidRPr="00AF6942" w:rsidRDefault="000205A8" w:rsidP="000205A8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942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D02A98" w:rsidRPr="00AF6942">
        <w:rPr>
          <w:rFonts w:ascii="Times New Roman" w:hAnsi="Times New Roman" w:cs="Times New Roman"/>
          <w:sz w:val="24"/>
          <w:szCs w:val="24"/>
        </w:rPr>
        <w:t xml:space="preserve">хозяйственного </w:t>
      </w:r>
      <w:r w:rsidRPr="00AF6942">
        <w:rPr>
          <w:rFonts w:ascii="Times New Roman" w:hAnsi="Times New Roman" w:cs="Times New Roman"/>
          <w:sz w:val="24"/>
          <w:szCs w:val="24"/>
        </w:rPr>
        <w:t>товара</w:t>
      </w:r>
      <w:r w:rsidR="0029041A" w:rsidRPr="00AF6942">
        <w:rPr>
          <w:rFonts w:ascii="Times New Roman" w:hAnsi="Times New Roman" w:cs="Times New Roman"/>
          <w:sz w:val="24"/>
          <w:szCs w:val="24"/>
        </w:rPr>
        <w:t xml:space="preserve"> (</w:t>
      </w:r>
      <w:r w:rsidR="00BF759E" w:rsidRPr="00AF6942">
        <w:rPr>
          <w:rFonts w:ascii="Times New Roman" w:hAnsi="Times New Roman" w:cs="Times New Roman"/>
          <w:sz w:val="24"/>
          <w:szCs w:val="24"/>
        </w:rPr>
        <w:t xml:space="preserve">Мойка высокого давления </w:t>
      </w:r>
      <w:proofErr w:type="spellStart"/>
      <w:r w:rsidR="00676D98" w:rsidRPr="00AF6942">
        <w:rPr>
          <w:rStyle w:val="ab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Karcher</w:t>
      </w:r>
      <w:proofErr w:type="spellEnd"/>
      <w:r w:rsidR="00676D98" w:rsidRPr="00AF6942">
        <w:rPr>
          <w:rStyle w:val="ab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K 7 </w:t>
      </w:r>
      <w:proofErr w:type="spellStart"/>
      <w:r w:rsidR="00676D98" w:rsidRPr="00AF6942">
        <w:rPr>
          <w:rStyle w:val="ab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Power</w:t>
      </w:r>
      <w:proofErr w:type="spellEnd"/>
      <w:r w:rsidR="00676D98" w:rsidRPr="00AF6942">
        <w:rPr>
          <w:rStyle w:val="ab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676D98" w:rsidRPr="00AF6942">
        <w:rPr>
          <w:rStyle w:val="ab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Flex</w:t>
      </w:r>
      <w:proofErr w:type="spellEnd"/>
      <w:r w:rsidR="00676D98" w:rsidRPr="00AF6942">
        <w:rPr>
          <w:rStyle w:val="ab"/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ED3DAF" w:rsidRPr="00AF694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D02A98" w:rsidRPr="00AF6942">
        <w:rPr>
          <w:rFonts w:ascii="Times New Roman" w:hAnsi="Times New Roman" w:cs="Times New Roman"/>
          <w:sz w:val="24"/>
          <w:szCs w:val="24"/>
        </w:rPr>
        <w:t xml:space="preserve"> для нужд Ярославского филиала</w:t>
      </w:r>
      <w:r w:rsidR="001E4A23" w:rsidRPr="00AF6942">
        <w:rPr>
          <w:rFonts w:ascii="Times New Roman" w:hAnsi="Times New Roman" w:cs="Times New Roman"/>
          <w:sz w:val="24"/>
          <w:szCs w:val="24"/>
        </w:rPr>
        <w:t xml:space="preserve"> ФГБУ «ИМЦЭУАОСМП» Росздравнадзора</w:t>
      </w:r>
      <w:r w:rsidR="009B7FA6" w:rsidRPr="00AF6942">
        <w:rPr>
          <w:rFonts w:ascii="Times New Roman" w:hAnsi="Times New Roman" w:cs="Times New Roman"/>
          <w:sz w:val="24"/>
          <w:szCs w:val="24"/>
        </w:rPr>
        <w:t xml:space="preserve"> </w:t>
      </w:r>
      <w:r w:rsidR="00676D98" w:rsidRPr="00AF6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5A8" w:rsidRPr="001E4A23" w:rsidRDefault="000205A8" w:rsidP="000205A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8"/>
        <w:gridCol w:w="2049"/>
        <w:gridCol w:w="3827"/>
        <w:gridCol w:w="851"/>
        <w:gridCol w:w="1276"/>
      </w:tblGrid>
      <w:tr w:rsidR="000205A8" w:rsidTr="0019604D">
        <w:trPr>
          <w:trHeight w:val="131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5A8" w:rsidRPr="00422AE6" w:rsidRDefault="000205A8" w:rsidP="000E7669">
            <w:pPr>
              <w:jc w:val="center"/>
              <w:rPr>
                <w:b/>
                <w:color w:val="000000"/>
              </w:rPr>
            </w:pPr>
            <w:r w:rsidRPr="00422AE6">
              <w:rPr>
                <w:b/>
                <w:color w:val="000000"/>
              </w:rPr>
              <w:t>№ п/п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5A8" w:rsidRPr="00422AE6" w:rsidRDefault="000205A8" w:rsidP="000E7669">
            <w:pPr>
              <w:jc w:val="center"/>
              <w:rPr>
                <w:b/>
                <w:color w:val="000000"/>
              </w:rPr>
            </w:pPr>
            <w:r w:rsidRPr="00422AE6">
              <w:rPr>
                <w:b/>
                <w:bCs/>
              </w:rPr>
              <w:t>Наименование товара (торговое наименование)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5A8" w:rsidRPr="00422AE6" w:rsidRDefault="000205A8" w:rsidP="000E7669">
            <w:pPr>
              <w:jc w:val="center"/>
              <w:rPr>
                <w:b/>
                <w:color w:val="000000"/>
              </w:rPr>
            </w:pPr>
            <w:r w:rsidRPr="00422AE6">
              <w:rPr>
                <w:b/>
              </w:rPr>
              <w:t>Функциональные, технические и качественные характеристики товара*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5A8" w:rsidRPr="00422AE6" w:rsidRDefault="000205A8" w:rsidP="00EE550F">
            <w:pPr>
              <w:jc w:val="center"/>
              <w:rPr>
                <w:b/>
                <w:color w:val="000000"/>
              </w:rPr>
            </w:pPr>
            <w:proofErr w:type="spellStart"/>
            <w:r w:rsidRPr="00422AE6">
              <w:rPr>
                <w:b/>
                <w:color w:val="000000"/>
              </w:rPr>
              <w:t>Ед</w:t>
            </w:r>
            <w:proofErr w:type="spellEnd"/>
            <w:r w:rsidRPr="00422AE6">
              <w:rPr>
                <w:b/>
                <w:color w:val="000000"/>
              </w:rPr>
              <w:t xml:space="preserve"> </w:t>
            </w:r>
            <w:proofErr w:type="spellStart"/>
            <w:r w:rsidRPr="00422AE6">
              <w:rPr>
                <w:b/>
                <w:color w:val="000000"/>
              </w:rPr>
              <w:t>измер</w:t>
            </w:r>
            <w:proofErr w:type="spellEnd"/>
            <w:r w:rsidRPr="00422AE6">
              <w:rPr>
                <w:b/>
                <w:color w:val="000000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5A8" w:rsidRPr="00422AE6" w:rsidRDefault="000205A8" w:rsidP="000E7669">
            <w:pPr>
              <w:jc w:val="center"/>
              <w:rPr>
                <w:b/>
                <w:color w:val="000000"/>
              </w:rPr>
            </w:pPr>
            <w:r w:rsidRPr="00422AE6">
              <w:rPr>
                <w:b/>
                <w:color w:val="000000"/>
              </w:rPr>
              <w:t>Кол-во</w:t>
            </w:r>
          </w:p>
        </w:tc>
      </w:tr>
      <w:tr w:rsidR="00AE527A" w:rsidRPr="0019604D" w:rsidTr="00676D98">
        <w:trPr>
          <w:trHeight w:val="473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27A" w:rsidRDefault="001074DD" w:rsidP="00AE52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27A" w:rsidRPr="00AF6942" w:rsidRDefault="00BF759E" w:rsidP="008C46EC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AF6942">
              <w:rPr>
                <w:rStyle w:val="ab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Мойка высокого давления </w:t>
            </w:r>
            <w:proofErr w:type="spellStart"/>
            <w:r w:rsidR="00676D98" w:rsidRPr="00AF6942">
              <w:rPr>
                <w:rStyle w:val="ab"/>
                <w:b w:val="0"/>
                <w:color w:val="333333"/>
                <w:sz w:val="24"/>
                <w:szCs w:val="24"/>
                <w:shd w:val="clear" w:color="auto" w:fill="FFFFFF"/>
              </w:rPr>
              <w:t>Karcher</w:t>
            </w:r>
            <w:proofErr w:type="spellEnd"/>
            <w:r w:rsidR="00676D98" w:rsidRPr="00AF6942">
              <w:rPr>
                <w:rStyle w:val="ab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K 7 </w:t>
            </w:r>
            <w:proofErr w:type="spellStart"/>
            <w:r w:rsidR="00676D98" w:rsidRPr="00AF6942">
              <w:rPr>
                <w:rStyle w:val="ab"/>
                <w:b w:val="0"/>
                <w:color w:val="333333"/>
                <w:sz w:val="24"/>
                <w:szCs w:val="24"/>
                <w:shd w:val="clear" w:color="auto" w:fill="FFFFFF"/>
              </w:rPr>
              <w:t>Power</w:t>
            </w:r>
            <w:proofErr w:type="spellEnd"/>
            <w:r w:rsidR="00676D98" w:rsidRPr="00AF6942">
              <w:rPr>
                <w:rStyle w:val="ab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6D98" w:rsidRPr="00AF6942">
              <w:rPr>
                <w:rStyle w:val="ab"/>
                <w:b w:val="0"/>
                <w:color w:val="333333"/>
                <w:sz w:val="24"/>
                <w:szCs w:val="24"/>
                <w:shd w:val="clear" w:color="auto" w:fill="FFFFFF"/>
              </w:rPr>
              <w:t>Flex</w:t>
            </w:r>
            <w:proofErr w:type="spellEnd"/>
            <w:r w:rsidR="00676D98" w:rsidRPr="00AF6942">
              <w:rPr>
                <w:rStyle w:val="ab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 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D98" w:rsidRDefault="00676D98" w:rsidP="00676D98">
            <w:pPr>
              <w:rPr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Symbol" w:hAnsi="Symbol"/>
                <w:sz w:val="24"/>
                <w:szCs w:val="24"/>
                <w:lang w:eastAsia="ru-RU"/>
              </w:rPr>
              <w:t></w:t>
            </w:r>
            <w:r>
              <w:rPr>
                <w:sz w:val="24"/>
                <w:szCs w:val="24"/>
                <w:lang w:eastAsia="ru-RU"/>
              </w:rPr>
              <w:t xml:space="preserve">  пистолет высокого давления G 180 Q; </w:t>
            </w:r>
          </w:p>
          <w:p w:rsidR="00676D98" w:rsidRDefault="00676D98" w:rsidP="00676D98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</w:t>
            </w:r>
            <w:r>
              <w:rPr>
                <w:rFonts w:ascii="Symbol" w:hAnsi="Symbol"/>
                <w:sz w:val="24"/>
                <w:szCs w:val="24"/>
                <w:lang w:eastAsia="ru-RU"/>
              </w:rPr>
              <w:t></w:t>
            </w:r>
            <w:r>
              <w:rPr>
                <w:sz w:val="24"/>
                <w:szCs w:val="24"/>
                <w:lang w:eastAsia="ru-RU"/>
              </w:rPr>
              <w:t xml:space="preserve"> шланг высокого давления </w:t>
            </w:r>
            <w:proofErr w:type="spellStart"/>
            <w:r>
              <w:rPr>
                <w:sz w:val="24"/>
                <w:szCs w:val="24"/>
                <w:lang w:eastAsia="ru-RU"/>
              </w:rPr>
              <w:t>PremiumFlex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10 м; </w:t>
            </w:r>
          </w:p>
          <w:p w:rsidR="00676D98" w:rsidRDefault="00676D98" w:rsidP="00676D98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</w:t>
            </w:r>
            <w:r>
              <w:rPr>
                <w:rFonts w:ascii="Symbol" w:hAnsi="Symbol"/>
                <w:sz w:val="24"/>
                <w:szCs w:val="24"/>
                <w:lang w:eastAsia="ru-RU"/>
              </w:rPr>
              <w:t></w:t>
            </w:r>
            <w:r>
              <w:rPr>
                <w:sz w:val="24"/>
                <w:szCs w:val="24"/>
                <w:lang w:eastAsia="ru-RU"/>
              </w:rPr>
              <w:t xml:space="preserve">  струйная трубка </w:t>
            </w:r>
            <w:proofErr w:type="spellStart"/>
            <w:r>
              <w:rPr>
                <w:sz w:val="24"/>
                <w:szCs w:val="24"/>
                <w:lang w:eastAsia="ru-RU"/>
              </w:rPr>
              <w:t>Vario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Power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(VP 145/VP 180); </w:t>
            </w:r>
          </w:p>
          <w:p w:rsidR="00676D98" w:rsidRDefault="00676D98" w:rsidP="00676D98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</w:t>
            </w:r>
            <w:r>
              <w:rPr>
                <w:rFonts w:ascii="Symbol" w:hAnsi="Symbol"/>
                <w:sz w:val="24"/>
                <w:szCs w:val="24"/>
                <w:lang w:eastAsia="ru-RU"/>
              </w:rPr>
              <w:t></w:t>
            </w:r>
            <w:r>
              <w:rPr>
                <w:sz w:val="24"/>
                <w:szCs w:val="24"/>
                <w:lang w:eastAsia="ru-RU"/>
              </w:rPr>
              <w:t xml:space="preserve">  грязевая фреза; </w:t>
            </w:r>
          </w:p>
          <w:p w:rsidR="00676D98" w:rsidRDefault="00676D98" w:rsidP="00676D98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</w:t>
            </w:r>
            <w:r>
              <w:rPr>
                <w:rFonts w:ascii="Symbol" w:hAnsi="Symbol"/>
                <w:sz w:val="24"/>
                <w:szCs w:val="24"/>
                <w:lang w:eastAsia="ru-RU"/>
              </w:rPr>
              <w:t></w:t>
            </w:r>
            <w:r>
              <w:rPr>
                <w:sz w:val="24"/>
                <w:szCs w:val="24"/>
                <w:lang w:eastAsia="ru-RU"/>
              </w:rPr>
              <w:t xml:space="preserve">  телескопическая ручка; </w:t>
            </w:r>
          </w:p>
          <w:p w:rsidR="00676D98" w:rsidRDefault="00676D98" w:rsidP="00676D98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</w:t>
            </w:r>
            <w:r>
              <w:rPr>
                <w:rFonts w:ascii="Symbol" w:hAnsi="Symbol"/>
                <w:sz w:val="24"/>
                <w:szCs w:val="24"/>
                <w:lang w:eastAsia="ru-RU"/>
              </w:rPr>
              <w:t></w:t>
            </w:r>
            <w:r>
              <w:rPr>
                <w:sz w:val="24"/>
                <w:szCs w:val="24"/>
                <w:lang w:eastAsia="ru-RU"/>
              </w:rPr>
              <w:t xml:space="preserve">  штуцер подключения к садовому шлангу А3/4 дюйма; </w:t>
            </w:r>
          </w:p>
          <w:p w:rsidR="00676D98" w:rsidRDefault="00676D98" w:rsidP="00676D98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</w:t>
            </w:r>
            <w:r>
              <w:rPr>
                <w:rFonts w:ascii="Symbol" w:hAnsi="Symbol"/>
                <w:sz w:val="24"/>
                <w:szCs w:val="24"/>
                <w:lang w:eastAsia="ru-RU"/>
              </w:rPr>
              <w:t></w:t>
            </w:r>
            <w:r>
              <w:rPr>
                <w:sz w:val="24"/>
                <w:szCs w:val="24"/>
                <w:lang w:eastAsia="ru-RU"/>
              </w:rPr>
              <w:t xml:space="preserve">  встроенный фильтр для воды; </w:t>
            </w:r>
          </w:p>
          <w:p w:rsidR="00676D98" w:rsidRDefault="00676D98" w:rsidP="00676D98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</w:t>
            </w:r>
            <w:r>
              <w:rPr>
                <w:rFonts w:ascii="Symbol" w:hAnsi="Symbol"/>
                <w:sz w:val="24"/>
                <w:szCs w:val="24"/>
                <w:lang w:eastAsia="ru-RU"/>
              </w:rPr>
              <w:t></w:t>
            </w:r>
            <w:r>
              <w:rPr>
                <w:sz w:val="24"/>
                <w:szCs w:val="24"/>
                <w:lang w:eastAsia="ru-RU"/>
              </w:rPr>
              <w:t>  мягкий мешок для аксессуаров</w:t>
            </w:r>
          </w:p>
          <w:p w:rsidR="00676D98" w:rsidRDefault="00676D98" w:rsidP="00676D98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</w:t>
            </w:r>
            <w:r>
              <w:rPr>
                <w:rFonts w:ascii="Symbol" w:hAnsi="Symbol"/>
                <w:sz w:val="24"/>
                <w:szCs w:val="24"/>
                <w:lang w:eastAsia="ru-RU"/>
              </w:rPr>
              <w:t></w:t>
            </w:r>
            <w:r>
              <w:rPr>
                <w:sz w:val="24"/>
                <w:szCs w:val="24"/>
                <w:lang w:eastAsia="ru-RU"/>
              </w:rPr>
              <w:t xml:space="preserve">  автошампунь для бесконтактной мойки RM </w:t>
            </w:r>
            <w:proofErr w:type="gramStart"/>
            <w:r>
              <w:rPr>
                <w:sz w:val="24"/>
                <w:szCs w:val="24"/>
                <w:lang w:eastAsia="ru-RU"/>
              </w:rPr>
              <w:t>610  в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емкости </w:t>
            </w:r>
            <w:proofErr w:type="spellStart"/>
            <w:r>
              <w:rPr>
                <w:sz w:val="24"/>
                <w:szCs w:val="24"/>
                <w:lang w:eastAsia="ru-RU"/>
              </w:rPr>
              <w:t>Plug'n'Clean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1литр</w:t>
            </w:r>
          </w:p>
          <w:p w:rsidR="00676D98" w:rsidRDefault="00676D98" w:rsidP="00676D98">
            <w:pPr>
              <w:rPr>
                <w:b/>
                <w:bCs/>
                <w:sz w:val="28"/>
                <w:szCs w:val="28"/>
              </w:rPr>
            </w:pPr>
          </w:p>
          <w:p w:rsidR="008C46EC" w:rsidRPr="0019604D" w:rsidRDefault="00676D98" w:rsidP="007152F8">
            <w:pPr>
              <w:spacing w:line="390" w:lineRule="atLeast"/>
              <w:textAlignment w:val="baseline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27A" w:rsidRPr="0019604D" w:rsidRDefault="00A35883" w:rsidP="00AE527A">
            <w:pPr>
              <w:spacing w:line="276" w:lineRule="auto"/>
              <w:jc w:val="center"/>
              <w:rPr>
                <w:color w:val="000000" w:themeColor="text1"/>
              </w:rPr>
            </w:pPr>
            <w:r w:rsidRPr="0019604D">
              <w:rPr>
                <w:color w:val="000000" w:themeColor="text1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27A" w:rsidRPr="0019604D" w:rsidRDefault="0019604D" w:rsidP="00AE527A">
            <w:pPr>
              <w:jc w:val="center"/>
              <w:rPr>
                <w:color w:val="000000"/>
              </w:rPr>
            </w:pPr>
            <w:r w:rsidRPr="0019604D">
              <w:rPr>
                <w:color w:val="000000"/>
              </w:rPr>
              <w:t>1</w:t>
            </w:r>
            <w:bookmarkStart w:id="0" w:name="_GoBack"/>
            <w:bookmarkEnd w:id="0"/>
          </w:p>
        </w:tc>
      </w:tr>
    </w:tbl>
    <w:p w:rsidR="00FB65FD" w:rsidRDefault="007152F8">
      <w:r>
        <w:t xml:space="preserve"> </w:t>
      </w:r>
    </w:p>
    <w:sectPr w:rsidR="00FB65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E70" w:rsidRDefault="00884E70" w:rsidP="0030005B">
      <w:pPr>
        <w:spacing w:after="0" w:line="240" w:lineRule="auto"/>
      </w:pPr>
      <w:r>
        <w:separator/>
      </w:r>
    </w:p>
  </w:endnote>
  <w:endnote w:type="continuationSeparator" w:id="0">
    <w:p w:rsidR="00884E70" w:rsidRDefault="00884E70" w:rsidP="0030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05B" w:rsidRDefault="0030005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05B" w:rsidRDefault="0030005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05B" w:rsidRDefault="003000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E70" w:rsidRDefault="00884E70" w:rsidP="0030005B">
      <w:pPr>
        <w:spacing w:after="0" w:line="240" w:lineRule="auto"/>
      </w:pPr>
      <w:r>
        <w:separator/>
      </w:r>
    </w:p>
  </w:footnote>
  <w:footnote w:type="continuationSeparator" w:id="0">
    <w:p w:rsidR="00884E70" w:rsidRDefault="00884E70" w:rsidP="00300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05B" w:rsidRDefault="0030005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05B" w:rsidRDefault="0030005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05B" w:rsidRDefault="0030005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D6"/>
    <w:rsid w:val="00007CE6"/>
    <w:rsid w:val="000205A8"/>
    <w:rsid w:val="00022F38"/>
    <w:rsid w:val="0003159B"/>
    <w:rsid w:val="000546ED"/>
    <w:rsid w:val="000E21DC"/>
    <w:rsid w:val="001074DD"/>
    <w:rsid w:val="00120F3D"/>
    <w:rsid w:val="00143879"/>
    <w:rsid w:val="00152117"/>
    <w:rsid w:val="00160F6E"/>
    <w:rsid w:val="0019604D"/>
    <w:rsid w:val="001963B6"/>
    <w:rsid w:val="001B22B3"/>
    <w:rsid w:val="001B3760"/>
    <w:rsid w:val="001C11ED"/>
    <w:rsid w:val="001D31D2"/>
    <w:rsid w:val="001E4A23"/>
    <w:rsid w:val="00205EC5"/>
    <w:rsid w:val="00235492"/>
    <w:rsid w:val="0027610C"/>
    <w:rsid w:val="00280DCC"/>
    <w:rsid w:val="0028428A"/>
    <w:rsid w:val="0029041A"/>
    <w:rsid w:val="002A76C7"/>
    <w:rsid w:val="002C151D"/>
    <w:rsid w:val="002D7624"/>
    <w:rsid w:val="0030005B"/>
    <w:rsid w:val="0030069F"/>
    <w:rsid w:val="0030191F"/>
    <w:rsid w:val="00303085"/>
    <w:rsid w:val="0030406B"/>
    <w:rsid w:val="00316E01"/>
    <w:rsid w:val="00321109"/>
    <w:rsid w:val="00327DBD"/>
    <w:rsid w:val="00346269"/>
    <w:rsid w:val="0034777B"/>
    <w:rsid w:val="00352A25"/>
    <w:rsid w:val="0036384B"/>
    <w:rsid w:val="003801F0"/>
    <w:rsid w:val="003874CC"/>
    <w:rsid w:val="003913AA"/>
    <w:rsid w:val="0039489B"/>
    <w:rsid w:val="00394A5D"/>
    <w:rsid w:val="003A65CC"/>
    <w:rsid w:val="003B3D41"/>
    <w:rsid w:val="00401277"/>
    <w:rsid w:val="0040225B"/>
    <w:rsid w:val="00422AE6"/>
    <w:rsid w:val="00424E38"/>
    <w:rsid w:val="00425D5E"/>
    <w:rsid w:val="00430498"/>
    <w:rsid w:val="004453E4"/>
    <w:rsid w:val="00466433"/>
    <w:rsid w:val="004B5B12"/>
    <w:rsid w:val="004C6AE7"/>
    <w:rsid w:val="004E1668"/>
    <w:rsid w:val="00504033"/>
    <w:rsid w:val="00504E9E"/>
    <w:rsid w:val="00512A1C"/>
    <w:rsid w:val="00514500"/>
    <w:rsid w:val="005217E7"/>
    <w:rsid w:val="005345E6"/>
    <w:rsid w:val="00552F00"/>
    <w:rsid w:val="00560CD2"/>
    <w:rsid w:val="00594E21"/>
    <w:rsid w:val="005A119F"/>
    <w:rsid w:val="005A476D"/>
    <w:rsid w:val="005B75E5"/>
    <w:rsid w:val="006204D1"/>
    <w:rsid w:val="0062300C"/>
    <w:rsid w:val="00631D88"/>
    <w:rsid w:val="00644241"/>
    <w:rsid w:val="00657872"/>
    <w:rsid w:val="00670A27"/>
    <w:rsid w:val="00676D98"/>
    <w:rsid w:val="00684331"/>
    <w:rsid w:val="006A55A4"/>
    <w:rsid w:val="006E57AE"/>
    <w:rsid w:val="006E6B83"/>
    <w:rsid w:val="006F54B2"/>
    <w:rsid w:val="006F6064"/>
    <w:rsid w:val="007152F8"/>
    <w:rsid w:val="0074720B"/>
    <w:rsid w:val="0074729E"/>
    <w:rsid w:val="0078032B"/>
    <w:rsid w:val="00785760"/>
    <w:rsid w:val="007A5C24"/>
    <w:rsid w:val="007B498F"/>
    <w:rsid w:val="007D1565"/>
    <w:rsid w:val="007F3EAE"/>
    <w:rsid w:val="0080216E"/>
    <w:rsid w:val="00806DB5"/>
    <w:rsid w:val="00847A23"/>
    <w:rsid w:val="0085655D"/>
    <w:rsid w:val="00864D2A"/>
    <w:rsid w:val="0086548E"/>
    <w:rsid w:val="00884E70"/>
    <w:rsid w:val="008A0840"/>
    <w:rsid w:val="008A31EB"/>
    <w:rsid w:val="008C46EC"/>
    <w:rsid w:val="008F0AD3"/>
    <w:rsid w:val="008F55D6"/>
    <w:rsid w:val="0090359C"/>
    <w:rsid w:val="009355E9"/>
    <w:rsid w:val="00942C2B"/>
    <w:rsid w:val="00971D1D"/>
    <w:rsid w:val="0099642C"/>
    <w:rsid w:val="009A2D73"/>
    <w:rsid w:val="009B7FA6"/>
    <w:rsid w:val="00A35883"/>
    <w:rsid w:val="00A55BAB"/>
    <w:rsid w:val="00A5696C"/>
    <w:rsid w:val="00A60857"/>
    <w:rsid w:val="00A70328"/>
    <w:rsid w:val="00A71441"/>
    <w:rsid w:val="00A85227"/>
    <w:rsid w:val="00AA3184"/>
    <w:rsid w:val="00AD5BE1"/>
    <w:rsid w:val="00AE1106"/>
    <w:rsid w:val="00AE3C08"/>
    <w:rsid w:val="00AE527A"/>
    <w:rsid w:val="00AF2D8D"/>
    <w:rsid w:val="00AF3F32"/>
    <w:rsid w:val="00AF6942"/>
    <w:rsid w:val="00B53775"/>
    <w:rsid w:val="00B771D4"/>
    <w:rsid w:val="00BA2CE3"/>
    <w:rsid w:val="00BB06FB"/>
    <w:rsid w:val="00BB5BBD"/>
    <w:rsid w:val="00BC6059"/>
    <w:rsid w:val="00BD2D84"/>
    <w:rsid w:val="00BF759E"/>
    <w:rsid w:val="00C117EA"/>
    <w:rsid w:val="00C21148"/>
    <w:rsid w:val="00C36075"/>
    <w:rsid w:val="00C50FA0"/>
    <w:rsid w:val="00C74343"/>
    <w:rsid w:val="00C84CB1"/>
    <w:rsid w:val="00C9571F"/>
    <w:rsid w:val="00CA28F1"/>
    <w:rsid w:val="00CA407B"/>
    <w:rsid w:val="00CB3C96"/>
    <w:rsid w:val="00CD499B"/>
    <w:rsid w:val="00D0230E"/>
    <w:rsid w:val="00D02A98"/>
    <w:rsid w:val="00D04EDE"/>
    <w:rsid w:val="00D2539D"/>
    <w:rsid w:val="00D30D88"/>
    <w:rsid w:val="00D51ACC"/>
    <w:rsid w:val="00D6476B"/>
    <w:rsid w:val="00D83B3C"/>
    <w:rsid w:val="00D87CEC"/>
    <w:rsid w:val="00D925E4"/>
    <w:rsid w:val="00D977C7"/>
    <w:rsid w:val="00DE44D7"/>
    <w:rsid w:val="00E35E19"/>
    <w:rsid w:val="00E51AC0"/>
    <w:rsid w:val="00E51E0F"/>
    <w:rsid w:val="00E768FB"/>
    <w:rsid w:val="00E926AE"/>
    <w:rsid w:val="00EA2084"/>
    <w:rsid w:val="00EA3A7E"/>
    <w:rsid w:val="00EB0C32"/>
    <w:rsid w:val="00EB2236"/>
    <w:rsid w:val="00EC0813"/>
    <w:rsid w:val="00EC594D"/>
    <w:rsid w:val="00ED3DAF"/>
    <w:rsid w:val="00EE550F"/>
    <w:rsid w:val="00F12628"/>
    <w:rsid w:val="00F363FD"/>
    <w:rsid w:val="00F365E3"/>
    <w:rsid w:val="00F4000A"/>
    <w:rsid w:val="00F71908"/>
    <w:rsid w:val="00F734D2"/>
    <w:rsid w:val="00F82696"/>
    <w:rsid w:val="00FB4981"/>
    <w:rsid w:val="00FB65FD"/>
    <w:rsid w:val="00FC72F6"/>
    <w:rsid w:val="00FD7F6C"/>
    <w:rsid w:val="00FE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477AF-2035-46B9-A457-9703AEB0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5A8"/>
  </w:style>
  <w:style w:type="paragraph" w:styleId="1">
    <w:name w:val="heading 1"/>
    <w:basedOn w:val="a"/>
    <w:link w:val="10"/>
    <w:uiPriority w:val="9"/>
    <w:qFormat/>
    <w:rsid w:val="003462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0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4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9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00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005B"/>
  </w:style>
  <w:style w:type="paragraph" w:styleId="a8">
    <w:name w:val="footer"/>
    <w:basedOn w:val="a"/>
    <w:link w:val="a9"/>
    <w:uiPriority w:val="99"/>
    <w:unhideWhenUsed/>
    <w:rsid w:val="00300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005B"/>
  </w:style>
  <w:style w:type="character" w:customStyle="1" w:styleId="product-classificationname">
    <w:name w:val="product-classification__name"/>
    <w:basedOn w:val="a0"/>
    <w:rsid w:val="00346269"/>
  </w:style>
  <w:style w:type="character" w:customStyle="1" w:styleId="product-classificationvalues">
    <w:name w:val="product-classification__values"/>
    <w:basedOn w:val="a0"/>
    <w:rsid w:val="00346269"/>
  </w:style>
  <w:style w:type="character" w:customStyle="1" w:styleId="10">
    <w:name w:val="Заголовок 1 Знак"/>
    <w:basedOn w:val="a0"/>
    <w:link w:val="1"/>
    <w:uiPriority w:val="9"/>
    <w:rsid w:val="003462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uct-featuresname">
    <w:name w:val="product-features__name"/>
    <w:basedOn w:val="a0"/>
    <w:rsid w:val="00346269"/>
  </w:style>
  <w:style w:type="paragraph" w:styleId="aa">
    <w:name w:val="List Paragraph"/>
    <w:basedOn w:val="a"/>
    <w:uiPriority w:val="99"/>
    <w:qFormat/>
    <w:rsid w:val="007152F8"/>
    <w:pPr>
      <w:widowControl w:val="0"/>
      <w:autoSpaceDE w:val="0"/>
      <w:autoSpaceDN w:val="0"/>
      <w:spacing w:before="1" w:after="0" w:line="240" w:lineRule="auto"/>
      <w:ind w:left="317" w:hanging="138"/>
    </w:pPr>
    <w:rPr>
      <w:rFonts w:ascii="Times New Roman" w:eastAsia="Times New Roman" w:hAnsi="Times New Roman" w:cs="Times New Roman"/>
    </w:rPr>
  </w:style>
  <w:style w:type="character" w:styleId="ab">
    <w:name w:val="Strong"/>
    <w:basedOn w:val="a0"/>
    <w:uiPriority w:val="22"/>
    <w:qFormat/>
    <w:rsid w:val="00676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A2D1F-41AF-4F06-89BE-0BA1D858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Пикина</dc:creator>
  <cp:keywords/>
  <dc:description/>
  <cp:lastModifiedBy>Ольга Осокина</cp:lastModifiedBy>
  <cp:revision>29</cp:revision>
  <cp:lastPrinted>2023-03-02T12:33:00Z</cp:lastPrinted>
  <dcterms:created xsi:type="dcterms:W3CDTF">2023-02-21T11:45:00Z</dcterms:created>
  <dcterms:modified xsi:type="dcterms:W3CDTF">2026-07-24T10:41:00Z</dcterms:modified>
</cp:coreProperties>
</file>