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C4715" w14:textId="77777777" w:rsidR="001D3CCD" w:rsidRDefault="001D3CCD" w:rsidP="001D3CCD">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ПРОЕКТ КОНТРАКТА  </w:t>
      </w:r>
    </w:p>
    <w:p w14:paraId="49157D7B" w14:textId="77777777" w:rsidR="00170DFF" w:rsidRDefault="00170DFF" w:rsidP="00170DFF">
      <w:pPr>
        <w:spacing w:after="0" w:line="240" w:lineRule="auto"/>
        <w:ind w:firstLine="709"/>
        <w:jc w:val="center"/>
        <w:rPr>
          <w:rFonts w:ascii="Times New Roman" w:eastAsia="Times New Roman" w:hAnsi="Times New Roman"/>
          <w:bCs/>
          <w:sz w:val="24"/>
          <w:szCs w:val="24"/>
          <w:lang w:eastAsia="ru-RU"/>
        </w:rPr>
      </w:pPr>
      <w:r w:rsidRPr="00CB30A5">
        <w:rPr>
          <w:rFonts w:ascii="Times New Roman" w:eastAsia="Times New Roman" w:hAnsi="Times New Roman"/>
          <w:bCs/>
          <w:sz w:val="24"/>
          <w:szCs w:val="24"/>
          <w:lang w:eastAsia="ru-RU"/>
        </w:rPr>
        <w:t xml:space="preserve">на </w:t>
      </w:r>
      <w:r w:rsidRPr="00520939">
        <w:rPr>
          <w:rFonts w:ascii="Times New Roman" w:eastAsia="Times New Roman" w:hAnsi="Times New Roman"/>
          <w:bCs/>
          <w:sz w:val="24"/>
          <w:szCs w:val="24"/>
          <w:lang w:eastAsia="ru-RU"/>
        </w:rPr>
        <w:t>оказание услуг по обеспечению общественного порядка и физической охране объекта федерального имущества</w:t>
      </w:r>
    </w:p>
    <w:p w14:paraId="587BB3D8" w14:textId="77777777" w:rsidR="00170DFF" w:rsidRPr="00EF61A8" w:rsidRDefault="00170DFF" w:rsidP="00170DFF">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Cs/>
          <w:sz w:val="24"/>
          <w:szCs w:val="24"/>
          <w:lang w:eastAsia="ru-RU"/>
        </w:rPr>
        <w:t xml:space="preserve">ИКЗ </w:t>
      </w:r>
      <w:r w:rsidRPr="000F5A41">
        <w:rPr>
          <w:rFonts w:ascii="Times New Roman" w:eastAsia="Times New Roman" w:hAnsi="Times New Roman"/>
          <w:bCs/>
          <w:sz w:val="24"/>
          <w:szCs w:val="24"/>
          <w:lang w:eastAsia="ru-RU"/>
        </w:rPr>
        <w:t>261272402250027240100100060000000244</w:t>
      </w:r>
    </w:p>
    <w:p w14:paraId="1CAF4F58" w14:textId="77777777" w:rsidR="00170DFF" w:rsidRPr="00FF7915" w:rsidRDefault="00170DFF" w:rsidP="00170DFF">
      <w:pPr>
        <w:spacing w:after="0" w:line="240" w:lineRule="auto"/>
        <w:ind w:firstLine="709"/>
        <w:jc w:val="center"/>
        <w:rPr>
          <w:rFonts w:ascii="Times New Roman" w:eastAsia="Times New Roman" w:hAnsi="Times New Roman"/>
          <w:b/>
          <w:sz w:val="24"/>
          <w:szCs w:val="24"/>
          <w:lang w:eastAsia="ru-RU"/>
        </w:rPr>
      </w:pPr>
      <w:r w:rsidRPr="00520939">
        <w:rPr>
          <w:rFonts w:ascii="Times New Roman" w:eastAsia="Times New Roman" w:hAnsi="Times New Roman"/>
          <w:bCs/>
          <w:sz w:val="24"/>
          <w:szCs w:val="24"/>
          <w:lang w:eastAsia="ru-RU"/>
        </w:rPr>
        <w:t xml:space="preserve">                     </w:t>
      </w:r>
    </w:p>
    <w:p w14:paraId="0C83AFB3" w14:textId="77777777" w:rsidR="00170DFF" w:rsidRPr="00FF7915" w:rsidRDefault="00170DFF" w:rsidP="00170DFF">
      <w:pPr>
        <w:spacing w:after="0" w:line="240" w:lineRule="auto"/>
        <w:rPr>
          <w:rFonts w:ascii="Times New Roman" w:eastAsia="Times New Roman" w:hAnsi="Times New Roman"/>
          <w:sz w:val="24"/>
          <w:szCs w:val="24"/>
          <w:lang w:eastAsia="ru-RU"/>
        </w:rPr>
      </w:pPr>
    </w:p>
    <w:p w14:paraId="32F81981" w14:textId="77777777" w:rsidR="00170DFF" w:rsidRPr="00FF7915" w:rsidRDefault="00170DFF" w:rsidP="00170DFF">
      <w:pPr>
        <w:spacing w:after="0" w:line="240" w:lineRule="auto"/>
        <w:rPr>
          <w:rFonts w:ascii="Times New Roman" w:eastAsia="Times New Roman" w:hAnsi="Times New Roman"/>
          <w:sz w:val="24"/>
          <w:szCs w:val="24"/>
          <w:lang w:eastAsia="ru-RU"/>
        </w:rPr>
      </w:pPr>
      <w:r w:rsidRPr="00FF7915">
        <w:rPr>
          <w:rFonts w:ascii="Times New Roman" w:eastAsia="Times New Roman" w:hAnsi="Times New Roman"/>
          <w:sz w:val="24"/>
          <w:szCs w:val="24"/>
          <w:lang w:eastAsia="ru-RU"/>
        </w:rPr>
        <w:t xml:space="preserve">г. </w:t>
      </w:r>
      <w:r>
        <w:rPr>
          <w:rFonts w:ascii="Times New Roman" w:eastAsia="Times New Roman" w:hAnsi="Times New Roman"/>
          <w:sz w:val="24"/>
          <w:szCs w:val="24"/>
          <w:lang w:eastAsia="ru-RU"/>
        </w:rPr>
        <w:t>Хабаровск</w:t>
      </w:r>
      <w:r w:rsidRPr="00FF791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w:t>
      </w:r>
      <w:r w:rsidRPr="00FF791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w:t>
      </w:r>
      <w:r w:rsidRPr="00FF7915">
        <w:rPr>
          <w:rFonts w:ascii="Times New Roman" w:eastAsia="Times New Roman" w:hAnsi="Times New Roman"/>
          <w:sz w:val="24"/>
          <w:szCs w:val="24"/>
          <w:lang w:eastAsia="ru-RU"/>
        </w:rPr>
        <w:t xml:space="preserve"> 20</w:t>
      </w:r>
      <w:r>
        <w:rPr>
          <w:rFonts w:ascii="Times New Roman" w:eastAsia="Times New Roman" w:hAnsi="Times New Roman"/>
          <w:sz w:val="24"/>
          <w:szCs w:val="24"/>
          <w:lang w:eastAsia="ru-RU"/>
        </w:rPr>
        <w:t>26</w:t>
      </w:r>
      <w:r w:rsidRPr="00FF7915">
        <w:rPr>
          <w:rFonts w:ascii="Times New Roman" w:eastAsia="Times New Roman" w:hAnsi="Times New Roman"/>
          <w:sz w:val="24"/>
          <w:szCs w:val="24"/>
          <w:lang w:eastAsia="ru-RU"/>
        </w:rPr>
        <w:t xml:space="preserve"> г.</w:t>
      </w:r>
    </w:p>
    <w:p w14:paraId="72F73B88" w14:textId="77777777" w:rsidR="00170DFF" w:rsidRPr="00FF7915" w:rsidRDefault="00170DFF" w:rsidP="00170DF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11B3D02A" w14:textId="77777777" w:rsidR="00170DFF" w:rsidRPr="00FF7915" w:rsidRDefault="00170DFF" w:rsidP="00170DFF">
      <w:pPr>
        <w:spacing w:after="0" w:line="240" w:lineRule="auto"/>
        <w:rPr>
          <w:rFonts w:ascii="Times New Roman" w:eastAsia="Times New Roman" w:hAnsi="Times New Roman"/>
          <w:sz w:val="24"/>
          <w:szCs w:val="24"/>
          <w:lang w:eastAsia="ru-RU"/>
        </w:rPr>
      </w:pPr>
    </w:p>
    <w:p w14:paraId="3A458332" w14:textId="77777777" w:rsidR="00170DFF" w:rsidRPr="006638B0" w:rsidRDefault="00170DFF" w:rsidP="00170DFF">
      <w:pPr>
        <w:autoSpaceDE w:val="0"/>
        <w:autoSpaceDN w:val="0"/>
        <w:adjustRightInd w:val="0"/>
        <w:spacing w:after="0"/>
        <w:ind w:firstLine="709"/>
        <w:jc w:val="both"/>
        <w:rPr>
          <w:rFonts w:ascii="Times New Roman" w:eastAsia="Times New Roman" w:hAnsi="Times New Roman"/>
          <w:b/>
          <w:bCs/>
          <w:iCs/>
          <w:sz w:val="24"/>
          <w:szCs w:val="24"/>
          <w:lang w:eastAsia="ru-RU"/>
        </w:rPr>
      </w:pPr>
      <w:r w:rsidRPr="00CB30A5">
        <w:rPr>
          <w:rFonts w:ascii="Times New Roman" w:eastAsia="Times New Roman" w:hAnsi="Times New Roman"/>
          <w:sz w:val="24"/>
          <w:szCs w:val="24"/>
          <w:lang w:eastAsia="ru-RU"/>
        </w:rPr>
        <w:t xml:space="preserve">Федеральное казённое учреждение здравоохранения "Хабаровская противочумная станция" Федеральной службы по надзору в сфере защиты прав потребителей и благополучия человека, именуемое в дальнейшем «Заказчик», в лице </w:t>
      </w:r>
      <w:r>
        <w:rPr>
          <w:rFonts w:ascii="Times New Roman" w:eastAsia="Times New Roman" w:hAnsi="Times New Roman"/>
          <w:sz w:val="24"/>
          <w:szCs w:val="24"/>
          <w:lang w:eastAsia="ru-RU"/>
        </w:rPr>
        <w:t>начальника</w:t>
      </w:r>
      <w:r w:rsidRPr="00CB30A5">
        <w:rPr>
          <w:rFonts w:ascii="Times New Roman" w:eastAsia="Times New Roman" w:hAnsi="Times New Roman"/>
          <w:sz w:val="24"/>
          <w:szCs w:val="24"/>
          <w:lang w:eastAsia="ru-RU"/>
        </w:rPr>
        <w:t xml:space="preserve"> Ковальского Андрея Григорьевича,  действующего на основании </w:t>
      </w:r>
      <w:bookmarkStart w:id="0" w:name="_Hlk153890953"/>
      <w:r w:rsidRPr="00CB30A5">
        <w:rPr>
          <w:rFonts w:ascii="Times New Roman" w:eastAsia="Times New Roman" w:hAnsi="Times New Roman"/>
          <w:sz w:val="24"/>
          <w:szCs w:val="24"/>
          <w:lang w:eastAsia="ru-RU"/>
        </w:rPr>
        <w:t>Устава</w:t>
      </w:r>
      <w:bookmarkEnd w:id="0"/>
      <w:r w:rsidRPr="006638B0">
        <w:rPr>
          <w:rFonts w:ascii="Times New Roman" w:eastAsia="Times New Roman" w:hAnsi="Times New Roman"/>
          <w:sz w:val="24"/>
          <w:szCs w:val="24"/>
          <w:lang w:eastAsia="ru-RU"/>
        </w:rPr>
        <w:t>, с одной стороны</w:t>
      </w:r>
      <w:r w:rsidRPr="006638B0">
        <w:rPr>
          <w:rFonts w:ascii="Times New Roman" w:eastAsia="Times New Roman" w:hAnsi="Times New Roman"/>
          <w:bCs/>
          <w:iCs/>
          <w:sz w:val="24"/>
          <w:szCs w:val="24"/>
          <w:lang w:eastAsia="ru-RU"/>
        </w:rPr>
        <w:t xml:space="preserve"> </w:t>
      </w:r>
      <w:r w:rsidRPr="00EE2470">
        <w:rPr>
          <w:rFonts w:ascii="Times New Roman" w:eastAsia="Times New Roman" w:hAnsi="Times New Roman"/>
          <w:sz w:val="24"/>
          <w:szCs w:val="24"/>
          <w:lang w:eastAsia="ru-RU"/>
        </w:rPr>
        <w:t xml:space="preserve">и  </w:t>
      </w:r>
      <w:r>
        <w:rPr>
          <w:rFonts w:ascii="Times New Roman" w:eastAsia="Times New Roman" w:hAnsi="Times New Roman"/>
          <w:sz w:val="24"/>
          <w:szCs w:val="24"/>
          <w:lang w:eastAsia="ru-RU"/>
        </w:rPr>
        <w:t>____________________________</w:t>
      </w:r>
      <w:r w:rsidRPr="00EE2470">
        <w:rPr>
          <w:rFonts w:ascii="Times New Roman" w:eastAsia="Times New Roman" w:hAnsi="Times New Roman"/>
          <w:sz w:val="24"/>
          <w:szCs w:val="24"/>
          <w:lang w:eastAsia="ru-RU"/>
        </w:rPr>
        <w:t>, именуемое</w:t>
      </w:r>
      <w:r w:rsidRPr="006638B0">
        <w:rPr>
          <w:rFonts w:ascii="Times New Roman" w:hAnsi="Times New Roman"/>
          <w:bCs/>
          <w:iCs/>
          <w:sz w:val="24"/>
          <w:szCs w:val="24"/>
        </w:rPr>
        <w:t xml:space="preserve"> в дальнейшем  «Исполнитель», в лице </w:t>
      </w:r>
      <w:r>
        <w:rPr>
          <w:rFonts w:ascii="Times New Roman" w:hAnsi="Times New Roman"/>
          <w:bCs/>
          <w:iCs/>
          <w:sz w:val="24"/>
          <w:szCs w:val="24"/>
        </w:rPr>
        <w:t>______________________</w:t>
      </w:r>
      <w:r w:rsidRPr="006638B0">
        <w:rPr>
          <w:rFonts w:ascii="Times New Roman" w:hAnsi="Times New Roman"/>
          <w:bCs/>
          <w:iCs/>
          <w:sz w:val="24"/>
          <w:szCs w:val="24"/>
        </w:rPr>
        <w:t xml:space="preserve">, действующего на основании </w:t>
      </w:r>
      <w:r>
        <w:rPr>
          <w:rFonts w:ascii="Times New Roman" w:hAnsi="Times New Roman"/>
          <w:bCs/>
          <w:iCs/>
          <w:sz w:val="24"/>
          <w:szCs w:val="24"/>
        </w:rPr>
        <w:t>_________</w:t>
      </w:r>
      <w:r w:rsidRPr="006638B0">
        <w:rPr>
          <w:rFonts w:ascii="Times New Roman" w:hAnsi="Times New Roman"/>
          <w:bCs/>
          <w:iCs/>
          <w:sz w:val="24"/>
          <w:szCs w:val="24"/>
        </w:rPr>
        <w:t xml:space="preserve">, </w:t>
      </w:r>
      <w:r w:rsidRPr="006638B0">
        <w:rPr>
          <w:rFonts w:ascii="Times New Roman" w:hAnsi="Times New Roman"/>
          <w:bCs/>
          <w:sz w:val="24"/>
          <w:szCs w:val="24"/>
        </w:rPr>
        <w:t>с другой стороны, в дальнейшем вместе именуемые «Стороны»</w:t>
      </w:r>
      <w:r w:rsidRPr="006638B0">
        <w:rPr>
          <w:rFonts w:ascii="Times New Roman" w:eastAsia="Times New Roman" w:hAnsi="Times New Roman"/>
          <w:bCs/>
          <w:sz w:val="24"/>
          <w:szCs w:val="24"/>
          <w:lang w:eastAsia="ru-RU"/>
        </w:rPr>
        <w:t>,</w:t>
      </w:r>
      <w:r w:rsidRPr="006638B0">
        <w:rPr>
          <w:rFonts w:ascii="Times New Roman" w:eastAsia="Times New Roman" w:hAnsi="Times New Roman"/>
          <w:sz w:val="24"/>
          <w:szCs w:val="24"/>
          <w:lang w:eastAsia="ru-RU"/>
        </w:rPr>
        <w:t xml:space="preserve"> и каждый в отдельности «Сторона», с соблюдением требований Гражданского </w:t>
      </w:r>
      <w:hyperlink r:id="rId7" w:history="1">
        <w:r w:rsidRPr="00CB30A5">
          <w:rPr>
            <w:rFonts w:ascii="Times New Roman" w:eastAsia="Times New Roman" w:hAnsi="Times New Roman"/>
            <w:sz w:val="24"/>
            <w:szCs w:val="24"/>
            <w:lang w:eastAsia="ru-RU"/>
          </w:rPr>
          <w:t>кодекса</w:t>
        </w:r>
      </w:hyperlink>
      <w:r w:rsidRPr="006638B0">
        <w:rPr>
          <w:rFonts w:ascii="Times New Roman" w:eastAsia="Times New Roman" w:hAnsi="Times New Roman"/>
          <w:sz w:val="24"/>
          <w:szCs w:val="24"/>
          <w:lang w:eastAsia="ru-RU"/>
        </w:rPr>
        <w:t xml:space="preserve"> Российской Федерации, </w:t>
      </w:r>
      <w:r w:rsidRPr="00CB30A5">
        <w:rPr>
          <w:rFonts w:ascii="Times New Roman" w:eastAsia="Times New Roman" w:hAnsi="Times New Roman"/>
          <w:sz w:val="24"/>
          <w:szCs w:val="24"/>
          <w:lang w:eastAsia="ru-RU"/>
        </w:rPr>
        <w:t xml:space="preserve">с соблюдением требований Гражданского кодекса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sidRPr="001F0B57">
        <w:rPr>
          <w:rFonts w:ascii="Times New Roman" w:eastAsia="Times New Roman" w:hAnsi="Times New Roman"/>
          <w:sz w:val="24"/>
          <w:szCs w:val="24"/>
          <w:lang w:eastAsia="ru-RU"/>
        </w:rPr>
        <w:t>контракт</w:t>
      </w:r>
      <w:r>
        <w:rPr>
          <w:rFonts w:ascii="Times New Roman" w:eastAsia="Times New Roman" w:hAnsi="Times New Roman"/>
          <w:sz w:val="24"/>
          <w:szCs w:val="24"/>
          <w:lang w:eastAsia="ru-RU"/>
        </w:rPr>
        <w:t xml:space="preserve"> </w:t>
      </w:r>
      <w:r w:rsidRPr="006638B0">
        <w:rPr>
          <w:rFonts w:ascii="Times New Roman" w:eastAsia="Times New Roman" w:hAnsi="Times New Roman"/>
          <w:sz w:val="24"/>
          <w:szCs w:val="24"/>
          <w:lang w:eastAsia="ru-RU"/>
        </w:rPr>
        <w:t xml:space="preserve">(далее – контракт) о нижеследующем: </w:t>
      </w:r>
    </w:p>
    <w:p w14:paraId="17C6E7E3" w14:textId="77777777" w:rsidR="00170DFF" w:rsidRPr="006638B0" w:rsidRDefault="00170DFF" w:rsidP="00170DFF">
      <w:pPr>
        <w:autoSpaceDE w:val="0"/>
        <w:autoSpaceDN w:val="0"/>
        <w:adjustRightInd w:val="0"/>
        <w:spacing w:after="0"/>
        <w:ind w:firstLine="709"/>
        <w:jc w:val="center"/>
        <w:rPr>
          <w:rFonts w:ascii="Times New Roman" w:eastAsia="Times New Roman" w:hAnsi="Times New Roman"/>
          <w:sz w:val="24"/>
          <w:szCs w:val="24"/>
          <w:lang w:eastAsia="ru-RU"/>
        </w:rPr>
      </w:pPr>
      <w:r w:rsidRPr="006638B0">
        <w:rPr>
          <w:rFonts w:ascii="Times New Roman" w:eastAsia="Times New Roman" w:hAnsi="Times New Roman"/>
          <w:sz w:val="24"/>
          <w:szCs w:val="24"/>
          <w:lang w:eastAsia="ru-RU"/>
        </w:rPr>
        <w:t>1. ПРЕДМЕТ КОНТРАКТА</w:t>
      </w:r>
    </w:p>
    <w:p w14:paraId="44BAB752" w14:textId="77777777" w:rsidR="00170DFF"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6638B0">
        <w:rPr>
          <w:rFonts w:ascii="Times New Roman" w:eastAsia="Times New Roman" w:hAnsi="Times New Roman"/>
          <w:sz w:val="24"/>
          <w:szCs w:val="24"/>
          <w:lang w:eastAsia="ru-RU"/>
        </w:rPr>
        <w:t>1.1.</w:t>
      </w:r>
      <w:r w:rsidRPr="006638B0">
        <w:rPr>
          <w:rFonts w:ascii="Times New Roman" w:eastAsia="Times New Roman" w:hAnsi="Times New Roman"/>
          <w:sz w:val="24"/>
          <w:szCs w:val="24"/>
          <w:lang w:eastAsia="ru-RU"/>
        </w:rPr>
        <w:tab/>
      </w:r>
      <w:r w:rsidRPr="00407916">
        <w:rPr>
          <w:rFonts w:ascii="Times New Roman" w:eastAsia="Times New Roman" w:hAnsi="Times New Roman"/>
          <w:sz w:val="24"/>
          <w:szCs w:val="24"/>
          <w:lang w:eastAsia="ru-RU"/>
        </w:rPr>
        <w:t xml:space="preserve">«ИСПОЛНИТЕЛЬ» </w:t>
      </w:r>
      <w:r w:rsidRPr="006638B0">
        <w:rPr>
          <w:rFonts w:ascii="Times New Roman" w:eastAsia="Times New Roman" w:hAnsi="Times New Roman"/>
          <w:sz w:val="24"/>
          <w:szCs w:val="24"/>
          <w:lang w:eastAsia="ru-RU"/>
        </w:rPr>
        <w:t xml:space="preserve">обязуется оказать услуги </w:t>
      </w:r>
      <w:r w:rsidRPr="00520939">
        <w:rPr>
          <w:rFonts w:ascii="Times New Roman" w:eastAsia="Times New Roman" w:hAnsi="Times New Roman"/>
          <w:sz w:val="24"/>
          <w:szCs w:val="24"/>
          <w:lang w:eastAsia="ru-RU"/>
        </w:rPr>
        <w:t>на оказание услуг по обеспечению общественного порядка и физической охране объекта федерального имущества</w:t>
      </w:r>
      <w:r>
        <w:rPr>
          <w:rFonts w:ascii="Times New Roman" w:eastAsia="Times New Roman" w:hAnsi="Times New Roman"/>
          <w:sz w:val="24"/>
          <w:szCs w:val="24"/>
          <w:lang w:eastAsia="ru-RU"/>
        </w:rPr>
        <w:t xml:space="preserve"> </w:t>
      </w:r>
      <w:r w:rsidRPr="006638B0">
        <w:rPr>
          <w:rFonts w:ascii="Times New Roman" w:eastAsia="Times New Roman" w:hAnsi="Times New Roman"/>
          <w:sz w:val="24"/>
          <w:szCs w:val="24"/>
          <w:lang w:eastAsia="ru-RU"/>
        </w:rPr>
        <w:t>ФКУЗ «</w:t>
      </w:r>
      <w:r w:rsidRPr="0088702C">
        <w:rPr>
          <w:rFonts w:ascii="Times New Roman" w:eastAsia="Times New Roman" w:hAnsi="Times New Roman"/>
          <w:sz w:val="24"/>
          <w:szCs w:val="24"/>
          <w:lang w:eastAsia="ru-RU"/>
        </w:rPr>
        <w:t>Хабаровская противочумная станция</w:t>
      </w:r>
      <w:r w:rsidRPr="006638B0">
        <w:rPr>
          <w:rFonts w:ascii="Times New Roman" w:eastAsia="Times New Roman" w:hAnsi="Times New Roman"/>
          <w:sz w:val="24"/>
          <w:szCs w:val="24"/>
          <w:lang w:eastAsia="ru-RU"/>
        </w:rPr>
        <w:t>» Роспотребнадзора</w:t>
      </w:r>
      <w:r>
        <w:rPr>
          <w:rFonts w:ascii="Times New Roman" w:eastAsia="Times New Roman" w:hAnsi="Times New Roman"/>
          <w:sz w:val="24"/>
          <w:szCs w:val="24"/>
          <w:lang w:eastAsia="ru-RU"/>
        </w:rPr>
        <w:t>,</w:t>
      </w:r>
      <w:r w:rsidRPr="006638B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w:t>
      </w:r>
      <w:r w:rsidRPr="006638B0">
        <w:rPr>
          <w:rFonts w:ascii="Times New Roman" w:eastAsia="Times New Roman" w:hAnsi="Times New Roman"/>
          <w:sz w:val="24"/>
          <w:szCs w:val="24"/>
          <w:lang w:eastAsia="ru-RU"/>
        </w:rPr>
        <w:t xml:space="preserve"> соответствии с Техническим заданием (Приложение </w:t>
      </w:r>
      <w:r w:rsidRPr="009B458D">
        <w:rPr>
          <w:rFonts w:ascii="Times New Roman" w:eastAsia="Times New Roman" w:hAnsi="Times New Roman"/>
          <w:sz w:val="24"/>
          <w:szCs w:val="24"/>
          <w:lang w:eastAsia="ru-RU"/>
        </w:rPr>
        <w:t>№2</w:t>
      </w:r>
      <w:r w:rsidRPr="006638B0">
        <w:rPr>
          <w:rFonts w:ascii="Times New Roman" w:eastAsia="Times New Roman" w:hAnsi="Times New Roman"/>
          <w:sz w:val="24"/>
          <w:szCs w:val="24"/>
          <w:lang w:eastAsia="ru-RU"/>
        </w:rPr>
        <w:t xml:space="preserve"> к настоящему Контракту), являющимся неотъемлемой частью настоящего Контракта, а </w:t>
      </w:r>
      <w:r w:rsidRPr="00FD1AD2">
        <w:rPr>
          <w:rFonts w:ascii="Times New Roman" w:eastAsia="Times New Roman" w:hAnsi="Times New Roman"/>
          <w:sz w:val="24"/>
          <w:szCs w:val="24"/>
          <w:lang w:eastAsia="ru-RU"/>
        </w:rPr>
        <w:t xml:space="preserve">«ЗАКАЗЧИК» </w:t>
      </w:r>
      <w:r w:rsidRPr="006638B0">
        <w:rPr>
          <w:rFonts w:ascii="Times New Roman" w:eastAsia="Times New Roman" w:hAnsi="Times New Roman"/>
          <w:sz w:val="24"/>
          <w:szCs w:val="24"/>
          <w:lang w:eastAsia="ru-RU"/>
        </w:rPr>
        <w:t>обязуется надлежащим образом принять и оплатить оказанные услуги.</w:t>
      </w:r>
      <w:r>
        <w:rPr>
          <w:rFonts w:ascii="Times New Roman" w:eastAsia="Times New Roman" w:hAnsi="Times New Roman"/>
          <w:sz w:val="24"/>
          <w:szCs w:val="24"/>
          <w:lang w:eastAsia="ru-RU"/>
        </w:rPr>
        <w:t xml:space="preserve"> </w:t>
      </w:r>
    </w:p>
    <w:p w14:paraId="4A17A60C" w14:textId="77777777" w:rsidR="00170DFF" w:rsidRPr="00407916"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407916">
        <w:rPr>
          <w:rFonts w:ascii="Times New Roman" w:eastAsia="Times New Roman" w:hAnsi="Times New Roman"/>
          <w:sz w:val="24"/>
          <w:szCs w:val="24"/>
          <w:lang w:eastAsia="ru-RU"/>
        </w:rPr>
        <w:t>При этом, под обеспечением общественного порядка и физической охране объекта подразумевается предупреждение и пресечение любых противоправных действий на охраняемом объекте, направленных на нарушение установленного внутриобъектового режима и внутреннего распорядка, незаконное завладение имуществом и материальными ценностями «ЗАКАЗЧИКА»</w:t>
      </w:r>
      <w:r>
        <w:rPr>
          <w:rFonts w:ascii="Times New Roman" w:eastAsia="Times New Roman" w:hAnsi="Times New Roman"/>
          <w:sz w:val="24"/>
          <w:szCs w:val="24"/>
          <w:lang w:eastAsia="ru-RU"/>
        </w:rPr>
        <w:t>, а также иных противоправных действий, угрожающих сохранности имущества и материальных ценностей.</w:t>
      </w:r>
    </w:p>
    <w:p w14:paraId="0849EB5C" w14:textId="77777777" w:rsidR="00170DFF" w:rsidRPr="006638B0"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p>
    <w:p w14:paraId="16D6E976" w14:textId="77777777" w:rsidR="00170DFF" w:rsidRPr="007C470D" w:rsidRDefault="00170DFF" w:rsidP="00170DFF">
      <w:pPr>
        <w:tabs>
          <w:tab w:val="num" w:pos="360"/>
        </w:tabs>
        <w:autoSpaceDE w:val="0"/>
        <w:autoSpaceDN w:val="0"/>
        <w:adjustRightInd w:val="0"/>
        <w:spacing w:after="0"/>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7C470D">
        <w:rPr>
          <w:rFonts w:ascii="Times New Roman" w:eastAsia="Times New Roman" w:hAnsi="Times New Roman"/>
          <w:sz w:val="24"/>
          <w:szCs w:val="24"/>
          <w:lang w:eastAsia="ru-RU"/>
        </w:rPr>
        <w:t>ОБЩИЕ ПОЛОЖЕНИЯ.</w:t>
      </w:r>
    </w:p>
    <w:p w14:paraId="4DC720D1"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p>
    <w:p w14:paraId="6B42E0AB" w14:textId="77777777" w:rsidR="00170DFF" w:rsidRPr="007C470D" w:rsidRDefault="00170DFF" w:rsidP="00170DFF">
      <w:pPr>
        <w:numPr>
          <w:ilvl w:val="1"/>
          <w:numId w:val="17"/>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 xml:space="preserve">Организация охраны, требования, предъявляемые к технической укрепленности объекта, действия работников охраны определяются законодательством Российской Федерации и </w:t>
      </w:r>
      <w:r>
        <w:rPr>
          <w:rFonts w:ascii="Times New Roman" w:eastAsia="Times New Roman" w:hAnsi="Times New Roman"/>
          <w:sz w:val="24"/>
          <w:szCs w:val="24"/>
          <w:lang w:eastAsia="ru-RU"/>
        </w:rPr>
        <w:t xml:space="preserve">иными </w:t>
      </w:r>
      <w:r w:rsidRPr="007C470D">
        <w:rPr>
          <w:rFonts w:ascii="Times New Roman" w:eastAsia="Times New Roman" w:hAnsi="Times New Roman"/>
          <w:sz w:val="24"/>
          <w:szCs w:val="24"/>
          <w:lang w:eastAsia="ru-RU"/>
        </w:rPr>
        <w:t>нормативными актами</w:t>
      </w:r>
      <w:r>
        <w:rPr>
          <w:rFonts w:ascii="Times New Roman" w:eastAsia="Times New Roman" w:hAnsi="Times New Roman"/>
          <w:sz w:val="24"/>
          <w:szCs w:val="24"/>
          <w:lang w:eastAsia="ru-RU"/>
        </w:rPr>
        <w:t>.</w:t>
      </w:r>
    </w:p>
    <w:p w14:paraId="7FB1EBCA" w14:textId="77777777" w:rsidR="00170DFF" w:rsidRPr="007C470D" w:rsidRDefault="00170DFF" w:rsidP="00170DFF">
      <w:pPr>
        <w:numPr>
          <w:ilvl w:val="1"/>
          <w:numId w:val="17"/>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«ИСПОЛНИТЕЛЬ» осуществляет на объекте контрольно-пропускной режим, и, в случае противоправных действий или нарушения контрольно-пропускного режима, принимает меры в соответствии с законодательством Российской Федерации.</w:t>
      </w:r>
    </w:p>
    <w:p w14:paraId="67AFA555"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 xml:space="preserve">Пропускной и внутриобъектовый режимы устанавливаются руководителем </w:t>
      </w:r>
      <w:bookmarkStart w:id="1" w:name="_Hlk153376739"/>
      <w:r w:rsidRPr="007C470D">
        <w:rPr>
          <w:rFonts w:ascii="Times New Roman" w:eastAsia="Times New Roman" w:hAnsi="Times New Roman"/>
          <w:sz w:val="24"/>
          <w:szCs w:val="24"/>
          <w:lang w:eastAsia="ru-RU"/>
        </w:rPr>
        <w:t xml:space="preserve">«ЗАКАЗЧИКА» </w:t>
      </w:r>
      <w:bookmarkEnd w:id="1"/>
      <w:r w:rsidRPr="007C470D">
        <w:rPr>
          <w:rFonts w:ascii="Times New Roman" w:eastAsia="Times New Roman" w:hAnsi="Times New Roman"/>
          <w:sz w:val="24"/>
          <w:szCs w:val="24"/>
          <w:lang w:eastAsia="ru-RU"/>
        </w:rPr>
        <w:t>и согласовываются с «ИСПОЛНИТЕЛЕМ».</w:t>
      </w:r>
    </w:p>
    <w:p w14:paraId="58669EF2" w14:textId="77777777" w:rsidR="00170DFF" w:rsidRPr="007C470D" w:rsidRDefault="00170DFF" w:rsidP="00170DFF">
      <w:pPr>
        <w:numPr>
          <w:ilvl w:val="1"/>
          <w:numId w:val="17"/>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 xml:space="preserve">Охрана объектов осуществляется в дни и часы, указанные в прилагаемом к Контракту </w:t>
      </w:r>
      <w:r>
        <w:rPr>
          <w:rFonts w:ascii="Times New Roman" w:eastAsia="Times New Roman" w:hAnsi="Times New Roman"/>
          <w:sz w:val="24"/>
          <w:szCs w:val="24"/>
          <w:lang w:eastAsia="ru-RU"/>
        </w:rPr>
        <w:t>Техническом задании</w:t>
      </w:r>
      <w:r w:rsidRPr="007C470D">
        <w:rPr>
          <w:rFonts w:ascii="Times New Roman" w:eastAsia="Times New Roman" w:hAnsi="Times New Roman"/>
          <w:sz w:val="24"/>
          <w:szCs w:val="24"/>
          <w:lang w:eastAsia="ru-RU"/>
        </w:rPr>
        <w:t xml:space="preserve"> (Приложение № </w:t>
      </w:r>
      <w:r>
        <w:rPr>
          <w:rFonts w:ascii="Times New Roman" w:eastAsia="Times New Roman" w:hAnsi="Times New Roman"/>
          <w:sz w:val="24"/>
          <w:szCs w:val="24"/>
          <w:lang w:eastAsia="ru-RU"/>
        </w:rPr>
        <w:t>2</w:t>
      </w:r>
      <w:r w:rsidRPr="007C470D">
        <w:rPr>
          <w:rFonts w:ascii="Times New Roman" w:eastAsia="Times New Roman" w:hAnsi="Times New Roman"/>
          <w:sz w:val="24"/>
          <w:szCs w:val="24"/>
          <w:lang w:eastAsia="ru-RU"/>
        </w:rPr>
        <w:t xml:space="preserve">). </w:t>
      </w:r>
    </w:p>
    <w:p w14:paraId="73EC876C" w14:textId="6D2C2105" w:rsidR="00170DFF" w:rsidRPr="00A27E85" w:rsidRDefault="00170DFF" w:rsidP="00A27E85">
      <w:pPr>
        <w:pStyle w:val="a3"/>
        <w:numPr>
          <w:ilvl w:val="1"/>
          <w:numId w:val="17"/>
        </w:numPr>
        <w:autoSpaceDE w:val="0"/>
        <w:autoSpaceDN w:val="0"/>
        <w:adjustRightInd w:val="0"/>
        <w:spacing w:after="0"/>
        <w:jc w:val="both"/>
        <w:rPr>
          <w:rFonts w:ascii="Times New Roman" w:eastAsia="Times New Roman" w:hAnsi="Times New Roman"/>
          <w:sz w:val="24"/>
          <w:szCs w:val="24"/>
          <w:lang w:eastAsia="ru-RU"/>
        </w:rPr>
      </w:pPr>
      <w:r w:rsidRPr="00A27E85">
        <w:rPr>
          <w:rFonts w:ascii="Times New Roman" w:eastAsia="Times New Roman" w:hAnsi="Times New Roman"/>
          <w:sz w:val="24"/>
          <w:szCs w:val="24"/>
          <w:lang w:eastAsia="ru-RU"/>
        </w:rPr>
        <w:t xml:space="preserve">Рекомендации «ИСПОЛНИТЕЛЯ» по улучшению технической укрепленности объекта, внедрению средств охраны и соблюдению установленного режима охраны, основанные на </w:t>
      </w:r>
      <w:r w:rsidRPr="00A27E85">
        <w:rPr>
          <w:rFonts w:ascii="Times New Roman" w:eastAsia="Times New Roman" w:hAnsi="Times New Roman"/>
          <w:sz w:val="24"/>
          <w:szCs w:val="24"/>
          <w:lang w:eastAsia="ru-RU"/>
        </w:rPr>
        <w:lastRenderedPageBreak/>
        <w:t xml:space="preserve">требованиях общегосударственных документов и нормативных правовых актов Федеральной службы войск национальной гвардии Российской Федерации, после двухстороннего согласования являются обязательными для исполнения. </w:t>
      </w:r>
    </w:p>
    <w:p w14:paraId="54142E72" w14:textId="77777777" w:rsidR="00170DFF" w:rsidRPr="004B5562" w:rsidRDefault="00170DFF" w:rsidP="00170DFF">
      <w:pPr>
        <w:autoSpaceDE w:val="0"/>
        <w:autoSpaceDN w:val="0"/>
        <w:adjustRightInd w:val="0"/>
        <w:spacing w:after="0"/>
        <w:ind w:left="360"/>
        <w:jc w:val="both"/>
        <w:rPr>
          <w:rFonts w:ascii="Times New Roman" w:eastAsia="Times New Roman" w:hAnsi="Times New Roman"/>
          <w:sz w:val="24"/>
          <w:szCs w:val="24"/>
          <w:lang w:eastAsia="ru-RU"/>
        </w:rPr>
      </w:pPr>
    </w:p>
    <w:p w14:paraId="2546C121" w14:textId="77777777" w:rsidR="00170DFF" w:rsidRPr="007C470D" w:rsidRDefault="00170DFF" w:rsidP="00170DFF">
      <w:pPr>
        <w:tabs>
          <w:tab w:val="num" w:pos="360"/>
        </w:tabs>
        <w:autoSpaceDE w:val="0"/>
        <w:autoSpaceDN w:val="0"/>
        <w:adjustRightInd w:val="0"/>
        <w:spacing w:after="0"/>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3. </w:t>
      </w:r>
      <w:r w:rsidRPr="007C470D">
        <w:rPr>
          <w:rFonts w:ascii="Times New Roman" w:eastAsia="Times New Roman" w:hAnsi="Times New Roman"/>
          <w:bCs/>
          <w:sz w:val="24"/>
          <w:szCs w:val="24"/>
          <w:lang w:eastAsia="ru-RU"/>
        </w:rPr>
        <w:t>ОБЯЗАННОСТИ «ИСПОЛНИТЕЛЯ».</w:t>
      </w:r>
    </w:p>
    <w:p w14:paraId="266BD02E"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p>
    <w:p w14:paraId="111E293D" w14:textId="77777777" w:rsidR="00170DFF" w:rsidRPr="007C470D" w:rsidRDefault="00170DFF" w:rsidP="00170DFF">
      <w:pPr>
        <w:numPr>
          <w:ilvl w:val="1"/>
          <w:numId w:val="12"/>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Организовать и обеспечить охрану имущества</w:t>
      </w:r>
      <w:r>
        <w:rPr>
          <w:rFonts w:ascii="Times New Roman" w:eastAsia="Times New Roman" w:hAnsi="Times New Roman"/>
          <w:sz w:val="24"/>
          <w:szCs w:val="24"/>
          <w:lang w:eastAsia="ru-RU"/>
        </w:rPr>
        <w:t xml:space="preserve"> </w:t>
      </w:r>
      <w:r w:rsidRPr="007C470D">
        <w:rPr>
          <w:rFonts w:ascii="Times New Roman" w:eastAsia="Times New Roman" w:hAnsi="Times New Roman"/>
          <w:sz w:val="24"/>
          <w:szCs w:val="24"/>
          <w:lang w:eastAsia="ru-RU"/>
        </w:rPr>
        <w:t>«ЗАКАЗЧИКА»</w:t>
      </w:r>
      <w:r>
        <w:rPr>
          <w:rFonts w:ascii="Times New Roman" w:eastAsia="Times New Roman" w:hAnsi="Times New Roman"/>
          <w:sz w:val="24"/>
          <w:szCs w:val="24"/>
          <w:lang w:eastAsia="ru-RU"/>
        </w:rPr>
        <w:t>,</w:t>
      </w:r>
      <w:r w:rsidRPr="007C470D">
        <w:rPr>
          <w:rFonts w:ascii="Times New Roman" w:eastAsia="Times New Roman" w:hAnsi="Times New Roman"/>
          <w:sz w:val="24"/>
          <w:szCs w:val="24"/>
          <w:lang w:eastAsia="ru-RU"/>
        </w:rPr>
        <w:t xml:space="preserve"> указанного в </w:t>
      </w:r>
      <w:r>
        <w:rPr>
          <w:rFonts w:ascii="Times New Roman" w:eastAsia="Times New Roman" w:hAnsi="Times New Roman"/>
          <w:sz w:val="24"/>
          <w:szCs w:val="24"/>
          <w:lang w:eastAsia="ru-RU"/>
        </w:rPr>
        <w:t>Техническом задании</w:t>
      </w:r>
      <w:r w:rsidRPr="007C470D">
        <w:rPr>
          <w:rFonts w:ascii="Times New Roman" w:eastAsia="Times New Roman" w:hAnsi="Times New Roman"/>
          <w:sz w:val="24"/>
          <w:szCs w:val="24"/>
          <w:lang w:eastAsia="ru-RU"/>
        </w:rPr>
        <w:t xml:space="preserve"> (Приложение №</w:t>
      </w:r>
      <w:r>
        <w:rPr>
          <w:rFonts w:ascii="Times New Roman" w:eastAsia="Times New Roman" w:hAnsi="Times New Roman"/>
          <w:sz w:val="24"/>
          <w:szCs w:val="24"/>
          <w:lang w:eastAsia="ru-RU"/>
        </w:rPr>
        <w:t xml:space="preserve"> 2</w:t>
      </w:r>
      <w:r w:rsidRPr="007C470D">
        <w:rPr>
          <w:rFonts w:ascii="Times New Roman" w:eastAsia="Times New Roman" w:hAnsi="Times New Roman"/>
          <w:sz w:val="24"/>
          <w:szCs w:val="24"/>
          <w:lang w:eastAsia="ru-RU"/>
        </w:rPr>
        <w:t xml:space="preserve">). </w:t>
      </w:r>
    </w:p>
    <w:p w14:paraId="4D20C94C" w14:textId="77777777" w:rsidR="00170DFF" w:rsidRPr="007C470D" w:rsidRDefault="00170DFF" w:rsidP="00170DFF">
      <w:pPr>
        <w:numPr>
          <w:ilvl w:val="1"/>
          <w:numId w:val="12"/>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bCs/>
          <w:sz w:val="24"/>
          <w:szCs w:val="24"/>
          <w:lang w:eastAsia="ru-RU"/>
        </w:rPr>
        <w:t>Обеспечить внутриобъектовый и пропускной режимы на объектах «Заказчика» в соответствии с Инструкцией (</w:t>
      </w:r>
      <w:r w:rsidRPr="008F6A87">
        <w:rPr>
          <w:rFonts w:ascii="Times New Roman" w:eastAsia="Times New Roman" w:hAnsi="Times New Roman"/>
          <w:bCs/>
          <w:sz w:val="24"/>
          <w:szCs w:val="24"/>
          <w:lang w:eastAsia="ru-RU"/>
        </w:rPr>
        <w:t>Приложения № 3</w:t>
      </w:r>
      <w:r>
        <w:rPr>
          <w:rFonts w:ascii="Times New Roman" w:eastAsia="Times New Roman" w:hAnsi="Times New Roman"/>
          <w:bCs/>
          <w:sz w:val="24"/>
          <w:szCs w:val="24"/>
          <w:lang w:eastAsia="ru-RU"/>
        </w:rPr>
        <w:t>)</w:t>
      </w:r>
      <w:r w:rsidRPr="007C470D">
        <w:rPr>
          <w:rFonts w:ascii="Times New Roman" w:eastAsia="Times New Roman" w:hAnsi="Times New Roman"/>
          <w:bCs/>
          <w:sz w:val="24"/>
          <w:szCs w:val="24"/>
          <w:lang w:eastAsia="ru-RU"/>
        </w:rPr>
        <w:t>, утвержденной «СТОРОНАМИ», которая является неотъемлемой частью настоящего Контракта.</w:t>
      </w:r>
    </w:p>
    <w:p w14:paraId="7DD75507" w14:textId="77777777" w:rsidR="00170DFF" w:rsidRPr="007C470D" w:rsidRDefault="00170DFF" w:rsidP="00170DFF">
      <w:pPr>
        <w:numPr>
          <w:ilvl w:val="1"/>
          <w:numId w:val="12"/>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Совместно с «ЗАКАЗЧИКОМ» осуществлять на контрактной основе мероприятия по внедрению технических средств охраны.</w:t>
      </w:r>
    </w:p>
    <w:p w14:paraId="48E5E760" w14:textId="77777777" w:rsidR="00170DFF" w:rsidRPr="007C470D" w:rsidRDefault="00170DFF" w:rsidP="00170DFF">
      <w:pPr>
        <w:numPr>
          <w:ilvl w:val="1"/>
          <w:numId w:val="12"/>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В случае обнаружения на охраняемом объекте пожара, аварии, взрыва или при возникновении иных чрезвычайных ситуаций действовать в соответствии с Инструкцией о ЧО и ЧС (немедленно сообщить о случившемся в специальные службы «01», «02, «03», «04»), руководству «ЗАКАЗЧИКА» и принимать участие в ликвидации последствий чрезвычайной ситуации.</w:t>
      </w:r>
    </w:p>
    <w:p w14:paraId="36EA3534" w14:textId="77777777" w:rsidR="00170DFF" w:rsidRPr="007C470D" w:rsidRDefault="00170DFF" w:rsidP="00170DFF">
      <w:pPr>
        <w:numPr>
          <w:ilvl w:val="1"/>
          <w:numId w:val="12"/>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В случаях нарушения целостности охраняемых помещений, повреждения дверей, замков или при наличии признаков проникновения на объект посторонних лиц, немедленно вызвать «ЗАКАЗЧИКА» или его официального представителя, сообщить в территориальный орган внутренних дел и обеспечивать неприкосновенность места происшествия. Осуществлять охрану объекта до прибытия «ЗАКАЗЧИКА» и следственно-оперативной группы.</w:t>
      </w:r>
    </w:p>
    <w:p w14:paraId="5207D1DF" w14:textId="77777777" w:rsidR="00170DFF" w:rsidRPr="0067040B" w:rsidRDefault="00170DFF" w:rsidP="00170DFF">
      <w:pPr>
        <w:numPr>
          <w:ilvl w:val="1"/>
          <w:numId w:val="12"/>
        </w:numPr>
        <w:autoSpaceDE w:val="0"/>
        <w:autoSpaceDN w:val="0"/>
        <w:adjustRightInd w:val="0"/>
        <w:spacing w:after="0"/>
        <w:jc w:val="both"/>
        <w:rPr>
          <w:rFonts w:ascii="Times New Roman" w:eastAsia="Times New Roman" w:hAnsi="Times New Roman"/>
          <w:b/>
          <w:sz w:val="24"/>
          <w:szCs w:val="24"/>
          <w:lang w:eastAsia="ru-RU"/>
        </w:rPr>
      </w:pPr>
      <w:r w:rsidRPr="007C470D">
        <w:rPr>
          <w:rFonts w:ascii="Times New Roman" w:eastAsia="Times New Roman" w:hAnsi="Times New Roman"/>
          <w:sz w:val="24"/>
          <w:szCs w:val="24"/>
          <w:lang w:eastAsia="ru-RU"/>
        </w:rPr>
        <w:t>При изменении юридического статуса, местонахождения, согласно</w:t>
      </w:r>
      <w:r>
        <w:rPr>
          <w:rFonts w:ascii="Times New Roman" w:eastAsia="Times New Roman" w:hAnsi="Times New Roman"/>
          <w:sz w:val="24"/>
          <w:szCs w:val="24"/>
          <w:lang w:eastAsia="ru-RU"/>
        </w:rPr>
        <w:t xml:space="preserve"> </w:t>
      </w:r>
      <w:r w:rsidRPr="007C470D">
        <w:rPr>
          <w:rFonts w:ascii="Times New Roman" w:eastAsia="Times New Roman" w:hAnsi="Times New Roman"/>
          <w:sz w:val="24"/>
          <w:szCs w:val="24"/>
          <w:lang w:eastAsia="ru-RU"/>
        </w:rPr>
        <w:t>учредительны</w:t>
      </w:r>
      <w:r>
        <w:rPr>
          <w:rFonts w:ascii="Times New Roman" w:eastAsia="Times New Roman" w:hAnsi="Times New Roman"/>
          <w:sz w:val="24"/>
          <w:szCs w:val="24"/>
          <w:lang w:eastAsia="ru-RU"/>
        </w:rPr>
        <w:t>м</w:t>
      </w:r>
      <w:r w:rsidRPr="007C470D">
        <w:rPr>
          <w:rFonts w:ascii="Times New Roman" w:eastAsia="Times New Roman" w:hAnsi="Times New Roman"/>
          <w:sz w:val="24"/>
          <w:szCs w:val="24"/>
          <w:lang w:eastAsia="ru-RU"/>
        </w:rPr>
        <w:t xml:space="preserve"> документ</w:t>
      </w:r>
      <w:r>
        <w:rPr>
          <w:rFonts w:ascii="Times New Roman" w:eastAsia="Times New Roman" w:hAnsi="Times New Roman"/>
          <w:sz w:val="24"/>
          <w:szCs w:val="24"/>
          <w:lang w:eastAsia="ru-RU"/>
        </w:rPr>
        <w:t>ам</w:t>
      </w:r>
      <w:r w:rsidRPr="007C470D">
        <w:rPr>
          <w:rFonts w:ascii="Times New Roman" w:eastAsia="Times New Roman" w:hAnsi="Times New Roman"/>
          <w:sz w:val="24"/>
          <w:szCs w:val="24"/>
          <w:lang w:eastAsia="ru-RU"/>
        </w:rPr>
        <w:t>, либо банковских реквизитов письменно информировать об этом «ЗАКАЗЧИКА» в срок не позднее 14 дней с момента государственной регистрации.</w:t>
      </w:r>
    </w:p>
    <w:p w14:paraId="110B4AE1" w14:textId="79C5253D" w:rsidR="00170DFF" w:rsidRPr="0067040B" w:rsidRDefault="00170DFF" w:rsidP="00170DFF">
      <w:pPr>
        <w:numPr>
          <w:ilvl w:val="1"/>
          <w:numId w:val="12"/>
        </w:numPr>
        <w:autoSpaceDE w:val="0"/>
        <w:autoSpaceDN w:val="0"/>
        <w:adjustRightInd w:val="0"/>
        <w:spacing w:after="0"/>
        <w:jc w:val="both"/>
        <w:rPr>
          <w:rFonts w:ascii="Times New Roman" w:eastAsia="Times New Roman" w:hAnsi="Times New Roman"/>
          <w:sz w:val="24"/>
          <w:szCs w:val="24"/>
          <w:lang w:eastAsia="ru-RU"/>
        </w:rPr>
      </w:pPr>
      <w:r w:rsidRPr="0067040B">
        <w:rPr>
          <w:rFonts w:ascii="Times New Roman" w:eastAsia="Times New Roman" w:hAnsi="Times New Roman"/>
          <w:sz w:val="24"/>
          <w:szCs w:val="24"/>
          <w:lang w:eastAsia="ru-RU"/>
        </w:rPr>
        <w:t>Инструкция о пропускном и внутриобъектовом режиме на Объекте</w:t>
      </w:r>
      <w:r>
        <w:rPr>
          <w:rFonts w:ascii="Times New Roman" w:eastAsia="Times New Roman" w:hAnsi="Times New Roman"/>
          <w:sz w:val="24"/>
          <w:szCs w:val="24"/>
          <w:lang w:eastAsia="ru-RU"/>
        </w:rPr>
        <w:t xml:space="preserve"> разрабатывается в течение 5 (пяти) рабочих дней со дня заключения </w:t>
      </w:r>
      <w:r w:rsidR="00B81BFE">
        <w:rPr>
          <w:rFonts w:ascii="Times New Roman" w:eastAsia="Times New Roman" w:hAnsi="Times New Roman"/>
          <w:sz w:val="24"/>
          <w:szCs w:val="24"/>
          <w:lang w:eastAsia="ru-RU"/>
        </w:rPr>
        <w:t>контракта</w:t>
      </w:r>
      <w:r>
        <w:rPr>
          <w:rFonts w:ascii="Times New Roman" w:eastAsia="Times New Roman" w:hAnsi="Times New Roman"/>
          <w:sz w:val="24"/>
          <w:szCs w:val="24"/>
          <w:lang w:eastAsia="ru-RU"/>
        </w:rPr>
        <w:t>.</w:t>
      </w:r>
    </w:p>
    <w:p w14:paraId="79445EAB"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p>
    <w:p w14:paraId="4EF0CA85" w14:textId="77777777" w:rsidR="00170DFF" w:rsidRPr="007C470D" w:rsidRDefault="00170DFF" w:rsidP="00170DFF">
      <w:pPr>
        <w:autoSpaceDE w:val="0"/>
        <w:autoSpaceDN w:val="0"/>
        <w:adjustRightInd w:val="0"/>
        <w:spacing w:after="0"/>
        <w:jc w:val="center"/>
        <w:rPr>
          <w:rFonts w:ascii="Times New Roman" w:eastAsia="Times New Roman" w:hAnsi="Times New Roman"/>
          <w:bCs/>
          <w:sz w:val="24"/>
          <w:szCs w:val="24"/>
          <w:lang w:eastAsia="ru-RU"/>
        </w:rPr>
      </w:pPr>
      <w:r w:rsidRPr="007C470D">
        <w:rPr>
          <w:rFonts w:ascii="Times New Roman" w:eastAsia="Times New Roman" w:hAnsi="Times New Roman"/>
          <w:bCs/>
          <w:sz w:val="24"/>
          <w:szCs w:val="24"/>
          <w:lang w:eastAsia="ru-RU"/>
        </w:rPr>
        <w:t>4. ОБЯЗАННОСТИ «ЗАКАЗЧИКА».</w:t>
      </w:r>
    </w:p>
    <w:p w14:paraId="069628A9"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b/>
          <w:sz w:val="24"/>
          <w:szCs w:val="24"/>
          <w:lang w:eastAsia="ru-RU"/>
        </w:rPr>
      </w:pPr>
    </w:p>
    <w:p w14:paraId="49A294CA" w14:textId="77777777" w:rsidR="00170DFF" w:rsidRPr="007C470D" w:rsidRDefault="00170DFF" w:rsidP="00170DFF">
      <w:pPr>
        <w:numPr>
          <w:ilvl w:val="1"/>
          <w:numId w:val="13"/>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Осуществлять определенные контрактом и Актами обследования мероприятия по инженерно-технической укрепленности объектов, оборудованию их техническими средствами охраны, устранять выявленные недостатки, создавать надлежащие условия для сохранности материальных ценностей, обеспечивать соблюдение установленных правил пожарной безопасности и содействовать «ИСПОЛНИТЕЛЮ» при исполнении им своих обязанностей по Контракту.</w:t>
      </w:r>
    </w:p>
    <w:p w14:paraId="7D32E877" w14:textId="77777777" w:rsidR="00170DFF" w:rsidRPr="007C470D" w:rsidRDefault="00170DFF" w:rsidP="00170DFF">
      <w:pPr>
        <w:numPr>
          <w:ilvl w:val="1"/>
          <w:numId w:val="13"/>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Перед сдачей объекта под охрану проверять, чтобы в охраняемых помещениях в нерабочее время не оставались посторонние лица, работники «ЗАКАЗЧИКА», а также включенные электроприборы и другие источники повышенной пожарной опасности.</w:t>
      </w:r>
    </w:p>
    <w:p w14:paraId="250D0A54" w14:textId="77777777" w:rsidR="00170DFF" w:rsidRPr="007C470D" w:rsidRDefault="00170DFF" w:rsidP="00170DFF">
      <w:pPr>
        <w:numPr>
          <w:ilvl w:val="1"/>
          <w:numId w:val="13"/>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 xml:space="preserve">Для размещения поста (постов) охраны предоставлять «ИСПОЛНИТЕЛЮ» бесплатно служебные помещения, оборудование, инвентарь, средства связи в пригодном для использования состоянии, коммунальные услуги (в т.ч теплоснабжение, водоснабжение, энергоснабжение). Своевременно производить ремонт этих помещений, указанного имущества и средств связи, а также обновлять мебель. </w:t>
      </w:r>
    </w:p>
    <w:p w14:paraId="0051FDFA" w14:textId="77777777" w:rsidR="00170DFF" w:rsidRPr="007C470D" w:rsidRDefault="00170DFF" w:rsidP="00170DFF">
      <w:pPr>
        <w:numPr>
          <w:ilvl w:val="1"/>
          <w:numId w:val="13"/>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lastRenderedPageBreak/>
        <w:t>Товарно-материальные ценности в охраняемый период складировать в специально приспособленных для этих целей подсобных и складских помещениях, отвечающих требованиям укрепленности.</w:t>
      </w:r>
    </w:p>
    <w:p w14:paraId="648921E8"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Денежные средства, ценные бумаги, изделия из драгоценных металлов или драгоценных камней хранить в сейфах и металлических шкафах, прикрепленных к полу (стене), в обособленных закрытых помещениях. Не допускать хранения денежных средств, изделий из драгоценных металлов или драгоценных камней сверх установленного лимита и без разрешения соответствующих ведомств.</w:t>
      </w:r>
    </w:p>
    <w:p w14:paraId="7BE6A310" w14:textId="77777777" w:rsidR="00170DFF" w:rsidRPr="007C470D" w:rsidRDefault="00170DFF" w:rsidP="00170DFF">
      <w:pPr>
        <w:numPr>
          <w:ilvl w:val="1"/>
          <w:numId w:val="13"/>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Сообщать «ИСПОЛНИТЕЛЮ» не позднее чем за 1 месяц о проведении капитального ремонта помещений и переоборудования объектов, об изменении на них режима или профиля работ, появлении новых или изменении прежних мест хранения ценностей, сдаче в аренду помещений или площадей другим юридическим или физическим лицам, а также о проведении мероприятий, вследствие которых может потребоваться изменение характера охраны, Дислокации постов.</w:t>
      </w:r>
    </w:p>
    <w:p w14:paraId="5A0A869C" w14:textId="77777777" w:rsidR="00170DFF" w:rsidRPr="007C470D" w:rsidRDefault="00170DFF" w:rsidP="00170DFF">
      <w:pPr>
        <w:numPr>
          <w:ilvl w:val="1"/>
          <w:numId w:val="13"/>
        </w:numPr>
        <w:autoSpaceDE w:val="0"/>
        <w:autoSpaceDN w:val="0"/>
        <w:adjustRightInd w:val="0"/>
        <w:spacing w:after="0"/>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Обеспечивать работникам «ИСПОЛНИТЕЛЯ» на объекте(ах) условия выполнения ими своих обязанностей, отвечающие условиям сохранения их жизни и здоровья, в части предусмотренных законодательством Российской Федерации требований охраны труда и стандартов безопасности труда, связанных со спецификой объекта(ов), при которых воздействие на них вредных и (или) опасных производственных факторов исключено либо уровни их воздействия не превышают установленных нормативов, включая проведение необходимых организационно-технических, санитарно-гигиенических и иных мероприятий (в т. ч. проведение инструктажей по технике безопасности и пожарной безопасности) для исключения либо минимизации производственных рисков (создание данных условий подтверждается соответствующими документами, представляемыми «ЗАКАЗЧИКОМ» по требованию «ИСПОЛНИТЕЛЯ»). Незамедлительно ставить «ИСПОЛНИТЕЛЯ» в известность обо всех недостатках и нарушениях службы работниками «ИСПОЛНИТЕЛЯ» для принятия необходимых мер.</w:t>
      </w:r>
    </w:p>
    <w:p w14:paraId="60DAFACB" w14:textId="77777777" w:rsidR="00170DFF" w:rsidRPr="007C470D" w:rsidRDefault="00170DFF" w:rsidP="00170DFF">
      <w:pPr>
        <w:numPr>
          <w:ilvl w:val="1"/>
          <w:numId w:val="13"/>
        </w:numPr>
        <w:autoSpaceDE w:val="0"/>
        <w:autoSpaceDN w:val="0"/>
        <w:adjustRightInd w:val="0"/>
        <w:spacing w:after="0"/>
        <w:jc w:val="both"/>
        <w:rPr>
          <w:rFonts w:ascii="Times New Roman" w:eastAsia="Times New Roman" w:hAnsi="Times New Roman"/>
          <w:b/>
          <w:sz w:val="24"/>
          <w:szCs w:val="24"/>
          <w:lang w:eastAsia="ru-RU"/>
        </w:rPr>
      </w:pPr>
      <w:r w:rsidRPr="007C470D">
        <w:rPr>
          <w:rFonts w:ascii="Times New Roman" w:eastAsia="Times New Roman" w:hAnsi="Times New Roman"/>
          <w:sz w:val="24"/>
          <w:szCs w:val="24"/>
          <w:lang w:eastAsia="ru-RU"/>
        </w:rPr>
        <w:t>При изменении юридического статуса, местонахождения,</w:t>
      </w:r>
      <w:r>
        <w:rPr>
          <w:rFonts w:ascii="Times New Roman" w:eastAsia="Times New Roman" w:hAnsi="Times New Roman"/>
          <w:sz w:val="24"/>
          <w:szCs w:val="24"/>
          <w:lang w:eastAsia="ru-RU"/>
        </w:rPr>
        <w:t xml:space="preserve"> </w:t>
      </w:r>
      <w:r w:rsidRPr="007C470D">
        <w:rPr>
          <w:rFonts w:ascii="Times New Roman" w:eastAsia="Times New Roman" w:hAnsi="Times New Roman"/>
          <w:sz w:val="24"/>
          <w:szCs w:val="24"/>
          <w:lang w:eastAsia="ru-RU"/>
        </w:rPr>
        <w:t>согласно</w:t>
      </w:r>
      <w:r>
        <w:rPr>
          <w:rFonts w:ascii="Times New Roman" w:eastAsia="Times New Roman" w:hAnsi="Times New Roman"/>
          <w:sz w:val="24"/>
          <w:szCs w:val="24"/>
          <w:lang w:eastAsia="ru-RU"/>
        </w:rPr>
        <w:t xml:space="preserve"> </w:t>
      </w:r>
      <w:r w:rsidRPr="007C470D">
        <w:rPr>
          <w:rFonts w:ascii="Times New Roman" w:eastAsia="Times New Roman" w:hAnsi="Times New Roman"/>
          <w:sz w:val="24"/>
          <w:szCs w:val="24"/>
          <w:lang w:eastAsia="ru-RU"/>
        </w:rPr>
        <w:t>учредительны</w:t>
      </w:r>
      <w:r>
        <w:rPr>
          <w:rFonts w:ascii="Times New Roman" w:eastAsia="Times New Roman" w:hAnsi="Times New Roman"/>
          <w:sz w:val="24"/>
          <w:szCs w:val="24"/>
          <w:lang w:eastAsia="ru-RU"/>
        </w:rPr>
        <w:t>м</w:t>
      </w:r>
      <w:r w:rsidRPr="007C470D">
        <w:rPr>
          <w:rFonts w:ascii="Times New Roman" w:eastAsia="Times New Roman" w:hAnsi="Times New Roman"/>
          <w:sz w:val="24"/>
          <w:szCs w:val="24"/>
          <w:lang w:eastAsia="ru-RU"/>
        </w:rPr>
        <w:t xml:space="preserve"> документ</w:t>
      </w:r>
      <w:r>
        <w:rPr>
          <w:rFonts w:ascii="Times New Roman" w:eastAsia="Times New Roman" w:hAnsi="Times New Roman"/>
          <w:sz w:val="24"/>
          <w:szCs w:val="24"/>
          <w:lang w:eastAsia="ru-RU"/>
        </w:rPr>
        <w:t>ам</w:t>
      </w:r>
      <w:r w:rsidRPr="007C470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C470D">
        <w:rPr>
          <w:rFonts w:ascii="Times New Roman" w:eastAsia="Times New Roman" w:hAnsi="Times New Roman"/>
          <w:sz w:val="24"/>
          <w:szCs w:val="24"/>
          <w:lang w:eastAsia="ru-RU"/>
        </w:rPr>
        <w:t>либо банковских реквизитов</w:t>
      </w:r>
      <w:r>
        <w:rPr>
          <w:rFonts w:ascii="Times New Roman" w:eastAsia="Times New Roman" w:hAnsi="Times New Roman"/>
          <w:sz w:val="24"/>
          <w:szCs w:val="24"/>
          <w:lang w:eastAsia="ru-RU"/>
        </w:rPr>
        <w:t>,</w:t>
      </w:r>
      <w:r w:rsidRPr="007C470D">
        <w:rPr>
          <w:rFonts w:ascii="Times New Roman" w:eastAsia="Times New Roman" w:hAnsi="Times New Roman"/>
          <w:sz w:val="24"/>
          <w:szCs w:val="24"/>
          <w:lang w:eastAsia="ru-RU"/>
        </w:rPr>
        <w:t xml:space="preserve"> письменно информировать об этом «ИСПОЛНИТЕЛЯ» в срок не позднее 14 дней с момента государственной регистрации.</w:t>
      </w:r>
    </w:p>
    <w:p w14:paraId="4BD41BB5"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p>
    <w:p w14:paraId="2337C00E" w14:textId="77777777" w:rsidR="00170DFF" w:rsidRPr="007C470D" w:rsidRDefault="00170DFF" w:rsidP="00170DFF">
      <w:pPr>
        <w:numPr>
          <w:ilvl w:val="0"/>
          <w:numId w:val="15"/>
        </w:numPr>
        <w:autoSpaceDE w:val="0"/>
        <w:autoSpaceDN w:val="0"/>
        <w:adjustRightInd w:val="0"/>
        <w:spacing w:after="0"/>
        <w:jc w:val="center"/>
        <w:rPr>
          <w:rFonts w:ascii="Times New Roman" w:eastAsia="Times New Roman" w:hAnsi="Times New Roman"/>
          <w:b/>
          <w:sz w:val="24"/>
          <w:szCs w:val="24"/>
          <w:lang w:eastAsia="ru-RU"/>
        </w:rPr>
      </w:pPr>
      <w:r w:rsidRPr="007C470D">
        <w:rPr>
          <w:rFonts w:ascii="Times New Roman" w:eastAsia="Times New Roman" w:hAnsi="Times New Roman"/>
          <w:bCs/>
          <w:sz w:val="24"/>
          <w:szCs w:val="24"/>
          <w:lang w:eastAsia="ru-RU"/>
        </w:rPr>
        <w:t>СТОИМОСТЬ УСЛУГ И ПОРЯДОК РАСЧЕТА</w:t>
      </w:r>
      <w:r w:rsidRPr="007C470D">
        <w:rPr>
          <w:rFonts w:ascii="Times New Roman" w:eastAsia="Times New Roman" w:hAnsi="Times New Roman"/>
          <w:b/>
          <w:sz w:val="24"/>
          <w:szCs w:val="24"/>
          <w:lang w:eastAsia="ru-RU"/>
        </w:rPr>
        <w:t>.</w:t>
      </w:r>
    </w:p>
    <w:p w14:paraId="2CCF8FA3"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b/>
          <w:sz w:val="24"/>
          <w:szCs w:val="24"/>
          <w:lang w:eastAsia="ru-RU"/>
        </w:rPr>
      </w:pPr>
    </w:p>
    <w:p w14:paraId="31C61CAF"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 xml:space="preserve">5.1 Стоимость оказываемых услуг в месяц указана в </w:t>
      </w:r>
      <w:r>
        <w:rPr>
          <w:rFonts w:ascii="Times New Roman" w:eastAsia="Times New Roman" w:hAnsi="Times New Roman"/>
          <w:sz w:val="24"/>
          <w:szCs w:val="24"/>
          <w:lang w:eastAsia="ru-RU"/>
        </w:rPr>
        <w:t xml:space="preserve">Спецификации </w:t>
      </w:r>
      <w:r w:rsidRPr="007C470D">
        <w:rPr>
          <w:rFonts w:ascii="Times New Roman" w:eastAsia="Times New Roman" w:hAnsi="Times New Roman"/>
          <w:sz w:val="24"/>
          <w:szCs w:val="24"/>
          <w:lang w:eastAsia="ru-RU"/>
        </w:rPr>
        <w:t xml:space="preserve">(Приложение № 1). Общая сумма по контракту составляет </w:t>
      </w:r>
      <w:r>
        <w:rPr>
          <w:rFonts w:ascii="Times New Roman" w:eastAsia="Times New Roman" w:hAnsi="Times New Roman"/>
          <w:sz w:val="24"/>
          <w:szCs w:val="24"/>
          <w:lang w:eastAsia="ru-RU"/>
        </w:rPr>
        <w:t>________</w:t>
      </w:r>
      <w:r w:rsidRPr="007C470D">
        <w:rPr>
          <w:rFonts w:ascii="Times New Roman" w:eastAsia="Times New Roman" w:hAnsi="Times New Roman"/>
          <w:sz w:val="24"/>
          <w:szCs w:val="24"/>
          <w:lang w:eastAsia="ru-RU"/>
        </w:rPr>
        <w:t xml:space="preserve"> руб. (</w:t>
      </w:r>
      <w:r>
        <w:rPr>
          <w:rFonts w:ascii="Times New Roman" w:eastAsia="Times New Roman" w:hAnsi="Times New Roman"/>
          <w:sz w:val="24"/>
          <w:szCs w:val="24"/>
          <w:lang w:eastAsia="ru-RU"/>
        </w:rPr>
        <w:t>__________________</w:t>
      </w:r>
      <w:r w:rsidRPr="007C470D">
        <w:rPr>
          <w:rFonts w:ascii="Times New Roman" w:eastAsia="Times New Roman" w:hAnsi="Times New Roman"/>
          <w:sz w:val="24"/>
          <w:szCs w:val="24"/>
          <w:lang w:eastAsia="ru-RU"/>
        </w:rPr>
        <w:t xml:space="preserve"> рублей </w:t>
      </w:r>
      <w:r>
        <w:rPr>
          <w:rFonts w:ascii="Times New Roman" w:eastAsia="Times New Roman" w:hAnsi="Times New Roman"/>
          <w:sz w:val="24"/>
          <w:szCs w:val="24"/>
          <w:lang w:eastAsia="ru-RU"/>
        </w:rPr>
        <w:t>____</w:t>
      </w:r>
      <w:r w:rsidRPr="007C470D">
        <w:rPr>
          <w:rFonts w:ascii="Times New Roman" w:eastAsia="Times New Roman" w:hAnsi="Times New Roman"/>
          <w:sz w:val="24"/>
          <w:szCs w:val="24"/>
          <w:lang w:eastAsia="ru-RU"/>
        </w:rPr>
        <w:t xml:space="preserve"> копеек) в т. ч. НДС </w:t>
      </w:r>
      <w:r>
        <w:rPr>
          <w:rFonts w:ascii="Times New Roman" w:eastAsia="Times New Roman" w:hAnsi="Times New Roman"/>
          <w:sz w:val="24"/>
          <w:szCs w:val="24"/>
          <w:lang w:eastAsia="ru-RU"/>
        </w:rPr>
        <w:t>____%.</w:t>
      </w:r>
    </w:p>
    <w:p w14:paraId="18472F75" w14:textId="11F164F0" w:rsidR="00170DFF" w:rsidRPr="00B702EF"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5.2</w:t>
      </w:r>
      <w:r>
        <w:rPr>
          <w:rFonts w:ascii="Times New Roman" w:eastAsia="Times New Roman" w:hAnsi="Times New Roman"/>
          <w:sz w:val="24"/>
          <w:szCs w:val="24"/>
          <w:lang w:eastAsia="ru-RU"/>
        </w:rPr>
        <w:t xml:space="preserve">. </w:t>
      </w:r>
      <w:r w:rsidRPr="00B702EF">
        <w:rPr>
          <w:rFonts w:ascii="Times New Roman" w:eastAsia="Times New Roman" w:hAnsi="Times New Roman"/>
          <w:sz w:val="24"/>
          <w:szCs w:val="24"/>
          <w:lang w:eastAsia="ru-RU"/>
        </w:rPr>
        <w:t xml:space="preserve">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7 (семи) рабочих дней с даты подписания Заказчиком акта оказанных услуг </w:t>
      </w:r>
      <w:r>
        <w:rPr>
          <w:rFonts w:ascii="Times New Roman" w:eastAsia="Times New Roman" w:hAnsi="Times New Roman"/>
          <w:sz w:val="24"/>
          <w:szCs w:val="24"/>
          <w:lang w:eastAsia="ru-RU"/>
        </w:rPr>
        <w:t xml:space="preserve">или Универсального передаточного документа, </w:t>
      </w:r>
      <w:r w:rsidRPr="00B702EF">
        <w:rPr>
          <w:rFonts w:ascii="Times New Roman" w:eastAsia="Times New Roman" w:hAnsi="Times New Roman"/>
          <w:sz w:val="24"/>
          <w:szCs w:val="24"/>
          <w:lang w:eastAsia="ru-RU"/>
        </w:rPr>
        <w:t>и  акта приемки ТРУ по форме ОКУД 0510452 (Приказ Минфина от 15.04.2021 г. №61н), оформленные в соответствии с законодательством и содержащие ссылку на Контракт (номер, дата), подтверждающие факт и срок оказания услуг. Срок на подписание акта приемки оказанных услуг, счета, акт приемки ТРУ по форме ОКУД 0510452 не более 20 рабочих дней.</w:t>
      </w:r>
    </w:p>
    <w:p w14:paraId="7DF452B9"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B702EF">
        <w:rPr>
          <w:rFonts w:ascii="Times New Roman" w:eastAsia="Times New Roman" w:hAnsi="Times New Roman"/>
          <w:sz w:val="24"/>
          <w:szCs w:val="24"/>
          <w:lang w:eastAsia="ru-RU"/>
        </w:rPr>
        <w:t>Приемка осуществляется без присутствия ИСПОЛНИТЕЛЯ и подписание Акта приемки (ф. 0510452) исполнителем не предусмотрено.</w:t>
      </w:r>
    </w:p>
    <w:p w14:paraId="21167E64"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lastRenderedPageBreak/>
        <w:t>5.3 Источник финансирования:</w:t>
      </w:r>
      <w:r>
        <w:rPr>
          <w:rFonts w:ascii="Times New Roman" w:eastAsia="Times New Roman" w:hAnsi="Times New Roman"/>
          <w:sz w:val="24"/>
          <w:szCs w:val="24"/>
          <w:lang w:eastAsia="ru-RU"/>
        </w:rPr>
        <w:t xml:space="preserve"> федеральный бюджет</w:t>
      </w:r>
      <w:r w:rsidRPr="007C470D">
        <w:rPr>
          <w:rFonts w:ascii="Times New Roman" w:eastAsia="Times New Roman" w:hAnsi="Times New Roman"/>
          <w:sz w:val="24"/>
          <w:szCs w:val="24"/>
          <w:lang w:eastAsia="ru-RU"/>
        </w:rPr>
        <w:t>.</w:t>
      </w:r>
    </w:p>
    <w:p w14:paraId="76FB8D7A"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p>
    <w:p w14:paraId="2B6F88A4" w14:textId="77777777" w:rsidR="00170DFF" w:rsidRPr="007C470D" w:rsidRDefault="00170DFF" w:rsidP="00170DFF">
      <w:pPr>
        <w:numPr>
          <w:ilvl w:val="0"/>
          <w:numId w:val="15"/>
        </w:numPr>
        <w:autoSpaceDE w:val="0"/>
        <w:autoSpaceDN w:val="0"/>
        <w:adjustRightInd w:val="0"/>
        <w:spacing w:after="0"/>
        <w:jc w:val="center"/>
        <w:rPr>
          <w:rFonts w:ascii="Times New Roman" w:eastAsia="Times New Roman" w:hAnsi="Times New Roman"/>
          <w:bCs/>
          <w:sz w:val="24"/>
          <w:szCs w:val="24"/>
          <w:lang w:eastAsia="ru-RU"/>
        </w:rPr>
      </w:pPr>
      <w:r w:rsidRPr="007C470D">
        <w:rPr>
          <w:rFonts w:ascii="Times New Roman" w:eastAsia="Times New Roman" w:hAnsi="Times New Roman"/>
          <w:bCs/>
          <w:sz w:val="24"/>
          <w:szCs w:val="24"/>
          <w:lang w:eastAsia="ru-RU"/>
        </w:rPr>
        <w:t>ОТВЕТСТВЕННОСТЬ «СТОРОН».</w:t>
      </w:r>
    </w:p>
    <w:p w14:paraId="70D9D736"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6.1. За неисполнение или ненадлежащее исполнение обязательств по настоящему Контракту «ЗАКАЗЧИК» и «ИСПОЛНИТЕЛЬ» несут ответственность в пределах прямого действительного ущерба, причиненного неисполнением либо ненадлежащим исполнением своих обязательств по Контракту.</w:t>
      </w:r>
    </w:p>
    <w:p w14:paraId="70223870"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6.2. В случае просрочки платежей, указанных в п. 5.2 настоящего Контракта, «ЗАКАЗЧИК» выплачивает «ИСПОЛНИТЕЛЮ» пеню в размере 1/300 ставки рефинансирования ЦБ РФ от просроченной суммы за каждый день просрочки платежа.</w:t>
      </w:r>
    </w:p>
    <w:p w14:paraId="6BDC0A69"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6.3 «ИСПОЛНИТЕЛЬ» несет материальную ответственность за ущерб:</w:t>
      </w:r>
    </w:p>
    <w:p w14:paraId="7388435F"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6.3.1 Причиненный хищениями материальных ценностей в результате не обеспечения надлежащей охраны или вследствие невыполнения «ИСПОЛНИТЕЛЕМ» установленного на объектах контрольно-пропускного режима.</w:t>
      </w:r>
    </w:p>
    <w:p w14:paraId="4D8D7CA3" w14:textId="26F2BE0D"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 xml:space="preserve">6.3.2 Нанесенный уничтожением или повреждением имущества (в том числе поджога) посторонними лицами, проникшими на охраняемый объект в результате ненадлежащего выполнения «ИСПОЛНИТЕЛЕМ» принятых по </w:t>
      </w:r>
      <w:r w:rsidR="00B81BFE">
        <w:rPr>
          <w:rFonts w:ascii="Times New Roman" w:eastAsia="Times New Roman" w:hAnsi="Times New Roman"/>
          <w:sz w:val="24"/>
          <w:szCs w:val="24"/>
          <w:lang w:eastAsia="ru-RU"/>
        </w:rPr>
        <w:t>контракт</w:t>
      </w:r>
      <w:r w:rsidRPr="007C470D">
        <w:rPr>
          <w:rFonts w:ascii="Times New Roman" w:eastAsia="Times New Roman" w:hAnsi="Times New Roman"/>
          <w:sz w:val="24"/>
          <w:szCs w:val="24"/>
          <w:lang w:eastAsia="ru-RU"/>
        </w:rPr>
        <w:t>у обязательств.</w:t>
      </w:r>
    </w:p>
    <w:p w14:paraId="47F34D0F"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6.3.3 Причиненный пожарами или в силу других причин по вине работников, осуществляющих охрану объекта.</w:t>
      </w:r>
    </w:p>
    <w:p w14:paraId="5BE01C1A"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6.4 Факты хищения, уничтожения или повреждения имущества «ЗАКАЗЧИКА» посторонними лицами, проникшими на объект, устанавливаются органами дознания, следствием или судом.</w:t>
      </w:r>
    </w:p>
    <w:p w14:paraId="3FA3019D"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6.5</w:t>
      </w:r>
      <w:r>
        <w:rPr>
          <w:rFonts w:ascii="Times New Roman" w:eastAsia="Times New Roman" w:hAnsi="Times New Roman"/>
          <w:sz w:val="24"/>
          <w:szCs w:val="24"/>
          <w:lang w:eastAsia="ru-RU"/>
        </w:rPr>
        <w:t xml:space="preserve">. </w:t>
      </w:r>
      <w:r w:rsidRPr="007C470D">
        <w:rPr>
          <w:rFonts w:ascii="Times New Roman" w:eastAsia="Times New Roman" w:hAnsi="Times New Roman"/>
          <w:sz w:val="24"/>
          <w:szCs w:val="24"/>
          <w:lang w:eastAsia="ru-RU"/>
        </w:rPr>
        <w:t>Возмещение «ЗАКАЗЧИКУ» причиненного по вине «ИСПОЛНИТЕЛЯ» ущерба производится по представлении «ЗАКАЗЧИКОМ» постановления органа дознания, следствия или приговора суда, установившего факт хищения, уничтожения или повреждения имущества посторонними лицами, проникшими на объект. Размер ущерба должен быть подтвержден соответствующими документами и расчетом стоимости похищенных, уничтоженных или поврежденных материальных ценностей.</w:t>
      </w:r>
    </w:p>
    <w:p w14:paraId="6B81BAA6"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6.6</w:t>
      </w:r>
      <w:r>
        <w:rPr>
          <w:rFonts w:ascii="Times New Roman" w:eastAsia="Times New Roman" w:hAnsi="Times New Roman"/>
          <w:sz w:val="24"/>
          <w:szCs w:val="24"/>
          <w:lang w:eastAsia="ru-RU"/>
        </w:rPr>
        <w:t xml:space="preserve">. </w:t>
      </w:r>
      <w:r w:rsidRPr="007C470D">
        <w:rPr>
          <w:rFonts w:ascii="Times New Roman" w:eastAsia="Times New Roman" w:hAnsi="Times New Roman"/>
          <w:sz w:val="24"/>
          <w:szCs w:val="24"/>
          <w:lang w:eastAsia="ru-RU"/>
        </w:rPr>
        <w:t xml:space="preserve">При определении размера ущерба, причиненного хищением, уничтожением или повреждением имущества «ЗАКАЗЧИКА» присутствие ответственных представителей «ИСПОЛНИТЕЛЯ» является обязательным.  </w:t>
      </w:r>
    </w:p>
    <w:p w14:paraId="6AE2719B"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6.7</w:t>
      </w:r>
      <w:r>
        <w:rPr>
          <w:rFonts w:ascii="Times New Roman" w:eastAsia="Times New Roman" w:hAnsi="Times New Roman"/>
          <w:sz w:val="24"/>
          <w:szCs w:val="24"/>
          <w:lang w:eastAsia="ru-RU"/>
        </w:rPr>
        <w:t xml:space="preserve">. </w:t>
      </w:r>
      <w:r w:rsidRPr="007C470D">
        <w:rPr>
          <w:rFonts w:ascii="Times New Roman" w:eastAsia="Times New Roman" w:hAnsi="Times New Roman"/>
          <w:sz w:val="24"/>
          <w:szCs w:val="24"/>
          <w:lang w:eastAsia="ru-RU"/>
        </w:rPr>
        <w:t>«ИСПОЛНИТЕЛЬ» освобождается от материальной ответственности, если докажет, что им были приняты все меры для надлежащего исполнения принятых обязательств.</w:t>
      </w:r>
    </w:p>
    <w:p w14:paraId="0C2D3887"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6.8</w:t>
      </w:r>
      <w:r>
        <w:rPr>
          <w:rFonts w:ascii="Times New Roman" w:eastAsia="Times New Roman" w:hAnsi="Times New Roman"/>
          <w:sz w:val="24"/>
          <w:szCs w:val="24"/>
          <w:lang w:eastAsia="ru-RU"/>
        </w:rPr>
        <w:t xml:space="preserve">. </w:t>
      </w:r>
      <w:r w:rsidRPr="007C470D">
        <w:rPr>
          <w:rFonts w:ascii="Times New Roman" w:eastAsia="Times New Roman" w:hAnsi="Times New Roman"/>
          <w:sz w:val="24"/>
          <w:szCs w:val="24"/>
          <w:lang w:eastAsia="ru-RU"/>
        </w:rPr>
        <w:t>Если причинению ущерба содействовало поведение «ЗАКАЗЧИКА», «ИСПОЛНИТЕЛЬ» вправе требовать уменьшения размера материальной ответственности.</w:t>
      </w:r>
    </w:p>
    <w:p w14:paraId="3DDE5834"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6.9. Претензии "ЗАКАЗЧИКА" о возмещении материального ущерба рассматриваются "ИСПОЛНИТЕЛЕМ" в течение 30 дней с момента предъявления.</w:t>
      </w:r>
    </w:p>
    <w:p w14:paraId="15EA8F78"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6.10</w:t>
      </w:r>
      <w:r>
        <w:rPr>
          <w:rFonts w:ascii="Times New Roman" w:eastAsia="Times New Roman" w:hAnsi="Times New Roman"/>
          <w:sz w:val="24"/>
          <w:szCs w:val="24"/>
          <w:lang w:eastAsia="ru-RU"/>
        </w:rPr>
        <w:t>.</w:t>
      </w:r>
      <w:r w:rsidRPr="007C470D">
        <w:rPr>
          <w:rFonts w:ascii="Times New Roman" w:eastAsia="Times New Roman" w:hAnsi="Times New Roman"/>
          <w:sz w:val="24"/>
          <w:szCs w:val="24"/>
          <w:lang w:eastAsia="ru-RU"/>
        </w:rPr>
        <w:t xml:space="preserve"> «ИСПОЛНИТЕЛЬ» не несет ответственности:</w:t>
      </w:r>
    </w:p>
    <w:p w14:paraId="628EBA7F"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 xml:space="preserve">а) за кражу, совершенную из помещения или с территории «ЗАКАЗЧИКА», не указанных в </w:t>
      </w:r>
      <w:r>
        <w:rPr>
          <w:rFonts w:ascii="Times New Roman" w:eastAsia="Times New Roman" w:hAnsi="Times New Roman"/>
          <w:sz w:val="24"/>
          <w:szCs w:val="24"/>
          <w:lang w:eastAsia="ru-RU"/>
        </w:rPr>
        <w:t>Техническом задании</w:t>
      </w:r>
      <w:r w:rsidRPr="007C470D">
        <w:rPr>
          <w:rFonts w:ascii="Times New Roman" w:eastAsia="Times New Roman" w:hAnsi="Times New Roman"/>
          <w:sz w:val="24"/>
          <w:szCs w:val="24"/>
          <w:lang w:eastAsia="ru-RU"/>
        </w:rPr>
        <w:t xml:space="preserve">. </w:t>
      </w:r>
    </w:p>
    <w:p w14:paraId="1895740E"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 xml:space="preserve">б) за кражу, а также хищение товарно-материальных ценностей, совершенное путем грабежа или разбойного нападения, если «ИСПОЛНИТЕЛЕМ» были приняты меры для их предотвращения;  </w:t>
      </w:r>
    </w:p>
    <w:p w14:paraId="3891EF5D"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 xml:space="preserve">в) за кражу денежных средств, оставленных в охраняемом помещении сверх сумм, которые «ЗАКАЗЧИК» вправе был оставить на объекте, а также в случаях, когда денежные средства </w:t>
      </w:r>
      <w:r w:rsidRPr="007C470D">
        <w:rPr>
          <w:rFonts w:ascii="Times New Roman" w:eastAsia="Times New Roman" w:hAnsi="Times New Roman"/>
          <w:sz w:val="24"/>
          <w:szCs w:val="24"/>
          <w:lang w:eastAsia="ru-RU"/>
        </w:rPr>
        <w:lastRenderedPageBreak/>
        <w:t>хранились не в сейфе или металлическом шкафу, прикрепленных к полу (стене) или ключи от сейфа или шкафа находились в охраняемом помещении;</w:t>
      </w:r>
    </w:p>
    <w:p w14:paraId="5198980E"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г) за оставленное в охраняемом помещении личное имущество работников «ЗАКАЗЧИКА;</w:t>
      </w:r>
    </w:p>
    <w:p w14:paraId="660E1FAF"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д) в случае невыполнения «ЗАКАЗЧИКОМ» требований, предусмотренных в Акте обследования, если имеется причинная связь между невыполнением указанных требований и совершенной кражей, уничтожением или повреждением имущества.</w:t>
      </w:r>
    </w:p>
    <w:p w14:paraId="46E26B2B"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е) за ущерб, причиненный имуществу других юридических или физических лиц, арендующих охраняемые площади, если с ними не заключен самостоятельный договор на охрану;</w:t>
      </w:r>
    </w:p>
    <w:p w14:paraId="77362E5A"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ж) за ущерб, причиненный конструктивным элементам объекта (стенам, дверям, окнам, запорам, замкам и т.п.);</w:t>
      </w:r>
    </w:p>
    <w:p w14:paraId="749D3BD0" w14:textId="5AE2D67B" w:rsidR="00170DFF" w:rsidRPr="007C470D" w:rsidRDefault="00170DFF" w:rsidP="00975951">
      <w:pPr>
        <w:autoSpaceDE w:val="0"/>
        <w:autoSpaceDN w:val="0"/>
        <w:adjustRightInd w:val="0"/>
        <w:spacing w:after="0"/>
        <w:jc w:val="both"/>
        <w:rPr>
          <w:rFonts w:ascii="Times New Roman" w:eastAsia="Times New Roman" w:hAnsi="Times New Roman"/>
          <w:sz w:val="24"/>
          <w:szCs w:val="24"/>
          <w:lang w:eastAsia="ru-RU"/>
        </w:rPr>
      </w:pPr>
    </w:p>
    <w:p w14:paraId="4F0C83FC" w14:textId="77777777" w:rsidR="00170DFF" w:rsidRPr="007C470D" w:rsidRDefault="00170DFF" w:rsidP="00170DFF">
      <w:pPr>
        <w:autoSpaceDE w:val="0"/>
        <w:autoSpaceDN w:val="0"/>
        <w:adjustRightInd w:val="0"/>
        <w:spacing w:after="0"/>
        <w:ind w:firstLine="709"/>
        <w:jc w:val="center"/>
        <w:rPr>
          <w:rFonts w:ascii="Times New Roman" w:eastAsia="Times New Roman" w:hAnsi="Times New Roman"/>
          <w:bCs/>
          <w:sz w:val="24"/>
          <w:szCs w:val="24"/>
          <w:lang w:eastAsia="ru-RU"/>
        </w:rPr>
      </w:pPr>
      <w:r w:rsidRPr="007C470D">
        <w:rPr>
          <w:rFonts w:ascii="Times New Roman" w:eastAsia="Times New Roman" w:hAnsi="Times New Roman"/>
          <w:bCs/>
          <w:sz w:val="24"/>
          <w:szCs w:val="24"/>
          <w:lang w:eastAsia="ru-RU"/>
        </w:rPr>
        <w:t>7.  СРОК ДЕЙСТВИЯ КОНТРАКТА.</w:t>
      </w:r>
    </w:p>
    <w:p w14:paraId="2E304A44"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p>
    <w:p w14:paraId="0D9DE5E0" w14:textId="78E82992" w:rsidR="00170DFF" w:rsidRPr="00507BE2"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7.1</w:t>
      </w:r>
      <w:r>
        <w:rPr>
          <w:rFonts w:ascii="Times New Roman" w:eastAsia="Times New Roman" w:hAnsi="Times New Roman"/>
          <w:sz w:val="24"/>
          <w:szCs w:val="24"/>
          <w:lang w:eastAsia="ru-RU"/>
        </w:rPr>
        <w:t>.</w:t>
      </w:r>
      <w:r w:rsidRPr="007C470D">
        <w:rPr>
          <w:rFonts w:ascii="Times New Roman" w:eastAsia="Times New Roman" w:hAnsi="Times New Roman"/>
          <w:sz w:val="24"/>
          <w:szCs w:val="24"/>
          <w:lang w:eastAsia="ru-RU"/>
        </w:rPr>
        <w:t xml:space="preserve"> </w:t>
      </w:r>
      <w:r w:rsidRPr="00507BE2">
        <w:rPr>
          <w:rFonts w:ascii="Times New Roman" w:eastAsia="Times New Roman" w:hAnsi="Times New Roman"/>
          <w:sz w:val="24"/>
          <w:szCs w:val="24"/>
          <w:lang w:eastAsia="ru-RU"/>
        </w:rPr>
        <w:t xml:space="preserve">Настоящий контракт вступает в силу с момента его подписания сторонами и действует по </w:t>
      </w:r>
      <w:r w:rsidR="004B6FF7">
        <w:rPr>
          <w:rFonts w:ascii="Times New Roman" w:eastAsia="Times New Roman" w:hAnsi="Times New Roman"/>
          <w:sz w:val="24"/>
          <w:szCs w:val="24"/>
          <w:lang w:eastAsia="ru-RU"/>
        </w:rPr>
        <w:t>30.11</w:t>
      </w:r>
      <w:r w:rsidRPr="005D4564">
        <w:rPr>
          <w:rFonts w:ascii="Times New Roman" w:eastAsia="Times New Roman" w:hAnsi="Times New Roman"/>
          <w:sz w:val="24"/>
          <w:szCs w:val="24"/>
          <w:lang w:eastAsia="ru-RU"/>
        </w:rPr>
        <w:t>.2026</w:t>
      </w:r>
      <w:r>
        <w:rPr>
          <w:rFonts w:ascii="Times New Roman" w:eastAsia="Times New Roman" w:hAnsi="Times New Roman"/>
          <w:sz w:val="24"/>
          <w:szCs w:val="24"/>
          <w:lang w:eastAsia="ru-RU"/>
        </w:rPr>
        <w:t xml:space="preserve"> </w:t>
      </w:r>
      <w:r w:rsidRPr="00507BE2">
        <w:rPr>
          <w:rFonts w:ascii="Times New Roman" w:eastAsia="Times New Roman" w:hAnsi="Times New Roman"/>
          <w:sz w:val="24"/>
          <w:szCs w:val="24"/>
          <w:lang w:eastAsia="ru-RU"/>
        </w:rPr>
        <w:t xml:space="preserve">года. </w:t>
      </w:r>
    </w:p>
    <w:p w14:paraId="7D888DAD" w14:textId="474183AC" w:rsidR="00170DFF"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507BE2">
        <w:rPr>
          <w:rFonts w:ascii="Times New Roman" w:eastAsia="Times New Roman" w:hAnsi="Times New Roman"/>
          <w:sz w:val="24"/>
          <w:szCs w:val="24"/>
          <w:lang w:eastAsia="ru-RU"/>
        </w:rPr>
        <w:t xml:space="preserve">Срок оказания услуг: с 00:00 ч. </w:t>
      </w:r>
      <w:r w:rsidRPr="00797068">
        <w:rPr>
          <w:rFonts w:ascii="Times New Roman" w:eastAsia="Times New Roman" w:hAnsi="Times New Roman"/>
          <w:sz w:val="24"/>
          <w:szCs w:val="24"/>
          <w:lang w:eastAsia="ru-RU"/>
        </w:rPr>
        <w:t>01.0</w:t>
      </w:r>
      <w:r w:rsidR="009D6E40">
        <w:rPr>
          <w:rFonts w:ascii="Times New Roman" w:eastAsia="Times New Roman" w:hAnsi="Times New Roman"/>
          <w:sz w:val="24"/>
          <w:szCs w:val="24"/>
          <w:lang w:eastAsia="ru-RU"/>
        </w:rPr>
        <w:t>9</w:t>
      </w:r>
      <w:r w:rsidRPr="00507BE2">
        <w:rPr>
          <w:rFonts w:ascii="Times New Roman" w:eastAsia="Times New Roman" w:hAnsi="Times New Roman"/>
          <w:sz w:val="24"/>
          <w:szCs w:val="24"/>
          <w:lang w:eastAsia="ru-RU"/>
        </w:rPr>
        <w:t>.20</w:t>
      </w:r>
      <w:r>
        <w:rPr>
          <w:rFonts w:ascii="Times New Roman" w:eastAsia="Times New Roman" w:hAnsi="Times New Roman"/>
          <w:sz w:val="24"/>
          <w:szCs w:val="24"/>
          <w:lang w:eastAsia="ru-RU"/>
        </w:rPr>
        <w:t>26</w:t>
      </w:r>
      <w:r w:rsidRPr="00507BE2">
        <w:rPr>
          <w:rFonts w:ascii="Times New Roman" w:eastAsia="Times New Roman" w:hAnsi="Times New Roman"/>
          <w:sz w:val="24"/>
          <w:szCs w:val="24"/>
          <w:lang w:eastAsia="ru-RU"/>
        </w:rPr>
        <w:t xml:space="preserve"> по 23:59 ч </w:t>
      </w:r>
      <w:r w:rsidRPr="00797068">
        <w:rPr>
          <w:rFonts w:ascii="Times New Roman" w:eastAsia="Times New Roman" w:hAnsi="Times New Roman"/>
          <w:sz w:val="24"/>
          <w:szCs w:val="24"/>
          <w:lang w:eastAsia="ru-RU"/>
        </w:rPr>
        <w:t>3</w:t>
      </w:r>
      <w:r>
        <w:rPr>
          <w:rFonts w:ascii="Times New Roman" w:eastAsia="Times New Roman" w:hAnsi="Times New Roman"/>
          <w:sz w:val="24"/>
          <w:szCs w:val="24"/>
          <w:lang w:eastAsia="ru-RU"/>
        </w:rPr>
        <w:t>1</w:t>
      </w:r>
      <w:r w:rsidRPr="00797068">
        <w:rPr>
          <w:rFonts w:ascii="Times New Roman" w:eastAsia="Times New Roman" w:hAnsi="Times New Roman"/>
          <w:sz w:val="24"/>
          <w:szCs w:val="24"/>
          <w:lang w:eastAsia="ru-RU"/>
        </w:rPr>
        <w:t>.</w:t>
      </w:r>
      <w:r w:rsidR="009D6E40">
        <w:rPr>
          <w:rFonts w:ascii="Times New Roman" w:eastAsia="Times New Roman" w:hAnsi="Times New Roman"/>
          <w:sz w:val="24"/>
          <w:szCs w:val="24"/>
          <w:lang w:eastAsia="ru-RU"/>
        </w:rPr>
        <w:t>10</w:t>
      </w:r>
      <w:r w:rsidRPr="00797068">
        <w:rPr>
          <w:rFonts w:ascii="Times New Roman" w:eastAsia="Times New Roman" w:hAnsi="Times New Roman"/>
          <w:sz w:val="24"/>
          <w:szCs w:val="24"/>
          <w:lang w:eastAsia="ru-RU"/>
        </w:rPr>
        <w:t>.202</w:t>
      </w:r>
      <w:r>
        <w:rPr>
          <w:rFonts w:ascii="Times New Roman" w:eastAsia="Times New Roman" w:hAnsi="Times New Roman"/>
          <w:sz w:val="24"/>
          <w:szCs w:val="24"/>
          <w:lang w:eastAsia="ru-RU"/>
        </w:rPr>
        <w:t xml:space="preserve">6 </w:t>
      </w:r>
      <w:r w:rsidRPr="00507BE2">
        <w:rPr>
          <w:rFonts w:ascii="Times New Roman" w:eastAsia="Times New Roman" w:hAnsi="Times New Roman"/>
          <w:sz w:val="24"/>
          <w:szCs w:val="24"/>
          <w:lang w:eastAsia="ru-RU"/>
        </w:rPr>
        <w:t>года</w:t>
      </w:r>
    </w:p>
    <w:p w14:paraId="7AB014BD"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b/>
          <w:sz w:val="24"/>
          <w:szCs w:val="24"/>
          <w:lang w:eastAsia="ru-RU"/>
        </w:rPr>
      </w:pPr>
    </w:p>
    <w:p w14:paraId="50189045" w14:textId="77777777" w:rsidR="00170DFF" w:rsidRPr="007C470D" w:rsidRDefault="00170DFF" w:rsidP="00170DFF">
      <w:pPr>
        <w:autoSpaceDE w:val="0"/>
        <w:autoSpaceDN w:val="0"/>
        <w:adjustRightInd w:val="0"/>
        <w:spacing w:after="0"/>
        <w:ind w:firstLine="709"/>
        <w:jc w:val="center"/>
        <w:rPr>
          <w:rFonts w:ascii="Times New Roman" w:eastAsia="Times New Roman" w:hAnsi="Times New Roman"/>
          <w:bCs/>
          <w:sz w:val="24"/>
          <w:szCs w:val="24"/>
          <w:lang w:eastAsia="ru-RU"/>
        </w:rPr>
      </w:pPr>
      <w:r w:rsidRPr="007C470D">
        <w:rPr>
          <w:rFonts w:ascii="Times New Roman" w:eastAsia="Times New Roman" w:hAnsi="Times New Roman"/>
          <w:bCs/>
          <w:sz w:val="24"/>
          <w:szCs w:val="24"/>
          <w:lang w:eastAsia="ru-RU"/>
        </w:rPr>
        <w:t>8. ПРОЧИЕ УСЛОВИЯ.</w:t>
      </w:r>
    </w:p>
    <w:p w14:paraId="59637969"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p>
    <w:p w14:paraId="5835A2E2"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8.1</w:t>
      </w:r>
      <w:r>
        <w:rPr>
          <w:rFonts w:ascii="Times New Roman" w:eastAsia="Times New Roman" w:hAnsi="Times New Roman"/>
          <w:sz w:val="24"/>
          <w:szCs w:val="24"/>
          <w:lang w:eastAsia="ru-RU"/>
        </w:rPr>
        <w:t>.</w:t>
      </w:r>
      <w:r w:rsidRPr="007C470D">
        <w:rPr>
          <w:rFonts w:ascii="Times New Roman" w:eastAsia="Times New Roman" w:hAnsi="Times New Roman"/>
          <w:sz w:val="24"/>
          <w:szCs w:val="24"/>
          <w:lang w:eastAsia="ru-RU"/>
        </w:rPr>
        <w:t xml:space="preserve"> Все изменения и дополнения к настоящему контракту и в Приложения к контракту оформляются в письменной форме и являются неотъемлемой частью Контракта.</w:t>
      </w:r>
      <w:r w:rsidRPr="007C470D">
        <w:rPr>
          <w:rFonts w:ascii="Times New Roman" w:eastAsia="Times New Roman" w:hAnsi="Times New Roman"/>
          <w:sz w:val="24"/>
          <w:szCs w:val="24"/>
          <w:lang w:eastAsia="ru-RU"/>
        </w:rPr>
        <w:tab/>
      </w:r>
    </w:p>
    <w:p w14:paraId="1CB6ADF7"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8.2</w:t>
      </w:r>
      <w:r>
        <w:rPr>
          <w:rFonts w:ascii="Times New Roman" w:eastAsia="Times New Roman" w:hAnsi="Times New Roman"/>
          <w:sz w:val="24"/>
          <w:szCs w:val="24"/>
          <w:lang w:eastAsia="ru-RU"/>
        </w:rPr>
        <w:t>.</w:t>
      </w:r>
      <w:r w:rsidRPr="007C470D">
        <w:rPr>
          <w:rFonts w:ascii="Times New Roman" w:eastAsia="Times New Roman" w:hAnsi="Times New Roman"/>
          <w:sz w:val="24"/>
          <w:szCs w:val="24"/>
          <w:lang w:eastAsia="ru-RU"/>
        </w:rPr>
        <w:t xml:space="preserve"> По всем вопросам, не урегулированным настоящим контрактом, «СТОРОНЫ» руководствуются законодательством Российской Федерации.</w:t>
      </w:r>
    </w:p>
    <w:p w14:paraId="273CABDB"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8.3</w:t>
      </w:r>
      <w:r>
        <w:rPr>
          <w:rFonts w:ascii="Times New Roman" w:eastAsia="Times New Roman" w:hAnsi="Times New Roman"/>
          <w:sz w:val="24"/>
          <w:szCs w:val="24"/>
          <w:lang w:eastAsia="ru-RU"/>
        </w:rPr>
        <w:t>.</w:t>
      </w:r>
      <w:r w:rsidRPr="007C470D">
        <w:rPr>
          <w:rFonts w:ascii="Times New Roman" w:eastAsia="Times New Roman" w:hAnsi="Times New Roman"/>
          <w:sz w:val="24"/>
          <w:szCs w:val="24"/>
          <w:lang w:eastAsia="ru-RU"/>
        </w:rPr>
        <w:t xml:space="preserve"> Все споры по настоящему контракту разрешаются в Арбитражном суде Хабаровского края.</w:t>
      </w:r>
    </w:p>
    <w:p w14:paraId="5D99C334" w14:textId="77777777" w:rsidR="00170DFF" w:rsidRPr="004C6E50"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4C6E50">
        <w:rPr>
          <w:rFonts w:ascii="Times New Roman" w:eastAsia="Times New Roman" w:hAnsi="Times New Roman"/>
          <w:sz w:val="24"/>
          <w:szCs w:val="24"/>
          <w:lang w:eastAsia="ru-RU"/>
        </w:rPr>
        <w:t>8.4</w:t>
      </w:r>
      <w:r>
        <w:rPr>
          <w:rFonts w:ascii="Times New Roman" w:eastAsia="Times New Roman" w:hAnsi="Times New Roman"/>
          <w:sz w:val="24"/>
          <w:szCs w:val="24"/>
          <w:lang w:eastAsia="ru-RU"/>
        </w:rPr>
        <w:t>.</w:t>
      </w:r>
      <w:r w:rsidRPr="004C6E50">
        <w:rPr>
          <w:rFonts w:ascii="Times New Roman" w:eastAsia="Times New Roman" w:hAnsi="Times New Roman"/>
          <w:sz w:val="24"/>
          <w:szCs w:val="24"/>
          <w:lang w:eastAsia="ru-RU"/>
        </w:rPr>
        <w:t xml:space="preserve"> Приложения к настоящему Контракту:</w:t>
      </w:r>
    </w:p>
    <w:p w14:paraId="6EE28924" w14:textId="77777777" w:rsidR="00170DFF"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 xml:space="preserve">- </w:t>
      </w:r>
      <w:r w:rsidRPr="00BD0321">
        <w:rPr>
          <w:rFonts w:ascii="Times New Roman" w:eastAsia="Times New Roman" w:hAnsi="Times New Roman"/>
          <w:sz w:val="24"/>
          <w:szCs w:val="24"/>
          <w:lang w:eastAsia="ru-RU"/>
        </w:rPr>
        <w:t>Спецификация</w:t>
      </w:r>
      <w:r w:rsidRPr="007C470D">
        <w:rPr>
          <w:rFonts w:ascii="Times New Roman" w:eastAsia="Times New Roman" w:hAnsi="Times New Roman"/>
          <w:sz w:val="24"/>
          <w:szCs w:val="24"/>
          <w:lang w:eastAsia="ru-RU"/>
        </w:rPr>
        <w:t xml:space="preserve"> (Приложение № </w:t>
      </w:r>
      <w:r>
        <w:rPr>
          <w:rFonts w:ascii="Times New Roman" w:eastAsia="Times New Roman" w:hAnsi="Times New Roman"/>
          <w:sz w:val="24"/>
          <w:szCs w:val="24"/>
          <w:lang w:eastAsia="ru-RU"/>
        </w:rPr>
        <w:t>1</w:t>
      </w:r>
      <w:r w:rsidRPr="007C470D">
        <w:rPr>
          <w:rFonts w:ascii="Times New Roman" w:eastAsia="Times New Roman" w:hAnsi="Times New Roman"/>
          <w:sz w:val="24"/>
          <w:szCs w:val="24"/>
          <w:lang w:eastAsia="ru-RU"/>
        </w:rPr>
        <w:t>);</w:t>
      </w:r>
    </w:p>
    <w:p w14:paraId="03B40F76"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Техническая часть (Приложение № 2);</w:t>
      </w:r>
    </w:p>
    <w:p w14:paraId="2DC1CC34" w14:textId="77777777" w:rsidR="00170DFF"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4C6E50">
        <w:rPr>
          <w:rFonts w:ascii="Times New Roman" w:eastAsia="Times New Roman" w:hAnsi="Times New Roman"/>
          <w:sz w:val="24"/>
          <w:szCs w:val="24"/>
          <w:lang w:eastAsia="ru-RU"/>
        </w:rPr>
        <w:t xml:space="preserve">- </w:t>
      </w:r>
      <w:bookmarkStart w:id="2" w:name="_Hlk159936790"/>
      <w:r w:rsidRPr="004C6E50">
        <w:rPr>
          <w:rFonts w:ascii="Times New Roman" w:eastAsia="Times New Roman" w:hAnsi="Times New Roman"/>
          <w:sz w:val="24"/>
          <w:szCs w:val="24"/>
          <w:lang w:eastAsia="ru-RU"/>
        </w:rPr>
        <w:t>Инструкция о пропускном и внутриобъектовом режиме на Объекте (Приложение № 3);</w:t>
      </w:r>
      <w:bookmarkEnd w:id="2"/>
    </w:p>
    <w:p w14:paraId="7EC3B26A" w14:textId="77777777" w:rsidR="00170DFF" w:rsidRPr="004C6E50"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C6E50">
        <w:rPr>
          <w:rFonts w:ascii="Times New Roman" w:eastAsia="Times New Roman" w:hAnsi="Times New Roman"/>
          <w:sz w:val="24"/>
          <w:szCs w:val="24"/>
          <w:lang w:eastAsia="ru-RU"/>
        </w:rPr>
        <w:t>Инструкция</w:t>
      </w:r>
      <w:r w:rsidRPr="0063341A">
        <w:rPr>
          <w:rFonts w:ascii="Times New Roman" w:eastAsia="Times New Roman" w:hAnsi="Times New Roman"/>
          <w:sz w:val="24"/>
          <w:szCs w:val="24"/>
          <w:lang w:eastAsia="ru-RU"/>
        </w:rPr>
        <w:t xml:space="preserve"> о порядке действий в случае возникновения неисправностей системы электроснабжения на территории станции, в помещении гаража</w:t>
      </w:r>
      <w:r>
        <w:rPr>
          <w:rFonts w:ascii="Times New Roman" w:eastAsia="Times New Roman" w:hAnsi="Times New Roman"/>
          <w:sz w:val="24"/>
          <w:szCs w:val="24"/>
          <w:lang w:eastAsia="ru-RU"/>
        </w:rPr>
        <w:t xml:space="preserve"> </w:t>
      </w:r>
      <w:r w:rsidRPr="004C6E50">
        <w:rPr>
          <w:rFonts w:ascii="Times New Roman" w:eastAsia="Times New Roman" w:hAnsi="Times New Roman"/>
          <w:sz w:val="24"/>
          <w:szCs w:val="24"/>
          <w:lang w:eastAsia="ru-RU"/>
        </w:rPr>
        <w:t xml:space="preserve">(Приложение № </w:t>
      </w:r>
      <w:r>
        <w:rPr>
          <w:rFonts w:ascii="Times New Roman" w:eastAsia="Times New Roman" w:hAnsi="Times New Roman"/>
          <w:sz w:val="24"/>
          <w:szCs w:val="24"/>
          <w:lang w:eastAsia="ru-RU"/>
        </w:rPr>
        <w:t>4</w:t>
      </w:r>
      <w:r w:rsidRPr="004C6E50">
        <w:rPr>
          <w:rFonts w:ascii="Times New Roman" w:eastAsia="Times New Roman" w:hAnsi="Times New Roman"/>
          <w:sz w:val="24"/>
          <w:szCs w:val="24"/>
          <w:lang w:eastAsia="ru-RU"/>
        </w:rPr>
        <w:t>);</w:t>
      </w:r>
    </w:p>
    <w:p w14:paraId="34A0904F"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7C470D">
        <w:rPr>
          <w:rFonts w:ascii="Times New Roman" w:eastAsia="Times New Roman" w:hAnsi="Times New Roman"/>
          <w:sz w:val="24"/>
          <w:szCs w:val="24"/>
          <w:lang w:eastAsia="ru-RU"/>
        </w:rPr>
        <w:t>8.5 контракт с приложениями составлен в 2-х экземплярах, один из которых находится у «ИСПОЛНИТЕЛЯ», второй – у «ЗАКАЗЧИКА».</w:t>
      </w:r>
    </w:p>
    <w:p w14:paraId="0ECCEDA9"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p>
    <w:p w14:paraId="66C62065"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b/>
          <w:sz w:val="24"/>
          <w:szCs w:val="24"/>
          <w:lang w:eastAsia="ru-RU"/>
        </w:rPr>
      </w:pPr>
      <w:r w:rsidRPr="007C470D">
        <w:rPr>
          <w:rFonts w:ascii="Times New Roman" w:eastAsia="Times New Roman" w:hAnsi="Times New Roman"/>
          <w:b/>
          <w:sz w:val="24"/>
          <w:szCs w:val="24"/>
          <w:lang w:eastAsia="ru-RU"/>
        </w:rPr>
        <w:t xml:space="preserve">9. ЮРИДИЧЕСКИЕ АДРЕСА И ФАКТИЧЕСКОЕ МЕСТОНАХОЖДЕНИЕ </w:t>
      </w:r>
    </w:p>
    <w:p w14:paraId="59D59EC7" w14:textId="77777777" w:rsidR="00170DFF" w:rsidRPr="007C470D" w:rsidRDefault="00170DFF" w:rsidP="00170DFF">
      <w:pPr>
        <w:autoSpaceDE w:val="0"/>
        <w:autoSpaceDN w:val="0"/>
        <w:adjustRightInd w:val="0"/>
        <w:spacing w:after="0"/>
        <w:ind w:firstLine="709"/>
        <w:jc w:val="both"/>
        <w:rPr>
          <w:rFonts w:ascii="Times New Roman" w:eastAsia="Times New Roman" w:hAnsi="Times New Roman"/>
          <w:b/>
          <w:sz w:val="24"/>
          <w:szCs w:val="24"/>
          <w:lang w:eastAsia="ru-RU"/>
        </w:rPr>
      </w:pPr>
      <w:r w:rsidRPr="007C470D">
        <w:rPr>
          <w:rFonts w:ascii="Times New Roman" w:eastAsia="Times New Roman" w:hAnsi="Times New Roman"/>
          <w:b/>
          <w:sz w:val="24"/>
          <w:szCs w:val="24"/>
          <w:lang w:eastAsia="ru-RU"/>
        </w:rPr>
        <w:t>СТОРОН, ИХ БАНКОВСКИЕ РЕКВИЗИТЫ</w:t>
      </w:r>
    </w:p>
    <w:p w14:paraId="73391B32" w14:textId="77777777" w:rsidR="00170DFF" w:rsidRPr="00FF7915" w:rsidRDefault="00170DFF" w:rsidP="00170DFF">
      <w:pPr>
        <w:widowControl w:val="0"/>
        <w:suppressAutoHyphens/>
        <w:spacing w:after="0" w:line="240" w:lineRule="auto"/>
        <w:jc w:val="center"/>
        <w:rPr>
          <w:rFonts w:ascii="Times New Roman" w:eastAsia="Arial" w:hAnsi="Times New Roman"/>
          <w:b/>
          <w:sz w:val="24"/>
          <w:szCs w:val="24"/>
          <w:lang w:eastAsia="ar-SA"/>
        </w:rPr>
      </w:pPr>
    </w:p>
    <w:tbl>
      <w:tblPr>
        <w:tblW w:w="11602" w:type="dxa"/>
        <w:tblInd w:w="-601" w:type="dxa"/>
        <w:tblLook w:val="01E0" w:firstRow="1" w:lastRow="1" w:firstColumn="1" w:lastColumn="1" w:noHBand="0" w:noVBand="0"/>
      </w:tblPr>
      <w:tblGrid>
        <w:gridCol w:w="5211"/>
        <w:gridCol w:w="161"/>
        <w:gridCol w:w="5435"/>
        <w:gridCol w:w="795"/>
      </w:tblGrid>
      <w:tr w:rsidR="00170DFF" w:rsidRPr="00FF7915" w14:paraId="4B748F96" w14:textId="77777777" w:rsidTr="00975951">
        <w:trPr>
          <w:gridAfter w:val="1"/>
          <w:wAfter w:w="795" w:type="dxa"/>
          <w:trHeight w:val="1417"/>
        </w:trPr>
        <w:tc>
          <w:tcPr>
            <w:tcW w:w="5211" w:type="dxa"/>
          </w:tcPr>
          <w:p w14:paraId="70D5445F" w14:textId="77777777" w:rsidR="00170DFF" w:rsidRPr="006638B0" w:rsidRDefault="00170DFF" w:rsidP="00763556">
            <w:pPr>
              <w:spacing w:after="0" w:line="240" w:lineRule="auto"/>
              <w:rPr>
                <w:rFonts w:ascii="Times New Roman" w:eastAsia="Times New Roman" w:hAnsi="Times New Roman"/>
                <w:b/>
                <w:sz w:val="24"/>
                <w:szCs w:val="24"/>
                <w:u w:val="single"/>
                <w:lang w:eastAsia="ru-RU"/>
              </w:rPr>
            </w:pPr>
            <w:r w:rsidRPr="006638B0">
              <w:rPr>
                <w:rFonts w:ascii="Times New Roman" w:eastAsia="Times New Roman" w:hAnsi="Times New Roman"/>
                <w:b/>
                <w:sz w:val="24"/>
                <w:szCs w:val="24"/>
                <w:u w:val="single"/>
                <w:lang w:eastAsia="ru-RU"/>
              </w:rPr>
              <w:t>Заказчик</w:t>
            </w:r>
          </w:p>
          <w:p w14:paraId="40ACF06A" w14:textId="77777777" w:rsidR="00170DFF" w:rsidRDefault="00170DFF" w:rsidP="00763556">
            <w:pPr>
              <w:spacing w:before="40" w:after="40" w:line="240" w:lineRule="auto"/>
              <w:ind w:left="57" w:right="57"/>
              <w:contextualSpacing/>
              <w:rPr>
                <w:rFonts w:ascii="Times New Roman" w:eastAsia="Times New Roman" w:hAnsi="Times New Roman"/>
                <w:b/>
                <w:sz w:val="24"/>
                <w:szCs w:val="24"/>
                <w:lang w:eastAsia="ru-RU"/>
              </w:rPr>
            </w:pPr>
            <w:r w:rsidRPr="00556185">
              <w:rPr>
                <w:rFonts w:ascii="Times New Roman" w:eastAsia="Times New Roman" w:hAnsi="Times New Roman"/>
                <w:b/>
                <w:sz w:val="24"/>
                <w:szCs w:val="24"/>
                <w:lang w:eastAsia="ru-RU"/>
              </w:rPr>
              <w:t xml:space="preserve">Федеральное казённое учреждение здравоохранения «Хабаровская противочумная станция» Федеральной службы по надзору в сфере защиты прав потребителей и благополучия человека </w:t>
            </w:r>
          </w:p>
          <w:p w14:paraId="458FEEBF" w14:textId="77777777" w:rsidR="00170DFF" w:rsidRPr="0051262F" w:rsidRDefault="00170DFF" w:rsidP="00763556">
            <w:pPr>
              <w:spacing w:before="40" w:after="40" w:line="240" w:lineRule="auto"/>
              <w:ind w:left="57" w:right="57"/>
              <w:contextualSpacing/>
              <w:rPr>
                <w:rFonts w:ascii="Times New Roman" w:eastAsia="Times New Roman" w:hAnsi="Times New Roman"/>
                <w:sz w:val="24"/>
                <w:szCs w:val="24"/>
                <w:lang w:eastAsia="ru-RU"/>
              </w:rPr>
            </w:pPr>
            <w:r w:rsidRPr="0051262F">
              <w:rPr>
                <w:rFonts w:ascii="Times New Roman" w:eastAsia="Times New Roman" w:hAnsi="Times New Roman"/>
                <w:sz w:val="24"/>
                <w:szCs w:val="24"/>
                <w:lang w:eastAsia="ru-RU"/>
              </w:rPr>
              <w:t>680031, г. Хабаровск, Санитарный пер.,7</w:t>
            </w:r>
          </w:p>
          <w:p w14:paraId="3DC6DFDE" w14:textId="77777777" w:rsidR="00170DFF" w:rsidRPr="0051262F" w:rsidRDefault="00170DFF" w:rsidP="00763556">
            <w:pPr>
              <w:spacing w:before="40" w:after="40" w:line="240" w:lineRule="auto"/>
              <w:ind w:left="57" w:right="57"/>
              <w:contextualSpacing/>
              <w:rPr>
                <w:rFonts w:ascii="Times New Roman" w:eastAsia="Times New Roman" w:hAnsi="Times New Roman"/>
                <w:sz w:val="24"/>
                <w:szCs w:val="24"/>
                <w:lang w:eastAsia="ru-RU"/>
              </w:rPr>
            </w:pPr>
            <w:r w:rsidRPr="0051262F">
              <w:rPr>
                <w:rFonts w:ascii="Times New Roman" w:eastAsia="Times New Roman" w:hAnsi="Times New Roman"/>
                <w:sz w:val="24"/>
                <w:szCs w:val="24"/>
                <w:lang w:eastAsia="ru-RU"/>
              </w:rPr>
              <w:t xml:space="preserve">Телефон: 8(4212) 33-44-88, 33-46-25 </w:t>
            </w:r>
          </w:p>
          <w:p w14:paraId="11871042" w14:textId="77777777" w:rsidR="00170DFF" w:rsidRPr="008E3F21" w:rsidRDefault="00170DFF" w:rsidP="00763556">
            <w:pPr>
              <w:spacing w:before="40" w:after="40" w:line="240" w:lineRule="auto"/>
              <w:ind w:left="57" w:right="57"/>
              <w:contextualSpacing/>
              <w:rPr>
                <w:rFonts w:ascii="Times New Roman" w:eastAsia="Times New Roman" w:hAnsi="Times New Roman"/>
                <w:sz w:val="24"/>
                <w:szCs w:val="24"/>
                <w:lang w:val="en-US" w:eastAsia="ru-RU"/>
              </w:rPr>
            </w:pPr>
            <w:r w:rsidRPr="008E3F21">
              <w:rPr>
                <w:rFonts w:ascii="Times New Roman" w:eastAsia="Times New Roman" w:hAnsi="Times New Roman"/>
                <w:sz w:val="24"/>
                <w:szCs w:val="24"/>
                <w:lang w:val="en-US" w:eastAsia="ru-RU"/>
              </w:rPr>
              <w:t xml:space="preserve">Email: </w:t>
            </w:r>
            <w:hyperlink r:id="rId8" w:history="1">
              <w:r w:rsidRPr="008E3F21">
                <w:rPr>
                  <w:rStyle w:val="af"/>
                  <w:rFonts w:ascii="Times New Roman" w:eastAsia="Times New Roman" w:hAnsi="Times New Roman"/>
                  <w:sz w:val="24"/>
                  <w:szCs w:val="24"/>
                  <w:lang w:val="en-US" w:eastAsia="ru-RU"/>
                </w:rPr>
                <w:t>chum@chum.khv.ru</w:t>
              </w:r>
            </w:hyperlink>
          </w:p>
          <w:p w14:paraId="058767D5" w14:textId="77777777" w:rsidR="00170DFF" w:rsidRPr="008E3F21" w:rsidRDefault="00170DFF" w:rsidP="00763556">
            <w:pPr>
              <w:spacing w:before="40" w:after="40" w:line="240" w:lineRule="auto"/>
              <w:ind w:left="57" w:right="57"/>
              <w:contextualSpacing/>
              <w:rPr>
                <w:rFonts w:ascii="Times New Roman" w:eastAsia="Times New Roman" w:hAnsi="Times New Roman"/>
                <w:sz w:val="24"/>
                <w:szCs w:val="24"/>
                <w:lang w:val="en-US" w:eastAsia="ru-RU"/>
              </w:rPr>
            </w:pPr>
          </w:p>
          <w:p w14:paraId="36A6FE2B" w14:textId="77777777" w:rsidR="00170DFF" w:rsidRPr="005365CD" w:rsidRDefault="00170DFF" w:rsidP="00763556">
            <w:pPr>
              <w:spacing w:before="40" w:after="40" w:line="240" w:lineRule="auto"/>
              <w:ind w:left="57" w:right="57"/>
              <w:contextualSpacing/>
              <w:rPr>
                <w:rFonts w:ascii="Times New Roman" w:eastAsia="Times New Roman" w:hAnsi="Times New Roman"/>
                <w:sz w:val="24"/>
                <w:szCs w:val="24"/>
                <w:lang w:val="en-US" w:eastAsia="ru-RU"/>
              </w:rPr>
            </w:pPr>
            <w:r w:rsidRPr="00556185">
              <w:rPr>
                <w:rFonts w:ascii="Times New Roman" w:eastAsia="Times New Roman" w:hAnsi="Times New Roman"/>
                <w:sz w:val="24"/>
                <w:szCs w:val="24"/>
                <w:lang w:eastAsia="ru-RU"/>
              </w:rPr>
              <w:lastRenderedPageBreak/>
              <w:t>ИНН</w:t>
            </w:r>
            <w:r w:rsidRPr="005365CD">
              <w:rPr>
                <w:rFonts w:ascii="Times New Roman" w:eastAsia="Times New Roman" w:hAnsi="Times New Roman"/>
                <w:sz w:val="24"/>
                <w:szCs w:val="24"/>
                <w:lang w:val="en-US" w:eastAsia="ru-RU"/>
              </w:rPr>
              <w:t xml:space="preserve"> 2724022500 </w:t>
            </w:r>
            <w:r w:rsidRPr="00556185">
              <w:rPr>
                <w:rFonts w:ascii="Times New Roman" w:eastAsia="Times New Roman" w:hAnsi="Times New Roman"/>
                <w:sz w:val="24"/>
                <w:szCs w:val="24"/>
                <w:lang w:eastAsia="ru-RU"/>
              </w:rPr>
              <w:t>КПП</w:t>
            </w:r>
            <w:r w:rsidRPr="005365CD">
              <w:rPr>
                <w:rFonts w:ascii="Times New Roman" w:eastAsia="Times New Roman" w:hAnsi="Times New Roman"/>
                <w:sz w:val="24"/>
                <w:szCs w:val="24"/>
                <w:lang w:val="en-US" w:eastAsia="ru-RU"/>
              </w:rPr>
              <w:t xml:space="preserve"> 272401001</w:t>
            </w:r>
          </w:p>
          <w:p w14:paraId="3F717C68" w14:textId="77777777" w:rsidR="00170DFF" w:rsidRPr="00473722" w:rsidRDefault="00170DFF" w:rsidP="00763556">
            <w:pPr>
              <w:spacing w:before="40" w:after="40" w:line="240" w:lineRule="auto"/>
              <w:ind w:left="57" w:right="57"/>
              <w:contextualSpacing/>
              <w:rPr>
                <w:rFonts w:ascii="Times New Roman" w:eastAsia="Times New Roman" w:hAnsi="Times New Roman"/>
                <w:sz w:val="24"/>
                <w:szCs w:val="24"/>
                <w:lang w:eastAsia="ru-RU"/>
              </w:rPr>
            </w:pPr>
            <w:r w:rsidRPr="00473722">
              <w:rPr>
                <w:rFonts w:ascii="Times New Roman" w:eastAsia="Times New Roman" w:hAnsi="Times New Roman"/>
                <w:sz w:val="24"/>
                <w:szCs w:val="24"/>
                <w:lang w:eastAsia="ru-RU"/>
              </w:rPr>
              <w:t>Банковские реквизиты:</w:t>
            </w:r>
          </w:p>
          <w:p w14:paraId="7FBE71E0" w14:textId="77777777" w:rsidR="00170DFF" w:rsidRPr="00473722" w:rsidRDefault="00170DFF" w:rsidP="00763556">
            <w:pPr>
              <w:spacing w:before="40" w:after="40" w:line="240" w:lineRule="auto"/>
              <w:ind w:left="57" w:right="57"/>
              <w:contextualSpacing/>
              <w:rPr>
                <w:rFonts w:ascii="Times New Roman" w:eastAsia="Times New Roman" w:hAnsi="Times New Roman"/>
                <w:sz w:val="24"/>
                <w:szCs w:val="24"/>
                <w:lang w:eastAsia="ru-RU"/>
              </w:rPr>
            </w:pPr>
            <w:r w:rsidRPr="00473722">
              <w:rPr>
                <w:rFonts w:ascii="Times New Roman" w:eastAsia="Times New Roman" w:hAnsi="Times New Roman"/>
                <w:sz w:val="24"/>
                <w:szCs w:val="24"/>
                <w:lang w:eastAsia="ru-RU"/>
              </w:rPr>
              <w:t xml:space="preserve">БИК: </w:t>
            </w:r>
            <w:r w:rsidRPr="00473722">
              <w:rPr>
                <w:rFonts w:ascii="Times New Roman" w:eastAsia="Times New Roman" w:hAnsi="Times New Roman"/>
                <w:sz w:val="24"/>
                <w:szCs w:val="24"/>
                <w:lang w:eastAsia="ru-RU"/>
              </w:rPr>
              <w:tab/>
              <w:t>010507002</w:t>
            </w:r>
          </w:p>
          <w:p w14:paraId="4823A53F" w14:textId="77777777" w:rsidR="00170DFF" w:rsidRPr="00473722" w:rsidRDefault="00170DFF" w:rsidP="00763556">
            <w:pPr>
              <w:spacing w:before="40" w:after="40" w:line="240" w:lineRule="auto"/>
              <w:ind w:left="57" w:right="57"/>
              <w:contextualSpacing/>
              <w:rPr>
                <w:rFonts w:ascii="Times New Roman" w:eastAsia="Times New Roman" w:hAnsi="Times New Roman"/>
                <w:sz w:val="24"/>
                <w:szCs w:val="24"/>
                <w:lang w:eastAsia="ru-RU"/>
              </w:rPr>
            </w:pPr>
            <w:r w:rsidRPr="00473722">
              <w:rPr>
                <w:rFonts w:ascii="Times New Roman" w:eastAsia="Times New Roman" w:hAnsi="Times New Roman"/>
                <w:sz w:val="24"/>
                <w:szCs w:val="24"/>
                <w:lang w:eastAsia="ru-RU"/>
              </w:rPr>
              <w:t>Наименование банка:</w:t>
            </w:r>
            <w:r w:rsidRPr="00473722">
              <w:rPr>
                <w:rFonts w:ascii="Times New Roman" w:eastAsia="Times New Roman" w:hAnsi="Times New Roman"/>
                <w:sz w:val="24"/>
                <w:szCs w:val="24"/>
                <w:lang w:eastAsia="ru-RU"/>
              </w:rPr>
              <w:tab/>
              <w:t>ОКЦ № 1 ДГУ Банка России//УФК по Приморскому краю, г Владивосток</w:t>
            </w:r>
          </w:p>
          <w:p w14:paraId="1A8739EE" w14:textId="77777777" w:rsidR="00170DFF" w:rsidRPr="00473722" w:rsidRDefault="00170DFF" w:rsidP="00763556">
            <w:pPr>
              <w:spacing w:before="40" w:after="40" w:line="240" w:lineRule="auto"/>
              <w:ind w:left="57" w:right="57"/>
              <w:contextualSpacing/>
              <w:rPr>
                <w:rFonts w:ascii="Times New Roman" w:eastAsia="Times New Roman" w:hAnsi="Times New Roman"/>
                <w:sz w:val="24"/>
                <w:szCs w:val="24"/>
                <w:lang w:eastAsia="ru-RU"/>
              </w:rPr>
            </w:pPr>
            <w:r w:rsidRPr="00473722">
              <w:rPr>
                <w:rFonts w:ascii="Times New Roman" w:eastAsia="Times New Roman" w:hAnsi="Times New Roman"/>
                <w:sz w:val="24"/>
                <w:szCs w:val="24"/>
                <w:lang w:eastAsia="ru-RU"/>
              </w:rPr>
              <w:t>Наименование получателя</w:t>
            </w:r>
            <w:r w:rsidRPr="00473722">
              <w:rPr>
                <w:rFonts w:ascii="Times New Roman" w:eastAsia="Times New Roman" w:hAnsi="Times New Roman"/>
                <w:sz w:val="24"/>
                <w:szCs w:val="24"/>
                <w:lang w:eastAsia="ru-RU"/>
              </w:rPr>
              <w:tab/>
              <w:t>УФК по Приморскому краю (краю (ФКУЗ «ХАБАРОВСКАЯ ПРОТИВОЧУМНАЯ СТАНЦИЯ» РОСПОТРЕБНАДЗОРА, ЛС 03221352130)</w:t>
            </w:r>
          </w:p>
          <w:p w14:paraId="50C62358" w14:textId="77777777" w:rsidR="00170DFF" w:rsidRPr="00473722" w:rsidRDefault="00170DFF" w:rsidP="00763556">
            <w:pPr>
              <w:spacing w:before="40" w:after="40" w:line="240" w:lineRule="auto"/>
              <w:ind w:left="57" w:right="57"/>
              <w:contextualSpacing/>
              <w:rPr>
                <w:rFonts w:ascii="Times New Roman" w:eastAsia="Times New Roman" w:hAnsi="Times New Roman"/>
                <w:sz w:val="24"/>
                <w:szCs w:val="24"/>
                <w:lang w:eastAsia="ru-RU"/>
              </w:rPr>
            </w:pPr>
            <w:r w:rsidRPr="00473722">
              <w:rPr>
                <w:rFonts w:ascii="Times New Roman" w:eastAsia="Times New Roman" w:hAnsi="Times New Roman"/>
                <w:sz w:val="24"/>
                <w:szCs w:val="24"/>
                <w:lang w:eastAsia="ru-RU"/>
              </w:rPr>
              <w:t>Корреспондентский счет: 40102810545370000012</w:t>
            </w:r>
          </w:p>
          <w:p w14:paraId="5C46D689" w14:textId="77777777" w:rsidR="00170DFF" w:rsidRPr="006638B0" w:rsidRDefault="00170DFF" w:rsidP="00763556">
            <w:pPr>
              <w:spacing w:after="0" w:line="240" w:lineRule="auto"/>
              <w:rPr>
                <w:rFonts w:ascii="Times New Roman" w:eastAsia="Times New Roman" w:hAnsi="Times New Roman"/>
                <w:sz w:val="24"/>
                <w:szCs w:val="24"/>
                <w:lang w:eastAsia="ru-RU"/>
              </w:rPr>
            </w:pPr>
            <w:r w:rsidRPr="00473722">
              <w:rPr>
                <w:rFonts w:ascii="Times New Roman" w:eastAsia="Times New Roman" w:hAnsi="Times New Roman"/>
                <w:sz w:val="24"/>
                <w:szCs w:val="24"/>
                <w:lang w:eastAsia="ru-RU"/>
              </w:rPr>
              <w:t>Расчетный счет (ЕКС): 03211643000000012006</w:t>
            </w:r>
          </w:p>
          <w:p w14:paraId="24A1315E" w14:textId="77777777" w:rsidR="00170DFF" w:rsidRPr="006638B0" w:rsidRDefault="00170DFF" w:rsidP="00763556">
            <w:pPr>
              <w:spacing w:after="0" w:line="240" w:lineRule="auto"/>
              <w:rPr>
                <w:rFonts w:ascii="Times New Roman" w:eastAsia="Times New Roman" w:hAnsi="Times New Roman"/>
                <w:sz w:val="24"/>
                <w:szCs w:val="24"/>
                <w:lang w:eastAsia="ru-RU"/>
              </w:rPr>
            </w:pPr>
          </w:p>
          <w:p w14:paraId="56EFB6B1" w14:textId="77777777" w:rsidR="00170DFF" w:rsidRPr="006638B0" w:rsidRDefault="00170DFF" w:rsidP="00763556">
            <w:pPr>
              <w:spacing w:after="0" w:line="240" w:lineRule="auto"/>
              <w:rPr>
                <w:rFonts w:ascii="Times New Roman" w:eastAsia="Times New Roman" w:hAnsi="Times New Roman"/>
                <w:sz w:val="24"/>
                <w:szCs w:val="24"/>
                <w:lang w:eastAsia="ru-RU"/>
              </w:rPr>
            </w:pPr>
          </w:p>
          <w:p w14:paraId="45409272" w14:textId="77777777" w:rsidR="00170DFF" w:rsidRPr="00556185" w:rsidRDefault="00170DFF" w:rsidP="00763556">
            <w:pPr>
              <w:widowControl w:val="0"/>
              <w:spacing w:after="0"/>
              <w:rPr>
                <w:rFonts w:ascii="Times New Roman" w:hAnsi="Times New Roman"/>
                <w:sz w:val="24"/>
                <w:szCs w:val="24"/>
                <w:lang w:eastAsia="ar-SA"/>
              </w:rPr>
            </w:pPr>
            <w:r>
              <w:rPr>
                <w:rFonts w:ascii="Times New Roman" w:hAnsi="Times New Roman"/>
                <w:sz w:val="24"/>
                <w:szCs w:val="24"/>
                <w:lang w:eastAsia="ar-SA"/>
              </w:rPr>
              <w:t>Начальник</w:t>
            </w:r>
          </w:p>
          <w:p w14:paraId="593EF9B4" w14:textId="77777777" w:rsidR="00170DFF" w:rsidRDefault="00170DFF" w:rsidP="00763556">
            <w:pPr>
              <w:widowControl w:val="0"/>
              <w:spacing w:after="0"/>
              <w:rPr>
                <w:rFonts w:ascii="Times New Roman" w:hAnsi="Times New Roman"/>
                <w:sz w:val="24"/>
                <w:szCs w:val="24"/>
                <w:lang w:eastAsia="ar-SA"/>
              </w:rPr>
            </w:pPr>
            <w:r w:rsidRPr="00556185">
              <w:rPr>
                <w:rFonts w:ascii="Times New Roman" w:hAnsi="Times New Roman"/>
                <w:sz w:val="24"/>
                <w:szCs w:val="24"/>
                <w:lang w:eastAsia="ar-SA"/>
              </w:rPr>
              <w:t>_____________________А.Г.Ковальский</w:t>
            </w:r>
          </w:p>
          <w:p w14:paraId="5FFE4382" w14:textId="77777777" w:rsidR="00170DFF" w:rsidRPr="00FF7915" w:rsidRDefault="00170DFF" w:rsidP="00763556">
            <w:pPr>
              <w:spacing w:after="0" w:line="240" w:lineRule="auto"/>
              <w:ind w:right="141"/>
              <w:rPr>
                <w:rFonts w:ascii="Times New Roman" w:eastAsia="Times New Roman" w:hAnsi="Times New Roman"/>
                <w:sz w:val="24"/>
                <w:szCs w:val="24"/>
                <w:lang w:eastAsia="ru-RU"/>
              </w:rPr>
            </w:pPr>
            <w:r w:rsidRPr="00B67562">
              <w:rPr>
                <w:rFonts w:ascii="Times New Roman" w:hAnsi="Times New Roman"/>
                <w:sz w:val="24"/>
                <w:szCs w:val="24"/>
                <w:lang w:eastAsia="ar-SA"/>
              </w:rPr>
              <w:t>«</w:t>
            </w:r>
            <w:r>
              <w:rPr>
                <w:rFonts w:ascii="Times New Roman" w:hAnsi="Times New Roman"/>
                <w:sz w:val="24"/>
                <w:szCs w:val="24"/>
                <w:lang w:eastAsia="ar-SA"/>
              </w:rPr>
              <w:t>__</w:t>
            </w:r>
            <w:r w:rsidRPr="00B67562">
              <w:rPr>
                <w:rFonts w:ascii="Times New Roman" w:hAnsi="Times New Roman"/>
                <w:sz w:val="24"/>
                <w:szCs w:val="24"/>
                <w:lang w:eastAsia="ar-SA"/>
              </w:rPr>
              <w:t>»</w:t>
            </w:r>
            <w:r>
              <w:rPr>
                <w:rFonts w:ascii="Times New Roman" w:hAnsi="Times New Roman"/>
                <w:sz w:val="24"/>
                <w:szCs w:val="24"/>
                <w:lang w:eastAsia="ar-SA"/>
              </w:rPr>
              <w:t>__</w:t>
            </w:r>
            <w:r w:rsidRPr="00A0405A">
              <w:rPr>
                <w:rFonts w:ascii="Times New Roman" w:hAnsi="Times New Roman"/>
                <w:sz w:val="24"/>
                <w:szCs w:val="24"/>
                <w:u w:val="single"/>
                <w:lang w:eastAsia="ar-SA"/>
              </w:rPr>
              <w:t>_</w:t>
            </w:r>
            <w:r>
              <w:rPr>
                <w:rFonts w:ascii="Times New Roman" w:hAnsi="Times New Roman"/>
                <w:sz w:val="24"/>
                <w:szCs w:val="24"/>
                <w:u w:val="single"/>
                <w:lang w:eastAsia="ar-SA"/>
              </w:rPr>
              <w:t>__________</w:t>
            </w:r>
            <w:r>
              <w:rPr>
                <w:rFonts w:ascii="Times New Roman" w:hAnsi="Times New Roman"/>
                <w:sz w:val="24"/>
                <w:szCs w:val="24"/>
                <w:lang w:eastAsia="ar-SA"/>
              </w:rPr>
              <w:t>_______</w:t>
            </w:r>
            <w:r w:rsidRPr="00B67562">
              <w:rPr>
                <w:rFonts w:ascii="Times New Roman" w:hAnsi="Times New Roman"/>
                <w:sz w:val="24"/>
                <w:szCs w:val="24"/>
                <w:lang w:eastAsia="ar-SA"/>
              </w:rPr>
              <w:t xml:space="preserve"> 202</w:t>
            </w:r>
            <w:r>
              <w:rPr>
                <w:rFonts w:ascii="Times New Roman" w:hAnsi="Times New Roman"/>
                <w:sz w:val="24"/>
                <w:szCs w:val="24"/>
                <w:lang w:eastAsia="ar-SA"/>
              </w:rPr>
              <w:t xml:space="preserve">6 </w:t>
            </w:r>
            <w:r w:rsidRPr="00B67562">
              <w:rPr>
                <w:rFonts w:ascii="Times New Roman" w:hAnsi="Times New Roman"/>
                <w:sz w:val="24"/>
                <w:szCs w:val="24"/>
                <w:lang w:eastAsia="ar-SA"/>
              </w:rPr>
              <w:t>г.</w:t>
            </w:r>
            <w:r w:rsidRPr="00B67562">
              <w:rPr>
                <w:rFonts w:ascii="Times New Roman" w:eastAsia="Times New Roman" w:hAnsi="Times New Roman"/>
                <w:sz w:val="24"/>
                <w:szCs w:val="24"/>
                <w:lang w:eastAsia="ru-RU"/>
              </w:rPr>
              <w:t>.</w:t>
            </w:r>
          </w:p>
        </w:tc>
        <w:tc>
          <w:tcPr>
            <w:tcW w:w="5596" w:type="dxa"/>
            <w:gridSpan w:val="2"/>
          </w:tcPr>
          <w:p w14:paraId="3870B941" w14:textId="77777777" w:rsidR="00170DFF" w:rsidRPr="00FF7915" w:rsidRDefault="00170DFF" w:rsidP="00763556">
            <w:pPr>
              <w:spacing w:after="0"/>
              <w:ind w:left="142" w:right="141" w:firstLine="709"/>
              <w:rPr>
                <w:rFonts w:ascii="Times New Roman" w:eastAsia="Times New Roman" w:hAnsi="Times New Roman"/>
                <w:b/>
                <w:sz w:val="24"/>
                <w:szCs w:val="24"/>
                <w:u w:val="single"/>
                <w:lang w:eastAsia="ru-RU"/>
              </w:rPr>
            </w:pPr>
            <w:r w:rsidRPr="00FF7915">
              <w:rPr>
                <w:rFonts w:ascii="Times New Roman" w:eastAsia="Times New Roman" w:hAnsi="Times New Roman"/>
                <w:b/>
                <w:sz w:val="24"/>
                <w:szCs w:val="24"/>
                <w:u w:val="single"/>
                <w:lang w:eastAsia="ru-RU"/>
              </w:rPr>
              <w:lastRenderedPageBreak/>
              <w:t>Исполнитель</w:t>
            </w:r>
          </w:p>
          <w:p w14:paraId="577FC316"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5B6BFFFA"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5948039E"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3ABFB085"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66E3BC46"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49BAC117"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1C8E6C45"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1EDC4F89"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04E404A7"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3A9331E4"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3BEDCCA6"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2CD0C776"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6080B476"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4497EE5B"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139FEA95"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78F72194"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3BD02799"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3B8BE3BC"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00AC8442"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755A8D19"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2DE3EFF8"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1C79D417"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08CA256A" w14:textId="77777777" w:rsidR="00170DFF" w:rsidRDefault="00170DFF" w:rsidP="00763556">
            <w:pPr>
              <w:spacing w:after="0" w:line="240" w:lineRule="auto"/>
              <w:ind w:right="141"/>
              <w:rPr>
                <w:rFonts w:ascii="Times New Roman" w:eastAsia="Times New Roman" w:hAnsi="Times New Roman"/>
                <w:sz w:val="24"/>
                <w:szCs w:val="24"/>
                <w:lang w:eastAsia="ru-RU"/>
              </w:rPr>
            </w:pPr>
          </w:p>
          <w:p w14:paraId="4E0A09AE" w14:textId="77777777" w:rsidR="00170DFF" w:rsidRDefault="00170DFF" w:rsidP="00763556">
            <w:pPr>
              <w:spacing w:after="0" w:line="240" w:lineRule="auto"/>
              <w:ind w:right="141"/>
              <w:rPr>
                <w:rFonts w:ascii="Times New Roman" w:hAnsi="Times New Roman"/>
                <w:sz w:val="24"/>
                <w:szCs w:val="24"/>
                <w:lang w:eastAsia="ar-SA"/>
              </w:rPr>
            </w:pPr>
          </w:p>
          <w:p w14:paraId="72223E8F" w14:textId="77777777" w:rsidR="00170DFF" w:rsidRPr="005F00CB" w:rsidRDefault="00170DFF" w:rsidP="00763556">
            <w:pPr>
              <w:spacing w:after="0" w:line="240" w:lineRule="auto"/>
              <w:ind w:right="141"/>
              <w:rPr>
                <w:rFonts w:ascii="Times New Roman" w:eastAsia="Times New Roman" w:hAnsi="Times New Roman"/>
                <w:sz w:val="24"/>
                <w:szCs w:val="24"/>
                <w:lang w:eastAsia="ru-RU"/>
              </w:rPr>
            </w:pPr>
            <w:r>
              <w:rPr>
                <w:rFonts w:ascii="Times New Roman" w:hAnsi="Times New Roman"/>
                <w:sz w:val="24"/>
                <w:szCs w:val="24"/>
                <w:lang w:eastAsia="ar-SA"/>
              </w:rPr>
              <w:t xml:space="preserve"> </w:t>
            </w:r>
          </w:p>
          <w:p w14:paraId="26C6F8CD" w14:textId="5625F705" w:rsidR="00170DFF" w:rsidRPr="00B67562" w:rsidRDefault="00170DFF" w:rsidP="00763556">
            <w:pPr>
              <w:widowControl w:val="0"/>
              <w:spacing w:after="0"/>
              <w:rPr>
                <w:rFonts w:ascii="Times New Roman" w:hAnsi="Times New Roman"/>
                <w:sz w:val="24"/>
                <w:szCs w:val="24"/>
                <w:lang w:eastAsia="ar-SA"/>
              </w:rPr>
            </w:pPr>
            <w:r>
              <w:rPr>
                <w:rFonts w:ascii="Times New Roman" w:hAnsi="Times New Roman"/>
                <w:sz w:val="24"/>
                <w:szCs w:val="24"/>
                <w:lang w:eastAsia="ar-SA"/>
              </w:rPr>
              <w:t xml:space="preserve">______________________ </w:t>
            </w:r>
            <w:r w:rsidRPr="00D67137">
              <w:rPr>
                <w:rFonts w:ascii="Times New Roman" w:hAnsi="Times New Roman"/>
                <w:sz w:val="24"/>
                <w:szCs w:val="24"/>
                <w:lang w:eastAsia="ar-SA"/>
              </w:rPr>
              <w:t xml:space="preserve">        </w:t>
            </w:r>
            <w:r w:rsidRPr="00D67137">
              <w:rPr>
                <w:rFonts w:ascii="Times New Roman" w:hAnsi="Times New Roman"/>
                <w:sz w:val="24"/>
                <w:szCs w:val="24"/>
                <w:lang w:eastAsia="ar-SA"/>
              </w:rPr>
              <w:tab/>
            </w:r>
            <w:r w:rsidRPr="00D67137">
              <w:rPr>
                <w:rFonts w:ascii="Times New Roman" w:hAnsi="Times New Roman"/>
                <w:sz w:val="24"/>
                <w:szCs w:val="24"/>
                <w:lang w:eastAsia="ar-SA"/>
              </w:rPr>
              <w:tab/>
            </w:r>
            <w:r w:rsidRPr="00D67137">
              <w:rPr>
                <w:rFonts w:ascii="Times New Roman" w:hAnsi="Times New Roman"/>
                <w:sz w:val="24"/>
                <w:szCs w:val="24"/>
                <w:lang w:eastAsia="ar-SA"/>
              </w:rPr>
              <w:tab/>
            </w:r>
            <w:r w:rsidRPr="00D67137">
              <w:rPr>
                <w:rFonts w:ascii="Times New Roman" w:hAnsi="Times New Roman"/>
                <w:sz w:val="24"/>
                <w:szCs w:val="24"/>
                <w:lang w:eastAsia="ar-SA"/>
              </w:rPr>
              <w:tab/>
            </w:r>
          </w:p>
          <w:p w14:paraId="3A4385E6" w14:textId="77777777" w:rsidR="00170DFF" w:rsidRPr="00FF7915" w:rsidRDefault="00170DFF" w:rsidP="00763556">
            <w:pPr>
              <w:widowControl w:val="0"/>
              <w:spacing w:after="0"/>
              <w:rPr>
                <w:rFonts w:ascii="Times New Roman" w:eastAsia="Times New Roman" w:hAnsi="Times New Roman"/>
                <w:sz w:val="24"/>
                <w:szCs w:val="24"/>
                <w:lang w:eastAsia="ru-RU"/>
              </w:rPr>
            </w:pPr>
            <w:r w:rsidRPr="00B67562">
              <w:rPr>
                <w:rFonts w:ascii="Times New Roman" w:hAnsi="Times New Roman"/>
                <w:sz w:val="24"/>
                <w:szCs w:val="24"/>
                <w:lang w:eastAsia="ar-SA"/>
              </w:rPr>
              <w:t>«</w:t>
            </w:r>
            <w:r>
              <w:rPr>
                <w:rFonts w:ascii="Times New Roman" w:hAnsi="Times New Roman"/>
                <w:sz w:val="24"/>
                <w:szCs w:val="24"/>
                <w:lang w:eastAsia="ar-SA"/>
              </w:rPr>
              <w:t>____</w:t>
            </w:r>
            <w:r w:rsidRPr="00B67562">
              <w:rPr>
                <w:rFonts w:ascii="Times New Roman" w:hAnsi="Times New Roman"/>
                <w:sz w:val="24"/>
                <w:szCs w:val="24"/>
                <w:lang w:eastAsia="ar-SA"/>
              </w:rPr>
              <w:t>» _</w:t>
            </w:r>
            <w:r w:rsidRPr="00A0405A">
              <w:rPr>
                <w:rFonts w:ascii="Times New Roman" w:hAnsi="Times New Roman"/>
                <w:sz w:val="24"/>
                <w:szCs w:val="24"/>
                <w:u w:val="single"/>
                <w:lang w:eastAsia="ar-SA"/>
              </w:rPr>
              <w:t>_</w:t>
            </w:r>
            <w:r>
              <w:rPr>
                <w:rFonts w:ascii="Times New Roman" w:hAnsi="Times New Roman"/>
                <w:sz w:val="24"/>
                <w:szCs w:val="24"/>
                <w:u w:val="single"/>
                <w:lang w:eastAsia="ar-SA"/>
              </w:rPr>
              <w:t>________________</w:t>
            </w:r>
            <w:r w:rsidRPr="00B67562">
              <w:rPr>
                <w:rFonts w:ascii="Times New Roman" w:hAnsi="Times New Roman"/>
                <w:sz w:val="24"/>
                <w:szCs w:val="24"/>
                <w:lang w:eastAsia="ar-SA"/>
              </w:rPr>
              <w:t xml:space="preserve"> 202</w:t>
            </w:r>
            <w:r>
              <w:rPr>
                <w:rFonts w:ascii="Times New Roman" w:hAnsi="Times New Roman"/>
                <w:sz w:val="24"/>
                <w:szCs w:val="24"/>
                <w:lang w:eastAsia="ar-SA"/>
              </w:rPr>
              <w:t xml:space="preserve">6 </w:t>
            </w:r>
            <w:r w:rsidRPr="00B67562">
              <w:rPr>
                <w:rFonts w:ascii="Times New Roman" w:hAnsi="Times New Roman"/>
                <w:sz w:val="24"/>
                <w:szCs w:val="24"/>
                <w:lang w:eastAsia="ar-SA"/>
              </w:rPr>
              <w:t>г.</w:t>
            </w:r>
          </w:p>
        </w:tc>
      </w:tr>
      <w:tr w:rsidR="00170DFF" w:rsidRPr="00FF7915" w14:paraId="47BFACAE" w14:textId="77777777" w:rsidTr="00763556">
        <w:trPr>
          <w:trHeight w:val="146"/>
        </w:trPr>
        <w:tc>
          <w:tcPr>
            <w:tcW w:w="5372" w:type="dxa"/>
            <w:gridSpan w:val="2"/>
          </w:tcPr>
          <w:p w14:paraId="51B54ED3" w14:textId="77777777" w:rsidR="00170DFF" w:rsidRPr="00FF7915"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r w:rsidRPr="00FF7915">
              <w:rPr>
                <w:rFonts w:ascii="Times New Roman" w:eastAsia="Times New Roman" w:hAnsi="Times New Roman"/>
                <w:sz w:val="24"/>
                <w:szCs w:val="24"/>
                <w:lang w:eastAsia="ru-RU"/>
              </w:rPr>
              <w:lastRenderedPageBreak/>
              <w:t>М.П.</w:t>
            </w:r>
          </w:p>
        </w:tc>
        <w:tc>
          <w:tcPr>
            <w:tcW w:w="6230" w:type="dxa"/>
            <w:gridSpan w:val="2"/>
          </w:tcPr>
          <w:p w14:paraId="339DCC9F" w14:textId="77777777" w:rsidR="00170DFF" w:rsidRPr="00FF7915" w:rsidRDefault="00170DFF" w:rsidP="00763556">
            <w:pPr>
              <w:widowControl w:val="0"/>
              <w:autoSpaceDE w:val="0"/>
              <w:autoSpaceDN w:val="0"/>
              <w:adjustRightInd w:val="0"/>
              <w:spacing w:after="0" w:line="240" w:lineRule="auto"/>
              <w:ind w:left="-126"/>
              <w:rPr>
                <w:rFonts w:ascii="Times New Roman" w:eastAsia="Times New Roman" w:hAnsi="Times New Roman"/>
                <w:sz w:val="24"/>
                <w:szCs w:val="24"/>
                <w:lang w:eastAsia="ru-RU"/>
              </w:rPr>
            </w:pPr>
            <w:r w:rsidRPr="00FF7915">
              <w:rPr>
                <w:rFonts w:ascii="Times New Roman" w:eastAsia="Times New Roman" w:hAnsi="Times New Roman"/>
                <w:sz w:val="24"/>
                <w:szCs w:val="24"/>
                <w:lang w:eastAsia="ru-RU"/>
              </w:rPr>
              <w:t>М.П.</w:t>
            </w:r>
          </w:p>
        </w:tc>
      </w:tr>
      <w:tr w:rsidR="00170DFF" w:rsidRPr="00FF7915" w14:paraId="7B498D56" w14:textId="77777777" w:rsidTr="00763556">
        <w:trPr>
          <w:trHeight w:val="80"/>
        </w:trPr>
        <w:tc>
          <w:tcPr>
            <w:tcW w:w="5372" w:type="dxa"/>
            <w:gridSpan w:val="2"/>
          </w:tcPr>
          <w:p w14:paraId="1F505C8A" w14:textId="77777777" w:rsidR="00170DFF" w:rsidRPr="00611787" w:rsidRDefault="00170DFF" w:rsidP="00763556">
            <w:pPr>
              <w:widowControl w:val="0"/>
              <w:spacing w:after="0"/>
            </w:pPr>
          </w:p>
        </w:tc>
        <w:tc>
          <w:tcPr>
            <w:tcW w:w="6230" w:type="dxa"/>
            <w:gridSpan w:val="2"/>
          </w:tcPr>
          <w:p w14:paraId="68FADEFD" w14:textId="77777777" w:rsidR="00170DFF" w:rsidRPr="00FF7915" w:rsidRDefault="00170DFF" w:rsidP="00763556">
            <w:pPr>
              <w:widowControl w:val="0"/>
              <w:autoSpaceDE w:val="0"/>
              <w:autoSpaceDN w:val="0"/>
              <w:adjustRightInd w:val="0"/>
              <w:spacing w:after="0" w:line="240" w:lineRule="auto"/>
              <w:ind w:left="-126"/>
              <w:rPr>
                <w:rFonts w:ascii="Times New Roman" w:eastAsia="Times New Roman" w:hAnsi="Times New Roman"/>
                <w:sz w:val="24"/>
                <w:szCs w:val="24"/>
                <w:lang w:eastAsia="ru-RU"/>
              </w:rPr>
            </w:pPr>
          </w:p>
        </w:tc>
      </w:tr>
    </w:tbl>
    <w:p w14:paraId="4FC01EFE" w14:textId="77777777" w:rsidR="00170DFF" w:rsidRPr="00FF7915" w:rsidRDefault="00170DFF" w:rsidP="00170DFF">
      <w:pPr>
        <w:autoSpaceDE w:val="0"/>
        <w:autoSpaceDN w:val="0"/>
        <w:adjustRightInd w:val="0"/>
        <w:spacing w:after="0" w:line="240" w:lineRule="auto"/>
        <w:ind w:firstLine="851"/>
        <w:jc w:val="center"/>
        <w:rPr>
          <w:rFonts w:ascii="Times New Roman" w:eastAsia="Times New Roman" w:hAnsi="Times New Roman"/>
          <w:b/>
          <w:bCs/>
          <w:sz w:val="24"/>
          <w:szCs w:val="24"/>
          <w:lang w:eastAsia="ru-RU"/>
        </w:rPr>
      </w:pPr>
    </w:p>
    <w:p w14:paraId="1871CEC4" w14:textId="77777777" w:rsidR="00170DFF" w:rsidRPr="00FF7915" w:rsidRDefault="00170DFF" w:rsidP="00170DFF">
      <w:pPr>
        <w:ind w:left="5529"/>
        <w:jc w:val="right"/>
        <w:rPr>
          <w:rFonts w:ascii="Times New Roman" w:eastAsia="Times New Roman" w:hAnsi="Times New Roman"/>
          <w:bCs/>
          <w:sz w:val="24"/>
          <w:szCs w:val="24"/>
          <w:lang w:eastAsia="ru-RU"/>
        </w:rPr>
      </w:pPr>
    </w:p>
    <w:p w14:paraId="6115FC88" w14:textId="77777777" w:rsidR="00170DFF" w:rsidRDefault="00170DFF" w:rsidP="00170DFF">
      <w:pPr>
        <w:ind w:left="5529"/>
        <w:jc w:val="right"/>
        <w:rPr>
          <w:rFonts w:ascii="Times New Roman" w:eastAsia="Times New Roman" w:hAnsi="Times New Roman"/>
          <w:bCs/>
          <w:sz w:val="24"/>
          <w:szCs w:val="24"/>
          <w:lang w:eastAsia="ru-RU"/>
        </w:rPr>
        <w:sectPr w:rsidR="00170DFF" w:rsidSect="00090EBE">
          <w:footerReference w:type="default" r:id="rId9"/>
          <w:pgSz w:w="11906" w:h="16838"/>
          <w:pgMar w:top="1134" w:right="566" w:bottom="709" w:left="1134" w:header="708" w:footer="708" w:gutter="0"/>
          <w:cols w:space="708"/>
          <w:titlePg/>
          <w:docGrid w:linePitch="360"/>
        </w:sectPr>
      </w:pPr>
    </w:p>
    <w:p w14:paraId="2385EA9D" w14:textId="77777777" w:rsidR="00170DFF" w:rsidRPr="00EA098F" w:rsidRDefault="00170DFF" w:rsidP="00170DFF">
      <w:pPr>
        <w:ind w:left="5529"/>
        <w:jc w:val="right"/>
        <w:rPr>
          <w:rFonts w:ascii="Times New Roman" w:eastAsia="Times New Roman" w:hAnsi="Times New Roman"/>
          <w:bCs/>
          <w:sz w:val="24"/>
          <w:szCs w:val="24"/>
          <w:lang w:eastAsia="ru-RU"/>
        </w:rPr>
      </w:pPr>
      <w:bookmarkStart w:id="3" w:name="_Hlk153438361"/>
      <w:r w:rsidRPr="00EA098F">
        <w:rPr>
          <w:rFonts w:ascii="Times New Roman" w:eastAsia="Times New Roman" w:hAnsi="Times New Roman"/>
          <w:bCs/>
          <w:sz w:val="24"/>
          <w:szCs w:val="24"/>
          <w:lang w:eastAsia="ru-RU"/>
        </w:rPr>
        <w:lastRenderedPageBreak/>
        <w:t xml:space="preserve">Приложение № </w:t>
      </w:r>
      <w:r>
        <w:rPr>
          <w:rFonts w:ascii="Times New Roman" w:eastAsia="Times New Roman" w:hAnsi="Times New Roman"/>
          <w:bCs/>
          <w:sz w:val="24"/>
          <w:szCs w:val="24"/>
          <w:lang w:eastAsia="ru-RU"/>
        </w:rPr>
        <w:t>1</w:t>
      </w:r>
      <w:r w:rsidRPr="00EA098F">
        <w:rPr>
          <w:rFonts w:ascii="Times New Roman" w:eastAsia="Times New Roman" w:hAnsi="Times New Roman"/>
          <w:bCs/>
          <w:sz w:val="24"/>
          <w:szCs w:val="24"/>
          <w:lang w:eastAsia="ru-RU"/>
        </w:rPr>
        <w:t xml:space="preserve"> к контракту №</w:t>
      </w:r>
      <w:r>
        <w:rPr>
          <w:rFonts w:ascii="Times New Roman" w:eastAsia="Times New Roman" w:hAnsi="Times New Roman"/>
          <w:bCs/>
          <w:sz w:val="24"/>
          <w:szCs w:val="24"/>
          <w:lang w:eastAsia="ru-RU"/>
        </w:rPr>
        <w:t>___</w:t>
      </w:r>
    </w:p>
    <w:p w14:paraId="63865084" w14:textId="77777777" w:rsidR="00170DFF" w:rsidRPr="00EA098F" w:rsidRDefault="00170DFF" w:rsidP="00170DFF">
      <w:pPr>
        <w:ind w:left="5529"/>
        <w:jc w:val="right"/>
        <w:rPr>
          <w:rFonts w:ascii="Times New Roman" w:eastAsia="Times New Roman" w:hAnsi="Times New Roman"/>
          <w:bCs/>
          <w:sz w:val="24"/>
          <w:szCs w:val="24"/>
          <w:lang w:eastAsia="ru-RU"/>
        </w:rPr>
      </w:pPr>
      <w:r w:rsidRPr="00EA098F">
        <w:rPr>
          <w:rFonts w:ascii="Times New Roman" w:eastAsia="Times New Roman" w:hAnsi="Times New Roman"/>
          <w:bCs/>
          <w:sz w:val="24"/>
          <w:szCs w:val="24"/>
          <w:lang w:eastAsia="ru-RU"/>
        </w:rPr>
        <w:t>от  «</w:t>
      </w:r>
      <w:r>
        <w:rPr>
          <w:rFonts w:ascii="Times New Roman" w:eastAsia="Times New Roman" w:hAnsi="Times New Roman"/>
          <w:bCs/>
          <w:sz w:val="24"/>
          <w:szCs w:val="24"/>
          <w:lang w:eastAsia="ru-RU"/>
        </w:rPr>
        <w:t>___</w:t>
      </w:r>
      <w:r w:rsidRPr="00EA098F">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______________</w:t>
      </w:r>
      <w:r w:rsidRPr="00EA098F">
        <w:rPr>
          <w:rFonts w:ascii="Times New Roman" w:eastAsia="Times New Roman" w:hAnsi="Times New Roman"/>
          <w:bCs/>
          <w:sz w:val="24"/>
          <w:szCs w:val="24"/>
          <w:lang w:eastAsia="ru-RU"/>
        </w:rPr>
        <w:t>202</w:t>
      </w:r>
      <w:r>
        <w:rPr>
          <w:rFonts w:ascii="Times New Roman" w:eastAsia="Times New Roman" w:hAnsi="Times New Roman"/>
          <w:bCs/>
          <w:sz w:val="24"/>
          <w:szCs w:val="24"/>
          <w:lang w:eastAsia="ru-RU"/>
        </w:rPr>
        <w:t>6</w:t>
      </w:r>
      <w:r w:rsidRPr="00EA098F">
        <w:rPr>
          <w:rFonts w:ascii="Times New Roman" w:eastAsia="Times New Roman" w:hAnsi="Times New Roman"/>
          <w:bCs/>
          <w:sz w:val="24"/>
          <w:szCs w:val="24"/>
          <w:lang w:eastAsia="ru-RU"/>
        </w:rPr>
        <w:t>г.</w:t>
      </w:r>
    </w:p>
    <w:bookmarkEnd w:id="3"/>
    <w:p w14:paraId="32CBBCBC" w14:textId="77777777" w:rsidR="00170DFF" w:rsidRDefault="00170DFF" w:rsidP="00170DFF">
      <w:pPr>
        <w:jc w:val="both"/>
        <w:rPr>
          <w:sz w:val="24"/>
        </w:rPr>
      </w:pPr>
    </w:p>
    <w:p w14:paraId="4D143789" w14:textId="77777777" w:rsidR="00170DFF" w:rsidRDefault="00170DFF" w:rsidP="00170DFF">
      <w:pPr>
        <w:spacing w:after="0" w:line="240" w:lineRule="auto"/>
        <w:jc w:val="center"/>
        <w:rPr>
          <w:rFonts w:ascii="Times New Roman" w:eastAsia="Times New Roman" w:hAnsi="Times New Roman"/>
          <w:sz w:val="24"/>
          <w:szCs w:val="24"/>
          <w:lang w:eastAsia="ru-RU"/>
        </w:rPr>
      </w:pPr>
      <w:r w:rsidRPr="00FF7915">
        <w:rPr>
          <w:rFonts w:ascii="Times New Roman" w:eastAsia="Times New Roman" w:hAnsi="Times New Roman"/>
          <w:sz w:val="24"/>
          <w:szCs w:val="24"/>
          <w:lang w:eastAsia="ru-RU"/>
        </w:rPr>
        <w:t>СПЕЦИФИКАЦИЯ</w:t>
      </w:r>
    </w:p>
    <w:p w14:paraId="1BA3684D" w14:textId="77777777" w:rsidR="00170DFF" w:rsidRPr="00FF7915" w:rsidRDefault="00170DFF" w:rsidP="00170DFF">
      <w:pPr>
        <w:spacing w:after="0" w:line="240" w:lineRule="auto"/>
        <w:jc w:val="center"/>
        <w:rPr>
          <w:rFonts w:ascii="Times New Roman" w:eastAsia="Times New Roman" w:hAnsi="Times New Roman"/>
          <w:sz w:val="24"/>
          <w:szCs w:val="24"/>
          <w:lang w:eastAsia="ru-RU"/>
        </w:rPr>
      </w:pPr>
    </w:p>
    <w:tbl>
      <w:tblPr>
        <w:tblW w:w="1011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969"/>
        <w:gridCol w:w="1134"/>
        <w:gridCol w:w="992"/>
        <w:gridCol w:w="1560"/>
        <w:gridCol w:w="1895"/>
      </w:tblGrid>
      <w:tr w:rsidR="00170DFF" w:rsidRPr="00E20AC8" w14:paraId="0F7E09F4" w14:textId="77777777" w:rsidTr="00763556">
        <w:tc>
          <w:tcPr>
            <w:tcW w:w="568" w:type="dxa"/>
            <w:tcBorders>
              <w:top w:val="single" w:sz="4" w:space="0" w:color="auto"/>
              <w:left w:val="single" w:sz="4" w:space="0" w:color="auto"/>
              <w:bottom w:val="single" w:sz="4" w:space="0" w:color="auto"/>
              <w:right w:val="single" w:sz="4" w:space="0" w:color="auto"/>
            </w:tcBorders>
          </w:tcPr>
          <w:p w14:paraId="66E50A2B" w14:textId="77777777" w:rsidR="00170DFF" w:rsidRPr="00E20AC8" w:rsidRDefault="00170DFF" w:rsidP="00763556">
            <w:pPr>
              <w:spacing w:after="0" w:line="240" w:lineRule="auto"/>
              <w:jc w:val="center"/>
              <w:rPr>
                <w:rFonts w:ascii="Times New Roman" w:eastAsia="Times New Roman" w:hAnsi="Times New Roman"/>
                <w:bCs/>
                <w:i/>
                <w:sz w:val="24"/>
                <w:szCs w:val="24"/>
                <w:lang w:eastAsia="ru-RU"/>
              </w:rPr>
            </w:pPr>
            <w:r w:rsidRPr="00E20AC8">
              <w:rPr>
                <w:rFonts w:ascii="Times New Roman" w:eastAsia="Times New Roman" w:hAnsi="Times New Roman"/>
                <w:bCs/>
                <w:i/>
                <w:sz w:val="24"/>
                <w:szCs w:val="24"/>
                <w:lang w:eastAsia="ru-RU"/>
              </w:rPr>
              <w:t>№ п\п</w:t>
            </w:r>
          </w:p>
        </w:tc>
        <w:tc>
          <w:tcPr>
            <w:tcW w:w="3969" w:type="dxa"/>
            <w:tcBorders>
              <w:top w:val="single" w:sz="4" w:space="0" w:color="auto"/>
              <w:left w:val="single" w:sz="4" w:space="0" w:color="auto"/>
              <w:bottom w:val="single" w:sz="4" w:space="0" w:color="auto"/>
              <w:right w:val="single" w:sz="4" w:space="0" w:color="auto"/>
            </w:tcBorders>
          </w:tcPr>
          <w:p w14:paraId="7BC3F64C" w14:textId="77777777" w:rsidR="00170DFF" w:rsidRPr="00E20AC8" w:rsidRDefault="00170DFF" w:rsidP="00763556">
            <w:pPr>
              <w:spacing w:after="0" w:line="240" w:lineRule="auto"/>
              <w:jc w:val="center"/>
              <w:rPr>
                <w:rFonts w:ascii="Times New Roman" w:eastAsia="Times New Roman" w:hAnsi="Times New Roman"/>
                <w:bCs/>
                <w:i/>
                <w:sz w:val="24"/>
                <w:szCs w:val="24"/>
                <w:lang w:eastAsia="ru-RU"/>
              </w:rPr>
            </w:pPr>
            <w:r w:rsidRPr="00E20AC8">
              <w:rPr>
                <w:rFonts w:ascii="Times New Roman" w:eastAsia="Times New Roman" w:hAnsi="Times New Roman"/>
                <w:bCs/>
                <w:i/>
                <w:sz w:val="24"/>
                <w:szCs w:val="24"/>
                <w:lang w:eastAsia="ru-RU"/>
              </w:rPr>
              <w:t>Наименование</w:t>
            </w:r>
          </w:p>
        </w:tc>
        <w:tc>
          <w:tcPr>
            <w:tcW w:w="1134" w:type="dxa"/>
            <w:tcBorders>
              <w:top w:val="single" w:sz="4" w:space="0" w:color="auto"/>
              <w:left w:val="single" w:sz="4" w:space="0" w:color="auto"/>
              <w:bottom w:val="single" w:sz="4" w:space="0" w:color="auto"/>
              <w:right w:val="single" w:sz="4" w:space="0" w:color="auto"/>
            </w:tcBorders>
          </w:tcPr>
          <w:p w14:paraId="27CCCA48" w14:textId="77777777" w:rsidR="00170DFF" w:rsidRPr="00E20AC8" w:rsidRDefault="00170DFF" w:rsidP="00763556">
            <w:pPr>
              <w:spacing w:after="0" w:line="240" w:lineRule="auto"/>
              <w:contextualSpacing/>
              <w:jc w:val="both"/>
              <w:rPr>
                <w:rFonts w:ascii="Times New Roman" w:eastAsia="Times New Roman" w:hAnsi="Times New Roman"/>
                <w:bCs/>
                <w:i/>
                <w:sz w:val="24"/>
                <w:szCs w:val="24"/>
                <w:lang w:eastAsia="ru-RU"/>
              </w:rPr>
            </w:pPr>
            <w:r w:rsidRPr="00E20AC8">
              <w:rPr>
                <w:rFonts w:ascii="Times New Roman" w:eastAsia="Times New Roman" w:hAnsi="Times New Roman"/>
                <w:bCs/>
                <w:i/>
                <w:sz w:val="24"/>
                <w:szCs w:val="24"/>
                <w:lang w:eastAsia="ru-RU"/>
              </w:rPr>
              <w:t>Ед. измерения</w:t>
            </w:r>
          </w:p>
        </w:tc>
        <w:tc>
          <w:tcPr>
            <w:tcW w:w="992" w:type="dxa"/>
            <w:tcBorders>
              <w:top w:val="single" w:sz="4" w:space="0" w:color="auto"/>
              <w:left w:val="single" w:sz="4" w:space="0" w:color="auto"/>
              <w:bottom w:val="single" w:sz="4" w:space="0" w:color="auto"/>
              <w:right w:val="single" w:sz="4" w:space="0" w:color="auto"/>
            </w:tcBorders>
          </w:tcPr>
          <w:p w14:paraId="7678EB9E" w14:textId="77777777" w:rsidR="00170DFF" w:rsidRPr="00E20AC8" w:rsidRDefault="00170DFF" w:rsidP="00763556">
            <w:pPr>
              <w:spacing w:after="0" w:line="240" w:lineRule="auto"/>
              <w:contextualSpacing/>
              <w:jc w:val="both"/>
              <w:rPr>
                <w:rFonts w:ascii="Times New Roman" w:eastAsia="Times New Roman" w:hAnsi="Times New Roman"/>
                <w:bCs/>
                <w:i/>
                <w:sz w:val="24"/>
                <w:szCs w:val="24"/>
                <w:lang w:eastAsia="ru-RU"/>
              </w:rPr>
            </w:pPr>
            <w:r w:rsidRPr="00E20AC8">
              <w:rPr>
                <w:rFonts w:ascii="Times New Roman" w:eastAsia="Times New Roman" w:hAnsi="Times New Roman"/>
                <w:bCs/>
                <w:i/>
                <w:sz w:val="24"/>
                <w:szCs w:val="24"/>
                <w:lang w:eastAsia="ru-RU"/>
              </w:rPr>
              <w:t>Кол-во.</w:t>
            </w:r>
          </w:p>
        </w:tc>
        <w:tc>
          <w:tcPr>
            <w:tcW w:w="1560" w:type="dxa"/>
            <w:tcBorders>
              <w:top w:val="single" w:sz="4" w:space="0" w:color="auto"/>
              <w:left w:val="single" w:sz="4" w:space="0" w:color="auto"/>
              <w:bottom w:val="single" w:sz="4" w:space="0" w:color="auto"/>
              <w:right w:val="single" w:sz="4" w:space="0" w:color="auto"/>
            </w:tcBorders>
          </w:tcPr>
          <w:p w14:paraId="17F406D6" w14:textId="77777777" w:rsidR="00170DFF" w:rsidRPr="00E20AC8" w:rsidRDefault="00170DFF" w:rsidP="00763556">
            <w:pPr>
              <w:spacing w:after="0" w:line="240" w:lineRule="auto"/>
              <w:jc w:val="center"/>
              <w:rPr>
                <w:rFonts w:ascii="Times New Roman" w:eastAsia="Times New Roman" w:hAnsi="Times New Roman"/>
                <w:bCs/>
                <w:i/>
                <w:sz w:val="24"/>
                <w:szCs w:val="24"/>
                <w:lang w:eastAsia="ru-RU"/>
              </w:rPr>
            </w:pPr>
            <w:r w:rsidRPr="00E20AC8">
              <w:rPr>
                <w:rFonts w:ascii="Times New Roman" w:eastAsia="Times New Roman" w:hAnsi="Times New Roman"/>
                <w:bCs/>
                <w:i/>
                <w:sz w:val="24"/>
                <w:szCs w:val="24"/>
                <w:lang w:eastAsia="ru-RU"/>
              </w:rPr>
              <w:t>Цена (руб)</w:t>
            </w:r>
          </w:p>
        </w:tc>
        <w:tc>
          <w:tcPr>
            <w:tcW w:w="1895" w:type="dxa"/>
            <w:tcBorders>
              <w:top w:val="single" w:sz="4" w:space="0" w:color="auto"/>
              <w:left w:val="single" w:sz="4" w:space="0" w:color="auto"/>
              <w:bottom w:val="single" w:sz="4" w:space="0" w:color="auto"/>
              <w:right w:val="single" w:sz="4" w:space="0" w:color="auto"/>
            </w:tcBorders>
          </w:tcPr>
          <w:p w14:paraId="07B6EBBB" w14:textId="77777777" w:rsidR="00170DFF" w:rsidRPr="00E20AC8" w:rsidRDefault="00170DFF" w:rsidP="00763556">
            <w:pPr>
              <w:spacing w:after="0" w:line="240" w:lineRule="auto"/>
              <w:jc w:val="center"/>
              <w:rPr>
                <w:rFonts w:ascii="Times New Roman" w:eastAsia="Times New Roman" w:hAnsi="Times New Roman"/>
                <w:bCs/>
                <w:i/>
                <w:sz w:val="24"/>
                <w:szCs w:val="24"/>
                <w:lang w:eastAsia="ru-RU"/>
              </w:rPr>
            </w:pPr>
            <w:r w:rsidRPr="00E20AC8">
              <w:rPr>
                <w:rFonts w:ascii="Times New Roman" w:eastAsia="Times New Roman" w:hAnsi="Times New Roman"/>
                <w:bCs/>
                <w:i/>
                <w:sz w:val="24"/>
                <w:szCs w:val="24"/>
                <w:lang w:eastAsia="ru-RU"/>
              </w:rPr>
              <w:t>Стоимость, руб.</w:t>
            </w:r>
          </w:p>
        </w:tc>
      </w:tr>
      <w:tr w:rsidR="00170DFF" w:rsidRPr="00E20AC8" w14:paraId="6668777A" w14:textId="77777777" w:rsidTr="00763556">
        <w:tc>
          <w:tcPr>
            <w:tcW w:w="568" w:type="dxa"/>
            <w:tcBorders>
              <w:top w:val="single" w:sz="4" w:space="0" w:color="auto"/>
              <w:left w:val="single" w:sz="4" w:space="0" w:color="auto"/>
              <w:bottom w:val="single" w:sz="4" w:space="0" w:color="auto"/>
              <w:right w:val="single" w:sz="4" w:space="0" w:color="auto"/>
            </w:tcBorders>
          </w:tcPr>
          <w:p w14:paraId="71507EC6" w14:textId="77777777" w:rsidR="00170DFF" w:rsidRPr="00E20AC8" w:rsidRDefault="00170DFF" w:rsidP="00763556">
            <w:pPr>
              <w:spacing w:after="0" w:line="240" w:lineRule="auto"/>
              <w:jc w:val="center"/>
              <w:rPr>
                <w:rFonts w:ascii="Times New Roman" w:hAnsi="Times New Roman"/>
                <w:sz w:val="24"/>
                <w:szCs w:val="24"/>
              </w:rPr>
            </w:pPr>
            <w:r w:rsidRPr="00E20AC8">
              <w:rPr>
                <w:rFonts w:ascii="Times New Roman" w:hAnsi="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381C676B" w14:textId="77777777" w:rsidR="00170DFF" w:rsidRPr="00E20AC8" w:rsidRDefault="00170DFF" w:rsidP="00763556">
            <w:pPr>
              <w:widowControl w:val="0"/>
              <w:autoSpaceDE w:val="0"/>
              <w:autoSpaceDN w:val="0"/>
              <w:adjustRightInd w:val="0"/>
              <w:spacing w:after="0" w:line="240" w:lineRule="auto"/>
              <w:outlineLvl w:val="1"/>
              <w:rPr>
                <w:rFonts w:ascii="Times New Roman" w:eastAsia="Times New Roman" w:hAnsi="Times New Roman"/>
                <w:sz w:val="24"/>
                <w:szCs w:val="24"/>
                <w:lang w:eastAsia="ru-RU"/>
              </w:rPr>
            </w:pPr>
            <w:r w:rsidRPr="00E20AC8">
              <w:rPr>
                <w:rFonts w:ascii="Times New Roman" w:eastAsia="Times New Roman" w:hAnsi="Times New Roman"/>
                <w:sz w:val="24"/>
                <w:szCs w:val="24"/>
                <w:lang w:eastAsia="ru-RU"/>
              </w:rPr>
              <w:t xml:space="preserve">Услуги охраны </w:t>
            </w:r>
          </w:p>
          <w:p w14:paraId="34B84685" w14:textId="5AF4D28B" w:rsidR="00170DFF" w:rsidRPr="00E20AC8" w:rsidRDefault="00170DFF" w:rsidP="00763556">
            <w:pPr>
              <w:widowControl w:val="0"/>
              <w:autoSpaceDE w:val="0"/>
              <w:autoSpaceDN w:val="0"/>
              <w:adjustRightInd w:val="0"/>
              <w:spacing w:after="0" w:line="240" w:lineRule="auto"/>
              <w:outlineLvl w:val="1"/>
              <w:rPr>
                <w:rFonts w:ascii="Times New Roman" w:eastAsia="Times New Roman" w:hAnsi="Times New Roman"/>
                <w:sz w:val="24"/>
                <w:szCs w:val="24"/>
                <w:lang w:eastAsia="ru-RU"/>
              </w:rPr>
            </w:pPr>
            <w:r w:rsidRPr="00E20AC8">
              <w:rPr>
                <w:rFonts w:ascii="Times New Roman" w:eastAsia="Times New Roman" w:hAnsi="Times New Roman"/>
                <w:sz w:val="24"/>
                <w:szCs w:val="24"/>
                <w:lang w:eastAsia="ru-RU"/>
              </w:rPr>
              <w:t>01.0</w:t>
            </w:r>
            <w:r w:rsidR="009D6E40">
              <w:rPr>
                <w:rFonts w:ascii="Times New Roman" w:eastAsia="Times New Roman" w:hAnsi="Times New Roman"/>
                <w:sz w:val="24"/>
                <w:szCs w:val="24"/>
                <w:lang w:eastAsia="ru-RU"/>
              </w:rPr>
              <w:t>9</w:t>
            </w:r>
            <w:r w:rsidRPr="00E20AC8">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r w:rsidRPr="00E20AC8">
              <w:rPr>
                <w:rFonts w:ascii="Times New Roman" w:eastAsia="Times New Roman" w:hAnsi="Times New Roman"/>
                <w:sz w:val="24"/>
                <w:szCs w:val="24"/>
                <w:lang w:eastAsia="ru-RU"/>
              </w:rPr>
              <w:t xml:space="preserve"> г. </w:t>
            </w:r>
            <w:r>
              <w:rPr>
                <w:rFonts w:ascii="Times New Roman" w:eastAsia="Times New Roman" w:hAnsi="Times New Roman"/>
                <w:sz w:val="24"/>
                <w:szCs w:val="24"/>
                <w:lang w:eastAsia="ru-RU"/>
              </w:rPr>
              <w:t>– 3</w:t>
            </w:r>
            <w:r w:rsidR="009D6E40">
              <w:rPr>
                <w:rFonts w:ascii="Times New Roman" w:eastAsia="Times New Roman" w:hAnsi="Times New Roman"/>
                <w:sz w:val="24"/>
                <w:szCs w:val="24"/>
                <w:lang w:eastAsia="ru-RU"/>
              </w:rPr>
              <w:t>0</w:t>
            </w:r>
            <w:r>
              <w:rPr>
                <w:rFonts w:ascii="Times New Roman" w:eastAsia="Times New Roman" w:hAnsi="Times New Roman"/>
                <w:sz w:val="24"/>
                <w:szCs w:val="24"/>
                <w:lang w:eastAsia="ru-RU"/>
              </w:rPr>
              <w:t>.0</w:t>
            </w:r>
            <w:r w:rsidR="009D6E40">
              <w:rPr>
                <w:rFonts w:ascii="Times New Roman" w:eastAsia="Times New Roman" w:hAnsi="Times New Roman"/>
                <w:sz w:val="24"/>
                <w:szCs w:val="24"/>
                <w:lang w:eastAsia="ru-RU"/>
              </w:rPr>
              <w:t>9</w:t>
            </w:r>
            <w:r w:rsidRPr="00E20AC8">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r w:rsidRPr="00E20AC8">
              <w:rPr>
                <w:rFonts w:ascii="Times New Roman" w:eastAsia="Times New Roman" w:hAnsi="Times New Roman"/>
                <w:sz w:val="24"/>
                <w:szCs w:val="24"/>
                <w:lang w:eastAsia="ru-RU"/>
              </w:rPr>
              <w:t xml:space="preserve"> г</w:t>
            </w:r>
          </w:p>
        </w:tc>
        <w:tc>
          <w:tcPr>
            <w:tcW w:w="1134" w:type="dxa"/>
            <w:tcBorders>
              <w:top w:val="single" w:sz="4" w:space="0" w:color="auto"/>
              <w:left w:val="single" w:sz="4" w:space="0" w:color="auto"/>
              <w:bottom w:val="single" w:sz="4" w:space="0" w:color="auto"/>
              <w:right w:val="single" w:sz="4" w:space="0" w:color="auto"/>
            </w:tcBorders>
          </w:tcPr>
          <w:p w14:paraId="1C761D35" w14:textId="77777777" w:rsidR="00170DFF" w:rsidRPr="00E20AC8" w:rsidRDefault="00170DFF" w:rsidP="00763556">
            <w:pPr>
              <w:spacing w:after="0" w:line="240" w:lineRule="auto"/>
              <w:jc w:val="center"/>
              <w:rPr>
                <w:rFonts w:ascii="Times New Roman" w:eastAsia="Times New Roman" w:hAnsi="Times New Roman"/>
                <w:sz w:val="20"/>
                <w:szCs w:val="20"/>
                <w:lang w:eastAsia="ru-RU"/>
              </w:rPr>
            </w:pPr>
            <w:r w:rsidRPr="00E20AC8">
              <w:rPr>
                <w:rFonts w:ascii="Times New Roman" w:eastAsia="Times New Roman" w:hAnsi="Times New Roman"/>
                <w:bCs/>
                <w:sz w:val="24"/>
                <w:szCs w:val="24"/>
                <w:lang w:eastAsia="ru-RU"/>
              </w:rPr>
              <w:t>час</w:t>
            </w:r>
          </w:p>
        </w:tc>
        <w:tc>
          <w:tcPr>
            <w:tcW w:w="992" w:type="dxa"/>
            <w:tcBorders>
              <w:top w:val="single" w:sz="4" w:space="0" w:color="auto"/>
              <w:left w:val="single" w:sz="4" w:space="0" w:color="auto"/>
              <w:bottom w:val="single" w:sz="4" w:space="0" w:color="auto"/>
              <w:right w:val="single" w:sz="4" w:space="0" w:color="auto"/>
            </w:tcBorders>
          </w:tcPr>
          <w:p w14:paraId="7A4B3944" w14:textId="265E37DD" w:rsidR="00170DFF" w:rsidRPr="00E20AC8" w:rsidRDefault="009D6E40" w:rsidP="00763556">
            <w:pPr>
              <w:spacing w:after="0" w:line="240" w:lineRule="auto"/>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720</w:t>
            </w:r>
          </w:p>
        </w:tc>
        <w:tc>
          <w:tcPr>
            <w:tcW w:w="1560" w:type="dxa"/>
            <w:tcBorders>
              <w:top w:val="single" w:sz="4" w:space="0" w:color="auto"/>
              <w:left w:val="single" w:sz="4" w:space="0" w:color="auto"/>
              <w:bottom w:val="single" w:sz="4" w:space="0" w:color="auto"/>
              <w:right w:val="single" w:sz="4" w:space="0" w:color="auto"/>
            </w:tcBorders>
          </w:tcPr>
          <w:p w14:paraId="32E0DCB1" w14:textId="77777777" w:rsidR="00170DFF" w:rsidRPr="00E20AC8" w:rsidRDefault="00170DFF" w:rsidP="00763556">
            <w:pPr>
              <w:spacing w:after="0" w:line="240" w:lineRule="auto"/>
              <w:contextualSpacing/>
              <w:jc w:val="center"/>
              <w:rPr>
                <w:rFonts w:ascii="Times New Roman" w:eastAsia="Times New Roman" w:hAnsi="Times New Roman"/>
                <w:bCs/>
                <w:sz w:val="24"/>
                <w:szCs w:val="24"/>
                <w:lang w:eastAsia="ru-RU"/>
              </w:rPr>
            </w:pPr>
          </w:p>
        </w:tc>
        <w:tc>
          <w:tcPr>
            <w:tcW w:w="1895" w:type="dxa"/>
            <w:tcBorders>
              <w:top w:val="single" w:sz="4" w:space="0" w:color="auto"/>
              <w:left w:val="single" w:sz="4" w:space="0" w:color="auto"/>
              <w:bottom w:val="single" w:sz="4" w:space="0" w:color="auto"/>
              <w:right w:val="single" w:sz="4" w:space="0" w:color="auto"/>
            </w:tcBorders>
          </w:tcPr>
          <w:p w14:paraId="777F36DB" w14:textId="77777777" w:rsidR="00170DFF" w:rsidRPr="00E20AC8" w:rsidRDefault="00170DFF" w:rsidP="00763556">
            <w:pPr>
              <w:spacing w:after="0" w:line="240" w:lineRule="auto"/>
              <w:jc w:val="center"/>
              <w:rPr>
                <w:rFonts w:ascii="Times New Roman" w:eastAsia="Times New Roman" w:hAnsi="Times New Roman"/>
                <w:bCs/>
                <w:sz w:val="24"/>
                <w:szCs w:val="24"/>
                <w:lang w:eastAsia="ru-RU"/>
              </w:rPr>
            </w:pPr>
          </w:p>
        </w:tc>
      </w:tr>
      <w:tr w:rsidR="00170DFF" w:rsidRPr="00E20AC8" w14:paraId="4F506515" w14:textId="77777777" w:rsidTr="00763556">
        <w:tc>
          <w:tcPr>
            <w:tcW w:w="568" w:type="dxa"/>
            <w:tcBorders>
              <w:top w:val="single" w:sz="4" w:space="0" w:color="auto"/>
              <w:left w:val="single" w:sz="4" w:space="0" w:color="auto"/>
              <w:bottom w:val="single" w:sz="4" w:space="0" w:color="auto"/>
              <w:right w:val="single" w:sz="4" w:space="0" w:color="auto"/>
            </w:tcBorders>
          </w:tcPr>
          <w:p w14:paraId="50BC7057" w14:textId="77777777" w:rsidR="00170DFF" w:rsidRPr="00E20AC8" w:rsidRDefault="00170DFF" w:rsidP="00763556">
            <w:pPr>
              <w:spacing w:after="0" w:line="240" w:lineRule="auto"/>
              <w:jc w:val="center"/>
              <w:rPr>
                <w:rFonts w:ascii="Times New Roman" w:hAnsi="Times New Roman"/>
                <w:sz w:val="24"/>
                <w:szCs w:val="24"/>
              </w:rPr>
            </w:pPr>
            <w:r w:rsidRPr="00E20AC8">
              <w:rPr>
                <w:rFonts w:ascii="Times New Roman" w:hAnsi="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682E9E75" w14:textId="77777777" w:rsidR="00170DFF" w:rsidRPr="00E20AC8" w:rsidRDefault="00170DFF" w:rsidP="00763556">
            <w:pPr>
              <w:spacing w:after="0" w:line="240" w:lineRule="auto"/>
              <w:rPr>
                <w:rFonts w:ascii="Times New Roman" w:eastAsia="Times New Roman" w:hAnsi="Times New Roman"/>
                <w:sz w:val="24"/>
                <w:szCs w:val="24"/>
                <w:lang w:eastAsia="ru-RU"/>
              </w:rPr>
            </w:pPr>
            <w:r w:rsidRPr="00E20AC8">
              <w:rPr>
                <w:rFonts w:ascii="Times New Roman" w:eastAsia="Times New Roman" w:hAnsi="Times New Roman"/>
                <w:sz w:val="24"/>
                <w:szCs w:val="24"/>
                <w:lang w:eastAsia="ru-RU"/>
              </w:rPr>
              <w:t xml:space="preserve">Услуги охраны </w:t>
            </w:r>
          </w:p>
          <w:p w14:paraId="5F81DB13" w14:textId="5F68F376" w:rsidR="00170DFF" w:rsidRPr="00E20AC8" w:rsidRDefault="00170DFF" w:rsidP="00763556">
            <w:pPr>
              <w:spacing w:after="0" w:line="240" w:lineRule="auto"/>
              <w:rPr>
                <w:rFonts w:ascii="Times New Roman" w:eastAsia="Times New Roman" w:hAnsi="Times New Roman"/>
                <w:sz w:val="20"/>
                <w:szCs w:val="20"/>
                <w:lang w:eastAsia="ru-RU"/>
              </w:rPr>
            </w:pPr>
            <w:r w:rsidRPr="00E20AC8">
              <w:rPr>
                <w:rFonts w:ascii="Times New Roman" w:eastAsia="Times New Roman" w:hAnsi="Times New Roman"/>
                <w:sz w:val="24"/>
                <w:szCs w:val="24"/>
                <w:lang w:eastAsia="ru-RU"/>
              </w:rPr>
              <w:t>01.</w:t>
            </w:r>
            <w:r w:rsidR="009D6E40">
              <w:rPr>
                <w:rFonts w:ascii="Times New Roman" w:eastAsia="Times New Roman" w:hAnsi="Times New Roman"/>
                <w:sz w:val="24"/>
                <w:szCs w:val="24"/>
                <w:lang w:eastAsia="ru-RU"/>
              </w:rPr>
              <w:t>10</w:t>
            </w:r>
            <w:r w:rsidRPr="00E20AC8">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r w:rsidRPr="00E20AC8">
              <w:rPr>
                <w:rFonts w:ascii="Times New Roman" w:eastAsia="Times New Roman" w:hAnsi="Times New Roman"/>
                <w:sz w:val="24"/>
                <w:szCs w:val="24"/>
                <w:lang w:eastAsia="ru-RU"/>
              </w:rPr>
              <w:t xml:space="preserve"> г. </w:t>
            </w:r>
            <w:r>
              <w:rPr>
                <w:rFonts w:ascii="Times New Roman" w:eastAsia="Times New Roman" w:hAnsi="Times New Roman"/>
                <w:sz w:val="24"/>
                <w:szCs w:val="24"/>
                <w:lang w:eastAsia="ru-RU"/>
              </w:rPr>
              <w:t>– 31.</w:t>
            </w:r>
            <w:r w:rsidR="009D6E40">
              <w:rPr>
                <w:rFonts w:ascii="Times New Roman" w:eastAsia="Times New Roman" w:hAnsi="Times New Roman"/>
                <w:sz w:val="24"/>
                <w:szCs w:val="24"/>
                <w:lang w:eastAsia="ru-RU"/>
              </w:rPr>
              <w:t>10</w:t>
            </w:r>
            <w:r w:rsidRPr="00507BE2">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r w:rsidRPr="00507BE2">
              <w:rPr>
                <w:rFonts w:ascii="Times New Roman" w:eastAsia="Times New Roman" w:hAnsi="Times New Roman"/>
                <w:sz w:val="24"/>
                <w:szCs w:val="24"/>
                <w:lang w:eastAsia="ru-RU"/>
              </w:rPr>
              <w:t xml:space="preserve"> </w:t>
            </w:r>
            <w:r w:rsidRPr="00E20AC8">
              <w:rPr>
                <w:rFonts w:ascii="Times New Roman" w:eastAsia="Times New Roman" w:hAnsi="Times New Roman"/>
                <w:sz w:val="24"/>
                <w:szCs w:val="24"/>
                <w:lang w:eastAsia="ru-RU"/>
              </w:rPr>
              <w:t>г.</w:t>
            </w:r>
          </w:p>
        </w:tc>
        <w:tc>
          <w:tcPr>
            <w:tcW w:w="1134" w:type="dxa"/>
            <w:tcBorders>
              <w:top w:val="single" w:sz="4" w:space="0" w:color="auto"/>
              <w:left w:val="single" w:sz="4" w:space="0" w:color="auto"/>
              <w:bottom w:val="single" w:sz="4" w:space="0" w:color="auto"/>
              <w:right w:val="single" w:sz="4" w:space="0" w:color="auto"/>
            </w:tcBorders>
          </w:tcPr>
          <w:p w14:paraId="13BE4950" w14:textId="77777777" w:rsidR="00170DFF" w:rsidRPr="00E20AC8" w:rsidRDefault="00170DFF" w:rsidP="00763556">
            <w:pPr>
              <w:spacing w:after="0" w:line="240" w:lineRule="auto"/>
              <w:jc w:val="center"/>
              <w:rPr>
                <w:rFonts w:ascii="Times New Roman" w:eastAsia="Times New Roman" w:hAnsi="Times New Roman"/>
                <w:sz w:val="20"/>
                <w:szCs w:val="20"/>
                <w:lang w:eastAsia="ru-RU"/>
              </w:rPr>
            </w:pPr>
            <w:r w:rsidRPr="00E20AC8">
              <w:rPr>
                <w:rFonts w:ascii="Times New Roman" w:eastAsia="Times New Roman" w:hAnsi="Times New Roman"/>
                <w:bCs/>
                <w:sz w:val="24"/>
                <w:szCs w:val="24"/>
                <w:lang w:eastAsia="ru-RU"/>
              </w:rPr>
              <w:t>час</w:t>
            </w:r>
          </w:p>
        </w:tc>
        <w:tc>
          <w:tcPr>
            <w:tcW w:w="992" w:type="dxa"/>
            <w:tcBorders>
              <w:top w:val="single" w:sz="4" w:space="0" w:color="auto"/>
              <w:left w:val="single" w:sz="4" w:space="0" w:color="auto"/>
              <w:bottom w:val="single" w:sz="4" w:space="0" w:color="auto"/>
              <w:right w:val="single" w:sz="4" w:space="0" w:color="auto"/>
            </w:tcBorders>
          </w:tcPr>
          <w:p w14:paraId="060F3AA3" w14:textId="77777777" w:rsidR="00170DFF" w:rsidRPr="00E20AC8" w:rsidRDefault="00170DFF" w:rsidP="00763556">
            <w:pPr>
              <w:spacing w:after="0" w:line="240" w:lineRule="auto"/>
              <w:contextualSpacing/>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744</w:t>
            </w:r>
          </w:p>
        </w:tc>
        <w:tc>
          <w:tcPr>
            <w:tcW w:w="1560" w:type="dxa"/>
            <w:tcBorders>
              <w:top w:val="single" w:sz="4" w:space="0" w:color="auto"/>
              <w:left w:val="single" w:sz="4" w:space="0" w:color="auto"/>
              <w:bottom w:val="single" w:sz="4" w:space="0" w:color="auto"/>
              <w:right w:val="single" w:sz="4" w:space="0" w:color="auto"/>
            </w:tcBorders>
          </w:tcPr>
          <w:p w14:paraId="11493803" w14:textId="77777777" w:rsidR="00170DFF" w:rsidRPr="00E20AC8" w:rsidRDefault="00170DFF" w:rsidP="00763556">
            <w:pPr>
              <w:spacing w:after="0" w:line="240" w:lineRule="auto"/>
              <w:contextualSpacing/>
              <w:jc w:val="center"/>
              <w:rPr>
                <w:rFonts w:ascii="Times New Roman" w:eastAsia="Times New Roman" w:hAnsi="Times New Roman"/>
                <w:bCs/>
                <w:sz w:val="24"/>
                <w:szCs w:val="24"/>
                <w:lang w:eastAsia="ru-RU"/>
              </w:rPr>
            </w:pPr>
          </w:p>
        </w:tc>
        <w:tc>
          <w:tcPr>
            <w:tcW w:w="1895" w:type="dxa"/>
            <w:tcBorders>
              <w:top w:val="single" w:sz="4" w:space="0" w:color="auto"/>
              <w:left w:val="single" w:sz="4" w:space="0" w:color="auto"/>
              <w:bottom w:val="single" w:sz="4" w:space="0" w:color="auto"/>
              <w:right w:val="single" w:sz="4" w:space="0" w:color="auto"/>
            </w:tcBorders>
          </w:tcPr>
          <w:p w14:paraId="40F698CA" w14:textId="77777777" w:rsidR="00170DFF" w:rsidRPr="00E20AC8" w:rsidRDefault="00170DFF" w:rsidP="00763556">
            <w:pPr>
              <w:spacing w:after="0" w:line="240" w:lineRule="auto"/>
              <w:jc w:val="center"/>
              <w:rPr>
                <w:rFonts w:ascii="Times New Roman" w:eastAsia="Times New Roman" w:hAnsi="Times New Roman"/>
                <w:bCs/>
                <w:sz w:val="24"/>
                <w:szCs w:val="24"/>
                <w:lang w:eastAsia="ru-RU"/>
              </w:rPr>
            </w:pPr>
          </w:p>
        </w:tc>
      </w:tr>
      <w:tr w:rsidR="00170DFF" w:rsidRPr="00E20AC8" w14:paraId="5E6EEA77" w14:textId="77777777" w:rsidTr="00763556">
        <w:tc>
          <w:tcPr>
            <w:tcW w:w="5671" w:type="dxa"/>
            <w:gridSpan w:val="3"/>
            <w:tcBorders>
              <w:top w:val="single" w:sz="4" w:space="0" w:color="auto"/>
              <w:left w:val="single" w:sz="4" w:space="0" w:color="auto"/>
              <w:bottom w:val="single" w:sz="4" w:space="0" w:color="auto"/>
              <w:right w:val="single" w:sz="4" w:space="0" w:color="auto"/>
            </w:tcBorders>
          </w:tcPr>
          <w:p w14:paraId="5A42BF74" w14:textId="77777777" w:rsidR="00170DFF" w:rsidRPr="00E20AC8" w:rsidRDefault="00170DFF" w:rsidP="00763556">
            <w:pPr>
              <w:spacing w:after="0" w:line="240" w:lineRule="auto"/>
              <w:jc w:val="center"/>
              <w:rPr>
                <w:rFonts w:ascii="Times New Roman" w:eastAsia="Times New Roman" w:hAnsi="Times New Roman"/>
                <w:bCs/>
                <w:sz w:val="24"/>
                <w:szCs w:val="24"/>
                <w:lang w:eastAsia="ru-RU"/>
              </w:rPr>
            </w:pPr>
            <w:r w:rsidRPr="00E20AC8">
              <w:rPr>
                <w:rFonts w:ascii="Times New Roman" w:eastAsia="Times New Roman" w:hAnsi="Times New Roman"/>
                <w:bCs/>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14:paraId="4DB7A366" w14:textId="68D817E2" w:rsidR="00170DFF" w:rsidRPr="00E20AC8" w:rsidRDefault="004846E7" w:rsidP="0076355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1464</w:t>
            </w:r>
          </w:p>
        </w:tc>
        <w:tc>
          <w:tcPr>
            <w:tcW w:w="1560" w:type="dxa"/>
            <w:tcBorders>
              <w:top w:val="single" w:sz="4" w:space="0" w:color="auto"/>
              <w:left w:val="single" w:sz="4" w:space="0" w:color="auto"/>
              <w:bottom w:val="single" w:sz="4" w:space="0" w:color="auto"/>
              <w:right w:val="single" w:sz="4" w:space="0" w:color="auto"/>
            </w:tcBorders>
          </w:tcPr>
          <w:p w14:paraId="19046D3A" w14:textId="77777777" w:rsidR="00170DFF" w:rsidRPr="00E20AC8" w:rsidRDefault="00170DFF" w:rsidP="00763556">
            <w:pPr>
              <w:spacing w:after="0" w:line="240" w:lineRule="auto"/>
              <w:jc w:val="center"/>
              <w:rPr>
                <w:rFonts w:ascii="Times New Roman" w:eastAsia="Times New Roman" w:hAnsi="Times New Roman"/>
                <w:bCs/>
                <w:sz w:val="24"/>
                <w:szCs w:val="24"/>
                <w:lang w:eastAsia="ru-RU"/>
              </w:rPr>
            </w:pPr>
          </w:p>
        </w:tc>
        <w:tc>
          <w:tcPr>
            <w:tcW w:w="1895" w:type="dxa"/>
            <w:tcBorders>
              <w:top w:val="single" w:sz="4" w:space="0" w:color="auto"/>
              <w:left w:val="single" w:sz="4" w:space="0" w:color="auto"/>
              <w:bottom w:val="single" w:sz="4" w:space="0" w:color="auto"/>
              <w:right w:val="single" w:sz="4" w:space="0" w:color="auto"/>
            </w:tcBorders>
          </w:tcPr>
          <w:p w14:paraId="59DF167F" w14:textId="77777777" w:rsidR="00170DFF" w:rsidRPr="00E20AC8" w:rsidRDefault="00170DFF" w:rsidP="00763556">
            <w:pPr>
              <w:spacing w:after="0" w:line="240" w:lineRule="auto"/>
              <w:jc w:val="center"/>
              <w:rPr>
                <w:rFonts w:ascii="Times New Roman" w:eastAsia="Times New Roman" w:hAnsi="Times New Roman"/>
                <w:b/>
                <w:bCs/>
                <w:sz w:val="24"/>
                <w:szCs w:val="24"/>
                <w:lang w:eastAsia="ru-RU"/>
              </w:rPr>
            </w:pPr>
          </w:p>
        </w:tc>
      </w:tr>
    </w:tbl>
    <w:p w14:paraId="6025B963" w14:textId="77777777" w:rsidR="00170DFF" w:rsidRPr="00E20AC8" w:rsidRDefault="00170DFF" w:rsidP="00170DFF">
      <w:pPr>
        <w:spacing w:after="120" w:line="240" w:lineRule="auto"/>
        <w:jc w:val="center"/>
        <w:rPr>
          <w:rFonts w:ascii="Times New Roman" w:eastAsia="Times New Roman" w:hAnsi="Times New Roman"/>
          <w:sz w:val="24"/>
          <w:szCs w:val="24"/>
          <w:lang w:eastAsia="ru-RU"/>
        </w:rPr>
      </w:pPr>
    </w:p>
    <w:tbl>
      <w:tblPr>
        <w:tblW w:w="4930" w:type="pct"/>
        <w:tblLook w:val="01E0" w:firstRow="1" w:lastRow="1" w:firstColumn="1" w:lastColumn="1" w:noHBand="0" w:noVBand="0"/>
      </w:tblPr>
      <w:tblGrid>
        <w:gridCol w:w="4988"/>
        <w:gridCol w:w="5075"/>
      </w:tblGrid>
      <w:tr w:rsidR="00170DFF" w:rsidRPr="00E20AC8" w14:paraId="5EDFFD27" w14:textId="77777777" w:rsidTr="00763556">
        <w:trPr>
          <w:trHeight w:val="169"/>
        </w:trPr>
        <w:tc>
          <w:tcPr>
            <w:tcW w:w="5030" w:type="dxa"/>
          </w:tcPr>
          <w:p w14:paraId="2245E2DC" w14:textId="77777777" w:rsidR="00170DFF"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p>
          <w:p w14:paraId="6E1CC7DE" w14:textId="77777777" w:rsidR="00170DFF" w:rsidRPr="00ED3C9A" w:rsidRDefault="00170DFF" w:rsidP="00763556">
            <w:pPr>
              <w:widowControl w:val="0"/>
              <w:autoSpaceDE w:val="0"/>
              <w:autoSpaceDN w:val="0"/>
              <w:adjustRightInd w:val="0"/>
              <w:spacing w:after="0" w:line="240" w:lineRule="auto"/>
              <w:rPr>
                <w:rFonts w:ascii="Times New Roman" w:eastAsia="Times New Roman" w:hAnsi="Times New Roman"/>
                <w:b/>
                <w:bCs/>
                <w:sz w:val="24"/>
                <w:szCs w:val="24"/>
                <w:lang w:eastAsia="ru-RU"/>
              </w:rPr>
            </w:pPr>
            <w:r w:rsidRPr="00ED3C9A">
              <w:rPr>
                <w:rFonts w:ascii="Times New Roman" w:eastAsia="Times New Roman" w:hAnsi="Times New Roman"/>
                <w:b/>
                <w:bCs/>
                <w:sz w:val="24"/>
                <w:szCs w:val="24"/>
                <w:lang w:eastAsia="ru-RU"/>
              </w:rPr>
              <w:t>Заказчик:</w:t>
            </w:r>
          </w:p>
        </w:tc>
        <w:tc>
          <w:tcPr>
            <w:tcW w:w="5246" w:type="dxa"/>
          </w:tcPr>
          <w:p w14:paraId="612C8775" w14:textId="77777777" w:rsidR="00170DFF" w:rsidRDefault="00170DFF" w:rsidP="00763556">
            <w:pPr>
              <w:spacing w:after="0" w:line="240" w:lineRule="auto"/>
              <w:rPr>
                <w:rFonts w:ascii="Times New Roman" w:eastAsia="Times New Roman" w:hAnsi="Times New Roman"/>
                <w:b/>
                <w:bCs/>
                <w:sz w:val="24"/>
                <w:szCs w:val="24"/>
                <w:lang w:eastAsia="ru-RU"/>
              </w:rPr>
            </w:pPr>
          </w:p>
          <w:p w14:paraId="04557E6E" w14:textId="77777777" w:rsidR="00170DFF" w:rsidRPr="00E20AC8" w:rsidRDefault="00170DFF" w:rsidP="00763556">
            <w:pPr>
              <w:spacing w:after="0" w:line="240" w:lineRule="auto"/>
              <w:rPr>
                <w:rFonts w:ascii="Times New Roman" w:eastAsia="Times New Roman" w:hAnsi="Times New Roman"/>
                <w:sz w:val="24"/>
                <w:szCs w:val="24"/>
                <w:lang w:eastAsia="ru-RU"/>
              </w:rPr>
            </w:pPr>
            <w:r w:rsidRPr="00E20AC8">
              <w:rPr>
                <w:rFonts w:ascii="Times New Roman" w:eastAsia="Times New Roman" w:hAnsi="Times New Roman"/>
                <w:b/>
                <w:bCs/>
                <w:sz w:val="24"/>
                <w:szCs w:val="24"/>
                <w:lang w:eastAsia="ru-RU"/>
              </w:rPr>
              <w:t>Исполнитель</w:t>
            </w:r>
            <w:r>
              <w:rPr>
                <w:rFonts w:ascii="Times New Roman" w:eastAsia="Times New Roman" w:hAnsi="Times New Roman"/>
                <w:b/>
                <w:bCs/>
                <w:sz w:val="24"/>
                <w:szCs w:val="24"/>
                <w:lang w:eastAsia="ru-RU"/>
              </w:rPr>
              <w:t>:</w:t>
            </w:r>
          </w:p>
        </w:tc>
      </w:tr>
      <w:tr w:rsidR="00170DFF" w:rsidRPr="00E20AC8" w14:paraId="414B150A" w14:textId="77777777" w:rsidTr="00763556">
        <w:trPr>
          <w:trHeight w:val="1408"/>
        </w:trPr>
        <w:tc>
          <w:tcPr>
            <w:tcW w:w="5030" w:type="dxa"/>
          </w:tcPr>
          <w:p w14:paraId="51FFAE0A" w14:textId="77777777" w:rsidR="00170DFF" w:rsidRPr="00556185" w:rsidRDefault="00170DFF" w:rsidP="00763556">
            <w:pPr>
              <w:widowControl w:val="0"/>
              <w:spacing w:after="0"/>
              <w:rPr>
                <w:rFonts w:ascii="Times New Roman" w:hAnsi="Times New Roman"/>
                <w:sz w:val="24"/>
                <w:szCs w:val="24"/>
                <w:lang w:eastAsia="ar-SA"/>
              </w:rPr>
            </w:pPr>
            <w:r>
              <w:rPr>
                <w:rFonts w:ascii="Times New Roman" w:hAnsi="Times New Roman"/>
                <w:sz w:val="24"/>
                <w:szCs w:val="24"/>
                <w:lang w:eastAsia="ar-SA"/>
              </w:rPr>
              <w:t>Начальник</w:t>
            </w:r>
          </w:p>
          <w:p w14:paraId="58C48C8C" w14:textId="77777777" w:rsidR="00170DFF" w:rsidRPr="00671A84" w:rsidRDefault="00170DFF" w:rsidP="00763556">
            <w:pPr>
              <w:widowControl w:val="0"/>
              <w:spacing w:after="0"/>
              <w:rPr>
                <w:rFonts w:ascii="Times New Roman" w:eastAsia="Times New Roman" w:hAnsi="Times New Roman"/>
                <w:sz w:val="24"/>
                <w:szCs w:val="24"/>
                <w:lang w:eastAsia="ru-RU"/>
              </w:rPr>
            </w:pPr>
          </w:p>
          <w:p w14:paraId="0750CBAD" w14:textId="77777777" w:rsidR="00170DFF" w:rsidRPr="00671A84" w:rsidRDefault="00170DFF" w:rsidP="00763556">
            <w:pPr>
              <w:widowControl w:val="0"/>
              <w:spacing w:after="0"/>
              <w:rPr>
                <w:rFonts w:ascii="Times New Roman" w:eastAsia="Times New Roman" w:hAnsi="Times New Roman"/>
                <w:sz w:val="24"/>
                <w:szCs w:val="24"/>
                <w:lang w:eastAsia="ru-RU"/>
              </w:rPr>
            </w:pPr>
            <w:r w:rsidRPr="00671A84">
              <w:rPr>
                <w:rFonts w:ascii="Times New Roman" w:eastAsia="Times New Roman" w:hAnsi="Times New Roman"/>
                <w:sz w:val="24"/>
                <w:szCs w:val="24"/>
                <w:lang w:eastAsia="ru-RU"/>
              </w:rPr>
              <w:t>_____________________А.Г.Ковальский</w:t>
            </w:r>
          </w:p>
          <w:p w14:paraId="41A26624" w14:textId="77777777" w:rsidR="00170DFF" w:rsidRPr="00671A84" w:rsidRDefault="00170DFF" w:rsidP="00763556">
            <w:pPr>
              <w:widowControl w:val="0"/>
              <w:spacing w:after="0"/>
              <w:rPr>
                <w:rFonts w:ascii="Times New Roman" w:eastAsia="Times New Roman" w:hAnsi="Times New Roman"/>
                <w:sz w:val="24"/>
                <w:szCs w:val="24"/>
                <w:lang w:eastAsia="ru-RU"/>
              </w:rPr>
            </w:pPr>
            <w:r w:rsidRPr="00671A84">
              <w:rPr>
                <w:rFonts w:ascii="Times New Roman" w:eastAsia="Times New Roman" w:hAnsi="Times New Roman"/>
                <w:sz w:val="24"/>
                <w:szCs w:val="24"/>
                <w:lang w:eastAsia="ru-RU"/>
              </w:rPr>
              <w:t xml:space="preserve">«___» </w:t>
            </w:r>
            <w:r w:rsidRPr="00EE2470">
              <w:rPr>
                <w:rFonts w:ascii="Times New Roman" w:eastAsia="Times New Roman" w:hAnsi="Times New Roman"/>
                <w:sz w:val="24"/>
                <w:szCs w:val="24"/>
                <w:u w:val="single"/>
                <w:lang w:eastAsia="ru-RU"/>
              </w:rPr>
              <w:t>___</w:t>
            </w:r>
            <w:r>
              <w:rPr>
                <w:rFonts w:ascii="Times New Roman" w:eastAsia="Times New Roman" w:hAnsi="Times New Roman"/>
                <w:sz w:val="24"/>
                <w:szCs w:val="24"/>
                <w:u w:val="single"/>
                <w:lang w:eastAsia="ru-RU"/>
              </w:rPr>
              <w:t>______</w:t>
            </w:r>
            <w:r w:rsidRPr="00EE2470">
              <w:rPr>
                <w:rFonts w:ascii="Times New Roman" w:eastAsia="Times New Roman" w:hAnsi="Times New Roman"/>
                <w:sz w:val="24"/>
                <w:szCs w:val="24"/>
                <w:u w:val="single"/>
                <w:lang w:eastAsia="ru-RU"/>
              </w:rPr>
              <w:t>_____</w:t>
            </w:r>
            <w:r w:rsidRPr="00671A84">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671A84">
              <w:rPr>
                <w:rFonts w:ascii="Times New Roman" w:eastAsia="Times New Roman" w:hAnsi="Times New Roman"/>
                <w:sz w:val="24"/>
                <w:szCs w:val="24"/>
                <w:lang w:eastAsia="ru-RU"/>
              </w:rPr>
              <w:t xml:space="preserve"> г.</w:t>
            </w:r>
          </w:p>
        </w:tc>
        <w:tc>
          <w:tcPr>
            <w:tcW w:w="5246" w:type="dxa"/>
          </w:tcPr>
          <w:p w14:paraId="0E35590F"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p>
          <w:p w14:paraId="2FA65018" w14:textId="77777777" w:rsidR="00170DFF" w:rsidRDefault="00170DFF" w:rsidP="00763556">
            <w:pPr>
              <w:widowControl w:val="0"/>
              <w:spacing w:after="0"/>
              <w:rPr>
                <w:rFonts w:ascii="Times New Roman" w:eastAsia="Times New Roman" w:hAnsi="Times New Roman"/>
                <w:sz w:val="24"/>
                <w:szCs w:val="24"/>
                <w:lang w:eastAsia="ru-RU"/>
              </w:rPr>
            </w:pPr>
            <w:r w:rsidRPr="00671A84">
              <w:rPr>
                <w:rFonts w:ascii="Times New Roman" w:eastAsia="Times New Roman" w:hAnsi="Times New Roman"/>
                <w:sz w:val="24"/>
                <w:szCs w:val="24"/>
                <w:lang w:eastAsia="ru-RU"/>
              </w:rPr>
              <w:t>____________________</w:t>
            </w:r>
            <w:r>
              <w:t xml:space="preserve"> </w:t>
            </w:r>
          </w:p>
          <w:p w14:paraId="1A5B72AD" w14:textId="77777777" w:rsidR="00170DFF" w:rsidRPr="00E20AC8" w:rsidRDefault="00170DFF" w:rsidP="00763556">
            <w:pPr>
              <w:widowControl w:val="0"/>
              <w:spacing w:after="0"/>
              <w:rPr>
                <w:rFonts w:ascii="Times New Roman" w:eastAsia="Times New Roman" w:hAnsi="Times New Roman"/>
                <w:sz w:val="24"/>
                <w:szCs w:val="24"/>
                <w:lang w:eastAsia="ru-RU"/>
              </w:rPr>
            </w:pPr>
            <w:r w:rsidRPr="00671A84">
              <w:rPr>
                <w:rFonts w:ascii="Times New Roman" w:eastAsia="Times New Roman" w:hAnsi="Times New Roman"/>
                <w:sz w:val="24"/>
                <w:szCs w:val="24"/>
                <w:lang w:eastAsia="ru-RU"/>
              </w:rPr>
              <w:t xml:space="preserve">«___» </w:t>
            </w:r>
            <w:r w:rsidRPr="00EE2470">
              <w:rPr>
                <w:rFonts w:ascii="Times New Roman" w:eastAsia="Times New Roman" w:hAnsi="Times New Roman"/>
                <w:sz w:val="24"/>
                <w:szCs w:val="24"/>
                <w:u w:val="single"/>
                <w:lang w:eastAsia="ru-RU"/>
              </w:rPr>
              <w:t>__</w:t>
            </w:r>
            <w:r>
              <w:rPr>
                <w:rFonts w:ascii="Times New Roman" w:eastAsia="Times New Roman" w:hAnsi="Times New Roman"/>
                <w:sz w:val="24"/>
                <w:szCs w:val="24"/>
                <w:u w:val="single"/>
                <w:lang w:eastAsia="ru-RU"/>
              </w:rPr>
              <w:t>_____________</w:t>
            </w:r>
            <w:r w:rsidRPr="00EE2470">
              <w:rPr>
                <w:rFonts w:ascii="Times New Roman" w:eastAsia="Times New Roman" w:hAnsi="Times New Roman"/>
                <w:sz w:val="24"/>
                <w:szCs w:val="24"/>
                <w:u w:val="single"/>
                <w:lang w:eastAsia="ru-RU"/>
              </w:rPr>
              <w:t xml:space="preserve"> </w:t>
            </w:r>
            <w:r w:rsidRPr="00671A84">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r w:rsidRPr="00671A84">
              <w:rPr>
                <w:rFonts w:ascii="Times New Roman" w:eastAsia="Times New Roman" w:hAnsi="Times New Roman"/>
                <w:sz w:val="24"/>
                <w:szCs w:val="24"/>
                <w:lang w:eastAsia="ru-RU"/>
              </w:rPr>
              <w:t xml:space="preserve"> г.</w:t>
            </w:r>
          </w:p>
        </w:tc>
      </w:tr>
      <w:tr w:rsidR="00170DFF" w:rsidRPr="00E20AC8" w14:paraId="0F776F4E" w14:textId="77777777" w:rsidTr="00763556">
        <w:trPr>
          <w:trHeight w:val="207"/>
        </w:trPr>
        <w:tc>
          <w:tcPr>
            <w:tcW w:w="5030" w:type="dxa"/>
          </w:tcPr>
          <w:p w14:paraId="7872F154"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М.П.</w:t>
            </w:r>
          </w:p>
        </w:tc>
        <w:tc>
          <w:tcPr>
            <w:tcW w:w="5246" w:type="dxa"/>
          </w:tcPr>
          <w:p w14:paraId="6CA11567"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М.П.</w:t>
            </w:r>
          </w:p>
          <w:p w14:paraId="7ABF1437"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r w:rsidRPr="00E20AC8">
              <w:rPr>
                <w:rFonts w:ascii="Times New Roman" w:eastAsia="Times New Roman" w:hAnsi="Times New Roman"/>
                <w:sz w:val="24"/>
                <w:szCs w:val="24"/>
                <w:lang w:eastAsia="ru-RU"/>
              </w:rPr>
              <w:t>.</w:t>
            </w:r>
          </w:p>
        </w:tc>
      </w:tr>
    </w:tbl>
    <w:p w14:paraId="73F5B769" w14:textId="77777777" w:rsidR="00170DFF" w:rsidRDefault="00170DFF" w:rsidP="00170DFF">
      <w:pPr>
        <w:ind w:left="5529"/>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348A1A33" w14:textId="77777777" w:rsidR="00170DFF" w:rsidRDefault="00170DFF" w:rsidP="00170DFF">
      <w:pPr>
        <w:ind w:left="5529"/>
        <w:jc w:val="right"/>
        <w:rPr>
          <w:rFonts w:ascii="Times New Roman" w:eastAsia="Times New Roman" w:hAnsi="Times New Roman"/>
          <w:bCs/>
          <w:sz w:val="24"/>
          <w:szCs w:val="24"/>
          <w:lang w:eastAsia="ru-RU"/>
        </w:rPr>
      </w:pPr>
    </w:p>
    <w:p w14:paraId="311BF576" w14:textId="77777777" w:rsidR="00170DFF" w:rsidRDefault="00170DFF" w:rsidP="00170DFF">
      <w:pPr>
        <w:ind w:left="5529"/>
        <w:jc w:val="right"/>
        <w:rPr>
          <w:rFonts w:ascii="Times New Roman" w:eastAsia="Times New Roman" w:hAnsi="Times New Roman"/>
          <w:bCs/>
          <w:sz w:val="24"/>
          <w:szCs w:val="24"/>
          <w:lang w:eastAsia="ru-RU"/>
        </w:rPr>
      </w:pPr>
    </w:p>
    <w:p w14:paraId="18A48F07" w14:textId="77777777" w:rsidR="00170DFF" w:rsidRDefault="00170DFF" w:rsidP="00170DFF">
      <w:pPr>
        <w:ind w:left="5529"/>
        <w:jc w:val="right"/>
        <w:rPr>
          <w:rFonts w:ascii="Times New Roman" w:eastAsia="Times New Roman" w:hAnsi="Times New Roman"/>
          <w:bCs/>
          <w:sz w:val="24"/>
          <w:szCs w:val="24"/>
          <w:lang w:eastAsia="ru-RU"/>
        </w:rPr>
      </w:pPr>
    </w:p>
    <w:p w14:paraId="7C0FCD3E" w14:textId="77777777" w:rsidR="00170DFF" w:rsidRDefault="00170DFF" w:rsidP="00170DFF">
      <w:pPr>
        <w:ind w:left="5529"/>
        <w:jc w:val="right"/>
        <w:rPr>
          <w:rFonts w:ascii="Times New Roman" w:eastAsia="Times New Roman" w:hAnsi="Times New Roman"/>
          <w:bCs/>
          <w:sz w:val="24"/>
          <w:szCs w:val="24"/>
          <w:lang w:eastAsia="ru-RU"/>
        </w:rPr>
      </w:pPr>
    </w:p>
    <w:p w14:paraId="0541AB3A" w14:textId="77777777" w:rsidR="00170DFF" w:rsidRDefault="00170DFF" w:rsidP="00170DFF">
      <w:pPr>
        <w:ind w:left="5529"/>
        <w:jc w:val="right"/>
        <w:rPr>
          <w:rFonts w:ascii="Times New Roman" w:eastAsia="Times New Roman" w:hAnsi="Times New Roman"/>
          <w:bCs/>
          <w:sz w:val="24"/>
          <w:szCs w:val="24"/>
          <w:lang w:eastAsia="ru-RU"/>
        </w:rPr>
      </w:pPr>
    </w:p>
    <w:p w14:paraId="43529288" w14:textId="77777777" w:rsidR="00170DFF" w:rsidRDefault="00170DFF" w:rsidP="00170DFF">
      <w:pPr>
        <w:ind w:left="5529"/>
        <w:jc w:val="right"/>
        <w:rPr>
          <w:rFonts w:ascii="Times New Roman" w:eastAsia="Times New Roman" w:hAnsi="Times New Roman"/>
          <w:bCs/>
          <w:sz w:val="24"/>
          <w:szCs w:val="24"/>
          <w:lang w:eastAsia="ru-RU"/>
        </w:rPr>
      </w:pPr>
    </w:p>
    <w:p w14:paraId="51CC49AA" w14:textId="77777777" w:rsidR="00170DFF" w:rsidRDefault="00170DFF" w:rsidP="00170DFF">
      <w:pPr>
        <w:ind w:left="5529"/>
        <w:jc w:val="right"/>
        <w:rPr>
          <w:rFonts w:ascii="Times New Roman" w:eastAsia="Times New Roman" w:hAnsi="Times New Roman"/>
          <w:bCs/>
          <w:sz w:val="24"/>
          <w:szCs w:val="24"/>
          <w:lang w:eastAsia="ru-RU"/>
        </w:rPr>
      </w:pPr>
    </w:p>
    <w:p w14:paraId="2532EBEE" w14:textId="77777777" w:rsidR="00170DFF" w:rsidRDefault="00170DFF" w:rsidP="00170DFF">
      <w:pPr>
        <w:ind w:left="5529"/>
        <w:jc w:val="right"/>
        <w:rPr>
          <w:rFonts w:ascii="Times New Roman" w:eastAsia="Times New Roman" w:hAnsi="Times New Roman"/>
          <w:bCs/>
          <w:sz w:val="24"/>
          <w:szCs w:val="24"/>
          <w:lang w:eastAsia="ru-RU"/>
        </w:rPr>
      </w:pPr>
    </w:p>
    <w:p w14:paraId="2D91D5E4" w14:textId="77777777" w:rsidR="00170DFF" w:rsidRDefault="00170DFF" w:rsidP="00170DFF">
      <w:pPr>
        <w:ind w:left="5529"/>
        <w:jc w:val="right"/>
        <w:rPr>
          <w:rFonts w:ascii="Times New Roman" w:eastAsia="Times New Roman" w:hAnsi="Times New Roman"/>
          <w:bCs/>
          <w:sz w:val="24"/>
          <w:szCs w:val="24"/>
          <w:lang w:eastAsia="ru-RU"/>
        </w:rPr>
      </w:pPr>
    </w:p>
    <w:p w14:paraId="4EC749CB" w14:textId="77777777" w:rsidR="00170DFF" w:rsidRDefault="00170DFF" w:rsidP="00170DFF">
      <w:pPr>
        <w:ind w:left="5529"/>
        <w:jc w:val="right"/>
        <w:rPr>
          <w:rFonts w:ascii="Times New Roman" w:eastAsia="Times New Roman" w:hAnsi="Times New Roman"/>
          <w:bCs/>
          <w:sz w:val="24"/>
          <w:szCs w:val="24"/>
          <w:lang w:eastAsia="ru-RU"/>
        </w:rPr>
      </w:pPr>
    </w:p>
    <w:p w14:paraId="4E66D2E7" w14:textId="77777777" w:rsidR="00170DFF" w:rsidRDefault="00170DFF" w:rsidP="00170DFF">
      <w:pPr>
        <w:ind w:left="5529"/>
        <w:jc w:val="right"/>
        <w:rPr>
          <w:rFonts w:ascii="Times New Roman" w:eastAsia="Times New Roman" w:hAnsi="Times New Roman"/>
          <w:bCs/>
          <w:sz w:val="24"/>
          <w:szCs w:val="24"/>
          <w:lang w:eastAsia="ru-RU"/>
        </w:rPr>
      </w:pPr>
    </w:p>
    <w:p w14:paraId="59B5BFCF" w14:textId="77777777" w:rsidR="00170DFF" w:rsidRDefault="00170DFF" w:rsidP="00170DFF">
      <w:pPr>
        <w:ind w:left="5529"/>
        <w:jc w:val="right"/>
        <w:rPr>
          <w:rFonts w:ascii="Times New Roman" w:eastAsia="Times New Roman" w:hAnsi="Times New Roman"/>
          <w:bCs/>
          <w:sz w:val="24"/>
          <w:szCs w:val="24"/>
          <w:lang w:eastAsia="ru-RU"/>
        </w:rPr>
      </w:pPr>
    </w:p>
    <w:p w14:paraId="2C8C4483" w14:textId="77777777" w:rsidR="00170DFF" w:rsidRDefault="00170DFF" w:rsidP="00170DFF">
      <w:pPr>
        <w:ind w:left="5529"/>
        <w:jc w:val="right"/>
        <w:rPr>
          <w:rFonts w:ascii="Times New Roman" w:eastAsia="Times New Roman" w:hAnsi="Times New Roman"/>
          <w:bCs/>
          <w:sz w:val="24"/>
          <w:szCs w:val="24"/>
          <w:lang w:eastAsia="ru-RU"/>
        </w:rPr>
      </w:pPr>
    </w:p>
    <w:p w14:paraId="1C2D270A" w14:textId="77777777" w:rsidR="00170DFF" w:rsidRDefault="00170DFF" w:rsidP="00170DFF">
      <w:pPr>
        <w:ind w:left="5529"/>
        <w:jc w:val="right"/>
        <w:rPr>
          <w:rFonts w:ascii="Times New Roman" w:eastAsia="Times New Roman" w:hAnsi="Times New Roman"/>
          <w:bCs/>
          <w:sz w:val="24"/>
          <w:szCs w:val="24"/>
          <w:lang w:eastAsia="ru-RU"/>
        </w:rPr>
      </w:pPr>
    </w:p>
    <w:p w14:paraId="0B3F6F1F" w14:textId="77777777" w:rsidR="00170DFF" w:rsidRPr="0063775C" w:rsidRDefault="00170DFF" w:rsidP="00170DFF">
      <w:pPr>
        <w:ind w:left="5529"/>
        <w:jc w:val="right"/>
        <w:rPr>
          <w:rFonts w:ascii="Times New Roman" w:eastAsia="Times New Roman" w:hAnsi="Times New Roman"/>
          <w:bCs/>
          <w:sz w:val="24"/>
          <w:szCs w:val="24"/>
          <w:lang w:eastAsia="ru-RU"/>
        </w:rPr>
      </w:pPr>
      <w:r w:rsidRPr="0063775C">
        <w:rPr>
          <w:rFonts w:ascii="Times New Roman" w:eastAsia="Times New Roman" w:hAnsi="Times New Roman"/>
          <w:bCs/>
          <w:sz w:val="24"/>
          <w:szCs w:val="24"/>
          <w:lang w:eastAsia="ru-RU"/>
        </w:rPr>
        <w:lastRenderedPageBreak/>
        <w:t xml:space="preserve">Приложение № </w:t>
      </w:r>
      <w:r>
        <w:rPr>
          <w:rFonts w:ascii="Times New Roman" w:eastAsia="Times New Roman" w:hAnsi="Times New Roman"/>
          <w:bCs/>
          <w:sz w:val="24"/>
          <w:szCs w:val="24"/>
          <w:lang w:eastAsia="ru-RU"/>
        </w:rPr>
        <w:t>2</w:t>
      </w:r>
      <w:r w:rsidRPr="0063775C">
        <w:rPr>
          <w:rFonts w:ascii="Times New Roman" w:eastAsia="Times New Roman" w:hAnsi="Times New Roman"/>
          <w:bCs/>
          <w:sz w:val="24"/>
          <w:szCs w:val="24"/>
          <w:lang w:eastAsia="ru-RU"/>
        </w:rPr>
        <w:t xml:space="preserve"> к контракту  № </w:t>
      </w:r>
      <w:r>
        <w:rPr>
          <w:rFonts w:ascii="Times New Roman" w:eastAsia="Times New Roman" w:hAnsi="Times New Roman"/>
          <w:bCs/>
          <w:sz w:val="24"/>
          <w:szCs w:val="24"/>
          <w:lang w:eastAsia="ru-RU"/>
        </w:rPr>
        <w:t>____</w:t>
      </w:r>
    </w:p>
    <w:p w14:paraId="1B96AC7D" w14:textId="77777777" w:rsidR="00170DFF" w:rsidRDefault="00170DFF" w:rsidP="00170DFF">
      <w:pPr>
        <w:ind w:left="5529"/>
        <w:jc w:val="right"/>
        <w:rPr>
          <w:rFonts w:ascii="Times New Roman" w:eastAsia="Times New Roman" w:hAnsi="Times New Roman"/>
          <w:bCs/>
          <w:sz w:val="24"/>
          <w:szCs w:val="24"/>
          <w:lang w:eastAsia="ru-RU"/>
        </w:rPr>
      </w:pPr>
      <w:bookmarkStart w:id="4" w:name="_Hlk159936446"/>
      <w:r w:rsidRPr="0063775C">
        <w:rPr>
          <w:rFonts w:ascii="Times New Roman" w:eastAsia="Times New Roman" w:hAnsi="Times New Roman"/>
          <w:bCs/>
          <w:sz w:val="24"/>
          <w:szCs w:val="24"/>
          <w:lang w:eastAsia="ru-RU"/>
        </w:rPr>
        <w:t>от  «</w:t>
      </w:r>
      <w:r>
        <w:rPr>
          <w:rFonts w:ascii="Times New Roman" w:eastAsia="Times New Roman" w:hAnsi="Times New Roman"/>
          <w:bCs/>
          <w:sz w:val="24"/>
          <w:szCs w:val="24"/>
          <w:lang w:eastAsia="ru-RU"/>
        </w:rPr>
        <w:t>__</w:t>
      </w:r>
      <w:r w:rsidRPr="0063775C">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__________</w:t>
      </w:r>
      <w:r w:rsidRPr="0063775C">
        <w:rPr>
          <w:rFonts w:ascii="Times New Roman" w:eastAsia="Times New Roman" w:hAnsi="Times New Roman"/>
          <w:bCs/>
          <w:sz w:val="24"/>
          <w:szCs w:val="24"/>
          <w:lang w:eastAsia="ru-RU"/>
        </w:rPr>
        <w:t>202</w:t>
      </w:r>
      <w:r>
        <w:rPr>
          <w:rFonts w:ascii="Times New Roman" w:eastAsia="Times New Roman" w:hAnsi="Times New Roman"/>
          <w:bCs/>
          <w:sz w:val="24"/>
          <w:szCs w:val="24"/>
          <w:lang w:eastAsia="ru-RU"/>
        </w:rPr>
        <w:t>6</w:t>
      </w:r>
      <w:r w:rsidRPr="0063775C">
        <w:rPr>
          <w:rFonts w:ascii="Times New Roman" w:eastAsia="Times New Roman" w:hAnsi="Times New Roman"/>
          <w:bCs/>
          <w:sz w:val="24"/>
          <w:szCs w:val="24"/>
          <w:lang w:eastAsia="ru-RU"/>
        </w:rPr>
        <w:t>г.</w:t>
      </w:r>
    </w:p>
    <w:bookmarkEnd w:id="4"/>
    <w:p w14:paraId="7E640209" w14:textId="77777777" w:rsidR="00170DFF" w:rsidRPr="00A05874" w:rsidRDefault="00170DFF" w:rsidP="00170DFF">
      <w:pPr>
        <w:spacing w:after="0" w:line="240" w:lineRule="auto"/>
        <w:ind w:left="-567"/>
        <w:jc w:val="center"/>
        <w:rPr>
          <w:rFonts w:ascii="Times New Roman" w:eastAsia="Times New Roman" w:hAnsi="Times New Roman"/>
          <w:b/>
          <w:sz w:val="23"/>
          <w:szCs w:val="23"/>
        </w:rPr>
      </w:pPr>
      <w:r w:rsidRPr="00A05874">
        <w:rPr>
          <w:rFonts w:ascii="Times New Roman" w:eastAsia="Times New Roman" w:hAnsi="Times New Roman"/>
          <w:b/>
          <w:sz w:val="23"/>
          <w:szCs w:val="23"/>
        </w:rPr>
        <w:t>ТЕХНИЧЕСКОЕ ЗАДАНИЕ</w:t>
      </w:r>
    </w:p>
    <w:p w14:paraId="5DAF102C" w14:textId="77777777" w:rsidR="00170DFF" w:rsidRPr="0085703B" w:rsidRDefault="00170DFF" w:rsidP="00170DFF">
      <w:pPr>
        <w:widowControl w:val="0"/>
        <w:autoSpaceDE w:val="0"/>
        <w:autoSpaceDN w:val="0"/>
        <w:adjustRightInd w:val="0"/>
        <w:spacing w:after="0" w:line="240" w:lineRule="auto"/>
        <w:ind w:left="-567" w:right="57"/>
        <w:jc w:val="center"/>
        <w:rPr>
          <w:rFonts w:ascii="Times New Roman" w:eastAsia="Times New Roman" w:hAnsi="Times New Roman"/>
          <w:bCs/>
          <w:sz w:val="23"/>
          <w:szCs w:val="23"/>
        </w:rPr>
      </w:pPr>
      <w:r w:rsidRPr="0085703B">
        <w:rPr>
          <w:rFonts w:ascii="Times New Roman" w:eastAsia="Times New Roman" w:hAnsi="Times New Roman"/>
          <w:bCs/>
          <w:sz w:val="23"/>
          <w:szCs w:val="23"/>
        </w:rPr>
        <w:t>на оказание услуг</w:t>
      </w:r>
      <w:r>
        <w:rPr>
          <w:rFonts w:ascii="Times New Roman" w:eastAsia="Times New Roman" w:hAnsi="Times New Roman"/>
          <w:bCs/>
          <w:sz w:val="23"/>
          <w:szCs w:val="23"/>
        </w:rPr>
        <w:t xml:space="preserve"> по обеспечению общественного порядка</w:t>
      </w:r>
      <w:r w:rsidRPr="0085703B">
        <w:rPr>
          <w:rFonts w:ascii="Times New Roman" w:eastAsia="Times New Roman" w:hAnsi="Times New Roman"/>
          <w:bCs/>
          <w:sz w:val="23"/>
          <w:szCs w:val="23"/>
        </w:rPr>
        <w:t xml:space="preserve"> </w:t>
      </w:r>
      <w:r>
        <w:rPr>
          <w:rFonts w:ascii="Times New Roman" w:eastAsia="Times New Roman" w:hAnsi="Times New Roman"/>
          <w:bCs/>
          <w:sz w:val="23"/>
          <w:szCs w:val="23"/>
        </w:rPr>
        <w:t>и</w:t>
      </w:r>
      <w:r w:rsidRPr="00265C60">
        <w:rPr>
          <w:rFonts w:ascii="Times New Roman" w:eastAsia="Times New Roman" w:hAnsi="Times New Roman"/>
          <w:bCs/>
          <w:sz w:val="23"/>
          <w:szCs w:val="23"/>
        </w:rPr>
        <w:t xml:space="preserve"> физической охране объекта федерального имущества</w:t>
      </w:r>
      <w:r w:rsidRPr="0085703B">
        <w:rPr>
          <w:rFonts w:ascii="Times New Roman" w:eastAsia="Times New Roman" w:hAnsi="Times New Roman"/>
          <w:bCs/>
          <w:sz w:val="23"/>
          <w:szCs w:val="23"/>
        </w:rPr>
        <w:t xml:space="preserve">                     </w:t>
      </w:r>
    </w:p>
    <w:p w14:paraId="200C6065" w14:textId="77777777" w:rsidR="00170DFF" w:rsidRPr="00A05874" w:rsidRDefault="00170DFF" w:rsidP="00170DFF">
      <w:pPr>
        <w:widowControl w:val="0"/>
        <w:autoSpaceDE w:val="0"/>
        <w:autoSpaceDN w:val="0"/>
        <w:adjustRightInd w:val="0"/>
        <w:spacing w:after="0" w:line="240" w:lineRule="auto"/>
        <w:ind w:left="-567" w:right="57"/>
        <w:jc w:val="center"/>
        <w:rPr>
          <w:rFonts w:ascii="Times New Roman" w:eastAsia="Times New Roman" w:hAnsi="Times New Roman"/>
          <w:b/>
          <w:sz w:val="23"/>
          <w:szCs w:val="23"/>
        </w:rPr>
      </w:pPr>
    </w:p>
    <w:p w14:paraId="15DAD890" w14:textId="77777777" w:rsidR="00170DFF" w:rsidRPr="00ED3C9A" w:rsidRDefault="00170DFF" w:rsidP="00170DFF">
      <w:pPr>
        <w:autoSpaceDE w:val="0"/>
        <w:autoSpaceDN w:val="0"/>
        <w:adjustRightInd w:val="0"/>
        <w:spacing w:after="0" w:line="240" w:lineRule="auto"/>
        <w:ind w:firstLine="708"/>
        <w:jc w:val="both"/>
        <w:rPr>
          <w:rFonts w:ascii="Times New Roman" w:hAnsi="Times New Roman"/>
          <w:b/>
          <w:bCs/>
        </w:rPr>
      </w:pPr>
      <w:r w:rsidRPr="008A48F1">
        <w:rPr>
          <w:rFonts w:ascii="Times New Roman" w:eastAsia="Times New Roman" w:hAnsi="Times New Roman"/>
          <w:b/>
          <w:bCs/>
          <w:sz w:val="23"/>
          <w:szCs w:val="23"/>
        </w:rPr>
        <w:t xml:space="preserve">Требование к участнику закупки: </w:t>
      </w:r>
      <w:r w:rsidRPr="00ED3C9A">
        <w:rPr>
          <w:rFonts w:ascii="Times New Roman" w:hAnsi="Times New Roman"/>
          <w:b/>
          <w:bCs/>
        </w:rPr>
        <w:t>участник закупки не может являться лицом, осуществляющим частную охранную деятельность.</w:t>
      </w:r>
    </w:p>
    <w:p w14:paraId="07B2C5F0" w14:textId="77777777" w:rsidR="00170DFF" w:rsidRDefault="00170DFF" w:rsidP="00170DFF">
      <w:pPr>
        <w:widowControl w:val="0"/>
        <w:tabs>
          <w:tab w:val="left" w:pos="1260"/>
        </w:tabs>
        <w:autoSpaceDE w:val="0"/>
        <w:autoSpaceDN w:val="0"/>
        <w:adjustRightInd w:val="0"/>
        <w:spacing w:after="0" w:line="240" w:lineRule="auto"/>
        <w:ind w:left="-567" w:firstLine="567"/>
        <w:jc w:val="both"/>
        <w:rPr>
          <w:rFonts w:ascii="Times New Roman" w:eastAsia="Times New Roman" w:hAnsi="Times New Roman"/>
          <w:sz w:val="23"/>
          <w:szCs w:val="23"/>
        </w:rPr>
      </w:pPr>
    </w:p>
    <w:p w14:paraId="70602F73" w14:textId="77777777" w:rsidR="00170DFF" w:rsidRPr="00CE2946" w:rsidRDefault="00170DFF" w:rsidP="00170DFF">
      <w:pPr>
        <w:widowControl w:val="0"/>
        <w:autoSpaceDE w:val="0"/>
        <w:autoSpaceDN w:val="0"/>
        <w:adjustRightInd w:val="0"/>
        <w:spacing w:after="0" w:line="240" w:lineRule="auto"/>
        <w:ind w:left="-567" w:right="57"/>
        <w:jc w:val="center"/>
        <w:rPr>
          <w:rFonts w:ascii="Times New Roman" w:eastAsia="Times New Roman" w:hAnsi="Times New Roman"/>
          <w:b/>
          <w:sz w:val="23"/>
          <w:szCs w:val="23"/>
        </w:rPr>
      </w:pPr>
    </w:p>
    <w:p w14:paraId="35092F83" w14:textId="4E01176B" w:rsidR="00170DFF" w:rsidRPr="00CE2946" w:rsidRDefault="00170DFF" w:rsidP="00170DFF">
      <w:pPr>
        <w:pStyle w:val="a3"/>
        <w:numPr>
          <w:ilvl w:val="0"/>
          <w:numId w:val="16"/>
        </w:numPr>
        <w:tabs>
          <w:tab w:val="left" w:pos="993"/>
        </w:tabs>
        <w:spacing w:after="120" w:line="240" w:lineRule="auto"/>
        <w:jc w:val="both"/>
        <w:rPr>
          <w:rFonts w:ascii="Times New Roman" w:hAnsi="Times New Roman"/>
        </w:rPr>
      </w:pPr>
      <w:r w:rsidRPr="00CE2946">
        <w:rPr>
          <w:rFonts w:ascii="Times New Roman" w:eastAsia="Times New Roman" w:hAnsi="Times New Roman"/>
        </w:rPr>
        <w:t>Перечень объектов, подлежащих охране, объем и периодичность оказания услуг в период</w:t>
      </w:r>
      <w:r>
        <w:rPr>
          <w:rFonts w:ascii="Times New Roman" w:eastAsia="Times New Roman" w:hAnsi="Times New Roman"/>
        </w:rPr>
        <w:t xml:space="preserve"> </w:t>
      </w:r>
      <w:r w:rsidRPr="000648B3">
        <w:rPr>
          <w:rFonts w:ascii="Times New Roman" w:hAnsi="Times New Roman"/>
        </w:rPr>
        <w:t xml:space="preserve">с 00:00 ч. </w:t>
      </w:r>
      <w:r w:rsidRPr="00CD3FE7">
        <w:rPr>
          <w:rFonts w:ascii="Times New Roman" w:hAnsi="Times New Roman"/>
        </w:rPr>
        <w:t>01.0</w:t>
      </w:r>
      <w:r w:rsidR="004E595D">
        <w:rPr>
          <w:rFonts w:ascii="Times New Roman" w:hAnsi="Times New Roman"/>
        </w:rPr>
        <w:t>9</w:t>
      </w:r>
      <w:r w:rsidRPr="00CD3FE7">
        <w:rPr>
          <w:rFonts w:ascii="Times New Roman" w:hAnsi="Times New Roman"/>
        </w:rPr>
        <w:t xml:space="preserve">.2026 </w:t>
      </w:r>
      <w:r>
        <w:rPr>
          <w:rFonts w:ascii="Times New Roman" w:hAnsi="Times New Roman"/>
        </w:rPr>
        <w:t xml:space="preserve"> </w:t>
      </w:r>
      <w:r w:rsidRPr="000648B3">
        <w:rPr>
          <w:rFonts w:ascii="Times New Roman" w:hAnsi="Times New Roman"/>
        </w:rPr>
        <w:t xml:space="preserve">по 23:59 ч </w:t>
      </w:r>
      <w:r>
        <w:rPr>
          <w:rFonts w:ascii="Times New Roman" w:hAnsi="Times New Roman"/>
        </w:rPr>
        <w:t>31.</w:t>
      </w:r>
      <w:r w:rsidR="004E595D">
        <w:rPr>
          <w:rFonts w:ascii="Times New Roman" w:hAnsi="Times New Roman"/>
        </w:rPr>
        <w:t>10</w:t>
      </w:r>
      <w:r w:rsidRPr="00CD3FE7">
        <w:rPr>
          <w:rFonts w:ascii="Times New Roman" w:hAnsi="Times New Roman"/>
        </w:rPr>
        <w:t>.2026 года</w:t>
      </w:r>
      <w:r>
        <w:rPr>
          <w:rFonts w:ascii="Times New Roman" w:eastAsia="Times New Roman" w:hAnsi="Times New Roman"/>
        </w:rPr>
        <w:t>.</w:t>
      </w:r>
    </w:p>
    <w:tbl>
      <w:tblPr>
        <w:tblpPr w:leftFromText="180" w:rightFromText="180" w:vertAnchor="text" w:horzAnchor="margin" w:tblpXSpec="center" w:tblpY="38"/>
        <w:tblW w:w="93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129"/>
        <w:gridCol w:w="2948"/>
        <w:gridCol w:w="3006"/>
        <w:gridCol w:w="2239"/>
      </w:tblGrid>
      <w:tr w:rsidR="00170DFF" w:rsidRPr="00CE2946" w14:paraId="50A9B0CB" w14:textId="77777777" w:rsidTr="00763556">
        <w:trPr>
          <w:trHeight w:val="841"/>
        </w:trPr>
        <w:tc>
          <w:tcPr>
            <w:tcW w:w="1129" w:type="dxa"/>
            <w:tcBorders>
              <w:top w:val="single" w:sz="4" w:space="0" w:color="auto"/>
              <w:left w:val="single" w:sz="4" w:space="0" w:color="auto"/>
              <w:bottom w:val="single" w:sz="6" w:space="0" w:color="auto"/>
              <w:right w:val="single" w:sz="6" w:space="0" w:color="auto"/>
            </w:tcBorders>
            <w:hideMark/>
          </w:tcPr>
          <w:p w14:paraId="3C707B3F" w14:textId="77777777" w:rsidR="00170DFF" w:rsidRPr="00CE2946" w:rsidRDefault="00170DFF" w:rsidP="00763556">
            <w:pPr>
              <w:snapToGrid w:val="0"/>
              <w:spacing w:line="240" w:lineRule="exact"/>
              <w:jc w:val="center"/>
              <w:rPr>
                <w:rFonts w:ascii="Times New Roman" w:eastAsia="MS Mincho" w:hAnsi="Times New Roman"/>
                <w:color w:val="000000"/>
                <w:sz w:val="24"/>
                <w:szCs w:val="24"/>
              </w:rPr>
            </w:pPr>
            <w:r w:rsidRPr="00CE2946">
              <w:rPr>
                <w:rFonts w:ascii="Times New Roman" w:hAnsi="Times New Roman"/>
                <w:color w:val="000000"/>
                <w:sz w:val="24"/>
                <w:szCs w:val="24"/>
              </w:rPr>
              <w:t>Номер поста</w:t>
            </w:r>
          </w:p>
        </w:tc>
        <w:tc>
          <w:tcPr>
            <w:tcW w:w="2948" w:type="dxa"/>
            <w:tcBorders>
              <w:top w:val="single" w:sz="4" w:space="0" w:color="auto"/>
              <w:left w:val="single" w:sz="6" w:space="0" w:color="auto"/>
              <w:bottom w:val="single" w:sz="6" w:space="0" w:color="auto"/>
              <w:right w:val="single" w:sz="6" w:space="0" w:color="auto"/>
            </w:tcBorders>
            <w:hideMark/>
          </w:tcPr>
          <w:p w14:paraId="423504BE" w14:textId="77777777" w:rsidR="00170DFF" w:rsidRPr="00CE2946" w:rsidRDefault="00170DFF" w:rsidP="00763556">
            <w:pPr>
              <w:snapToGrid w:val="0"/>
              <w:spacing w:line="240" w:lineRule="exact"/>
              <w:jc w:val="center"/>
              <w:rPr>
                <w:rFonts w:ascii="Times New Roman" w:eastAsia="MS Mincho" w:hAnsi="Times New Roman"/>
                <w:color w:val="000000"/>
                <w:sz w:val="24"/>
                <w:szCs w:val="24"/>
              </w:rPr>
            </w:pPr>
            <w:r w:rsidRPr="00CE2946">
              <w:rPr>
                <w:rFonts w:ascii="Times New Roman" w:hAnsi="Times New Roman"/>
                <w:color w:val="000000"/>
                <w:sz w:val="24"/>
                <w:szCs w:val="24"/>
              </w:rPr>
              <w:t>Наименование и адрес охраняемого объекта</w:t>
            </w:r>
          </w:p>
        </w:tc>
        <w:tc>
          <w:tcPr>
            <w:tcW w:w="3006" w:type="dxa"/>
            <w:tcBorders>
              <w:top w:val="single" w:sz="4" w:space="0" w:color="auto"/>
              <w:left w:val="single" w:sz="6" w:space="0" w:color="auto"/>
              <w:bottom w:val="single" w:sz="6" w:space="0" w:color="auto"/>
              <w:right w:val="single" w:sz="6" w:space="0" w:color="auto"/>
            </w:tcBorders>
            <w:hideMark/>
          </w:tcPr>
          <w:p w14:paraId="0703B33C" w14:textId="77777777" w:rsidR="00170DFF" w:rsidRPr="00CE2946" w:rsidRDefault="00170DFF" w:rsidP="00763556">
            <w:pPr>
              <w:tabs>
                <w:tab w:val="num" w:pos="0"/>
              </w:tabs>
              <w:snapToGrid w:val="0"/>
              <w:spacing w:line="240" w:lineRule="exact"/>
              <w:ind w:left="102"/>
              <w:jc w:val="center"/>
              <w:rPr>
                <w:rFonts w:ascii="Times New Roman" w:eastAsia="MS Mincho" w:hAnsi="Times New Roman"/>
                <w:color w:val="000000"/>
                <w:sz w:val="24"/>
                <w:szCs w:val="24"/>
              </w:rPr>
            </w:pPr>
            <w:r w:rsidRPr="00CE2946">
              <w:rPr>
                <w:rFonts w:ascii="Times New Roman" w:hAnsi="Times New Roman"/>
                <w:color w:val="000000"/>
                <w:sz w:val="24"/>
                <w:szCs w:val="24"/>
              </w:rPr>
              <w:t>Время оказания услуг</w:t>
            </w:r>
          </w:p>
        </w:tc>
        <w:tc>
          <w:tcPr>
            <w:tcW w:w="2239" w:type="dxa"/>
            <w:tcBorders>
              <w:top w:val="single" w:sz="4" w:space="0" w:color="auto"/>
              <w:left w:val="single" w:sz="6" w:space="0" w:color="auto"/>
              <w:bottom w:val="single" w:sz="6" w:space="0" w:color="auto"/>
              <w:right w:val="single" w:sz="6" w:space="0" w:color="auto"/>
            </w:tcBorders>
            <w:hideMark/>
          </w:tcPr>
          <w:p w14:paraId="33FFBFD7" w14:textId="77777777" w:rsidR="00170DFF" w:rsidRPr="00EA06DC" w:rsidRDefault="00170DFF" w:rsidP="00763556">
            <w:pPr>
              <w:snapToGrid w:val="0"/>
              <w:spacing w:line="240" w:lineRule="exact"/>
              <w:jc w:val="center"/>
              <w:rPr>
                <w:rFonts w:ascii="Times New Roman" w:hAnsi="Times New Roman"/>
                <w:color w:val="000000"/>
                <w:sz w:val="24"/>
                <w:szCs w:val="24"/>
              </w:rPr>
            </w:pPr>
            <w:r w:rsidRPr="00EA06DC">
              <w:rPr>
                <w:rFonts w:ascii="Times New Roman" w:hAnsi="Times New Roman"/>
                <w:color w:val="000000"/>
                <w:sz w:val="24"/>
                <w:szCs w:val="24"/>
              </w:rPr>
              <w:t xml:space="preserve">Объем закупаемых услуг, </w:t>
            </w:r>
          </w:p>
          <w:p w14:paraId="756F7A09" w14:textId="77777777" w:rsidR="00170DFF" w:rsidRPr="00EA06DC" w:rsidRDefault="00170DFF" w:rsidP="00763556">
            <w:pPr>
              <w:snapToGrid w:val="0"/>
              <w:spacing w:line="240" w:lineRule="exact"/>
              <w:jc w:val="center"/>
              <w:rPr>
                <w:rFonts w:ascii="Times New Roman" w:hAnsi="Times New Roman"/>
                <w:color w:val="000000"/>
                <w:sz w:val="24"/>
                <w:szCs w:val="24"/>
              </w:rPr>
            </w:pPr>
            <w:r w:rsidRPr="00EA06DC">
              <w:rPr>
                <w:rFonts w:ascii="Times New Roman" w:hAnsi="Times New Roman"/>
                <w:color w:val="000000"/>
                <w:sz w:val="24"/>
                <w:szCs w:val="24"/>
              </w:rPr>
              <w:t>количество часов</w:t>
            </w:r>
          </w:p>
        </w:tc>
      </w:tr>
      <w:tr w:rsidR="00170DFF" w:rsidRPr="00AC73FC" w14:paraId="75CBC2ED" w14:textId="77777777" w:rsidTr="00763556">
        <w:trPr>
          <w:trHeight w:val="1561"/>
        </w:trPr>
        <w:tc>
          <w:tcPr>
            <w:tcW w:w="1129" w:type="dxa"/>
            <w:tcBorders>
              <w:left w:val="single" w:sz="4" w:space="0" w:color="auto"/>
              <w:bottom w:val="single" w:sz="6" w:space="0" w:color="auto"/>
              <w:right w:val="single" w:sz="6" w:space="0" w:color="auto"/>
            </w:tcBorders>
          </w:tcPr>
          <w:p w14:paraId="18F02999" w14:textId="77777777" w:rsidR="00170DFF" w:rsidRPr="008B6521" w:rsidRDefault="00170DFF" w:rsidP="00763556">
            <w:pPr>
              <w:spacing w:line="240" w:lineRule="exact"/>
              <w:rPr>
                <w:rFonts w:ascii="Times New Roman" w:hAnsi="Times New Roman"/>
                <w:bCs/>
                <w:sz w:val="24"/>
                <w:szCs w:val="24"/>
              </w:rPr>
            </w:pPr>
            <w:r w:rsidRPr="008B6521">
              <w:rPr>
                <w:rFonts w:ascii="Times New Roman" w:hAnsi="Times New Roman"/>
                <w:bCs/>
                <w:sz w:val="24"/>
                <w:szCs w:val="24"/>
              </w:rPr>
              <w:t xml:space="preserve">Пост № 1 </w:t>
            </w:r>
          </w:p>
          <w:p w14:paraId="5078A1DB" w14:textId="77777777" w:rsidR="00170DFF" w:rsidRPr="008B6521" w:rsidRDefault="00170DFF" w:rsidP="00763556">
            <w:pPr>
              <w:snapToGrid w:val="0"/>
              <w:spacing w:line="240" w:lineRule="exact"/>
              <w:jc w:val="center"/>
              <w:rPr>
                <w:rFonts w:ascii="Times New Roman" w:hAnsi="Times New Roman"/>
                <w:sz w:val="24"/>
                <w:szCs w:val="24"/>
              </w:rPr>
            </w:pPr>
          </w:p>
        </w:tc>
        <w:tc>
          <w:tcPr>
            <w:tcW w:w="2948" w:type="dxa"/>
            <w:tcBorders>
              <w:left w:val="single" w:sz="6" w:space="0" w:color="auto"/>
              <w:bottom w:val="single" w:sz="6" w:space="0" w:color="auto"/>
              <w:right w:val="single" w:sz="6" w:space="0" w:color="auto"/>
            </w:tcBorders>
          </w:tcPr>
          <w:p w14:paraId="3EE62F24" w14:textId="77777777" w:rsidR="00170DFF" w:rsidRPr="00EA06DC" w:rsidRDefault="00170DFF" w:rsidP="00763556">
            <w:pPr>
              <w:spacing w:after="0" w:line="240" w:lineRule="exact"/>
              <w:rPr>
                <w:rFonts w:ascii="Times New Roman" w:hAnsi="Times New Roman"/>
                <w:sz w:val="24"/>
                <w:szCs w:val="24"/>
              </w:rPr>
            </w:pPr>
            <w:r w:rsidRPr="00EA06DC">
              <w:rPr>
                <w:rFonts w:ascii="Times New Roman" w:hAnsi="Times New Roman"/>
                <w:sz w:val="24"/>
                <w:szCs w:val="24"/>
              </w:rPr>
              <w:t xml:space="preserve">Хабаровский край, </w:t>
            </w:r>
          </w:p>
          <w:p w14:paraId="1FAB5717" w14:textId="77777777" w:rsidR="00170DFF" w:rsidRPr="00EA06DC" w:rsidRDefault="00170DFF" w:rsidP="00763556">
            <w:pPr>
              <w:spacing w:after="0" w:line="240" w:lineRule="exact"/>
              <w:rPr>
                <w:rFonts w:ascii="Times New Roman" w:hAnsi="Times New Roman"/>
                <w:sz w:val="24"/>
                <w:szCs w:val="24"/>
              </w:rPr>
            </w:pPr>
            <w:r w:rsidRPr="00EA06DC">
              <w:rPr>
                <w:rFonts w:ascii="Times New Roman" w:hAnsi="Times New Roman"/>
                <w:sz w:val="24"/>
                <w:szCs w:val="24"/>
              </w:rPr>
              <w:t xml:space="preserve">г. Хабаровск, </w:t>
            </w:r>
          </w:p>
          <w:p w14:paraId="0B38CD1F" w14:textId="77777777" w:rsidR="00170DFF" w:rsidRPr="00EA06DC" w:rsidRDefault="00170DFF" w:rsidP="00763556">
            <w:pPr>
              <w:spacing w:after="0" w:line="240" w:lineRule="exact"/>
              <w:rPr>
                <w:rFonts w:ascii="Times New Roman" w:hAnsi="Times New Roman"/>
                <w:sz w:val="24"/>
                <w:szCs w:val="24"/>
              </w:rPr>
            </w:pPr>
            <w:r w:rsidRPr="00EA06DC">
              <w:rPr>
                <w:rFonts w:ascii="Times New Roman" w:hAnsi="Times New Roman"/>
                <w:sz w:val="24"/>
                <w:szCs w:val="24"/>
              </w:rPr>
              <w:t>пер. Санитарный, 7.</w:t>
            </w:r>
          </w:p>
          <w:p w14:paraId="1D21E7D8" w14:textId="77777777" w:rsidR="00170DFF" w:rsidRPr="00EA06DC" w:rsidRDefault="00170DFF" w:rsidP="00763556">
            <w:pPr>
              <w:spacing w:after="0" w:line="240" w:lineRule="exact"/>
              <w:rPr>
                <w:rFonts w:ascii="Times New Roman" w:hAnsi="Times New Roman"/>
                <w:sz w:val="24"/>
                <w:szCs w:val="24"/>
                <w:vertAlign w:val="superscript"/>
              </w:rPr>
            </w:pPr>
            <w:r w:rsidRPr="00EA06DC">
              <w:rPr>
                <w:rFonts w:ascii="Times New Roman" w:hAnsi="Times New Roman"/>
                <w:sz w:val="24"/>
                <w:szCs w:val="24"/>
              </w:rPr>
              <w:t xml:space="preserve">Общая площадь территории </w:t>
            </w:r>
            <w:r>
              <w:rPr>
                <w:rFonts w:ascii="Times New Roman" w:hAnsi="Times New Roman"/>
                <w:sz w:val="24"/>
                <w:szCs w:val="24"/>
              </w:rPr>
              <w:t>24 393,1</w:t>
            </w:r>
            <w:r w:rsidRPr="00EA06DC">
              <w:rPr>
                <w:rFonts w:ascii="Times New Roman" w:hAnsi="Times New Roman"/>
                <w:sz w:val="24"/>
                <w:szCs w:val="24"/>
              </w:rPr>
              <w:t xml:space="preserve"> м</w:t>
            </w:r>
            <w:r w:rsidRPr="00EA06DC">
              <w:rPr>
                <w:rFonts w:ascii="Times New Roman" w:hAnsi="Times New Roman"/>
                <w:sz w:val="24"/>
                <w:szCs w:val="24"/>
                <w:vertAlign w:val="superscript"/>
              </w:rPr>
              <w:t>2</w:t>
            </w:r>
          </w:p>
          <w:p w14:paraId="38C80B2E" w14:textId="77777777" w:rsidR="00170DFF" w:rsidRPr="00EA06DC" w:rsidRDefault="00170DFF" w:rsidP="00763556">
            <w:pPr>
              <w:spacing w:after="0" w:line="240" w:lineRule="exact"/>
              <w:rPr>
                <w:rFonts w:ascii="Times New Roman" w:hAnsi="Times New Roman"/>
                <w:sz w:val="24"/>
                <w:szCs w:val="24"/>
              </w:rPr>
            </w:pPr>
            <w:r w:rsidRPr="00AB41F2">
              <w:rPr>
                <w:rFonts w:ascii="Times New Roman" w:hAnsi="Times New Roman"/>
                <w:sz w:val="24"/>
                <w:szCs w:val="24"/>
              </w:rPr>
              <w:t xml:space="preserve">с </w:t>
            </w:r>
            <w:r>
              <w:rPr>
                <w:rFonts w:ascii="Times New Roman" w:hAnsi="Times New Roman"/>
                <w:sz w:val="24"/>
                <w:szCs w:val="24"/>
              </w:rPr>
              <w:t>7</w:t>
            </w:r>
            <w:r w:rsidRPr="00AB41F2">
              <w:rPr>
                <w:rFonts w:ascii="Times New Roman" w:hAnsi="Times New Roman"/>
                <w:sz w:val="24"/>
                <w:szCs w:val="24"/>
              </w:rPr>
              <w:t xml:space="preserve"> строениями</w:t>
            </w:r>
          </w:p>
        </w:tc>
        <w:tc>
          <w:tcPr>
            <w:tcW w:w="3006" w:type="dxa"/>
            <w:tcBorders>
              <w:top w:val="single" w:sz="6" w:space="0" w:color="auto"/>
              <w:left w:val="single" w:sz="6" w:space="0" w:color="auto"/>
              <w:bottom w:val="single" w:sz="6" w:space="0" w:color="auto"/>
              <w:right w:val="single" w:sz="6" w:space="0" w:color="auto"/>
            </w:tcBorders>
          </w:tcPr>
          <w:p w14:paraId="6D61C903" w14:textId="77777777" w:rsidR="00170DFF" w:rsidRPr="008B6521" w:rsidRDefault="00170DFF" w:rsidP="00763556">
            <w:pPr>
              <w:snapToGrid w:val="0"/>
              <w:spacing w:line="240" w:lineRule="exact"/>
              <w:rPr>
                <w:rFonts w:ascii="Times New Roman" w:hAnsi="Times New Roman"/>
                <w:b/>
                <w:bCs/>
                <w:sz w:val="24"/>
                <w:szCs w:val="24"/>
                <w:highlight w:val="yellow"/>
              </w:rPr>
            </w:pPr>
            <w:r w:rsidRPr="00EA06DC">
              <w:rPr>
                <w:rFonts w:ascii="Times New Roman" w:hAnsi="Times New Roman"/>
                <w:bCs/>
                <w:sz w:val="24"/>
                <w:szCs w:val="24"/>
              </w:rPr>
              <w:t>Ежедневно, круглосуточно с 00.00 до 23.59 часов следующего дня</w:t>
            </w:r>
          </w:p>
        </w:tc>
        <w:tc>
          <w:tcPr>
            <w:tcW w:w="2239" w:type="dxa"/>
            <w:tcBorders>
              <w:top w:val="single" w:sz="6" w:space="0" w:color="auto"/>
              <w:left w:val="single" w:sz="6" w:space="0" w:color="auto"/>
              <w:bottom w:val="single" w:sz="6" w:space="0" w:color="auto"/>
              <w:right w:val="single" w:sz="6" w:space="0" w:color="auto"/>
            </w:tcBorders>
          </w:tcPr>
          <w:p w14:paraId="5B69681B" w14:textId="22FC83A8" w:rsidR="00170DFF" w:rsidRPr="00EA06DC" w:rsidRDefault="00170DFF" w:rsidP="00763556">
            <w:pPr>
              <w:snapToGrid w:val="0"/>
              <w:spacing w:line="240" w:lineRule="exact"/>
              <w:rPr>
                <w:rFonts w:ascii="Times New Roman" w:hAnsi="Times New Roman"/>
                <w:sz w:val="24"/>
                <w:szCs w:val="24"/>
              </w:rPr>
            </w:pPr>
            <w:r w:rsidRPr="00EA06DC">
              <w:rPr>
                <w:rFonts w:ascii="Times New Roman" w:hAnsi="Times New Roman"/>
                <w:sz w:val="24"/>
                <w:szCs w:val="24"/>
              </w:rPr>
              <w:t>24 ч.×</w:t>
            </w:r>
            <w:r>
              <w:rPr>
                <w:rFonts w:ascii="Times New Roman" w:hAnsi="Times New Roman"/>
                <w:sz w:val="24"/>
                <w:szCs w:val="24"/>
              </w:rPr>
              <w:t>6</w:t>
            </w:r>
            <w:r w:rsidR="00DD24DA">
              <w:rPr>
                <w:rFonts w:ascii="Times New Roman" w:hAnsi="Times New Roman"/>
                <w:sz w:val="24"/>
                <w:szCs w:val="24"/>
              </w:rPr>
              <w:t>1</w:t>
            </w:r>
            <w:r w:rsidRPr="00EA06DC">
              <w:rPr>
                <w:rFonts w:ascii="Times New Roman" w:hAnsi="Times New Roman"/>
                <w:sz w:val="24"/>
                <w:szCs w:val="24"/>
              </w:rPr>
              <w:t xml:space="preserve"> дн.=</w:t>
            </w:r>
            <w:r w:rsidRPr="00E2184D">
              <w:rPr>
                <w:rFonts w:ascii="Times New Roman" w:hAnsi="Times New Roman"/>
                <w:bCs/>
                <w:sz w:val="24"/>
                <w:szCs w:val="24"/>
              </w:rPr>
              <w:t>1</w:t>
            </w:r>
            <w:r>
              <w:rPr>
                <w:rFonts w:ascii="Times New Roman" w:hAnsi="Times New Roman"/>
                <w:bCs/>
                <w:sz w:val="24"/>
                <w:szCs w:val="24"/>
              </w:rPr>
              <w:t>4</w:t>
            </w:r>
            <w:r w:rsidR="00975951">
              <w:rPr>
                <w:rFonts w:ascii="Times New Roman" w:hAnsi="Times New Roman"/>
                <w:bCs/>
                <w:sz w:val="24"/>
                <w:szCs w:val="24"/>
              </w:rPr>
              <w:t>64</w:t>
            </w:r>
            <w:r>
              <w:rPr>
                <w:rFonts w:ascii="Times New Roman" w:hAnsi="Times New Roman"/>
                <w:bCs/>
                <w:sz w:val="24"/>
                <w:szCs w:val="24"/>
              </w:rPr>
              <w:t xml:space="preserve"> </w:t>
            </w:r>
            <w:r w:rsidRPr="00EA06DC">
              <w:rPr>
                <w:rFonts w:ascii="Times New Roman" w:hAnsi="Times New Roman"/>
                <w:bCs/>
                <w:sz w:val="24"/>
                <w:szCs w:val="24"/>
              </w:rPr>
              <w:t>ч</w:t>
            </w:r>
          </w:p>
        </w:tc>
      </w:tr>
    </w:tbl>
    <w:p w14:paraId="2501E640" w14:textId="77777777" w:rsidR="00170DFF" w:rsidRDefault="00170DFF" w:rsidP="00170DFF">
      <w:pPr>
        <w:spacing w:after="0" w:line="240" w:lineRule="auto"/>
        <w:jc w:val="both"/>
        <w:rPr>
          <w:rFonts w:ascii="Times New Roman" w:eastAsia="Times New Roman" w:hAnsi="Times New Roman"/>
          <w:lang w:eastAsia="ru-RU"/>
        </w:rPr>
      </w:pPr>
    </w:p>
    <w:p w14:paraId="54EAEB4F" w14:textId="77777777" w:rsidR="00170DFF" w:rsidRPr="00ED3C9A" w:rsidRDefault="00170DFF" w:rsidP="00170DFF">
      <w:pPr>
        <w:pStyle w:val="a3"/>
        <w:numPr>
          <w:ilvl w:val="0"/>
          <w:numId w:val="16"/>
        </w:numPr>
        <w:suppressAutoHyphens/>
        <w:spacing w:after="0"/>
        <w:ind w:left="426"/>
        <w:jc w:val="both"/>
        <w:rPr>
          <w:rFonts w:ascii="Times New Roman" w:hAnsi="Times New Roman"/>
          <w:bCs/>
          <w:color w:val="000000"/>
        </w:rPr>
      </w:pPr>
      <w:r w:rsidRPr="00CE2946">
        <w:rPr>
          <w:rFonts w:ascii="Times New Roman" w:hAnsi="Times New Roman"/>
          <w:bCs/>
        </w:rPr>
        <w:t>Перечень нормативно-правовых документов, используемых Исполнителем при оказании услуг:</w:t>
      </w:r>
    </w:p>
    <w:p w14:paraId="5352092B" w14:textId="77777777" w:rsidR="00170DFF" w:rsidRPr="00ED3C9A" w:rsidRDefault="00170DFF" w:rsidP="00170DFF">
      <w:pPr>
        <w:pStyle w:val="a3"/>
        <w:suppressAutoHyphens/>
        <w:spacing w:after="0"/>
        <w:ind w:left="426"/>
        <w:jc w:val="both"/>
        <w:rPr>
          <w:rFonts w:ascii="Times New Roman" w:hAnsi="Times New Roman"/>
          <w:bCs/>
          <w:color w:val="000000"/>
        </w:rPr>
      </w:pPr>
      <w:r w:rsidRPr="00ED3C9A">
        <w:rPr>
          <w:rFonts w:ascii="Times New Roman" w:hAnsi="Times New Roman"/>
          <w:bCs/>
          <w:color w:val="000000"/>
        </w:rPr>
        <w:t>- Постановление Правительства РФ от 14.08.1992 г. № 587 «Вопросы частной детективной (сыскной) и частной охранной деятельности»;</w:t>
      </w:r>
    </w:p>
    <w:p w14:paraId="0D369DCD" w14:textId="77777777" w:rsidR="00170DFF" w:rsidRPr="00CE2946" w:rsidRDefault="00170DFF" w:rsidP="00170DFF">
      <w:pPr>
        <w:suppressAutoHyphens/>
        <w:spacing w:after="0"/>
        <w:ind w:firstLine="426"/>
        <w:jc w:val="both"/>
        <w:rPr>
          <w:rFonts w:ascii="Times New Roman" w:hAnsi="Times New Roman"/>
          <w:bCs/>
        </w:rPr>
      </w:pPr>
      <w:r w:rsidRPr="00CE2946">
        <w:rPr>
          <w:rFonts w:ascii="Times New Roman" w:hAnsi="Times New Roman"/>
          <w:bCs/>
        </w:rPr>
        <w:t>- Федеральный закон от 07.07.2003 № 126-ФЗ «О связи»;</w:t>
      </w:r>
    </w:p>
    <w:p w14:paraId="03507986" w14:textId="77777777" w:rsidR="00170DFF" w:rsidRPr="0085703B" w:rsidRDefault="00170DFF" w:rsidP="00170DFF">
      <w:pPr>
        <w:pStyle w:val="a3"/>
        <w:suppressAutoHyphens/>
        <w:spacing w:after="0"/>
        <w:ind w:left="426"/>
        <w:jc w:val="both"/>
        <w:rPr>
          <w:rFonts w:ascii="Times New Roman" w:hAnsi="Times New Roman"/>
          <w:bCs/>
        </w:rPr>
      </w:pPr>
      <w:r w:rsidRPr="00CE2946">
        <w:rPr>
          <w:rFonts w:ascii="Times New Roman" w:hAnsi="Times New Roman"/>
          <w:bCs/>
        </w:rPr>
        <w:t>- Во всех случаях, когда в настоящем Техническом задании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4152B810" w14:textId="77777777" w:rsidR="00170DFF" w:rsidRDefault="00170DFF" w:rsidP="00170DFF">
      <w:pPr>
        <w:spacing w:after="0" w:line="240" w:lineRule="auto"/>
        <w:jc w:val="both"/>
        <w:rPr>
          <w:rFonts w:ascii="Times New Roman" w:eastAsia="Times New Roman" w:hAnsi="Times New Roman"/>
          <w:lang w:eastAsia="ru-RU"/>
        </w:rPr>
      </w:pPr>
    </w:p>
    <w:p w14:paraId="1D6C0201" w14:textId="77777777" w:rsidR="00170DFF" w:rsidRPr="008B6521" w:rsidRDefault="00170DFF" w:rsidP="00170DFF">
      <w:pPr>
        <w:spacing w:after="0" w:line="240" w:lineRule="auto"/>
        <w:jc w:val="both"/>
        <w:rPr>
          <w:rFonts w:ascii="Times New Roman" w:eastAsia="Times New Roman" w:hAnsi="Times New Roman"/>
          <w:lang w:eastAsia="ru-RU"/>
        </w:rPr>
      </w:pPr>
      <w:r w:rsidRPr="008B6521">
        <w:rPr>
          <w:rFonts w:ascii="Times New Roman" w:eastAsia="Times New Roman" w:hAnsi="Times New Roman"/>
          <w:lang w:eastAsia="ru-RU"/>
        </w:rPr>
        <w:t>3.Порядок и условия оказания услуг:</w:t>
      </w:r>
    </w:p>
    <w:p w14:paraId="53958FB8" w14:textId="77777777" w:rsidR="00170DFF" w:rsidRPr="008B6521" w:rsidRDefault="00170DFF" w:rsidP="00170DFF">
      <w:pPr>
        <w:spacing w:after="0" w:line="240" w:lineRule="auto"/>
        <w:jc w:val="both"/>
        <w:rPr>
          <w:rFonts w:ascii="Times New Roman" w:eastAsia="Times New Roman" w:hAnsi="Times New Roman"/>
          <w:lang w:eastAsia="ru-RU"/>
        </w:rPr>
      </w:pPr>
      <w:r w:rsidRPr="008B6521">
        <w:rPr>
          <w:rFonts w:ascii="Times New Roman" w:eastAsia="Times New Roman" w:hAnsi="Times New Roman"/>
          <w:lang w:eastAsia="ru-RU"/>
        </w:rPr>
        <w:t>3.1.</w:t>
      </w:r>
      <w:r w:rsidRPr="008B6521">
        <w:rPr>
          <w:rFonts w:ascii="Times New Roman" w:eastAsia="Times New Roman" w:hAnsi="Times New Roman"/>
          <w:lang w:eastAsia="ru-RU"/>
        </w:rPr>
        <w:tab/>
        <w:t>На объекте Заказчика Исполнитель (работник Исполнителя, далее также - охранник) осуществляет охрану и обход.</w:t>
      </w:r>
    </w:p>
    <w:p w14:paraId="2BB757E4" w14:textId="77777777" w:rsidR="00170DFF" w:rsidRPr="008B6521" w:rsidRDefault="00170DFF" w:rsidP="00170DFF">
      <w:pPr>
        <w:spacing w:after="0" w:line="240" w:lineRule="auto"/>
        <w:jc w:val="both"/>
        <w:rPr>
          <w:rFonts w:ascii="Times New Roman" w:eastAsia="Times New Roman" w:hAnsi="Times New Roman"/>
          <w:lang w:eastAsia="ru-RU"/>
        </w:rPr>
      </w:pPr>
      <w:r w:rsidRPr="008B6521">
        <w:rPr>
          <w:rFonts w:ascii="Times New Roman" w:eastAsia="Times New Roman" w:hAnsi="Times New Roman"/>
          <w:lang w:eastAsia="ru-RU"/>
        </w:rPr>
        <w:t>3.2.</w:t>
      </w:r>
      <w:r w:rsidRPr="008B6521">
        <w:rPr>
          <w:rFonts w:ascii="Times New Roman" w:eastAsia="Times New Roman" w:hAnsi="Times New Roman"/>
          <w:lang w:eastAsia="ru-RU"/>
        </w:rPr>
        <w:tab/>
        <w:t>При оказании услуг Исполнитель обязан организовать, обеспечить и осуществить охрану имущества Заказчика от преступных и иных противоправных посягательств, соблюдение внутриобъектового режима в период несения дежурства, поддержание общественного порядка на объектах охраны, предотвращение противоправных действий со стороны посетителей и посторонних лиц.</w:t>
      </w:r>
    </w:p>
    <w:p w14:paraId="33B39BB2" w14:textId="77777777" w:rsidR="00170DFF" w:rsidRPr="008B6521" w:rsidRDefault="00170DFF" w:rsidP="00170DFF">
      <w:pPr>
        <w:spacing w:after="0" w:line="240" w:lineRule="auto"/>
        <w:jc w:val="both"/>
        <w:rPr>
          <w:rFonts w:ascii="Times New Roman" w:eastAsia="Times New Roman" w:hAnsi="Times New Roman"/>
          <w:lang w:eastAsia="ru-RU"/>
        </w:rPr>
      </w:pPr>
      <w:r w:rsidRPr="008B6521">
        <w:rPr>
          <w:rFonts w:ascii="Times New Roman" w:eastAsia="Times New Roman" w:hAnsi="Times New Roman"/>
          <w:lang w:eastAsia="ru-RU"/>
        </w:rPr>
        <w:t>3.3.</w:t>
      </w:r>
      <w:r w:rsidRPr="008B6521">
        <w:rPr>
          <w:rFonts w:ascii="Times New Roman" w:eastAsia="Times New Roman" w:hAnsi="Times New Roman"/>
          <w:lang w:eastAsia="ru-RU"/>
        </w:rPr>
        <w:tab/>
        <w:t>При оказании услуг Исполнитель (работник Исполнителя) обеспечивает сохранность материальных средств в помещениях (кабинетах), сданных под охрану.</w:t>
      </w:r>
    </w:p>
    <w:p w14:paraId="0C68DBA7" w14:textId="77777777" w:rsidR="00170DFF" w:rsidRPr="008B6521" w:rsidRDefault="00170DFF" w:rsidP="00170DFF">
      <w:pPr>
        <w:spacing w:after="0" w:line="240" w:lineRule="auto"/>
        <w:jc w:val="both"/>
        <w:rPr>
          <w:rFonts w:ascii="Times New Roman" w:eastAsia="Times New Roman" w:hAnsi="Times New Roman"/>
          <w:lang w:eastAsia="ru-RU"/>
        </w:rPr>
      </w:pPr>
      <w:r w:rsidRPr="008B6521">
        <w:rPr>
          <w:rFonts w:ascii="Times New Roman" w:eastAsia="Times New Roman" w:hAnsi="Times New Roman"/>
          <w:lang w:eastAsia="ru-RU"/>
        </w:rPr>
        <w:t>3.4.</w:t>
      </w:r>
      <w:r w:rsidRPr="008B6521">
        <w:rPr>
          <w:rFonts w:ascii="Times New Roman" w:eastAsia="Times New Roman" w:hAnsi="Times New Roman"/>
          <w:lang w:eastAsia="ru-RU"/>
        </w:rPr>
        <w:tab/>
        <w:t>Осуществляется обход охраняемых объектов и их осмотр во внерабочее время Заказчика с интервалом не более 2-х часов.</w:t>
      </w:r>
    </w:p>
    <w:p w14:paraId="2DBF3CEF" w14:textId="77777777" w:rsidR="00170DFF" w:rsidRPr="008B6521" w:rsidRDefault="00170DFF" w:rsidP="00170DFF">
      <w:pPr>
        <w:spacing w:after="0" w:line="240" w:lineRule="auto"/>
        <w:jc w:val="both"/>
        <w:rPr>
          <w:rFonts w:ascii="Times New Roman" w:eastAsia="Times New Roman" w:hAnsi="Times New Roman"/>
          <w:lang w:eastAsia="ru-RU"/>
        </w:rPr>
      </w:pPr>
      <w:r w:rsidRPr="008B6521">
        <w:rPr>
          <w:rFonts w:ascii="Times New Roman" w:eastAsia="Times New Roman" w:hAnsi="Times New Roman"/>
          <w:lang w:eastAsia="ru-RU"/>
        </w:rPr>
        <w:t>3.5.</w:t>
      </w:r>
      <w:r w:rsidRPr="008B6521">
        <w:rPr>
          <w:rFonts w:ascii="Times New Roman" w:eastAsia="Times New Roman" w:hAnsi="Times New Roman"/>
          <w:lang w:eastAsia="ru-RU"/>
        </w:rPr>
        <w:tab/>
        <w:t xml:space="preserve">При возникновении нештатных ситуаций (возникновения пожара, проникновения посторонних лиц и прочих событий, угрожающих хранимому имуществу и несению службы) Исполнитель (работник Исполнителя) немедленно оповещает руководителя охраняемого объекта, а также самостоятельно вызывает необходимые службы.  </w:t>
      </w:r>
    </w:p>
    <w:p w14:paraId="1C915732" w14:textId="77777777" w:rsidR="00170DFF" w:rsidRPr="008B6521" w:rsidRDefault="00170DFF" w:rsidP="00170DFF">
      <w:pPr>
        <w:spacing w:after="0" w:line="240" w:lineRule="auto"/>
        <w:jc w:val="both"/>
        <w:rPr>
          <w:rFonts w:ascii="Times New Roman" w:eastAsia="Times New Roman" w:hAnsi="Times New Roman"/>
          <w:lang w:eastAsia="ru-RU"/>
        </w:rPr>
      </w:pPr>
      <w:r w:rsidRPr="008B6521">
        <w:rPr>
          <w:rFonts w:ascii="Times New Roman" w:eastAsia="Times New Roman" w:hAnsi="Times New Roman"/>
          <w:lang w:eastAsia="ru-RU"/>
        </w:rPr>
        <w:t>3.6.</w:t>
      </w:r>
      <w:r w:rsidRPr="008B6521">
        <w:rPr>
          <w:rFonts w:ascii="Times New Roman" w:eastAsia="Times New Roman" w:hAnsi="Times New Roman"/>
          <w:lang w:eastAsia="ru-RU"/>
        </w:rPr>
        <w:tab/>
        <w:t>Исполнитель (работник Исполнителя) осуществляет контроль над соблюдением правил пожарной безопасности на посту охраны и прилегающей территории объекта охраны.</w:t>
      </w:r>
    </w:p>
    <w:p w14:paraId="0ECADFC0" w14:textId="77777777" w:rsidR="00170DFF" w:rsidRPr="008B6521" w:rsidRDefault="00170DFF" w:rsidP="00170DFF">
      <w:pPr>
        <w:spacing w:after="0" w:line="240" w:lineRule="auto"/>
        <w:jc w:val="both"/>
        <w:rPr>
          <w:rFonts w:ascii="Times New Roman" w:eastAsia="Times New Roman" w:hAnsi="Times New Roman"/>
          <w:lang w:eastAsia="ru-RU"/>
        </w:rPr>
      </w:pPr>
      <w:r w:rsidRPr="008B6521">
        <w:rPr>
          <w:rFonts w:ascii="Times New Roman" w:eastAsia="Times New Roman" w:hAnsi="Times New Roman"/>
          <w:lang w:eastAsia="ru-RU"/>
        </w:rPr>
        <w:lastRenderedPageBreak/>
        <w:t>3.7.</w:t>
      </w:r>
      <w:r w:rsidRPr="008B6521">
        <w:rPr>
          <w:rFonts w:ascii="Times New Roman" w:eastAsia="Times New Roman" w:hAnsi="Times New Roman"/>
          <w:lang w:eastAsia="ru-RU"/>
        </w:rPr>
        <w:tab/>
        <w:t xml:space="preserve">Исполнитель (работник Исполнителя) пресекает попытки совершения террористического акта на объекте, выявляет факты нарушения пропускного и внутриобъектового режимов,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а также осуществляет контроль за законностью выноса (вноса) материальных ценностей. </w:t>
      </w:r>
    </w:p>
    <w:p w14:paraId="17F68046" w14:textId="77777777" w:rsidR="00170DFF" w:rsidRPr="008B6521" w:rsidRDefault="00170DFF" w:rsidP="00170DFF">
      <w:pPr>
        <w:spacing w:after="0" w:line="240" w:lineRule="auto"/>
        <w:jc w:val="both"/>
        <w:rPr>
          <w:rFonts w:ascii="Times New Roman" w:eastAsia="Times New Roman" w:hAnsi="Times New Roman"/>
          <w:lang w:eastAsia="ru-RU"/>
        </w:rPr>
      </w:pPr>
      <w:r w:rsidRPr="008B6521">
        <w:rPr>
          <w:rFonts w:ascii="Times New Roman" w:eastAsia="Times New Roman" w:hAnsi="Times New Roman"/>
          <w:lang w:eastAsia="ru-RU"/>
        </w:rPr>
        <w:t>3.8.</w:t>
      </w:r>
      <w:r w:rsidRPr="008B6521">
        <w:rPr>
          <w:rFonts w:ascii="Times New Roman" w:eastAsia="Times New Roman" w:hAnsi="Times New Roman"/>
          <w:lang w:eastAsia="ru-RU"/>
        </w:rPr>
        <w:tab/>
        <w:t xml:space="preserve">Исполнитель (работник Исполнителя) должен исключать бесконтрольное пребывание на объектах посторонних лиц. </w:t>
      </w:r>
    </w:p>
    <w:p w14:paraId="66A3C7C2" w14:textId="77777777" w:rsidR="00170DFF" w:rsidRPr="008B6521" w:rsidRDefault="00170DFF" w:rsidP="00170DFF">
      <w:pPr>
        <w:spacing w:after="0" w:line="240" w:lineRule="auto"/>
        <w:jc w:val="both"/>
        <w:rPr>
          <w:rFonts w:ascii="Times New Roman" w:eastAsia="Times New Roman" w:hAnsi="Times New Roman"/>
          <w:lang w:eastAsia="ru-RU"/>
        </w:rPr>
      </w:pPr>
      <w:r w:rsidRPr="008B6521">
        <w:rPr>
          <w:rFonts w:ascii="Times New Roman" w:eastAsia="Times New Roman" w:hAnsi="Times New Roman"/>
          <w:lang w:eastAsia="ru-RU"/>
        </w:rPr>
        <w:t>3.9.</w:t>
      </w:r>
      <w:r w:rsidRPr="008B6521">
        <w:rPr>
          <w:rFonts w:ascii="Times New Roman" w:eastAsia="Times New Roman" w:hAnsi="Times New Roman"/>
          <w:lang w:eastAsia="ru-RU"/>
        </w:rPr>
        <w:tab/>
        <w:t>Исполнитель (работник Исполнителя) осуществляет на охраняемом объекте контрольно-пропускной режим, пресекает несанкционированный доступ (проход) лиц на охраняемый объект.</w:t>
      </w:r>
    </w:p>
    <w:p w14:paraId="34333E82" w14:textId="77777777" w:rsidR="00170DFF" w:rsidRPr="008B6521" w:rsidRDefault="00170DFF" w:rsidP="00170DFF">
      <w:pPr>
        <w:spacing w:after="0" w:line="240" w:lineRule="auto"/>
        <w:jc w:val="both"/>
        <w:rPr>
          <w:rFonts w:ascii="Times New Roman" w:eastAsia="Times New Roman" w:hAnsi="Times New Roman"/>
          <w:lang w:eastAsia="ru-RU"/>
        </w:rPr>
      </w:pPr>
      <w:r w:rsidRPr="008B6521">
        <w:rPr>
          <w:rFonts w:ascii="Times New Roman" w:eastAsia="Times New Roman" w:hAnsi="Times New Roman"/>
          <w:lang w:eastAsia="ru-RU"/>
        </w:rPr>
        <w:t>3.10.</w:t>
      </w:r>
      <w:r w:rsidRPr="008B6521">
        <w:rPr>
          <w:rFonts w:ascii="Times New Roman" w:eastAsia="Times New Roman" w:hAnsi="Times New Roman"/>
          <w:lang w:eastAsia="ru-RU"/>
        </w:rPr>
        <w:tab/>
        <w:t xml:space="preserve">Исполнитель (работник Исполнителя) своевременно оповещает работников и посетителей объекта о безопасной и беспрепятственной эвакуации из зданий, во время возникновения чрезвычайных ситуаций. </w:t>
      </w:r>
    </w:p>
    <w:p w14:paraId="2CF1E3AF" w14:textId="77777777" w:rsidR="00170DFF" w:rsidRPr="008B6521" w:rsidRDefault="00170DFF" w:rsidP="00170DFF">
      <w:pPr>
        <w:spacing w:after="0" w:line="240" w:lineRule="auto"/>
        <w:jc w:val="both"/>
        <w:rPr>
          <w:rFonts w:ascii="Times New Roman" w:eastAsia="Times New Roman" w:hAnsi="Times New Roman"/>
          <w:lang w:eastAsia="ru-RU"/>
        </w:rPr>
      </w:pPr>
      <w:r w:rsidRPr="008B6521">
        <w:rPr>
          <w:rFonts w:ascii="Times New Roman" w:eastAsia="Times New Roman" w:hAnsi="Times New Roman"/>
          <w:lang w:eastAsia="ru-RU"/>
        </w:rPr>
        <w:t>3.1</w:t>
      </w:r>
      <w:r>
        <w:rPr>
          <w:rFonts w:ascii="Times New Roman" w:eastAsia="Times New Roman" w:hAnsi="Times New Roman"/>
          <w:lang w:eastAsia="ru-RU"/>
        </w:rPr>
        <w:t>1</w:t>
      </w:r>
      <w:r w:rsidRPr="008B6521">
        <w:rPr>
          <w:rFonts w:ascii="Times New Roman" w:eastAsia="Times New Roman" w:hAnsi="Times New Roman"/>
          <w:lang w:eastAsia="ru-RU"/>
        </w:rPr>
        <w:t>.</w:t>
      </w:r>
      <w:r w:rsidRPr="008B6521">
        <w:rPr>
          <w:rFonts w:ascii="Times New Roman" w:eastAsia="Times New Roman" w:hAnsi="Times New Roman"/>
          <w:lang w:eastAsia="ru-RU"/>
        </w:rPr>
        <w:tab/>
      </w:r>
      <w:r>
        <w:rPr>
          <w:rFonts w:ascii="Times New Roman" w:eastAsia="Times New Roman" w:hAnsi="Times New Roman"/>
          <w:lang w:eastAsia="ru-RU"/>
        </w:rPr>
        <w:t>Охранники должны знать</w:t>
      </w:r>
      <w:r w:rsidRPr="008B6521">
        <w:rPr>
          <w:rFonts w:ascii="Times New Roman" w:eastAsia="Times New Roman" w:hAnsi="Times New Roman"/>
          <w:lang w:eastAsia="ru-RU"/>
        </w:rPr>
        <w:t xml:space="preserve"> правила использования систем охранно-пожарной сигнализации, оповещения, видеонаблюдения, средств пожаротушения, находящихся на объекте.</w:t>
      </w:r>
    </w:p>
    <w:p w14:paraId="56B87DF9" w14:textId="77777777" w:rsidR="00170DFF" w:rsidRPr="00EA06DC" w:rsidRDefault="00170DFF" w:rsidP="00170DFF">
      <w:pPr>
        <w:spacing w:after="0" w:line="240" w:lineRule="auto"/>
        <w:jc w:val="both"/>
        <w:rPr>
          <w:rFonts w:ascii="Times New Roman" w:eastAsia="Times New Roman" w:hAnsi="Times New Roman"/>
          <w:lang w:eastAsia="ru-RU"/>
        </w:rPr>
      </w:pPr>
      <w:r w:rsidRPr="008B6521">
        <w:rPr>
          <w:rFonts w:ascii="Times New Roman" w:eastAsia="Times New Roman" w:hAnsi="Times New Roman"/>
          <w:lang w:eastAsia="ru-RU"/>
        </w:rPr>
        <w:t>3.1</w:t>
      </w:r>
      <w:r>
        <w:rPr>
          <w:rFonts w:ascii="Times New Roman" w:eastAsia="Times New Roman" w:hAnsi="Times New Roman"/>
          <w:lang w:eastAsia="ru-RU"/>
        </w:rPr>
        <w:t>2</w:t>
      </w:r>
      <w:r w:rsidRPr="008B6521">
        <w:rPr>
          <w:rFonts w:ascii="Times New Roman" w:eastAsia="Times New Roman" w:hAnsi="Times New Roman"/>
          <w:lang w:eastAsia="ru-RU"/>
        </w:rPr>
        <w:t>.</w:t>
      </w:r>
      <w:r w:rsidRPr="008B6521">
        <w:rPr>
          <w:rFonts w:ascii="Times New Roman" w:eastAsia="Times New Roman" w:hAnsi="Times New Roman"/>
          <w:lang w:eastAsia="ru-RU"/>
        </w:rPr>
        <w:tab/>
        <w:t xml:space="preserve">При оказании услуг Исполнитель (работник Исполнителя) обязан руководствоваться должностной инструкцией, которая разрабатывается Исполнителем для каждого объекта охраны с </w:t>
      </w:r>
      <w:r w:rsidRPr="00EA06DC">
        <w:rPr>
          <w:rFonts w:ascii="Times New Roman" w:eastAsia="Times New Roman" w:hAnsi="Times New Roman"/>
          <w:lang w:eastAsia="ru-RU"/>
        </w:rPr>
        <w:t>учетом его особенностей, согласовывается Заказчиком, утверждается руководителем.</w:t>
      </w:r>
      <w:r w:rsidRPr="00EA06DC">
        <w:rPr>
          <w:rFonts w:ascii="Times New Roman" w:eastAsia="Times New Roman" w:hAnsi="Times New Roman"/>
          <w:lang w:eastAsia="ru-RU"/>
        </w:rPr>
        <w:tab/>
        <w:t xml:space="preserve"> </w:t>
      </w:r>
    </w:p>
    <w:p w14:paraId="7EC5ABA5" w14:textId="77777777" w:rsidR="00170DFF" w:rsidRPr="008B6521" w:rsidRDefault="00170DFF" w:rsidP="00170DFF">
      <w:pPr>
        <w:spacing w:after="0" w:line="240" w:lineRule="auto"/>
        <w:jc w:val="both"/>
        <w:rPr>
          <w:rFonts w:ascii="Times New Roman" w:eastAsia="Times New Roman" w:hAnsi="Times New Roman"/>
          <w:lang w:eastAsia="ru-RU"/>
        </w:rPr>
      </w:pPr>
      <w:r w:rsidRPr="00EA06DC">
        <w:rPr>
          <w:rFonts w:ascii="Times New Roman" w:eastAsia="Times New Roman" w:hAnsi="Times New Roman"/>
          <w:lang w:eastAsia="ru-RU"/>
        </w:rPr>
        <w:t>3.1</w:t>
      </w:r>
      <w:r>
        <w:rPr>
          <w:rFonts w:ascii="Times New Roman" w:eastAsia="Times New Roman" w:hAnsi="Times New Roman"/>
          <w:lang w:eastAsia="ru-RU"/>
        </w:rPr>
        <w:t>3</w:t>
      </w:r>
      <w:r w:rsidRPr="00EA06DC">
        <w:rPr>
          <w:rFonts w:ascii="Times New Roman" w:eastAsia="Times New Roman" w:hAnsi="Times New Roman"/>
          <w:lang w:eastAsia="ru-RU"/>
        </w:rPr>
        <w:t>.</w:t>
      </w:r>
      <w:r w:rsidRPr="00EA06DC">
        <w:rPr>
          <w:rFonts w:ascii="Times New Roman" w:eastAsia="Times New Roman" w:hAnsi="Times New Roman"/>
          <w:lang w:eastAsia="ru-RU"/>
        </w:rPr>
        <w:tab/>
        <w:t>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подтверждающие сведения о работниках, на которых возложено непосредственное выполнение обязанностей по охране объекта.</w:t>
      </w:r>
    </w:p>
    <w:p w14:paraId="0056D241" w14:textId="77777777" w:rsidR="00170DFF" w:rsidRDefault="00170DFF" w:rsidP="00170DFF">
      <w:pPr>
        <w:ind w:left="5529"/>
        <w:jc w:val="right"/>
        <w:rPr>
          <w:rFonts w:ascii="Times New Roman" w:eastAsia="Times New Roman" w:hAnsi="Times New Roman"/>
          <w:bCs/>
          <w:sz w:val="24"/>
          <w:szCs w:val="24"/>
          <w:lang w:eastAsia="ru-RU"/>
        </w:rPr>
      </w:pPr>
    </w:p>
    <w:p w14:paraId="1DCCBE17" w14:textId="77777777" w:rsidR="00170DFF" w:rsidRDefault="00170DFF" w:rsidP="00170DFF">
      <w:pPr>
        <w:ind w:left="5529"/>
        <w:jc w:val="right"/>
        <w:rPr>
          <w:rFonts w:ascii="Times New Roman" w:eastAsia="Times New Roman" w:hAnsi="Times New Roman"/>
          <w:bCs/>
          <w:sz w:val="24"/>
          <w:szCs w:val="24"/>
          <w:lang w:eastAsia="ru-RU"/>
        </w:rPr>
      </w:pPr>
    </w:p>
    <w:tbl>
      <w:tblPr>
        <w:tblW w:w="4930" w:type="pct"/>
        <w:tblLook w:val="01E0" w:firstRow="1" w:lastRow="1" w:firstColumn="1" w:lastColumn="1" w:noHBand="0" w:noVBand="0"/>
      </w:tblPr>
      <w:tblGrid>
        <w:gridCol w:w="4988"/>
        <w:gridCol w:w="5075"/>
      </w:tblGrid>
      <w:tr w:rsidR="00170DFF" w:rsidRPr="00E20AC8" w14:paraId="1722A87D" w14:textId="77777777" w:rsidTr="00763556">
        <w:trPr>
          <w:trHeight w:val="169"/>
        </w:trPr>
        <w:tc>
          <w:tcPr>
            <w:tcW w:w="5030" w:type="dxa"/>
          </w:tcPr>
          <w:p w14:paraId="52A52DDB" w14:textId="77777777" w:rsidR="00170DFF"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p>
          <w:p w14:paraId="25DD06F2" w14:textId="77777777" w:rsidR="00170DFF" w:rsidRPr="00ED3C9A" w:rsidRDefault="00170DFF" w:rsidP="00763556">
            <w:pPr>
              <w:widowControl w:val="0"/>
              <w:autoSpaceDE w:val="0"/>
              <w:autoSpaceDN w:val="0"/>
              <w:adjustRightInd w:val="0"/>
              <w:spacing w:after="0" w:line="240" w:lineRule="auto"/>
              <w:rPr>
                <w:rFonts w:ascii="Times New Roman" w:eastAsia="Times New Roman" w:hAnsi="Times New Roman"/>
                <w:b/>
                <w:bCs/>
                <w:sz w:val="24"/>
                <w:szCs w:val="24"/>
                <w:lang w:eastAsia="ru-RU"/>
              </w:rPr>
            </w:pPr>
            <w:r w:rsidRPr="00ED3C9A">
              <w:rPr>
                <w:rFonts w:ascii="Times New Roman" w:eastAsia="Times New Roman" w:hAnsi="Times New Roman"/>
                <w:b/>
                <w:bCs/>
                <w:sz w:val="24"/>
                <w:szCs w:val="24"/>
                <w:lang w:eastAsia="ru-RU"/>
              </w:rPr>
              <w:t>Заказчик:</w:t>
            </w:r>
          </w:p>
        </w:tc>
        <w:tc>
          <w:tcPr>
            <w:tcW w:w="5246" w:type="dxa"/>
          </w:tcPr>
          <w:p w14:paraId="2B604A55" w14:textId="77777777" w:rsidR="00170DFF" w:rsidRDefault="00170DFF" w:rsidP="00763556">
            <w:pPr>
              <w:spacing w:after="0" w:line="240" w:lineRule="auto"/>
              <w:rPr>
                <w:rFonts w:ascii="Times New Roman" w:eastAsia="Times New Roman" w:hAnsi="Times New Roman"/>
                <w:b/>
                <w:bCs/>
                <w:sz w:val="24"/>
                <w:szCs w:val="24"/>
                <w:lang w:eastAsia="ru-RU"/>
              </w:rPr>
            </w:pPr>
          </w:p>
          <w:p w14:paraId="28105F3E" w14:textId="77777777" w:rsidR="00170DFF" w:rsidRPr="00E20AC8" w:rsidRDefault="00170DFF" w:rsidP="00763556">
            <w:pPr>
              <w:spacing w:after="0" w:line="240" w:lineRule="auto"/>
              <w:rPr>
                <w:rFonts w:ascii="Times New Roman" w:eastAsia="Times New Roman" w:hAnsi="Times New Roman"/>
                <w:sz w:val="24"/>
                <w:szCs w:val="24"/>
                <w:lang w:eastAsia="ru-RU"/>
              </w:rPr>
            </w:pPr>
            <w:r w:rsidRPr="00E20AC8">
              <w:rPr>
                <w:rFonts w:ascii="Times New Roman" w:eastAsia="Times New Roman" w:hAnsi="Times New Roman"/>
                <w:b/>
                <w:bCs/>
                <w:sz w:val="24"/>
                <w:szCs w:val="24"/>
                <w:lang w:eastAsia="ru-RU"/>
              </w:rPr>
              <w:t>Исполнитель</w:t>
            </w:r>
            <w:r>
              <w:rPr>
                <w:rFonts w:ascii="Times New Roman" w:eastAsia="Times New Roman" w:hAnsi="Times New Roman"/>
                <w:b/>
                <w:bCs/>
                <w:sz w:val="24"/>
                <w:szCs w:val="24"/>
                <w:lang w:eastAsia="ru-RU"/>
              </w:rPr>
              <w:t>:</w:t>
            </w:r>
          </w:p>
        </w:tc>
      </w:tr>
      <w:tr w:rsidR="00170DFF" w:rsidRPr="00E20AC8" w14:paraId="17D2F4E2" w14:textId="77777777" w:rsidTr="00763556">
        <w:trPr>
          <w:trHeight w:val="1408"/>
        </w:trPr>
        <w:tc>
          <w:tcPr>
            <w:tcW w:w="5030" w:type="dxa"/>
          </w:tcPr>
          <w:p w14:paraId="27A68A85" w14:textId="77777777" w:rsidR="00170DFF" w:rsidRPr="00556185" w:rsidRDefault="00170DFF" w:rsidP="00763556">
            <w:pPr>
              <w:widowControl w:val="0"/>
              <w:spacing w:after="0"/>
              <w:rPr>
                <w:rFonts w:ascii="Times New Roman" w:hAnsi="Times New Roman"/>
                <w:sz w:val="24"/>
                <w:szCs w:val="24"/>
                <w:lang w:eastAsia="ar-SA"/>
              </w:rPr>
            </w:pPr>
            <w:r>
              <w:rPr>
                <w:rFonts w:ascii="Times New Roman" w:hAnsi="Times New Roman"/>
                <w:sz w:val="24"/>
                <w:szCs w:val="24"/>
                <w:lang w:eastAsia="ar-SA"/>
              </w:rPr>
              <w:t>Начальник</w:t>
            </w:r>
          </w:p>
          <w:p w14:paraId="3B1CD241" w14:textId="77777777" w:rsidR="00170DFF" w:rsidRPr="00671A84" w:rsidRDefault="00170DFF" w:rsidP="00763556">
            <w:pPr>
              <w:widowControl w:val="0"/>
              <w:spacing w:after="0"/>
              <w:rPr>
                <w:rFonts w:ascii="Times New Roman" w:eastAsia="Times New Roman" w:hAnsi="Times New Roman"/>
                <w:sz w:val="24"/>
                <w:szCs w:val="24"/>
                <w:lang w:eastAsia="ru-RU"/>
              </w:rPr>
            </w:pPr>
          </w:p>
          <w:p w14:paraId="5BBADB75" w14:textId="77777777" w:rsidR="00170DFF" w:rsidRPr="00671A84" w:rsidRDefault="00170DFF" w:rsidP="00763556">
            <w:pPr>
              <w:widowControl w:val="0"/>
              <w:spacing w:after="0"/>
              <w:rPr>
                <w:rFonts w:ascii="Times New Roman" w:eastAsia="Times New Roman" w:hAnsi="Times New Roman"/>
                <w:sz w:val="24"/>
                <w:szCs w:val="24"/>
                <w:lang w:eastAsia="ru-RU"/>
              </w:rPr>
            </w:pPr>
            <w:r w:rsidRPr="00671A84">
              <w:rPr>
                <w:rFonts w:ascii="Times New Roman" w:eastAsia="Times New Roman" w:hAnsi="Times New Roman"/>
                <w:sz w:val="24"/>
                <w:szCs w:val="24"/>
                <w:lang w:eastAsia="ru-RU"/>
              </w:rPr>
              <w:t>_____________________А.Г.Ковальский</w:t>
            </w:r>
          </w:p>
          <w:p w14:paraId="2A81FB29" w14:textId="77777777" w:rsidR="00170DFF" w:rsidRPr="00671A84" w:rsidRDefault="00170DFF" w:rsidP="00763556">
            <w:pPr>
              <w:widowControl w:val="0"/>
              <w:spacing w:after="0"/>
              <w:rPr>
                <w:rFonts w:ascii="Times New Roman" w:eastAsia="Times New Roman" w:hAnsi="Times New Roman"/>
                <w:sz w:val="24"/>
                <w:szCs w:val="24"/>
                <w:lang w:eastAsia="ru-RU"/>
              </w:rPr>
            </w:pPr>
            <w:r w:rsidRPr="00671A84">
              <w:rPr>
                <w:rFonts w:ascii="Times New Roman" w:eastAsia="Times New Roman" w:hAnsi="Times New Roman"/>
                <w:sz w:val="24"/>
                <w:szCs w:val="24"/>
                <w:lang w:eastAsia="ru-RU"/>
              </w:rPr>
              <w:t xml:space="preserve">«___» </w:t>
            </w:r>
            <w:r w:rsidRPr="00EE2470">
              <w:rPr>
                <w:rFonts w:ascii="Times New Roman" w:eastAsia="Times New Roman" w:hAnsi="Times New Roman"/>
                <w:sz w:val="24"/>
                <w:szCs w:val="24"/>
                <w:u w:val="single"/>
                <w:lang w:eastAsia="ru-RU"/>
              </w:rPr>
              <w:t>___</w:t>
            </w:r>
            <w:r>
              <w:rPr>
                <w:rFonts w:ascii="Times New Roman" w:eastAsia="Times New Roman" w:hAnsi="Times New Roman"/>
                <w:sz w:val="24"/>
                <w:szCs w:val="24"/>
                <w:u w:val="single"/>
                <w:lang w:eastAsia="ru-RU"/>
              </w:rPr>
              <w:t>______</w:t>
            </w:r>
            <w:r w:rsidRPr="00EE2470">
              <w:rPr>
                <w:rFonts w:ascii="Times New Roman" w:eastAsia="Times New Roman" w:hAnsi="Times New Roman"/>
                <w:sz w:val="24"/>
                <w:szCs w:val="24"/>
                <w:u w:val="single"/>
                <w:lang w:eastAsia="ru-RU"/>
              </w:rPr>
              <w:t>_____</w:t>
            </w:r>
            <w:r w:rsidRPr="00671A84">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671A84">
              <w:rPr>
                <w:rFonts w:ascii="Times New Roman" w:eastAsia="Times New Roman" w:hAnsi="Times New Roman"/>
                <w:sz w:val="24"/>
                <w:szCs w:val="24"/>
                <w:lang w:eastAsia="ru-RU"/>
              </w:rPr>
              <w:t xml:space="preserve"> г.</w:t>
            </w:r>
          </w:p>
        </w:tc>
        <w:tc>
          <w:tcPr>
            <w:tcW w:w="5246" w:type="dxa"/>
          </w:tcPr>
          <w:p w14:paraId="578D1DB3" w14:textId="4CA32EA9" w:rsidR="00170DFF"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p>
          <w:p w14:paraId="2B41F4EB" w14:textId="77777777" w:rsidR="007E7BDB" w:rsidRPr="00E20AC8" w:rsidRDefault="007E7BDB" w:rsidP="00763556">
            <w:pPr>
              <w:widowControl w:val="0"/>
              <w:autoSpaceDE w:val="0"/>
              <w:autoSpaceDN w:val="0"/>
              <w:adjustRightInd w:val="0"/>
              <w:spacing w:after="0" w:line="240" w:lineRule="auto"/>
              <w:rPr>
                <w:rFonts w:ascii="Times New Roman" w:eastAsia="Times New Roman" w:hAnsi="Times New Roman"/>
                <w:sz w:val="24"/>
                <w:szCs w:val="24"/>
                <w:lang w:eastAsia="ru-RU"/>
              </w:rPr>
            </w:pPr>
          </w:p>
          <w:p w14:paraId="5BB932A5" w14:textId="77777777" w:rsidR="00170DFF" w:rsidRDefault="00170DFF" w:rsidP="00763556">
            <w:pPr>
              <w:widowControl w:val="0"/>
              <w:spacing w:after="0"/>
              <w:rPr>
                <w:rFonts w:ascii="Times New Roman" w:eastAsia="Times New Roman" w:hAnsi="Times New Roman"/>
                <w:sz w:val="24"/>
                <w:szCs w:val="24"/>
                <w:lang w:eastAsia="ru-RU"/>
              </w:rPr>
            </w:pPr>
            <w:r w:rsidRPr="00B07E7B">
              <w:rPr>
                <w:rFonts w:ascii="Times New Roman" w:eastAsia="Times New Roman" w:hAnsi="Times New Roman"/>
                <w:sz w:val="24"/>
                <w:szCs w:val="24"/>
                <w:lang w:eastAsia="ru-RU"/>
              </w:rPr>
              <w:t xml:space="preserve">____________________ </w:t>
            </w:r>
          </w:p>
          <w:p w14:paraId="6AD8BCE1" w14:textId="77777777" w:rsidR="00170DFF" w:rsidRPr="00E20AC8" w:rsidRDefault="00170DFF" w:rsidP="00763556">
            <w:pPr>
              <w:widowControl w:val="0"/>
              <w:spacing w:after="0"/>
              <w:rPr>
                <w:rFonts w:ascii="Times New Roman" w:eastAsia="Times New Roman" w:hAnsi="Times New Roman"/>
                <w:sz w:val="24"/>
                <w:szCs w:val="24"/>
                <w:lang w:eastAsia="ru-RU"/>
              </w:rPr>
            </w:pPr>
            <w:r w:rsidRPr="00671A84">
              <w:rPr>
                <w:rFonts w:ascii="Times New Roman" w:eastAsia="Times New Roman" w:hAnsi="Times New Roman"/>
                <w:sz w:val="24"/>
                <w:szCs w:val="24"/>
                <w:lang w:eastAsia="ru-RU"/>
              </w:rPr>
              <w:t xml:space="preserve">«___» </w:t>
            </w:r>
            <w:r w:rsidRPr="00EE2470">
              <w:rPr>
                <w:rFonts w:ascii="Times New Roman" w:eastAsia="Times New Roman" w:hAnsi="Times New Roman"/>
                <w:sz w:val="24"/>
                <w:szCs w:val="24"/>
                <w:u w:val="single"/>
                <w:lang w:eastAsia="ru-RU"/>
              </w:rPr>
              <w:t>___</w:t>
            </w:r>
            <w:r>
              <w:rPr>
                <w:rFonts w:ascii="Times New Roman" w:eastAsia="Times New Roman" w:hAnsi="Times New Roman"/>
                <w:sz w:val="24"/>
                <w:szCs w:val="24"/>
                <w:u w:val="single"/>
                <w:lang w:eastAsia="ru-RU"/>
              </w:rPr>
              <w:t>______</w:t>
            </w:r>
            <w:r w:rsidRPr="00EE2470">
              <w:rPr>
                <w:rFonts w:ascii="Times New Roman" w:eastAsia="Times New Roman" w:hAnsi="Times New Roman"/>
                <w:sz w:val="24"/>
                <w:szCs w:val="24"/>
                <w:u w:val="single"/>
                <w:lang w:eastAsia="ru-RU"/>
              </w:rPr>
              <w:t>_____</w:t>
            </w:r>
            <w:r w:rsidRPr="00671A84">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671A84">
              <w:rPr>
                <w:rFonts w:ascii="Times New Roman" w:eastAsia="Times New Roman" w:hAnsi="Times New Roman"/>
                <w:sz w:val="24"/>
                <w:szCs w:val="24"/>
                <w:lang w:eastAsia="ru-RU"/>
              </w:rPr>
              <w:t xml:space="preserve"> г.</w:t>
            </w:r>
          </w:p>
        </w:tc>
      </w:tr>
      <w:tr w:rsidR="00170DFF" w:rsidRPr="00E20AC8" w14:paraId="5B2004B0" w14:textId="77777777" w:rsidTr="00763556">
        <w:trPr>
          <w:trHeight w:val="207"/>
        </w:trPr>
        <w:tc>
          <w:tcPr>
            <w:tcW w:w="5030" w:type="dxa"/>
          </w:tcPr>
          <w:p w14:paraId="1309405F"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М.П.</w:t>
            </w:r>
          </w:p>
        </w:tc>
        <w:tc>
          <w:tcPr>
            <w:tcW w:w="5246" w:type="dxa"/>
          </w:tcPr>
          <w:p w14:paraId="64F72DD0"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М.П.</w:t>
            </w:r>
          </w:p>
          <w:p w14:paraId="79A57254"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14:paraId="7660BDA9" w14:textId="77777777" w:rsidR="00170DFF" w:rsidRDefault="00170DFF" w:rsidP="00170DFF">
      <w:pPr>
        <w:ind w:left="5529"/>
        <w:jc w:val="right"/>
        <w:rPr>
          <w:rFonts w:ascii="Times New Roman" w:eastAsia="Times New Roman" w:hAnsi="Times New Roman"/>
          <w:bCs/>
          <w:sz w:val="24"/>
          <w:szCs w:val="24"/>
          <w:lang w:eastAsia="ru-RU"/>
        </w:rPr>
      </w:pPr>
    </w:p>
    <w:p w14:paraId="7858E18B" w14:textId="77777777" w:rsidR="00170DFF" w:rsidRDefault="00170DFF" w:rsidP="00170DFF">
      <w:pPr>
        <w:ind w:left="5529"/>
        <w:jc w:val="right"/>
        <w:rPr>
          <w:rFonts w:ascii="Times New Roman" w:eastAsia="Times New Roman" w:hAnsi="Times New Roman"/>
          <w:bCs/>
          <w:sz w:val="24"/>
          <w:szCs w:val="24"/>
          <w:lang w:eastAsia="ru-RU"/>
        </w:rPr>
      </w:pPr>
    </w:p>
    <w:p w14:paraId="04D19A18" w14:textId="77777777" w:rsidR="00170DFF" w:rsidRDefault="00170DFF" w:rsidP="00170DFF">
      <w:pPr>
        <w:ind w:left="5529"/>
        <w:jc w:val="right"/>
        <w:rPr>
          <w:rFonts w:ascii="Times New Roman" w:eastAsia="Times New Roman" w:hAnsi="Times New Roman"/>
          <w:bCs/>
          <w:sz w:val="24"/>
          <w:szCs w:val="24"/>
          <w:lang w:eastAsia="ru-RU"/>
        </w:rPr>
      </w:pPr>
    </w:p>
    <w:p w14:paraId="78114349" w14:textId="77777777" w:rsidR="00170DFF" w:rsidRDefault="00170DFF" w:rsidP="00170DFF">
      <w:pPr>
        <w:ind w:left="5529"/>
        <w:jc w:val="right"/>
        <w:rPr>
          <w:rFonts w:ascii="Times New Roman" w:eastAsia="Times New Roman" w:hAnsi="Times New Roman"/>
          <w:bCs/>
          <w:sz w:val="24"/>
          <w:szCs w:val="24"/>
          <w:lang w:eastAsia="ru-RU"/>
        </w:rPr>
      </w:pPr>
    </w:p>
    <w:p w14:paraId="494F4D0B" w14:textId="77777777" w:rsidR="00170DFF" w:rsidRDefault="00170DFF" w:rsidP="00170DFF">
      <w:pPr>
        <w:ind w:left="5529"/>
        <w:jc w:val="right"/>
        <w:rPr>
          <w:rFonts w:ascii="Times New Roman" w:eastAsia="Times New Roman" w:hAnsi="Times New Roman"/>
          <w:bCs/>
          <w:sz w:val="24"/>
          <w:szCs w:val="24"/>
          <w:lang w:eastAsia="ru-RU"/>
        </w:rPr>
      </w:pPr>
    </w:p>
    <w:p w14:paraId="024B6CDA" w14:textId="77777777" w:rsidR="00170DFF" w:rsidRDefault="00170DFF" w:rsidP="00170DFF">
      <w:pPr>
        <w:ind w:left="5529"/>
        <w:jc w:val="right"/>
        <w:rPr>
          <w:rFonts w:ascii="Times New Roman" w:eastAsia="Times New Roman" w:hAnsi="Times New Roman"/>
          <w:bCs/>
          <w:sz w:val="24"/>
          <w:szCs w:val="24"/>
          <w:lang w:eastAsia="ru-RU"/>
        </w:rPr>
      </w:pPr>
    </w:p>
    <w:p w14:paraId="229B901C" w14:textId="77777777" w:rsidR="00170DFF" w:rsidRDefault="00170DFF" w:rsidP="00170DFF">
      <w:pPr>
        <w:ind w:left="5529"/>
        <w:jc w:val="right"/>
        <w:rPr>
          <w:rFonts w:ascii="Times New Roman" w:eastAsia="Times New Roman" w:hAnsi="Times New Roman"/>
          <w:bCs/>
          <w:sz w:val="24"/>
          <w:szCs w:val="24"/>
          <w:lang w:eastAsia="ru-RU"/>
        </w:rPr>
      </w:pPr>
    </w:p>
    <w:p w14:paraId="44F43C65" w14:textId="77777777" w:rsidR="00170DFF" w:rsidRDefault="00170DFF" w:rsidP="00170DFF">
      <w:pPr>
        <w:ind w:left="5529"/>
        <w:jc w:val="right"/>
        <w:rPr>
          <w:rFonts w:ascii="Times New Roman" w:eastAsia="Times New Roman" w:hAnsi="Times New Roman"/>
          <w:bCs/>
          <w:sz w:val="24"/>
          <w:szCs w:val="24"/>
          <w:lang w:eastAsia="ru-RU"/>
        </w:rPr>
      </w:pPr>
    </w:p>
    <w:p w14:paraId="68BDBE57" w14:textId="77777777" w:rsidR="00170DFF" w:rsidRDefault="00170DFF" w:rsidP="00170DFF">
      <w:pPr>
        <w:ind w:left="5529"/>
        <w:jc w:val="right"/>
        <w:rPr>
          <w:rFonts w:ascii="Times New Roman" w:eastAsia="Times New Roman" w:hAnsi="Times New Roman"/>
          <w:bCs/>
          <w:sz w:val="24"/>
          <w:szCs w:val="24"/>
          <w:lang w:eastAsia="ru-RU"/>
        </w:rPr>
      </w:pPr>
    </w:p>
    <w:p w14:paraId="523BECAA" w14:textId="77777777" w:rsidR="00170DFF" w:rsidRDefault="00170DFF" w:rsidP="00170DFF">
      <w:pPr>
        <w:ind w:left="5529"/>
        <w:jc w:val="right"/>
        <w:rPr>
          <w:rFonts w:ascii="Times New Roman" w:eastAsia="Times New Roman" w:hAnsi="Times New Roman"/>
          <w:bCs/>
          <w:sz w:val="24"/>
          <w:szCs w:val="24"/>
          <w:lang w:eastAsia="ru-RU"/>
        </w:rPr>
      </w:pPr>
    </w:p>
    <w:p w14:paraId="5FF32686" w14:textId="77777777" w:rsidR="00170DFF" w:rsidRDefault="00170DFF" w:rsidP="00170DFF">
      <w:pPr>
        <w:ind w:left="5529"/>
        <w:jc w:val="right"/>
        <w:rPr>
          <w:rFonts w:ascii="Times New Roman" w:eastAsia="Times New Roman" w:hAnsi="Times New Roman"/>
          <w:bCs/>
          <w:sz w:val="24"/>
          <w:szCs w:val="24"/>
          <w:lang w:eastAsia="ru-RU"/>
        </w:rPr>
      </w:pPr>
    </w:p>
    <w:p w14:paraId="0E19CAAF" w14:textId="77777777" w:rsidR="00170DFF" w:rsidRDefault="00170DFF" w:rsidP="00170DFF">
      <w:pPr>
        <w:ind w:left="5529"/>
        <w:jc w:val="right"/>
        <w:rPr>
          <w:rFonts w:ascii="Times New Roman" w:eastAsia="Times New Roman" w:hAnsi="Times New Roman"/>
          <w:bCs/>
          <w:sz w:val="24"/>
          <w:szCs w:val="24"/>
          <w:lang w:eastAsia="ru-RU"/>
        </w:rPr>
      </w:pPr>
    </w:p>
    <w:p w14:paraId="0E81538D" w14:textId="77777777" w:rsidR="00170DFF" w:rsidRPr="0063775C" w:rsidRDefault="00170DFF" w:rsidP="00170DFF">
      <w:pPr>
        <w:spacing w:after="0"/>
        <w:ind w:left="5529"/>
        <w:jc w:val="right"/>
        <w:rPr>
          <w:rFonts w:ascii="Times New Roman" w:eastAsia="Times New Roman" w:hAnsi="Times New Roman"/>
          <w:bCs/>
          <w:sz w:val="24"/>
          <w:szCs w:val="24"/>
          <w:lang w:eastAsia="ru-RU"/>
        </w:rPr>
      </w:pPr>
      <w:r w:rsidRPr="0063775C">
        <w:rPr>
          <w:rFonts w:ascii="Times New Roman" w:eastAsia="Times New Roman" w:hAnsi="Times New Roman"/>
          <w:bCs/>
          <w:sz w:val="24"/>
          <w:szCs w:val="24"/>
          <w:lang w:eastAsia="ru-RU"/>
        </w:rPr>
        <w:lastRenderedPageBreak/>
        <w:t xml:space="preserve">Приложение № </w:t>
      </w:r>
      <w:r>
        <w:rPr>
          <w:rFonts w:ascii="Times New Roman" w:eastAsia="Times New Roman" w:hAnsi="Times New Roman"/>
          <w:bCs/>
          <w:sz w:val="24"/>
          <w:szCs w:val="24"/>
          <w:lang w:eastAsia="ru-RU"/>
        </w:rPr>
        <w:t>3</w:t>
      </w:r>
      <w:r w:rsidRPr="0063775C">
        <w:rPr>
          <w:rFonts w:ascii="Times New Roman" w:eastAsia="Times New Roman" w:hAnsi="Times New Roman"/>
          <w:bCs/>
          <w:sz w:val="24"/>
          <w:szCs w:val="24"/>
          <w:lang w:eastAsia="ru-RU"/>
        </w:rPr>
        <w:t xml:space="preserve"> к контракту  № </w:t>
      </w:r>
      <w:r>
        <w:rPr>
          <w:rFonts w:ascii="Times New Roman" w:eastAsia="Times New Roman" w:hAnsi="Times New Roman"/>
          <w:bCs/>
          <w:sz w:val="24"/>
          <w:szCs w:val="24"/>
          <w:lang w:eastAsia="ru-RU"/>
        </w:rPr>
        <w:t>__</w:t>
      </w:r>
    </w:p>
    <w:p w14:paraId="126EEFA3" w14:textId="77777777" w:rsidR="00170DFF" w:rsidRDefault="00170DFF" w:rsidP="00170DFF">
      <w:pPr>
        <w:ind w:left="5529"/>
        <w:jc w:val="right"/>
        <w:rPr>
          <w:rFonts w:ascii="Times New Roman" w:eastAsia="Times New Roman" w:hAnsi="Times New Roman"/>
          <w:bCs/>
          <w:sz w:val="24"/>
          <w:szCs w:val="24"/>
          <w:lang w:eastAsia="ru-RU"/>
        </w:rPr>
      </w:pPr>
      <w:r w:rsidRPr="0063775C">
        <w:rPr>
          <w:rFonts w:ascii="Times New Roman" w:eastAsia="Times New Roman" w:hAnsi="Times New Roman"/>
          <w:bCs/>
          <w:sz w:val="24"/>
          <w:szCs w:val="24"/>
          <w:lang w:eastAsia="ru-RU"/>
        </w:rPr>
        <w:t>от  «</w:t>
      </w:r>
      <w:r>
        <w:rPr>
          <w:rFonts w:ascii="Times New Roman" w:eastAsia="Times New Roman" w:hAnsi="Times New Roman"/>
          <w:bCs/>
          <w:sz w:val="24"/>
          <w:szCs w:val="24"/>
          <w:lang w:eastAsia="ru-RU"/>
        </w:rPr>
        <w:t>___</w:t>
      </w:r>
      <w:r w:rsidRPr="0063775C">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__________</w:t>
      </w:r>
      <w:r w:rsidRPr="0063775C">
        <w:rPr>
          <w:rFonts w:ascii="Times New Roman" w:eastAsia="Times New Roman" w:hAnsi="Times New Roman"/>
          <w:bCs/>
          <w:sz w:val="24"/>
          <w:szCs w:val="24"/>
          <w:lang w:eastAsia="ru-RU"/>
        </w:rPr>
        <w:t>202</w:t>
      </w:r>
      <w:r>
        <w:rPr>
          <w:rFonts w:ascii="Times New Roman" w:eastAsia="Times New Roman" w:hAnsi="Times New Roman"/>
          <w:bCs/>
          <w:sz w:val="24"/>
          <w:szCs w:val="24"/>
          <w:lang w:eastAsia="ru-RU"/>
        </w:rPr>
        <w:t xml:space="preserve">6 </w:t>
      </w:r>
      <w:r w:rsidRPr="0063775C">
        <w:rPr>
          <w:rFonts w:ascii="Times New Roman" w:eastAsia="Times New Roman" w:hAnsi="Times New Roman"/>
          <w:bCs/>
          <w:sz w:val="24"/>
          <w:szCs w:val="24"/>
          <w:lang w:eastAsia="ru-RU"/>
        </w:rPr>
        <w:t>г</w:t>
      </w:r>
    </w:p>
    <w:p w14:paraId="44EC0885" w14:textId="77777777" w:rsidR="00170DFF" w:rsidRDefault="00170DFF" w:rsidP="00170DFF">
      <w:pPr>
        <w:ind w:left="5529"/>
        <w:jc w:val="right"/>
        <w:rPr>
          <w:rFonts w:ascii="Times New Roman" w:eastAsia="Times New Roman" w:hAnsi="Times New Roman"/>
          <w:bCs/>
          <w:sz w:val="24"/>
          <w:szCs w:val="24"/>
          <w:lang w:eastAsia="ru-RU"/>
        </w:rPr>
      </w:pPr>
    </w:p>
    <w:p w14:paraId="2E0FBB05" w14:textId="77777777" w:rsidR="00170DFF" w:rsidRDefault="00170DFF" w:rsidP="00170DFF">
      <w:pPr>
        <w:pStyle w:val="a5"/>
        <w:spacing w:before="0" w:beforeAutospacing="0" w:after="0" w:afterAutospacing="0"/>
        <w:jc w:val="center"/>
        <w:rPr>
          <w:rStyle w:val="af3"/>
          <w:sz w:val="26"/>
          <w:szCs w:val="26"/>
        </w:rPr>
      </w:pPr>
      <w:r w:rsidRPr="001D093E">
        <w:rPr>
          <w:rStyle w:val="af3"/>
          <w:sz w:val="26"/>
          <w:szCs w:val="26"/>
        </w:rPr>
        <w:t xml:space="preserve">ИНСТРУКЦИЯ </w:t>
      </w:r>
    </w:p>
    <w:p w14:paraId="2C868D74" w14:textId="77777777" w:rsidR="00170DFF" w:rsidRPr="001D093E" w:rsidRDefault="00170DFF" w:rsidP="00170DFF">
      <w:pPr>
        <w:pStyle w:val="a5"/>
        <w:spacing w:before="0" w:beforeAutospacing="0" w:after="0" w:afterAutospacing="0"/>
        <w:jc w:val="center"/>
        <w:rPr>
          <w:rStyle w:val="af3"/>
          <w:bCs w:val="0"/>
          <w:sz w:val="26"/>
          <w:szCs w:val="26"/>
        </w:rPr>
      </w:pPr>
      <w:r w:rsidRPr="001D093E">
        <w:rPr>
          <w:rStyle w:val="af3"/>
          <w:sz w:val="26"/>
          <w:szCs w:val="26"/>
        </w:rPr>
        <w:t xml:space="preserve">о пропускном и внутриобъектовом  режиме на Объекте </w:t>
      </w:r>
    </w:p>
    <w:p w14:paraId="40ED5E6D" w14:textId="77777777" w:rsidR="00170DFF" w:rsidRDefault="00170DFF" w:rsidP="00170DFF">
      <w:pPr>
        <w:ind w:left="5529"/>
        <w:jc w:val="right"/>
        <w:rPr>
          <w:rFonts w:ascii="Times New Roman" w:eastAsia="Times New Roman" w:hAnsi="Times New Roman"/>
          <w:bCs/>
          <w:sz w:val="24"/>
          <w:szCs w:val="24"/>
          <w:lang w:eastAsia="ru-RU"/>
        </w:rPr>
      </w:pPr>
    </w:p>
    <w:p w14:paraId="6D4C59C8" w14:textId="77777777" w:rsidR="00170DFF" w:rsidRDefault="00170DFF" w:rsidP="00170DFF">
      <w:pPr>
        <w:ind w:left="5529"/>
        <w:jc w:val="right"/>
        <w:rPr>
          <w:rFonts w:ascii="Times New Roman" w:eastAsia="Times New Roman" w:hAnsi="Times New Roman"/>
          <w:bCs/>
          <w:sz w:val="24"/>
          <w:szCs w:val="24"/>
          <w:lang w:eastAsia="ru-RU"/>
        </w:rPr>
      </w:pPr>
    </w:p>
    <w:p w14:paraId="251D33DC" w14:textId="77777777" w:rsidR="00170DFF" w:rsidRDefault="00170DFF" w:rsidP="00170DFF">
      <w:pPr>
        <w:ind w:left="5529"/>
        <w:jc w:val="right"/>
        <w:rPr>
          <w:rFonts w:ascii="Times New Roman" w:eastAsia="Times New Roman" w:hAnsi="Times New Roman"/>
          <w:bCs/>
          <w:sz w:val="24"/>
          <w:szCs w:val="24"/>
          <w:lang w:eastAsia="ru-RU"/>
        </w:rPr>
      </w:pPr>
    </w:p>
    <w:p w14:paraId="6C5B4F78" w14:textId="77777777" w:rsidR="00170DFF" w:rsidRDefault="00170DFF" w:rsidP="00170DFF">
      <w:pPr>
        <w:ind w:left="5529"/>
        <w:jc w:val="right"/>
        <w:rPr>
          <w:rFonts w:ascii="Times New Roman" w:eastAsia="Times New Roman" w:hAnsi="Times New Roman"/>
          <w:bCs/>
          <w:sz w:val="24"/>
          <w:szCs w:val="24"/>
          <w:lang w:eastAsia="ru-RU"/>
        </w:rPr>
      </w:pPr>
    </w:p>
    <w:p w14:paraId="0604928D" w14:textId="77777777" w:rsidR="00170DFF" w:rsidRDefault="00170DFF" w:rsidP="00170DFF">
      <w:pPr>
        <w:ind w:left="5529"/>
        <w:jc w:val="right"/>
        <w:rPr>
          <w:rFonts w:ascii="Times New Roman" w:eastAsia="Times New Roman" w:hAnsi="Times New Roman"/>
          <w:bCs/>
          <w:sz w:val="24"/>
          <w:szCs w:val="24"/>
          <w:lang w:eastAsia="ru-RU"/>
        </w:rPr>
      </w:pPr>
    </w:p>
    <w:p w14:paraId="7876EAAF" w14:textId="77777777" w:rsidR="00170DFF" w:rsidRDefault="00170DFF" w:rsidP="00170DFF">
      <w:pPr>
        <w:ind w:left="5529"/>
        <w:jc w:val="right"/>
        <w:rPr>
          <w:rFonts w:ascii="Times New Roman" w:eastAsia="Times New Roman" w:hAnsi="Times New Roman"/>
          <w:bCs/>
          <w:sz w:val="24"/>
          <w:szCs w:val="24"/>
          <w:lang w:eastAsia="ru-RU"/>
        </w:rPr>
      </w:pPr>
    </w:p>
    <w:p w14:paraId="05163603" w14:textId="77777777" w:rsidR="00170DFF" w:rsidRDefault="00170DFF" w:rsidP="00170DFF">
      <w:pPr>
        <w:ind w:left="5529"/>
        <w:jc w:val="right"/>
        <w:rPr>
          <w:rFonts w:ascii="Times New Roman" w:eastAsia="Times New Roman" w:hAnsi="Times New Roman"/>
          <w:bCs/>
          <w:sz w:val="24"/>
          <w:szCs w:val="24"/>
          <w:lang w:eastAsia="ru-RU"/>
        </w:rPr>
      </w:pPr>
    </w:p>
    <w:p w14:paraId="4022BD13" w14:textId="77777777" w:rsidR="00170DFF" w:rsidRDefault="00170DFF" w:rsidP="00170DFF">
      <w:pPr>
        <w:ind w:left="5529"/>
        <w:jc w:val="right"/>
        <w:rPr>
          <w:rFonts w:ascii="Times New Roman" w:eastAsia="Times New Roman" w:hAnsi="Times New Roman"/>
          <w:bCs/>
          <w:sz w:val="24"/>
          <w:szCs w:val="24"/>
          <w:lang w:eastAsia="ru-RU"/>
        </w:rPr>
      </w:pPr>
    </w:p>
    <w:p w14:paraId="0FBC4D49" w14:textId="77777777" w:rsidR="00170DFF" w:rsidRDefault="00170DFF" w:rsidP="00170DFF">
      <w:pPr>
        <w:ind w:left="5529"/>
        <w:jc w:val="right"/>
        <w:rPr>
          <w:rFonts w:ascii="Times New Roman" w:eastAsia="Times New Roman" w:hAnsi="Times New Roman"/>
          <w:bCs/>
          <w:sz w:val="24"/>
          <w:szCs w:val="24"/>
          <w:lang w:eastAsia="ru-RU"/>
        </w:rPr>
      </w:pPr>
    </w:p>
    <w:p w14:paraId="45ED92A8" w14:textId="77777777" w:rsidR="00170DFF" w:rsidRDefault="00170DFF" w:rsidP="00170DFF">
      <w:pPr>
        <w:ind w:left="5529"/>
        <w:jc w:val="right"/>
        <w:rPr>
          <w:rFonts w:ascii="Times New Roman" w:eastAsia="Times New Roman" w:hAnsi="Times New Roman"/>
          <w:bCs/>
          <w:sz w:val="24"/>
          <w:szCs w:val="24"/>
          <w:lang w:eastAsia="ru-RU"/>
        </w:rPr>
      </w:pPr>
    </w:p>
    <w:p w14:paraId="46200628" w14:textId="77777777" w:rsidR="00170DFF" w:rsidRDefault="00170DFF" w:rsidP="00170DFF">
      <w:pPr>
        <w:ind w:left="5529"/>
        <w:jc w:val="right"/>
        <w:rPr>
          <w:rFonts w:ascii="Times New Roman" w:eastAsia="Times New Roman" w:hAnsi="Times New Roman"/>
          <w:bCs/>
          <w:sz w:val="24"/>
          <w:szCs w:val="24"/>
          <w:lang w:eastAsia="ru-RU"/>
        </w:rPr>
      </w:pPr>
    </w:p>
    <w:p w14:paraId="5598FF2D" w14:textId="77777777" w:rsidR="00170DFF" w:rsidRDefault="00170DFF" w:rsidP="00170DFF">
      <w:pPr>
        <w:ind w:left="5529"/>
        <w:jc w:val="right"/>
        <w:rPr>
          <w:rFonts w:ascii="Times New Roman" w:eastAsia="Times New Roman" w:hAnsi="Times New Roman"/>
          <w:bCs/>
          <w:sz w:val="24"/>
          <w:szCs w:val="24"/>
          <w:lang w:eastAsia="ru-RU"/>
        </w:rPr>
      </w:pPr>
    </w:p>
    <w:p w14:paraId="69824899" w14:textId="77777777" w:rsidR="00170DFF" w:rsidRDefault="00170DFF" w:rsidP="00170DFF">
      <w:pPr>
        <w:ind w:left="5529"/>
        <w:jc w:val="right"/>
        <w:rPr>
          <w:rFonts w:ascii="Times New Roman" w:eastAsia="Times New Roman" w:hAnsi="Times New Roman"/>
          <w:bCs/>
          <w:sz w:val="24"/>
          <w:szCs w:val="24"/>
          <w:lang w:eastAsia="ru-RU"/>
        </w:rPr>
      </w:pPr>
    </w:p>
    <w:p w14:paraId="4627FAF6" w14:textId="77777777" w:rsidR="00170DFF" w:rsidRDefault="00170DFF" w:rsidP="00170DFF">
      <w:pPr>
        <w:ind w:left="5529"/>
        <w:jc w:val="right"/>
        <w:rPr>
          <w:rFonts w:ascii="Times New Roman" w:eastAsia="Times New Roman" w:hAnsi="Times New Roman"/>
          <w:bCs/>
          <w:sz w:val="24"/>
          <w:szCs w:val="24"/>
          <w:lang w:eastAsia="ru-RU"/>
        </w:rPr>
      </w:pPr>
    </w:p>
    <w:p w14:paraId="06D37FFE" w14:textId="77777777" w:rsidR="00170DFF" w:rsidRDefault="00170DFF" w:rsidP="00170DFF">
      <w:pPr>
        <w:ind w:left="5529"/>
        <w:jc w:val="right"/>
        <w:rPr>
          <w:rFonts w:ascii="Times New Roman" w:eastAsia="Times New Roman" w:hAnsi="Times New Roman"/>
          <w:bCs/>
          <w:sz w:val="24"/>
          <w:szCs w:val="24"/>
          <w:lang w:eastAsia="ru-RU"/>
        </w:rPr>
      </w:pPr>
    </w:p>
    <w:p w14:paraId="7AE1F7D4" w14:textId="77777777" w:rsidR="00170DFF" w:rsidRDefault="00170DFF" w:rsidP="00170DFF">
      <w:pPr>
        <w:ind w:left="5529"/>
        <w:jc w:val="right"/>
        <w:rPr>
          <w:rFonts w:ascii="Times New Roman" w:eastAsia="Times New Roman" w:hAnsi="Times New Roman"/>
          <w:bCs/>
          <w:sz w:val="24"/>
          <w:szCs w:val="24"/>
          <w:lang w:eastAsia="ru-RU"/>
        </w:rPr>
      </w:pPr>
    </w:p>
    <w:p w14:paraId="49ED87EF" w14:textId="77777777" w:rsidR="00170DFF" w:rsidRDefault="00170DFF" w:rsidP="00170DFF">
      <w:pPr>
        <w:ind w:left="5529"/>
        <w:jc w:val="right"/>
        <w:rPr>
          <w:rFonts w:ascii="Times New Roman" w:eastAsia="Times New Roman" w:hAnsi="Times New Roman"/>
          <w:bCs/>
          <w:sz w:val="24"/>
          <w:szCs w:val="24"/>
          <w:lang w:eastAsia="ru-RU"/>
        </w:rPr>
      </w:pPr>
    </w:p>
    <w:p w14:paraId="3884C8D8" w14:textId="77777777" w:rsidR="00170DFF" w:rsidRDefault="00170DFF" w:rsidP="00170DFF">
      <w:pPr>
        <w:ind w:left="5529"/>
        <w:jc w:val="right"/>
        <w:rPr>
          <w:rFonts w:ascii="Times New Roman" w:eastAsia="Times New Roman" w:hAnsi="Times New Roman"/>
          <w:bCs/>
          <w:sz w:val="24"/>
          <w:szCs w:val="24"/>
          <w:lang w:eastAsia="ru-RU"/>
        </w:rPr>
      </w:pPr>
    </w:p>
    <w:tbl>
      <w:tblPr>
        <w:tblW w:w="4930" w:type="pct"/>
        <w:tblLook w:val="01E0" w:firstRow="1" w:lastRow="1" w:firstColumn="1" w:lastColumn="1" w:noHBand="0" w:noVBand="0"/>
      </w:tblPr>
      <w:tblGrid>
        <w:gridCol w:w="4988"/>
        <w:gridCol w:w="5075"/>
      </w:tblGrid>
      <w:tr w:rsidR="00170DFF" w:rsidRPr="00E20AC8" w14:paraId="2F6FE370" w14:textId="77777777" w:rsidTr="00763556">
        <w:trPr>
          <w:trHeight w:val="169"/>
        </w:trPr>
        <w:tc>
          <w:tcPr>
            <w:tcW w:w="5030" w:type="dxa"/>
          </w:tcPr>
          <w:p w14:paraId="5919EB52" w14:textId="77777777" w:rsidR="00170DFF"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p>
          <w:p w14:paraId="5265955C" w14:textId="77777777" w:rsidR="00170DFF" w:rsidRPr="00ED3C9A" w:rsidRDefault="00170DFF" w:rsidP="00763556">
            <w:pPr>
              <w:widowControl w:val="0"/>
              <w:autoSpaceDE w:val="0"/>
              <w:autoSpaceDN w:val="0"/>
              <w:adjustRightInd w:val="0"/>
              <w:spacing w:after="0" w:line="240" w:lineRule="auto"/>
              <w:rPr>
                <w:rFonts w:ascii="Times New Roman" w:eastAsia="Times New Roman" w:hAnsi="Times New Roman"/>
                <w:b/>
                <w:bCs/>
                <w:sz w:val="24"/>
                <w:szCs w:val="24"/>
                <w:lang w:eastAsia="ru-RU"/>
              </w:rPr>
            </w:pPr>
            <w:r w:rsidRPr="00ED3C9A">
              <w:rPr>
                <w:rFonts w:ascii="Times New Roman" w:eastAsia="Times New Roman" w:hAnsi="Times New Roman"/>
                <w:b/>
                <w:bCs/>
                <w:sz w:val="24"/>
                <w:szCs w:val="24"/>
                <w:lang w:eastAsia="ru-RU"/>
              </w:rPr>
              <w:t>Заказчик:</w:t>
            </w:r>
          </w:p>
        </w:tc>
        <w:tc>
          <w:tcPr>
            <w:tcW w:w="5246" w:type="dxa"/>
          </w:tcPr>
          <w:p w14:paraId="1E1FCBD5" w14:textId="77777777" w:rsidR="00170DFF" w:rsidRDefault="00170DFF" w:rsidP="00763556">
            <w:pPr>
              <w:spacing w:after="0" w:line="240" w:lineRule="auto"/>
              <w:rPr>
                <w:rFonts w:ascii="Times New Roman" w:eastAsia="Times New Roman" w:hAnsi="Times New Roman"/>
                <w:b/>
                <w:bCs/>
                <w:sz w:val="24"/>
                <w:szCs w:val="24"/>
                <w:lang w:eastAsia="ru-RU"/>
              </w:rPr>
            </w:pPr>
          </w:p>
          <w:p w14:paraId="44DB62F3" w14:textId="77777777" w:rsidR="00170DFF" w:rsidRPr="00E20AC8" w:rsidRDefault="00170DFF" w:rsidP="00763556">
            <w:pPr>
              <w:spacing w:after="0" w:line="240" w:lineRule="auto"/>
              <w:rPr>
                <w:rFonts w:ascii="Times New Roman" w:eastAsia="Times New Roman" w:hAnsi="Times New Roman"/>
                <w:sz w:val="24"/>
                <w:szCs w:val="24"/>
                <w:lang w:eastAsia="ru-RU"/>
              </w:rPr>
            </w:pPr>
            <w:r w:rsidRPr="00E20AC8">
              <w:rPr>
                <w:rFonts w:ascii="Times New Roman" w:eastAsia="Times New Roman" w:hAnsi="Times New Roman"/>
                <w:b/>
                <w:bCs/>
                <w:sz w:val="24"/>
                <w:szCs w:val="24"/>
                <w:lang w:eastAsia="ru-RU"/>
              </w:rPr>
              <w:t>Исполнитель</w:t>
            </w:r>
            <w:r>
              <w:rPr>
                <w:rFonts w:ascii="Times New Roman" w:eastAsia="Times New Roman" w:hAnsi="Times New Roman"/>
                <w:b/>
                <w:bCs/>
                <w:sz w:val="24"/>
                <w:szCs w:val="24"/>
                <w:lang w:eastAsia="ru-RU"/>
              </w:rPr>
              <w:t>:</w:t>
            </w:r>
          </w:p>
        </w:tc>
      </w:tr>
      <w:tr w:rsidR="00170DFF" w:rsidRPr="00E20AC8" w14:paraId="430080F0" w14:textId="77777777" w:rsidTr="00763556">
        <w:trPr>
          <w:trHeight w:val="1408"/>
        </w:trPr>
        <w:tc>
          <w:tcPr>
            <w:tcW w:w="5030" w:type="dxa"/>
          </w:tcPr>
          <w:p w14:paraId="72750D63" w14:textId="77777777" w:rsidR="00170DFF" w:rsidRPr="00556185" w:rsidRDefault="00170DFF" w:rsidP="00763556">
            <w:pPr>
              <w:widowControl w:val="0"/>
              <w:spacing w:after="0"/>
              <w:rPr>
                <w:rFonts w:ascii="Times New Roman" w:hAnsi="Times New Roman"/>
                <w:sz w:val="24"/>
                <w:szCs w:val="24"/>
                <w:lang w:eastAsia="ar-SA"/>
              </w:rPr>
            </w:pPr>
            <w:r>
              <w:rPr>
                <w:rFonts w:ascii="Times New Roman" w:hAnsi="Times New Roman"/>
                <w:sz w:val="24"/>
                <w:szCs w:val="24"/>
                <w:lang w:eastAsia="ar-SA"/>
              </w:rPr>
              <w:t>Начальник</w:t>
            </w:r>
          </w:p>
          <w:p w14:paraId="0F8F76AB" w14:textId="77777777" w:rsidR="00170DFF" w:rsidRPr="00671A84" w:rsidRDefault="00170DFF" w:rsidP="00763556">
            <w:pPr>
              <w:widowControl w:val="0"/>
              <w:spacing w:after="0"/>
              <w:rPr>
                <w:rFonts w:ascii="Times New Roman" w:eastAsia="Times New Roman" w:hAnsi="Times New Roman"/>
                <w:sz w:val="24"/>
                <w:szCs w:val="24"/>
                <w:lang w:eastAsia="ru-RU"/>
              </w:rPr>
            </w:pPr>
          </w:p>
          <w:p w14:paraId="0DC84096" w14:textId="77777777" w:rsidR="00170DFF" w:rsidRPr="00671A84" w:rsidRDefault="00170DFF" w:rsidP="00763556">
            <w:pPr>
              <w:widowControl w:val="0"/>
              <w:spacing w:after="0"/>
              <w:rPr>
                <w:rFonts w:ascii="Times New Roman" w:eastAsia="Times New Roman" w:hAnsi="Times New Roman"/>
                <w:sz w:val="24"/>
                <w:szCs w:val="24"/>
                <w:lang w:eastAsia="ru-RU"/>
              </w:rPr>
            </w:pPr>
            <w:r w:rsidRPr="00671A84">
              <w:rPr>
                <w:rFonts w:ascii="Times New Roman" w:eastAsia="Times New Roman" w:hAnsi="Times New Roman"/>
                <w:sz w:val="24"/>
                <w:szCs w:val="24"/>
                <w:lang w:eastAsia="ru-RU"/>
              </w:rPr>
              <w:t>_____________________А.Г.Ковальский</w:t>
            </w:r>
          </w:p>
          <w:p w14:paraId="56627263" w14:textId="77777777" w:rsidR="00170DFF" w:rsidRPr="00671A84" w:rsidRDefault="00170DFF" w:rsidP="00763556">
            <w:pPr>
              <w:widowControl w:val="0"/>
              <w:spacing w:after="0"/>
              <w:rPr>
                <w:rFonts w:ascii="Times New Roman" w:eastAsia="Times New Roman" w:hAnsi="Times New Roman"/>
                <w:sz w:val="24"/>
                <w:szCs w:val="24"/>
                <w:lang w:eastAsia="ru-RU"/>
              </w:rPr>
            </w:pPr>
            <w:r w:rsidRPr="00671A84">
              <w:rPr>
                <w:rFonts w:ascii="Times New Roman" w:eastAsia="Times New Roman" w:hAnsi="Times New Roman"/>
                <w:sz w:val="24"/>
                <w:szCs w:val="24"/>
                <w:lang w:eastAsia="ru-RU"/>
              </w:rPr>
              <w:t xml:space="preserve">«___» </w:t>
            </w:r>
            <w:r w:rsidRPr="00EE2470">
              <w:rPr>
                <w:rFonts w:ascii="Times New Roman" w:eastAsia="Times New Roman" w:hAnsi="Times New Roman"/>
                <w:sz w:val="24"/>
                <w:szCs w:val="24"/>
                <w:u w:val="single"/>
                <w:lang w:eastAsia="ru-RU"/>
              </w:rPr>
              <w:t>___</w:t>
            </w:r>
            <w:r>
              <w:rPr>
                <w:rFonts w:ascii="Times New Roman" w:eastAsia="Times New Roman" w:hAnsi="Times New Roman"/>
                <w:sz w:val="24"/>
                <w:szCs w:val="24"/>
                <w:u w:val="single"/>
                <w:lang w:eastAsia="ru-RU"/>
              </w:rPr>
              <w:t>______</w:t>
            </w:r>
            <w:r w:rsidRPr="00EE2470">
              <w:rPr>
                <w:rFonts w:ascii="Times New Roman" w:eastAsia="Times New Roman" w:hAnsi="Times New Roman"/>
                <w:sz w:val="24"/>
                <w:szCs w:val="24"/>
                <w:u w:val="single"/>
                <w:lang w:eastAsia="ru-RU"/>
              </w:rPr>
              <w:t>_____</w:t>
            </w:r>
            <w:r w:rsidRPr="00671A84">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671A84">
              <w:rPr>
                <w:rFonts w:ascii="Times New Roman" w:eastAsia="Times New Roman" w:hAnsi="Times New Roman"/>
                <w:sz w:val="24"/>
                <w:szCs w:val="24"/>
                <w:lang w:eastAsia="ru-RU"/>
              </w:rPr>
              <w:t xml:space="preserve"> г.</w:t>
            </w:r>
          </w:p>
        </w:tc>
        <w:tc>
          <w:tcPr>
            <w:tcW w:w="5246" w:type="dxa"/>
          </w:tcPr>
          <w:p w14:paraId="19CB2D23"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p>
          <w:p w14:paraId="228F6425" w14:textId="77777777" w:rsidR="00170DFF" w:rsidRDefault="00170DFF" w:rsidP="00763556">
            <w:pPr>
              <w:widowControl w:val="0"/>
              <w:spacing w:after="0"/>
              <w:rPr>
                <w:rFonts w:ascii="Times New Roman" w:eastAsia="Times New Roman" w:hAnsi="Times New Roman"/>
                <w:sz w:val="24"/>
                <w:szCs w:val="24"/>
                <w:lang w:eastAsia="ru-RU"/>
              </w:rPr>
            </w:pPr>
            <w:r w:rsidRPr="00B07E7B">
              <w:rPr>
                <w:rFonts w:ascii="Times New Roman" w:eastAsia="Times New Roman" w:hAnsi="Times New Roman"/>
                <w:sz w:val="24"/>
                <w:szCs w:val="24"/>
                <w:lang w:eastAsia="ru-RU"/>
              </w:rPr>
              <w:t xml:space="preserve">____________________ </w:t>
            </w:r>
          </w:p>
          <w:p w14:paraId="72019D68" w14:textId="77777777" w:rsidR="00170DFF" w:rsidRPr="00E20AC8" w:rsidRDefault="00170DFF" w:rsidP="00763556">
            <w:pPr>
              <w:widowControl w:val="0"/>
              <w:spacing w:after="0"/>
              <w:rPr>
                <w:rFonts w:ascii="Times New Roman" w:eastAsia="Times New Roman" w:hAnsi="Times New Roman"/>
                <w:sz w:val="24"/>
                <w:szCs w:val="24"/>
                <w:lang w:eastAsia="ru-RU"/>
              </w:rPr>
            </w:pPr>
            <w:r w:rsidRPr="00671A84">
              <w:rPr>
                <w:rFonts w:ascii="Times New Roman" w:eastAsia="Times New Roman" w:hAnsi="Times New Roman"/>
                <w:sz w:val="24"/>
                <w:szCs w:val="24"/>
                <w:lang w:eastAsia="ru-RU"/>
              </w:rPr>
              <w:t xml:space="preserve">«___» </w:t>
            </w:r>
            <w:r w:rsidRPr="00EE2470">
              <w:rPr>
                <w:rFonts w:ascii="Times New Roman" w:eastAsia="Times New Roman" w:hAnsi="Times New Roman"/>
                <w:sz w:val="24"/>
                <w:szCs w:val="24"/>
                <w:u w:val="single"/>
                <w:lang w:eastAsia="ru-RU"/>
              </w:rPr>
              <w:t>___</w:t>
            </w:r>
            <w:r>
              <w:rPr>
                <w:rFonts w:ascii="Times New Roman" w:eastAsia="Times New Roman" w:hAnsi="Times New Roman"/>
                <w:sz w:val="24"/>
                <w:szCs w:val="24"/>
                <w:u w:val="single"/>
                <w:lang w:eastAsia="ru-RU"/>
              </w:rPr>
              <w:t>______</w:t>
            </w:r>
            <w:r w:rsidRPr="00EE2470">
              <w:rPr>
                <w:rFonts w:ascii="Times New Roman" w:eastAsia="Times New Roman" w:hAnsi="Times New Roman"/>
                <w:sz w:val="24"/>
                <w:szCs w:val="24"/>
                <w:u w:val="single"/>
                <w:lang w:eastAsia="ru-RU"/>
              </w:rPr>
              <w:t>_____</w:t>
            </w:r>
            <w:r w:rsidRPr="00671A84">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671A84">
              <w:rPr>
                <w:rFonts w:ascii="Times New Roman" w:eastAsia="Times New Roman" w:hAnsi="Times New Roman"/>
                <w:sz w:val="24"/>
                <w:szCs w:val="24"/>
                <w:lang w:eastAsia="ru-RU"/>
              </w:rPr>
              <w:t xml:space="preserve"> г.</w:t>
            </w:r>
          </w:p>
        </w:tc>
      </w:tr>
      <w:tr w:rsidR="00170DFF" w:rsidRPr="00E20AC8" w14:paraId="35F4C3DF" w14:textId="77777777" w:rsidTr="00763556">
        <w:trPr>
          <w:trHeight w:val="207"/>
        </w:trPr>
        <w:tc>
          <w:tcPr>
            <w:tcW w:w="5030" w:type="dxa"/>
          </w:tcPr>
          <w:p w14:paraId="055F4F3B"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М.П.</w:t>
            </w:r>
          </w:p>
        </w:tc>
        <w:tc>
          <w:tcPr>
            <w:tcW w:w="5246" w:type="dxa"/>
          </w:tcPr>
          <w:p w14:paraId="346F4E52"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М.П.</w:t>
            </w:r>
          </w:p>
          <w:p w14:paraId="2D1C68FF"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14:paraId="0A0B158F" w14:textId="77777777" w:rsidR="00170DFF" w:rsidRDefault="00170DFF" w:rsidP="00170DFF">
      <w:pPr>
        <w:ind w:left="5529"/>
        <w:jc w:val="right"/>
        <w:rPr>
          <w:rFonts w:ascii="Times New Roman" w:eastAsia="Times New Roman" w:hAnsi="Times New Roman"/>
          <w:bCs/>
          <w:sz w:val="24"/>
          <w:szCs w:val="24"/>
          <w:lang w:eastAsia="ru-RU"/>
        </w:rPr>
      </w:pPr>
    </w:p>
    <w:p w14:paraId="6646D6BA" w14:textId="77777777" w:rsidR="00170DFF" w:rsidRDefault="00170DFF" w:rsidP="00170DFF">
      <w:pPr>
        <w:ind w:left="5529"/>
        <w:jc w:val="right"/>
        <w:rPr>
          <w:rFonts w:ascii="Times New Roman" w:eastAsia="Times New Roman" w:hAnsi="Times New Roman"/>
          <w:bCs/>
          <w:sz w:val="24"/>
          <w:szCs w:val="24"/>
          <w:lang w:eastAsia="ru-RU"/>
        </w:rPr>
      </w:pPr>
    </w:p>
    <w:p w14:paraId="46A89E39" w14:textId="77777777" w:rsidR="00170DFF" w:rsidRDefault="00170DFF" w:rsidP="00170DFF">
      <w:pPr>
        <w:spacing w:after="0"/>
        <w:ind w:left="5529"/>
        <w:jc w:val="right"/>
        <w:rPr>
          <w:rFonts w:ascii="Times New Roman" w:eastAsia="Times New Roman" w:hAnsi="Times New Roman"/>
          <w:bCs/>
          <w:sz w:val="24"/>
          <w:szCs w:val="24"/>
          <w:lang w:eastAsia="ru-RU"/>
        </w:rPr>
      </w:pPr>
      <w:r w:rsidRPr="001D093E">
        <w:rPr>
          <w:rFonts w:ascii="Times New Roman" w:eastAsia="Times New Roman" w:hAnsi="Times New Roman"/>
          <w:bCs/>
          <w:sz w:val="24"/>
          <w:szCs w:val="24"/>
          <w:lang w:eastAsia="ru-RU"/>
        </w:rPr>
        <w:t xml:space="preserve">Приложение № </w:t>
      </w:r>
      <w:r>
        <w:rPr>
          <w:rFonts w:ascii="Times New Roman" w:eastAsia="Times New Roman" w:hAnsi="Times New Roman"/>
          <w:bCs/>
          <w:sz w:val="24"/>
          <w:szCs w:val="24"/>
          <w:lang w:eastAsia="ru-RU"/>
        </w:rPr>
        <w:t>4</w:t>
      </w:r>
      <w:r w:rsidRPr="001D093E">
        <w:rPr>
          <w:rFonts w:ascii="Times New Roman" w:eastAsia="Times New Roman" w:hAnsi="Times New Roman"/>
          <w:bCs/>
          <w:sz w:val="24"/>
          <w:szCs w:val="24"/>
          <w:lang w:eastAsia="ru-RU"/>
        </w:rPr>
        <w:t xml:space="preserve"> к контракту №</w:t>
      </w:r>
      <w:r>
        <w:rPr>
          <w:rFonts w:ascii="Times New Roman" w:eastAsia="Times New Roman" w:hAnsi="Times New Roman"/>
          <w:bCs/>
          <w:sz w:val="24"/>
          <w:szCs w:val="24"/>
          <w:lang w:eastAsia="ru-RU"/>
        </w:rPr>
        <w:t>___</w:t>
      </w:r>
    </w:p>
    <w:p w14:paraId="4DCAC5D3" w14:textId="77777777" w:rsidR="00170DFF" w:rsidRDefault="00170DFF" w:rsidP="00170DFF">
      <w:pPr>
        <w:ind w:left="5529"/>
        <w:jc w:val="right"/>
        <w:rPr>
          <w:rFonts w:ascii="Times New Roman" w:eastAsia="Times New Roman" w:hAnsi="Times New Roman"/>
          <w:bCs/>
          <w:sz w:val="24"/>
          <w:szCs w:val="24"/>
          <w:lang w:eastAsia="ru-RU"/>
        </w:rPr>
      </w:pPr>
      <w:r w:rsidRPr="001D093E">
        <w:rPr>
          <w:rFonts w:ascii="Times New Roman" w:eastAsia="Times New Roman" w:hAnsi="Times New Roman"/>
          <w:bCs/>
          <w:sz w:val="24"/>
          <w:szCs w:val="24"/>
          <w:lang w:eastAsia="ru-RU"/>
        </w:rPr>
        <w:t>от  «</w:t>
      </w:r>
      <w:r>
        <w:rPr>
          <w:rFonts w:ascii="Times New Roman" w:eastAsia="Times New Roman" w:hAnsi="Times New Roman"/>
          <w:bCs/>
          <w:sz w:val="24"/>
          <w:szCs w:val="24"/>
          <w:lang w:eastAsia="ru-RU"/>
        </w:rPr>
        <w:t>_</w:t>
      </w:r>
      <w:r w:rsidRPr="001D093E">
        <w:rPr>
          <w:rFonts w:ascii="Times New Roman" w:eastAsia="Times New Roman" w:hAnsi="Times New Roman"/>
          <w:bCs/>
          <w:sz w:val="24"/>
          <w:szCs w:val="24"/>
          <w:lang w:eastAsia="ru-RU"/>
        </w:rPr>
        <w:t>__» __________202</w:t>
      </w:r>
      <w:r>
        <w:rPr>
          <w:rFonts w:ascii="Times New Roman" w:eastAsia="Times New Roman" w:hAnsi="Times New Roman"/>
          <w:bCs/>
          <w:sz w:val="24"/>
          <w:szCs w:val="24"/>
          <w:lang w:eastAsia="ru-RU"/>
        </w:rPr>
        <w:t>6</w:t>
      </w:r>
      <w:r w:rsidRPr="001D093E">
        <w:rPr>
          <w:rFonts w:ascii="Times New Roman" w:eastAsia="Times New Roman" w:hAnsi="Times New Roman"/>
          <w:bCs/>
          <w:sz w:val="24"/>
          <w:szCs w:val="24"/>
          <w:lang w:eastAsia="ru-RU"/>
        </w:rPr>
        <w:t xml:space="preserve"> г.</w:t>
      </w:r>
    </w:p>
    <w:p w14:paraId="771416AD" w14:textId="77777777" w:rsidR="00170DFF" w:rsidRDefault="00170DFF" w:rsidP="00170DFF">
      <w:pPr>
        <w:spacing w:after="0" w:line="240" w:lineRule="auto"/>
        <w:ind w:left="-567"/>
        <w:jc w:val="center"/>
        <w:rPr>
          <w:rFonts w:ascii="Times New Roman" w:eastAsia="Times New Roman" w:hAnsi="Times New Roman"/>
          <w:b/>
          <w:sz w:val="23"/>
          <w:szCs w:val="23"/>
        </w:rPr>
      </w:pPr>
    </w:p>
    <w:p w14:paraId="58B6E1AF" w14:textId="77777777" w:rsidR="00170DFF" w:rsidRPr="00487587" w:rsidRDefault="00170DFF" w:rsidP="00170DFF">
      <w:pPr>
        <w:pStyle w:val="a5"/>
        <w:spacing w:before="0" w:beforeAutospacing="0" w:after="0" w:afterAutospacing="0"/>
        <w:jc w:val="center"/>
        <w:rPr>
          <w:rStyle w:val="af3"/>
          <w:sz w:val="26"/>
          <w:szCs w:val="26"/>
        </w:rPr>
      </w:pPr>
      <w:r w:rsidRPr="00487587">
        <w:rPr>
          <w:rStyle w:val="af3"/>
          <w:sz w:val="26"/>
          <w:szCs w:val="26"/>
        </w:rPr>
        <w:t>ИНСТРУКЦИЯ</w:t>
      </w:r>
    </w:p>
    <w:p w14:paraId="7AFCD3B5" w14:textId="77777777" w:rsidR="00170DFF" w:rsidRPr="00487587" w:rsidRDefault="00170DFF" w:rsidP="00170DFF">
      <w:pPr>
        <w:pStyle w:val="a5"/>
        <w:spacing w:before="0" w:beforeAutospacing="0" w:after="0" w:afterAutospacing="0"/>
        <w:jc w:val="center"/>
        <w:rPr>
          <w:rStyle w:val="af3"/>
          <w:sz w:val="26"/>
          <w:szCs w:val="26"/>
        </w:rPr>
      </w:pPr>
    </w:p>
    <w:p w14:paraId="5052BE7D" w14:textId="77777777" w:rsidR="00170DFF" w:rsidRDefault="00170DFF" w:rsidP="00170DFF">
      <w:pPr>
        <w:pStyle w:val="a5"/>
        <w:spacing w:before="0" w:beforeAutospacing="0" w:after="0" w:afterAutospacing="0" w:line="276" w:lineRule="auto"/>
        <w:jc w:val="center"/>
        <w:rPr>
          <w:rStyle w:val="af3"/>
          <w:sz w:val="26"/>
          <w:szCs w:val="26"/>
        </w:rPr>
      </w:pPr>
      <w:r w:rsidRPr="00487587">
        <w:rPr>
          <w:rStyle w:val="af3"/>
          <w:sz w:val="26"/>
          <w:szCs w:val="26"/>
        </w:rPr>
        <w:t>о порядке действий в случае возникновения неисправностей системы электроснабжения</w:t>
      </w:r>
      <w:r>
        <w:rPr>
          <w:rStyle w:val="af3"/>
          <w:sz w:val="26"/>
          <w:szCs w:val="26"/>
        </w:rPr>
        <w:t xml:space="preserve"> на территории станции, в помещении гаража</w:t>
      </w:r>
    </w:p>
    <w:p w14:paraId="1162A571" w14:textId="77777777" w:rsidR="00170DFF" w:rsidRDefault="00170DFF" w:rsidP="00170DFF">
      <w:pPr>
        <w:pStyle w:val="a5"/>
        <w:spacing w:before="0" w:beforeAutospacing="0" w:after="0" w:afterAutospacing="0" w:line="276" w:lineRule="auto"/>
        <w:jc w:val="center"/>
        <w:rPr>
          <w:sz w:val="26"/>
          <w:szCs w:val="26"/>
        </w:rPr>
      </w:pPr>
    </w:p>
    <w:p w14:paraId="1071A656" w14:textId="77777777" w:rsidR="00170DFF" w:rsidRPr="001D093E"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1D093E">
        <w:rPr>
          <w:rFonts w:ascii="Times New Roman" w:eastAsia="Times New Roman" w:hAnsi="Times New Roman"/>
          <w:sz w:val="24"/>
          <w:szCs w:val="24"/>
          <w:lang w:eastAsia="ru-RU"/>
        </w:rPr>
        <w:t xml:space="preserve">Настоящая инструкция определяет порядок действий сотрудников </w:t>
      </w:r>
      <w:r>
        <w:rPr>
          <w:rFonts w:ascii="Times New Roman" w:eastAsia="Times New Roman" w:hAnsi="Times New Roman"/>
          <w:sz w:val="24"/>
          <w:szCs w:val="24"/>
          <w:lang w:eastAsia="ru-RU"/>
        </w:rPr>
        <w:t>_____________________</w:t>
      </w:r>
      <w:r w:rsidRPr="001D093E">
        <w:rPr>
          <w:rFonts w:ascii="Times New Roman" w:eastAsia="Times New Roman" w:hAnsi="Times New Roman"/>
          <w:sz w:val="24"/>
          <w:szCs w:val="24"/>
          <w:lang w:eastAsia="ru-RU"/>
        </w:rPr>
        <w:t xml:space="preserve"> в случае возникновения неисправностей системы электроснабжения на территории станции, в помещении гаража.</w:t>
      </w:r>
    </w:p>
    <w:p w14:paraId="7306F340" w14:textId="77777777" w:rsidR="00170DFF" w:rsidRPr="001D093E"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1D093E">
        <w:rPr>
          <w:rFonts w:ascii="Times New Roman" w:eastAsia="Times New Roman" w:hAnsi="Times New Roman"/>
          <w:sz w:val="24"/>
          <w:szCs w:val="24"/>
          <w:lang w:eastAsia="ru-RU"/>
        </w:rPr>
        <w:t xml:space="preserve">При возникновении ситуаций, связанных с неисправностью системы электроснабжения на территории станции, в помещении гаража сотруднику </w:t>
      </w:r>
      <w:r>
        <w:rPr>
          <w:rFonts w:ascii="Times New Roman" w:eastAsia="Times New Roman" w:hAnsi="Times New Roman"/>
          <w:sz w:val="24"/>
          <w:szCs w:val="24"/>
          <w:lang w:eastAsia="ru-RU"/>
        </w:rPr>
        <w:t>______________________</w:t>
      </w:r>
      <w:r w:rsidRPr="001D093E">
        <w:rPr>
          <w:rFonts w:ascii="Times New Roman" w:eastAsia="Times New Roman" w:hAnsi="Times New Roman"/>
          <w:sz w:val="24"/>
          <w:szCs w:val="24"/>
          <w:lang w:eastAsia="ru-RU"/>
        </w:rPr>
        <w:t>необходимо:</w:t>
      </w:r>
    </w:p>
    <w:p w14:paraId="6CAEDF6D" w14:textId="77777777" w:rsidR="00170DFF" w:rsidRPr="001D093E"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1D093E">
        <w:rPr>
          <w:rFonts w:ascii="Times New Roman" w:eastAsia="Times New Roman" w:hAnsi="Times New Roman"/>
          <w:sz w:val="24"/>
          <w:szCs w:val="24"/>
          <w:lang w:eastAsia="ru-RU"/>
        </w:rPr>
        <w:t>1. В возможно короткий срок позвонить диспетчеру 3-го сетевого района по тел. 43-63-15 для выяснения причин прекращения электроснабжения и сроки выполнения аварийно</w:t>
      </w:r>
      <w:r>
        <w:rPr>
          <w:rFonts w:ascii="Times New Roman" w:eastAsia="Times New Roman" w:hAnsi="Times New Roman"/>
          <w:sz w:val="24"/>
          <w:szCs w:val="24"/>
          <w:lang w:eastAsia="ru-RU"/>
        </w:rPr>
        <w:t>-</w:t>
      </w:r>
      <w:r w:rsidRPr="001D093E">
        <w:rPr>
          <w:rFonts w:ascii="Times New Roman" w:eastAsia="Times New Roman" w:hAnsi="Times New Roman"/>
          <w:sz w:val="24"/>
          <w:szCs w:val="24"/>
          <w:lang w:eastAsia="ru-RU"/>
        </w:rPr>
        <w:t>восстановительных работ.</w:t>
      </w:r>
    </w:p>
    <w:p w14:paraId="0BBE3822" w14:textId="77777777" w:rsidR="00170DFF" w:rsidRPr="001D093E"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1D093E">
        <w:rPr>
          <w:rFonts w:ascii="Times New Roman" w:eastAsia="Times New Roman" w:hAnsi="Times New Roman"/>
          <w:sz w:val="24"/>
          <w:szCs w:val="24"/>
          <w:lang w:eastAsia="ru-RU"/>
        </w:rPr>
        <w:t xml:space="preserve">2. Сообщить по телефону о возникновении неисправности и причинах отключения электроэнергии </w:t>
      </w:r>
      <w:r>
        <w:rPr>
          <w:rFonts w:ascii="Times New Roman" w:eastAsia="Times New Roman" w:hAnsi="Times New Roman"/>
          <w:sz w:val="24"/>
          <w:szCs w:val="24"/>
          <w:lang w:eastAsia="ru-RU"/>
        </w:rPr>
        <w:t>начальнику</w:t>
      </w:r>
      <w:r w:rsidRPr="001D093E">
        <w:rPr>
          <w:rFonts w:ascii="Times New Roman" w:eastAsia="Times New Roman" w:hAnsi="Times New Roman"/>
          <w:sz w:val="24"/>
          <w:szCs w:val="24"/>
          <w:lang w:eastAsia="ru-RU"/>
        </w:rPr>
        <w:t xml:space="preserve"> станции, заместителю </w:t>
      </w:r>
      <w:r>
        <w:rPr>
          <w:rFonts w:ascii="Times New Roman" w:eastAsia="Times New Roman" w:hAnsi="Times New Roman"/>
          <w:sz w:val="24"/>
          <w:szCs w:val="24"/>
          <w:lang w:eastAsia="ru-RU"/>
        </w:rPr>
        <w:t>начальника</w:t>
      </w:r>
      <w:r w:rsidRPr="001D093E">
        <w:rPr>
          <w:rFonts w:ascii="Times New Roman" w:eastAsia="Times New Roman" w:hAnsi="Times New Roman"/>
          <w:sz w:val="24"/>
          <w:szCs w:val="24"/>
          <w:lang w:eastAsia="ru-RU"/>
        </w:rPr>
        <w:t xml:space="preserve"> по АХЧ. </w:t>
      </w:r>
    </w:p>
    <w:p w14:paraId="1B7C3A9C" w14:textId="77777777" w:rsidR="00170DFF" w:rsidRPr="001D093E"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1D093E">
        <w:rPr>
          <w:rFonts w:ascii="Times New Roman" w:eastAsia="Times New Roman" w:hAnsi="Times New Roman"/>
          <w:sz w:val="24"/>
          <w:szCs w:val="24"/>
          <w:lang w:eastAsia="ru-RU"/>
        </w:rPr>
        <w:t>3. Сделать соответствующую запись о случившемся в Журнале приема и сдачи дежурств, при этом:</w:t>
      </w:r>
    </w:p>
    <w:p w14:paraId="07E12660" w14:textId="77777777" w:rsidR="00170DFF" w:rsidRPr="001D093E"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1D093E">
        <w:rPr>
          <w:rFonts w:ascii="Times New Roman" w:eastAsia="Times New Roman" w:hAnsi="Times New Roman"/>
          <w:sz w:val="24"/>
          <w:szCs w:val="24"/>
          <w:lang w:eastAsia="ru-RU"/>
        </w:rPr>
        <w:t>3.1. Зафиксировать время и номера телефонных звонков.</w:t>
      </w:r>
    </w:p>
    <w:p w14:paraId="6389F116" w14:textId="77777777" w:rsidR="00170DFF" w:rsidRPr="001D093E"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1D093E">
        <w:rPr>
          <w:rFonts w:ascii="Times New Roman" w:eastAsia="Times New Roman" w:hAnsi="Times New Roman"/>
          <w:sz w:val="24"/>
          <w:szCs w:val="24"/>
          <w:lang w:eastAsia="ru-RU"/>
        </w:rPr>
        <w:t>3.2. Зафиксировать дату и время отключения и включения электроэнергии на территории станции, в помещении гаража.</w:t>
      </w:r>
    </w:p>
    <w:p w14:paraId="3DF2CC62" w14:textId="77777777" w:rsidR="00170DFF" w:rsidRPr="001D093E"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1D093E">
        <w:rPr>
          <w:rFonts w:ascii="Times New Roman" w:eastAsia="Times New Roman" w:hAnsi="Times New Roman"/>
          <w:sz w:val="24"/>
          <w:szCs w:val="24"/>
          <w:lang w:eastAsia="ru-RU"/>
        </w:rPr>
        <w:t xml:space="preserve">3.3. После восстановления электроснабжения сообщить об этом </w:t>
      </w:r>
      <w:r>
        <w:rPr>
          <w:rFonts w:ascii="Times New Roman" w:eastAsia="Times New Roman" w:hAnsi="Times New Roman"/>
          <w:sz w:val="24"/>
          <w:szCs w:val="24"/>
          <w:lang w:eastAsia="ru-RU"/>
        </w:rPr>
        <w:t>начальнику</w:t>
      </w:r>
      <w:r w:rsidRPr="001D093E">
        <w:rPr>
          <w:rFonts w:ascii="Times New Roman" w:eastAsia="Times New Roman" w:hAnsi="Times New Roman"/>
          <w:sz w:val="24"/>
          <w:szCs w:val="24"/>
          <w:lang w:eastAsia="ru-RU"/>
        </w:rPr>
        <w:t xml:space="preserve"> станции и заместителю </w:t>
      </w:r>
      <w:r>
        <w:rPr>
          <w:rFonts w:ascii="Times New Roman" w:eastAsia="Times New Roman" w:hAnsi="Times New Roman"/>
          <w:sz w:val="24"/>
          <w:szCs w:val="24"/>
          <w:lang w:eastAsia="ru-RU"/>
        </w:rPr>
        <w:t>начальника</w:t>
      </w:r>
      <w:r w:rsidRPr="001D093E">
        <w:rPr>
          <w:rFonts w:ascii="Times New Roman" w:eastAsia="Times New Roman" w:hAnsi="Times New Roman"/>
          <w:sz w:val="24"/>
          <w:szCs w:val="24"/>
          <w:lang w:eastAsia="ru-RU"/>
        </w:rPr>
        <w:t xml:space="preserve"> по АХЧ.</w:t>
      </w:r>
    </w:p>
    <w:p w14:paraId="26979AF4" w14:textId="77777777" w:rsidR="00170DFF" w:rsidRPr="001D093E"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1D093E">
        <w:rPr>
          <w:rFonts w:ascii="Times New Roman" w:eastAsia="Times New Roman" w:hAnsi="Times New Roman"/>
          <w:sz w:val="24"/>
          <w:szCs w:val="24"/>
          <w:lang w:eastAsia="ru-RU"/>
        </w:rPr>
        <w:t xml:space="preserve">При возникновении ситуаций, связанных с неисправностью системы электроснабжения на территории станции, в помещении гаража заместителю </w:t>
      </w:r>
      <w:r>
        <w:rPr>
          <w:rFonts w:ascii="Times New Roman" w:eastAsia="Times New Roman" w:hAnsi="Times New Roman"/>
          <w:sz w:val="24"/>
          <w:szCs w:val="24"/>
          <w:lang w:eastAsia="ru-RU"/>
        </w:rPr>
        <w:t>начальника</w:t>
      </w:r>
      <w:r w:rsidRPr="001D093E">
        <w:rPr>
          <w:rFonts w:ascii="Times New Roman" w:eastAsia="Times New Roman" w:hAnsi="Times New Roman"/>
          <w:sz w:val="24"/>
          <w:szCs w:val="24"/>
          <w:lang w:eastAsia="ru-RU"/>
        </w:rPr>
        <w:t xml:space="preserve"> по АХЧ необходимо:</w:t>
      </w:r>
    </w:p>
    <w:p w14:paraId="212043D5" w14:textId="77777777" w:rsidR="00170DFF" w:rsidRPr="001D093E"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1D093E">
        <w:rPr>
          <w:rFonts w:ascii="Times New Roman" w:eastAsia="Times New Roman" w:hAnsi="Times New Roman"/>
          <w:sz w:val="24"/>
          <w:szCs w:val="24"/>
          <w:lang w:eastAsia="ru-RU"/>
        </w:rPr>
        <w:t>1. Сообщить о возникновении неисправности и причинах отключения электроэнергии специалисту по персоналу станции.</w:t>
      </w:r>
    </w:p>
    <w:p w14:paraId="6DD6F6E7" w14:textId="77777777" w:rsidR="00170DFF" w:rsidRPr="001D093E" w:rsidRDefault="00170DFF" w:rsidP="00170DFF">
      <w:pPr>
        <w:autoSpaceDE w:val="0"/>
        <w:autoSpaceDN w:val="0"/>
        <w:adjustRightInd w:val="0"/>
        <w:spacing w:after="0"/>
        <w:ind w:firstLine="709"/>
        <w:jc w:val="both"/>
        <w:rPr>
          <w:rFonts w:ascii="Times New Roman" w:eastAsia="Times New Roman" w:hAnsi="Times New Roman"/>
          <w:sz w:val="24"/>
          <w:szCs w:val="24"/>
          <w:lang w:eastAsia="ru-RU"/>
        </w:rPr>
      </w:pPr>
      <w:r w:rsidRPr="001D093E">
        <w:rPr>
          <w:rFonts w:ascii="Times New Roman" w:eastAsia="Times New Roman" w:hAnsi="Times New Roman"/>
          <w:sz w:val="24"/>
          <w:szCs w:val="24"/>
          <w:lang w:eastAsia="ru-RU"/>
        </w:rPr>
        <w:t xml:space="preserve">2. В рабочее время – не позднее чем через 10 минут (в нерабочее время – в возможно короткий срок) произвести запуск генератора. После восстановления электроснабжения проверить произведено ли отключение генератора. </w:t>
      </w:r>
    </w:p>
    <w:tbl>
      <w:tblPr>
        <w:tblW w:w="4930" w:type="pct"/>
        <w:tblLook w:val="01E0" w:firstRow="1" w:lastRow="1" w:firstColumn="1" w:lastColumn="1" w:noHBand="0" w:noVBand="0"/>
      </w:tblPr>
      <w:tblGrid>
        <w:gridCol w:w="4942"/>
        <w:gridCol w:w="5121"/>
      </w:tblGrid>
      <w:tr w:rsidR="00170DFF" w:rsidRPr="00E20AC8" w14:paraId="03A27756" w14:textId="77777777" w:rsidTr="00763556">
        <w:trPr>
          <w:trHeight w:val="169"/>
        </w:trPr>
        <w:tc>
          <w:tcPr>
            <w:tcW w:w="5030" w:type="dxa"/>
          </w:tcPr>
          <w:p w14:paraId="6ACAE26B" w14:textId="77777777" w:rsidR="00170DFF"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p>
          <w:p w14:paraId="045D0F4C" w14:textId="77777777" w:rsidR="00170DFF" w:rsidRPr="00ED3C9A" w:rsidRDefault="00170DFF" w:rsidP="00763556">
            <w:pPr>
              <w:widowControl w:val="0"/>
              <w:autoSpaceDE w:val="0"/>
              <w:autoSpaceDN w:val="0"/>
              <w:adjustRightInd w:val="0"/>
              <w:spacing w:after="0" w:line="240" w:lineRule="auto"/>
              <w:rPr>
                <w:rFonts w:ascii="Times New Roman" w:eastAsia="Times New Roman" w:hAnsi="Times New Roman"/>
                <w:b/>
                <w:bCs/>
                <w:sz w:val="24"/>
                <w:szCs w:val="24"/>
                <w:lang w:eastAsia="ru-RU"/>
              </w:rPr>
            </w:pPr>
            <w:r w:rsidRPr="00ED3C9A">
              <w:rPr>
                <w:rFonts w:ascii="Times New Roman" w:eastAsia="Times New Roman" w:hAnsi="Times New Roman"/>
                <w:b/>
                <w:bCs/>
                <w:sz w:val="24"/>
                <w:szCs w:val="24"/>
                <w:lang w:eastAsia="ru-RU"/>
              </w:rPr>
              <w:t>Заказчик:</w:t>
            </w:r>
          </w:p>
        </w:tc>
        <w:tc>
          <w:tcPr>
            <w:tcW w:w="5246" w:type="dxa"/>
          </w:tcPr>
          <w:p w14:paraId="012083CC" w14:textId="77777777" w:rsidR="00170DFF" w:rsidRDefault="00170DFF" w:rsidP="00763556">
            <w:pPr>
              <w:spacing w:after="0" w:line="240" w:lineRule="auto"/>
              <w:rPr>
                <w:rFonts w:ascii="Times New Roman" w:eastAsia="Times New Roman" w:hAnsi="Times New Roman"/>
                <w:b/>
                <w:bCs/>
                <w:sz w:val="24"/>
                <w:szCs w:val="24"/>
                <w:lang w:eastAsia="ru-RU"/>
              </w:rPr>
            </w:pPr>
          </w:p>
          <w:p w14:paraId="576CCA87" w14:textId="77777777" w:rsidR="00170DFF" w:rsidRPr="00E20AC8" w:rsidRDefault="00170DFF" w:rsidP="00763556">
            <w:pPr>
              <w:spacing w:after="0" w:line="240" w:lineRule="auto"/>
              <w:rPr>
                <w:rFonts w:ascii="Times New Roman" w:eastAsia="Times New Roman" w:hAnsi="Times New Roman"/>
                <w:sz w:val="24"/>
                <w:szCs w:val="24"/>
                <w:lang w:eastAsia="ru-RU"/>
              </w:rPr>
            </w:pPr>
            <w:r w:rsidRPr="00E20AC8">
              <w:rPr>
                <w:rFonts w:ascii="Times New Roman" w:eastAsia="Times New Roman" w:hAnsi="Times New Roman"/>
                <w:b/>
                <w:bCs/>
                <w:sz w:val="24"/>
                <w:szCs w:val="24"/>
                <w:lang w:eastAsia="ru-RU"/>
              </w:rPr>
              <w:t>Исполнитель</w:t>
            </w:r>
            <w:r>
              <w:rPr>
                <w:rFonts w:ascii="Times New Roman" w:eastAsia="Times New Roman" w:hAnsi="Times New Roman"/>
                <w:b/>
                <w:bCs/>
                <w:sz w:val="24"/>
                <w:szCs w:val="24"/>
                <w:lang w:eastAsia="ru-RU"/>
              </w:rPr>
              <w:t>:</w:t>
            </w:r>
          </w:p>
        </w:tc>
      </w:tr>
      <w:tr w:rsidR="00170DFF" w:rsidRPr="00E20AC8" w14:paraId="6CA3F494" w14:textId="77777777" w:rsidTr="00763556">
        <w:trPr>
          <w:trHeight w:val="1408"/>
        </w:trPr>
        <w:tc>
          <w:tcPr>
            <w:tcW w:w="5030" w:type="dxa"/>
          </w:tcPr>
          <w:p w14:paraId="0AC8D877" w14:textId="77777777" w:rsidR="00170DFF" w:rsidRPr="00556185" w:rsidRDefault="00170DFF" w:rsidP="00763556">
            <w:pPr>
              <w:widowControl w:val="0"/>
              <w:spacing w:after="0"/>
              <w:rPr>
                <w:rFonts w:ascii="Times New Roman" w:hAnsi="Times New Roman"/>
                <w:sz w:val="24"/>
                <w:szCs w:val="24"/>
                <w:lang w:eastAsia="ar-SA"/>
              </w:rPr>
            </w:pPr>
            <w:r>
              <w:rPr>
                <w:rFonts w:ascii="Times New Roman" w:hAnsi="Times New Roman"/>
                <w:sz w:val="24"/>
                <w:szCs w:val="24"/>
                <w:lang w:eastAsia="ar-SA"/>
              </w:rPr>
              <w:t>Начальник</w:t>
            </w:r>
          </w:p>
          <w:p w14:paraId="562505E0" w14:textId="77777777" w:rsidR="00170DFF" w:rsidRPr="00671A84" w:rsidRDefault="00170DFF" w:rsidP="00763556">
            <w:pPr>
              <w:widowControl w:val="0"/>
              <w:spacing w:after="0"/>
              <w:rPr>
                <w:rFonts w:ascii="Times New Roman" w:eastAsia="Times New Roman" w:hAnsi="Times New Roman"/>
                <w:sz w:val="24"/>
                <w:szCs w:val="24"/>
                <w:lang w:eastAsia="ru-RU"/>
              </w:rPr>
            </w:pPr>
          </w:p>
          <w:p w14:paraId="655F4880" w14:textId="77777777" w:rsidR="00170DFF" w:rsidRPr="00671A84" w:rsidRDefault="00170DFF" w:rsidP="00763556">
            <w:pPr>
              <w:widowControl w:val="0"/>
              <w:spacing w:after="0"/>
              <w:rPr>
                <w:rFonts w:ascii="Times New Roman" w:eastAsia="Times New Roman" w:hAnsi="Times New Roman"/>
                <w:sz w:val="24"/>
                <w:szCs w:val="24"/>
                <w:lang w:eastAsia="ru-RU"/>
              </w:rPr>
            </w:pPr>
            <w:r w:rsidRPr="00671A84">
              <w:rPr>
                <w:rFonts w:ascii="Times New Roman" w:eastAsia="Times New Roman" w:hAnsi="Times New Roman"/>
                <w:sz w:val="24"/>
                <w:szCs w:val="24"/>
                <w:lang w:eastAsia="ru-RU"/>
              </w:rPr>
              <w:t>_____________________А.Г.</w:t>
            </w:r>
            <w:r>
              <w:rPr>
                <w:rFonts w:ascii="Times New Roman" w:eastAsia="Times New Roman" w:hAnsi="Times New Roman"/>
                <w:sz w:val="24"/>
                <w:szCs w:val="24"/>
                <w:lang w:eastAsia="ru-RU"/>
              </w:rPr>
              <w:t xml:space="preserve"> </w:t>
            </w:r>
            <w:r w:rsidRPr="00671A84">
              <w:rPr>
                <w:rFonts w:ascii="Times New Roman" w:eastAsia="Times New Roman" w:hAnsi="Times New Roman"/>
                <w:sz w:val="24"/>
                <w:szCs w:val="24"/>
                <w:lang w:eastAsia="ru-RU"/>
              </w:rPr>
              <w:t>Ковальский</w:t>
            </w:r>
          </w:p>
          <w:p w14:paraId="136D4672" w14:textId="77777777" w:rsidR="00170DFF" w:rsidRPr="00671A84" w:rsidRDefault="00170DFF" w:rsidP="00763556">
            <w:pPr>
              <w:widowControl w:val="0"/>
              <w:spacing w:after="0"/>
              <w:rPr>
                <w:rFonts w:ascii="Times New Roman" w:eastAsia="Times New Roman" w:hAnsi="Times New Roman"/>
                <w:sz w:val="24"/>
                <w:szCs w:val="24"/>
                <w:lang w:eastAsia="ru-RU"/>
              </w:rPr>
            </w:pPr>
            <w:r w:rsidRPr="00671A84">
              <w:rPr>
                <w:rFonts w:ascii="Times New Roman" w:eastAsia="Times New Roman" w:hAnsi="Times New Roman"/>
                <w:sz w:val="24"/>
                <w:szCs w:val="24"/>
                <w:lang w:eastAsia="ru-RU"/>
              </w:rPr>
              <w:t xml:space="preserve">«___» </w:t>
            </w:r>
            <w:r w:rsidRPr="00EE2470">
              <w:rPr>
                <w:rFonts w:ascii="Times New Roman" w:eastAsia="Times New Roman" w:hAnsi="Times New Roman"/>
                <w:sz w:val="24"/>
                <w:szCs w:val="24"/>
                <w:u w:val="single"/>
                <w:lang w:eastAsia="ru-RU"/>
              </w:rPr>
              <w:t>___</w:t>
            </w:r>
            <w:r>
              <w:rPr>
                <w:rFonts w:ascii="Times New Roman" w:eastAsia="Times New Roman" w:hAnsi="Times New Roman"/>
                <w:sz w:val="24"/>
                <w:szCs w:val="24"/>
                <w:u w:val="single"/>
                <w:lang w:eastAsia="ru-RU"/>
              </w:rPr>
              <w:t>______</w:t>
            </w:r>
            <w:r w:rsidRPr="00EE2470">
              <w:rPr>
                <w:rFonts w:ascii="Times New Roman" w:eastAsia="Times New Roman" w:hAnsi="Times New Roman"/>
                <w:sz w:val="24"/>
                <w:szCs w:val="24"/>
                <w:u w:val="single"/>
                <w:lang w:eastAsia="ru-RU"/>
              </w:rPr>
              <w:t>_____</w:t>
            </w:r>
            <w:r w:rsidRPr="00671A84">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671A84">
              <w:rPr>
                <w:rFonts w:ascii="Times New Roman" w:eastAsia="Times New Roman" w:hAnsi="Times New Roman"/>
                <w:sz w:val="24"/>
                <w:szCs w:val="24"/>
                <w:lang w:eastAsia="ru-RU"/>
              </w:rPr>
              <w:t xml:space="preserve"> г.</w:t>
            </w:r>
          </w:p>
        </w:tc>
        <w:tc>
          <w:tcPr>
            <w:tcW w:w="5246" w:type="dxa"/>
          </w:tcPr>
          <w:p w14:paraId="62344520"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p>
          <w:p w14:paraId="0A4CC1EF" w14:textId="77777777" w:rsidR="00170DFF" w:rsidRDefault="00170DFF" w:rsidP="00763556">
            <w:pPr>
              <w:widowControl w:val="0"/>
              <w:spacing w:after="0"/>
              <w:rPr>
                <w:rFonts w:ascii="Times New Roman" w:eastAsia="Times New Roman" w:hAnsi="Times New Roman"/>
                <w:sz w:val="24"/>
                <w:szCs w:val="24"/>
                <w:lang w:eastAsia="ru-RU"/>
              </w:rPr>
            </w:pPr>
            <w:r w:rsidRPr="00B07E7B">
              <w:rPr>
                <w:rFonts w:ascii="Times New Roman" w:eastAsia="Times New Roman" w:hAnsi="Times New Roman"/>
                <w:sz w:val="24"/>
                <w:szCs w:val="24"/>
                <w:lang w:eastAsia="ru-RU"/>
              </w:rPr>
              <w:t xml:space="preserve">____________________ </w:t>
            </w:r>
          </w:p>
          <w:p w14:paraId="3DB8911E" w14:textId="77777777" w:rsidR="00170DFF" w:rsidRPr="00E20AC8" w:rsidRDefault="00170DFF" w:rsidP="00763556">
            <w:pPr>
              <w:widowControl w:val="0"/>
              <w:spacing w:after="0"/>
              <w:rPr>
                <w:rFonts w:ascii="Times New Roman" w:eastAsia="Times New Roman" w:hAnsi="Times New Roman"/>
                <w:sz w:val="24"/>
                <w:szCs w:val="24"/>
                <w:lang w:eastAsia="ru-RU"/>
              </w:rPr>
            </w:pPr>
            <w:r w:rsidRPr="00671A84">
              <w:rPr>
                <w:rFonts w:ascii="Times New Roman" w:eastAsia="Times New Roman" w:hAnsi="Times New Roman"/>
                <w:sz w:val="24"/>
                <w:szCs w:val="24"/>
                <w:lang w:eastAsia="ru-RU"/>
              </w:rPr>
              <w:t xml:space="preserve">«___» </w:t>
            </w:r>
            <w:r w:rsidRPr="00EE2470">
              <w:rPr>
                <w:rFonts w:ascii="Times New Roman" w:eastAsia="Times New Roman" w:hAnsi="Times New Roman"/>
                <w:sz w:val="24"/>
                <w:szCs w:val="24"/>
                <w:u w:val="single"/>
                <w:lang w:eastAsia="ru-RU"/>
              </w:rPr>
              <w:t>___</w:t>
            </w:r>
            <w:r>
              <w:rPr>
                <w:rFonts w:ascii="Times New Roman" w:eastAsia="Times New Roman" w:hAnsi="Times New Roman"/>
                <w:sz w:val="24"/>
                <w:szCs w:val="24"/>
                <w:u w:val="single"/>
                <w:lang w:eastAsia="ru-RU"/>
              </w:rPr>
              <w:t>______</w:t>
            </w:r>
            <w:r w:rsidRPr="00EE2470">
              <w:rPr>
                <w:rFonts w:ascii="Times New Roman" w:eastAsia="Times New Roman" w:hAnsi="Times New Roman"/>
                <w:sz w:val="24"/>
                <w:szCs w:val="24"/>
                <w:u w:val="single"/>
                <w:lang w:eastAsia="ru-RU"/>
              </w:rPr>
              <w:t>_____</w:t>
            </w:r>
            <w:r w:rsidRPr="00671A84">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671A84">
              <w:rPr>
                <w:rFonts w:ascii="Times New Roman" w:eastAsia="Times New Roman" w:hAnsi="Times New Roman"/>
                <w:sz w:val="24"/>
                <w:szCs w:val="24"/>
                <w:lang w:eastAsia="ru-RU"/>
              </w:rPr>
              <w:t xml:space="preserve"> г.</w:t>
            </w:r>
          </w:p>
        </w:tc>
      </w:tr>
      <w:tr w:rsidR="00170DFF" w:rsidRPr="00E20AC8" w14:paraId="1F11CB64" w14:textId="77777777" w:rsidTr="00763556">
        <w:trPr>
          <w:trHeight w:val="207"/>
        </w:trPr>
        <w:tc>
          <w:tcPr>
            <w:tcW w:w="5030" w:type="dxa"/>
          </w:tcPr>
          <w:p w14:paraId="68EAB2F2"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М.П.</w:t>
            </w:r>
          </w:p>
        </w:tc>
        <w:tc>
          <w:tcPr>
            <w:tcW w:w="5246" w:type="dxa"/>
          </w:tcPr>
          <w:p w14:paraId="0EDFDE62"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М.П.</w:t>
            </w:r>
          </w:p>
          <w:p w14:paraId="3D6321BB" w14:textId="77777777" w:rsidR="00170DFF" w:rsidRPr="00E20AC8" w:rsidRDefault="00170DFF" w:rsidP="00763556">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14:paraId="1FEFDB2E" w14:textId="77777777" w:rsidR="001D3CCD" w:rsidRDefault="001D3CCD" w:rsidP="001D3CCD">
      <w:pPr>
        <w:spacing w:after="0" w:line="240" w:lineRule="auto"/>
        <w:ind w:firstLine="709"/>
        <w:jc w:val="center"/>
        <w:rPr>
          <w:rFonts w:ascii="Times New Roman" w:eastAsia="Times New Roman" w:hAnsi="Times New Roman"/>
          <w:b/>
          <w:sz w:val="24"/>
          <w:szCs w:val="24"/>
          <w:lang w:eastAsia="ru-RU"/>
        </w:rPr>
      </w:pPr>
    </w:p>
    <w:sectPr w:rsidR="001D3CCD" w:rsidSect="00170DFF">
      <w:pgSz w:w="11906" w:h="16838"/>
      <w:pgMar w:top="1134" w:right="566"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BCB86" w14:textId="77777777" w:rsidR="002E4C2D" w:rsidRDefault="00170DFF">
      <w:pPr>
        <w:spacing w:after="0" w:line="240" w:lineRule="auto"/>
      </w:pPr>
      <w:r>
        <w:separator/>
      </w:r>
    </w:p>
  </w:endnote>
  <w:endnote w:type="continuationSeparator" w:id="0">
    <w:p w14:paraId="7ECD3711" w14:textId="77777777" w:rsidR="002E4C2D" w:rsidRDefault="00170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879C" w14:textId="77777777" w:rsidR="00170DFF" w:rsidRDefault="00170DFF">
    <w:pPr>
      <w:pStyle w:val="ad"/>
      <w:jc w:val="center"/>
    </w:pPr>
    <w:r>
      <w:fldChar w:fldCharType="begin"/>
    </w:r>
    <w:r>
      <w:instrText xml:space="preserve"> PAGE   \* MERGEFORMAT </w:instrText>
    </w:r>
    <w:r>
      <w:fldChar w:fldCharType="separate"/>
    </w:r>
    <w:r>
      <w:rPr>
        <w:noProof/>
      </w:rPr>
      <w:t>11</w:t>
    </w:r>
    <w:r>
      <w:rPr>
        <w:noProof/>
      </w:rPr>
      <w:fldChar w:fldCharType="end"/>
    </w:r>
  </w:p>
  <w:p w14:paraId="10C31BB4" w14:textId="77777777" w:rsidR="00170DFF" w:rsidRDefault="00170DF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3DDEA" w14:textId="77777777" w:rsidR="002E4C2D" w:rsidRDefault="00170DFF">
      <w:pPr>
        <w:spacing w:after="0" w:line="240" w:lineRule="auto"/>
      </w:pPr>
      <w:r>
        <w:separator/>
      </w:r>
    </w:p>
  </w:footnote>
  <w:footnote w:type="continuationSeparator" w:id="0">
    <w:p w14:paraId="4EE3E4AC" w14:textId="77777777" w:rsidR="002E4C2D" w:rsidRDefault="00170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7059"/>
    <w:multiLevelType w:val="hybridMultilevel"/>
    <w:tmpl w:val="AA109754"/>
    <w:lvl w:ilvl="0" w:tplc="68306948">
      <w:start w:val="1"/>
      <w:numFmt w:val="bullet"/>
      <w:lvlText w:val=""/>
      <w:lvlJc w:val="left"/>
      <w:pPr>
        <w:ind w:left="786"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6687F05"/>
    <w:multiLevelType w:val="multilevel"/>
    <w:tmpl w:val="74D0BA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3533DC"/>
    <w:multiLevelType w:val="multilevel"/>
    <w:tmpl w:val="7A34BEB0"/>
    <w:lvl w:ilvl="0">
      <w:start w:val="1"/>
      <w:numFmt w:val="decimal"/>
      <w:lvlText w:val="%1."/>
      <w:lvlJc w:val="left"/>
      <w:pPr>
        <w:ind w:left="720" w:hanging="360"/>
      </w:pPr>
      <w:rPr>
        <w:sz w:val="24"/>
        <w:szCs w:val="24"/>
      </w:rPr>
    </w:lvl>
    <w:lvl w:ilvl="1">
      <w:start w:val="1"/>
      <w:numFmt w:val="decimal"/>
      <w:isLgl/>
      <w:lvlText w:val="%1.%2."/>
      <w:lvlJc w:val="left"/>
      <w:pPr>
        <w:ind w:left="1272" w:hanging="420"/>
      </w:pPr>
      <w:rPr>
        <w:rFonts w:ascii="Times New Roman" w:hAnsi="Times New Roman" w:cs="Times New Roman" w:hint="default"/>
        <w:b/>
        <w:bCs/>
        <w:i w:val="0"/>
        <w:sz w:val="24"/>
        <w:szCs w:val="24"/>
      </w:rPr>
    </w:lvl>
    <w:lvl w:ilvl="2">
      <w:start w:val="1"/>
      <w:numFmt w:val="decimal"/>
      <w:isLgl/>
      <w:lvlText w:val="%1.%2.%3."/>
      <w:lvlJc w:val="left"/>
      <w:pPr>
        <w:ind w:left="3839" w:hanging="720"/>
      </w:pPr>
      <w:rPr>
        <w:b/>
        <w:sz w:val="24"/>
        <w:szCs w:val="24"/>
      </w:r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3" w15:restartNumberingAfterBreak="0">
    <w:nsid w:val="0A5171EE"/>
    <w:multiLevelType w:val="hybridMultilevel"/>
    <w:tmpl w:val="0C4644D8"/>
    <w:lvl w:ilvl="0" w:tplc="6F1629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042D6D"/>
    <w:multiLevelType w:val="multilevel"/>
    <w:tmpl w:val="8234A6FC"/>
    <w:lvl w:ilvl="0">
      <w:start w:val="3"/>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D732A9"/>
    <w:multiLevelType w:val="hybridMultilevel"/>
    <w:tmpl w:val="4F726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352539"/>
    <w:multiLevelType w:val="hybridMultilevel"/>
    <w:tmpl w:val="E2C05AA6"/>
    <w:lvl w:ilvl="0" w:tplc="E42607F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15:restartNumberingAfterBreak="0">
    <w:nsid w:val="21700001"/>
    <w:multiLevelType w:val="hybridMultilevel"/>
    <w:tmpl w:val="2536CC38"/>
    <w:lvl w:ilvl="0" w:tplc="FBEC2E9E">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AD56023"/>
    <w:multiLevelType w:val="multilevel"/>
    <w:tmpl w:val="49746F48"/>
    <w:lvl w:ilvl="0">
      <w:start w:val="3"/>
      <w:numFmt w:val="decimal"/>
      <w:lvlText w:val="%1."/>
      <w:lvlJc w:val="left"/>
      <w:pPr>
        <w:ind w:left="4188" w:hanging="360"/>
      </w:pPr>
    </w:lvl>
    <w:lvl w:ilvl="1">
      <w:start w:val="1"/>
      <w:numFmt w:val="decimal"/>
      <w:isLgl/>
      <w:lvlText w:val="%1.%2."/>
      <w:lvlJc w:val="left"/>
      <w:pPr>
        <w:ind w:left="1647" w:hanging="360"/>
      </w:pPr>
    </w:lvl>
    <w:lvl w:ilvl="2">
      <w:start w:val="1"/>
      <w:numFmt w:val="decimal"/>
      <w:isLgl/>
      <w:lvlText w:val="%1.%2.%3."/>
      <w:lvlJc w:val="left"/>
      <w:pPr>
        <w:ind w:left="2367" w:hanging="720"/>
      </w:pPr>
    </w:lvl>
    <w:lvl w:ilvl="3">
      <w:start w:val="1"/>
      <w:numFmt w:val="decimal"/>
      <w:isLgl/>
      <w:lvlText w:val="%1.%2.%3.%4."/>
      <w:lvlJc w:val="left"/>
      <w:pPr>
        <w:ind w:left="2727" w:hanging="720"/>
      </w:pPr>
    </w:lvl>
    <w:lvl w:ilvl="4">
      <w:start w:val="1"/>
      <w:numFmt w:val="decimal"/>
      <w:isLgl/>
      <w:lvlText w:val="%1.%2.%3.%4.%5."/>
      <w:lvlJc w:val="left"/>
      <w:pPr>
        <w:ind w:left="3447" w:hanging="1080"/>
      </w:pPr>
    </w:lvl>
    <w:lvl w:ilvl="5">
      <w:start w:val="1"/>
      <w:numFmt w:val="decimal"/>
      <w:isLgl/>
      <w:lvlText w:val="%1.%2.%3.%4.%5.%6."/>
      <w:lvlJc w:val="left"/>
      <w:pPr>
        <w:ind w:left="3807" w:hanging="1080"/>
      </w:pPr>
    </w:lvl>
    <w:lvl w:ilvl="6">
      <w:start w:val="1"/>
      <w:numFmt w:val="decimal"/>
      <w:isLgl/>
      <w:lvlText w:val="%1.%2.%3.%4.%5.%6.%7."/>
      <w:lvlJc w:val="left"/>
      <w:pPr>
        <w:ind w:left="4527" w:hanging="1440"/>
      </w:pPr>
    </w:lvl>
    <w:lvl w:ilvl="7">
      <w:start w:val="1"/>
      <w:numFmt w:val="decimal"/>
      <w:isLgl/>
      <w:lvlText w:val="%1.%2.%3.%4.%5.%6.%7.%8."/>
      <w:lvlJc w:val="left"/>
      <w:pPr>
        <w:ind w:left="4887" w:hanging="1440"/>
      </w:pPr>
    </w:lvl>
    <w:lvl w:ilvl="8">
      <w:start w:val="1"/>
      <w:numFmt w:val="decimal"/>
      <w:isLgl/>
      <w:lvlText w:val="%1.%2.%3.%4.%5.%6.%7.%8.%9."/>
      <w:lvlJc w:val="left"/>
      <w:pPr>
        <w:ind w:left="5607" w:hanging="1800"/>
      </w:pPr>
    </w:lvl>
  </w:abstractNum>
  <w:abstractNum w:abstractNumId="9" w15:restartNumberingAfterBreak="0">
    <w:nsid w:val="2F702548"/>
    <w:multiLevelType w:val="hybridMultilevel"/>
    <w:tmpl w:val="0C1CFBF4"/>
    <w:lvl w:ilvl="0" w:tplc="6830694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335C0367"/>
    <w:multiLevelType w:val="multilevel"/>
    <w:tmpl w:val="CF1629B6"/>
    <w:lvl w:ilvl="0">
      <w:start w:val="5"/>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EE23732"/>
    <w:multiLevelType w:val="hybridMultilevel"/>
    <w:tmpl w:val="4AEEF11E"/>
    <w:lvl w:ilvl="0" w:tplc="6830694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3F740113"/>
    <w:multiLevelType w:val="multilevel"/>
    <w:tmpl w:val="DC66ADC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41B63530"/>
    <w:multiLevelType w:val="multilevel"/>
    <w:tmpl w:val="FE12BDA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8842E97"/>
    <w:multiLevelType w:val="hybridMultilevel"/>
    <w:tmpl w:val="151C511E"/>
    <w:lvl w:ilvl="0" w:tplc="6830694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62B750DA"/>
    <w:multiLevelType w:val="multilevel"/>
    <w:tmpl w:val="1CFC4908"/>
    <w:lvl w:ilvl="0">
      <w:start w:val="1"/>
      <w:numFmt w:val="decimal"/>
      <w:lvlText w:val="%1."/>
      <w:lvlJc w:val="left"/>
      <w:pPr>
        <w:ind w:left="360" w:hanging="360"/>
      </w:pPr>
      <w:rPr>
        <w:rFonts w:ascii="Times New Roman" w:hAnsi="Times New Roman" w:hint="default"/>
      </w:rPr>
    </w:lvl>
    <w:lvl w:ilvl="1">
      <w:start w:val="7"/>
      <w:numFmt w:val="decimal"/>
      <w:lvlText w:val="%1.%2."/>
      <w:lvlJc w:val="left"/>
      <w:pPr>
        <w:ind w:left="928"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16" w15:restartNumberingAfterBreak="0">
    <w:nsid w:val="687A58BE"/>
    <w:multiLevelType w:val="multilevel"/>
    <w:tmpl w:val="8F02DC6C"/>
    <w:lvl w:ilvl="0">
      <w:start w:val="6"/>
      <w:numFmt w:val="decimal"/>
      <w:lvlText w:val="%1."/>
      <w:lvlJc w:val="left"/>
      <w:pPr>
        <w:tabs>
          <w:tab w:val="num" w:pos="360"/>
        </w:tabs>
        <w:ind w:left="360" w:hanging="360"/>
      </w:pPr>
    </w:lvl>
    <w:lvl w:ilvl="1">
      <w:start w:val="1"/>
      <w:numFmt w:val="decimal"/>
      <w:isLgl/>
      <w:lvlText w:val="%1.%2"/>
      <w:lvlJc w:val="left"/>
      <w:pPr>
        <w:tabs>
          <w:tab w:val="num" w:pos="555"/>
        </w:tabs>
        <w:ind w:left="555" w:hanging="55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5"/>
  </w:num>
  <w:num w:numId="2">
    <w:abstractNumId w:val="3"/>
  </w:num>
  <w:num w:numId="3">
    <w:abstractNumId w:val="7"/>
  </w:num>
  <w:num w:numId="4">
    <w:abstractNumId w:val="11"/>
  </w:num>
  <w:num w:numId="5">
    <w:abstractNumId w:val="14"/>
  </w:num>
  <w:num w:numId="6">
    <w:abstractNumId w:val="9"/>
  </w:num>
  <w:num w:numId="7">
    <w:abstractNumId w:val="0"/>
  </w:num>
  <w:num w:numId="8">
    <w:abstractNumId w:val="1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4"/>
  </w:num>
  <w:num w:numId="13">
    <w:abstractNumId w:val="13"/>
  </w:num>
  <w:num w:numId="14">
    <w:abstractNumId w:val="16"/>
  </w:num>
  <w:num w:numId="15">
    <w:abstractNumId w:val="10"/>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7C2"/>
    <w:rsid w:val="00037DC9"/>
    <w:rsid w:val="000631D4"/>
    <w:rsid w:val="00084853"/>
    <w:rsid w:val="000952C5"/>
    <w:rsid w:val="00095B96"/>
    <w:rsid w:val="000D2C09"/>
    <w:rsid w:val="00104450"/>
    <w:rsid w:val="001058E4"/>
    <w:rsid w:val="001278CC"/>
    <w:rsid w:val="001409B7"/>
    <w:rsid w:val="00170DFF"/>
    <w:rsid w:val="00185F2C"/>
    <w:rsid w:val="00190DB8"/>
    <w:rsid w:val="001D3CCD"/>
    <w:rsid w:val="001F2716"/>
    <w:rsid w:val="00205A7D"/>
    <w:rsid w:val="002073C3"/>
    <w:rsid w:val="002203E5"/>
    <w:rsid w:val="002632B9"/>
    <w:rsid w:val="00264D5A"/>
    <w:rsid w:val="00280BD6"/>
    <w:rsid w:val="002B5BE3"/>
    <w:rsid w:val="002D404B"/>
    <w:rsid w:val="002E11E7"/>
    <w:rsid w:val="002E120E"/>
    <w:rsid w:val="002E4272"/>
    <w:rsid w:val="002E4C2D"/>
    <w:rsid w:val="002F5A24"/>
    <w:rsid w:val="0030598C"/>
    <w:rsid w:val="00310911"/>
    <w:rsid w:val="00333B70"/>
    <w:rsid w:val="00334D07"/>
    <w:rsid w:val="0033512C"/>
    <w:rsid w:val="00345A90"/>
    <w:rsid w:val="00352951"/>
    <w:rsid w:val="003559C7"/>
    <w:rsid w:val="00360276"/>
    <w:rsid w:val="00370AD9"/>
    <w:rsid w:val="004007C2"/>
    <w:rsid w:val="00432FAA"/>
    <w:rsid w:val="004504F3"/>
    <w:rsid w:val="00453086"/>
    <w:rsid w:val="004717DE"/>
    <w:rsid w:val="00482C39"/>
    <w:rsid w:val="004846E7"/>
    <w:rsid w:val="004B6FF7"/>
    <w:rsid w:val="004E595D"/>
    <w:rsid w:val="00500C66"/>
    <w:rsid w:val="00506102"/>
    <w:rsid w:val="005151EF"/>
    <w:rsid w:val="005213DC"/>
    <w:rsid w:val="00523610"/>
    <w:rsid w:val="0052564D"/>
    <w:rsid w:val="00535561"/>
    <w:rsid w:val="0054092F"/>
    <w:rsid w:val="00553C0C"/>
    <w:rsid w:val="00561B9C"/>
    <w:rsid w:val="00585647"/>
    <w:rsid w:val="00586122"/>
    <w:rsid w:val="005903F2"/>
    <w:rsid w:val="005921C3"/>
    <w:rsid w:val="005A144D"/>
    <w:rsid w:val="005A1F20"/>
    <w:rsid w:val="005B22B9"/>
    <w:rsid w:val="005E3123"/>
    <w:rsid w:val="005E34FC"/>
    <w:rsid w:val="005E389C"/>
    <w:rsid w:val="006043DA"/>
    <w:rsid w:val="00605C20"/>
    <w:rsid w:val="00650CC3"/>
    <w:rsid w:val="006756FA"/>
    <w:rsid w:val="00677481"/>
    <w:rsid w:val="00690F34"/>
    <w:rsid w:val="00693916"/>
    <w:rsid w:val="006C220B"/>
    <w:rsid w:val="006C47B2"/>
    <w:rsid w:val="006D1940"/>
    <w:rsid w:val="006D3785"/>
    <w:rsid w:val="00742D29"/>
    <w:rsid w:val="00747877"/>
    <w:rsid w:val="007655A4"/>
    <w:rsid w:val="00770443"/>
    <w:rsid w:val="00791A8A"/>
    <w:rsid w:val="00794953"/>
    <w:rsid w:val="007B6CB5"/>
    <w:rsid w:val="007C413C"/>
    <w:rsid w:val="007D2481"/>
    <w:rsid w:val="007E6651"/>
    <w:rsid w:val="007E6F6A"/>
    <w:rsid w:val="007E7BDB"/>
    <w:rsid w:val="008127BE"/>
    <w:rsid w:val="008166A4"/>
    <w:rsid w:val="00823549"/>
    <w:rsid w:val="00836A5D"/>
    <w:rsid w:val="0087587B"/>
    <w:rsid w:val="008853D5"/>
    <w:rsid w:val="008A49C6"/>
    <w:rsid w:val="008A5E3E"/>
    <w:rsid w:val="008E28D3"/>
    <w:rsid w:val="00943F07"/>
    <w:rsid w:val="0094717B"/>
    <w:rsid w:val="00960394"/>
    <w:rsid w:val="0096757F"/>
    <w:rsid w:val="00975951"/>
    <w:rsid w:val="0098006C"/>
    <w:rsid w:val="00980661"/>
    <w:rsid w:val="00996607"/>
    <w:rsid w:val="009C2609"/>
    <w:rsid w:val="009D2079"/>
    <w:rsid w:val="009D6E40"/>
    <w:rsid w:val="009E5703"/>
    <w:rsid w:val="00A0203B"/>
    <w:rsid w:val="00A0714A"/>
    <w:rsid w:val="00A10974"/>
    <w:rsid w:val="00A27E85"/>
    <w:rsid w:val="00A33287"/>
    <w:rsid w:val="00A41957"/>
    <w:rsid w:val="00AD388C"/>
    <w:rsid w:val="00AE49F7"/>
    <w:rsid w:val="00AE531B"/>
    <w:rsid w:val="00AE777F"/>
    <w:rsid w:val="00B10A67"/>
    <w:rsid w:val="00B231B2"/>
    <w:rsid w:val="00B42F98"/>
    <w:rsid w:val="00B763A8"/>
    <w:rsid w:val="00B80776"/>
    <w:rsid w:val="00B80CF7"/>
    <w:rsid w:val="00B81BFE"/>
    <w:rsid w:val="00B94E7A"/>
    <w:rsid w:val="00B975E5"/>
    <w:rsid w:val="00C07FFB"/>
    <w:rsid w:val="00C67631"/>
    <w:rsid w:val="00CA14D2"/>
    <w:rsid w:val="00CA21C5"/>
    <w:rsid w:val="00CF1B20"/>
    <w:rsid w:val="00D164D8"/>
    <w:rsid w:val="00D30AEE"/>
    <w:rsid w:val="00D46BEB"/>
    <w:rsid w:val="00D669B9"/>
    <w:rsid w:val="00D80D56"/>
    <w:rsid w:val="00DB7BC5"/>
    <w:rsid w:val="00DC6707"/>
    <w:rsid w:val="00DC7D4A"/>
    <w:rsid w:val="00DD24DA"/>
    <w:rsid w:val="00DD4835"/>
    <w:rsid w:val="00DE4EA7"/>
    <w:rsid w:val="00E06D31"/>
    <w:rsid w:val="00E46763"/>
    <w:rsid w:val="00E72C23"/>
    <w:rsid w:val="00E80D57"/>
    <w:rsid w:val="00E9188F"/>
    <w:rsid w:val="00EB1363"/>
    <w:rsid w:val="00ED5386"/>
    <w:rsid w:val="00EF2288"/>
    <w:rsid w:val="00EF514C"/>
    <w:rsid w:val="00F037FD"/>
    <w:rsid w:val="00F16EE1"/>
    <w:rsid w:val="00F238EB"/>
    <w:rsid w:val="00F40294"/>
    <w:rsid w:val="00F57B6B"/>
    <w:rsid w:val="00F80ADE"/>
    <w:rsid w:val="00F96AAB"/>
    <w:rsid w:val="00FB08CB"/>
    <w:rsid w:val="00FB5B0E"/>
    <w:rsid w:val="00FF5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F6948"/>
  <w15:docId w15:val="{CE7A4F42-66FA-4BFE-AE9B-F021E1FD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C66"/>
  </w:style>
  <w:style w:type="paragraph" w:styleId="1">
    <w:name w:val="heading 1"/>
    <w:basedOn w:val="a"/>
    <w:next w:val="a"/>
    <w:link w:val="10"/>
    <w:qFormat/>
    <w:rsid w:val="001D3CCD"/>
    <w:pPr>
      <w:keepNext/>
      <w:spacing w:after="0" w:line="240" w:lineRule="auto"/>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Paragraphe de liste1,Use Case List Paragraph,lp1,numbered,Абзац списка литеральный,Маркер,Список дефисный,ТЗ список"/>
    <w:basedOn w:val="a"/>
    <w:link w:val="a4"/>
    <w:uiPriority w:val="34"/>
    <w:qFormat/>
    <w:rsid w:val="001058E4"/>
    <w:pPr>
      <w:ind w:left="720"/>
      <w:contextualSpacing/>
    </w:pPr>
  </w:style>
  <w:style w:type="paragraph" w:customStyle="1" w:styleId="11">
    <w:name w:val="Список1"/>
    <w:basedOn w:val="a"/>
    <w:rsid w:val="00E80D57"/>
    <w:pPr>
      <w:spacing w:after="100"/>
      <w:jc w:val="both"/>
    </w:pPr>
    <w:rPr>
      <w:rFonts w:ascii="Times New Roman" w:eastAsia="Times New Roman" w:hAnsi="Times New Roman" w:cs="Times New Roman"/>
      <w:sz w:val="28"/>
      <w:szCs w:val="28"/>
      <w:lang w:eastAsia="ru-RU"/>
    </w:rPr>
  </w:style>
  <w:style w:type="paragraph" w:styleId="a5">
    <w:name w:val="Normal (Web)"/>
    <w:basedOn w:val="a"/>
    <w:uiPriority w:val="99"/>
    <w:rsid w:val="00500C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Title"/>
    <w:basedOn w:val="a"/>
    <w:link w:val="a7"/>
    <w:qFormat/>
    <w:rsid w:val="00500C66"/>
    <w:pPr>
      <w:spacing w:after="0" w:line="240" w:lineRule="auto"/>
      <w:jc w:val="center"/>
    </w:pPr>
    <w:rPr>
      <w:rFonts w:ascii="Times New Roman" w:eastAsia="Times New Roman" w:hAnsi="Times New Roman" w:cs="Times New Roman"/>
      <w:b/>
      <w:sz w:val="20"/>
      <w:szCs w:val="20"/>
      <w:lang w:val="x-none" w:eastAsia="x-none"/>
    </w:rPr>
  </w:style>
  <w:style w:type="character" w:customStyle="1" w:styleId="a7">
    <w:name w:val="Заголовок Знак"/>
    <w:basedOn w:val="a0"/>
    <w:link w:val="a6"/>
    <w:rsid w:val="00500C66"/>
    <w:rPr>
      <w:rFonts w:ascii="Times New Roman" w:eastAsia="Times New Roman" w:hAnsi="Times New Roman" w:cs="Times New Roman"/>
      <w:b/>
      <w:sz w:val="20"/>
      <w:szCs w:val="20"/>
      <w:lang w:val="x-none" w:eastAsia="x-none"/>
    </w:rPr>
  </w:style>
  <w:style w:type="character" w:customStyle="1" w:styleId="a8">
    <w:name w:val="Основной текст_"/>
    <w:link w:val="12"/>
    <w:locked/>
    <w:rsid w:val="00500C66"/>
    <w:rPr>
      <w:sz w:val="26"/>
      <w:szCs w:val="26"/>
      <w:shd w:val="clear" w:color="auto" w:fill="FFFFFF"/>
    </w:rPr>
  </w:style>
  <w:style w:type="paragraph" w:customStyle="1" w:styleId="12">
    <w:name w:val="Основной текст1"/>
    <w:basedOn w:val="a"/>
    <w:link w:val="a8"/>
    <w:rsid w:val="00500C66"/>
    <w:pPr>
      <w:widowControl w:val="0"/>
      <w:shd w:val="clear" w:color="auto" w:fill="FFFFFF"/>
      <w:spacing w:before="600" w:after="0" w:line="367" w:lineRule="exact"/>
      <w:jc w:val="both"/>
    </w:pPr>
    <w:rPr>
      <w:sz w:val="26"/>
      <w:szCs w:val="26"/>
    </w:rPr>
  </w:style>
  <w:style w:type="character" w:customStyle="1" w:styleId="115pt">
    <w:name w:val="Основной текст + 11;5 pt"/>
    <w:rsid w:val="00500C66"/>
    <w:rPr>
      <w:color w:val="000000"/>
      <w:spacing w:val="0"/>
      <w:w w:val="100"/>
      <w:position w:val="0"/>
      <w:sz w:val="23"/>
      <w:szCs w:val="23"/>
      <w:shd w:val="clear" w:color="auto" w:fill="FFFFFF"/>
      <w:lang w:val="ru-RU"/>
    </w:rPr>
  </w:style>
  <w:style w:type="paragraph" w:customStyle="1" w:styleId="ConsPlusNonformat">
    <w:name w:val="ConsPlusNonformat"/>
    <w:rsid w:val="00500C6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00C66"/>
    <w:pPr>
      <w:autoSpaceDE w:val="0"/>
      <w:autoSpaceDN w:val="0"/>
      <w:adjustRightInd w:val="0"/>
      <w:spacing w:after="0" w:line="240" w:lineRule="auto"/>
    </w:pPr>
    <w:rPr>
      <w:rFonts w:ascii="Arial" w:eastAsia="Times New Roman" w:hAnsi="Arial" w:cs="Arial"/>
      <w:sz w:val="20"/>
      <w:szCs w:val="20"/>
      <w:lang w:eastAsia="ru-RU"/>
    </w:rPr>
  </w:style>
  <w:style w:type="paragraph" w:styleId="a9">
    <w:name w:val="No Spacing"/>
    <w:uiPriority w:val="1"/>
    <w:qFormat/>
    <w:rsid w:val="00500C66"/>
    <w:pPr>
      <w:spacing w:after="0" w:line="240" w:lineRule="auto"/>
    </w:pPr>
    <w:rPr>
      <w:rFonts w:ascii="Times New Roman" w:eastAsia="Times New Roman" w:hAnsi="Times New Roman" w:cs="Times New Roman"/>
      <w:sz w:val="28"/>
      <w:szCs w:val="24"/>
      <w:lang w:eastAsia="ru-RU"/>
    </w:rPr>
  </w:style>
  <w:style w:type="table" w:styleId="aa">
    <w:name w:val="Table Grid"/>
    <w:basedOn w:val="a1"/>
    <w:uiPriority w:val="59"/>
    <w:rsid w:val="00ED5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53C0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53C0C"/>
    <w:rPr>
      <w:rFonts w:ascii="Tahoma" w:hAnsi="Tahoma" w:cs="Tahoma"/>
      <w:sz w:val="16"/>
      <w:szCs w:val="16"/>
    </w:rPr>
  </w:style>
  <w:style w:type="character" w:customStyle="1" w:styleId="10">
    <w:name w:val="Заголовок 1 Знак"/>
    <w:basedOn w:val="a0"/>
    <w:link w:val="1"/>
    <w:rsid w:val="001D3CCD"/>
    <w:rPr>
      <w:rFonts w:ascii="Times New Roman" w:eastAsia="Times New Roman" w:hAnsi="Times New Roman" w:cs="Times New Roman"/>
      <w:sz w:val="24"/>
      <w:szCs w:val="20"/>
      <w:lang w:eastAsia="ru-RU"/>
    </w:rPr>
  </w:style>
  <w:style w:type="paragraph" w:styleId="ad">
    <w:name w:val="footer"/>
    <w:basedOn w:val="a"/>
    <w:link w:val="ae"/>
    <w:uiPriority w:val="99"/>
    <w:unhideWhenUsed/>
    <w:rsid w:val="001D3C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1D3CCD"/>
    <w:rPr>
      <w:rFonts w:ascii="Times New Roman" w:eastAsia="Times New Roman" w:hAnsi="Times New Roman" w:cs="Times New Roman"/>
      <w:sz w:val="20"/>
      <w:szCs w:val="20"/>
      <w:lang w:eastAsia="ru-RU"/>
    </w:rPr>
  </w:style>
  <w:style w:type="character" w:styleId="af">
    <w:name w:val="Hyperlink"/>
    <w:uiPriority w:val="99"/>
    <w:unhideWhenUsed/>
    <w:rsid w:val="001D3CCD"/>
    <w:rPr>
      <w:color w:val="0000FF"/>
      <w:u w:val="single"/>
    </w:rPr>
  </w:style>
  <w:style w:type="paragraph" w:styleId="af0">
    <w:name w:val="footnote text"/>
    <w:basedOn w:val="a"/>
    <w:link w:val="af1"/>
    <w:uiPriority w:val="99"/>
    <w:semiHidden/>
    <w:unhideWhenUsed/>
    <w:rsid w:val="001D3CCD"/>
    <w:pPr>
      <w:spacing w:after="0" w:line="240" w:lineRule="auto"/>
    </w:pPr>
    <w:rPr>
      <w:rFonts w:ascii="Calibri" w:eastAsia="Calibri" w:hAnsi="Calibri" w:cs="Times New Roman"/>
      <w:sz w:val="20"/>
      <w:szCs w:val="20"/>
    </w:rPr>
  </w:style>
  <w:style w:type="character" w:customStyle="1" w:styleId="af1">
    <w:name w:val="Текст сноски Знак"/>
    <w:basedOn w:val="a0"/>
    <w:link w:val="af0"/>
    <w:uiPriority w:val="99"/>
    <w:semiHidden/>
    <w:rsid w:val="001D3CCD"/>
    <w:rPr>
      <w:rFonts w:ascii="Calibri" w:eastAsia="Calibri" w:hAnsi="Calibri" w:cs="Times New Roman"/>
      <w:sz w:val="20"/>
      <w:szCs w:val="20"/>
    </w:rPr>
  </w:style>
  <w:style w:type="character" w:styleId="af2">
    <w:name w:val="footnote reference"/>
    <w:semiHidden/>
    <w:unhideWhenUsed/>
    <w:rsid w:val="001D3CCD"/>
    <w:rPr>
      <w:vertAlign w:val="superscript"/>
    </w:rPr>
  </w:style>
  <w:style w:type="character" w:customStyle="1" w:styleId="a4">
    <w:name w:val="Абзац списка Знак"/>
    <w:aliases w:val="Bullet List Знак,FooterText Знак,Paragraphe de liste1 Знак,Use Case List Paragraph Знак,lp1 Знак,numbered Знак,Абзац списка литеральный Знак,Маркер Знак,Список дефисный Знак,ТЗ список Знак"/>
    <w:link w:val="a3"/>
    <w:uiPriority w:val="34"/>
    <w:locked/>
    <w:rsid w:val="001D3CCD"/>
  </w:style>
  <w:style w:type="paragraph" w:styleId="2">
    <w:name w:val="Body Text 2"/>
    <w:basedOn w:val="a"/>
    <w:link w:val="20"/>
    <w:rsid w:val="001D3CCD"/>
    <w:pPr>
      <w:spacing w:after="0" w:line="240" w:lineRule="auto"/>
      <w:jc w:val="both"/>
    </w:pPr>
    <w:rPr>
      <w:rFonts w:ascii="Times New Roman" w:eastAsia="Times New Roman" w:hAnsi="Times New Roman" w:cs="Times New Roman"/>
      <w:sz w:val="26"/>
      <w:szCs w:val="20"/>
      <w:lang w:eastAsia="ru-RU"/>
    </w:rPr>
  </w:style>
  <w:style w:type="character" w:customStyle="1" w:styleId="20">
    <w:name w:val="Основной текст 2 Знак"/>
    <w:basedOn w:val="a0"/>
    <w:link w:val="2"/>
    <w:rsid w:val="001D3CCD"/>
    <w:rPr>
      <w:rFonts w:ascii="Times New Roman" w:eastAsia="Times New Roman" w:hAnsi="Times New Roman" w:cs="Times New Roman"/>
      <w:sz w:val="26"/>
      <w:szCs w:val="20"/>
      <w:lang w:eastAsia="ru-RU"/>
    </w:rPr>
  </w:style>
  <w:style w:type="character" w:styleId="af3">
    <w:name w:val="Strong"/>
    <w:uiPriority w:val="22"/>
    <w:qFormat/>
    <w:rsid w:val="001D3CCD"/>
    <w:rPr>
      <w:b/>
      <w:bCs/>
    </w:rPr>
  </w:style>
  <w:style w:type="character" w:styleId="af4">
    <w:name w:val="Unresolved Mention"/>
    <w:uiPriority w:val="99"/>
    <w:semiHidden/>
    <w:unhideWhenUsed/>
    <w:rsid w:val="001D3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153558">
      <w:bodyDiv w:val="1"/>
      <w:marLeft w:val="0"/>
      <w:marRight w:val="0"/>
      <w:marTop w:val="0"/>
      <w:marBottom w:val="0"/>
      <w:divBdr>
        <w:top w:val="none" w:sz="0" w:space="0" w:color="auto"/>
        <w:left w:val="none" w:sz="0" w:space="0" w:color="auto"/>
        <w:bottom w:val="none" w:sz="0" w:space="0" w:color="auto"/>
        <w:right w:val="none" w:sz="0" w:space="0" w:color="auto"/>
      </w:divBdr>
    </w:div>
    <w:div w:id="85368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m@chum.khv.ru" TargetMode="Externa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1753</TotalTime>
  <Pages>11</Pages>
  <Words>3305</Words>
  <Characters>18840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ХПЧС Хабаровск</cp:lastModifiedBy>
  <cp:revision>299</cp:revision>
  <cp:lastPrinted>2026-03-02T05:08:00Z</cp:lastPrinted>
  <dcterms:created xsi:type="dcterms:W3CDTF">2022-03-16T04:11:00Z</dcterms:created>
  <dcterms:modified xsi:type="dcterms:W3CDTF">2026-08-19T00:22:00Z</dcterms:modified>
</cp:coreProperties>
</file>