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A85C5" w14:textId="77777777" w:rsidR="006D6D39" w:rsidRPr="007A5FDF" w:rsidRDefault="006D6D39" w:rsidP="007A5FDF">
      <w:pPr>
        <w:jc w:val="center"/>
        <w:rPr>
          <w:b/>
          <w:bCs/>
          <w:sz w:val="24"/>
          <w:szCs w:val="24"/>
        </w:rPr>
      </w:pPr>
    </w:p>
    <w:p w14:paraId="271A9369" w14:textId="77777777" w:rsidR="006D6D39" w:rsidRPr="00D7717D" w:rsidRDefault="006D6D39" w:rsidP="007A5FDF">
      <w:pPr>
        <w:jc w:val="center"/>
        <w:rPr>
          <w:b/>
          <w:bCs/>
          <w:sz w:val="24"/>
          <w:szCs w:val="24"/>
        </w:rPr>
      </w:pPr>
      <w:r w:rsidRPr="00D7717D">
        <w:rPr>
          <w:b/>
          <w:bCs/>
          <w:sz w:val="24"/>
          <w:szCs w:val="24"/>
        </w:rPr>
        <w:t xml:space="preserve">ДОПОЛНИТЕЛЬНОЕ СОГЛАШЕНИЕ № </w:t>
      </w:r>
      <w:r w:rsidR="00B17BCD" w:rsidRPr="00D7717D">
        <w:rPr>
          <w:b/>
          <w:bCs/>
          <w:sz w:val="24"/>
          <w:szCs w:val="24"/>
        </w:rPr>
        <w:t xml:space="preserve">1 </w:t>
      </w:r>
    </w:p>
    <w:p w14:paraId="1BD30F68" w14:textId="77777777" w:rsidR="00440EFF" w:rsidRPr="00D7717D" w:rsidRDefault="00440EFF" w:rsidP="007A5FDF">
      <w:pPr>
        <w:jc w:val="center"/>
        <w:rPr>
          <w:b/>
          <w:bCs/>
          <w:sz w:val="24"/>
          <w:szCs w:val="24"/>
        </w:rPr>
      </w:pPr>
    </w:p>
    <w:p w14:paraId="2F2BC2D8" w14:textId="1E1C14A5" w:rsidR="006D6D39" w:rsidRPr="00D7717D" w:rsidRDefault="00433331" w:rsidP="007A5FDF">
      <w:pPr>
        <w:jc w:val="center"/>
        <w:rPr>
          <w:b/>
          <w:bCs/>
          <w:sz w:val="24"/>
          <w:szCs w:val="24"/>
        </w:rPr>
      </w:pPr>
      <w:r w:rsidRPr="00D7717D">
        <w:rPr>
          <w:b/>
          <w:bCs/>
          <w:sz w:val="24"/>
          <w:szCs w:val="24"/>
        </w:rPr>
        <w:t xml:space="preserve">к </w:t>
      </w:r>
      <w:r w:rsidR="006D6D39" w:rsidRPr="00D7717D">
        <w:rPr>
          <w:b/>
          <w:bCs/>
          <w:sz w:val="24"/>
          <w:szCs w:val="24"/>
        </w:rPr>
        <w:t>договору</w:t>
      </w:r>
      <w:r w:rsidRPr="00D7717D">
        <w:rPr>
          <w:b/>
          <w:bCs/>
          <w:sz w:val="24"/>
          <w:szCs w:val="24"/>
        </w:rPr>
        <w:t xml:space="preserve"> об оказании услуг связи</w:t>
      </w:r>
      <w:r w:rsidR="006D6D39" w:rsidRPr="00D7717D">
        <w:rPr>
          <w:b/>
          <w:bCs/>
          <w:sz w:val="24"/>
          <w:szCs w:val="24"/>
        </w:rPr>
        <w:t xml:space="preserve"> № </w:t>
      </w:r>
      <w:r w:rsidR="00783A1F" w:rsidRPr="00D7717D">
        <w:rPr>
          <w:b/>
          <w:bCs/>
          <w:sz w:val="24"/>
          <w:szCs w:val="24"/>
        </w:rPr>
        <w:t>КА-РТС</w:t>
      </w:r>
      <w:r w:rsidR="00BB6576">
        <w:rPr>
          <w:b/>
          <w:bCs/>
          <w:sz w:val="24"/>
          <w:szCs w:val="24"/>
        </w:rPr>
        <w:t>-</w:t>
      </w:r>
      <w:r w:rsidR="00BB6576" w:rsidRPr="00BB6576">
        <w:rPr>
          <w:b/>
          <w:bCs/>
          <w:sz w:val="24"/>
          <w:szCs w:val="24"/>
        </w:rPr>
        <w:t>0</w:t>
      </w:r>
      <w:r w:rsidR="00507283">
        <w:rPr>
          <w:b/>
          <w:bCs/>
          <w:sz w:val="24"/>
          <w:szCs w:val="24"/>
        </w:rPr>
        <w:t>41614</w:t>
      </w:r>
      <w:r w:rsidR="00BB6576">
        <w:rPr>
          <w:b/>
          <w:bCs/>
          <w:sz w:val="24"/>
          <w:szCs w:val="24"/>
        </w:rPr>
        <w:t xml:space="preserve"> </w:t>
      </w:r>
      <w:r w:rsidR="006D6D39" w:rsidRPr="00D7717D">
        <w:rPr>
          <w:b/>
          <w:bCs/>
          <w:sz w:val="24"/>
          <w:szCs w:val="24"/>
        </w:rPr>
        <w:t>от</w:t>
      </w:r>
      <w:r w:rsidR="00783A1F" w:rsidRPr="00D7717D">
        <w:rPr>
          <w:b/>
          <w:bCs/>
          <w:sz w:val="24"/>
          <w:szCs w:val="24"/>
        </w:rPr>
        <w:t xml:space="preserve"> </w:t>
      </w:r>
      <w:r w:rsidR="00427772" w:rsidRPr="00D7717D">
        <w:rPr>
          <w:b/>
          <w:bCs/>
          <w:sz w:val="24"/>
          <w:szCs w:val="24"/>
        </w:rPr>
        <w:t>«</w:t>
      </w:r>
      <w:r w:rsidR="00507283">
        <w:rPr>
          <w:b/>
          <w:bCs/>
          <w:sz w:val="24"/>
          <w:szCs w:val="24"/>
        </w:rPr>
        <w:t>0</w:t>
      </w:r>
      <w:r w:rsidR="00CF3FB4">
        <w:rPr>
          <w:b/>
          <w:bCs/>
          <w:sz w:val="24"/>
          <w:szCs w:val="24"/>
        </w:rPr>
        <w:t>1</w:t>
      </w:r>
      <w:r w:rsidR="00427772" w:rsidRPr="00D7717D">
        <w:rPr>
          <w:b/>
          <w:bCs/>
          <w:sz w:val="24"/>
          <w:szCs w:val="24"/>
        </w:rPr>
        <w:t xml:space="preserve">» </w:t>
      </w:r>
      <w:r w:rsidR="00507283">
        <w:rPr>
          <w:b/>
          <w:bCs/>
          <w:sz w:val="24"/>
          <w:szCs w:val="24"/>
        </w:rPr>
        <w:t>октября</w:t>
      </w:r>
      <w:r w:rsidR="00CF3FB4">
        <w:rPr>
          <w:b/>
          <w:bCs/>
          <w:sz w:val="24"/>
          <w:szCs w:val="24"/>
        </w:rPr>
        <w:t xml:space="preserve"> 2026</w:t>
      </w:r>
      <w:r w:rsidR="00411AB1" w:rsidRPr="00D7717D">
        <w:rPr>
          <w:b/>
          <w:bCs/>
          <w:sz w:val="24"/>
          <w:szCs w:val="24"/>
        </w:rPr>
        <w:t xml:space="preserve"> </w:t>
      </w:r>
      <w:r w:rsidR="00055C1E" w:rsidRPr="00D7717D">
        <w:rPr>
          <w:b/>
          <w:bCs/>
          <w:sz w:val="24"/>
          <w:szCs w:val="24"/>
        </w:rPr>
        <w:t xml:space="preserve">г. </w:t>
      </w:r>
    </w:p>
    <w:p w14:paraId="3CDEAF29" w14:textId="77777777" w:rsidR="008C48AA" w:rsidRPr="00D7717D" w:rsidRDefault="008C48AA" w:rsidP="007A5FDF">
      <w:pPr>
        <w:jc w:val="center"/>
        <w:rPr>
          <w:b/>
          <w:bCs/>
          <w:sz w:val="24"/>
          <w:szCs w:val="24"/>
        </w:rPr>
      </w:pPr>
    </w:p>
    <w:p w14:paraId="45F297CD" w14:textId="1A69F43C" w:rsidR="006D6D39" w:rsidRPr="00D7717D" w:rsidRDefault="006D6D39" w:rsidP="007A5FDF">
      <w:pPr>
        <w:rPr>
          <w:b/>
          <w:bCs/>
          <w:sz w:val="24"/>
          <w:szCs w:val="24"/>
        </w:rPr>
      </w:pPr>
      <w:r w:rsidRPr="00D7717D">
        <w:rPr>
          <w:b/>
          <w:bCs/>
          <w:sz w:val="24"/>
          <w:szCs w:val="24"/>
        </w:rPr>
        <w:t>г</w:t>
      </w:r>
      <w:r w:rsidR="00055C1E" w:rsidRPr="00D7717D">
        <w:rPr>
          <w:b/>
          <w:bCs/>
          <w:sz w:val="24"/>
          <w:szCs w:val="24"/>
        </w:rPr>
        <w:t xml:space="preserve">. </w:t>
      </w:r>
      <w:r w:rsidR="0083242F" w:rsidRPr="00D7717D">
        <w:rPr>
          <w:b/>
          <w:bCs/>
          <w:sz w:val="24"/>
          <w:szCs w:val="24"/>
        </w:rPr>
        <w:t>Новосибирск</w:t>
      </w:r>
      <w:r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="0083242F"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Pr="00D7717D">
        <w:rPr>
          <w:b/>
          <w:bCs/>
          <w:sz w:val="24"/>
          <w:szCs w:val="24"/>
        </w:rPr>
        <w:tab/>
      </w:r>
      <w:r w:rsidR="00055C1E" w:rsidRPr="00D7717D">
        <w:rPr>
          <w:b/>
          <w:bCs/>
          <w:sz w:val="24"/>
          <w:szCs w:val="24"/>
        </w:rPr>
        <w:tab/>
      </w:r>
      <w:r w:rsidR="00BB6576">
        <w:rPr>
          <w:b/>
          <w:bCs/>
          <w:sz w:val="24"/>
          <w:szCs w:val="24"/>
        </w:rPr>
        <w:t xml:space="preserve">   </w:t>
      </w:r>
      <w:proofErr w:type="gramStart"/>
      <w:r w:rsidR="00BB6576">
        <w:rPr>
          <w:b/>
          <w:bCs/>
          <w:sz w:val="24"/>
          <w:szCs w:val="24"/>
        </w:rPr>
        <w:t xml:space="preserve">   </w:t>
      </w:r>
      <w:r w:rsidR="0065358F" w:rsidRPr="00D7717D">
        <w:rPr>
          <w:b/>
          <w:bCs/>
          <w:sz w:val="24"/>
          <w:szCs w:val="24"/>
        </w:rPr>
        <w:t>«</w:t>
      </w:r>
      <w:proofErr w:type="gramEnd"/>
      <w:r w:rsidR="00507283">
        <w:rPr>
          <w:b/>
          <w:bCs/>
          <w:sz w:val="24"/>
          <w:szCs w:val="24"/>
        </w:rPr>
        <w:t>0</w:t>
      </w:r>
      <w:r w:rsidR="00CF3FB4">
        <w:rPr>
          <w:b/>
          <w:bCs/>
          <w:sz w:val="24"/>
          <w:szCs w:val="24"/>
        </w:rPr>
        <w:t>1</w:t>
      </w:r>
      <w:r w:rsidR="00507283">
        <w:rPr>
          <w:b/>
          <w:bCs/>
          <w:sz w:val="24"/>
          <w:szCs w:val="24"/>
        </w:rPr>
        <w:t>»</w:t>
      </w:r>
      <w:r w:rsidR="00CF3FB4">
        <w:rPr>
          <w:b/>
          <w:bCs/>
          <w:sz w:val="24"/>
          <w:szCs w:val="24"/>
        </w:rPr>
        <w:t xml:space="preserve"> </w:t>
      </w:r>
      <w:r w:rsidR="00507283">
        <w:rPr>
          <w:b/>
          <w:bCs/>
          <w:sz w:val="24"/>
          <w:szCs w:val="24"/>
        </w:rPr>
        <w:t>октяб</w:t>
      </w:r>
      <w:r w:rsidR="00CF3FB4">
        <w:rPr>
          <w:b/>
          <w:bCs/>
          <w:sz w:val="24"/>
          <w:szCs w:val="24"/>
        </w:rPr>
        <w:t>ря</w:t>
      </w:r>
      <w:r w:rsidR="0065358F" w:rsidRPr="00D7717D">
        <w:rPr>
          <w:b/>
          <w:bCs/>
          <w:sz w:val="24"/>
          <w:szCs w:val="24"/>
        </w:rPr>
        <w:t xml:space="preserve">» </w:t>
      </w:r>
      <w:r w:rsidR="00CF3FB4">
        <w:rPr>
          <w:b/>
          <w:bCs/>
          <w:sz w:val="24"/>
          <w:szCs w:val="24"/>
        </w:rPr>
        <w:t>2026</w:t>
      </w:r>
      <w:r w:rsidR="00411AB1" w:rsidRPr="00D7717D">
        <w:rPr>
          <w:b/>
          <w:bCs/>
          <w:sz w:val="24"/>
          <w:szCs w:val="24"/>
        </w:rPr>
        <w:t xml:space="preserve"> </w:t>
      </w:r>
      <w:r w:rsidR="0065358F" w:rsidRPr="00D7717D">
        <w:rPr>
          <w:b/>
          <w:bCs/>
          <w:sz w:val="24"/>
          <w:szCs w:val="24"/>
        </w:rPr>
        <w:t>г.</w:t>
      </w:r>
    </w:p>
    <w:p w14:paraId="06B6807F" w14:textId="77777777" w:rsidR="006D6D39" w:rsidRPr="00D7717D" w:rsidRDefault="006D6D39" w:rsidP="007A5FDF">
      <w:pPr>
        <w:jc w:val="center"/>
        <w:rPr>
          <w:b/>
          <w:bCs/>
          <w:sz w:val="24"/>
          <w:szCs w:val="24"/>
        </w:rPr>
      </w:pPr>
    </w:p>
    <w:p w14:paraId="226C46A1" w14:textId="22B2236A" w:rsidR="006D6D39" w:rsidRPr="00D7717D" w:rsidRDefault="00DE2034" w:rsidP="007A5FDF">
      <w:pPr>
        <w:ind w:firstLine="720"/>
        <w:jc w:val="both"/>
        <w:rPr>
          <w:sz w:val="24"/>
          <w:szCs w:val="24"/>
        </w:rPr>
      </w:pPr>
      <w:r w:rsidRPr="00D7717D">
        <w:rPr>
          <w:b/>
          <w:color w:val="22272F"/>
          <w:sz w:val="24"/>
          <w:szCs w:val="24"/>
        </w:rPr>
        <w:t>Акционерное общество «РТКомм.РУ» (АО «РТКомм.РУ»)</w:t>
      </w:r>
      <w:r w:rsidRPr="00D7717D">
        <w:rPr>
          <w:color w:val="22272F"/>
          <w:sz w:val="24"/>
          <w:szCs w:val="24"/>
        </w:rPr>
        <w:t xml:space="preserve"> в лице </w:t>
      </w:r>
      <w:r w:rsidR="000F68E4" w:rsidRPr="00D7717D">
        <w:rPr>
          <w:sz w:val="24"/>
          <w:szCs w:val="24"/>
        </w:rPr>
        <w:t>руководителя группы по работе с массовым сегментом «Сибирь» АО «</w:t>
      </w:r>
      <w:proofErr w:type="spellStart"/>
      <w:r w:rsidR="000F68E4" w:rsidRPr="00D7717D">
        <w:rPr>
          <w:sz w:val="24"/>
          <w:szCs w:val="24"/>
        </w:rPr>
        <w:t>РТКомм.РУ</w:t>
      </w:r>
      <w:proofErr w:type="spellEnd"/>
      <w:r w:rsidR="000F68E4" w:rsidRPr="00D7717D">
        <w:rPr>
          <w:sz w:val="24"/>
          <w:szCs w:val="24"/>
        </w:rPr>
        <w:t xml:space="preserve">» </w:t>
      </w:r>
      <w:proofErr w:type="spellStart"/>
      <w:r w:rsidR="000F68E4" w:rsidRPr="00D7717D">
        <w:rPr>
          <w:sz w:val="24"/>
          <w:szCs w:val="24"/>
        </w:rPr>
        <w:t>Скультецкого</w:t>
      </w:r>
      <w:proofErr w:type="spellEnd"/>
      <w:r w:rsidR="000F68E4" w:rsidRPr="00D7717D">
        <w:rPr>
          <w:sz w:val="24"/>
          <w:szCs w:val="24"/>
        </w:rPr>
        <w:t xml:space="preserve"> Дмитрия Александровича, действующего на основании </w:t>
      </w:r>
      <w:r w:rsidR="000F68E4" w:rsidRPr="00D7717D">
        <w:rPr>
          <w:color w:val="000000"/>
          <w:sz w:val="24"/>
          <w:szCs w:val="24"/>
        </w:rPr>
        <w:t>доверенности от 11.03.2024 № 66/2024</w:t>
      </w:r>
      <w:r w:rsidR="00DC4FA9" w:rsidRPr="00D7717D">
        <w:rPr>
          <w:color w:val="22272F"/>
          <w:sz w:val="24"/>
          <w:szCs w:val="24"/>
        </w:rPr>
        <w:t>, именуемое в дальнейшем "Оператор", с одной стороны</w:t>
      </w:r>
      <w:r w:rsidRPr="00D7717D">
        <w:rPr>
          <w:color w:val="22272F"/>
          <w:sz w:val="24"/>
          <w:szCs w:val="24"/>
        </w:rPr>
        <w:t xml:space="preserve"> </w:t>
      </w:r>
      <w:r w:rsidR="006D6D39" w:rsidRPr="00D7717D">
        <w:rPr>
          <w:sz w:val="24"/>
          <w:szCs w:val="24"/>
        </w:rPr>
        <w:t xml:space="preserve"> </w:t>
      </w:r>
      <w:r w:rsidR="009B06C5" w:rsidRPr="00D7717D">
        <w:rPr>
          <w:sz w:val="24"/>
          <w:szCs w:val="24"/>
        </w:rPr>
        <w:t>и</w:t>
      </w:r>
      <w:r w:rsidR="00347E3C" w:rsidRPr="00D7717D">
        <w:rPr>
          <w:sz w:val="24"/>
          <w:szCs w:val="24"/>
        </w:rPr>
        <w:t xml:space="preserve"> </w:t>
      </w:r>
      <w:r w:rsidR="00E7017E" w:rsidRPr="00D7717D">
        <w:rPr>
          <w:sz w:val="24"/>
          <w:szCs w:val="24"/>
        </w:rPr>
        <w:t xml:space="preserve">Федеральное государственное бюджетное учреждение «Объединенная дирекция Баргузинского государственного природного биосферного заповедника и Забайкальского национального парка» (ФГБУ «Заповедное </w:t>
      </w:r>
      <w:proofErr w:type="spellStart"/>
      <w:r w:rsidR="00E7017E" w:rsidRPr="00D7717D">
        <w:rPr>
          <w:sz w:val="24"/>
          <w:szCs w:val="24"/>
        </w:rPr>
        <w:t>Подлеморье</w:t>
      </w:r>
      <w:proofErr w:type="spellEnd"/>
      <w:r w:rsidR="00E7017E" w:rsidRPr="00D7717D">
        <w:rPr>
          <w:sz w:val="24"/>
          <w:szCs w:val="24"/>
        </w:rPr>
        <w:t>»)</w:t>
      </w:r>
      <w:r w:rsidR="00055C1E" w:rsidRPr="00D7717D">
        <w:rPr>
          <w:b/>
          <w:bCs/>
          <w:sz w:val="24"/>
          <w:szCs w:val="24"/>
        </w:rPr>
        <w:t xml:space="preserve">, </w:t>
      </w:r>
      <w:r w:rsidR="006D6D39" w:rsidRPr="00D7717D">
        <w:rPr>
          <w:b/>
          <w:bCs/>
          <w:sz w:val="24"/>
          <w:szCs w:val="24"/>
        </w:rPr>
        <w:t xml:space="preserve"> </w:t>
      </w:r>
      <w:r w:rsidR="006D6D39" w:rsidRPr="00D7717D">
        <w:rPr>
          <w:sz w:val="24"/>
          <w:szCs w:val="24"/>
        </w:rPr>
        <w:t xml:space="preserve">именуемое в дальнейшем </w:t>
      </w:r>
      <w:r w:rsidR="006D6D39" w:rsidRPr="00D7717D">
        <w:rPr>
          <w:b/>
          <w:bCs/>
          <w:sz w:val="24"/>
          <w:szCs w:val="24"/>
        </w:rPr>
        <w:t xml:space="preserve">«Абонент»,  </w:t>
      </w:r>
      <w:r w:rsidR="006D6D39" w:rsidRPr="00D7717D">
        <w:rPr>
          <w:sz w:val="24"/>
          <w:szCs w:val="24"/>
        </w:rPr>
        <w:t xml:space="preserve"> в лице</w:t>
      </w:r>
      <w:r w:rsidR="00783A1F" w:rsidRPr="00D7717D">
        <w:rPr>
          <w:sz w:val="24"/>
          <w:szCs w:val="24"/>
        </w:rPr>
        <w:t xml:space="preserve"> </w:t>
      </w:r>
      <w:r w:rsidR="007B6A34" w:rsidRPr="00D7717D">
        <w:rPr>
          <w:sz w:val="24"/>
          <w:szCs w:val="24"/>
        </w:rPr>
        <w:t xml:space="preserve">директора Овдина Михаила Евгеньевича, действующего на основании Устава, </w:t>
      </w:r>
      <w:bookmarkStart w:id="0" w:name="_Hlk216961752"/>
      <w:r w:rsidR="007B6A34" w:rsidRPr="00D7717D">
        <w:rPr>
          <w:sz w:val="24"/>
          <w:szCs w:val="24"/>
        </w:rPr>
        <w:t>утвержденного Приказом Минприроды России № 466 от 16.07.2019 г.</w:t>
      </w:r>
      <w:r w:rsidR="00055C1E" w:rsidRPr="00D7717D">
        <w:rPr>
          <w:sz w:val="24"/>
          <w:szCs w:val="24"/>
        </w:rPr>
        <w:t>,</w:t>
      </w:r>
      <w:r w:rsidR="006D6D39" w:rsidRPr="00D7717D">
        <w:rPr>
          <w:sz w:val="24"/>
          <w:szCs w:val="24"/>
        </w:rPr>
        <w:t xml:space="preserve"> с другой стороны, </w:t>
      </w:r>
      <w:bookmarkStart w:id="1" w:name="_Hlk185425190"/>
      <w:r w:rsidR="00074CF9" w:rsidRPr="00D7717D">
        <w:rPr>
          <w:sz w:val="24"/>
          <w:szCs w:val="24"/>
        </w:rPr>
        <w:t>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(в действующей редакции)</w:t>
      </w:r>
      <w:bookmarkEnd w:id="0"/>
      <w:bookmarkEnd w:id="1"/>
      <w:r w:rsidR="00074CF9" w:rsidRPr="00D7717D">
        <w:rPr>
          <w:sz w:val="24"/>
          <w:szCs w:val="24"/>
        </w:rPr>
        <w:t>,</w:t>
      </w:r>
      <w:r w:rsidR="008479B3" w:rsidRPr="00D7717D">
        <w:rPr>
          <w:sz w:val="24"/>
          <w:szCs w:val="24"/>
        </w:rPr>
        <w:t xml:space="preserve"> </w:t>
      </w:r>
      <w:r w:rsidR="008479B3" w:rsidRPr="00D7717D">
        <w:rPr>
          <w:b/>
          <w:bCs/>
          <w:sz w:val="24"/>
          <w:szCs w:val="24"/>
        </w:rPr>
        <w:t xml:space="preserve">итоговым протоколом закупочной сессии </w:t>
      </w:r>
      <w:r w:rsidR="008C7AB9" w:rsidRPr="00A83A7E">
        <w:rPr>
          <w:b/>
          <w:bCs/>
          <w:sz w:val="24"/>
          <w:szCs w:val="24"/>
          <w:highlight w:val="yellow"/>
        </w:rPr>
        <w:t>№ ____________________ от ____.08.2026 г</w:t>
      </w:r>
      <w:r w:rsidR="008C7AB9">
        <w:rPr>
          <w:b/>
          <w:bCs/>
          <w:sz w:val="24"/>
          <w:szCs w:val="24"/>
        </w:rPr>
        <w:t>.</w:t>
      </w:r>
      <w:r w:rsidR="008479B3" w:rsidRPr="00D7717D">
        <w:rPr>
          <w:b/>
          <w:bCs/>
          <w:sz w:val="24"/>
          <w:szCs w:val="24"/>
        </w:rPr>
        <w:t xml:space="preserve"> о признании закупки несостоявшейся</w:t>
      </w:r>
      <w:r w:rsidR="008479B3" w:rsidRPr="00D7717D">
        <w:rPr>
          <w:sz w:val="24"/>
          <w:szCs w:val="24"/>
        </w:rPr>
        <w:t>, размещенным на сайте АО «Единый агрегатор торговли» по адресу: </w:t>
      </w:r>
      <w:hyperlink r:id="rId6" w:tgtFrame="_blank" w:history="1">
        <w:r w:rsidR="008479B3" w:rsidRPr="00D7717D">
          <w:rPr>
            <w:rStyle w:val="a7"/>
            <w:sz w:val="24"/>
            <w:szCs w:val="24"/>
          </w:rPr>
          <w:t>https://agregatoreat.ru</w:t>
        </w:r>
      </w:hyperlink>
      <w:r w:rsidR="008479B3" w:rsidRPr="00D7717D">
        <w:rPr>
          <w:sz w:val="24"/>
          <w:szCs w:val="24"/>
        </w:rPr>
        <w:t>,</w:t>
      </w:r>
      <w:r w:rsidR="00074CF9" w:rsidRPr="00D7717D">
        <w:rPr>
          <w:sz w:val="24"/>
          <w:szCs w:val="24"/>
        </w:rPr>
        <w:t xml:space="preserve"> </w:t>
      </w:r>
      <w:r w:rsidR="006D6D39" w:rsidRPr="00D7717D">
        <w:rPr>
          <w:sz w:val="24"/>
          <w:szCs w:val="24"/>
        </w:rPr>
        <w:t>заключили настоящее Дополнительное  соглашение о нижеследующем:</w:t>
      </w:r>
    </w:p>
    <w:p w14:paraId="0436538E" w14:textId="77777777" w:rsidR="00440EFF" w:rsidRPr="00D7717D" w:rsidRDefault="00440EFF" w:rsidP="007A5FDF">
      <w:pPr>
        <w:ind w:firstLine="720"/>
        <w:jc w:val="both"/>
        <w:rPr>
          <w:b/>
          <w:bCs/>
          <w:sz w:val="24"/>
          <w:szCs w:val="24"/>
        </w:rPr>
      </w:pPr>
    </w:p>
    <w:p w14:paraId="2EDE54B3" w14:textId="53B86EB4" w:rsidR="006D6D39" w:rsidRPr="00D7717D" w:rsidRDefault="006D6D39" w:rsidP="007A5FDF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t xml:space="preserve">  Внести следующие изменения и дополнения в договор № </w:t>
      </w:r>
      <w:r w:rsidR="00AF196C" w:rsidRPr="00D7717D">
        <w:rPr>
          <w:sz w:val="24"/>
          <w:szCs w:val="24"/>
        </w:rPr>
        <w:t>КА-РТС</w:t>
      </w:r>
      <w:r w:rsidR="00BB6576">
        <w:rPr>
          <w:sz w:val="24"/>
          <w:szCs w:val="24"/>
        </w:rPr>
        <w:t>-</w:t>
      </w:r>
      <w:r w:rsidR="00BB6576" w:rsidRPr="00BB6576">
        <w:rPr>
          <w:sz w:val="24"/>
          <w:szCs w:val="24"/>
        </w:rPr>
        <w:t>0</w:t>
      </w:r>
      <w:r w:rsidR="00507283">
        <w:rPr>
          <w:sz w:val="24"/>
          <w:szCs w:val="24"/>
        </w:rPr>
        <w:t>41614</w:t>
      </w:r>
      <w:r w:rsidR="001C6D29">
        <w:rPr>
          <w:sz w:val="24"/>
          <w:szCs w:val="24"/>
        </w:rPr>
        <w:t xml:space="preserve"> </w:t>
      </w:r>
      <w:r w:rsidR="00055C1E" w:rsidRPr="00D7717D">
        <w:rPr>
          <w:sz w:val="24"/>
          <w:szCs w:val="24"/>
        </w:rPr>
        <w:t>от</w:t>
      </w:r>
      <w:r w:rsidR="00783A1F" w:rsidRPr="00D7717D">
        <w:rPr>
          <w:sz w:val="24"/>
          <w:szCs w:val="24"/>
        </w:rPr>
        <w:t xml:space="preserve"> </w:t>
      </w:r>
      <w:r w:rsidR="001C6D29" w:rsidRPr="00D7717D">
        <w:rPr>
          <w:b/>
          <w:bCs/>
          <w:sz w:val="24"/>
          <w:szCs w:val="24"/>
        </w:rPr>
        <w:t>«</w:t>
      </w:r>
      <w:r w:rsidR="00507283">
        <w:rPr>
          <w:b/>
          <w:bCs/>
          <w:sz w:val="24"/>
          <w:szCs w:val="24"/>
        </w:rPr>
        <w:t>0</w:t>
      </w:r>
      <w:r w:rsidR="00CF3FB4">
        <w:rPr>
          <w:b/>
          <w:bCs/>
          <w:sz w:val="24"/>
          <w:szCs w:val="24"/>
        </w:rPr>
        <w:t>1</w:t>
      </w:r>
      <w:r w:rsidR="001C6D29" w:rsidRPr="00D7717D">
        <w:rPr>
          <w:b/>
          <w:bCs/>
          <w:sz w:val="24"/>
          <w:szCs w:val="24"/>
        </w:rPr>
        <w:t xml:space="preserve">» </w:t>
      </w:r>
      <w:r w:rsidR="00507283">
        <w:rPr>
          <w:b/>
          <w:bCs/>
          <w:sz w:val="24"/>
          <w:szCs w:val="24"/>
        </w:rPr>
        <w:t>октября</w:t>
      </w:r>
      <w:r w:rsidR="00CF3FB4">
        <w:rPr>
          <w:b/>
          <w:bCs/>
          <w:sz w:val="24"/>
          <w:szCs w:val="24"/>
        </w:rPr>
        <w:t xml:space="preserve"> 2026</w:t>
      </w:r>
      <w:r w:rsidR="00507283">
        <w:rPr>
          <w:b/>
          <w:bCs/>
          <w:sz w:val="24"/>
          <w:szCs w:val="24"/>
        </w:rPr>
        <w:t xml:space="preserve"> </w:t>
      </w:r>
      <w:r w:rsidR="001C6D29" w:rsidRPr="00D7717D">
        <w:rPr>
          <w:b/>
          <w:bCs/>
          <w:sz w:val="24"/>
          <w:szCs w:val="24"/>
        </w:rPr>
        <w:t>г.</w:t>
      </w:r>
    </w:p>
    <w:p w14:paraId="5A329EFD" w14:textId="77777777" w:rsidR="00440EFF" w:rsidRPr="00D7717D" w:rsidRDefault="00440EFF" w:rsidP="007A5FDF">
      <w:pPr>
        <w:jc w:val="both"/>
        <w:rPr>
          <w:sz w:val="24"/>
          <w:szCs w:val="24"/>
        </w:rPr>
      </w:pPr>
    </w:p>
    <w:p w14:paraId="22641213" w14:textId="187A4962" w:rsidR="001B4EDA" w:rsidRPr="00D7717D" w:rsidRDefault="006D6D39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D7717D">
        <w:rPr>
          <w:sz w:val="24"/>
          <w:szCs w:val="24"/>
        </w:rPr>
        <w:t>Предполагаемая сумма расходов по настоящему договору на услуги связи определяется пределом бюдж</w:t>
      </w:r>
      <w:r w:rsidR="00347E3C" w:rsidRPr="00D7717D">
        <w:rPr>
          <w:sz w:val="24"/>
          <w:szCs w:val="24"/>
        </w:rPr>
        <w:t>етного обязательства Абонента в период с 01.</w:t>
      </w:r>
      <w:r w:rsidR="00003623" w:rsidRPr="00D7717D">
        <w:rPr>
          <w:sz w:val="24"/>
          <w:szCs w:val="24"/>
        </w:rPr>
        <w:t>1</w:t>
      </w:r>
      <w:r w:rsidR="00507283">
        <w:rPr>
          <w:sz w:val="24"/>
          <w:szCs w:val="24"/>
        </w:rPr>
        <w:t>0</w:t>
      </w:r>
      <w:r w:rsidR="00347E3C" w:rsidRPr="00D7717D">
        <w:rPr>
          <w:sz w:val="24"/>
          <w:szCs w:val="24"/>
        </w:rPr>
        <w:t>.202</w:t>
      </w:r>
      <w:r w:rsidR="000F575B" w:rsidRPr="00D7717D">
        <w:rPr>
          <w:sz w:val="24"/>
          <w:szCs w:val="24"/>
        </w:rPr>
        <w:t>6</w:t>
      </w:r>
      <w:r w:rsidR="00347E3C" w:rsidRPr="00D7717D">
        <w:rPr>
          <w:sz w:val="24"/>
          <w:szCs w:val="24"/>
        </w:rPr>
        <w:t xml:space="preserve"> по 31.12.</w:t>
      </w:r>
      <w:r w:rsidR="004370A1" w:rsidRPr="00D7717D">
        <w:rPr>
          <w:sz w:val="24"/>
          <w:szCs w:val="24"/>
        </w:rPr>
        <w:t>20</w:t>
      </w:r>
      <w:r w:rsidR="001828D5" w:rsidRPr="00D7717D">
        <w:rPr>
          <w:sz w:val="24"/>
          <w:szCs w:val="24"/>
        </w:rPr>
        <w:t>2</w:t>
      </w:r>
      <w:r w:rsidR="000F575B" w:rsidRPr="00D7717D">
        <w:rPr>
          <w:sz w:val="24"/>
          <w:szCs w:val="24"/>
        </w:rPr>
        <w:t>6</w:t>
      </w:r>
      <w:r w:rsidRPr="00D7717D">
        <w:rPr>
          <w:sz w:val="24"/>
          <w:szCs w:val="24"/>
        </w:rPr>
        <w:t xml:space="preserve"> год по данному виду расходов и составляет</w:t>
      </w:r>
      <w:r w:rsidR="0063445B" w:rsidRPr="00D7717D">
        <w:rPr>
          <w:sz w:val="24"/>
          <w:szCs w:val="24"/>
        </w:rPr>
        <w:t xml:space="preserve"> </w:t>
      </w:r>
      <w:r w:rsidR="00507283">
        <w:rPr>
          <w:sz w:val="24"/>
          <w:szCs w:val="24"/>
        </w:rPr>
        <w:t>11</w:t>
      </w:r>
      <w:r w:rsidR="00A23193" w:rsidRPr="00FC65EE">
        <w:rPr>
          <w:sz w:val="24"/>
          <w:szCs w:val="24"/>
        </w:rPr>
        <w:t xml:space="preserve"> </w:t>
      </w:r>
      <w:r w:rsidR="00507283">
        <w:rPr>
          <w:sz w:val="24"/>
          <w:szCs w:val="24"/>
        </w:rPr>
        <w:t>25</w:t>
      </w:r>
      <w:r w:rsidR="0086772E" w:rsidRPr="00FC65EE">
        <w:rPr>
          <w:sz w:val="24"/>
          <w:szCs w:val="24"/>
        </w:rPr>
        <w:t>0</w:t>
      </w:r>
      <w:r w:rsidR="00783A1F" w:rsidRPr="00FC65EE">
        <w:rPr>
          <w:sz w:val="24"/>
          <w:szCs w:val="24"/>
        </w:rPr>
        <w:t xml:space="preserve"> (</w:t>
      </w:r>
      <w:r w:rsidR="00507283">
        <w:rPr>
          <w:sz w:val="24"/>
          <w:szCs w:val="24"/>
        </w:rPr>
        <w:t>Одинна</w:t>
      </w:r>
      <w:r w:rsidR="009F0996" w:rsidRPr="00FC65EE">
        <w:rPr>
          <w:sz w:val="24"/>
          <w:szCs w:val="24"/>
        </w:rPr>
        <w:t>дцать</w:t>
      </w:r>
      <w:r w:rsidR="00A23193" w:rsidRPr="00FC65EE">
        <w:rPr>
          <w:sz w:val="24"/>
          <w:szCs w:val="24"/>
        </w:rPr>
        <w:t xml:space="preserve"> тысяч</w:t>
      </w:r>
      <w:r w:rsidR="00507283">
        <w:rPr>
          <w:sz w:val="24"/>
          <w:szCs w:val="24"/>
        </w:rPr>
        <w:t xml:space="preserve"> двести пятьдесят</w:t>
      </w:r>
      <w:r w:rsidR="00783A1F" w:rsidRPr="00FC65EE">
        <w:rPr>
          <w:sz w:val="24"/>
          <w:szCs w:val="24"/>
        </w:rPr>
        <w:t>)</w:t>
      </w:r>
      <w:r w:rsidRPr="00FC65EE">
        <w:rPr>
          <w:sz w:val="24"/>
          <w:szCs w:val="24"/>
        </w:rPr>
        <w:t xml:space="preserve"> руб</w:t>
      </w:r>
      <w:r w:rsidR="00DC75DB" w:rsidRPr="00FC65EE">
        <w:rPr>
          <w:sz w:val="24"/>
          <w:szCs w:val="24"/>
        </w:rPr>
        <w:t>.</w:t>
      </w:r>
      <w:r w:rsidR="00783A1F" w:rsidRPr="00FC65EE">
        <w:rPr>
          <w:sz w:val="24"/>
          <w:szCs w:val="24"/>
        </w:rPr>
        <w:t xml:space="preserve"> 00 коп</w:t>
      </w:r>
      <w:r w:rsidR="00783A1F" w:rsidRPr="00D7717D">
        <w:rPr>
          <w:sz w:val="24"/>
          <w:szCs w:val="24"/>
        </w:rPr>
        <w:t xml:space="preserve">. </w:t>
      </w:r>
      <w:r w:rsidR="00A3364D" w:rsidRPr="00D7717D">
        <w:rPr>
          <w:sz w:val="24"/>
          <w:szCs w:val="24"/>
        </w:rPr>
        <w:t xml:space="preserve"> с учётом НДС</w:t>
      </w:r>
      <w:r w:rsidRPr="00D7717D">
        <w:rPr>
          <w:sz w:val="24"/>
          <w:szCs w:val="24"/>
        </w:rPr>
        <w:t>. Данная стоимость услуг связи за указанный период приводится исключительно для целей бюджетного планирования Абонента и не освобождает его от обязанности оплатить стоимость фактически оказанных ему услуг в соответствии с условиями настоящего договора</w:t>
      </w:r>
      <w:r w:rsidR="008C48AA" w:rsidRPr="00D7717D">
        <w:rPr>
          <w:sz w:val="24"/>
          <w:szCs w:val="24"/>
        </w:rPr>
        <w:t>.</w:t>
      </w:r>
    </w:p>
    <w:p w14:paraId="7076C8AC" w14:textId="5126D83C" w:rsidR="00B46383" w:rsidRPr="00D7717D" w:rsidRDefault="00B46383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bookmarkStart w:id="2" w:name="_Hlk185425214"/>
      <w:r w:rsidRPr="00D7717D">
        <w:rPr>
          <w:sz w:val="24"/>
          <w:szCs w:val="24"/>
        </w:rPr>
        <w:t xml:space="preserve">Идентификационный код закупки: </w:t>
      </w:r>
      <w:bookmarkEnd w:id="2"/>
      <w:r w:rsidR="005952C8" w:rsidRPr="00210F32">
        <w:rPr>
          <w:sz w:val="24"/>
          <w:szCs w:val="24"/>
          <w:highlight w:val="yellow"/>
        </w:rPr>
        <w:t>261030120052503010100100080000000244</w:t>
      </w:r>
      <w:r w:rsidRPr="00D7717D">
        <w:rPr>
          <w:sz w:val="24"/>
          <w:szCs w:val="24"/>
        </w:rPr>
        <w:t>.</w:t>
      </w:r>
    </w:p>
    <w:p w14:paraId="43921962" w14:textId="0AF09C6D" w:rsidR="009D476E" w:rsidRPr="00D7717D" w:rsidRDefault="009D476E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bookmarkStart w:id="3" w:name="_Hlk185425259"/>
      <w:r w:rsidRPr="00D7717D">
        <w:rPr>
          <w:color w:val="000000"/>
          <w:sz w:val="24"/>
          <w:szCs w:val="24"/>
        </w:rPr>
        <w:t>Оплата осуществляется за счет средств (источник финансирования): Средства бюджетных учреждений (средства, предусмотренные на реализацию государственного задания бюджетного учреждения)</w:t>
      </w:r>
      <w:bookmarkEnd w:id="3"/>
      <w:r w:rsidRPr="00D7717D">
        <w:rPr>
          <w:color w:val="000000"/>
          <w:sz w:val="24"/>
          <w:szCs w:val="24"/>
        </w:rPr>
        <w:t>.</w:t>
      </w:r>
    </w:p>
    <w:p w14:paraId="452D7967" w14:textId="3B766CC4" w:rsidR="00C06A28" w:rsidRPr="00C06A28" w:rsidRDefault="00BB2F74" w:rsidP="00C06A28">
      <w:pPr>
        <w:pStyle w:val="a8"/>
        <w:numPr>
          <w:ilvl w:val="0"/>
          <w:numId w:val="29"/>
        </w:numPr>
        <w:ind w:left="0" w:firstLine="0"/>
        <w:jc w:val="both"/>
        <w:rPr>
          <w:color w:val="000000"/>
          <w:sz w:val="24"/>
          <w:szCs w:val="24"/>
        </w:rPr>
      </w:pPr>
      <w:r w:rsidRPr="00C06A28">
        <w:rPr>
          <w:color w:val="000000"/>
          <w:sz w:val="24"/>
          <w:szCs w:val="24"/>
        </w:rPr>
        <w:t>Место оказания услуг:</w:t>
      </w:r>
      <w:r w:rsidR="00EA4DA2" w:rsidRPr="00C06A28">
        <w:rPr>
          <w:color w:val="000000"/>
          <w:sz w:val="24"/>
          <w:szCs w:val="24"/>
        </w:rPr>
        <w:t xml:space="preserve"> </w:t>
      </w:r>
      <w:r w:rsidR="009D6E27" w:rsidRPr="009D6E27">
        <w:rPr>
          <w:color w:val="000000"/>
          <w:sz w:val="24"/>
          <w:szCs w:val="24"/>
          <w:highlight w:val="yellow"/>
        </w:rPr>
        <w:t>кордон Кабанья, территория Баргузинского государственного природного биосферного заповедника</w:t>
      </w:r>
      <w:r w:rsidR="00C06A28">
        <w:rPr>
          <w:color w:val="000000"/>
          <w:sz w:val="24"/>
          <w:szCs w:val="24"/>
        </w:rPr>
        <w:t>.</w:t>
      </w:r>
    </w:p>
    <w:p w14:paraId="402D0494" w14:textId="533CE6E2" w:rsidR="007B040F" w:rsidRPr="00C06A28" w:rsidRDefault="007B040F" w:rsidP="00AB0036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C06A28">
        <w:rPr>
          <w:color w:val="000000"/>
          <w:sz w:val="24"/>
          <w:szCs w:val="24"/>
        </w:rPr>
        <w:t xml:space="preserve">Срок оказания услуг: «01» </w:t>
      </w:r>
      <w:r w:rsidR="00507283">
        <w:rPr>
          <w:color w:val="000000"/>
          <w:sz w:val="24"/>
          <w:szCs w:val="24"/>
        </w:rPr>
        <w:t>октября</w:t>
      </w:r>
      <w:r w:rsidRPr="00C06A28">
        <w:rPr>
          <w:color w:val="000000"/>
          <w:sz w:val="24"/>
          <w:szCs w:val="24"/>
        </w:rPr>
        <w:t xml:space="preserve"> 2026 г. до «31» декабря 2026 г. включительно</w:t>
      </w:r>
      <w:r w:rsidR="00334A0A" w:rsidRPr="00C06A28">
        <w:rPr>
          <w:color w:val="000000"/>
          <w:sz w:val="24"/>
          <w:szCs w:val="24"/>
        </w:rPr>
        <w:t>.</w:t>
      </w:r>
    </w:p>
    <w:p w14:paraId="3996176C" w14:textId="304EC790" w:rsidR="003B17B2" w:rsidRPr="00D7717D" w:rsidRDefault="003B17B2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D7717D">
        <w:rPr>
          <w:color w:val="000000"/>
          <w:sz w:val="24"/>
          <w:szCs w:val="24"/>
        </w:rPr>
        <w:t xml:space="preserve">Договор вступает в силу с момента его подписания и действует до 31 </w:t>
      </w:r>
      <w:r w:rsidR="00BB6576">
        <w:rPr>
          <w:color w:val="000000"/>
          <w:sz w:val="24"/>
          <w:szCs w:val="24"/>
        </w:rPr>
        <w:t>декабря</w:t>
      </w:r>
      <w:r w:rsidRPr="00D7717D">
        <w:rPr>
          <w:color w:val="000000"/>
          <w:sz w:val="24"/>
          <w:szCs w:val="24"/>
        </w:rPr>
        <w:t xml:space="preserve"> 202</w:t>
      </w:r>
      <w:r w:rsidR="00BB6576">
        <w:rPr>
          <w:color w:val="000000"/>
          <w:sz w:val="24"/>
          <w:szCs w:val="24"/>
        </w:rPr>
        <w:t>6</w:t>
      </w:r>
      <w:r w:rsidRPr="00D7717D">
        <w:rPr>
          <w:color w:val="000000"/>
          <w:sz w:val="24"/>
          <w:szCs w:val="24"/>
        </w:rPr>
        <w:t xml:space="preserve"> г.</w:t>
      </w:r>
    </w:p>
    <w:p w14:paraId="05C73802" w14:textId="1E31DE17" w:rsidR="002476C0" w:rsidRPr="00D7717D" w:rsidRDefault="00D6096F" w:rsidP="00DD2D70">
      <w:pPr>
        <w:pStyle w:val="a8"/>
        <w:numPr>
          <w:ilvl w:val="0"/>
          <w:numId w:val="29"/>
        </w:numPr>
        <w:ind w:left="0" w:firstLine="0"/>
        <w:jc w:val="both"/>
        <w:rPr>
          <w:sz w:val="24"/>
          <w:szCs w:val="24"/>
        </w:rPr>
      </w:pPr>
      <w:r w:rsidRPr="00D7717D">
        <w:rPr>
          <w:color w:val="000000"/>
          <w:sz w:val="24"/>
          <w:szCs w:val="24"/>
        </w:rPr>
        <w:t xml:space="preserve">Стороны обязаны подписать </w:t>
      </w:r>
      <w:r w:rsidRPr="00D7717D">
        <w:rPr>
          <w:sz w:val="24"/>
          <w:szCs w:val="24"/>
        </w:rPr>
        <w:t>Акт приемки товаров (работ, услуг) Форма 0510452 в действующей редакции приказа Министерства финансов Российской Федерации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Pr="00D7717D">
        <w:rPr>
          <w:sz w:val="24"/>
          <w:szCs w:val="24"/>
          <w:shd w:val="clear" w:color="auto" w:fill="FFFFFF"/>
        </w:rPr>
        <w:t xml:space="preserve"> </w:t>
      </w:r>
      <w:r w:rsidRPr="00D7717D">
        <w:rPr>
          <w:color w:val="000000"/>
          <w:sz w:val="24"/>
          <w:szCs w:val="24"/>
        </w:rPr>
        <w:t xml:space="preserve">или направить мотивированный отказ. </w:t>
      </w:r>
      <w:r w:rsidR="00766D49" w:rsidRPr="00D7717D">
        <w:rPr>
          <w:color w:val="000000"/>
          <w:sz w:val="24"/>
          <w:szCs w:val="24"/>
        </w:rPr>
        <w:t>Абонент</w:t>
      </w:r>
      <w:r w:rsidRPr="00D7717D">
        <w:rPr>
          <w:sz w:val="24"/>
          <w:szCs w:val="24"/>
          <w:shd w:val="clear" w:color="auto" w:fill="FFFFFF"/>
        </w:rPr>
        <w:t xml:space="preserve"> вправе создать приемочную комиссию для проверки соответствия качества услуг требованиям, установленным </w:t>
      </w:r>
      <w:r w:rsidR="00766D49" w:rsidRPr="00D7717D">
        <w:rPr>
          <w:sz w:val="24"/>
          <w:szCs w:val="24"/>
          <w:shd w:val="clear" w:color="auto" w:fill="FFFFFF"/>
        </w:rPr>
        <w:t>Договором</w:t>
      </w:r>
      <w:r w:rsidRPr="00D7717D">
        <w:rPr>
          <w:sz w:val="24"/>
          <w:szCs w:val="24"/>
          <w:shd w:val="clear" w:color="auto" w:fill="FFFFFF"/>
        </w:rPr>
        <w:t xml:space="preserve">. Проверка соответствия качества оказываемых услуг требованиям, установленным </w:t>
      </w:r>
      <w:r w:rsidR="00766D49" w:rsidRPr="00D7717D">
        <w:rPr>
          <w:sz w:val="24"/>
          <w:szCs w:val="24"/>
          <w:shd w:val="clear" w:color="auto" w:fill="FFFFFF"/>
        </w:rPr>
        <w:t>Договором</w:t>
      </w:r>
      <w:r w:rsidRPr="00D7717D">
        <w:rPr>
          <w:sz w:val="24"/>
          <w:szCs w:val="24"/>
          <w:shd w:val="clear" w:color="auto" w:fill="FFFFFF"/>
        </w:rPr>
        <w:t xml:space="preserve"> может также осуществляться с привлечением экспертов, экспертных организаций. Экспертиза результатов, предусмотренных </w:t>
      </w:r>
      <w:r w:rsidR="00766D49" w:rsidRPr="00D7717D">
        <w:rPr>
          <w:sz w:val="24"/>
          <w:szCs w:val="24"/>
          <w:shd w:val="clear" w:color="auto" w:fill="FFFFFF"/>
        </w:rPr>
        <w:t>договором</w:t>
      </w:r>
      <w:r w:rsidRPr="00D7717D">
        <w:rPr>
          <w:sz w:val="24"/>
          <w:szCs w:val="24"/>
          <w:shd w:val="clear" w:color="auto" w:fill="FFFFFF"/>
        </w:rPr>
        <w:t xml:space="preserve">, может проводиться </w:t>
      </w:r>
      <w:r w:rsidR="00766D49" w:rsidRPr="00D7717D">
        <w:rPr>
          <w:sz w:val="24"/>
          <w:szCs w:val="24"/>
          <w:shd w:val="clear" w:color="auto" w:fill="FFFFFF"/>
        </w:rPr>
        <w:t>Абонентом</w:t>
      </w:r>
      <w:r w:rsidRPr="00D7717D">
        <w:rPr>
          <w:sz w:val="24"/>
          <w:szCs w:val="24"/>
          <w:shd w:val="clear" w:color="auto" w:fill="FFFFFF"/>
        </w:rPr>
        <w:t xml:space="preserve"> своими силами. В случае, если </w:t>
      </w:r>
      <w:r w:rsidR="00766D49" w:rsidRPr="00D7717D">
        <w:rPr>
          <w:sz w:val="24"/>
          <w:szCs w:val="24"/>
          <w:shd w:val="clear" w:color="auto" w:fill="FFFFFF"/>
        </w:rPr>
        <w:t>Абонент</w:t>
      </w:r>
      <w:r w:rsidRPr="00D7717D">
        <w:rPr>
          <w:sz w:val="24"/>
          <w:szCs w:val="24"/>
          <w:shd w:val="clear" w:color="auto" w:fill="FFFFFF"/>
        </w:rPr>
        <w:t xml:space="preserve"> не привлекает экспертов, экспертные организации для приемки товаров, работ, услуг, то документом, подтверждающим проведение экспертизы силами сотрудников </w:t>
      </w:r>
      <w:r w:rsidR="00766D49" w:rsidRPr="00D7717D">
        <w:rPr>
          <w:sz w:val="24"/>
          <w:szCs w:val="24"/>
          <w:shd w:val="clear" w:color="auto" w:fill="FFFFFF"/>
        </w:rPr>
        <w:t>Абонента</w:t>
      </w:r>
      <w:r w:rsidRPr="00D7717D">
        <w:rPr>
          <w:sz w:val="24"/>
          <w:szCs w:val="24"/>
          <w:shd w:val="clear" w:color="auto" w:fill="FFFFFF"/>
        </w:rPr>
        <w:t xml:space="preserve">, является оформленный и подписанный </w:t>
      </w:r>
      <w:r w:rsidR="00766D49" w:rsidRPr="00D7717D">
        <w:rPr>
          <w:sz w:val="24"/>
          <w:szCs w:val="24"/>
          <w:shd w:val="clear" w:color="auto" w:fill="FFFFFF"/>
        </w:rPr>
        <w:t>Абонентом</w:t>
      </w:r>
      <w:r w:rsidRPr="00D7717D">
        <w:rPr>
          <w:sz w:val="24"/>
          <w:szCs w:val="24"/>
          <w:shd w:val="clear" w:color="auto" w:fill="FFFFFF"/>
        </w:rPr>
        <w:t xml:space="preserve"> документ о приемке. Срок подписания акта приемки Форма 0510452 – в течении 5 (пяти) рабочих дней</w:t>
      </w:r>
      <w:r w:rsidR="003063F1" w:rsidRPr="00D7717D">
        <w:rPr>
          <w:sz w:val="24"/>
          <w:szCs w:val="24"/>
          <w:shd w:val="clear" w:color="auto" w:fill="FFFFFF"/>
        </w:rPr>
        <w:t>.</w:t>
      </w:r>
    </w:p>
    <w:p w14:paraId="74161B78" w14:textId="0A88E757" w:rsidR="006D6D39" w:rsidRPr="00D7717D" w:rsidRDefault="007A5FDF" w:rsidP="00DD2D70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t>8</w:t>
      </w:r>
      <w:r w:rsidR="006D6D39" w:rsidRPr="00D7717D">
        <w:rPr>
          <w:sz w:val="24"/>
          <w:szCs w:val="24"/>
        </w:rPr>
        <w:t xml:space="preserve">. Настоящее дополнительное соглашение составлено в двух экземплярах, обладающих </w:t>
      </w:r>
    </w:p>
    <w:p w14:paraId="0F28D01F" w14:textId="77777777" w:rsidR="006D6D39" w:rsidRPr="00D7717D" w:rsidRDefault="006D6D39" w:rsidP="00DD2D70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t>одинаковой юридической силой, по одному экземпляру для каждой из сторон.</w:t>
      </w:r>
    </w:p>
    <w:p w14:paraId="2BC4DCC0" w14:textId="28DC4426" w:rsidR="006D6D39" w:rsidRPr="00D7717D" w:rsidRDefault="007A5FDF" w:rsidP="00DD2D70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t>9</w:t>
      </w:r>
      <w:r w:rsidR="006D6D39" w:rsidRPr="00D7717D">
        <w:rPr>
          <w:sz w:val="24"/>
          <w:szCs w:val="24"/>
        </w:rPr>
        <w:t>. Условия договора</w:t>
      </w:r>
      <w:r w:rsidR="00507283">
        <w:rPr>
          <w:sz w:val="24"/>
          <w:szCs w:val="24"/>
        </w:rPr>
        <w:t xml:space="preserve">, </w:t>
      </w:r>
      <w:r w:rsidR="006D6D39" w:rsidRPr="00D7717D">
        <w:rPr>
          <w:sz w:val="24"/>
          <w:szCs w:val="24"/>
        </w:rPr>
        <w:t>не затронутые настоящим дополнительным соглашением, остаются неизменными.</w:t>
      </w:r>
    </w:p>
    <w:p w14:paraId="3A558106" w14:textId="7B52D35E" w:rsidR="006D6D39" w:rsidRPr="00D7717D" w:rsidRDefault="007A5FDF" w:rsidP="007A5FDF">
      <w:pPr>
        <w:jc w:val="both"/>
        <w:rPr>
          <w:sz w:val="24"/>
          <w:szCs w:val="24"/>
        </w:rPr>
      </w:pPr>
      <w:r w:rsidRPr="00D7717D">
        <w:rPr>
          <w:sz w:val="24"/>
          <w:szCs w:val="24"/>
        </w:rPr>
        <w:lastRenderedPageBreak/>
        <w:t>10</w:t>
      </w:r>
      <w:r w:rsidR="006D6D39" w:rsidRPr="00D7717D">
        <w:rPr>
          <w:sz w:val="24"/>
          <w:szCs w:val="24"/>
        </w:rPr>
        <w:t>. Настоящее дополнительное соглашение вступает в силу с</w:t>
      </w:r>
      <w:r w:rsidR="001B4EDA" w:rsidRPr="00D7717D">
        <w:rPr>
          <w:sz w:val="24"/>
          <w:szCs w:val="24"/>
        </w:rPr>
        <w:t xml:space="preserve"> момента подписания </w:t>
      </w:r>
      <w:r w:rsidR="006D6D39" w:rsidRPr="00D7717D">
        <w:rPr>
          <w:sz w:val="24"/>
          <w:szCs w:val="24"/>
        </w:rPr>
        <w:t xml:space="preserve">и действует до окончания срока действия договора </w:t>
      </w:r>
      <w:r w:rsidR="002B4F4D" w:rsidRPr="00D7717D">
        <w:rPr>
          <w:sz w:val="24"/>
          <w:szCs w:val="24"/>
        </w:rPr>
        <w:t>№</w:t>
      </w:r>
      <w:r w:rsidR="00AF196C" w:rsidRPr="00D7717D">
        <w:rPr>
          <w:sz w:val="24"/>
          <w:szCs w:val="24"/>
        </w:rPr>
        <w:t xml:space="preserve"> </w:t>
      </w:r>
      <w:r w:rsidR="00003623" w:rsidRPr="00D7717D">
        <w:rPr>
          <w:sz w:val="24"/>
          <w:szCs w:val="24"/>
        </w:rPr>
        <w:t>КА-РТС-</w:t>
      </w:r>
      <w:r w:rsidR="00BB6576">
        <w:rPr>
          <w:sz w:val="24"/>
          <w:szCs w:val="24"/>
        </w:rPr>
        <w:t>0</w:t>
      </w:r>
      <w:r w:rsidR="00507283">
        <w:rPr>
          <w:sz w:val="24"/>
          <w:szCs w:val="24"/>
        </w:rPr>
        <w:t>41614</w:t>
      </w:r>
      <w:r w:rsidR="00003623" w:rsidRPr="00D7717D">
        <w:rPr>
          <w:sz w:val="24"/>
          <w:szCs w:val="24"/>
        </w:rPr>
        <w:t xml:space="preserve"> от </w:t>
      </w:r>
      <w:r w:rsidR="00502F18" w:rsidRPr="00D7717D">
        <w:rPr>
          <w:sz w:val="24"/>
          <w:szCs w:val="24"/>
        </w:rPr>
        <w:t>«</w:t>
      </w:r>
      <w:r w:rsidR="00507283">
        <w:rPr>
          <w:sz w:val="24"/>
          <w:szCs w:val="24"/>
        </w:rPr>
        <w:t>0</w:t>
      </w:r>
      <w:r w:rsidR="00CF3FB4">
        <w:rPr>
          <w:sz w:val="24"/>
          <w:szCs w:val="24"/>
        </w:rPr>
        <w:t>1</w:t>
      </w:r>
      <w:r w:rsidR="00502F18" w:rsidRPr="00D7717D">
        <w:rPr>
          <w:sz w:val="24"/>
          <w:szCs w:val="24"/>
        </w:rPr>
        <w:t xml:space="preserve">» </w:t>
      </w:r>
      <w:r w:rsidR="00507283">
        <w:rPr>
          <w:sz w:val="24"/>
          <w:szCs w:val="24"/>
        </w:rPr>
        <w:t>октяб</w:t>
      </w:r>
      <w:r w:rsidR="00CF3FB4">
        <w:rPr>
          <w:sz w:val="24"/>
          <w:szCs w:val="24"/>
        </w:rPr>
        <w:t>ря 2026</w:t>
      </w:r>
      <w:r w:rsidR="00502F18" w:rsidRPr="00D7717D">
        <w:rPr>
          <w:sz w:val="24"/>
          <w:szCs w:val="24"/>
        </w:rPr>
        <w:t xml:space="preserve"> г.</w:t>
      </w:r>
    </w:p>
    <w:p w14:paraId="7D43A3C2" w14:textId="77777777" w:rsidR="006D6D39" w:rsidRPr="00D7717D" w:rsidRDefault="006D6D39" w:rsidP="007A5FDF">
      <w:pPr>
        <w:jc w:val="both"/>
        <w:rPr>
          <w:sz w:val="24"/>
          <w:szCs w:val="24"/>
        </w:rPr>
      </w:pPr>
    </w:p>
    <w:p w14:paraId="26EE4EDA" w14:textId="77777777" w:rsidR="004D30C9" w:rsidRPr="00D7717D" w:rsidRDefault="004D30C9" w:rsidP="007A5FDF">
      <w:pPr>
        <w:jc w:val="center"/>
        <w:rPr>
          <w:b/>
          <w:sz w:val="24"/>
          <w:szCs w:val="24"/>
        </w:rPr>
      </w:pPr>
      <w:r w:rsidRPr="00D7717D">
        <w:rPr>
          <w:b/>
          <w:sz w:val="24"/>
          <w:szCs w:val="24"/>
        </w:rPr>
        <w:t>АДРЕСА И РЕКВИЗИТЫ СТОРОН</w:t>
      </w:r>
    </w:p>
    <w:tbl>
      <w:tblPr>
        <w:tblStyle w:val="a6"/>
        <w:tblW w:w="10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0"/>
        <w:gridCol w:w="5323"/>
      </w:tblGrid>
      <w:tr w:rsidR="00DE2034" w:rsidRPr="007A5FDF" w14:paraId="3F3AB246" w14:textId="77777777" w:rsidTr="00F517CE">
        <w:trPr>
          <w:trHeight w:val="6730"/>
        </w:trPr>
        <w:tc>
          <w:tcPr>
            <w:tcW w:w="5140" w:type="dxa"/>
          </w:tcPr>
          <w:p w14:paraId="32D45EDF" w14:textId="195A58A3" w:rsidR="00DE2034" w:rsidRPr="00D7717D" w:rsidRDefault="00DE2034" w:rsidP="007A5FDF">
            <w:pPr>
              <w:jc w:val="center"/>
              <w:rPr>
                <w:b/>
                <w:bCs/>
                <w:sz w:val="24"/>
                <w:szCs w:val="24"/>
              </w:rPr>
            </w:pPr>
            <w:r w:rsidRPr="00D7717D">
              <w:rPr>
                <w:b/>
                <w:bCs/>
                <w:sz w:val="24"/>
                <w:szCs w:val="24"/>
              </w:rPr>
              <w:t>«Оператор»</w:t>
            </w:r>
          </w:p>
          <w:p w14:paraId="18485187" w14:textId="77777777" w:rsidR="00DE2034" w:rsidRPr="00D7717D" w:rsidRDefault="00DE2034" w:rsidP="007A5FDF">
            <w:pPr>
              <w:rPr>
                <w:b/>
                <w:bCs/>
                <w:sz w:val="24"/>
                <w:szCs w:val="24"/>
              </w:rPr>
            </w:pPr>
          </w:p>
          <w:p w14:paraId="296C6A95" w14:textId="77777777" w:rsidR="00DE2034" w:rsidRPr="00D7717D" w:rsidRDefault="00DE2034" w:rsidP="007A5FDF">
            <w:pPr>
              <w:pStyle w:val="3"/>
              <w:jc w:val="center"/>
              <w:rPr>
                <w:b/>
                <w:sz w:val="24"/>
                <w:szCs w:val="24"/>
              </w:rPr>
            </w:pPr>
            <w:r w:rsidRPr="00D7717D">
              <w:rPr>
                <w:b/>
                <w:sz w:val="24"/>
                <w:szCs w:val="24"/>
              </w:rPr>
              <w:t>АО «РТКомм.РУ»</w:t>
            </w:r>
          </w:p>
          <w:p w14:paraId="3F4194FE" w14:textId="77777777" w:rsidR="00DE2034" w:rsidRPr="00BB6576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 xml:space="preserve">Адрес (место нахождения): </w:t>
            </w:r>
          </w:p>
          <w:p w14:paraId="51FDBD52" w14:textId="77777777" w:rsidR="00DE2034" w:rsidRPr="00BB6576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>108811, г. Москва, Киевское шоссе,</w:t>
            </w:r>
          </w:p>
          <w:p w14:paraId="0E54E5F5" w14:textId="77777777" w:rsidR="00DE2034" w:rsidRPr="00BB6576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 xml:space="preserve">22-й км, </w:t>
            </w:r>
            <w:proofErr w:type="spellStart"/>
            <w:r w:rsidRPr="00BB6576">
              <w:rPr>
                <w:sz w:val="24"/>
                <w:szCs w:val="24"/>
              </w:rPr>
              <w:t>домовл</w:t>
            </w:r>
            <w:proofErr w:type="spellEnd"/>
            <w:r w:rsidRPr="00BB6576">
              <w:rPr>
                <w:sz w:val="24"/>
                <w:szCs w:val="24"/>
              </w:rPr>
              <w:t>. 6, строение 1</w:t>
            </w:r>
          </w:p>
          <w:p w14:paraId="6A06A272" w14:textId="77777777" w:rsidR="00DE2034" w:rsidRPr="00BB6576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 xml:space="preserve">Почтовый адрес: </w:t>
            </w:r>
          </w:p>
          <w:p w14:paraId="1B92E355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BB6576">
              <w:rPr>
                <w:sz w:val="24"/>
                <w:szCs w:val="24"/>
              </w:rPr>
              <w:t xml:space="preserve">Филиал «Сибирь» </w:t>
            </w:r>
            <w:r w:rsidRPr="00D7717D">
              <w:rPr>
                <w:sz w:val="24"/>
                <w:szCs w:val="24"/>
              </w:rPr>
              <w:t>АО «РТКомм.РУ»</w:t>
            </w:r>
          </w:p>
          <w:p w14:paraId="6D27E747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630082, Новосибирская обл., г. Новосибирск,</w:t>
            </w:r>
          </w:p>
          <w:p w14:paraId="2EE07FDC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ул. 2-я Союза Молодежи, д.33/1, офис 301</w:t>
            </w:r>
          </w:p>
          <w:p w14:paraId="7595F881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ИНН 7708126998</w:t>
            </w:r>
          </w:p>
          <w:p w14:paraId="156B680C" w14:textId="77777777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КПП 540243001</w:t>
            </w:r>
          </w:p>
          <w:p w14:paraId="54835F83" w14:textId="7777777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>ОГРН 1027739086100</w:t>
            </w:r>
          </w:p>
          <w:p w14:paraId="4EF4058C" w14:textId="7777777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р\с </w:t>
            </w:r>
            <w:r w:rsidRPr="00D7717D">
              <w:rPr>
                <w:sz w:val="24"/>
                <w:szCs w:val="24"/>
              </w:rPr>
              <w:t>40702810600030005095</w:t>
            </w:r>
            <w:r w:rsidRPr="00D7717D">
              <w:rPr>
                <w:color w:val="22272F"/>
                <w:sz w:val="24"/>
                <w:szCs w:val="24"/>
              </w:rPr>
              <w:t>,</w:t>
            </w:r>
          </w:p>
          <w:p w14:paraId="0285A75A" w14:textId="7777777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Банк ВТБ (ПАО) г. Москва</w:t>
            </w:r>
          </w:p>
          <w:p w14:paraId="5C71D2DA" w14:textId="7777777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к\с </w:t>
            </w:r>
            <w:r w:rsidRPr="00D7717D">
              <w:rPr>
                <w:sz w:val="24"/>
                <w:szCs w:val="24"/>
              </w:rPr>
              <w:t>30101810700000000187</w:t>
            </w:r>
            <w:r w:rsidRPr="00D7717D">
              <w:rPr>
                <w:color w:val="22272F"/>
                <w:sz w:val="24"/>
                <w:szCs w:val="24"/>
              </w:rPr>
              <w:t>,</w:t>
            </w:r>
          </w:p>
          <w:p w14:paraId="15B2E704" w14:textId="1D71D99A" w:rsidR="00DE2034" w:rsidRPr="00D7717D" w:rsidRDefault="00DE2034" w:rsidP="007A5FDF">
            <w:pPr>
              <w:rPr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БИК </w:t>
            </w:r>
            <w:r w:rsidRPr="00D7717D">
              <w:rPr>
                <w:sz w:val="24"/>
                <w:szCs w:val="24"/>
              </w:rPr>
              <w:t>044525187</w:t>
            </w:r>
          </w:p>
          <w:p w14:paraId="5CBF6D21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0ECCDC35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0305EA74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419C42CB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05F5FE7C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679913AF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50E3B1CD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1FD4B1AA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384DCA73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44A242DD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3B63B3E6" w14:textId="77777777" w:rsidR="00440EFF" w:rsidRPr="00D7717D" w:rsidRDefault="00440EFF" w:rsidP="007A5FDF">
            <w:pPr>
              <w:rPr>
                <w:sz w:val="24"/>
                <w:szCs w:val="24"/>
              </w:rPr>
            </w:pPr>
          </w:p>
          <w:p w14:paraId="33B5B24D" w14:textId="5C860724" w:rsidR="00DE2034" w:rsidRPr="00D7717D" w:rsidRDefault="00DE2034" w:rsidP="007A5FDF">
            <w:pPr>
              <w:rPr>
                <w:sz w:val="24"/>
                <w:szCs w:val="24"/>
              </w:rPr>
            </w:pPr>
          </w:p>
          <w:p w14:paraId="63D6064F" w14:textId="1F0CB33C" w:rsidR="00DE2034" w:rsidRPr="00D7717D" w:rsidRDefault="00BB6576" w:rsidP="007A5F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группы по работе с массовым сегментом</w:t>
            </w:r>
            <w:r w:rsidR="00DE2034" w:rsidRPr="00D7717D">
              <w:rPr>
                <w:b/>
                <w:sz w:val="24"/>
                <w:szCs w:val="24"/>
              </w:rPr>
              <w:t xml:space="preserve"> филиала «Сибирь» </w:t>
            </w:r>
          </w:p>
          <w:p w14:paraId="24BCEFD9" w14:textId="77777777" w:rsidR="00DE2034" w:rsidRPr="00D7717D" w:rsidRDefault="00DE2034" w:rsidP="007A5FDF">
            <w:pPr>
              <w:rPr>
                <w:b/>
                <w:sz w:val="24"/>
                <w:szCs w:val="24"/>
              </w:rPr>
            </w:pPr>
            <w:r w:rsidRPr="00D7717D">
              <w:rPr>
                <w:b/>
                <w:sz w:val="24"/>
                <w:szCs w:val="24"/>
              </w:rPr>
              <w:t>АО «РТКомм.РУ»</w:t>
            </w:r>
          </w:p>
          <w:p w14:paraId="7F4A27ED" w14:textId="7D345C38" w:rsidR="00DE2034" w:rsidRPr="00D7717D" w:rsidRDefault="00BB6576" w:rsidP="007A5F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Д.А. Скультецкий</w:t>
            </w:r>
          </w:p>
          <w:p w14:paraId="5AEAB5F8" w14:textId="77777777" w:rsidR="00DE2034" w:rsidRPr="00D7717D" w:rsidRDefault="00DE2034" w:rsidP="007A5FDF">
            <w:pPr>
              <w:jc w:val="center"/>
              <w:rPr>
                <w:b/>
                <w:color w:val="22272F"/>
                <w:sz w:val="24"/>
                <w:szCs w:val="24"/>
              </w:rPr>
            </w:pPr>
            <w:r w:rsidRPr="00D7717D">
              <w:rPr>
                <w:b/>
                <w:color w:val="22272F"/>
                <w:sz w:val="24"/>
                <w:szCs w:val="24"/>
              </w:rPr>
              <w:t>____________________________</w:t>
            </w:r>
          </w:p>
          <w:p w14:paraId="7953C322" w14:textId="77777777" w:rsidR="00DE2034" w:rsidRPr="00D7717D" w:rsidRDefault="00DE2034" w:rsidP="007A5FDF">
            <w:pPr>
              <w:jc w:val="center"/>
              <w:rPr>
                <w:b/>
                <w:color w:val="22272F"/>
                <w:sz w:val="24"/>
                <w:szCs w:val="24"/>
              </w:rPr>
            </w:pPr>
            <w:r w:rsidRPr="00D7717D">
              <w:rPr>
                <w:b/>
                <w:color w:val="22272F"/>
                <w:sz w:val="24"/>
                <w:szCs w:val="24"/>
              </w:rPr>
              <w:t>МП</w:t>
            </w:r>
          </w:p>
          <w:p w14:paraId="2BE8DB82" w14:textId="77777777" w:rsidR="00DE2034" w:rsidRPr="00D7717D" w:rsidRDefault="00DE2034" w:rsidP="007A5FDF">
            <w:pPr>
              <w:rPr>
                <w:sz w:val="24"/>
                <w:szCs w:val="24"/>
              </w:rPr>
            </w:pPr>
          </w:p>
        </w:tc>
        <w:tc>
          <w:tcPr>
            <w:tcW w:w="5323" w:type="dxa"/>
          </w:tcPr>
          <w:p w14:paraId="1F39CECA" w14:textId="5FDD4D01" w:rsidR="00DE2034" w:rsidRPr="00D7717D" w:rsidRDefault="00DE2034" w:rsidP="007A5FDF">
            <w:pPr>
              <w:jc w:val="center"/>
              <w:rPr>
                <w:b/>
                <w:bCs/>
                <w:sz w:val="24"/>
                <w:szCs w:val="24"/>
              </w:rPr>
            </w:pPr>
            <w:r w:rsidRPr="00D7717D">
              <w:rPr>
                <w:b/>
                <w:bCs/>
                <w:sz w:val="24"/>
                <w:szCs w:val="24"/>
              </w:rPr>
              <w:t>«Абонент»</w:t>
            </w:r>
          </w:p>
          <w:p w14:paraId="47E01706" w14:textId="77777777" w:rsidR="00DE2034" w:rsidRPr="00D7717D" w:rsidRDefault="00DE2034" w:rsidP="007A5FD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7AF2C5C" w14:textId="77777777" w:rsidR="00C46875" w:rsidRPr="00D7717D" w:rsidRDefault="00C46875" w:rsidP="007A5FDF">
            <w:pPr>
              <w:pStyle w:val="3"/>
              <w:jc w:val="both"/>
              <w:rPr>
                <w:bCs/>
                <w:sz w:val="24"/>
                <w:szCs w:val="24"/>
              </w:rPr>
            </w:pPr>
            <w:r w:rsidRPr="00D7717D">
              <w:rPr>
                <w:bCs/>
                <w:sz w:val="24"/>
                <w:szCs w:val="24"/>
              </w:rPr>
              <w:t xml:space="preserve">Федеральное государственное бюджетное учреждение «Объединенная дирекция Баргузинского государственного природного биосферного заповедника и Забайкальского национального парка» (ФГБУ «Заповедное </w:t>
            </w:r>
            <w:proofErr w:type="spellStart"/>
            <w:r w:rsidRPr="00D7717D">
              <w:rPr>
                <w:bCs/>
                <w:sz w:val="24"/>
                <w:szCs w:val="24"/>
              </w:rPr>
              <w:t>Подлеморье</w:t>
            </w:r>
            <w:proofErr w:type="spellEnd"/>
            <w:r w:rsidRPr="00D7717D">
              <w:rPr>
                <w:bCs/>
                <w:sz w:val="24"/>
                <w:szCs w:val="24"/>
              </w:rPr>
              <w:t>»)</w:t>
            </w:r>
          </w:p>
          <w:p w14:paraId="02EF3B31" w14:textId="282B9147" w:rsidR="00DE2034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Адрес </w:t>
            </w:r>
            <w:r w:rsidR="00C46875" w:rsidRPr="00D7717D">
              <w:rPr>
                <w:bCs/>
                <w:sz w:val="24"/>
                <w:szCs w:val="24"/>
              </w:rPr>
              <w:t>671623, РБ, Баргузинский район, пгт. Усть-Баргузин, ул. Ленина, 71</w:t>
            </w:r>
          </w:p>
          <w:p w14:paraId="7D3FD915" w14:textId="77777777" w:rsidR="00C46875" w:rsidRPr="00D7717D" w:rsidRDefault="00DE2034" w:rsidP="007A5FDF">
            <w:pPr>
              <w:pStyle w:val="3"/>
              <w:jc w:val="both"/>
              <w:rPr>
                <w:color w:val="22272F"/>
                <w:sz w:val="24"/>
                <w:szCs w:val="24"/>
              </w:rPr>
            </w:pPr>
            <w:r w:rsidRPr="00D7717D">
              <w:rPr>
                <w:color w:val="22272F"/>
                <w:sz w:val="24"/>
                <w:szCs w:val="24"/>
              </w:rPr>
              <w:t xml:space="preserve">Почтовый адрес: </w:t>
            </w:r>
            <w:r w:rsidR="00C46875" w:rsidRPr="00D7717D">
              <w:rPr>
                <w:bCs/>
                <w:sz w:val="24"/>
                <w:szCs w:val="24"/>
              </w:rPr>
              <w:t>671623, РБ, Баргузинский район, пгт. Усть-Баргузин, ул. Ленина, 71</w:t>
            </w:r>
          </w:p>
          <w:p w14:paraId="45561836" w14:textId="5900BFBE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ИНН</w:t>
            </w:r>
            <w:r w:rsidR="00C46875" w:rsidRPr="00D7717D">
              <w:rPr>
                <w:sz w:val="24"/>
                <w:szCs w:val="24"/>
              </w:rPr>
              <w:t xml:space="preserve"> </w:t>
            </w:r>
            <w:r w:rsidR="00C46875" w:rsidRPr="00D7717D">
              <w:rPr>
                <w:bCs/>
                <w:sz w:val="24"/>
                <w:szCs w:val="24"/>
              </w:rPr>
              <w:t>0301200525</w:t>
            </w:r>
            <w:r w:rsidRPr="00D7717D">
              <w:rPr>
                <w:sz w:val="24"/>
                <w:szCs w:val="24"/>
              </w:rPr>
              <w:t xml:space="preserve"> </w:t>
            </w:r>
          </w:p>
          <w:p w14:paraId="26915584" w14:textId="08C54CCD" w:rsidR="00DE2034" w:rsidRPr="00D7717D" w:rsidRDefault="00DE2034" w:rsidP="007A5FDF">
            <w:pPr>
              <w:pStyle w:val="3"/>
              <w:jc w:val="both"/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>КПП</w:t>
            </w:r>
            <w:r w:rsidR="00C46875" w:rsidRPr="00D7717D">
              <w:rPr>
                <w:sz w:val="24"/>
                <w:szCs w:val="24"/>
              </w:rPr>
              <w:t xml:space="preserve"> </w:t>
            </w:r>
            <w:r w:rsidR="00C46875" w:rsidRPr="00D7717D">
              <w:rPr>
                <w:bCs/>
                <w:sz w:val="24"/>
                <w:szCs w:val="24"/>
              </w:rPr>
              <w:t>030101001</w:t>
            </w:r>
            <w:r w:rsidRPr="00D7717D">
              <w:rPr>
                <w:sz w:val="24"/>
                <w:szCs w:val="24"/>
              </w:rPr>
              <w:t xml:space="preserve"> </w:t>
            </w:r>
          </w:p>
          <w:p w14:paraId="6162AA97" w14:textId="4FE69C52" w:rsidR="00DE2034" w:rsidRPr="00D7717D" w:rsidRDefault="00DE2034" w:rsidP="007A5FDF">
            <w:pPr>
              <w:rPr>
                <w:sz w:val="24"/>
                <w:szCs w:val="24"/>
              </w:rPr>
            </w:pPr>
            <w:r w:rsidRPr="00D7717D">
              <w:rPr>
                <w:sz w:val="24"/>
                <w:szCs w:val="24"/>
              </w:rPr>
              <w:t xml:space="preserve">ОГРН </w:t>
            </w:r>
            <w:r w:rsidR="00C46875" w:rsidRPr="00D7717D">
              <w:rPr>
                <w:bCs/>
                <w:sz w:val="24"/>
                <w:szCs w:val="24"/>
              </w:rPr>
              <w:t>1120327008251</w:t>
            </w:r>
          </w:p>
          <w:p w14:paraId="033F2382" w14:textId="77777777" w:rsidR="009D6E27" w:rsidRPr="005573B9" w:rsidRDefault="009D6E27" w:rsidP="009D6E27">
            <w:pPr>
              <w:tabs>
                <w:tab w:val="left" w:pos="5184"/>
              </w:tabs>
              <w:rPr>
                <w:sz w:val="24"/>
                <w:szCs w:val="24"/>
                <w:highlight w:val="yellow"/>
              </w:rPr>
            </w:pPr>
            <w:r w:rsidRPr="005573B9">
              <w:rPr>
                <w:sz w:val="24"/>
                <w:szCs w:val="24"/>
                <w:highlight w:val="yellow"/>
              </w:rPr>
              <w:t>УФК ПО ПРИМОРСКОМУ КРАЮ (ФГБУ «ЗАПОВЕДНОЕ ПОДЛЕМОРЬЕ»</w:t>
            </w:r>
          </w:p>
          <w:p w14:paraId="55FB466D" w14:textId="0F14614E" w:rsidR="00C46875" w:rsidRPr="00D7717D" w:rsidRDefault="009D6E27" w:rsidP="009D6E27">
            <w:pPr>
              <w:rPr>
                <w:sz w:val="24"/>
                <w:szCs w:val="24"/>
              </w:rPr>
            </w:pPr>
            <w:r w:rsidRPr="005573B9">
              <w:rPr>
                <w:sz w:val="24"/>
                <w:szCs w:val="24"/>
                <w:highlight w:val="yellow"/>
              </w:rPr>
              <w:t>л/с 20026Ш57450).</w:t>
            </w:r>
            <w:r w:rsidRPr="005573B9">
              <w:rPr>
                <w:sz w:val="24"/>
                <w:szCs w:val="24"/>
                <w:highlight w:val="yellow"/>
              </w:rPr>
              <w:br/>
              <w:t>ОКЦ №1 ДГУ Банка России//УФК по Приморскому краю г. Владивосток</w:t>
            </w:r>
            <w:r w:rsidRPr="005573B9">
              <w:rPr>
                <w:sz w:val="24"/>
                <w:szCs w:val="24"/>
                <w:highlight w:val="yellow"/>
              </w:rPr>
              <w:br/>
              <w:t xml:space="preserve">БИК 010507002 </w:t>
            </w:r>
            <w:r w:rsidRPr="005573B9">
              <w:rPr>
                <w:sz w:val="24"/>
                <w:szCs w:val="24"/>
                <w:highlight w:val="yellow"/>
              </w:rPr>
              <w:br/>
            </w:r>
            <w:r w:rsidR="000F7AEF">
              <w:rPr>
                <w:sz w:val="24"/>
                <w:szCs w:val="24"/>
                <w:highlight w:val="yellow"/>
              </w:rPr>
              <w:t>к\с</w:t>
            </w:r>
            <w:bookmarkStart w:id="4" w:name="_GoBack"/>
            <w:bookmarkEnd w:id="4"/>
            <w:r w:rsidRPr="005573B9">
              <w:rPr>
                <w:sz w:val="24"/>
                <w:szCs w:val="24"/>
                <w:highlight w:val="yellow"/>
              </w:rPr>
              <w:t xml:space="preserve"> 40102810545370000012</w:t>
            </w:r>
          </w:p>
          <w:p w14:paraId="433D34B1" w14:textId="7297A47C" w:rsidR="00DE2034" w:rsidRPr="000F7AEF" w:rsidRDefault="000F7AEF" w:rsidP="007A5FDF">
            <w:pPr>
              <w:rPr>
                <w:b/>
                <w:sz w:val="24"/>
                <w:szCs w:val="24"/>
                <w:lang w:bidi="ru-RU"/>
              </w:rPr>
            </w:pPr>
            <w:r>
              <w:rPr>
                <w:color w:val="060708"/>
                <w:sz w:val="24"/>
                <w:szCs w:val="24"/>
                <w:shd w:val="clear" w:color="auto" w:fill="FFFFFF"/>
              </w:rPr>
              <w:t>р\с</w:t>
            </w:r>
            <w:r w:rsidRPr="000F7AEF">
              <w:rPr>
                <w:color w:val="060708"/>
                <w:sz w:val="24"/>
                <w:szCs w:val="24"/>
                <w:shd w:val="clear" w:color="auto" w:fill="FFFFFF"/>
              </w:rPr>
              <w:t xml:space="preserve"> 03214643000000012011</w:t>
            </w:r>
          </w:p>
          <w:p w14:paraId="4A08F4A4" w14:textId="57BFA342" w:rsidR="00440EFF" w:rsidRDefault="00440EFF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6DE70B97" w14:textId="53B4A048" w:rsidR="009D61B0" w:rsidRDefault="009D61B0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5375D0E2" w14:textId="69DB4910" w:rsidR="009D61B0" w:rsidRDefault="009D61B0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1C8ED849" w14:textId="77777777" w:rsidR="009D61B0" w:rsidRPr="00D7717D" w:rsidRDefault="009D61B0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3FE4BFC7" w14:textId="77777777" w:rsidR="005E0A19" w:rsidRPr="00D7717D" w:rsidRDefault="005E0A19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4E4B9056" w14:textId="77777777" w:rsidR="00440EFF" w:rsidRPr="00D7717D" w:rsidRDefault="00440EFF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79CADCE6" w14:textId="77777777" w:rsidR="00440EFF" w:rsidRPr="00D7717D" w:rsidRDefault="00440EFF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</w:p>
          <w:p w14:paraId="0A99ED6B" w14:textId="43ED1852" w:rsidR="00C46875" w:rsidRPr="00D7717D" w:rsidRDefault="00C46875" w:rsidP="007A5FDF">
            <w:pPr>
              <w:tabs>
                <w:tab w:val="left" w:pos="5184"/>
              </w:tabs>
              <w:rPr>
                <w:b/>
                <w:bCs/>
                <w:sz w:val="24"/>
                <w:szCs w:val="24"/>
              </w:rPr>
            </w:pPr>
            <w:bookmarkStart w:id="5" w:name="_Hlk216961691"/>
            <w:r w:rsidRPr="00D7717D">
              <w:rPr>
                <w:b/>
                <w:bCs/>
                <w:sz w:val="24"/>
                <w:szCs w:val="24"/>
              </w:rPr>
              <w:t xml:space="preserve">Директор ФГБУ «Заповедное </w:t>
            </w:r>
            <w:proofErr w:type="spellStart"/>
            <w:r w:rsidRPr="00D7717D">
              <w:rPr>
                <w:b/>
                <w:bCs/>
                <w:sz w:val="24"/>
                <w:szCs w:val="24"/>
              </w:rPr>
              <w:t>Подлеморье</w:t>
            </w:r>
            <w:proofErr w:type="spellEnd"/>
            <w:r w:rsidRPr="00D7717D">
              <w:rPr>
                <w:b/>
                <w:bCs/>
                <w:sz w:val="24"/>
                <w:szCs w:val="24"/>
              </w:rPr>
              <w:t>»</w:t>
            </w:r>
          </w:p>
          <w:p w14:paraId="34BD0152" w14:textId="2BC2E31B" w:rsidR="00322948" w:rsidRPr="00D7717D" w:rsidRDefault="00C46875" w:rsidP="007A5FDF">
            <w:pPr>
              <w:rPr>
                <w:b/>
                <w:bCs/>
                <w:color w:val="22272F"/>
                <w:sz w:val="24"/>
                <w:szCs w:val="24"/>
              </w:rPr>
            </w:pPr>
            <w:proofErr w:type="spellStart"/>
            <w:r w:rsidRPr="00D7717D">
              <w:rPr>
                <w:b/>
                <w:bCs/>
                <w:sz w:val="24"/>
                <w:szCs w:val="24"/>
              </w:rPr>
              <w:t>М.Е.Овдин</w:t>
            </w:r>
            <w:proofErr w:type="spellEnd"/>
          </w:p>
          <w:bookmarkEnd w:id="5"/>
          <w:p w14:paraId="60F462A4" w14:textId="1A790B2B" w:rsidR="00322948" w:rsidRPr="00D7717D" w:rsidRDefault="00322948" w:rsidP="007A5FDF">
            <w:pPr>
              <w:rPr>
                <w:b/>
                <w:bCs/>
                <w:color w:val="22272F"/>
                <w:sz w:val="24"/>
                <w:szCs w:val="24"/>
              </w:rPr>
            </w:pPr>
          </w:p>
          <w:p w14:paraId="0E4473E7" w14:textId="77777777" w:rsidR="00DE2034" w:rsidRPr="00D7717D" w:rsidRDefault="00DE2034" w:rsidP="007A5FDF">
            <w:pPr>
              <w:jc w:val="center"/>
              <w:rPr>
                <w:b/>
                <w:color w:val="22272F"/>
                <w:sz w:val="24"/>
                <w:szCs w:val="24"/>
              </w:rPr>
            </w:pPr>
            <w:r w:rsidRPr="00D7717D">
              <w:rPr>
                <w:b/>
                <w:color w:val="22272F"/>
                <w:sz w:val="24"/>
                <w:szCs w:val="24"/>
              </w:rPr>
              <w:t>____________________________</w:t>
            </w:r>
          </w:p>
          <w:p w14:paraId="07BED694" w14:textId="731F1099" w:rsidR="00DE2034" w:rsidRPr="007A5FDF" w:rsidRDefault="00DE2034" w:rsidP="007A5FDF">
            <w:pPr>
              <w:pStyle w:val="3"/>
              <w:jc w:val="center"/>
              <w:rPr>
                <w:b/>
                <w:bCs/>
                <w:sz w:val="24"/>
                <w:szCs w:val="24"/>
              </w:rPr>
            </w:pPr>
            <w:r w:rsidRPr="00D7717D">
              <w:rPr>
                <w:b/>
                <w:color w:val="22272F"/>
                <w:sz w:val="24"/>
                <w:szCs w:val="24"/>
              </w:rPr>
              <w:t>МП</w:t>
            </w:r>
          </w:p>
        </w:tc>
      </w:tr>
    </w:tbl>
    <w:p w14:paraId="325F7741" w14:textId="37C184BD" w:rsidR="006D6D39" w:rsidRPr="007A5FDF" w:rsidRDefault="004D30C9" w:rsidP="007A5FDF">
      <w:pPr>
        <w:rPr>
          <w:b/>
          <w:bCs/>
          <w:sz w:val="24"/>
          <w:szCs w:val="24"/>
        </w:rPr>
      </w:pP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  <w:r w:rsidRPr="007A5FDF">
        <w:rPr>
          <w:b/>
          <w:bCs/>
          <w:sz w:val="24"/>
          <w:szCs w:val="24"/>
        </w:rPr>
        <w:tab/>
      </w:r>
    </w:p>
    <w:sectPr w:rsidR="006D6D39" w:rsidRPr="007A5FDF" w:rsidSect="00003623">
      <w:pgSz w:w="11906" w:h="16838" w:code="9"/>
      <w:pgMar w:top="510" w:right="851" w:bottom="284" w:left="1134" w:header="680" w:footer="454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669B"/>
    <w:multiLevelType w:val="multilevel"/>
    <w:tmpl w:val="8B62C1D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4370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AFD3F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C40962"/>
    <w:multiLevelType w:val="singleLevel"/>
    <w:tmpl w:val="26608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B140F08"/>
    <w:multiLevelType w:val="multilevel"/>
    <w:tmpl w:val="D2B04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CCF76DB"/>
    <w:multiLevelType w:val="multilevel"/>
    <w:tmpl w:val="644C4894"/>
    <w:lvl w:ilvl="0">
      <w:start w:val="2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1E444B74"/>
    <w:multiLevelType w:val="multilevel"/>
    <w:tmpl w:val="EEC46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2597074"/>
    <w:multiLevelType w:val="hybridMultilevel"/>
    <w:tmpl w:val="62049EB6"/>
    <w:lvl w:ilvl="0" w:tplc="6FA23A84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2612401A"/>
    <w:multiLevelType w:val="singleLevel"/>
    <w:tmpl w:val="ABA2FDCA"/>
    <w:lvl w:ilvl="0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9" w15:restartNumberingAfterBreak="0">
    <w:nsid w:val="29AF5DEE"/>
    <w:multiLevelType w:val="multilevel"/>
    <w:tmpl w:val="79E012AC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80"/>
        </w:tabs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29D63E48"/>
    <w:multiLevelType w:val="multilevel"/>
    <w:tmpl w:val="376EE25A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 w15:restartNumberingAfterBreak="0">
    <w:nsid w:val="346969FB"/>
    <w:multiLevelType w:val="singleLevel"/>
    <w:tmpl w:val="01DCCE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7BC5C53"/>
    <w:multiLevelType w:val="multilevel"/>
    <w:tmpl w:val="9BD611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1E2643"/>
    <w:multiLevelType w:val="multilevel"/>
    <w:tmpl w:val="1E88BD2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</w:abstractNum>
  <w:abstractNum w:abstractNumId="14" w15:restartNumberingAfterBreak="0">
    <w:nsid w:val="3F7701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4D27C04"/>
    <w:multiLevelType w:val="singleLevel"/>
    <w:tmpl w:val="F6E65B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8044E2"/>
    <w:multiLevelType w:val="multilevel"/>
    <w:tmpl w:val="9A88E6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FDA2ADD"/>
    <w:multiLevelType w:val="singleLevel"/>
    <w:tmpl w:val="26608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2B1422"/>
    <w:multiLevelType w:val="multilevel"/>
    <w:tmpl w:val="00ECB5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9F37B38"/>
    <w:multiLevelType w:val="multilevel"/>
    <w:tmpl w:val="B1DCEA7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5AB062D5"/>
    <w:multiLevelType w:val="multilevel"/>
    <w:tmpl w:val="95FEE0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AF71F3"/>
    <w:multiLevelType w:val="multilevel"/>
    <w:tmpl w:val="980221DE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 w15:restartNumberingAfterBreak="0">
    <w:nsid w:val="661E4C3A"/>
    <w:multiLevelType w:val="multilevel"/>
    <w:tmpl w:val="C8CE01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3" w15:restartNumberingAfterBreak="0">
    <w:nsid w:val="67865751"/>
    <w:multiLevelType w:val="singleLevel"/>
    <w:tmpl w:val="2F80B10A"/>
    <w:lvl w:ilvl="0">
      <w:start w:val="1"/>
      <w:numFmt w:val="decimal"/>
      <w:lvlText w:val="%1."/>
      <w:lvlJc w:val="left"/>
      <w:pPr>
        <w:tabs>
          <w:tab w:val="num" w:pos="4200"/>
        </w:tabs>
        <w:ind w:left="4200" w:hanging="4200"/>
      </w:pPr>
      <w:rPr>
        <w:rFonts w:hint="default"/>
      </w:rPr>
    </w:lvl>
  </w:abstractNum>
  <w:abstractNum w:abstractNumId="24" w15:restartNumberingAfterBreak="0">
    <w:nsid w:val="67A56343"/>
    <w:multiLevelType w:val="hybridMultilevel"/>
    <w:tmpl w:val="9D60E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84C4C"/>
    <w:multiLevelType w:val="singleLevel"/>
    <w:tmpl w:val="93E06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26" w15:restartNumberingAfterBreak="0">
    <w:nsid w:val="6CE00FD6"/>
    <w:multiLevelType w:val="multilevel"/>
    <w:tmpl w:val="8B4690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FC4E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49F5B41"/>
    <w:multiLevelType w:val="multilevel"/>
    <w:tmpl w:val="2CDC71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87F6C37"/>
    <w:multiLevelType w:val="singleLevel"/>
    <w:tmpl w:val="84AADC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17"/>
  </w:num>
  <w:num w:numId="5">
    <w:abstractNumId w:val="3"/>
  </w:num>
  <w:num w:numId="6">
    <w:abstractNumId w:val="10"/>
  </w:num>
  <w:num w:numId="7">
    <w:abstractNumId w:val="9"/>
  </w:num>
  <w:num w:numId="8">
    <w:abstractNumId w:val="21"/>
  </w:num>
  <w:num w:numId="9">
    <w:abstractNumId w:val="19"/>
  </w:num>
  <w:num w:numId="10">
    <w:abstractNumId w:val="5"/>
  </w:num>
  <w:num w:numId="11">
    <w:abstractNumId w:val="25"/>
  </w:num>
  <w:num w:numId="12">
    <w:abstractNumId w:val="14"/>
  </w:num>
  <w:num w:numId="13">
    <w:abstractNumId w:val="2"/>
  </w:num>
  <w:num w:numId="14">
    <w:abstractNumId w:val="28"/>
  </w:num>
  <w:num w:numId="15">
    <w:abstractNumId w:val="23"/>
  </w:num>
  <w:num w:numId="16">
    <w:abstractNumId w:val="6"/>
  </w:num>
  <w:num w:numId="17">
    <w:abstractNumId w:val="18"/>
  </w:num>
  <w:num w:numId="18">
    <w:abstractNumId w:val="27"/>
  </w:num>
  <w:num w:numId="19">
    <w:abstractNumId w:val="1"/>
  </w:num>
  <w:num w:numId="20">
    <w:abstractNumId w:val="4"/>
  </w:num>
  <w:num w:numId="21">
    <w:abstractNumId w:val="15"/>
  </w:num>
  <w:num w:numId="22">
    <w:abstractNumId w:val="12"/>
  </w:num>
  <w:num w:numId="23">
    <w:abstractNumId w:val="16"/>
  </w:num>
  <w:num w:numId="24">
    <w:abstractNumId w:val="29"/>
  </w:num>
  <w:num w:numId="25">
    <w:abstractNumId w:val="0"/>
  </w:num>
  <w:num w:numId="26">
    <w:abstractNumId w:val="11"/>
  </w:num>
  <w:num w:numId="27">
    <w:abstractNumId w:val="22"/>
  </w:num>
  <w:num w:numId="28">
    <w:abstractNumId w:val="7"/>
  </w:num>
  <w:num w:numId="29">
    <w:abstractNumId w:val="24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315"/>
    <w:rsid w:val="00003623"/>
    <w:rsid w:val="00043C14"/>
    <w:rsid w:val="000534A7"/>
    <w:rsid w:val="00055C1E"/>
    <w:rsid w:val="00056151"/>
    <w:rsid w:val="00074CF9"/>
    <w:rsid w:val="000D7FFC"/>
    <w:rsid w:val="000F23B6"/>
    <w:rsid w:val="000F575B"/>
    <w:rsid w:val="000F68E4"/>
    <w:rsid w:val="000F7AEF"/>
    <w:rsid w:val="001106F0"/>
    <w:rsid w:val="00145879"/>
    <w:rsid w:val="00156738"/>
    <w:rsid w:val="00157839"/>
    <w:rsid w:val="001828D5"/>
    <w:rsid w:val="001B4EDA"/>
    <w:rsid w:val="001C6D29"/>
    <w:rsid w:val="00215DD4"/>
    <w:rsid w:val="00217DF2"/>
    <w:rsid w:val="00226E89"/>
    <w:rsid w:val="00230377"/>
    <w:rsid w:val="0023101E"/>
    <w:rsid w:val="002476C0"/>
    <w:rsid w:val="002774E4"/>
    <w:rsid w:val="002B4F4D"/>
    <w:rsid w:val="002C02E0"/>
    <w:rsid w:val="002C1B0A"/>
    <w:rsid w:val="002C3773"/>
    <w:rsid w:val="003063F1"/>
    <w:rsid w:val="00322948"/>
    <w:rsid w:val="00334A0A"/>
    <w:rsid w:val="00342C8D"/>
    <w:rsid w:val="00344D57"/>
    <w:rsid w:val="00347E3C"/>
    <w:rsid w:val="003B17B2"/>
    <w:rsid w:val="00411AB1"/>
    <w:rsid w:val="00427772"/>
    <w:rsid w:val="00433331"/>
    <w:rsid w:val="00435C81"/>
    <w:rsid w:val="004370A1"/>
    <w:rsid w:val="00440EFF"/>
    <w:rsid w:val="00465F7F"/>
    <w:rsid w:val="00497FC8"/>
    <w:rsid w:val="004D30C9"/>
    <w:rsid w:val="00502F18"/>
    <w:rsid w:val="00507283"/>
    <w:rsid w:val="00514D41"/>
    <w:rsid w:val="005650A7"/>
    <w:rsid w:val="005952C8"/>
    <w:rsid w:val="005E0A19"/>
    <w:rsid w:val="005E4CAE"/>
    <w:rsid w:val="006073CD"/>
    <w:rsid w:val="00607E3A"/>
    <w:rsid w:val="006216B3"/>
    <w:rsid w:val="00625A38"/>
    <w:rsid w:val="0063406A"/>
    <w:rsid w:val="0063445B"/>
    <w:rsid w:val="00637315"/>
    <w:rsid w:val="0065358F"/>
    <w:rsid w:val="00654674"/>
    <w:rsid w:val="00675F5A"/>
    <w:rsid w:val="006A5994"/>
    <w:rsid w:val="006D6D39"/>
    <w:rsid w:val="00714D6C"/>
    <w:rsid w:val="00745932"/>
    <w:rsid w:val="00750DCB"/>
    <w:rsid w:val="00766D49"/>
    <w:rsid w:val="00783A1F"/>
    <w:rsid w:val="007A5FDF"/>
    <w:rsid w:val="007B040F"/>
    <w:rsid w:val="007B6A34"/>
    <w:rsid w:val="00814732"/>
    <w:rsid w:val="0083242F"/>
    <w:rsid w:val="008479B3"/>
    <w:rsid w:val="00856115"/>
    <w:rsid w:val="0086772E"/>
    <w:rsid w:val="008B7626"/>
    <w:rsid w:val="008C48AA"/>
    <w:rsid w:val="008C7AB9"/>
    <w:rsid w:val="008D42F7"/>
    <w:rsid w:val="008F45E8"/>
    <w:rsid w:val="0092320B"/>
    <w:rsid w:val="009417FE"/>
    <w:rsid w:val="0094491D"/>
    <w:rsid w:val="009B06C5"/>
    <w:rsid w:val="009B0ADA"/>
    <w:rsid w:val="009C18C7"/>
    <w:rsid w:val="009D476E"/>
    <w:rsid w:val="009D61B0"/>
    <w:rsid w:val="009D6E27"/>
    <w:rsid w:val="009F0996"/>
    <w:rsid w:val="00A23193"/>
    <w:rsid w:val="00A27C89"/>
    <w:rsid w:val="00A3364D"/>
    <w:rsid w:val="00A72E90"/>
    <w:rsid w:val="00A75A15"/>
    <w:rsid w:val="00A76AEB"/>
    <w:rsid w:val="00AC2281"/>
    <w:rsid w:val="00AF196C"/>
    <w:rsid w:val="00B05CCF"/>
    <w:rsid w:val="00B17BCD"/>
    <w:rsid w:val="00B46383"/>
    <w:rsid w:val="00B9619F"/>
    <w:rsid w:val="00BB2F74"/>
    <w:rsid w:val="00BB3473"/>
    <w:rsid w:val="00BB61BA"/>
    <w:rsid w:val="00BB6576"/>
    <w:rsid w:val="00C0661A"/>
    <w:rsid w:val="00C06A28"/>
    <w:rsid w:val="00C36CC8"/>
    <w:rsid w:val="00C432D2"/>
    <w:rsid w:val="00C46875"/>
    <w:rsid w:val="00C56FDD"/>
    <w:rsid w:val="00C62806"/>
    <w:rsid w:val="00CA0480"/>
    <w:rsid w:val="00CA5775"/>
    <w:rsid w:val="00CA796E"/>
    <w:rsid w:val="00CD101C"/>
    <w:rsid w:val="00CF3FB4"/>
    <w:rsid w:val="00D14A3A"/>
    <w:rsid w:val="00D27A9F"/>
    <w:rsid w:val="00D6096F"/>
    <w:rsid w:val="00D7717D"/>
    <w:rsid w:val="00DA28EE"/>
    <w:rsid w:val="00DC4FA9"/>
    <w:rsid w:val="00DC75DB"/>
    <w:rsid w:val="00DD2D70"/>
    <w:rsid w:val="00DE2034"/>
    <w:rsid w:val="00E37313"/>
    <w:rsid w:val="00E60A97"/>
    <w:rsid w:val="00E674A1"/>
    <w:rsid w:val="00E7017E"/>
    <w:rsid w:val="00EA4DA2"/>
    <w:rsid w:val="00EC0EC6"/>
    <w:rsid w:val="00F41970"/>
    <w:rsid w:val="00F517CE"/>
    <w:rsid w:val="00FC65EE"/>
    <w:rsid w:val="00FD1717"/>
    <w:rsid w:val="00FD28F0"/>
    <w:rsid w:val="00FE39F0"/>
    <w:rsid w:val="00FE5EAD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02DB0B"/>
  <w15:docId w15:val="{B9AAF639-16D6-48FA-B50A-B7F43337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"/>
    <w:qFormat/>
    <w:rsid w:val="00FE39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styleId="a4">
    <w:name w:val="Balloon Text"/>
    <w:basedOn w:val="a"/>
    <w:link w:val="a5"/>
    <w:uiPriority w:val="99"/>
    <w:semiHidden/>
    <w:unhideWhenUsed/>
    <w:rsid w:val="007459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459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242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rsid w:val="004D30C9"/>
    <w:rPr>
      <w:color w:val="0000FF"/>
      <w:u w:val="single"/>
    </w:rPr>
  </w:style>
  <w:style w:type="character" w:customStyle="1" w:styleId="210pt">
    <w:name w:val="Основной текст (2) + 10 pt"/>
    <w:basedOn w:val="a0"/>
    <w:rsid w:val="00182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1828D5"/>
    <w:pPr>
      <w:widowControl w:val="0"/>
      <w:ind w:left="200"/>
    </w:pPr>
    <w:rPr>
      <w:sz w:val="22"/>
      <w:szCs w:val="22"/>
      <w:lang w:bidi="ru-RU"/>
    </w:rPr>
  </w:style>
  <w:style w:type="paragraph" w:styleId="3">
    <w:name w:val="Body Text 3"/>
    <w:basedOn w:val="a"/>
    <w:link w:val="30"/>
    <w:uiPriority w:val="99"/>
    <w:unhideWhenUsed/>
    <w:rsid w:val="00DE2034"/>
    <w:pPr>
      <w:adjustRightInd w:val="0"/>
    </w:pPr>
    <w:rPr>
      <w:sz w:val="26"/>
      <w:szCs w:val="26"/>
    </w:rPr>
  </w:style>
  <w:style w:type="character" w:customStyle="1" w:styleId="30">
    <w:name w:val="Основной текст 3 Знак"/>
    <w:basedOn w:val="a0"/>
    <w:link w:val="3"/>
    <w:uiPriority w:val="99"/>
    <w:rsid w:val="00DE2034"/>
    <w:rPr>
      <w:sz w:val="26"/>
      <w:szCs w:val="26"/>
    </w:rPr>
  </w:style>
  <w:style w:type="paragraph" w:styleId="a8">
    <w:name w:val="List Paragraph"/>
    <w:basedOn w:val="a"/>
    <w:uiPriority w:val="34"/>
    <w:qFormat/>
    <w:rsid w:val="00B463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E39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3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898E2-F9BB-4C77-8D86-A596C393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4763</Characters>
  <Application>Microsoft Office Word</Application>
  <DocSecurity>4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>NNG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211</dc:creator>
  <cp:lastModifiedBy>Грабовская Вера Александровна</cp:lastModifiedBy>
  <cp:revision>2</cp:revision>
  <cp:lastPrinted>2024-01-29T10:41:00Z</cp:lastPrinted>
  <dcterms:created xsi:type="dcterms:W3CDTF">2026-08-24T10:34:00Z</dcterms:created>
  <dcterms:modified xsi:type="dcterms:W3CDTF">2026-08-24T10:34:00Z</dcterms:modified>
</cp:coreProperties>
</file>