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167D6B" w14:textId="77777777" w:rsidR="00EF52C4" w:rsidRPr="00D93C80" w:rsidRDefault="00EF52C4" w:rsidP="005256F8">
      <w:pPr>
        <w:spacing w:line="276" w:lineRule="auto"/>
        <w:ind w:right="140"/>
        <w:jc w:val="center"/>
        <w:rPr>
          <w:b/>
          <w:bCs/>
          <w:color w:val="000000"/>
          <w:spacing w:val="-8"/>
        </w:rPr>
      </w:pPr>
      <w:r w:rsidRPr="00D93C80">
        <w:rPr>
          <w:b/>
          <w:bCs/>
          <w:color w:val="000000"/>
        </w:rPr>
        <w:t>КОНТРАКТ №</w:t>
      </w:r>
      <w:r w:rsidR="005256F8" w:rsidRPr="00D93C80">
        <w:rPr>
          <w:b/>
          <w:bCs/>
          <w:color w:val="000000"/>
        </w:rPr>
        <w:t>______</w:t>
      </w:r>
      <w:r w:rsidRPr="00D93C80">
        <w:rPr>
          <w:b/>
          <w:bCs/>
          <w:color w:val="000000"/>
        </w:rPr>
        <w:t>_______</w:t>
      </w:r>
    </w:p>
    <w:p w14:paraId="5BD65513" w14:textId="77777777" w:rsidR="00EF52C4" w:rsidRPr="00D93C80" w:rsidRDefault="00EF52C4" w:rsidP="005256F8">
      <w:pPr>
        <w:spacing w:line="276" w:lineRule="auto"/>
        <w:ind w:right="140"/>
        <w:jc w:val="center"/>
        <w:rPr>
          <w:b/>
          <w:bCs/>
          <w:color w:val="000000"/>
        </w:rPr>
      </w:pPr>
      <w:r w:rsidRPr="00D93C80">
        <w:rPr>
          <w:b/>
          <w:bCs/>
          <w:color w:val="000000"/>
          <w:spacing w:val="-8"/>
        </w:rPr>
        <w:t xml:space="preserve">на поставку </w:t>
      </w:r>
    </w:p>
    <w:p w14:paraId="488AA6A0" w14:textId="77777777" w:rsidR="00EF52C4" w:rsidRPr="00D93C80" w:rsidRDefault="00EF52C4" w:rsidP="005256F8">
      <w:pPr>
        <w:spacing w:line="276" w:lineRule="auto"/>
        <w:ind w:right="140"/>
        <w:jc w:val="center"/>
        <w:rPr>
          <w:b/>
          <w:bCs/>
          <w:color w:val="000000"/>
        </w:rPr>
      </w:pPr>
      <w:r w:rsidRPr="00D93C80">
        <w:rPr>
          <w:b/>
          <w:bCs/>
          <w:color w:val="000000"/>
        </w:rPr>
        <w:t>ИКЗ:</w:t>
      </w:r>
      <w:r w:rsidR="005256F8" w:rsidRPr="00D93C80">
        <w:rPr>
          <w:b/>
          <w:bCs/>
          <w:color w:val="000000"/>
        </w:rPr>
        <w:t xml:space="preserve"> </w:t>
      </w:r>
      <w:r w:rsidRPr="00D93C80">
        <w:rPr>
          <w:b/>
          <w:bCs/>
          <w:color w:val="000000"/>
        </w:rPr>
        <w:t>_______________________________________</w:t>
      </w:r>
    </w:p>
    <w:p w14:paraId="0A27111C" w14:textId="77777777" w:rsidR="00EF52C4" w:rsidRPr="00D93C80" w:rsidRDefault="00EF52C4">
      <w:pPr>
        <w:ind w:right="140"/>
        <w:jc w:val="center"/>
        <w:rPr>
          <w:b/>
          <w:bCs/>
          <w:color w:val="000000"/>
        </w:rPr>
      </w:pPr>
    </w:p>
    <w:p w14:paraId="17C80F81" w14:textId="77777777" w:rsidR="00EF52C4" w:rsidRPr="00D93C80" w:rsidRDefault="00EF52C4">
      <w:pPr>
        <w:ind w:right="140"/>
        <w:rPr>
          <w:b/>
          <w:bCs/>
          <w:color w:val="000000"/>
        </w:rPr>
      </w:pPr>
      <w:r w:rsidRPr="00D93C80">
        <w:rPr>
          <w:color w:val="000000"/>
        </w:rPr>
        <w:t>г. Балашов</w:t>
      </w:r>
      <w:r w:rsidRPr="00D93C80">
        <w:rPr>
          <w:color w:val="000000"/>
        </w:rPr>
        <w:tab/>
      </w:r>
      <w:r w:rsidRPr="00D93C80">
        <w:rPr>
          <w:color w:val="000000"/>
        </w:rPr>
        <w:tab/>
      </w:r>
      <w:r w:rsidRPr="00D93C80">
        <w:rPr>
          <w:color w:val="000000"/>
        </w:rPr>
        <w:tab/>
      </w:r>
      <w:r w:rsidRPr="00D93C80">
        <w:rPr>
          <w:color w:val="000000"/>
        </w:rPr>
        <w:tab/>
      </w:r>
      <w:r w:rsidRPr="00D93C80">
        <w:rPr>
          <w:color w:val="000000"/>
        </w:rPr>
        <w:tab/>
      </w:r>
      <w:r w:rsidRPr="00D93C80">
        <w:rPr>
          <w:color w:val="000000"/>
        </w:rPr>
        <w:tab/>
        <w:t xml:space="preserve">                                  </w:t>
      </w:r>
      <w:proofErr w:type="gramStart"/>
      <w:r w:rsidRPr="00D93C80">
        <w:rPr>
          <w:color w:val="000000"/>
        </w:rPr>
        <w:t xml:space="preserve">  </w:t>
      </w:r>
      <w:r w:rsidR="00D93C80" w:rsidRPr="00E42D36">
        <w:rPr>
          <w:color w:val="000000"/>
        </w:rPr>
        <w:t xml:space="preserve"> </w:t>
      </w:r>
      <w:r w:rsidRPr="00D93C80">
        <w:rPr>
          <w:color w:val="000000"/>
        </w:rPr>
        <w:t>«</w:t>
      </w:r>
      <w:proofErr w:type="gramEnd"/>
      <w:r w:rsidRPr="00D93C80">
        <w:rPr>
          <w:color w:val="000000"/>
        </w:rPr>
        <w:t>_</w:t>
      </w:r>
      <w:r w:rsidR="007E3AEA" w:rsidRPr="00D93C80">
        <w:rPr>
          <w:color w:val="000000"/>
        </w:rPr>
        <w:t>__</w:t>
      </w:r>
      <w:r w:rsidRPr="00D93C80">
        <w:rPr>
          <w:color w:val="000000"/>
        </w:rPr>
        <w:t>__» _</w:t>
      </w:r>
      <w:r w:rsidR="007E3AEA" w:rsidRPr="00D93C80">
        <w:rPr>
          <w:color w:val="000000"/>
        </w:rPr>
        <w:t>___</w:t>
      </w:r>
      <w:r w:rsidRPr="00D93C80">
        <w:rPr>
          <w:color w:val="000000"/>
        </w:rPr>
        <w:t>__</w:t>
      </w:r>
      <w:r w:rsidR="007E3AEA" w:rsidRPr="00D93C80">
        <w:rPr>
          <w:color w:val="000000"/>
        </w:rPr>
        <w:t>_</w:t>
      </w:r>
      <w:r w:rsidRPr="00D93C80">
        <w:rPr>
          <w:color w:val="000000"/>
        </w:rPr>
        <w:t>_______ 20</w:t>
      </w:r>
      <w:r w:rsidR="007E3AEA" w:rsidRPr="00D93C80">
        <w:rPr>
          <w:color w:val="000000"/>
        </w:rPr>
        <w:t>2</w:t>
      </w:r>
      <w:r w:rsidR="00E42D36">
        <w:rPr>
          <w:color w:val="000000"/>
        </w:rPr>
        <w:t>6</w:t>
      </w:r>
      <w:r w:rsidRPr="00D93C80">
        <w:rPr>
          <w:color w:val="000000"/>
        </w:rPr>
        <w:t xml:space="preserve">г. </w:t>
      </w:r>
    </w:p>
    <w:p w14:paraId="71078168" w14:textId="77777777" w:rsidR="00EF52C4" w:rsidRDefault="00EF52C4">
      <w:pPr>
        <w:tabs>
          <w:tab w:val="left" w:pos="1260"/>
        </w:tabs>
        <w:ind w:right="140" w:firstLine="720"/>
        <w:rPr>
          <w:b/>
          <w:bCs/>
          <w:color w:val="000000"/>
        </w:rPr>
      </w:pPr>
    </w:p>
    <w:p w14:paraId="47FC5FCD" w14:textId="77777777" w:rsidR="00D93C80" w:rsidRPr="00D93C80" w:rsidRDefault="00D93C80">
      <w:pPr>
        <w:tabs>
          <w:tab w:val="left" w:pos="1260"/>
        </w:tabs>
        <w:ind w:right="140" w:firstLine="720"/>
        <w:rPr>
          <w:b/>
          <w:bCs/>
          <w:color w:val="000000"/>
        </w:rPr>
      </w:pPr>
    </w:p>
    <w:p w14:paraId="37F42067" w14:textId="77777777" w:rsidR="00EF52C4" w:rsidRPr="00D93C80" w:rsidRDefault="00267072">
      <w:pPr>
        <w:ind w:firstLine="480"/>
        <w:rPr>
          <w:b/>
          <w:bCs/>
          <w:color w:val="000000"/>
        </w:rPr>
      </w:pPr>
      <w:r w:rsidRPr="00D93C80">
        <w:rPr>
          <w:color w:val="000000"/>
          <w:spacing w:val="9"/>
        </w:rPr>
        <w:t xml:space="preserve">Федеральное казенное учреждение «Тюрьма Управления Федеральной службы исполнения наказаний по Саратовской области» </w:t>
      </w:r>
      <w:bookmarkStart w:id="0" w:name="_Hlk111804611"/>
      <w:r w:rsidRPr="00D93C80">
        <w:rPr>
          <w:color w:val="000000"/>
          <w:spacing w:val="9"/>
        </w:rPr>
        <w:t>(далее ФКУТ УФСИН России по Саратовской области)</w:t>
      </w:r>
      <w:bookmarkEnd w:id="0"/>
      <w:r w:rsidRPr="00D93C80">
        <w:rPr>
          <w:color w:val="000000"/>
          <w:spacing w:val="9"/>
        </w:rPr>
        <w:t xml:space="preserve">, далее именуемое «Заказчик», </w:t>
      </w:r>
      <w:r w:rsidR="000D00E8" w:rsidRPr="009F01A8">
        <w:t xml:space="preserve">в лице </w:t>
      </w:r>
      <w:r w:rsidR="00E42D36" w:rsidRPr="00631A29">
        <w:rPr>
          <w:color w:val="000000"/>
          <w:spacing w:val="9"/>
        </w:rPr>
        <w:t>начальника учреждения Королева Дмитрия Борисовича, действующего на основании приказа УФСИН России по Саратовской области №239-ЛС от 28.04.2026 и Устава</w:t>
      </w:r>
      <w:r w:rsidR="00E42D36">
        <w:t xml:space="preserve">, </w:t>
      </w:r>
      <w:r w:rsidR="00E42D36">
        <w:rPr>
          <w:spacing w:val="2"/>
        </w:rPr>
        <w:t xml:space="preserve">с одной </w:t>
      </w:r>
      <w:r w:rsidR="00EF52C4" w:rsidRPr="00D93C80">
        <w:rPr>
          <w:spacing w:val="2"/>
        </w:rPr>
        <w:t>стороны,</w:t>
      </w:r>
      <w:r w:rsidR="00E42D36">
        <w:rPr>
          <w:spacing w:val="2"/>
        </w:rPr>
        <w:t>______________</w:t>
      </w:r>
      <w:r w:rsidR="00D93C80" w:rsidRPr="00D93C80">
        <w:rPr>
          <w:spacing w:val="2"/>
        </w:rPr>
        <w:t>__________________</w:t>
      </w:r>
      <w:r w:rsidR="00934906" w:rsidRPr="00D93C80">
        <w:rPr>
          <w:color w:val="000000"/>
          <w:spacing w:val="9"/>
        </w:rPr>
        <w:t>__________________</w:t>
      </w:r>
      <w:r w:rsidR="00E42D36">
        <w:rPr>
          <w:color w:val="000000"/>
          <w:spacing w:val="9"/>
        </w:rPr>
        <w:t>___________</w:t>
      </w:r>
      <w:r w:rsidR="00D26FF4" w:rsidRPr="00D93C80">
        <w:rPr>
          <w:color w:val="000000"/>
          <w:spacing w:val="9"/>
        </w:rPr>
        <w:t xml:space="preserve">, в лице </w:t>
      </w:r>
      <w:r w:rsidR="00934906" w:rsidRPr="00D93C80">
        <w:rPr>
          <w:color w:val="000000"/>
          <w:spacing w:val="9"/>
        </w:rPr>
        <w:t>___________________________________</w:t>
      </w:r>
      <w:r w:rsidR="00D93C80" w:rsidRPr="00D93C80">
        <w:rPr>
          <w:color w:val="000000"/>
          <w:spacing w:val="9"/>
        </w:rPr>
        <w:t>_____________________</w:t>
      </w:r>
      <w:r w:rsidR="00934906" w:rsidRPr="00D93C80">
        <w:rPr>
          <w:color w:val="000000"/>
          <w:spacing w:val="9"/>
        </w:rPr>
        <w:t>________</w:t>
      </w:r>
      <w:r w:rsidR="00D26FF4" w:rsidRPr="00D93C80">
        <w:rPr>
          <w:color w:val="000000"/>
          <w:spacing w:val="9"/>
        </w:rPr>
        <w:t xml:space="preserve"> действующей на основании Устава,</w:t>
      </w:r>
      <w:r w:rsidR="00EF52C4" w:rsidRPr="00D93C80">
        <w:rPr>
          <w:color w:val="000000"/>
          <w:spacing w:val="9"/>
        </w:rPr>
        <w:t xml:space="preserve"> с другой стороны, вместе именуемые «Стороны»,  в соответствии с п. 4, ч. 1  ст. 93 Федерального закона от 05.04.2013 №44-ФЗ, заключили настоящий контракт о нижеследующем:</w:t>
      </w:r>
    </w:p>
    <w:p w14:paraId="2B8BDC98" w14:textId="77777777" w:rsidR="00EF52C4" w:rsidRPr="00D93C80" w:rsidRDefault="00EF52C4" w:rsidP="005256F8">
      <w:pPr>
        <w:numPr>
          <w:ilvl w:val="0"/>
          <w:numId w:val="4"/>
        </w:numPr>
        <w:tabs>
          <w:tab w:val="left" w:pos="1260"/>
        </w:tabs>
        <w:ind w:left="0" w:right="140" w:firstLine="993"/>
        <w:jc w:val="center"/>
        <w:rPr>
          <w:color w:val="000000"/>
        </w:rPr>
      </w:pPr>
      <w:r w:rsidRPr="00D93C80">
        <w:rPr>
          <w:b/>
          <w:bCs/>
          <w:color w:val="000000"/>
        </w:rPr>
        <w:t>Предмет контракта</w:t>
      </w:r>
    </w:p>
    <w:p w14:paraId="2F9A9081" w14:textId="77777777" w:rsidR="00EF52C4" w:rsidRPr="00D93C80" w:rsidRDefault="00EF52C4">
      <w:pPr>
        <w:tabs>
          <w:tab w:val="left" w:pos="1260"/>
        </w:tabs>
        <w:ind w:right="140" w:firstLine="480"/>
        <w:rPr>
          <w:color w:val="000000"/>
        </w:rPr>
      </w:pPr>
      <w:r w:rsidRPr="00D93C80">
        <w:rPr>
          <w:color w:val="000000"/>
        </w:rPr>
        <w:t xml:space="preserve">1.1. Поставщик обязуется </w:t>
      </w:r>
      <w:r w:rsidR="00062D48">
        <w:rPr>
          <w:color w:val="000000"/>
        </w:rPr>
        <w:t>разработать технические условия на обувь и сформировать макет декларации с оформлением протокола испытаний</w:t>
      </w:r>
      <w:r w:rsidR="00BD4E7B" w:rsidRPr="00D93C80">
        <w:rPr>
          <w:color w:val="FF0000"/>
        </w:rPr>
        <w:t xml:space="preserve"> </w:t>
      </w:r>
      <w:r w:rsidRPr="00D93C80">
        <w:rPr>
          <w:color w:val="000000"/>
        </w:rPr>
        <w:t>(далее – Товар) для нужд ФКУТ УФСИН России по Саратовской области в соответствии со Спецификацией (Приложение № 1 к контракту), а Заказчик обязуется принять и оплатить Товар в соответствии с условиями контракта.</w:t>
      </w:r>
    </w:p>
    <w:p w14:paraId="57A6842C" w14:textId="77777777" w:rsidR="00EF52C4" w:rsidRDefault="00EF52C4">
      <w:pPr>
        <w:tabs>
          <w:tab w:val="left" w:pos="1260"/>
        </w:tabs>
        <w:ind w:right="140" w:firstLine="567"/>
      </w:pPr>
      <w:r w:rsidRPr="00D93C80">
        <w:rPr>
          <w:color w:val="000000"/>
        </w:rPr>
        <w:t>1.2. Наименование, количество и иные характеристики поставляемого Товара указаны в Спецификации (</w:t>
      </w:r>
      <w:r w:rsidRPr="00D93C80">
        <w:t>Приложение № 1 к контракту).</w:t>
      </w:r>
    </w:p>
    <w:p w14:paraId="2A2967A0" w14:textId="77777777" w:rsidR="00D93C80" w:rsidRPr="00D93C80" w:rsidRDefault="00D93C80">
      <w:pPr>
        <w:tabs>
          <w:tab w:val="left" w:pos="1260"/>
        </w:tabs>
        <w:ind w:right="140" w:firstLine="567"/>
      </w:pPr>
    </w:p>
    <w:p w14:paraId="11791E39" w14:textId="77777777" w:rsidR="00EF52C4" w:rsidRPr="00D93C80" w:rsidRDefault="00EF52C4" w:rsidP="005256F8">
      <w:pPr>
        <w:numPr>
          <w:ilvl w:val="0"/>
          <w:numId w:val="4"/>
        </w:numPr>
        <w:tabs>
          <w:tab w:val="left" w:pos="1260"/>
        </w:tabs>
        <w:ind w:left="0" w:right="140" w:firstLine="142"/>
        <w:jc w:val="center"/>
      </w:pPr>
      <w:r w:rsidRPr="00D93C80">
        <w:rPr>
          <w:b/>
          <w:bCs/>
        </w:rPr>
        <w:t>Цена контракта и порядок расчетов</w:t>
      </w:r>
    </w:p>
    <w:p w14:paraId="6E8933EA" w14:textId="46A97896" w:rsidR="0047313B" w:rsidRDefault="0045157D" w:rsidP="00934906">
      <w:pPr>
        <w:pStyle w:val="ab"/>
        <w:numPr>
          <w:ilvl w:val="1"/>
          <w:numId w:val="4"/>
        </w:numPr>
        <w:tabs>
          <w:tab w:val="left" w:pos="0"/>
          <w:tab w:val="left" w:pos="1134"/>
        </w:tabs>
        <w:ind w:left="0" w:right="140" w:firstLine="568"/>
        <w:rPr>
          <w:color w:val="000000"/>
        </w:rPr>
      </w:pPr>
      <w:r w:rsidRPr="0047313B">
        <w:t>Цена контракта составляет</w:t>
      </w:r>
      <w:r w:rsidRPr="0047313B">
        <w:rPr>
          <w:color w:val="C00000"/>
        </w:rPr>
        <w:t xml:space="preserve"> </w:t>
      </w:r>
      <w:r w:rsidR="009B0022">
        <w:t>30</w:t>
      </w:r>
      <w:r w:rsidR="00062D48" w:rsidRPr="009F6CEB">
        <w:t xml:space="preserve"> </w:t>
      </w:r>
      <w:r w:rsidR="00062D48">
        <w:t>000</w:t>
      </w:r>
      <w:r w:rsidR="00062D48" w:rsidRPr="009F6CEB">
        <w:t xml:space="preserve"> (</w:t>
      </w:r>
      <w:r w:rsidR="009B0022">
        <w:t xml:space="preserve">тридцать </w:t>
      </w:r>
      <w:r w:rsidR="00062D48" w:rsidRPr="009F6CEB">
        <w:t xml:space="preserve">тысяч) рублей </w:t>
      </w:r>
      <w:r w:rsidR="00062D48">
        <w:t>00</w:t>
      </w:r>
      <w:r w:rsidR="00062D48" w:rsidRPr="009F6CEB">
        <w:t xml:space="preserve"> копеек</w:t>
      </w:r>
      <w:r w:rsidR="0047313B" w:rsidRPr="00D93C80">
        <w:t xml:space="preserve">, </w:t>
      </w:r>
      <w:r w:rsidR="00062D48">
        <w:t>облагается НДС/не облагается НДС</w:t>
      </w:r>
      <w:r w:rsidR="0047313B">
        <w:rPr>
          <w:color w:val="000000"/>
        </w:rPr>
        <w:t>.</w:t>
      </w:r>
    </w:p>
    <w:p w14:paraId="20999597" w14:textId="77777777" w:rsidR="00EF52C4" w:rsidRPr="0047313B" w:rsidRDefault="00EF52C4" w:rsidP="00934906">
      <w:pPr>
        <w:pStyle w:val="ab"/>
        <w:numPr>
          <w:ilvl w:val="1"/>
          <w:numId w:val="4"/>
        </w:numPr>
        <w:tabs>
          <w:tab w:val="left" w:pos="0"/>
          <w:tab w:val="left" w:pos="1134"/>
        </w:tabs>
        <w:ind w:left="0" w:right="140" w:firstLine="568"/>
        <w:rPr>
          <w:color w:val="000000"/>
        </w:rPr>
      </w:pPr>
      <w:r w:rsidRPr="0047313B">
        <w:rPr>
          <w:color w:val="000000"/>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3F0C85D1" w14:textId="77777777" w:rsidR="00EF52C4" w:rsidRPr="00D93C80" w:rsidRDefault="00EF52C4">
      <w:pPr>
        <w:tabs>
          <w:tab w:val="left" w:pos="0"/>
          <w:tab w:val="left" w:pos="1260"/>
        </w:tabs>
        <w:ind w:right="140" w:firstLine="568"/>
        <w:rPr>
          <w:color w:val="000000"/>
        </w:rPr>
      </w:pPr>
      <w:r w:rsidRPr="00D93C80">
        <w:rPr>
          <w:color w:val="000000"/>
        </w:rPr>
        <w:t>Цена контракта является твердой и не может изменяться в ходе исполнения Контракта, за исключением случаев, установленных законодательством Российской Федерации.</w:t>
      </w:r>
    </w:p>
    <w:p w14:paraId="5E767319" w14:textId="77777777" w:rsidR="00EF52C4" w:rsidRPr="00D93C80" w:rsidRDefault="00EF52C4">
      <w:pPr>
        <w:widowControl w:val="0"/>
        <w:autoSpaceDE w:val="0"/>
        <w:ind w:right="140" w:firstLine="567"/>
        <w:rPr>
          <w:color w:val="000000"/>
        </w:rPr>
      </w:pPr>
      <w:r w:rsidRPr="00D93C80">
        <w:rPr>
          <w:color w:val="000000"/>
        </w:rPr>
        <w:t xml:space="preserve">2.3. Источник финансирования настоящего контракта – </w:t>
      </w:r>
      <w:r w:rsidRPr="00D93C80">
        <w:t>Дополнительное бюджетное финансирование</w:t>
      </w:r>
      <w:r w:rsidRPr="00D93C80">
        <w:rPr>
          <w:color w:val="000000"/>
        </w:rPr>
        <w:t>.</w:t>
      </w:r>
    </w:p>
    <w:p w14:paraId="012A6D90" w14:textId="77777777" w:rsidR="00EF52C4" w:rsidRPr="00D93C80" w:rsidRDefault="00EF52C4">
      <w:pPr>
        <w:ind w:right="140" w:firstLine="567"/>
        <w:rPr>
          <w:color w:val="000000"/>
        </w:rPr>
      </w:pPr>
      <w:r w:rsidRPr="00D93C80">
        <w:rPr>
          <w:color w:val="000000"/>
        </w:rPr>
        <w:t xml:space="preserve">2.4.  Оплата по настоящему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течение </w:t>
      </w:r>
      <w:r w:rsidR="006A7335" w:rsidRPr="006A7335">
        <w:rPr>
          <w:color w:val="000000"/>
        </w:rPr>
        <w:t>7</w:t>
      </w:r>
      <w:r w:rsidRPr="00D93C80">
        <w:rPr>
          <w:color w:val="000000"/>
        </w:rPr>
        <w:t xml:space="preserve"> (</w:t>
      </w:r>
      <w:r w:rsidR="006A7335">
        <w:rPr>
          <w:color w:val="000000"/>
        </w:rPr>
        <w:t>сем</w:t>
      </w:r>
      <w:r w:rsidR="0049572E" w:rsidRPr="00D93C80">
        <w:rPr>
          <w:color w:val="000000"/>
        </w:rPr>
        <w:t>и</w:t>
      </w:r>
      <w:r w:rsidRPr="00D93C80">
        <w:rPr>
          <w:color w:val="000000"/>
        </w:rPr>
        <w:t>) рабочих дней со дня поставки Товара и предоставления Поставщиком Заказчику счета, счета-фактуры и накладной, оформленных в соответствии с требованиями действующих нормативных документов</w:t>
      </w:r>
      <w:r w:rsidR="00620E41" w:rsidRPr="00620E41">
        <w:rPr>
          <w:color w:val="000000"/>
        </w:rPr>
        <w:t xml:space="preserve"> </w:t>
      </w:r>
      <w:r w:rsidR="00620E41" w:rsidRPr="00AD5899">
        <w:rPr>
          <w:color w:val="000000"/>
          <w:spacing w:val="-2"/>
        </w:rPr>
        <w:t>(</w:t>
      </w:r>
      <w:r w:rsidR="00620E41" w:rsidRPr="00A76ED3">
        <w:rPr>
          <w:color w:val="000000"/>
        </w:rPr>
        <w:t>товарная накладная, универсальный передаточный документ, счет-фактура, счет, акт, акт о приемке товаров, акт выполненных работ, акт о приеме выполненных работ, акт об оказании услуг).</w:t>
      </w:r>
      <w:r w:rsidRPr="00D93C80">
        <w:rPr>
          <w:color w:val="000000"/>
        </w:rPr>
        <w:t xml:space="preserve"> </w:t>
      </w:r>
    </w:p>
    <w:p w14:paraId="53B9DADE" w14:textId="77777777" w:rsidR="00EF52C4" w:rsidRDefault="00EF52C4">
      <w:pPr>
        <w:ind w:right="140" w:firstLine="567"/>
        <w:rPr>
          <w:color w:val="000000"/>
        </w:rPr>
      </w:pPr>
      <w:r w:rsidRPr="00D93C80">
        <w:rPr>
          <w:color w:val="000000"/>
        </w:rPr>
        <w:t>2.5. В случае изменения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14:paraId="1C0E6146" w14:textId="77777777" w:rsidR="00D93C80" w:rsidRPr="00D93C80" w:rsidRDefault="00D93C80">
      <w:pPr>
        <w:ind w:right="140" w:firstLine="567"/>
        <w:rPr>
          <w:color w:val="000000"/>
        </w:rPr>
      </w:pPr>
    </w:p>
    <w:p w14:paraId="6EB68B93" w14:textId="77777777" w:rsidR="00EF52C4" w:rsidRPr="00D93C80" w:rsidRDefault="00EF52C4" w:rsidP="005256F8">
      <w:pPr>
        <w:pStyle w:val="ab"/>
        <w:numPr>
          <w:ilvl w:val="0"/>
          <w:numId w:val="4"/>
        </w:numPr>
        <w:tabs>
          <w:tab w:val="left" w:pos="1260"/>
        </w:tabs>
        <w:ind w:left="0" w:right="140" w:firstLine="993"/>
        <w:jc w:val="center"/>
      </w:pPr>
      <w:r w:rsidRPr="00D93C80">
        <w:rPr>
          <w:b/>
          <w:bCs/>
          <w:color w:val="000000"/>
        </w:rPr>
        <w:t>Порядок, сроки и условия поставки и приемки товара</w:t>
      </w:r>
    </w:p>
    <w:p w14:paraId="6C157BBD" w14:textId="691D2E23" w:rsidR="00EF52C4" w:rsidRPr="00D93C80" w:rsidRDefault="00EF52C4">
      <w:pPr>
        <w:autoSpaceDE w:val="0"/>
        <w:ind w:firstLine="709"/>
        <w:rPr>
          <w:color w:val="000000"/>
        </w:rPr>
      </w:pPr>
      <w:r w:rsidRPr="00D93C80">
        <w:t xml:space="preserve">3.1. Поставщик самостоятельно доставляет Товар Заказчику по </w:t>
      </w:r>
      <w:r w:rsidR="00267072" w:rsidRPr="00D93C80">
        <w:t>адресу: Саратовская</w:t>
      </w:r>
      <w:r w:rsidRPr="00D93C80">
        <w:t xml:space="preserve"> область, </w:t>
      </w:r>
      <w:r w:rsidR="00D93C80">
        <w:br/>
      </w:r>
      <w:r w:rsidRPr="00D93C80">
        <w:t>г. Балашов, ул. Уральская,</w:t>
      </w:r>
      <w:r w:rsidR="005256F8" w:rsidRPr="00D93C80">
        <w:t xml:space="preserve"> д.</w:t>
      </w:r>
      <w:r w:rsidRPr="00D93C80">
        <w:t xml:space="preserve"> </w:t>
      </w:r>
      <w:r w:rsidR="00267072" w:rsidRPr="00D93C80">
        <w:t>17 на</w:t>
      </w:r>
      <w:r w:rsidRPr="00D93C80">
        <w:t xml:space="preserve"> склад Заказчика в </w:t>
      </w:r>
      <w:r w:rsidR="00267072" w:rsidRPr="00D93C80">
        <w:t>период с</w:t>
      </w:r>
      <w:r w:rsidRPr="00D93C80">
        <w:t xml:space="preserve"> момента заключения контракта по </w:t>
      </w:r>
      <w:r w:rsidR="009B0022">
        <w:t>28</w:t>
      </w:r>
      <w:r w:rsidRPr="006A7335">
        <w:t>.</w:t>
      </w:r>
      <w:r w:rsidR="009E6D52" w:rsidRPr="006A7335">
        <w:t>0</w:t>
      </w:r>
      <w:r w:rsidR="00062D48">
        <w:t>8</w:t>
      </w:r>
      <w:r w:rsidRPr="006A7335">
        <w:t>.202</w:t>
      </w:r>
      <w:r w:rsidR="00E42D36">
        <w:t>6</w:t>
      </w:r>
      <w:r w:rsidRPr="006A7335">
        <w:t xml:space="preserve"> (включительно</w:t>
      </w:r>
      <w:r w:rsidRPr="00D93C80">
        <w:rPr>
          <w:color w:val="000000"/>
        </w:rPr>
        <w:t xml:space="preserve">). </w:t>
      </w:r>
    </w:p>
    <w:p w14:paraId="0F38ECE3" w14:textId="77777777" w:rsidR="00EF52C4" w:rsidRPr="00D93C80" w:rsidRDefault="00EF52C4">
      <w:pPr>
        <w:ind w:right="140" w:firstLine="709"/>
        <w:rPr>
          <w:color w:val="000000"/>
        </w:rPr>
      </w:pPr>
      <w:r w:rsidRPr="00D93C80">
        <w:lastRenderedPageBreak/>
        <w:t>3.1.1 Поставляемый товар должен быть упакован</w:t>
      </w:r>
      <w:r w:rsidRPr="00D93C80">
        <w:rPr>
          <w:color w:val="000000"/>
        </w:rPr>
        <w:t xml:space="preserve"> и замаркирован в соответствии с действующими стандартами и техническими условиями. Тара и упаковка должны гарантировать целостность и сохранность товара при перевозке и хранении.  </w:t>
      </w:r>
    </w:p>
    <w:p w14:paraId="15E4713F" w14:textId="77777777" w:rsidR="00EF52C4" w:rsidRPr="00D93C80" w:rsidRDefault="00EF52C4">
      <w:pPr>
        <w:ind w:right="140" w:firstLine="709"/>
        <w:rPr>
          <w:color w:val="000000"/>
        </w:rPr>
      </w:pPr>
      <w:r w:rsidRPr="00D93C80">
        <w:rPr>
          <w:color w:val="000000"/>
        </w:rPr>
        <w:t>3.1.2. На поставляемых товарах и их упаковке должны быть помещены товарные знаки, зарегистрированные в установленном порядке. Товарные знаки не помещаются на товарах, которые в соответствии со стандартами (или техническими условиями) не подлежат маркировке.</w:t>
      </w:r>
    </w:p>
    <w:p w14:paraId="77D93AE0" w14:textId="77777777" w:rsidR="00EF52C4" w:rsidRPr="00D93C80" w:rsidRDefault="00EF52C4">
      <w:pPr>
        <w:ind w:right="140" w:firstLine="709"/>
        <w:rPr>
          <w:color w:val="000000"/>
        </w:rPr>
      </w:pPr>
      <w:r w:rsidRPr="00D93C80">
        <w:rPr>
          <w:color w:val="000000"/>
        </w:rPr>
        <w:t xml:space="preserve">3.2. Приемка Товара осуществляется представителем Заказчика в присутствии представителя Поставщика, в соответствии с наименованием, </w:t>
      </w:r>
      <w:r w:rsidR="00267072" w:rsidRPr="00D93C80">
        <w:rPr>
          <w:color w:val="000000"/>
        </w:rPr>
        <w:t>количеством и</w:t>
      </w:r>
      <w:r w:rsidRPr="00D93C80">
        <w:rPr>
          <w:color w:val="000000"/>
        </w:rPr>
        <w:t xml:space="preserve"> иными характеристиками поставляемого Товара, указанными в Спецификации,</w:t>
      </w:r>
      <w:r w:rsidRPr="00D93C80">
        <w:rPr>
          <w:color w:val="000000"/>
          <w:vertAlign w:val="superscript"/>
        </w:rPr>
        <w:t xml:space="preserve"> </w:t>
      </w:r>
      <w:r w:rsidRPr="00D93C80">
        <w:rPr>
          <w:color w:val="000000"/>
        </w:rPr>
        <w:t xml:space="preserve">а также другими условиями Контракта.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сведениям, содержащимся в сопроводительных документах Поставщика. </w:t>
      </w:r>
    </w:p>
    <w:p w14:paraId="63B49E08" w14:textId="77777777" w:rsidR="00EF52C4" w:rsidRPr="00D93C80" w:rsidRDefault="00EF52C4">
      <w:pPr>
        <w:ind w:right="140" w:firstLine="709"/>
        <w:rPr>
          <w:color w:val="000000"/>
        </w:rPr>
      </w:pPr>
      <w:r w:rsidRPr="00D93C80">
        <w:rPr>
          <w:color w:val="000000"/>
        </w:rPr>
        <w:t>3.2.1 Приемка товаров производится в следующие сроки:</w:t>
      </w:r>
    </w:p>
    <w:p w14:paraId="231F8016" w14:textId="77777777" w:rsidR="00EF52C4" w:rsidRPr="00D93C80" w:rsidRDefault="00EF52C4">
      <w:pPr>
        <w:ind w:right="140" w:firstLine="709"/>
        <w:rPr>
          <w:color w:val="000000"/>
        </w:rPr>
      </w:pPr>
      <w:r w:rsidRPr="00D93C80">
        <w:rPr>
          <w:color w:val="000000"/>
        </w:rPr>
        <w:t>а) Товаров, поступивших без тары, в открытой таре и в поврежденной таре, а также товаров поступивших в исправной упаковке (таре) по весу брутто и количеству мест - в момент получения ее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разгрузки их;</w:t>
      </w:r>
    </w:p>
    <w:p w14:paraId="0A81840B" w14:textId="77777777" w:rsidR="00EF52C4" w:rsidRPr="00D93C80" w:rsidRDefault="00EF52C4">
      <w:pPr>
        <w:ind w:right="140" w:firstLine="709"/>
        <w:rPr>
          <w:color w:val="000000"/>
        </w:rPr>
      </w:pPr>
      <w:r w:rsidRPr="00D93C80">
        <w:rPr>
          <w:color w:val="000000"/>
        </w:rPr>
        <w:t>б) товаров, поступивших в исправной упаковке (таре) по весу нетто и количеству товарных единиц в каждом месте - одновременно со вскрытием упаковки (тары), но не позднее 10 дней, а по скоропортящейся продукции не позднее 24 час. с момента получения товаров - при доставке продукции Поставщиком или при вывозке ее Заказчиком со склада Поставщика и с момента выдачи груза органом транспорта - во всех остальных случаях.</w:t>
      </w:r>
    </w:p>
    <w:p w14:paraId="25B34861" w14:textId="77777777" w:rsidR="00EF52C4" w:rsidRPr="00D93C80" w:rsidRDefault="00EF52C4">
      <w:pPr>
        <w:ind w:right="140" w:firstLine="709"/>
        <w:rPr>
          <w:color w:val="000000"/>
        </w:rPr>
      </w:pPr>
      <w:r w:rsidRPr="00D93C80">
        <w:rPr>
          <w:color w:val="000000"/>
        </w:rPr>
        <w:t>3.</w:t>
      </w:r>
      <w:r w:rsidRPr="00D93C80">
        <w:t>2.2.</w:t>
      </w:r>
      <w:r w:rsidR="006347DA" w:rsidRPr="00D93C80">
        <w:t xml:space="preserve"> </w:t>
      </w:r>
      <w:r w:rsidRPr="00D93C80">
        <w:t xml:space="preserve"> Поставщик обязан одновременно с передачей товара передать Заказчику ее принадлежности, а также относящиеся к ней документы </w:t>
      </w:r>
      <w:r w:rsidRPr="00D93C80">
        <w:rPr>
          <w:i/>
          <w:iCs/>
        </w:rPr>
        <w:t>(сертификат качества и т.п.).</w:t>
      </w:r>
      <w:r w:rsidRPr="00D93C80">
        <w:t xml:space="preserve"> </w:t>
      </w:r>
    </w:p>
    <w:p w14:paraId="69EC756C" w14:textId="77777777" w:rsidR="00EF52C4" w:rsidRPr="00D93C80" w:rsidRDefault="00EF52C4">
      <w:pPr>
        <w:ind w:right="140" w:firstLine="709"/>
        <w:rPr>
          <w:color w:val="000000"/>
        </w:rPr>
      </w:pPr>
      <w:r w:rsidRPr="00D93C80">
        <w:rPr>
          <w:color w:val="000000"/>
        </w:rPr>
        <w:t xml:space="preserve">3.3. </w:t>
      </w:r>
      <w:r w:rsidR="007A62E7" w:rsidRPr="00D93C80">
        <w:rPr>
          <w:color w:val="000000"/>
        </w:rPr>
        <w:t>Поставщик гарантирует качество и надежность поставляемого Товара. При поставке Товара ненадлежащего качества Заказчик вправе в течение 20 (двадцати) календарных дней с момента получения Товара заявить Поставщику претензию по качеству Товара</w:t>
      </w:r>
      <w:r w:rsidRPr="00D93C80">
        <w:rPr>
          <w:color w:val="000000"/>
        </w:rPr>
        <w:t>.</w:t>
      </w:r>
    </w:p>
    <w:p w14:paraId="2F619550" w14:textId="77777777" w:rsidR="00EF52C4" w:rsidRPr="00D93C80" w:rsidRDefault="00EF52C4">
      <w:pPr>
        <w:ind w:right="140" w:firstLine="709"/>
        <w:rPr>
          <w:color w:val="000000"/>
        </w:rPr>
      </w:pPr>
      <w:r w:rsidRPr="00D93C80">
        <w:rPr>
          <w:color w:val="000000"/>
        </w:rPr>
        <w:t xml:space="preserve">3.4. </w:t>
      </w:r>
      <w:r w:rsidR="007A62E7" w:rsidRPr="00D93C80">
        <w:rPr>
          <w:color w:val="000000"/>
        </w:rPr>
        <w:t>Поставщик обязан устранить недостатки или заменить Товар ненадлежащего качества в течение 5 (пяти) дней с момента получения претензии по качеству Товара</w:t>
      </w:r>
      <w:r w:rsidRPr="00D93C80">
        <w:rPr>
          <w:color w:val="000000"/>
        </w:rPr>
        <w:t>.</w:t>
      </w:r>
    </w:p>
    <w:p w14:paraId="4DA9F92D" w14:textId="77777777" w:rsidR="00EF52C4" w:rsidRPr="00D93C80" w:rsidRDefault="00EF52C4">
      <w:pPr>
        <w:ind w:right="140" w:firstLine="709"/>
        <w:rPr>
          <w:color w:val="000000"/>
        </w:rPr>
      </w:pPr>
      <w:r w:rsidRPr="00D93C80">
        <w:rPr>
          <w:color w:val="000000"/>
        </w:rPr>
        <w:t>3.5.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товарных накладных.</w:t>
      </w:r>
    </w:p>
    <w:p w14:paraId="0CC90865" w14:textId="77777777" w:rsidR="00EF52C4" w:rsidRDefault="00EF52C4">
      <w:pPr>
        <w:ind w:right="140" w:firstLine="709"/>
        <w:rPr>
          <w:color w:val="000000"/>
        </w:rPr>
      </w:pPr>
      <w:r w:rsidRPr="00D93C80">
        <w:rPr>
          <w:color w:val="000000"/>
        </w:rPr>
        <w:t>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753C464" w14:textId="77777777" w:rsidR="00D93C80" w:rsidRPr="00D93C80" w:rsidRDefault="00D93C80">
      <w:pPr>
        <w:ind w:right="140" w:firstLine="709"/>
        <w:rPr>
          <w:color w:val="000000"/>
        </w:rPr>
      </w:pPr>
    </w:p>
    <w:p w14:paraId="03A1DE90" w14:textId="77777777" w:rsidR="00EF52C4" w:rsidRPr="00D93C80" w:rsidRDefault="00EF52C4">
      <w:pPr>
        <w:tabs>
          <w:tab w:val="left" w:pos="1260"/>
        </w:tabs>
        <w:ind w:right="140"/>
        <w:jc w:val="center"/>
        <w:rPr>
          <w:color w:val="000000"/>
        </w:rPr>
      </w:pPr>
      <w:r w:rsidRPr="00D93C80">
        <w:rPr>
          <w:b/>
          <w:bCs/>
          <w:color w:val="000000"/>
        </w:rPr>
        <w:t>4. Права и обязанности Сторон</w:t>
      </w:r>
    </w:p>
    <w:p w14:paraId="73E3F08F" w14:textId="77777777" w:rsidR="00EF52C4" w:rsidRPr="00D93C80" w:rsidRDefault="00EF52C4">
      <w:pPr>
        <w:tabs>
          <w:tab w:val="left" w:pos="1260"/>
        </w:tabs>
        <w:ind w:right="140" w:firstLine="720"/>
        <w:rPr>
          <w:color w:val="000000"/>
        </w:rPr>
      </w:pPr>
      <w:r w:rsidRPr="00D93C80">
        <w:rPr>
          <w:color w:val="000000"/>
        </w:rPr>
        <w:t>4.1. Поставщик обязуется:</w:t>
      </w:r>
    </w:p>
    <w:p w14:paraId="0A908B46" w14:textId="77777777" w:rsidR="00EF52C4" w:rsidRPr="00D93C80" w:rsidRDefault="00EF52C4">
      <w:pPr>
        <w:tabs>
          <w:tab w:val="left" w:pos="1260"/>
        </w:tabs>
        <w:ind w:right="140" w:firstLine="720"/>
        <w:rPr>
          <w:color w:val="000000"/>
        </w:rPr>
      </w:pPr>
      <w:r w:rsidRPr="00D93C80">
        <w:rPr>
          <w:color w:val="000000"/>
        </w:rPr>
        <w:t>4.1.1. своевременно и надлежащим образом поставить Заказчику Товар в наименовании, количестве и иными техническими характеристиками поставляемого Товара, указанными в Спецификации и предоставить Заказчику документы, предусмотренные контрактом;</w:t>
      </w:r>
    </w:p>
    <w:p w14:paraId="663BB081" w14:textId="77777777" w:rsidR="00EF52C4" w:rsidRPr="00D93C80" w:rsidRDefault="00EF52C4">
      <w:pPr>
        <w:widowControl w:val="0"/>
        <w:autoSpaceDE w:val="0"/>
        <w:ind w:right="140" w:firstLine="709"/>
        <w:rPr>
          <w:color w:val="000000"/>
        </w:rPr>
      </w:pPr>
      <w:r w:rsidRPr="00D93C80">
        <w:rPr>
          <w:color w:val="000000"/>
        </w:rPr>
        <w:t>4.1.2. обеспечить передачу Товара в порядке и сроки, предусмотренные настоящим контрактом;</w:t>
      </w:r>
    </w:p>
    <w:p w14:paraId="1AEF27EC" w14:textId="77777777" w:rsidR="00EF52C4" w:rsidRPr="00D93C80" w:rsidRDefault="00EF52C4">
      <w:pPr>
        <w:widowControl w:val="0"/>
        <w:autoSpaceDE w:val="0"/>
        <w:ind w:right="140" w:firstLine="709"/>
        <w:rPr>
          <w:color w:val="000000"/>
        </w:rPr>
      </w:pPr>
      <w:r w:rsidRPr="00D93C80">
        <w:rPr>
          <w:color w:val="000000"/>
        </w:rPr>
        <w:t>4.1.3. передать Заказчику Товар соответствующего качества согласно разделу 5 контракта;</w:t>
      </w:r>
    </w:p>
    <w:p w14:paraId="63DB4127" w14:textId="77777777" w:rsidR="00EF52C4" w:rsidRPr="00D93C80" w:rsidRDefault="00EF52C4">
      <w:pPr>
        <w:widowControl w:val="0"/>
        <w:autoSpaceDE w:val="0"/>
        <w:ind w:right="140" w:firstLine="709"/>
        <w:rPr>
          <w:color w:val="000000"/>
        </w:rPr>
      </w:pPr>
      <w:r w:rsidRPr="00D93C80">
        <w:rPr>
          <w:color w:val="000000"/>
        </w:rPr>
        <w:t>4.1.4. обеспечить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14:paraId="6D5F6CC0" w14:textId="77777777" w:rsidR="00EF52C4" w:rsidRPr="00D93C80" w:rsidRDefault="00EF52C4">
      <w:pPr>
        <w:widowControl w:val="0"/>
        <w:autoSpaceDE w:val="0"/>
        <w:ind w:firstLine="709"/>
        <w:rPr>
          <w:color w:val="000000"/>
        </w:rPr>
      </w:pPr>
      <w:r w:rsidRPr="00D93C80">
        <w:rPr>
          <w:color w:val="000000"/>
        </w:rPr>
        <w:t xml:space="preserve">4.1.5. </w:t>
      </w:r>
      <w:r w:rsidRPr="00D93C80">
        <w:t>в случае принятия решения об одностороннем отказе от исполнения настоящего контракта в течение одного рабочего дня, следующего за датой принятия этого решения, направить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14:paraId="00DBFE0F" w14:textId="77777777" w:rsidR="00EF52C4" w:rsidRPr="00D93C80" w:rsidRDefault="00EF52C4">
      <w:pPr>
        <w:tabs>
          <w:tab w:val="left" w:pos="1260"/>
        </w:tabs>
        <w:ind w:right="140" w:firstLine="720"/>
        <w:rPr>
          <w:color w:val="000000"/>
        </w:rPr>
      </w:pPr>
      <w:r w:rsidRPr="00D93C80">
        <w:rPr>
          <w:color w:val="000000"/>
        </w:rPr>
        <w:lastRenderedPageBreak/>
        <w:t>4.2. Поставщик вправе:</w:t>
      </w:r>
    </w:p>
    <w:p w14:paraId="12AE461E" w14:textId="77777777" w:rsidR="00EF52C4" w:rsidRPr="00D93C80" w:rsidRDefault="00EF52C4">
      <w:pPr>
        <w:tabs>
          <w:tab w:val="left" w:pos="1260"/>
        </w:tabs>
        <w:ind w:right="140" w:firstLine="720"/>
        <w:rPr>
          <w:color w:val="000000"/>
        </w:rPr>
      </w:pPr>
      <w:r w:rsidRPr="00D93C80">
        <w:rPr>
          <w:color w:val="000000"/>
        </w:rPr>
        <w:t>4.2.1.</w:t>
      </w:r>
      <w:r w:rsidRPr="00D93C80">
        <w:rPr>
          <w:color w:val="000000"/>
        </w:rPr>
        <w:tab/>
        <w:t>требовать от Заказчика произвести приемку Товара в порядке и в сроки, предусмотренные контрактом;</w:t>
      </w:r>
    </w:p>
    <w:p w14:paraId="42C49702" w14:textId="77777777" w:rsidR="00EF52C4" w:rsidRPr="00D93C80" w:rsidRDefault="00EF52C4">
      <w:pPr>
        <w:tabs>
          <w:tab w:val="left" w:pos="1260"/>
        </w:tabs>
        <w:ind w:right="140" w:firstLine="720"/>
        <w:rPr>
          <w:color w:val="000000"/>
        </w:rPr>
      </w:pPr>
      <w:r w:rsidRPr="00D93C80">
        <w:rPr>
          <w:color w:val="000000"/>
        </w:rPr>
        <w:t>4.2.2. требовать от Заказчика полную и своевременную оплату поставленного Товара согласно разделу 2 контракта;</w:t>
      </w:r>
    </w:p>
    <w:p w14:paraId="0AE21038" w14:textId="77777777" w:rsidR="00EF52C4" w:rsidRPr="00D93C80" w:rsidRDefault="00EF52C4">
      <w:pPr>
        <w:tabs>
          <w:tab w:val="left" w:pos="1260"/>
        </w:tabs>
        <w:ind w:right="140" w:firstLine="720"/>
        <w:rPr>
          <w:color w:val="000000"/>
        </w:rPr>
      </w:pPr>
      <w:r w:rsidRPr="00D93C80">
        <w:rPr>
          <w:color w:val="000000"/>
        </w:rPr>
        <w:t>4.2.3.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D94E01B" w14:textId="77777777" w:rsidR="00EF52C4" w:rsidRPr="00D93C80" w:rsidRDefault="00EF52C4">
      <w:pPr>
        <w:tabs>
          <w:tab w:val="left" w:pos="1260"/>
        </w:tabs>
        <w:ind w:right="140" w:firstLine="720"/>
        <w:rPr>
          <w:color w:val="000000"/>
        </w:rPr>
      </w:pPr>
      <w:r w:rsidRPr="00D93C80">
        <w:rPr>
          <w:color w:val="000000"/>
        </w:rPr>
        <w:t>4.3. Заказчик обязуется:</w:t>
      </w:r>
    </w:p>
    <w:p w14:paraId="73662247" w14:textId="77777777" w:rsidR="00EF52C4" w:rsidRPr="00D93C80" w:rsidRDefault="00EF52C4">
      <w:pPr>
        <w:ind w:right="140" w:firstLine="709"/>
        <w:rPr>
          <w:color w:val="000000"/>
          <w:lang w:eastAsia="en-US"/>
        </w:rPr>
      </w:pPr>
      <w:r w:rsidRPr="00D93C80">
        <w:rPr>
          <w:color w:val="000000"/>
        </w:rPr>
        <w:t xml:space="preserve">4.3.1. </w:t>
      </w:r>
      <w:r w:rsidRPr="00D93C80">
        <w:rPr>
          <w:color w:val="000000"/>
          <w:lang w:eastAsia="en-US"/>
        </w:rPr>
        <w:t>обеспечить своевременную приемку поставленных Товаров в порядке,</w:t>
      </w:r>
      <w:r w:rsidRPr="00D93C80">
        <w:rPr>
          <w:color w:val="000000"/>
        </w:rPr>
        <w:t xml:space="preserve"> предусмотренном настоящим контрактом;</w:t>
      </w:r>
    </w:p>
    <w:p w14:paraId="303E0005" w14:textId="77777777" w:rsidR="00EF52C4" w:rsidRPr="00D93C80" w:rsidRDefault="00EF52C4">
      <w:pPr>
        <w:ind w:right="140" w:firstLine="709"/>
        <w:rPr>
          <w:color w:val="000000"/>
        </w:rPr>
      </w:pPr>
      <w:r w:rsidRPr="00D93C80">
        <w:rPr>
          <w:color w:val="000000"/>
          <w:lang w:eastAsia="en-US"/>
        </w:rPr>
        <w:t>4.3.2. провести экспертизу поставленных товаров для проверки их соответствия условиям контракта, своими силами или привлеченными экспертами, экспертными организациями, выбор которых осуществляется в соответствии с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14:paraId="55938DF7" w14:textId="77777777" w:rsidR="00EF52C4" w:rsidRPr="00D93C80" w:rsidRDefault="00EF52C4">
      <w:pPr>
        <w:ind w:right="140" w:firstLine="709"/>
        <w:rPr>
          <w:color w:val="000000"/>
        </w:rPr>
      </w:pPr>
      <w:r w:rsidRPr="00D93C80">
        <w:rPr>
          <w:color w:val="000000"/>
        </w:rPr>
        <w:t>4.3.3. п</w:t>
      </w:r>
      <w:r w:rsidRPr="00D93C80">
        <w:rPr>
          <w:color w:val="000000"/>
          <w:lang w:eastAsia="en-US"/>
        </w:rPr>
        <w:t xml:space="preserve">роизвести оплату Товара в порядке и в сроки, предусмотренные   </w:t>
      </w:r>
      <w:r w:rsidRPr="00D93C80">
        <w:rPr>
          <w:color w:val="000000"/>
        </w:rPr>
        <w:t xml:space="preserve">разделом </w:t>
      </w:r>
      <w:r w:rsidR="00833BA2" w:rsidRPr="00D93C80">
        <w:rPr>
          <w:color w:val="000000"/>
        </w:rPr>
        <w:t xml:space="preserve">2 </w:t>
      </w:r>
      <w:r w:rsidR="00833BA2" w:rsidRPr="00D93C80">
        <w:rPr>
          <w:color w:val="000000"/>
          <w:lang w:eastAsia="en-US"/>
        </w:rPr>
        <w:t>контракта</w:t>
      </w:r>
      <w:r w:rsidRPr="00D93C80">
        <w:rPr>
          <w:color w:val="000000"/>
          <w:lang w:eastAsia="en-US"/>
        </w:rPr>
        <w:t>;</w:t>
      </w:r>
    </w:p>
    <w:p w14:paraId="18BA27E1" w14:textId="77777777" w:rsidR="00EF52C4" w:rsidRPr="00D93C80" w:rsidRDefault="00EF52C4">
      <w:pPr>
        <w:tabs>
          <w:tab w:val="left" w:pos="1260"/>
        </w:tabs>
        <w:ind w:right="140" w:firstLine="720"/>
        <w:rPr>
          <w:color w:val="000000"/>
        </w:rPr>
      </w:pPr>
      <w:r w:rsidRPr="00D93C80">
        <w:rPr>
          <w:color w:val="000000"/>
        </w:rPr>
        <w:t>4.4. Заказчик вправе:</w:t>
      </w:r>
    </w:p>
    <w:p w14:paraId="3898B2D6" w14:textId="77777777" w:rsidR="00EF52C4" w:rsidRPr="00D93C80" w:rsidRDefault="00EF52C4">
      <w:pPr>
        <w:tabs>
          <w:tab w:val="left" w:pos="1260"/>
        </w:tabs>
        <w:ind w:right="140" w:firstLine="720"/>
        <w:rPr>
          <w:color w:val="000000"/>
        </w:rPr>
      </w:pPr>
      <w:r w:rsidRPr="00D93C80">
        <w:rPr>
          <w:color w:val="000000"/>
        </w:rPr>
        <w:t>4.4.1. требовать от Поставщика полное и своевременное исполнение обязательств по контракту, а также</w:t>
      </w:r>
      <w:r w:rsidRPr="00D93C80">
        <w:t xml:space="preserve"> требовать своевременного устранения выявленных недостатков продукции.</w:t>
      </w:r>
    </w:p>
    <w:p w14:paraId="55119C40" w14:textId="77777777" w:rsidR="00EF52C4" w:rsidRPr="00D93C80" w:rsidRDefault="00EF52C4">
      <w:pPr>
        <w:tabs>
          <w:tab w:val="left" w:pos="1260"/>
        </w:tabs>
        <w:ind w:right="140" w:firstLine="720"/>
        <w:rPr>
          <w:color w:val="000000"/>
        </w:rPr>
      </w:pPr>
      <w:r w:rsidRPr="00D93C80">
        <w:rPr>
          <w:color w:val="000000"/>
        </w:rPr>
        <w:t>4.4.2. отказаться от приемки и оплаты Товара, не соответствующего условиям контракта;</w:t>
      </w:r>
    </w:p>
    <w:p w14:paraId="1FA41B4B" w14:textId="77777777" w:rsidR="00EF52C4" w:rsidRPr="00D93C80" w:rsidRDefault="00EF52C4">
      <w:pPr>
        <w:widowControl w:val="0"/>
        <w:autoSpaceDE w:val="0"/>
        <w:ind w:right="140" w:firstLine="708"/>
        <w:rPr>
          <w:color w:val="000000"/>
        </w:rPr>
      </w:pPr>
      <w:r w:rsidRPr="00D93C80">
        <w:rPr>
          <w:color w:val="000000"/>
        </w:rPr>
        <w:t>4.4.3.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5B7D021" w14:textId="77777777" w:rsidR="00EF52C4" w:rsidRDefault="00EF52C4">
      <w:pPr>
        <w:widowControl w:val="0"/>
        <w:autoSpaceDE w:val="0"/>
        <w:ind w:right="140" w:firstLine="851"/>
        <w:rPr>
          <w:color w:val="000000"/>
        </w:rPr>
      </w:pPr>
      <w:r w:rsidRPr="00D93C80">
        <w:rPr>
          <w:color w:val="000000"/>
        </w:rPr>
        <w:t>До принятия решения об одностороннем отказе от исполнения контракта вправе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14:paraId="27B8718F" w14:textId="77777777" w:rsidR="00D93C80" w:rsidRPr="00D93C80" w:rsidRDefault="00D93C80">
      <w:pPr>
        <w:widowControl w:val="0"/>
        <w:autoSpaceDE w:val="0"/>
        <w:ind w:right="140" w:firstLine="851"/>
        <w:rPr>
          <w:color w:val="000000"/>
        </w:rPr>
      </w:pPr>
    </w:p>
    <w:p w14:paraId="69E94041" w14:textId="77777777" w:rsidR="00EF52C4" w:rsidRPr="00D93C80" w:rsidRDefault="00EF52C4">
      <w:pPr>
        <w:tabs>
          <w:tab w:val="left" w:pos="1260"/>
        </w:tabs>
        <w:ind w:right="140"/>
        <w:jc w:val="center"/>
        <w:rPr>
          <w:b/>
          <w:bCs/>
          <w:color w:val="000000"/>
        </w:rPr>
      </w:pPr>
      <w:r w:rsidRPr="00D93C80">
        <w:rPr>
          <w:b/>
          <w:bCs/>
          <w:color w:val="000000"/>
        </w:rPr>
        <w:t>5. Качество Товара и гарантийные обязательства</w:t>
      </w:r>
    </w:p>
    <w:p w14:paraId="3452FE7E" w14:textId="77777777" w:rsidR="007A62E7" w:rsidRPr="00D93C80" w:rsidRDefault="00EF52C4" w:rsidP="00AE3CAD">
      <w:pPr>
        <w:tabs>
          <w:tab w:val="left" w:pos="709"/>
        </w:tabs>
        <w:ind w:right="140" w:firstLine="567"/>
        <w:rPr>
          <w:color w:val="000000"/>
        </w:rPr>
      </w:pPr>
      <w:r w:rsidRPr="00D93C80">
        <w:rPr>
          <w:b/>
          <w:bCs/>
          <w:color w:val="000000"/>
        </w:rPr>
        <w:tab/>
      </w:r>
      <w:r w:rsidR="007A62E7" w:rsidRPr="00D93C80">
        <w:rPr>
          <w:color w:val="000000"/>
        </w:rPr>
        <w:t>5.1. Поставщик гарантирует, что поставляемый Товар является качественным, новым и соответствует требованиям, установленным настоящим контрактом.</w:t>
      </w:r>
      <w:r w:rsidR="00AE3CAD" w:rsidRPr="00D93C80">
        <w:rPr>
          <w:color w:val="000000"/>
        </w:rPr>
        <w:t xml:space="preserve"> </w:t>
      </w:r>
      <w:r w:rsidR="007A62E7" w:rsidRPr="00D93C80">
        <w:rPr>
          <w:color w:val="000000"/>
        </w:rPr>
        <w:t>На Товаре не должно быть механических повреждений.</w:t>
      </w:r>
    </w:p>
    <w:p w14:paraId="6EF9EB6E" w14:textId="77777777" w:rsidR="007A62E7" w:rsidRPr="00D93C80" w:rsidRDefault="007A62E7" w:rsidP="00AE3CAD">
      <w:pPr>
        <w:tabs>
          <w:tab w:val="left" w:pos="0"/>
        </w:tabs>
        <w:ind w:right="140"/>
        <w:rPr>
          <w:color w:val="000000"/>
        </w:rPr>
      </w:pPr>
      <w:r w:rsidRPr="00D93C80">
        <w:rPr>
          <w:color w:val="000000"/>
        </w:rPr>
        <w:t>Поставляемый Товар должен соответствовать действующим в Российской Федерации ГОСТам, техническим регламентам, санитарным нормам.</w:t>
      </w:r>
    </w:p>
    <w:p w14:paraId="04C9DBFE" w14:textId="77777777" w:rsidR="007A62E7" w:rsidRPr="00D93C80" w:rsidRDefault="007A62E7" w:rsidP="007A62E7">
      <w:pPr>
        <w:tabs>
          <w:tab w:val="left" w:pos="1260"/>
        </w:tabs>
        <w:ind w:right="140" w:firstLine="720"/>
        <w:rPr>
          <w:color w:val="000000"/>
        </w:rPr>
      </w:pPr>
      <w:r w:rsidRPr="00D93C80">
        <w:rPr>
          <w:color w:val="000000"/>
        </w:rPr>
        <w:t xml:space="preserve">5.2. Товар должен отвечать требованиям качества, безопасности и другим требованиям, предъявленным законодательством Российской Федерации и контрактом. </w:t>
      </w:r>
    </w:p>
    <w:p w14:paraId="4F094AA8" w14:textId="77777777" w:rsidR="007A62E7" w:rsidRPr="00D93C80" w:rsidRDefault="007A62E7" w:rsidP="007A62E7">
      <w:pPr>
        <w:tabs>
          <w:tab w:val="left" w:pos="1260"/>
        </w:tabs>
        <w:ind w:right="140" w:firstLine="720"/>
        <w:rPr>
          <w:color w:val="000000"/>
        </w:rPr>
      </w:pPr>
      <w:r w:rsidRPr="00D93C80">
        <w:rPr>
          <w:color w:val="000000"/>
        </w:rPr>
        <w:t>5.3. Товар должен быть поставлен в упаковке (таре), обеспечивающей защиту Товара от повреждения, загрязнения или порчи во время транспортировки.</w:t>
      </w:r>
    </w:p>
    <w:p w14:paraId="3281EF64" w14:textId="77777777" w:rsidR="007A62E7" w:rsidRPr="00D93C80" w:rsidRDefault="007A62E7" w:rsidP="007A62E7">
      <w:pPr>
        <w:tabs>
          <w:tab w:val="left" w:pos="1260"/>
        </w:tabs>
        <w:ind w:right="140" w:firstLine="720"/>
        <w:rPr>
          <w:color w:val="000000"/>
        </w:rPr>
      </w:pPr>
      <w:r w:rsidRPr="00D93C80">
        <w:rPr>
          <w:color w:val="000000"/>
        </w:rPr>
        <w:t>5.4. Срок годности на Товар указан в спецификации и исчисляется с момента подписания акта приема-передачи Товара.</w:t>
      </w:r>
    </w:p>
    <w:p w14:paraId="3DC9996F" w14:textId="77777777" w:rsidR="00E018A0" w:rsidRDefault="007A62E7" w:rsidP="007A62E7">
      <w:pPr>
        <w:tabs>
          <w:tab w:val="left" w:pos="1260"/>
        </w:tabs>
        <w:ind w:right="140" w:firstLine="720"/>
        <w:rPr>
          <w:color w:val="000000"/>
        </w:rPr>
      </w:pPr>
      <w:r w:rsidRPr="00D93C80">
        <w:rPr>
          <w:color w:val="000000"/>
        </w:rPr>
        <w:t>5.5. При обнаружении дефектов Товара  в период срока годности,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10 (десять) рабочих дней с момента получения письменного уведомления от Заказчика (в том числе посредством факсимильной связи с последующим направлением оригинала</w:t>
      </w:r>
      <w:r w:rsidR="00C154E5" w:rsidRPr="00D93C80">
        <w:rPr>
          <w:color w:val="000000"/>
        </w:rPr>
        <w:t>)</w:t>
      </w:r>
      <w:r w:rsidR="00EF52C4" w:rsidRPr="00D93C80">
        <w:rPr>
          <w:color w:val="000000"/>
        </w:rPr>
        <w:t xml:space="preserve">. </w:t>
      </w:r>
    </w:p>
    <w:p w14:paraId="7A100373" w14:textId="77777777" w:rsidR="00D93C80" w:rsidRPr="00D93C80" w:rsidRDefault="00D93C80" w:rsidP="007A62E7">
      <w:pPr>
        <w:tabs>
          <w:tab w:val="left" w:pos="1260"/>
        </w:tabs>
        <w:ind w:right="140" w:firstLine="720"/>
        <w:rPr>
          <w:color w:val="000000"/>
        </w:rPr>
      </w:pPr>
    </w:p>
    <w:p w14:paraId="53614198" w14:textId="77777777" w:rsidR="00EF52C4" w:rsidRPr="00D93C80" w:rsidRDefault="00EF52C4">
      <w:pPr>
        <w:tabs>
          <w:tab w:val="left" w:pos="1260"/>
        </w:tabs>
        <w:ind w:right="140"/>
        <w:jc w:val="center"/>
      </w:pPr>
      <w:r w:rsidRPr="00D93C80">
        <w:rPr>
          <w:b/>
          <w:bCs/>
          <w:color w:val="000000"/>
        </w:rPr>
        <w:t>6. Ответственность Сторон</w:t>
      </w:r>
    </w:p>
    <w:p w14:paraId="551E56EF" w14:textId="77777777" w:rsidR="00EF52C4" w:rsidRPr="00D93C80" w:rsidRDefault="00EF52C4">
      <w:pPr>
        <w:autoSpaceDE w:val="0"/>
        <w:ind w:firstLine="709"/>
      </w:pPr>
      <w:r w:rsidRPr="00D93C80">
        <w:t>6.1. За неисполнение или ненадлежащее исполнение своих обязательств, установленных настоящим Контрактом, Стороны несут ответственность в соответствии с законодательством Российской Федерации и условиями настоящего Контракта.</w:t>
      </w:r>
    </w:p>
    <w:p w14:paraId="07F9EC30" w14:textId="77777777" w:rsidR="00EF52C4" w:rsidRPr="00D93C80" w:rsidRDefault="00EF52C4">
      <w:pPr>
        <w:pStyle w:val="21"/>
        <w:tabs>
          <w:tab w:val="left" w:pos="-2127"/>
          <w:tab w:val="left" w:pos="-1985"/>
        </w:tabs>
        <w:ind w:left="0" w:firstLine="709"/>
        <w:jc w:val="both"/>
      </w:pPr>
      <w:r w:rsidRPr="00D93C80">
        <w:t xml:space="preserve">6.2. Ответственность в виде штрафов устанавливается в размере, определенном в порядке, установленном постановлением Правительства Российской Федерации от 30.08.2017 № 1042 «Об </w:t>
      </w:r>
      <w:r w:rsidRPr="00D93C80">
        <w:lastRenderedPageBreak/>
        <w:t>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14:paraId="19E6AD5B" w14:textId="77777777" w:rsidR="00EF52C4" w:rsidRPr="00D93C80" w:rsidRDefault="00EF52C4">
      <w:pPr>
        <w:pStyle w:val="21"/>
        <w:tabs>
          <w:tab w:val="left" w:pos="-2127"/>
          <w:tab w:val="left" w:pos="-1985"/>
        </w:tabs>
        <w:ind w:left="0" w:firstLine="709"/>
        <w:jc w:val="both"/>
      </w:pPr>
      <w:r w:rsidRPr="00D93C80">
        <w:t xml:space="preserve">6.3. </w:t>
      </w:r>
      <w:r w:rsidR="00C154E5" w:rsidRPr="00D93C80">
        <w:t>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r w:rsidRPr="00D93C80">
        <w:t>.</w:t>
      </w:r>
    </w:p>
    <w:p w14:paraId="41952D36" w14:textId="77777777" w:rsidR="00EF52C4" w:rsidRPr="00D93C80" w:rsidRDefault="00EF52C4">
      <w:pPr>
        <w:pStyle w:val="21"/>
        <w:tabs>
          <w:tab w:val="left" w:pos="-2127"/>
          <w:tab w:val="left" w:pos="-1985"/>
        </w:tabs>
        <w:ind w:left="0" w:firstLine="709"/>
        <w:jc w:val="both"/>
      </w:pPr>
      <w:r w:rsidRPr="00D93C80">
        <w:t>6.</w:t>
      </w:r>
      <w:r w:rsidR="008F5CB2" w:rsidRPr="00D93C80">
        <w:t>4</w:t>
      </w:r>
      <w:r w:rsidRPr="00D93C80">
        <w:t xml:space="preserve">. </w:t>
      </w:r>
      <w:r w:rsidR="00C154E5" w:rsidRPr="00D93C80">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10 % от цены контракта</w:t>
      </w:r>
      <w:r w:rsidRPr="00D93C80">
        <w:t>.</w:t>
      </w:r>
    </w:p>
    <w:p w14:paraId="12F45074" w14:textId="77777777" w:rsidR="00EF52C4" w:rsidRPr="00D93C80" w:rsidRDefault="00EF52C4">
      <w:pPr>
        <w:pStyle w:val="21"/>
        <w:tabs>
          <w:tab w:val="left" w:pos="-2127"/>
          <w:tab w:val="left" w:pos="-1985"/>
        </w:tabs>
        <w:ind w:left="0" w:firstLine="709"/>
        <w:jc w:val="both"/>
      </w:pPr>
      <w:r w:rsidRPr="00D93C80">
        <w:t>6.</w:t>
      </w:r>
      <w:r w:rsidR="008F5CB2" w:rsidRPr="00D93C80">
        <w:t>5</w:t>
      </w:r>
      <w:r w:rsidRPr="00D93C80">
        <w:t xml:space="preserve">. </w:t>
      </w:r>
      <w:r w:rsidR="00C154E5" w:rsidRPr="00D93C80">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 рублей</w:t>
      </w:r>
      <w:r w:rsidRPr="00D93C80">
        <w:t xml:space="preserve">. </w:t>
      </w:r>
    </w:p>
    <w:p w14:paraId="41BF31D4" w14:textId="77777777" w:rsidR="00EF52C4" w:rsidRPr="00D93C80" w:rsidRDefault="00EF52C4">
      <w:pPr>
        <w:pStyle w:val="21"/>
        <w:tabs>
          <w:tab w:val="left" w:pos="-2127"/>
          <w:tab w:val="left" w:pos="-1985"/>
        </w:tabs>
        <w:ind w:left="0" w:firstLine="709"/>
        <w:jc w:val="both"/>
      </w:pPr>
      <w:r w:rsidRPr="00D93C80">
        <w:t>6.</w:t>
      </w:r>
      <w:r w:rsidR="008F5CB2" w:rsidRPr="00D93C80">
        <w:t>6</w:t>
      </w:r>
      <w:r w:rsidRPr="00D93C80">
        <w:t xml:space="preserve">. </w:t>
      </w:r>
      <w:r w:rsidR="00C154E5" w:rsidRPr="00D93C80">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w:t>
      </w:r>
      <w:r w:rsidRPr="00D93C80">
        <w:t>.</w:t>
      </w:r>
    </w:p>
    <w:p w14:paraId="5EE77AFD" w14:textId="77777777" w:rsidR="00EF52C4" w:rsidRPr="00D93C80" w:rsidRDefault="00EF52C4">
      <w:pPr>
        <w:pStyle w:val="21"/>
        <w:tabs>
          <w:tab w:val="left" w:pos="-2127"/>
          <w:tab w:val="left" w:pos="-1985"/>
        </w:tabs>
        <w:ind w:left="0" w:firstLine="709"/>
        <w:jc w:val="both"/>
      </w:pPr>
      <w:r w:rsidRPr="00D93C80">
        <w:t>6.</w:t>
      </w:r>
      <w:r w:rsidR="008F5CB2" w:rsidRPr="00D93C80">
        <w:t>7</w:t>
      </w:r>
      <w:r w:rsidRPr="00D93C80">
        <w:t xml:space="preserve">. </w:t>
      </w:r>
      <w:r w:rsidR="00BA5FA0" w:rsidRPr="00D93C80">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rsidRPr="00D93C80">
        <w:t>.</w:t>
      </w:r>
    </w:p>
    <w:p w14:paraId="7166281B" w14:textId="77777777" w:rsidR="00EF52C4" w:rsidRPr="00D93C80" w:rsidRDefault="00EF52C4">
      <w:pPr>
        <w:pStyle w:val="21"/>
        <w:tabs>
          <w:tab w:val="left" w:pos="-2127"/>
          <w:tab w:val="left" w:pos="-1985"/>
        </w:tabs>
        <w:ind w:left="0" w:firstLine="709"/>
        <w:jc w:val="both"/>
      </w:pPr>
      <w:r w:rsidRPr="00D93C80">
        <w:t>6.</w:t>
      </w:r>
      <w:r w:rsidR="008F5CB2" w:rsidRPr="00D93C80">
        <w:t>8</w:t>
      </w:r>
      <w:r w:rsidRPr="00D93C80">
        <w:t xml:space="preserve">. </w:t>
      </w:r>
      <w:r w:rsidR="00BA5FA0" w:rsidRPr="00D93C80">
        <w:t>В случае просрочки исполнения Заказчиком обязательств, предусмотренных Контрактом, Поставщик вправе потребовать уплату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пени равен одной трехсотой действующей на дату уплаты пеней ключевой ставки Центрального банка Российской Федерации от не уплаченной в срок суммы.</w:t>
      </w:r>
    </w:p>
    <w:p w14:paraId="771D78BC" w14:textId="77777777" w:rsidR="00EF52C4" w:rsidRPr="00D93C80" w:rsidRDefault="00EF52C4">
      <w:pPr>
        <w:pStyle w:val="19"/>
        <w:spacing w:after="0"/>
        <w:ind w:firstLine="720"/>
        <w:jc w:val="both"/>
      </w:pPr>
      <w:r w:rsidRPr="00D93C80">
        <w:t>6.</w:t>
      </w:r>
      <w:r w:rsidR="008F5CB2" w:rsidRPr="00D93C80">
        <w:t>9</w:t>
      </w:r>
      <w:r w:rsidRPr="00D93C80">
        <w:t xml:space="preserve">. </w:t>
      </w:r>
      <w:r w:rsidR="00BA5FA0" w:rsidRPr="00D93C80">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r w:rsidRPr="00D93C80">
        <w:t>.</w:t>
      </w:r>
    </w:p>
    <w:p w14:paraId="40ADB7E9" w14:textId="77777777" w:rsidR="008F5CB2" w:rsidRPr="00D93C80" w:rsidRDefault="008F5CB2">
      <w:pPr>
        <w:pStyle w:val="19"/>
        <w:spacing w:after="0"/>
        <w:ind w:firstLine="720"/>
        <w:jc w:val="both"/>
        <w:rPr>
          <w:color w:val="000000"/>
          <w:spacing w:val="9"/>
        </w:rPr>
      </w:pPr>
      <w:r w:rsidRPr="00D93C80">
        <w:t xml:space="preserve">6.10. </w:t>
      </w:r>
      <w:r w:rsidR="00BA5FA0" w:rsidRPr="00D93C80">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sidR="00EB00BC" w:rsidRPr="00D93C80">
        <w:rPr>
          <w:color w:val="000000"/>
          <w:spacing w:val="9"/>
        </w:rPr>
        <w:t>.</w:t>
      </w:r>
    </w:p>
    <w:p w14:paraId="637549F9" w14:textId="77777777" w:rsidR="00BA5FA0" w:rsidRPr="00D93C80" w:rsidRDefault="00BA5FA0">
      <w:pPr>
        <w:pStyle w:val="19"/>
        <w:spacing w:after="0"/>
        <w:ind w:firstLine="720"/>
        <w:jc w:val="both"/>
        <w:rPr>
          <w:color w:val="000000"/>
          <w:spacing w:val="9"/>
        </w:rPr>
      </w:pPr>
      <w:r w:rsidRPr="00D93C80">
        <w:rPr>
          <w:color w:val="000000"/>
          <w:spacing w:val="9"/>
        </w:rPr>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5A3B79D" w14:textId="77777777" w:rsidR="008F5CB2" w:rsidRDefault="00BA5FA0" w:rsidP="0001285B">
      <w:pPr>
        <w:pStyle w:val="19"/>
        <w:spacing w:after="0"/>
        <w:ind w:firstLine="720"/>
        <w:jc w:val="both"/>
        <w:rPr>
          <w:color w:val="000000"/>
          <w:spacing w:val="9"/>
        </w:rPr>
      </w:pPr>
      <w:r w:rsidRPr="00D93C80">
        <w:rPr>
          <w:color w:val="000000"/>
          <w:spacing w:val="9"/>
        </w:rPr>
        <w:t>6.12.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14C7D9EE" w14:textId="77777777" w:rsidR="00D93C80" w:rsidRPr="00D93C80" w:rsidRDefault="00D93C80" w:rsidP="0001285B">
      <w:pPr>
        <w:pStyle w:val="19"/>
        <w:spacing w:after="0"/>
        <w:ind w:firstLine="720"/>
        <w:jc w:val="both"/>
      </w:pPr>
    </w:p>
    <w:p w14:paraId="52003569" w14:textId="77777777" w:rsidR="00EF52C4" w:rsidRPr="00D93C80" w:rsidRDefault="00EF52C4">
      <w:pPr>
        <w:tabs>
          <w:tab w:val="left" w:pos="1260"/>
        </w:tabs>
        <w:ind w:right="140" w:firstLine="720"/>
        <w:jc w:val="center"/>
      </w:pPr>
      <w:r w:rsidRPr="00D93C80">
        <w:rPr>
          <w:b/>
          <w:bCs/>
          <w:color w:val="000000"/>
        </w:rPr>
        <w:t>7. Обстоятельства непреодолимой силы</w:t>
      </w:r>
    </w:p>
    <w:p w14:paraId="6D0DCE97" w14:textId="77777777" w:rsidR="007A62E7" w:rsidRPr="00D93C80" w:rsidRDefault="007A62E7" w:rsidP="007A62E7">
      <w:pPr>
        <w:ind w:firstLine="709"/>
        <w:rPr>
          <w:color w:val="000000"/>
          <w:spacing w:val="9"/>
        </w:rPr>
      </w:pPr>
      <w:r w:rsidRPr="00D93C80">
        <w:rPr>
          <w:color w:val="000000"/>
          <w:spacing w:val="9"/>
        </w:rPr>
        <w:t>7.1. Стороны освобождаются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 (форс-мажор), включая но, не ограничиваясь землетрясением, наводнением, пожаром, тайфуном, ураганом, и другими стихийными бедствиями, военными действиями, массовыми заболеваниями и действиями органов государственной власти и управления и другие обстоятельства, которые стороны не могли предвидеть при заключении настоящего Контракта.</w:t>
      </w:r>
    </w:p>
    <w:p w14:paraId="45BB61B4" w14:textId="77777777" w:rsidR="007A62E7" w:rsidRPr="00D93C80" w:rsidRDefault="007A62E7" w:rsidP="007A62E7">
      <w:pPr>
        <w:ind w:firstLine="709"/>
        <w:rPr>
          <w:color w:val="000000"/>
          <w:spacing w:val="9"/>
        </w:rPr>
      </w:pPr>
      <w:r w:rsidRPr="00D93C80">
        <w:rPr>
          <w:color w:val="000000"/>
          <w:spacing w:val="9"/>
        </w:rPr>
        <w:lastRenderedPageBreak/>
        <w:t>7.2. При наступлении обстоятельств непреодолимой силы, стороны, для которой сложились указанные обстоятельства, должны без промедления, но в сроках выполнения обязательств по контракту, известить другую сторону в письменной форме любыми способами (телеграф, телекс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контракту и сроки их исполнения.</w:t>
      </w:r>
    </w:p>
    <w:p w14:paraId="40A01121" w14:textId="77777777" w:rsidR="007A62E7" w:rsidRPr="00D93C80" w:rsidRDefault="007A62E7" w:rsidP="007A62E7">
      <w:pPr>
        <w:ind w:firstLine="709"/>
        <w:rPr>
          <w:color w:val="000000"/>
          <w:spacing w:val="9"/>
        </w:rPr>
      </w:pPr>
      <w:r w:rsidRPr="00D93C80">
        <w:rPr>
          <w:color w:val="000000"/>
          <w:spacing w:val="9"/>
        </w:rPr>
        <w:t>7.3. Официальным подтверждением наступления форс-мажора является сертификат торгово-промышленной палаты или другого компетентного органа, копия которого должна быть представлена стороной, для которой сложились обстоятельства непреодолимой силы, другой стороне в максимально короткие сроки.</w:t>
      </w:r>
    </w:p>
    <w:p w14:paraId="57BDF78D" w14:textId="77777777" w:rsidR="007A62E7" w:rsidRPr="00D93C80" w:rsidRDefault="007A62E7" w:rsidP="007A62E7">
      <w:pPr>
        <w:ind w:firstLine="709"/>
        <w:rPr>
          <w:color w:val="000000"/>
          <w:spacing w:val="9"/>
        </w:rPr>
      </w:pPr>
      <w:r w:rsidRPr="00D93C80">
        <w:rPr>
          <w:color w:val="000000"/>
          <w:spacing w:val="9"/>
        </w:rPr>
        <w:t>7.4. В случае наступления форс-мажорных обстоятельств, срок исполнения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и их последствия.</w:t>
      </w:r>
    </w:p>
    <w:p w14:paraId="2DCED0E3" w14:textId="77777777" w:rsidR="007A62E7" w:rsidRPr="00D93C80" w:rsidRDefault="007A62E7" w:rsidP="007A62E7">
      <w:pPr>
        <w:ind w:firstLine="709"/>
        <w:rPr>
          <w:color w:val="000000"/>
          <w:spacing w:val="9"/>
        </w:rPr>
      </w:pPr>
      <w:r w:rsidRPr="00D93C80">
        <w:rPr>
          <w:color w:val="000000"/>
          <w:spacing w:val="9"/>
        </w:rPr>
        <w:t>7.5. О прекращения форс-мажора и его последствий сторона, для которой ранее сложились обстоятельства непреодолимой силы, должны без промедления известить другую сторону с указанием сроков возобновления исполнения взятых на себя обязательств по настоящему контракту.</w:t>
      </w:r>
    </w:p>
    <w:p w14:paraId="7230672F" w14:textId="77777777" w:rsidR="008F5CB2" w:rsidRPr="00D93C80" w:rsidRDefault="007A62E7" w:rsidP="007A62E7">
      <w:pPr>
        <w:widowControl w:val="0"/>
        <w:autoSpaceDE w:val="0"/>
        <w:rPr>
          <w:color w:val="000000"/>
          <w:spacing w:val="9"/>
        </w:rPr>
      </w:pPr>
      <w:r w:rsidRPr="00D93C80">
        <w:rPr>
          <w:color w:val="000000"/>
          <w:spacing w:val="9"/>
        </w:rPr>
        <w:t>7.6. В случае, если форс-мажорные обстоятельства и их последствия продолжают действовать  свыше 6 (шести) месяцев 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договоренности</w:t>
      </w:r>
      <w:r w:rsidR="00EF52C4" w:rsidRPr="00D93C80">
        <w:rPr>
          <w:color w:val="000000"/>
          <w:spacing w:val="9"/>
        </w:rPr>
        <w:t>.</w:t>
      </w:r>
    </w:p>
    <w:p w14:paraId="45F3644B" w14:textId="77777777" w:rsidR="00EF52C4" w:rsidRPr="00D93C80" w:rsidRDefault="00EF52C4" w:rsidP="005256F8">
      <w:pPr>
        <w:pStyle w:val="ab"/>
        <w:widowControl w:val="0"/>
        <w:numPr>
          <w:ilvl w:val="0"/>
          <w:numId w:val="2"/>
        </w:numPr>
        <w:tabs>
          <w:tab w:val="left" w:pos="480"/>
        </w:tabs>
        <w:autoSpaceDE w:val="0"/>
        <w:ind w:left="0" w:right="140" w:firstLine="1134"/>
        <w:jc w:val="center"/>
        <w:rPr>
          <w:color w:val="000000"/>
        </w:rPr>
      </w:pPr>
      <w:r w:rsidRPr="00D93C80">
        <w:rPr>
          <w:b/>
          <w:bCs/>
          <w:color w:val="000000"/>
        </w:rPr>
        <w:t>Рассмотрение и разрешение споров</w:t>
      </w:r>
    </w:p>
    <w:p w14:paraId="255B7294" w14:textId="77777777" w:rsidR="007A62E7" w:rsidRPr="00D93C80" w:rsidRDefault="007A62E7" w:rsidP="007A62E7">
      <w:pPr>
        <w:widowControl w:val="0"/>
        <w:tabs>
          <w:tab w:val="num" w:pos="480"/>
        </w:tabs>
        <w:autoSpaceDE w:val="0"/>
        <w:autoSpaceDN w:val="0"/>
        <w:adjustRightInd w:val="0"/>
        <w:ind w:firstLine="720"/>
        <w:rPr>
          <w:color w:val="000000"/>
        </w:rPr>
      </w:pPr>
      <w:r w:rsidRPr="00D93C80">
        <w:rPr>
          <w:color w:val="000000"/>
        </w:rPr>
        <w:t>8.1. Претензии Сторон, возникающие в связи с исполнением настоящего контракта, включая споры и разногласия по техническим и финансовым вопросам (условиям), рассматриваются Сторонами в течение 7 (семи) календарных дней путем переговоров с оформлением соответствующих документов.</w:t>
      </w:r>
    </w:p>
    <w:p w14:paraId="40476FBB" w14:textId="77777777" w:rsidR="00EF52C4" w:rsidRDefault="007A62E7" w:rsidP="007A62E7">
      <w:pPr>
        <w:widowControl w:val="0"/>
        <w:tabs>
          <w:tab w:val="left" w:pos="480"/>
        </w:tabs>
        <w:autoSpaceDE w:val="0"/>
        <w:ind w:firstLine="720"/>
        <w:rPr>
          <w:color w:val="000000"/>
        </w:rPr>
      </w:pPr>
      <w:r w:rsidRPr="00D93C80">
        <w:rPr>
          <w:color w:val="000000"/>
        </w:rPr>
        <w:t>8.2. Неурегулированные споры передаются на разрешение в Арбитражный суд Саратовской области, только после принятия мер по их досудебному урегулированию</w:t>
      </w:r>
      <w:r w:rsidR="00BA5FA0" w:rsidRPr="00D93C80">
        <w:rPr>
          <w:color w:val="000000"/>
        </w:rPr>
        <w:t>.</w:t>
      </w:r>
    </w:p>
    <w:p w14:paraId="0F963C38" w14:textId="77777777" w:rsidR="00D93C80" w:rsidRPr="00D93C80" w:rsidRDefault="00D93C80" w:rsidP="007A62E7">
      <w:pPr>
        <w:widowControl w:val="0"/>
        <w:tabs>
          <w:tab w:val="left" w:pos="480"/>
        </w:tabs>
        <w:autoSpaceDE w:val="0"/>
        <w:ind w:firstLine="720"/>
        <w:rPr>
          <w:color w:val="000000"/>
        </w:rPr>
      </w:pPr>
    </w:p>
    <w:p w14:paraId="1190D74F" w14:textId="77777777" w:rsidR="00EF52C4" w:rsidRPr="00D93C80" w:rsidRDefault="00EF52C4" w:rsidP="005256F8">
      <w:pPr>
        <w:pStyle w:val="ab"/>
        <w:numPr>
          <w:ilvl w:val="0"/>
          <w:numId w:val="3"/>
        </w:numPr>
        <w:tabs>
          <w:tab w:val="left" w:pos="480"/>
          <w:tab w:val="left" w:pos="1260"/>
        </w:tabs>
        <w:ind w:left="0" w:right="140" w:firstLine="1134"/>
        <w:jc w:val="center"/>
        <w:rPr>
          <w:color w:val="000000"/>
        </w:rPr>
      </w:pPr>
      <w:r w:rsidRPr="00D93C80">
        <w:rPr>
          <w:b/>
          <w:bCs/>
          <w:color w:val="000000"/>
        </w:rPr>
        <w:t xml:space="preserve"> Срок действия и порядок расторжения контракта</w:t>
      </w:r>
    </w:p>
    <w:p w14:paraId="7CA0B68E" w14:textId="77777777" w:rsidR="007A62E7" w:rsidRPr="00D93C80" w:rsidRDefault="007A62E7" w:rsidP="007A62E7">
      <w:pPr>
        <w:tabs>
          <w:tab w:val="left" w:pos="480"/>
        </w:tabs>
        <w:ind w:right="140" w:firstLine="720"/>
        <w:rPr>
          <w:color w:val="000000"/>
        </w:rPr>
      </w:pPr>
      <w:r w:rsidRPr="00D93C80">
        <w:rPr>
          <w:color w:val="000000"/>
        </w:rPr>
        <w:t xml:space="preserve">9.1. Контракт вступает в силу со дня его заключения сторонами и действует до полного исполнения сторонами своих обязательств по контракту, но не позднее </w:t>
      </w:r>
      <w:r w:rsidR="0087503D">
        <w:rPr>
          <w:color w:val="000000"/>
        </w:rPr>
        <w:t>31</w:t>
      </w:r>
      <w:r w:rsidRPr="00D93C80">
        <w:rPr>
          <w:color w:val="000000"/>
        </w:rPr>
        <w:t xml:space="preserve"> декабря 202</w:t>
      </w:r>
      <w:r w:rsidR="0087503D">
        <w:rPr>
          <w:color w:val="000000"/>
        </w:rPr>
        <w:t>6</w:t>
      </w:r>
      <w:r w:rsidRPr="00D93C80">
        <w:rPr>
          <w:color w:val="000000"/>
        </w:rPr>
        <w:t xml:space="preserve"> года включительно.</w:t>
      </w:r>
    </w:p>
    <w:p w14:paraId="3C886304" w14:textId="77777777" w:rsidR="00EF52C4" w:rsidRDefault="007A62E7" w:rsidP="007A62E7">
      <w:pPr>
        <w:tabs>
          <w:tab w:val="left" w:pos="480"/>
        </w:tabs>
        <w:ind w:right="140" w:firstLine="720"/>
        <w:rPr>
          <w:color w:val="000000"/>
        </w:rPr>
      </w:pPr>
      <w:r w:rsidRPr="00D93C80">
        <w:rPr>
          <w:color w:val="000000"/>
        </w:rPr>
        <w:t>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r w:rsidR="00EF52C4" w:rsidRPr="00D93C80">
        <w:rPr>
          <w:color w:val="000000"/>
        </w:rPr>
        <w:t>.</w:t>
      </w:r>
    </w:p>
    <w:p w14:paraId="574B6CFD" w14:textId="77777777" w:rsidR="00D93C80" w:rsidRPr="00D93C80" w:rsidRDefault="00D93C80" w:rsidP="007A62E7">
      <w:pPr>
        <w:tabs>
          <w:tab w:val="left" w:pos="480"/>
        </w:tabs>
        <w:ind w:right="140" w:firstLine="720"/>
        <w:rPr>
          <w:color w:val="000000"/>
        </w:rPr>
      </w:pPr>
    </w:p>
    <w:p w14:paraId="03A10C44" w14:textId="77777777" w:rsidR="00EF52C4" w:rsidRPr="00D93C80" w:rsidRDefault="0001285B" w:rsidP="0001285B">
      <w:pPr>
        <w:tabs>
          <w:tab w:val="left" w:pos="480"/>
          <w:tab w:val="left" w:pos="1260"/>
        </w:tabs>
        <w:ind w:right="140" w:firstLine="720"/>
        <w:rPr>
          <w:color w:val="000000"/>
        </w:rPr>
      </w:pPr>
      <w:r w:rsidRPr="00D93C80">
        <w:rPr>
          <w:b/>
          <w:bCs/>
          <w:color w:val="000000"/>
        </w:rPr>
        <w:tab/>
      </w:r>
      <w:r w:rsidRPr="00D93C80">
        <w:rPr>
          <w:b/>
          <w:bCs/>
          <w:color w:val="000000"/>
        </w:rPr>
        <w:tab/>
      </w:r>
      <w:r w:rsidRPr="00D93C80">
        <w:rPr>
          <w:b/>
          <w:bCs/>
          <w:color w:val="000000"/>
        </w:rPr>
        <w:tab/>
      </w:r>
      <w:r w:rsidRPr="00D93C80">
        <w:rPr>
          <w:b/>
          <w:bCs/>
          <w:color w:val="000000"/>
        </w:rPr>
        <w:tab/>
      </w:r>
      <w:r w:rsidRPr="00D93C80">
        <w:rPr>
          <w:b/>
          <w:bCs/>
          <w:color w:val="000000"/>
        </w:rPr>
        <w:tab/>
      </w:r>
      <w:r w:rsidR="00EF52C4" w:rsidRPr="00D93C80">
        <w:rPr>
          <w:b/>
          <w:bCs/>
          <w:color w:val="000000"/>
        </w:rPr>
        <w:t>10. Заключительные положения</w:t>
      </w:r>
    </w:p>
    <w:p w14:paraId="546044D3" w14:textId="77777777" w:rsidR="00442EA0" w:rsidRPr="00D93C80" w:rsidRDefault="00442EA0" w:rsidP="00442EA0">
      <w:pPr>
        <w:tabs>
          <w:tab w:val="num" w:pos="480"/>
          <w:tab w:val="left" w:pos="1260"/>
        </w:tabs>
        <w:suppressAutoHyphens w:val="0"/>
        <w:ind w:right="140" w:firstLine="720"/>
        <w:rPr>
          <w:color w:val="000000"/>
        </w:rPr>
      </w:pPr>
      <w:r w:rsidRPr="00D93C80">
        <w:rPr>
          <w:color w:val="000000"/>
        </w:rPr>
        <w:t>10.1. Во всем, что не предусмотрено контрактом, Стороны руководствуются законодательством Российской Федерации.</w:t>
      </w:r>
    </w:p>
    <w:p w14:paraId="0C3D2E5E" w14:textId="77777777" w:rsidR="00442EA0" w:rsidRPr="00D93C80" w:rsidRDefault="00442EA0" w:rsidP="00442EA0">
      <w:pPr>
        <w:tabs>
          <w:tab w:val="num" w:pos="480"/>
          <w:tab w:val="left" w:pos="1260"/>
        </w:tabs>
        <w:suppressAutoHyphens w:val="0"/>
        <w:ind w:right="140" w:firstLine="720"/>
        <w:rPr>
          <w:color w:val="000000"/>
        </w:rPr>
      </w:pPr>
      <w:r w:rsidRPr="00D93C80">
        <w:rPr>
          <w:color w:val="000000"/>
        </w:rPr>
        <w:t xml:space="preserve">10.2. </w:t>
      </w:r>
      <w:r w:rsidRPr="00D93C80">
        <w:rPr>
          <w:color w:val="000000"/>
        </w:rPr>
        <w:tab/>
        <w:t xml:space="preserve">В случае изменения у одной из Сторон адреса места нахождения, почтового адреса, банковских реквизитов, такая Сторона обязана в течение 5 (пяти) рабочих дней с момента внесения вышеуказанных изменений письменно известить об этом другую Сторону. </w:t>
      </w:r>
    </w:p>
    <w:p w14:paraId="22288C37" w14:textId="77777777" w:rsidR="00442EA0" w:rsidRPr="00D93C80" w:rsidRDefault="00442EA0" w:rsidP="00442EA0">
      <w:pPr>
        <w:tabs>
          <w:tab w:val="num" w:pos="480"/>
          <w:tab w:val="left" w:pos="1260"/>
        </w:tabs>
        <w:suppressAutoHyphens w:val="0"/>
        <w:ind w:right="140" w:firstLine="720"/>
        <w:rPr>
          <w:color w:val="000000"/>
        </w:rPr>
      </w:pPr>
      <w:r w:rsidRPr="00D93C80">
        <w:rPr>
          <w:color w:val="000000"/>
        </w:rPr>
        <w:t>10.3.</w:t>
      </w:r>
      <w:r w:rsidRPr="00D93C80">
        <w:rPr>
          <w:color w:val="000000"/>
        </w:rPr>
        <w:tab/>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0897D913" w14:textId="77777777" w:rsidR="00442EA0" w:rsidRPr="00D93C80" w:rsidRDefault="00442EA0" w:rsidP="00442EA0">
      <w:pPr>
        <w:tabs>
          <w:tab w:val="num" w:pos="480"/>
          <w:tab w:val="left" w:pos="1260"/>
        </w:tabs>
        <w:suppressAutoHyphens w:val="0"/>
        <w:ind w:right="142" w:firstLine="720"/>
        <w:rPr>
          <w:color w:val="000000"/>
        </w:rPr>
      </w:pPr>
      <w:r w:rsidRPr="00D93C80">
        <w:rPr>
          <w:color w:val="000000"/>
        </w:rPr>
        <w:t>10.4. Контракт составлен и подписан Сторонами в 2-х (двух) экземплярах, обладающих равной юридической силой, один экземпляр для Поставщика, один для Заказчика.</w:t>
      </w:r>
    </w:p>
    <w:p w14:paraId="446F5F21" w14:textId="77777777" w:rsidR="00EF52C4" w:rsidRDefault="00442EA0" w:rsidP="00442EA0">
      <w:pPr>
        <w:tabs>
          <w:tab w:val="left" w:pos="480"/>
          <w:tab w:val="left" w:pos="1260"/>
        </w:tabs>
        <w:ind w:right="142" w:firstLine="720"/>
        <w:rPr>
          <w:color w:val="000000"/>
        </w:rPr>
      </w:pPr>
      <w:r w:rsidRPr="00D93C80">
        <w:rPr>
          <w:color w:val="000000"/>
        </w:rPr>
        <w:t>10.5. При исполнении контракта по согласованию Заказчика с Поставщиком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0001285B" w:rsidRPr="00D93C80">
        <w:rPr>
          <w:color w:val="000000"/>
        </w:rPr>
        <w:t>.</w:t>
      </w:r>
    </w:p>
    <w:p w14:paraId="7FA15BC9" w14:textId="77777777" w:rsidR="00D93C80" w:rsidRPr="00D93C80" w:rsidRDefault="00D93C80" w:rsidP="00442EA0">
      <w:pPr>
        <w:tabs>
          <w:tab w:val="left" w:pos="480"/>
          <w:tab w:val="left" w:pos="1260"/>
        </w:tabs>
        <w:ind w:right="142" w:firstLine="720"/>
        <w:rPr>
          <w:color w:val="000000"/>
        </w:rPr>
      </w:pPr>
    </w:p>
    <w:p w14:paraId="6C4B3650" w14:textId="77777777" w:rsidR="00EF52C4" w:rsidRPr="00D93C80" w:rsidRDefault="0001285B" w:rsidP="005256F8">
      <w:pPr>
        <w:pStyle w:val="af4"/>
        <w:tabs>
          <w:tab w:val="left" w:pos="480"/>
        </w:tabs>
        <w:spacing w:after="0"/>
        <w:ind w:right="140" w:firstLine="1701"/>
        <w:jc w:val="both"/>
        <w:rPr>
          <w:rFonts w:ascii="Times New Roman" w:hAnsi="Times New Roman" w:cs="Times New Roman"/>
          <w:color w:val="000000"/>
        </w:rPr>
      </w:pPr>
      <w:r w:rsidRPr="00D93C80">
        <w:rPr>
          <w:rFonts w:ascii="Times New Roman" w:hAnsi="Times New Roman" w:cs="Times New Roman"/>
          <w:b/>
          <w:bCs/>
          <w:color w:val="000000"/>
        </w:rPr>
        <w:lastRenderedPageBreak/>
        <w:tab/>
      </w:r>
      <w:r w:rsidRPr="00D93C80">
        <w:rPr>
          <w:rFonts w:ascii="Times New Roman" w:hAnsi="Times New Roman" w:cs="Times New Roman"/>
          <w:b/>
          <w:bCs/>
          <w:color w:val="000000"/>
        </w:rPr>
        <w:tab/>
      </w:r>
      <w:r w:rsidRPr="00D93C80">
        <w:rPr>
          <w:rFonts w:ascii="Times New Roman" w:hAnsi="Times New Roman" w:cs="Times New Roman"/>
          <w:b/>
          <w:bCs/>
          <w:color w:val="000000"/>
        </w:rPr>
        <w:tab/>
      </w:r>
      <w:r w:rsidRPr="00D93C80">
        <w:rPr>
          <w:rFonts w:ascii="Times New Roman" w:hAnsi="Times New Roman" w:cs="Times New Roman"/>
          <w:b/>
          <w:bCs/>
          <w:color w:val="000000"/>
        </w:rPr>
        <w:tab/>
      </w:r>
      <w:r w:rsidR="00EF52C4" w:rsidRPr="00D93C80">
        <w:rPr>
          <w:rFonts w:ascii="Times New Roman" w:hAnsi="Times New Roman" w:cs="Times New Roman"/>
          <w:b/>
          <w:bCs/>
          <w:color w:val="000000"/>
        </w:rPr>
        <w:t>11. Перечень приложений</w:t>
      </w:r>
    </w:p>
    <w:p w14:paraId="1C6F847D" w14:textId="77777777" w:rsidR="00EF52C4" w:rsidRPr="00D93C80" w:rsidRDefault="00442EA0">
      <w:pPr>
        <w:widowControl w:val="0"/>
        <w:tabs>
          <w:tab w:val="left" w:pos="480"/>
        </w:tabs>
        <w:autoSpaceDE w:val="0"/>
        <w:ind w:firstLine="720"/>
        <w:rPr>
          <w:color w:val="000000"/>
        </w:rPr>
      </w:pPr>
      <w:r w:rsidRPr="00D93C80">
        <w:rPr>
          <w:color w:val="000000"/>
        </w:rPr>
        <w:t xml:space="preserve">11.1. </w:t>
      </w:r>
      <w:r w:rsidR="00EF52C4" w:rsidRPr="00D93C80">
        <w:rPr>
          <w:color w:val="000000"/>
        </w:rPr>
        <w:t>Неотъемлемой частью настоящего контракта</w:t>
      </w:r>
      <w:r w:rsidR="00EF52C4" w:rsidRPr="00D93C80">
        <w:t xml:space="preserve"> </w:t>
      </w:r>
      <w:r w:rsidR="00EF52C4" w:rsidRPr="00D93C80">
        <w:rPr>
          <w:color w:val="000000"/>
        </w:rPr>
        <w:t>являются следующие приложения:</w:t>
      </w:r>
    </w:p>
    <w:p w14:paraId="7D3A78C3" w14:textId="77777777" w:rsidR="00EF52C4" w:rsidRPr="00D93C80" w:rsidRDefault="00EF52C4" w:rsidP="0001285B">
      <w:pPr>
        <w:tabs>
          <w:tab w:val="left" w:pos="480"/>
          <w:tab w:val="left" w:pos="1260"/>
        </w:tabs>
        <w:ind w:right="140" w:firstLine="720"/>
        <w:rPr>
          <w:color w:val="000000"/>
        </w:rPr>
      </w:pPr>
      <w:r w:rsidRPr="00D93C80">
        <w:rPr>
          <w:color w:val="000000"/>
        </w:rPr>
        <w:t>Приложение № 1 – Спецификация.</w:t>
      </w:r>
    </w:p>
    <w:p w14:paraId="4737CA60" w14:textId="77777777" w:rsidR="003E451D" w:rsidRPr="00D93C80" w:rsidRDefault="003E451D" w:rsidP="0001285B">
      <w:pPr>
        <w:tabs>
          <w:tab w:val="left" w:pos="480"/>
          <w:tab w:val="left" w:pos="1260"/>
        </w:tabs>
        <w:ind w:right="140" w:firstLine="720"/>
        <w:rPr>
          <w:b/>
          <w:bCs/>
          <w:color w:val="000000"/>
        </w:rPr>
      </w:pPr>
    </w:p>
    <w:p w14:paraId="425B9054" w14:textId="77777777" w:rsidR="00296242" w:rsidRDefault="00EF52C4" w:rsidP="0001285B">
      <w:pPr>
        <w:tabs>
          <w:tab w:val="left" w:pos="1260"/>
        </w:tabs>
        <w:ind w:right="140" w:firstLine="720"/>
        <w:jc w:val="center"/>
        <w:rPr>
          <w:b/>
          <w:bCs/>
          <w:color w:val="000000"/>
        </w:rPr>
      </w:pPr>
      <w:r w:rsidRPr="00D93C80">
        <w:rPr>
          <w:b/>
          <w:bCs/>
          <w:color w:val="000000"/>
        </w:rPr>
        <w:t>12. Место нахождения и банковские реквизиты Сторон</w:t>
      </w:r>
    </w:p>
    <w:p w14:paraId="4DBCBCFB" w14:textId="77777777" w:rsidR="00D93C80" w:rsidRPr="00D93C80" w:rsidRDefault="00D93C80" w:rsidP="0001285B">
      <w:pPr>
        <w:tabs>
          <w:tab w:val="left" w:pos="1260"/>
        </w:tabs>
        <w:ind w:right="140" w:firstLine="720"/>
        <w:jc w:val="center"/>
        <w:rPr>
          <w:b/>
          <w:bCs/>
          <w:color w:val="000000"/>
        </w:rPr>
      </w:pPr>
    </w:p>
    <w:tbl>
      <w:tblPr>
        <w:tblW w:w="0" w:type="auto"/>
        <w:tblInd w:w="-106" w:type="dxa"/>
        <w:tblLayout w:type="fixed"/>
        <w:tblLook w:val="0000" w:firstRow="0" w:lastRow="0" w:firstColumn="0" w:lastColumn="0" w:noHBand="0" w:noVBand="0"/>
      </w:tblPr>
      <w:tblGrid>
        <w:gridCol w:w="5160"/>
        <w:gridCol w:w="50"/>
        <w:gridCol w:w="5350"/>
      </w:tblGrid>
      <w:tr w:rsidR="00EF52C4" w:rsidRPr="00D93C80" w14:paraId="3337179C" w14:textId="77777777" w:rsidTr="00A53C5F">
        <w:trPr>
          <w:trHeight w:val="3470"/>
        </w:trPr>
        <w:tc>
          <w:tcPr>
            <w:tcW w:w="5160" w:type="dxa"/>
            <w:shd w:val="clear" w:color="auto" w:fill="auto"/>
          </w:tcPr>
          <w:p w14:paraId="5CAADA8C" w14:textId="77777777" w:rsidR="00EF52C4" w:rsidRDefault="00EF52C4">
            <w:pPr>
              <w:tabs>
                <w:tab w:val="left" w:pos="0"/>
              </w:tabs>
              <w:rPr>
                <w:b/>
                <w:bCs/>
              </w:rPr>
            </w:pPr>
            <w:r w:rsidRPr="00D93C80">
              <w:rPr>
                <w:b/>
                <w:bCs/>
              </w:rPr>
              <w:t>Заказчик:</w:t>
            </w:r>
          </w:p>
          <w:p w14:paraId="218F263F" w14:textId="77777777" w:rsidR="0047313B" w:rsidRPr="00D93C80" w:rsidRDefault="0047313B">
            <w:pPr>
              <w:tabs>
                <w:tab w:val="left" w:pos="0"/>
              </w:tabs>
              <w:rPr>
                <w:color w:val="000000"/>
              </w:rPr>
            </w:pPr>
          </w:p>
          <w:p w14:paraId="0BBAFC42" w14:textId="77777777" w:rsidR="00EF52C4" w:rsidRPr="00D93C80" w:rsidRDefault="00EF52C4" w:rsidP="00D93C80">
            <w:pPr>
              <w:tabs>
                <w:tab w:val="left" w:pos="1260"/>
              </w:tabs>
              <w:ind w:right="142"/>
              <w:jc w:val="left"/>
              <w:rPr>
                <w:color w:val="000000"/>
              </w:rPr>
            </w:pPr>
            <w:r w:rsidRPr="00D93C80">
              <w:rPr>
                <w:color w:val="000000"/>
              </w:rPr>
              <w:t xml:space="preserve">ФКУТ УФСИН России по Саратовской области </w:t>
            </w:r>
          </w:p>
          <w:p w14:paraId="1F6C1A63" w14:textId="77777777" w:rsidR="00EF52C4" w:rsidRPr="00D93C80" w:rsidRDefault="00EF52C4" w:rsidP="00D93C80">
            <w:pPr>
              <w:tabs>
                <w:tab w:val="left" w:pos="1260"/>
              </w:tabs>
              <w:ind w:right="142"/>
              <w:jc w:val="left"/>
              <w:rPr>
                <w:color w:val="000000"/>
              </w:rPr>
            </w:pPr>
            <w:r w:rsidRPr="00D93C80">
              <w:rPr>
                <w:color w:val="000000"/>
              </w:rPr>
              <w:t xml:space="preserve">412315, Саратовская область, г. Балашов </w:t>
            </w:r>
          </w:p>
          <w:p w14:paraId="113D1A77" w14:textId="77777777" w:rsidR="00EF52C4" w:rsidRPr="00D93C80" w:rsidRDefault="00EF52C4" w:rsidP="00D93C80">
            <w:pPr>
              <w:tabs>
                <w:tab w:val="left" w:pos="1260"/>
              </w:tabs>
              <w:ind w:right="142"/>
              <w:jc w:val="left"/>
              <w:rPr>
                <w:color w:val="000000"/>
              </w:rPr>
            </w:pPr>
            <w:r w:rsidRPr="00D93C80">
              <w:rPr>
                <w:color w:val="000000"/>
              </w:rPr>
              <w:t>ул. Уральская, 17.</w:t>
            </w:r>
          </w:p>
          <w:p w14:paraId="702CFA2E" w14:textId="77777777" w:rsidR="00EF52C4" w:rsidRPr="00D93C80" w:rsidRDefault="00EF52C4" w:rsidP="00D93C80">
            <w:pPr>
              <w:tabs>
                <w:tab w:val="left" w:pos="1260"/>
              </w:tabs>
              <w:ind w:right="142"/>
              <w:jc w:val="left"/>
              <w:rPr>
                <w:color w:val="000000"/>
              </w:rPr>
            </w:pPr>
            <w:r w:rsidRPr="00D93C80">
              <w:rPr>
                <w:color w:val="000000"/>
              </w:rPr>
              <w:t xml:space="preserve">ИНН 6440018031 </w:t>
            </w:r>
          </w:p>
          <w:p w14:paraId="0886A456" w14:textId="77777777" w:rsidR="00EF52C4" w:rsidRPr="00D93C80" w:rsidRDefault="00EF52C4" w:rsidP="00D93C80">
            <w:pPr>
              <w:tabs>
                <w:tab w:val="left" w:pos="1260"/>
              </w:tabs>
              <w:ind w:right="142"/>
              <w:jc w:val="left"/>
              <w:rPr>
                <w:color w:val="000000"/>
              </w:rPr>
            </w:pPr>
            <w:r w:rsidRPr="00D93C80">
              <w:rPr>
                <w:color w:val="000000"/>
              </w:rPr>
              <w:t>КПП 644001001</w:t>
            </w:r>
          </w:p>
          <w:p w14:paraId="305B20D4" w14:textId="77777777" w:rsidR="00EF52C4" w:rsidRPr="00D93C80" w:rsidRDefault="00EF52C4" w:rsidP="00D93C80">
            <w:pPr>
              <w:tabs>
                <w:tab w:val="left" w:pos="1260"/>
              </w:tabs>
              <w:ind w:right="142"/>
              <w:jc w:val="left"/>
              <w:rPr>
                <w:color w:val="000000"/>
              </w:rPr>
            </w:pPr>
            <w:r w:rsidRPr="00D93C80">
              <w:rPr>
                <w:color w:val="000000"/>
              </w:rPr>
              <w:t xml:space="preserve">УФК по Саратовской области </w:t>
            </w:r>
          </w:p>
          <w:p w14:paraId="33073796" w14:textId="77777777" w:rsidR="00EF52C4" w:rsidRPr="00D93C80" w:rsidRDefault="00EF52C4" w:rsidP="00D93C80">
            <w:pPr>
              <w:tabs>
                <w:tab w:val="left" w:pos="1260"/>
              </w:tabs>
              <w:ind w:right="142"/>
              <w:jc w:val="left"/>
              <w:rPr>
                <w:color w:val="000000"/>
              </w:rPr>
            </w:pPr>
            <w:r w:rsidRPr="00D93C80">
              <w:rPr>
                <w:color w:val="000000"/>
              </w:rPr>
              <w:t>(ФКУТ УФСИН России по Саратовской области</w:t>
            </w:r>
            <w:r w:rsidR="0047313B" w:rsidRPr="00D93C80">
              <w:rPr>
                <w:color w:val="000000"/>
              </w:rPr>
              <w:t xml:space="preserve"> л/с 03601110410</w:t>
            </w:r>
            <w:r w:rsidRPr="00D93C80">
              <w:rPr>
                <w:color w:val="000000"/>
              </w:rPr>
              <w:t xml:space="preserve">) </w:t>
            </w:r>
          </w:p>
          <w:p w14:paraId="36EC55C7" w14:textId="77777777" w:rsidR="00EF52C4" w:rsidRPr="00D93C80" w:rsidRDefault="00EF52C4" w:rsidP="00D93C80">
            <w:pPr>
              <w:tabs>
                <w:tab w:val="left" w:pos="1260"/>
              </w:tabs>
              <w:ind w:right="142"/>
              <w:jc w:val="left"/>
              <w:rPr>
                <w:color w:val="000000"/>
              </w:rPr>
            </w:pPr>
            <w:r w:rsidRPr="00D93C80">
              <w:rPr>
                <w:color w:val="000000"/>
              </w:rPr>
              <w:t>ед. к</w:t>
            </w:r>
            <w:r w:rsidR="00D93C80" w:rsidRPr="0047313B">
              <w:rPr>
                <w:color w:val="000000"/>
              </w:rPr>
              <w:t>/</w:t>
            </w:r>
            <w:r w:rsidRPr="00D93C80">
              <w:rPr>
                <w:color w:val="000000"/>
              </w:rPr>
              <w:t>с 40102810845370000052</w:t>
            </w:r>
          </w:p>
          <w:p w14:paraId="23A3766E" w14:textId="77777777" w:rsidR="00EF52C4" w:rsidRPr="00D93C80" w:rsidRDefault="00EF52C4" w:rsidP="00D93C80">
            <w:pPr>
              <w:tabs>
                <w:tab w:val="left" w:pos="1260"/>
              </w:tabs>
              <w:ind w:right="142"/>
              <w:jc w:val="left"/>
            </w:pPr>
            <w:r w:rsidRPr="00D93C80">
              <w:rPr>
                <w:color w:val="000000"/>
              </w:rPr>
              <w:t>к</w:t>
            </w:r>
            <w:r w:rsidR="00D93C80" w:rsidRPr="0047313B">
              <w:rPr>
                <w:color w:val="000000"/>
              </w:rPr>
              <w:t>/</w:t>
            </w:r>
            <w:r w:rsidRPr="00D93C80">
              <w:rPr>
                <w:color w:val="000000"/>
              </w:rPr>
              <w:t>с 0321164300000001600</w:t>
            </w:r>
            <w:r w:rsidR="003879DB" w:rsidRPr="00D93C80">
              <w:rPr>
                <w:color w:val="000000"/>
              </w:rPr>
              <w:t>0</w:t>
            </w:r>
          </w:p>
          <w:p w14:paraId="51032A35" w14:textId="77777777" w:rsidR="00EF52C4" w:rsidRPr="00D93C80" w:rsidRDefault="00EF52C4" w:rsidP="00D93C80">
            <w:pPr>
              <w:jc w:val="left"/>
            </w:pPr>
            <w:r w:rsidRPr="00D93C80">
              <w:t>Отделение Саратов Банка России//УФК по Саратовкой области, г. Саратов</w:t>
            </w:r>
          </w:p>
          <w:p w14:paraId="017721B4" w14:textId="77777777" w:rsidR="00EF52C4" w:rsidRPr="00D93C80" w:rsidRDefault="00EF52C4" w:rsidP="00D93C80">
            <w:pPr>
              <w:jc w:val="left"/>
              <w:rPr>
                <w:color w:val="000000"/>
              </w:rPr>
            </w:pPr>
            <w:r w:rsidRPr="00D93C80">
              <w:t>БИК 016311121</w:t>
            </w:r>
            <w:r w:rsidRPr="00D93C80">
              <w:rPr>
                <w:color w:val="000000"/>
              </w:rPr>
              <w:t xml:space="preserve"> </w:t>
            </w:r>
          </w:p>
          <w:p w14:paraId="52549FD3" w14:textId="77777777" w:rsidR="005256F8" w:rsidRPr="00D93C80" w:rsidRDefault="005256F8">
            <w:pPr>
              <w:rPr>
                <w:color w:val="000000"/>
              </w:rPr>
            </w:pPr>
          </w:p>
          <w:p w14:paraId="13844CA7" w14:textId="77777777" w:rsidR="005256F8" w:rsidRDefault="005256F8">
            <w:pPr>
              <w:rPr>
                <w:b/>
                <w:bCs/>
              </w:rPr>
            </w:pPr>
          </w:p>
          <w:p w14:paraId="557D704B" w14:textId="77777777" w:rsidR="00D93C80" w:rsidRPr="00D93C80" w:rsidRDefault="00D93C80">
            <w:pPr>
              <w:rPr>
                <w:b/>
                <w:bCs/>
              </w:rPr>
            </w:pPr>
          </w:p>
        </w:tc>
        <w:tc>
          <w:tcPr>
            <w:tcW w:w="5400" w:type="dxa"/>
            <w:gridSpan w:val="2"/>
            <w:shd w:val="clear" w:color="auto" w:fill="auto"/>
          </w:tcPr>
          <w:p w14:paraId="4849CDFA" w14:textId="77777777" w:rsidR="00EF52C4" w:rsidRPr="00D93C80" w:rsidRDefault="00EF52C4" w:rsidP="00D26FF4">
            <w:pPr>
              <w:tabs>
                <w:tab w:val="left" w:pos="1260"/>
              </w:tabs>
              <w:ind w:right="142"/>
              <w:rPr>
                <w:b/>
                <w:bCs/>
                <w:color w:val="000000"/>
              </w:rPr>
            </w:pPr>
            <w:r w:rsidRPr="00D93C80">
              <w:rPr>
                <w:b/>
                <w:bCs/>
                <w:color w:val="000000"/>
              </w:rPr>
              <w:t>Поставщик:</w:t>
            </w:r>
          </w:p>
          <w:p w14:paraId="526FDCC4" w14:textId="77777777" w:rsidR="00EF52C4" w:rsidRPr="00D93C80" w:rsidRDefault="00EF52C4" w:rsidP="00D26FF4">
            <w:pPr>
              <w:tabs>
                <w:tab w:val="left" w:pos="1260"/>
              </w:tabs>
              <w:ind w:right="142"/>
              <w:rPr>
                <w:color w:val="000000"/>
                <w:lang w:val="en-US"/>
              </w:rPr>
            </w:pPr>
          </w:p>
          <w:p w14:paraId="28752917" w14:textId="77777777" w:rsidR="00EF52C4" w:rsidRPr="00D93C80" w:rsidRDefault="00EF52C4" w:rsidP="00D26FF4">
            <w:pPr>
              <w:tabs>
                <w:tab w:val="left" w:pos="1260"/>
              </w:tabs>
              <w:ind w:right="142"/>
              <w:rPr>
                <w:color w:val="000000"/>
                <w:lang w:val="en-US"/>
              </w:rPr>
            </w:pPr>
          </w:p>
          <w:p w14:paraId="31B621AF" w14:textId="77777777" w:rsidR="00EF52C4" w:rsidRPr="00D93C80" w:rsidRDefault="00EF52C4" w:rsidP="00D26FF4">
            <w:pPr>
              <w:tabs>
                <w:tab w:val="left" w:pos="1260"/>
              </w:tabs>
              <w:ind w:right="142"/>
              <w:rPr>
                <w:color w:val="000000"/>
                <w:lang w:val="en-US"/>
              </w:rPr>
            </w:pPr>
          </w:p>
        </w:tc>
      </w:tr>
      <w:tr w:rsidR="00EF52C4" w:rsidRPr="00D93C80" w14:paraId="14193EE0" w14:textId="77777777">
        <w:tc>
          <w:tcPr>
            <w:tcW w:w="5210" w:type="dxa"/>
            <w:gridSpan w:val="2"/>
            <w:shd w:val="clear" w:color="auto" w:fill="auto"/>
          </w:tcPr>
          <w:p w14:paraId="639177C3" w14:textId="77777777" w:rsidR="00EF52C4" w:rsidRPr="00D93C80" w:rsidRDefault="00EF52C4">
            <w:pPr>
              <w:pStyle w:val="af2"/>
              <w:ind w:firstLine="12"/>
              <w:rPr>
                <w:sz w:val="24"/>
                <w:szCs w:val="24"/>
              </w:rPr>
            </w:pPr>
            <w:r w:rsidRPr="00D93C80">
              <w:rPr>
                <w:b/>
                <w:bCs/>
                <w:sz w:val="24"/>
                <w:szCs w:val="24"/>
              </w:rPr>
              <w:t>Заказчик</w:t>
            </w:r>
            <w:r w:rsidRPr="00D93C80">
              <w:rPr>
                <w:sz w:val="24"/>
                <w:szCs w:val="24"/>
              </w:rPr>
              <w:t xml:space="preserve">  </w:t>
            </w:r>
          </w:p>
          <w:p w14:paraId="5EAC679A" w14:textId="77777777" w:rsidR="00A53C5F" w:rsidRPr="00D93C80" w:rsidRDefault="00E42D36" w:rsidP="00A53C5F">
            <w:pPr>
              <w:pStyle w:val="af2"/>
              <w:ind w:firstLine="12"/>
              <w:rPr>
                <w:sz w:val="24"/>
                <w:szCs w:val="24"/>
              </w:rPr>
            </w:pPr>
            <w:r>
              <w:rPr>
                <w:sz w:val="24"/>
                <w:szCs w:val="24"/>
              </w:rPr>
              <w:t>Н</w:t>
            </w:r>
            <w:r w:rsidR="003879DB" w:rsidRPr="00D93C80">
              <w:rPr>
                <w:sz w:val="24"/>
                <w:szCs w:val="24"/>
              </w:rPr>
              <w:t>ачальник</w:t>
            </w:r>
            <w:r w:rsidR="00A53C5F" w:rsidRPr="00D93C80">
              <w:rPr>
                <w:sz w:val="24"/>
                <w:szCs w:val="24"/>
              </w:rPr>
              <w:t xml:space="preserve"> ФКУТ УФСИН  </w:t>
            </w:r>
          </w:p>
          <w:p w14:paraId="170F7124" w14:textId="77777777" w:rsidR="0031765B" w:rsidRPr="00D93C80" w:rsidRDefault="00A53C5F" w:rsidP="00A53C5F">
            <w:pPr>
              <w:pStyle w:val="af2"/>
              <w:ind w:firstLine="12"/>
              <w:rPr>
                <w:sz w:val="24"/>
                <w:szCs w:val="24"/>
              </w:rPr>
            </w:pPr>
            <w:r w:rsidRPr="00D93C80">
              <w:rPr>
                <w:sz w:val="24"/>
                <w:szCs w:val="24"/>
              </w:rPr>
              <w:t>России по Саратовской области</w:t>
            </w:r>
          </w:p>
          <w:p w14:paraId="46741EA9" w14:textId="77777777" w:rsidR="00EF52C4" w:rsidRPr="00D93C80" w:rsidRDefault="00EF52C4">
            <w:pPr>
              <w:pStyle w:val="af2"/>
              <w:ind w:firstLine="12"/>
              <w:rPr>
                <w:sz w:val="24"/>
                <w:szCs w:val="24"/>
              </w:rPr>
            </w:pPr>
            <w:r w:rsidRPr="00D93C80">
              <w:rPr>
                <w:sz w:val="24"/>
                <w:szCs w:val="24"/>
              </w:rPr>
              <w:t xml:space="preserve">     </w:t>
            </w:r>
          </w:p>
          <w:p w14:paraId="6FC91627" w14:textId="77777777" w:rsidR="00EF52C4" w:rsidRPr="00D93C80" w:rsidRDefault="00EF52C4">
            <w:pPr>
              <w:pStyle w:val="af2"/>
              <w:ind w:firstLine="12"/>
              <w:rPr>
                <w:sz w:val="24"/>
                <w:szCs w:val="24"/>
              </w:rPr>
            </w:pPr>
            <w:r w:rsidRPr="00D93C80">
              <w:rPr>
                <w:sz w:val="24"/>
                <w:szCs w:val="24"/>
              </w:rPr>
              <w:t xml:space="preserve">                                                                                     </w:t>
            </w:r>
          </w:p>
          <w:p w14:paraId="1063D16E" w14:textId="77777777" w:rsidR="00A53C5F" w:rsidRPr="00D93C80" w:rsidRDefault="00A53C5F" w:rsidP="00A53C5F">
            <w:pPr>
              <w:pStyle w:val="af2"/>
              <w:ind w:firstLine="12"/>
              <w:rPr>
                <w:sz w:val="24"/>
                <w:szCs w:val="24"/>
              </w:rPr>
            </w:pPr>
            <w:r w:rsidRPr="00D93C80">
              <w:rPr>
                <w:sz w:val="24"/>
                <w:szCs w:val="24"/>
              </w:rPr>
              <w:t>___________________</w:t>
            </w:r>
            <w:r w:rsidR="000D00E8">
              <w:rPr>
                <w:sz w:val="24"/>
                <w:szCs w:val="24"/>
              </w:rPr>
              <w:t>Д</w:t>
            </w:r>
            <w:r w:rsidRPr="00D93C80">
              <w:rPr>
                <w:sz w:val="24"/>
                <w:szCs w:val="24"/>
              </w:rPr>
              <w:t>.</w:t>
            </w:r>
            <w:r w:rsidR="000D00E8">
              <w:rPr>
                <w:sz w:val="24"/>
                <w:szCs w:val="24"/>
              </w:rPr>
              <w:t>Б</w:t>
            </w:r>
            <w:r w:rsidRPr="00D93C80">
              <w:rPr>
                <w:sz w:val="24"/>
                <w:szCs w:val="24"/>
              </w:rPr>
              <w:t xml:space="preserve">. </w:t>
            </w:r>
            <w:r w:rsidR="000D00E8">
              <w:rPr>
                <w:sz w:val="24"/>
                <w:szCs w:val="24"/>
              </w:rPr>
              <w:t>Королев</w:t>
            </w:r>
          </w:p>
          <w:p w14:paraId="606614CB" w14:textId="77777777" w:rsidR="00A53C5F" w:rsidRPr="00D93C80" w:rsidRDefault="00A53C5F" w:rsidP="00A53C5F">
            <w:pPr>
              <w:pStyle w:val="af2"/>
              <w:ind w:firstLine="12"/>
              <w:rPr>
                <w:sz w:val="24"/>
                <w:szCs w:val="24"/>
              </w:rPr>
            </w:pPr>
            <w:r w:rsidRPr="00D93C80">
              <w:rPr>
                <w:sz w:val="24"/>
                <w:szCs w:val="24"/>
              </w:rPr>
              <w:t xml:space="preserve"> «_____» ___________202</w:t>
            </w:r>
            <w:r w:rsidR="00E42D36">
              <w:rPr>
                <w:sz w:val="24"/>
                <w:szCs w:val="24"/>
              </w:rPr>
              <w:t>6</w:t>
            </w:r>
            <w:r w:rsidRPr="00D93C80">
              <w:rPr>
                <w:sz w:val="24"/>
                <w:szCs w:val="24"/>
              </w:rPr>
              <w:t xml:space="preserve"> г.</w:t>
            </w:r>
          </w:p>
          <w:p w14:paraId="4738938D" w14:textId="77777777" w:rsidR="00EF52C4" w:rsidRPr="00D93C80" w:rsidRDefault="00A53C5F" w:rsidP="00A53C5F">
            <w:pPr>
              <w:pStyle w:val="af2"/>
              <w:ind w:firstLine="12"/>
              <w:rPr>
                <w:b/>
                <w:bCs/>
                <w:sz w:val="24"/>
                <w:szCs w:val="24"/>
              </w:rPr>
            </w:pPr>
            <w:r w:rsidRPr="00D93C80">
              <w:rPr>
                <w:sz w:val="24"/>
                <w:szCs w:val="24"/>
              </w:rPr>
              <w:t xml:space="preserve">     м.п.</w:t>
            </w:r>
          </w:p>
        </w:tc>
        <w:tc>
          <w:tcPr>
            <w:tcW w:w="5350" w:type="dxa"/>
            <w:shd w:val="clear" w:color="auto" w:fill="auto"/>
          </w:tcPr>
          <w:p w14:paraId="60815FF6" w14:textId="77777777" w:rsidR="00EF52C4" w:rsidRPr="00D93C80" w:rsidRDefault="00EF52C4">
            <w:pPr>
              <w:pStyle w:val="af2"/>
              <w:ind w:hanging="38"/>
              <w:rPr>
                <w:sz w:val="24"/>
                <w:szCs w:val="24"/>
              </w:rPr>
            </w:pPr>
            <w:r w:rsidRPr="00D93C80">
              <w:rPr>
                <w:b/>
                <w:bCs/>
                <w:sz w:val="24"/>
                <w:szCs w:val="24"/>
              </w:rPr>
              <w:t>Поставщик</w:t>
            </w:r>
          </w:p>
          <w:p w14:paraId="5E4B551B" w14:textId="77777777" w:rsidR="00EF52C4" w:rsidRDefault="00EF52C4" w:rsidP="00934906">
            <w:pPr>
              <w:pStyle w:val="af2"/>
              <w:ind w:firstLine="12"/>
              <w:rPr>
                <w:sz w:val="24"/>
                <w:szCs w:val="24"/>
              </w:rPr>
            </w:pPr>
          </w:p>
          <w:p w14:paraId="0B0CC680" w14:textId="77777777" w:rsidR="0087503D" w:rsidRDefault="0087503D" w:rsidP="00934906">
            <w:pPr>
              <w:pStyle w:val="af2"/>
              <w:ind w:firstLine="12"/>
              <w:rPr>
                <w:sz w:val="24"/>
                <w:szCs w:val="24"/>
              </w:rPr>
            </w:pPr>
          </w:p>
          <w:p w14:paraId="0427E03D" w14:textId="77777777" w:rsidR="0087503D" w:rsidRDefault="0087503D" w:rsidP="00934906">
            <w:pPr>
              <w:pStyle w:val="af2"/>
              <w:ind w:firstLine="12"/>
              <w:rPr>
                <w:sz w:val="24"/>
                <w:szCs w:val="24"/>
              </w:rPr>
            </w:pPr>
          </w:p>
          <w:p w14:paraId="08D23F6F" w14:textId="77777777" w:rsidR="0087503D" w:rsidRDefault="0087503D" w:rsidP="00934906">
            <w:pPr>
              <w:pStyle w:val="af2"/>
              <w:ind w:firstLine="12"/>
              <w:rPr>
                <w:sz w:val="24"/>
                <w:szCs w:val="24"/>
              </w:rPr>
            </w:pPr>
            <w:r>
              <w:rPr>
                <w:sz w:val="24"/>
                <w:szCs w:val="24"/>
              </w:rPr>
              <w:t>__________________ __________</w:t>
            </w:r>
          </w:p>
          <w:p w14:paraId="04D82C71" w14:textId="77777777" w:rsidR="0087503D" w:rsidRPr="002D4C82" w:rsidRDefault="0087503D" w:rsidP="0087503D">
            <w:pPr>
              <w:pStyle w:val="af2"/>
              <w:ind w:firstLine="12"/>
              <w:rPr>
                <w:sz w:val="24"/>
                <w:szCs w:val="24"/>
              </w:rPr>
            </w:pPr>
            <w:r w:rsidRPr="002D4C82">
              <w:rPr>
                <w:sz w:val="24"/>
                <w:szCs w:val="24"/>
              </w:rPr>
              <w:t>«_____» ___________202</w:t>
            </w:r>
            <w:r w:rsidR="00E42D36">
              <w:rPr>
                <w:sz w:val="24"/>
                <w:szCs w:val="24"/>
              </w:rPr>
              <w:t>6</w:t>
            </w:r>
            <w:r w:rsidRPr="002D4C82">
              <w:rPr>
                <w:sz w:val="24"/>
                <w:szCs w:val="24"/>
              </w:rPr>
              <w:t xml:space="preserve"> г.</w:t>
            </w:r>
          </w:p>
          <w:p w14:paraId="742D977B" w14:textId="77777777" w:rsidR="0087503D" w:rsidRPr="00D93C80" w:rsidRDefault="0087503D" w:rsidP="0087503D">
            <w:pPr>
              <w:pStyle w:val="af2"/>
              <w:ind w:firstLine="12"/>
              <w:rPr>
                <w:sz w:val="24"/>
                <w:szCs w:val="24"/>
              </w:rPr>
            </w:pPr>
            <w:r w:rsidRPr="002D4C82">
              <w:rPr>
                <w:sz w:val="24"/>
                <w:szCs w:val="24"/>
              </w:rPr>
              <w:t xml:space="preserve">     м.п.</w:t>
            </w:r>
          </w:p>
        </w:tc>
      </w:tr>
    </w:tbl>
    <w:p w14:paraId="278DCE26" w14:textId="77777777" w:rsidR="00EF52C4" w:rsidRPr="00D93C80" w:rsidRDefault="00EF52C4"/>
    <w:p w14:paraId="062A592E" w14:textId="77777777" w:rsidR="00F36192" w:rsidRPr="00D93C80" w:rsidRDefault="00F36192">
      <w:pPr>
        <w:sectPr w:rsidR="00F36192" w:rsidRPr="00D93C80" w:rsidSect="00F36192">
          <w:footerReference w:type="default" r:id="rId7"/>
          <w:footerReference w:type="first" r:id="rId8"/>
          <w:pgSz w:w="11906" w:h="16838"/>
          <w:pgMar w:top="794" w:right="425" w:bottom="794" w:left="851" w:header="720" w:footer="709" w:gutter="0"/>
          <w:cols w:space="720"/>
          <w:titlePg/>
          <w:docGrid w:linePitch="360"/>
        </w:sectPr>
      </w:pPr>
    </w:p>
    <w:p w14:paraId="21ABF73B" w14:textId="77777777" w:rsidR="0087503D" w:rsidRPr="002D4C82" w:rsidRDefault="0087503D" w:rsidP="0087503D">
      <w:pPr>
        <w:tabs>
          <w:tab w:val="left" w:pos="10915"/>
          <w:tab w:val="left" w:pos="11766"/>
        </w:tabs>
        <w:ind w:left="11057" w:hanging="851"/>
      </w:pPr>
      <w:r w:rsidRPr="002D4C82">
        <w:lastRenderedPageBreak/>
        <w:t>Приложение № 1 к контракту №______</w:t>
      </w:r>
    </w:p>
    <w:p w14:paraId="5D384AC7" w14:textId="77777777" w:rsidR="0087503D" w:rsidRPr="002D4C82" w:rsidRDefault="0087503D" w:rsidP="0087503D">
      <w:pPr>
        <w:ind w:left="11057" w:hanging="851"/>
      </w:pPr>
      <w:proofErr w:type="gramStart"/>
      <w:r w:rsidRPr="002D4C82">
        <w:t>«</w:t>
      </w:r>
      <w:r w:rsidRPr="002D4C82">
        <w:rPr>
          <w:u w:val="single"/>
        </w:rPr>
        <w:t xml:space="preserve">  </w:t>
      </w:r>
      <w:proofErr w:type="gramEnd"/>
      <w:r w:rsidRPr="002D4C82">
        <w:rPr>
          <w:u w:val="single"/>
        </w:rPr>
        <w:t xml:space="preserve">   </w:t>
      </w:r>
      <w:r w:rsidRPr="002D4C82">
        <w:t>»_____________202</w:t>
      </w:r>
      <w:r w:rsidR="00E42D36">
        <w:t>6</w:t>
      </w:r>
      <w:r w:rsidRPr="002D4C82">
        <w:t>г.</w:t>
      </w:r>
    </w:p>
    <w:p w14:paraId="5399A4E9" w14:textId="77777777" w:rsidR="0087503D" w:rsidRPr="002D4C82" w:rsidRDefault="0087503D" w:rsidP="0087503D">
      <w:pPr>
        <w:ind w:left="11057"/>
      </w:pPr>
    </w:p>
    <w:p w14:paraId="485858B5" w14:textId="77777777" w:rsidR="0087503D" w:rsidRDefault="0087503D" w:rsidP="0087503D">
      <w:pPr>
        <w:jc w:val="center"/>
      </w:pPr>
      <w:r w:rsidRPr="002D4C82">
        <w:t>СПЕЦИФИКАЦИЯ</w:t>
      </w:r>
    </w:p>
    <w:p w14:paraId="004FFE56" w14:textId="77777777" w:rsidR="0087503D" w:rsidRDefault="0087503D" w:rsidP="0087503D">
      <w:pPr>
        <w:jc w:val="center"/>
      </w:pPr>
    </w:p>
    <w:tbl>
      <w:tblPr>
        <w:tblW w:w="15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2"/>
        <w:gridCol w:w="4464"/>
        <w:gridCol w:w="2409"/>
        <w:gridCol w:w="1200"/>
        <w:gridCol w:w="1327"/>
        <w:gridCol w:w="1830"/>
        <w:gridCol w:w="1880"/>
        <w:gridCol w:w="1677"/>
      </w:tblGrid>
      <w:tr w:rsidR="0087503D" w:rsidRPr="00D93C80" w14:paraId="500A561A" w14:textId="77777777" w:rsidTr="00461C93">
        <w:trPr>
          <w:cantSplit/>
          <w:trHeight w:val="330"/>
          <w:jc w:val="center"/>
        </w:trPr>
        <w:tc>
          <w:tcPr>
            <w:tcW w:w="722" w:type="dxa"/>
            <w:vMerge w:val="restart"/>
            <w:shd w:val="clear" w:color="auto" w:fill="auto"/>
            <w:vAlign w:val="center"/>
          </w:tcPr>
          <w:p w14:paraId="17DCCFE8" w14:textId="77777777" w:rsidR="0087503D" w:rsidRPr="00D93C80" w:rsidRDefault="0087503D" w:rsidP="00461C93">
            <w:pPr>
              <w:jc w:val="center"/>
            </w:pPr>
            <w:r w:rsidRPr="00D93C80">
              <w:t>№ п/п</w:t>
            </w:r>
          </w:p>
        </w:tc>
        <w:tc>
          <w:tcPr>
            <w:tcW w:w="4464" w:type="dxa"/>
            <w:vMerge w:val="restart"/>
            <w:vAlign w:val="center"/>
          </w:tcPr>
          <w:p w14:paraId="0D20C6A3" w14:textId="77777777" w:rsidR="0087503D" w:rsidRPr="00D93C80" w:rsidRDefault="0087503D" w:rsidP="00461C93">
            <w:pPr>
              <w:autoSpaceDE w:val="0"/>
              <w:jc w:val="center"/>
            </w:pPr>
            <w:r w:rsidRPr="00D93C80">
              <w:t>Наименование Товара,</w:t>
            </w:r>
          </w:p>
          <w:p w14:paraId="3D710468" w14:textId="77777777" w:rsidR="0087503D" w:rsidRPr="00D93C80" w:rsidRDefault="0087503D" w:rsidP="00461C93">
            <w:pPr>
              <w:autoSpaceDE w:val="0"/>
              <w:jc w:val="center"/>
            </w:pPr>
            <w:r w:rsidRPr="00D93C80">
              <w:t>технические характеристики,</w:t>
            </w:r>
          </w:p>
          <w:p w14:paraId="33C2E7B9" w14:textId="77777777" w:rsidR="0087503D" w:rsidRPr="00D93C80" w:rsidRDefault="0087503D" w:rsidP="00461C93">
            <w:pPr>
              <w:autoSpaceDE w:val="0"/>
              <w:jc w:val="center"/>
            </w:pPr>
            <w:r w:rsidRPr="00D93C80">
              <w:t>страна происхождения товара.</w:t>
            </w:r>
          </w:p>
        </w:tc>
        <w:tc>
          <w:tcPr>
            <w:tcW w:w="2409" w:type="dxa"/>
            <w:vMerge w:val="restart"/>
            <w:shd w:val="clear" w:color="auto" w:fill="auto"/>
            <w:vAlign w:val="center"/>
          </w:tcPr>
          <w:p w14:paraId="57407D5F" w14:textId="77777777" w:rsidR="0087503D" w:rsidRPr="00D93C80" w:rsidRDefault="0087503D" w:rsidP="00461C93">
            <w:pPr>
              <w:autoSpaceDE w:val="0"/>
              <w:ind w:firstLine="540"/>
            </w:pPr>
            <w:r w:rsidRPr="00D93C80">
              <w:t xml:space="preserve">     ОКПД 2</w:t>
            </w:r>
          </w:p>
        </w:tc>
        <w:tc>
          <w:tcPr>
            <w:tcW w:w="2527" w:type="dxa"/>
            <w:gridSpan w:val="2"/>
            <w:shd w:val="clear" w:color="auto" w:fill="auto"/>
            <w:vAlign w:val="center"/>
          </w:tcPr>
          <w:p w14:paraId="60168532" w14:textId="77777777" w:rsidR="0087503D" w:rsidRPr="00D93C80" w:rsidRDefault="0087503D" w:rsidP="00461C93">
            <w:pPr>
              <w:jc w:val="center"/>
            </w:pPr>
            <w:r w:rsidRPr="00D93C80">
              <w:t>Товар</w:t>
            </w:r>
          </w:p>
        </w:tc>
        <w:tc>
          <w:tcPr>
            <w:tcW w:w="1830" w:type="dxa"/>
            <w:vMerge w:val="restart"/>
            <w:shd w:val="clear" w:color="auto" w:fill="auto"/>
            <w:vAlign w:val="center"/>
          </w:tcPr>
          <w:p w14:paraId="5B00A747" w14:textId="77777777" w:rsidR="0087503D" w:rsidRPr="00D93C80" w:rsidRDefault="0087503D" w:rsidP="00461C93">
            <w:pPr>
              <w:jc w:val="center"/>
            </w:pPr>
            <w:r w:rsidRPr="00D93C80">
              <w:t>Цена за единицу, рублей</w:t>
            </w:r>
            <w:r w:rsidRPr="00D93C80">
              <w:br/>
              <w:t xml:space="preserve">(с </w:t>
            </w:r>
            <w:r>
              <w:t xml:space="preserve">учетом </w:t>
            </w:r>
            <w:r w:rsidRPr="00D93C80">
              <w:t>НДС</w:t>
            </w:r>
            <w:r>
              <w:t>/ без учета НДС</w:t>
            </w:r>
            <w:r w:rsidRPr="00D93C80">
              <w:t>)</w:t>
            </w:r>
          </w:p>
        </w:tc>
        <w:tc>
          <w:tcPr>
            <w:tcW w:w="1880" w:type="dxa"/>
            <w:vMerge w:val="restart"/>
            <w:shd w:val="clear" w:color="auto" w:fill="auto"/>
            <w:vAlign w:val="center"/>
          </w:tcPr>
          <w:p w14:paraId="431E4002" w14:textId="77777777" w:rsidR="0087503D" w:rsidRPr="00D93C80" w:rsidRDefault="0087503D" w:rsidP="00461C93">
            <w:pPr>
              <w:jc w:val="center"/>
            </w:pPr>
            <w:r w:rsidRPr="00D93C80">
              <w:t>Общая стоимость, рублей</w:t>
            </w:r>
            <w:r w:rsidRPr="00D93C80">
              <w:br/>
              <w:t xml:space="preserve">(с </w:t>
            </w:r>
            <w:r>
              <w:t xml:space="preserve">учетом </w:t>
            </w:r>
            <w:r w:rsidRPr="00D93C80">
              <w:t>НДС</w:t>
            </w:r>
            <w:r>
              <w:t>/ без учета НДС</w:t>
            </w:r>
            <w:r w:rsidRPr="00D93C80">
              <w:t>)</w:t>
            </w:r>
          </w:p>
        </w:tc>
        <w:tc>
          <w:tcPr>
            <w:tcW w:w="1677" w:type="dxa"/>
            <w:vMerge w:val="restart"/>
            <w:shd w:val="clear" w:color="auto" w:fill="auto"/>
            <w:vAlign w:val="center"/>
          </w:tcPr>
          <w:p w14:paraId="7A8A782C" w14:textId="77777777" w:rsidR="0087503D" w:rsidRPr="00D93C80" w:rsidRDefault="0087503D" w:rsidP="00461C93">
            <w:pPr>
              <w:jc w:val="center"/>
            </w:pPr>
            <w:r w:rsidRPr="00D93C80">
              <w:t>Гарантийный срок</w:t>
            </w:r>
          </w:p>
          <w:p w14:paraId="2D311BF5" w14:textId="77777777" w:rsidR="0087503D" w:rsidRPr="00D93C80" w:rsidRDefault="0087503D" w:rsidP="00461C93">
            <w:pPr>
              <w:jc w:val="center"/>
            </w:pPr>
            <w:r w:rsidRPr="00D93C80">
              <w:t>хранения</w:t>
            </w:r>
          </w:p>
        </w:tc>
      </w:tr>
      <w:tr w:rsidR="0087503D" w:rsidRPr="00D93C80" w14:paraId="6D87D746" w14:textId="77777777" w:rsidTr="00461C93">
        <w:trPr>
          <w:cantSplit/>
          <w:trHeight w:val="692"/>
          <w:jc w:val="center"/>
        </w:trPr>
        <w:tc>
          <w:tcPr>
            <w:tcW w:w="722" w:type="dxa"/>
            <w:vMerge/>
            <w:shd w:val="clear" w:color="auto" w:fill="auto"/>
            <w:vAlign w:val="center"/>
          </w:tcPr>
          <w:p w14:paraId="379603F4" w14:textId="77777777" w:rsidR="0087503D" w:rsidRPr="00D93C80" w:rsidRDefault="0087503D" w:rsidP="00461C93">
            <w:pPr>
              <w:snapToGrid w:val="0"/>
              <w:jc w:val="center"/>
            </w:pPr>
          </w:p>
        </w:tc>
        <w:tc>
          <w:tcPr>
            <w:tcW w:w="4464" w:type="dxa"/>
            <w:vMerge/>
          </w:tcPr>
          <w:p w14:paraId="11227FAF" w14:textId="77777777" w:rsidR="0087503D" w:rsidRPr="00D93C80" w:rsidRDefault="0087503D" w:rsidP="00461C93">
            <w:pPr>
              <w:snapToGrid w:val="0"/>
              <w:jc w:val="center"/>
            </w:pPr>
          </w:p>
        </w:tc>
        <w:tc>
          <w:tcPr>
            <w:tcW w:w="2409" w:type="dxa"/>
            <w:vMerge/>
            <w:shd w:val="clear" w:color="auto" w:fill="auto"/>
            <w:vAlign w:val="center"/>
          </w:tcPr>
          <w:p w14:paraId="73892075" w14:textId="77777777" w:rsidR="0087503D" w:rsidRPr="00D93C80" w:rsidRDefault="0087503D" w:rsidP="00461C93">
            <w:pPr>
              <w:snapToGrid w:val="0"/>
              <w:jc w:val="center"/>
            </w:pPr>
          </w:p>
        </w:tc>
        <w:tc>
          <w:tcPr>
            <w:tcW w:w="1200" w:type="dxa"/>
            <w:shd w:val="clear" w:color="auto" w:fill="auto"/>
            <w:vAlign w:val="center"/>
          </w:tcPr>
          <w:p w14:paraId="6EAF1812" w14:textId="77777777" w:rsidR="0087503D" w:rsidRPr="00D93C80" w:rsidRDefault="0087503D" w:rsidP="00461C93">
            <w:pPr>
              <w:jc w:val="center"/>
            </w:pPr>
          </w:p>
          <w:p w14:paraId="4E3B5636" w14:textId="77777777" w:rsidR="0087503D" w:rsidRPr="00D93C80" w:rsidRDefault="0087503D" w:rsidP="00461C93">
            <w:pPr>
              <w:jc w:val="center"/>
            </w:pPr>
            <w:r w:rsidRPr="00D93C80">
              <w:t>кол-во</w:t>
            </w:r>
          </w:p>
          <w:p w14:paraId="55673034" w14:textId="77777777" w:rsidR="0087503D" w:rsidRPr="00D93C80" w:rsidRDefault="0087503D" w:rsidP="00461C93">
            <w:pPr>
              <w:jc w:val="center"/>
            </w:pPr>
          </w:p>
        </w:tc>
        <w:tc>
          <w:tcPr>
            <w:tcW w:w="1327" w:type="dxa"/>
            <w:shd w:val="clear" w:color="auto" w:fill="auto"/>
            <w:vAlign w:val="center"/>
          </w:tcPr>
          <w:p w14:paraId="72B12BE1" w14:textId="77777777" w:rsidR="0087503D" w:rsidRPr="00D93C80" w:rsidRDefault="0087503D" w:rsidP="00461C93">
            <w:pPr>
              <w:jc w:val="center"/>
            </w:pPr>
            <w:r w:rsidRPr="00D93C80">
              <w:t>ед. измерения</w:t>
            </w:r>
          </w:p>
        </w:tc>
        <w:tc>
          <w:tcPr>
            <w:tcW w:w="1830" w:type="dxa"/>
            <w:vMerge/>
            <w:shd w:val="clear" w:color="auto" w:fill="auto"/>
            <w:vAlign w:val="center"/>
          </w:tcPr>
          <w:p w14:paraId="11ED53A6" w14:textId="77777777" w:rsidR="0087503D" w:rsidRPr="00D93C80" w:rsidRDefault="0087503D" w:rsidP="00461C93">
            <w:pPr>
              <w:snapToGrid w:val="0"/>
              <w:jc w:val="center"/>
            </w:pPr>
          </w:p>
        </w:tc>
        <w:tc>
          <w:tcPr>
            <w:tcW w:w="1880" w:type="dxa"/>
            <w:vMerge/>
            <w:shd w:val="clear" w:color="auto" w:fill="auto"/>
            <w:vAlign w:val="center"/>
          </w:tcPr>
          <w:p w14:paraId="58AEB2FD" w14:textId="77777777" w:rsidR="0087503D" w:rsidRPr="00D93C80" w:rsidRDefault="0087503D" w:rsidP="00461C93">
            <w:pPr>
              <w:snapToGrid w:val="0"/>
              <w:jc w:val="center"/>
            </w:pPr>
          </w:p>
        </w:tc>
        <w:tc>
          <w:tcPr>
            <w:tcW w:w="1677" w:type="dxa"/>
            <w:vMerge/>
            <w:shd w:val="clear" w:color="auto" w:fill="auto"/>
            <w:vAlign w:val="center"/>
          </w:tcPr>
          <w:p w14:paraId="411569C7" w14:textId="77777777" w:rsidR="0087503D" w:rsidRPr="00D93C80" w:rsidRDefault="0087503D" w:rsidP="00461C93">
            <w:pPr>
              <w:snapToGrid w:val="0"/>
              <w:jc w:val="center"/>
            </w:pPr>
          </w:p>
        </w:tc>
      </w:tr>
      <w:tr w:rsidR="0087503D" w:rsidRPr="00D93C80" w14:paraId="203F8B27" w14:textId="77777777" w:rsidTr="00461C93">
        <w:trPr>
          <w:trHeight w:val="137"/>
          <w:jc w:val="center"/>
        </w:trPr>
        <w:tc>
          <w:tcPr>
            <w:tcW w:w="722" w:type="dxa"/>
            <w:shd w:val="clear" w:color="auto" w:fill="auto"/>
            <w:vAlign w:val="center"/>
          </w:tcPr>
          <w:p w14:paraId="0F5A8C6C" w14:textId="77777777" w:rsidR="0087503D" w:rsidRPr="00D93C80" w:rsidRDefault="0087503D" w:rsidP="00461C93">
            <w:pPr>
              <w:jc w:val="center"/>
            </w:pPr>
            <w:r w:rsidRPr="00D93C80">
              <w:t>1</w:t>
            </w:r>
          </w:p>
        </w:tc>
        <w:tc>
          <w:tcPr>
            <w:tcW w:w="4464" w:type="dxa"/>
            <w:vAlign w:val="center"/>
          </w:tcPr>
          <w:p w14:paraId="1FC9C59B" w14:textId="77777777" w:rsidR="0087503D" w:rsidRPr="00D93C80" w:rsidRDefault="0087503D" w:rsidP="00461C93">
            <w:pPr>
              <w:jc w:val="center"/>
            </w:pPr>
            <w:r w:rsidRPr="00D93C80">
              <w:t>2</w:t>
            </w:r>
          </w:p>
        </w:tc>
        <w:tc>
          <w:tcPr>
            <w:tcW w:w="2409" w:type="dxa"/>
            <w:shd w:val="clear" w:color="auto" w:fill="auto"/>
            <w:vAlign w:val="center"/>
          </w:tcPr>
          <w:p w14:paraId="1AAE91E5" w14:textId="77777777" w:rsidR="0087503D" w:rsidRPr="00D93C80" w:rsidRDefault="0087503D" w:rsidP="00461C93">
            <w:pPr>
              <w:jc w:val="center"/>
            </w:pPr>
            <w:r w:rsidRPr="00D93C80">
              <w:t>3</w:t>
            </w:r>
          </w:p>
        </w:tc>
        <w:tc>
          <w:tcPr>
            <w:tcW w:w="1200" w:type="dxa"/>
            <w:shd w:val="clear" w:color="auto" w:fill="auto"/>
            <w:vAlign w:val="center"/>
          </w:tcPr>
          <w:p w14:paraId="361FB5B7" w14:textId="77777777" w:rsidR="0087503D" w:rsidRPr="00D93C80" w:rsidRDefault="0087503D" w:rsidP="00461C93">
            <w:pPr>
              <w:jc w:val="center"/>
            </w:pPr>
            <w:r w:rsidRPr="00D93C80">
              <w:t>4</w:t>
            </w:r>
          </w:p>
        </w:tc>
        <w:tc>
          <w:tcPr>
            <w:tcW w:w="1327" w:type="dxa"/>
            <w:shd w:val="clear" w:color="auto" w:fill="auto"/>
            <w:vAlign w:val="center"/>
          </w:tcPr>
          <w:p w14:paraId="798AF7CE" w14:textId="77777777" w:rsidR="0087503D" w:rsidRPr="00D93C80" w:rsidRDefault="0087503D" w:rsidP="00461C93">
            <w:pPr>
              <w:jc w:val="center"/>
            </w:pPr>
            <w:r w:rsidRPr="00D93C80">
              <w:t>5</w:t>
            </w:r>
          </w:p>
        </w:tc>
        <w:tc>
          <w:tcPr>
            <w:tcW w:w="1830" w:type="dxa"/>
            <w:shd w:val="clear" w:color="auto" w:fill="auto"/>
            <w:vAlign w:val="center"/>
          </w:tcPr>
          <w:p w14:paraId="6351A13B" w14:textId="77777777" w:rsidR="0087503D" w:rsidRPr="00D93C80" w:rsidRDefault="0087503D" w:rsidP="00461C93">
            <w:pPr>
              <w:jc w:val="center"/>
            </w:pPr>
            <w:r w:rsidRPr="00D93C80">
              <w:t>6</w:t>
            </w:r>
          </w:p>
        </w:tc>
        <w:tc>
          <w:tcPr>
            <w:tcW w:w="1880" w:type="dxa"/>
            <w:shd w:val="clear" w:color="auto" w:fill="auto"/>
            <w:vAlign w:val="center"/>
          </w:tcPr>
          <w:p w14:paraId="4DA336F7" w14:textId="77777777" w:rsidR="0087503D" w:rsidRPr="00D93C80" w:rsidRDefault="0087503D" w:rsidP="00461C93">
            <w:pPr>
              <w:jc w:val="center"/>
            </w:pPr>
            <w:r w:rsidRPr="00D93C80">
              <w:t>7</w:t>
            </w:r>
          </w:p>
        </w:tc>
        <w:tc>
          <w:tcPr>
            <w:tcW w:w="1677" w:type="dxa"/>
            <w:shd w:val="clear" w:color="auto" w:fill="auto"/>
            <w:vAlign w:val="center"/>
          </w:tcPr>
          <w:p w14:paraId="0980761A" w14:textId="77777777" w:rsidR="0087503D" w:rsidRPr="00D93C80" w:rsidRDefault="0087503D" w:rsidP="00461C93">
            <w:pPr>
              <w:jc w:val="center"/>
            </w:pPr>
            <w:r w:rsidRPr="00D93C80">
              <w:t>8</w:t>
            </w:r>
          </w:p>
        </w:tc>
      </w:tr>
      <w:tr w:rsidR="009B32D9" w:rsidRPr="00D93C80" w14:paraId="34F3982A" w14:textId="77777777" w:rsidTr="00461C93">
        <w:trPr>
          <w:trHeight w:val="56"/>
          <w:jc w:val="center"/>
        </w:trPr>
        <w:tc>
          <w:tcPr>
            <w:tcW w:w="722" w:type="dxa"/>
            <w:shd w:val="clear" w:color="auto" w:fill="auto"/>
            <w:vAlign w:val="center"/>
          </w:tcPr>
          <w:p w14:paraId="40CA2A7D" w14:textId="77777777" w:rsidR="009B32D9" w:rsidRPr="00D93C80" w:rsidRDefault="009B32D9" w:rsidP="00461C93">
            <w:pPr>
              <w:jc w:val="center"/>
            </w:pPr>
            <w:r w:rsidRPr="00D93C80">
              <w:t>1.</w:t>
            </w:r>
          </w:p>
        </w:tc>
        <w:tc>
          <w:tcPr>
            <w:tcW w:w="4464" w:type="dxa"/>
            <w:vAlign w:val="center"/>
          </w:tcPr>
          <w:p w14:paraId="26CCD6A7" w14:textId="1D99D305" w:rsidR="009B32D9" w:rsidRPr="00175730" w:rsidRDefault="009B32D9" w:rsidP="00ED15EE">
            <w:pPr>
              <w:autoSpaceDE w:val="0"/>
              <w:jc w:val="center"/>
            </w:pPr>
            <w:r w:rsidRPr="00175730">
              <w:t>Монолитный поликарбонат KINPLAST 10мм (</w:t>
            </w:r>
            <w:r w:rsidR="003462A4">
              <w:t>Б/</w:t>
            </w:r>
            <w:proofErr w:type="spellStart"/>
            <w:r w:rsidR="003462A4">
              <w:t>цв</w:t>
            </w:r>
            <w:proofErr w:type="spellEnd"/>
            <w:r w:rsidRPr="00175730">
              <w:t>)</w:t>
            </w:r>
          </w:p>
        </w:tc>
        <w:tc>
          <w:tcPr>
            <w:tcW w:w="2409" w:type="dxa"/>
            <w:shd w:val="clear" w:color="auto" w:fill="auto"/>
            <w:vAlign w:val="center"/>
          </w:tcPr>
          <w:p w14:paraId="1B5384F6" w14:textId="2A690D89" w:rsidR="009B32D9" w:rsidRPr="007A7A71" w:rsidRDefault="007A7A71" w:rsidP="009B32D9">
            <w:pPr>
              <w:autoSpaceDE w:val="0"/>
              <w:jc w:val="center"/>
            </w:pPr>
            <w:r w:rsidRPr="007A7A71">
              <w:t>22.21.30.110</w:t>
            </w:r>
          </w:p>
        </w:tc>
        <w:tc>
          <w:tcPr>
            <w:tcW w:w="1200" w:type="dxa"/>
            <w:shd w:val="clear" w:color="auto" w:fill="auto"/>
            <w:vAlign w:val="center"/>
          </w:tcPr>
          <w:p w14:paraId="6E207EFF" w14:textId="2784D0B2" w:rsidR="009B32D9" w:rsidRPr="00D93C80" w:rsidRDefault="003318D6" w:rsidP="00ED15EE">
            <w:pPr>
              <w:jc w:val="center"/>
            </w:pPr>
            <w:r>
              <w:rPr>
                <w:color w:val="000000"/>
              </w:rPr>
              <w:t>6,25</w:t>
            </w:r>
          </w:p>
        </w:tc>
        <w:tc>
          <w:tcPr>
            <w:tcW w:w="1327" w:type="dxa"/>
            <w:shd w:val="clear" w:color="auto" w:fill="auto"/>
            <w:vAlign w:val="center"/>
          </w:tcPr>
          <w:p w14:paraId="6FB4EE3A" w14:textId="5AEFE245" w:rsidR="009B32D9" w:rsidRPr="00D93C80" w:rsidRDefault="003318D6" w:rsidP="00ED15EE">
            <w:pPr>
              <w:jc w:val="center"/>
            </w:pPr>
            <w:r>
              <w:rPr>
                <w:color w:val="000000"/>
              </w:rPr>
              <w:t>м2</w:t>
            </w:r>
          </w:p>
        </w:tc>
        <w:tc>
          <w:tcPr>
            <w:tcW w:w="1830" w:type="dxa"/>
            <w:shd w:val="clear" w:color="auto" w:fill="auto"/>
            <w:vAlign w:val="center"/>
          </w:tcPr>
          <w:p w14:paraId="0B240F00" w14:textId="3CC2BEA4" w:rsidR="009B32D9" w:rsidRPr="00D93C80" w:rsidRDefault="003318D6" w:rsidP="00ED15EE">
            <w:pPr>
              <w:jc w:val="center"/>
            </w:pPr>
            <w:r>
              <w:rPr>
                <w:color w:val="000000"/>
              </w:rPr>
              <w:t>4 800</w:t>
            </w:r>
            <w:r w:rsidR="009B32D9">
              <w:rPr>
                <w:color w:val="000000"/>
              </w:rPr>
              <w:t>,00</w:t>
            </w:r>
          </w:p>
        </w:tc>
        <w:tc>
          <w:tcPr>
            <w:tcW w:w="1880" w:type="dxa"/>
            <w:shd w:val="clear" w:color="auto" w:fill="auto"/>
            <w:vAlign w:val="center"/>
          </w:tcPr>
          <w:p w14:paraId="01602415" w14:textId="48E943E8" w:rsidR="009B32D9" w:rsidRPr="00D93C80" w:rsidRDefault="009B0022" w:rsidP="00ED15EE">
            <w:pPr>
              <w:jc w:val="center"/>
            </w:pPr>
            <w:r>
              <w:rPr>
                <w:color w:val="000000"/>
              </w:rPr>
              <w:t>30</w:t>
            </w:r>
            <w:r w:rsidR="009B32D9">
              <w:rPr>
                <w:color w:val="000000"/>
              </w:rPr>
              <w:t xml:space="preserve"> 000,00</w:t>
            </w:r>
          </w:p>
        </w:tc>
        <w:tc>
          <w:tcPr>
            <w:tcW w:w="1677" w:type="dxa"/>
            <w:shd w:val="clear" w:color="auto" w:fill="auto"/>
            <w:vAlign w:val="center"/>
          </w:tcPr>
          <w:p w14:paraId="6054EC21" w14:textId="77777777" w:rsidR="009B32D9" w:rsidRPr="00D93C80" w:rsidRDefault="009B32D9" w:rsidP="00ED15EE">
            <w:pPr>
              <w:jc w:val="center"/>
            </w:pPr>
            <w:r w:rsidRPr="00D93C80">
              <w:t>2 года</w:t>
            </w:r>
          </w:p>
        </w:tc>
      </w:tr>
      <w:tr w:rsidR="00062D48" w:rsidRPr="00D93C80" w14:paraId="46F3CDA7" w14:textId="77777777" w:rsidTr="00506B6F">
        <w:trPr>
          <w:trHeight w:val="435"/>
          <w:jc w:val="center"/>
        </w:trPr>
        <w:tc>
          <w:tcPr>
            <w:tcW w:w="722" w:type="dxa"/>
            <w:shd w:val="clear" w:color="auto" w:fill="auto"/>
            <w:vAlign w:val="bottom"/>
          </w:tcPr>
          <w:p w14:paraId="002150F6" w14:textId="77777777" w:rsidR="00062D48" w:rsidRPr="00D93C80" w:rsidRDefault="00062D48" w:rsidP="00461C93">
            <w:pPr>
              <w:rPr>
                <w:b/>
              </w:rPr>
            </w:pPr>
            <w:r w:rsidRPr="00D93C80">
              <w:rPr>
                <w:b/>
                <w:bCs/>
              </w:rPr>
              <w:t> </w:t>
            </w:r>
          </w:p>
        </w:tc>
        <w:tc>
          <w:tcPr>
            <w:tcW w:w="4464" w:type="dxa"/>
            <w:vAlign w:val="center"/>
          </w:tcPr>
          <w:p w14:paraId="192BAEB5" w14:textId="77777777" w:rsidR="00062D48" w:rsidRDefault="00062D48" w:rsidP="00875E8B">
            <w:pPr>
              <w:jc w:val="left"/>
              <w:rPr>
                <w:b/>
              </w:rPr>
            </w:pPr>
          </w:p>
          <w:p w14:paraId="3BDA1838" w14:textId="77777777" w:rsidR="00062D48" w:rsidRPr="00D93C80" w:rsidRDefault="00062D48" w:rsidP="00875E8B">
            <w:pPr>
              <w:jc w:val="left"/>
              <w:rPr>
                <w:b/>
              </w:rPr>
            </w:pPr>
            <w:r w:rsidRPr="00D93C80">
              <w:rPr>
                <w:b/>
              </w:rPr>
              <w:t>Всего:</w:t>
            </w:r>
          </w:p>
          <w:p w14:paraId="38DFE29C" w14:textId="77777777" w:rsidR="00062D48" w:rsidRPr="00D93C80" w:rsidRDefault="00062D48" w:rsidP="00875E8B">
            <w:pPr>
              <w:rPr>
                <w:b/>
                <w:bCs/>
              </w:rPr>
            </w:pPr>
          </w:p>
        </w:tc>
        <w:tc>
          <w:tcPr>
            <w:tcW w:w="2409" w:type="dxa"/>
            <w:shd w:val="clear" w:color="auto" w:fill="auto"/>
            <w:vAlign w:val="bottom"/>
          </w:tcPr>
          <w:p w14:paraId="0005448E" w14:textId="77777777" w:rsidR="00062D48" w:rsidRPr="00D93C80" w:rsidRDefault="00062D48" w:rsidP="00875E8B">
            <w:pPr>
              <w:rPr>
                <w:b/>
                <w:bCs/>
              </w:rPr>
            </w:pPr>
          </w:p>
        </w:tc>
        <w:tc>
          <w:tcPr>
            <w:tcW w:w="1200" w:type="dxa"/>
            <w:shd w:val="clear" w:color="auto" w:fill="auto"/>
            <w:vAlign w:val="bottom"/>
          </w:tcPr>
          <w:p w14:paraId="6523B2CE" w14:textId="77777777" w:rsidR="00062D48" w:rsidRPr="00D93C80" w:rsidRDefault="00062D48" w:rsidP="00875E8B">
            <w:pPr>
              <w:snapToGrid w:val="0"/>
              <w:rPr>
                <w:b/>
                <w:bCs/>
              </w:rPr>
            </w:pPr>
          </w:p>
        </w:tc>
        <w:tc>
          <w:tcPr>
            <w:tcW w:w="1327" w:type="dxa"/>
            <w:shd w:val="clear" w:color="auto" w:fill="auto"/>
            <w:vAlign w:val="bottom"/>
          </w:tcPr>
          <w:p w14:paraId="258F8405" w14:textId="77777777" w:rsidR="00062D48" w:rsidRPr="00D93C80" w:rsidRDefault="00062D48" w:rsidP="00875E8B">
            <w:pPr>
              <w:snapToGrid w:val="0"/>
              <w:rPr>
                <w:b/>
                <w:bCs/>
              </w:rPr>
            </w:pPr>
          </w:p>
        </w:tc>
        <w:tc>
          <w:tcPr>
            <w:tcW w:w="1830" w:type="dxa"/>
            <w:shd w:val="clear" w:color="auto" w:fill="auto"/>
            <w:vAlign w:val="bottom"/>
          </w:tcPr>
          <w:p w14:paraId="0DC88CD6" w14:textId="77777777" w:rsidR="00062D48" w:rsidRPr="00D93C80" w:rsidRDefault="00062D48" w:rsidP="00875E8B">
            <w:pPr>
              <w:snapToGrid w:val="0"/>
              <w:rPr>
                <w:b/>
                <w:bCs/>
              </w:rPr>
            </w:pPr>
          </w:p>
        </w:tc>
        <w:tc>
          <w:tcPr>
            <w:tcW w:w="1880" w:type="dxa"/>
            <w:shd w:val="clear" w:color="auto" w:fill="auto"/>
            <w:vAlign w:val="center"/>
          </w:tcPr>
          <w:p w14:paraId="61CF9920" w14:textId="67C77D40" w:rsidR="00062D48" w:rsidRPr="00D93C80" w:rsidRDefault="009B0022" w:rsidP="009B32D9">
            <w:pPr>
              <w:jc w:val="center"/>
              <w:rPr>
                <w:b/>
              </w:rPr>
            </w:pPr>
            <w:r>
              <w:rPr>
                <w:b/>
              </w:rPr>
              <w:t>30</w:t>
            </w:r>
            <w:r w:rsidR="00062D48">
              <w:rPr>
                <w:b/>
              </w:rPr>
              <w:t xml:space="preserve"> 000,00</w:t>
            </w:r>
          </w:p>
        </w:tc>
        <w:tc>
          <w:tcPr>
            <w:tcW w:w="1677" w:type="dxa"/>
            <w:shd w:val="clear" w:color="auto" w:fill="auto"/>
            <w:vAlign w:val="bottom"/>
          </w:tcPr>
          <w:p w14:paraId="743240FB" w14:textId="77777777" w:rsidR="00062D48" w:rsidRPr="00D93C80" w:rsidRDefault="00062D48" w:rsidP="00461C93">
            <w:r w:rsidRPr="00D93C80">
              <w:t> </w:t>
            </w:r>
          </w:p>
        </w:tc>
      </w:tr>
    </w:tbl>
    <w:p w14:paraId="12254BE0" w14:textId="05D06781" w:rsidR="0087503D" w:rsidRPr="002D4C82" w:rsidRDefault="0087503D" w:rsidP="0087503D">
      <w:pPr>
        <w:pStyle w:val="ab"/>
        <w:tabs>
          <w:tab w:val="left" w:pos="284"/>
        </w:tabs>
        <w:ind w:left="0" w:right="140"/>
      </w:pPr>
      <w:r w:rsidRPr="002D4C82">
        <w:t xml:space="preserve">        </w:t>
      </w:r>
      <w:bookmarkStart w:id="1" w:name="_Hlk112068883"/>
      <w:r>
        <w:t xml:space="preserve">Спецификация подписана на сумму: </w:t>
      </w:r>
      <w:r w:rsidR="009B0022">
        <w:t>30</w:t>
      </w:r>
      <w:r w:rsidR="009B0022" w:rsidRPr="009F6CEB">
        <w:t xml:space="preserve"> </w:t>
      </w:r>
      <w:r w:rsidR="009B0022">
        <w:t>000</w:t>
      </w:r>
      <w:r w:rsidR="009B0022" w:rsidRPr="009F6CEB">
        <w:t xml:space="preserve"> (</w:t>
      </w:r>
      <w:r w:rsidR="009B0022">
        <w:t xml:space="preserve">тридцать </w:t>
      </w:r>
      <w:r w:rsidR="009B0022" w:rsidRPr="009F6CEB">
        <w:t>тысяч</w:t>
      </w:r>
      <w:r w:rsidRPr="00D93C80">
        <w:t>) рубл</w:t>
      </w:r>
      <w:r>
        <w:t>ей</w:t>
      </w:r>
      <w:r w:rsidRPr="00D93C80">
        <w:t xml:space="preserve"> 00 копеек</w:t>
      </w:r>
      <w:bookmarkEnd w:id="1"/>
      <w:r w:rsidRPr="00D93C80">
        <w:t>,</w:t>
      </w:r>
      <w:r w:rsidRPr="002D4C82">
        <w:t xml:space="preserve"> </w:t>
      </w:r>
      <w:r w:rsidR="00062D48">
        <w:t>облагается НДС/не облагается НДС</w:t>
      </w:r>
      <w:r>
        <w:t>.</w:t>
      </w:r>
    </w:p>
    <w:p w14:paraId="3BDC7970" w14:textId="77777777" w:rsidR="0087503D" w:rsidRPr="002D4C82" w:rsidRDefault="0087503D" w:rsidP="0087503D">
      <w:pPr>
        <w:pStyle w:val="ab"/>
        <w:tabs>
          <w:tab w:val="left" w:pos="284"/>
        </w:tabs>
        <w:ind w:left="0" w:right="140"/>
      </w:pPr>
    </w:p>
    <w:tbl>
      <w:tblPr>
        <w:tblW w:w="21398" w:type="dxa"/>
        <w:tblInd w:w="-106" w:type="dxa"/>
        <w:tblLayout w:type="fixed"/>
        <w:tblLook w:val="0000" w:firstRow="0" w:lastRow="0" w:firstColumn="0" w:lastColumn="0" w:noHBand="0" w:noVBand="0"/>
      </w:tblPr>
      <w:tblGrid>
        <w:gridCol w:w="7668"/>
        <w:gridCol w:w="6865"/>
        <w:gridCol w:w="6865"/>
      </w:tblGrid>
      <w:tr w:rsidR="0087503D" w:rsidRPr="002D4C82" w14:paraId="6F56F015" w14:textId="77777777" w:rsidTr="00461C93">
        <w:trPr>
          <w:trHeight w:val="862"/>
        </w:trPr>
        <w:tc>
          <w:tcPr>
            <w:tcW w:w="7668" w:type="dxa"/>
          </w:tcPr>
          <w:p w14:paraId="142B85D9" w14:textId="77777777" w:rsidR="0087503D" w:rsidRPr="00D93C80" w:rsidRDefault="0087503D" w:rsidP="00461C93">
            <w:pPr>
              <w:pStyle w:val="af2"/>
              <w:ind w:firstLine="12"/>
              <w:rPr>
                <w:sz w:val="24"/>
                <w:szCs w:val="24"/>
              </w:rPr>
            </w:pPr>
            <w:r w:rsidRPr="00D93C80">
              <w:rPr>
                <w:b/>
                <w:bCs/>
                <w:sz w:val="24"/>
                <w:szCs w:val="24"/>
              </w:rPr>
              <w:t>Заказчик</w:t>
            </w:r>
            <w:r w:rsidRPr="00D93C80">
              <w:rPr>
                <w:sz w:val="24"/>
                <w:szCs w:val="24"/>
              </w:rPr>
              <w:t xml:space="preserve">  </w:t>
            </w:r>
          </w:p>
          <w:p w14:paraId="64BA863C" w14:textId="77777777" w:rsidR="0087503D" w:rsidRPr="00D93C80" w:rsidRDefault="00E42D36" w:rsidP="00461C93">
            <w:pPr>
              <w:pStyle w:val="af2"/>
              <w:ind w:firstLine="12"/>
              <w:rPr>
                <w:sz w:val="24"/>
                <w:szCs w:val="24"/>
              </w:rPr>
            </w:pPr>
            <w:r>
              <w:rPr>
                <w:sz w:val="24"/>
                <w:szCs w:val="24"/>
              </w:rPr>
              <w:t>Н</w:t>
            </w:r>
            <w:r w:rsidR="0087503D" w:rsidRPr="00D93C80">
              <w:rPr>
                <w:sz w:val="24"/>
                <w:szCs w:val="24"/>
              </w:rPr>
              <w:t xml:space="preserve">ачальник ФКУТ УФСИН  </w:t>
            </w:r>
          </w:p>
          <w:p w14:paraId="62BC92AC" w14:textId="77777777" w:rsidR="0087503D" w:rsidRPr="00D93C80" w:rsidRDefault="0087503D" w:rsidP="00461C93">
            <w:pPr>
              <w:pStyle w:val="af2"/>
              <w:ind w:firstLine="12"/>
              <w:rPr>
                <w:sz w:val="24"/>
                <w:szCs w:val="24"/>
              </w:rPr>
            </w:pPr>
            <w:r w:rsidRPr="00D93C80">
              <w:rPr>
                <w:sz w:val="24"/>
                <w:szCs w:val="24"/>
              </w:rPr>
              <w:t>России по Саратовской области</w:t>
            </w:r>
          </w:p>
          <w:p w14:paraId="7753B962" w14:textId="77777777" w:rsidR="0087503D" w:rsidRPr="00D93C80" w:rsidRDefault="0087503D" w:rsidP="00461C93">
            <w:pPr>
              <w:pStyle w:val="af2"/>
              <w:ind w:firstLine="12"/>
              <w:rPr>
                <w:sz w:val="24"/>
                <w:szCs w:val="24"/>
              </w:rPr>
            </w:pPr>
          </w:p>
          <w:p w14:paraId="61FBC9D4" w14:textId="77777777" w:rsidR="0087503D" w:rsidRPr="00D93C80" w:rsidRDefault="0087503D" w:rsidP="00461C93">
            <w:pPr>
              <w:pStyle w:val="af2"/>
              <w:ind w:firstLine="12"/>
              <w:rPr>
                <w:sz w:val="24"/>
                <w:szCs w:val="24"/>
              </w:rPr>
            </w:pPr>
            <w:r w:rsidRPr="00D93C80">
              <w:rPr>
                <w:sz w:val="24"/>
                <w:szCs w:val="24"/>
              </w:rPr>
              <w:t xml:space="preserve">                                                                                     </w:t>
            </w:r>
          </w:p>
          <w:p w14:paraId="137AB325" w14:textId="77777777" w:rsidR="0087503D" w:rsidRPr="00D93C80" w:rsidRDefault="0087503D" w:rsidP="00461C93">
            <w:pPr>
              <w:pStyle w:val="af2"/>
              <w:spacing w:line="276" w:lineRule="auto"/>
              <w:ind w:firstLine="12"/>
              <w:rPr>
                <w:sz w:val="24"/>
                <w:szCs w:val="24"/>
              </w:rPr>
            </w:pPr>
            <w:r w:rsidRPr="00D93C80">
              <w:rPr>
                <w:sz w:val="24"/>
                <w:szCs w:val="24"/>
              </w:rPr>
              <w:t>___________________</w:t>
            </w:r>
            <w:r>
              <w:rPr>
                <w:sz w:val="24"/>
                <w:szCs w:val="24"/>
              </w:rPr>
              <w:t>Д</w:t>
            </w:r>
            <w:r w:rsidRPr="00D93C80">
              <w:rPr>
                <w:sz w:val="24"/>
                <w:szCs w:val="24"/>
              </w:rPr>
              <w:t>.</w:t>
            </w:r>
            <w:r>
              <w:rPr>
                <w:sz w:val="24"/>
                <w:szCs w:val="24"/>
              </w:rPr>
              <w:t>Б</w:t>
            </w:r>
            <w:r w:rsidRPr="00D93C80">
              <w:rPr>
                <w:sz w:val="24"/>
                <w:szCs w:val="24"/>
              </w:rPr>
              <w:t xml:space="preserve">. </w:t>
            </w:r>
            <w:r>
              <w:rPr>
                <w:sz w:val="24"/>
                <w:szCs w:val="24"/>
              </w:rPr>
              <w:t>Королев</w:t>
            </w:r>
          </w:p>
          <w:p w14:paraId="65373FD9" w14:textId="77777777" w:rsidR="0087503D" w:rsidRPr="00D93C80" w:rsidRDefault="0087503D" w:rsidP="00461C93">
            <w:pPr>
              <w:pStyle w:val="af2"/>
              <w:spacing w:line="276" w:lineRule="auto"/>
              <w:ind w:firstLine="12"/>
              <w:rPr>
                <w:sz w:val="24"/>
                <w:szCs w:val="24"/>
              </w:rPr>
            </w:pPr>
            <w:r w:rsidRPr="00D93C80">
              <w:rPr>
                <w:sz w:val="24"/>
                <w:szCs w:val="24"/>
              </w:rPr>
              <w:t xml:space="preserve"> «_____» ___________202</w:t>
            </w:r>
            <w:r w:rsidR="00E42D36">
              <w:rPr>
                <w:sz w:val="24"/>
                <w:szCs w:val="24"/>
              </w:rPr>
              <w:t>6</w:t>
            </w:r>
            <w:r w:rsidRPr="00D93C80">
              <w:rPr>
                <w:sz w:val="24"/>
                <w:szCs w:val="24"/>
              </w:rPr>
              <w:t xml:space="preserve"> г.</w:t>
            </w:r>
          </w:p>
          <w:p w14:paraId="13994485" w14:textId="77777777" w:rsidR="0087503D" w:rsidRPr="002D4C82" w:rsidRDefault="0087503D" w:rsidP="00461C93">
            <w:pPr>
              <w:pStyle w:val="af2"/>
              <w:ind w:firstLine="12"/>
              <w:rPr>
                <w:b/>
                <w:bCs/>
                <w:sz w:val="24"/>
                <w:szCs w:val="24"/>
              </w:rPr>
            </w:pPr>
            <w:r w:rsidRPr="00D93C80">
              <w:rPr>
                <w:sz w:val="24"/>
                <w:szCs w:val="24"/>
              </w:rPr>
              <w:t xml:space="preserve">     м.п.</w:t>
            </w:r>
          </w:p>
        </w:tc>
        <w:tc>
          <w:tcPr>
            <w:tcW w:w="6865" w:type="dxa"/>
            <w:shd w:val="clear" w:color="auto" w:fill="auto"/>
          </w:tcPr>
          <w:p w14:paraId="79E6703D" w14:textId="77777777" w:rsidR="0087503D" w:rsidRPr="002D4C82" w:rsidRDefault="0087503D" w:rsidP="00461C93">
            <w:pPr>
              <w:pStyle w:val="af2"/>
              <w:ind w:hanging="38"/>
              <w:rPr>
                <w:sz w:val="24"/>
                <w:szCs w:val="24"/>
              </w:rPr>
            </w:pPr>
            <w:r w:rsidRPr="002D4C82">
              <w:rPr>
                <w:b/>
                <w:bCs/>
                <w:sz w:val="24"/>
                <w:szCs w:val="24"/>
              </w:rPr>
              <w:t>Поставщик</w:t>
            </w:r>
          </w:p>
          <w:p w14:paraId="186CD0C5" w14:textId="77777777" w:rsidR="0087503D" w:rsidRDefault="0087503D" w:rsidP="00461C93">
            <w:pPr>
              <w:shd w:val="clear" w:color="auto" w:fill="FFFFFF"/>
              <w:ind w:left="26"/>
            </w:pPr>
          </w:p>
          <w:p w14:paraId="2191CBBE" w14:textId="77777777" w:rsidR="0087503D" w:rsidRPr="002D4C82" w:rsidRDefault="0087503D" w:rsidP="00461C93">
            <w:pPr>
              <w:shd w:val="clear" w:color="auto" w:fill="FFFFFF"/>
              <w:ind w:left="26"/>
              <w:rPr>
                <w:spacing w:val="-9"/>
              </w:rPr>
            </w:pPr>
          </w:p>
          <w:p w14:paraId="7141F802" w14:textId="77777777" w:rsidR="0087503D" w:rsidRPr="002D4C82" w:rsidRDefault="0087503D" w:rsidP="00461C93">
            <w:pPr>
              <w:shd w:val="clear" w:color="auto" w:fill="FFFFFF"/>
              <w:ind w:left="26"/>
              <w:rPr>
                <w:spacing w:val="-9"/>
              </w:rPr>
            </w:pPr>
          </w:p>
          <w:p w14:paraId="0AD46994" w14:textId="77777777" w:rsidR="0087503D" w:rsidRPr="002D4C82" w:rsidRDefault="0087503D" w:rsidP="00461C93">
            <w:pPr>
              <w:pStyle w:val="af2"/>
              <w:ind w:firstLine="12"/>
              <w:rPr>
                <w:sz w:val="24"/>
                <w:szCs w:val="24"/>
              </w:rPr>
            </w:pPr>
            <w:r w:rsidRPr="002D4C82">
              <w:rPr>
                <w:sz w:val="24"/>
                <w:szCs w:val="24"/>
              </w:rPr>
              <w:t xml:space="preserve">___________________ </w:t>
            </w:r>
            <w:r>
              <w:rPr>
                <w:sz w:val="24"/>
                <w:szCs w:val="24"/>
              </w:rPr>
              <w:t>____________</w:t>
            </w:r>
          </w:p>
          <w:p w14:paraId="11E30831" w14:textId="77777777" w:rsidR="0087503D" w:rsidRPr="002D4C82" w:rsidRDefault="0087503D" w:rsidP="00461C93">
            <w:pPr>
              <w:pStyle w:val="af2"/>
              <w:ind w:firstLine="12"/>
              <w:rPr>
                <w:sz w:val="24"/>
                <w:szCs w:val="24"/>
              </w:rPr>
            </w:pPr>
            <w:r w:rsidRPr="002D4C82">
              <w:rPr>
                <w:sz w:val="24"/>
                <w:szCs w:val="24"/>
              </w:rPr>
              <w:t xml:space="preserve"> «_____» ___________202</w:t>
            </w:r>
            <w:r w:rsidR="00E42D36">
              <w:rPr>
                <w:sz w:val="24"/>
                <w:szCs w:val="24"/>
              </w:rPr>
              <w:t>6</w:t>
            </w:r>
            <w:r w:rsidRPr="002D4C82">
              <w:rPr>
                <w:sz w:val="24"/>
                <w:szCs w:val="24"/>
              </w:rPr>
              <w:t xml:space="preserve"> г.</w:t>
            </w:r>
          </w:p>
          <w:p w14:paraId="4DBE06D5" w14:textId="77777777" w:rsidR="0087503D" w:rsidRPr="0049714D" w:rsidRDefault="0087503D" w:rsidP="00461C93">
            <w:pPr>
              <w:pStyle w:val="af2"/>
              <w:ind w:firstLine="12"/>
              <w:rPr>
                <w:sz w:val="24"/>
                <w:szCs w:val="24"/>
              </w:rPr>
            </w:pPr>
            <w:r w:rsidRPr="002D4C82">
              <w:rPr>
                <w:sz w:val="24"/>
                <w:szCs w:val="24"/>
              </w:rPr>
              <w:t xml:space="preserve">     м.п.</w:t>
            </w:r>
          </w:p>
        </w:tc>
        <w:tc>
          <w:tcPr>
            <w:tcW w:w="6865" w:type="dxa"/>
          </w:tcPr>
          <w:p w14:paraId="0E18FAB7" w14:textId="77777777" w:rsidR="0087503D" w:rsidRPr="002D4C82" w:rsidRDefault="0087503D" w:rsidP="00461C93">
            <w:pPr>
              <w:pStyle w:val="af2"/>
              <w:ind w:hanging="38"/>
              <w:rPr>
                <w:b/>
                <w:bCs/>
                <w:sz w:val="24"/>
                <w:szCs w:val="24"/>
              </w:rPr>
            </w:pPr>
          </w:p>
        </w:tc>
      </w:tr>
    </w:tbl>
    <w:p w14:paraId="754538E8" w14:textId="77777777" w:rsidR="00EF52C4" w:rsidRDefault="00EF52C4" w:rsidP="0087503D">
      <w:pPr>
        <w:pStyle w:val="1a"/>
        <w:ind w:left="0"/>
      </w:pPr>
    </w:p>
    <w:sectPr w:rsidR="00EF52C4" w:rsidSect="0087503D">
      <w:footerReference w:type="even" r:id="rId9"/>
      <w:footerReference w:type="default" r:id="rId10"/>
      <w:footerReference w:type="first" r:id="rId11"/>
      <w:pgSz w:w="16838" w:h="11906" w:orient="landscape"/>
      <w:pgMar w:top="426" w:right="1134" w:bottom="765" w:left="1134" w:header="720"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F83B4C" w14:textId="77777777" w:rsidR="001D2754" w:rsidRDefault="001D2754">
      <w:r>
        <w:separator/>
      </w:r>
    </w:p>
  </w:endnote>
  <w:endnote w:type="continuationSeparator" w:id="0">
    <w:p w14:paraId="66BFDA51" w14:textId="77777777" w:rsidR="001D2754" w:rsidRDefault="001D2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Liberation Sans">
    <w:altName w:val="Arial"/>
    <w:charset w:val="01"/>
    <w:family w:val="swiss"/>
    <w:pitch w:val="variable"/>
  </w:font>
  <w:font w:name="WenQuanYi Micro Hei">
    <w:charset w:val="01"/>
    <w:family w:val="auto"/>
    <w:pitch w:val="variable"/>
  </w:font>
  <w:font w:name="Lohit Hindi">
    <w:altName w:val="Calibri"/>
    <w:charset w:val="01"/>
    <w:family w:val="auto"/>
    <w:pitch w:val="variable"/>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DB90C" w14:textId="77777777" w:rsidR="00051F49" w:rsidRDefault="00330667">
    <w:pPr>
      <w:pStyle w:val="af0"/>
      <w:jc w:val="center"/>
    </w:pPr>
    <w:r>
      <w:fldChar w:fldCharType="begin"/>
    </w:r>
    <w:r>
      <w:instrText xml:space="preserve"> PAGE </w:instrText>
    </w:r>
    <w:r>
      <w:fldChar w:fldCharType="separate"/>
    </w:r>
    <w:r w:rsidR="009B32D9">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65213F" w14:textId="77777777" w:rsidR="00051F49" w:rsidRDefault="00051F49">
    <w:pPr>
      <w:pStyle w:val="af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B973F7" w14:textId="77777777" w:rsidR="00051F49" w:rsidRDefault="00051F49"/>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36FF35" w14:textId="77777777" w:rsidR="00051F49" w:rsidRDefault="00330667">
    <w:pPr>
      <w:pStyle w:val="af0"/>
      <w:jc w:val="center"/>
    </w:pPr>
    <w:r>
      <w:fldChar w:fldCharType="begin"/>
    </w:r>
    <w:r>
      <w:instrText xml:space="preserve"> PAGE </w:instrText>
    </w:r>
    <w:r>
      <w:fldChar w:fldCharType="separate"/>
    </w:r>
    <w:r w:rsidR="00E42D36">
      <w:rPr>
        <w:noProof/>
      </w:rPr>
      <w:t>8</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8CAE49" w14:textId="77777777" w:rsidR="00051F49" w:rsidRDefault="00051F49">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4CC54E" w14:textId="77777777" w:rsidR="001D2754" w:rsidRDefault="001D2754">
      <w:r>
        <w:separator/>
      </w:r>
    </w:p>
  </w:footnote>
  <w:footnote w:type="continuationSeparator" w:id="0">
    <w:p w14:paraId="4B674EAC" w14:textId="77777777" w:rsidR="001D2754" w:rsidRDefault="001D27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8"/>
      <w:numFmt w:val="decimal"/>
      <w:lvlText w:val="%1."/>
      <w:lvlJc w:val="left"/>
      <w:pPr>
        <w:tabs>
          <w:tab w:val="num" w:pos="720"/>
        </w:tabs>
        <w:ind w:left="720" w:hanging="360"/>
      </w:pPr>
      <w:rPr>
        <w:rFonts w:hint="default"/>
        <w:b/>
        <w:bCs/>
      </w:rPr>
    </w:lvl>
  </w:abstractNum>
  <w:abstractNum w:abstractNumId="2" w15:restartNumberingAfterBreak="0">
    <w:nsid w:val="00000003"/>
    <w:multiLevelType w:val="singleLevel"/>
    <w:tmpl w:val="00000003"/>
    <w:name w:val="WW8Num5"/>
    <w:lvl w:ilvl="0">
      <w:start w:val="9"/>
      <w:numFmt w:val="decimal"/>
      <w:lvlText w:val="%1."/>
      <w:lvlJc w:val="left"/>
      <w:pPr>
        <w:tabs>
          <w:tab w:val="num" w:pos="0"/>
        </w:tabs>
        <w:ind w:left="720" w:hanging="360"/>
      </w:pPr>
      <w:rPr>
        <w:rFonts w:hint="default"/>
        <w:b/>
        <w:bCs/>
      </w:rPr>
    </w:lvl>
  </w:abstractNum>
  <w:abstractNum w:abstractNumId="3" w15:restartNumberingAfterBreak="0">
    <w:nsid w:val="00000004"/>
    <w:multiLevelType w:val="multilevel"/>
    <w:tmpl w:val="00000004"/>
    <w:name w:val="WW8Num10"/>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1000"/>
        </w:tabs>
        <w:ind w:left="1000" w:hanging="432"/>
      </w:pPr>
      <w:rPr>
        <w:rFonts w:hint="default"/>
        <w:sz w:val="20"/>
        <w:szCs w:val="20"/>
      </w:rPr>
    </w:lvl>
    <w:lvl w:ilvl="2">
      <w:start w:val="1"/>
      <w:numFmt w:val="none"/>
      <w:suff w:val="nothing"/>
      <w:lvlText w:val="3.1.1"/>
      <w:lvlJc w:val="left"/>
      <w:pPr>
        <w:tabs>
          <w:tab w:val="num" w:pos="1224"/>
        </w:tabs>
        <w:ind w:left="1224" w:hanging="504"/>
      </w:pPr>
      <w:rPr>
        <w:rFonts w:hint="default"/>
        <w:sz w:val="20"/>
        <w:szCs w:val="20"/>
      </w:rPr>
    </w:lvl>
    <w:lvl w:ilvl="3">
      <w:start w:val="1"/>
      <w:numFmt w:val="decimal"/>
      <w:lvlText w:val="%1.%2.%4."/>
      <w:lvlJc w:val="left"/>
      <w:pPr>
        <w:tabs>
          <w:tab w:val="num" w:pos="1800"/>
        </w:tabs>
        <w:ind w:left="1728" w:hanging="648"/>
      </w:pPr>
      <w:rPr>
        <w:rFonts w:hint="default"/>
        <w:sz w:val="20"/>
        <w:szCs w:val="20"/>
      </w:rPr>
    </w:lvl>
    <w:lvl w:ilvl="4">
      <w:start w:val="1"/>
      <w:numFmt w:val="decimal"/>
      <w:lvlText w:val="%1.%2.%4.%5."/>
      <w:lvlJc w:val="left"/>
      <w:pPr>
        <w:tabs>
          <w:tab w:val="num" w:pos="2520"/>
        </w:tabs>
        <w:ind w:left="2232" w:hanging="792"/>
      </w:pPr>
      <w:rPr>
        <w:rFonts w:hint="default"/>
        <w:sz w:val="20"/>
        <w:szCs w:val="20"/>
      </w:rPr>
    </w:lvl>
    <w:lvl w:ilvl="5">
      <w:start w:val="1"/>
      <w:numFmt w:val="decimal"/>
      <w:lvlText w:val="%1.%2.%4.%5.%6."/>
      <w:lvlJc w:val="left"/>
      <w:pPr>
        <w:tabs>
          <w:tab w:val="num" w:pos="2880"/>
        </w:tabs>
        <w:ind w:left="2736" w:hanging="936"/>
      </w:pPr>
      <w:rPr>
        <w:rFonts w:hint="default"/>
        <w:sz w:val="20"/>
        <w:szCs w:val="20"/>
      </w:rPr>
    </w:lvl>
    <w:lvl w:ilvl="6">
      <w:start w:val="1"/>
      <w:numFmt w:val="decimal"/>
      <w:lvlText w:val="%1.%2.%4.%5.%6.%7."/>
      <w:lvlJc w:val="left"/>
      <w:pPr>
        <w:tabs>
          <w:tab w:val="num" w:pos="3600"/>
        </w:tabs>
        <w:ind w:left="3240" w:hanging="1080"/>
      </w:pPr>
      <w:rPr>
        <w:rFonts w:hint="default"/>
        <w:sz w:val="20"/>
        <w:szCs w:val="20"/>
      </w:rPr>
    </w:lvl>
    <w:lvl w:ilvl="7">
      <w:start w:val="1"/>
      <w:numFmt w:val="decimal"/>
      <w:lvlText w:val="%1.%2.%4.%5.%6.%7.%8."/>
      <w:lvlJc w:val="left"/>
      <w:pPr>
        <w:tabs>
          <w:tab w:val="num" w:pos="3960"/>
        </w:tabs>
        <w:ind w:left="3744" w:hanging="1224"/>
      </w:pPr>
      <w:rPr>
        <w:rFonts w:hint="default"/>
        <w:sz w:val="20"/>
        <w:szCs w:val="20"/>
      </w:rPr>
    </w:lvl>
    <w:lvl w:ilvl="8">
      <w:start w:val="1"/>
      <w:numFmt w:val="decimal"/>
      <w:lvlText w:val="%1.%2.%4.%5.%6.%7.%8.%9."/>
      <w:lvlJc w:val="left"/>
      <w:pPr>
        <w:tabs>
          <w:tab w:val="num" w:pos="4680"/>
        </w:tabs>
        <w:ind w:left="4320" w:hanging="1440"/>
      </w:pPr>
      <w:rPr>
        <w:rFonts w:hint="default"/>
        <w:sz w:val="20"/>
        <w:szCs w:val="20"/>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36192"/>
    <w:rsid w:val="0001285B"/>
    <w:rsid w:val="000170A0"/>
    <w:rsid w:val="0002125F"/>
    <w:rsid w:val="00051F49"/>
    <w:rsid w:val="00062D48"/>
    <w:rsid w:val="000871DB"/>
    <w:rsid w:val="000920EF"/>
    <w:rsid w:val="00094AE9"/>
    <w:rsid w:val="00094D09"/>
    <w:rsid w:val="000D00E8"/>
    <w:rsid w:val="0013170A"/>
    <w:rsid w:val="00137A69"/>
    <w:rsid w:val="00164F61"/>
    <w:rsid w:val="0017313A"/>
    <w:rsid w:val="001A4A52"/>
    <w:rsid w:val="001D2754"/>
    <w:rsid w:val="001E68C9"/>
    <w:rsid w:val="001F0960"/>
    <w:rsid w:val="002365B1"/>
    <w:rsid w:val="002368E5"/>
    <w:rsid w:val="002416C2"/>
    <w:rsid w:val="00263209"/>
    <w:rsid w:val="00267072"/>
    <w:rsid w:val="002956DC"/>
    <w:rsid w:val="00296242"/>
    <w:rsid w:val="002A6871"/>
    <w:rsid w:val="002D47FF"/>
    <w:rsid w:val="002E5678"/>
    <w:rsid w:val="002F696C"/>
    <w:rsid w:val="0031765B"/>
    <w:rsid w:val="00330667"/>
    <w:rsid w:val="003318D6"/>
    <w:rsid w:val="00345BCC"/>
    <w:rsid w:val="003462A4"/>
    <w:rsid w:val="0037184B"/>
    <w:rsid w:val="003879DB"/>
    <w:rsid w:val="00393AA9"/>
    <w:rsid w:val="003A0FA3"/>
    <w:rsid w:val="003B1BCB"/>
    <w:rsid w:val="003E451D"/>
    <w:rsid w:val="003E7459"/>
    <w:rsid w:val="00442EA0"/>
    <w:rsid w:val="0045157D"/>
    <w:rsid w:val="00461745"/>
    <w:rsid w:val="00461C93"/>
    <w:rsid w:val="0047313B"/>
    <w:rsid w:val="0049572E"/>
    <w:rsid w:val="005256F8"/>
    <w:rsid w:val="005F2B25"/>
    <w:rsid w:val="00620E41"/>
    <w:rsid w:val="006223FE"/>
    <w:rsid w:val="00631A29"/>
    <w:rsid w:val="006347DA"/>
    <w:rsid w:val="0063583E"/>
    <w:rsid w:val="006421EB"/>
    <w:rsid w:val="006A7335"/>
    <w:rsid w:val="006B6F16"/>
    <w:rsid w:val="00706405"/>
    <w:rsid w:val="00780F47"/>
    <w:rsid w:val="007A62E7"/>
    <w:rsid w:val="007A694A"/>
    <w:rsid w:val="007A7A71"/>
    <w:rsid w:val="007B0C28"/>
    <w:rsid w:val="007E0FE3"/>
    <w:rsid w:val="007E3AEA"/>
    <w:rsid w:val="00833BA2"/>
    <w:rsid w:val="00847215"/>
    <w:rsid w:val="0087503D"/>
    <w:rsid w:val="008F5CB2"/>
    <w:rsid w:val="00931983"/>
    <w:rsid w:val="00932223"/>
    <w:rsid w:val="00934906"/>
    <w:rsid w:val="009447B6"/>
    <w:rsid w:val="009B0022"/>
    <w:rsid w:val="009B32D9"/>
    <w:rsid w:val="009C7CB9"/>
    <w:rsid w:val="009E6D52"/>
    <w:rsid w:val="00A53C5F"/>
    <w:rsid w:val="00A64FC2"/>
    <w:rsid w:val="00A91D94"/>
    <w:rsid w:val="00AC3E0A"/>
    <w:rsid w:val="00AE3CAD"/>
    <w:rsid w:val="00B84C57"/>
    <w:rsid w:val="00B909CF"/>
    <w:rsid w:val="00BA5FA0"/>
    <w:rsid w:val="00BD1435"/>
    <w:rsid w:val="00BD4E7B"/>
    <w:rsid w:val="00C154E5"/>
    <w:rsid w:val="00C57AFF"/>
    <w:rsid w:val="00C75A6D"/>
    <w:rsid w:val="00CC2A06"/>
    <w:rsid w:val="00CD5437"/>
    <w:rsid w:val="00D174B0"/>
    <w:rsid w:val="00D26FF4"/>
    <w:rsid w:val="00D557D0"/>
    <w:rsid w:val="00D93C80"/>
    <w:rsid w:val="00DC5708"/>
    <w:rsid w:val="00DC7403"/>
    <w:rsid w:val="00E018A0"/>
    <w:rsid w:val="00E02868"/>
    <w:rsid w:val="00E2200A"/>
    <w:rsid w:val="00E26E5C"/>
    <w:rsid w:val="00E42D36"/>
    <w:rsid w:val="00E935C5"/>
    <w:rsid w:val="00EB00BC"/>
    <w:rsid w:val="00EB67D9"/>
    <w:rsid w:val="00EF52C4"/>
    <w:rsid w:val="00F36192"/>
    <w:rsid w:val="00FB1C4D"/>
    <w:rsid w:val="00FD0FC2"/>
    <w:rsid w:val="00FF02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43EC04A"/>
  <w15:docId w15:val="{8E73A5C1-8414-462A-ACE8-29FE6CE5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956DC"/>
    <w:pPr>
      <w:suppressAutoHyphens/>
      <w:jc w:val="both"/>
    </w:pPr>
    <w:rPr>
      <w:sz w:val="24"/>
      <w:szCs w:val="24"/>
      <w:lang w:eastAsia="zh-CN"/>
    </w:rPr>
  </w:style>
  <w:style w:type="paragraph" w:styleId="1">
    <w:name w:val="heading 1"/>
    <w:basedOn w:val="a"/>
    <w:next w:val="a"/>
    <w:qFormat/>
    <w:rsid w:val="002956DC"/>
    <w:pPr>
      <w:keepNext/>
      <w:numPr>
        <w:numId w:val="1"/>
      </w:numPr>
      <w:spacing w:before="240" w:after="60"/>
      <w:jc w:val="center"/>
      <w:outlineLvl w:val="0"/>
    </w:pPr>
    <w:rPr>
      <w:b/>
      <w:bCs/>
      <w:kern w:val="1"/>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2956DC"/>
    <w:rPr>
      <w:rFonts w:hint="default"/>
    </w:rPr>
  </w:style>
  <w:style w:type="character" w:customStyle="1" w:styleId="WW8Num2z0">
    <w:name w:val="WW8Num2z0"/>
    <w:rsid w:val="002956DC"/>
    <w:rPr>
      <w:rFonts w:hint="default"/>
      <w:b/>
      <w:bCs/>
    </w:rPr>
  </w:style>
  <w:style w:type="character" w:customStyle="1" w:styleId="WW8Num2z1">
    <w:name w:val="WW8Num2z1"/>
    <w:rsid w:val="002956DC"/>
  </w:style>
  <w:style w:type="character" w:customStyle="1" w:styleId="WW8Num2z2">
    <w:name w:val="WW8Num2z2"/>
    <w:rsid w:val="002956DC"/>
  </w:style>
  <w:style w:type="character" w:customStyle="1" w:styleId="WW8Num2z3">
    <w:name w:val="WW8Num2z3"/>
    <w:rsid w:val="002956DC"/>
  </w:style>
  <w:style w:type="character" w:customStyle="1" w:styleId="WW8Num2z4">
    <w:name w:val="WW8Num2z4"/>
    <w:rsid w:val="002956DC"/>
  </w:style>
  <w:style w:type="character" w:customStyle="1" w:styleId="WW8Num2z5">
    <w:name w:val="WW8Num2z5"/>
    <w:rsid w:val="002956DC"/>
  </w:style>
  <w:style w:type="character" w:customStyle="1" w:styleId="WW8Num2z6">
    <w:name w:val="WW8Num2z6"/>
    <w:rsid w:val="002956DC"/>
  </w:style>
  <w:style w:type="character" w:customStyle="1" w:styleId="WW8Num2z7">
    <w:name w:val="WW8Num2z7"/>
    <w:rsid w:val="002956DC"/>
  </w:style>
  <w:style w:type="character" w:customStyle="1" w:styleId="WW8Num2z8">
    <w:name w:val="WW8Num2z8"/>
    <w:rsid w:val="002956DC"/>
  </w:style>
  <w:style w:type="character" w:customStyle="1" w:styleId="WW8Num3z0">
    <w:name w:val="WW8Num3z0"/>
    <w:rsid w:val="002956DC"/>
    <w:rPr>
      <w:rFonts w:hint="default"/>
    </w:rPr>
  </w:style>
  <w:style w:type="character" w:customStyle="1" w:styleId="WW8Num4z0">
    <w:name w:val="WW8Num4z0"/>
    <w:rsid w:val="002956DC"/>
    <w:rPr>
      <w:rFonts w:hint="default"/>
      <w:b/>
      <w:bCs/>
    </w:rPr>
  </w:style>
  <w:style w:type="character" w:customStyle="1" w:styleId="WW8Num4z1">
    <w:name w:val="WW8Num4z1"/>
    <w:rsid w:val="002956DC"/>
    <w:rPr>
      <w:rFonts w:hint="default"/>
    </w:rPr>
  </w:style>
  <w:style w:type="character" w:customStyle="1" w:styleId="WW8Num5z0">
    <w:name w:val="WW8Num5z0"/>
    <w:rsid w:val="002956DC"/>
    <w:rPr>
      <w:rFonts w:hint="default"/>
      <w:b/>
      <w:bCs/>
    </w:rPr>
  </w:style>
  <w:style w:type="character" w:customStyle="1" w:styleId="WW8Num5z1">
    <w:name w:val="WW8Num5z1"/>
    <w:rsid w:val="002956DC"/>
  </w:style>
  <w:style w:type="character" w:customStyle="1" w:styleId="WW8Num5z2">
    <w:name w:val="WW8Num5z2"/>
    <w:rsid w:val="002956DC"/>
  </w:style>
  <w:style w:type="character" w:customStyle="1" w:styleId="WW8Num5z3">
    <w:name w:val="WW8Num5z3"/>
    <w:rsid w:val="002956DC"/>
  </w:style>
  <w:style w:type="character" w:customStyle="1" w:styleId="WW8Num5z4">
    <w:name w:val="WW8Num5z4"/>
    <w:rsid w:val="002956DC"/>
  </w:style>
  <w:style w:type="character" w:customStyle="1" w:styleId="WW8Num5z5">
    <w:name w:val="WW8Num5z5"/>
    <w:rsid w:val="002956DC"/>
  </w:style>
  <w:style w:type="character" w:customStyle="1" w:styleId="WW8Num5z6">
    <w:name w:val="WW8Num5z6"/>
    <w:rsid w:val="002956DC"/>
  </w:style>
  <w:style w:type="character" w:customStyle="1" w:styleId="WW8Num5z7">
    <w:name w:val="WW8Num5z7"/>
    <w:rsid w:val="002956DC"/>
  </w:style>
  <w:style w:type="character" w:customStyle="1" w:styleId="WW8Num5z8">
    <w:name w:val="WW8Num5z8"/>
    <w:rsid w:val="002956DC"/>
  </w:style>
  <w:style w:type="character" w:customStyle="1" w:styleId="WW8Num6z0">
    <w:name w:val="WW8Num6z0"/>
    <w:rsid w:val="002956DC"/>
    <w:rPr>
      <w:rFonts w:hint="default"/>
    </w:rPr>
  </w:style>
  <w:style w:type="character" w:customStyle="1" w:styleId="WW8Num7z0">
    <w:name w:val="WW8Num7z0"/>
    <w:rsid w:val="002956DC"/>
    <w:rPr>
      <w:rFonts w:hint="default"/>
    </w:rPr>
  </w:style>
  <w:style w:type="character" w:customStyle="1" w:styleId="WW8Num7z1">
    <w:name w:val="WW8Num7z1"/>
    <w:rsid w:val="002956DC"/>
  </w:style>
  <w:style w:type="character" w:customStyle="1" w:styleId="WW8Num7z2">
    <w:name w:val="WW8Num7z2"/>
    <w:rsid w:val="002956DC"/>
  </w:style>
  <w:style w:type="character" w:customStyle="1" w:styleId="WW8Num7z3">
    <w:name w:val="WW8Num7z3"/>
    <w:rsid w:val="002956DC"/>
  </w:style>
  <w:style w:type="character" w:customStyle="1" w:styleId="WW8Num7z4">
    <w:name w:val="WW8Num7z4"/>
    <w:rsid w:val="002956DC"/>
  </w:style>
  <w:style w:type="character" w:customStyle="1" w:styleId="WW8Num7z5">
    <w:name w:val="WW8Num7z5"/>
    <w:rsid w:val="002956DC"/>
  </w:style>
  <w:style w:type="character" w:customStyle="1" w:styleId="WW8Num7z6">
    <w:name w:val="WW8Num7z6"/>
    <w:rsid w:val="002956DC"/>
  </w:style>
  <w:style w:type="character" w:customStyle="1" w:styleId="WW8Num7z7">
    <w:name w:val="WW8Num7z7"/>
    <w:rsid w:val="002956DC"/>
  </w:style>
  <w:style w:type="character" w:customStyle="1" w:styleId="WW8Num7z8">
    <w:name w:val="WW8Num7z8"/>
    <w:rsid w:val="002956DC"/>
  </w:style>
  <w:style w:type="character" w:customStyle="1" w:styleId="WW8Num8z0">
    <w:name w:val="WW8Num8z0"/>
    <w:rsid w:val="002956DC"/>
    <w:rPr>
      <w:rFonts w:hint="default"/>
    </w:rPr>
  </w:style>
  <w:style w:type="character" w:customStyle="1" w:styleId="WW8Num9z0">
    <w:name w:val="WW8Num9z0"/>
    <w:rsid w:val="002956DC"/>
    <w:rPr>
      <w:rFonts w:hint="default"/>
    </w:rPr>
  </w:style>
  <w:style w:type="character" w:customStyle="1" w:styleId="WW8Num10z0">
    <w:name w:val="WW8Num10z0"/>
    <w:rsid w:val="002956DC"/>
    <w:rPr>
      <w:rFonts w:hint="default"/>
      <w:b/>
      <w:bCs/>
    </w:rPr>
  </w:style>
  <w:style w:type="character" w:customStyle="1" w:styleId="WW8Num10z1">
    <w:name w:val="WW8Num10z1"/>
    <w:rsid w:val="002956DC"/>
    <w:rPr>
      <w:rFonts w:hint="default"/>
      <w:sz w:val="20"/>
      <w:szCs w:val="20"/>
    </w:rPr>
  </w:style>
  <w:style w:type="character" w:customStyle="1" w:styleId="WW8Num11z0">
    <w:name w:val="WW8Num11z0"/>
    <w:rsid w:val="002956DC"/>
    <w:rPr>
      <w:rFonts w:hint="default"/>
    </w:rPr>
  </w:style>
  <w:style w:type="character" w:customStyle="1" w:styleId="10">
    <w:name w:val="Основной шрифт абзаца1"/>
    <w:rsid w:val="002956DC"/>
  </w:style>
  <w:style w:type="character" w:customStyle="1" w:styleId="12">
    <w:name w:val="Знак Знак12"/>
    <w:rsid w:val="002956DC"/>
    <w:rPr>
      <w:rFonts w:ascii="Times New Roman" w:hAnsi="Times New Roman" w:cs="Times New Roman"/>
      <w:b/>
      <w:bCs/>
      <w:kern w:val="1"/>
      <w:sz w:val="20"/>
      <w:szCs w:val="20"/>
    </w:rPr>
  </w:style>
  <w:style w:type="character" w:customStyle="1" w:styleId="FontStyle13">
    <w:name w:val="Font Style13"/>
    <w:rsid w:val="002956DC"/>
    <w:rPr>
      <w:rFonts w:ascii="Times New Roman" w:hAnsi="Times New Roman" w:cs="Times New Roman"/>
      <w:i/>
      <w:iCs/>
      <w:spacing w:val="-20"/>
      <w:sz w:val="24"/>
      <w:szCs w:val="24"/>
    </w:rPr>
  </w:style>
  <w:style w:type="character" w:customStyle="1" w:styleId="FontStyle14">
    <w:name w:val="Font Style14"/>
    <w:rsid w:val="002956DC"/>
    <w:rPr>
      <w:rFonts w:ascii="Times New Roman" w:hAnsi="Times New Roman" w:cs="Times New Roman"/>
      <w:sz w:val="26"/>
      <w:szCs w:val="26"/>
    </w:rPr>
  </w:style>
  <w:style w:type="character" w:customStyle="1" w:styleId="11">
    <w:name w:val="Знак Знак11"/>
    <w:rsid w:val="002956DC"/>
    <w:rPr>
      <w:rFonts w:ascii="Times New Roman" w:hAnsi="Times New Roman" w:cs="Times New Roman"/>
      <w:sz w:val="24"/>
      <w:szCs w:val="24"/>
    </w:rPr>
  </w:style>
  <w:style w:type="character" w:customStyle="1" w:styleId="100">
    <w:name w:val="Знак Знак10"/>
    <w:rsid w:val="002956DC"/>
    <w:rPr>
      <w:rFonts w:ascii="Times New Roman" w:hAnsi="Times New Roman" w:cs="Times New Roman"/>
      <w:sz w:val="20"/>
      <w:szCs w:val="20"/>
    </w:rPr>
  </w:style>
  <w:style w:type="character" w:customStyle="1" w:styleId="a3">
    <w:name w:val="Символ сноски"/>
    <w:rsid w:val="002956DC"/>
    <w:rPr>
      <w:vertAlign w:val="superscript"/>
    </w:rPr>
  </w:style>
  <w:style w:type="character" w:customStyle="1" w:styleId="9">
    <w:name w:val="Знак Знак9"/>
    <w:rsid w:val="002956DC"/>
    <w:rPr>
      <w:rFonts w:ascii="Tahoma" w:hAnsi="Tahoma" w:cs="Tahoma"/>
      <w:sz w:val="16"/>
      <w:szCs w:val="16"/>
    </w:rPr>
  </w:style>
  <w:style w:type="character" w:customStyle="1" w:styleId="8">
    <w:name w:val="Знак Знак8"/>
    <w:rsid w:val="002956DC"/>
    <w:rPr>
      <w:rFonts w:ascii="Times New Roman" w:hAnsi="Times New Roman" w:cs="Times New Roman"/>
      <w:sz w:val="24"/>
      <w:szCs w:val="24"/>
    </w:rPr>
  </w:style>
  <w:style w:type="character" w:customStyle="1" w:styleId="7">
    <w:name w:val="Знак Знак7"/>
    <w:rsid w:val="002956DC"/>
    <w:rPr>
      <w:rFonts w:ascii="Times New Roman" w:hAnsi="Times New Roman" w:cs="Times New Roman"/>
      <w:sz w:val="24"/>
      <w:szCs w:val="24"/>
    </w:rPr>
  </w:style>
  <w:style w:type="character" w:customStyle="1" w:styleId="6">
    <w:name w:val="Знак Знак6"/>
    <w:rsid w:val="002956DC"/>
    <w:rPr>
      <w:rFonts w:ascii="Times New Roman" w:hAnsi="Times New Roman" w:cs="Times New Roman"/>
      <w:sz w:val="28"/>
      <w:szCs w:val="28"/>
    </w:rPr>
  </w:style>
  <w:style w:type="character" w:styleId="a4">
    <w:name w:val="Placeholder Text"/>
    <w:rsid w:val="002956DC"/>
    <w:rPr>
      <w:color w:val="808080"/>
    </w:rPr>
  </w:style>
  <w:style w:type="character" w:customStyle="1" w:styleId="5">
    <w:name w:val="Знак Знак5"/>
    <w:rsid w:val="002956DC"/>
    <w:rPr>
      <w:rFonts w:ascii="Times New Roman" w:hAnsi="Times New Roman" w:cs="Times New Roman"/>
      <w:sz w:val="20"/>
      <w:szCs w:val="20"/>
    </w:rPr>
  </w:style>
  <w:style w:type="character" w:customStyle="1" w:styleId="a5">
    <w:name w:val="Символы концевой сноски"/>
    <w:rsid w:val="002956DC"/>
    <w:rPr>
      <w:vertAlign w:val="superscript"/>
    </w:rPr>
  </w:style>
  <w:style w:type="character" w:customStyle="1" w:styleId="4">
    <w:name w:val="Знак Знак4"/>
    <w:rsid w:val="002956DC"/>
    <w:rPr>
      <w:rFonts w:ascii="Cambria" w:hAnsi="Cambria" w:cs="Cambria"/>
      <w:sz w:val="24"/>
      <w:szCs w:val="24"/>
    </w:rPr>
  </w:style>
  <w:style w:type="character" w:customStyle="1" w:styleId="3">
    <w:name w:val="Знак Знак3"/>
    <w:rsid w:val="002956DC"/>
    <w:rPr>
      <w:rFonts w:ascii="Times New Roman" w:hAnsi="Times New Roman" w:cs="Times New Roman"/>
      <w:sz w:val="16"/>
      <w:szCs w:val="16"/>
    </w:rPr>
  </w:style>
  <w:style w:type="character" w:customStyle="1" w:styleId="13">
    <w:name w:val="Знак примечания1"/>
    <w:rsid w:val="002956DC"/>
    <w:rPr>
      <w:sz w:val="16"/>
      <w:szCs w:val="16"/>
    </w:rPr>
  </w:style>
  <w:style w:type="character" w:customStyle="1" w:styleId="2">
    <w:name w:val="Знак Знак2"/>
    <w:rsid w:val="002956DC"/>
    <w:rPr>
      <w:rFonts w:ascii="Times New Roman" w:hAnsi="Times New Roman" w:cs="Times New Roman"/>
      <w:sz w:val="20"/>
      <w:szCs w:val="20"/>
    </w:rPr>
  </w:style>
  <w:style w:type="character" w:customStyle="1" w:styleId="14">
    <w:name w:val="Знак Знак1"/>
    <w:rsid w:val="002956DC"/>
    <w:rPr>
      <w:rFonts w:ascii="Times New Roman" w:hAnsi="Times New Roman" w:cs="Times New Roman"/>
      <w:b/>
      <w:bCs/>
      <w:sz w:val="20"/>
      <w:szCs w:val="20"/>
    </w:rPr>
  </w:style>
  <w:style w:type="character" w:styleId="a6">
    <w:name w:val="Hyperlink"/>
    <w:rsid w:val="002956DC"/>
    <w:rPr>
      <w:color w:val="0000FF"/>
      <w:u w:val="single"/>
    </w:rPr>
  </w:style>
  <w:style w:type="character" w:customStyle="1" w:styleId="a7">
    <w:name w:val="Знак Знак"/>
    <w:rsid w:val="002956DC"/>
    <w:rPr>
      <w:rFonts w:ascii="Courier New" w:eastAsia="Times New Roman" w:hAnsi="Courier New" w:cs="Courier New"/>
    </w:rPr>
  </w:style>
  <w:style w:type="paragraph" w:customStyle="1" w:styleId="15">
    <w:name w:val="Заголовок1"/>
    <w:basedOn w:val="a"/>
    <w:next w:val="a8"/>
    <w:qFormat/>
    <w:rsid w:val="002956DC"/>
    <w:pPr>
      <w:keepNext/>
      <w:spacing w:before="240" w:after="120"/>
    </w:pPr>
    <w:rPr>
      <w:rFonts w:ascii="Liberation Sans" w:eastAsia="WenQuanYi Micro Hei" w:hAnsi="Liberation Sans" w:cs="Lohit Hindi"/>
      <w:sz w:val="28"/>
      <w:szCs w:val="28"/>
    </w:rPr>
  </w:style>
  <w:style w:type="paragraph" w:styleId="a8">
    <w:name w:val="Body Text"/>
    <w:basedOn w:val="a"/>
    <w:rsid w:val="002956DC"/>
    <w:pPr>
      <w:spacing w:after="120"/>
    </w:pPr>
  </w:style>
  <w:style w:type="paragraph" w:styleId="a9">
    <w:name w:val="List"/>
    <w:basedOn w:val="a8"/>
    <w:rsid w:val="002956DC"/>
    <w:rPr>
      <w:rFonts w:cs="Lohit Hindi"/>
    </w:rPr>
  </w:style>
  <w:style w:type="paragraph" w:styleId="aa">
    <w:name w:val="caption"/>
    <w:basedOn w:val="a"/>
    <w:qFormat/>
    <w:rsid w:val="002956DC"/>
    <w:pPr>
      <w:suppressLineNumbers/>
      <w:spacing w:before="120" w:after="120"/>
    </w:pPr>
    <w:rPr>
      <w:rFonts w:cs="Lohit Hindi"/>
      <w:i/>
      <w:iCs/>
    </w:rPr>
  </w:style>
  <w:style w:type="paragraph" w:customStyle="1" w:styleId="16">
    <w:name w:val="Указатель1"/>
    <w:basedOn w:val="a"/>
    <w:rsid w:val="002956DC"/>
    <w:pPr>
      <w:suppressLineNumbers/>
    </w:pPr>
    <w:rPr>
      <w:rFonts w:cs="Lohit Hindi"/>
    </w:rPr>
  </w:style>
  <w:style w:type="paragraph" w:styleId="ab">
    <w:name w:val="List Paragraph"/>
    <w:basedOn w:val="a"/>
    <w:qFormat/>
    <w:rsid w:val="002956DC"/>
    <w:pPr>
      <w:ind w:left="708"/>
    </w:pPr>
  </w:style>
  <w:style w:type="paragraph" w:styleId="ac">
    <w:name w:val="footnote text"/>
    <w:basedOn w:val="a"/>
    <w:rsid w:val="002956DC"/>
    <w:pPr>
      <w:jc w:val="left"/>
    </w:pPr>
    <w:rPr>
      <w:sz w:val="20"/>
      <w:szCs w:val="20"/>
    </w:rPr>
  </w:style>
  <w:style w:type="paragraph" w:customStyle="1" w:styleId="ad">
    <w:name w:val="Обычный.Нормальный абзац Знак"/>
    <w:rsid w:val="002956DC"/>
    <w:pPr>
      <w:widowControl w:val="0"/>
      <w:suppressAutoHyphens/>
      <w:ind w:firstLine="709"/>
      <w:jc w:val="both"/>
    </w:pPr>
    <w:rPr>
      <w:sz w:val="24"/>
      <w:szCs w:val="24"/>
      <w:lang w:eastAsia="zh-CN"/>
    </w:rPr>
  </w:style>
  <w:style w:type="paragraph" w:styleId="ae">
    <w:name w:val="Balloon Text"/>
    <w:basedOn w:val="a"/>
    <w:rsid w:val="002956DC"/>
    <w:rPr>
      <w:rFonts w:ascii="Tahoma" w:hAnsi="Tahoma" w:cs="Tahoma"/>
      <w:sz w:val="16"/>
      <w:szCs w:val="16"/>
    </w:rPr>
  </w:style>
  <w:style w:type="paragraph" w:customStyle="1" w:styleId="17">
    <w:name w:val="Обычный1"/>
    <w:rsid w:val="002956DC"/>
    <w:pPr>
      <w:widowControl w:val="0"/>
      <w:suppressAutoHyphens/>
      <w:spacing w:before="100" w:after="100"/>
    </w:pPr>
    <w:rPr>
      <w:sz w:val="24"/>
      <w:szCs w:val="24"/>
      <w:lang w:eastAsia="zh-CN"/>
    </w:rPr>
  </w:style>
  <w:style w:type="paragraph" w:styleId="af">
    <w:name w:val="header"/>
    <w:basedOn w:val="a"/>
    <w:rsid w:val="002956DC"/>
  </w:style>
  <w:style w:type="paragraph" w:styleId="af0">
    <w:name w:val="footer"/>
    <w:basedOn w:val="a"/>
    <w:rsid w:val="002956DC"/>
  </w:style>
  <w:style w:type="paragraph" w:styleId="af1">
    <w:name w:val="No Spacing"/>
    <w:qFormat/>
    <w:rsid w:val="002956DC"/>
    <w:pPr>
      <w:suppressAutoHyphens/>
      <w:jc w:val="both"/>
    </w:pPr>
    <w:rPr>
      <w:sz w:val="24"/>
      <w:szCs w:val="24"/>
      <w:lang w:eastAsia="zh-CN"/>
    </w:rPr>
  </w:style>
  <w:style w:type="paragraph" w:customStyle="1" w:styleId="30">
    <w:name w:val="Знак3"/>
    <w:basedOn w:val="a"/>
    <w:rsid w:val="002956DC"/>
    <w:pPr>
      <w:spacing w:after="160" w:line="240" w:lineRule="exact"/>
      <w:jc w:val="left"/>
    </w:pPr>
    <w:rPr>
      <w:rFonts w:ascii="Verdana" w:hAnsi="Verdana" w:cs="Verdana"/>
      <w:lang w:val="en-US"/>
    </w:rPr>
  </w:style>
  <w:style w:type="paragraph" w:styleId="af2">
    <w:name w:val="Body Text Indent"/>
    <w:basedOn w:val="a"/>
    <w:rsid w:val="002956DC"/>
    <w:pPr>
      <w:ind w:firstLine="720"/>
    </w:pPr>
    <w:rPr>
      <w:sz w:val="28"/>
      <w:szCs w:val="28"/>
    </w:rPr>
  </w:style>
  <w:style w:type="paragraph" w:styleId="af3">
    <w:name w:val="endnote text"/>
    <w:basedOn w:val="a"/>
    <w:rsid w:val="002956DC"/>
    <w:rPr>
      <w:sz w:val="20"/>
      <w:szCs w:val="20"/>
    </w:rPr>
  </w:style>
  <w:style w:type="paragraph" w:styleId="af4">
    <w:name w:val="Subtitle"/>
    <w:basedOn w:val="a"/>
    <w:next w:val="a"/>
    <w:qFormat/>
    <w:rsid w:val="002956DC"/>
    <w:pPr>
      <w:spacing w:after="60"/>
      <w:jc w:val="center"/>
    </w:pPr>
    <w:rPr>
      <w:rFonts w:ascii="Cambria" w:hAnsi="Cambria" w:cs="Cambria"/>
    </w:rPr>
  </w:style>
  <w:style w:type="paragraph" w:customStyle="1" w:styleId="31">
    <w:name w:val="Основной текст с отступом 31"/>
    <w:basedOn w:val="a"/>
    <w:rsid w:val="002956DC"/>
    <w:pPr>
      <w:spacing w:after="120"/>
      <w:ind w:left="283"/>
    </w:pPr>
    <w:rPr>
      <w:sz w:val="16"/>
      <w:szCs w:val="16"/>
    </w:rPr>
  </w:style>
  <w:style w:type="paragraph" w:customStyle="1" w:styleId="18">
    <w:name w:val="Текст примечания1"/>
    <w:basedOn w:val="a"/>
    <w:rsid w:val="002956DC"/>
    <w:pPr>
      <w:jc w:val="left"/>
    </w:pPr>
    <w:rPr>
      <w:sz w:val="20"/>
      <w:szCs w:val="20"/>
    </w:rPr>
  </w:style>
  <w:style w:type="paragraph" w:styleId="af5">
    <w:name w:val="annotation subject"/>
    <w:basedOn w:val="18"/>
    <w:next w:val="18"/>
    <w:rsid w:val="002956DC"/>
    <w:pPr>
      <w:jc w:val="both"/>
    </w:pPr>
    <w:rPr>
      <w:b/>
      <w:bCs/>
    </w:rPr>
  </w:style>
  <w:style w:type="paragraph" w:customStyle="1" w:styleId="19">
    <w:name w:val="Обычный (Интернет)1"/>
    <w:basedOn w:val="a"/>
    <w:rsid w:val="002956DC"/>
    <w:pPr>
      <w:spacing w:after="210"/>
      <w:jc w:val="left"/>
    </w:pPr>
  </w:style>
  <w:style w:type="paragraph" w:customStyle="1" w:styleId="1a">
    <w:name w:val="Абзац списка1"/>
    <w:basedOn w:val="a"/>
    <w:rsid w:val="002956DC"/>
    <w:pPr>
      <w:ind w:left="720"/>
    </w:pPr>
    <w:rPr>
      <w:rFonts w:eastAsia="Calibri"/>
    </w:rPr>
  </w:style>
  <w:style w:type="paragraph" w:customStyle="1" w:styleId="caaieiaie7">
    <w:name w:val="caaieiaie 7"/>
    <w:basedOn w:val="a"/>
    <w:next w:val="a"/>
    <w:rsid w:val="002956DC"/>
    <w:pPr>
      <w:keepNext/>
      <w:spacing w:before="120"/>
      <w:jc w:val="center"/>
    </w:pPr>
    <w:rPr>
      <w:sz w:val="28"/>
      <w:szCs w:val="28"/>
    </w:rPr>
  </w:style>
  <w:style w:type="paragraph" w:customStyle="1" w:styleId="21">
    <w:name w:val="Список 21"/>
    <w:basedOn w:val="a"/>
    <w:rsid w:val="002956DC"/>
    <w:pPr>
      <w:ind w:left="566" w:hanging="283"/>
      <w:jc w:val="left"/>
    </w:pPr>
  </w:style>
  <w:style w:type="paragraph" w:customStyle="1" w:styleId="1b">
    <w:name w:val="Текст1"/>
    <w:basedOn w:val="a"/>
    <w:rsid w:val="002956DC"/>
    <w:pPr>
      <w:jc w:val="left"/>
    </w:pPr>
    <w:rPr>
      <w:rFonts w:ascii="Courier New" w:hAnsi="Courier New" w:cs="Courier New"/>
      <w:sz w:val="20"/>
      <w:szCs w:val="20"/>
    </w:rPr>
  </w:style>
  <w:style w:type="paragraph" w:customStyle="1" w:styleId="af6">
    <w:name w:val="Содержимое таблицы"/>
    <w:basedOn w:val="a"/>
    <w:rsid w:val="002956DC"/>
    <w:pPr>
      <w:suppressLineNumbers/>
    </w:pPr>
  </w:style>
  <w:style w:type="paragraph" w:customStyle="1" w:styleId="af7">
    <w:name w:val="Заголовок таблицы"/>
    <w:basedOn w:val="af6"/>
    <w:rsid w:val="002956DC"/>
    <w:pPr>
      <w:jc w:val="center"/>
    </w:pPr>
    <w:rPr>
      <w:b/>
      <w:bCs/>
    </w:rPr>
  </w:style>
  <w:style w:type="character" w:customStyle="1" w:styleId="copytarget">
    <w:name w:val="copy_target"/>
    <w:basedOn w:val="a0"/>
    <w:rsid w:val="007B0C28"/>
  </w:style>
  <w:style w:type="character" w:styleId="af8">
    <w:name w:val="Strong"/>
    <w:basedOn w:val="a0"/>
    <w:uiPriority w:val="22"/>
    <w:qFormat/>
    <w:rsid w:val="007A7A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3039</Words>
  <Characters>17326</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КОНТРАКТ № _______</vt:lpstr>
    </vt:vector>
  </TitlesOfParts>
  <Company/>
  <LinksUpToDate>false</LinksUpToDate>
  <CharactersWithSpaces>20325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_______</dc:title>
  <dc:creator>Денисова Ирина Евгеньевна</dc:creator>
  <cp:lastModifiedBy>Маркетинг-ПК</cp:lastModifiedBy>
  <cp:revision>10</cp:revision>
  <cp:lastPrinted>2022-08-19T12:22:00Z</cp:lastPrinted>
  <dcterms:created xsi:type="dcterms:W3CDTF">2026-08-05T09:42:00Z</dcterms:created>
  <dcterms:modified xsi:type="dcterms:W3CDTF">2026-08-13T11:41:00Z</dcterms:modified>
</cp:coreProperties>
</file>