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27C8"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3B6DD8C8" w14:textId="77777777" w:rsidR="00875C8D" w:rsidRPr="00225883" w:rsidRDefault="00875C8D" w:rsidP="00D51E48">
      <w:pPr>
        <w:jc w:val="center"/>
        <w:rPr>
          <w:rFonts w:ascii="Times New Roman" w:hAnsi="Times New Roman" w:cs="Times New Roman"/>
          <w:bCs/>
          <w:sz w:val="22"/>
          <w:szCs w:val="22"/>
        </w:rPr>
      </w:pPr>
    </w:p>
    <w:p w14:paraId="0022422F" w14:textId="070AF1F4"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14:paraId="3D51AA2A" w14:textId="02E86A5C"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3B105C">
        <w:rPr>
          <w:sz w:val="22"/>
          <w:szCs w:val="22"/>
        </w:rPr>
        <w:t>26.05</w:t>
      </w:r>
      <w:r w:rsidR="007946F3">
        <w:rPr>
          <w:sz w:val="22"/>
          <w:szCs w:val="22"/>
        </w:rPr>
        <w:t>.2026г</w:t>
      </w:r>
    </w:p>
    <w:p w14:paraId="00F9E3BB" w14:textId="77777777" w:rsidR="00CD1DBA" w:rsidRPr="00323C63" w:rsidRDefault="00CD1DBA" w:rsidP="00CD1DBA">
      <w:pPr>
        <w:jc w:val="center"/>
        <w:rPr>
          <w:rFonts w:ascii="Times New Roman" w:hAnsi="Times New Roman" w:cs="Times New Roman"/>
          <w:sz w:val="20"/>
          <w:szCs w:val="20"/>
        </w:rPr>
      </w:pPr>
    </w:p>
    <w:p w14:paraId="0DA22FF7" w14:textId="77777777" w:rsidR="00535192" w:rsidRPr="00A066D2" w:rsidRDefault="00535192" w:rsidP="00535192">
      <w:pPr>
        <w:rPr>
          <w:rFonts w:ascii="Times New Roman" w:hAnsi="Times New Roman" w:cs="Times New Roman"/>
          <w:sz w:val="22"/>
          <w:szCs w:val="22"/>
        </w:rPr>
      </w:pPr>
    </w:p>
    <w:p w14:paraId="2216BE98"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5D9AA479" w14:textId="77777777" w:rsidR="00A4445D" w:rsidRPr="00A066D2" w:rsidRDefault="00A4445D" w:rsidP="00A4445D">
      <w:pPr>
        <w:ind w:firstLine="567"/>
        <w:rPr>
          <w:rFonts w:ascii="Times New Roman" w:hAnsi="Times New Roman" w:cs="Times New Roman"/>
          <w:sz w:val="22"/>
          <w:szCs w:val="22"/>
        </w:rPr>
      </w:pPr>
    </w:p>
    <w:p w14:paraId="10A49096"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144B8564"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3048F7F7"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461911">
        <w:rPr>
          <w:rFonts w:ascii="Times New Roman" w:hAnsi="Times New Roman" w:cs="Times New Roman"/>
          <w:sz w:val="22"/>
          <w:szCs w:val="22"/>
        </w:rPr>
        <w:t>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7A5D7FC4"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461911">
        <w:rPr>
          <w:rFonts w:ascii="Times New Roman" w:hAnsi="Times New Roman" w:cs="Times New Roman"/>
          <w:sz w:val="22"/>
          <w:szCs w:val="22"/>
        </w:rPr>
        <w:t>_____________________</w:t>
      </w:r>
      <w:r w:rsidRPr="00A066D2">
        <w:rPr>
          <w:rFonts w:ascii="Times New Roman" w:hAnsi="Times New Roman" w:cs="Times New Roman"/>
          <w:sz w:val="22"/>
          <w:szCs w:val="22"/>
        </w:rPr>
        <w:t>:</w:t>
      </w:r>
    </w:p>
    <w:p w14:paraId="6FFB7584"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1CD837C6"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23DD674C" w14:textId="77777777" w:rsidTr="00A145EB">
        <w:trPr>
          <w:trHeight w:val="211"/>
        </w:trPr>
        <w:tc>
          <w:tcPr>
            <w:tcW w:w="827" w:type="pct"/>
            <w:vAlign w:val="center"/>
          </w:tcPr>
          <w:p w14:paraId="2DE07348"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16B36E85"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7CA3A43A"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2CE042F4"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3275441D"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57C2CC39" w14:textId="77777777" w:rsidR="001E492F" w:rsidRPr="00A066D2" w:rsidRDefault="001E492F" w:rsidP="00DA3F44">
            <w:pPr>
              <w:pStyle w:val="a6"/>
              <w:jc w:val="center"/>
              <w:rPr>
                <w:rStyle w:val="FontStyle25"/>
                <w:sz w:val="22"/>
              </w:rPr>
            </w:pPr>
            <w:r w:rsidRPr="00A066D2">
              <w:rPr>
                <w:rStyle w:val="FontStyle25"/>
                <w:sz w:val="22"/>
              </w:rPr>
              <w:t>Цена,</w:t>
            </w:r>
          </w:p>
          <w:p w14:paraId="67218FAE"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0D91F269" w14:textId="77777777" w:rsidR="001E492F" w:rsidRPr="00A066D2" w:rsidRDefault="001E492F" w:rsidP="00DA3F44">
            <w:pPr>
              <w:pStyle w:val="a6"/>
              <w:jc w:val="center"/>
              <w:rPr>
                <w:rStyle w:val="FontStyle25"/>
                <w:sz w:val="22"/>
              </w:rPr>
            </w:pPr>
            <w:r w:rsidRPr="00A066D2">
              <w:rPr>
                <w:rStyle w:val="FontStyle25"/>
                <w:sz w:val="22"/>
              </w:rPr>
              <w:t>Сумма,</w:t>
            </w:r>
          </w:p>
          <w:p w14:paraId="330D64B6"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3D9CDDBE" w14:textId="77777777" w:rsidTr="00A145EB">
        <w:trPr>
          <w:trHeight w:val="610"/>
        </w:trPr>
        <w:tc>
          <w:tcPr>
            <w:tcW w:w="827" w:type="pct"/>
            <w:vAlign w:val="center"/>
          </w:tcPr>
          <w:p w14:paraId="7FD08587" w14:textId="77777777" w:rsidR="001E492F" w:rsidRPr="00A066D2" w:rsidRDefault="001E492F" w:rsidP="00DA3F44">
            <w:pPr>
              <w:pStyle w:val="a6"/>
              <w:jc w:val="center"/>
              <w:rPr>
                <w:rFonts w:ascii="Times New Roman" w:hAnsi="Times New Roman"/>
              </w:rPr>
            </w:pPr>
          </w:p>
        </w:tc>
        <w:tc>
          <w:tcPr>
            <w:tcW w:w="1969" w:type="pct"/>
            <w:vAlign w:val="center"/>
          </w:tcPr>
          <w:p w14:paraId="7D9F91B6"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6DA5F51E" w14:textId="77777777" w:rsidR="001E492F" w:rsidRPr="00A066D2" w:rsidRDefault="001E492F" w:rsidP="00DA3F44">
            <w:pPr>
              <w:pStyle w:val="a6"/>
              <w:jc w:val="center"/>
              <w:rPr>
                <w:rFonts w:ascii="Times New Roman" w:hAnsi="Times New Roman"/>
              </w:rPr>
            </w:pPr>
          </w:p>
        </w:tc>
        <w:tc>
          <w:tcPr>
            <w:tcW w:w="743" w:type="pct"/>
            <w:vAlign w:val="center"/>
          </w:tcPr>
          <w:p w14:paraId="12B95F6F" w14:textId="77777777" w:rsidR="001E492F" w:rsidRPr="00A066D2" w:rsidRDefault="001E492F" w:rsidP="00DA3F44">
            <w:pPr>
              <w:pStyle w:val="a6"/>
              <w:jc w:val="center"/>
              <w:rPr>
                <w:rFonts w:ascii="Times New Roman" w:hAnsi="Times New Roman"/>
              </w:rPr>
            </w:pPr>
          </w:p>
        </w:tc>
        <w:tc>
          <w:tcPr>
            <w:tcW w:w="573" w:type="pct"/>
            <w:vAlign w:val="center"/>
          </w:tcPr>
          <w:p w14:paraId="6C8EEF93"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4289DAD4" w14:textId="77777777" w:rsidR="001E492F" w:rsidRPr="00A066D2" w:rsidRDefault="001E492F" w:rsidP="00DA3F44">
            <w:pPr>
              <w:ind w:firstLine="0"/>
              <w:jc w:val="center"/>
              <w:rPr>
                <w:rFonts w:ascii="Times New Roman" w:hAnsi="Times New Roman" w:cs="Times New Roman"/>
                <w:sz w:val="22"/>
                <w:szCs w:val="22"/>
              </w:rPr>
            </w:pPr>
          </w:p>
        </w:tc>
      </w:tr>
    </w:tbl>
    <w:p w14:paraId="45F39CFD"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2DDA5D05"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2D2F4AC1"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0A53A1F6"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457917A9"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518D7833"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3B491325"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7D704B61"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5808B961"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61BCA2DE"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1CC0F651"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31B648D5"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3914F131"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7375A829"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03C1120D"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20DE3898"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082DD7B8"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61B95FAB"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F981B4F"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lastRenderedPageBreak/>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295C66AA"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58DB4DB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70423E8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386585FA"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9D1A5DB"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6AD49AD2"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79446970"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508DF755"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71564547"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ACA6FD"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1B8EE47F"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53E0928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696266A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7F0959E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24C9E99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1128856"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6F054692" w14:textId="77777777" w:rsidR="002B1F2A" w:rsidRPr="0069537B"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69537B">
        <w:rPr>
          <w:rFonts w:ascii="Times New Roman" w:eastAsia="Calibri" w:hAnsi="Times New Roman" w:cs="Times New Roman"/>
          <w:b w:val="0"/>
          <w:bCs w:val="0"/>
          <w:sz w:val="22"/>
          <w:szCs w:val="22"/>
          <w:lang w:eastAsia="en-US"/>
        </w:rPr>
        <w:t xml:space="preserve">Поставка всего объем товара </w:t>
      </w:r>
      <w:r w:rsidR="006C2D34" w:rsidRPr="0069537B">
        <w:rPr>
          <w:rFonts w:ascii="Times New Roman" w:eastAsia="Calibri" w:hAnsi="Times New Roman" w:cs="Times New Roman"/>
          <w:b w:val="0"/>
          <w:bCs w:val="0"/>
          <w:sz w:val="22"/>
          <w:szCs w:val="22"/>
          <w:lang w:eastAsia="en-US"/>
        </w:rPr>
        <w:t>в адрес грузополучате</w:t>
      </w:r>
      <w:r w:rsidR="00763C82" w:rsidRPr="0069537B">
        <w:rPr>
          <w:rFonts w:ascii="Times New Roman" w:eastAsia="Calibri" w:hAnsi="Times New Roman" w:cs="Times New Roman"/>
          <w:b w:val="0"/>
          <w:bCs w:val="0"/>
          <w:sz w:val="22"/>
          <w:szCs w:val="22"/>
          <w:lang w:eastAsia="en-US"/>
        </w:rPr>
        <w:t>ля</w:t>
      </w:r>
      <w:r w:rsidR="006C2D34" w:rsidRPr="0069537B">
        <w:rPr>
          <w:rFonts w:ascii="Times New Roman" w:eastAsia="Calibri" w:hAnsi="Times New Roman" w:cs="Times New Roman"/>
          <w:b w:val="0"/>
          <w:bCs w:val="0"/>
          <w:sz w:val="22"/>
          <w:szCs w:val="22"/>
          <w:lang w:eastAsia="en-US"/>
        </w:rPr>
        <w:t xml:space="preserve"> – </w:t>
      </w:r>
      <w:r w:rsidR="00425C7B" w:rsidRPr="0069537B">
        <w:rPr>
          <w:rFonts w:ascii="Times New Roman" w:hAnsi="Times New Roman" w:cs="Times New Roman"/>
          <w:b w:val="0"/>
          <w:bCs w:val="0"/>
          <w:sz w:val="22"/>
          <w:szCs w:val="22"/>
        </w:rPr>
        <w:t xml:space="preserve">ФГБУЗ КБ № 21 ФМБА </w:t>
      </w:r>
      <w:proofErr w:type="gramStart"/>
      <w:r w:rsidR="00425C7B" w:rsidRPr="0069537B">
        <w:rPr>
          <w:rFonts w:ascii="Times New Roman" w:hAnsi="Times New Roman" w:cs="Times New Roman"/>
          <w:b w:val="0"/>
          <w:bCs w:val="0"/>
          <w:sz w:val="22"/>
          <w:szCs w:val="22"/>
        </w:rPr>
        <w:t>России</w:t>
      </w:r>
      <w:r w:rsidR="00A4445D" w:rsidRPr="0069537B">
        <w:rPr>
          <w:rStyle w:val="js-extracted-addressdaria-actionmail-message-map-link"/>
          <w:rFonts w:ascii="Times New Roman" w:hAnsi="Times New Roman" w:cs="Times New Roman"/>
          <w:b w:val="0"/>
          <w:sz w:val="22"/>
          <w:szCs w:val="22"/>
        </w:rPr>
        <w:t xml:space="preserve"> ,</w:t>
      </w:r>
      <w:proofErr w:type="gramEnd"/>
      <w:r w:rsidR="00A4445D" w:rsidRPr="0069537B">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69537B">
        <w:rPr>
          <w:rStyle w:val="apple-converted-space"/>
          <w:rFonts w:ascii="Times New Roman" w:hAnsi="Times New Roman" w:cs="Times New Roman"/>
          <w:b w:val="0"/>
          <w:sz w:val="22"/>
          <w:szCs w:val="22"/>
        </w:rPr>
        <w:t> </w:t>
      </w:r>
      <w:r w:rsidR="00A4445D" w:rsidRPr="0069537B">
        <w:rPr>
          <w:rStyle w:val="mail-message-map-nobreak"/>
          <w:rFonts w:ascii="Times New Roman" w:hAnsi="Times New Roman" w:cs="Times New Roman"/>
          <w:b w:val="0"/>
          <w:sz w:val="22"/>
          <w:szCs w:val="22"/>
        </w:rPr>
        <w:t>3</w:t>
      </w:r>
      <w:r w:rsidR="00A4445D" w:rsidRPr="0069537B">
        <w:rPr>
          <w:rFonts w:ascii="Times New Roman" w:hAnsi="Times New Roman" w:cs="Times New Roman"/>
          <w:b w:val="0"/>
          <w:sz w:val="22"/>
          <w:szCs w:val="22"/>
        </w:rPr>
        <w:t xml:space="preserve"> с последующ</w:t>
      </w:r>
      <w:r w:rsidR="0069537B" w:rsidRPr="0069537B">
        <w:rPr>
          <w:rFonts w:ascii="Times New Roman" w:hAnsi="Times New Roman" w:cs="Times New Roman"/>
          <w:b w:val="0"/>
          <w:sz w:val="22"/>
          <w:szCs w:val="22"/>
        </w:rPr>
        <w:t>ей разгрузкой и укладкой на штатные места</w:t>
      </w:r>
      <w:r w:rsidR="00A4445D" w:rsidRPr="0069537B">
        <w:rPr>
          <w:rFonts w:ascii="Times New Roman" w:hAnsi="Times New Roman" w:cs="Times New Roman"/>
          <w:b w:val="0"/>
          <w:sz w:val="22"/>
          <w:szCs w:val="22"/>
        </w:rPr>
        <w:t>. Ответственное лицо</w:t>
      </w:r>
      <w:r w:rsidR="00716094" w:rsidRPr="0069537B">
        <w:rPr>
          <w:rFonts w:ascii="Times New Roman" w:hAnsi="Times New Roman" w:cs="Times New Roman"/>
          <w:b w:val="0"/>
          <w:sz w:val="22"/>
          <w:szCs w:val="22"/>
        </w:rPr>
        <w:t xml:space="preserve"> </w:t>
      </w:r>
      <w:r w:rsidR="00A4445D" w:rsidRPr="0069537B">
        <w:rPr>
          <w:rFonts w:ascii="Times New Roman" w:hAnsi="Times New Roman" w:cs="Times New Roman"/>
          <w:b w:val="0"/>
          <w:sz w:val="22"/>
          <w:szCs w:val="22"/>
        </w:rPr>
        <w:t>__________________, тел: ____________________________</w:t>
      </w:r>
      <w:r w:rsidR="00F6229C" w:rsidRPr="0069537B">
        <w:rPr>
          <w:rFonts w:ascii="Times New Roman" w:eastAsia="Calibri" w:hAnsi="Times New Roman" w:cs="Times New Roman"/>
          <w:b w:val="0"/>
          <w:bCs w:val="0"/>
          <w:sz w:val="22"/>
          <w:szCs w:val="22"/>
          <w:lang w:eastAsia="en-US"/>
        </w:rPr>
        <w:t xml:space="preserve">, в течение </w:t>
      </w:r>
      <w:r w:rsidR="00461911" w:rsidRPr="0069537B">
        <w:rPr>
          <w:rFonts w:ascii="Times New Roman" w:eastAsia="Calibri" w:hAnsi="Times New Roman" w:cs="Times New Roman"/>
          <w:b w:val="0"/>
          <w:bCs w:val="0"/>
          <w:sz w:val="22"/>
          <w:szCs w:val="22"/>
          <w:lang w:eastAsia="en-US"/>
        </w:rPr>
        <w:t>5-ти</w:t>
      </w:r>
      <w:r w:rsidR="00F6229C" w:rsidRPr="0069537B">
        <w:rPr>
          <w:rFonts w:ascii="Times New Roman" w:eastAsia="Calibri" w:hAnsi="Times New Roman" w:cs="Times New Roman"/>
          <w:b w:val="0"/>
          <w:bCs w:val="0"/>
          <w:sz w:val="22"/>
          <w:szCs w:val="22"/>
          <w:lang w:eastAsia="en-US"/>
        </w:rPr>
        <w:t xml:space="preserve"> </w:t>
      </w:r>
      <w:r w:rsidR="00461911" w:rsidRPr="0069537B">
        <w:rPr>
          <w:rFonts w:ascii="Times New Roman" w:eastAsia="Calibri" w:hAnsi="Times New Roman" w:cs="Times New Roman"/>
          <w:b w:val="0"/>
          <w:bCs w:val="0"/>
          <w:sz w:val="22"/>
          <w:szCs w:val="22"/>
          <w:lang w:eastAsia="en-US"/>
        </w:rPr>
        <w:t>календарных</w:t>
      </w:r>
      <w:r w:rsidR="00F6229C" w:rsidRPr="0069537B">
        <w:rPr>
          <w:rFonts w:ascii="Times New Roman" w:eastAsia="Calibri" w:hAnsi="Times New Roman" w:cs="Times New Roman"/>
          <w:b w:val="0"/>
          <w:bCs w:val="0"/>
          <w:sz w:val="22"/>
          <w:szCs w:val="22"/>
          <w:lang w:eastAsia="en-US"/>
        </w:rPr>
        <w:t xml:space="preserve"> дней с момента заключения контракта</w:t>
      </w:r>
      <w:r w:rsidR="0069537B" w:rsidRPr="0069537B">
        <w:rPr>
          <w:rFonts w:ascii="Times New Roman" w:eastAsia="Calibri" w:hAnsi="Times New Roman" w:cs="Times New Roman"/>
          <w:b w:val="0"/>
          <w:bCs w:val="0"/>
          <w:sz w:val="22"/>
          <w:szCs w:val="22"/>
          <w:lang w:eastAsia="en-US"/>
        </w:rPr>
        <w:t xml:space="preserve">. </w:t>
      </w:r>
      <w:r w:rsidR="0069537B" w:rsidRPr="0069537B">
        <w:rPr>
          <w:rStyle w:val="33"/>
          <w:rFonts w:ascii="Times New Roman" w:hAnsi="Times New Roman" w:cs="Times New Roman"/>
          <w:sz w:val="22"/>
          <w:szCs w:val="22"/>
        </w:rPr>
        <w:t xml:space="preserve">Все расходы Поставщика, в том числе расходы на перевозку, разгрузку </w:t>
      </w:r>
      <w:r w:rsidR="0069537B" w:rsidRPr="0069537B">
        <w:rPr>
          <w:rFonts w:ascii="Times New Roman" w:hAnsi="Times New Roman" w:cs="Times New Roman"/>
          <w:sz w:val="22"/>
          <w:szCs w:val="22"/>
        </w:rPr>
        <w:t>и укладку на штатные места</w:t>
      </w:r>
      <w:r w:rsidR="0069537B" w:rsidRPr="0069537B">
        <w:rPr>
          <w:rStyle w:val="33"/>
          <w:rFonts w:ascii="Times New Roman" w:hAnsi="Times New Roman" w:cs="Times New Roman"/>
          <w:sz w:val="22"/>
          <w:szCs w:val="22"/>
        </w:rPr>
        <w:t>, страхование, уплату таможенных пошлин, налогов и других обязательных платежей, а также затраты, связанные с выполнением обязательств по контракту включены Поставщиком в цену контракта</w:t>
      </w:r>
    </w:p>
    <w:p w14:paraId="38714EA5"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w:t>
      </w:r>
      <w:r w:rsidRPr="00A066D2">
        <w:rPr>
          <w:rFonts w:ascii="Times New Roman" w:hAnsi="Times New Roman" w:cs="Times New Roman"/>
          <w:b w:val="0"/>
          <w:bCs w:val="0"/>
          <w:sz w:val="22"/>
          <w:szCs w:val="22"/>
        </w:rPr>
        <w:lastRenderedPageBreak/>
        <w:t xml:space="preserve">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14:paraId="6DE2D04D"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315E1B4D"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024A203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70C3474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0E936D4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48D51E6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2FB4F4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E1DEB3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0CD50681"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636749D2"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0C87D7A8"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5268FDC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20DBB80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282F68A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3DCF1B3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4D542EE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31981B8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lastRenderedPageBreak/>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3365BC93" w14:textId="77777777" w:rsidR="00F6229C" w:rsidRPr="00A066D2" w:rsidRDefault="00F6229C" w:rsidP="00D51E48">
      <w:pPr>
        <w:pStyle w:val="11"/>
        <w:ind w:left="360"/>
        <w:rPr>
          <w:sz w:val="22"/>
          <w:szCs w:val="22"/>
        </w:rPr>
      </w:pPr>
    </w:p>
    <w:p w14:paraId="610030C3"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5F5B8F1E"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568E496A"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BA34758"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31F4BAA9"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4A9A802"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4B9F1A8F"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31CAC4E1" w14:textId="77777777" w:rsidR="00F6229C" w:rsidRPr="00A066D2" w:rsidRDefault="00F6229C" w:rsidP="00D51E48">
      <w:pPr>
        <w:pStyle w:val="11"/>
        <w:ind w:left="360"/>
        <w:rPr>
          <w:sz w:val="22"/>
          <w:szCs w:val="22"/>
        </w:rPr>
      </w:pPr>
    </w:p>
    <w:p w14:paraId="4AEFB8EA"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6995C64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1E50A8E"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D2C53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42E4FB2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658463D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22F6B999"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6E3AE68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AB32A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sidRPr="00A066D2">
        <w:rPr>
          <w:rFonts w:ascii="Times New Roman" w:hAnsi="Times New Roman" w:cs="Times New Roman"/>
          <w:sz w:val="22"/>
          <w:szCs w:val="22"/>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6C3B1C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6C86CE3E"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0AA302E8"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2AB344CA"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3A62D04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BDDE86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2A57E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727AABF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67239F9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5CADFF5A"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1A2A12F0"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5B25429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3F78D760" w14:textId="77777777" w:rsidR="00F6229C" w:rsidRPr="00A066D2" w:rsidRDefault="00F6229C" w:rsidP="00D51E48">
      <w:pPr>
        <w:pStyle w:val="11"/>
        <w:rPr>
          <w:sz w:val="22"/>
          <w:szCs w:val="22"/>
        </w:rPr>
      </w:pPr>
    </w:p>
    <w:p w14:paraId="19EB5804" w14:textId="77777777" w:rsidR="00875C8D" w:rsidRPr="00A066D2" w:rsidRDefault="00875C8D" w:rsidP="00D51E48">
      <w:pPr>
        <w:pStyle w:val="11"/>
        <w:rPr>
          <w:sz w:val="22"/>
          <w:szCs w:val="22"/>
        </w:rPr>
      </w:pPr>
      <w:r w:rsidRPr="00A066D2">
        <w:rPr>
          <w:sz w:val="22"/>
          <w:szCs w:val="22"/>
        </w:rPr>
        <w:t>9. Форс-мажорные обстоятельства.</w:t>
      </w:r>
    </w:p>
    <w:p w14:paraId="749C58A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D012E1F"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1532B10"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EA7C973"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55E802F0"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40C599F0"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7AF637A" w14:textId="77777777" w:rsidR="00875C8D" w:rsidRPr="00A066D2" w:rsidRDefault="00875C8D" w:rsidP="00D51E48">
      <w:pPr>
        <w:pStyle w:val="11"/>
        <w:ind w:firstLine="709"/>
        <w:jc w:val="both"/>
        <w:rPr>
          <w:b w:val="0"/>
          <w:sz w:val="22"/>
          <w:szCs w:val="22"/>
        </w:rPr>
      </w:pPr>
      <w:r w:rsidRPr="00A066D2">
        <w:rPr>
          <w:b w:val="0"/>
          <w:sz w:val="22"/>
          <w:szCs w:val="22"/>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A066D2">
        <w:rPr>
          <w:b w:val="0"/>
          <w:sz w:val="22"/>
          <w:szCs w:val="22"/>
        </w:rPr>
        <w:lastRenderedPageBreak/>
        <w:t>приемлемых для обеих Сторон альтернативных способов исполнения Контракта и достижения соответствующей договоренности.</w:t>
      </w:r>
    </w:p>
    <w:p w14:paraId="1E88309D" w14:textId="77777777" w:rsidR="00F6229C" w:rsidRPr="00A066D2" w:rsidRDefault="00F6229C" w:rsidP="00D51E48">
      <w:pPr>
        <w:pStyle w:val="11"/>
        <w:ind w:left="720" w:firstLine="720"/>
        <w:rPr>
          <w:sz w:val="22"/>
          <w:szCs w:val="22"/>
        </w:rPr>
      </w:pPr>
    </w:p>
    <w:p w14:paraId="69BDC316"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2FF20AD8"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7396D0DD"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BD7AAAA"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BB29AE"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63ABDAB"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68B3192"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4F98FF8"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5515067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2A505BA"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2FD980E5"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4632A03E"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1F3A3634"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173E2DE7"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4773B58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3D090318" w14:textId="77777777" w:rsidR="00875C8D" w:rsidRPr="00A066D2" w:rsidRDefault="00875C8D" w:rsidP="00D51E48">
      <w:pPr>
        <w:pStyle w:val="11"/>
        <w:ind w:firstLine="709"/>
        <w:jc w:val="both"/>
        <w:rPr>
          <w:b w:val="0"/>
          <w:sz w:val="22"/>
          <w:szCs w:val="22"/>
        </w:rPr>
      </w:pPr>
      <w:r w:rsidRPr="00A066D2">
        <w:rPr>
          <w:b w:val="0"/>
          <w:sz w:val="22"/>
          <w:szCs w:val="22"/>
        </w:rPr>
        <w:lastRenderedPageBreak/>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1DC888E3"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13825C9" w14:textId="77777777" w:rsidR="00F6229C" w:rsidRPr="00A066D2" w:rsidRDefault="00F6229C" w:rsidP="00D51E48">
      <w:pPr>
        <w:pStyle w:val="11"/>
        <w:ind w:left="360"/>
        <w:rPr>
          <w:sz w:val="22"/>
          <w:szCs w:val="22"/>
        </w:rPr>
      </w:pPr>
    </w:p>
    <w:p w14:paraId="520E6822"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0DBDD192"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61D931F"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77A1F83B"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1BBCE5D3"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8C982D4"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25ACDB2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7361373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7390526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B7462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0B8B01"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1E085B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D76EB50" w14:textId="77777777" w:rsidR="00F6229C" w:rsidRPr="00A066D2" w:rsidRDefault="00F6229C" w:rsidP="00D51E48">
      <w:pPr>
        <w:pStyle w:val="11"/>
        <w:ind w:left="360"/>
        <w:rPr>
          <w:sz w:val="22"/>
          <w:szCs w:val="22"/>
        </w:rPr>
      </w:pPr>
    </w:p>
    <w:p w14:paraId="662E457C"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182C95B1" w14:textId="77777777" w:rsidR="00875C8D" w:rsidRPr="00A066D2" w:rsidRDefault="00875C8D" w:rsidP="00D51E48">
      <w:pPr>
        <w:pStyle w:val="11"/>
        <w:ind w:firstLine="708"/>
        <w:jc w:val="both"/>
        <w:rPr>
          <w:b w:val="0"/>
          <w:sz w:val="22"/>
          <w:szCs w:val="22"/>
        </w:rPr>
      </w:pPr>
      <w:r w:rsidRPr="00A066D2">
        <w:rPr>
          <w:b w:val="0"/>
          <w:sz w:val="22"/>
          <w:szCs w:val="22"/>
        </w:rPr>
        <w:lastRenderedPageBreak/>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01777382"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E96EB49"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5ECD3E0A"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02D1E7DE"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49B8E825"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55AEABA2"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28FB4EAE" w14:textId="77777777" w:rsidR="00F6229C" w:rsidRPr="00A066D2" w:rsidRDefault="00F6229C" w:rsidP="00D51E48">
      <w:pPr>
        <w:pStyle w:val="a6"/>
        <w:ind w:left="360"/>
        <w:jc w:val="center"/>
        <w:rPr>
          <w:rFonts w:ascii="Times New Roman" w:hAnsi="Times New Roman"/>
          <w:b/>
        </w:rPr>
      </w:pPr>
    </w:p>
    <w:p w14:paraId="4C06211B"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2230F5FB" w14:textId="5F54BE98"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Контракт вступает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3B105C">
        <w:rPr>
          <w:rFonts w:ascii="Times New Roman" w:hAnsi="Times New Roman"/>
          <w:highlight w:val="yellow"/>
        </w:rPr>
        <w:t>15</w:t>
      </w:r>
      <w:r w:rsidR="005E7B80" w:rsidRPr="00A066D2">
        <w:rPr>
          <w:rFonts w:ascii="Times New Roman" w:hAnsi="Times New Roman"/>
          <w:highlight w:val="yellow"/>
        </w:rPr>
        <w:t xml:space="preserve">» </w:t>
      </w:r>
      <w:r w:rsidR="003B105C">
        <w:rPr>
          <w:rFonts w:ascii="Times New Roman" w:hAnsi="Times New Roman"/>
          <w:highlight w:val="yellow"/>
        </w:rPr>
        <w:t>июня</w:t>
      </w:r>
      <w:r w:rsidRPr="00A066D2">
        <w:rPr>
          <w:rFonts w:ascii="Times New Roman" w:hAnsi="Times New Roman"/>
          <w:highlight w:val="yellow"/>
        </w:rPr>
        <w:t xml:space="preserve"> 202</w:t>
      </w:r>
      <w:r w:rsidR="007946F3">
        <w:rPr>
          <w:rFonts w:ascii="Times New Roman" w:hAnsi="Times New Roman"/>
          <w:highlight w:val="yellow"/>
        </w:rPr>
        <w:t>6</w:t>
      </w:r>
      <w:r w:rsidR="00875C8D" w:rsidRPr="00A066D2">
        <w:rPr>
          <w:rFonts w:ascii="Times New Roman" w:hAnsi="Times New Roman"/>
          <w:highlight w:val="yellow"/>
        </w:rPr>
        <w:t xml:space="preserve"> г.</w:t>
      </w:r>
    </w:p>
    <w:p w14:paraId="4B596A9C" w14:textId="77777777" w:rsidR="00C30631" w:rsidRPr="00A066D2" w:rsidRDefault="00C30631" w:rsidP="00D51E48">
      <w:pPr>
        <w:pStyle w:val="a6"/>
        <w:ind w:firstLine="708"/>
        <w:jc w:val="both"/>
        <w:rPr>
          <w:rFonts w:ascii="Times New Roman" w:hAnsi="Times New Roman"/>
        </w:rPr>
      </w:pPr>
    </w:p>
    <w:p w14:paraId="405BC700"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1BEE2D29"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215AF6AA" w14:textId="77777777" w:rsidTr="003B105C">
        <w:trPr>
          <w:gridAfter w:val="1"/>
          <w:wAfter w:w="144" w:type="dxa"/>
        </w:trPr>
        <w:tc>
          <w:tcPr>
            <w:tcW w:w="4911" w:type="dxa"/>
            <w:gridSpan w:val="2"/>
            <w:shd w:val="clear" w:color="auto" w:fill="auto"/>
          </w:tcPr>
          <w:p w14:paraId="1B472F6D"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14F31E8D"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4DE7B24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4CB0452F"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08238683" w14:textId="77777777" w:rsidTr="003B105C">
        <w:trPr>
          <w:gridAfter w:val="1"/>
          <w:wAfter w:w="144" w:type="dxa"/>
        </w:trPr>
        <w:tc>
          <w:tcPr>
            <w:tcW w:w="9887" w:type="dxa"/>
            <w:gridSpan w:val="5"/>
            <w:shd w:val="clear" w:color="auto" w:fill="auto"/>
          </w:tcPr>
          <w:p w14:paraId="39B5A26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05E650E9" w14:textId="77777777" w:rsidTr="003B105C">
        <w:trPr>
          <w:gridAfter w:val="1"/>
          <w:wAfter w:w="144" w:type="dxa"/>
        </w:trPr>
        <w:tc>
          <w:tcPr>
            <w:tcW w:w="1809" w:type="dxa"/>
            <w:shd w:val="clear" w:color="auto" w:fill="auto"/>
            <w:vAlign w:val="center"/>
          </w:tcPr>
          <w:p w14:paraId="55EBFB3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5910A26D"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6E3413B3"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5EE4ADA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D2EBADA" w14:textId="77777777" w:rsidTr="003B105C">
        <w:trPr>
          <w:gridAfter w:val="1"/>
          <w:wAfter w:w="144" w:type="dxa"/>
        </w:trPr>
        <w:tc>
          <w:tcPr>
            <w:tcW w:w="1809" w:type="dxa"/>
            <w:shd w:val="clear" w:color="auto" w:fill="auto"/>
            <w:vAlign w:val="center"/>
          </w:tcPr>
          <w:p w14:paraId="6FBAB66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68F5BE94"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369D1027"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42818095" w14:textId="77777777" w:rsidR="00B575BB" w:rsidRPr="00A066D2" w:rsidRDefault="00B575BB" w:rsidP="00354DFB">
            <w:pPr>
              <w:pStyle w:val="Default"/>
              <w:rPr>
                <w:sz w:val="22"/>
                <w:szCs w:val="22"/>
              </w:rPr>
            </w:pPr>
          </w:p>
        </w:tc>
      </w:tr>
      <w:tr w:rsidR="00B575BB" w:rsidRPr="00A066D2" w14:paraId="6647A321" w14:textId="77777777" w:rsidTr="003B105C">
        <w:trPr>
          <w:gridAfter w:val="1"/>
          <w:wAfter w:w="144" w:type="dxa"/>
        </w:trPr>
        <w:tc>
          <w:tcPr>
            <w:tcW w:w="1809" w:type="dxa"/>
            <w:shd w:val="clear" w:color="auto" w:fill="auto"/>
            <w:vAlign w:val="center"/>
          </w:tcPr>
          <w:p w14:paraId="04C33E87"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514261F0"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7AB4040F" w14:textId="77777777" w:rsidR="00B575BB" w:rsidRPr="00A066D2" w:rsidRDefault="00271419"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670CA56A" w14:textId="77777777" w:rsidR="00B575BB" w:rsidRPr="00A066D2" w:rsidRDefault="00271419"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6B32B7FC"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13C92EA5"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280F193B" w14:textId="77777777" w:rsidR="00B575BB" w:rsidRPr="00A066D2" w:rsidRDefault="00B575BB" w:rsidP="00354DFB">
            <w:pPr>
              <w:pStyle w:val="Default"/>
              <w:rPr>
                <w:sz w:val="22"/>
                <w:szCs w:val="22"/>
              </w:rPr>
            </w:pPr>
          </w:p>
        </w:tc>
      </w:tr>
      <w:tr w:rsidR="00B575BB" w:rsidRPr="00A066D2" w14:paraId="29A558B1" w14:textId="77777777" w:rsidTr="003B105C">
        <w:trPr>
          <w:gridAfter w:val="1"/>
          <w:wAfter w:w="144" w:type="dxa"/>
          <w:trHeight w:val="344"/>
        </w:trPr>
        <w:tc>
          <w:tcPr>
            <w:tcW w:w="1809" w:type="dxa"/>
            <w:shd w:val="clear" w:color="auto" w:fill="auto"/>
            <w:vAlign w:val="center"/>
          </w:tcPr>
          <w:p w14:paraId="654A19C1"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66CAE91D"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115DDBE0"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58C8C7C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3C5FFAA" w14:textId="77777777" w:rsidTr="003B105C">
        <w:trPr>
          <w:gridAfter w:val="1"/>
          <w:wAfter w:w="144" w:type="dxa"/>
          <w:trHeight w:val="357"/>
        </w:trPr>
        <w:tc>
          <w:tcPr>
            <w:tcW w:w="1809" w:type="dxa"/>
            <w:shd w:val="clear" w:color="auto" w:fill="auto"/>
            <w:vAlign w:val="center"/>
          </w:tcPr>
          <w:p w14:paraId="47483CA4"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394B3E37"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169E8745"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5AB819E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13B7BA5" w14:textId="77777777" w:rsidTr="003B105C">
        <w:trPr>
          <w:gridAfter w:val="1"/>
          <w:wAfter w:w="144" w:type="dxa"/>
        </w:trPr>
        <w:tc>
          <w:tcPr>
            <w:tcW w:w="1809" w:type="dxa"/>
            <w:shd w:val="clear" w:color="auto" w:fill="auto"/>
            <w:vAlign w:val="center"/>
          </w:tcPr>
          <w:p w14:paraId="3DEE13A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71756B1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40999D95"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603F2356"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8A8F965" w14:textId="77777777" w:rsidTr="003B105C">
        <w:trPr>
          <w:gridAfter w:val="1"/>
          <w:wAfter w:w="144" w:type="dxa"/>
        </w:trPr>
        <w:tc>
          <w:tcPr>
            <w:tcW w:w="9887" w:type="dxa"/>
            <w:gridSpan w:val="5"/>
            <w:shd w:val="clear" w:color="auto" w:fill="auto"/>
          </w:tcPr>
          <w:p w14:paraId="12036E3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3B105C" w:rsidRPr="00A066D2" w14:paraId="13577598" w14:textId="77777777" w:rsidTr="003B105C">
        <w:trPr>
          <w:gridAfter w:val="1"/>
          <w:wAfter w:w="144" w:type="dxa"/>
          <w:trHeight w:val="357"/>
        </w:trPr>
        <w:tc>
          <w:tcPr>
            <w:tcW w:w="4911" w:type="dxa"/>
            <w:gridSpan w:val="2"/>
            <w:vMerge w:val="restart"/>
            <w:shd w:val="clear" w:color="auto" w:fill="auto"/>
            <w:vAlign w:val="center"/>
          </w:tcPr>
          <w:p w14:paraId="110346A8" w14:textId="77777777" w:rsidR="003B105C" w:rsidRPr="003646C2" w:rsidRDefault="003B105C" w:rsidP="003B105C">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Получатель: </w:t>
            </w:r>
            <w:r w:rsidRPr="003646C2">
              <w:rPr>
                <w:rFonts w:ascii="Times New Roman" w:hAnsi="Times New Roman" w:cs="Times New Roman"/>
                <w:sz w:val="22"/>
                <w:szCs w:val="22"/>
              </w:rPr>
              <w:t>УФК по Нижегородской области</w:t>
            </w:r>
            <w:r w:rsidRPr="003646C2">
              <w:rPr>
                <w:rFonts w:ascii="Times New Roman" w:hAnsi="Times New Roman" w:cs="Times New Roman"/>
                <w:color w:val="000000"/>
                <w:sz w:val="22"/>
                <w:szCs w:val="22"/>
              </w:rPr>
              <w:t xml:space="preserve"> (ФГБУЗ КБ № 21 ФМБА России</w:t>
            </w:r>
          </w:p>
          <w:p w14:paraId="45BA64D6" w14:textId="77777777" w:rsidR="003B105C" w:rsidRPr="003646C2" w:rsidRDefault="003B105C" w:rsidP="003B105C">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л/счет 20486Х76870, 21486Х76870, 22486Х76870)</w:t>
            </w:r>
          </w:p>
          <w:p w14:paraId="1ABB3C5D" w14:textId="77777777" w:rsidR="003B105C" w:rsidRPr="003646C2" w:rsidRDefault="003B105C" w:rsidP="003B105C">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Казначейский счет: </w:t>
            </w:r>
            <w:r w:rsidRPr="003646C2">
              <w:rPr>
                <w:rFonts w:ascii="Times New Roman" w:hAnsi="Times New Roman" w:cs="Times New Roman"/>
                <w:sz w:val="22"/>
                <w:szCs w:val="22"/>
              </w:rPr>
              <w:t>03214643000000013234</w:t>
            </w:r>
            <w:r w:rsidRPr="003646C2">
              <w:rPr>
                <w:rFonts w:ascii="Times New Roman" w:hAnsi="Times New Roman" w:cs="Times New Roman"/>
                <w:color w:val="000000"/>
                <w:sz w:val="22"/>
                <w:szCs w:val="22"/>
              </w:rPr>
              <w:t xml:space="preserve"> (в поле расчетный счет)</w:t>
            </w:r>
          </w:p>
          <w:p w14:paraId="1C076E5D" w14:textId="77777777" w:rsidR="003B105C" w:rsidRPr="003646C2" w:rsidRDefault="003B105C" w:rsidP="003B105C">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Банк: </w:t>
            </w:r>
            <w:r w:rsidRPr="003646C2">
              <w:rPr>
                <w:rFonts w:ascii="Times New Roman" w:hAnsi="Times New Roman" w:cs="Times New Roman"/>
                <w:sz w:val="22"/>
                <w:szCs w:val="22"/>
              </w:rPr>
              <w:t>ОКЦ № 1 ВВГУ Банка России //УФК по Нижегородской области, г. Нижний Новгород</w:t>
            </w:r>
            <w:r w:rsidRPr="003646C2">
              <w:rPr>
                <w:rFonts w:ascii="Times New Roman" w:hAnsi="Times New Roman" w:cs="Times New Roman"/>
                <w:color w:val="000000"/>
                <w:sz w:val="22"/>
                <w:szCs w:val="22"/>
              </w:rPr>
              <w:t xml:space="preserve"> </w:t>
            </w:r>
          </w:p>
          <w:p w14:paraId="6421B090" w14:textId="77777777" w:rsidR="003B105C" w:rsidRPr="003646C2" w:rsidRDefault="003B105C" w:rsidP="003B105C">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БИК </w:t>
            </w:r>
            <w:r w:rsidRPr="003646C2">
              <w:rPr>
                <w:rFonts w:ascii="Times New Roman" w:hAnsi="Times New Roman" w:cs="Times New Roman"/>
                <w:sz w:val="22"/>
                <w:szCs w:val="22"/>
              </w:rPr>
              <w:t>012202102</w:t>
            </w:r>
          </w:p>
          <w:p w14:paraId="7B7F68CA" w14:textId="77777777" w:rsidR="003B105C" w:rsidRPr="003646C2" w:rsidRDefault="003B105C" w:rsidP="003B105C">
            <w:pPr>
              <w:pStyle w:val="110"/>
              <w:shd w:val="clear" w:color="auto" w:fill="FFFFFF"/>
              <w:spacing w:before="0" w:beforeAutospacing="0" w:after="0" w:afterAutospacing="0"/>
              <w:rPr>
                <w:color w:val="000000"/>
                <w:sz w:val="22"/>
                <w:szCs w:val="22"/>
                <w:lang w:val="ru-RU" w:eastAsia="ru-RU"/>
              </w:rPr>
            </w:pPr>
            <w:r w:rsidRPr="003646C2">
              <w:rPr>
                <w:color w:val="000000"/>
                <w:sz w:val="22"/>
                <w:szCs w:val="22"/>
                <w:lang w:val="ru-RU" w:eastAsia="ru-RU"/>
              </w:rPr>
              <w:lastRenderedPageBreak/>
              <w:t xml:space="preserve">Единый казначейский счет: </w:t>
            </w:r>
            <w:r w:rsidRPr="003646C2">
              <w:rPr>
                <w:sz w:val="22"/>
                <w:szCs w:val="22"/>
              </w:rPr>
              <w:t>40102810745370000024</w:t>
            </w:r>
            <w:r w:rsidRPr="003646C2">
              <w:rPr>
                <w:color w:val="000000"/>
                <w:sz w:val="22"/>
                <w:szCs w:val="22"/>
                <w:lang w:val="ru-RU" w:eastAsia="ru-RU"/>
              </w:rPr>
              <w:t xml:space="preserve"> (в поле </w:t>
            </w:r>
            <w:proofErr w:type="spellStart"/>
            <w:proofErr w:type="gramStart"/>
            <w:r w:rsidRPr="003646C2">
              <w:rPr>
                <w:color w:val="000000"/>
                <w:sz w:val="22"/>
                <w:szCs w:val="22"/>
                <w:lang w:val="ru-RU" w:eastAsia="ru-RU"/>
              </w:rPr>
              <w:t>кор.счет</w:t>
            </w:r>
            <w:proofErr w:type="spellEnd"/>
            <w:proofErr w:type="gramEnd"/>
            <w:r w:rsidRPr="003646C2">
              <w:rPr>
                <w:color w:val="000000"/>
                <w:sz w:val="22"/>
                <w:szCs w:val="22"/>
                <w:lang w:val="ru-RU" w:eastAsia="ru-RU"/>
              </w:rPr>
              <w:t>).</w:t>
            </w:r>
          </w:p>
          <w:p w14:paraId="61E3FD79" w14:textId="77777777" w:rsidR="003B105C" w:rsidRPr="003646C2" w:rsidRDefault="003B105C" w:rsidP="003B105C">
            <w:pPr>
              <w:pStyle w:val="110"/>
              <w:shd w:val="clear" w:color="auto" w:fill="FFFFFF"/>
              <w:spacing w:before="0" w:beforeAutospacing="0" w:after="0" w:afterAutospacing="0"/>
              <w:rPr>
                <w:color w:val="000000"/>
                <w:sz w:val="22"/>
                <w:szCs w:val="22"/>
                <w:lang w:val="ru-RU" w:eastAsia="ru-RU"/>
              </w:rPr>
            </w:pPr>
            <w:r w:rsidRPr="003646C2">
              <w:rPr>
                <w:color w:val="000000"/>
                <w:sz w:val="22"/>
                <w:szCs w:val="22"/>
                <w:lang w:val="ru-RU" w:eastAsia="ru-RU"/>
              </w:rPr>
              <w:t>ОКОГУ -</w:t>
            </w:r>
            <w:r w:rsidRPr="003646C2">
              <w:rPr>
                <w:rStyle w:val="apple-converted-space"/>
                <w:color w:val="000000"/>
                <w:sz w:val="22"/>
                <w:szCs w:val="22"/>
                <w:lang w:val="ru-RU" w:eastAsia="ru-RU"/>
              </w:rPr>
              <w:t> </w:t>
            </w:r>
            <w:r w:rsidRPr="003646C2">
              <w:rPr>
                <w:rStyle w:val="wmi-callto"/>
                <w:color w:val="000000"/>
                <w:sz w:val="22"/>
                <w:szCs w:val="22"/>
                <w:lang w:val="ru-RU" w:eastAsia="ru-RU"/>
              </w:rPr>
              <w:t>1320760</w:t>
            </w:r>
          </w:p>
          <w:p w14:paraId="6663BB0F" w14:textId="028000F9" w:rsidR="003B105C" w:rsidRPr="00A066D2" w:rsidRDefault="003B105C" w:rsidP="003B105C">
            <w:pPr>
              <w:ind w:right="-5" w:firstLine="0"/>
              <w:rPr>
                <w:rFonts w:ascii="Times New Roman" w:hAnsi="Times New Roman" w:cs="Times New Roman"/>
                <w:bCs/>
                <w:sz w:val="22"/>
                <w:szCs w:val="22"/>
              </w:rPr>
            </w:pPr>
            <w:r w:rsidRPr="003646C2">
              <w:rPr>
                <w:rFonts w:ascii="Times New Roman" w:hAnsi="Times New Roman" w:cs="Times New Roman"/>
                <w:color w:val="000000"/>
                <w:sz w:val="22"/>
                <w:szCs w:val="22"/>
              </w:rPr>
              <w:t>КБК</w:t>
            </w:r>
            <w:r w:rsidRPr="003646C2">
              <w:rPr>
                <w:rStyle w:val="apple-converted-space"/>
                <w:rFonts w:ascii="Times New Roman" w:hAnsi="Times New Roman" w:cs="Times New Roman"/>
                <w:color w:val="000000"/>
                <w:sz w:val="22"/>
                <w:szCs w:val="22"/>
              </w:rPr>
              <w:t> </w:t>
            </w:r>
            <w:r w:rsidRPr="003646C2">
              <w:rPr>
                <w:rStyle w:val="wmi-callto"/>
                <w:rFonts w:ascii="Times New Roman" w:hAnsi="Times New Roman" w:cs="Times New Roman"/>
                <w:color w:val="000000"/>
                <w:sz w:val="22"/>
                <w:szCs w:val="22"/>
              </w:rPr>
              <w:t>00000000000000000130</w:t>
            </w:r>
          </w:p>
        </w:tc>
        <w:tc>
          <w:tcPr>
            <w:tcW w:w="1860" w:type="dxa"/>
            <w:gridSpan w:val="2"/>
            <w:shd w:val="clear" w:color="auto" w:fill="auto"/>
            <w:vAlign w:val="center"/>
          </w:tcPr>
          <w:p w14:paraId="1B0C1434" w14:textId="77777777" w:rsidR="003B105C" w:rsidRPr="00A066D2" w:rsidRDefault="003B105C" w:rsidP="003B105C">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р/с №</w:t>
            </w:r>
          </w:p>
        </w:tc>
        <w:tc>
          <w:tcPr>
            <w:tcW w:w="3116" w:type="dxa"/>
            <w:shd w:val="clear" w:color="auto" w:fill="auto"/>
            <w:vAlign w:val="center"/>
          </w:tcPr>
          <w:p w14:paraId="396FDBFE" w14:textId="77777777" w:rsidR="003B105C" w:rsidRPr="00A066D2" w:rsidRDefault="003B105C" w:rsidP="003B105C">
            <w:pPr>
              <w:ind w:right="-5"/>
              <w:rPr>
                <w:rFonts w:ascii="Times New Roman" w:hAnsi="Times New Roman" w:cs="Times New Roman"/>
                <w:b/>
                <w:bCs/>
                <w:sz w:val="22"/>
                <w:szCs w:val="22"/>
              </w:rPr>
            </w:pPr>
          </w:p>
        </w:tc>
      </w:tr>
      <w:tr w:rsidR="00B575BB" w:rsidRPr="00A066D2" w14:paraId="4F115008" w14:textId="77777777" w:rsidTr="003B105C">
        <w:trPr>
          <w:gridAfter w:val="1"/>
          <w:wAfter w:w="144" w:type="dxa"/>
        </w:trPr>
        <w:tc>
          <w:tcPr>
            <w:tcW w:w="4911" w:type="dxa"/>
            <w:gridSpan w:val="2"/>
            <w:vMerge/>
            <w:shd w:val="clear" w:color="auto" w:fill="auto"/>
            <w:vAlign w:val="center"/>
          </w:tcPr>
          <w:p w14:paraId="1D47054A"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48A29CC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216587A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B45372B" w14:textId="77777777" w:rsidTr="003B105C">
        <w:trPr>
          <w:gridAfter w:val="1"/>
          <w:wAfter w:w="144" w:type="dxa"/>
          <w:trHeight w:val="371"/>
        </w:trPr>
        <w:tc>
          <w:tcPr>
            <w:tcW w:w="4911" w:type="dxa"/>
            <w:gridSpan w:val="2"/>
            <w:vMerge/>
            <w:shd w:val="clear" w:color="auto" w:fill="auto"/>
            <w:vAlign w:val="center"/>
          </w:tcPr>
          <w:p w14:paraId="6638183F"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110724D2"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5A1C5066"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C42B26D" w14:textId="77777777" w:rsidTr="003B105C">
        <w:trPr>
          <w:gridAfter w:val="1"/>
          <w:wAfter w:w="144" w:type="dxa"/>
        </w:trPr>
        <w:tc>
          <w:tcPr>
            <w:tcW w:w="4911" w:type="dxa"/>
            <w:gridSpan w:val="2"/>
            <w:vMerge/>
            <w:shd w:val="clear" w:color="auto" w:fill="auto"/>
            <w:vAlign w:val="center"/>
          </w:tcPr>
          <w:p w14:paraId="7962257D"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4545277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0906FDC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A1F79E4" w14:textId="77777777" w:rsidTr="003B105C">
        <w:trPr>
          <w:gridAfter w:val="1"/>
          <w:wAfter w:w="144" w:type="dxa"/>
        </w:trPr>
        <w:tc>
          <w:tcPr>
            <w:tcW w:w="9887" w:type="dxa"/>
            <w:gridSpan w:val="5"/>
            <w:shd w:val="clear" w:color="auto" w:fill="auto"/>
          </w:tcPr>
          <w:p w14:paraId="55C3F875"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37C34709" w14:textId="77777777" w:rsidTr="003B105C">
        <w:trPr>
          <w:gridAfter w:val="1"/>
          <w:wAfter w:w="144" w:type="dxa"/>
        </w:trPr>
        <w:tc>
          <w:tcPr>
            <w:tcW w:w="1809" w:type="dxa"/>
            <w:shd w:val="clear" w:color="auto" w:fill="auto"/>
            <w:vAlign w:val="center"/>
          </w:tcPr>
          <w:p w14:paraId="0494146C"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3FE018A0"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131D7E1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D7B8C5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5BCCAC3" w14:textId="77777777" w:rsidTr="003B105C">
        <w:trPr>
          <w:gridAfter w:val="1"/>
          <w:wAfter w:w="144" w:type="dxa"/>
        </w:trPr>
        <w:tc>
          <w:tcPr>
            <w:tcW w:w="1809" w:type="dxa"/>
            <w:tcBorders>
              <w:bottom w:val="single" w:sz="4" w:space="0" w:color="auto"/>
            </w:tcBorders>
            <w:shd w:val="clear" w:color="auto" w:fill="auto"/>
            <w:vAlign w:val="center"/>
          </w:tcPr>
          <w:p w14:paraId="5988F9E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76E85115"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497B92F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4C286D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C170DE2" w14:textId="77777777" w:rsidTr="003B105C">
        <w:trPr>
          <w:gridAfter w:val="1"/>
          <w:wAfter w:w="144" w:type="dxa"/>
        </w:trPr>
        <w:tc>
          <w:tcPr>
            <w:tcW w:w="1809" w:type="dxa"/>
            <w:tcBorders>
              <w:bottom w:val="single" w:sz="4" w:space="0" w:color="auto"/>
            </w:tcBorders>
            <w:shd w:val="clear" w:color="auto" w:fill="auto"/>
            <w:vAlign w:val="center"/>
          </w:tcPr>
          <w:p w14:paraId="46BB8C0E"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23F8E08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1DCAAD6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036A324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403AEAD" w14:textId="77777777" w:rsidTr="003B105C">
        <w:trPr>
          <w:trHeight w:val="2437"/>
        </w:trPr>
        <w:tc>
          <w:tcPr>
            <w:tcW w:w="5353" w:type="dxa"/>
            <w:gridSpan w:val="3"/>
            <w:tcBorders>
              <w:top w:val="nil"/>
              <w:left w:val="nil"/>
              <w:bottom w:val="nil"/>
              <w:right w:val="nil"/>
            </w:tcBorders>
          </w:tcPr>
          <w:p w14:paraId="3B7C4CE7"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2A9EFD6E"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306D31B0" w14:textId="77777777" w:rsidR="00B575BB" w:rsidRPr="00A066D2" w:rsidRDefault="00B575BB" w:rsidP="00354DFB">
            <w:pPr>
              <w:rPr>
                <w:rFonts w:ascii="Times New Roman" w:hAnsi="Times New Roman" w:cs="Times New Roman"/>
                <w:sz w:val="22"/>
                <w:szCs w:val="22"/>
              </w:rPr>
            </w:pPr>
          </w:p>
          <w:p w14:paraId="681806C6" w14:textId="77777777" w:rsidR="00B575BB" w:rsidRPr="00A066D2" w:rsidRDefault="00B575BB" w:rsidP="00354DFB">
            <w:pPr>
              <w:rPr>
                <w:rFonts w:ascii="Times New Roman" w:hAnsi="Times New Roman" w:cs="Times New Roman"/>
                <w:sz w:val="22"/>
                <w:szCs w:val="22"/>
              </w:rPr>
            </w:pPr>
          </w:p>
          <w:p w14:paraId="7CC8D1F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3F2BCA1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0DF5D59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2B0EC809"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711CC920" w14:textId="77777777" w:rsidR="00B575BB" w:rsidRPr="00A066D2" w:rsidRDefault="00B575BB" w:rsidP="00354DFB">
            <w:pPr>
              <w:rPr>
                <w:rFonts w:ascii="Times New Roman" w:hAnsi="Times New Roman" w:cs="Times New Roman"/>
                <w:sz w:val="22"/>
                <w:szCs w:val="22"/>
              </w:rPr>
            </w:pPr>
          </w:p>
          <w:p w14:paraId="785CB1E1" w14:textId="77777777" w:rsidR="00B575BB" w:rsidRPr="00A066D2" w:rsidRDefault="00B575BB" w:rsidP="00354DFB">
            <w:pPr>
              <w:rPr>
                <w:rFonts w:ascii="Times New Roman" w:hAnsi="Times New Roman" w:cs="Times New Roman"/>
                <w:sz w:val="22"/>
                <w:szCs w:val="22"/>
              </w:rPr>
            </w:pPr>
          </w:p>
          <w:p w14:paraId="1720FC4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6779F24C"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4C513FA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C5107D9"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4BA70A5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624484D8"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79A9391E"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6C012E41"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0458654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4E3243C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5327B1D2" wp14:editId="34DD9A8F">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795E6A0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3617693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3B2D0E0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347F2E8D" wp14:editId="0E299F75">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4A7FACE2"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F18367E"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6DD702E0" wp14:editId="6C962E2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7EEF31D2"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6F299DED" w14:textId="77777777" w:rsidTr="00F7435F">
        <w:trPr>
          <w:trHeight w:val="20"/>
        </w:trPr>
        <w:tc>
          <w:tcPr>
            <w:tcW w:w="2240" w:type="pct"/>
          </w:tcPr>
          <w:p w14:paraId="39575261"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66002E46"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2FFC27DF"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779253D3"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43A6C03C"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2A9C8F06"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2BBB" w14:textId="77777777" w:rsidR="00271419" w:rsidRDefault="00271419">
      <w:r>
        <w:separator/>
      </w:r>
    </w:p>
  </w:endnote>
  <w:endnote w:type="continuationSeparator" w:id="0">
    <w:p w14:paraId="025BB26C" w14:textId="77777777" w:rsidR="00271419" w:rsidRDefault="0027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AFE2" w14:textId="77777777" w:rsidR="00271419" w:rsidRDefault="00271419">
      <w:r>
        <w:separator/>
      </w:r>
    </w:p>
  </w:footnote>
  <w:footnote w:type="continuationSeparator" w:id="0">
    <w:p w14:paraId="0195F052" w14:textId="77777777" w:rsidR="00271419" w:rsidRDefault="0027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4219ADA0" w14:textId="77777777" w:rsidR="00412E5B" w:rsidRDefault="004D0715" w:rsidP="00412E5B">
        <w:pPr>
          <w:pStyle w:val="a4"/>
          <w:jc w:val="center"/>
        </w:pPr>
        <w:r>
          <w:fldChar w:fldCharType="begin"/>
        </w:r>
        <w:r w:rsidR="00412E5B">
          <w:instrText>PAGE   \* MERGEFORMAT</w:instrText>
        </w:r>
        <w:r>
          <w:fldChar w:fldCharType="separate"/>
        </w:r>
        <w:r w:rsidR="00040FF7">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2259B"/>
    <w:rsid w:val="000352F2"/>
    <w:rsid w:val="00040FF7"/>
    <w:rsid w:val="00043417"/>
    <w:rsid w:val="00043DB3"/>
    <w:rsid w:val="00051544"/>
    <w:rsid w:val="00064D5B"/>
    <w:rsid w:val="000819D2"/>
    <w:rsid w:val="000A662F"/>
    <w:rsid w:val="000C3BAE"/>
    <w:rsid w:val="000D125C"/>
    <w:rsid w:val="000D3069"/>
    <w:rsid w:val="000F3F65"/>
    <w:rsid w:val="000F413F"/>
    <w:rsid w:val="000F69A0"/>
    <w:rsid w:val="000F7629"/>
    <w:rsid w:val="00107D1A"/>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4B51"/>
    <w:rsid w:val="002605BA"/>
    <w:rsid w:val="002609D8"/>
    <w:rsid w:val="00271419"/>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105C"/>
    <w:rsid w:val="003B5659"/>
    <w:rsid w:val="003C62B2"/>
    <w:rsid w:val="003E0D23"/>
    <w:rsid w:val="003E623C"/>
    <w:rsid w:val="003F10D3"/>
    <w:rsid w:val="003F3025"/>
    <w:rsid w:val="00412E5B"/>
    <w:rsid w:val="00417651"/>
    <w:rsid w:val="00425C7B"/>
    <w:rsid w:val="004461AC"/>
    <w:rsid w:val="00446670"/>
    <w:rsid w:val="00461911"/>
    <w:rsid w:val="00470E5D"/>
    <w:rsid w:val="00485725"/>
    <w:rsid w:val="004947D4"/>
    <w:rsid w:val="004D0715"/>
    <w:rsid w:val="004D637D"/>
    <w:rsid w:val="004F084B"/>
    <w:rsid w:val="005024C8"/>
    <w:rsid w:val="005318A5"/>
    <w:rsid w:val="00535192"/>
    <w:rsid w:val="005605F5"/>
    <w:rsid w:val="00592B37"/>
    <w:rsid w:val="005E019F"/>
    <w:rsid w:val="005E7B80"/>
    <w:rsid w:val="005F65A5"/>
    <w:rsid w:val="00615810"/>
    <w:rsid w:val="00626B9F"/>
    <w:rsid w:val="006332B3"/>
    <w:rsid w:val="00636DC0"/>
    <w:rsid w:val="00637A7B"/>
    <w:rsid w:val="00643745"/>
    <w:rsid w:val="0066628D"/>
    <w:rsid w:val="00674791"/>
    <w:rsid w:val="00686ABC"/>
    <w:rsid w:val="00690991"/>
    <w:rsid w:val="0069537B"/>
    <w:rsid w:val="0069627D"/>
    <w:rsid w:val="006B1DD2"/>
    <w:rsid w:val="006B327C"/>
    <w:rsid w:val="006C0198"/>
    <w:rsid w:val="006C2D34"/>
    <w:rsid w:val="006C32D7"/>
    <w:rsid w:val="006E4A38"/>
    <w:rsid w:val="006E58E2"/>
    <w:rsid w:val="0070786D"/>
    <w:rsid w:val="00716094"/>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64903"/>
    <w:rsid w:val="00966A66"/>
    <w:rsid w:val="00970F66"/>
    <w:rsid w:val="00972B71"/>
    <w:rsid w:val="00976576"/>
    <w:rsid w:val="00981AF0"/>
    <w:rsid w:val="009A7EAF"/>
    <w:rsid w:val="009D4264"/>
    <w:rsid w:val="009E01BC"/>
    <w:rsid w:val="009F7996"/>
    <w:rsid w:val="00A01290"/>
    <w:rsid w:val="00A066D2"/>
    <w:rsid w:val="00A145EB"/>
    <w:rsid w:val="00A17015"/>
    <w:rsid w:val="00A23F1F"/>
    <w:rsid w:val="00A307A7"/>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52A33"/>
    <w:rsid w:val="00B575BB"/>
    <w:rsid w:val="00B624BF"/>
    <w:rsid w:val="00B81779"/>
    <w:rsid w:val="00B84201"/>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E22FBC"/>
    <w:rsid w:val="00E327E2"/>
    <w:rsid w:val="00E42813"/>
    <w:rsid w:val="00E554D4"/>
    <w:rsid w:val="00E6022E"/>
    <w:rsid w:val="00E91AC7"/>
    <w:rsid w:val="00E929DD"/>
    <w:rsid w:val="00E9613E"/>
    <w:rsid w:val="00EA0A20"/>
    <w:rsid w:val="00EA44E2"/>
    <w:rsid w:val="00EA5E01"/>
    <w:rsid w:val="00EC3796"/>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504F"/>
    <w:rsid w:val="00FA7062"/>
    <w:rsid w:val="00FC1214"/>
    <w:rsid w:val="00FD1581"/>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F627"/>
  <w15:docId w15:val="{047FF8D8-157A-4346-B658-E04E29D1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character" w:customStyle="1" w:styleId="33">
    <w:name w:val="Основной шрифт абзаца3"/>
    <w:rsid w:val="0069537B"/>
    <w:rPr>
      <w:sz w:val="24"/>
    </w:rPr>
  </w:style>
  <w:style w:type="paragraph" w:customStyle="1" w:styleId="110">
    <w:name w:val="Обычный (веб)11"/>
    <w:aliases w:val="Обычный (веб)2,Обычный (веб)21,Обычный (веб)111,Обычный (Web)1 Знак Знак Знак,Обычный (веб) Знак1 Знак Знак Знак Знак"/>
    <w:basedOn w:val="a"/>
    <w:next w:val="ae"/>
    <w:qFormat/>
    <w:rsid w:val="003B105C"/>
    <w:pPr>
      <w:widowControl/>
      <w:autoSpaceDE/>
      <w:autoSpaceDN/>
      <w:adjustRightInd/>
      <w:spacing w:before="100" w:beforeAutospacing="1" w:after="100" w:afterAutospacing="1"/>
      <w:ind w:firstLine="0"/>
      <w:jc w:val="left"/>
    </w:pPr>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4841</Words>
  <Characters>27599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32376</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5</cp:revision>
  <cp:lastPrinted>2025-03-06T11:58:00Z</cp:lastPrinted>
  <dcterms:created xsi:type="dcterms:W3CDTF">2026-01-20T10:04:00Z</dcterms:created>
  <dcterms:modified xsi:type="dcterms:W3CDTF">2026-05-26T09:57:00Z</dcterms:modified>
</cp:coreProperties>
</file>