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2C" w:rsidRDefault="003A4C0D" w:rsidP="009079DF">
      <w:pPr>
        <w:tabs>
          <w:tab w:val="left" w:pos="2685"/>
        </w:tabs>
        <w:ind w:right="-1"/>
        <w:jc w:val="center"/>
        <w:rPr>
          <w:b/>
          <w:sz w:val="26"/>
          <w:szCs w:val="26"/>
        </w:rPr>
      </w:pPr>
      <w:r w:rsidRPr="00866EAE">
        <w:rPr>
          <w:b/>
          <w:sz w:val="26"/>
          <w:szCs w:val="26"/>
        </w:rPr>
        <w:t>Государственный контракт</w:t>
      </w:r>
      <w:r w:rsidR="00227315">
        <w:rPr>
          <w:b/>
          <w:sz w:val="26"/>
          <w:szCs w:val="26"/>
        </w:rPr>
        <w:t xml:space="preserve"> №</w:t>
      </w:r>
      <w:r w:rsidR="00F56B0A">
        <w:rPr>
          <w:b/>
          <w:sz w:val="26"/>
          <w:szCs w:val="26"/>
        </w:rPr>
        <w:t xml:space="preserve">  </w:t>
      </w:r>
    </w:p>
    <w:p w:rsidR="00EA54CE" w:rsidRPr="00A9718B" w:rsidRDefault="00EA54CE" w:rsidP="00EA54CE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sz w:val="22"/>
          <w:szCs w:val="22"/>
        </w:rPr>
        <w:t xml:space="preserve"> </w:t>
      </w:r>
      <w:r w:rsidR="001F452E" w:rsidRPr="001F45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>
        <w:rPr>
          <w:b/>
          <w:sz w:val="24"/>
          <w:szCs w:val="24"/>
        </w:rPr>
        <w:t xml:space="preserve">ИКЗ </w:t>
      </w:r>
      <w:r w:rsidRPr="006E3CA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6 </w:t>
      </w:r>
      <w:r w:rsidRPr="006E3CAE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5751777777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575101001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36 </w:t>
      </w:r>
      <w:r w:rsidRPr="006E3CAE">
        <w:rPr>
          <w:color w:val="000000"/>
          <w:sz w:val="24"/>
          <w:szCs w:val="24"/>
        </w:rPr>
        <w:t>000</w:t>
      </w:r>
      <w:r>
        <w:rPr>
          <w:color w:val="000000"/>
          <w:sz w:val="24"/>
          <w:szCs w:val="24"/>
        </w:rPr>
        <w:t xml:space="preserve"> </w:t>
      </w:r>
      <w:r w:rsidRPr="006E3CAE">
        <w:rPr>
          <w:color w:val="000000"/>
          <w:sz w:val="24"/>
          <w:szCs w:val="24"/>
        </w:rPr>
        <w:t>0000</w:t>
      </w:r>
      <w:r>
        <w:rPr>
          <w:color w:val="000000"/>
          <w:sz w:val="24"/>
          <w:szCs w:val="24"/>
        </w:rPr>
        <w:t xml:space="preserve"> 244</w:t>
      </w:r>
    </w:p>
    <w:p w:rsidR="001F452E" w:rsidRPr="001F452E" w:rsidRDefault="001F452E" w:rsidP="001F452E">
      <w:pPr>
        <w:widowControl w:val="0"/>
        <w:jc w:val="center"/>
        <w:rPr>
          <w:b/>
          <w:sz w:val="24"/>
          <w:szCs w:val="24"/>
        </w:rPr>
      </w:pPr>
    </w:p>
    <w:p w:rsidR="00F56B0A" w:rsidRPr="00866EAE" w:rsidRDefault="00F56B0A" w:rsidP="009079DF">
      <w:pPr>
        <w:tabs>
          <w:tab w:val="left" w:pos="2685"/>
        </w:tabs>
        <w:ind w:right="-1"/>
        <w:jc w:val="center"/>
        <w:rPr>
          <w:b/>
          <w:i/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37"/>
        <w:gridCol w:w="5026"/>
      </w:tblGrid>
      <w:tr w:rsidR="003A4C0D" w:rsidRPr="00866EAE" w:rsidTr="009079DF">
        <w:trPr>
          <w:trHeight w:val="382"/>
        </w:trPr>
        <w:tc>
          <w:tcPr>
            <w:tcW w:w="4437" w:type="dxa"/>
            <w:vAlign w:val="center"/>
          </w:tcPr>
          <w:p w:rsidR="003A4C0D" w:rsidRPr="00866EAE" w:rsidRDefault="003A4C0D" w:rsidP="00A21FA7">
            <w:pPr>
              <w:ind w:firstLine="600"/>
              <w:jc w:val="both"/>
              <w:rPr>
                <w:color w:val="000000"/>
                <w:sz w:val="26"/>
                <w:szCs w:val="26"/>
              </w:rPr>
            </w:pPr>
            <w:r w:rsidRPr="00866EAE">
              <w:rPr>
                <w:color w:val="000000"/>
                <w:sz w:val="26"/>
                <w:szCs w:val="26"/>
              </w:rPr>
              <w:t>г. Орел</w:t>
            </w:r>
            <w:r w:rsidR="00227315">
              <w:rPr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5026" w:type="dxa"/>
            <w:vAlign w:val="center"/>
          </w:tcPr>
          <w:p w:rsidR="003A4C0D" w:rsidRPr="00866EAE" w:rsidRDefault="00EA54CE" w:rsidP="001F452E">
            <w:pPr>
              <w:ind w:firstLine="60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</w:t>
            </w:r>
            <w:r w:rsidR="003A4C0D" w:rsidRPr="00866EAE">
              <w:rPr>
                <w:color w:val="000000"/>
                <w:sz w:val="26"/>
                <w:szCs w:val="26"/>
              </w:rPr>
              <w:t>«</w:t>
            </w:r>
            <w:r w:rsidR="00BA3950">
              <w:rPr>
                <w:color w:val="000000"/>
                <w:sz w:val="26"/>
                <w:szCs w:val="26"/>
              </w:rPr>
              <w:t xml:space="preserve">    </w:t>
            </w:r>
            <w:r w:rsidR="003A4C0D" w:rsidRPr="00866EAE">
              <w:rPr>
                <w:color w:val="000000"/>
                <w:sz w:val="26"/>
                <w:szCs w:val="26"/>
              </w:rPr>
              <w:t>» __</w:t>
            </w:r>
            <w:r w:rsidR="00BA3950">
              <w:rPr>
                <w:color w:val="000000"/>
                <w:sz w:val="26"/>
                <w:szCs w:val="26"/>
                <w:u w:val="single"/>
              </w:rPr>
              <w:t xml:space="preserve">        </w:t>
            </w:r>
            <w:r w:rsidR="003A4C0D" w:rsidRPr="00866EAE">
              <w:rPr>
                <w:color w:val="000000"/>
                <w:sz w:val="26"/>
                <w:szCs w:val="26"/>
              </w:rPr>
              <w:t>_____ 20</w:t>
            </w:r>
            <w:r w:rsidR="00BC2C3E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6</w:t>
            </w:r>
            <w:r w:rsidR="00BC2C3E">
              <w:rPr>
                <w:color w:val="000000"/>
                <w:sz w:val="26"/>
                <w:szCs w:val="26"/>
              </w:rPr>
              <w:t xml:space="preserve"> </w:t>
            </w:r>
            <w:r w:rsidR="003A4C0D" w:rsidRPr="00866EAE">
              <w:rPr>
                <w:color w:val="000000"/>
                <w:sz w:val="26"/>
                <w:szCs w:val="26"/>
              </w:rPr>
              <w:t>г.</w:t>
            </w:r>
          </w:p>
        </w:tc>
      </w:tr>
    </w:tbl>
    <w:p w:rsidR="003A4C0D" w:rsidRPr="00866EAE" w:rsidRDefault="003A4C0D" w:rsidP="003A4C0D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6"/>
          <w:szCs w:val="26"/>
        </w:rPr>
      </w:pPr>
    </w:p>
    <w:p w:rsidR="003A4C0D" w:rsidRDefault="00227315" w:rsidP="003A4C0D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  <w:proofErr w:type="gramStart"/>
      <w:r w:rsidRPr="00227315">
        <w:rPr>
          <w:snapToGrid w:val="0"/>
          <w:sz w:val="24"/>
          <w:szCs w:val="24"/>
        </w:rPr>
        <w:t>Управление Федеральной налоговой службы по Орловской области</w:t>
      </w:r>
      <w:r w:rsidR="00C95043">
        <w:rPr>
          <w:snapToGrid w:val="0"/>
          <w:sz w:val="24"/>
          <w:szCs w:val="24"/>
        </w:rPr>
        <w:t xml:space="preserve"> (УФНС России по Орловской области)</w:t>
      </w:r>
      <w:r w:rsidRPr="00227315">
        <w:rPr>
          <w:snapToGrid w:val="0"/>
          <w:sz w:val="24"/>
          <w:szCs w:val="24"/>
        </w:rPr>
        <w:t xml:space="preserve">, выступающее от имени Российской Федерации, именуемое в дальнейшем Заказчик, в лице </w:t>
      </w:r>
      <w:r w:rsidR="00C95043">
        <w:rPr>
          <w:snapToGrid w:val="0"/>
          <w:sz w:val="24"/>
          <w:szCs w:val="24"/>
        </w:rPr>
        <w:t>___________________________</w:t>
      </w:r>
      <w:r w:rsidR="00F56B0A" w:rsidRPr="00F56B0A">
        <w:rPr>
          <w:snapToGrid w:val="0"/>
          <w:sz w:val="24"/>
          <w:szCs w:val="24"/>
        </w:rPr>
        <w:t xml:space="preserve">, действующей на основании </w:t>
      </w:r>
      <w:r w:rsidR="00C95043">
        <w:rPr>
          <w:snapToGrid w:val="0"/>
          <w:sz w:val="24"/>
          <w:szCs w:val="24"/>
        </w:rPr>
        <w:t>___________________________________________________</w:t>
      </w:r>
      <w:r w:rsidRPr="00227315">
        <w:rPr>
          <w:snapToGrid w:val="0"/>
          <w:sz w:val="24"/>
          <w:szCs w:val="24"/>
        </w:rPr>
        <w:t xml:space="preserve">, с одной стороны, и </w:t>
      </w:r>
      <w:r w:rsidR="00C95043">
        <w:rPr>
          <w:snapToGrid w:val="0"/>
          <w:sz w:val="24"/>
          <w:szCs w:val="24"/>
        </w:rPr>
        <w:t>_____________________________________________</w:t>
      </w:r>
      <w:r w:rsidR="00F56B0A" w:rsidRPr="00F56B0A">
        <w:rPr>
          <w:snapToGrid w:val="0"/>
          <w:sz w:val="24"/>
          <w:szCs w:val="24"/>
        </w:rPr>
        <w:t>, именуем</w:t>
      </w:r>
      <w:r w:rsidR="00C95043">
        <w:rPr>
          <w:snapToGrid w:val="0"/>
          <w:sz w:val="24"/>
          <w:szCs w:val="24"/>
        </w:rPr>
        <w:t>ый</w:t>
      </w:r>
      <w:r w:rsidR="00F56B0A" w:rsidRPr="00F56B0A">
        <w:rPr>
          <w:snapToGrid w:val="0"/>
          <w:sz w:val="24"/>
          <w:szCs w:val="24"/>
        </w:rPr>
        <w:t xml:space="preserve"> в дальнейшем Подрядчик, действующая на основании </w:t>
      </w:r>
      <w:r w:rsidR="00C95043">
        <w:rPr>
          <w:snapToGrid w:val="0"/>
          <w:sz w:val="24"/>
          <w:szCs w:val="24"/>
        </w:rPr>
        <w:t>______________________________________________</w:t>
      </w:r>
      <w:r w:rsidRPr="00227315">
        <w:rPr>
          <w:snapToGrid w:val="0"/>
          <w:sz w:val="24"/>
          <w:szCs w:val="24"/>
        </w:rPr>
        <w:t>, с другой стороны, в дальнейшем именуемые «Стороны»</w:t>
      </w:r>
      <w:r w:rsidR="003A4C0D" w:rsidRPr="00227315">
        <w:rPr>
          <w:snapToGrid w:val="0"/>
          <w:color w:val="000000"/>
          <w:sz w:val="24"/>
          <w:szCs w:val="24"/>
        </w:rPr>
        <w:t>,</w:t>
      </w:r>
      <w:r w:rsidR="003A4C0D" w:rsidRPr="00227315">
        <w:rPr>
          <w:snapToGrid w:val="0"/>
          <w:sz w:val="24"/>
          <w:szCs w:val="24"/>
        </w:rPr>
        <w:t xml:space="preserve"> </w:t>
      </w:r>
      <w:r w:rsidR="001F452E" w:rsidRPr="001F452E">
        <w:rPr>
          <w:snapToGrid w:val="0"/>
          <w:sz w:val="24"/>
          <w:szCs w:val="24"/>
        </w:rPr>
        <w:t>в соответствии с пунктом 4 части 1 статьи 93 Федерального закона от 5 апреля 2013 г</w:t>
      </w:r>
      <w:proofErr w:type="gramEnd"/>
      <w:r w:rsidR="001F452E" w:rsidRPr="001F452E">
        <w:rPr>
          <w:snapToGrid w:val="0"/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</w:t>
      </w:r>
      <w:r w:rsidR="001F452E">
        <w:rPr>
          <w:snapToGrid w:val="0"/>
          <w:sz w:val="24"/>
          <w:szCs w:val="24"/>
        </w:rPr>
        <w:t xml:space="preserve">, </w:t>
      </w:r>
      <w:r w:rsidR="003A4C0D" w:rsidRPr="00227315">
        <w:rPr>
          <w:snapToGrid w:val="0"/>
          <w:sz w:val="24"/>
          <w:szCs w:val="24"/>
        </w:rPr>
        <w:t>заключили настоящий Государственный контракт (далее – Контракт, настоящий Контракт) о нижеследующем.</w:t>
      </w:r>
    </w:p>
    <w:p w:rsidR="00AB5207" w:rsidRPr="00227315" w:rsidRDefault="00AB5207" w:rsidP="003A4C0D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281863" w:rsidRDefault="003A4C0D" w:rsidP="00281863">
      <w:pPr>
        <w:widowControl w:val="0"/>
        <w:tabs>
          <w:tab w:val="left" w:pos="7088"/>
        </w:tabs>
        <w:suppressAutoHyphens/>
        <w:ind w:firstLine="600"/>
        <w:jc w:val="center"/>
        <w:rPr>
          <w:b/>
          <w:sz w:val="24"/>
          <w:szCs w:val="24"/>
        </w:rPr>
      </w:pPr>
      <w:r>
        <w:rPr>
          <w:snapToGrid w:val="0"/>
          <w:sz w:val="26"/>
          <w:szCs w:val="26"/>
        </w:rPr>
        <w:t xml:space="preserve">1. </w:t>
      </w:r>
      <w:r w:rsidRPr="00866EAE">
        <w:rPr>
          <w:b/>
          <w:sz w:val="24"/>
          <w:szCs w:val="24"/>
        </w:rPr>
        <w:t>Предмет Контракта</w:t>
      </w:r>
      <w:r w:rsidR="00281863">
        <w:rPr>
          <w:b/>
          <w:sz w:val="24"/>
          <w:szCs w:val="24"/>
        </w:rPr>
        <w:t>.</w:t>
      </w:r>
    </w:p>
    <w:p w:rsidR="003A4C0D" w:rsidRPr="00281863" w:rsidRDefault="003A4C0D" w:rsidP="000268C2">
      <w:pPr>
        <w:widowControl w:val="0"/>
        <w:tabs>
          <w:tab w:val="left" w:pos="7088"/>
        </w:tabs>
        <w:suppressAutoHyphens/>
        <w:jc w:val="both"/>
        <w:rPr>
          <w:b/>
          <w:sz w:val="24"/>
          <w:szCs w:val="24"/>
        </w:rPr>
      </w:pPr>
      <w:r w:rsidRPr="001A6CEA">
        <w:rPr>
          <w:sz w:val="24"/>
          <w:szCs w:val="24"/>
        </w:rPr>
        <w:t xml:space="preserve">1.1. </w:t>
      </w:r>
      <w:proofErr w:type="gramStart"/>
      <w:r w:rsidRPr="001A6CEA">
        <w:rPr>
          <w:sz w:val="24"/>
          <w:szCs w:val="24"/>
        </w:rPr>
        <w:t xml:space="preserve">Предметом контракта является проведение работ </w:t>
      </w:r>
      <w:r w:rsidR="001F452E" w:rsidRPr="001F452E">
        <w:rPr>
          <w:sz w:val="24"/>
          <w:szCs w:val="24"/>
        </w:rPr>
        <w:t xml:space="preserve">по текущему </w:t>
      </w:r>
      <w:r w:rsidR="00EA54CE">
        <w:rPr>
          <w:szCs w:val="28"/>
        </w:rPr>
        <w:t xml:space="preserve"> </w:t>
      </w:r>
      <w:r w:rsidR="00EA54CE" w:rsidRPr="00EA54CE">
        <w:rPr>
          <w:sz w:val="24"/>
          <w:szCs w:val="24"/>
        </w:rPr>
        <w:t>ремонту кабинета №310</w:t>
      </w:r>
      <w:r w:rsidR="00EA54CE">
        <w:rPr>
          <w:szCs w:val="28"/>
        </w:rPr>
        <w:t xml:space="preserve"> </w:t>
      </w:r>
      <w:r w:rsidR="00E17BA3">
        <w:rPr>
          <w:sz w:val="24"/>
          <w:szCs w:val="24"/>
        </w:rPr>
        <w:t xml:space="preserve"> </w:t>
      </w:r>
      <w:r w:rsidR="001F452E" w:rsidRPr="001F452E">
        <w:rPr>
          <w:sz w:val="24"/>
          <w:szCs w:val="24"/>
        </w:rPr>
        <w:t>административного здания, расположенном по адресу: г. Орел,  Московское шоссе, д.119</w:t>
      </w:r>
      <w:r w:rsidR="000800F3" w:rsidRPr="000800F3">
        <w:rPr>
          <w:sz w:val="24"/>
          <w:szCs w:val="24"/>
        </w:rPr>
        <w:t>.</w:t>
      </w:r>
      <w:proofErr w:type="gramEnd"/>
    </w:p>
    <w:p w:rsidR="003A4C0D" w:rsidRDefault="003A4C0D" w:rsidP="003A4C0D">
      <w:pPr>
        <w:jc w:val="both"/>
        <w:rPr>
          <w:sz w:val="24"/>
          <w:szCs w:val="24"/>
        </w:rPr>
      </w:pPr>
      <w:r w:rsidRPr="001A6CEA">
        <w:rPr>
          <w:sz w:val="24"/>
          <w:szCs w:val="24"/>
        </w:rPr>
        <w:t>1.2.  Подрядчик обязуется выполнить по заданию Заказчика работы согласно п. 1.1 в соответствии с локальной сметой</w:t>
      </w:r>
      <w:r w:rsidR="00281863">
        <w:rPr>
          <w:sz w:val="24"/>
          <w:szCs w:val="24"/>
        </w:rPr>
        <w:t xml:space="preserve"> </w:t>
      </w:r>
      <w:r w:rsidR="00FC5855">
        <w:rPr>
          <w:sz w:val="24"/>
          <w:szCs w:val="24"/>
        </w:rPr>
        <w:t xml:space="preserve"> и</w:t>
      </w:r>
      <w:r w:rsidR="00FC5855" w:rsidRPr="00FC5855">
        <w:rPr>
          <w:sz w:val="24"/>
          <w:szCs w:val="24"/>
        </w:rPr>
        <w:t xml:space="preserve"> </w:t>
      </w:r>
      <w:r w:rsidR="00FC5855">
        <w:rPr>
          <w:sz w:val="24"/>
          <w:szCs w:val="24"/>
        </w:rPr>
        <w:t xml:space="preserve">технического задания </w:t>
      </w:r>
      <w:r w:rsidR="00281863" w:rsidRPr="00FC5855">
        <w:rPr>
          <w:sz w:val="24"/>
          <w:szCs w:val="24"/>
        </w:rPr>
        <w:t>(</w:t>
      </w:r>
      <w:r w:rsidR="00281863">
        <w:rPr>
          <w:sz w:val="24"/>
          <w:szCs w:val="24"/>
        </w:rPr>
        <w:t xml:space="preserve">приложение </w:t>
      </w:r>
      <w:r w:rsidR="003348B2">
        <w:rPr>
          <w:sz w:val="24"/>
          <w:szCs w:val="24"/>
        </w:rPr>
        <w:t>1</w:t>
      </w:r>
      <w:r w:rsidR="00281863">
        <w:rPr>
          <w:sz w:val="24"/>
          <w:szCs w:val="24"/>
        </w:rPr>
        <w:t>)</w:t>
      </w:r>
      <w:r w:rsidRPr="001A6CEA">
        <w:rPr>
          <w:sz w:val="24"/>
          <w:szCs w:val="24"/>
        </w:rPr>
        <w:t xml:space="preserve"> и сдать их Заказчику, а Заказчик обязуется принять их по акту (формы КС-2, КС-3)  и оплатить. </w:t>
      </w:r>
    </w:p>
    <w:p w:rsidR="00AB5207" w:rsidRPr="001A6CEA" w:rsidRDefault="00AB5207" w:rsidP="003A4C0D">
      <w:pPr>
        <w:jc w:val="both"/>
        <w:rPr>
          <w:sz w:val="24"/>
          <w:szCs w:val="24"/>
        </w:rPr>
      </w:pPr>
    </w:p>
    <w:p w:rsidR="003A4C0D" w:rsidRPr="001A6CEA" w:rsidRDefault="003A4C0D" w:rsidP="003A4C0D">
      <w:pPr>
        <w:widowControl w:val="0"/>
        <w:numPr>
          <w:ilvl w:val="0"/>
          <w:numId w:val="1"/>
        </w:numPr>
        <w:spacing w:before="100" w:after="100"/>
        <w:jc w:val="center"/>
        <w:rPr>
          <w:b/>
          <w:bCs/>
          <w:iCs/>
          <w:sz w:val="24"/>
          <w:szCs w:val="24"/>
        </w:rPr>
      </w:pPr>
      <w:r w:rsidRPr="00222452">
        <w:rPr>
          <w:b/>
          <w:bCs/>
          <w:iCs/>
          <w:sz w:val="24"/>
          <w:szCs w:val="24"/>
        </w:rPr>
        <w:t>Стоимость контракта и порядок расчетов</w:t>
      </w:r>
      <w:r w:rsidR="00281863">
        <w:rPr>
          <w:b/>
          <w:bCs/>
          <w:iCs/>
          <w:sz w:val="24"/>
          <w:szCs w:val="24"/>
        </w:rPr>
        <w:t>.</w:t>
      </w:r>
    </w:p>
    <w:p w:rsidR="003A4C0D" w:rsidRPr="00C95043" w:rsidRDefault="003A4C0D" w:rsidP="00F56B0A">
      <w:pPr>
        <w:widowControl w:val="0"/>
        <w:numPr>
          <w:ilvl w:val="1"/>
          <w:numId w:val="1"/>
        </w:numPr>
        <w:tabs>
          <w:tab w:val="num" w:pos="720"/>
        </w:tabs>
        <w:spacing w:before="100" w:after="10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1A6CEA">
        <w:rPr>
          <w:sz w:val="24"/>
          <w:szCs w:val="24"/>
        </w:rPr>
        <w:t xml:space="preserve">Цена настоящего контракта </w:t>
      </w:r>
      <w:r w:rsidRPr="003E1308">
        <w:rPr>
          <w:sz w:val="24"/>
          <w:szCs w:val="24"/>
        </w:rPr>
        <w:t xml:space="preserve">составляет </w:t>
      </w:r>
      <w:r w:rsidR="00C95043">
        <w:rPr>
          <w:sz w:val="24"/>
          <w:szCs w:val="24"/>
        </w:rPr>
        <w:t>________________________________________</w:t>
      </w:r>
      <w:r w:rsidRPr="003E1308">
        <w:rPr>
          <w:sz w:val="24"/>
          <w:szCs w:val="24"/>
        </w:rPr>
        <w:t xml:space="preserve"> (Приложение №</w:t>
      </w:r>
      <w:r w:rsidR="00281863">
        <w:rPr>
          <w:sz w:val="24"/>
          <w:szCs w:val="24"/>
        </w:rPr>
        <w:t>1</w:t>
      </w:r>
      <w:r w:rsidRPr="003E1308">
        <w:rPr>
          <w:sz w:val="24"/>
          <w:szCs w:val="24"/>
        </w:rPr>
        <w:t>)</w:t>
      </w:r>
      <w:r w:rsidR="00E1341F">
        <w:rPr>
          <w:sz w:val="24"/>
          <w:szCs w:val="24"/>
        </w:rPr>
        <w:t xml:space="preserve">, </w:t>
      </w:r>
      <w:r w:rsidR="00C95043" w:rsidRPr="00C95043">
        <w:rPr>
          <w:i/>
          <w:sz w:val="24"/>
          <w:szCs w:val="24"/>
        </w:rPr>
        <w:t>в том числе НДС________________/</w:t>
      </w:r>
      <w:proofErr w:type="gramStart"/>
      <w:r w:rsidR="00F56B0A" w:rsidRPr="00C95043">
        <w:rPr>
          <w:i/>
          <w:sz w:val="24"/>
          <w:szCs w:val="24"/>
        </w:rPr>
        <w:t>НДС</w:t>
      </w:r>
      <w:proofErr w:type="gramEnd"/>
      <w:r w:rsidR="00F56B0A" w:rsidRPr="00C95043">
        <w:rPr>
          <w:i/>
          <w:sz w:val="24"/>
          <w:szCs w:val="24"/>
        </w:rPr>
        <w:t xml:space="preserve"> не облагается</w:t>
      </w:r>
      <w:r w:rsidRPr="00C95043">
        <w:rPr>
          <w:i/>
          <w:sz w:val="24"/>
          <w:szCs w:val="24"/>
        </w:rPr>
        <w:t>.</w:t>
      </w:r>
    </w:p>
    <w:p w:rsidR="003A4C0D" w:rsidRDefault="003A4C0D" w:rsidP="00227315">
      <w:pPr>
        <w:spacing w:line="240" w:lineRule="atLeast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Цена </w:t>
      </w:r>
      <w:r>
        <w:rPr>
          <w:sz w:val="24"/>
          <w:szCs w:val="24"/>
        </w:rPr>
        <w:t xml:space="preserve">выполнения работ </w:t>
      </w:r>
      <w:r w:rsidRPr="00866EAE">
        <w:rPr>
          <w:sz w:val="24"/>
          <w:szCs w:val="24"/>
        </w:rPr>
        <w:t xml:space="preserve"> является твердой и включает в себя: </w:t>
      </w:r>
      <w:r w:rsidRPr="00222452">
        <w:rPr>
          <w:sz w:val="24"/>
          <w:szCs w:val="24"/>
        </w:rPr>
        <w:t xml:space="preserve">все затраты </w:t>
      </w:r>
      <w:r w:rsidR="00F56B0A">
        <w:rPr>
          <w:sz w:val="24"/>
          <w:szCs w:val="24"/>
        </w:rPr>
        <w:t>Подрядчика</w:t>
      </w:r>
      <w:r w:rsidRPr="00222452">
        <w:rPr>
          <w:sz w:val="24"/>
          <w:szCs w:val="24"/>
        </w:rPr>
        <w:t xml:space="preserve"> в том числе стоимость демонтажных и монтажных работ, транспортные расходы по доставке материалов  и вывозу мусора, погрузке и разгрузке доставленных материалов, стоимость материалов необходимых для выполнения работ, а так же расходы на уплату налогов, сборов и других обязательных платежей.</w:t>
      </w:r>
    </w:p>
    <w:p w:rsidR="003A4C0D" w:rsidRDefault="003A4C0D" w:rsidP="00C95043">
      <w:pPr>
        <w:widowControl w:val="0"/>
        <w:numPr>
          <w:ilvl w:val="1"/>
          <w:numId w:val="1"/>
        </w:numPr>
        <w:tabs>
          <w:tab w:val="num" w:pos="720"/>
        </w:tabs>
        <w:ind w:left="0" w:firstLine="0"/>
        <w:jc w:val="both"/>
        <w:rPr>
          <w:sz w:val="24"/>
          <w:szCs w:val="24"/>
        </w:rPr>
      </w:pPr>
      <w:r w:rsidRPr="001A6CEA">
        <w:rPr>
          <w:sz w:val="24"/>
          <w:szCs w:val="24"/>
        </w:rPr>
        <w:t xml:space="preserve">Оплата производится </w:t>
      </w:r>
      <w:r w:rsidR="007341CB">
        <w:rPr>
          <w:sz w:val="24"/>
          <w:szCs w:val="24"/>
        </w:rPr>
        <w:t xml:space="preserve">за счет средств федерального бюджета </w:t>
      </w:r>
      <w:r w:rsidR="001F452E">
        <w:rPr>
          <w:rFonts w:eastAsia="Calibri"/>
          <w:sz w:val="24"/>
          <w:szCs w:val="24"/>
        </w:rPr>
        <w:t xml:space="preserve">по КБК </w:t>
      </w:r>
      <w:r w:rsidR="001F452E">
        <w:rPr>
          <w:sz w:val="24"/>
          <w:szCs w:val="24"/>
        </w:rPr>
        <w:t>18201063940590020244</w:t>
      </w:r>
      <w:r w:rsidR="001F452E" w:rsidRPr="00E01092">
        <w:rPr>
          <w:sz w:val="24"/>
          <w:szCs w:val="24"/>
        </w:rPr>
        <w:t xml:space="preserve"> </w:t>
      </w:r>
      <w:r w:rsidRPr="001A6CEA">
        <w:rPr>
          <w:sz w:val="24"/>
          <w:szCs w:val="24"/>
        </w:rPr>
        <w:t xml:space="preserve">по факту выполнения работ в течение </w:t>
      </w:r>
      <w:r w:rsidR="00807B0A">
        <w:rPr>
          <w:sz w:val="24"/>
          <w:szCs w:val="24"/>
        </w:rPr>
        <w:t>7</w:t>
      </w:r>
      <w:r w:rsidRPr="001A6CEA">
        <w:rPr>
          <w:sz w:val="24"/>
          <w:szCs w:val="24"/>
        </w:rPr>
        <w:t xml:space="preserve"> (</w:t>
      </w:r>
      <w:r w:rsidR="00807B0A">
        <w:rPr>
          <w:sz w:val="24"/>
          <w:szCs w:val="24"/>
        </w:rPr>
        <w:t>Семи</w:t>
      </w:r>
      <w:r w:rsidRPr="001A6CEA">
        <w:rPr>
          <w:sz w:val="24"/>
          <w:szCs w:val="24"/>
        </w:rPr>
        <w:t xml:space="preserve">) </w:t>
      </w:r>
      <w:r w:rsidR="00F56B0A">
        <w:rPr>
          <w:sz w:val="24"/>
          <w:szCs w:val="24"/>
        </w:rPr>
        <w:t xml:space="preserve">рабочих </w:t>
      </w:r>
      <w:r w:rsidRPr="001A6CEA">
        <w:rPr>
          <w:sz w:val="24"/>
          <w:szCs w:val="24"/>
        </w:rPr>
        <w:t>дней после  подписания Сторонами акта приемки выполненных работ (форма КС-2) и справки о стоимости выполненных работ (форма КС-3).</w:t>
      </w:r>
    </w:p>
    <w:p w:rsidR="00C95043" w:rsidRPr="001A6CEA" w:rsidRDefault="00C95043" w:rsidP="00C95043">
      <w:pPr>
        <w:widowControl w:val="0"/>
        <w:numPr>
          <w:ilvl w:val="1"/>
          <w:numId w:val="1"/>
        </w:numPr>
        <w:tabs>
          <w:tab w:val="num" w:pos="720"/>
        </w:tabs>
        <w:ind w:left="0" w:firstLine="0"/>
        <w:jc w:val="both"/>
        <w:rPr>
          <w:sz w:val="24"/>
          <w:szCs w:val="24"/>
        </w:rPr>
      </w:pPr>
      <w:r w:rsidRPr="00C95043">
        <w:rPr>
          <w:sz w:val="24"/>
          <w:szCs w:val="24"/>
        </w:rPr>
        <w:t>Цена Контракта является твердой на весь срок действия настоящего Контракта и изменению не подлежит, за исключением случаев предусмотренных ст.95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B5207" w:rsidRPr="001A6CEA" w:rsidRDefault="00AB5207" w:rsidP="00AB5207">
      <w:pPr>
        <w:widowControl w:val="0"/>
        <w:tabs>
          <w:tab w:val="num" w:pos="720"/>
        </w:tabs>
        <w:spacing w:before="100" w:after="100"/>
        <w:jc w:val="both"/>
        <w:rPr>
          <w:b/>
          <w:bCs/>
          <w:i/>
          <w:iCs/>
          <w:sz w:val="24"/>
          <w:szCs w:val="24"/>
        </w:rPr>
      </w:pPr>
    </w:p>
    <w:p w:rsidR="003A4C0D" w:rsidRPr="001A6CEA" w:rsidRDefault="003A4C0D" w:rsidP="003A4C0D">
      <w:pPr>
        <w:jc w:val="center"/>
        <w:rPr>
          <w:b/>
          <w:bCs/>
          <w:iCs/>
          <w:sz w:val="24"/>
          <w:szCs w:val="24"/>
        </w:rPr>
      </w:pPr>
      <w:r w:rsidRPr="001A6CEA">
        <w:rPr>
          <w:b/>
          <w:bCs/>
          <w:iCs/>
          <w:sz w:val="24"/>
          <w:szCs w:val="24"/>
        </w:rPr>
        <w:t>3.</w:t>
      </w:r>
      <w:r>
        <w:rPr>
          <w:b/>
          <w:bCs/>
          <w:iCs/>
          <w:sz w:val="24"/>
          <w:szCs w:val="24"/>
        </w:rPr>
        <w:t xml:space="preserve"> Сроки работ.</w:t>
      </w:r>
    </w:p>
    <w:p w:rsidR="003A4C0D" w:rsidRPr="001A6CEA" w:rsidRDefault="00281863" w:rsidP="000268C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 </w:t>
      </w:r>
      <w:r w:rsidR="00025A99">
        <w:rPr>
          <w:color w:val="000000"/>
          <w:sz w:val="24"/>
          <w:szCs w:val="24"/>
        </w:rPr>
        <w:t>Срок</w:t>
      </w:r>
      <w:r w:rsidR="003A4C0D" w:rsidRPr="001A6CEA">
        <w:rPr>
          <w:color w:val="000000"/>
          <w:sz w:val="24"/>
          <w:szCs w:val="24"/>
        </w:rPr>
        <w:t xml:space="preserve"> выполнения рабо</w:t>
      </w:r>
      <w:r w:rsidR="003A4C0D" w:rsidRPr="00A65BD1">
        <w:rPr>
          <w:color w:val="000000"/>
          <w:sz w:val="24"/>
          <w:szCs w:val="24"/>
        </w:rPr>
        <w:t>т</w:t>
      </w:r>
      <w:r w:rsidR="00A65BD1" w:rsidRPr="00A65BD1">
        <w:rPr>
          <w:color w:val="000000"/>
          <w:sz w:val="24"/>
          <w:szCs w:val="24"/>
        </w:rPr>
        <w:t>: в течение 30 календарных дней от даты заключения контракта</w:t>
      </w:r>
      <w:r w:rsidR="000268C2" w:rsidRPr="00A65BD1">
        <w:rPr>
          <w:color w:val="000000"/>
          <w:sz w:val="24"/>
          <w:szCs w:val="24"/>
        </w:rPr>
        <w:t>.</w:t>
      </w:r>
    </w:p>
    <w:p w:rsidR="00AB5207" w:rsidRPr="001A6CEA" w:rsidRDefault="00AB5207" w:rsidP="003A4C0D">
      <w:pPr>
        <w:jc w:val="both"/>
        <w:rPr>
          <w:color w:val="000000"/>
          <w:sz w:val="24"/>
          <w:szCs w:val="24"/>
        </w:rPr>
      </w:pPr>
    </w:p>
    <w:p w:rsidR="003A4C0D" w:rsidRPr="001A6CEA" w:rsidRDefault="00281863" w:rsidP="003A4C0D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4</w:t>
      </w:r>
      <w:r w:rsidR="003A4C0D" w:rsidRPr="001A6CEA">
        <w:rPr>
          <w:b/>
          <w:bCs/>
          <w:iCs/>
          <w:sz w:val="24"/>
          <w:szCs w:val="24"/>
        </w:rPr>
        <w:t xml:space="preserve">. </w:t>
      </w:r>
      <w:r w:rsidR="003A4C0D">
        <w:rPr>
          <w:b/>
          <w:bCs/>
          <w:iCs/>
          <w:sz w:val="24"/>
          <w:szCs w:val="24"/>
        </w:rPr>
        <w:t>Права и обязанности сторон</w:t>
      </w:r>
      <w:r w:rsidR="003A4C0D" w:rsidRPr="001A6CEA">
        <w:rPr>
          <w:b/>
          <w:bCs/>
          <w:iCs/>
          <w:sz w:val="24"/>
          <w:szCs w:val="24"/>
        </w:rPr>
        <w:t>.</w:t>
      </w:r>
    </w:p>
    <w:p w:rsidR="003A4C0D" w:rsidRPr="001A6CEA" w:rsidRDefault="003A4C0D" w:rsidP="003A4C0D">
      <w:pPr>
        <w:jc w:val="center"/>
        <w:rPr>
          <w:b/>
          <w:bCs/>
          <w:i/>
          <w:iCs/>
          <w:sz w:val="24"/>
          <w:szCs w:val="24"/>
        </w:rPr>
      </w:pPr>
    </w:p>
    <w:p w:rsidR="003A4C0D" w:rsidRPr="001A6CEA" w:rsidRDefault="003A4C0D" w:rsidP="003A4C0D">
      <w:pPr>
        <w:jc w:val="both"/>
        <w:rPr>
          <w:b/>
          <w:bCs/>
          <w:sz w:val="24"/>
          <w:szCs w:val="24"/>
        </w:rPr>
      </w:pPr>
      <w:r w:rsidRPr="001A6CEA">
        <w:rPr>
          <w:b/>
          <w:bCs/>
          <w:sz w:val="24"/>
          <w:szCs w:val="24"/>
        </w:rPr>
        <w:t>ЗАКАЗЧИК:</w:t>
      </w:r>
    </w:p>
    <w:p w:rsidR="003A4C0D" w:rsidRPr="001A6CEA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 xml:space="preserve">.1.1. Обеспечить финансирование работ в порядке, предусмотренном контрактом; </w:t>
      </w:r>
    </w:p>
    <w:p w:rsidR="003A4C0D" w:rsidRPr="001A6CEA" w:rsidRDefault="00281863" w:rsidP="003A4C0D">
      <w:pPr>
        <w:tabs>
          <w:tab w:val="left" w:pos="360"/>
        </w:tabs>
        <w:suppressAutoHyphens/>
        <w:autoSpaceDE w:val="0"/>
        <w:spacing w:line="240" w:lineRule="atLeast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.1.</w:t>
      </w:r>
      <w:r>
        <w:rPr>
          <w:sz w:val="24"/>
          <w:szCs w:val="24"/>
        </w:rPr>
        <w:t>2</w:t>
      </w:r>
      <w:r w:rsidR="003A4C0D" w:rsidRPr="001A6CEA">
        <w:rPr>
          <w:sz w:val="24"/>
          <w:szCs w:val="24"/>
        </w:rPr>
        <w:t xml:space="preserve">. </w:t>
      </w:r>
      <w:r w:rsidR="006907B2">
        <w:rPr>
          <w:sz w:val="24"/>
          <w:szCs w:val="24"/>
          <w:lang w:eastAsia="ar-SA"/>
        </w:rPr>
        <w:t>З</w:t>
      </w:r>
      <w:r w:rsidR="003A4C0D" w:rsidRPr="001A6CEA">
        <w:rPr>
          <w:sz w:val="24"/>
          <w:szCs w:val="24"/>
          <w:lang w:eastAsia="ar-SA"/>
        </w:rPr>
        <w:t>аказчик вправе осуществлять контроль и надзор за ходом и качеством выполняемых работ, соблюдением сроков их выполнения, качеством применяемых материалов.</w:t>
      </w:r>
    </w:p>
    <w:p w:rsidR="003A4C0D" w:rsidRPr="001A6CEA" w:rsidRDefault="00281863" w:rsidP="003A4C0D">
      <w:pPr>
        <w:tabs>
          <w:tab w:val="left" w:pos="360"/>
        </w:tabs>
        <w:suppressAutoHyphens/>
        <w:autoSpaceDE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4</w:t>
      </w:r>
      <w:r w:rsidR="003A4C0D" w:rsidRPr="001A6CEA">
        <w:rPr>
          <w:sz w:val="24"/>
          <w:szCs w:val="24"/>
          <w:lang w:eastAsia="ar-SA"/>
        </w:rPr>
        <w:t>.1.</w:t>
      </w:r>
      <w:r>
        <w:rPr>
          <w:sz w:val="24"/>
          <w:szCs w:val="24"/>
          <w:lang w:eastAsia="ar-SA"/>
        </w:rPr>
        <w:t>3</w:t>
      </w:r>
      <w:r w:rsidR="003A4C0D" w:rsidRPr="001A6CEA">
        <w:rPr>
          <w:sz w:val="24"/>
          <w:szCs w:val="24"/>
          <w:lang w:eastAsia="ar-SA"/>
        </w:rPr>
        <w:t xml:space="preserve">. </w:t>
      </w:r>
      <w:r w:rsidR="003A4C0D" w:rsidRPr="001A6CEA">
        <w:rPr>
          <w:sz w:val="24"/>
          <w:szCs w:val="24"/>
        </w:rPr>
        <w:t xml:space="preserve"> Заказчик обязан по завершению работ принять</w:t>
      </w:r>
      <w:r w:rsidR="00AB5207">
        <w:rPr>
          <w:sz w:val="24"/>
          <w:szCs w:val="24"/>
        </w:rPr>
        <w:t xml:space="preserve"> выполненные Подрядчиком работы.</w:t>
      </w:r>
    </w:p>
    <w:p w:rsidR="003A4C0D" w:rsidRPr="001A6CEA" w:rsidRDefault="003A4C0D" w:rsidP="003A4C0D">
      <w:pPr>
        <w:tabs>
          <w:tab w:val="left" w:pos="360"/>
        </w:tabs>
        <w:suppressAutoHyphens/>
        <w:autoSpaceDE w:val="0"/>
        <w:spacing w:line="240" w:lineRule="atLeast"/>
        <w:jc w:val="both"/>
        <w:rPr>
          <w:sz w:val="24"/>
          <w:szCs w:val="24"/>
          <w:lang w:eastAsia="ar-SA"/>
        </w:rPr>
      </w:pPr>
      <w:r w:rsidRPr="001A6CEA">
        <w:rPr>
          <w:sz w:val="24"/>
          <w:szCs w:val="24"/>
          <w:lang w:eastAsia="ar-SA"/>
        </w:rPr>
        <w:lastRenderedPageBreak/>
        <w:tab/>
      </w:r>
      <w:r w:rsidRPr="001A6CEA">
        <w:rPr>
          <w:sz w:val="24"/>
          <w:szCs w:val="24"/>
          <w:lang w:eastAsia="ar-SA"/>
        </w:rPr>
        <w:tab/>
      </w:r>
    </w:p>
    <w:p w:rsidR="003A4C0D" w:rsidRPr="001A6CEA" w:rsidRDefault="003A4C0D" w:rsidP="003A4C0D">
      <w:pPr>
        <w:rPr>
          <w:sz w:val="24"/>
          <w:szCs w:val="24"/>
        </w:rPr>
      </w:pPr>
      <w:r w:rsidRPr="001A6CEA">
        <w:rPr>
          <w:b/>
          <w:bCs/>
          <w:sz w:val="24"/>
          <w:szCs w:val="24"/>
        </w:rPr>
        <w:t>ПОДРЯДЧИК:</w:t>
      </w:r>
    </w:p>
    <w:p w:rsidR="003A4C0D" w:rsidRPr="001A6CEA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 xml:space="preserve">.2.1. Выполнить все работы в объеме, согласно </w:t>
      </w:r>
      <w:r>
        <w:rPr>
          <w:sz w:val="24"/>
          <w:szCs w:val="24"/>
        </w:rPr>
        <w:t>локальной смете</w:t>
      </w:r>
      <w:r w:rsidR="003A4C0D" w:rsidRPr="001A6CEA">
        <w:rPr>
          <w:sz w:val="24"/>
          <w:szCs w:val="24"/>
        </w:rPr>
        <w:t xml:space="preserve"> (Приложение №</w:t>
      </w:r>
      <w:r w:rsidR="003348B2">
        <w:rPr>
          <w:sz w:val="24"/>
          <w:szCs w:val="24"/>
        </w:rPr>
        <w:t>1</w:t>
      </w:r>
      <w:r w:rsidR="003A4C0D" w:rsidRPr="001A6CEA">
        <w:rPr>
          <w:sz w:val="24"/>
          <w:szCs w:val="24"/>
        </w:rPr>
        <w:t>) и в сроки, предусмотренные в настоящем контракте  и сдать работы Заказчику в установленный срок;</w:t>
      </w:r>
    </w:p>
    <w:p w:rsidR="003A4C0D" w:rsidRPr="001A6CEA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.2.2.Несет ответственность перед Заказчиком за ненадлежащее выполнение Работ по Контракту.</w:t>
      </w:r>
    </w:p>
    <w:p w:rsidR="003A4C0D" w:rsidRPr="001A6CEA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.2.</w:t>
      </w:r>
      <w:r w:rsidR="009079DF">
        <w:rPr>
          <w:sz w:val="24"/>
          <w:szCs w:val="24"/>
        </w:rPr>
        <w:t>3</w:t>
      </w:r>
      <w:r w:rsidR="003A4C0D" w:rsidRPr="001A6CEA">
        <w:rPr>
          <w:sz w:val="24"/>
          <w:szCs w:val="24"/>
        </w:rPr>
        <w:t>.Обеспечить соблюдение работниками на Объекте требований техники безопасности, пожарной безопасности и мероприятий по охране окружающей среды.</w:t>
      </w:r>
    </w:p>
    <w:p w:rsidR="003A4C0D" w:rsidRPr="001A6CEA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.2.</w:t>
      </w:r>
      <w:r w:rsidR="009079DF"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.Обеспечить качественное выполнение всех работ в установленные сроки в полном соответствии со сметой и действующими нормами.</w:t>
      </w:r>
    </w:p>
    <w:p w:rsidR="003A4C0D" w:rsidRPr="001A6CEA" w:rsidRDefault="00281863" w:rsidP="003A4C0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4</w:t>
      </w:r>
      <w:r w:rsidR="003A4C0D" w:rsidRPr="001A6CEA">
        <w:rPr>
          <w:sz w:val="24"/>
          <w:szCs w:val="24"/>
        </w:rPr>
        <w:t>.2.</w:t>
      </w:r>
      <w:r w:rsidR="009079DF">
        <w:rPr>
          <w:sz w:val="24"/>
          <w:szCs w:val="24"/>
        </w:rPr>
        <w:t>7</w:t>
      </w:r>
      <w:r w:rsidR="003A4C0D" w:rsidRPr="001A6CEA">
        <w:rPr>
          <w:sz w:val="24"/>
          <w:szCs w:val="24"/>
        </w:rPr>
        <w:t>.</w:t>
      </w:r>
      <w:r w:rsidR="003A4C0D" w:rsidRPr="001A6CEA">
        <w:rPr>
          <w:szCs w:val="28"/>
        </w:rPr>
        <w:t xml:space="preserve"> </w:t>
      </w:r>
      <w:r w:rsidR="003A4C0D" w:rsidRPr="001A6CEA">
        <w:rPr>
          <w:bCs/>
          <w:sz w:val="24"/>
          <w:szCs w:val="24"/>
        </w:rPr>
        <w:t xml:space="preserve">Представить гарантии качества на выполненные работы - </w:t>
      </w:r>
      <w:r w:rsidR="006907B2">
        <w:rPr>
          <w:bCs/>
          <w:sz w:val="24"/>
          <w:szCs w:val="24"/>
        </w:rPr>
        <w:t>3</w:t>
      </w:r>
      <w:r w:rsidR="003A4C0D" w:rsidRPr="001A6CEA">
        <w:rPr>
          <w:bCs/>
          <w:sz w:val="24"/>
          <w:szCs w:val="24"/>
        </w:rPr>
        <w:t xml:space="preserve"> года. Исчисление гарантийного срока начинается со дня подписания акта приёма-сдачи выполненных работ.</w:t>
      </w:r>
    </w:p>
    <w:p w:rsidR="003A4C0D" w:rsidRDefault="00281863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A4C0D" w:rsidRPr="001A6CEA">
        <w:rPr>
          <w:sz w:val="24"/>
          <w:szCs w:val="24"/>
        </w:rPr>
        <w:t>2.</w:t>
      </w:r>
      <w:r w:rsidR="009079DF">
        <w:rPr>
          <w:sz w:val="24"/>
          <w:szCs w:val="24"/>
        </w:rPr>
        <w:t>8</w:t>
      </w:r>
      <w:r w:rsidR="003A4C0D" w:rsidRPr="001A6CEA">
        <w:rPr>
          <w:sz w:val="24"/>
          <w:szCs w:val="24"/>
        </w:rPr>
        <w:t>. При обнаружении недостатков и дефектов, выявленных при приемке работ и в период гарантийной эксплуатации объекта, Подрядчик обязан устранить их за свой счет. При этом гарантийный срок продлевается на период устранения недостатков.</w:t>
      </w:r>
    </w:p>
    <w:p w:rsidR="001F452E" w:rsidRDefault="001F452E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4.2.9. </w:t>
      </w:r>
      <w:r w:rsidRPr="001F452E">
        <w:rPr>
          <w:sz w:val="24"/>
          <w:szCs w:val="24"/>
        </w:rPr>
        <w:t>Вывезти в течение 3 (трёх) дней со дня подписания акта приемки выполненных работ, за пределы территории Объекта, принадлежащие Подрядчику оборудование, инструменты, приборы, инвентарь, строительные материалы, изделия, конструкции и другое имущество.</w:t>
      </w:r>
    </w:p>
    <w:p w:rsidR="001F452E" w:rsidRDefault="001F452E" w:rsidP="003A4C0D">
      <w:pPr>
        <w:jc w:val="both"/>
        <w:rPr>
          <w:sz w:val="24"/>
          <w:szCs w:val="24"/>
        </w:rPr>
      </w:pPr>
      <w:r w:rsidRPr="001F452E">
        <w:rPr>
          <w:sz w:val="24"/>
          <w:szCs w:val="24"/>
        </w:rPr>
        <w:t>4.2.10. Обеспечить уборку, вывоз и утилизацию строительного мусора</w:t>
      </w:r>
    </w:p>
    <w:p w:rsidR="00AB5207" w:rsidRPr="001A6CEA" w:rsidRDefault="00AB5207" w:rsidP="003A4C0D">
      <w:pPr>
        <w:jc w:val="both"/>
        <w:rPr>
          <w:sz w:val="24"/>
          <w:szCs w:val="24"/>
        </w:rPr>
      </w:pPr>
    </w:p>
    <w:p w:rsidR="003A4C0D" w:rsidRPr="001A6CEA" w:rsidRDefault="00AB5207" w:rsidP="003A4C0D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5</w:t>
      </w:r>
      <w:r w:rsidR="003A4C0D" w:rsidRPr="001A6CEA">
        <w:rPr>
          <w:b/>
          <w:bCs/>
          <w:iCs/>
          <w:sz w:val="24"/>
          <w:szCs w:val="24"/>
        </w:rPr>
        <w:t xml:space="preserve">. </w:t>
      </w:r>
      <w:r w:rsidR="003A4C0D">
        <w:rPr>
          <w:b/>
          <w:bCs/>
          <w:iCs/>
          <w:sz w:val="24"/>
          <w:szCs w:val="24"/>
        </w:rPr>
        <w:t>Порядок сдачи и приемки работ</w:t>
      </w:r>
      <w:r w:rsidR="003A4C0D" w:rsidRPr="001A6CEA">
        <w:rPr>
          <w:b/>
          <w:bCs/>
          <w:iCs/>
          <w:sz w:val="24"/>
          <w:szCs w:val="24"/>
        </w:rPr>
        <w:t>.</w:t>
      </w:r>
    </w:p>
    <w:p w:rsidR="003A4C0D" w:rsidRPr="001A6CEA" w:rsidRDefault="00AB5207" w:rsidP="003A4C0D">
      <w:pPr>
        <w:tabs>
          <w:tab w:val="left" w:pos="54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A4C0D" w:rsidRPr="001A6CEA">
        <w:rPr>
          <w:color w:val="000000"/>
          <w:sz w:val="24"/>
          <w:szCs w:val="24"/>
        </w:rPr>
        <w:t>.1. По окончанию выполнения  работ</w:t>
      </w:r>
      <w:r w:rsidR="003A4C0D" w:rsidRPr="001A6CEA">
        <w:rPr>
          <w:sz w:val="24"/>
          <w:szCs w:val="24"/>
        </w:rPr>
        <w:t xml:space="preserve"> </w:t>
      </w:r>
      <w:r w:rsidR="003A4C0D" w:rsidRPr="001A6CEA">
        <w:rPr>
          <w:color w:val="000000"/>
          <w:sz w:val="24"/>
          <w:szCs w:val="24"/>
        </w:rPr>
        <w:t xml:space="preserve">Подрядчик представляет  Заказчику акт приёмки выполненных работ </w:t>
      </w:r>
      <w:r w:rsidR="00527277">
        <w:rPr>
          <w:sz w:val="24"/>
          <w:szCs w:val="24"/>
        </w:rPr>
        <w:t>(форма КС-2),</w:t>
      </w:r>
      <w:r w:rsidR="003A4C0D" w:rsidRPr="001A6CEA">
        <w:rPr>
          <w:sz w:val="24"/>
          <w:szCs w:val="24"/>
        </w:rPr>
        <w:t xml:space="preserve"> справку о стоимости выполненных работ (форма КС-</w:t>
      </w:r>
      <w:r w:rsidR="003A4C0D" w:rsidRPr="00AF3038">
        <w:rPr>
          <w:sz w:val="24"/>
          <w:szCs w:val="24"/>
        </w:rPr>
        <w:t>3),</w:t>
      </w:r>
      <w:r w:rsidR="003A4C0D" w:rsidRPr="00AF3038">
        <w:rPr>
          <w:color w:val="000000"/>
          <w:sz w:val="24"/>
          <w:szCs w:val="24"/>
        </w:rPr>
        <w:t xml:space="preserve"> счет</w:t>
      </w:r>
      <w:r w:rsidR="003A4C0D" w:rsidRPr="001A6CEA">
        <w:rPr>
          <w:color w:val="000000"/>
          <w:sz w:val="24"/>
          <w:szCs w:val="24"/>
        </w:rPr>
        <w:t xml:space="preserve">. </w:t>
      </w:r>
    </w:p>
    <w:p w:rsidR="003A4C0D" w:rsidRPr="001A6CEA" w:rsidRDefault="00AB5207" w:rsidP="003A4C0D">
      <w:pPr>
        <w:tabs>
          <w:tab w:val="left" w:pos="54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A4C0D" w:rsidRPr="001A6CEA">
        <w:rPr>
          <w:color w:val="000000"/>
          <w:sz w:val="24"/>
          <w:szCs w:val="24"/>
        </w:rPr>
        <w:t xml:space="preserve">.2. </w:t>
      </w:r>
      <w:r w:rsidR="003A4C0D" w:rsidRPr="001A6CEA">
        <w:rPr>
          <w:sz w:val="24"/>
          <w:szCs w:val="24"/>
        </w:rPr>
        <w:t xml:space="preserve">Приемка </w:t>
      </w:r>
      <w:r w:rsidR="00527277">
        <w:rPr>
          <w:sz w:val="24"/>
          <w:szCs w:val="24"/>
        </w:rPr>
        <w:t>работ</w:t>
      </w:r>
      <w:r w:rsidR="003A4C0D" w:rsidRPr="001A6CEA">
        <w:rPr>
          <w:sz w:val="24"/>
          <w:szCs w:val="24"/>
        </w:rPr>
        <w:t xml:space="preserve"> осуществляется Заказчик</w:t>
      </w:r>
      <w:r w:rsidR="00527277">
        <w:rPr>
          <w:sz w:val="24"/>
          <w:szCs w:val="24"/>
        </w:rPr>
        <w:t>ом</w:t>
      </w:r>
      <w:r w:rsidR="003A4C0D" w:rsidRPr="001A6CEA">
        <w:rPr>
          <w:sz w:val="24"/>
          <w:szCs w:val="24"/>
        </w:rPr>
        <w:t xml:space="preserve"> в течение </w:t>
      </w:r>
      <w:r w:rsidR="00527277">
        <w:rPr>
          <w:sz w:val="24"/>
          <w:szCs w:val="24"/>
        </w:rPr>
        <w:t>2</w:t>
      </w:r>
      <w:r w:rsidR="003A4C0D" w:rsidRPr="001A6CEA">
        <w:rPr>
          <w:sz w:val="24"/>
          <w:szCs w:val="24"/>
        </w:rPr>
        <w:t xml:space="preserve"> рабочих дней после окончания работ. </w:t>
      </w:r>
      <w:r w:rsidR="003A4C0D" w:rsidRPr="001A6CEA">
        <w:rPr>
          <w:color w:val="000000"/>
          <w:sz w:val="24"/>
          <w:szCs w:val="24"/>
        </w:rPr>
        <w:t>В случае выявления недостатков и дефектов по вине Подрядчика, Заказчик незамедлительно уведомляет об этом Подрядчика, Стороны составляют  двухсторонний акт, фиксирующий недостатки и дефекты, с указанием сроков их исправлений и направляет его Подрядчику. Выполнение работ по устранению недостатков производятся Подрядчиком  за его счет.  Заказчик не позднее чем через 5 (пять) дней после получения письменного сообщения Подрядчика о готовности к сдаче Объекта обязан приступить к организации приёмки Объекта.</w:t>
      </w:r>
    </w:p>
    <w:p w:rsidR="003A4C0D" w:rsidRPr="001A6CEA" w:rsidRDefault="003A4C0D" w:rsidP="003A4C0D">
      <w:pPr>
        <w:jc w:val="both"/>
        <w:rPr>
          <w:color w:val="000000"/>
          <w:sz w:val="24"/>
          <w:szCs w:val="24"/>
        </w:rPr>
      </w:pPr>
      <w:r w:rsidRPr="001A6CEA">
        <w:rPr>
          <w:color w:val="000000"/>
          <w:sz w:val="24"/>
          <w:szCs w:val="24"/>
        </w:rPr>
        <w:t>Приемка выполненных Подрядчиком работ оформляется Актом о приёмки-передачи  выполненных работ, путем его подписания Сторонами.</w:t>
      </w:r>
    </w:p>
    <w:p w:rsidR="003A4C0D" w:rsidRPr="001A6CEA" w:rsidRDefault="00AB5207" w:rsidP="003A4C0D">
      <w:pPr>
        <w:tabs>
          <w:tab w:val="left" w:pos="540"/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A4C0D" w:rsidRPr="001A6CEA">
        <w:rPr>
          <w:color w:val="000000"/>
          <w:sz w:val="24"/>
          <w:szCs w:val="24"/>
        </w:rPr>
        <w:t>.3. В случае наличия у Заказчика обоснованных претензий к работам Подрядчика (нарушение сроков, замечания по качеству работ, выполнение работ не в полном объеме и др.) или к представленным Подрядчиком документам, Заказчик по своему усмотрению, без ограничения прав Заказчика по применению санкций к Подрядчику, предусмотренным настоящим контрактом, вправе:</w:t>
      </w:r>
    </w:p>
    <w:p w:rsidR="003A4C0D" w:rsidRPr="001A6CEA" w:rsidRDefault="003A4C0D" w:rsidP="003A4C0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color w:val="000000"/>
          <w:sz w:val="24"/>
          <w:szCs w:val="24"/>
        </w:rPr>
      </w:pPr>
      <w:r w:rsidRPr="001A6CEA">
        <w:rPr>
          <w:color w:val="000000"/>
          <w:sz w:val="24"/>
          <w:szCs w:val="24"/>
        </w:rPr>
        <w:t>принять работы и оплатить их в полном объеме при условии указания в акте замечаний Заказчика к работам или представленным материалам, которые исполнитель обязуется устранить в установленные Заказчиком сроки;</w:t>
      </w:r>
    </w:p>
    <w:p w:rsidR="003A4C0D" w:rsidRPr="001A6CEA" w:rsidRDefault="003A4C0D" w:rsidP="003A4C0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color w:val="000000"/>
          <w:sz w:val="24"/>
          <w:szCs w:val="24"/>
        </w:rPr>
      </w:pPr>
      <w:r w:rsidRPr="001A6CEA">
        <w:rPr>
          <w:color w:val="000000"/>
          <w:sz w:val="24"/>
          <w:szCs w:val="24"/>
        </w:rPr>
        <w:t>принять и оплатить только часть работ Подрядчика, в отношении которых у заказчика нет претензий. В этом случае в акте сдачи – приемки работ определяется объем и стоимость выполненных и принятых Заказчиком работ.</w:t>
      </w:r>
    </w:p>
    <w:p w:rsidR="003A4C0D" w:rsidRPr="001A6CEA" w:rsidRDefault="003A4C0D" w:rsidP="003A4C0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CEA">
        <w:rPr>
          <w:color w:val="000000"/>
          <w:sz w:val="24"/>
          <w:szCs w:val="24"/>
        </w:rPr>
        <w:t xml:space="preserve">Риск случайной гибели или случайного повреждения результата выполненных работ до приемки ее Заказчиком несет Подрядчик. </w:t>
      </w:r>
    </w:p>
    <w:p w:rsidR="003A4C0D" w:rsidRDefault="00AB5207" w:rsidP="003A4C0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A4C0D" w:rsidRPr="001A6CEA">
        <w:rPr>
          <w:color w:val="000000"/>
          <w:sz w:val="24"/>
          <w:szCs w:val="24"/>
        </w:rPr>
        <w:t>.4. Заказчик вправе предъявить требования, связанные с ненадлежащим качеством результата работы в течение гарантированного срока эксплуатации объекта.</w:t>
      </w:r>
    </w:p>
    <w:p w:rsidR="00AB5207" w:rsidRPr="001A6CEA" w:rsidRDefault="00AB5207" w:rsidP="003A4C0D">
      <w:pPr>
        <w:jc w:val="both"/>
        <w:rPr>
          <w:color w:val="000000"/>
          <w:sz w:val="24"/>
          <w:szCs w:val="24"/>
        </w:rPr>
      </w:pPr>
    </w:p>
    <w:p w:rsidR="003A4C0D" w:rsidRPr="00A844EF" w:rsidRDefault="00AF3038" w:rsidP="003A4C0D">
      <w:pPr>
        <w:spacing w:after="120"/>
        <w:jc w:val="center"/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</w:rPr>
        <w:t>6</w:t>
      </w:r>
      <w:r w:rsidR="003A4C0D" w:rsidRPr="00A844EF">
        <w:rPr>
          <w:rFonts w:eastAsia="MS Mincho"/>
          <w:b/>
          <w:sz w:val="24"/>
          <w:szCs w:val="24"/>
        </w:rPr>
        <w:t>. Имущественная ответственность сторон</w:t>
      </w:r>
      <w:r w:rsidR="003A4C0D">
        <w:rPr>
          <w:rFonts w:eastAsia="MS Mincho"/>
          <w:b/>
          <w:sz w:val="24"/>
          <w:szCs w:val="24"/>
        </w:rPr>
        <w:t>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 xml:space="preserve"> вправе потребовать уплаты неустоек (штрафов, пеней). 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.1.1.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</w:t>
      </w:r>
      <w:r w:rsidR="00BA3950" w:rsidRPr="00BA3950">
        <w:rPr>
          <w:sz w:val="24"/>
          <w:szCs w:val="24"/>
        </w:rPr>
        <w:lastRenderedPageBreak/>
        <w:t xml:space="preserve">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>.1.2.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- 1000 рублей.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>.1.3.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.2. В случае просрочки исполнения 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 xml:space="preserve">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 xml:space="preserve">ом  обязательств, предусмотренных Контрактом, Заказчик направляет 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>у  требование об уплате неустоек (штрафов, пеней).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.2.1. </w:t>
      </w:r>
      <w:proofErr w:type="gramStart"/>
      <w:r w:rsidR="00BA3950" w:rsidRPr="00BA3950">
        <w:rPr>
          <w:sz w:val="24"/>
          <w:szCs w:val="24"/>
        </w:rPr>
        <w:t xml:space="preserve">Пеня начисляется за каждый день просрочки исполнения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 xml:space="preserve">ом обязательства, предусмотренного контрактом, </w:t>
      </w:r>
      <w:r w:rsidR="002101BD" w:rsidRPr="002101BD">
        <w:rPr>
          <w:sz w:val="24"/>
          <w:szCs w:val="24"/>
        </w:rPr>
        <w:t xml:space="preserve">начиная со дня, следующего после дня истечения установленного контрактом срока исполнения обязательства </w:t>
      </w:r>
      <w:r w:rsidR="002101BD">
        <w:rPr>
          <w:sz w:val="24"/>
          <w:szCs w:val="24"/>
        </w:rPr>
        <w:t xml:space="preserve">и устанавливается </w:t>
      </w:r>
      <w:r w:rsidR="00BA3950" w:rsidRPr="00BA3950">
        <w:rPr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.2.2. За каждый факт неисполнения или ненадлежащего исполнения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 xml:space="preserve">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="00427D79">
        <w:rPr>
          <w:sz w:val="24"/>
          <w:szCs w:val="24"/>
        </w:rPr>
        <w:t>размере</w:t>
      </w:r>
      <w:r w:rsidR="00BA3950" w:rsidRPr="00BA3950">
        <w:rPr>
          <w:sz w:val="24"/>
          <w:szCs w:val="24"/>
        </w:rPr>
        <w:t xml:space="preserve">  10 процентов цены контракта.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.2.3. За каждый факт неисполнения или ненадлежащего исполнения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>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- 1000 рублей.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.2.4. Общая сумма начисленной неустойки (штрафов, пени) за неисполнение или ненадлежащее исполнение </w:t>
      </w:r>
      <w:r w:rsidRPr="003348B2">
        <w:rPr>
          <w:sz w:val="24"/>
          <w:szCs w:val="24"/>
        </w:rPr>
        <w:t>Подрядчик</w:t>
      </w:r>
      <w:r w:rsidR="00BA3950" w:rsidRPr="00BA3950">
        <w:rPr>
          <w:sz w:val="24"/>
          <w:szCs w:val="24"/>
        </w:rPr>
        <w:t>ом обязательств, предусмотренных контрактом, не может превышать цену контракта.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>.3.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BA3950" w:rsidRP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>.4.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BA3950" w:rsidRDefault="003348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.5. Выплата пени и штрафов, предусмотренных пунктами </w:t>
      </w:r>
      <w:r w:rsidR="00427D79"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 xml:space="preserve">.1. и </w:t>
      </w:r>
      <w:r w:rsidR="00427D79">
        <w:rPr>
          <w:sz w:val="24"/>
          <w:szCs w:val="24"/>
        </w:rPr>
        <w:t>6</w:t>
      </w:r>
      <w:r w:rsidR="00BA3950" w:rsidRPr="00BA3950">
        <w:rPr>
          <w:sz w:val="24"/>
          <w:szCs w:val="24"/>
        </w:rPr>
        <w:t>.2. настоящего Контракта, не освобождает Стороны от исполнения обязательств по настоящему Контракту.</w:t>
      </w:r>
    </w:p>
    <w:p w:rsidR="006907B2" w:rsidRPr="00A65BD1" w:rsidRDefault="006907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center"/>
        <w:rPr>
          <w:b/>
          <w:sz w:val="24"/>
          <w:szCs w:val="24"/>
        </w:rPr>
      </w:pPr>
      <w:r w:rsidRPr="00A65BD1">
        <w:rPr>
          <w:b/>
          <w:sz w:val="24"/>
          <w:szCs w:val="24"/>
        </w:rPr>
        <w:t>7. Обстоятельства непреодолимой силы</w:t>
      </w:r>
    </w:p>
    <w:p w:rsidR="006907B2" w:rsidRPr="006907B2" w:rsidRDefault="006907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907B2">
        <w:rPr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907B2" w:rsidRPr="006907B2" w:rsidRDefault="006907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907B2">
        <w:rPr>
          <w:sz w:val="24"/>
          <w:szCs w:val="24"/>
        </w:rPr>
        <w:t xml:space="preserve">.2. </w:t>
      </w:r>
      <w:proofErr w:type="gramStart"/>
      <w:r w:rsidRPr="006907B2">
        <w:rPr>
          <w:sz w:val="24"/>
          <w:szCs w:val="24"/>
        </w:rPr>
        <w:t>К обстоятельствам непреодолимой силы может быть отнесено обстоятельство установленное  заключением торгово-промышленной палаты о наступлении обстоятельств непреодолимой силы по Контракту, выданного в соответствии с подпунктами "д" и "з" пункта 1 статьи 12 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</w:t>
      </w:r>
      <w:proofErr w:type="gramEnd"/>
      <w:r w:rsidRPr="006907B2">
        <w:rPr>
          <w:sz w:val="24"/>
          <w:szCs w:val="24"/>
        </w:rPr>
        <w:t xml:space="preserve"> г. № 3.</w:t>
      </w:r>
    </w:p>
    <w:p w:rsidR="006907B2" w:rsidRPr="006907B2" w:rsidRDefault="006907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907B2">
        <w:rPr>
          <w:sz w:val="24"/>
          <w:szCs w:val="24"/>
        </w:rPr>
        <w:t>.3.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907B2" w:rsidRDefault="006907B2" w:rsidP="006907B2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907B2">
        <w:rPr>
          <w:sz w:val="24"/>
          <w:szCs w:val="24"/>
        </w:rPr>
        <w:t>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907B2" w:rsidRPr="00BA3950" w:rsidRDefault="006907B2" w:rsidP="00BA3950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97111A" w:rsidRPr="0097111A" w:rsidRDefault="006907B2" w:rsidP="0097111A">
      <w:pPr>
        <w:spacing w:line="24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97111A" w:rsidRPr="0097111A">
        <w:rPr>
          <w:b/>
          <w:sz w:val="24"/>
          <w:szCs w:val="24"/>
        </w:rPr>
        <w:t>. Заключительные положения.</w:t>
      </w:r>
    </w:p>
    <w:p w:rsidR="0097111A" w:rsidRPr="0097111A" w:rsidRDefault="006907B2" w:rsidP="00AF3038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8</w:t>
      </w:r>
      <w:r w:rsidR="0097111A" w:rsidRPr="0097111A">
        <w:rPr>
          <w:bCs/>
          <w:sz w:val="24"/>
          <w:szCs w:val="24"/>
        </w:rPr>
        <w:t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97111A" w:rsidRPr="0097111A" w:rsidRDefault="006907B2" w:rsidP="00AF3038">
      <w:pPr>
        <w:widowControl w:val="0"/>
        <w:tabs>
          <w:tab w:val="left" w:pos="7088"/>
        </w:tabs>
        <w:suppressAutoHyphens/>
        <w:spacing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97111A" w:rsidRPr="0097111A">
        <w:rPr>
          <w:bCs/>
          <w:sz w:val="24"/>
          <w:szCs w:val="24"/>
        </w:rPr>
        <w:t>.2. Настоящий Контракт считается заключенным с момента подписания Сторонами и действует до полного исполнения Сторонами обязательств.</w:t>
      </w:r>
    </w:p>
    <w:p w:rsidR="0097111A" w:rsidRPr="0097111A" w:rsidRDefault="006907B2" w:rsidP="00AF3038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7111A" w:rsidRPr="0097111A">
        <w:rPr>
          <w:sz w:val="24"/>
          <w:szCs w:val="24"/>
        </w:rPr>
        <w:t xml:space="preserve">.3. Во всем остальном, что не предусмотрено Контрактом Стороны руководствуются законодательством Российской Федерации. </w:t>
      </w:r>
    </w:p>
    <w:p w:rsidR="0097111A" w:rsidRPr="0097111A" w:rsidRDefault="006907B2" w:rsidP="00AF3038">
      <w:pPr>
        <w:widowControl w:val="0"/>
        <w:suppressAutoHyphens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7111A" w:rsidRPr="0097111A">
        <w:rPr>
          <w:sz w:val="24"/>
          <w:szCs w:val="24"/>
        </w:rPr>
        <w:t xml:space="preserve">.4. Настоящий Контракт составлен </w:t>
      </w:r>
      <w:r w:rsidR="00427D79">
        <w:rPr>
          <w:sz w:val="24"/>
          <w:szCs w:val="24"/>
        </w:rPr>
        <w:t>________________________________________________</w:t>
      </w:r>
      <w:r w:rsidR="0097111A" w:rsidRPr="0097111A">
        <w:rPr>
          <w:sz w:val="24"/>
          <w:szCs w:val="24"/>
        </w:rPr>
        <w:t>.</w:t>
      </w:r>
    </w:p>
    <w:p w:rsidR="003A4C0D" w:rsidRPr="001A6CEA" w:rsidRDefault="006907B2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A4C0D" w:rsidRPr="001A6CEA">
        <w:rPr>
          <w:sz w:val="24"/>
          <w:szCs w:val="24"/>
        </w:rPr>
        <w:t>.</w:t>
      </w:r>
      <w:r w:rsidR="00AF3038">
        <w:rPr>
          <w:sz w:val="24"/>
          <w:szCs w:val="24"/>
        </w:rPr>
        <w:t>5</w:t>
      </w:r>
      <w:r w:rsidR="003A4C0D" w:rsidRPr="001A6CEA">
        <w:rPr>
          <w:sz w:val="24"/>
          <w:szCs w:val="24"/>
        </w:rPr>
        <w:t>. Настоящий Контракт имеет приложения, являющиеся его неотъемлемой частью:</w:t>
      </w:r>
    </w:p>
    <w:p w:rsidR="003A4C0D" w:rsidRDefault="003A4C0D" w:rsidP="003A4C0D">
      <w:pPr>
        <w:jc w:val="both"/>
        <w:rPr>
          <w:sz w:val="24"/>
          <w:szCs w:val="24"/>
        </w:rPr>
      </w:pPr>
      <w:r w:rsidRPr="001A6CEA">
        <w:rPr>
          <w:sz w:val="24"/>
          <w:szCs w:val="24"/>
        </w:rPr>
        <w:t xml:space="preserve"> </w:t>
      </w:r>
      <w:r w:rsidRPr="001A6CEA">
        <w:rPr>
          <w:sz w:val="24"/>
          <w:szCs w:val="24"/>
        </w:rPr>
        <w:tab/>
        <w:t>Приложение</w:t>
      </w:r>
      <w:r w:rsidR="004243DC">
        <w:rPr>
          <w:sz w:val="24"/>
          <w:szCs w:val="24"/>
        </w:rPr>
        <w:t xml:space="preserve"> 1</w:t>
      </w:r>
      <w:r w:rsidRPr="001A6CEA">
        <w:rPr>
          <w:sz w:val="24"/>
          <w:szCs w:val="24"/>
        </w:rPr>
        <w:t xml:space="preserve">. </w:t>
      </w:r>
      <w:r w:rsidR="00FC5855">
        <w:rPr>
          <w:sz w:val="24"/>
          <w:szCs w:val="24"/>
        </w:rPr>
        <w:t>Техническое задание и л</w:t>
      </w:r>
      <w:bookmarkStart w:id="0" w:name="_GoBack"/>
      <w:bookmarkEnd w:id="0"/>
      <w:r w:rsidRPr="001A6CEA">
        <w:rPr>
          <w:sz w:val="24"/>
          <w:szCs w:val="24"/>
        </w:rPr>
        <w:t>окальная смета.</w:t>
      </w:r>
    </w:p>
    <w:p w:rsidR="00065C70" w:rsidRPr="001A6CEA" w:rsidRDefault="004243DC" w:rsidP="003A4C0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4C0D" w:rsidRPr="001A6CEA" w:rsidRDefault="003A4C0D" w:rsidP="003A4C0D">
      <w:pPr>
        <w:jc w:val="both"/>
        <w:rPr>
          <w:sz w:val="24"/>
          <w:szCs w:val="24"/>
        </w:rPr>
      </w:pPr>
      <w:r w:rsidRPr="001A6CEA">
        <w:rPr>
          <w:sz w:val="24"/>
          <w:szCs w:val="24"/>
        </w:rPr>
        <w:tab/>
      </w:r>
    </w:p>
    <w:p w:rsidR="003A4C0D" w:rsidRPr="009F6B66" w:rsidRDefault="006907B2" w:rsidP="003A4C0D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9</w:t>
      </w:r>
      <w:r w:rsidR="003A4C0D" w:rsidRPr="009F6B66">
        <w:rPr>
          <w:b/>
          <w:bCs/>
          <w:iCs/>
          <w:sz w:val="24"/>
          <w:szCs w:val="24"/>
        </w:rPr>
        <w:t>. Юридические адреса и платежные реквизиты сторон.</w:t>
      </w:r>
    </w:p>
    <w:tbl>
      <w:tblPr>
        <w:tblW w:w="15205" w:type="dxa"/>
        <w:tblLook w:val="00A0" w:firstRow="1" w:lastRow="0" w:firstColumn="1" w:lastColumn="0" w:noHBand="0" w:noVBand="0"/>
      </w:tblPr>
      <w:tblGrid>
        <w:gridCol w:w="96"/>
        <w:gridCol w:w="4689"/>
        <w:gridCol w:w="143"/>
        <w:gridCol w:w="283"/>
        <w:gridCol w:w="4599"/>
        <w:gridCol w:w="114"/>
        <w:gridCol w:w="772"/>
        <w:gridCol w:w="4509"/>
      </w:tblGrid>
      <w:tr w:rsidR="00EA54CE" w:rsidRPr="00985241" w:rsidTr="0042076C">
        <w:trPr>
          <w:gridAfter w:val="2"/>
          <w:wAfter w:w="5281" w:type="dxa"/>
          <w:trHeight w:val="209"/>
        </w:trPr>
        <w:tc>
          <w:tcPr>
            <w:tcW w:w="4928" w:type="dxa"/>
            <w:gridSpan w:val="3"/>
          </w:tcPr>
          <w:p w:rsidR="00EA54CE" w:rsidRPr="00985241" w:rsidRDefault="00EA54CE" w:rsidP="0042076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96" w:type="dxa"/>
            <w:gridSpan w:val="3"/>
          </w:tcPr>
          <w:p w:rsidR="00EA54CE" w:rsidRPr="00985241" w:rsidRDefault="00EA54CE" w:rsidP="0042076C">
            <w:pPr>
              <w:ind w:left="175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A54CE" w:rsidRPr="00791011" w:rsidTr="0042076C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4785" w:type="dxa"/>
            <w:gridSpan w:val="2"/>
          </w:tcPr>
          <w:p w:rsidR="00EA54CE" w:rsidRPr="00791011" w:rsidRDefault="00EA54CE" w:rsidP="0042076C">
            <w:pPr>
              <w:jc w:val="center"/>
              <w:rPr>
                <w:sz w:val="24"/>
                <w:szCs w:val="24"/>
              </w:rPr>
            </w:pPr>
            <w:r w:rsidRPr="00985241">
              <w:rPr>
                <w:sz w:val="24"/>
                <w:szCs w:val="24"/>
              </w:rPr>
              <w:t>Заказчик</w:t>
            </w:r>
          </w:p>
        </w:tc>
        <w:tc>
          <w:tcPr>
            <w:tcW w:w="5025" w:type="dxa"/>
            <w:gridSpan w:val="3"/>
          </w:tcPr>
          <w:p w:rsidR="00EA54CE" w:rsidRPr="00791011" w:rsidRDefault="00EA54CE" w:rsidP="00420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Подрядчик</w:t>
            </w:r>
          </w:p>
        </w:tc>
        <w:tc>
          <w:tcPr>
            <w:tcW w:w="5395" w:type="dxa"/>
            <w:gridSpan w:val="3"/>
          </w:tcPr>
          <w:p w:rsidR="00EA54CE" w:rsidRPr="00791011" w:rsidRDefault="00EA54CE" w:rsidP="0042076C">
            <w:pPr>
              <w:jc w:val="center"/>
              <w:rPr>
                <w:sz w:val="24"/>
                <w:szCs w:val="24"/>
              </w:rPr>
            </w:pPr>
          </w:p>
        </w:tc>
      </w:tr>
      <w:tr w:rsidR="00EA54CE" w:rsidRPr="00791011" w:rsidTr="00420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6" w:type="dxa"/>
          <w:wAfter w:w="4509" w:type="dxa"/>
        </w:trPr>
        <w:tc>
          <w:tcPr>
            <w:tcW w:w="5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4CE" w:rsidRPr="00A9718B" w:rsidRDefault="00EA54CE" w:rsidP="00420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9718B">
              <w:rPr>
                <w:b/>
                <w:sz w:val="24"/>
                <w:szCs w:val="24"/>
              </w:rPr>
              <w:t xml:space="preserve">Управление </w:t>
            </w:r>
            <w:proofErr w:type="gramStart"/>
            <w:r w:rsidRPr="00A9718B">
              <w:rPr>
                <w:b/>
                <w:sz w:val="24"/>
                <w:szCs w:val="24"/>
              </w:rPr>
              <w:t>Федеральной</w:t>
            </w:r>
            <w:proofErr w:type="gramEnd"/>
            <w:r w:rsidRPr="00A9718B">
              <w:rPr>
                <w:b/>
                <w:sz w:val="24"/>
                <w:szCs w:val="24"/>
              </w:rPr>
              <w:t xml:space="preserve"> налоговой</w:t>
            </w:r>
          </w:p>
          <w:p w:rsidR="00EA54CE" w:rsidRDefault="00EA54CE" w:rsidP="004207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9718B">
              <w:rPr>
                <w:b/>
                <w:sz w:val="24"/>
                <w:szCs w:val="24"/>
              </w:rPr>
              <w:t>службы по Орловской области</w:t>
            </w:r>
          </w:p>
          <w:p w:rsidR="00EA54CE" w:rsidRPr="00A9718B" w:rsidRDefault="00EA54CE" w:rsidP="004207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FA5ED6">
              <w:rPr>
                <w:sz w:val="24"/>
                <w:szCs w:val="24"/>
              </w:rPr>
              <w:t>Юридический адрес: 302030, Орловская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FA5ED6">
              <w:rPr>
                <w:sz w:val="24"/>
                <w:szCs w:val="24"/>
              </w:rPr>
              <w:t>г. Орёл, пл. Мира, д.7а,</w:t>
            </w:r>
            <w:proofErr w:type="gramEnd"/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  <w:r w:rsidRPr="00FA5ED6">
              <w:rPr>
                <w:sz w:val="24"/>
                <w:szCs w:val="24"/>
              </w:rPr>
              <w:t xml:space="preserve"> (4862) 25-23-06; факс 25-23-06 </w:t>
            </w:r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Банковские реквизиты:</w:t>
            </w:r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 xml:space="preserve">ИНН 5751777777  </w:t>
            </w:r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КПП 575101001 в УФК по Орловской</w:t>
            </w:r>
          </w:p>
          <w:p w:rsidR="00EA54CE" w:rsidRPr="00FA5ED6" w:rsidRDefault="00EA54CE" w:rsidP="004207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>области</w:t>
            </w:r>
          </w:p>
          <w:p w:rsidR="00EA54CE" w:rsidRPr="00953B89" w:rsidRDefault="00EA54CE" w:rsidP="0042076C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953B89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953B89">
              <w:rPr>
                <w:color w:val="000000"/>
                <w:sz w:val="24"/>
                <w:szCs w:val="24"/>
              </w:rPr>
              <w:t>/с 03211643000000013214</w:t>
            </w:r>
          </w:p>
          <w:p w:rsidR="00EA54CE" w:rsidRPr="00953B89" w:rsidRDefault="00EA54CE" w:rsidP="0042076C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 xml:space="preserve">ОКЦ №1 ВВГУ Банка России//УФК по Нижегородской области </w:t>
            </w:r>
          </w:p>
          <w:p w:rsidR="00EA54CE" w:rsidRPr="00953B89" w:rsidRDefault="00EA54CE" w:rsidP="0042076C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г. Нижний Новгород</w:t>
            </w:r>
          </w:p>
          <w:p w:rsidR="00EA54CE" w:rsidRPr="00953B89" w:rsidRDefault="00EA54CE" w:rsidP="0042076C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БИК 012202102</w:t>
            </w:r>
          </w:p>
          <w:p w:rsidR="00EA54CE" w:rsidRPr="00953B89" w:rsidRDefault="00EA54CE" w:rsidP="0042076C">
            <w:pPr>
              <w:contextualSpacing/>
              <w:rPr>
                <w:color w:val="000000"/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Счет 40102810745370000024</w:t>
            </w:r>
          </w:p>
          <w:p w:rsidR="00EA54CE" w:rsidRPr="00BE12FA" w:rsidRDefault="00EA54CE" w:rsidP="0042076C">
            <w:pPr>
              <w:rPr>
                <w:sz w:val="24"/>
                <w:szCs w:val="24"/>
              </w:rPr>
            </w:pPr>
            <w:r w:rsidRPr="00953B89">
              <w:rPr>
                <w:color w:val="000000"/>
                <w:sz w:val="24"/>
                <w:szCs w:val="24"/>
              </w:rPr>
              <w:t>Л/</w:t>
            </w:r>
            <w:proofErr w:type="spellStart"/>
            <w:r w:rsidRPr="00953B89">
              <w:rPr>
                <w:color w:val="000000"/>
                <w:sz w:val="24"/>
                <w:szCs w:val="24"/>
              </w:rPr>
              <w:t>сч</w:t>
            </w:r>
            <w:proofErr w:type="spellEnd"/>
            <w:r w:rsidRPr="00953B89">
              <w:rPr>
                <w:color w:val="000000"/>
                <w:sz w:val="24"/>
                <w:szCs w:val="24"/>
              </w:rPr>
              <w:t>. 03541246350</w:t>
            </w:r>
          </w:p>
          <w:p w:rsidR="00EA54CE" w:rsidRPr="001220B4" w:rsidRDefault="00EA54CE" w:rsidP="0042076C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электронной почты</w:t>
            </w:r>
            <w:r w:rsidRPr="008C34B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zakupki</w:t>
            </w:r>
            <w:proofErr w:type="spellEnd"/>
            <w:r w:rsidRPr="008C34B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 w:rsidRPr="008C34BB"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 w:rsidRPr="008C34BB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 w:rsidRPr="00F84EC5"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EA54CE" w:rsidRPr="00E91113" w:rsidRDefault="00EA54CE" w:rsidP="0042076C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EA54CE" w:rsidRPr="00791011" w:rsidRDefault="00EA54CE" w:rsidP="0042076C">
            <w:pPr>
              <w:rPr>
                <w:sz w:val="24"/>
                <w:szCs w:val="24"/>
              </w:rPr>
            </w:pPr>
          </w:p>
          <w:p w:rsidR="00EA54CE" w:rsidRPr="00791011" w:rsidRDefault="00EA54CE" w:rsidP="004207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4CE" w:rsidRPr="00791011" w:rsidRDefault="00EA54CE" w:rsidP="0042076C">
            <w:pPr>
              <w:rPr>
                <w:sz w:val="24"/>
                <w:szCs w:val="24"/>
              </w:rPr>
            </w:pPr>
          </w:p>
        </w:tc>
      </w:tr>
      <w:tr w:rsidR="00EA54CE" w:rsidRPr="00791011" w:rsidTr="00420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6" w:type="dxa"/>
          <w:wAfter w:w="4509" w:type="dxa"/>
          <w:trHeight w:val="80"/>
        </w:trPr>
        <w:tc>
          <w:tcPr>
            <w:tcW w:w="5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4CE" w:rsidRPr="00791011" w:rsidRDefault="00EA54CE" w:rsidP="0042076C">
            <w:pPr>
              <w:widowControl w:val="0"/>
              <w:suppressAutoHyphens/>
              <w:rPr>
                <w:sz w:val="24"/>
                <w:szCs w:val="24"/>
              </w:rPr>
            </w:pPr>
          </w:p>
          <w:p w:rsidR="00EA54CE" w:rsidRPr="00791011" w:rsidRDefault="00EA54CE" w:rsidP="0042076C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</w:p>
          <w:p w:rsidR="00EA54CE" w:rsidRPr="00791011" w:rsidRDefault="00EA54CE" w:rsidP="0042076C">
            <w:pPr>
              <w:rPr>
                <w:sz w:val="24"/>
                <w:szCs w:val="24"/>
              </w:rPr>
            </w:pPr>
            <w:proofErr w:type="spellStart"/>
            <w:r w:rsidRPr="00791011">
              <w:rPr>
                <w:sz w:val="24"/>
                <w:szCs w:val="24"/>
              </w:rPr>
              <w:t>М.п</w:t>
            </w:r>
            <w:proofErr w:type="spellEnd"/>
            <w:r w:rsidRPr="00791011">
              <w:rPr>
                <w:sz w:val="24"/>
                <w:szCs w:val="24"/>
              </w:rPr>
              <w:t>.</w:t>
            </w:r>
          </w:p>
          <w:p w:rsidR="00EA54CE" w:rsidRPr="00791011" w:rsidRDefault="00EA54CE" w:rsidP="0042076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4CE" w:rsidRPr="00791011" w:rsidRDefault="00EA54CE" w:rsidP="0042076C">
            <w:pPr>
              <w:rPr>
                <w:sz w:val="24"/>
                <w:szCs w:val="24"/>
                <w:lang w:eastAsia="zh-CN"/>
              </w:rPr>
            </w:pPr>
          </w:p>
          <w:p w:rsidR="00EA54CE" w:rsidRDefault="00EA54CE" w:rsidP="0042076C">
            <w:pPr>
              <w:rPr>
                <w:sz w:val="24"/>
                <w:szCs w:val="24"/>
                <w:lang w:eastAsia="zh-CN"/>
              </w:rPr>
            </w:pPr>
            <w:r w:rsidRPr="00791011">
              <w:rPr>
                <w:sz w:val="24"/>
                <w:szCs w:val="24"/>
                <w:lang w:eastAsia="zh-CN"/>
              </w:rPr>
              <w:t xml:space="preserve">__________________ </w:t>
            </w:r>
          </w:p>
          <w:p w:rsidR="00EA54CE" w:rsidRPr="00791011" w:rsidRDefault="00EA54CE" w:rsidP="00420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sz w:val="24"/>
                <w:szCs w:val="24"/>
                <w:lang w:eastAsia="zh-CN"/>
              </w:rPr>
              <w:t>.</w:t>
            </w:r>
          </w:p>
        </w:tc>
      </w:tr>
    </w:tbl>
    <w:p w:rsidR="0050130D" w:rsidRDefault="0050130D" w:rsidP="00427D79">
      <w:pPr>
        <w:ind w:firstLine="600"/>
        <w:jc w:val="right"/>
        <w:rPr>
          <w:sz w:val="26"/>
          <w:szCs w:val="26"/>
        </w:rPr>
      </w:pPr>
    </w:p>
    <w:sectPr w:rsidR="0050130D" w:rsidSect="00C95043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D06AC"/>
    <w:multiLevelType w:val="multilevel"/>
    <w:tmpl w:val="86B0A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6D00506"/>
    <w:multiLevelType w:val="hybridMultilevel"/>
    <w:tmpl w:val="EDC8D40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0D"/>
    <w:rsid w:val="00025A99"/>
    <w:rsid w:val="000268C2"/>
    <w:rsid w:val="00065C70"/>
    <w:rsid w:val="000800F3"/>
    <w:rsid w:val="001324CC"/>
    <w:rsid w:val="001F452E"/>
    <w:rsid w:val="002101BD"/>
    <w:rsid w:val="00227315"/>
    <w:rsid w:val="00281863"/>
    <w:rsid w:val="002E09F4"/>
    <w:rsid w:val="003348B2"/>
    <w:rsid w:val="00361320"/>
    <w:rsid w:val="003A4C0D"/>
    <w:rsid w:val="003E1308"/>
    <w:rsid w:val="004243DC"/>
    <w:rsid w:val="00427D79"/>
    <w:rsid w:val="0046783D"/>
    <w:rsid w:val="0050130D"/>
    <w:rsid w:val="00526594"/>
    <w:rsid w:val="00527277"/>
    <w:rsid w:val="005D3B0C"/>
    <w:rsid w:val="00601E6E"/>
    <w:rsid w:val="006361B3"/>
    <w:rsid w:val="006907B2"/>
    <w:rsid w:val="0069082C"/>
    <w:rsid w:val="007341CB"/>
    <w:rsid w:val="0073797F"/>
    <w:rsid w:val="00807B0A"/>
    <w:rsid w:val="00884FE2"/>
    <w:rsid w:val="009079DF"/>
    <w:rsid w:val="00956398"/>
    <w:rsid w:val="0097111A"/>
    <w:rsid w:val="00983E58"/>
    <w:rsid w:val="00A65BD1"/>
    <w:rsid w:val="00AB5207"/>
    <w:rsid w:val="00AF05BA"/>
    <w:rsid w:val="00AF3038"/>
    <w:rsid w:val="00B3057F"/>
    <w:rsid w:val="00B37238"/>
    <w:rsid w:val="00B57AF4"/>
    <w:rsid w:val="00B609EF"/>
    <w:rsid w:val="00B77D3F"/>
    <w:rsid w:val="00BA3950"/>
    <w:rsid w:val="00BC2C3E"/>
    <w:rsid w:val="00C24252"/>
    <w:rsid w:val="00C5090E"/>
    <w:rsid w:val="00C95043"/>
    <w:rsid w:val="00CE6688"/>
    <w:rsid w:val="00D72B49"/>
    <w:rsid w:val="00E1341F"/>
    <w:rsid w:val="00E17BA3"/>
    <w:rsid w:val="00EA54CE"/>
    <w:rsid w:val="00ED2E0B"/>
    <w:rsid w:val="00F56B0A"/>
    <w:rsid w:val="00F61924"/>
    <w:rsid w:val="00F8562B"/>
    <w:rsid w:val="00FC5855"/>
    <w:rsid w:val="00FD29E8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56398"/>
    <w:pPr>
      <w:ind w:left="420"/>
    </w:pPr>
    <w:rPr>
      <w:szCs w:val="28"/>
    </w:rPr>
  </w:style>
  <w:style w:type="character" w:customStyle="1" w:styleId="20">
    <w:name w:val="Основной текст с отступом 2 Знак"/>
    <w:basedOn w:val="a0"/>
    <w:link w:val="2"/>
    <w:rsid w:val="009563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72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23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065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65C7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56398"/>
    <w:pPr>
      <w:ind w:left="420"/>
    </w:pPr>
    <w:rPr>
      <w:szCs w:val="28"/>
    </w:rPr>
  </w:style>
  <w:style w:type="character" w:customStyle="1" w:styleId="20">
    <w:name w:val="Основной текст с отступом 2 Знак"/>
    <w:basedOn w:val="a0"/>
    <w:link w:val="2"/>
    <w:rsid w:val="009563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72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23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065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65C7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8783C-AF01-40D5-A2D1-ACDFDB87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Екатерина Георгиевна</dc:creator>
  <cp:lastModifiedBy>Гладких Сергей Николаевич</cp:lastModifiedBy>
  <cp:revision>5</cp:revision>
  <cp:lastPrinted>2016-09-08T09:09:00Z</cp:lastPrinted>
  <dcterms:created xsi:type="dcterms:W3CDTF">2026-07-21T13:27:00Z</dcterms:created>
  <dcterms:modified xsi:type="dcterms:W3CDTF">2026-08-20T13:48:00Z</dcterms:modified>
</cp:coreProperties>
</file>