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D87" w:rsidRDefault="00E90D87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0"/>
        </w:rPr>
      </w:pPr>
    </w:p>
    <w:p w:rsidR="00E90D87" w:rsidRPr="00E90D87" w:rsidRDefault="00E90D87" w:rsidP="00E90D87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 w:val="20"/>
        </w:rPr>
      </w:pPr>
      <w:r w:rsidRPr="00E90D87">
        <w:rPr>
          <w:rFonts w:ascii="PT Astra Serif" w:hAnsi="PT Astra Serif"/>
          <w:sz w:val="20"/>
        </w:rPr>
        <w:t xml:space="preserve">Приложение №1 </w:t>
      </w:r>
    </w:p>
    <w:p w:rsidR="00E90D87" w:rsidRPr="00E90D87" w:rsidRDefault="00E90D87" w:rsidP="00E90D87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 w:val="20"/>
        </w:rPr>
      </w:pPr>
      <w:bookmarkStart w:id="0" w:name="_GoBack"/>
      <w:bookmarkEnd w:id="0"/>
      <w:r>
        <w:rPr>
          <w:rFonts w:ascii="PT Astra Serif" w:hAnsi="PT Astra Serif"/>
          <w:sz w:val="20"/>
        </w:rPr>
        <w:t>к</w:t>
      </w:r>
      <w:r w:rsidRPr="00E90D87">
        <w:rPr>
          <w:rFonts w:ascii="PT Astra Serif" w:hAnsi="PT Astra Serif"/>
          <w:sz w:val="20"/>
        </w:rPr>
        <w:t xml:space="preserve"> контракту № _______________________________от__________________</w:t>
      </w:r>
    </w:p>
    <w:p w:rsidR="00E90D87" w:rsidRDefault="00E90D87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0"/>
        </w:rPr>
      </w:pPr>
    </w:p>
    <w:p w:rsidR="008E1EED" w:rsidRDefault="008E1EED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0"/>
        </w:rPr>
      </w:pPr>
      <w:r w:rsidRPr="00C14816">
        <w:rPr>
          <w:rFonts w:ascii="PT Astra Serif" w:hAnsi="PT Astra Serif"/>
          <w:b/>
          <w:sz w:val="20"/>
        </w:rPr>
        <w:t>ТЕХНИЧЕСКОЕ ЗАДАНИЕ</w:t>
      </w:r>
    </w:p>
    <w:p w:rsidR="00745CF7" w:rsidRDefault="00745CF7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0"/>
        </w:rPr>
      </w:pPr>
    </w:p>
    <w:p w:rsidR="008E1EED" w:rsidRPr="00C14816" w:rsidRDefault="008E1EED" w:rsidP="008E1EED">
      <w:pPr>
        <w:tabs>
          <w:tab w:val="left" w:pos="336"/>
        </w:tabs>
        <w:ind w:firstLine="335"/>
        <w:jc w:val="both"/>
        <w:rPr>
          <w:rFonts w:ascii="PT Astra Serif" w:hAnsi="PT Astra Serif"/>
          <w:b/>
          <w:bCs/>
          <w:spacing w:val="-4"/>
        </w:rPr>
      </w:pPr>
      <w:r w:rsidRPr="00C14816">
        <w:rPr>
          <w:rFonts w:ascii="PT Astra Serif" w:hAnsi="PT Astra Serif"/>
          <w:b/>
          <w:bCs/>
          <w:spacing w:val="-4"/>
        </w:rPr>
        <w:t xml:space="preserve">Оказание услуг по </w:t>
      </w:r>
      <w:r w:rsidR="00D2040E" w:rsidRPr="00C14816">
        <w:rPr>
          <w:rFonts w:ascii="PT Astra Serif" w:hAnsi="PT Astra Serif"/>
          <w:b/>
          <w:bCs/>
          <w:spacing w:val="-4"/>
        </w:rPr>
        <w:t>обучению по охране труда</w:t>
      </w:r>
      <w:r w:rsidR="001E1D9D">
        <w:rPr>
          <w:rFonts w:ascii="PT Astra Serif" w:hAnsi="PT Astra Serif"/>
          <w:b/>
          <w:bCs/>
          <w:spacing w:val="-4"/>
        </w:rPr>
        <w:t xml:space="preserve">, </w:t>
      </w:r>
      <w:r w:rsidR="001E1D9D" w:rsidRPr="001E1D9D">
        <w:rPr>
          <w:rFonts w:ascii="PT Astra Serif" w:hAnsi="PT Astra Serif"/>
          <w:b/>
          <w:bCs/>
          <w:spacing w:val="-4"/>
        </w:rPr>
        <w:t>по дополнительному профессиональному образованию в области промышленной безопасности</w:t>
      </w:r>
      <w:r w:rsidRPr="00C14816">
        <w:rPr>
          <w:rFonts w:ascii="PT Astra Serif" w:hAnsi="PT Astra Serif"/>
          <w:b/>
          <w:bCs/>
          <w:spacing w:val="-4"/>
        </w:rPr>
        <w:t xml:space="preserve"> сотрудников УФСИН России </w:t>
      </w:r>
      <w:r w:rsidR="005A2A6A">
        <w:rPr>
          <w:rFonts w:ascii="PT Astra Serif" w:hAnsi="PT Astra Serif"/>
          <w:b/>
          <w:bCs/>
          <w:spacing w:val="-4"/>
        </w:rPr>
        <w:br/>
      </w:r>
      <w:r w:rsidRPr="00C14816">
        <w:rPr>
          <w:rFonts w:ascii="PT Astra Serif" w:hAnsi="PT Astra Serif"/>
          <w:b/>
          <w:bCs/>
          <w:spacing w:val="-4"/>
        </w:rPr>
        <w:t>по Ярославской области.</w:t>
      </w:r>
    </w:p>
    <w:p w:rsidR="008E1EED" w:rsidRPr="00C14816" w:rsidRDefault="008E1EED" w:rsidP="008E1EED">
      <w:pPr>
        <w:widowControl w:val="0"/>
        <w:ind w:firstLine="709"/>
        <w:jc w:val="both"/>
        <w:rPr>
          <w:rFonts w:ascii="PT Astra Serif" w:hAnsi="PT Astra Serif"/>
          <w:b/>
        </w:rPr>
      </w:pPr>
      <w:r w:rsidRPr="00C14816">
        <w:rPr>
          <w:rFonts w:ascii="PT Astra Serif" w:hAnsi="PT Astra Serif"/>
          <w:b/>
          <w:u w:val="single"/>
        </w:rPr>
        <w:t>1. Требование к месту оказания услуг</w:t>
      </w:r>
      <w:r w:rsidRPr="00C14816">
        <w:rPr>
          <w:rFonts w:ascii="PT Astra Serif" w:hAnsi="PT Astra Serif"/>
          <w:b/>
        </w:rPr>
        <w:t xml:space="preserve">: </w:t>
      </w:r>
    </w:p>
    <w:p w:rsidR="008E1EED" w:rsidRPr="00C14816" w:rsidRDefault="00D2040E" w:rsidP="008E1EED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  <w:r w:rsidRPr="00C14816">
        <w:rPr>
          <w:rFonts w:ascii="PT Astra Serif" w:hAnsi="PT Astra Serif"/>
        </w:rPr>
        <w:t>Оказание услуг по обучению по охране труда</w:t>
      </w:r>
      <w:r w:rsidR="001E1D9D">
        <w:rPr>
          <w:rFonts w:ascii="PT Astra Serif" w:hAnsi="PT Astra Serif"/>
        </w:rPr>
        <w:t>, д</w:t>
      </w:r>
      <w:r w:rsidR="001E1D9D" w:rsidRPr="001E1D9D">
        <w:rPr>
          <w:rFonts w:ascii="PT Astra Serif" w:hAnsi="PT Astra Serif"/>
        </w:rPr>
        <w:t>ополнительное профессиональное образование в области промышленной безопасности</w:t>
      </w:r>
      <w:r w:rsidR="008E1EED" w:rsidRPr="00C14816">
        <w:rPr>
          <w:rFonts w:ascii="PT Astra Serif" w:hAnsi="PT Astra Serif"/>
        </w:rPr>
        <w:t xml:space="preserve"> сотрудников УФСИН России </w:t>
      </w:r>
      <w:r w:rsidR="005A2A6A">
        <w:rPr>
          <w:rFonts w:ascii="PT Astra Serif" w:hAnsi="PT Astra Serif"/>
        </w:rPr>
        <w:br/>
      </w:r>
      <w:r w:rsidR="008E1EED" w:rsidRPr="00C14816">
        <w:rPr>
          <w:rFonts w:ascii="PT Astra Serif" w:hAnsi="PT Astra Serif"/>
        </w:rPr>
        <w:t xml:space="preserve">по Ярославской области производится </w:t>
      </w:r>
      <w:r w:rsidR="00C14816" w:rsidRPr="00C14816">
        <w:rPr>
          <w:rFonts w:ascii="PT Astra Serif" w:hAnsi="PT Astra Serif"/>
        </w:rPr>
        <w:t>по месту нахождения Исполнителя</w:t>
      </w:r>
      <w:r w:rsidR="00C14816">
        <w:rPr>
          <w:rFonts w:ascii="PT Astra Serif" w:hAnsi="PT Astra Serif"/>
        </w:rPr>
        <w:t xml:space="preserve"> – Ярославская область,</w:t>
      </w:r>
      <w:r w:rsidR="00C14816" w:rsidRPr="00C14816">
        <w:rPr>
          <w:rFonts w:ascii="PT Astra Serif" w:hAnsi="PT Astra Serif"/>
        </w:rPr>
        <w:t xml:space="preserve"> город Ярославль.</w:t>
      </w:r>
    </w:p>
    <w:p w:rsidR="00C14816" w:rsidRPr="00C14816" w:rsidRDefault="00C14816" w:rsidP="00C14816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  <w:r w:rsidRPr="00C14816">
        <w:rPr>
          <w:rFonts w:ascii="PT Astra Serif" w:hAnsi="PT Astra Serif"/>
        </w:rPr>
        <w:t>Форма обучения – очная.</w:t>
      </w:r>
    </w:p>
    <w:p w:rsidR="008E1EED" w:rsidRPr="00C14816" w:rsidRDefault="008E1EED" w:rsidP="008E1EED">
      <w:pPr>
        <w:widowControl w:val="0"/>
        <w:ind w:firstLine="709"/>
        <w:jc w:val="both"/>
        <w:rPr>
          <w:rFonts w:ascii="PT Astra Serif" w:hAnsi="PT Astra Serif"/>
          <w:b/>
          <w:u w:val="single"/>
        </w:rPr>
      </w:pPr>
      <w:r w:rsidRPr="00C14816">
        <w:rPr>
          <w:rFonts w:ascii="PT Astra Serif" w:hAnsi="PT Astra Serif"/>
          <w:b/>
          <w:u w:val="single"/>
        </w:rPr>
        <w:t>2. Перечень и расчет стоимости услуг: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5103"/>
        <w:gridCol w:w="2410"/>
        <w:gridCol w:w="2410"/>
      </w:tblGrid>
      <w:tr w:rsidR="00E40F2E" w:rsidRPr="00C14816" w:rsidTr="00E40F2E">
        <w:trPr>
          <w:trHeight w:val="11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0F2E" w:rsidRPr="00C14816" w:rsidRDefault="00E40F2E" w:rsidP="007A5762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Наименование вида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0F2E" w:rsidRPr="00C14816" w:rsidRDefault="00E40F2E" w:rsidP="007A5762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Продолжительность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0F2E" w:rsidRPr="00C14816" w:rsidRDefault="00E40F2E" w:rsidP="007A5762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Количество обучаемых, человек</w:t>
            </w:r>
          </w:p>
        </w:tc>
      </w:tr>
      <w:tr w:rsidR="00E40F2E" w:rsidRPr="00C14816" w:rsidTr="00E40F2E">
        <w:trPr>
          <w:trHeight w:val="33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7A5762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7A5762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7A5762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3</w:t>
            </w:r>
          </w:p>
        </w:tc>
      </w:tr>
      <w:tr w:rsidR="001E1D9D" w:rsidRPr="00C14816" w:rsidTr="00745CF7">
        <w:trPr>
          <w:trHeight w:val="289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5A2A6A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Охрана труда</w:t>
            </w:r>
          </w:p>
        </w:tc>
      </w:tr>
      <w:tr w:rsidR="00E40F2E" w:rsidRPr="00C14816" w:rsidTr="00E40F2E">
        <w:trPr>
          <w:trHeight w:val="9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E40F2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Программа обучения по общим вопросам охраны труда и функционирования системы управления охраной труда (программа 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E40F2E" w:rsidP="00264F11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16 академических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5A2A6A" w:rsidP="00224FD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E40F2E" w:rsidRPr="00C14816" w:rsidTr="00E40F2E">
        <w:trPr>
          <w:trHeight w:val="9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E40F2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 xml:space="preserve">Программа обучения безопасным методам </w:t>
            </w:r>
            <w:r w:rsidRPr="00C14816">
              <w:rPr>
                <w:rFonts w:ascii="PT Astra Serif" w:hAnsi="PT Astra Serif"/>
                <w:color w:val="000000"/>
              </w:rPr>
              <w:br/>
              <w:t>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E40F2E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16 академических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5A2A6A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E40F2E" w:rsidRPr="00C14816" w:rsidTr="00E40F2E">
        <w:trPr>
          <w:trHeight w:val="9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E40F2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 xml:space="preserve">Программа обучения безопасным методам </w:t>
            </w:r>
            <w:r w:rsidRPr="00C14816">
              <w:rPr>
                <w:rFonts w:ascii="PT Astra Serif" w:hAnsi="PT Astra Serif"/>
                <w:color w:val="000000"/>
              </w:rPr>
              <w:br/>
              <w:t xml:space="preserve">и приемам выполнения работ повышенной опасности, к которым предъявляются дополнительные требования в соответствии </w:t>
            </w:r>
            <w:r w:rsidRPr="00C14816">
              <w:rPr>
                <w:rFonts w:ascii="PT Astra Serif" w:hAnsi="PT Astra Serif"/>
                <w:color w:val="000000"/>
              </w:rPr>
              <w:br/>
              <w:t>с нормативными правовыми актами, содержащими государственные нормативные требования охраны труда (программа В)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495AA1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</w:t>
            </w:r>
            <w:r w:rsidR="00E40F2E" w:rsidRPr="00C14816">
              <w:rPr>
                <w:rFonts w:ascii="PT Astra Serif" w:hAnsi="PT Astra Serif"/>
                <w:color w:val="000000"/>
              </w:rPr>
              <w:t xml:space="preserve"> академических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5A2A6A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E40F2E" w:rsidRPr="00C14816" w:rsidTr="00E40F2E">
        <w:trPr>
          <w:trHeight w:val="9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Программа обучения оказанию первой помощи пострадавшим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495AA1" w:rsidP="00495AA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</w:t>
            </w:r>
            <w:r w:rsidR="00E40F2E" w:rsidRPr="00C14816">
              <w:rPr>
                <w:rFonts w:ascii="PT Astra Serif" w:hAnsi="PT Astra Serif"/>
                <w:color w:val="000000"/>
              </w:rPr>
              <w:t xml:space="preserve"> академических час</w:t>
            </w:r>
            <w:r>
              <w:rPr>
                <w:rFonts w:ascii="PT Astra Serif" w:hAnsi="PT Astra Serif"/>
                <w:color w:val="000000"/>
              </w:rPr>
              <w:t>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5A2A6A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E40F2E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F2E" w:rsidRPr="00C14816" w:rsidRDefault="00E40F2E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 w:rsidRPr="00C14816">
              <w:rPr>
                <w:rFonts w:ascii="PT Astra Serif" w:hAnsi="PT Astra Serif"/>
                <w:color w:val="000000"/>
              </w:rPr>
              <w:t>Программа обучения использованию (применению) СИЗ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495AA1" w:rsidP="00495AA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</w:t>
            </w:r>
            <w:r w:rsidR="00E40F2E" w:rsidRPr="00C14816">
              <w:rPr>
                <w:rFonts w:ascii="PT Astra Serif" w:hAnsi="PT Astra Serif"/>
                <w:color w:val="000000"/>
              </w:rPr>
              <w:t xml:space="preserve"> академических час</w:t>
            </w:r>
            <w:r>
              <w:rPr>
                <w:rFonts w:ascii="PT Astra Serif" w:hAnsi="PT Astra Serif"/>
                <w:color w:val="000000"/>
              </w:rPr>
              <w:t>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E" w:rsidRPr="00C14816" w:rsidRDefault="005A2A6A" w:rsidP="00D2040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6D2235">
        <w:trPr>
          <w:trHeight w:val="256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1E1D9D" w:rsidP="00D2040E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1E1D9D">
              <w:rPr>
                <w:rFonts w:ascii="PT Astra Serif" w:hAnsi="PT Astra Serif"/>
                <w:b/>
              </w:rPr>
              <w:t>Дополнительное профессиональное образование в области промышленной безопасности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t xml:space="preserve">Дополнительное профессиональное образование в области промышленной безопасности «Основы промышленной безопасности» </w:t>
            </w:r>
            <w:r w:rsidRPr="001E1D9D">
              <w:rPr>
                <w:rFonts w:ascii="PT Astra Serif" w:hAnsi="PT Astra Serif"/>
                <w:b/>
                <w:color w:val="000000"/>
              </w:rPr>
              <w:t>(А.1)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  <w:r w:rsidR="001E1D9D" w:rsidRPr="001E1D9D">
              <w:rPr>
                <w:rFonts w:ascii="PT Astra Serif" w:hAnsi="PT Astra Serif"/>
                <w:color w:val="000000"/>
              </w:rPr>
              <w:t xml:space="preserve"> академических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t xml:space="preserve">Дополнительное профессиональное образование в области промышленной безопасности «Эксплуатация опасных </w:t>
            </w:r>
            <w:r w:rsidRPr="001E1D9D">
              <w:rPr>
                <w:rFonts w:ascii="PT Astra Serif" w:hAnsi="PT Astra Serif"/>
                <w:color w:val="000000"/>
              </w:rPr>
              <w:lastRenderedPageBreak/>
              <w:t xml:space="preserve">производственных объектов складов нефти </w:t>
            </w:r>
            <w:r w:rsidRPr="001E1D9D">
              <w:rPr>
                <w:rFonts w:ascii="PT Astra Serif" w:hAnsi="PT Astra Serif"/>
                <w:color w:val="000000"/>
              </w:rPr>
              <w:br/>
              <w:t xml:space="preserve">и нефтепродуктов» </w:t>
            </w:r>
            <w:r w:rsidRPr="001E1D9D">
              <w:rPr>
                <w:rFonts w:ascii="PT Astra Serif" w:hAnsi="PT Astra Serif"/>
                <w:b/>
                <w:color w:val="000000"/>
              </w:rPr>
              <w:t>(Б.1.7)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40</w:t>
            </w:r>
            <w:r w:rsidR="001E1D9D" w:rsidRPr="001E1D9D">
              <w:rPr>
                <w:rFonts w:ascii="PT Astra Serif" w:hAnsi="PT Astra Serif"/>
                <w:color w:val="000000"/>
              </w:rPr>
              <w:t xml:space="preserve"> академических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lastRenderedPageBreak/>
              <w:t xml:space="preserve">Дополнительное профессиональное образование в области промышленной безопасности «Эксплуатация (включая техническое обслуживание, техническое диагностирование, текущий ремонт) сетей газораспределения и газопотребления» </w:t>
            </w:r>
            <w:r w:rsidRPr="001E1D9D">
              <w:rPr>
                <w:rFonts w:ascii="PT Astra Serif" w:hAnsi="PT Astra Serif"/>
                <w:b/>
                <w:color w:val="000000"/>
              </w:rPr>
              <w:t>(Б.7.1)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</w:t>
            </w:r>
            <w:r w:rsidR="001E1D9D" w:rsidRPr="001E1D9D">
              <w:rPr>
                <w:rFonts w:ascii="PT Astra Serif" w:hAnsi="PT Astra Serif"/>
                <w:color w:val="000000"/>
              </w:rPr>
              <w:t xml:space="preserve"> академических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t xml:space="preserve">Дополнительное профессиональное образование в области промышленной безопасности «Эксплуатация опасных производственных объектов, на которых используются котлы (паровые, водогрейные, электрические, а также с органическими </w:t>
            </w:r>
            <w:r w:rsidRPr="001E1D9D">
              <w:rPr>
                <w:rFonts w:ascii="PT Astra Serif" w:hAnsi="PT Astra Serif"/>
                <w:color w:val="000000"/>
              </w:rPr>
              <w:br/>
              <w:t xml:space="preserve">и неорганическими теплоносителями» </w:t>
            </w:r>
            <w:r w:rsidRPr="001E1D9D">
              <w:rPr>
                <w:rFonts w:ascii="PT Astra Serif" w:hAnsi="PT Astra Serif"/>
                <w:b/>
                <w:color w:val="000000"/>
              </w:rPr>
              <w:t>(Б.8.1)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495AA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30</w:t>
            </w:r>
            <w:r w:rsidR="001E1D9D" w:rsidRPr="001E1D9D">
              <w:rPr>
                <w:rFonts w:ascii="PT Astra Serif" w:hAnsi="PT Astra Serif"/>
                <w:color w:val="000000"/>
              </w:rPr>
              <w:t xml:space="preserve"> академических час</w:t>
            </w:r>
            <w:r>
              <w:rPr>
                <w:rFonts w:ascii="PT Astra Serif" w:hAnsi="PT Astra Serif"/>
                <w:color w:val="000000"/>
              </w:rPr>
              <w:t>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t xml:space="preserve">Дополнительное профессиональное образование в области промышленной безопасности «Эксплуатация опасных производственных объектов, на которых используются водогрейные котлы </w:t>
            </w:r>
            <w:r>
              <w:rPr>
                <w:rFonts w:ascii="PT Astra Serif" w:hAnsi="PT Astra Serif"/>
                <w:color w:val="000000"/>
              </w:rPr>
              <w:br/>
            </w:r>
            <w:r w:rsidRPr="001E1D9D">
              <w:rPr>
                <w:rFonts w:ascii="PT Astra Serif" w:hAnsi="PT Astra Serif"/>
                <w:color w:val="000000"/>
              </w:rPr>
              <w:t xml:space="preserve">и трубопроводы горячей воды с температурой нагрева воды более 115 </w:t>
            </w:r>
            <w:r w:rsidRPr="001E1D9D">
              <w:rPr>
                <w:rFonts w:ascii="PT Astra Serif" w:hAnsi="PT Astra Serif"/>
                <w:color w:val="000000"/>
                <w:vertAlign w:val="superscript"/>
              </w:rPr>
              <w:t>0</w:t>
            </w:r>
            <w:r w:rsidRPr="001E1D9D">
              <w:rPr>
                <w:rFonts w:ascii="PT Astra Serif" w:hAnsi="PT Astra Serif"/>
                <w:color w:val="000000"/>
              </w:rPr>
              <w:t xml:space="preserve">С» </w:t>
            </w:r>
            <w:r w:rsidRPr="001E1D9D">
              <w:rPr>
                <w:rFonts w:ascii="PT Astra Serif" w:hAnsi="PT Astra Serif"/>
                <w:b/>
                <w:color w:val="000000"/>
              </w:rPr>
              <w:t>(Б.8.1.3)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30</w:t>
            </w:r>
            <w:r w:rsidRPr="001E1D9D">
              <w:rPr>
                <w:rFonts w:ascii="PT Astra Serif" w:hAnsi="PT Astra Serif"/>
                <w:color w:val="000000"/>
              </w:rPr>
              <w:t xml:space="preserve"> академических час</w:t>
            </w:r>
            <w:r>
              <w:rPr>
                <w:rFonts w:ascii="PT Astra Serif" w:hAnsi="PT Astra Serif"/>
                <w:color w:val="000000"/>
              </w:rPr>
              <w:t>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t xml:space="preserve">Дополнительное профессиональное образование в области промышленной безопасности «Эксплуатация опасных производственных объектов, на которых используются трубопроводы пара и горячей воды» </w:t>
            </w:r>
            <w:r w:rsidRPr="001E1D9D">
              <w:rPr>
                <w:rFonts w:ascii="PT Astra Serif" w:hAnsi="PT Astra Serif"/>
                <w:b/>
                <w:color w:val="000000"/>
              </w:rPr>
              <w:t>(Б.8.2)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30</w:t>
            </w:r>
            <w:r w:rsidRPr="001E1D9D">
              <w:rPr>
                <w:rFonts w:ascii="PT Astra Serif" w:hAnsi="PT Astra Serif"/>
                <w:color w:val="000000"/>
              </w:rPr>
              <w:t xml:space="preserve"> академических час</w:t>
            </w:r>
            <w:r>
              <w:rPr>
                <w:rFonts w:ascii="PT Astra Serif" w:hAnsi="PT Astra Serif"/>
                <w:color w:val="000000"/>
              </w:rPr>
              <w:t>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t xml:space="preserve">Дополнительное профессиональное образование в области промышленной безопасности «Эксплуатация опасных производственных объектов, на которых используются сосуды, работающие под избыточным давлением» </w:t>
            </w:r>
            <w:r w:rsidRPr="001E1D9D">
              <w:rPr>
                <w:rFonts w:ascii="PT Astra Serif" w:hAnsi="PT Astra Serif"/>
                <w:b/>
                <w:color w:val="000000"/>
              </w:rPr>
              <w:t>(Б.8.3)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30</w:t>
            </w:r>
            <w:r w:rsidRPr="001E1D9D">
              <w:rPr>
                <w:rFonts w:ascii="PT Astra Serif" w:hAnsi="PT Astra Serif"/>
                <w:color w:val="000000"/>
              </w:rPr>
              <w:t xml:space="preserve"> академических час</w:t>
            </w:r>
            <w:r>
              <w:rPr>
                <w:rFonts w:ascii="PT Astra Serif" w:hAnsi="PT Astra Serif"/>
                <w:color w:val="000000"/>
              </w:rPr>
              <w:t>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1E1D9D" w:rsidRPr="00C14816" w:rsidTr="00E40F2E">
        <w:trPr>
          <w:trHeight w:val="2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D9D" w:rsidRPr="001E1D9D" w:rsidRDefault="001E1D9D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 w:rsidRPr="001E1D9D">
              <w:rPr>
                <w:rFonts w:ascii="PT Astra Serif" w:hAnsi="PT Astra Serif"/>
                <w:color w:val="000000"/>
              </w:rPr>
              <w:t xml:space="preserve">Дополнительное профессиональное образование в области промышленной безопасности «Эксплуатация опасных производственных объектов, на которых используются подъемные сооружения» </w:t>
            </w:r>
            <w:r w:rsidRPr="001E1D9D">
              <w:rPr>
                <w:rFonts w:ascii="PT Astra Serif" w:hAnsi="PT Astra Serif"/>
                <w:b/>
                <w:color w:val="000000"/>
              </w:rPr>
              <w:t>(Б.9.3)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495AA1" w:rsidP="00495AA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31</w:t>
            </w:r>
            <w:r w:rsidR="001E1D9D" w:rsidRPr="001E1D9D">
              <w:rPr>
                <w:rFonts w:ascii="PT Astra Serif" w:hAnsi="PT Astra Serif"/>
                <w:color w:val="000000"/>
              </w:rPr>
              <w:t xml:space="preserve"> академических час</w:t>
            </w:r>
            <w:r>
              <w:rPr>
                <w:rFonts w:ascii="PT Astra Serif" w:hAnsi="PT Astra Serif"/>
                <w:color w:val="000000"/>
              </w:rPr>
              <w:t>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9D" w:rsidRPr="001E1D9D" w:rsidRDefault="005A2A6A" w:rsidP="001E1D9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</w:tbl>
    <w:p w:rsidR="008E1EED" w:rsidRPr="00C14816" w:rsidRDefault="008E1EED" w:rsidP="008E1EE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b/>
          <w:u w:val="single"/>
        </w:rPr>
      </w:pPr>
      <w:r w:rsidRPr="00C14816">
        <w:rPr>
          <w:rFonts w:ascii="PT Astra Serif" w:hAnsi="PT Astra Serif"/>
          <w:b/>
          <w:u w:val="single"/>
        </w:rPr>
        <w:t>3. Сроки оказания услуг:</w:t>
      </w:r>
    </w:p>
    <w:p w:rsidR="008E1EED" w:rsidRDefault="008E1EED" w:rsidP="008E1EE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 w:rsidRPr="00C14816">
        <w:rPr>
          <w:rFonts w:ascii="PT Astra Serif" w:hAnsi="PT Astra Serif"/>
        </w:rPr>
        <w:t xml:space="preserve">С момента заключения государственного контракта по </w:t>
      </w:r>
      <w:r w:rsidR="00E66305">
        <w:rPr>
          <w:rFonts w:ascii="PT Astra Serif" w:hAnsi="PT Astra Serif"/>
        </w:rPr>
        <w:t>16.10</w:t>
      </w:r>
      <w:r w:rsidRPr="00C14816">
        <w:rPr>
          <w:rFonts w:ascii="PT Astra Serif" w:hAnsi="PT Astra Serif"/>
        </w:rPr>
        <w:t>.202</w:t>
      </w:r>
      <w:r w:rsidR="007806CE" w:rsidRPr="00C14816">
        <w:rPr>
          <w:rFonts w:ascii="PT Astra Serif" w:hAnsi="PT Astra Serif"/>
        </w:rPr>
        <w:t>6</w:t>
      </w:r>
      <w:r w:rsidRPr="00C14816">
        <w:rPr>
          <w:rFonts w:ascii="PT Astra Serif" w:hAnsi="PT Astra Serif"/>
        </w:rPr>
        <w:t>.</w:t>
      </w:r>
    </w:p>
    <w:p w:rsidR="00C14816" w:rsidRPr="006779C4" w:rsidRDefault="00C14816" w:rsidP="00C14816">
      <w:pPr>
        <w:pStyle w:val="2"/>
        <w:spacing w:line="240" w:lineRule="auto"/>
        <w:ind w:right="-71"/>
        <w:contextualSpacing/>
        <w:rPr>
          <w:rFonts w:ascii="PT Astra Serif" w:hAnsi="PT Astra Serif"/>
          <w:b/>
          <w:u w:val="single"/>
        </w:rPr>
      </w:pPr>
      <w:r w:rsidRPr="006779C4">
        <w:rPr>
          <w:rFonts w:ascii="PT Astra Serif" w:hAnsi="PT Astra Serif"/>
          <w:b/>
          <w:u w:val="single"/>
        </w:rPr>
        <w:t>4. Порядок оказания услуг:</w:t>
      </w:r>
    </w:p>
    <w:p w:rsidR="00C14816" w:rsidRPr="000228B0" w:rsidRDefault="00C14816" w:rsidP="00C14816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 w:rsidRPr="00C14816">
        <w:rPr>
          <w:rFonts w:ascii="PT Astra Serif" w:hAnsi="PT Astra Serif"/>
        </w:rPr>
        <w:t>Исполнитель передает Заказчику относящуюся следующую документацию:</w:t>
      </w:r>
    </w:p>
    <w:p w:rsidR="00C14816" w:rsidRPr="00C14816" w:rsidRDefault="00C14816" w:rsidP="00C14816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 w:rsidRPr="00C14816">
        <w:rPr>
          <w:rFonts w:ascii="PT Astra Serif" w:hAnsi="PT Astra Serif"/>
        </w:rPr>
        <w:t xml:space="preserve">– </w:t>
      </w:r>
      <w:r>
        <w:rPr>
          <w:rFonts w:ascii="PT Astra Serif" w:hAnsi="PT Astra Serif"/>
        </w:rPr>
        <w:t>п</w:t>
      </w:r>
      <w:r w:rsidRPr="00C14816">
        <w:rPr>
          <w:rFonts w:ascii="PT Astra Serif" w:hAnsi="PT Astra Serif"/>
        </w:rPr>
        <w:t>ротокол проверки знания требований охраны труда (в соответствии с Постановлением Правительства 2464 от 24.12.2021 г.</w:t>
      </w:r>
      <w:r>
        <w:rPr>
          <w:rFonts w:ascii="PT Astra Serif" w:hAnsi="PT Astra Serif"/>
        </w:rPr>
        <w:t>,</w:t>
      </w:r>
      <w:r w:rsidRPr="00C14816">
        <w:rPr>
          <w:rFonts w:ascii="PT Astra Serif" w:hAnsi="PT Astra Serif"/>
        </w:rPr>
        <w:t xml:space="preserve"> пункт 91) по программе охраны труда</w:t>
      </w:r>
      <w:r>
        <w:rPr>
          <w:rFonts w:ascii="PT Astra Serif" w:hAnsi="PT Astra Serif"/>
        </w:rPr>
        <w:t>;</w:t>
      </w:r>
    </w:p>
    <w:p w:rsidR="00C14816" w:rsidRPr="00C14816" w:rsidRDefault="00C14816" w:rsidP="00C14816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C14816">
        <w:rPr>
          <w:rFonts w:ascii="PT Astra Serif" w:hAnsi="PT Astra Serif"/>
        </w:rPr>
        <w:t>протоколы, удостоверения о повышении квалификации;</w:t>
      </w:r>
    </w:p>
    <w:p w:rsidR="00C14816" w:rsidRPr="00C14816" w:rsidRDefault="00C14816" w:rsidP="00C14816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C14816">
        <w:rPr>
          <w:rFonts w:ascii="PT Astra Serif" w:hAnsi="PT Astra Serif"/>
        </w:rPr>
        <w:t>счет на оплату;</w:t>
      </w:r>
    </w:p>
    <w:p w:rsidR="00C14816" w:rsidRPr="00C14816" w:rsidRDefault="00C14816" w:rsidP="00C14816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C14816">
        <w:rPr>
          <w:rFonts w:ascii="PT Astra Serif" w:hAnsi="PT Astra Serif"/>
        </w:rPr>
        <w:t>счет-фактуру (при применении Исполнителем системы налогообложения, предусматривающей их выставление);</w:t>
      </w:r>
    </w:p>
    <w:p w:rsidR="00C14816" w:rsidRPr="00C14816" w:rsidRDefault="0070612A" w:rsidP="00C14816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C14816" w:rsidRPr="00C14816">
        <w:rPr>
          <w:rFonts w:ascii="PT Astra Serif" w:hAnsi="PT Astra Serif"/>
        </w:rPr>
        <w:t>акт приёма-передачи оказанных услуг.</w:t>
      </w:r>
    </w:p>
    <w:sectPr w:rsidR="00C14816" w:rsidRPr="00C14816" w:rsidSect="002F5A97">
      <w:pgSz w:w="11906" w:h="16838"/>
      <w:pgMar w:top="510" w:right="113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03158"/>
    <w:multiLevelType w:val="hybridMultilevel"/>
    <w:tmpl w:val="C3DA3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2E"/>
    <w:rsid w:val="000406C2"/>
    <w:rsid w:val="000800BB"/>
    <w:rsid w:val="00085823"/>
    <w:rsid w:val="000936BD"/>
    <w:rsid w:val="00102F00"/>
    <w:rsid w:val="001A1DFD"/>
    <w:rsid w:val="001E1D9D"/>
    <w:rsid w:val="00224FD0"/>
    <w:rsid w:val="00264F11"/>
    <w:rsid w:val="00280C20"/>
    <w:rsid w:val="002A6980"/>
    <w:rsid w:val="002B3C15"/>
    <w:rsid w:val="002F5A97"/>
    <w:rsid w:val="00371BD8"/>
    <w:rsid w:val="00495AA1"/>
    <w:rsid w:val="004E2E6B"/>
    <w:rsid w:val="00541B26"/>
    <w:rsid w:val="005A2A6A"/>
    <w:rsid w:val="0060100E"/>
    <w:rsid w:val="006B3D3D"/>
    <w:rsid w:val="006D38A2"/>
    <w:rsid w:val="0070612A"/>
    <w:rsid w:val="00716E3F"/>
    <w:rsid w:val="00745CF7"/>
    <w:rsid w:val="007806CE"/>
    <w:rsid w:val="008C1AA2"/>
    <w:rsid w:val="008E1EED"/>
    <w:rsid w:val="00A56DE9"/>
    <w:rsid w:val="00A81905"/>
    <w:rsid w:val="00AB7870"/>
    <w:rsid w:val="00B13A2E"/>
    <w:rsid w:val="00C14816"/>
    <w:rsid w:val="00C54112"/>
    <w:rsid w:val="00CB1AB3"/>
    <w:rsid w:val="00D01228"/>
    <w:rsid w:val="00D2040E"/>
    <w:rsid w:val="00E40F2E"/>
    <w:rsid w:val="00E66305"/>
    <w:rsid w:val="00E665FE"/>
    <w:rsid w:val="00E90D87"/>
    <w:rsid w:val="00EC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5B0B"/>
  <w15:chartTrackingRefBased/>
  <w15:docId w15:val="{E80DFDF1-5642-4580-BDBB-1EFA70C1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8E1E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uiPriority w:val="99"/>
    <w:rsid w:val="008E1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qFormat/>
    <w:rsid w:val="008E1EE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заголовок 2"/>
    <w:basedOn w:val="a"/>
    <w:next w:val="a"/>
    <w:rsid w:val="00C14816"/>
    <w:pPr>
      <w:keepNext/>
      <w:jc w:val="center"/>
    </w:pPr>
    <w:rPr>
      <w:b/>
      <w:bCs/>
    </w:rPr>
  </w:style>
  <w:style w:type="paragraph" w:styleId="a7">
    <w:name w:val="List Paragraph"/>
    <w:basedOn w:val="a"/>
    <w:uiPriority w:val="34"/>
    <w:qFormat/>
    <w:rsid w:val="00C14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Ю. Горбунцов</dc:creator>
  <cp:keywords/>
  <dc:description/>
  <cp:lastModifiedBy>Маргарита В. Афонина</cp:lastModifiedBy>
  <cp:revision>2</cp:revision>
  <cp:lastPrinted>2021-09-20T07:44:00Z</cp:lastPrinted>
  <dcterms:created xsi:type="dcterms:W3CDTF">2026-08-17T08:41:00Z</dcterms:created>
  <dcterms:modified xsi:type="dcterms:W3CDTF">2026-08-17T08:41:00Z</dcterms:modified>
</cp:coreProperties>
</file>