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E3578" w14:textId="0AC468C5" w:rsidR="00120CC6" w:rsidRDefault="00120CC6" w:rsidP="00120CC6">
      <w:pPr>
        <w:suppressAutoHyphens/>
        <w:jc w:val="center"/>
        <w:rPr>
          <w:spacing w:val="20"/>
          <w:kern w:val="2"/>
          <w:lang w:eastAsia="ar-SA"/>
        </w:rPr>
      </w:pPr>
      <w:r w:rsidRPr="00296A9C">
        <w:rPr>
          <w:rFonts w:eastAsiaTheme="minorHAnsi"/>
          <w:b/>
          <w:bCs/>
          <w:lang w:eastAsia="en-US"/>
        </w:rPr>
        <w:t>Контракт</w:t>
      </w:r>
      <w:r w:rsidRPr="00296A9C">
        <w:rPr>
          <w:rFonts w:eastAsiaTheme="minorHAnsi"/>
          <w:lang w:eastAsia="en-US"/>
        </w:rPr>
        <w:t xml:space="preserve"> </w:t>
      </w:r>
      <w:r w:rsidRPr="00296A9C">
        <w:rPr>
          <w:spacing w:val="20"/>
          <w:kern w:val="2"/>
          <w:lang w:eastAsia="ar-SA"/>
        </w:rPr>
        <w:t>№ ___</w:t>
      </w:r>
    </w:p>
    <w:p w14:paraId="788B166E" w14:textId="34DB820B" w:rsidR="00043EA5" w:rsidRPr="00296A9C" w:rsidRDefault="00043EA5" w:rsidP="00120CC6">
      <w:pPr>
        <w:suppressAutoHyphens/>
        <w:jc w:val="center"/>
        <w:rPr>
          <w:spacing w:val="20"/>
          <w:kern w:val="2"/>
          <w:lang w:eastAsia="ar-SA"/>
        </w:rPr>
      </w:pPr>
      <w:r>
        <w:rPr>
          <w:spacing w:val="20"/>
          <w:kern w:val="2"/>
          <w:lang w:eastAsia="ar-SA"/>
        </w:rPr>
        <w:t xml:space="preserve">Поставка </w:t>
      </w:r>
      <w:r w:rsidR="00224B2B">
        <w:rPr>
          <w:spacing w:val="20"/>
          <w:kern w:val="2"/>
          <w:lang w:eastAsia="ar-SA"/>
        </w:rPr>
        <w:t>жарочного шкафа</w:t>
      </w:r>
    </w:p>
    <w:p w14:paraId="5485FD68" w14:textId="77777777" w:rsidR="00120CC6" w:rsidRPr="00296A9C" w:rsidRDefault="00120CC6" w:rsidP="00120CC6">
      <w:pPr>
        <w:suppressAutoHyphens/>
        <w:rPr>
          <w:lang w:eastAsia="ar-SA"/>
        </w:rPr>
      </w:pPr>
    </w:p>
    <w:p w14:paraId="33575D31" w14:textId="77777777" w:rsidR="00120CC6" w:rsidRPr="00296A9C" w:rsidRDefault="00120CC6" w:rsidP="00120CC6">
      <w:pPr>
        <w:suppressAutoHyphens/>
        <w:rPr>
          <w:lang w:eastAsia="ar-SA"/>
        </w:rPr>
      </w:pPr>
      <w:r w:rsidRPr="00296A9C">
        <w:rPr>
          <w:lang w:eastAsia="ar-SA"/>
        </w:rPr>
        <w:t xml:space="preserve">_________   </w:t>
      </w:r>
      <w:r w:rsidRPr="00296A9C">
        <w:rPr>
          <w:lang w:eastAsia="ar-SA"/>
        </w:rPr>
        <w:tab/>
      </w:r>
      <w:r w:rsidRPr="00296A9C">
        <w:rPr>
          <w:lang w:eastAsia="ar-SA"/>
        </w:rPr>
        <w:tab/>
      </w:r>
      <w:r w:rsidRPr="00296A9C">
        <w:rPr>
          <w:lang w:eastAsia="ar-SA"/>
        </w:rPr>
        <w:tab/>
      </w:r>
      <w:r w:rsidRPr="00296A9C">
        <w:rPr>
          <w:lang w:eastAsia="ar-SA"/>
        </w:rPr>
        <w:tab/>
      </w:r>
      <w:r w:rsidRPr="00296A9C">
        <w:rPr>
          <w:lang w:eastAsia="ar-SA"/>
        </w:rPr>
        <w:tab/>
      </w:r>
      <w:r w:rsidRPr="00296A9C">
        <w:rPr>
          <w:lang w:eastAsia="ar-SA"/>
        </w:rPr>
        <w:tab/>
      </w:r>
      <w:r w:rsidRPr="00296A9C">
        <w:rPr>
          <w:lang w:eastAsia="ar-SA"/>
        </w:rPr>
        <w:tab/>
      </w:r>
      <w:r w:rsidRPr="00296A9C">
        <w:rPr>
          <w:lang w:eastAsia="ar-SA"/>
        </w:rPr>
        <w:tab/>
        <w:t xml:space="preserve">            «____»__________ 20__ г.</w:t>
      </w:r>
    </w:p>
    <w:p w14:paraId="399EF58C" w14:textId="77777777" w:rsidR="00120CC6" w:rsidRPr="00296A9C" w:rsidRDefault="00120CC6" w:rsidP="00120CC6">
      <w:pPr>
        <w:suppressAutoHyphens/>
        <w:rPr>
          <w:lang w:eastAsia="ar-SA"/>
        </w:rPr>
      </w:pPr>
    </w:p>
    <w:p w14:paraId="223EC00C" w14:textId="707A45B3" w:rsidR="00120CC6" w:rsidRPr="00296A9C" w:rsidRDefault="00775DC0" w:rsidP="00D31FDF">
      <w:pPr>
        <w:ind w:firstLine="567"/>
        <w:jc w:val="both"/>
        <w:rPr>
          <w:rFonts w:eastAsiaTheme="minorEastAsia"/>
        </w:rPr>
      </w:pPr>
      <w:r w:rsidRPr="00775DC0">
        <w:rPr>
          <w:b/>
        </w:rPr>
        <w:t>МУНИЦИПАЛЬНОЕ БЮДЖЕТНОЕ ОБЩЕОБРАЗОВАТЕЛЬНОЕ УЧРЕЖДЕНИЕ "</w:t>
      </w:r>
      <w:r w:rsidR="006F270A">
        <w:rPr>
          <w:b/>
        </w:rPr>
        <w:t>СРЕДНЯЯ</w:t>
      </w:r>
      <w:r w:rsidRPr="00775DC0">
        <w:rPr>
          <w:b/>
        </w:rPr>
        <w:t xml:space="preserve">  ОБЩЕОБРАЗОВАТЕЛЬНАЯ </w:t>
      </w:r>
      <w:r w:rsidR="006F270A">
        <w:rPr>
          <w:b/>
        </w:rPr>
        <w:t>ШКОЛА с</w:t>
      </w:r>
      <w:r w:rsidRPr="00775DC0">
        <w:rPr>
          <w:b/>
        </w:rPr>
        <w:t xml:space="preserve">. </w:t>
      </w:r>
      <w:r w:rsidR="006F270A">
        <w:rPr>
          <w:b/>
        </w:rPr>
        <w:t>СКАТОВКА</w:t>
      </w:r>
      <w:r w:rsidRPr="00775DC0">
        <w:rPr>
          <w:b/>
        </w:rPr>
        <w:t xml:space="preserve"> РОВЕНСКОГО МУНИЦИПАЛЬНОГО РАЙОНА САРАТОВСКОЙ ОБЛАСТИ"</w:t>
      </w:r>
      <w:r w:rsidR="00120CC6" w:rsidRPr="00296A9C">
        <w:rPr>
          <w:bCs/>
        </w:rPr>
        <w:t xml:space="preserve">, </w:t>
      </w:r>
      <w:r w:rsidR="00120CC6" w:rsidRPr="00296A9C">
        <w:rPr>
          <w:lang w:eastAsia="ar-SA"/>
        </w:rPr>
        <w:t xml:space="preserve">именуемое в дальнейшем «Заказчик», в лице </w:t>
      </w:r>
      <w:r w:rsidR="006F270A">
        <w:rPr>
          <w:lang w:eastAsia="ar-SA"/>
        </w:rPr>
        <w:t>и.о.</w:t>
      </w:r>
      <w:r w:rsidR="00043EA5">
        <w:rPr>
          <w:lang w:eastAsia="ar-SA"/>
        </w:rPr>
        <w:t xml:space="preserve">директора </w:t>
      </w:r>
      <w:r w:rsidR="006F270A">
        <w:rPr>
          <w:lang w:eastAsia="ar-SA"/>
        </w:rPr>
        <w:t>Гелимовой Г.Н.</w:t>
      </w:r>
      <w:r w:rsidR="00120CC6" w:rsidRPr="00296A9C">
        <w:rPr>
          <w:lang w:eastAsia="ar-SA"/>
        </w:rPr>
        <w:t>, де</w:t>
      </w:r>
      <w:r w:rsidR="00120CC6" w:rsidRPr="00296A9C">
        <w:rPr>
          <w:lang w:eastAsia="ar-SA"/>
        </w:rPr>
        <w:t>й</w:t>
      </w:r>
      <w:r w:rsidR="00120CC6" w:rsidRPr="00296A9C">
        <w:rPr>
          <w:lang w:eastAsia="ar-SA"/>
        </w:rPr>
        <w:t xml:space="preserve">ствующего на основании </w:t>
      </w:r>
      <w:r w:rsidR="006F270A">
        <w:rPr>
          <w:lang w:eastAsia="ar-SA"/>
        </w:rPr>
        <w:t>___________________</w:t>
      </w:r>
      <w:r w:rsidR="00120CC6" w:rsidRPr="00296A9C">
        <w:rPr>
          <w:lang w:eastAsia="ar-SA"/>
        </w:rPr>
        <w:t xml:space="preserve"> с одной стороны, и ____________________________________________, именуемое в дальнейшем «Поставщик», в лице ___________________________________, действующего на основании ________________ ______________________, с другой стороны, совместно именуемые в дальнейшем Стор</w:t>
      </w:r>
      <w:r w:rsidR="00120CC6" w:rsidRPr="00296A9C">
        <w:rPr>
          <w:lang w:eastAsia="ar-SA"/>
        </w:rPr>
        <w:t>о</w:t>
      </w:r>
      <w:r w:rsidR="00120CC6" w:rsidRPr="00296A9C">
        <w:rPr>
          <w:lang w:eastAsia="ar-SA"/>
        </w:rPr>
        <w:t xml:space="preserve">ны, в соответствии с </w:t>
      </w:r>
      <w:r w:rsidR="00043EA5">
        <w:rPr>
          <w:lang w:eastAsia="ar-SA"/>
        </w:rPr>
        <w:t>п</w:t>
      </w:r>
      <w:r>
        <w:rPr>
          <w:lang w:eastAsia="ar-SA"/>
        </w:rPr>
        <w:t>.4</w:t>
      </w:r>
      <w:r w:rsidR="00043EA5">
        <w:rPr>
          <w:lang w:eastAsia="ar-SA"/>
        </w:rPr>
        <w:t xml:space="preserve"> ч.1 ст.93 </w:t>
      </w:r>
      <w:r w:rsidR="00120CC6" w:rsidRPr="00296A9C">
        <w:rPr>
          <w:lang w:eastAsia="ar-SA"/>
        </w:rPr>
        <w:t>Фе</w:t>
      </w:r>
      <w:r w:rsidR="00043EA5">
        <w:rPr>
          <w:lang w:eastAsia="ar-SA"/>
        </w:rPr>
        <w:t>дерального закона</w:t>
      </w:r>
      <w:r w:rsidR="00120CC6" w:rsidRPr="00296A9C">
        <w:rPr>
          <w:lang w:eastAsia="ar-SA"/>
        </w:rPr>
        <w:t xml:space="preserve"> от 05.04.2013 № 44-ФЗ (далее </w:t>
      </w:r>
      <w:r w:rsidR="00043EA5">
        <w:rPr>
          <w:lang w:eastAsia="ar-SA"/>
        </w:rPr>
        <w:t>– Закон о контрактной сист</w:t>
      </w:r>
      <w:r w:rsidR="00043EA5">
        <w:rPr>
          <w:lang w:eastAsia="ar-SA"/>
        </w:rPr>
        <w:t>е</w:t>
      </w:r>
      <w:r w:rsidR="00043EA5">
        <w:rPr>
          <w:lang w:eastAsia="ar-SA"/>
        </w:rPr>
        <w:t>ме)</w:t>
      </w:r>
      <w:r w:rsidR="00120CC6" w:rsidRPr="00296A9C">
        <w:rPr>
          <w:lang w:eastAsia="ar-SA"/>
        </w:rPr>
        <w:t>, идентификационный код закупки (ИКЗ):</w:t>
      </w:r>
      <w:r w:rsidR="00120CC6" w:rsidRPr="00296A9C">
        <w:rPr>
          <w:b/>
          <w:shd w:val="clear" w:color="auto" w:fill="FFFFFF"/>
        </w:rPr>
        <w:t xml:space="preserve"> </w:t>
      </w:r>
      <w:r w:rsidR="00043EA5">
        <w:rPr>
          <w:b/>
        </w:rPr>
        <w:t>____________________________</w:t>
      </w:r>
      <w:r w:rsidR="00120CC6" w:rsidRPr="00296A9C">
        <w:rPr>
          <w:b/>
          <w:lang w:eastAsia="ar-SA"/>
        </w:rPr>
        <w:t>,</w:t>
      </w:r>
      <w:r w:rsidR="00120CC6" w:rsidRPr="00296A9C">
        <w:rPr>
          <w:lang w:eastAsia="ar-SA"/>
        </w:rPr>
        <w:t xml:space="preserve"> заключили настоящий </w:t>
      </w:r>
      <w:r w:rsidR="00120CC6" w:rsidRPr="00296A9C">
        <w:rPr>
          <w:rFonts w:eastAsiaTheme="minorHAnsi"/>
          <w:b/>
          <w:bCs/>
          <w:lang w:eastAsia="en-US"/>
        </w:rPr>
        <w:t xml:space="preserve">контракт (далее Контракт) </w:t>
      </w:r>
      <w:r w:rsidR="00120CC6" w:rsidRPr="00296A9C">
        <w:rPr>
          <w:rFonts w:eastAsiaTheme="minorHAnsi"/>
          <w:lang w:eastAsia="en-US"/>
        </w:rPr>
        <w:t>о ниж</w:t>
      </w:r>
      <w:r w:rsidR="00120CC6" w:rsidRPr="00296A9C">
        <w:rPr>
          <w:rFonts w:eastAsiaTheme="minorHAnsi"/>
          <w:lang w:eastAsia="en-US"/>
        </w:rPr>
        <w:t>е</w:t>
      </w:r>
      <w:r w:rsidR="00120CC6" w:rsidRPr="00296A9C">
        <w:rPr>
          <w:rFonts w:eastAsiaTheme="minorHAnsi"/>
          <w:lang w:eastAsia="en-US"/>
        </w:rPr>
        <w:t>следующем</w:t>
      </w:r>
      <w:r w:rsidR="00120CC6" w:rsidRPr="00296A9C">
        <w:rPr>
          <w:lang w:eastAsia="ar-SA"/>
        </w:rPr>
        <w:t>:</w:t>
      </w:r>
    </w:p>
    <w:p w14:paraId="5C5A4B13" w14:textId="77777777" w:rsidR="00120CC6" w:rsidRPr="00296A9C" w:rsidRDefault="00120CC6" w:rsidP="00464E2C">
      <w:pPr>
        <w:suppressAutoHyphens/>
        <w:ind w:firstLine="567"/>
        <w:jc w:val="center"/>
        <w:rPr>
          <w:lang w:eastAsia="ar-SA"/>
        </w:rPr>
      </w:pPr>
    </w:p>
    <w:p w14:paraId="0EFEF305" w14:textId="77777777" w:rsidR="00120CC6" w:rsidRPr="00296A9C" w:rsidRDefault="00120CC6" w:rsidP="007F2A4B">
      <w:pPr>
        <w:pStyle w:val="affff2"/>
        <w:numPr>
          <w:ilvl w:val="0"/>
          <w:numId w:val="6"/>
        </w:numPr>
        <w:suppressAutoHyphens/>
        <w:autoSpaceDE w:val="0"/>
        <w:spacing w:after="200" w:line="276" w:lineRule="auto"/>
        <w:ind w:left="0" w:firstLine="567"/>
        <w:jc w:val="center"/>
        <w:rPr>
          <w:rFonts w:ascii="Times New Roman" w:eastAsia="Arial" w:hAnsi="Times New Roman"/>
          <w:b/>
          <w:bCs/>
          <w:sz w:val="20"/>
          <w:szCs w:val="20"/>
          <w:lang w:eastAsia="ar-SA"/>
        </w:rPr>
      </w:pPr>
      <w:r w:rsidRPr="00296A9C">
        <w:rPr>
          <w:rFonts w:ascii="Times New Roman" w:eastAsia="Arial" w:hAnsi="Times New Roman"/>
          <w:b/>
          <w:bCs/>
          <w:sz w:val="20"/>
          <w:szCs w:val="20"/>
          <w:lang w:eastAsia="ar-SA"/>
        </w:rPr>
        <w:t>Предмет Контракта</w:t>
      </w:r>
    </w:p>
    <w:p w14:paraId="65BDB57F" w14:textId="20623DAA" w:rsidR="00120CC6" w:rsidRPr="00296A9C" w:rsidRDefault="00120CC6" w:rsidP="00464E2C">
      <w:pPr>
        <w:ind w:firstLine="567"/>
        <w:jc w:val="both"/>
      </w:pPr>
      <w:r w:rsidRPr="00296A9C">
        <w:t xml:space="preserve">1.1. Предметом Контракта является поставка </w:t>
      </w:r>
      <w:r w:rsidR="00224B2B">
        <w:t>жарочного шкафа</w:t>
      </w:r>
      <w:r w:rsidR="004D4304">
        <w:t xml:space="preserve"> </w:t>
      </w:r>
      <w:r w:rsidRPr="00296A9C">
        <w:t>(далее – Товар).</w:t>
      </w:r>
    </w:p>
    <w:p w14:paraId="39E8A932" w14:textId="77777777" w:rsidR="00120CC6" w:rsidRPr="00296A9C" w:rsidRDefault="00120CC6" w:rsidP="00464E2C">
      <w:pPr>
        <w:ind w:firstLine="567"/>
        <w:jc w:val="both"/>
      </w:pPr>
      <w:r w:rsidRPr="00296A9C">
        <w:t>1.2. Поставщик обязуется поставить, а Заказчик – принять и оплатить Товар, наименование, технические х</w:t>
      </w:r>
      <w:r w:rsidRPr="00296A9C">
        <w:t>а</w:t>
      </w:r>
      <w:r w:rsidRPr="00296A9C">
        <w:t>рактеристики, количество, цена которого определяются в Спецификации (Приложение № 1) (далее – Специфик</w:t>
      </w:r>
      <w:r w:rsidRPr="00296A9C">
        <w:t>а</w:t>
      </w:r>
      <w:r w:rsidRPr="00296A9C">
        <w:t>ция), являющейся неотъемлемой частью Контракта.</w:t>
      </w:r>
    </w:p>
    <w:p w14:paraId="1D6ADE11" w14:textId="0B1C0569" w:rsidR="00305D82" w:rsidRPr="00305D82" w:rsidRDefault="00305D82" w:rsidP="00305D82">
      <w:pPr>
        <w:rPr>
          <w:color w:val="000000"/>
          <w:sz w:val="18"/>
          <w:szCs w:val="18"/>
          <w:shd w:val="clear" w:color="auto" w:fill="FFFFFF"/>
        </w:rPr>
      </w:pPr>
      <w:r>
        <w:t xml:space="preserve">           </w:t>
      </w:r>
      <w:r w:rsidR="00120CC6" w:rsidRPr="00296A9C">
        <w:t xml:space="preserve">1.3. </w:t>
      </w:r>
      <w:r w:rsidR="00120CC6" w:rsidRPr="00296A9C">
        <w:rPr>
          <w:b/>
        </w:rPr>
        <w:t xml:space="preserve">Место поставки Товара: </w:t>
      </w:r>
      <w:r w:rsidR="00B77EA6" w:rsidRPr="00B77EA6">
        <w:rPr>
          <w:b/>
        </w:rPr>
        <w:t>Российская Федерация, Саратовская область,</w:t>
      </w:r>
      <w:r w:rsidR="00B77EA6" w:rsidRPr="00B77EA6">
        <w:t xml:space="preserve"> </w:t>
      </w:r>
      <w:r w:rsidR="00043EA5">
        <w:rPr>
          <w:b/>
        </w:rPr>
        <w:t xml:space="preserve">Ровенский район, </w:t>
      </w:r>
      <w:r w:rsidR="006F270A">
        <w:rPr>
          <w:b/>
        </w:rPr>
        <w:t>с. Ск</w:t>
      </w:r>
      <w:r w:rsidR="006F270A">
        <w:rPr>
          <w:b/>
        </w:rPr>
        <w:t>а</w:t>
      </w:r>
      <w:r w:rsidR="006F270A">
        <w:rPr>
          <w:b/>
        </w:rPr>
        <w:t>товка</w:t>
      </w:r>
      <w:r w:rsidR="00775DC0" w:rsidRPr="00775DC0">
        <w:rPr>
          <w:b/>
        </w:rPr>
        <w:t xml:space="preserve">, </w:t>
      </w:r>
      <w:r w:rsidR="006F270A">
        <w:rPr>
          <w:b/>
        </w:rPr>
        <w:t>пер. Кооперативный, д.1</w:t>
      </w:r>
      <w:bookmarkStart w:id="0" w:name="_GoBack"/>
      <w:bookmarkEnd w:id="0"/>
      <w:r w:rsidR="00B77EA6" w:rsidRPr="00B77EA6">
        <w:rPr>
          <w:b/>
        </w:rPr>
        <w:t>.</w:t>
      </w:r>
    </w:p>
    <w:p w14:paraId="1E5FBFD7" w14:textId="71880472" w:rsidR="007B6F0F" w:rsidRPr="00296A9C" w:rsidRDefault="00120CC6" w:rsidP="00082BE9">
      <w:pPr>
        <w:ind w:firstLine="567"/>
        <w:jc w:val="both"/>
      </w:pPr>
      <w:r w:rsidRPr="00296A9C">
        <w:t xml:space="preserve">1.4. </w:t>
      </w:r>
      <w:r w:rsidRPr="00296A9C">
        <w:rPr>
          <w:b/>
        </w:rPr>
        <w:t>Срок поставки Товара:</w:t>
      </w:r>
      <w:r w:rsidRPr="00296A9C">
        <w:rPr>
          <w:bCs/>
        </w:rPr>
        <w:t xml:space="preserve"> </w:t>
      </w:r>
      <w:r w:rsidR="00F9619F" w:rsidRPr="00F9619F">
        <w:rPr>
          <w:color w:val="000000"/>
          <w:sz w:val="18"/>
          <w:szCs w:val="18"/>
        </w:rPr>
        <w:t>с даты закл</w:t>
      </w:r>
      <w:r w:rsidR="00F9619F">
        <w:rPr>
          <w:color w:val="000000"/>
          <w:sz w:val="18"/>
          <w:szCs w:val="18"/>
        </w:rPr>
        <w:t xml:space="preserve">ючения контракта по </w:t>
      </w:r>
      <w:r w:rsidR="00043EA5">
        <w:rPr>
          <w:color w:val="000000"/>
          <w:sz w:val="18"/>
          <w:szCs w:val="18"/>
        </w:rPr>
        <w:t>30</w:t>
      </w:r>
      <w:r w:rsidR="00F9619F">
        <w:rPr>
          <w:color w:val="000000"/>
          <w:sz w:val="18"/>
          <w:szCs w:val="18"/>
        </w:rPr>
        <w:t>.0</w:t>
      </w:r>
      <w:r w:rsidR="00075D02">
        <w:rPr>
          <w:color w:val="000000"/>
          <w:sz w:val="18"/>
          <w:szCs w:val="18"/>
        </w:rPr>
        <w:t>7</w:t>
      </w:r>
      <w:r w:rsidR="00F9619F">
        <w:rPr>
          <w:color w:val="000000"/>
          <w:sz w:val="18"/>
          <w:szCs w:val="18"/>
        </w:rPr>
        <w:t>.2026г</w:t>
      </w:r>
      <w:r w:rsidR="00082BE9" w:rsidRPr="00082BE9">
        <w:rPr>
          <w:color w:val="000000"/>
          <w:sz w:val="18"/>
          <w:szCs w:val="18"/>
        </w:rPr>
        <w:t>., в один этап</w:t>
      </w:r>
      <w:r w:rsidR="00840CDA" w:rsidRPr="00296A9C">
        <w:rPr>
          <w:color w:val="000000"/>
          <w:sz w:val="18"/>
          <w:szCs w:val="18"/>
          <w:shd w:val="clear" w:color="auto" w:fill="FFFFFF"/>
        </w:rPr>
        <w:t>.</w:t>
      </w:r>
    </w:p>
    <w:p w14:paraId="276626DC" w14:textId="6DE80F4F" w:rsidR="00840CDA" w:rsidRPr="00296A9C" w:rsidRDefault="00840CDA" w:rsidP="00840CDA">
      <w:pPr>
        <w:ind w:firstLine="567"/>
        <w:jc w:val="both"/>
        <w:rPr>
          <w:b/>
          <w:sz w:val="18"/>
          <w:szCs w:val="18"/>
        </w:rPr>
      </w:pPr>
      <w:r w:rsidRPr="00296A9C">
        <w:rPr>
          <w:b/>
          <w:sz w:val="18"/>
          <w:szCs w:val="18"/>
        </w:rPr>
        <w:t>Поставщик не менее чем за 3</w:t>
      </w:r>
      <w:r w:rsidR="00B05BB9">
        <w:rPr>
          <w:b/>
          <w:sz w:val="18"/>
          <w:szCs w:val="18"/>
        </w:rPr>
        <w:t xml:space="preserve"> рабочих </w:t>
      </w:r>
      <w:r w:rsidRPr="00296A9C">
        <w:rPr>
          <w:b/>
          <w:sz w:val="18"/>
          <w:szCs w:val="18"/>
        </w:rPr>
        <w:t xml:space="preserve">дня до осуществления поставки Товара направляет Заказчику уведомление о времени поставки Товара в Место поставки. </w:t>
      </w:r>
    </w:p>
    <w:p w14:paraId="40A62ABB" w14:textId="36C868BE" w:rsidR="00840CDA" w:rsidRPr="00296A9C" w:rsidRDefault="00082BE9" w:rsidP="00840CDA">
      <w:pPr>
        <w:ind w:firstLine="567"/>
        <w:jc w:val="both"/>
        <w:rPr>
          <w:b/>
          <w:sz w:val="18"/>
          <w:szCs w:val="18"/>
        </w:rPr>
      </w:pPr>
      <w:r w:rsidRPr="00082BE9">
        <w:rPr>
          <w:b/>
          <w:sz w:val="18"/>
          <w:szCs w:val="18"/>
        </w:rPr>
        <w:t xml:space="preserve"> </w:t>
      </w:r>
      <w:r w:rsidR="00F9619F" w:rsidRPr="00F9619F">
        <w:rPr>
          <w:b/>
          <w:sz w:val="18"/>
          <w:szCs w:val="18"/>
        </w:rPr>
        <w:t>Поставка товара производится с 9.00 часов до 15.00 часов в рабочие дни Заказчика (с понедельника по пятницу), кроме выходных и праздничных дней. Поставка Товара осуществляется силами и средствами Поставщика с разгрузкой с транспортного средства и с соблюдением условий хранения, транспортировки, предусмотренных инструкцией по пр</w:t>
      </w:r>
      <w:r w:rsidR="00F9619F" w:rsidRPr="00F9619F">
        <w:rPr>
          <w:b/>
          <w:sz w:val="18"/>
          <w:szCs w:val="18"/>
        </w:rPr>
        <w:t>и</w:t>
      </w:r>
      <w:r w:rsidR="00F9619F" w:rsidRPr="00F9619F">
        <w:rPr>
          <w:b/>
          <w:sz w:val="18"/>
          <w:szCs w:val="18"/>
        </w:rPr>
        <w:t>менению к Товару</w:t>
      </w:r>
      <w:r w:rsidR="00840CDA" w:rsidRPr="00296A9C">
        <w:rPr>
          <w:b/>
          <w:sz w:val="18"/>
          <w:szCs w:val="18"/>
        </w:rPr>
        <w:t>.</w:t>
      </w:r>
    </w:p>
    <w:p w14:paraId="2ABA4EEF" w14:textId="6C03B706" w:rsidR="00474D7D" w:rsidRPr="00296A9C" w:rsidRDefault="00474D7D" w:rsidP="00840CDA">
      <w:pPr>
        <w:tabs>
          <w:tab w:val="left" w:pos="709"/>
          <w:tab w:val="left" w:pos="1080"/>
        </w:tabs>
        <w:ind w:firstLine="567"/>
        <w:jc w:val="both"/>
        <w:rPr>
          <w:b/>
          <w:color w:val="000000"/>
          <w:shd w:val="clear" w:color="auto" w:fill="FFFFFF"/>
        </w:rPr>
      </w:pPr>
    </w:p>
    <w:p w14:paraId="7339C66C" w14:textId="77777777" w:rsidR="00120CC6" w:rsidRPr="00296A9C" w:rsidRDefault="00120CC6" w:rsidP="00840CDA">
      <w:pPr>
        <w:tabs>
          <w:tab w:val="left" w:pos="709"/>
          <w:tab w:val="left" w:pos="1080"/>
        </w:tabs>
        <w:ind w:firstLine="567"/>
        <w:jc w:val="both"/>
        <w:rPr>
          <w:bCs/>
        </w:rPr>
      </w:pPr>
    </w:p>
    <w:p w14:paraId="0A7E1FB0" w14:textId="77777777" w:rsidR="00120CC6" w:rsidRPr="00296A9C" w:rsidRDefault="00120CC6" w:rsidP="007F2A4B">
      <w:pPr>
        <w:pStyle w:val="affff2"/>
        <w:numPr>
          <w:ilvl w:val="0"/>
          <w:numId w:val="6"/>
        </w:numPr>
        <w:tabs>
          <w:tab w:val="left" w:pos="709"/>
          <w:tab w:val="left" w:pos="1080"/>
        </w:tabs>
        <w:ind w:left="0" w:firstLine="567"/>
        <w:jc w:val="center"/>
        <w:rPr>
          <w:rFonts w:ascii="Times New Roman" w:hAnsi="Times New Roman"/>
          <w:bCs/>
          <w:sz w:val="20"/>
          <w:szCs w:val="20"/>
        </w:rPr>
      </w:pPr>
      <w:r w:rsidRPr="00296A9C">
        <w:rPr>
          <w:rFonts w:ascii="Times New Roman" w:hAnsi="Times New Roman"/>
          <w:b/>
          <w:sz w:val="20"/>
          <w:szCs w:val="20"/>
        </w:rPr>
        <w:t>Цена Контракта</w:t>
      </w:r>
      <w:r w:rsidRPr="00296A9C">
        <w:rPr>
          <w:rFonts w:ascii="Times New Roman" w:hAnsi="Times New Roman"/>
          <w:b/>
          <w:bCs/>
          <w:sz w:val="20"/>
          <w:szCs w:val="20"/>
        </w:rPr>
        <w:t xml:space="preserve"> и источник финансирования</w:t>
      </w:r>
      <w:r w:rsidRPr="00296A9C">
        <w:rPr>
          <w:rFonts w:ascii="Times New Roman" w:hAnsi="Times New Roman"/>
          <w:bCs/>
          <w:sz w:val="20"/>
          <w:szCs w:val="20"/>
        </w:rPr>
        <w:t>.</w:t>
      </w:r>
    </w:p>
    <w:p w14:paraId="23925F8E" w14:textId="77777777" w:rsidR="00120CC6" w:rsidRPr="00296A9C" w:rsidRDefault="00120CC6" w:rsidP="00464E2C">
      <w:pPr>
        <w:pStyle w:val="affff2"/>
        <w:tabs>
          <w:tab w:val="left" w:pos="709"/>
          <w:tab w:val="left" w:pos="1080"/>
        </w:tabs>
        <w:ind w:left="0" w:firstLine="567"/>
        <w:rPr>
          <w:rFonts w:ascii="Times New Roman" w:hAnsi="Times New Roman"/>
          <w:bCs/>
          <w:sz w:val="20"/>
          <w:szCs w:val="20"/>
        </w:rPr>
      </w:pPr>
    </w:p>
    <w:p w14:paraId="4168A267" w14:textId="77777777" w:rsidR="00120CC6" w:rsidRPr="00296A9C" w:rsidRDefault="00120CC6" w:rsidP="007F2A4B">
      <w:pPr>
        <w:pStyle w:val="affff2"/>
        <w:numPr>
          <w:ilvl w:val="1"/>
          <w:numId w:val="6"/>
        </w:numPr>
        <w:tabs>
          <w:tab w:val="left" w:pos="709"/>
          <w:tab w:val="left" w:pos="1080"/>
        </w:tabs>
        <w:ind w:left="0" w:firstLine="567"/>
        <w:jc w:val="both"/>
        <w:rPr>
          <w:rFonts w:ascii="Times New Roman" w:hAnsi="Times New Roman"/>
          <w:sz w:val="20"/>
          <w:szCs w:val="20"/>
          <w:lang w:eastAsia="ar-SA"/>
        </w:rPr>
      </w:pPr>
      <w:r w:rsidRPr="00296A9C">
        <w:rPr>
          <w:rFonts w:ascii="Times New Roman" w:hAnsi="Times New Roman"/>
          <w:sz w:val="20"/>
          <w:szCs w:val="20"/>
          <w:lang w:eastAsia="ar-SA"/>
        </w:rPr>
        <w:t xml:space="preserve"> Цена Контракта является твердой и определяется на весь срок исполнения  Контракта.</w:t>
      </w:r>
    </w:p>
    <w:p w14:paraId="5293E4EB" w14:textId="750F39AA" w:rsidR="004429A8" w:rsidRPr="00B77EA6" w:rsidRDefault="00120CC6" w:rsidP="00043EA5">
      <w:pPr>
        <w:pStyle w:val="affff2"/>
        <w:numPr>
          <w:ilvl w:val="1"/>
          <w:numId w:val="6"/>
        </w:numPr>
        <w:shd w:val="clear" w:color="auto" w:fill="FFFFFF" w:themeFill="background1"/>
        <w:tabs>
          <w:tab w:val="left" w:pos="709"/>
          <w:tab w:val="left" w:pos="1080"/>
        </w:tabs>
        <w:jc w:val="both"/>
        <w:rPr>
          <w:lang w:eastAsia="ar-SA"/>
        </w:rPr>
      </w:pPr>
      <w:r w:rsidRPr="00296A9C">
        <w:rPr>
          <w:rFonts w:ascii="Times New Roman" w:hAnsi="Times New Roman"/>
          <w:b/>
          <w:bCs/>
          <w:sz w:val="20"/>
          <w:szCs w:val="20"/>
        </w:rPr>
        <w:t>Источник финансирования –</w:t>
      </w:r>
      <w:r w:rsidRPr="00296A9C">
        <w:rPr>
          <w:rFonts w:ascii="Times New Roman" w:hAnsi="Times New Roman"/>
          <w:bCs/>
          <w:sz w:val="20"/>
          <w:szCs w:val="20"/>
        </w:rPr>
        <w:t xml:space="preserve"> </w:t>
      </w:r>
      <w:r w:rsidR="00043EA5">
        <w:rPr>
          <w:rFonts w:ascii="Times New Roman" w:eastAsia="Times New Roman" w:hAnsi="Times New Roman"/>
          <w:sz w:val="18"/>
          <w:szCs w:val="18"/>
        </w:rPr>
        <w:t>_____________________________________</w:t>
      </w:r>
      <w:r w:rsidR="00296A9C" w:rsidRPr="00B77EA6">
        <w:rPr>
          <w:sz w:val="18"/>
          <w:szCs w:val="18"/>
        </w:rPr>
        <w:t>.</w:t>
      </w:r>
    </w:p>
    <w:p w14:paraId="1F47F469" w14:textId="0EC1F7CC" w:rsidR="00120CC6" w:rsidRPr="00296A9C" w:rsidRDefault="00120CC6" w:rsidP="007F2A4B">
      <w:pPr>
        <w:pStyle w:val="affff2"/>
        <w:numPr>
          <w:ilvl w:val="1"/>
          <w:numId w:val="6"/>
        </w:numPr>
        <w:shd w:val="clear" w:color="auto" w:fill="FFFFFF" w:themeFill="background1"/>
        <w:tabs>
          <w:tab w:val="left" w:pos="709"/>
          <w:tab w:val="left" w:pos="1080"/>
        </w:tabs>
        <w:ind w:left="0" w:firstLine="567"/>
        <w:jc w:val="both"/>
        <w:rPr>
          <w:rFonts w:ascii="Times New Roman" w:hAnsi="Times New Roman"/>
          <w:sz w:val="20"/>
          <w:szCs w:val="20"/>
          <w:lang w:eastAsia="ar-SA"/>
        </w:rPr>
      </w:pPr>
      <w:r w:rsidRPr="00296A9C">
        <w:rPr>
          <w:rFonts w:ascii="Times New Roman" w:hAnsi="Times New Roman"/>
          <w:sz w:val="20"/>
          <w:szCs w:val="20"/>
        </w:rPr>
        <w:t xml:space="preserve">Цена Контракта составляет ___________ руб., в том числе НДС_________ руб. </w:t>
      </w:r>
      <w:r w:rsidRPr="00296A9C">
        <w:rPr>
          <w:rFonts w:ascii="Times New Roman" w:hAnsi="Times New Roman"/>
          <w:bCs/>
          <w:sz w:val="20"/>
          <w:szCs w:val="20"/>
        </w:rPr>
        <w:t>(в случае если Поста</w:t>
      </w:r>
      <w:r w:rsidRPr="00296A9C">
        <w:rPr>
          <w:rFonts w:ascii="Times New Roman" w:hAnsi="Times New Roman"/>
          <w:bCs/>
          <w:sz w:val="20"/>
          <w:szCs w:val="20"/>
        </w:rPr>
        <w:t>в</w:t>
      </w:r>
      <w:r w:rsidRPr="00296A9C">
        <w:rPr>
          <w:rFonts w:ascii="Times New Roman" w:hAnsi="Times New Roman"/>
          <w:bCs/>
          <w:sz w:val="20"/>
          <w:szCs w:val="20"/>
        </w:rPr>
        <w:t>щик является плательщиком НДС)/НДС не облагается</w:t>
      </w:r>
      <w:r w:rsidRPr="00296A9C">
        <w:rPr>
          <w:rFonts w:ascii="Times New Roman" w:hAnsi="Times New Roman"/>
          <w:sz w:val="20"/>
          <w:szCs w:val="20"/>
        </w:rPr>
        <w:t>.</w:t>
      </w:r>
    </w:p>
    <w:p w14:paraId="15079490" w14:textId="3EEF2798" w:rsidR="00296A9C" w:rsidRDefault="00120CC6" w:rsidP="00296A9C">
      <w:pPr>
        <w:ind w:firstLine="567"/>
        <w:jc w:val="both"/>
        <w:rPr>
          <w:color w:val="000000"/>
          <w:sz w:val="18"/>
          <w:szCs w:val="18"/>
          <w:shd w:val="clear" w:color="auto" w:fill="FFFFFF"/>
        </w:rPr>
      </w:pPr>
      <w:r w:rsidRPr="00296A9C">
        <w:rPr>
          <w:b/>
          <w:bCs/>
        </w:rPr>
        <w:t>Цена контракта включает в себя:</w:t>
      </w:r>
      <w:r w:rsidRPr="00296A9C">
        <w:rPr>
          <w:bCs/>
        </w:rPr>
        <w:t xml:space="preserve"> </w:t>
      </w:r>
      <w:r w:rsidR="00296A9C" w:rsidRPr="00296A9C">
        <w:rPr>
          <w:color w:val="000000"/>
          <w:sz w:val="18"/>
          <w:szCs w:val="18"/>
          <w:shd w:val="clear" w:color="auto" w:fill="FFFFFF"/>
        </w:rPr>
        <w:t>стоимость Товара, расходы, связанные с доставкой, разгрузкой - погрузкой, ра</w:t>
      </w:r>
      <w:r w:rsidR="00296A9C" w:rsidRPr="00296A9C">
        <w:rPr>
          <w:color w:val="000000"/>
          <w:sz w:val="18"/>
          <w:szCs w:val="18"/>
          <w:shd w:val="clear" w:color="auto" w:fill="FFFFFF"/>
        </w:rPr>
        <w:t>з</w:t>
      </w:r>
      <w:r w:rsidR="00296A9C" w:rsidRPr="00296A9C">
        <w:rPr>
          <w:color w:val="000000"/>
          <w:sz w:val="18"/>
          <w:szCs w:val="18"/>
          <w:shd w:val="clear" w:color="auto" w:fill="FFFFFF"/>
        </w:rPr>
        <w:t>мещением в местах хранения Заказчика, стоимость упаковки (тары), маркировки, страхование, таможенные платежи (пошл</w:t>
      </w:r>
      <w:r w:rsidR="00296A9C" w:rsidRPr="00296A9C">
        <w:rPr>
          <w:color w:val="000000"/>
          <w:sz w:val="18"/>
          <w:szCs w:val="18"/>
          <w:shd w:val="clear" w:color="auto" w:fill="FFFFFF"/>
        </w:rPr>
        <w:t>и</w:t>
      </w:r>
      <w:r w:rsidR="00296A9C" w:rsidRPr="00296A9C">
        <w:rPr>
          <w:color w:val="000000"/>
          <w:sz w:val="18"/>
          <w:szCs w:val="18"/>
          <w:shd w:val="clear" w:color="auto" w:fill="FFFFFF"/>
        </w:rPr>
        <w:t xml:space="preserve">ны), НДС, </w:t>
      </w:r>
      <w:r w:rsidR="00CA2E42">
        <w:rPr>
          <w:color w:val="000000"/>
          <w:sz w:val="18"/>
          <w:szCs w:val="18"/>
          <w:shd w:val="clear" w:color="auto" w:fill="FFFFFF"/>
        </w:rPr>
        <w:t>(в случае если  Поставщик является плательщиком НДС)</w:t>
      </w:r>
      <w:r w:rsidR="00296A9C" w:rsidRPr="00296A9C">
        <w:rPr>
          <w:color w:val="000000"/>
          <w:sz w:val="18"/>
          <w:szCs w:val="18"/>
          <w:shd w:val="clear" w:color="auto" w:fill="FFFFFF"/>
        </w:rPr>
        <w:t>другие установленные налоги, сборы и иные расходы, св</w:t>
      </w:r>
      <w:r w:rsidR="00296A9C" w:rsidRPr="00296A9C">
        <w:rPr>
          <w:color w:val="000000"/>
          <w:sz w:val="18"/>
          <w:szCs w:val="18"/>
          <w:shd w:val="clear" w:color="auto" w:fill="FFFFFF"/>
        </w:rPr>
        <w:t>я</w:t>
      </w:r>
      <w:r w:rsidR="00296A9C" w:rsidRPr="00296A9C">
        <w:rPr>
          <w:color w:val="000000"/>
          <w:sz w:val="18"/>
          <w:szCs w:val="18"/>
          <w:shd w:val="clear" w:color="auto" w:fill="FFFFFF"/>
        </w:rPr>
        <w:t>занные с исполнением Контракта.</w:t>
      </w:r>
    </w:p>
    <w:p w14:paraId="3565BF69" w14:textId="77777777" w:rsidR="00296A9C" w:rsidRDefault="00296A9C" w:rsidP="00296A9C">
      <w:pPr>
        <w:ind w:firstLine="567"/>
        <w:jc w:val="both"/>
        <w:rPr>
          <w:color w:val="000000"/>
          <w:sz w:val="18"/>
          <w:szCs w:val="18"/>
          <w:shd w:val="clear" w:color="auto" w:fill="FFFFFF"/>
        </w:rPr>
      </w:pPr>
    </w:p>
    <w:p w14:paraId="10492B72" w14:textId="662BA718" w:rsidR="00120CC6" w:rsidRPr="00305D82" w:rsidRDefault="00120CC6" w:rsidP="00296A9C">
      <w:pPr>
        <w:pStyle w:val="affff2"/>
        <w:numPr>
          <w:ilvl w:val="0"/>
          <w:numId w:val="7"/>
        </w:numPr>
        <w:jc w:val="center"/>
        <w:rPr>
          <w:rFonts w:ascii="Times New Roman" w:hAnsi="Times New Roman"/>
          <w:b/>
          <w:lang w:eastAsia="ar-SA"/>
        </w:rPr>
      </w:pPr>
      <w:r w:rsidRPr="00305D82">
        <w:rPr>
          <w:rFonts w:ascii="Times New Roman" w:hAnsi="Times New Roman"/>
          <w:b/>
          <w:lang w:eastAsia="ar-SA"/>
        </w:rPr>
        <w:t>Порядок и сроки оплаты</w:t>
      </w:r>
    </w:p>
    <w:p w14:paraId="621462B8" w14:textId="77777777" w:rsidR="00120CC6" w:rsidRPr="00296A9C" w:rsidRDefault="00120CC6" w:rsidP="00464E2C">
      <w:pPr>
        <w:ind w:firstLine="567"/>
        <w:rPr>
          <w:lang w:eastAsia="ar-SA"/>
        </w:rPr>
      </w:pPr>
    </w:p>
    <w:p w14:paraId="431C106C" w14:textId="77777777" w:rsidR="00120CC6" w:rsidRPr="00296A9C" w:rsidRDefault="00120CC6" w:rsidP="007F2A4B">
      <w:pPr>
        <w:pStyle w:val="affff2"/>
        <w:numPr>
          <w:ilvl w:val="1"/>
          <w:numId w:val="7"/>
        </w:numPr>
        <w:ind w:left="0" w:firstLine="567"/>
        <w:jc w:val="both"/>
        <w:rPr>
          <w:rFonts w:ascii="Times New Roman" w:hAnsi="Times New Roman"/>
          <w:sz w:val="20"/>
          <w:szCs w:val="20"/>
          <w:lang w:eastAsia="ar-SA"/>
        </w:rPr>
      </w:pPr>
      <w:r w:rsidRPr="00296A9C">
        <w:rPr>
          <w:rFonts w:ascii="Times New Roman" w:hAnsi="Times New Roman"/>
          <w:sz w:val="20"/>
          <w:szCs w:val="20"/>
          <w:lang w:eastAsia="ar-SA"/>
        </w:rPr>
        <w:t>Поставленный Товар оплачивается по ценам, не превышающим цены, указанные в Спецификации к Контракту.</w:t>
      </w:r>
    </w:p>
    <w:p w14:paraId="26AEE870" w14:textId="77777777" w:rsidR="00120CC6" w:rsidRPr="00296A9C" w:rsidRDefault="00120CC6" w:rsidP="007F2A4B">
      <w:pPr>
        <w:pStyle w:val="affff2"/>
        <w:numPr>
          <w:ilvl w:val="1"/>
          <w:numId w:val="7"/>
        </w:numPr>
        <w:tabs>
          <w:tab w:val="left" w:pos="993"/>
        </w:tabs>
        <w:ind w:left="0" w:firstLine="567"/>
        <w:jc w:val="both"/>
        <w:rPr>
          <w:rFonts w:ascii="Times New Roman" w:hAnsi="Times New Roman"/>
          <w:sz w:val="20"/>
          <w:szCs w:val="20"/>
          <w:lang w:eastAsia="ar-SA"/>
        </w:rPr>
      </w:pPr>
      <w:r w:rsidRPr="00296A9C">
        <w:rPr>
          <w:rFonts w:ascii="Times New Roman" w:hAnsi="Times New Roman"/>
          <w:bCs/>
          <w:sz w:val="20"/>
          <w:szCs w:val="20"/>
          <w:lang w:eastAsia="ar-SA"/>
        </w:rPr>
        <w:t xml:space="preserve">Авансовых платежей по Контракту не предусмотрено. </w:t>
      </w:r>
      <w:r w:rsidRPr="00296A9C">
        <w:rPr>
          <w:rFonts w:ascii="Times New Roman" w:hAnsi="Times New Roman"/>
          <w:sz w:val="20"/>
          <w:szCs w:val="20"/>
          <w:lang w:eastAsia="ar-SA"/>
        </w:rPr>
        <w:t xml:space="preserve">Оплата производится Заказчиком в безналичном порядке в форме платежного поручения по факту поставки Товара </w:t>
      </w:r>
      <w:r w:rsidRPr="00296A9C">
        <w:rPr>
          <w:rFonts w:ascii="Times New Roman" w:hAnsi="Times New Roman"/>
          <w:b/>
          <w:sz w:val="20"/>
          <w:szCs w:val="20"/>
          <w:lang w:eastAsia="ar-SA"/>
        </w:rPr>
        <w:t>в течение 7 рабочих дней</w:t>
      </w:r>
      <w:r w:rsidRPr="00296A9C">
        <w:rPr>
          <w:rFonts w:ascii="Times New Roman" w:hAnsi="Times New Roman"/>
          <w:sz w:val="20"/>
          <w:szCs w:val="20"/>
          <w:lang w:eastAsia="ar-SA"/>
        </w:rPr>
        <w:t xml:space="preserve"> с даты подписания Заказчиком документа о приемке, предусмотренного пунктом 5.1 Главы 5 Контракта.</w:t>
      </w:r>
    </w:p>
    <w:p w14:paraId="1F17C511" w14:textId="77777777" w:rsidR="00120CC6" w:rsidRPr="00296A9C" w:rsidRDefault="00120CC6" w:rsidP="007F2A4B">
      <w:pPr>
        <w:pStyle w:val="affff2"/>
        <w:numPr>
          <w:ilvl w:val="1"/>
          <w:numId w:val="7"/>
        </w:numPr>
        <w:tabs>
          <w:tab w:val="left" w:pos="993"/>
        </w:tabs>
        <w:ind w:left="0" w:firstLine="567"/>
        <w:jc w:val="both"/>
        <w:rPr>
          <w:rFonts w:ascii="Times New Roman" w:hAnsi="Times New Roman"/>
          <w:sz w:val="20"/>
          <w:szCs w:val="20"/>
          <w:lang w:eastAsia="ar-SA"/>
        </w:rPr>
      </w:pPr>
      <w:r w:rsidRPr="00296A9C">
        <w:rPr>
          <w:rFonts w:ascii="Times New Roman" w:hAnsi="Times New Roman"/>
          <w:sz w:val="20"/>
          <w:szCs w:val="20"/>
          <w:lang w:eastAsia="ar-SA"/>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w:t>
      </w:r>
      <w:r w:rsidRPr="00296A9C">
        <w:rPr>
          <w:rFonts w:ascii="Times New Roman" w:hAnsi="Times New Roman"/>
          <w:sz w:val="20"/>
          <w:szCs w:val="20"/>
          <w:lang w:eastAsia="ar-SA"/>
        </w:rPr>
        <w:t>а</w:t>
      </w:r>
      <w:r w:rsidRPr="00296A9C">
        <w:rPr>
          <w:rFonts w:ascii="Times New Roman" w:hAnsi="Times New Roman"/>
          <w:sz w:val="20"/>
          <w:szCs w:val="20"/>
          <w:lang w:eastAsia="ar-SA"/>
        </w:rPr>
        <w:t>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w:t>
      </w:r>
      <w:r w:rsidRPr="00296A9C">
        <w:rPr>
          <w:rFonts w:ascii="Times New Roman" w:hAnsi="Times New Roman"/>
          <w:sz w:val="20"/>
          <w:szCs w:val="20"/>
          <w:lang w:eastAsia="ar-SA"/>
        </w:rPr>
        <w:t>а</w:t>
      </w:r>
      <w:r w:rsidRPr="00296A9C">
        <w:rPr>
          <w:rFonts w:ascii="Times New Roman" w:hAnsi="Times New Roman"/>
          <w:sz w:val="20"/>
          <w:szCs w:val="20"/>
          <w:lang w:eastAsia="ar-SA"/>
        </w:rPr>
        <w:t>казчиком.</w:t>
      </w:r>
    </w:p>
    <w:p w14:paraId="6DEFCF60" w14:textId="77777777" w:rsidR="00120CC6" w:rsidRPr="00296A9C" w:rsidRDefault="00120CC6" w:rsidP="007F2A4B">
      <w:pPr>
        <w:pStyle w:val="affff2"/>
        <w:numPr>
          <w:ilvl w:val="1"/>
          <w:numId w:val="7"/>
        </w:numPr>
        <w:tabs>
          <w:tab w:val="left" w:pos="993"/>
        </w:tabs>
        <w:ind w:left="0" w:firstLine="567"/>
        <w:jc w:val="both"/>
        <w:rPr>
          <w:rFonts w:ascii="Times New Roman" w:hAnsi="Times New Roman"/>
          <w:sz w:val="20"/>
          <w:szCs w:val="20"/>
          <w:lang w:eastAsia="ar-SA"/>
        </w:rPr>
      </w:pPr>
      <w:r w:rsidRPr="00296A9C">
        <w:rPr>
          <w:rFonts w:ascii="Times New Roman" w:hAnsi="Times New Roman"/>
          <w:sz w:val="20"/>
          <w:szCs w:val="20"/>
          <w:lang w:eastAsia="ar-SA"/>
        </w:rPr>
        <w:t>Оплата поставленного Товара осуществляется в Российских рублях.</w:t>
      </w:r>
    </w:p>
    <w:p w14:paraId="23F38A8A" w14:textId="77777777" w:rsidR="00120CC6" w:rsidRPr="00296A9C" w:rsidRDefault="00120CC6" w:rsidP="00464E2C">
      <w:pPr>
        <w:tabs>
          <w:tab w:val="left" w:pos="3744"/>
        </w:tabs>
        <w:ind w:firstLine="567"/>
        <w:rPr>
          <w:b/>
        </w:rPr>
      </w:pPr>
      <w:r w:rsidRPr="00296A9C">
        <w:rPr>
          <w:b/>
        </w:rPr>
        <w:tab/>
      </w:r>
    </w:p>
    <w:p w14:paraId="5116A2EE" w14:textId="77777777" w:rsidR="00120CC6" w:rsidRPr="00296A9C" w:rsidRDefault="00120CC6" w:rsidP="00464E2C">
      <w:pPr>
        <w:ind w:firstLine="567"/>
        <w:jc w:val="center"/>
      </w:pPr>
      <w:r w:rsidRPr="00296A9C">
        <w:rPr>
          <w:b/>
        </w:rPr>
        <w:t>4. Права, обязанности сторон</w:t>
      </w:r>
      <w:r w:rsidRPr="00296A9C">
        <w:t>.</w:t>
      </w:r>
    </w:p>
    <w:p w14:paraId="6C755348" w14:textId="77777777" w:rsidR="00120CC6" w:rsidRPr="00296A9C" w:rsidRDefault="00120CC6" w:rsidP="00464E2C">
      <w:pPr>
        <w:ind w:firstLine="567"/>
        <w:jc w:val="center"/>
        <w:rPr>
          <w:b/>
        </w:rPr>
      </w:pPr>
    </w:p>
    <w:p w14:paraId="6C08F4A7" w14:textId="77777777" w:rsidR="00120CC6" w:rsidRPr="00296A9C" w:rsidRDefault="00120CC6" w:rsidP="00464E2C">
      <w:pPr>
        <w:ind w:firstLine="567"/>
        <w:jc w:val="both"/>
      </w:pPr>
    </w:p>
    <w:p w14:paraId="2E9EA27B" w14:textId="77777777" w:rsidR="00120CC6" w:rsidRPr="00296A9C" w:rsidRDefault="00120CC6" w:rsidP="00464E2C">
      <w:pPr>
        <w:ind w:firstLine="567"/>
        <w:jc w:val="both"/>
      </w:pPr>
      <w:r w:rsidRPr="00296A9C">
        <w:t>4.1. Обязанности и права Поставщика:</w:t>
      </w:r>
    </w:p>
    <w:p w14:paraId="16CC0D3F" w14:textId="77777777" w:rsidR="00120CC6" w:rsidRPr="00296A9C" w:rsidRDefault="00120CC6" w:rsidP="00464E2C">
      <w:pPr>
        <w:ind w:firstLine="567"/>
        <w:jc w:val="both"/>
      </w:pPr>
      <w:r w:rsidRPr="00296A9C">
        <w:t xml:space="preserve">Поставщик обязуется: </w:t>
      </w:r>
    </w:p>
    <w:p w14:paraId="2D24E515" w14:textId="77777777" w:rsidR="00120CC6" w:rsidRPr="00296A9C" w:rsidRDefault="00120CC6" w:rsidP="00464E2C">
      <w:pPr>
        <w:ind w:firstLine="567"/>
        <w:jc w:val="both"/>
      </w:pPr>
      <w:r w:rsidRPr="00296A9C">
        <w:lastRenderedPageBreak/>
        <w:t>4.1.1. Поставить Товар, указанный в пункте 1.1. Контракта надлежащего качества в соответствии со Спец</w:t>
      </w:r>
      <w:r w:rsidRPr="00296A9C">
        <w:t>и</w:t>
      </w:r>
      <w:r w:rsidRPr="00296A9C">
        <w:t xml:space="preserve">фикацией к Контракту и не позднее срока поставки, указанного в п.1.4. Контракта. </w:t>
      </w:r>
    </w:p>
    <w:p w14:paraId="7B751D22" w14:textId="77777777" w:rsidR="00120CC6" w:rsidRPr="00296A9C" w:rsidRDefault="00120CC6" w:rsidP="00464E2C">
      <w:pPr>
        <w:ind w:firstLine="567"/>
        <w:jc w:val="both"/>
      </w:pPr>
      <w:r w:rsidRPr="00296A9C">
        <w:t>4.1.2. Обеспечить соответствие поставленного Товара стандартам Российской Федерации, регламентиру</w:t>
      </w:r>
      <w:r w:rsidRPr="00296A9C">
        <w:t>ю</w:t>
      </w:r>
      <w:r w:rsidRPr="00296A9C">
        <w:t>щим его выпуск и транспортировку, на условиях, предусмотренных в Спецификации.</w:t>
      </w:r>
    </w:p>
    <w:p w14:paraId="56EB9EA1" w14:textId="77777777" w:rsidR="00120CC6" w:rsidRPr="00296A9C" w:rsidRDefault="00120CC6" w:rsidP="00464E2C">
      <w:pPr>
        <w:ind w:firstLine="567"/>
        <w:jc w:val="both"/>
      </w:pPr>
      <w:r w:rsidRPr="00296A9C">
        <w:t>4.1.3. Передать Заказчику вместе с Товаром надлежаще оформленные документы:</w:t>
      </w:r>
    </w:p>
    <w:p w14:paraId="28317B4E" w14:textId="77777777" w:rsidR="00120CC6" w:rsidRPr="00296A9C" w:rsidRDefault="00120CC6" w:rsidP="00464E2C">
      <w:pPr>
        <w:ind w:firstLine="567"/>
        <w:jc w:val="both"/>
        <w:rPr>
          <w:b/>
        </w:rPr>
      </w:pPr>
      <w:r w:rsidRPr="00296A9C">
        <w:rPr>
          <w:b/>
        </w:rPr>
        <w:t xml:space="preserve"> копии деклараций(и) о соответствии или сертификата(ов) соответствия поставляемого Товара, либо иные документы в соответствии с требованиями законодательства Российской Федерации.</w:t>
      </w:r>
    </w:p>
    <w:p w14:paraId="0D5419A2" w14:textId="77777777" w:rsidR="00120CC6" w:rsidRPr="00296A9C" w:rsidRDefault="00120CC6" w:rsidP="00464E2C">
      <w:pPr>
        <w:ind w:firstLine="567"/>
        <w:jc w:val="both"/>
        <w:rPr>
          <w:b/>
        </w:rPr>
      </w:pPr>
      <w:r w:rsidRPr="00296A9C">
        <w:rPr>
          <w:b/>
        </w:rPr>
        <w:t>Копии декларации(й) о соответствии или сертификата(ов) соответствия или качества предоставляю</w:t>
      </w:r>
      <w:r w:rsidRPr="00296A9C">
        <w:rPr>
          <w:b/>
        </w:rPr>
        <w:t>т</w:t>
      </w:r>
      <w:r w:rsidRPr="00296A9C">
        <w:rPr>
          <w:b/>
        </w:rPr>
        <w:t>ся Поставщиком в случае, если товар подлежит обязательному декларированию или сертификации в соо</w:t>
      </w:r>
      <w:r w:rsidRPr="00296A9C">
        <w:rPr>
          <w:b/>
        </w:rPr>
        <w:t>т</w:t>
      </w:r>
      <w:r w:rsidRPr="00296A9C">
        <w:rPr>
          <w:b/>
        </w:rPr>
        <w:t>ветствии с требованиями законодательства Российской Федерации;</w:t>
      </w:r>
    </w:p>
    <w:p w14:paraId="6E681B77" w14:textId="77777777" w:rsidR="00120CC6" w:rsidRPr="00296A9C" w:rsidRDefault="00120CC6" w:rsidP="00464E2C">
      <w:pPr>
        <w:ind w:firstLine="567"/>
        <w:jc w:val="both"/>
      </w:pPr>
      <w:r w:rsidRPr="00296A9C">
        <w:t>4.1.4. Выполнять в полном объеме все свои обязательства, предусмотренные Контрактом.</w:t>
      </w:r>
    </w:p>
    <w:p w14:paraId="2AF2863D" w14:textId="77777777" w:rsidR="00120CC6" w:rsidRPr="00296A9C" w:rsidRDefault="00120CC6" w:rsidP="00464E2C">
      <w:pPr>
        <w:ind w:firstLine="567"/>
        <w:jc w:val="both"/>
      </w:pPr>
      <w:r w:rsidRPr="00296A9C">
        <w:t>4.1.5. Незамедлительно информировать Заказчика в случае невозможности исполнения обязательств по Контракту.</w:t>
      </w:r>
    </w:p>
    <w:p w14:paraId="35149C1E" w14:textId="77777777" w:rsidR="00120CC6" w:rsidRDefault="00120CC6" w:rsidP="00464E2C">
      <w:pPr>
        <w:ind w:firstLine="567"/>
        <w:jc w:val="both"/>
      </w:pPr>
      <w:r w:rsidRPr="00296A9C">
        <w:t>4.1.6. В течение 3 (трех) дней сообщать Заказчику об изменениях своего адреса, наименования и иных ре</w:t>
      </w:r>
      <w:r w:rsidRPr="00296A9C">
        <w:t>к</w:t>
      </w:r>
      <w:r w:rsidRPr="00296A9C">
        <w:t>визитов путем направления письменного уведомления.</w:t>
      </w:r>
    </w:p>
    <w:p w14:paraId="2C88C30C" w14:textId="762606DA" w:rsidR="00B05BB9" w:rsidRPr="00296A9C" w:rsidRDefault="00B05BB9" w:rsidP="00464E2C">
      <w:pPr>
        <w:ind w:firstLine="567"/>
        <w:jc w:val="both"/>
      </w:pPr>
      <w:r w:rsidRPr="00B05BB9">
        <w:t>4.1.7. Осуществить установку, сборку</w:t>
      </w:r>
      <w:r w:rsidR="00B77EA6" w:rsidRPr="00B77EA6">
        <w:t xml:space="preserve"> и подключение</w:t>
      </w:r>
      <w:r w:rsidRPr="00B05BB9">
        <w:t xml:space="preserve"> в срок поставки товара. Товар принимается в собра</w:t>
      </w:r>
      <w:r w:rsidRPr="00B05BB9">
        <w:t>н</w:t>
      </w:r>
      <w:r w:rsidRPr="00B05BB9">
        <w:t>ном виде</w:t>
      </w:r>
      <w:r>
        <w:t>.</w:t>
      </w:r>
    </w:p>
    <w:p w14:paraId="72B5E916" w14:textId="77777777" w:rsidR="00120CC6" w:rsidRPr="00296A9C" w:rsidRDefault="00120CC6" w:rsidP="00464E2C">
      <w:pPr>
        <w:ind w:firstLine="567"/>
        <w:jc w:val="both"/>
      </w:pPr>
      <w:r w:rsidRPr="00296A9C">
        <w:t xml:space="preserve">Поставщик вправе: </w:t>
      </w:r>
    </w:p>
    <w:p w14:paraId="47BBE80E" w14:textId="32FCEFD0" w:rsidR="00120CC6" w:rsidRPr="00296A9C" w:rsidRDefault="00120CC6" w:rsidP="00464E2C">
      <w:pPr>
        <w:ind w:firstLine="567"/>
        <w:jc w:val="both"/>
      </w:pPr>
      <w:r w:rsidRPr="00296A9C">
        <w:t>4.1.</w:t>
      </w:r>
      <w:r w:rsidR="00B05BB9">
        <w:t>8</w:t>
      </w:r>
      <w:r w:rsidRPr="00296A9C">
        <w:t>. Требовать надлежащего исполнения Заказчиком обязательств по Контракту.</w:t>
      </w:r>
    </w:p>
    <w:p w14:paraId="0EC22CB1" w14:textId="77777777" w:rsidR="00120CC6" w:rsidRPr="00296A9C" w:rsidRDefault="00120CC6" w:rsidP="00464E2C">
      <w:pPr>
        <w:ind w:firstLine="567"/>
        <w:jc w:val="both"/>
      </w:pPr>
      <w:r w:rsidRPr="00296A9C">
        <w:t>4.2. Права и обязанности Заказчика:</w:t>
      </w:r>
    </w:p>
    <w:p w14:paraId="4A394057" w14:textId="77777777" w:rsidR="00120CC6" w:rsidRPr="00296A9C" w:rsidRDefault="00120CC6" w:rsidP="00464E2C">
      <w:pPr>
        <w:ind w:firstLine="567"/>
        <w:jc w:val="both"/>
      </w:pPr>
      <w:r w:rsidRPr="00296A9C">
        <w:t>Заказчик обязуется:</w:t>
      </w:r>
    </w:p>
    <w:p w14:paraId="116632BC" w14:textId="77777777" w:rsidR="00120CC6" w:rsidRPr="00296A9C" w:rsidRDefault="00120CC6" w:rsidP="00464E2C">
      <w:pPr>
        <w:ind w:firstLine="567"/>
        <w:jc w:val="both"/>
      </w:pPr>
      <w:r w:rsidRPr="00296A9C">
        <w:t>4.2.1. Проводить экспертизу в соответствии с требованиями статьи 94 Закона о контрактной системе и пр</w:t>
      </w:r>
      <w:r w:rsidRPr="00296A9C">
        <w:t>о</w:t>
      </w:r>
      <w:r w:rsidRPr="00296A9C">
        <w:t xml:space="preserve">верку поставленного Товара. </w:t>
      </w:r>
    </w:p>
    <w:p w14:paraId="18B503B5" w14:textId="77777777" w:rsidR="00120CC6" w:rsidRPr="00296A9C" w:rsidRDefault="00120CC6" w:rsidP="00464E2C">
      <w:pPr>
        <w:ind w:firstLine="567"/>
        <w:jc w:val="both"/>
      </w:pPr>
      <w:r w:rsidRPr="00296A9C">
        <w:t xml:space="preserve">4.2.2. В течение 3 (трех) дней сообщать Поставщику об изменениях своего адреса, наименования и иных реквизитов путем направления письменного уведомления. </w:t>
      </w:r>
    </w:p>
    <w:p w14:paraId="735BED13" w14:textId="77777777" w:rsidR="00120CC6" w:rsidRPr="00296A9C" w:rsidRDefault="00120CC6" w:rsidP="00464E2C">
      <w:pPr>
        <w:ind w:firstLine="567"/>
        <w:jc w:val="both"/>
      </w:pPr>
      <w:r w:rsidRPr="00296A9C">
        <w:t>4.2.3. Оплачивать счета за поставленный Поставщиком Товар в соответствии с порядком расчетов, опред</w:t>
      </w:r>
      <w:r w:rsidRPr="00296A9C">
        <w:t>е</w:t>
      </w:r>
      <w:r w:rsidRPr="00296A9C">
        <w:t>ленном в Главе 3 «Порядок и сроки оплаты» Контракта.</w:t>
      </w:r>
    </w:p>
    <w:p w14:paraId="28A2E631" w14:textId="77777777" w:rsidR="00120CC6" w:rsidRPr="00296A9C" w:rsidRDefault="00120CC6" w:rsidP="00464E2C">
      <w:pPr>
        <w:ind w:firstLine="567"/>
        <w:jc w:val="both"/>
      </w:pPr>
      <w:r w:rsidRPr="00296A9C">
        <w:t>4.2.4. Исполнять надлежащим образом свои обязательства по Контракту.</w:t>
      </w:r>
    </w:p>
    <w:p w14:paraId="0C65BC0C" w14:textId="77777777" w:rsidR="00120CC6" w:rsidRPr="00296A9C" w:rsidRDefault="00120CC6" w:rsidP="00464E2C">
      <w:pPr>
        <w:ind w:firstLine="567"/>
        <w:jc w:val="both"/>
      </w:pPr>
      <w:r w:rsidRPr="00296A9C">
        <w:t xml:space="preserve">Заказчик вправе: </w:t>
      </w:r>
    </w:p>
    <w:p w14:paraId="35EBCE75" w14:textId="77777777" w:rsidR="00120CC6" w:rsidRPr="00296A9C" w:rsidRDefault="00120CC6" w:rsidP="00464E2C">
      <w:pPr>
        <w:ind w:firstLine="567"/>
        <w:jc w:val="both"/>
      </w:pPr>
      <w:r w:rsidRPr="00296A9C">
        <w:t>4.2.5. Требовать надлежащего исполнения обязательств Поставщиком по Контракту.</w:t>
      </w:r>
    </w:p>
    <w:p w14:paraId="325C3DE4" w14:textId="77777777" w:rsidR="00120CC6" w:rsidRPr="00296A9C" w:rsidRDefault="00120CC6" w:rsidP="00464E2C">
      <w:pPr>
        <w:ind w:firstLine="567"/>
        <w:jc w:val="both"/>
      </w:pPr>
      <w:r w:rsidRPr="00296A9C">
        <w:t>4.2.6. В любое время проверять поставку Товара и потребовать от Поставщика отчет о ходе исполнения Контракта.</w:t>
      </w:r>
    </w:p>
    <w:p w14:paraId="17BF1013" w14:textId="77777777" w:rsidR="00120CC6" w:rsidRPr="00296A9C" w:rsidRDefault="00120CC6" w:rsidP="00464E2C">
      <w:pPr>
        <w:ind w:firstLine="567"/>
        <w:jc w:val="both"/>
      </w:pPr>
    </w:p>
    <w:p w14:paraId="17D85DE1" w14:textId="77777777" w:rsidR="00120CC6" w:rsidRPr="00296A9C" w:rsidRDefault="00120CC6" w:rsidP="00464E2C">
      <w:pPr>
        <w:suppressAutoHyphens/>
        <w:ind w:firstLine="567"/>
        <w:jc w:val="center"/>
        <w:rPr>
          <w:bCs/>
          <w:lang w:eastAsia="ar-SA"/>
        </w:rPr>
      </w:pPr>
      <w:r w:rsidRPr="00296A9C">
        <w:rPr>
          <w:bCs/>
          <w:lang w:eastAsia="ar-SA"/>
        </w:rPr>
        <w:t>5.</w:t>
      </w:r>
      <w:r w:rsidRPr="00296A9C">
        <w:rPr>
          <w:rFonts w:eastAsiaTheme="minorHAnsi"/>
          <w:bCs/>
          <w:lang w:eastAsia="en-US"/>
        </w:rPr>
        <w:t xml:space="preserve"> </w:t>
      </w:r>
      <w:r w:rsidRPr="00296A9C">
        <w:rPr>
          <w:b/>
          <w:bCs/>
          <w:lang w:eastAsia="ar-SA"/>
        </w:rPr>
        <w:t>Порядок и сроки приемки поставленного Товара. Оформление результатов приемки</w:t>
      </w:r>
      <w:r w:rsidRPr="00296A9C">
        <w:rPr>
          <w:bCs/>
          <w:lang w:eastAsia="ar-SA"/>
        </w:rPr>
        <w:t>.</w:t>
      </w:r>
    </w:p>
    <w:p w14:paraId="62964452" w14:textId="77777777" w:rsidR="00120CC6" w:rsidRPr="00296A9C" w:rsidRDefault="00120CC6" w:rsidP="00464E2C">
      <w:pPr>
        <w:suppressAutoHyphens/>
        <w:ind w:firstLine="567"/>
        <w:jc w:val="center"/>
        <w:rPr>
          <w:lang w:eastAsia="ar-SA"/>
        </w:rPr>
      </w:pPr>
    </w:p>
    <w:p w14:paraId="39C7F7D9" w14:textId="77777777" w:rsidR="00120CC6" w:rsidRPr="00296A9C" w:rsidRDefault="00120CC6" w:rsidP="00464E2C">
      <w:pPr>
        <w:suppressAutoHyphens/>
        <w:ind w:firstLine="567"/>
        <w:jc w:val="both"/>
        <w:rPr>
          <w:bCs/>
          <w:lang w:eastAsia="ar-SA"/>
        </w:rPr>
      </w:pPr>
      <w:r w:rsidRPr="00296A9C">
        <w:rPr>
          <w:lang w:eastAsia="ar-SA"/>
        </w:rPr>
        <w:t>5.1. Приемка поставленного Товара осуществляется  в сроки, установленные пунктами 5.10, 5.11 Контракта, в порядке, который установлен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77C158D" w14:textId="77777777" w:rsidR="00120CC6" w:rsidRPr="00296A9C" w:rsidRDefault="00120CC6" w:rsidP="00464E2C">
      <w:pPr>
        <w:suppressAutoHyphens/>
        <w:ind w:firstLine="567"/>
        <w:jc w:val="both"/>
        <w:rPr>
          <w:bCs/>
          <w:lang w:eastAsia="ar-SA"/>
        </w:rPr>
      </w:pPr>
      <w:r w:rsidRPr="00296A9C">
        <w:rPr>
          <w:bCs/>
          <w:lang w:eastAsia="ar-SA"/>
        </w:rPr>
        <w:t>5.2.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 соответствии с Контрактом.</w:t>
      </w:r>
    </w:p>
    <w:p w14:paraId="7E539444" w14:textId="77777777" w:rsidR="00120CC6" w:rsidRPr="00296A9C" w:rsidRDefault="00120CC6" w:rsidP="00464E2C">
      <w:pPr>
        <w:ind w:firstLine="567"/>
        <w:jc w:val="both"/>
        <w:rPr>
          <w:bCs/>
        </w:rPr>
      </w:pPr>
      <w:r w:rsidRPr="00296A9C">
        <w:rPr>
          <w:bCs/>
          <w:lang w:eastAsia="ar-SA"/>
        </w:rPr>
        <w:t xml:space="preserve">5.3. </w:t>
      </w:r>
      <w:r w:rsidRPr="00296A9C">
        <w:rPr>
          <w:bCs/>
        </w:rPr>
        <w:t>В день поставки Товара Заказчик осуществляет приемку Товара по количеству мест, таре и упаковке, которая включает в себя:</w:t>
      </w:r>
    </w:p>
    <w:p w14:paraId="676BF0EF" w14:textId="77777777" w:rsidR="00120CC6" w:rsidRPr="00296A9C" w:rsidRDefault="00120CC6" w:rsidP="00464E2C">
      <w:pPr>
        <w:ind w:firstLine="567"/>
        <w:jc w:val="both"/>
        <w:rPr>
          <w:bCs/>
        </w:rPr>
      </w:pPr>
      <w:r w:rsidRPr="00296A9C">
        <w:rPr>
          <w:bCs/>
        </w:rPr>
        <w:t>- проверку соответствия количества и комплектности товара требованиям, установленным Контрактом;</w:t>
      </w:r>
    </w:p>
    <w:p w14:paraId="3306E0F5" w14:textId="77777777" w:rsidR="00120CC6" w:rsidRPr="00296A9C" w:rsidRDefault="00120CC6" w:rsidP="00464E2C">
      <w:pPr>
        <w:ind w:firstLine="567"/>
        <w:jc w:val="both"/>
        <w:rPr>
          <w:bCs/>
        </w:rPr>
      </w:pPr>
      <w:r w:rsidRPr="00296A9C">
        <w:rPr>
          <w:bCs/>
        </w:rPr>
        <w:t>- проверку наличия или отсутствия внешних повреждений тары и упаковки Товара;</w:t>
      </w:r>
    </w:p>
    <w:p w14:paraId="29F0F291" w14:textId="77777777" w:rsidR="00120CC6" w:rsidRPr="00296A9C" w:rsidRDefault="00120CC6" w:rsidP="00464E2C">
      <w:pPr>
        <w:ind w:firstLine="567"/>
        <w:jc w:val="both"/>
        <w:rPr>
          <w:bCs/>
        </w:rPr>
      </w:pPr>
      <w:r w:rsidRPr="00296A9C">
        <w:rPr>
          <w:bCs/>
        </w:rPr>
        <w:t>- проверку соблюдения температурного режима при хранении и перевозке Товара (при необходимости).</w:t>
      </w:r>
    </w:p>
    <w:p w14:paraId="1B967D2B" w14:textId="77777777" w:rsidR="00120CC6" w:rsidRPr="00296A9C" w:rsidRDefault="00120CC6" w:rsidP="00464E2C">
      <w:pPr>
        <w:ind w:firstLine="567"/>
        <w:jc w:val="both"/>
        <w:rPr>
          <w:bCs/>
        </w:rPr>
      </w:pPr>
      <w:r w:rsidRPr="00296A9C">
        <w:rPr>
          <w:bCs/>
        </w:rPr>
        <w:t>Результат приемки Товара по количеству и комплектности Товара отражается Заказчиком в документе о приемке, предусмотренном пунктом 5.7 Контракта, который оформляется в порядке и сроки, установленные Ко</w:t>
      </w:r>
      <w:r w:rsidRPr="00296A9C">
        <w:rPr>
          <w:bCs/>
        </w:rPr>
        <w:t>н</w:t>
      </w:r>
      <w:r w:rsidRPr="00296A9C">
        <w:rPr>
          <w:bCs/>
        </w:rPr>
        <w:t>трактом.</w:t>
      </w:r>
    </w:p>
    <w:p w14:paraId="774CA1F3" w14:textId="77777777" w:rsidR="00120CC6" w:rsidRPr="00296A9C" w:rsidRDefault="00120CC6" w:rsidP="00464E2C">
      <w:pPr>
        <w:ind w:firstLine="567"/>
        <w:jc w:val="both"/>
        <w:rPr>
          <w:lang w:eastAsia="ar-SA"/>
        </w:rPr>
      </w:pPr>
      <w:r w:rsidRPr="00296A9C">
        <w:rPr>
          <w:lang w:eastAsia="ar-SA"/>
        </w:rPr>
        <w:t>5.4.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w:t>
      </w:r>
      <w:r w:rsidRPr="00296A9C">
        <w:rPr>
          <w:lang w:eastAsia="ar-SA"/>
        </w:rPr>
        <w:t>н</w:t>
      </w:r>
      <w:r w:rsidRPr="00296A9C">
        <w:rPr>
          <w:lang w:eastAsia="ar-SA"/>
        </w:rPr>
        <w:t>ных Контрактом, может проводиться Заказчиком своими силами или к ее проведению могут привлекаться экспе</w:t>
      </w:r>
      <w:r w:rsidRPr="00296A9C">
        <w:rPr>
          <w:lang w:eastAsia="ar-SA"/>
        </w:rPr>
        <w:t>р</w:t>
      </w:r>
      <w:r w:rsidRPr="00296A9C">
        <w:rPr>
          <w:lang w:eastAsia="ar-SA"/>
        </w:rPr>
        <w:t>ты, экспертные организации на основании контрактов, заключенных в соответствии с Законом о контрактной с</w:t>
      </w:r>
      <w:r w:rsidRPr="00296A9C">
        <w:rPr>
          <w:lang w:eastAsia="ar-SA"/>
        </w:rPr>
        <w:t>и</w:t>
      </w:r>
      <w:r w:rsidRPr="00296A9C">
        <w:rPr>
          <w:lang w:eastAsia="ar-SA"/>
        </w:rPr>
        <w:t>стеме.</w:t>
      </w:r>
    </w:p>
    <w:p w14:paraId="51EDE47B" w14:textId="77777777" w:rsidR="00120CC6" w:rsidRPr="00296A9C" w:rsidRDefault="00120CC6" w:rsidP="00464E2C">
      <w:pPr>
        <w:pStyle w:val="affff2"/>
        <w:suppressAutoHyphens/>
        <w:ind w:left="0" w:firstLine="567"/>
        <w:jc w:val="both"/>
        <w:rPr>
          <w:rFonts w:ascii="Times New Roman" w:hAnsi="Times New Roman"/>
          <w:sz w:val="20"/>
          <w:szCs w:val="20"/>
          <w:lang w:eastAsia="ar-SA"/>
        </w:rPr>
      </w:pPr>
      <w:r w:rsidRPr="00296A9C">
        <w:rPr>
          <w:rFonts w:ascii="Times New Roman" w:hAnsi="Times New Roman"/>
          <w:sz w:val="20"/>
          <w:szCs w:val="20"/>
          <w:lang w:eastAsia="ar-SA"/>
        </w:rPr>
        <w:t>5.5. По решению Заказчика для приемки поставленного Товара может создаваться приемочная комиссия, которая состоит не менее чем из пяти человек.</w:t>
      </w:r>
      <w:r w:rsidRPr="00296A9C">
        <w:rPr>
          <w:rFonts w:ascii="Times New Roman" w:hAnsi="Times New Roman"/>
          <w:sz w:val="20"/>
          <w:szCs w:val="20"/>
        </w:rPr>
        <w:t xml:space="preserve"> </w:t>
      </w:r>
      <w:r w:rsidRPr="00296A9C">
        <w:rPr>
          <w:rFonts w:ascii="Times New Roman" w:hAnsi="Times New Roman"/>
          <w:sz w:val="20"/>
          <w:szCs w:val="20"/>
          <w:lang w:eastAsia="ar-SA"/>
        </w:rPr>
        <w:t xml:space="preserve">Приемочная комиссия правомочна осуществлять свои функции, </w:t>
      </w:r>
      <w:r w:rsidRPr="00296A9C">
        <w:rPr>
          <w:rFonts w:ascii="Times New Roman" w:hAnsi="Times New Roman"/>
          <w:sz w:val="20"/>
          <w:szCs w:val="20"/>
          <w:lang w:eastAsia="ar-SA"/>
        </w:rPr>
        <w:lastRenderedPageBreak/>
        <w:t>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2E63309B" w14:textId="77777777" w:rsidR="00120CC6" w:rsidRPr="00296A9C" w:rsidRDefault="00120CC6" w:rsidP="00464E2C">
      <w:pPr>
        <w:pStyle w:val="affff2"/>
        <w:suppressAutoHyphens/>
        <w:ind w:left="0" w:firstLine="567"/>
        <w:jc w:val="both"/>
        <w:rPr>
          <w:rFonts w:ascii="Times New Roman" w:hAnsi="Times New Roman"/>
          <w:sz w:val="20"/>
          <w:szCs w:val="20"/>
          <w:lang w:eastAsia="ar-SA"/>
        </w:rPr>
      </w:pPr>
      <w:r w:rsidRPr="00296A9C">
        <w:rPr>
          <w:rFonts w:ascii="Times New Roman" w:hAnsi="Times New Roman"/>
          <w:sz w:val="20"/>
          <w:szCs w:val="20"/>
          <w:lang w:eastAsia="ar-SA"/>
        </w:rPr>
        <w:t>5.6.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14:paraId="2E4C6FB2" w14:textId="1421036C" w:rsidR="00120CC6" w:rsidRPr="00296A9C" w:rsidRDefault="00120CC6" w:rsidP="00464E2C">
      <w:pPr>
        <w:pStyle w:val="affff2"/>
        <w:suppressAutoHyphens/>
        <w:ind w:left="0" w:firstLine="567"/>
        <w:jc w:val="both"/>
        <w:rPr>
          <w:rFonts w:ascii="Times New Roman" w:hAnsi="Times New Roman"/>
          <w:sz w:val="20"/>
          <w:szCs w:val="20"/>
          <w:lang w:eastAsia="ar-SA"/>
        </w:rPr>
      </w:pPr>
      <w:r w:rsidRPr="00296A9C">
        <w:rPr>
          <w:rFonts w:ascii="Times New Roman" w:hAnsi="Times New Roman"/>
          <w:sz w:val="20"/>
          <w:szCs w:val="20"/>
          <w:lang w:eastAsia="ar-SA"/>
        </w:rPr>
        <w:t xml:space="preserve">5.7. </w:t>
      </w:r>
      <w:r w:rsidR="001D47BE" w:rsidRPr="00296A9C">
        <w:rPr>
          <w:rFonts w:ascii="Times New Roman" w:eastAsia="Times New Roman" w:hAnsi="Times New Roman"/>
          <w:b/>
          <w:sz w:val="18"/>
          <w:szCs w:val="18"/>
        </w:rPr>
        <w:t xml:space="preserve">Поставщик не позднее </w:t>
      </w:r>
      <w:r w:rsidR="00F9619F">
        <w:rPr>
          <w:rFonts w:ascii="Times New Roman" w:eastAsia="Times New Roman" w:hAnsi="Times New Roman"/>
          <w:b/>
          <w:sz w:val="18"/>
          <w:szCs w:val="18"/>
        </w:rPr>
        <w:t>3</w:t>
      </w:r>
      <w:r w:rsidR="001D47BE" w:rsidRPr="00296A9C">
        <w:rPr>
          <w:rFonts w:ascii="Times New Roman" w:eastAsia="Times New Roman" w:hAnsi="Times New Roman"/>
          <w:b/>
          <w:sz w:val="18"/>
          <w:szCs w:val="18"/>
        </w:rPr>
        <w:t xml:space="preserve"> (</w:t>
      </w:r>
      <w:r w:rsidR="00F9619F">
        <w:rPr>
          <w:rFonts w:ascii="Times New Roman" w:eastAsia="Times New Roman" w:hAnsi="Times New Roman"/>
          <w:b/>
          <w:sz w:val="18"/>
          <w:szCs w:val="18"/>
        </w:rPr>
        <w:t>трех</w:t>
      </w:r>
      <w:r w:rsidR="001D47BE" w:rsidRPr="00296A9C">
        <w:rPr>
          <w:rFonts w:ascii="Times New Roman" w:eastAsia="Times New Roman" w:hAnsi="Times New Roman"/>
          <w:b/>
          <w:sz w:val="18"/>
          <w:szCs w:val="18"/>
        </w:rPr>
        <w:t>) рабочих дней с даты поставки Товара</w:t>
      </w:r>
      <w:r w:rsidR="001D47BE" w:rsidRPr="00296A9C">
        <w:rPr>
          <w:rFonts w:ascii="Times New Roman" w:eastAsia="Times New Roman" w:hAnsi="Times New Roman"/>
          <w:sz w:val="18"/>
          <w:szCs w:val="18"/>
        </w:rPr>
        <w:t>,</w:t>
      </w:r>
      <w:r w:rsidR="00B05BB9">
        <w:rPr>
          <w:rFonts w:ascii="Times New Roman" w:eastAsia="Times New Roman" w:hAnsi="Times New Roman"/>
          <w:sz w:val="18"/>
          <w:szCs w:val="18"/>
        </w:rPr>
        <w:t xml:space="preserve"> установки и сборки товара,</w:t>
      </w:r>
      <w:r w:rsidR="001D47BE" w:rsidRPr="00296A9C">
        <w:rPr>
          <w:rFonts w:ascii="Times New Roman" w:eastAsia="Times New Roman" w:hAnsi="Times New Roman"/>
          <w:color w:val="000000"/>
          <w:sz w:val="18"/>
          <w:szCs w:val="18"/>
        </w:rPr>
        <w:t xml:space="preserve"> </w:t>
      </w:r>
      <w:r w:rsidRPr="00296A9C">
        <w:rPr>
          <w:rFonts w:ascii="Times New Roman" w:hAnsi="Times New Roman"/>
          <w:sz w:val="20"/>
          <w:szCs w:val="20"/>
          <w:lang w:eastAsia="ar-SA"/>
        </w:rPr>
        <w:t>формирует, подписывает документ о приемке, который должен содержать:</w:t>
      </w:r>
    </w:p>
    <w:p w14:paraId="4565BAC8" w14:textId="77777777" w:rsidR="00120CC6" w:rsidRPr="00296A9C" w:rsidRDefault="00120CC6" w:rsidP="00464E2C">
      <w:pPr>
        <w:autoSpaceDE w:val="0"/>
        <w:autoSpaceDN w:val="0"/>
        <w:adjustRightInd w:val="0"/>
        <w:ind w:firstLine="567"/>
        <w:jc w:val="both"/>
        <w:rPr>
          <w:bCs/>
        </w:rPr>
      </w:pPr>
      <w:r w:rsidRPr="00296A9C">
        <w:rPr>
          <w:bCs/>
        </w:rPr>
        <w:t xml:space="preserve">-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w:t>
      </w:r>
      <w:hyperlink r:id="rId9" w:history="1">
        <w:r w:rsidRPr="00296A9C">
          <w:rPr>
            <w:bCs/>
          </w:rPr>
          <w:t>подпункт</w:t>
        </w:r>
        <w:r w:rsidRPr="00296A9C">
          <w:rPr>
            <w:bCs/>
          </w:rPr>
          <w:t>а</w:t>
        </w:r>
        <w:r w:rsidRPr="00296A9C">
          <w:rPr>
            <w:bCs/>
          </w:rPr>
          <w:t>ми «а»</w:t>
        </w:r>
      </w:hyperlink>
      <w:r w:rsidRPr="00296A9C">
        <w:rPr>
          <w:bCs/>
        </w:rPr>
        <w:t xml:space="preserve">, </w:t>
      </w:r>
      <w:hyperlink r:id="rId10" w:history="1">
        <w:r w:rsidRPr="00296A9C">
          <w:rPr>
            <w:bCs/>
          </w:rPr>
          <w:t>«г»</w:t>
        </w:r>
      </w:hyperlink>
      <w:r w:rsidRPr="00296A9C">
        <w:rPr>
          <w:bCs/>
        </w:rPr>
        <w:t xml:space="preserve"> и </w:t>
      </w:r>
      <w:hyperlink r:id="rId11" w:history="1">
        <w:r w:rsidRPr="00296A9C">
          <w:rPr>
            <w:bCs/>
          </w:rPr>
          <w:t>«е» части 1 статьи 43</w:t>
        </w:r>
      </w:hyperlink>
      <w:r w:rsidRPr="00296A9C">
        <w:rPr>
          <w:bCs/>
        </w:rPr>
        <w:t xml:space="preserve"> Закона о контрактной системе, единицу измерения поставленного Товара;</w:t>
      </w:r>
    </w:p>
    <w:p w14:paraId="6ABB708E" w14:textId="77777777" w:rsidR="00120CC6" w:rsidRPr="00296A9C" w:rsidRDefault="00120CC6" w:rsidP="00464E2C">
      <w:pPr>
        <w:autoSpaceDE w:val="0"/>
        <w:autoSpaceDN w:val="0"/>
        <w:adjustRightInd w:val="0"/>
        <w:ind w:firstLine="567"/>
        <w:jc w:val="both"/>
        <w:rPr>
          <w:bCs/>
        </w:rPr>
      </w:pPr>
      <w:r w:rsidRPr="00296A9C">
        <w:rPr>
          <w:bCs/>
        </w:rPr>
        <w:t>- наименование поставленного Товара;</w:t>
      </w:r>
    </w:p>
    <w:p w14:paraId="33D9F8FD" w14:textId="77777777" w:rsidR="00120CC6" w:rsidRPr="00296A9C" w:rsidRDefault="00120CC6" w:rsidP="00464E2C">
      <w:pPr>
        <w:autoSpaceDE w:val="0"/>
        <w:autoSpaceDN w:val="0"/>
        <w:adjustRightInd w:val="0"/>
        <w:ind w:firstLine="567"/>
        <w:jc w:val="both"/>
        <w:rPr>
          <w:bCs/>
        </w:rPr>
      </w:pPr>
      <w:r w:rsidRPr="00296A9C">
        <w:rPr>
          <w:bCs/>
        </w:rPr>
        <w:t>- наименование страны происхождения поставленного Товара;</w:t>
      </w:r>
    </w:p>
    <w:p w14:paraId="4C31CFFC" w14:textId="77777777" w:rsidR="00120CC6" w:rsidRPr="00296A9C" w:rsidRDefault="00120CC6" w:rsidP="00464E2C">
      <w:pPr>
        <w:autoSpaceDE w:val="0"/>
        <w:autoSpaceDN w:val="0"/>
        <w:adjustRightInd w:val="0"/>
        <w:ind w:firstLine="567"/>
        <w:jc w:val="both"/>
        <w:rPr>
          <w:bCs/>
        </w:rPr>
      </w:pPr>
      <w:r w:rsidRPr="00296A9C">
        <w:rPr>
          <w:bCs/>
        </w:rPr>
        <w:t>- информацию о количестве поставленного Товара;</w:t>
      </w:r>
    </w:p>
    <w:p w14:paraId="2E04DABA" w14:textId="77777777" w:rsidR="00120CC6" w:rsidRPr="00296A9C" w:rsidRDefault="00120CC6" w:rsidP="00464E2C">
      <w:pPr>
        <w:autoSpaceDE w:val="0"/>
        <w:autoSpaceDN w:val="0"/>
        <w:adjustRightInd w:val="0"/>
        <w:ind w:firstLine="567"/>
        <w:jc w:val="both"/>
        <w:rPr>
          <w:bCs/>
        </w:rPr>
      </w:pPr>
      <w:r w:rsidRPr="00296A9C">
        <w:rPr>
          <w:bCs/>
        </w:rPr>
        <w:t>- стоимость исполненных Поставщиком обязательств, предусмотренных Контрактом, с указанием цены за единицу поставленного Товара;</w:t>
      </w:r>
    </w:p>
    <w:p w14:paraId="0B47E5CB" w14:textId="77777777" w:rsidR="00120CC6" w:rsidRPr="00296A9C" w:rsidRDefault="00120CC6" w:rsidP="00464E2C">
      <w:pPr>
        <w:autoSpaceDE w:val="0"/>
        <w:autoSpaceDN w:val="0"/>
        <w:adjustRightInd w:val="0"/>
        <w:ind w:firstLine="567"/>
        <w:jc w:val="both"/>
        <w:rPr>
          <w:bCs/>
        </w:rPr>
      </w:pPr>
      <w:r w:rsidRPr="00296A9C">
        <w:rPr>
          <w:bCs/>
        </w:rPr>
        <w:t>- иную информацию с учетом требований, установленных в соответствии с частью 3 статьи 5 Закона о ко</w:t>
      </w:r>
      <w:r w:rsidRPr="00296A9C">
        <w:rPr>
          <w:bCs/>
        </w:rPr>
        <w:t>н</w:t>
      </w:r>
      <w:r w:rsidRPr="00296A9C">
        <w:rPr>
          <w:bCs/>
        </w:rPr>
        <w:t>трактной системе.</w:t>
      </w:r>
    </w:p>
    <w:p w14:paraId="60475684" w14:textId="77777777" w:rsidR="00120CC6" w:rsidRPr="00296A9C" w:rsidRDefault="00120CC6" w:rsidP="00464E2C">
      <w:pPr>
        <w:autoSpaceDE w:val="0"/>
        <w:autoSpaceDN w:val="0"/>
        <w:adjustRightInd w:val="0"/>
        <w:ind w:firstLine="567"/>
        <w:jc w:val="both"/>
        <w:rPr>
          <w:bCs/>
        </w:rPr>
      </w:pPr>
      <w:r w:rsidRPr="00296A9C">
        <w:rPr>
          <w:bCs/>
        </w:rPr>
        <w:t>5.8. К документу о приемке,</w:t>
      </w:r>
      <w:r w:rsidRPr="00296A9C">
        <w:t xml:space="preserve"> </w:t>
      </w:r>
      <w:r w:rsidRPr="00296A9C">
        <w:rPr>
          <w:bCs/>
        </w:rPr>
        <w:t>предусмотренному пунктом 5.7 Контракта могут прилагаться документы, кот</w:t>
      </w:r>
      <w:r w:rsidRPr="00296A9C">
        <w:rPr>
          <w:bCs/>
        </w:rPr>
        <w:t>о</w:t>
      </w:r>
      <w:r w:rsidRPr="00296A9C">
        <w:rPr>
          <w:bCs/>
        </w:rPr>
        <w:t>рые считаются его неотъемлемой частью. При этом в случае, если информация, содержащаяся в прилагаемых д</w:t>
      </w:r>
      <w:r w:rsidRPr="00296A9C">
        <w:rPr>
          <w:bCs/>
        </w:rPr>
        <w:t>о</w:t>
      </w:r>
      <w:r w:rsidRPr="00296A9C">
        <w:rPr>
          <w:bCs/>
        </w:rPr>
        <w:t>кументах, не соответствует информации, содержащейся в документе о приемке, приоритет имеет предусмотренная пунктом 5.7 Контракта информация, содержащаяся в документе о приемке.</w:t>
      </w:r>
    </w:p>
    <w:p w14:paraId="2BCEE184" w14:textId="24AB2158" w:rsidR="00120CC6" w:rsidRPr="00296A9C" w:rsidRDefault="00120CC6" w:rsidP="00464E2C">
      <w:pPr>
        <w:autoSpaceDE w:val="0"/>
        <w:autoSpaceDN w:val="0"/>
        <w:adjustRightInd w:val="0"/>
        <w:ind w:firstLine="567"/>
        <w:jc w:val="both"/>
        <w:rPr>
          <w:bCs/>
        </w:rPr>
      </w:pPr>
      <w:r w:rsidRPr="00296A9C">
        <w:rPr>
          <w:bCs/>
        </w:rPr>
        <w:t>5.9. Документ о приемке, подписанный Поставщиком, направляется Заказчику</w:t>
      </w:r>
      <w:r w:rsidR="008039CF">
        <w:rPr>
          <w:bCs/>
        </w:rPr>
        <w:t xml:space="preserve"> по ЭДО или по электронной почте</w:t>
      </w:r>
      <w:r w:rsidRPr="00296A9C">
        <w:rPr>
          <w:bCs/>
        </w:rPr>
        <w:t xml:space="preserve">. Датой поступления Заказчику документа о приемке, подписанного Поставщиком, считается дата </w:t>
      </w:r>
      <w:r w:rsidR="008039CF">
        <w:rPr>
          <w:bCs/>
        </w:rPr>
        <w:t xml:space="preserve">получения </w:t>
      </w:r>
      <w:r w:rsidRPr="00296A9C">
        <w:rPr>
          <w:bCs/>
        </w:rPr>
        <w:t xml:space="preserve"> такого документа Заказчик</w:t>
      </w:r>
      <w:r w:rsidR="008039CF">
        <w:rPr>
          <w:bCs/>
        </w:rPr>
        <w:t>ом</w:t>
      </w:r>
      <w:r w:rsidRPr="00296A9C">
        <w:rPr>
          <w:bCs/>
        </w:rPr>
        <w:t>.</w:t>
      </w:r>
    </w:p>
    <w:p w14:paraId="7881E140" w14:textId="74EEE8AF" w:rsidR="001D47BE" w:rsidRPr="00296A9C" w:rsidRDefault="001D47BE" w:rsidP="001D47BE">
      <w:pPr>
        <w:jc w:val="both"/>
        <w:rPr>
          <w:sz w:val="18"/>
          <w:szCs w:val="18"/>
        </w:rPr>
      </w:pPr>
      <w:r w:rsidRPr="00296A9C">
        <w:rPr>
          <w:bCs/>
        </w:rPr>
        <w:t xml:space="preserve">         </w:t>
      </w:r>
      <w:r w:rsidR="00120CC6" w:rsidRPr="00296A9C">
        <w:rPr>
          <w:bCs/>
        </w:rPr>
        <w:t xml:space="preserve">5.10. </w:t>
      </w:r>
      <w:r w:rsidRPr="00296A9C">
        <w:rPr>
          <w:b/>
          <w:sz w:val="18"/>
          <w:szCs w:val="18"/>
        </w:rPr>
        <w:t xml:space="preserve">Не позднее </w:t>
      </w:r>
      <w:r w:rsidR="00F9619F">
        <w:rPr>
          <w:b/>
          <w:sz w:val="18"/>
          <w:szCs w:val="18"/>
        </w:rPr>
        <w:t>20</w:t>
      </w:r>
      <w:r w:rsidRPr="00296A9C">
        <w:rPr>
          <w:b/>
          <w:sz w:val="18"/>
          <w:szCs w:val="18"/>
        </w:rPr>
        <w:t xml:space="preserve"> (</w:t>
      </w:r>
      <w:r w:rsidR="00F9619F">
        <w:rPr>
          <w:b/>
          <w:sz w:val="18"/>
          <w:szCs w:val="18"/>
        </w:rPr>
        <w:t>двадцати</w:t>
      </w:r>
      <w:r w:rsidRPr="00296A9C">
        <w:rPr>
          <w:b/>
          <w:sz w:val="18"/>
          <w:szCs w:val="18"/>
        </w:rPr>
        <w:t>) рабочих дней,</w:t>
      </w:r>
      <w:r w:rsidRPr="00296A9C">
        <w:rPr>
          <w:sz w:val="18"/>
          <w:szCs w:val="18"/>
        </w:rPr>
        <w:t xml:space="preserve"> </w:t>
      </w:r>
      <w:r w:rsidRPr="00296A9C">
        <w:rPr>
          <w:color w:val="000000"/>
          <w:sz w:val="18"/>
          <w:szCs w:val="18"/>
        </w:rPr>
        <w:t xml:space="preserve">следующих за днем поступления документа о приемке в соответствии с пунктом </w:t>
      </w:r>
      <w:r w:rsidR="006A7CB3">
        <w:rPr>
          <w:color w:val="000000"/>
          <w:sz w:val="18"/>
          <w:szCs w:val="18"/>
        </w:rPr>
        <w:t>5.</w:t>
      </w:r>
      <w:r w:rsidR="008015EC">
        <w:rPr>
          <w:color w:val="000000"/>
          <w:sz w:val="18"/>
          <w:szCs w:val="18"/>
        </w:rPr>
        <w:t>5</w:t>
      </w:r>
      <w:r w:rsidRPr="00296A9C">
        <w:rPr>
          <w:color w:val="000000"/>
          <w:sz w:val="18"/>
          <w:szCs w:val="18"/>
        </w:rPr>
        <w:t xml:space="preserve"> настоящего Контракта, Заказчик (за исключением случая создания приемочной комиссии в соответствии с пунктом </w:t>
      </w:r>
      <w:r w:rsidR="00D06F55">
        <w:rPr>
          <w:color w:val="000000"/>
          <w:sz w:val="18"/>
          <w:szCs w:val="18"/>
        </w:rPr>
        <w:t>5.5</w:t>
      </w:r>
      <w:r w:rsidRPr="00296A9C">
        <w:rPr>
          <w:color w:val="000000"/>
          <w:sz w:val="18"/>
          <w:szCs w:val="18"/>
        </w:rPr>
        <w:t xml:space="preserve"> настоящего Контракта) осуществляет одно из следующих действий:</w:t>
      </w:r>
    </w:p>
    <w:p w14:paraId="4E43A5BF" w14:textId="542AF26D" w:rsidR="00120CC6" w:rsidRPr="00296A9C" w:rsidRDefault="00120CC6" w:rsidP="00464E2C">
      <w:pPr>
        <w:autoSpaceDE w:val="0"/>
        <w:autoSpaceDN w:val="0"/>
        <w:adjustRightInd w:val="0"/>
        <w:ind w:firstLine="567"/>
        <w:jc w:val="both"/>
        <w:rPr>
          <w:bCs/>
        </w:rPr>
      </w:pPr>
      <w:r w:rsidRPr="00296A9C">
        <w:rPr>
          <w:bCs/>
        </w:rPr>
        <w:t>а) подписывает документ о приемке;</w:t>
      </w:r>
    </w:p>
    <w:p w14:paraId="143A673B" w14:textId="0EA3280D" w:rsidR="00120CC6" w:rsidRPr="00296A9C" w:rsidRDefault="00120CC6" w:rsidP="00464E2C">
      <w:pPr>
        <w:autoSpaceDE w:val="0"/>
        <w:autoSpaceDN w:val="0"/>
        <w:adjustRightInd w:val="0"/>
        <w:ind w:firstLine="567"/>
        <w:jc w:val="both"/>
        <w:rPr>
          <w:bCs/>
        </w:rPr>
      </w:pPr>
      <w:r w:rsidRPr="00296A9C">
        <w:rPr>
          <w:bCs/>
        </w:rPr>
        <w:t>б) формирует мотивированный отказ от подписания документа о приемке с указанием причин такого отказа.</w:t>
      </w:r>
    </w:p>
    <w:p w14:paraId="55AAE500" w14:textId="0FE6EAFC" w:rsidR="001D47BE" w:rsidRPr="00296A9C" w:rsidRDefault="00120CC6" w:rsidP="001D47BE">
      <w:pPr>
        <w:shd w:val="clear" w:color="auto" w:fill="FFFFFF"/>
        <w:ind w:firstLine="540"/>
        <w:jc w:val="both"/>
        <w:rPr>
          <w:color w:val="000000"/>
          <w:sz w:val="18"/>
          <w:szCs w:val="18"/>
        </w:rPr>
      </w:pPr>
      <w:r w:rsidRPr="00296A9C">
        <w:rPr>
          <w:bCs/>
        </w:rPr>
        <w:t xml:space="preserve">5.11 </w:t>
      </w:r>
      <w:r w:rsidR="001D47BE" w:rsidRPr="00296A9C">
        <w:rPr>
          <w:color w:val="000000"/>
          <w:sz w:val="18"/>
          <w:szCs w:val="18"/>
        </w:rPr>
        <w:t xml:space="preserve">В случае создания в соответствии с пунктом </w:t>
      </w:r>
      <w:r w:rsidR="006A7CB3">
        <w:rPr>
          <w:color w:val="000000"/>
          <w:sz w:val="18"/>
          <w:szCs w:val="18"/>
        </w:rPr>
        <w:t>5.5</w:t>
      </w:r>
      <w:r w:rsidR="001D47BE" w:rsidRPr="00296A9C">
        <w:rPr>
          <w:color w:val="000000"/>
          <w:sz w:val="18"/>
          <w:szCs w:val="18"/>
        </w:rPr>
        <w:t xml:space="preserve"> настоящего Контракта приемочной комиссии не позднее </w:t>
      </w:r>
      <w:r w:rsidR="00F9619F">
        <w:rPr>
          <w:b/>
          <w:sz w:val="18"/>
          <w:szCs w:val="18"/>
        </w:rPr>
        <w:t>20</w:t>
      </w:r>
      <w:r w:rsidR="001D47BE" w:rsidRPr="00296A9C">
        <w:rPr>
          <w:b/>
          <w:sz w:val="18"/>
          <w:szCs w:val="18"/>
        </w:rPr>
        <w:t xml:space="preserve"> (</w:t>
      </w:r>
      <w:r w:rsidR="00F9619F">
        <w:rPr>
          <w:b/>
          <w:sz w:val="18"/>
          <w:szCs w:val="18"/>
        </w:rPr>
        <w:t>дв</w:t>
      </w:r>
      <w:r w:rsidR="00F9619F">
        <w:rPr>
          <w:b/>
          <w:sz w:val="18"/>
          <w:szCs w:val="18"/>
        </w:rPr>
        <w:t>а</w:t>
      </w:r>
      <w:r w:rsidR="00F9619F">
        <w:rPr>
          <w:b/>
          <w:sz w:val="18"/>
          <w:szCs w:val="18"/>
        </w:rPr>
        <w:t>дцати</w:t>
      </w:r>
      <w:r w:rsidR="001D47BE" w:rsidRPr="00296A9C">
        <w:rPr>
          <w:b/>
          <w:sz w:val="18"/>
          <w:szCs w:val="18"/>
        </w:rPr>
        <w:t>) рабочих дней</w:t>
      </w:r>
      <w:r w:rsidR="001D47BE" w:rsidRPr="00296A9C">
        <w:rPr>
          <w:color w:val="000000"/>
          <w:sz w:val="18"/>
          <w:szCs w:val="18"/>
        </w:rPr>
        <w:t xml:space="preserve">, следующих за днем поступления Заказчику документа о приемке в соответствии с пунктом </w:t>
      </w:r>
      <w:r w:rsidR="006A7CB3">
        <w:rPr>
          <w:color w:val="000000"/>
          <w:sz w:val="18"/>
          <w:szCs w:val="18"/>
        </w:rPr>
        <w:t>5.9</w:t>
      </w:r>
      <w:r w:rsidR="001D47BE" w:rsidRPr="00296A9C">
        <w:rPr>
          <w:color w:val="000000"/>
          <w:sz w:val="18"/>
          <w:szCs w:val="18"/>
        </w:rPr>
        <w:t xml:space="preserve"> Контра</w:t>
      </w:r>
      <w:r w:rsidR="001D47BE" w:rsidRPr="00296A9C">
        <w:rPr>
          <w:color w:val="000000"/>
          <w:sz w:val="18"/>
          <w:szCs w:val="18"/>
        </w:rPr>
        <w:t>к</w:t>
      </w:r>
      <w:r w:rsidR="001D47BE" w:rsidRPr="00296A9C">
        <w:rPr>
          <w:color w:val="000000"/>
          <w:sz w:val="18"/>
          <w:szCs w:val="18"/>
        </w:rPr>
        <w:t>та</w:t>
      </w:r>
      <w:r w:rsidR="001D47BE" w:rsidRPr="00296A9C">
        <w:rPr>
          <w:sz w:val="18"/>
          <w:szCs w:val="18"/>
        </w:rPr>
        <w:t>:</w:t>
      </w:r>
    </w:p>
    <w:p w14:paraId="00643ACA" w14:textId="110DB874" w:rsidR="00120CC6" w:rsidRPr="00296A9C" w:rsidRDefault="00120CC6" w:rsidP="00464E2C">
      <w:pPr>
        <w:autoSpaceDE w:val="0"/>
        <w:autoSpaceDN w:val="0"/>
        <w:adjustRightInd w:val="0"/>
        <w:ind w:firstLine="567"/>
        <w:jc w:val="both"/>
        <w:rPr>
          <w:bCs/>
        </w:rPr>
      </w:pPr>
      <w:r w:rsidRPr="00296A9C">
        <w:rPr>
          <w:bCs/>
        </w:rPr>
        <w:t>а) члены приемочной комиссии подписывают документ о приемке или формируют мотивированный отказ от подписания документа о приемке с</w:t>
      </w:r>
      <w:r w:rsidR="008039CF">
        <w:rPr>
          <w:bCs/>
        </w:rPr>
        <w:t xml:space="preserve"> указанием причин такого отказа</w:t>
      </w:r>
      <w:r w:rsidRPr="00296A9C">
        <w:rPr>
          <w:bCs/>
        </w:rPr>
        <w:t>;</w:t>
      </w:r>
    </w:p>
    <w:p w14:paraId="203016A0" w14:textId="371B8B99" w:rsidR="00120CC6" w:rsidRPr="00296A9C" w:rsidRDefault="00120CC6" w:rsidP="00464E2C">
      <w:pPr>
        <w:autoSpaceDE w:val="0"/>
        <w:autoSpaceDN w:val="0"/>
        <w:adjustRightInd w:val="0"/>
        <w:ind w:firstLine="567"/>
        <w:jc w:val="both"/>
        <w:rPr>
          <w:bCs/>
        </w:rPr>
      </w:pPr>
      <w:r w:rsidRPr="00296A9C">
        <w:rPr>
          <w:bCs/>
        </w:rPr>
        <w:t xml:space="preserve">б) после подписания членами приемочной комиссии в соответствии с </w:t>
      </w:r>
      <w:hyperlink w:anchor="Par14" w:history="1">
        <w:r w:rsidRPr="00296A9C">
          <w:rPr>
            <w:bCs/>
          </w:rPr>
          <w:t>подпунктом «а»</w:t>
        </w:r>
      </w:hyperlink>
      <w:r w:rsidRPr="00296A9C">
        <w:rPr>
          <w:bCs/>
        </w:rPr>
        <w:t xml:space="preserve"> настоящего пункта Контракта документа о приемке или мотивированного отказа от подписания документа о приемке заказчик подп</w:t>
      </w:r>
      <w:r w:rsidRPr="00296A9C">
        <w:rPr>
          <w:bCs/>
        </w:rPr>
        <w:t>и</w:t>
      </w:r>
      <w:r w:rsidRPr="00296A9C">
        <w:rPr>
          <w:bCs/>
        </w:rPr>
        <w:t xml:space="preserve">сывает документ о приемке или мотивированный отказ от подписания документа о приемке. </w:t>
      </w:r>
    </w:p>
    <w:p w14:paraId="5DCEBF19" w14:textId="77777777" w:rsidR="00120CC6" w:rsidRPr="00296A9C" w:rsidRDefault="00120CC6" w:rsidP="00464E2C">
      <w:pPr>
        <w:autoSpaceDE w:val="0"/>
        <w:autoSpaceDN w:val="0"/>
        <w:adjustRightInd w:val="0"/>
        <w:ind w:firstLine="567"/>
        <w:jc w:val="both"/>
        <w:rPr>
          <w:b/>
        </w:rPr>
      </w:pPr>
    </w:p>
    <w:p w14:paraId="5F861445" w14:textId="77777777" w:rsidR="00120CC6" w:rsidRPr="00296A9C" w:rsidRDefault="00120CC6" w:rsidP="00464E2C">
      <w:pPr>
        <w:autoSpaceDE w:val="0"/>
        <w:autoSpaceDN w:val="0"/>
        <w:adjustRightInd w:val="0"/>
        <w:ind w:firstLine="567"/>
        <w:jc w:val="center"/>
        <w:rPr>
          <w:b/>
        </w:rPr>
      </w:pPr>
      <w:r w:rsidRPr="00296A9C">
        <w:rPr>
          <w:b/>
        </w:rPr>
        <w:t>6. Ответственность Сторон</w:t>
      </w:r>
    </w:p>
    <w:p w14:paraId="35C49460" w14:textId="77777777" w:rsidR="00120CC6" w:rsidRPr="00296A9C" w:rsidRDefault="00120CC6" w:rsidP="00464E2C">
      <w:pPr>
        <w:autoSpaceDE w:val="0"/>
        <w:autoSpaceDN w:val="0"/>
        <w:adjustRightInd w:val="0"/>
        <w:ind w:firstLine="567"/>
        <w:jc w:val="both"/>
      </w:pPr>
    </w:p>
    <w:p w14:paraId="4C7E0E5C" w14:textId="77777777" w:rsidR="009F35C5" w:rsidRPr="00296A9C" w:rsidRDefault="009F35C5" w:rsidP="009F35C5">
      <w:pPr>
        <w:ind w:firstLine="567"/>
        <w:jc w:val="both"/>
        <w:rPr>
          <w:bCs/>
          <w:snapToGrid w:val="0"/>
        </w:rPr>
      </w:pPr>
      <w:r w:rsidRPr="00296A9C">
        <w:rPr>
          <w:bCs/>
          <w:snapToGrid w:val="0"/>
        </w:rPr>
        <w:t>6.1. 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по Контракту, Стороны несут о</w:t>
      </w:r>
      <w:r w:rsidRPr="00296A9C">
        <w:rPr>
          <w:bCs/>
          <w:snapToGrid w:val="0"/>
        </w:rPr>
        <w:t>т</w:t>
      </w:r>
      <w:r w:rsidRPr="00296A9C">
        <w:rPr>
          <w:bCs/>
          <w:snapToGrid w:val="0"/>
        </w:rPr>
        <w:t>ветственность в порядке, предусмотренном законодательством Российской Федерации и условиями Контракта. Уплата неустойки (пени, штрафа), предусмотренной Контрактом, не освобождает виновную (нарушившую усл</w:t>
      </w:r>
      <w:r w:rsidRPr="00296A9C">
        <w:rPr>
          <w:bCs/>
          <w:snapToGrid w:val="0"/>
        </w:rPr>
        <w:t>о</w:t>
      </w:r>
      <w:r w:rsidRPr="00296A9C">
        <w:rPr>
          <w:bCs/>
          <w:snapToGrid w:val="0"/>
        </w:rPr>
        <w:t>вия Контракта) сторону от необходимости исполнения обязательств в полном объеме.</w:t>
      </w:r>
    </w:p>
    <w:p w14:paraId="1AF9BEE2" w14:textId="77777777" w:rsidR="009F35C5" w:rsidRPr="00296A9C" w:rsidRDefault="009F35C5" w:rsidP="009F35C5">
      <w:pPr>
        <w:ind w:firstLine="567"/>
        <w:jc w:val="both"/>
        <w:rPr>
          <w:bCs/>
          <w:snapToGrid w:val="0"/>
        </w:rPr>
      </w:pPr>
      <w:r w:rsidRPr="00296A9C">
        <w:rPr>
          <w:bCs/>
          <w:snapToGrid w:val="0"/>
        </w:rPr>
        <w:t>6.2. Ответственность Заказчика:</w:t>
      </w:r>
    </w:p>
    <w:p w14:paraId="7A1CA74F" w14:textId="77777777" w:rsidR="009F35C5" w:rsidRPr="00296A9C" w:rsidRDefault="009F35C5" w:rsidP="009F35C5">
      <w:pPr>
        <w:autoSpaceDE w:val="0"/>
        <w:autoSpaceDN w:val="0"/>
        <w:adjustRightInd w:val="0"/>
        <w:ind w:firstLine="567"/>
        <w:jc w:val="both"/>
        <w:rPr>
          <w:bCs/>
          <w:snapToGrid w:val="0"/>
        </w:rPr>
      </w:pPr>
      <w:r w:rsidRPr="00296A9C">
        <w:rPr>
          <w:bCs/>
          <w:snapToGrid w:val="0"/>
        </w:rPr>
        <w:t>6.2.1.</w:t>
      </w:r>
      <w:r w:rsidRPr="00296A9C">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w:t>
      </w:r>
      <w:r w:rsidRPr="00296A9C">
        <w:t>к</w:t>
      </w:r>
      <w:r w:rsidRPr="00296A9C">
        <w:t>том, Поставщик вправе потребовать уплаты неустоек (штрафов, пеней).</w:t>
      </w:r>
    </w:p>
    <w:p w14:paraId="384B7F48" w14:textId="77777777" w:rsidR="009F35C5" w:rsidRPr="00296A9C" w:rsidRDefault="009F35C5" w:rsidP="009F35C5">
      <w:pPr>
        <w:ind w:firstLine="567"/>
        <w:jc w:val="both"/>
        <w:rPr>
          <w:bCs/>
          <w:snapToGrid w:val="0"/>
        </w:rPr>
      </w:pPr>
      <w:r w:rsidRPr="00296A9C">
        <w:rPr>
          <w:bCs/>
          <w:snapToGrid w:val="0"/>
        </w:rPr>
        <w:t>6.2.2. В случае просрочки исполнения Заказчиком обязательств, предусмотренных Контрактом, Поставщик вправе потребовать уплаты пеней. Пеня начисляется за каждый день просрочки исполнения Заказчиком обяз</w:t>
      </w:r>
      <w:r w:rsidRPr="00296A9C">
        <w:rPr>
          <w:bCs/>
          <w:snapToGrid w:val="0"/>
        </w:rPr>
        <w:t>а</w:t>
      </w:r>
      <w:r w:rsidRPr="00296A9C">
        <w:rPr>
          <w:bCs/>
          <w:snapToGrid w:val="0"/>
        </w:rPr>
        <w:t>тельств, предусмотренных Контрактом, начиная со дня, следующего после дня истечения установленного Ко</w:t>
      </w:r>
      <w:r w:rsidRPr="00296A9C">
        <w:rPr>
          <w:bCs/>
          <w:snapToGrid w:val="0"/>
        </w:rPr>
        <w:t>н</w:t>
      </w:r>
      <w:r w:rsidRPr="00296A9C">
        <w:rPr>
          <w:bCs/>
          <w:snapToGrid w:val="0"/>
        </w:rPr>
        <w:t>трактом срока исполнения обязательства. При этом размер пени устанавливается в размере одной трехсотой де</w:t>
      </w:r>
      <w:r w:rsidRPr="00296A9C">
        <w:rPr>
          <w:bCs/>
          <w:snapToGrid w:val="0"/>
        </w:rPr>
        <w:t>й</w:t>
      </w:r>
      <w:r w:rsidRPr="00296A9C">
        <w:rPr>
          <w:bCs/>
          <w:snapToGrid w:val="0"/>
        </w:rPr>
        <w:t>ствующей на дату уплаты пеней ключевой ставки Центрального банка Российской Федерации от не уплаченной в срок суммы.</w:t>
      </w:r>
    </w:p>
    <w:p w14:paraId="435EB11E" w14:textId="77777777" w:rsidR="009F35C5" w:rsidRPr="00296A9C" w:rsidRDefault="009F35C5" w:rsidP="009F35C5">
      <w:pPr>
        <w:ind w:firstLine="567"/>
        <w:jc w:val="both"/>
        <w:rPr>
          <w:bCs/>
          <w:snapToGrid w:val="0"/>
        </w:rPr>
      </w:pPr>
      <w:r w:rsidRPr="00296A9C">
        <w:rPr>
          <w:bCs/>
          <w:snapToGrid w:val="0"/>
        </w:rPr>
        <w:t>6.2.3. Штрафы начисляются за ненадлежащее исполнение Заказчиком обязательств, предусмотренных Ко</w:t>
      </w:r>
      <w:r w:rsidRPr="00296A9C">
        <w:rPr>
          <w:bCs/>
          <w:snapToGrid w:val="0"/>
        </w:rPr>
        <w:t>н</w:t>
      </w:r>
      <w:r w:rsidRPr="00296A9C">
        <w:rPr>
          <w:bCs/>
          <w:snapToGrid w:val="0"/>
        </w:rPr>
        <w:t>трактом, за исключением просрочки исполнения обязательств, предусмотренных Контрактом.</w:t>
      </w:r>
    </w:p>
    <w:p w14:paraId="22BD9C13" w14:textId="77777777" w:rsidR="009F35C5" w:rsidRPr="00296A9C" w:rsidRDefault="009F35C5" w:rsidP="009F35C5">
      <w:pPr>
        <w:ind w:firstLine="567"/>
        <w:jc w:val="both"/>
        <w:rPr>
          <w:bCs/>
          <w:snapToGrid w:val="0"/>
        </w:rPr>
      </w:pPr>
      <w:r w:rsidRPr="00296A9C">
        <w:rPr>
          <w:bCs/>
          <w:snapToGrid w:val="0"/>
        </w:rPr>
        <w:t>6.2.4. За каждый факт неисполнения Заказчиком обязательств, предусмотренных Контрактом, за исключ</w:t>
      </w:r>
      <w:r w:rsidRPr="00296A9C">
        <w:rPr>
          <w:bCs/>
          <w:snapToGrid w:val="0"/>
        </w:rPr>
        <w:t>е</w:t>
      </w:r>
      <w:r w:rsidRPr="00296A9C">
        <w:rPr>
          <w:bCs/>
          <w:snapToGrid w:val="0"/>
        </w:rPr>
        <w:t>нием просрочки исполнения обязательств, предусмотренных Контрактом, размер штрафа устанавливается в разм</w:t>
      </w:r>
      <w:r w:rsidRPr="00296A9C">
        <w:rPr>
          <w:bCs/>
          <w:snapToGrid w:val="0"/>
        </w:rPr>
        <w:t>е</w:t>
      </w:r>
      <w:r w:rsidRPr="00296A9C">
        <w:rPr>
          <w:bCs/>
          <w:snapToGrid w:val="0"/>
        </w:rPr>
        <w:t xml:space="preserve">ре: </w:t>
      </w:r>
    </w:p>
    <w:p w14:paraId="5F194603" w14:textId="77777777" w:rsidR="009F35C5" w:rsidRPr="00296A9C" w:rsidRDefault="009F35C5" w:rsidP="009F35C5">
      <w:pPr>
        <w:autoSpaceDE w:val="0"/>
        <w:autoSpaceDN w:val="0"/>
        <w:adjustRightInd w:val="0"/>
        <w:ind w:firstLine="567"/>
        <w:jc w:val="both"/>
        <w:rPr>
          <w:b/>
        </w:rPr>
      </w:pPr>
      <w:r w:rsidRPr="00296A9C">
        <w:rPr>
          <w:b/>
        </w:rPr>
        <w:t>1000 рублей.</w:t>
      </w:r>
    </w:p>
    <w:p w14:paraId="679FDB5F" w14:textId="77777777" w:rsidR="009F35C5" w:rsidRPr="00296A9C" w:rsidRDefault="009F35C5" w:rsidP="009F35C5">
      <w:pPr>
        <w:ind w:firstLine="567"/>
        <w:jc w:val="both"/>
        <w:rPr>
          <w:bCs/>
          <w:snapToGrid w:val="0"/>
        </w:rPr>
      </w:pPr>
      <w:r w:rsidRPr="00296A9C">
        <w:rPr>
          <w:bCs/>
          <w:snapToGrid w:val="0"/>
        </w:rPr>
        <w:t>6.3. Ответственность Поставщика:</w:t>
      </w:r>
    </w:p>
    <w:p w14:paraId="7AAFB622" w14:textId="77777777" w:rsidR="009F35C5" w:rsidRPr="00296A9C" w:rsidRDefault="009F35C5" w:rsidP="009F35C5">
      <w:pPr>
        <w:ind w:firstLine="567"/>
        <w:jc w:val="both"/>
        <w:rPr>
          <w:bCs/>
          <w:snapToGrid w:val="0"/>
        </w:rPr>
      </w:pPr>
      <w:r w:rsidRPr="00296A9C">
        <w:rPr>
          <w:bCs/>
          <w:snapToGrid w:val="0"/>
        </w:rPr>
        <w:t>6.3.1. Пеня начисляется за каждый день просрочки исполнения Поставщиком обязательств, предусмотре</w:t>
      </w:r>
      <w:r w:rsidRPr="00296A9C">
        <w:rPr>
          <w:bCs/>
          <w:snapToGrid w:val="0"/>
        </w:rPr>
        <w:t>н</w:t>
      </w:r>
      <w:r w:rsidRPr="00296A9C">
        <w:rPr>
          <w:bCs/>
          <w:snapToGrid w:val="0"/>
        </w:rPr>
        <w:t xml:space="preserve">ных Контрактом, начиная со дня, следующего после дня истечения установленного Контрактом срока исполнения </w:t>
      </w:r>
      <w:r w:rsidRPr="00296A9C">
        <w:rPr>
          <w:bCs/>
          <w:snapToGrid w:val="0"/>
        </w:rPr>
        <w:lastRenderedPageBreak/>
        <w:t>обязательств,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w:t>
      </w:r>
      <w:r w:rsidRPr="00296A9C">
        <w:rPr>
          <w:bCs/>
          <w:snapToGrid w:val="0"/>
        </w:rPr>
        <w:t>с</w:t>
      </w:r>
      <w:r w:rsidRPr="00296A9C">
        <w:rPr>
          <w:bCs/>
          <w:snapToGrid w:val="0"/>
        </w:rPr>
        <w:t>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EB2266" w14:textId="77777777" w:rsidR="009F35C5" w:rsidRPr="00296A9C" w:rsidRDefault="009F35C5" w:rsidP="009F35C5">
      <w:pPr>
        <w:ind w:firstLine="567"/>
        <w:jc w:val="both"/>
        <w:rPr>
          <w:bCs/>
          <w:snapToGrid w:val="0"/>
        </w:rPr>
      </w:pPr>
      <w:r w:rsidRPr="00296A9C">
        <w:rPr>
          <w:bCs/>
          <w:snapToGrid w:val="0"/>
        </w:rPr>
        <w:t>6.3.2.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74937A32" w14:textId="77777777" w:rsidR="009F35C5" w:rsidRPr="00296A9C" w:rsidRDefault="009F35C5" w:rsidP="009F35C5">
      <w:pPr>
        <w:ind w:firstLine="567"/>
        <w:jc w:val="both"/>
        <w:rPr>
          <w:b/>
          <w:bCs/>
          <w:snapToGrid w:val="0"/>
        </w:rPr>
      </w:pPr>
      <w:r w:rsidRPr="00296A9C">
        <w:rPr>
          <w:b/>
          <w:bCs/>
          <w:snapToGrid w:val="0"/>
        </w:rPr>
        <w:t>6.3.3.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w:t>
      </w:r>
      <w:r w:rsidRPr="00296A9C">
        <w:rPr>
          <w:b/>
          <w:bCs/>
          <w:snapToGrid w:val="0"/>
        </w:rPr>
        <w:t>н</w:t>
      </w:r>
      <w:r w:rsidRPr="00296A9C">
        <w:rPr>
          <w:b/>
          <w:bCs/>
          <w:snapToGrid w:val="0"/>
        </w:rPr>
        <w:t>тийного обязательства), предусмотренных Контрактом, размер штрафа устанавливается в размере 1 пр</w:t>
      </w:r>
      <w:r w:rsidRPr="00296A9C">
        <w:rPr>
          <w:b/>
          <w:bCs/>
          <w:snapToGrid w:val="0"/>
        </w:rPr>
        <w:t>о</w:t>
      </w:r>
      <w:r w:rsidRPr="00296A9C">
        <w:rPr>
          <w:b/>
          <w:bCs/>
          <w:snapToGrid w:val="0"/>
        </w:rPr>
        <w:t>цента цены Контракта, но не более 5 тыс. рублей и не менее 1 тыс. рублей.</w:t>
      </w:r>
    </w:p>
    <w:p w14:paraId="58C3B385" w14:textId="77777777" w:rsidR="009F35C5" w:rsidRPr="00296A9C" w:rsidRDefault="009F35C5" w:rsidP="009F35C5">
      <w:pPr>
        <w:autoSpaceDE w:val="0"/>
        <w:autoSpaceDN w:val="0"/>
        <w:adjustRightInd w:val="0"/>
        <w:ind w:firstLine="567"/>
        <w:jc w:val="both"/>
        <w:rPr>
          <w:bCs/>
          <w:snapToGrid w:val="0"/>
        </w:rPr>
      </w:pPr>
      <w:r w:rsidRPr="00296A9C">
        <w:rPr>
          <w:bCs/>
          <w:snapToGrid w:val="0"/>
        </w:rPr>
        <w:t>6.3.4. За каждый факт неисполнения или ненадлежащего исполнения Поставщиком обязательства, пред</w:t>
      </w:r>
      <w:r w:rsidRPr="00296A9C">
        <w:rPr>
          <w:bCs/>
          <w:snapToGrid w:val="0"/>
        </w:rPr>
        <w:t>у</w:t>
      </w:r>
      <w:r w:rsidRPr="00296A9C">
        <w:rPr>
          <w:bCs/>
          <w:snapToGrid w:val="0"/>
        </w:rPr>
        <w:t>смотренного Контрактом, которое не имеет стоимостного выражения, размер штрафа устанавливается (при нал</w:t>
      </w:r>
      <w:r w:rsidRPr="00296A9C">
        <w:rPr>
          <w:bCs/>
          <w:snapToGrid w:val="0"/>
        </w:rPr>
        <w:t>и</w:t>
      </w:r>
      <w:r w:rsidRPr="00296A9C">
        <w:rPr>
          <w:bCs/>
          <w:snapToGrid w:val="0"/>
        </w:rPr>
        <w:t xml:space="preserve">чии в Контракте таких обязательств) в размере: </w:t>
      </w:r>
    </w:p>
    <w:p w14:paraId="66CAC9C2" w14:textId="77777777" w:rsidR="009F35C5" w:rsidRPr="00296A9C" w:rsidRDefault="009F35C5" w:rsidP="009F35C5">
      <w:pPr>
        <w:autoSpaceDE w:val="0"/>
        <w:autoSpaceDN w:val="0"/>
        <w:adjustRightInd w:val="0"/>
        <w:ind w:firstLine="567"/>
        <w:jc w:val="both"/>
        <w:rPr>
          <w:b/>
        </w:rPr>
      </w:pPr>
      <w:r w:rsidRPr="00296A9C">
        <w:rPr>
          <w:b/>
        </w:rPr>
        <w:t>1000 рублей.</w:t>
      </w:r>
    </w:p>
    <w:p w14:paraId="0CAB0C85" w14:textId="77777777" w:rsidR="009F35C5" w:rsidRPr="00296A9C" w:rsidRDefault="009F35C5" w:rsidP="009F35C5">
      <w:pPr>
        <w:ind w:firstLine="567"/>
        <w:jc w:val="both"/>
        <w:rPr>
          <w:bCs/>
          <w:snapToGrid w:val="0"/>
        </w:rPr>
      </w:pPr>
      <w:r w:rsidRPr="00296A9C">
        <w:rPr>
          <w:bCs/>
          <w:snapToGrid w:val="0"/>
        </w:rPr>
        <w:t>6.3.5. За каждый факт неисполнения или ненадлежащего исполнения Поставщиком обязательств, пред</w:t>
      </w:r>
      <w:r w:rsidRPr="00296A9C">
        <w:rPr>
          <w:bCs/>
          <w:snapToGrid w:val="0"/>
        </w:rPr>
        <w:t>у</w:t>
      </w:r>
      <w:r w:rsidRPr="00296A9C">
        <w:rPr>
          <w:bCs/>
          <w:snapToGrid w:val="0"/>
        </w:rPr>
        <w:t>смотренных Контрактом, заключенным с победителем закупки (или с иным участником закупки в случаях, уст</w:t>
      </w:r>
      <w:r w:rsidRPr="00296A9C">
        <w:rPr>
          <w:bCs/>
          <w:snapToGrid w:val="0"/>
        </w:rPr>
        <w:t>а</w:t>
      </w:r>
      <w:r w:rsidRPr="00296A9C">
        <w:rPr>
          <w:bCs/>
          <w:snapToGrid w:val="0"/>
        </w:rPr>
        <w:t>новленных Законом о контрактной системе), предложившим наиболее высокую цену за право заключения Ко</w:t>
      </w:r>
      <w:r w:rsidRPr="00296A9C">
        <w:rPr>
          <w:bCs/>
          <w:snapToGrid w:val="0"/>
        </w:rPr>
        <w:t>н</w:t>
      </w:r>
      <w:r w:rsidRPr="00296A9C">
        <w:rPr>
          <w:bCs/>
          <w:snapToGrid w:val="0"/>
        </w:rPr>
        <w:t>тракта, за исключением просрочки исполнения обязательств (в том числе гарантийного обязательства), предусмо</w:t>
      </w:r>
      <w:r w:rsidRPr="00296A9C">
        <w:rPr>
          <w:bCs/>
          <w:snapToGrid w:val="0"/>
        </w:rPr>
        <w:t>т</w:t>
      </w:r>
      <w:r w:rsidRPr="00296A9C">
        <w:rPr>
          <w:bCs/>
          <w:snapToGrid w:val="0"/>
        </w:rPr>
        <w:t>ренных Контрактом, размер штрафа рассчитывается и устанавливается в следующем порядке:</w:t>
      </w:r>
    </w:p>
    <w:p w14:paraId="190BF328" w14:textId="77777777" w:rsidR="009F35C5" w:rsidRPr="00296A9C" w:rsidRDefault="009F35C5" w:rsidP="009F35C5">
      <w:pPr>
        <w:ind w:firstLine="567"/>
        <w:jc w:val="both"/>
        <w:rPr>
          <w:bCs/>
          <w:snapToGrid w:val="0"/>
        </w:rPr>
      </w:pPr>
      <w:r w:rsidRPr="00296A9C">
        <w:rPr>
          <w:bCs/>
          <w:snapToGrid w:val="0"/>
        </w:rPr>
        <w:t>а) в случае, если цена Контракта не превышает начальную (максимальную) цену Контракта:</w:t>
      </w:r>
    </w:p>
    <w:p w14:paraId="7A7BF8C7" w14:textId="77777777" w:rsidR="009F35C5" w:rsidRPr="00296A9C" w:rsidRDefault="009F35C5" w:rsidP="009F35C5">
      <w:pPr>
        <w:ind w:firstLine="567"/>
        <w:jc w:val="both"/>
        <w:rPr>
          <w:bCs/>
          <w:snapToGrid w:val="0"/>
        </w:rPr>
      </w:pPr>
      <w:r w:rsidRPr="00296A9C">
        <w:rPr>
          <w:bCs/>
          <w:snapToGrid w:val="0"/>
        </w:rPr>
        <w:t>10 процентов начальной (максимальной) цены Контракта, если цена Контракта не превышает 3 млн. рублей;</w:t>
      </w:r>
    </w:p>
    <w:p w14:paraId="0103F3CA" w14:textId="77777777" w:rsidR="009F35C5" w:rsidRPr="00296A9C" w:rsidRDefault="009F35C5" w:rsidP="009F35C5">
      <w:pPr>
        <w:ind w:firstLine="567"/>
        <w:jc w:val="both"/>
        <w:rPr>
          <w:bCs/>
          <w:snapToGrid w:val="0"/>
        </w:rPr>
      </w:pPr>
      <w:r w:rsidRPr="00296A9C">
        <w:rPr>
          <w:bCs/>
          <w:snapToGrid w:val="0"/>
        </w:rPr>
        <w:t>5 процентов начальной (максимальной) цены Контракта, если цена Контракта составляет от 3 млн. рублей до 50 млн. рублей (включительно);</w:t>
      </w:r>
    </w:p>
    <w:p w14:paraId="0FAC4BDA" w14:textId="77777777" w:rsidR="009F35C5" w:rsidRPr="00296A9C" w:rsidRDefault="009F35C5" w:rsidP="009F35C5">
      <w:pPr>
        <w:ind w:firstLine="567"/>
        <w:jc w:val="both"/>
        <w:rPr>
          <w:bCs/>
          <w:snapToGrid w:val="0"/>
        </w:rPr>
      </w:pPr>
      <w:r w:rsidRPr="00296A9C">
        <w:rPr>
          <w:bCs/>
          <w:snapToGrid w:val="0"/>
        </w:rPr>
        <w:t>1 процент начальной (максимальной) цены Контракта, если цена Контракта составляет от 50 млн. рублей до 100 млн. рублей (включительно);</w:t>
      </w:r>
    </w:p>
    <w:p w14:paraId="5FE697E7" w14:textId="77777777" w:rsidR="009F35C5" w:rsidRPr="00296A9C" w:rsidRDefault="009F35C5" w:rsidP="009F35C5">
      <w:pPr>
        <w:ind w:firstLine="567"/>
        <w:jc w:val="both"/>
        <w:rPr>
          <w:bCs/>
          <w:snapToGrid w:val="0"/>
        </w:rPr>
      </w:pPr>
      <w:r w:rsidRPr="00296A9C">
        <w:rPr>
          <w:bCs/>
          <w:snapToGrid w:val="0"/>
        </w:rPr>
        <w:t>б) в случае, если цена Контракта превышает начальную (максимальную) цену Контракта:</w:t>
      </w:r>
    </w:p>
    <w:p w14:paraId="2C5E569E" w14:textId="77777777" w:rsidR="009F35C5" w:rsidRPr="00296A9C" w:rsidRDefault="009F35C5" w:rsidP="009F35C5">
      <w:pPr>
        <w:ind w:firstLine="567"/>
        <w:jc w:val="both"/>
        <w:rPr>
          <w:bCs/>
          <w:snapToGrid w:val="0"/>
        </w:rPr>
      </w:pPr>
      <w:r w:rsidRPr="00296A9C">
        <w:rPr>
          <w:bCs/>
          <w:snapToGrid w:val="0"/>
        </w:rPr>
        <w:t>10 процентов цены Контракта, если цена Контракта не превышает 3 млн. рублей;</w:t>
      </w:r>
    </w:p>
    <w:p w14:paraId="3A2DB787" w14:textId="77777777" w:rsidR="009F35C5" w:rsidRPr="00296A9C" w:rsidRDefault="009F35C5" w:rsidP="009F35C5">
      <w:pPr>
        <w:ind w:firstLine="567"/>
        <w:jc w:val="both"/>
        <w:rPr>
          <w:bCs/>
          <w:snapToGrid w:val="0"/>
        </w:rPr>
      </w:pPr>
      <w:r w:rsidRPr="00296A9C">
        <w:rPr>
          <w:bCs/>
          <w:snapToGrid w:val="0"/>
        </w:rPr>
        <w:t>5 процентов цены Контракта, если цена Контракта составляет от 3 млн. рублей до 50 млн. рублей (включ</w:t>
      </w:r>
      <w:r w:rsidRPr="00296A9C">
        <w:rPr>
          <w:bCs/>
          <w:snapToGrid w:val="0"/>
        </w:rPr>
        <w:t>и</w:t>
      </w:r>
      <w:r w:rsidRPr="00296A9C">
        <w:rPr>
          <w:bCs/>
          <w:snapToGrid w:val="0"/>
        </w:rPr>
        <w:t>тельно);</w:t>
      </w:r>
    </w:p>
    <w:p w14:paraId="06E67E81" w14:textId="77777777" w:rsidR="009F35C5" w:rsidRPr="00296A9C" w:rsidRDefault="009F35C5" w:rsidP="009F35C5">
      <w:pPr>
        <w:ind w:firstLine="567"/>
        <w:jc w:val="both"/>
        <w:rPr>
          <w:bCs/>
          <w:snapToGrid w:val="0"/>
        </w:rPr>
      </w:pPr>
      <w:r w:rsidRPr="00296A9C">
        <w:rPr>
          <w:bCs/>
          <w:snapToGrid w:val="0"/>
        </w:rPr>
        <w:t>1 процент цены Контракта, если цена Контракта составляет от 50 млн. рублей до 100 млн. рублей (включ</w:t>
      </w:r>
      <w:r w:rsidRPr="00296A9C">
        <w:rPr>
          <w:bCs/>
          <w:snapToGrid w:val="0"/>
        </w:rPr>
        <w:t>и</w:t>
      </w:r>
      <w:r w:rsidRPr="00296A9C">
        <w:rPr>
          <w:bCs/>
          <w:snapToGrid w:val="0"/>
        </w:rPr>
        <w:t>тельно).</w:t>
      </w:r>
    </w:p>
    <w:p w14:paraId="538FC0C7" w14:textId="77777777" w:rsidR="009F35C5" w:rsidRPr="00296A9C" w:rsidRDefault="009F35C5" w:rsidP="009F35C5">
      <w:pPr>
        <w:ind w:firstLine="567"/>
        <w:jc w:val="both"/>
        <w:rPr>
          <w:bCs/>
          <w:snapToGrid w:val="0"/>
        </w:rPr>
      </w:pPr>
      <w:r w:rsidRPr="00296A9C">
        <w:rPr>
          <w:bCs/>
          <w:snapToGrid w:val="0"/>
        </w:rPr>
        <w:t>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w:t>
      </w:r>
      <w:r w:rsidRPr="00296A9C">
        <w:rPr>
          <w:bCs/>
          <w:snapToGrid w:val="0"/>
        </w:rPr>
        <w:t>и</w:t>
      </w:r>
      <w:r w:rsidRPr="00296A9C">
        <w:rPr>
          <w:bCs/>
          <w:snapToGrid w:val="0"/>
        </w:rPr>
        <w:t>ком обязательств, предусмотренных Контрактом, Заказчик направляет Поставщику требование об уплате неустоек (штрафов, пеней).</w:t>
      </w:r>
    </w:p>
    <w:p w14:paraId="4CE368AF" w14:textId="77777777" w:rsidR="009F35C5" w:rsidRPr="00296A9C" w:rsidRDefault="009F35C5" w:rsidP="009F35C5">
      <w:pPr>
        <w:ind w:firstLine="567"/>
        <w:jc w:val="both"/>
        <w:rPr>
          <w:bCs/>
          <w:snapToGrid w:val="0"/>
        </w:rPr>
      </w:pPr>
      <w:r w:rsidRPr="00296A9C">
        <w:rPr>
          <w:bCs/>
          <w:snapToGrid w:val="0"/>
        </w:rPr>
        <w:t>6.5. Общая сумма начисленных штрафов за неисполнение или ненадлежащее исполнение Поставщиком об</w:t>
      </w:r>
      <w:r w:rsidRPr="00296A9C">
        <w:rPr>
          <w:bCs/>
          <w:snapToGrid w:val="0"/>
        </w:rPr>
        <w:t>я</w:t>
      </w:r>
      <w:r w:rsidRPr="00296A9C">
        <w:rPr>
          <w:bCs/>
          <w:snapToGrid w:val="0"/>
        </w:rPr>
        <w:t>зательств, предусмотренных Контрактом, не может превышать цену Контракта.</w:t>
      </w:r>
    </w:p>
    <w:p w14:paraId="4B33EBF9" w14:textId="77777777" w:rsidR="009F35C5" w:rsidRPr="00296A9C" w:rsidRDefault="009F35C5" w:rsidP="009F35C5">
      <w:pPr>
        <w:ind w:firstLine="567"/>
        <w:jc w:val="both"/>
        <w:rPr>
          <w:bCs/>
          <w:snapToGrid w:val="0"/>
        </w:rPr>
      </w:pPr>
      <w:r w:rsidRPr="00296A9C">
        <w:rPr>
          <w:bCs/>
          <w:snapToGrid w:val="0"/>
        </w:rPr>
        <w:t>6.6. Общая сумма начисленных штрафов за ненадлежащее исполнение Заказчиком обязательств, предусмо</w:t>
      </w:r>
      <w:r w:rsidRPr="00296A9C">
        <w:rPr>
          <w:bCs/>
          <w:snapToGrid w:val="0"/>
        </w:rPr>
        <w:t>т</w:t>
      </w:r>
      <w:r w:rsidRPr="00296A9C">
        <w:rPr>
          <w:bCs/>
          <w:snapToGrid w:val="0"/>
        </w:rPr>
        <w:t>ренных Контрактом, не может превышать цену Контракта.</w:t>
      </w:r>
    </w:p>
    <w:p w14:paraId="21F0869A" w14:textId="77777777" w:rsidR="009F35C5" w:rsidRPr="00296A9C" w:rsidRDefault="009F35C5" w:rsidP="009F35C5">
      <w:pPr>
        <w:ind w:firstLine="567"/>
        <w:jc w:val="both"/>
        <w:rPr>
          <w:bCs/>
          <w:snapToGrid w:val="0"/>
        </w:rPr>
      </w:pPr>
      <w:r w:rsidRPr="00296A9C">
        <w:rPr>
          <w:bCs/>
          <w:snapToGrid w:val="0"/>
        </w:rPr>
        <w:t>6.7. Сторона освобождается от уплаты неустойки (штрафа, пени), если докажет, что неисполнение или н</w:t>
      </w:r>
      <w:r w:rsidRPr="00296A9C">
        <w:rPr>
          <w:bCs/>
          <w:snapToGrid w:val="0"/>
        </w:rPr>
        <w:t>е</w:t>
      </w:r>
      <w:r w:rsidRPr="00296A9C">
        <w:rPr>
          <w:bCs/>
          <w:snapToGrid w:val="0"/>
        </w:rPr>
        <w:t>надлежащее исполнение обязательства, предусмотренного Контрактом, произошло вследствие непреодолимой силы или по вине другой стороны.</w:t>
      </w:r>
    </w:p>
    <w:p w14:paraId="23687EF0" w14:textId="77777777" w:rsidR="009F35C5" w:rsidRPr="00296A9C" w:rsidRDefault="009F35C5" w:rsidP="009F35C5">
      <w:pPr>
        <w:ind w:firstLine="567"/>
        <w:jc w:val="both"/>
        <w:rPr>
          <w:bCs/>
          <w:snapToGrid w:val="0"/>
        </w:rPr>
      </w:pPr>
      <w:r w:rsidRPr="00296A9C">
        <w:rPr>
          <w:bCs/>
          <w:snapToGrid w:val="0"/>
        </w:rPr>
        <w:t>6.8. Заказчик вправе суммы неисполненных Поставщиком требований об уплате неустоек (штрафов, пеней), предъявленных Заказчиком в соответствии с Законом о контрактной системе,</w:t>
      </w:r>
      <w:r w:rsidRPr="00296A9C">
        <w:t xml:space="preserve"> </w:t>
      </w:r>
      <w:r w:rsidRPr="00296A9C">
        <w:rPr>
          <w:bCs/>
          <w:snapToGrid w:val="0"/>
        </w:rPr>
        <w:t>удержать из суммы, подлежащей оплате Поставщику.</w:t>
      </w:r>
    </w:p>
    <w:p w14:paraId="7ADA917B" w14:textId="77777777" w:rsidR="009F35C5" w:rsidRPr="00296A9C" w:rsidRDefault="009F35C5" w:rsidP="009F35C5">
      <w:pPr>
        <w:ind w:firstLine="567"/>
        <w:jc w:val="both"/>
        <w:rPr>
          <w:bCs/>
          <w:snapToGrid w:val="0"/>
        </w:rPr>
      </w:pPr>
      <w:r w:rsidRPr="00296A9C">
        <w:rPr>
          <w:bCs/>
          <w:snapToGrid w:val="0"/>
        </w:rPr>
        <w:t>6.9. Во всех остальных случаях Стороны руководствуются законодательством Российской Федерации.</w:t>
      </w:r>
    </w:p>
    <w:p w14:paraId="5C022A9B" w14:textId="77777777" w:rsidR="00120CC6" w:rsidRPr="00296A9C" w:rsidRDefault="00120CC6" w:rsidP="00464E2C">
      <w:pPr>
        <w:shd w:val="clear" w:color="auto" w:fill="FFFFFF"/>
        <w:ind w:firstLine="567"/>
        <w:jc w:val="both"/>
        <w:outlineLvl w:val="0"/>
        <w:rPr>
          <w:rFonts w:eastAsia="Calibri"/>
          <w:bCs/>
        </w:rPr>
      </w:pPr>
    </w:p>
    <w:p w14:paraId="5A295B64" w14:textId="77777777" w:rsidR="00120CC6" w:rsidRPr="00296A9C" w:rsidRDefault="00120CC6" w:rsidP="00464E2C">
      <w:pPr>
        <w:shd w:val="clear" w:color="auto" w:fill="FFFFFF"/>
        <w:ind w:firstLine="567"/>
        <w:jc w:val="center"/>
        <w:outlineLvl w:val="0"/>
        <w:rPr>
          <w:b/>
        </w:rPr>
      </w:pPr>
      <w:r w:rsidRPr="00296A9C">
        <w:rPr>
          <w:b/>
        </w:rPr>
        <w:t>7. Качество Товара</w:t>
      </w:r>
    </w:p>
    <w:p w14:paraId="7FA3F86C" w14:textId="77777777" w:rsidR="00120CC6" w:rsidRPr="00296A9C" w:rsidRDefault="00120CC6" w:rsidP="00464E2C">
      <w:pPr>
        <w:widowControl w:val="0"/>
        <w:tabs>
          <w:tab w:val="left" w:pos="426"/>
        </w:tabs>
        <w:autoSpaceDE w:val="0"/>
        <w:autoSpaceDN w:val="0"/>
        <w:ind w:firstLine="567"/>
        <w:jc w:val="both"/>
      </w:pPr>
    </w:p>
    <w:p w14:paraId="50C46475" w14:textId="77777777" w:rsidR="00B77EA6" w:rsidRDefault="00305D82" w:rsidP="00B77EA6">
      <w:r>
        <w:t xml:space="preserve">         </w:t>
      </w:r>
      <w:r w:rsidR="00120CC6" w:rsidRPr="00296A9C">
        <w:t xml:space="preserve">7.1. </w:t>
      </w:r>
      <w:r>
        <w:t xml:space="preserve">   </w:t>
      </w:r>
      <w:r w:rsidR="00B77EA6">
        <w:t>Поставляемый Товар должен быть новым (товаром, который не был в эксплуатации, в ремонте, в том числе который не был восстановлен, у которого не была осуществлена замена составных частей, не были восст</w:t>
      </w:r>
      <w:r w:rsidR="00B77EA6">
        <w:t>а</w:t>
      </w:r>
      <w:r w:rsidR="00B77EA6">
        <w:t xml:space="preserve">новлены потребительские свойства). </w:t>
      </w:r>
    </w:p>
    <w:p w14:paraId="194EBA2B" w14:textId="77777777" w:rsidR="00B77EA6" w:rsidRDefault="00B77EA6" w:rsidP="00B77EA6">
      <w:pPr>
        <w:ind w:firstLine="709"/>
      </w:pPr>
      <w:r>
        <w:t>Товар должен иметь инструкцию по эксплуатации на русском языке.</w:t>
      </w:r>
    </w:p>
    <w:p w14:paraId="7C48B90B" w14:textId="77777777" w:rsidR="00B77EA6" w:rsidRDefault="00B77EA6" w:rsidP="00B77EA6">
      <w:pPr>
        <w:ind w:firstLine="709"/>
      </w:pPr>
      <w: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CEFC865" w14:textId="77777777" w:rsidR="00B77EA6" w:rsidRDefault="00B77EA6" w:rsidP="00B77EA6">
      <w:pPr>
        <w:ind w:firstLine="709"/>
      </w:pPr>
      <w:r>
        <w:t>Товар должен быть упакован и замаркирован в соответствии с действующими стандартами.</w:t>
      </w:r>
    </w:p>
    <w:p w14:paraId="65E785A8" w14:textId="77777777" w:rsidR="00B77EA6" w:rsidRDefault="00B77EA6" w:rsidP="00B77EA6">
      <w:pPr>
        <w:ind w:firstLine="709"/>
      </w:pPr>
      <w:r>
        <w:t>Каждая единица Товара должна поставляться в заводской упаковке. Упаковка должна обеспечивать с</w:t>
      </w:r>
      <w:r>
        <w:t>о</w:t>
      </w:r>
      <w:r>
        <w:t>хранность Товара при транспортировке и погрузочно-разгрузочных работах по адресу поставки и способной предотвратить их повреждение или порчу во время перевозки, доставки. Упаковка не должна иметь механических повреждений, следов воздействия влаги.</w:t>
      </w:r>
    </w:p>
    <w:p w14:paraId="157AB16D" w14:textId="108398CD" w:rsidR="00120CC6" w:rsidRDefault="00120CC6" w:rsidP="00305D82">
      <w:pPr>
        <w:ind w:firstLine="567"/>
        <w:jc w:val="both"/>
      </w:pPr>
      <w:r w:rsidRPr="00296A9C">
        <w:t>7.2. В случае если Товар подлежит обязательному декларированию или сертификации в соответствии с тр</w:t>
      </w:r>
      <w:r w:rsidRPr="00296A9C">
        <w:t>е</w:t>
      </w:r>
      <w:r w:rsidRPr="00296A9C">
        <w:t xml:space="preserve">бованиями законодательства Российской Федерации, качество и безопасность поставляемого Товара гарантируется </w:t>
      </w:r>
      <w:r w:rsidRPr="00296A9C">
        <w:lastRenderedPageBreak/>
        <w:t>наличием сертификата(ов) качества (соответствия) или декларации(й) о соответствии в отношении каждого наим</w:t>
      </w:r>
      <w:r w:rsidRPr="00296A9C">
        <w:t>е</w:t>
      </w:r>
      <w:r w:rsidRPr="00296A9C">
        <w:t>нования Товара, указанного в Контракте, и поставка Товара должна сопровождаться предоставлением копии(й) сертификата(ов) качества (соответствия) или декларации(й) о соответствии в отношении каждого наименования Товара, указанного в Контракте.</w:t>
      </w:r>
    </w:p>
    <w:p w14:paraId="318359F1" w14:textId="77777777" w:rsidR="00F9619F" w:rsidRPr="00B77EA6" w:rsidRDefault="00F9619F" w:rsidP="00F9619F">
      <w:pPr>
        <w:ind w:firstLine="567"/>
        <w:jc w:val="both"/>
        <w:rPr>
          <w:b/>
        </w:rPr>
      </w:pPr>
      <w:r>
        <w:t xml:space="preserve">7.3. </w:t>
      </w:r>
      <w:r w:rsidRPr="00B77EA6">
        <w:rPr>
          <w:b/>
        </w:rPr>
        <w:t>Гарантийный срок на поставляемый Товар от Поставщика составляет 12 месяцев, но не менее срока, установленного производителем.</w:t>
      </w:r>
    </w:p>
    <w:p w14:paraId="171E3B62" w14:textId="77777777" w:rsidR="00F9619F" w:rsidRDefault="00F9619F" w:rsidP="00F9619F">
      <w:pPr>
        <w:ind w:firstLine="567"/>
        <w:jc w:val="both"/>
      </w:pPr>
      <w:r>
        <w:t>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14:paraId="7DD8E75A" w14:textId="77777777" w:rsidR="00F9619F" w:rsidRDefault="00F9619F" w:rsidP="00F9619F">
      <w:pPr>
        <w:ind w:firstLine="567"/>
        <w:jc w:val="both"/>
      </w:pPr>
      <w: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2BE8E28B" w14:textId="77777777" w:rsidR="00D0011A" w:rsidRDefault="00B77EA6" w:rsidP="00B77EA6">
      <w:pPr>
        <w:ind w:firstLine="567"/>
        <w:jc w:val="both"/>
      </w:pPr>
      <w:r w:rsidRPr="00B77EA6">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w:t>
      </w:r>
      <w:r w:rsidRPr="00B77EA6">
        <w:t>о</w:t>
      </w:r>
      <w:r w:rsidRPr="00B77EA6">
        <w:t>вым. Все сопутствующие гарантийному обслуживанию мероприятия (доставка, погрузка, разгрузка) осуществл</w:t>
      </w:r>
      <w:r w:rsidRPr="00B77EA6">
        <w:t>я</w:t>
      </w:r>
      <w:r w:rsidRPr="00B77EA6">
        <w:t>ются силами и за счет Поставщика.</w:t>
      </w:r>
      <w:r w:rsidR="00F9619F">
        <w:t>.</w:t>
      </w:r>
    </w:p>
    <w:p w14:paraId="7AD23473" w14:textId="77777777" w:rsidR="00D0011A" w:rsidRDefault="00D0011A" w:rsidP="00B77EA6">
      <w:pPr>
        <w:ind w:firstLine="567"/>
        <w:jc w:val="both"/>
      </w:pPr>
    </w:p>
    <w:p w14:paraId="4EC49EAA" w14:textId="2047BAB3" w:rsidR="00120CC6" w:rsidRPr="00296A9C" w:rsidRDefault="00120CC6" w:rsidP="00D0011A">
      <w:pPr>
        <w:ind w:firstLine="567"/>
        <w:jc w:val="center"/>
        <w:rPr>
          <w:b/>
        </w:rPr>
      </w:pPr>
      <w:r w:rsidRPr="00296A9C">
        <w:rPr>
          <w:b/>
        </w:rPr>
        <w:t>8. Изменение, расторжение Контракта</w:t>
      </w:r>
    </w:p>
    <w:p w14:paraId="6807B5C7" w14:textId="77777777" w:rsidR="00120CC6" w:rsidRPr="00296A9C" w:rsidRDefault="00120CC6" w:rsidP="00464E2C">
      <w:pPr>
        <w:shd w:val="clear" w:color="auto" w:fill="FFFFFF"/>
        <w:ind w:firstLine="567"/>
        <w:jc w:val="center"/>
        <w:outlineLvl w:val="0"/>
        <w:rPr>
          <w:b/>
        </w:rPr>
      </w:pPr>
    </w:p>
    <w:p w14:paraId="0AD571DB" w14:textId="77777777" w:rsidR="00120CC6" w:rsidRPr="00296A9C" w:rsidRDefault="00120CC6" w:rsidP="00464E2C">
      <w:pPr>
        <w:suppressAutoHyphens/>
        <w:ind w:firstLine="567"/>
        <w:jc w:val="both"/>
      </w:pPr>
      <w:r w:rsidRPr="00296A9C">
        <w:t xml:space="preserve">8.1. Изменение обязательств между сторонами осуществляется в порядке, установленном законодательством </w:t>
      </w:r>
      <w:r w:rsidRPr="00296A9C">
        <w:rPr>
          <w:lang w:eastAsia="x-none"/>
        </w:rPr>
        <w:t>Российской Федерации</w:t>
      </w:r>
      <w:r w:rsidRPr="00296A9C">
        <w:t xml:space="preserve"> и Контрактом.</w:t>
      </w:r>
    </w:p>
    <w:p w14:paraId="397D9AE0" w14:textId="77777777" w:rsidR="00120CC6" w:rsidRPr="00296A9C" w:rsidRDefault="00120CC6" w:rsidP="00464E2C">
      <w:pPr>
        <w:suppressAutoHyphens/>
        <w:ind w:firstLine="567"/>
        <w:jc w:val="both"/>
      </w:pPr>
      <w:r w:rsidRPr="00296A9C">
        <w:t>8.2. Все дополнения и изменения к Контракту,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Контракта.</w:t>
      </w:r>
    </w:p>
    <w:p w14:paraId="22AB65AF" w14:textId="77777777" w:rsidR="00120CC6" w:rsidRPr="00296A9C" w:rsidRDefault="00120CC6" w:rsidP="00464E2C">
      <w:pPr>
        <w:autoSpaceDE w:val="0"/>
        <w:autoSpaceDN w:val="0"/>
        <w:adjustRightInd w:val="0"/>
        <w:ind w:firstLine="567"/>
        <w:jc w:val="both"/>
      </w:pPr>
      <w:r w:rsidRPr="00296A9C">
        <w:t>8.3.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468AA0A" w14:textId="77777777" w:rsidR="00120CC6" w:rsidRPr="00296A9C" w:rsidRDefault="00120CC6" w:rsidP="00464E2C">
      <w:pPr>
        <w:autoSpaceDE w:val="0"/>
        <w:autoSpaceDN w:val="0"/>
        <w:adjustRightInd w:val="0"/>
        <w:ind w:firstLine="567"/>
        <w:jc w:val="both"/>
      </w:pPr>
      <w:r w:rsidRPr="00296A9C">
        <w:t>8.3.1. при снижении цены Контракта без изменения предусмотренного контрактом количества Товара, кач</w:t>
      </w:r>
      <w:r w:rsidRPr="00296A9C">
        <w:t>е</w:t>
      </w:r>
      <w:r w:rsidRPr="00296A9C">
        <w:t>ства поставляемого Товара и иных условий Контракта;</w:t>
      </w:r>
    </w:p>
    <w:p w14:paraId="5E5015B3" w14:textId="77777777" w:rsidR="00120CC6" w:rsidRPr="00296A9C" w:rsidRDefault="00120CC6" w:rsidP="00464E2C">
      <w:pPr>
        <w:autoSpaceDE w:val="0"/>
        <w:autoSpaceDN w:val="0"/>
        <w:adjustRightInd w:val="0"/>
        <w:ind w:firstLine="567"/>
        <w:jc w:val="both"/>
      </w:pPr>
      <w:r w:rsidRPr="00296A9C">
        <w:t>8.3.2. если по предложению Заказчика увеличиваются предусмотренное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w:t>
      </w:r>
      <w:r w:rsidRPr="00296A9C">
        <w:t>е</w:t>
      </w:r>
      <w:r w:rsidRPr="00296A9C">
        <w:t>ству товара, исходя из установленной в контракте цены единицы Товара, но не более чем на десять процентов ц</w:t>
      </w:r>
      <w:r w:rsidRPr="00296A9C">
        <w:t>е</w:t>
      </w:r>
      <w:r w:rsidRPr="00296A9C">
        <w:t>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w:t>
      </w:r>
      <w:r w:rsidRPr="00296A9C">
        <w:t>ж</w:t>
      </w:r>
      <w:r w:rsidRPr="00296A9C">
        <w:t>на определяться как частное от деления первоначальной цены контракта на предусмотренное в контракте колич</w:t>
      </w:r>
      <w:r w:rsidRPr="00296A9C">
        <w:t>е</w:t>
      </w:r>
      <w:r w:rsidRPr="00296A9C">
        <w:t>ство такого товара;</w:t>
      </w:r>
    </w:p>
    <w:p w14:paraId="41955104" w14:textId="77777777" w:rsidR="00474D7D" w:rsidRPr="00296A9C" w:rsidRDefault="00474D7D" w:rsidP="00474D7D">
      <w:pPr>
        <w:shd w:val="clear" w:color="auto" w:fill="FFFFFF"/>
        <w:tabs>
          <w:tab w:val="left" w:pos="0"/>
          <w:tab w:val="left" w:pos="439"/>
        </w:tabs>
        <w:suppressAutoHyphens/>
        <w:ind w:firstLine="567"/>
        <w:jc w:val="both"/>
      </w:pPr>
      <w:r w:rsidRPr="00296A9C">
        <w:t>8.3.3.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предусмотренных Контрактом.</w:t>
      </w:r>
    </w:p>
    <w:p w14:paraId="1851D581" w14:textId="6CBE296E" w:rsidR="00474D7D" w:rsidRPr="00296A9C" w:rsidRDefault="00474D7D" w:rsidP="00474D7D">
      <w:pPr>
        <w:shd w:val="clear" w:color="auto" w:fill="FFFFFF"/>
        <w:tabs>
          <w:tab w:val="left" w:pos="0"/>
          <w:tab w:val="left" w:pos="439"/>
        </w:tabs>
        <w:suppressAutoHyphens/>
        <w:ind w:firstLine="567"/>
        <w:jc w:val="both"/>
      </w:pPr>
      <w:r w:rsidRPr="00296A9C">
        <w:t xml:space="preserve">В установленных настоящим подпунктом Контракта случаях сокращение </w:t>
      </w:r>
      <w:r w:rsidR="00637CC4" w:rsidRPr="00296A9C">
        <w:t>количества Товара</w:t>
      </w:r>
      <w:r w:rsidRPr="00296A9C">
        <w:t xml:space="preserve"> при уменьшении цены Контракта осуществляется в соответствии с методикой, утвержденной Постановлением Правительства Российской Федерации от 28 ноября 2013 г. № 1090.</w:t>
      </w:r>
    </w:p>
    <w:p w14:paraId="415D6C96" w14:textId="280E7682" w:rsidR="00120CC6" w:rsidRPr="00296A9C" w:rsidRDefault="00120CC6" w:rsidP="00464E2C">
      <w:pPr>
        <w:autoSpaceDE w:val="0"/>
        <w:autoSpaceDN w:val="0"/>
        <w:adjustRightInd w:val="0"/>
        <w:ind w:firstLine="567"/>
        <w:jc w:val="both"/>
      </w:pPr>
      <w:r w:rsidRPr="00296A9C">
        <w:t>8.3.</w:t>
      </w:r>
      <w:r w:rsidR="00474D7D" w:rsidRPr="00296A9C">
        <w:t>4</w:t>
      </w:r>
      <w:r w:rsidRPr="00296A9C">
        <w:t>. В иных случаях, если такое изменение допускается Законом о Контрактной системе.</w:t>
      </w:r>
    </w:p>
    <w:p w14:paraId="381B9A4C" w14:textId="77777777" w:rsidR="00120CC6" w:rsidRPr="00296A9C" w:rsidRDefault="00120CC6" w:rsidP="00464E2C">
      <w:pPr>
        <w:autoSpaceDE w:val="0"/>
        <w:autoSpaceDN w:val="0"/>
        <w:adjustRightInd w:val="0"/>
        <w:ind w:firstLine="567"/>
        <w:jc w:val="both"/>
      </w:pPr>
      <w:r w:rsidRPr="00296A9C">
        <w:t>8.4. В случае изменения срока исполнения Контракта в соответствии с частью 27 статьи 34 Закона о Ко</w:t>
      </w:r>
      <w:r w:rsidRPr="00296A9C">
        <w:t>н</w:t>
      </w:r>
      <w:r w:rsidRPr="00296A9C">
        <w:t>трактной системе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14:paraId="15FB2D5A" w14:textId="77777777" w:rsidR="00120CC6" w:rsidRPr="00296A9C" w:rsidRDefault="00120CC6" w:rsidP="00464E2C">
      <w:pPr>
        <w:autoSpaceDE w:val="0"/>
        <w:autoSpaceDN w:val="0"/>
        <w:adjustRightInd w:val="0"/>
        <w:ind w:firstLine="567"/>
        <w:jc w:val="both"/>
      </w:pPr>
      <w:r w:rsidRPr="00296A9C">
        <w:t>8.5.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02E203B" w14:textId="41809FA2" w:rsidR="00120CC6" w:rsidRPr="00296A9C" w:rsidRDefault="00120CC6" w:rsidP="00E415C0">
      <w:pPr>
        <w:autoSpaceDE w:val="0"/>
        <w:autoSpaceDN w:val="0"/>
        <w:adjustRightInd w:val="0"/>
        <w:ind w:firstLine="567"/>
        <w:jc w:val="both"/>
        <w:rPr>
          <w:b/>
          <w:lang w:eastAsia="ar-SA"/>
        </w:rPr>
      </w:pPr>
      <w:r w:rsidRPr="00296A9C">
        <w:t xml:space="preserve">8.6. </w:t>
      </w:r>
      <w:r w:rsidR="00EF6D16" w:rsidRPr="00296A9C">
        <w:rPr>
          <w:b/>
          <w:lang w:eastAsia="ar-SA"/>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w:t>
      </w:r>
      <w:r w:rsidR="00EF6D16" w:rsidRPr="00296A9C">
        <w:rPr>
          <w:b/>
          <w:lang w:eastAsia="ar-SA"/>
        </w:rPr>
        <w:t>ы</w:t>
      </w:r>
      <w:r w:rsidR="00EF6D16" w:rsidRPr="00296A9C">
        <w:rPr>
          <w:b/>
          <w:lang w:eastAsia="ar-SA"/>
        </w:rPr>
        <w:t>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Закона о контрактной системе).</w:t>
      </w:r>
    </w:p>
    <w:p w14:paraId="24973B2C" w14:textId="77777777" w:rsidR="00120CC6" w:rsidRPr="00296A9C" w:rsidRDefault="00120CC6" w:rsidP="00464E2C">
      <w:pPr>
        <w:autoSpaceDE w:val="0"/>
        <w:autoSpaceDN w:val="0"/>
        <w:adjustRightInd w:val="0"/>
        <w:ind w:firstLine="567"/>
        <w:jc w:val="both"/>
      </w:pPr>
      <w:r w:rsidRPr="00296A9C">
        <w:t>8.7.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8C5C240" w14:textId="77777777" w:rsidR="00120CC6" w:rsidRPr="00296A9C" w:rsidRDefault="00120CC6" w:rsidP="00464E2C">
      <w:pPr>
        <w:autoSpaceDE w:val="0"/>
        <w:autoSpaceDN w:val="0"/>
        <w:adjustRightInd w:val="0"/>
        <w:ind w:firstLine="567"/>
        <w:jc w:val="both"/>
      </w:pPr>
      <w:r w:rsidRPr="00296A9C">
        <w:t>8.8.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w:t>
      </w:r>
      <w:r w:rsidRPr="00296A9C">
        <w:t>а</w:t>
      </w:r>
      <w:r w:rsidRPr="00296A9C">
        <w:t>тельств, предусмотренных Контрактом, в том числе, но не ограничиваясь, в случаях:</w:t>
      </w:r>
    </w:p>
    <w:p w14:paraId="35BA0517" w14:textId="77777777" w:rsidR="00120CC6" w:rsidRPr="00296A9C" w:rsidRDefault="00120CC6" w:rsidP="00464E2C">
      <w:pPr>
        <w:autoSpaceDE w:val="0"/>
        <w:autoSpaceDN w:val="0"/>
        <w:adjustRightInd w:val="0"/>
        <w:ind w:firstLine="567"/>
        <w:jc w:val="both"/>
      </w:pPr>
      <w:r w:rsidRPr="00296A9C">
        <w:t>- отказа Поставщика передать Заказчику Товар или принадлежности к нему;</w:t>
      </w:r>
    </w:p>
    <w:p w14:paraId="3C621627" w14:textId="77777777" w:rsidR="00120CC6" w:rsidRPr="00296A9C" w:rsidRDefault="00120CC6" w:rsidP="00464E2C">
      <w:pPr>
        <w:autoSpaceDE w:val="0"/>
        <w:autoSpaceDN w:val="0"/>
        <w:adjustRightInd w:val="0"/>
        <w:ind w:firstLine="567"/>
        <w:jc w:val="both"/>
      </w:pPr>
      <w:r w:rsidRPr="00296A9C">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w:t>
      </w:r>
      <w:r w:rsidRPr="00296A9C">
        <w:t>а</w:t>
      </w:r>
      <w:r w:rsidRPr="00296A9C">
        <w:lastRenderedPageBreak/>
        <w:t>трат времени, или выявляются неоднократно, либо проявляются вновь после их устранения, и других подобных недостатков;</w:t>
      </w:r>
    </w:p>
    <w:p w14:paraId="19F8A4FF" w14:textId="77777777" w:rsidR="00120CC6" w:rsidRPr="00296A9C" w:rsidRDefault="00120CC6" w:rsidP="00464E2C">
      <w:pPr>
        <w:autoSpaceDE w:val="0"/>
        <w:autoSpaceDN w:val="0"/>
        <w:adjustRightInd w:val="0"/>
        <w:ind w:firstLine="567"/>
        <w:jc w:val="both"/>
      </w:pPr>
      <w:r w:rsidRPr="00296A9C">
        <w:t>- невыполнения Поставщиком в разумный срок требования Заказчика о доукомплектовании Товара;</w:t>
      </w:r>
    </w:p>
    <w:p w14:paraId="72DE8168" w14:textId="77777777" w:rsidR="00120CC6" w:rsidRPr="00296A9C" w:rsidRDefault="00120CC6" w:rsidP="00464E2C">
      <w:pPr>
        <w:autoSpaceDE w:val="0"/>
        <w:autoSpaceDN w:val="0"/>
        <w:adjustRightInd w:val="0"/>
        <w:ind w:firstLine="567"/>
        <w:jc w:val="both"/>
      </w:pPr>
      <w:r w:rsidRPr="00296A9C">
        <w:t>- неоднократного нарушения Поставщиком сроков поставки Товара.</w:t>
      </w:r>
    </w:p>
    <w:p w14:paraId="5D176A84" w14:textId="77777777" w:rsidR="00120CC6" w:rsidRPr="00296A9C" w:rsidRDefault="00120CC6" w:rsidP="00464E2C">
      <w:pPr>
        <w:autoSpaceDE w:val="0"/>
        <w:autoSpaceDN w:val="0"/>
        <w:adjustRightInd w:val="0"/>
        <w:ind w:firstLine="567"/>
        <w:jc w:val="both"/>
      </w:pPr>
      <w:r w:rsidRPr="00296A9C">
        <w:t>8.9. Заказчик обязан принять решение об одностороннем отказе от исполнения контракта в случаях:</w:t>
      </w:r>
    </w:p>
    <w:p w14:paraId="665E2DFB" w14:textId="77777777" w:rsidR="00120CC6" w:rsidRPr="00296A9C" w:rsidRDefault="00120CC6" w:rsidP="00464E2C">
      <w:pPr>
        <w:autoSpaceDE w:val="0"/>
        <w:autoSpaceDN w:val="0"/>
        <w:adjustRightInd w:val="0"/>
        <w:ind w:firstLine="567"/>
        <w:jc w:val="both"/>
      </w:pPr>
      <w:r w:rsidRPr="00296A9C">
        <w:t>1) если в ходе исполнения Контракта установлено, что:</w:t>
      </w:r>
    </w:p>
    <w:p w14:paraId="4616E2D4" w14:textId="77777777" w:rsidR="00120CC6" w:rsidRPr="00296A9C" w:rsidRDefault="00120CC6" w:rsidP="00464E2C">
      <w:pPr>
        <w:autoSpaceDE w:val="0"/>
        <w:autoSpaceDN w:val="0"/>
        <w:adjustRightInd w:val="0"/>
        <w:ind w:firstLine="567"/>
        <w:jc w:val="both"/>
      </w:pPr>
      <w:r w:rsidRPr="00296A9C">
        <w:t>а) Поставщик и (или) поставляемый Товар перестали соответствовать установленным извещением об ос</w:t>
      </w:r>
      <w:r w:rsidRPr="00296A9C">
        <w:t>у</w:t>
      </w:r>
      <w:r w:rsidRPr="00296A9C">
        <w:t>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14:paraId="7708C763" w14:textId="77777777" w:rsidR="00120CC6" w:rsidRPr="00296A9C" w:rsidRDefault="00120CC6" w:rsidP="00464E2C">
      <w:pPr>
        <w:autoSpaceDE w:val="0"/>
        <w:autoSpaceDN w:val="0"/>
        <w:adjustRightInd w:val="0"/>
        <w:ind w:firstLine="567"/>
        <w:jc w:val="both"/>
      </w:pPr>
      <w:r w:rsidRPr="00296A9C">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w:t>
      </w:r>
      <w:r w:rsidRPr="00296A9C">
        <w:t>з</w:t>
      </w:r>
      <w:r w:rsidRPr="00296A9C">
        <w:t>волило ему стать победителем определения поставщика.</w:t>
      </w:r>
    </w:p>
    <w:p w14:paraId="26D62225" w14:textId="77777777" w:rsidR="00120CC6" w:rsidRPr="00296A9C" w:rsidRDefault="00120CC6" w:rsidP="00464E2C">
      <w:pPr>
        <w:autoSpaceDE w:val="0"/>
        <w:autoSpaceDN w:val="0"/>
        <w:adjustRightInd w:val="0"/>
        <w:ind w:firstLine="567"/>
        <w:jc w:val="both"/>
      </w:pPr>
      <w:r w:rsidRPr="00296A9C">
        <w:t>8.10. При расторжении Контракта в связи с односторонним отказом стороны Контракта от исполнения Ко</w:t>
      </w:r>
      <w:r w:rsidRPr="00296A9C">
        <w:t>н</w:t>
      </w:r>
      <w:r w:rsidRPr="00296A9C">
        <w:t>тракта другая сторона Контракта вправе потребовать возмещения только фактически понесенного ущерба, неп</w:t>
      </w:r>
      <w:r w:rsidRPr="00296A9C">
        <w:t>о</w:t>
      </w:r>
      <w:r w:rsidRPr="00296A9C">
        <w:t>средственно обусловленного обстоятельствами, являющимися основанием для принятия решения об односторо</w:t>
      </w:r>
      <w:r w:rsidRPr="00296A9C">
        <w:t>н</w:t>
      </w:r>
      <w:r w:rsidRPr="00296A9C">
        <w:t>нем отказе от исполнения Контракта.</w:t>
      </w:r>
    </w:p>
    <w:p w14:paraId="184271E1" w14:textId="77777777" w:rsidR="00E268A1" w:rsidRPr="00296A9C" w:rsidRDefault="00E268A1" w:rsidP="00464E2C">
      <w:pPr>
        <w:autoSpaceDE w:val="0"/>
        <w:autoSpaceDN w:val="0"/>
        <w:adjustRightInd w:val="0"/>
        <w:ind w:firstLine="567"/>
        <w:jc w:val="both"/>
      </w:pPr>
    </w:p>
    <w:p w14:paraId="7FE89E9C" w14:textId="77777777" w:rsidR="00120CC6" w:rsidRPr="00296A9C" w:rsidRDefault="00120CC6" w:rsidP="00464E2C">
      <w:pPr>
        <w:ind w:firstLine="567"/>
        <w:jc w:val="center"/>
        <w:outlineLvl w:val="0"/>
        <w:rPr>
          <w:b/>
        </w:rPr>
      </w:pPr>
    </w:p>
    <w:p w14:paraId="1A19B738" w14:textId="77777777" w:rsidR="00120CC6" w:rsidRPr="00296A9C" w:rsidRDefault="00120CC6" w:rsidP="00464E2C">
      <w:pPr>
        <w:ind w:firstLine="567"/>
        <w:jc w:val="center"/>
        <w:outlineLvl w:val="0"/>
        <w:rPr>
          <w:b/>
        </w:rPr>
      </w:pPr>
      <w:r w:rsidRPr="00296A9C">
        <w:rPr>
          <w:b/>
        </w:rPr>
        <w:t>9. Обстоятельства непреодолимой силы</w:t>
      </w:r>
    </w:p>
    <w:p w14:paraId="67968C39" w14:textId="77777777" w:rsidR="00120CC6" w:rsidRPr="00296A9C" w:rsidRDefault="00120CC6" w:rsidP="00464E2C">
      <w:pPr>
        <w:ind w:firstLine="567"/>
        <w:jc w:val="both"/>
      </w:pPr>
    </w:p>
    <w:p w14:paraId="158E5F58" w14:textId="77777777" w:rsidR="00120CC6" w:rsidRPr="00296A9C" w:rsidRDefault="00120CC6" w:rsidP="00464E2C">
      <w:pPr>
        <w:ind w:firstLine="567"/>
        <w:jc w:val="both"/>
      </w:pPr>
      <w:r w:rsidRPr="00296A9C">
        <w:t xml:space="preserve">9.1. 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 (форс-мажор). </w:t>
      </w:r>
    </w:p>
    <w:p w14:paraId="11EC7762" w14:textId="77777777" w:rsidR="00120CC6" w:rsidRPr="00296A9C" w:rsidRDefault="00120CC6" w:rsidP="00464E2C">
      <w:pPr>
        <w:ind w:firstLine="567"/>
        <w:jc w:val="both"/>
      </w:pPr>
    </w:p>
    <w:p w14:paraId="734AA1AB" w14:textId="77777777" w:rsidR="00120CC6" w:rsidRPr="00296A9C" w:rsidRDefault="00120CC6" w:rsidP="00464E2C">
      <w:pPr>
        <w:ind w:firstLine="567"/>
        <w:jc w:val="center"/>
        <w:rPr>
          <w:b/>
        </w:rPr>
      </w:pPr>
      <w:r w:rsidRPr="00296A9C">
        <w:rPr>
          <w:b/>
        </w:rPr>
        <w:t>10. Порядок разрешения споров, претензии Сторон</w:t>
      </w:r>
    </w:p>
    <w:p w14:paraId="70C9F14F" w14:textId="77777777" w:rsidR="00120CC6" w:rsidRPr="00296A9C" w:rsidRDefault="00120CC6" w:rsidP="00464E2C">
      <w:pPr>
        <w:ind w:firstLine="567"/>
        <w:jc w:val="both"/>
        <w:rPr>
          <w:b/>
        </w:rPr>
      </w:pPr>
    </w:p>
    <w:p w14:paraId="0E3B5525" w14:textId="77777777" w:rsidR="00120CC6" w:rsidRPr="00296A9C" w:rsidRDefault="00120CC6" w:rsidP="00464E2C">
      <w:pPr>
        <w:ind w:firstLine="567"/>
        <w:jc w:val="both"/>
      </w:pPr>
      <w:r w:rsidRPr="00296A9C">
        <w:t>10.1. Все споры и разногласия, которые могут возникнуть в ходе исполнения Контракта, будут разрешаться путем переговоров и направления Стороне претензии.</w:t>
      </w:r>
    </w:p>
    <w:p w14:paraId="153E2038" w14:textId="77777777" w:rsidR="00120CC6" w:rsidRPr="00296A9C" w:rsidRDefault="00120CC6" w:rsidP="00464E2C">
      <w:pPr>
        <w:ind w:firstLine="567"/>
        <w:jc w:val="both"/>
      </w:pPr>
      <w:r w:rsidRPr="00296A9C">
        <w:t>10.2. В случае невозможности разрешения разногласий в досудебном порядке, они подлежат рассмотрению в Арбитражном суде Саратовской области в соответствии с законодательством Российской Федерации.</w:t>
      </w:r>
    </w:p>
    <w:p w14:paraId="0B66CB87" w14:textId="77777777" w:rsidR="00120CC6" w:rsidRPr="00296A9C" w:rsidRDefault="00120CC6" w:rsidP="00464E2C">
      <w:pPr>
        <w:ind w:firstLine="567"/>
        <w:jc w:val="both"/>
      </w:pPr>
    </w:p>
    <w:p w14:paraId="019AC2F4" w14:textId="77777777" w:rsidR="00120CC6" w:rsidRPr="00296A9C" w:rsidRDefault="00120CC6" w:rsidP="00464E2C">
      <w:pPr>
        <w:ind w:firstLine="567"/>
        <w:jc w:val="center"/>
        <w:outlineLvl w:val="0"/>
        <w:rPr>
          <w:b/>
        </w:rPr>
      </w:pPr>
      <w:r w:rsidRPr="00296A9C">
        <w:rPr>
          <w:b/>
        </w:rPr>
        <w:t>11. Уведомления и сообщения. Особые условия</w:t>
      </w:r>
    </w:p>
    <w:p w14:paraId="2935B401" w14:textId="77777777" w:rsidR="00120CC6" w:rsidRPr="00296A9C" w:rsidRDefault="00120CC6" w:rsidP="00464E2C">
      <w:pPr>
        <w:ind w:firstLine="567"/>
        <w:jc w:val="both"/>
        <w:rPr>
          <w:b/>
        </w:rPr>
      </w:pPr>
    </w:p>
    <w:p w14:paraId="0C474809" w14:textId="77777777" w:rsidR="00120CC6" w:rsidRPr="00296A9C" w:rsidRDefault="00120CC6" w:rsidP="00464E2C">
      <w:pPr>
        <w:ind w:firstLine="567"/>
        <w:jc w:val="both"/>
      </w:pPr>
      <w:r w:rsidRPr="00296A9C">
        <w:t>11.1. Все уведомления и сообщения, направляемые Сторонами друг другу в связи с выполнением Контракта, должны быть исполнены в письменной форме, если иное не предусмотрено контрактом.</w:t>
      </w:r>
    </w:p>
    <w:p w14:paraId="25A32CB1" w14:textId="77777777" w:rsidR="00120CC6" w:rsidRPr="00296A9C" w:rsidRDefault="00120CC6" w:rsidP="00464E2C">
      <w:pPr>
        <w:ind w:firstLine="567"/>
        <w:jc w:val="both"/>
      </w:pPr>
      <w:r w:rsidRPr="00296A9C">
        <w:t>11.2. Стороны обязуются извещать друг друга обо всех изменениях своих адресов и реквизитов, в порядке и сроки, предусмотренные Контрактом.</w:t>
      </w:r>
    </w:p>
    <w:p w14:paraId="7FF652F5" w14:textId="77777777" w:rsidR="00120CC6" w:rsidRPr="00296A9C" w:rsidRDefault="00120CC6" w:rsidP="00464E2C">
      <w:pPr>
        <w:ind w:firstLine="567"/>
        <w:jc w:val="both"/>
      </w:pPr>
      <w:r w:rsidRPr="00296A9C">
        <w:t>11.3. Поставщик обязан предоставить Заказчику документы и иную информацию, предусмотренные Ко</w:t>
      </w:r>
      <w:r w:rsidRPr="00296A9C">
        <w:t>н</w:t>
      </w:r>
      <w:r w:rsidRPr="00296A9C">
        <w:t>трактом, в течение 5 (пяти) рабочих дней с момента возникновения такой обязанности, если иное не предусмотр</w:t>
      </w:r>
      <w:r w:rsidRPr="00296A9C">
        <w:t>е</w:t>
      </w:r>
      <w:r w:rsidRPr="00296A9C">
        <w:t>но условиями Контракта.</w:t>
      </w:r>
    </w:p>
    <w:p w14:paraId="27D98298" w14:textId="77777777" w:rsidR="00120CC6" w:rsidRPr="00296A9C" w:rsidRDefault="00120CC6" w:rsidP="00464E2C">
      <w:pPr>
        <w:ind w:firstLine="567"/>
        <w:jc w:val="both"/>
      </w:pPr>
      <w:r w:rsidRPr="00296A9C">
        <w:t>11.4. Срок рассмотрения писем, уведомлений или претензий не может превышать 10 (десяти) дней с моме</w:t>
      </w:r>
      <w:r w:rsidRPr="00296A9C">
        <w:t>н</w:t>
      </w:r>
      <w:r w:rsidRPr="00296A9C">
        <w:t>та их получения. Переписка Сторон может осуществляться в виде письма или телеграммы, а в случаях направл</w:t>
      </w:r>
      <w:r w:rsidRPr="00296A9C">
        <w:t>е</w:t>
      </w:r>
      <w:r w:rsidRPr="00296A9C">
        <w:t>ния телекса, факса, иного электронного сообщения с последующим предоставлением оригинала документа, если иное не предусмотрено контрактом.</w:t>
      </w:r>
    </w:p>
    <w:p w14:paraId="5E73CD92" w14:textId="77777777" w:rsidR="00120CC6" w:rsidRPr="00296A9C" w:rsidRDefault="00120CC6" w:rsidP="00464E2C">
      <w:pPr>
        <w:ind w:firstLine="567"/>
        <w:jc w:val="center"/>
        <w:rPr>
          <w:b/>
        </w:rPr>
      </w:pPr>
    </w:p>
    <w:p w14:paraId="1BA23767" w14:textId="77777777" w:rsidR="00120CC6" w:rsidRPr="00296A9C" w:rsidRDefault="00120CC6" w:rsidP="00464E2C">
      <w:pPr>
        <w:ind w:firstLine="567"/>
        <w:jc w:val="center"/>
        <w:rPr>
          <w:b/>
        </w:rPr>
      </w:pPr>
      <w:r w:rsidRPr="00296A9C">
        <w:rPr>
          <w:b/>
        </w:rPr>
        <w:t>12. Обеспечение исполнения Контракта</w:t>
      </w:r>
    </w:p>
    <w:p w14:paraId="39342A55" w14:textId="77777777" w:rsidR="00120CC6" w:rsidRPr="00296A9C" w:rsidRDefault="00120CC6" w:rsidP="00464E2C">
      <w:pPr>
        <w:ind w:firstLine="567"/>
        <w:jc w:val="both"/>
      </w:pPr>
    </w:p>
    <w:p w14:paraId="19D8AC6A" w14:textId="6BDD1F49" w:rsidR="009F35C5" w:rsidRPr="00296A9C" w:rsidRDefault="00043EA5" w:rsidP="009F35C5">
      <w:pPr>
        <w:autoSpaceDE w:val="0"/>
        <w:autoSpaceDN w:val="0"/>
        <w:adjustRightInd w:val="0"/>
        <w:ind w:firstLine="567"/>
        <w:jc w:val="both"/>
      </w:pPr>
      <w:r>
        <w:t>Не предусмотрено</w:t>
      </w:r>
      <w:r w:rsidR="009F35C5" w:rsidRPr="00296A9C">
        <w:t>.</w:t>
      </w:r>
    </w:p>
    <w:p w14:paraId="30E8E848" w14:textId="77777777" w:rsidR="00082BE9" w:rsidRPr="00082BE9" w:rsidRDefault="00082BE9" w:rsidP="00082BE9"/>
    <w:p w14:paraId="2114756E" w14:textId="77777777" w:rsidR="00120CC6" w:rsidRPr="00296A9C" w:rsidRDefault="00120CC6" w:rsidP="00464E2C">
      <w:pPr>
        <w:ind w:firstLine="567"/>
        <w:jc w:val="center"/>
        <w:outlineLvl w:val="0"/>
        <w:rPr>
          <w:b/>
        </w:rPr>
      </w:pPr>
      <w:r w:rsidRPr="00296A9C">
        <w:rPr>
          <w:b/>
        </w:rPr>
        <w:t>13. Срок исполнения Контракта. Срок действия Контракта</w:t>
      </w:r>
    </w:p>
    <w:p w14:paraId="28E9C605" w14:textId="77777777" w:rsidR="00120CC6" w:rsidRPr="00296A9C" w:rsidRDefault="00120CC6" w:rsidP="00464E2C">
      <w:pPr>
        <w:widowControl w:val="0"/>
        <w:autoSpaceDE w:val="0"/>
        <w:autoSpaceDN w:val="0"/>
        <w:adjustRightInd w:val="0"/>
        <w:ind w:firstLine="567"/>
        <w:jc w:val="both"/>
      </w:pPr>
    </w:p>
    <w:p w14:paraId="2B5E651D" w14:textId="2EE14522" w:rsidR="00120CC6" w:rsidRPr="00296A9C" w:rsidRDefault="00120CC6" w:rsidP="00464E2C">
      <w:pPr>
        <w:widowControl w:val="0"/>
        <w:autoSpaceDE w:val="0"/>
        <w:autoSpaceDN w:val="0"/>
        <w:adjustRightInd w:val="0"/>
        <w:ind w:firstLine="567"/>
        <w:jc w:val="both"/>
      </w:pPr>
      <w:r w:rsidRPr="00296A9C">
        <w:t xml:space="preserve">13.1. Контракт вступает в силу и становится обязательным для сторон </w:t>
      </w:r>
      <w:r w:rsidR="001D47BE" w:rsidRPr="00296A9C">
        <w:rPr>
          <w:b/>
          <w:bCs/>
          <w:sz w:val="18"/>
          <w:szCs w:val="18"/>
        </w:rPr>
        <w:t>с даты заключения контракта</w:t>
      </w:r>
      <w:r w:rsidR="007B6F0F" w:rsidRPr="00296A9C">
        <w:t>.</w:t>
      </w:r>
    </w:p>
    <w:p w14:paraId="5F59E552" w14:textId="394E539C" w:rsidR="00120CC6" w:rsidRPr="00296A9C" w:rsidRDefault="00120CC6" w:rsidP="00464E2C">
      <w:pPr>
        <w:widowControl w:val="0"/>
        <w:autoSpaceDE w:val="0"/>
        <w:autoSpaceDN w:val="0"/>
        <w:adjustRightInd w:val="0"/>
        <w:ind w:firstLine="567"/>
        <w:jc w:val="both"/>
      </w:pPr>
      <w:r w:rsidRPr="00296A9C">
        <w:t xml:space="preserve">13.2. Срок исполнения контракта – </w:t>
      </w:r>
      <w:r w:rsidR="00F9619F" w:rsidRPr="00F9619F">
        <w:rPr>
          <w:b/>
          <w:bCs/>
          <w:sz w:val="18"/>
          <w:szCs w:val="18"/>
        </w:rPr>
        <w:t xml:space="preserve"> с даты заключения контракта по </w:t>
      </w:r>
      <w:r w:rsidR="00043EA5">
        <w:rPr>
          <w:b/>
          <w:bCs/>
          <w:sz w:val="18"/>
          <w:szCs w:val="18"/>
        </w:rPr>
        <w:t>31.12</w:t>
      </w:r>
      <w:r w:rsidR="00F9619F" w:rsidRPr="00F9619F">
        <w:rPr>
          <w:b/>
          <w:bCs/>
          <w:sz w:val="18"/>
          <w:szCs w:val="18"/>
        </w:rPr>
        <w:t>.2026г.</w:t>
      </w:r>
    </w:p>
    <w:p w14:paraId="16BF6830" w14:textId="77777777" w:rsidR="00120CC6" w:rsidRPr="00296A9C" w:rsidRDefault="00120CC6" w:rsidP="00464E2C">
      <w:pPr>
        <w:widowControl w:val="0"/>
        <w:autoSpaceDE w:val="0"/>
        <w:autoSpaceDN w:val="0"/>
        <w:adjustRightInd w:val="0"/>
        <w:ind w:firstLine="567"/>
        <w:jc w:val="both"/>
      </w:pPr>
      <w:r w:rsidRPr="00296A9C">
        <w:t xml:space="preserve">13.3. Контракт действует до момента окончания исполнения Сторонами обязательств, предусмотренных Контрактом. </w:t>
      </w:r>
    </w:p>
    <w:p w14:paraId="480CB468" w14:textId="77777777" w:rsidR="00120CC6" w:rsidRPr="00296A9C" w:rsidRDefault="00120CC6" w:rsidP="00464E2C">
      <w:pPr>
        <w:widowControl w:val="0"/>
        <w:autoSpaceDE w:val="0"/>
        <w:autoSpaceDN w:val="0"/>
        <w:adjustRightInd w:val="0"/>
        <w:ind w:firstLine="567"/>
        <w:jc w:val="both"/>
      </w:pPr>
      <w:r w:rsidRPr="00296A9C">
        <w:t>13.4. Окончание срока действия Контракта не освобождает Стороны от ответственности за его нарушение.</w:t>
      </w:r>
    </w:p>
    <w:p w14:paraId="2BEE59F8" w14:textId="77777777" w:rsidR="00464E2C" w:rsidRPr="00296A9C" w:rsidRDefault="00464E2C" w:rsidP="00464E2C">
      <w:pPr>
        <w:ind w:firstLine="567"/>
        <w:jc w:val="center"/>
        <w:rPr>
          <w:b/>
        </w:rPr>
      </w:pPr>
    </w:p>
    <w:p w14:paraId="2A71D1C0" w14:textId="77777777" w:rsidR="00120CC6" w:rsidRPr="00296A9C" w:rsidRDefault="00120CC6" w:rsidP="00464E2C">
      <w:pPr>
        <w:ind w:firstLine="567"/>
        <w:jc w:val="center"/>
        <w:rPr>
          <w:b/>
        </w:rPr>
      </w:pPr>
      <w:r w:rsidRPr="00296A9C">
        <w:rPr>
          <w:b/>
        </w:rPr>
        <w:t>14. Приложения</w:t>
      </w:r>
    </w:p>
    <w:p w14:paraId="6B886FAA" w14:textId="77777777" w:rsidR="00120CC6" w:rsidRPr="00296A9C" w:rsidRDefault="00120CC6" w:rsidP="00464E2C">
      <w:pPr>
        <w:ind w:firstLine="567"/>
        <w:jc w:val="center"/>
      </w:pPr>
    </w:p>
    <w:p w14:paraId="6C30C072" w14:textId="77777777" w:rsidR="00120CC6" w:rsidRPr="00296A9C" w:rsidRDefault="00120CC6" w:rsidP="00464E2C">
      <w:pPr>
        <w:widowControl w:val="0"/>
        <w:autoSpaceDN w:val="0"/>
        <w:ind w:firstLine="567"/>
        <w:textAlignment w:val="baseline"/>
        <w:rPr>
          <w:kern w:val="3"/>
          <w:lang w:eastAsia="ja-JP"/>
        </w:rPr>
      </w:pPr>
      <w:r w:rsidRPr="00296A9C">
        <w:t>Приложение № 1 – Спецификация</w:t>
      </w:r>
      <w:r w:rsidRPr="00296A9C">
        <w:rPr>
          <w:kern w:val="3"/>
          <w:lang w:eastAsia="ja-JP"/>
        </w:rPr>
        <w:t>.</w:t>
      </w:r>
    </w:p>
    <w:p w14:paraId="2553C0A3" w14:textId="77777777" w:rsidR="00120CC6" w:rsidRPr="00296A9C" w:rsidRDefault="00120CC6" w:rsidP="00120CC6">
      <w:pPr>
        <w:widowControl w:val="0"/>
        <w:autoSpaceDN w:val="0"/>
        <w:ind w:firstLine="567"/>
        <w:textAlignment w:val="baseline"/>
      </w:pPr>
    </w:p>
    <w:p w14:paraId="1912045C" w14:textId="77777777" w:rsidR="00120CC6" w:rsidRPr="00296A9C" w:rsidRDefault="00120CC6" w:rsidP="00120CC6">
      <w:pPr>
        <w:widowControl w:val="0"/>
        <w:autoSpaceDE w:val="0"/>
        <w:autoSpaceDN w:val="0"/>
        <w:adjustRightInd w:val="0"/>
        <w:ind w:left="-142" w:hanging="142"/>
        <w:jc w:val="center"/>
        <w:rPr>
          <w:b/>
        </w:rPr>
      </w:pPr>
      <w:r w:rsidRPr="00296A9C">
        <w:rPr>
          <w:b/>
        </w:rPr>
        <w:t>15. Реквизиты и подписи Сторон</w:t>
      </w:r>
    </w:p>
    <w:p w14:paraId="633DFA69" w14:textId="77777777" w:rsidR="00120CC6" w:rsidRPr="00296A9C" w:rsidRDefault="00120CC6" w:rsidP="00120CC6">
      <w:pPr>
        <w:widowControl w:val="0"/>
        <w:autoSpaceDE w:val="0"/>
        <w:autoSpaceDN w:val="0"/>
        <w:adjustRightInd w:val="0"/>
        <w:ind w:left="-142" w:hanging="142"/>
        <w:jc w:val="center"/>
        <w:rPr>
          <w:b/>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3"/>
        <w:gridCol w:w="4782"/>
      </w:tblGrid>
      <w:tr w:rsidR="00120CC6" w:rsidRPr="00296A9C" w14:paraId="230469D9" w14:textId="77777777" w:rsidTr="00296A9C">
        <w:tc>
          <w:tcPr>
            <w:tcW w:w="4860" w:type="dxa"/>
            <w:tcBorders>
              <w:top w:val="single" w:sz="4" w:space="0" w:color="auto"/>
              <w:left w:val="single" w:sz="4" w:space="0" w:color="auto"/>
              <w:bottom w:val="single" w:sz="4" w:space="0" w:color="auto"/>
              <w:right w:val="single" w:sz="4" w:space="0" w:color="auto"/>
            </w:tcBorders>
            <w:hideMark/>
          </w:tcPr>
          <w:p w14:paraId="5BBC88CD" w14:textId="77777777" w:rsidR="00120CC6" w:rsidRPr="00296A9C" w:rsidRDefault="00120CC6" w:rsidP="00296A9C">
            <w:pPr>
              <w:spacing w:line="276" w:lineRule="auto"/>
              <w:jc w:val="both"/>
              <w:rPr>
                <w:b/>
                <w:lang w:eastAsia="en-US"/>
              </w:rPr>
            </w:pPr>
            <w:r w:rsidRPr="00296A9C">
              <w:rPr>
                <w:b/>
                <w:lang w:eastAsia="en-US"/>
              </w:rPr>
              <w:t>Поставщик</w:t>
            </w:r>
          </w:p>
        </w:tc>
        <w:tc>
          <w:tcPr>
            <w:tcW w:w="4779" w:type="dxa"/>
            <w:tcBorders>
              <w:top w:val="single" w:sz="4" w:space="0" w:color="auto"/>
              <w:left w:val="single" w:sz="4" w:space="0" w:color="auto"/>
              <w:bottom w:val="single" w:sz="4" w:space="0" w:color="auto"/>
              <w:right w:val="single" w:sz="4" w:space="0" w:color="auto"/>
            </w:tcBorders>
            <w:hideMark/>
          </w:tcPr>
          <w:p w14:paraId="6AD90792" w14:textId="77777777" w:rsidR="00120CC6" w:rsidRPr="00296A9C" w:rsidRDefault="00120CC6" w:rsidP="00296A9C">
            <w:pPr>
              <w:spacing w:line="276" w:lineRule="auto"/>
              <w:jc w:val="both"/>
              <w:rPr>
                <w:b/>
                <w:lang w:eastAsia="en-US"/>
              </w:rPr>
            </w:pPr>
            <w:r w:rsidRPr="00296A9C">
              <w:rPr>
                <w:b/>
                <w:lang w:eastAsia="en-US"/>
              </w:rPr>
              <w:t>Заказчик</w:t>
            </w:r>
          </w:p>
        </w:tc>
      </w:tr>
      <w:tr w:rsidR="00120CC6" w:rsidRPr="00296A9C" w14:paraId="1DAA2C5E" w14:textId="77777777" w:rsidTr="00296A9C">
        <w:tc>
          <w:tcPr>
            <w:tcW w:w="4860" w:type="dxa"/>
            <w:tcBorders>
              <w:top w:val="single" w:sz="4" w:space="0" w:color="auto"/>
              <w:left w:val="single" w:sz="4" w:space="0" w:color="auto"/>
              <w:bottom w:val="single" w:sz="4" w:space="0" w:color="auto"/>
              <w:right w:val="single" w:sz="4" w:space="0" w:color="auto"/>
            </w:tcBorders>
            <w:hideMark/>
          </w:tcPr>
          <w:p w14:paraId="7B5D5C68" w14:textId="77777777" w:rsidR="00120CC6" w:rsidRPr="00296A9C" w:rsidRDefault="00120CC6" w:rsidP="00296A9C">
            <w:pPr>
              <w:spacing w:line="276" w:lineRule="auto"/>
              <w:jc w:val="both"/>
              <w:rPr>
                <w:b/>
                <w:lang w:eastAsia="en-US"/>
              </w:rPr>
            </w:pPr>
            <w:r w:rsidRPr="00296A9C">
              <w:rPr>
                <w:b/>
                <w:lang w:eastAsia="en-US"/>
              </w:rPr>
              <w:lastRenderedPageBreak/>
              <w:t>Наименование/ФИО</w:t>
            </w:r>
          </w:p>
        </w:tc>
        <w:tc>
          <w:tcPr>
            <w:tcW w:w="4779" w:type="dxa"/>
            <w:tcBorders>
              <w:top w:val="single" w:sz="4" w:space="0" w:color="auto"/>
              <w:left w:val="single" w:sz="4" w:space="0" w:color="auto"/>
              <w:bottom w:val="single" w:sz="4" w:space="0" w:color="auto"/>
              <w:right w:val="single" w:sz="4" w:space="0" w:color="auto"/>
            </w:tcBorders>
            <w:hideMark/>
          </w:tcPr>
          <w:p w14:paraId="47AEF2EC" w14:textId="77777777" w:rsidR="00120CC6" w:rsidRPr="00296A9C" w:rsidRDefault="00120CC6" w:rsidP="00296A9C">
            <w:pPr>
              <w:spacing w:line="276" w:lineRule="auto"/>
              <w:jc w:val="both"/>
              <w:rPr>
                <w:b/>
                <w:lang w:eastAsia="en-US"/>
              </w:rPr>
            </w:pPr>
            <w:r w:rsidRPr="00296A9C">
              <w:rPr>
                <w:b/>
                <w:lang w:eastAsia="en-US"/>
              </w:rPr>
              <w:t>Название организации</w:t>
            </w:r>
          </w:p>
        </w:tc>
      </w:tr>
      <w:tr w:rsidR="00120CC6" w:rsidRPr="00296A9C" w14:paraId="6D270813" w14:textId="77777777" w:rsidTr="00296A9C">
        <w:trPr>
          <w:trHeight w:val="270"/>
        </w:trPr>
        <w:tc>
          <w:tcPr>
            <w:tcW w:w="4860" w:type="dxa"/>
            <w:tcBorders>
              <w:top w:val="single" w:sz="4" w:space="0" w:color="auto"/>
              <w:left w:val="single" w:sz="4" w:space="0" w:color="auto"/>
              <w:bottom w:val="single" w:sz="4" w:space="0" w:color="auto"/>
              <w:right w:val="single" w:sz="4" w:space="0" w:color="auto"/>
            </w:tcBorders>
          </w:tcPr>
          <w:p w14:paraId="2474C374" w14:textId="77777777" w:rsidR="00120CC6" w:rsidRPr="00296A9C" w:rsidRDefault="00120CC6" w:rsidP="00296A9C">
            <w:pPr>
              <w:spacing w:line="276" w:lineRule="auto"/>
              <w:jc w:val="both"/>
              <w:rPr>
                <w:lang w:eastAsia="en-US"/>
              </w:rPr>
            </w:pPr>
            <w:r w:rsidRPr="00296A9C">
              <w:rPr>
                <w:lang w:eastAsia="en-US"/>
              </w:rPr>
              <w:t>Адрес (Место нахождения)</w:t>
            </w:r>
          </w:p>
          <w:p w14:paraId="2E7B008C" w14:textId="77777777" w:rsidR="00120CC6" w:rsidRPr="00296A9C" w:rsidRDefault="00120CC6" w:rsidP="00296A9C">
            <w:pPr>
              <w:spacing w:line="276" w:lineRule="auto"/>
              <w:jc w:val="both"/>
              <w:rPr>
                <w:lang w:eastAsia="en-US"/>
              </w:rPr>
            </w:pPr>
            <w:r w:rsidRPr="00296A9C">
              <w:rPr>
                <w:lang w:eastAsia="en-US"/>
              </w:rPr>
              <w:t xml:space="preserve">Почтовый адрес: </w:t>
            </w:r>
          </w:p>
          <w:p w14:paraId="4A1501D8" w14:textId="77777777" w:rsidR="00120CC6" w:rsidRPr="00296A9C" w:rsidRDefault="00120CC6" w:rsidP="00296A9C">
            <w:pPr>
              <w:spacing w:line="276" w:lineRule="auto"/>
              <w:jc w:val="both"/>
              <w:rPr>
                <w:lang w:eastAsia="en-US"/>
              </w:rPr>
            </w:pPr>
            <w:r w:rsidRPr="00296A9C">
              <w:rPr>
                <w:noProof/>
                <w:u w:val="single"/>
                <w:lang w:eastAsia="en-US"/>
              </w:rPr>
              <w:t xml:space="preserve">Тел/факс </w:t>
            </w:r>
          </w:p>
          <w:p w14:paraId="22F4A0A0" w14:textId="77777777" w:rsidR="00120CC6" w:rsidRPr="00296A9C" w:rsidRDefault="00120CC6" w:rsidP="00296A9C">
            <w:pPr>
              <w:spacing w:line="276" w:lineRule="auto"/>
              <w:jc w:val="both"/>
              <w:rPr>
                <w:bCs/>
                <w:lang w:eastAsia="en-US"/>
              </w:rPr>
            </w:pPr>
            <w:r w:rsidRPr="00296A9C">
              <w:rPr>
                <w:bCs/>
                <w:lang w:eastAsia="en-US"/>
              </w:rPr>
              <w:t>ИНН</w:t>
            </w:r>
          </w:p>
          <w:p w14:paraId="1DC2D5D8" w14:textId="77777777" w:rsidR="00120CC6" w:rsidRPr="00296A9C" w:rsidRDefault="00120CC6" w:rsidP="00296A9C">
            <w:pPr>
              <w:spacing w:line="276" w:lineRule="auto"/>
              <w:jc w:val="both"/>
              <w:rPr>
                <w:lang w:eastAsia="en-US"/>
              </w:rPr>
            </w:pPr>
            <w:r w:rsidRPr="00296A9C">
              <w:rPr>
                <w:bCs/>
                <w:lang w:eastAsia="en-US"/>
              </w:rPr>
              <w:t>КПП</w:t>
            </w:r>
            <w:r w:rsidRPr="00296A9C">
              <w:rPr>
                <w:bCs/>
                <w:lang w:eastAsia="en-US"/>
              </w:rPr>
              <w:br/>
              <w:t>К</w:t>
            </w:r>
            <w:r w:rsidRPr="00296A9C">
              <w:rPr>
                <w:bCs/>
                <w:noProof/>
                <w:lang w:eastAsia="en-US"/>
              </w:rPr>
              <w:t xml:space="preserve">од </w:t>
            </w:r>
            <w:r w:rsidRPr="00296A9C">
              <w:rPr>
                <w:bCs/>
                <w:lang w:eastAsia="en-US"/>
              </w:rPr>
              <w:t xml:space="preserve">ОКПО________ </w:t>
            </w:r>
            <w:r w:rsidRPr="00296A9C">
              <w:rPr>
                <w:bCs/>
                <w:lang w:eastAsia="en-US"/>
              </w:rPr>
              <w:br/>
            </w:r>
            <w:r w:rsidRPr="00296A9C">
              <w:rPr>
                <w:noProof/>
                <w:u w:val="single"/>
                <w:lang w:eastAsia="en-US"/>
              </w:rPr>
              <w:t xml:space="preserve">Банковские </w:t>
            </w:r>
            <w:r w:rsidRPr="00296A9C">
              <w:rPr>
                <w:u w:val="single"/>
                <w:lang w:eastAsia="en-US"/>
              </w:rPr>
              <w:t xml:space="preserve">реквизиты: </w:t>
            </w:r>
            <w:r w:rsidRPr="00296A9C">
              <w:rPr>
                <w:u w:val="single"/>
                <w:lang w:eastAsia="en-US"/>
              </w:rPr>
              <w:br/>
            </w:r>
            <w:r w:rsidRPr="00296A9C">
              <w:rPr>
                <w:bCs/>
                <w:noProof/>
                <w:lang w:eastAsia="en-US"/>
              </w:rPr>
              <w:t xml:space="preserve">Р/счет </w:t>
            </w:r>
            <w:r w:rsidRPr="00296A9C">
              <w:rPr>
                <w:bCs/>
                <w:lang w:eastAsia="en-US"/>
              </w:rPr>
              <w:t>________________________________</w:t>
            </w:r>
          </w:p>
          <w:p w14:paraId="56929064" w14:textId="77777777" w:rsidR="00120CC6" w:rsidRPr="00296A9C" w:rsidRDefault="00120CC6" w:rsidP="00296A9C">
            <w:pPr>
              <w:spacing w:line="276" w:lineRule="auto"/>
              <w:jc w:val="both"/>
              <w:rPr>
                <w:lang w:eastAsia="en-US"/>
              </w:rPr>
            </w:pPr>
            <w:r w:rsidRPr="00296A9C">
              <w:rPr>
                <w:bCs/>
                <w:lang w:eastAsia="en-US"/>
              </w:rPr>
              <w:t>К/счет_______________________________</w:t>
            </w:r>
          </w:p>
          <w:p w14:paraId="4FBA2CC3" w14:textId="77777777" w:rsidR="00120CC6" w:rsidRPr="00296A9C" w:rsidRDefault="00120CC6" w:rsidP="00296A9C">
            <w:pPr>
              <w:spacing w:line="276" w:lineRule="auto"/>
              <w:jc w:val="both"/>
              <w:rPr>
                <w:lang w:eastAsia="en-US"/>
              </w:rPr>
            </w:pPr>
            <w:r w:rsidRPr="00296A9C">
              <w:rPr>
                <w:bCs/>
                <w:lang w:eastAsia="en-US"/>
              </w:rPr>
              <w:t>БИК___________</w:t>
            </w:r>
          </w:p>
          <w:p w14:paraId="345405EA" w14:textId="77777777" w:rsidR="00120CC6" w:rsidRPr="00296A9C" w:rsidRDefault="00120CC6" w:rsidP="00296A9C">
            <w:pPr>
              <w:spacing w:line="276" w:lineRule="auto"/>
              <w:ind w:firstLine="72"/>
              <w:jc w:val="both"/>
              <w:rPr>
                <w:lang w:eastAsia="en-US"/>
              </w:rPr>
            </w:pPr>
            <w:r w:rsidRPr="00296A9C">
              <w:rPr>
                <w:lang w:eastAsia="en-US"/>
              </w:rPr>
              <w:t>Адрес электронной почты</w:t>
            </w:r>
          </w:p>
          <w:p w14:paraId="1673AA04" w14:textId="77777777" w:rsidR="00120CC6" w:rsidRPr="00296A9C" w:rsidRDefault="00120CC6" w:rsidP="00296A9C">
            <w:pPr>
              <w:spacing w:line="276" w:lineRule="auto"/>
              <w:ind w:firstLine="72"/>
              <w:jc w:val="both"/>
              <w:rPr>
                <w:b/>
                <w:lang w:eastAsia="en-US"/>
              </w:rPr>
            </w:pPr>
            <w:r w:rsidRPr="00296A9C">
              <w:rPr>
                <w:b/>
                <w:lang w:eastAsia="en-US"/>
              </w:rPr>
              <w:t>Руководитель</w:t>
            </w:r>
          </w:p>
          <w:p w14:paraId="6E4E2448" w14:textId="77777777" w:rsidR="00120CC6" w:rsidRPr="00296A9C" w:rsidRDefault="00120CC6" w:rsidP="00296A9C">
            <w:pPr>
              <w:spacing w:line="276" w:lineRule="auto"/>
              <w:jc w:val="both"/>
              <w:rPr>
                <w:lang w:eastAsia="en-US"/>
              </w:rPr>
            </w:pPr>
            <w:r w:rsidRPr="00296A9C">
              <w:rPr>
                <w:lang w:eastAsia="en-US"/>
              </w:rPr>
              <w:t>____________________ /______________/</w:t>
            </w:r>
          </w:p>
          <w:p w14:paraId="46D2CD46" w14:textId="77777777" w:rsidR="00120CC6" w:rsidRPr="00296A9C" w:rsidRDefault="00120CC6" w:rsidP="00296A9C">
            <w:pPr>
              <w:spacing w:line="276" w:lineRule="auto"/>
              <w:jc w:val="both"/>
              <w:rPr>
                <w:rFonts w:eastAsia="Arial Unicode MS"/>
                <w:b/>
                <w:lang w:eastAsia="en-US"/>
              </w:rPr>
            </w:pPr>
            <w:r w:rsidRPr="00296A9C">
              <w:rPr>
                <w:rFonts w:eastAsia="Arial Unicode MS"/>
                <w:b/>
                <w:lang w:eastAsia="en-US"/>
              </w:rPr>
              <w:t>М.п.</w:t>
            </w:r>
          </w:p>
        </w:tc>
        <w:tc>
          <w:tcPr>
            <w:tcW w:w="4779" w:type="dxa"/>
            <w:tcBorders>
              <w:top w:val="single" w:sz="4" w:space="0" w:color="auto"/>
              <w:left w:val="single" w:sz="4" w:space="0" w:color="auto"/>
              <w:bottom w:val="single" w:sz="4" w:space="0" w:color="auto"/>
              <w:right w:val="single" w:sz="4" w:space="0" w:color="auto"/>
            </w:tcBorders>
          </w:tcPr>
          <w:p w14:paraId="2019DEA8" w14:textId="77777777" w:rsidR="00120CC6" w:rsidRPr="00296A9C" w:rsidRDefault="00120CC6" w:rsidP="00296A9C">
            <w:pPr>
              <w:spacing w:line="276" w:lineRule="auto"/>
              <w:jc w:val="both"/>
              <w:rPr>
                <w:lang w:eastAsia="en-US"/>
              </w:rPr>
            </w:pPr>
            <w:r w:rsidRPr="00296A9C">
              <w:rPr>
                <w:lang w:eastAsia="en-US"/>
              </w:rPr>
              <w:t>Место нахождения</w:t>
            </w:r>
          </w:p>
          <w:p w14:paraId="1B7F9FE9" w14:textId="77777777" w:rsidR="00120CC6" w:rsidRPr="00296A9C" w:rsidRDefault="00120CC6" w:rsidP="00296A9C">
            <w:pPr>
              <w:spacing w:line="276" w:lineRule="auto"/>
              <w:jc w:val="both"/>
              <w:rPr>
                <w:lang w:eastAsia="en-US"/>
              </w:rPr>
            </w:pPr>
            <w:r w:rsidRPr="00296A9C">
              <w:rPr>
                <w:lang w:eastAsia="en-US"/>
              </w:rPr>
              <w:t xml:space="preserve">Почтовый адрес: </w:t>
            </w:r>
          </w:p>
          <w:p w14:paraId="7F7F5BE0" w14:textId="77777777" w:rsidR="00120CC6" w:rsidRPr="00296A9C" w:rsidRDefault="00120CC6" w:rsidP="00296A9C">
            <w:pPr>
              <w:spacing w:line="276" w:lineRule="auto"/>
              <w:jc w:val="both"/>
              <w:rPr>
                <w:lang w:eastAsia="en-US"/>
              </w:rPr>
            </w:pPr>
            <w:r w:rsidRPr="00296A9C">
              <w:rPr>
                <w:noProof/>
                <w:u w:val="single"/>
                <w:lang w:eastAsia="en-US"/>
              </w:rPr>
              <w:t xml:space="preserve">Тел/факс </w:t>
            </w:r>
          </w:p>
          <w:p w14:paraId="53F4A0E0" w14:textId="77777777" w:rsidR="00120CC6" w:rsidRPr="00296A9C" w:rsidRDefault="00120CC6" w:rsidP="00296A9C">
            <w:pPr>
              <w:spacing w:line="276" w:lineRule="auto"/>
              <w:jc w:val="both"/>
              <w:rPr>
                <w:lang w:eastAsia="en-US"/>
              </w:rPr>
            </w:pPr>
            <w:r w:rsidRPr="00296A9C">
              <w:rPr>
                <w:bCs/>
                <w:lang w:eastAsia="en-US"/>
              </w:rPr>
              <w:t>ИНН</w:t>
            </w:r>
            <w:r w:rsidRPr="00296A9C">
              <w:rPr>
                <w:bCs/>
                <w:lang w:eastAsia="en-US"/>
              </w:rPr>
              <w:br/>
              <w:t>К</w:t>
            </w:r>
            <w:r w:rsidRPr="00296A9C">
              <w:rPr>
                <w:bCs/>
                <w:noProof/>
                <w:lang w:eastAsia="en-US"/>
              </w:rPr>
              <w:t xml:space="preserve">од </w:t>
            </w:r>
            <w:r w:rsidRPr="00296A9C">
              <w:rPr>
                <w:bCs/>
                <w:lang w:eastAsia="en-US"/>
              </w:rPr>
              <w:t xml:space="preserve">ОКПО________ </w:t>
            </w:r>
            <w:r w:rsidRPr="00296A9C">
              <w:rPr>
                <w:bCs/>
                <w:lang w:eastAsia="en-US"/>
              </w:rPr>
              <w:br/>
            </w:r>
            <w:r w:rsidRPr="00296A9C">
              <w:rPr>
                <w:noProof/>
                <w:u w:val="single"/>
                <w:lang w:eastAsia="en-US"/>
              </w:rPr>
              <w:t xml:space="preserve">Банковские </w:t>
            </w:r>
            <w:r w:rsidRPr="00296A9C">
              <w:rPr>
                <w:u w:val="single"/>
                <w:lang w:eastAsia="en-US"/>
              </w:rPr>
              <w:t xml:space="preserve">реквизиты: </w:t>
            </w:r>
            <w:r w:rsidRPr="00296A9C">
              <w:rPr>
                <w:u w:val="single"/>
                <w:lang w:eastAsia="en-US"/>
              </w:rPr>
              <w:br/>
            </w:r>
            <w:r w:rsidRPr="00296A9C">
              <w:rPr>
                <w:bCs/>
                <w:noProof/>
                <w:lang w:eastAsia="en-US"/>
              </w:rPr>
              <w:t xml:space="preserve">Р/счет </w:t>
            </w:r>
            <w:r w:rsidRPr="00296A9C">
              <w:rPr>
                <w:bCs/>
                <w:lang w:eastAsia="en-US"/>
              </w:rPr>
              <w:t>________________________________</w:t>
            </w:r>
          </w:p>
          <w:p w14:paraId="6ACC9EFE" w14:textId="77777777" w:rsidR="00120CC6" w:rsidRPr="00296A9C" w:rsidRDefault="00120CC6" w:rsidP="00296A9C">
            <w:pPr>
              <w:spacing w:line="276" w:lineRule="auto"/>
              <w:jc w:val="both"/>
              <w:rPr>
                <w:lang w:eastAsia="en-US"/>
              </w:rPr>
            </w:pPr>
            <w:r w:rsidRPr="00296A9C">
              <w:rPr>
                <w:bCs/>
                <w:lang w:eastAsia="en-US"/>
              </w:rPr>
              <w:t>К/счет_______________________________</w:t>
            </w:r>
          </w:p>
          <w:p w14:paraId="46FC6C83" w14:textId="77777777" w:rsidR="00120CC6" w:rsidRPr="00296A9C" w:rsidRDefault="00120CC6" w:rsidP="00296A9C">
            <w:pPr>
              <w:spacing w:line="276" w:lineRule="auto"/>
              <w:jc w:val="both"/>
              <w:rPr>
                <w:lang w:eastAsia="en-US"/>
              </w:rPr>
            </w:pPr>
            <w:r w:rsidRPr="00296A9C">
              <w:rPr>
                <w:bCs/>
                <w:lang w:eastAsia="en-US"/>
              </w:rPr>
              <w:t>БИК___________</w:t>
            </w:r>
          </w:p>
          <w:p w14:paraId="5CDBA957" w14:textId="77777777" w:rsidR="00120CC6" w:rsidRPr="00296A9C" w:rsidRDefault="00120CC6" w:rsidP="00296A9C">
            <w:pPr>
              <w:spacing w:line="276" w:lineRule="auto"/>
              <w:ind w:firstLine="72"/>
              <w:jc w:val="both"/>
              <w:rPr>
                <w:lang w:eastAsia="en-US"/>
              </w:rPr>
            </w:pPr>
            <w:r w:rsidRPr="00296A9C">
              <w:rPr>
                <w:lang w:eastAsia="en-US"/>
              </w:rPr>
              <w:t>Адрес электронной почты</w:t>
            </w:r>
          </w:p>
          <w:p w14:paraId="71FC60F1" w14:textId="77777777" w:rsidR="00120CC6" w:rsidRPr="00296A9C" w:rsidRDefault="00120CC6" w:rsidP="00296A9C">
            <w:pPr>
              <w:spacing w:line="276" w:lineRule="auto"/>
              <w:ind w:firstLine="72"/>
              <w:jc w:val="both"/>
              <w:rPr>
                <w:b/>
                <w:lang w:eastAsia="en-US"/>
              </w:rPr>
            </w:pPr>
            <w:r w:rsidRPr="00296A9C">
              <w:rPr>
                <w:b/>
                <w:lang w:eastAsia="en-US"/>
              </w:rPr>
              <w:t>Руководитель</w:t>
            </w:r>
          </w:p>
          <w:p w14:paraId="7A2004CB" w14:textId="77777777" w:rsidR="00120CC6" w:rsidRPr="00296A9C" w:rsidRDefault="00120CC6" w:rsidP="00296A9C">
            <w:pPr>
              <w:spacing w:line="276" w:lineRule="auto"/>
              <w:jc w:val="both"/>
              <w:rPr>
                <w:lang w:eastAsia="en-US"/>
              </w:rPr>
            </w:pPr>
            <w:r w:rsidRPr="00296A9C">
              <w:rPr>
                <w:lang w:eastAsia="en-US"/>
              </w:rPr>
              <w:t>____________________ /______________/</w:t>
            </w:r>
          </w:p>
          <w:p w14:paraId="3964DAB4" w14:textId="77777777" w:rsidR="00120CC6" w:rsidRPr="00296A9C" w:rsidRDefault="00120CC6" w:rsidP="00296A9C">
            <w:pPr>
              <w:autoSpaceDE w:val="0"/>
              <w:autoSpaceDN w:val="0"/>
              <w:adjustRightInd w:val="0"/>
              <w:spacing w:line="276" w:lineRule="auto"/>
              <w:jc w:val="both"/>
              <w:rPr>
                <w:b/>
                <w:lang w:eastAsia="en-US"/>
              </w:rPr>
            </w:pPr>
            <w:r w:rsidRPr="00296A9C">
              <w:rPr>
                <w:rFonts w:eastAsia="Arial Unicode MS"/>
                <w:b/>
                <w:lang w:eastAsia="en-US"/>
              </w:rPr>
              <w:t>М.п.</w:t>
            </w:r>
          </w:p>
        </w:tc>
      </w:tr>
    </w:tbl>
    <w:p w14:paraId="4542A745" w14:textId="77777777" w:rsidR="00120CC6" w:rsidRPr="00296A9C" w:rsidRDefault="00120CC6" w:rsidP="00120CC6">
      <w:pPr>
        <w:ind w:left="-993"/>
        <w:jc w:val="right"/>
      </w:pPr>
    </w:p>
    <w:p w14:paraId="0D36F446" w14:textId="71FE5569" w:rsidR="00464E2C" w:rsidRPr="00296A9C" w:rsidRDefault="00464E2C"/>
    <w:p w14:paraId="21DD279A" w14:textId="73016097" w:rsidR="00CA3D3F" w:rsidRPr="00296A9C" w:rsidRDefault="00CA3D3F" w:rsidP="00120CC6">
      <w:pPr>
        <w:ind w:left="-993"/>
        <w:jc w:val="right"/>
      </w:pPr>
    </w:p>
    <w:p w14:paraId="0FDBA06C" w14:textId="77777777" w:rsidR="007B6F0F" w:rsidRPr="00296A9C" w:rsidRDefault="007B6F0F" w:rsidP="00120CC6">
      <w:pPr>
        <w:ind w:left="-993"/>
        <w:jc w:val="right"/>
      </w:pPr>
      <w:r w:rsidRPr="00296A9C">
        <w:br w:type="page"/>
      </w:r>
    </w:p>
    <w:p w14:paraId="4313A30B" w14:textId="77777777" w:rsidR="00043EA5" w:rsidRDefault="00043EA5" w:rsidP="00120CC6">
      <w:pPr>
        <w:ind w:left="-993"/>
        <w:jc w:val="right"/>
        <w:sectPr w:rsidR="00043EA5" w:rsidSect="000B6472">
          <w:headerReference w:type="default" r:id="rId12"/>
          <w:footerReference w:type="even" r:id="rId13"/>
          <w:footerReference w:type="default" r:id="rId14"/>
          <w:pgSz w:w="11906" w:h="16838"/>
          <w:pgMar w:top="567" w:right="851" w:bottom="1134" w:left="1134" w:header="720" w:footer="720" w:gutter="0"/>
          <w:cols w:space="720"/>
        </w:sectPr>
      </w:pPr>
    </w:p>
    <w:p w14:paraId="7C6E91D2" w14:textId="73208ECF" w:rsidR="00120CC6" w:rsidRPr="00296A9C" w:rsidRDefault="00120CC6" w:rsidP="00120CC6">
      <w:pPr>
        <w:ind w:left="-993"/>
        <w:jc w:val="right"/>
      </w:pPr>
      <w:r w:rsidRPr="00296A9C">
        <w:lastRenderedPageBreak/>
        <w:t>Приложение № 1 к Контракту</w:t>
      </w:r>
    </w:p>
    <w:p w14:paraId="38DD2C63" w14:textId="77777777" w:rsidR="00120CC6" w:rsidRPr="00296A9C" w:rsidRDefault="00120CC6" w:rsidP="00120CC6">
      <w:pPr>
        <w:ind w:left="-993"/>
        <w:jc w:val="right"/>
      </w:pPr>
      <w:r w:rsidRPr="00296A9C">
        <w:t>от «____» ____________ 20__ г. № ____</w:t>
      </w:r>
    </w:p>
    <w:p w14:paraId="17FC98A0" w14:textId="77777777" w:rsidR="00120CC6" w:rsidRPr="00296A9C" w:rsidRDefault="00120CC6" w:rsidP="00120CC6">
      <w:pPr>
        <w:ind w:left="-993"/>
        <w:jc w:val="right"/>
      </w:pPr>
    </w:p>
    <w:p w14:paraId="5077F09D" w14:textId="77777777" w:rsidR="00120CC6" w:rsidRPr="00296A9C" w:rsidRDefault="00120CC6" w:rsidP="00120CC6">
      <w:pPr>
        <w:ind w:left="-993"/>
        <w:jc w:val="right"/>
      </w:pPr>
    </w:p>
    <w:p w14:paraId="2456A39C" w14:textId="77777777" w:rsidR="00120CC6" w:rsidRPr="00296A9C" w:rsidRDefault="00120CC6" w:rsidP="00120CC6">
      <w:pPr>
        <w:jc w:val="center"/>
        <w:rPr>
          <w:b/>
          <w:bCs/>
        </w:rPr>
      </w:pPr>
      <w:r w:rsidRPr="00296A9C">
        <w:rPr>
          <w:b/>
          <w:bCs/>
        </w:rPr>
        <w:t>Спецификация</w:t>
      </w:r>
    </w:p>
    <w:p w14:paraId="57A5BE9C" w14:textId="77777777" w:rsidR="00A86F99" w:rsidRPr="00296A9C" w:rsidRDefault="00A86F99" w:rsidP="00120CC6">
      <w:pPr>
        <w:jc w:val="center"/>
        <w:rPr>
          <w:b/>
          <w:bCs/>
        </w:rPr>
      </w:pPr>
    </w:p>
    <w:p w14:paraId="0C8E3A12" w14:textId="77777777" w:rsidR="00A86F99" w:rsidRPr="00296A9C" w:rsidRDefault="00A86F99" w:rsidP="00120CC6">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441"/>
        <w:gridCol w:w="2276"/>
        <w:gridCol w:w="6216"/>
        <w:gridCol w:w="847"/>
        <w:gridCol w:w="709"/>
        <w:gridCol w:w="1560"/>
        <w:gridCol w:w="1637"/>
      </w:tblGrid>
      <w:tr w:rsidR="00043EA5" w:rsidRPr="00296A9C" w14:paraId="66AC2949" w14:textId="77777777" w:rsidTr="00043EA5">
        <w:tc>
          <w:tcPr>
            <w:tcW w:w="217" w:type="pct"/>
            <w:shd w:val="clear" w:color="auto" w:fill="auto"/>
          </w:tcPr>
          <w:p w14:paraId="46ED2CBC" w14:textId="77777777" w:rsidR="008F5C54" w:rsidRPr="00296A9C" w:rsidRDefault="008F5C54" w:rsidP="008F5C54">
            <w:pPr>
              <w:jc w:val="center"/>
            </w:pPr>
            <w:r w:rsidRPr="00296A9C">
              <w:t>№ п/п</w:t>
            </w:r>
          </w:p>
        </w:tc>
        <w:tc>
          <w:tcPr>
            <w:tcW w:w="469" w:type="pct"/>
          </w:tcPr>
          <w:p w14:paraId="13D9F8D9" w14:textId="08C01937" w:rsidR="008F5C54" w:rsidRPr="00296A9C" w:rsidRDefault="00F9619F" w:rsidP="008F5C54">
            <w:pPr>
              <w:jc w:val="both"/>
            </w:pPr>
            <w:r>
              <w:t>КТРУ</w:t>
            </w:r>
            <w:r w:rsidR="00162621">
              <w:t>/ОКПД2</w:t>
            </w:r>
          </w:p>
          <w:p w14:paraId="2C2C5A6D" w14:textId="77777777" w:rsidR="008F5C54" w:rsidRPr="00296A9C" w:rsidRDefault="008F5C54" w:rsidP="008F5C54">
            <w:pPr>
              <w:jc w:val="both"/>
            </w:pPr>
          </w:p>
        </w:tc>
        <w:tc>
          <w:tcPr>
            <w:tcW w:w="741" w:type="pct"/>
          </w:tcPr>
          <w:p w14:paraId="3C95C6EA" w14:textId="77777777" w:rsidR="008F5C54" w:rsidRPr="00296A9C" w:rsidRDefault="008F5C54" w:rsidP="008F5C54">
            <w:pPr>
              <w:jc w:val="both"/>
            </w:pPr>
            <w:r w:rsidRPr="00296A9C">
              <w:t>Наименование страны происхождения Товара</w:t>
            </w:r>
          </w:p>
        </w:tc>
        <w:tc>
          <w:tcPr>
            <w:tcW w:w="2024" w:type="pct"/>
            <w:shd w:val="clear" w:color="auto" w:fill="auto"/>
          </w:tcPr>
          <w:p w14:paraId="58FCC524" w14:textId="77777777" w:rsidR="008F5C54" w:rsidRPr="00296A9C" w:rsidRDefault="008F5C54" w:rsidP="008F5C54">
            <w:pPr>
              <w:jc w:val="both"/>
            </w:pPr>
            <w:r w:rsidRPr="00296A9C">
              <w:t>Наименование и характеристики Товара</w:t>
            </w:r>
          </w:p>
        </w:tc>
        <w:tc>
          <w:tcPr>
            <w:tcW w:w="276" w:type="pct"/>
            <w:shd w:val="clear" w:color="auto" w:fill="auto"/>
          </w:tcPr>
          <w:p w14:paraId="7423D084" w14:textId="77777777" w:rsidR="008F5C54" w:rsidRPr="00296A9C" w:rsidRDefault="008F5C54" w:rsidP="008F5C54">
            <w:pPr>
              <w:jc w:val="center"/>
            </w:pPr>
            <w:r w:rsidRPr="00296A9C">
              <w:t>Кол</w:t>
            </w:r>
            <w:r w:rsidRPr="00296A9C">
              <w:t>и</w:t>
            </w:r>
            <w:r w:rsidRPr="00296A9C">
              <w:t xml:space="preserve">чество </w:t>
            </w:r>
          </w:p>
        </w:tc>
        <w:tc>
          <w:tcPr>
            <w:tcW w:w="231" w:type="pct"/>
            <w:shd w:val="clear" w:color="auto" w:fill="auto"/>
          </w:tcPr>
          <w:p w14:paraId="1D033B03" w14:textId="6362C2F9" w:rsidR="008F5C54" w:rsidRPr="00296A9C" w:rsidRDefault="008F5C54" w:rsidP="00043EA5">
            <w:pPr>
              <w:jc w:val="center"/>
            </w:pPr>
            <w:r w:rsidRPr="00296A9C">
              <w:t xml:space="preserve">Ед. изм. </w:t>
            </w:r>
          </w:p>
        </w:tc>
        <w:tc>
          <w:tcPr>
            <w:tcW w:w="508" w:type="pct"/>
          </w:tcPr>
          <w:p w14:paraId="1FFB9AAA" w14:textId="77777777" w:rsidR="008F5C54" w:rsidRPr="00296A9C" w:rsidRDefault="008F5C54" w:rsidP="008F5C54">
            <w:pPr>
              <w:jc w:val="center"/>
            </w:pPr>
            <w:r w:rsidRPr="00296A9C">
              <w:t>Цена за един</w:t>
            </w:r>
            <w:r w:rsidRPr="00296A9C">
              <w:t>и</w:t>
            </w:r>
            <w:r w:rsidRPr="00296A9C">
              <w:t>цу Товара, руб., в том числе НДС/НДС не облагается</w:t>
            </w:r>
          </w:p>
        </w:tc>
        <w:tc>
          <w:tcPr>
            <w:tcW w:w="533" w:type="pct"/>
          </w:tcPr>
          <w:p w14:paraId="1269248E" w14:textId="77777777" w:rsidR="008F5C54" w:rsidRPr="00296A9C" w:rsidRDefault="008F5C54" w:rsidP="008F5C54">
            <w:pPr>
              <w:jc w:val="center"/>
            </w:pPr>
            <w:r w:rsidRPr="00296A9C">
              <w:t>Стоимость, руб., в том чи</w:t>
            </w:r>
            <w:r w:rsidRPr="00296A9C">
              <w:t>с</w:t>
            </w:r>
            <w:r w:rsidRPr="00296A9C">
              <w:t>ле НДС/НДС не облагается</w:t>
            </w:r>
          </w:p>
        </w:tc>
      </w:tr>
      <w:tr w:rsidR="00043EA5" w:rsidRPr="00296A9C" w14:paraId="1DA4E7DE" w14:textId="77777777" w:rsidTr="00043EA5">
        <w:tc>
          <w:tcPr>
            <w:tcW w:w="217" w:type="pct"/>
            <w:shd w:val="clear" w:color="auto" w:fill="auto"/>
          </w:tcPr>
          <w:p w14:paraId="50D2CE81" w14:textId="5A5FE655" w:rsidR="000174A0" w:rsidRPr="00296A9C" w:rsidRDefault="000174A0" w:rsidP="008F5C54">
            <w:pPr>
              <w:jc w:val="center"/>
            </w:pPr>
            <w:r w:rsidRPr="00296A9C">
              <w:t>1</w:t>
            </w:r>
          </w:p>
        </w:tc>
        <w:tc>
          <w:tcPr>
            <w:tcW w:w="469" w:type="pct"/>
          </w:tcPr>
          <w:p w14:paraId="42490022" w14:textId="2F0FC4DE" w:rsidR="000174A0" w:rsidRPr="00296A9C" w:rsidRDefault="004D4304" w:rsidP="009C5433">
            <w:pPr>
              <w:jc w:val="both"/>
            </w:pPr>
            <w:r w:rsidRPr="004D4304">
              <w:t>28.93.15.12</w:t>
            </w:r>
            <w:r w:rsidR="009C5433">
              <w:t>8</w:t>
            </w:r>
          </w:p>
        </w:tc>
        <w:tc>
          <w:tcPr>
            <w:tcW w:w="741" w:type="pct"/>
          </w:tcPr>
          <w:p w14:paraId="0596E6F5" w14:textId="77777777" w:rsidR="000174A0" w:rsidRPr="00296A9C" w:rsidRDefault="000174A0" w:rsidP="008F5C54">
            <w:pPr>
              <w:jc w:val="both"/>
            </w:pPr>
          </w:p>
        </w:tc>
        <w:tc>
          <w:tcPr>
            <w:tcW w:w="2024" w:type="pct"/>
            <w:shd w:val="clear" w:color="auto" w:fill="auto"/>
          </w:tcPr>
          <w:p w14:paraId="24479AEC" w14:textId="3564F4D9" w:rsidR="00775DC0" w:rsidRDefault="00775DC0" w:rsidP="00775DC0">
            <w:pPr>
              <w:jc w:val="both"/>
            </w:pPr>
            <w:r>
              <w:t xml:space="preserve">Шкаф жарочный Пищтех ШЭЖП-1 или эквивалент </w:t>
            </w:r>
          </w:p>
          <w:p w14:paraId="43272A3A" w14:textId="7019AE7B" w:rsidR="004D4304" w:rsidRDefault="004D4304" w:rsidP="00775DC0">
            <w:pPr>
              <w:jc w:val="both"/>
            </w:pPr>
            <w:r>
              <w:t>Установка</w:t>
            </w:r>
            <w:r>
              <w:tab/>
              <w:t>напольная</w:t>
            </w:r>
          </w:p>
          <w:p w14:paraId="508BD24E" w14:textId="77777777" w:rsidR="004D4304" w:rsidRDefault="004D4304" w:rsidP="004D4304">
            <w:pPr>
              <w:jc w:val="both"/>
            </w:pPr>
            <w:r>
              <w:t>Подключение</w:t>
            </w:r>
            <w:r>
              <w:tab/>
              <w:t>электричество</w:t>
            </w:r>
          </w:p>
          <w:p w14:paraId="4952677E" w14:textId="77777777" w:rsidR="00775DC0" w:rsidRDefault="00775DC0" w:rsidP="00775DC0">
            <w:pPr>
              <w:jc w:val="both"/>
            </w:pPr>
            <w:r>
              <w:t>Материал изготовления: Передняя часть</w:t>
            </w:r>
          </w:p>
          <w:p w14:paraId="795915E6" w14:textId="77777777" w:rsidR="00775DC0" w:rsidRDefault="00775DC0" w:rsidP="00775DC0">
            <w:pPr>
              <w:jc w:val="both"/>
            </w:pPr>
            <w:r>
              <w:t>выполнена из нержавеющей стали, внутренняя</w:t>
            </w:r>
          </w:p>
          <w:p w14:paraId="69AA238B" w14:textId="77777777" w:rsidR="00775DC0" w:rsidRDefault="00775DC0" w:rsidP="00775DC0">
            <w:pPr>
              <w:jc w:val="both"/>
            </w:pPr>
            <w:r>
              <w:t>часть духовки из углеродистой стали, остальные</w:t>
            </w:r>
          </w:p>
          <w:p w14:paraId="2B05A752" w14:textId="77777777" w:rsidR="00775DC0" w:rsidRDefault="00775DC0" w:rsidP="00775DC0">
            <w:pPr>
              <w:jc w:val="both"/>
            </w:pPr>
            <w:r>
              <w:t>элементы из оцинкованной стали.</w:t>
            </w:r>
          </w:p>
          <w:p w14:paraId="594769B7" w14:textId="12F0CE7B" w:rsidR="004D4304" w:rsidRDefault="004D4304" w:rsidP="00775DC0">
            <w:pPr>
              <w:jc w:val="both"/>
            </w:pPr>
            <w:r>
              <w:t>Внутренние размеры (жарочный шкаф), мм</w:t>
            </w:r>
            <w:r>
              <w:tab/>
              <w:t>538x535x290</w:t>
            </w:r>
          </w:p>
          <w:p w14:paraId="23AF74EA" w14:textId="77777777" w:rsidR="004D4304" w:rsidRDefault="004D4304" w:rsidP="004D4304">
            <w:pPr>
              <w:jc w:val="both"/>
            </w:pPr>
            <w:r>
              <w:t>Нагрев до 240 °C (жарочный шкаф), мин</w:t>
            </w:r>
            <w:r>
              <w:tab/>
              <w:t>не более 30</w:t>
            </w:r>
          </w:p>
          <w:p w14:paraId="1D24E9E9" w14:textId="77777777" w:rsidR="004D4304" w:rsidRDefault="004D4304" w:rsidP="004D4304">
            <w:pPr>
              <w:jc w:val="both"/>
            </w:pPr>
            <w:r>
              <w:t>Мощность (жарочный шкаф), кВт</w:t>
            </w:r>
            <w:r>
              <w:tab/>
              <w:t>не более 4.8</w:t>
            </w:r>
          </w:p>
          <w:p w14:paraId="2C2E4C43" w14:textId="77777777" w:rsidR="004D4304" w:rsidRDefault="004D4304" w:rsidP="004D4304">
            <w:pPr>
              <w:jc w:val="both"/>
            </w:pPr>
            <w:r>
              <w:t>Напряжение, В</w:t>
            </w:r>
            <w:r>
              <w:tab/>
              <w:t>380</w:t>
            </w:r>
          </w:p>
          <w:p w14:paraId="6A6499DF" w14:textId="77777777" w:rsidR="004D4304" w:rsidRDefault="004D4304" w:rsidP="004D4304">
            <w:pPr>
              <w:jc w:val="both"/>
            </w:pPr>
            <w:r>
              <w:t>Ширина, мм</w:t>
            </w:r>
            <w:r>
              <w:tab/>
              <w:t>не менее 840</w:t>
            </w:r>
          </w:p>
          <w:p w14:paraId="306FFBF2" w14:textId="7739B1DA" w:rsidR="004D4304" w:rsidRDefault="004D4304" w:rsidP="004D4304">
            <w:pPr>
              <w:jc w:val="both"/>
            </w:pPr>
            <w:r>
              <w:t>Глубина, мм</w:t>
            </w:r>
            <w:r>
              <w:tab/>
              <w:t>не менее 8</w:t>
            </w:r>
            <w:r w:rsidR="00775DC0">
              <w:t>4</w:t>
            </w:r>
            <w:r>
              <w:t>0</w:t>
            </w:r>
          </w:p>
          <w:p w14:paraId="53213706" w14:textId="36313B57" w:rsidR="004D4304" w:rsidRDefault="004D4304" w:rsidP="004D4304">
            <w:pPr>
              <w:jc w:val="both"/>
            </w:pPr>
            <w:r>
              <w:t>Высота, мм</w:t>
            </w:r>
            <w:r>
              <w:tab/>
              <w:t xml:space="preserve">не </w:t>
            </w:r>
            <w:r w:rsidR="00775DC0">
              <w:t>менее</w:t>
            </w:r>
            <w:r>
              <w:t xml:space="preserve"> </w:t>
            </w:r>
            <w:r w:rsidR="00775DC0">
              <w:t>10</w:t>
            </w:r>
            <w:r>
              <w:t>00</w:t>
            </w:r>
          </w:p>
          <w:p w14:paraId="3C48BF4A" w14:textId="77777777" w:rsidR="004D4304" w:rsidRDefault="004D4304" w:rsidP="004D4304">
            <w:pPr>
              <w:jc w:val="both"/>
            </w:pPr>
            <w:r>
              <w:t>В комплекте не менее  2 противней размером не менее 530x470x30 мм и не менее 1 решётки размером 530x470 мм.</w:t>
            </w:r>
          </w:p>
          <w:p w14:paraId="623CAA69" w14:textId="34FDB9D5" w:rsidR="004D4304" w:rsidRDefault="004D4304" w:rsidP="004D4304">
            <w:pPr>
              <w:jc w:val="both"/>
            </w:pPr>
            <w:r>
              <w:t xml:space="preserve">Возможность раздельно регулировать мощность верхнего и нижнего ТЭНа жарочного шкафа </w:t>
            </w:r>
            <w:r w:rsidR="00775DC0">
              <w:t>–</w:t>
            </w:r>
            <w:r>
              <w:t xml:space="preserve"> наличие</w:t>
            </w:r>
          </w:p>
          <w:p w14:paraId="65E80BC9" w14:textId="60AF752A" w:rsidR="00775DC0" w:rsidRDefault="00775DC0" w:rsidP="00775DC0">
            <w:pPr>
              <w:jc w:val="both"/>
            </w:pPr>
            <w:r>
              <w:t>Оснащен</w:t>
            </w:r>
          </w:p>
          <w:p w14:paraId="12190B7E" w14:textId="77777777" w:rsidR="00775DC0" w:rsidRDefault="00775DC0" w:rsidP="00775DC0">
            <w:pPr>
              <w:jc w:val="both"/>
            </w:pPr>
            <w:r>
              <w:t>аварийным предохранителем от перегрева</w:t>
            </w:r>
          </w:p>
          <w:p w14:paraId="65DAA2B5" w14:textId="77777777" w:rsidR="00775DC0" w:rsidRDefault="00775DC0" w:rsidP="00775DC0">
            <w:pPr>
              <w:jc w:val="both"/>
            </w:pPr>
            <w:r>
              <w:t>свыше 300 °C, подставкой, 4 пластмассовыми</w:t>
            </w:r>
          </w:p>
          <w:p w14:paraId="0926E6E0" w14:textId="462EA533" w:rsidR="00043EA5" w:rsidRPr="00296A9C" w:rsidRDefault="00775DC0" w:rsidP="008F5C54">
            <w:pPr>
              <w:jc w:val="both"/>
            </w:pPr>
            <w:r>
              <w:t>опорами.</w:t>
            </w:r>
          </w:p>
        </w:tc>
        <w:tc>
          <w:tcPr>
            <w:tcW w:w="276" w:type="pct"/>
            <w:shd w:val="clear" w:color="auto" w:fill="auto"/>
          </w:tcPr>
          <w:p w14:paraId="3473D6BF" w14:textId="1F7B1228" w:rsidR="000174A0" w:rsidRPr="00296A9C" w:rsidRDefault="00043EA5" w:rsidP="008F5C54">
            <w:pPr>
              <w:jc w:val="center"/>
            </w:pPr>
            <w:r>
              <w:t>1</w:t>
            </w:r>
          </w:p>
        </w:tc>
        <w:tc>
          <w:tcPr>
            <w:tcW w:w="231" w:type="pct"/>
            <w:shd w:val="clear" w:color="auto" w:fill="auto"/>
          </w:tcPr>
          <w:p w14:paraId="5B024024" w14:textId="4F744094" w:rsidR="000174A0" w:rsidRPr="00296A9C" w:rsidRDefault="00043EA5" w:rsidP="008F5C54">
            <w:pPr>
              <w:jc w:val="center"/>
            </w:pPr>
            <w:r>
              <w:t>шт</w:t>
            </w:r>
          </w:p>
        </w:tc>
        <w:tc>
          <w:tcPr>
            <w:tcW w:w="508" w:type="pct"/>
          </w:tcPr>
          <w:p w14:paraId="00638E5B" w14:textId="77777777" w:rsidR="000174A0" w:rsidRPr="00296A9C" w:rsidRDefault="000174A0" w:rsidP="008F5C54">
            <w:pPr>
              <w:jc w:val="center"/>
            </w:pPr>
          </w:p>
        </w:tc>
        <w:tc>
          <w:tcPr>
            <w:tcW w:w="533" w:type="pct"/>
          </w:tcPr>
          <w:p w14:paraId="0658F468" w14:textId="77777777" w:rsidR="000174A0" w:rsidRPr="00296A9C" w:rsidRDefault="000174A0" w:rsidP="008F5C54">
            <w:pPr>
              <w:jc w:val="center"/>
            </w:pPr>
          </w:p>
        </w:tc>
      </w:tr>
    </w:tbl>
    <w:p w14:paraId="2655A8E6" w14:textId="6A0F1B7C" w:rsidR="008F5C54" w:rsidRPr="00296A9C" w:rsidRDefault="008F5C54" w:rsidP="00120CC6">
      <w:pPr>
        <w:jc w:val="center"/>
        <w:rPr>
          <w:b/>
          <w:bCs/>
        </w:rPr>
      </w:pPr>
    </w:p>
    <w:p w14:paraId="3F3D3DE5" w14:textId="77777777" w:rsidR="008F5C54" w:rsidRPr="00296A9C" w:rsidRDefault="008F5C54" w:rsidP="00120CC6">
      <w:pPr>
        <w:jc w:val="center"/>
        <w:rPr>
          <w:b/>
          <w:bCs/>
        </w:rPr>
      </w:pPr>
    </w:p>
    <w:p w14:paraId="3E1D6867" w14:textId="77777777" w:rsidR="00A86F99" w:rsidRPr="00296A9C" w:rsidRDefault="00A86F99" w:rsidP="00120CC6">
      <w:pPr>
        <w:jc w:val="center"/>
        <w:rPr>
          <w:b/>
          <w:bCs/>
        </w:rPr>
      </w:pPr>
    </w:p>
    <w:p w14:paraId="2ACF52B8" w14:textId="77777777" w:rsidR="00120CC6" w:rsidRPr="00296A9C" w:rsidRDefault="00120CC6" w:rsidP="00120CC6">
      <w:pPr>
        <w:jc w:val="center"/>
        <w:rPr>
          <w:bCs/>
        </w:rPr>
      </w:pPr>
    </w:p>
    <w:p w14:paraId="6EA51569" w14:textId="77777777" w:rsidR="00120CC6" w:rsidRPr="00296A9C" w:rsidRDefault="00120CC6" w:rsidP="00120CC6">
      <w:pPr>
        <w:ind w:firstLine="709"/>
        <w:jc w:val="both"/>
        <w:rPr>
          <w:bCs/>
          <w:color w:val="000000"/>
          <w:shd w:val="clear" w:color="auto" w:fill="FFFFFF"/>
          <w:lang w:bidi="ru-RU"/>
        </w:rPr>
      </w:pPr>
    </w:p>
    <w:p w14:paraId="2049D30C" w14:textId="77777777" w:rsidR="00120CC6" w:rsidRPr="00296A9C" w:rsidRDefault="00120CC6" w:rsidP="00120CC6">
      <w:pPr>
        <w:keepNext/>
        <w:suppressAutoHyphens/>
        <w:jc w:val="both"/>
        <w:outlineLvl w:val="0"/>
        <w:rPr>
          <w:b/>
        </w:rPr>
      </w:pPr>
    </w:p>
    <w:p w14:paraId="4B3225A3" w14:textId="77777777" w:rsidR="00120CC6" w:rsidRPr="00296A9C" w:rsidRDefault="00120CC6" w:rsidP="00120CC6">
      <w:pPr>
        <w:overflowPunct w:val="0"/>
        <w:autoSpaceDE w:val="0"/>
        <w:autoSpaceDN w:val="0"/>
        <w:adjustRightInd w:val="0"/>
        <w:jc w:val="both"/>
      </w:pPr>
    </w:p>
    <w:p w14:paraId="5DDAB37B" w14:textId="77777777" w:rsidR="00120CC6" w:rsidRPr="00296A9C" w:rsidRDefault="00120CC6" w:rsidP="00120CC6">
      <w:pPr>
        <w:overflowPunct w:val="0"/>
        <w:autoSpaceDE w:val="0"/>
        <w:autoSpaceDN w:val="0"/>
        <w:adjustRightInd w:val="0"/>
        <w:jc w:val="both"/>
      </w:pPr>
    </w:p>
    <w:p w14:paraId="2A246AA6" w14:textId="77777777" w:rsidR="00120CC6" w:rsidRPr="00296A9C" w:rsidRDefault="00120CC6" w:rsidP="00120CC6">
      <w:pPr>
        <w:overflowPunct w:val="0"/>
        <w:autoSpaceDE w:val="0"/>
        <w:autoSpaceDN w:val="0"/>
        <w:adjustRightInd w:val="0"/>
        <w:jc w:val="both"/>
      </w:pPr>
    </w:p>
    <w:p w14:paraId="521C2A89" w14:textId="77777777" w:rsidR="00120CC6" w:rsidRPr="00296A9C" w:rsidRDefault="00120CC6" w:rsidP="00120CC6">
      <w:r w:rsidRPr="00296A9C">
        <w:t xml:space="preserve">                                      ЗАКАЗЧИК                                                             ПОСТАВЩИК</w:t>
      </w:r>
    </w:p>
    <w:p w14:paraId="1D98A782" w14:textId="77777777" w:rsidR="00120CC6" w:rsidRPr="00296A9C" w:rsidRDefault="00120CC6" w:rsidP="00120CC6">
      <w:pPr>
        <w:jc w:val="both"/>
      </w:pPr>
    </w:p>
    <w:p w14:paraId="045EE29F" w14:textId="77777777" w:rsidR="00120CC6" w:rsidRPr="00296A9C" w:rsidRDefault="00120CC6" w:rsidP="00120CC6">
      <w:pPr>
        <w:jc w:val="both"/>
      </w:pPr>
    </w:p>
    <w:p w14:paraId="4728B0AC" w14:textId="77777777" w:rsidR="00120CC6" w:rsidRPr="00296A9C" w:rsidRDefault="00120CC6" w:rsidP="00120CC6">
      <w:pPr>
        <w:jc w:val="both"/>
      </w:pPr>
      <w:r w:rsidRPr="00296A9C">
        <w:t xml:space="preserve">                          ____________________                                         __________________</w:t>
      </w:r>
    </w:p>
    <w:p w14:paraId="7F0E9830" w14:textId="451F8093" w:rsidR="00120CC6" w:rsidRPr="00296A9C" w:rsidRDefault="00120CC6" w:rsidP="00120CC6">
      <w:pPr>
        <w:jc w:val="both"/>
        <w:rPr>
          <w:lang w:eastAsia="en-US" w:bidi="en-US"/>
        </w:rPr>
      </w:pPr>
      <w:r w:rsidRPr="00296A9C">
        <w:rPr>
          <w:lang w:eastAsia="en-US" w:bidi="en-US"/>
        </w:rPr>
        <w:t xml:space="preserve">         </w:t>
      </w:r>
      <w:r w:rsidR="00464E2C" w:rsidRPr="00296A9C">
        <w:rPr>
          <w:lang w:eastAsia="en-US" w:bidi="en-US"/>
        </w:rPr>
        <w:t xml:space="preserve">                               </w:t>
      </w:r>
      <w:r w:rsidRPr="00296A9C">
        <w:rPr>
          <w:lang w:eastAsia="en-US" w:bidi="en-US"/>
        </w:rPr>
        <w:t xml:space="preserve">         М.П.                                                                М.П.</w:t>
      </w:r>
    </w:p>
    <w:p w14:paraId="6DF1643E" w14:textId="77777777" w:rsidR="00120CC6" w:rsidRPr="00296A9C" w:rsidRDefault="00120CC6" w:rsidP="00120CC6">
      <w:pPr>
        <w:overflowPunct w:val="0"/>
        <w:autoSpaceDE w:val="0"/>
        <w:autoSpaceDN w:val="0"/>
        <w:adjustRightInd w:val="0"/>
        <w:jc w:val="both"/>
      </w:pPr>
    </w:p>
    <w:p w14:paraId="609F93A2" w14:textId="77777777" w:rsidR="00120CC6" w:rsidRPr="00296A9C" w:rsidRDefault="00120CC6" w:rsidP="00120CC6">
      <w:pPr>
        <w:overflowPunct w:val="0"/>
        <w:autoSpaceDE w:val="0"/>
        <w:autoSpaceDN w:val="0"/>
        <w:adjustRightInd w:val="0"/>
        <w:jc w:val="both"/>
      </w:pPr>
    </w:p>
    <w:p w14:paraId="64EFAA75" w14:textId="77777777" w:rsidR="00120CC6" w:rsidRPr="00296A9C" w:rsidRDefault="00120CC6" w:rsidP="00120CC6">
      <w:pPr>
        <w:overflowPunct w:val="0"/>
        <w:autoSpaceDE w:val="0"/>
        <w:autoSpaceDN w:val="0"/>
        <w:adjustRightInd w:val="0"/>
        <w:jc w:val="both"/>
      </w:pPr>
    </w:p>
    <w:p w14:paraId="596B26F7" w14:textId="77777777" w:rsidR="00120CC6" w:rsidRPr="00296A9C" w:rsidRDefault="00120CC6" w:rsidP="00120CC6">
      <w:pPr>
        <w:overflowPunct w:val="0"/>
        <w:autoSpaceDE w:val="0"/>
        <w:autoSpaceDN w:val="0"/>
        <w:adjustRightInd w:val="0"/>
        <w:jc w:val="both"/>
      </w:pPr>
    </w:p>
    <w:p w14:paraId="7EC2B11C" w14:textId="77777777" w:rsidR="00120CC6" w:rsidRPr="00296A9C" w:rsidRDefault="00120CC6" w:rsidP="00120CC6">
      <w:pPr>
        <w:overflowPunct w:val="0"/>
        <w:autoSpaceDE w:val="0"/>
        <w:autoSpaceDN w:val="0"/>
        <w:adjustRightInd w:val="0"/>
        <w:jc w:val="both"/>
      </w:pPr>
    </w:p>
    <w:p w14:paraId="0E118825" w14:textId="77777777" w:rsidR="00120CC6" w:rsidRPr="00296A9C" w:rsidRDefault="00120CC6" w:rsidP="00120CC6">
      <w:pPr>
        <w:overflowPunct w:val="0"/>
        <w:autoSpaceDE w:val="0"/>
        <w:autoSpaceDN w:val="0"/>
        <w:adjustRightInd w:val="0"/>
        <w:jc w:val="both"/>
      </w:pPr>
    </w:p>
    <w:p w14:paraId="51A0A86A" w14:textId="77777777" w:rsidR="00120CC6" w:rsidRPr="00296A9C" w:rsidRDefault="00120CC6" w:rsidP="00120CC6">
      <w:pPr>
        <w:overflowPunct w:val="0"/>
        <w:autoSpaceDE w:val="0"/>
        <w:autoSpaceDN w:val="0"/>
        <w:adjustRightInd w:val="0"/>
        <w:jc w:val="both"/>
      </w:pPr>
    </w:p>
    <w:p w14:paraId="1B69D475" w14:textId="77777777" w:rsidR="00120CC6" w:rsidRPr="00296A9C" w:rsidRDefault="00120CC6" w:rsidP="00120CC6">
      <w:pPr>
        <w:spacing w:before="100" w:beforeAutospacing="1" w:after="100" w:afterAutospacing="1"/>
        <w:contextualSpacing/>
        <w:jc w:val="both"/>
        <w:rPr>
          <w:rFonts w:eastAsia="Calibri"/>
          <w:b/>
          <w:strike/>
        </w:rPr>
      </w:pPr>
    </w:p>
    <w:p w14:paraId="46086033" w14:textId="77777777" w:rsidR="00120CC6" w:rsidRPr="00296A9C" w:rsidRDefault="00120CC6" w:rsidP="00120CC6">
      <w:pPr>
        <w:jc w:val="center"/>
        <w:rPr>
          <w:rFonts w:eastAsia="Calibri"/>
          <w:b/>
          <w:strike/>
        </w:rPr>
      </w:pPr>
      <w:r w:rsidRPr="00296A9C">
        <w:rPr>
          <w:rFonts w:eastAsia="Calibri"/>
          <w:b/>
          <w:strike/>
        </w:rPr>
        <w:t xml:space="preserve"> </w:t>
      </w:r>
    </w:p>
    <w:p w14:paraId="75A224F8" w14:textId="77777777" w:rsidR="000B758C" w:rsidRPr="00296A9C" w:rsidRDefault="000B758C" w:rsidP="00120CC6">
      <w:pPr>
        <w:rPr>
          <w:rFonts w:eastAsia="Calibri"/>
        </w:rPr>
      </w:pPr>
    </w:p>
    <w:sectPr w:rsidR="000B758C" w:rsidRPr="00296A9C" w:rsidSect="00043EA5">
      <w:pgSz w:w="16838" w:h="11906" w:orient="landscape"/>
      <w:pgMar w:top="851" w:right="1134" w:bottom="113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53A1E" w14:textId="77777777" w:rsidR="00E27A8D" w:rsidRDefault="00E27A8D">
      <w:r>
        <w:separator/>
      </w:r>
    </w:p>
  </w:endnote>
  <w:endnote w:type="continuationSeparator" w:id="0">
    <w:p w14:paraId="471705D1" w14:textId="77777777" w:rsidR="00E27A8D" w:rsidRDefault="00E2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OST">
    <w:altName w:val="Arial"/>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HeliosLight">
    <w:charset w:val="CC"/>
    <w:family w:val="swiss"/>
    <w:pitch w:val="default"/>
  </w:font>
  <w:font w:name="Andale Sans UI">
    <w:altName w:val="Arial Unicode MS"/>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_Typer">
    <w:altName w:val="Courier New"/>
    <w:panose1 w:val="00000000000000000000"/>
    <w:charset w:val="CC"/>
    <w:family w:val="moder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7C25E" w14:textId="77777777" w:rsidR="00296A9C" w:rsidRDefault="00296A9C"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CA87646" w14:textId="77777777" w:rsidR="00296A9C" w:rsidRDefault="00296A9C" w:rsidP="009028D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E6397" w14:textId="77777777" w:rsidR="00296A9C" w:rsidRDefault="00296A9C"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6F270A">
      <w:rPr>
        <w:rStyle w:val="ac"/>
        <w:noProof/>
      </w:rPr>
      <w:t>9</w:t>
    </w:r>
    <w:r>
      <w:rPr>
        <w:rStyle w:val="ac"/>
      </w:rPr>
      <w:fldChar w:fldCharType="end"/>
    </w:r>
  </w:p>
  <w:p w14:paraId="3CAF56DF" w14:textId="77777777" w:rsidR="00296A9C" w:rsidRDefault="00296A9C" w:rsidP="009028D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83F47" w14:textId="77777777" w:rsidR="00E27A8D" w:rsidRDefault="00E27A8D">
      <w:r>
        <w:separator/>
      </w:r>
    </w:p>
  </w:footnote>
  <w:footnote w:type="continuationSeparator" w:id="0">
    <w:p w14:paraId="5318F148" w14:textId="77777777" w:rsidR="00E27A8D" w:rsidRDefault="00E27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DB6E4" w14:textId="77777777" w:rsidR="00296A9C" w:rsidRPr="00A32FC3" w:rsidRDefault="00296A9C" w:rsidP="00A32FC3">
    <w:pPr>
      <w:pStyle w:val="a8"/>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1">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2">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3">
    <w:nsid w:val="00000002"/>
    <w:multiLevelType w:val="multilevel"/>
    <w:tmpl w:val="CE0E6C8C"/>
    <w:name w:val="WW8Num2"/>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4">
    <w:nsid w:val="087E7D30"/>
    <w:multiLevelType w:val="multilevel"/>
    <w:tmpl w:val="7FA2D6C0"/>
    <w:lvl w:ilvl="0">
      <w:start w:val="1"/>
      <w:numFmt w:val="bullet"/>
      <w:pStyle w:val="TableItemizedList1"/>
      <w:suff w:val="space"/>
      <w:lvlText w:val="-"/>
      <w:lvlJc w:val="left"/>
      <w:pPr>
        <w:ind w:left="142" w:firstLine="284"/>
      </w:pPr>
      <w:rPr>
        <w:rFonts w:ascii="Times New Roman" w:hAnsi="Times New Roman" w:cs="Times New Roman" w:hint="default"/>
        <w:b w:val="0"/>
        <w:i w:val="0"/>
        <w:sz w:val="28"/>
      </w:rPr>
    </w:lvl>
    <w:lvl w:ilvl="1">
      <w:start w:val="1"/>
      <w:numFmt w:val="bullet"/>
      <w:pStyle w:val="TableItemizedList2"/>
      <w:suff w:val="space"/>
      <w:lvlText w:val="-"/>
      <w:lvlJc w:val="left"/>
      <w:pPr>
        <w:ind w:left="0" w:firstLine="567"/>
      </w:pPr>
      <w:rPr>
        <w:rFonts w:ascii="Arial" w:hAnsi="Arial" w:hint="default"/>
      </w:rPr>
    </w:lvl>
    <w:lvl w:ilvl="2">
      <w:start w:val="1"/>
      <w:numFmt w:val="bullet"/>
      <w:lvlRestart w:val="0"/>
      <w:pStyle w:val="TableItemizedList3"/>
      <w:suff w:val="space"/>
      <w:lvlText w:val="-"/>
      <w:lvlJc w:val="left"/>
      <w:pPr>
        <w:ind w:left="0" w:firstLine="851"/>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D1E3764"/>
    <w:multiLevelType w:val="multilevel"/>
    <w:tmpl w:val="D0665390"/>
    <w:lvl w:ilvl="0">
      <w:start w:val="1"/>
      <w:numFmt w:val="decimal"/>
      <w:pStyle w:val="OderedList1"/>
      <w:suff w:val="space"/>
      <w:lvlText w:val="%1)"/>
      <w:lvlJc w:val="left"/>
      <w:pPr>
        <w:ind w:left="142" w:firstLine="0"/>
      </w:pPr>
      <w:rPr>
        <w:rFonts w:hint="default"/>
      </w:rPr>
    </w:lvl>
    <w:lvl w:ilvl="1">
      <w:start w:val="1"/>
      <w:numFmt w:val="decimal"/>
      <w:pStyle w:val="OderedList2"/>
      <w:suff w:val="space"/>
      <w:lvlText w:val="%2)"/>
      <w:lvlJc w:val="left"/>
      <w:pPr>
        <w:ind w:left="0" w:firstLine="567"/>
      </w:pPr>
      <w:rPr>
        <w:rFonts w:hint="default"/>
      </w:rPr>
    </w:lvl>
    <w:lvl w:ilvl="2">
      <w:start w:val="1"/>
      <w:numFmt w:val="decimal"/>
      <w:pStyle w:val="OderedList3"/>
      <w:suff w:val="space"/>
      <w:lvlText w:val="%3)"/>
      <w:lvlJc w:val="left"/>
      <w:pPr>
        <w:ind w:left="0" w:firstLine="1134"/>
      </w:pPr>
      <w:rPr>
        <w:rFonts w:hint="default"/>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2912"/>
        </w:tabs>
        <w:ind w:left="2912"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6">
    <w:nsid w:val="218B176A"/>
    <w:multiLevelType w:val="multilevel"/>
    <w:tmpl w:val="F5987500"/>
    <w:lvl w:ilvl="0">
      <w:start w:val="1"/>
      <w:numFmt w:val="decimal"/>
      <w:lvlText w:val="%1."/>
      <w:lvlJc w:val="left"/>
      <w:pPr>
        <w:ind w:left="927" w:hanging="360"/>
      </w:pPr>
      <w:rPr>
        <w:rFonts w:hint="default"/>
      </w:rPr>
    </w:lvl>
    <w:lvl w:ilvl="1">
      <w:start w:val="1"/>
      <w:numFmt w:val="decimal"/>
      <w:isLgl/>
      <w:lvlText w:val="%1.%2."/>
      <w:lvlJc w:val="left"/>
      <w:pPr>
        <w:ind w:left="360" w:hanging="360"/>
      </w:pPr>
      <w:rPr>
        <w:rFonts w:hint="default"/>
        <w:b w:val="0"/>
        <w:lang w:val="ru-RU"/>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1647" w:hanging="108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007" w:hanging="1440"/>
      </w:pPr>
      <w:rPr>
        <w:rFonts w:hint="default"/>
        <w:b w:val="0"/>
      </w:rPr>
    </w:lvl>
  </w:abstractNum>
  <w:abstractNum w:abstractNumId="7">
    <w:nsid w:val="54562CBA"/>
    <w:multiLevelType w:val="multilevel"/>
    <w:tmpl w:val="C6B8F606"/>
    <w:lvl w:ilvl="0">
      <w:start w:val="1"/>
      <w:numFmt w:val="decimal"/>
      <w:lvlText w:val="%1."/>
      <w:lvlJc w:val="left"/>
      <w:pPr>
        <w:ind w:left="450" w:hanging="450"/>
      </w:pPr>
      <w:rPr>
        <w:rFonts w:hint="default"/>
      </w:rPr>
    </w:lvl>
    <w:lvl w:ilvl="1">
      <w:start w:val="1"/>
      <w:numFmt w:val="decimal"/>
      <w:pStyle w:val="022"/>
      <w:lvlText w:val="%1.%2."/>
      <w:lvlJc w:val="left"/>
      <w:pPr>
        <w:ind w:left="1287"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21"/>
      <w:lvlText w:val="%1.%2.%3."/>
      <w:lvlJc w:val="left"/>
      <w:pPr>
        <w:ind w:left="1854" w:hanging="720"/>
      </w:pPr>
      <w:rPr>
        <w:rFonts w:hint="default"/>
      </w:rPr>
    </w:lvl>
    <w:lvl w:ilvl="3">
      <w:start w:val="1"/>
      <w:numFmt w:val="decimal"/>
      <w:pStyle w:val="01"/>
      <w:lvlText w:val="%1.%2.%3.%4."/>
      <w:lvlJc w:val="left"/>
      <w:pPr>
        <w:ind w:left="2781" w:hanging="108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555E46FB"/>
    <w:multiLevelType w:val="multilevel"/>
    <w:tmpl w:val="B770E7B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nsid w:val="6ED64C8D"/>
    <w:multiLevelType w:val="hybridMultilevel"/>
    <w:tmpl w:val="6CD6C0AE"/>
    <w:lvl w:ilvl="0" w:tplc="5BDA37AE">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3148D5"/>
    <w:multiLevelType w:val="multilevel"/>
    <w:tmpl w:val="3D5ED1EC"/>
    <w:lvl w:ilvl="0">
      <w:start w:val="1"/>
      <w:numFmt w:val="decimal"/>
      <w:lvlText w:val="%1"/>
      <w:lvlJc w:val="left"/>
      <w:pPr>
        <w:tabs>
          <w:tab w:val="num" w:pos="1304"/>
        </w:tabs>
        <w:ind w:left="1304" w:hanging="595"/>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2014"/>
      <w:lvlText w:val="%1.%2"/>
      <w:lvlJc w:val="left"/>
      <w:pPr>
        <w:tabs>
          <w:tab w:val="num" w:pos="1304"/>
        </w:tabs>
        <w:ind w:left="1304" w:hanging="595"/>
      </w:pPr>
      <w:rPr>
        <w:rFonts w:cs="Times New Roman" w:hint="default"/>
      </w:rPr>
    </w:lvl>
    <w:lvl w:ilvl="2">
      <w:start w:val="1"/>
      <w:numFmt w:val="decimal"/>
      <w:lvlText w:val="%1.%2.%3"/>
      <w:lvlJc w:val="left"/>
      <w:pPr>
        <w:tabs>
          <w:tab w:val="num" w:pos="1430"/>
        </w:tabs>
        <w:ind w:left="1419" w:hanging="709"/>
      </w:pPr>
      <w:rPr>
        <w:rFonts w:cs="Times New Roman" w:hint="default"/>
        <w:b/>
      </w:rPr>
    </w:lvl>
    <w:lvl w:ilvl="3">
      <w:start w:val="1"/>
      <w:numFmt w:val="decimal"/>
      <w:lvlText w:val="%1.%2.%3.%4"/>
      <w:lvlJc w:val="left"/>
      <w:pPr>
        <w:tabs>
          <w:tab w:val="num" w:pos="2269"/>
        </w:tabs>
        <w:ind w:left="2269" w:hanging="992"/>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10"/>
  </w:num>
  <w:num w:numId="3">
    <w:abstractNumId w:val="5"/>
  </w:num>
  <w:num w:numId="4">
    <w:abstractNumId w:val="4"/>
  </w:num>
  <w:num w:numId="5">
    <w:abstractNumId w:val="7"/>
  </w:num>
  <w:num w:numId="6">
    <w:abstractNumId w:val="6"/>
  </w:num>
  <w:num w:numId="7">
    <w:abstractNumId w:val="8"/>
  </w:num>
  <w:num w:numId="8">
    <w:abstractNumId w:val="2"/>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6E"/>
    <w:rsid w:val="000002BA"/>
    <w:rsid w:val="00000A2E"/>
    <w:rsid w:val="00000A49"/>
    <w:rsid w:val="00000EC8"/>
    <w:rsid w:val="00001038"/>
    <w:rsid w:val="00001AE7"/>
    <w:rsid w:val="00001B52"/>
    <w:rsid w:val="00001E1C"/>
    <w:rsid w:val="00002038"/>
    <w:rsid w:val="000020D0"/>
    <w:rsid w:val="000022B5"/>
    <w:rsid w:val="000022E5"/>
    <w:rsid w:val="000024D2"/>
    <w:rsid w:val="000026E5"/>
    <w:rsid w:val="00002B5B"/>
    <w:rsid w:val="00002B7A"/>
    <w:rsid w:val="000031FF"/>
    <w:rsid w:val="000034F9"/>
    <w:rsid w:val="00003D22"/>
    <w:rsid w:val="00003D51"/>
    <w:rsid w:val="0000431F"/>
    <w:rsid w:val="000043B7"/>
    <w:rsid w:val="000049B6"/>
    <w:rsid w:val="00004D6D"/>
    <w:rsid w:val="0000532F"/>
    <w:rsid w:val="00005458"/>
    <w:rsid w:val="000056FC"/>
    <w:rsid w:val="00005707"/>
    <w:rsid w:val="00005B48"/>
    <w:rsid w:val="00005D95"/>
    <w:rsid w:val="00005EBB"/>
    <w:rsid w:val="00005F79"/>
    <w:rsid w:val="00006126"/>
    <w:rsid w:val="00006492"/>
    <w:rsid w:val="0000649D"/>
    <w:rsid w:val="00006A23"/>
    <w:rsid w:val="000070BB"/>
    <w:rsid w:val="000071D5"/>
    <w:rsid w:val="0000722F"/>
    <w:rsid w:val="0000749A"/>
    <w:rsid w:val="000074DE"/>
    <w:rsid w:val="000075FF"/>
    <w:rsid w:val="00007953"/>
    <w:rsid w:val="00007971"/>
    <w:rsid w:val="00007A54"/>
    <w:rsid w:val="00007B08"/>
    <w:rsid w:val="000102BD"/>
    <w:rsid w:val="00010393"/>
    <w:rsid w:val="00010C67"/>
    <w:rsid w:val="00010E3C"/>
    <w:rsid w:val="00010F3E"/>
    <w:rsid w:val="00011017"/>
    <w:rsid w:val="0001103E"/>
    <w:rsid w:val="000110FA"/>
    <w:rsid w:val="00011163"/>
    <w:rsid w:val="000118F6"/>
    <w:rsid w:val="000119DA"/>
    <w:rsid w:val="00011ACF"/>
    <w:rsid w:val="00011CDB"/>
    <w:rsid w:val="00011DDD"/>
    <w:rsid w:val="00011E13"/>
    <w:rsid w:val="0001265C"/>
    <w:rsid w:val="00012883"/>
    <w:rsid w:val="00012898"/>
    <w:rsid w:val="00012C6F"/>
    <w:rsid w:val="0001343A"/>
    <w:rsid w:val="00013900"/>
    <w:rsid w:val="00013BB3"/>
    <w:rsid w:val="00013C79"/>
    <w:rsid w:val="00014098"/>
    <w:rsid w:val="000145F0"/>
    <w:rsid w:val="00014A7F"/>
    <w:rsid w:val="00014C99"/>
    <w:rsid w:val="00014F91"/>
    <w:rsid w:val="00014FC3"/>
    <w:rsid w:val="00014FD8"/>
    <w:rsid w:val="00014FEC"/>
    <w:rsid w:val="00015765"/>
    <w:rsid w:val="000157EE"/>
    <w:rsid w:val="00015CC0"/>
    <w:rsid w:val="00015E2C"/>
    <w:rsid w:val="000168C8"/>
    <w:rsid w:val="00016B6C"/>
    <w:rsid w:val="00016DB1"/>
    <w:rsid w:val="00016F1E"/>
    <w:rsid w:val="00016FDA"/>
    <w:rsid w:val="000174A0"/>
    <w:rsid w:val="00017919"/>
    <w:rsid w:val="000202E0"/>
    <w:rsid w:val="00020366"/>
    <w:rsid w:val="000204BF"/>
    <w:rsid w:val="0002068E"/>
    <w:rsid w:val="00020848"/>
    <w:rsid w:val="00021300"/>
    <w:rsid w:val="00021553"/>
    <w:rsid w:val="00021899"/>
    <w:rsid w:val="000218C2"/>
    <w:rsid w:val="00021B92"/>
    <w:rsid w:val="00022031"/>
    <w:rsid w:val="00022172"/>
    <w:rsid w:val="00022622"/>
    <w:rsid w:val="000226D8"/>
    <w:rsid w:val="000226D9"/>
    <w:rsid w:val="00022F75"/>
    <w:rsid w:val="00023163"/>
    <w:rsid w:val="00023BE3"/>
    <w:rsid w:val="00023F3D"/>
    <w:rsid w:val="000242D9"/>
    <w:rsid w:val="0002501D"/>
    <w:rsid w:val="000250FB"/>
    <w:rsid w:val="00025118"/>
    <w:rsid w:val="000255CE"/>
    <w:rsid w:val="000256E1"/>
    <w:rsid w:val="00025781"/>
    <w:rsid w:val="000257D1"/>
    <w:rsid w:val="00025894"/>
    <w:rsid w:val="00025C8C"/>
    <w:rsid w:val="0002649B"/>
    <w:rsid w:val="000268AD"/>
    <w:rsid w:val="00026A8A"/>
    <w:rsid w:val="00026C95"/>
    <w:rsid w:val="000270DB"/>
    <w:rsid w:val="0002733D"/>
    <w:rsid w:val="00027408"/>
    <w:rsid w:val="00027586"/>
    <w:rsid w:val="00027614"/>
    <w:rsid w:val="0002773B"/>
    <w:rsid w:val="000277A0"/>
    <w:rsid w:val="000279A7"/>
    <w:rsid w:val="00027A66"/>
    <w:rsid w:val="00027CBB"/>
    <w:rsid w:val="000307EF"/>
    <w:rsid w:val="00030838"/>
    <w:rsid w:val="0003092B"/>
    <w:rsid w:val="00030B69"/>
    <w:rsid w:val="00031305"/>
    <w:rsid w:val="00031A97"/>
    <w:rsid w:val="00031C07"/>
    <w:rsid w:val="000322E4"/>
    <w:rsid w:val="0003262A"/>
    <w:rsid w:val="0003277B"/>
    <w:rsid w:val="00032A00"/>
    <w:rsid w:val="00032F01"/>
    <w:rsid w:val="0003302F"/>
    <w:rsid w:val="0003353B"/>
    <w:rsid w:val="00033A57"/>
    <w:rsid w:val="00033B0C"/>
    <w:rsid w:val="00033DCD"/>
    <w:rsid w:val="00033E4F"/>
    <w:rsid w:val="000340FF"/>
    <w:rsid w:val="00034163"/>
    <w:rsid w:val="000345B6"/>
    <w:rsid w:val="000349D9"/>
    <w:rsid w:val="00034CB2"/>
    <w:rsid w:val="000350B6"/>
    <w:rsid w:val="0003548A"/>
    <w:rsid w:val="000356E9"/>
    <w:rsid w:val="00035848"/>
    <w:rsid w:val="0003586E"/>
    <w:rsid w:val="00035C0F"/>
    <w:rsid w:val="00035C44"/>
    <w:rsid w:val="00035C96"/>
    <w:rsid w:val="00035F47"/>
    <w:rsid w:val="00036140"/>
    <w:rsid w:val="0003620F"/>
    <w:rsid w:val="0003661F"/>
    <w:rsid w:val="000368E6"/>
    <w:rsid w:val="00036ECC"/>
    <w:rsid w:val="0003743C"/>
    <w:rsid w:val="0003747C"/>
    <w:rsid w:val="000376EA"/>
    <w:rsid w:val="00037816"/>
    <w:rsid w:val="00037897"/>
    <w:rsid w:val="00037BFE"/>
    <w:rsid w:val="00040295"/>
    <w:rsid w:val="00040A0C"/>
    <w:rsid w:val="00040B31"/>
    <w:rsid w:val="00040C7E"/>
    <w:rsid w:val="00040EAA"/>
    <w:rsid w:val="00040F1D"/>
    <w:rsid w:val="00041015"/>
    <w:rsid w:val="00041ADB"/>
    <w:rsid w:val="00041CC7"/>
    <w:rsid w:val="00042254"/>
    <w:rsid w:val="000422BA"/>
    <w:rsid w:val="00042391"/>
    <w:rsid w:val="000423DB"/>
    <w:rsid w:val="000425CD"/>
    <w:rsid w:val="000426AD"/>
    <w:rsid w:val="00042A2C"/>
    <w:rsid w:val="00042E95"/>
    <w:rsid w:val="0004311C"/>
    <w:rsid w:val="00043769"/>
    <w:rsid w:val="000438F3"/>
    <w:rsid w:val="00043B54"/>
    <w:rsid w:val="00043EA5"/>
    <w:rsid w:val="00043F2A"/>
    <w:rsid w:val="000442D2"/>
    <w:rsid w:val="00044335"/>
    <w:rsid w:val="00044675"/>
    <w:rsid w:val="000455D5"/>
    <w:rsid w:val="0004594B"/>
    <w:rsid w:val="00045B4F"/>
    <w:rsid w:val="00045C03"/>
    <w:rsid w:val="000466FD"/>
    <w:rsid w:val="0004693B"/>
    <w:rsid w:val="000469D1"/>
    <w:rsid w:val="00046BEE"/>
    <w:rsid w:val="000472E5"/>
    <w:rsid w:val="000473DC"/>
    <w:rsid w:val="00050089"/>
    <w:rsid w:val="00050470"/>
    <w:rsid w:val="000508DD"/>
    <w:rsid w:val="000508F1"/>
    <w:rsid w:val="00050A8A"/>
    <w:rsid w:val="00050DE8"/>
    <w:rsid w:val="000510EA"/>
    <w:rsid w:val="0005140C"/>
    <w:rsid w:val="00051571"/>
    <w:rsid w:val="0005159A"/>
    <w:rsid w:val="000516C4"/>
    <w:rsid w:val="00051824"/>
    <w:rsid w:val="00051A47"/>
    <w:rsid w:val="00051AA7"/>
    <w:rsid w:val="00051FA3"/>
    <w:rsid w:val="000521DB"/>
    <w:rsid w:val="000527F2"/>
    <w:rsid w:val="000529AF"/>
    <w:rsid w:val="00052C45"/>
    <w:rsid w:val="0005339A"/>
    <w:rsid w:val="00053DAA"/>
    <w:rsid w:val="00054172"/>
    <w:rsid w:val="000542FD"/>
    <w:rsid w:val="00054316"/>
    <w:rsid w:val="00054480"/>
    <w:rsid w:val="000547F1"/>
    <w:rsid w:val="00054B4E"/>
    <w:rsid w:val="00054BAF"/>
    <w:rsid w:val="00054C6A"/>
    <w:rsid w:val="000555FF"/>
    <w:rsid w:val="00055763"/>
    <w:rsid w:val="00055F16"/>
    <w:rsid w:val="00056C99"/>
    <w:rsid w:val="000572FF"/>
    <w:rsid w:val="000575B8"/>
    <w:rsid w:val="000576C6"/>
    <w:rsid w:val="00057B2E"/>
    <w:rsid w:val="0006031A"/>
    <w:rsid w:val="00060FAE"/>
    <w:rsid w:val="00061493"/>
    <w:rsid w:val="000617BA"/>
    <w:rsid w:val="0006185E"/>
    <w:rsid w:val="00061D1D"/>
    <w:rsid w:val="0006229E"/>
    <w:rsid w:val="000625FB"/>
    <w:rsid w:val="000626A3"/>
    <w:rsid w:val="000631EC"/>
    <w:rsid w:val="000631F3"/>
    <w:rsid w:val="0006340D"/>
    <w:rsid w:val="000635BD"/>
    <w:rsid w:val="00063896"/>
    <w:rsid w:val="00064372"/>
    <w:rsid w:val="0006440E"/>
    <w:rsid w:val="00064D6A"/>
    <w:rsid w:val="00064F43"/>
    <w:rsid w:val="00065138"/>
    <w:rsid w:val="000654DA"/>
    <w:rsid w:val="00066247"/>
    <w:rsid w:val="00066E67"/>
    <w:rsid w:val="00067BD3"/>
    <w:rsid w:val="00067C04"/>
    <w:rsid w:val="000701A2"/>
    <w:rsid w:val="000701D3"/>
    <w:rsid w:val="00070431"/>
    <w:rsid w:val="000707D0"/>
    <w:rsid w:val="00070BE4"/>
    <w:rsid w:val="0007101B"/>
    <w:rsid w:val="0007141F"/>
    <w:rsid w:val="000717FD"/>
    <w:rsid w:val="00071F7B"/>
    <w:rsid w:val="00072240"/>
    <w:rsid w:val="00072368"/>
    <w:rsid w:val="00072C04"/>
    <w:rsid w:val="00073203"/>
    <w:rsid w:val="00073373"/>
    <w:rsid w:val="00073CCF"/>
    <w:rsid w:val="00073DAF"/>
    <w:rsid w:val="000741E5"/>
    <w:rsid w:val="00074DA1"/>
    <w:rsid w:val="00074E31"/>
    <w:rsid w:val="000752DB"/>
    <w:rsid w:val="00075342"/>
    <w:rsid w:val="0007538C"/>
    <w:rsid w:val="00075D02"/>
    <w:rsid w:val="00075F8C"/>
    <w:rsid w:val="000766A1"/>
    <w:rsid w:val="00076959"/>
    <w:rsid w:val="0007710F"/>
    <w:rsid w:val="0007786E"/>
    <w:rsid w:val="00077BF4"/>
    <w:rsid w:val="00077F95"/>
    <w:rsid w:val="00080E1B"/>
    <w:rsid w:val="00080E94"/>
    <w:rsid w:val="00081617"/>
    <w:rsid w:val="000818A3"/>
    <w:rsid w:val="00081E34"/>
    <w:rsid w:val="000829F8"/>
    <w:rsid w:val="00082BE9"/>
    <w:rsid w:val="00082CFF"/>
    <w:rsid w:val="00082DD7"/>
    <w:rsid w:val="000830CC"/>
    <w:rsid w:val="000830FB"/>
    <w:rsid w:val="00083162"/>
    <w:rsid w:val="00083349"/>
    <w:rsid w:val="000834B3"/>
    <w:rsid w:val="00083953"/>
    <w:rsid w:val="00083C92"/>
    <w:rsid w:val="0008439A"/>
    <w:rsid w:val="000843AF"/>
    <w:rsid w:val="000845DD"/>
    <w:rsid w:val="00084B03"/>
    <w:rsid w:val="00084C35"/>
    <w:rsid w:val="00084F16"/>
    <w:rsid w:val="00085AF6"/>
    <w:rsid w:val="00085C9F"/>
    <w:rsid w:val="00085E3F"/>
    <w:rsid w:val="00085EA5"/>
    <w:rsid w:val="00085F2C"/>
    <w:rsid w:val="00085FEF"/>
    <w:rsid w:val="000867A9"/>
    <w:rsid w:val="00086B47"/>
    <w:rsid w:val="00086CD6"/>
    <w:rsid w:val="00086E43"/>
    <w:rsid w:val="0008704B"/>
    <w:rsid w:val="000870F7"/>
    <w:rsid w:val="00087227"/>
    <w:rsid w:val="00087866"/>
    <w:rsid w:val="00087F1E"/>
    <w:rsid w:val="00087FFE"/>
    <w:rsid w:val="00090213"/>
    <w:rsid w:val="000908F2"/>
    <w:rsid w:val="000909DA"/>
    <w:rsid w:val="00090F75"/>
    <w:rsid w:val="0009105B"/>
    <w:rsid w:val="0009114D"/>
    <w:rsid w:val="0009161B"/>
    <w:rsid w:val="000919D5"/>
    <w:rsid w:val="00091E77"/>
    <w:rsid w:val="00092094"/>
    <w:rsid w:val="00092368"/>
    <w:rsid w:val="000924F6"/>
    <w:rsid w:val="00092952"/>
    <w:rsid w:val="00092CD0"/>
    <w:rsid w:val="00092F79"/>
    <w:rsid w:val="0009303F"/>
    <w:rsid w:val="00093510"/>
    <w:rsid w:val="000935F7"/>
    <w:rsid w:val="00093839"/>
    <w:rsid w:val="00093A5E"/>
    <w:rsid w:val="00094340"/>
    <w:rsid w:val="00094BEB"/>
    <w:rsid w:val="00094C8B"/>
    <w:rsid w:val="0009564C"/>
    <w:rsid w:val="000957A2"/>
    <w:rsid w:val="000959C5"/>
    <w:rsid w:val="00095C1F"/>
    <w:rsid w:val="00095D17"/>
    <w:rsid w:val="00095D23"/>
    <w:rsid w:val="00095D78"/>
    <w:rsid w:val="00096104"/>
    <w:rsid w:val="0009657E"/>
    <w:rsid w:val="00096A31"/>
    <w:rsid w:val="000974F2"/>
    <w:rsid w:val="0009755C"/>
    <w:rsid w:val="0009759E"/>
    <w:rsid w:val="000976B2"/>
    <w:rsid w:val="00097998"/>
    <w:rsid w:val="000979DC"/>
    <w:rsid w:val="000A0110"/>
    <w:rsid w:val="000A0391"/>
    <w:rsid w:val="000A07FE"/>
    <w:rsid w:val="000A088D"/>
    <w:rsid w:val="000A09C0"/>
    <w:rsid w:val="000A0A29"/>
    <w:rsid w:val="000A0C86"/>
    <w:rsid w:val="000A11C1"/>
    <w:rsid w:val="000A1287"/>
    <w:rsid w:val="000A1427"/>
    <w:rsid w:val="000A1556"/>
    <w:rsid w:val="000A19B7"/>
    <w:rsid w:val="000A1F4B"/>
    <w:rsid w:val="000A2531"/>
    <w:rsid w:val="000A2798"/>
    <w:rsid w:val="000A2A23"/>
    <w:rsid w:val="000A3B9B"/>
    <w:rsid w:val="000A4102"/>
    <w:rsid w:val="000A4420"/>
    <w:rsid w:val="000A4857"/>
    <w:rsid w:val="000A499B"/>
    <w:rsid w:val="000A56F7"/>
    <w:rsid w:val="000A58BB"/>
    <w:rsid w:val="000A5C87"/>
    <w:rsid w:val="000A65F7"/>
    <w:rsid w:val="000A6688"/>
    <w:rsid w:val="000A66B0"/>
    <w:rsid w:val="000A675E"/>
    <w:rsid w:val="000A75F6"/>
    <w:rsid w:val="000A79DC"/>
    <w:rsid w:val="000A7B3E"/>
    <w:rsid w:val="000A7B57"/>
    <w:rsid w:val="000A7C69"/>
    <w:rsid w:val="000B01DD"/>
    <w:rsid w:val="000B0D70"/>
    <w:rsid w:val="000B10C7"/>
    <w:rsid w:val="000B1183"/>
    <w:rsid w:val="000B1DD3"/>
    <w:rsid w:val="000B1E22"/>
    <w:rsid w:val="000B2251"/>
    <w:rsid w:val="000B22F0"/>
    <w:rsid w:val="000B2579"/>
    <w:rsid w:val="000B2689"/>
    <w:rsid w:val="000B2C10"/>
    <w:rsid w:val="000B3981"/>
    <w:rsid w:val="000B3ADE"/>
    <w:rsid w:val="000B46ED"/>
    <w:rsid w:val="000B47A8"/>
    <w:rsid w:val="000B4F6F"/>
    <w:rsid w:val="000B543C"/>
    <w:rsid w:val="000B55DD"/>
    <w:rsid w:val="000B5688"/>
    <w:rsid w:val="000B5B72"/>
    <w:rsid w:val="000B5C46"/>
    <w:rsid w:val="000B5C9D"/>
    <w:rsid w:val="000B5D83"/>
    <w:rsid w:val="000B638A"/>
    <w:rsid w:val="000B6472"/>
    <w:rsid w:val="000B66EE"/>
    <w:rsid w:val="000B6798"/>
    <w:rsid w:val="000B6AB0"/>
    <w:rsid w:val="000B740C"/>
    <w:rsid w:val="000B758C"/>
    <w:rsid w:val="000B7C7C"/>
    <w:rsid w:val="000C0003"/>
    <w:rsid w:val="000C0311"/>
    <w:rsid w:val="000C053C"/>
    <w:rsid w:val="000C094B"/>
    <w:rsid w:val="000C0963"/>
    <w:rsid w:val="000C0FA7"/>
    <w:rsid w:val="000C10E7"/>
    <w:rsid w:val="000C1248"/>
    <w:rsid w:val="000C1286"/>
    <w:rsid w:val="000C194C"/>
    <w:rsid w:val="000C1B9F"/>
    <w:rsid w:val="000C2169"/>
    <w:rsid w:val="000C27CB"/>
    <w:rsid w:val="000C2E2B"/>
    <w:rsid w:val="000C333A"/>
    <w:rsid w:val="000C3980"/>
    <w:rsid w:val="000C3AB7"/>
    <w:rsid w:val="000C3B3F"/>
    <w:rsid w:val="000C3C51"/>
    <w:rsid w:val="000C3EA9"/>
    <w:rsid w:val="000C40B9"/>
    <w:rsid w:val="000C4D79"/>
    <w:rsid w:val="000C4EDA"/>
    <w:rsid w:val="000C553D"/>
    <w:rsid w:val="000C5904"/>
    <w:rsid w:val="000C5A4B"/>
    <w:rsid w:val="000C5B03"/>
    <w:rsid w:val="000C5C09"/>
    <w:rsid w:val="000C60F7"/>
    <w:rsid w:val="000C66B8"/>
    <w:rsid w:val="000C67EB"/>
    <w:rsid w:val="000C6AF7"/>
    <w:rsid w:val="000C6AF8"/>
    <w:rsid w:val="000C6B6C"/>
    <w:rsid w:val="000C7795"/>
    <w:rsid w:val="000C77A9"/>
    <w:rsid w:val="000C7CB1"/>
    <w:rsid w:val="000C7D21"/>
    <w:rsid w:val="000C7D53"/>
    <w:rsid w:val="000C7E92"/>
    <w:rsid w:val="000D0038"/>
    <w:rsid w:val="000D00E9"/>
    <w:rsid w:val="000D05F8"/>
    <w:rsid w:val="000D067E"/>
    <w:rsid w:val="000D0733"/>
    <w:rsid w:val="000D0A66"/>
    <w:rsid w:val="000D0AAF"/>
    <w:rsid w:val="000D13E9"/>
    <w:rsid w:val="000D16DE"/>
    <w:rsid w:val="000D1918"/>
    <w:rsid w:val="000D1A25"/>
    <w:rsid w:val="000D1C93"/>
    <w:rsid w:val="000D1E57"/>
    <w:rsid w:val="000D21F3"/>
    <w:rsid w:val="000D25C2"/>
    <w:rsid w:val="000D27C2"/>
    <w:rsid w:val="000D27F4"/>
    <w:rsid w:val="000D3226"/>
    <w:rsid w:val="000D3370"/>
    <w:rsid w:val="000D338B"/>
    <w:rsid w:val="000D342F"/>
    <w:rsid w:val="000D3499"/>
    <w:rsid w:val="000D36C8"/>
    <w:rsid w:val="000D3D24"/>
    <w:rsid w:val="000D3F8A"/>
    <w:rsid w:val="000D4018"/>
    <w:rsid w:val="000D41CD"/>
    <w:rsid w:val="000D434D"/>
    <w:rsid w:val="000D49C8"/>
    <w:rsid w:val="000D4BC7"/>
    <w:rsid w:val="000D4EAA"/>
    <w:rsid w:val="000D6165"/>
    <w:rsid w:val="000D6556"/>
    <w:rsid w:val="000D6D20"/>
    <w:rsid w:val="000D7439"/>
    <w:rsid w:val="000D7AB7"/>
    <w:rsid w:val="000D7BBE"/>
    <w:rsid w:val="000D7E06"/>
    <w:rsid w:val="000D7F41"/>
    <w:rsid w:val="000E01D9"/>
    <w:rsid w:val="000E0403"/>
    <w:rsid w:val="000E056B"/>
    <w:rsid w:val="000E0638"/>
    <w:rsid w:val="000E08D1"/>
    <w:rsid w:val="000E092E"/>
    <w:rsid w:val="000E1035"/>
    <w:rsid w:val="000E10CB"/>
    <w:rsid w:val="000E10E9"/>
    <w:rsid w:val="000E13A0"/>
    <w:rsid w:val="000E1842"/>
    <w:rsid w:val="000E1A6C"/>
    <w:rsid w:val="000E1C89"/>
    <w:rsid w:val="000E1DDB"/>
    <w:rsid w:val="000E2057"/>
    <w:rsid w:val="000E24C4"/>
    <w:rsid w:val="000E28CB"/>
    <w:rsid w:val="000E310C"/>
    <w:rsid w:val="000E3699"/>
    <w:rsid w:val="000E372B"/>
    <w:rsid w:val="000E3903"/>
    <w:rsid w:val="000E3D54"/>
    <w:rsid w:val="000E42D0"/>
    <w:rsid w:val="000E4E21"/>
    <w:rsid w:val="000E4F27"/>
    <w:rsid w:val="000E519C"/>
    <w:rsid w:val="000E5A27"/>
    <w:rsid w:val="000E5BA7"/>
    <w:rsid w:val="000E5EA5"/>
    <w:rsid w:val="000E5F8C"/>
    <w:rsid w:val="000E60CB"/>
    <w:rsid w:val="000E64B0"/>
    <w:rsid w:val="000E65EB"/>
    <w:rsid w:val="000E674F"/>
    <w:rsid w:val="000E68A4"/>
    <w:rsid w:val="000E6AEC"/>
    <w:rsid w:val="000E6B03"/>
    <w:rsid w:val="000E6C1E"/>
    <w:rsid w:val="000E6C20"/>
    <w:rsid w:val="000E6E63"/>
    <w:rsid w:val="000E6E7E"/>
    <w:rsid w:val="000E7239"/>
    <w:rsid w:val="000E776F"/>
    <w:rsid w:val="000E79C1"/>
    <w:rsid w:val="000F04A9"/>
    <w:rsid w:val="000F082E"/>
    <w:rsid w:val="000F0B02"/>
    <w:rsid w:val="000F0D7E"/>
    <w:rsid w:val="000F0F56"/>
    <w:rsid w:val="000F1271"/>
    <w:rsid w:val="000F148E"/>
    <w:rsid w:val="000F14F4"/>
    <w:rsid w:val="000F19A5"/>
    <w:rsid w:val="000F1EE2"/>
    <w:rsid w:val="000F27D6"/>
    <w:rsid w:val="000F2B9A"/>
    <w:rsid w:val="000F2BC9"/>
    <w:rsid w:val="000F2F26"/>
    <w:rsid w:val="000F319F"/>
    <w:rsid w:val="000F35FC"/>
    <w:rsid w:val="000F3651"/>
    <w:rsid w:val="000F3D83"/>
    <w:rsid w:val="000F3F5C"/>
    <w:rsid w:val="000F46BC"/>
    <w:rsid w:val="000F492F"/>
    <w:rsid w:val="000F4DDB"/>
    <w:rsid w:val="000F53BE"/>
    <w:rsid w:val="000F58D8"/>
    <w:rsid w:val="000F66FE"/>
    <w:rsid w:val="000F6A40"/>
    <w:rsid w:val="000F6BC3"/>
    <w:rsid w:val="000F6ED4"/>
    <w:rsid w:val="000F79EC"/>
    <w:rsid w:val="000F7D09"/>
    <w:rsid w:val="000F7E25"/>
    <w:rsid w:val="00100101"/>
    <w:rsid w:val="0010043C"/>
    <w:rsid w:val="00100AA1"/>
    <w:rsid w:val="00100C08"/>
    <w:rsid w:val="00100E61"/>
    <w:rsid w:val="00101584"/>
    <w:rsid w:val="00102176"/>
    <w:rsid w:val="001022A0"/>
    <w:rsid w:val="00102485"/>
    <w:rsid w:val="0010286F"/>
    <w:rsid w:val="00102B56"/>
    <w:rsid w:val="001034E3"/>
    <w:rsid w:val="00103B00"/>
    <w:rsid w:val="00103D61"/>
    <w:rsid w:val="001040BB"/>
    <w:rsid w:val="0010421D"/>
    <w:rsid w:val="001043B5"/>
    <w:rsid w:val="00104620"/>
    <w:rsid w:val="00104797"/>
    <w:rsid w:val="001048FF"/>
    <w:rsid w:val="001049B1"/>
    <w:rsid w:val="00104A73"/>
    <w:rsid w:val="00104D49"/>
    <w:rsid w:val="00104E01"/>
    <w:rsid w:val="00104E62"/>
    <w:rsid w:val="00104F68"/>
    <w:rsid w:val="0010526C"/>
    <w:rsid w:val="00105387"/>
    <w:rsid w:val="001054BF"/>
    <w:rsid w:val="001055DF"/>
    <w:rsid w:val="0010574A"/>
    <w:rsid w:val="001057C8"/>
    <w:rsid w:val="001059D3"/>
    <w:rsid w:val="001065F4"/>
    <w:rsid w:val="0010681E"/>
    <w:rsid w:val="00106AE3"/>
    <w:rsid w:val="00106E04"/>
    <w:rsid w:val="00106ED4"/>
    <w:rsid w:val="00107450"/>
    <w:rsid w:val="00107480"/>
    <w:rsid w:val="001079EB"/>
    <w:rsid w:val="00107AA9"/>
    <w:rsid w:val="00107CC5"/>
    <w:rsid w:val="00107E08"/>
    <w:rsid w:val="00107E1F"/>
    <w:rsid w:val="0011013D"/>
    <w:rsid w:val="00110216"/>
    <w:rsid w:val="00110E4F"/>
    <w:rsid w:val="00110F4B"/>
    <w:rsid w:val="0011171F"/>
    <w:rsid w:val="00111747"/>
    <w:rsid w:val="00111ED5"/>
    <w:rsid w:val="00112291"/>
    <w:rsid w:val="001124EF"/>
    <w:rsid w:val="001125E2"/>
    <w:rsid w:val="00112799"/>
    <w:rsid w:val="0011289A"/>
    <w:rsid w:val="001129C7"/>
    <w:rsid w:val="001129D0"/>
    <w:rsid w:val="00112A14"/>
    <w:rsid w:val="00112D97"/>
    <w:rsid w:val="00113850"/>
    <w:rsid w:val="0011394A"/>
    <w:rsid w:val="00113ADB"/>
    <w:rsid w:val="00113DE0"/>
    <w:rsid w:val="00113F25"/>
    <w:rsid w:val="00113F4A"/>
    <w:rsid w:val="00113F60"/>
    <w:rsid w:val="0011401D"/>
    <w:rsid w:val="001140C4"/>
    <w:rsid w:val="001140F3"/>
    <w:rsid w:val="0011413D"/>
    <w:rsid w:val="0011454F"/>
    <w:rsid w:val="00114773"/>
    <w:rsid w:val="0011480E"/>
    <w:rsid w:val="00114AB3"/>
    <w:rsid w:val="00114DC5"/>
    <w:rsid w:val="00114FCA"/>
    <w:rsid w:val="00115575"/>
    <w:rsid w:val="00115A58"/>
    <w:rsid w:val="00115AE1"/>
    <w:rsid w:val="00115F9B"/>
    <w:rsid w:val="0011602F"/>
    <w:rsid w:val="00116229"/>
    <w:rsid w:val="001162FD"/>
    <w:rsid w:val="00116714"/>
    <w:rsid w:val="001167BB"/>
    <w:rsid w:val="00116840"/>
    <w:rsid w:val="00116853"/>
    <w:rsid w:val="001169AC"/>
    <w:rsid w:val="00116A9F"/>
    <w:rsid w:val="00116EB5"/>
    <w:rsid w:val="00116EEB"/>
    <w:rsid w:val="00116FBD"/>
    <w:rsid w:val="00116FC1"/>
    <w:rsid w:val="0011754D"/>
    <w:rsid w:val="00117960"/>
    <w:rsid w:val="00117D6E"/>
    <w:rsid w:val="001200B2"/>
    <w:rsid w:val="001201D7"/>
    <w:rsid w:val="00120679"/>
    <w:rsid w:val="00120AA7"/>
    <w:rsid w:val="00120B38"/>
    <w:rsid w:val="00120CA7"/>
    <w:rsid w:val="00120CC5"/>
    <w:rsid w:val="00120CC6"/>
    <w:rsid w:val="00120F32"/>
    <w:rsid w:val="00120F7C"/>
    <w:rsid w:val="001213F8"/>
    <w:rsid w:val="00121D5A"/>
    <w:rsid w:val="00122453"/>
    <w:rsid w:val="001227F9"/>
    <w:rsid w:val="00122934"/>
    <w:rsid w:val="00122AA2"/>
    <w:rsid w:val="00122B38"/>
    <w:rsid w:val="00122C26"/>
    <w:rsid w:val="00122C3A"/>
    <w:rsid w:val="00122CE2"/>
    <w:rsid w:val="001236E8"/>
    <w:rsid w:val="001238A4"/>
    <w:rsid w:val="00124169"/>
    <w:rsid w:val="0012501F"/>
    <w:rsid w:val="001252F9"/>
    <w:rsid w:val="00125E08"/>
    <w:rsid w:val="00126057"/>
    <w:rsid w:val="0012690B"/>
    <w:rsid w:val="00126ED9"/>
    <w:rsid w:val="00127790"/>
    <w:rsid w:val="0012781A"/>
    <w:rsid w:val="00127E1E"/>
    <w:rsid w:val="00130209"/>
    <w:rsid w:val="0013044A"/>
    <w:rsid w:val="0013054B"/>
    <w:rsid w:val="00130564"/>
    <w:rsid w:val="00130E06"/>
    <w:rsid w:val="0013115E"/>
    <w:rsid w:val="001311B4"/>
    <w:rsid w:val="00131655"/>
    <w:rsid w:val="00131E4E"/>
    <w:rsid w:val="00131FAC"/>
    <w:rsid w:val="00132017"/>
    <w:rsid w:val="0013205A"/>
    <w:rsid w:val="00132499"/>
    <w:rsid w:val="00132569"/>
    <w:rsid w:val="0013280B"/>
    <w:rsid w:val="00132BEA"/>
    <w:rsid w:val="001332D7"/>
    <w:rsid w:val="00133479"/>
    <w:rsid w:val="001334C6"/>
    <w:rsid w:val="0013397E"/>
    <w:rsid w:val="0013398E"/>
    <w:rsid w:val="00133B23"/>
    <w:rsid w:val="00133CB3"/>
    <w:rsid w:val="00133EC4"/>
    <w:rsid w:val="00133EEB"/>
    <w:rsid w:val="00134127"/>
    <w:rsid w:val="00134187"/>
    <w:rsid w:val="00134266"/>
    <w:rsid w:val="0013452C"/>
    <w:rsid w:val="00134B18"/>
    <w:rsid w:val="00135010"/>
    <w:rsid w:val="001355CF"/>
    <w:rsid w:val="00135926"/>
    <w:rsid w:val="00135E83"/>
    <w:rsid w:val="00136042"/>
    <w:rsid w:val="001365E9"/>
    <w:rsid w:val="0013679F"/>
    <w:rsid w:val="00136C72"/>
    <w:rsid w:val="001377B4"/>
    <w:rsid w:val="00137B2C"/>
    <w:rsid w:val="00137E07"/>
    <w:rsid w:val="00140007"/>
    <w:rsid w:val="001403B3"/>
    <w:rsid w:val="00140AC9"/>
    <w:rsid w:val="00140DA0"/>
    <w:rsid w:val="00140FE2"/>
    <w:rsid w:val="00141896"/>
    <w:rsid w:val="00141B7A"/>
    <w:rsid w:val="00141CE5"/>
    <w:rsid w:val="00141E7C"/>
    <w:rsid w:val="00142261"/>
    <w:rsid w:val="0014229A"/>
    <w:rsid w:val="001423A6"/>
    <w:rsid w:val="001425EE"/>
    <w:rsid w:val="00142B30"/>
    <w:rsid w:val="00142B88"/>
    <w:rsid w:val="00142D0C"/>
    <w:rsid w:val="00142FCE"/>
    <w:rsid w:val="00142FD0"/>
    <w:rsid w:val="00143081"/>
    <w:rsid w:val="00143126"/>
    <w:rsid w:val="001432E2"/>
    <w:rsid w:val="00143410"/>
    <w:rsid w:val="00143DD8"/>
    <w:rsid w:val="00143E0F"/>
    <w:rsid w:val="0014425D"/>
    <w:rsid w:val="00144524"/>
    <w:rsid w:val="00144683"/>
    <w:rsid w:val="0014492E"/>
    <w:rsid w:val="00144FCC"/>
    <w:rsid w:val="0014569B"/>
    <w:rsid w:val="00145936"/>
    <w:rsid w:val="00145A54"/>
    <w:rsid w:val="00145EF0"/>
    <w:rsid w:val="00145F89"/>
    <w:rsid w:val="0014611E"/>
    <w:rsid w:val="001466AA"/>
    <w:rsid w:val="00146914"/>
    <w:rsid w:val="001469B5"/>
    <w:rsid w:val="00146C01"/>
    <w:rsid w:val="00146CF1"/>
    <w:rsid w:val="001477FD"/>
    <w:rsid w:val="001478BC"/>
    <w:rsid w:val="00147B2A"/>
    <w:rsid w:val="00147B8E"/>
    <w:rsid w:val="001502DD"/>
    <w:rsid w:val="00150577"/>
    <w:rsid w:val="00151407"/>
    <w:rsid w:val="00151483"/>
    <w:rsid w:val="001515C9"/>
    <w:rsid w:val="0015163F"/>
    <w:rsid w:val="00151B6C"/>
    <w:rsid w:val="00151F22"/>
    <w:rsid w:val="001520C2"/>
    <w:rsid w:val="001522D3"/>
    <w:rsid w:val="001525A8"/>
    <w:rsid w:val="0015288D"/>
    <w:rsid w:val="00153223"/>
    <w:rsid w:val="00153380"/>
    <w:rsid w:val="00153ADF"/>
    <w:rsid w:val="00154AC2"/>
    <w:rsid w:val="00154F2E"/>
    <w:rsid w:val="00155468"/>
    <w:rsid w:val="00155D45"/>
    <w:rsid w:val="00155FA1"/>
    <w:rsid w:val="00156009"/>
    <w:rsid w:val="001560A2"/>
    <w:rsid w:val="00156273"/>
    <w:rsid w:val="00156504"/>
    <w:rsid w:val="001568FC"/>
    <w:rsid w:val="00156C3F"/>
    <w:rsid w:val="00156C54"/>
    <w:rsid w:val="00157569"/>
    <w:rsid w:val="00157630"/>
    <w:rsid w:val="00157672"/>
    <w:rsid w:val="00157B52"/>
    <w:rsid w:val="00157C20"/>
    <w:rsid w:val="00157DEF"/>
    <w:rsid w:val="00160D0D"/>
    <w:rsid w:val="00160DDA"/>
    <w:rsid w:val="0016105C"/>
    <w:rsid w:val="001611A4"/>
    <w:rsid w:val="00161251"/>
    <w:rsid w:val="001614AB"/>
    <w:rsid w:val="0016155D"/>
    <w:rsid w:val="00161C02"/>
    <w:rsid w:val="00161FD5"/>
    <w:rsid w:val="00162269"/>
    <w:rsid w:val="001622CB"/>
    <w:rsid w:val="00162621"/>
    <w:rsid w:val="00162631"/>
    <w:rsid w:val="00162BBD"/>
    <w:rsid w:val="00162F80"/>
    <w:rsid w:val="00163029"/>
    <w:rsid w:val="00163098"/>
    <w:rsid w:val="001633CC"/>
    <w:rsid w:val="0016374C"/>
    <w:rsid w:val="00163927"/>
    <w:rsid w:val="00163D02"/>
    <w:rsid w:val="001644BB"/>
    <w:rsid w:val="001648F7"/>
    <w:rsid w:val="00164C0C"/>
    <w:rsid w:val="0016514A"/>
    <w:rsid w:val="00165A7E"/>
    <w:rsid w:val="00165A8F"/>
    <w:rsid w:val="00165FB0"/>
    <w:rsid w:val="001660DE"/>
    <w:rsid w:val="00166479"/>
    <w:rsid w:val="00166552"/>
    <w:rsid w:val="0016665F"/>
    <w:rsid w:val="00166F40"/>
    <w:rsid w:val="0016705F"/>
    <w:rsid w:val="00167373"/>
    <w:rsid w:val="00167422"/>
    <w:rsid w:val="00167946"/>
    <w:rsid w:val="00167A53"/>
    <w:rsid w:val="00167C08"/>
    <w:rsid w:val="00170141"/>
    <w:rsid w:val="001705F2"/>
    <w:rsid w:val="00170755"/>
    <w:rsid w:val="0017077D"/>
    <w:rsid w:val="00170B46"/>
    <w:rsid w:val="00170CFB"/>
    <w:rsid w:val="001713D2"/>
    <w:rsid w:val="00171B9B"/>
    <w:rsid w:val="00171CE9"/>
    <w:rsid w:val="00172213"/>
    <w:rsid w:val="0017234A"/>
    <w:rsid w:val="001723AF"/>
    <w:rsid w:val="001724F3"/>
    <w:rsid w:val="0017254B"/>
    <w:rsid w:val="001729AE"/>
    <w:rsid w:val="00172FE7"/>
    <w:rsid w:val="001731FA"/>
    <w:rsid w:val="00173281"/>
    <w:rsid w:val="001732A4"/>
    <w:rsid w:val="00173490"/>
    <w:rsid w:val="0017382A"/>
    <w:rsid w:val="0017391E"/>
    <w:rsid w:val="00173C0F"/>
    <w:rsid w:val="00173CFB"/>
    <w:rsid w:val="00173DDB"/>
    <w:rsid w:val="001748AE"/>
    <w:rsid w:val="001748D0"/>
    <w:rsid w:val="00174A59"/>
    <w:rsid w:val="00174EC1"/>
    <w:rsid w:val="0017510C"/>
    <w:rsid w:val="00175309"/>
    <w:rsid w:val="001756BB"/>
    <w:rsid w:val="001756DB"/>
    <w:rsid w:val="00175A7F"/>
    <w:rsid w:val="00175F9B"/>
    <w:rsid w:val="0017600B"/>
    <w:rsid w:val="0017627E"/>
    <w:rsid w:val="0017670E"/>
    <w:rsid w:val="00176D25"/>
    <w:rsid w:val="00176D8B"/>
    <w:rsid w:val="00177314"/>
    <w:rsid w:val="001776ED"/>
    <w:rsid w:val="001777EA"/>
    <w:rsid w:val="0017781A"/>
    <w:rsid w:val="00177A68"/>
    <w:rsid w:val="00177EB2"/>
    <w:rsid w:val="00180121"/>
    <w:rsid w:val="001803D1"/>
    <w:rsid w:val="00180499"/>
    <w:rsid w:val="001805BA"/>
    <w:rsid w:val="001806A9"/>
    <w:rsid w:val="00180AB0"/>
    <w:rsid w:val="00180ABC"/>
    <w:rsid w:val="00180F09"/>
    <w:rsid w:val="0018166C"/>
    <w:rsid w:val="0018189F"/>
    <w:rsid w:val="00181912"/>
    <w:rsid w:val="00181DA7"/>
    <w:rsid w:val="00181EF1"/>
    <w:rsid w:val="0018204A"/>
    <w:rsid w:val="00182AC4"/>
    <w:rsid w:val="00182AF7"/>
    <w:rsid w:val="00182EE5"/>
    <w:rsid w:val="00182F75"/>
    <w:rsid w:val="0018311D"/>
    <w:rsid w:val="0018352E"/>
    <w:rsid w:val="00183B79"/>
    <w:rsid w:val="00183EEA"/>
    <w:rsid w:val="001841B7"/>
    <w:rsid w:val="001841C5"/>
    <w:rsid w:val="001842D1"/>
    <w:rsid w:val="0018439D"/>
    <w:rsid w:val="00184450"/>
    <w:rsid w:val="00184C1F"/>
    <w:rsid w:val="00184CCA"/>
    <w:rsid w:val="00184EC9"/>
    <w:rsid w:val="001851CA"/>
    <w:rsid w:val="0018537C"/>
    <w:rsid w:val="001853E7"/>
    <w:rsid w:val="00185483"/>
    <w:rsid w:val="001857FC"/>
    <w:rsid w:val="00185A82"/>
    <w:rsid w:val="00185E00"/>
    <w:rsid w:val="00185E0F"/>
    <w:rsid w:val="0018671E"/>
    <w:rsid w:val="001867AA"/>
    <w:rsid w:val="00186B38"/>
    <w:rsid w:val="00186E88"/>
    <w:rsid w:val="001873B6"/>
    <w:rsid w:val="001875E0"/>
    <w:rsid w:val="0018787A"/>
    <w:rsid w:val="001878F8"/>
    <w:rsid w:val="0018797E"/>
    <w:rsid w:val="00187A91"/>
    <w:rsid w:val="00187AD2"/>
    <w:rsid w:val="0019003D"/>
    <w:rsid w:val="00190557"/>
    <w:rsid w:val="0019061A"/>
    <w:rsid w:val="00190722"/>
    <w:rsid w:val="00190C25"/>
    <w:rsid w:val="00190E2E"/>
    <w:rsid w:val="00190E6C"/>
    <w:rsid w:val="001910FD"/>
    <w:rsid w:val="0019121C"/>
    <w:rsid w:val="001915A4"/>
    <w:rsid w:val="0019184B"/>
    <w:rsid w:val="001921C6"/>
    <w:rsid w:val="0019231F"/>
    <w:rsid w:val="00192E52"/>
    <w:rsid w:val="00192EA2"/>
    <w:rsid w:val="00192FA1"/>
    <w:rsid w:val="00192FB5"/>
    <w:rsid w:val="0019303D"/>
    <w:rsid w:val="00193064"/>
    <w:rsid w:val="0019327F"/>
    <w:rsid w:val="001937E8"/>
    <w:rsid w:val="00193850"/>
    <w:rsid w:val="00193BB3"/>
    <w:rsid w:val="001948AD"/>
    <w:rsid w:val="00194B06"/>
    <w:rsid w:val="001951A8"/>
    <w:rsid w:val="00195290"/>
    <w:rsid w:val="001953DB"/>
    <w:rsid w:val="00195596"/>
    <w:rsid w:val="001957FC"/>
    <w:rsid w:val="0019593C"/>
    <w:rsid w:val="001961B0"/>
    <w:rsid w:val="0019652F"/>
    <w:rsid w:val="00196802"/>
    <w:rsid w:val="0019685D"/>
    <w:rsid w:val="00196D49"/>
    <w:rsid w:val="001974B5"/>
    <w:rsid w:val="0019759B"/>
    <w:rsid w:val="00197E23"/>
    <w:rsid w:val="00197E28"/>
    <w:rsid w:val="001A0091"/>
    <w:rsid w:val="001A019E"/>
    <w:rsid w:val="001A0224"/>
    <w:rsid w:val="001A025D"/>
    <w:rsid w:val="001A0647"/>
    <w:rsid w:val="001A0801"/>
    <w:rsid w:val="001A0A1A"/>
    <w:rsid w:val="001A1169"/>
    <w:rsid w:val="001A11FA"/>
    <w:rsid w:val="001A14A6"/>
    <w:rsid w:val="001A153C"/>
    <w:rsid w:val="001A16A6"/>
    <w:rsid w:val="001A1F48"/>
    <w:rsid w:val="001A204B"/>
    <w:rsid w:val="001A2352"/>
    <w:rsid w:val="001A244F"/>
    <w:rsid w:val="001A291D"/>
    <w:rsid w:val="001A386D"/>
    <w:rsid w:val="001A3A88"/>
    <w:rsid w:val="001A3E44"/>
    <w:rsid w:val="001A51FB"/>
    <w:rsid w:val="001A531D"/>
    <w:rsid w:val="001A555A"/>
    <w:rsid w:val="001A564A"/>
    <w:rsid w:val="001A5A98"/>
    <w:rsid w:val="001A5BE4"/>
    <w:rsid w:val="001A63F6"/>
    <w:rsid w:val="001A6619"/>
    <w:rsid w:val="001A677A"/>
    <w:rsid w:val="001A6885"/>
    <w:rsid w:val="001A6E04"/>
    <w:rsid w:val="001A6F75"/>
    <w:rsid w:val="001A7465"/>
    <w:rsid w:val="001A76C9"/>
    <w:rsid w:val="001A793A"/>
    <w:rsid w:val="001A7CA3"/>
    <w:rsid w:val="001B02C9"/>
    <w:rsid w:val="001B07FF"/>
    <w:rsid w:val="001B0C23"/>
    <w:rsid w:val="001B0CEA"/>
    <w:rsid w:val="001B0E88"/>
    <w:rsid w:val="001B12BC"/>
    <w:rsid w:val="001B1380"/>
    <w:rsid w:val="001B181C"/>
    <w:rsid w:val="001B1A79"/>
    <w:rsid w:val="001B1CCD"/>
    <w:rsid w:val="001B1E2E"/>
    <w:rsid w:val="001B1F73"/>
    <w:rsid w:val="001B20CD"/>
    <w:rsid w:val="001B2155"/>
    <w:rsid w:val="001B221C"/>
    <w:rsid w:val="001B2DD8"/>
    <w:rsid w:val="001B31A8"/>
    <w:rsid w:val="001B32AF"/>
    <w:rsid w:val="001B35C3"/>
    <w:rsid w:val="001B388A"/>
    <w:rsid w:val="001B38BE"/>
    <w:rsid w:val="001B3C6D"/>
    <w:rsid w:val="001B409A"/>
    <w:rsid w:val="001B4346"/>
    <w:rsid w:val="001B4473"/>
    <w:rsid w:val="001B45CF"/>
    <w:rsid w:val="001B47AA"/>
    <w:rsid w:val="001B48F1"/>
    <w:rsid w:val="001B4B4B"/>
    <w:rsid w:val="001B4CE1"/>
    <w:rsid w:val="001B4F39"/>
    <w:rsid w:val="001B562D"/>
    <w:rsid w:val="001B5944"/>
    <w:rsid w:val="001B5964"/>
    <w:rsid w:val="001B5BAF"/>
    <w:rsid w:val="001B5D3D"/>
    <w:rsid w:val="001B5E0E"/>
    <w:rsid w:val="001B5EAC"/>
    <w:rsid w:val="001B6126"/>
    <w:rsid w:val="001B71DC"/>
    <w:rsid w:val="001B740E"/>
    <w:rsid w:val="001B79C7"/>
    <w:rsid w:val="001C008F"/>
    <w:rsid w:val="001C0728"/>
    <w:rsid w:val="001C0818"/>
    <w:rsid w:val="001C08A9"/>
    <w:rsid w:val="001C0A38"/>
    <w:rsid w:val="001C0B26"/>
    <w:rsid w:val="001C1113"/>
    <w:rsid w:val="001C121A"/>
    <w:rsid w:val="001C14AB"/>
    <w:rsid w:val="001C26C4"/>
    <w:rsid w:val="001C2843"/>
    <w:rsid w:val="001C2BB1"/>
    <w:rsid w:val="001C2F37"/>
    <w:rsid w:val="001C2F3C"/>
    <w:rsid w:val="001C3079"/>
    <w:rsid w:val="001C37DE"/>
    <w:rsid w:val="001C3EBB"/>
    <w:rsid w:val="001C3FB6"/>
    <w:rsid w:val="001C4269"/>
    <w:rsid w:val="001C4BDB"/>
    <w:rsid w:val="001C4D8A"/>
    <w:rsid w:val="001C4E44"/>
    <w:rsid w:val="001C5202"/>
    <w:rsid w:val="001C522F"/>
    <w:rsid w:val="001C5300"/>
    <w:rsid w:val="001C55DA"/>
    <w:rsid w:val="001C55EE"/>
    <w:rsid w:val="001C56FA"/>
    <w:rsid w:val="001C5700"/>
    <w:rsid w:val="001C5726"/>
    <w:rsid w:val="001C5DD3"/>
    <w:rsid w:val="001C611E"/>
    <w:rsid w:val="001C61D5"/>
    <w:rsid w:val="001C6362"/>
    <w:rsid w:val="001C63D8"/>
    <w:rsid w:val="001C695F"/>
    <w:rsid w:val="001C6B6B"/>
    <w:rsid w:val="001C6E24"/>
    <w:rsid w:val="001C7001"/>
    <w:rsid w:val="001C70F4"/>
    <w:rsid w:val="001C7210"/>
    <w:rsid w:val="001C74DF"/>
    <w:rsid w:val="001C76B4"/>
    <w:rsid w:val="001C7C77"/>
    <w:rsid w:val="001C7E71"/>
    <w:rsid w:val="001D0130"/>
    <w:rsid w:val="001D014D"/>
    <w:rsid w:val="001D024A"/>
    <w:rsid w:val="001D044B"/>
    <w:rsid w:val="001D06CC"/>
    <w:rsid w:val="001D0966"/>
    <w:rsid w:val="001D0C3D"/>
    <w:rsid w:val="001D0D5A"/>
    <w:rsid w:val="001D0EB6"/>
    <w:rsid w:val="001D0F59"/>
    <w:rsid w:val="001D111F"/>
    <w:rsid w:val="001D1168"/>
    <w:rsid w:val="001D1416"/>
    <w:rsid w:val="001D14A8"/>
    <w:rsid w:val="001D16BD"/>
    <w:rsid w:val="001D19DE"/>
    <w:rsid w:val="001D1BC0"/>
    <w:rsid w:val="001D1F02"/>
    <w:rsid w:val="001D1F1E"/>
    <w:rsid w:val="001D2402"/>
    <w:rsid w:val="001D24A5"/>
    <w:rsid w:val="001D2518"/>
    <w:rsid w:val="001D2927"/>
    <w:rsid w:val="001D2993"/>
    <w:rsid w:val="001D2A75"/>
    <w:rsid w:val="001D2B51"/>
    <w:rsid w:val="001D2CD9"/>
    <w:rsid w:val="001D2E46"/>
    <w:rsid w:val="001D31B0"/>
    <w:rsid w:val="001D3701"/>
    <w:rsid w:val="001D3E93"/>
    <w:rsid w:val="001D4498"/>
    <w:rsid w:val="001D44F0"/>
    <w:rsid w:val="001D47BE"/>
    <w:rsid w:val="001D50ED"/>
    <w:rsid w:val="001D565E"/>
    <w:rsid w:val="001D6317"/>
    <w:rsid w:val="001D644B"/>
    <w:rsid w:val="001D6865"/>
    <w:rsid w:val="001D6983"/>
    <w:rsid w:val="001D6A6D"/>
    <w:rsid w:val="001D6F4B"/>
    <w:rsid w:val="001D6F60"/>
    <w:rsid w:val="001D73FD"/>
    <w:rsid w:val="001D74FF"/>
    <w:rsid w:val="001D7595"/>
    <w:rsid w:val="001D7794"/>
    <w:rsid w:val="001E0082"/>
    <w:rsid w:val="001E00B5"/>
    <w:rsid w:val="001E04EE"/>
    <w:rsid w:val="001E0B60"/>
    <w:rsid w:val="001E0B99"/>
    <w:rsid w:val="001E0D24"/>
    <w:rsid w:val="001E0ED7"/>
    <w:rsid w:val="001E14E8"/>
    <w:rsid w:val="001E18E5"/>
    <w:rsid w:val="001E1B60"/>
    <w:rsid w:val="001E2831"/>
    <w:rsid w:val="001E2B84"/>
    <w:rsid w:val="001E2C8D"/>
    <w:rsid w:val="001E2D38"/>
    <w:rsid w:val="001E2E5E"/>
    <w:rsid w:val="001E2EAC"/>
    <w:rsid w:val="001E2FDF"/>
    <w:rsid w:val="001E309B"/>
    <w:rsid w:val="001E3972"/>
    <w:rsid w:val="001E3AEE"/>
    <w:rsid w:val="001E3DED"/>
    <w:rsid w:val="001E42E3"/>
    <w:rsid w:val="001E45C9"/>
    <w:rsid w:val="001E4F92"/>
    <w:rsid w:val="001E50F5"/>
    <w:rsid w:val="001E58EC"/>
    <w:rsid w:val="001E59F4"/>
    <w:rsid w:val="001E5D84"/>
    <w:rsid w:val="001E5F4D"/>
    <w:rsid w:val="001E671F"/>
    <w:rsid w:val="001E6AB6"/>
    <w:rsid w:val="001E6EE9"/>
    <w:rsid w:val="001E72BA"/>
    <w:rsid w:val="001E7645"/>
    <w:rsid w:val="001E7A7C"/>
    <w:rsid w:val="001E7BCC"/>
    <w:rsid w:val="001E7C80"/>
    <w:rsid w:val="001E7ED3"/>
    <w:rsid w:val="001F0073"/>
    <w:rsid w:val="001F00F2"/>
    <w:rsid w:val="001F0257"/>
    <w:rsid w:val="001F031F"/>
    <w:rsid w:val="001F0486"/>
    <w:rsid w:val="001F04D0"/>
    <w:rsid w:val="001F0C15"/>
    <w:rsid w:val="001F0E47"/>
    <w:rsid w:val="001F10FE"/>
    <w:rsid w:val="001F1315"/>
    <w:rsid w:val="001F1785"/>
    <w:rsid w:val="001F1962"/>
    <w:rsid w:val="001F21B4"/>
    <w:rsid w:val="001F24EE"/>
    <w:rsid w:val="001F259E"/>
    <w:rsid w:val="001F2752"/>
    <w:rsid w:val="001F2B60"/>
    <w:rsid w:val="001F2BB8"/>
    <w:rsid w:val="001F2DC5"/>
    <w:rsid w:val="001F3307"/>
    <w:rsid w:val="001F381F"/>
    <w:rsid w:val="001F3BE1"/>
    <w:rsid w:val="001F3FBB"/>
    <w:rsid w:val="001F46B7"/>
    <w:rsid w:val="001F46E5"/>
    <w:rsid w:val="001F48F7"/>
    <w:rsid w:val="001F4A52"/>
    <w:rsid w:val="001F4C06"/>
    <w:rsid w:val="001F50CE"/>
    <w:rsid w:val="001F5467"/>
    <w:rsid w:val="001F5BAF"/>
    <w:rsid w:val="001F5E67"/>
    <w:rsid w:val="001F5EC4"/>
    <w:rsid w:val="001F60D7"/>
    <w:rsid w:val="001F6800"/>
    <w:rsid w:val="001F6CAE"/>
    <w:rsid w:val="001F6F7F"/>
    <w:rsid w:val="001F6FED"/>
    <w:rsid w:val="001F70D2"/>
    <w:rsid w:val="001F70E3"/>
    <w:rsid w:val="001F733B"/>
    <w:rsid w:val="001F73D5"/>
    <w:rsid w:val="001F748F"/>
    <w:rsid w:val="001F74C4"/>
    <w:rsid w:val="001F78BC"/>
    <w:rsid w:val="00200102"/>
    <w:rsid w:val="00200312"/>
    <w:rsid w:val="002003FE"/>
    <w:rsid w:val="0020084B"/>
    <w:rsid w:val="002009B3"/>
    <w:rsid w:val="00200EDE"/>
    <w:rsid w:val="00201929"/>
    <w:rsid w:val="00201CA2"/>
    <w:rsid w:val="00201E99"/>
    <w:rsid w:val="002020F4"/>
    <w:rsid w:val="00202131"/>
    <w:rsid w:val="002022F7"/>
    <w:rsid w:val="0020243F"/>
    <w:rsid w:val="00202C51"/>
    <w:rsid w:val="00202EF5"/>
    <w:rsid w:val="002032B8"/>
    <w:rsid w:val="002034D2"/>
    <w:rsid w:val="0020390E"/>
    <w:rsid w:val="00203BA3"/>
    <w:rsid w:val="002042A5"/>
    <w:rsid w:val="002042B0"/>
    <w:rsid w:val="0020437A"/>
    <w:rsid w:val="00204509"/>
    <w:rsid w:val="0020455D"/>
    <w:rsid w:val="00204C8B"/>
    <w:rsid w:val="00205270"/>
    <w:rsid w:val="0020553B"/>
    <w:rsid w:val="0020576D"/>
    <w:rsid w:val="0020588E"/>
    <w:rsid w:val="00205C07"/>
    <w:rsid w:val="00205DEB"/>
    <w:rsid w:val="00205EF5"/>
    <w:rsid w:val="00206079"/>
    <w:rsid w:val="00206705"/>
    <w:rsid w:val="0020672D"/>
    <w:rsid w:val="00206A7C"/>
    <w:rsid w:val="00206E57"/>
    <w:rsid w:val="00206EEE"/>
    <w:rsid w:val="002074C3"/>
    <w:rsid w:val="00207673"/>
    <w:rsid w:val="00207761"/>
    <w:rsid w:val="002077CF"/>
    <w:rsid w:val="00207EFD"/>
    <w:rsid w:val="00207F7E"/>
    <w:rsid w:val="00207F9F"/>
    <w:rsid w:val="00210098"/>
    <w:rsid w:val="00210320"/>
    <w:rsid w:val="0021033A"/>
    <w:rsid w:val="002103E3"/>
    <w:rsid w:val="0021049D"/>
    <w:rsid w:val="002104E6"/>
    <w:rsid w:val="00210530"/>
    <w:rsid w:val="0021059B"/>
    <w:rsid w:val="002105EE"/>
    <w:rsid w:val="0021081D"/>
    <w:rsid w:val="00210B2C"/>
    <w:rsid w:val="0021130B"/>
    <w:rsid w:val="00211812"/>
    <w:rsid w:val="00211DC1"/>
    <w:rsid w:val="00211E32"/>
    <w:rsid w:val="00212671"/>
    <w:rsid w:val="00212949"/>
    <w:rsid w:val="00212A1B"/>
    <w:rsid w:val="00212C06"/>
    <w:rsid w:val="00212D7D"/>
    <w:rsid w:val="00212DDA"/>
    <w:rsid w:val="00212FD4"/>
    <w:rsid w:val="00213322"/>
    <w:rsid w:val="00213327"/>
    <w:rsid w:val="00213C50"/>
    <w:rsid w:val="002141F7"/>
    <w:rsid w:val="002145D0"/>
    <w:rsid w:val="002146C9"/>
    <w:rsid w:val="00214BD9"/>
    <w:rsid w:val="00214EA9"/>
    <w:rsid w:val="00215988"/>
    <w:rsid w:val="00215E0A"/>
    <w:rsid w:val="0021606B"/>
    <w:rsid w:val="00216103"/>
    <w:rsid w:val="00216113"/>
    <w:rsid w:val="00216514"/>
    <w:rsid w:val="00216698"/>
    <w:rsid w:val="00216981"/>
    <w:rsid w:val="00216A5F"/>
    <w:rsid w:val="00216C1F"/>
    <w:rsid w:val="00216C6F"/>
    <w:rsid w:val="00216E83"/>
    <w:rsid w:val="0021711E"/>
    <w:rsid w:val="002175BD"/>
    <w:rsid w:val="00217DA4"/>
    <w:rsid w:val="0022091F"/>
    <w:rsid w:val="00220989"/>
    <w:rsid w:val="00220B42"/>
    <w:rsid w:val="00220C4B"/>
    <w:rsid w:val="00220CFD"/>
    <w:rsid w:val="0022105F"/>
    <w:rsid w:val="00221751"/>
    <w:rsid w:val="002218AC"/>
    <w:rsid w:val="00221995"/>
    <w:rsid w:val="002227B0"/>
    <w:rsid w:val="00222A76"/>
    <w:rsid w:val="00222B51"/>
    <w:rsid w:val="00222D40"/>
    <w:rsid w:val="00223139"/>
    <w:rsid w:val="00223355"/>
    <w:rsid w:val="002233EA"/>
    <w:rsid w:val="0022396E"/>
    <w:rsid w:val="00223EE6"/>
    <w:rsid w:val="00224B2B"/>
    <w:rsid w:val="00224C6E"/>
    <w:rsid w:val="00224C99"/>
    <w:rsid w:val="002250D6"/>
    <w:rsid w:val="00225393"/>
    <w:rsid w:val="002253FD"/>
    <w:rsid w:val="002256C4"/>
    <w:rsid w:val="00225E85"/>
    <w:rsid w:val="00225F1E"/>
    <w:rsid w:val="0022667B"/>
    <w:rsid w:val="002268C9"/>
    <w:rsid w:val="00226AEB"/>
    <w:rsid w:val="0022717A"/>
    <w:rsid w:val="00227874"/>
    <w:rsid w:val="00230C04"/>
    <w:rsid w:val="00231222"/>
    <w:rsid w:val="002313E9"/>
    <w:rsid w:val="0023173C"/>
    <w:rsid w:val="00231844"/>
    <w:rsid w:val="00231934"/>
    <w:rsid w:val="00231A5B"/>
    <w:rsid w:val="00231BCD"/>
    <w:rsid w:val="00231BED"/>
    <w:rsid w:val="00231C4B"/>
    <w:rsid w:val="0023214F"/>
    <w:rsid w:val="002323E5"/>
    <w:rsid w:val="00232689"/>
    <w:rsid w:val="002326E2"/>
    <w:rsid w:val="00232789"/>
    <w:rsid w:val="002328AA"/>
    <w:rsid w:val="002329EA"/>
    <w:rsid w:val="00232B0C"/>
    <w:rsid w:val="00232B52"/>
    <w:rsid w:val="00232F37"/>
    <w:rsid w:val="002330B8"/>
    <w:rsid w:val="00233147"/>
    <w:rsid w:val="002338BE"/>
    <w:rsid w:val="002339B7"/>
    <w:rsid w:val="00234038"/>
    <w:rsid w:val="0023441E"/>
    <w:rsid w:val="00234C03"/>
    <w:rsid w:val="00234CA5"/>
    <w:rsid w:val="00234D1D"/>
    <w:rsid w:val="00234D79"/>
    <w:rsid w:val="00234DAC"/>
    <w:rsid w:val="00234EF1"/>
    <w:rsid w:val="00235301"/>
    <w:rsid w:val="002357CD"/>
    <w:rsid w:val="002358EA"/>
    <w:rsid w:val="00235D09"/>
    <w:rsid w:val="002360BF"/>
    <w:rsid w:val="0023621D"/>
    <w:rsid w:val="00236554"/>
    <w:rsid w:val="00236A82"/>
    <w:rsid w:val="0023763D"/>
    <w:rsid w:val="00237959"/>
    <w:rsid w:val="00237BD0"/>
    <w:rsid w:val="00237ECD"/>
    <w:rsid w:val="00237FF9"/>
    <w:rsid w:val="00240743"/>
    <w:rsid w:val="0024078B"/>
    <w:rsid w:val="002409AB"/>
    <w:rsid w:val="00240AAA"/>
    <w:rsid w:val="00240C04"/>
    <w:rsid w:val="00240E86"/>
    <w:rsid w:val="002412BD"/>
    <w:rsid w:val="002418CB"/>
    <w:rsid w:val="00241D3C"/>
    <w:rsid w:val="00241EFC"/>
    <w:rsid w:val="00242FE2"/>
    <w:rsid w:val="00243291"/>
    <w:rsid w:val="00243457"/>
    <w:rsid w:val="002437EC"/>
    <w:rsid w:val="00243FC4"/>
    <w:rsid w:val="002440A4"/>
    <w:rsid w:val="002442FD"/>
    <w:rsid w:val="00244BE8"/>
    <w:rsid w:val="00244FA5"/>
    <w:rsid w:val="00244FCC"/>
    <w:rsid w:val="00245528"/>
    <w:rsid w:val="00245694"/>
    <w:rsid w:val="0024580F"/>
    <w:rsid w:val="00245854"/>
    <w:rsid w:val="002459C0"/>
    <w:rsid w:val="00245BE6"/>
    <w:rsid w:val="002464BA"/>
    <w:rsid w:val="002464D6"/>
    <w:rsid w:val="00246551"/>
    <w:rsid w:val="00246562"/>
    <w:rsid w:val="0024689B"/>
    <w:rsid w:val="0024690B"/>
    <w:rsid w:val="002473F9"/>
    <w:rsid w:val="00247840"/>
    <w:rsid w:val="00247C74"/>
    <w:rsid w:val="00247DA4"/>
    <w:rsid w:val="00247E2E"/>
    <w:rsid w:val="00250459"/>
    <w:rsid w:val="00250492"/>
    <w:rsid w:val="00250681"/>
    <w:rsid w:val="00250703"/>
    <w:rsid w:val="00250845"/>
    <w:rsid w:val="0025094E"/>
    <w:rsid w:val="002509A6"/>
    <w:rsid w:val="00250A85"/>
    <w:rsid w:val="00250D5D"/>
    <w:rsid w:val="00251C1F"/>
    <w:rsid w:val="00251DC5"/>
    <w:rsid w:val="00251E6C"/>
    <w:rsid w:val="00252723"/>
    <w:rsid w:val="002529E7"/>
    <w:rsid w:val="00252C12"/>
    <w:rsid w:val="002534A7"/>
    <w:rsid w:val="0025375A"/>
    <w:rsid w:val="00253BBB"/>
    <w:rsid w:val="00253EAA"/>
    <w:rsid w:val="00254349"/>
    <w:rsid w:val="002546A5"/>
    <w:rsid w:val="00255234"/>
    <w:rsid w:val="002553D3"/>
    <w:rsid w:val="002557B5"/>
    <w:rsid w:val="00255AF9"/>
    <w:rsid w:val="00255DEF"/>
    <w:rsid w:val="00256212"/>
    <w:rsid w:val="00256341"/>
    <w:rsid w:val="00256432"/>
    <w:rsid w:val="00257A93"/>
    <w:rsid w:val="00257E28"/>
    <w:rsid w:val="00257ECA"/>
    <w:rsid w:val="00260180"/>
    <w:rsid w:val="00260245"/>
    <w:rsid w:val="002606E6"/>
    <w:rsid w:val="002608CE"/>
    <w:rsid w:val="00260FC8"/>
    <w:rsid w:val="00261030"/>
    <w:rsid w:val="002610EC"/>
    <w:rsid w:val="00261352"/>
    <w:rsid w:val="002615FD"/>
    <w:rsid w:val="0026170D"/>
    <w:rsid w:val="00261A96"/>
    <w:rsid w:val="002621A2"/>
    <w:rsid w:val="0026228D"/>
    <w:rsid w:val="002624C8"/>
    <w:rsid w:val="00262502"/>
    <w:rsid w:val="002626BD"/>
    <w:rsid w:val="00262ADB"/>
    <w:rsid w:val="00263428"/>
    <w:rsid w:val="00263A3D"/>
    <w:rsid w:val="00263A6B"/>
    <w:rsid w:val="00264065"/>
    <w:rsid w:val="0026481A"/>
    <w:rsid w:val="002648AF"/>
    <w:rsid w:val="00264D5C"/>
    <w:rsid w:val="0026504D"/>
    <w:rsid w:val="0026528B"/>
    <w:rsid w:val="00265C8D"/>
    <w:rsid w:val="002661E1"/>
    <w:rsid w:val="00266621"/>
    <w:rsid w:val="00266A00"/>
    <w:rsid w:val="00266A5A"/>
    <w:rsid w:val="00266C28"/>
    <w:rsid w:val="002675B7"/>
    <w:rsid w:val="00267987"/>
    <w:rsid w:val="00267D90"/>
    <w:rsid w:val="00267DBF"/>
    <w:rsid w:val="00267E32"/>
    <w:rsid w:val="00270BCE"/>
    <w:rsid w:val="0027107B"/>
    <w:rsid w:val="0027132B"/>
    <w:rsid w:val="00271688"/>
    <w:rsid w:val="00271A4A"/>
    <w:rsid w:val="002724CE"/>
    <w:rsid w:val="00272899"/>
    <w:rsid w:val="00272B49"/>
    <w:rsid w:val="00272CB3"/>
    <w:rsid w:val="002734CE"/>
    <w:rsid w:val="00273521"/>
    <w:rsid w:val="00274194"/>
    <w:rsid w:val="002745A5"/>
    <w:rsid w:val="002746C9"/>
    <w:rsid w:val="0027481B"/>
    <w:rsid w:val="00274879"/>
    <w:rsid w:val="002748E1"/>
    <w:rsid w:val="00274914"/>
    <w:rsid w:val="00274E57"/>
    <w:rsid w:val="002751FE"/>
    <w:rsid w:val="00275279"/>
    <w:rsid w:val="00275578"/>
    <w:rsid w:val="002756A9"/>
    <w:rsid w:val="00275722"/>
    <w:rsid w:val="00275870"/>
    <w:rsid w:val="00275A8E"/>
    <w:rsid w:val="00275ACF"/>
    <w:rsid w:val="00275B21"/>
    <w:rsid w:val="00275B44"/>
    <w:rsid w:val="002762C7"/>
    <w:rsid w:val="002767A0"/>
    <w:rsid w:val="002769D9"/>
    <w:rsid w:val="00276F79"/>
    <w:rsid w:val="00277572"/>
    <w:rsid w:val="00277F25"/>
    <w:rsid w:val="00277F89"/>
    <w:rsid w:val="0028067C"/>
    <w:rsid w:val="002807B6"/>
    <w:rsid w:val="00280B35"/>
    <w:rsid w:val="00280EEB"/>
    <w:rsid w:val="0028115C"/>
    <w:rsid w:val="002819AF"/>
    <w:rsid w:val="00281B1B"/>
    <w:rsid w:val="00281F2F"/>
    <w:rsid w:val="00282220"/>
    <w:rsid w:val="002823C7"/>
    <w:rsid w:val="002826FD"/>
    <w:rsid w:val="00282EB3"/>
    <w:rsid w:val="00283798"/>
    <w:rsid w:val="00283BF7"/>
    <w:rsid w:val="00284342"/>
    <w:rsid w:val="00284476"/>
    <w:rsid w:val="00284723"/>
    <w:rsid w:val="00284814"/>
    <w:rsid w:val="00284DBE"/>
    <w:rsid w:val="00284E6F"/>
    <w:rsid w:val="00284E8C"/>
    <w:rsid w:val="002856AC"/>
    <w:rsid w:val="00285714"/>
    <w:rsid w:val="00285C84"/>
    <w:rsid w:val="00285C94"/>
    <w:rsid w:val="002869CA"/>
    <w:rsid w:val="00286D8A"/>
    <w:rsid w:val="00286E01"/>
    <w:rsid w:val="00286F63"/>
    <w:rsid w:val="00286F72"/>
    <w:rsid w:val="00287600"/>
    <w:rsid w:val="00287A54"/>
    <w:rsid w:val="00287EDB"/>
    <w:rsid w:val="002900A9"/>
    <w:rsid w:val="00290175"/>
    <w:rsid w:val="002904DE"/>
    <w:rsid w:val="00290D83"/>
    <w:rsid w:val="00291328"/>
    <w:rsid w:val="002915BE"/>
    <w:rsid w:val="00291E68"/>
    <w:rsid w:val="0029225B"/>
    <w:rsid w:val="00292542"/>
    <w:rsid w:val="00292893"/>
    <w:rsid w:val="00292984"/>
    <w:rsid w:val="002935E4"/>
    <w:rsid w:val="002936A9"/>
    <w:rsid w:val="00294399"/>
    <w:rsid w:val="002947DE"/>
    <w:rsid w:val="00294816"/>
    <w:rsid w:val="00294B00"/>
    <w:rsid w:val="00294B1C"/>
    <w:rsid w:val="00294BDF"/>
    <w:rsid w:val="00294D75"/>
    <w:rsid w:val="0029574B"/>
    <w:rsid w:val="0029609F"/>
    <w:rsid w:val="002960A5"/>
    <w:rsid w:val="0029616F"/>
    <w:rsid w:val="00296A0C"/>
    <w:rsid w:val="00296A9C"/>
    <w:rsid w:val="00296D57"/>
    <w:rsid w:val="002972AA"/>
    <w:rsid w:val="002977DA"/>
    <w:rsid w:val="002A098B"/>
    <w:rsid w:val="002A0A69"/>
    <w:rsid w:val="002A0AF4"/>
    <w:rsid w:val="002A0CF4"/>
    <w:rsid w:val="002A0D1B"/>
    <w:rsid w:val="002A0D78"/>
    <w:rsid w:val="002A0F0A"/>
    <w:rsid w:val="002A0F8C"/>
    <w:rsid w:val="002A12AE"/>
    <w:rsid w:val="002A167D"/>
    <w:rsid w:val="002A16F9"/>
    <w:rsid w:val="002A1BEC"/>
    <w:rsid w:val="002A1E32"/>
    <w:rsid w:val="002A24AA"/>
    <w:rsid w:val="002A2C11"/>
    <w:rsid w:val="002A2CD2"/>
    <w:rsid w:val="002A2CDC"/>
    <w:rsid w:val="002A308C"/>
    <w:rsid w:val="002A312F"/>
    <w:rsid w:val="002A33AA"/>
    <w:rsid w:val="002A33E3"/>
    <w:rsid w:val="002A371A"/>
    <w:rsid w:val="002A38A0"/>
    <w:rsid w:val="002A39AB"/>
    <w:rsid w:val="002A39E3"/>
    <w:rsid w:val="002A444D"/>
    <w:rsid w:val="002A4EF5"/>
    <w:rsid w:val="002A5360"/>
    <w:rsid w:val="002A5DE3"/>
    <w:rsid w:val="002A6117"/>
    <w:rsid w:val="002A6C06"/>
    <w:rsid w:val="002A6D47"/>
    <w:rsid w:val="002A6F04"/>
    <w:rsid w:val="002A721D"/>
    <w:rsid w:val="002A732A"/>
    <w:rsid w:val="002A76D9"/>
    <w:rsid w:val="002A76DF"/>
    <w:rsid w:val="002A78A2"/>
    <w:rsid w:val="002B007C"/>
    <w:rsid w:val="002B019D"/>
    <w:rsid w:val="002B0535"/>
    <w:rsid w:val="002B08FB"/>
    <w:rsid w:val="002B0A9F"/>
    <w:rsid w:val="002B0EAA"/>
    <w:rsid w:val="002B0F64"/>
    <w:rsid w:val="002B15AF"/>
    <w:rsid w:val="002B16F2"/>
    <w:rsid w:val="002B1786"/>
    <w:rsid w:val="002B1D48"/>
    <w:rsid w:val="002B1F80"/>
    <w:rsid w:val="002B2088"/>
    <w:rsid w:val="002B256A"/>
    <w:rsid w:val="002B295C"/>
    <w:rsid w:val="002B2D96"/>
    <w:rsid w:val="002B2DBB"/>
    <w:rsid w:val="002B310C"/>
    <w:rsid w:val="002B3956"/>
    <w:rsid w:val="002B428C"/>
    <w:rsid w:val="002B46E0"/>
    <w:rsid w:val="002B47C2"/>
    <w:rsid w:val="002B48C2"/>
    <w:rsid w:val="002B49A5"/>
    <w:rsid w:val="002B4B88"/>
    <w:rsid w:val="002B4C40"/>
    <w:rsid w:val="002B5028"/>
    <w:rsid w:val="002B51AB"/>
    <w:rsid w:val="002B521B"/>
    <w:rsid w:val="002B588C"/>
    <w:rsid w:val="002B58D1"/>
    <w:rsid w:val="002B5977"/>
    <w:rsid w:val="002B5A1D"/>
    <w:rsid w:val="002B5BD0"/>
    <w:rsid w:val="002B5D85"/>
    <w:rsid w:val="002B5D91"/>
    <w:rsid w:val="002B6003"/>
    <w:rsid w:val="002B613C"/>
    <w:rsid w:val="002B6233"/>
    <w:rsid w:val="002B65D6"/>
    <w:rsid w:val="002B69B4"/>
    <w:rsid w:val="002B6B6F"/>
    <w:rsid w:val="002B6DE4"/>
    <w:rsid w:val="002B7344"/>
    <w:rsid w:val="002B7AA4"/>
    <w:rsid w:val="002B7DB2"/>
    <w:rsid w:val="002C00F8"/>
    <w:rsid w:val="002C0139"/>
    <w:rsid w:val="002C02AB"/>
    <w:rsid w:val="002C073F"/>
    <w:rsid w:val="002C0B9B"/>
    <w:rsid w:val="002C0D5C"/>
    <w:rsid w:val="002C14C1"/>
    <w:rsid w:val="002C152B"/>
    <w:rsid w:val="002C26F9"/>
    <w:rsid w:val="002C29E0"/>
    <w:rsid w:val="002C2B9D"/>
    <w:rsid w:val="002C2D53"/>
    <w:rsid w:val="002C3165"/>
    <w:rsid w:val="002C31A3"/>
    <w:rsid w:val="002C3271"/>
    <w:rsid w:val="002C3469"/>
    <w:rsid w:val="002C3830"/>
    <w:rsid w:val="002C3893"/>
    <w:rsid w:val="002C39AA"/>
    <w:rsid w:val="002C3C08"/>
    <w:rsid w:val="002C41D6"/>
    <w:rsid w:val="002C4D6C"/>
    <w:rsid w:val="002C4DAD"/>
    <w:rsid w:val="002C52E3"/>
    <w:rsid w:val="002C540B"/>
    <w:rsid w:val="002C577C"/>
    <w:rsid w:val="002C5A54"/>
    <w:rsid w:val="002C5C21"/>
    <w:rsid w:val="002C634D"/>
    <w:rsid w:val="002C67C5"/>
    <w:rsid w:val="002C6884"/>
    <w:rsid w:val="002C6AD5"/>
    <w:rsid w:val="002C6CED"/>
    <w:rsid w:val="002C6D6A"/>
    <w:rsid w:val="002C7324"/>
    <w:rsid w:val="002C736B"/>
    <w:rsid w:val="002C7C03"/>
    <w:rsid w:val="002C7D3B"/>
    <w:rsid w:val="002C7D83"/>
    <w:rsid w:val="002C7FD1"/>
    <w:rsid w:val="002D001A"/>
    <w:rsid w:val="002D0025"/>
    <w:rsid w:val="002D028C"/>
    <w:rsid w:val="002D0866"/>
    <w:rsid w:val="002D0B53"/>
    <w:rsid w:val="002D126D"/>
    <w:rsid w:val="002D1422"/>
    <w:rsid w:val="002D170C"/>
    <w:rsid w:val="002D23A0"/>
    <w:rsid w:val="002D2684"/>
    <w:rsid w:val="002D299F"/>
    <w:rsid w:val="002D2A48"/>
    <w:rsid w:val="002D2C7B"/>
    <w:rsid w:val="002D3EC8"/>
    <w:rsid w:val="002D3FBD"/>
    <w:rsid w:val="002D4596"/>
    <w:rsid w:val="002D49B6"/>
    <w:rsid w:val="002D4ED8"/>
    <w:rsid w:val="002D4F7D"/>
    <w:rsid w:val="002D51D2"/>
    <w:rsid w:val="002D53E5"/>
    <w:rsid w:val="002D54BB"/>
    <w:rsid w:val="002D56D7"/>
    <w:rsid w:val="002D5776"/>
    <w:rsid w:val="002D5B7A"/>
    <w:rsid w:val="002D5B92"/>
    <w:rsid w:val="002D5CB9"/>
    <w:rsid w:val="002D5E52"/>
    <w:rsid w:val="002D5E5A"/>
    <w:rsid w:val="002D6317"/>
    <w:rsid w:val="002D6D89"/>
    <w:rsid w:val="002D70EB"/>
    <w:rsid w:val="002D75E8"/>
    <w:rsid w:val="002D7E4E"/>
    <w:rsid w:val="002E00AD"/>
    <w:rsid w:val="002E0209"/>
    <w:rsid w:val="002E059E"/>
    <w:rsid w:val="002E08BE"/>
    <w:rsid w:val="002E0936"/>
    <w:rsid w:val="002E0CDD"/>
    <w:rsid w:val="002E0E0A"/>
    <w:rsid w:val="002E19E4"/>
    <w:rsid w:val="002E1FD3"/>
    <w:rsid w:val="002E2219"/>
    <w:rsid w:val="002E2440"/>
    <w:rsid w:val="002E2878"/>
    <w:rsid w:val="002E317B"/>
    <w:rsid w:val="002E32EF"/>
    <w:rsid w:val="002E384F"/>
    <w:rsid w:val="002E3952"/>
    <w:rsid w:val="002E3C17"/>
    <w:rsid w:val="002E43CD"/>
    <w:rsid w:val="002E44E8"/>
    <w:rsid w:val="002E4692"/>
    <w:rsid w:val="002E4866"/>
    <w:rsid w:val="002E49A2"/>
    <w:rsid w:val="002E49BA"/>
    <w:rsid w:val="002E4CFD"/>
    <w:rsid w:val="002E567E"/>
    <w:rsid w:val="002E57DB"/>
    <w:rsid w:val="002E5A9C"/>
    <w:rsid w:val="002E5D5E"/>
    <w:rsid w:val="002E5DF3"/>
    <w:rsid w:val="002E6365"/>
    <w:rsid w:val="002E648D"/>
    <w:rsid w:val="002E6593"/>
    <w:rsid w:val="002E662E"/>
    <w:rsid w:val="002E668E"/>
    <w:rsid w:val="002E693F"/>
    <w:rsid w:val="002E71C0"/>
    <w:rsid w:val="002E71C6"/>
    <w:rsid w:val="002E7512"/>
    <w:rsid w:val="002E75CD"/>
    <w:rsid w:val="002E76DF"/>
    <w:rsid w:val="002E79D7"/>
    <w:rsid w:val="002F1137"/>
    <w:rsid w:val="002F113E"/>
    <w:rsid w:val="002F13F0"/>
    <w:rsid w:val="002F1433"/>
    <w:rsid w:val="002F152B"/>
    <w:rsid w:val="002F1B1D"/>
    <w:rsid w:val="002F1FBD"/>
    <w:rsid w:val="002F229B"/>
    <w:rsid w:val="002F24DD"/>
    <w:rsid w:val="002F268E"/>
    <w:rsid w:val="002F2793"/>
    <w:rsid w:val="002F377D"/>
    <w:rsid w:val="002F3926"/>
    <w:rsid w:val="002F3BD7"/>
    <w:rsid w:val="002F3C4F"/>
    <w:rsid w:val="002F41EC"/>
    <w:rsid w:val="002F41F4"/>
    <w:rsid w:val="002F4226"/>
    <w:rsid w:val="002F437E"/>
    <w:rsid w:val="002F4388"/>
    <w:rsid w:val="002F454F"/>
    <w:rsid w:val="002F4E61"/>
    <w:rsid w:val="002F4FDC"/>
    <w:rsid w:val="002F5AE5"/>
    <w:rsid w:val="002F5BAA"/>
    <w:rsid w:val="002F606A"/>
    <w:rsid w:val="002F65A7"/>
    <w:rsid w:val="002F6774"/>
    <w:rsid w:val="002F6A7D"/>
    <w:rsid w:val="002F6ADF"/>
    <w:rsid w:val="002F6D0F"/>
    <w:rsid w:val="002F72FD"/>
    <w:rsid w:val="002F7B16"/>
    <w:rsid w:val="002F7B26"/>
    <w:rsid w:val="002F7C12"/>
    <w:rsid w:val="002F7DE8"/>
    <w:rsid w:val="002F7E38"/>
    <w:rsid w:val="003000C7"/>
    <w:rsid w:val="00300120"/>
    <w:rsid w:val="003005D4"/>
    <w:rsid w:val="003013D7"/>
    <w:rsid w:val="00301ED7"/>
    <w:rsid w:val="003024E9"/>
    <w:rsid w:val="0030254E"/>
    <w:rsid w:val="00302616"/>
    <w:rsid w:val="00302892"/>
    <w:rsid w:val="003029F5"/>
    <w:rsid w:val="00302BB0"/>
    <w:rsid w:val="00302EB4"/>
    <w:rsid w:val="003032E8"/>
    <w:rsid w:val="00303B31"/>
    <w:rsid w:val="00303CD7"/>
    <w:rsid w:val="00303D52"/>
    <w:rsid w:val="00303F98"/>
    <w:rsid w:val="003040E1"/>
    <w:rsid w:val="003043D5"/>
    <w:rsid w:val="00304664"/>
    <w:rsid w:val="0030478B"/>
    <w:rsid w:val="00304795"/>
    <w:rsid w:val="003047C7"/>
    <w:rsid w:val="0030486F"/>
    <w:rsid w:val="00304AB4"/>
    <w:rsid w:val="00304AB8"/>
    <w:rsid w:val="00304AD2"/>
    <w:rsid w:val="00304D83"/>
    <w:rsid w:val="00304E29"/>
    <w:rsid w:val="003051A1"/>
    <w:rsid w:val="00305312"/>
    <w:rsid w:val="00305362"/>
    <w:rsid w:val="00305C6F"/>
    <w:rsid w:val="00305D82"/>
    <w:rsid w:val="00306063"/>
    <w:rsid w:val="003061B3"/>
    <w:rsid w:val="003064F7"/>
    <w:rsid w:val="00306555"/>
    <w:rsid w:val="00306A4F"/>
    <w:rsid w:val="0030704F"/>
    <w:rsid w:val="00307493"/>
    <w:rsid w:val="0030749F"/>
    <w:rsid w:val="00307E31"/>
    <w:rsid w:val="00307F85"/>
    <w:rsid w:val="00307F88"/>
    <w:rsid w:val="003103CC"/>
    <w:rsid w:val="00310EDD"/>
    <w:rsid w:val="003111A9"/>
    <w:rsid w:val="00311396"/>
    <w:rsid w:val="00311BBE"/>
    <w:rsid w:val="0031256E"/>
    <w:rsid w:val="00312D10"/>
    <w:rsid w:val="00312D2E"/>
    <w:rsid w:val="003132FA"/>
    <w:rsid w:val="0031332F"/>
    <w:rsid w:val="00313480"/>
    <w:rsid w:val="00313482"/>
    <w:rsid w:val="00313496"/>
    <w:rsid w:val="003136A6"/>
    <w:rsid w:val="003138BF"/>
    <w:rsid w:val="00313DC2"/>
    <w:rsid w:val="003140E1"/>
    <w:rsid w:val="003141DC"/>
    <w:rsid w:val="0031430E"/>
    <w:rsid w:val="00314375"/>
    <w:rsid w:val="003148DE"/>
    <w:rsid w:val="00314ADE"/>
    <w:rsid w:val="003153B4"/>
    <w:rsid w:val="0031584D"/>
    <w:rsid w:val="003158EB"/>
    <w:rsid w:val="00316424"/>
    <w:rsid w:val="0031686E"/>
    <w:rsid w:val="00316947"/>
    <w:rsid w:val="0031696E"/>
    <w:rsid w:val="00316AA0"/>
    <w:rsid w:val="00316BC7"/>
    <w:rsid w:val="00316C3E"/>
    <w:rsid w:val="00316F4A"/>
    <w:rsid w:val="003173FD"/>
    <w:rsid w:val="00317637"/>
    <w:rsid w:val="0031778E"/>
    <w:rsid w:val="00317A6A"/>
    <w:rsid w:val="00317B24"/>
    <w:rsid w:val="003206D2"/>
    <w:rsid w:val="00320A45"/>
    <w:rsid w:val="00320CBC"/>
    <w:rsid w:val="00320D16"/>
    <w:rsid w:val="00320D77"/>
    <w:rsid w:val="00320FD4"/>
    <w:rsid w:val="0032131C"/>
    <w:rsid w:val="0032132A"/>
    <w:rsid w:val="003213FE"/>
    <w:rsid w:val="00321A6B"/>
    <w:rsid w:val="00321F45"/>
    <w:rsid w:val="003221E3"/>
    <w:rsid w:val="003224A8"/>
    <w:rsid w:val="00323A05"/>
    <w:rsid w:val="00323CE6"/>
    <w:rsid w:val="00323DA5"/>
    <w:rsid w:val="00324035"/>
    <w:rsid w:val="003240E8"/>
    <w:rsid w:val="00324FFC"/>
    <w:rsid w:val="00325C17"/>
    <w:rsid w:val="00325DCB"/>
    <w:rsid w:val="00325F8F"/>
    <w:rsid w:val="00325F90"/>
    <w:rsid w:val="003263A8"/>
    <w:rsid w:val="003265B8"/>
    <w:rsid w:val="0032680F"/>
    <w:rsid w:val="0032710B"/>
    <w:rsid w:val="003271F6"/>
    <w:rsid w:val="00327429"/>
    <w:rsid w:val="0032778B"/>
    <w:rsid w:val="00327E12"/>
    <w:rsid w:val="00327E5D"/>
    <w:rsid w:val="00330373"/>
    <w:rsid w:val="003305FF"/>
    <w:rsid w:val="003306FA"/>
    <w:rsid w:val="00330B5C"/>
    <w:rsid w:val="00330F66"/>
    <w:rsid w:val="00331EF4"/>
    <w:rsid w:val="00332349"/>
    <w:rsid w:val="003325EC"/>
    <w:rsid w:val="003327E8"/>
    <w:rsid w:val="003329E8"/>
    <w:rsid w:val="00332A3C"/>
    <w:rsid w:val="00332F52"/>
    <w:rsid w:val="003330D4"/>
    <w:rsid w:val="003334F3"/>
    <w:rsid w:val="00333921"/>
    <w:rsid w:val="003339EC"/>
    <w:rsid w:val="00333A63"/>
    <w:rsid w:val="00333E8B"/>
    <w:rsid w:val="0033415A"/>
    <w:rsid w:val="00334316"/>
    <w:rsid w:val="00334329"/>
    <w:rsid w:val="0033454D"/>
    <w:rsid w:val="00334DE2"/>
    <w:rsid w:val="00334EEF"/>
    <w:rsid w:val="00334FEA"/>
    <w:rsid w:val="00335215"/>
    <w:rsid w:val="003352F6"/>
    <w:rsid w:val="00335387"/>
    <w:rsid w:val="0033539F"/>
    <w:rsid w:val="0033574E"/>
    <w:rsid w:val="00335F19"/>
    <w:rsid w:val="00336429"/>
    <w:rsid w:val="00336567"/>
    <w:rsid w:val="00336A3E"/>
    <w:rsid w:val="00337AC0"/>
    <w:rsid w:val="00337B33"/>
    <w:rsid w:val="00337B9D"/>
    <w:rsid w:val="0034051A"/>
    <w:rsid w:val="00340A6C"/>
    <w:rsid w:val="00340BFB"/>
    <w:rsid w:val="00340D31"/>
    <w:rsid w:val="00340D8C"/>
    <w:rsid w:val="0034115C"/>
    <w:rsid w:val="00341391"/>
    <w:rsid w:val="003413E5"/>
    <w:rsid w:val="00341450"/>
    <w:rsid w:val="00342011"/>
    <w:rsid w:val="0034272D"/>
    <w:rsid w:val="00342A43"/>
    <w:rsid w:val="00342E1C"/>
    <w:rsid w:val="003431BE"/>
    <w:rsid w:val="003431FE"/>
    <w:rsid w:val="00343344"/>
    <w:rsid w:val="0034353C"/>
    <w:rsid w:val="00343557"/>
    <w:rsid w:val="0034383F"/>
    <w:rsid w:val="003438A8"/>
    <w:rsid w:val="00343D16"/>
    <w:rsid w:val="003442CB"/>
    <w:rsid w:val="00344767"/>
    <w:rsid w:val="0034490B"/>
    <w:rsid w:val="00344951"/>
    <w:rsid w:val="003449BF"/>
    <w:rsid w:val="00344C33"/>
    <w:rsid w:val="003450BA"/>
    <w:rsid w:val="003459C6"/>
    <w:rsid w:val="003459C8"/>
    <w:rsid w:val="00345B2C"/>
    <w:rsid w:val="003465A2"/>
    <w:rsid w:val="00346A20"/>
    <w:rsid w:val="00346B6D"/>
    <w:rsid w:val="003470F5"/>
    <w:rsid w:val="0034784A"/>
    <w:rsid w:val="00347CC2"/>
    <w:rsid w:val="003501BD"/>
    <w:rsid w:val="00350666"/>
    <w:rsid w:val="00350879"/>
    <w:rsid w:val="00350BF9"/>
    <w:rsid w:val="00351B4A"/>
    <w:rsid w:val="00351D90"/>
    <w:rsid w:val="00351E2B"/>
    <w:rsid w:val="003520D1"/>
    <w:rsid w:val="003526C9"/>
    <w:rsid w:val="00352741"/>
    <w:rsid w:val="00352DD1"/>
    <w:rsid w:val="00352F9C"/>
    <w:rsid w:val="00353AF1"/>
    <w:rsid w:val="00353D6E"/>
    <w:rsid w:val="00353DFB"/>
    <w:rsid w:val="00353F27"/>
    <w:rsid w:val="00354178"/>
    <w:rsid w:val="00354726"/>
    <w:rsid w:val="0035499D"/>
    <w:rsid w:val="0035501B"/>
    <w:rsid w:val="003551A8"/>
    <w:rsid w:val="00355674"/>
    <w:rsid w:val="00355979"/>
    <w:rsid w:val="0035651C"/>
    <w:rsid w:val="00356627"/>
    <w:rsid w:val="00356E37"/>
    <w:rsid w:val="003574C8"/>
    <w:rsid w:val="00357996"/>
    <w:rsid w:val="00357AD2"/>
    <w:rsid w:val="00357B29"/>
    <w:rsid w:val="00357C05"/>
    <w:rsid w:val="00360280"/>
    <w:rsid w:val="0036064F"/>
    <w:rsid w:val="003609DE"/>
    <w:rsid w:val="00360BFF"/>
    <w:rsid w:val="003615B8"/>
    <w:rsid w:val="00361B3E"/>
    <w:rsid w:val="00361CBD"/>
    <w:rsid w:val="00361D14"/>
    <w:rsid w:val="00362244"/>
    <w:rsid w:val="003629EF"/>
    <w:rsid w:val="00362A02"/>
    <w:rsid w:val="00362FE9"/>
    <w:rsid w:val="003635DE"/>
    <w:rsid w:val="003638C3"/>
    <w:rsid w:val="003639FF"/>
    <w:rsid w:val="00363D15"/>
    <w:rsid w:val="00364209"/>
    <w:rsid w:val="003644EB"/>
    <w:rsid w:val="00364A37"/>
    <w:rsid w:val="00364DB8"/>
    <w:rsid w:val="00364E57"/>
    <w:rsid w:val="00364F37"/>
    <w:rsid w:val="003654D0"/>
    <w:rsid w:val="0036591A"/>
    <w:rsid w:val="00365BB0"/>
    <w:rsid w:val="0036670E"/>
    <w:rsid w:val="003667EB"/>
    <w:rsid w:val="0036692D"/>
    <w:rsid w:val="00366FE2"/>
    <w:rsid w:val="003673D9"/>
    <w:rsid w:val="00367817"/>
    <w:rsid w:val="00367A23"/>
    <w:rsid w:val="00367E68"/>
    <w:rsid w:val="00370322"/>
    <w:rsid w:val="00370943"/>
    <w:rsid w:val="003709DD"/>
    <w:rsid w:val="00370EFD"/>
    <w:rsid w:val="00371173"/>
    <w:rsid w:val="00371228"/>
    <w:rsid w:val="0037168F"/>
    <w:rsid w:val="00371755"/>
    <w:rsid w:val="00371992"/>
    <w:rsid w:val="00371ABB"/>
    <w:rsid w:val="00371CA3"/>
    <w:rsid w:val="00372230"/>
    <w:rsid w:val="0037272F"/>
    <w:rsid w:val="00372756"/>
    <w:rsid w:val="00372B3C"/>
    <w:rsid w:val="00372DEE"/>
    <w:rsid w:val="00372E5F"/>
    <w:rsid w:val="0037316F"/>
    <w:rsid w:val="003732DE"/>
    <w:rsid w:val="00373410"/>
    <w:rsid w:val="003738AE"/>
    <w:rsid w:val="00373953"/>
    <w:rsid w:val="0037405B"/>
    <w:rsid w:val="003748BE"/>
    <w:rsid w:val="00374A00"/>
    <w:rsid w:val="00374AD0"/>
    <w:rsid w:val="00374AEE"/>
    <w:rsid w:val="00374FD0"/>
    <w:rsid w:val="00374FEB"/>
    <w:rsid w:val="00375283"/>
    <w:rsid w:val="00375847"/>
    <w:rsid w:val="00375A7F"/>
    <w:rsid w:val="00375AB2"/>
    <w:rsid w:val="00375DF3"/>
    <w:rsid w:val="0037620C"/>
    <w:rsid w:val="00376334"/>
    <w:rsid w:val="003763CA"/>
    <w:rsid w:val="003764B8"/>
    <w:rsid w:val="00376834"/>
    <w:rsid w:val="00376849"/>
    <w:rsid w:val="00376A19"/>
    <w:rsid w:val="00377049"/>
    <w:rsid w:val="0037780C"/>
    <w:rsid w:val="00377C77"/>
    <w:rsid w:val="00377F80"/>
    <w:rsid w:val="00377FB1"/>
    <w:rsid w:val="003800A1"/>
    <w:rsid w:val="00380A81"/>
    <w:rsid w:val="00380B54"/>
    <w:rsid w:val="00381129"/>
    <w:rsid w:val="003815B2"/>
    <w:rsid w:val="00381814"/>
    <w:rsid w:val="00381894"/>
    <w:rsid w:val="00381A5A"/>
    <w:rsid w:val="00381A64"/>
    <w:rsid w:val="00381BDB"/>
    <w:rsid w:val="0038203D"/>
    <w:rsid w:val="003826D0"/>
    <w:rsid w:val="00382F19"/>
    <w:rsid w:val="00382FE1"/>
    <w:rsid w:val="003833DC"/>
    <w:rsid w:val="003838C1"/>
    <w:rsid w:val="00383A08"/>
    <w:rsid w:val="0038408C"/>
    <w:rsid w:val="0038416E"/>
    <w:rsid w:val="00384193"/>
    <w:rsid w:val="0038445D"/>
    <w:rsid w:val="0038488B"/>
    <w:rsid w:val="003848C6"/>
    <w:rsid w:val="00384CDE"/>
    <w:rsid w:val="00384F13"/>
    <w:rsid w:val="00384FB8"/>
    <w:rsid w:val="0038526B"/>
    <w:rsid w:val="003854F1"/>
    <w:rsid w:val="00385922"/>
    <w:rsid w:val="00385DF8"/>
    <w:rsid w:val="003860E0"/>
    <w:rsid w:val="003861A8"/>
    <w:rsid w:val="00386260"/>
    <w:rsid w:val="0038635B"/>
    <w:rsid w:val="003868DA"/>
    <w:rsid w:val="003877F9"/>
    <w:rsid w:val="00387ABF"/>
    <w:rsid w:val="00387D10"/>
    <w:rsid w:val="00390060"/>
    <w:rsid w:val="00390306"/>
    <w:rsid w:val="00390743"/>
    <w:rsid w:val="00390DCF"/>
    <w:rsid w:val="003911CD"/>
    <w:rsid w:val="003913A8"/>
    <w:rsid w:val="00391606"/>
    <w:rsid w:val="00391720"/>
    <w:rsid w:val="0039172C"/>
    <w:rsid w:val="00391F15"/>
    <w:rsid w:val="0039262C"/>
    <w:rsid w:val="00392954"/>
    <w:rsid w:val="00392BD4"/>
    <w:rsid w:val="00392DB9"/>
    <w:rsid w:val="00393107"/>
    <w:rsid w:val="003938F1"/>
    <w:rsid w:val="003942FE"/>
    <w:rsid w:val="00394589"/>
    <w:rsid w:val="00394674"/>
    <w:rsid w:val="003949C9"/>
    <w:rsid w:val="00394ECC"/>
    <w:rsid w:val="003950BE"/>
    <w:rsid w:val="003952E2"/>
    <w:rsid w:val="00395353"/>
    <w:rsid w:val="00395C04"/>
    <w:rsid w:val="00395FED"/>
    <w:rsid w:val="00396180"/>
    <w:rsid w:val="00396297"/>
    <w:rsid w:val="00396443"/>
    <w:rsid w:val="00396B09"/>
    <w:rsid w:val="003970B7"/>
    <w:rsid w:val="003970F5"/>
    <w:rsid w:val="0039737B"/>
    <w:rsid w:val="003978BE"/>
    <w:rsid w:val="0039794F"/>
    <w:rsid w:val="00397BDB"/>
    <w:rsid w:val="003A007F"/>
    <w:rsid w:val="003A02C0"/>
    <w:rsid w:val="003A0394"/>
    <w:rsid w:val="003A05B9"/>
    <w:rsid w:val="003A0E7D"/>
    <w:rsid w:val="003A1E67"/>
    <w:rsid w:val="003A1FE4"/>
    <w:rsid w:val="003A2D13"/>
    <w:rsid w:val="003A32E8"/>
    <w:rsid w:val="003A3A8D"/>
    <w:rsid w:val="003A3D01"/>
    <w:rsid w:val="003A3FB9"/>
    <w:rsid w:val="003A41D5"/>
    <w:rsid w:val="003A44A5"/>
    <w:rsid w:val="003A4691"/>
    <w:rsid w:val="003A487B"/>
    <w:rsid w:val="003A48E4"/>
    <w:rsid w:val="003A4B70"/>
    <w:rsid w:val="003A4CCC"/>
    <w:rsid w:val="003A4D1E"/>
    <w:rsid w:val="003A4DC6"/>
    <w:rsid w:val="003A5168"/>
    <w:rsid w:val="003A5425"/>
    <w:rsid w:val="003A5F74"/>
    <w:rsid w:val="003A5FE7"/>
    <w:rsid w:val="003A677F"/>
    <w:rsid w:val="003A6C1E"/>
    <w:rsid w:val="003A6E08"/>
    <w:rsid w:val="003A7036"/>
    <w:rsid w:val="003A7949"/>
    <w:rsid w:val="003A7B7F"/>
    <w:rsid w:val="003A7C9A"/>
    <w:rsid w:val="003A7DEE"/>
    <w:rsid w:val="003B0022"/>
    <w:rsid w:val="003B01D0"/>
    <w:rsid w:val="003B0204"/>
    <w:rsid w:val="003B0341"/>
    <w:rsid w:val="003B0714"/>
    <w:rsid w:val="003B0CDA"/>
    <w:rsid w:val="003B0F99"/>
    <w:rsid w:val="003B12B8"/>
    <w:rsid w:val="003B1312"/>
    <w:rsid w:val="003B1439"/>
    <w:rsid w:val="003B1461"/>
    <w:rsid w:val="003B1808"/>
    <w:rsid w:val="003B1C35"/>
    <w:rsid w:val="003B1FC2"/>
    <w:rsid w:val="003B1FD6"/>
    <w:rsid w:val="003B238C"/>
    <w:rsid w:val="003B26DA"/>
    <w:rsid w:val="003B2904"/>
    <w:rsid w:val="003B2A5D"/>
    <w:rsid w:val="003B364F"/>
    <w:rsid w:val="003B3747"/>
    <w:rsid w:val="003B3963"/>
    <w:rsid w:val="003B3D4A"/>
    <w:rsid w:val="003B3D9B"/>
    <w:rsid w:val="003B3EC9"/>
    <w:rsid w:val="003B408B"/>
    <w:rsid w:val="003B4795"/>
    <w:rsid w:val="003B4C64"/>
    <w:rsid w:val="003B4F8E"/>
    <w:rsid w:val="003B52A6"/>
    <w:rsid w:val="003B5A3A"/>
    <w:rsid w:val="003B5E57"/>
    <w:rsid w:val="003B607B"/>
    <w:rsid w:val="003B620D"/>
    <w:rsid w:val="003B66AF"/>
    <w:rsid w:val="003B6E88"/>
    <w:rsid w:val="003B6F24"/>
    <w:rsid w:val="003B746E"/>
    <w:rsid w:val="003B79C7"/>
    <w:rsid w:val="003B7BB9"/>
    <w:rsid w:val="003C00B5"/>
    <w:rsid w:val="003C0462"/>
    <w:rsid w:val="003C05A9"/>
    <w:rsid w:val="003C05F6"/>
    <w:rsid w:val="003C0B4D"/>
    <w:rsid w:val="003C0D02"/>
    <w:rsid w:val="003C0DC8"/>
    <w:rsid w:val="003C1371"/>
    <w:rsid w:val="003C150A"/>
    <w:rsid w:val="003C1B23"/>
    <w:rsid w:val="003C1CF9"/>
    <w:rsid w:val="003C1FD3"/>
    <w:rsid w:val="003C2366"/>
    <w:rsid w:val="003C2500"/>
    <w:rsid w:val="003C2777"/>
    <w:rsid w:val="003C2844"/>
    <w:rsid w:val="003C2882"/>
    <w:rsid w:val="003C29F9"/>
    <w:rsid w:val="003C361C"/>
    <w:rsid w:val="003C390F"/>
    <w:rsid w:val="003C3A99"/>
    <w:rsid w:val="003C3E43"/>
    <w:rsid w:val="003C3F92"/>
    <w:rsid w:val="003C43D3"/>
    <w:rsid w:val="003C4C20"/>
    <w:rsid w:val="003C52CB"/>
    <w:rsid w:val="003C539F"/>
    <w:rsid w:val="003C58D7"/>
    <w:rsid w:val="003C59A9"/>
    <w:rsid w:val="003C5C7D"/>
    <w:rsid w:val="003C5DA5"/>
    <w:rsid w:val="003C5EBB"/>
    <w:rsid w:val="003C61AF"/>
    <w:rsid w:val="003C61E6"/>
    <w:rsid w:val="003C62C5"/>
    <w:rsid w:val="003C6E2A"/>
    <w:rsid w:val="003C6F89"/>
    <w:rsid w:val="003C6FB2"/>
    <w:rsid w:val="003D0329"/>
    <w:rsid w:val="003D03E7"/>
    <w:rsid w:val="003D0506"/>
    <w:rsid w:val="003D07E2"/>
    <w:rsid w:val="003D08CE"/>
    <w:rsid w:val="003D0BC3"/>
    <w:rsid w:val="003D0BDE"/>
    <w:rsid w:val="003D0F33"/>
    <w:rsid w:val="003D11BB"/>
    <w:rsid w:val="003D1316"/>
    <w:rsid w:val="003D1663"/>
    <w:rsid w:val="003D18FB"/>
    <w:rsid w:val="003D1DDD"/>
    <w:rsid w:val="003D1DE8"/>
    <w:rsid w:val="003D21F6"/>
    <w:rsid w:val="003D2430"/>
    <w:rsid w:val="003D274C"/>
    <w:rsid w:val="003D27DE"/>
    <w:rsid w:val="003D2CEF"/>
    <w:rsid w:val="003D3592"/>
    <w:rsid w:val="003D3E28"/>
    <w:rsid w:val="003D3EFE"/>
    <w:rsid w:val="003D45EC"/>
    <w:rsid w:val="003D47E6"/>
    <w:rsid w:val="003D4891"/>
    <w:rsid w:val="003D4B97"/>
    <w:rsid w:val="003D4D08"/>
    <w:rsid w:val="003D5487"/>
    <w:rsid w:val="003D5962"/>
    <w:rsid w:val="003D5CA5"/>
    <w:rsid w:val="003D5E85"/>
    <w:rsid w:val="003D6067"/>
    <w:rsid w:val="003D662B"/>
    <w:rsid w:val="003D68F6"/>
    <w:rsid w:val="003D69E5"/>
    <w:rsid w:val="003D6C46"/>
    <w:rsid w:val="003D7114"/>
    <w:rsid w:val="003D715D"/>
    <w:rsid w:val="003D75D6"/>
    <w:rsid w:val="003D7608"/>
    <w:rsid w:val="003D77C9"/>
    <w:rsid w:val="003D7A06"/>
    <w:rsid w:val="003D7A46"/>
    <w:rsid w:val="003E0484"/>
    <w:rsid w:val="003E066B"/>
    <w:rsid w:val="003E0684"/>
    <w:rsid w:val="003E0699"/>
    <w:rsid w:val="003E0729"/>
    <w:rsid w:val="003E077F"/>
    <w:rsid w:val="003E080E"/>
    <w:rsid w:val="003E0AA5"/>
    <w:rsid w:val="003E0D50"/>
    <w:rsid w:val="003E1016"/>
    <w:rsid w:val="003E110A"/>
    <w:rsid w:val="003E12E0"/>
    <w:rsid w:val="003E132D"/>
    <w:rsid w:val="003E13F1"/>
    <w:rsid w:val="003E1ED6"/>
    <w:rsid w:val="003E1F6D"/>
    <w:rsid w:val="003E201D"/>
    <w:rsid w:val="003E227B"/>
    <w:rsid w:val="003E22F9"/>
    <w:rsid w:val="003E3656"/>
    <w:rsid w:val="003E39BA"/>
    <w:rsid w:val="003E3A72"/>
    <w:rsid w:val="003E3B35"/>
    <w:rsid w:val="003E3FEF"/>
    <w:rsid w:val="003E4394"/>
    <w:rsid w:val="003E4ADD"/>
    <w:rsid w:val="003E4CAA"/>
    <w:rsid w:val="003E4FB5"/>
    <w:rsid w:val="003E5052"/>
    <w:rsid w:val="003E5A5C"/>
    <w:rsid w:val="003E6004"/>
    <w:rsid w:val="003E6248"/>
    <w:rsid w:val="003E6384"/>
    <w:rsid w:val="003E6394"/>
    <w:rsid w:val="003E6944"/>
    <w:rsid w:val="003E7122"/>
    <w:rsid w:val="003E76CB"/>
    <w:rsid w:val="003E76F7"/>
    <w:rsid w:val="003E76FF"/>
    <w:rsid w:val="003E7F8C"/>
    <w:rsid w:val="003F0553"/>
    <w:rsid w:val="003F07C0"/>
    <w:rsid w:val="003F090C"/>
    <w:rsid w:val="003F0EB6"/>
    <w:rsid w:val="003F1570"/>
    <w:rsid w:val="003F16D6"/>
    <w:rsid w:val="003F1AF4"/>
    <w:rsid w:val="003F1BC1"/>
    <w:rsid w:val="003F2189"/>
    <w:rsid w:val="003F27B5"/>
    <w:rsid w:val="003F287A"/>
    <w:rsid w:val="003F2A59"/>
    <w:rsid w:val="003F31BF"/>
    <w:rsid w:val="003F326C"/>
    <w:rsid w:val="003F3BCD"/>
    <w:rsid w:val="003F43B9"/>
    <w:rsid w:val="003F43CA"/>
    <w:rsid w:val="003F4909"/>
    <w:rsid w:val="003F4A08"/>
    <w:rsid w:val="003F4AC5"/>
    <w:rsid w:val="003F56B0"/>
    <w:rsid w:val="003F5739"/>
    <w:rsid w:val="003F67B2"/>
    <w:rsid w:val="003F6FE1"/>
    <w:rsid w:val="003F7227"/>
    <w:rsid w:val="003F723B"/>
    <w:rsid w:val="003F7754"/>
    <w:rsid w:val="003F7857"/>
    <w:rsid w:val="003F78A0"/>
    <w:rsid w:val="003F7946"/>
    <w:rsid w:val="003F7C6D"/>
    <w:rsid w:val="003F7E84"/>
    <w:rsid w:val="00400132"/>
    <w:rsid w:val="00400583"/>
    <w:rsid w:val="00400A1A"/>
    <w:rsid w:val="00400AC5"/>
    <w:rsid w:val="00400C57"/>
    <w:rsid w:val="004015DE"/>
    <w:rsid w:val="004018A8"/>
    <w:rsid w:val="00401B5B"/>
    <w:rsid w:val="00401DF9"/>
    <w:rsid w:val="00401EE0"/>
    <w:rsid w:val="004028ED"/>
    <w:rsid w:val="004032AA"/>
    <w:rsid w:val="00403460"/>
    <w:rsid w:val="0040350A"/>
    <w:rsid w:val="00403598"/>
    <w:rsid w:val="0040369F"/>
    <w:rsid w:val="00403C81"/>
    <w:rsid w:val="004049A1"/>
    <w:rsid w:val="00404B70"/>
    <w:rsid w:val="00404C08"/>
    <w:rsid w:val="00404E6F"/>
    <w:rsid w:val="0040515A"/>
    <w:rsid w:val="0040553D"/>
    <w:rsid w:val="0040581B"/>
    <w:rsid w:val="00405C1F"/>
    <w:rsid w:val="00405EB0"/>
    <w:rsid w:val="0040650C"/>
    <w:rsid w:val="00406996"/>
    <w:rsid w:val="0040712B"/>
    <w:rsid w:val="00407170"/>
    <w:rsid w:val="00407794"/>
    <w:rsid w:val="004077DB"/>
    <w:rsid w:val="00407962"/>
    <w:rsid w:val="0041014F"/>
    <w:rsid w:val="004101F8"/>
    <w:rsid w:val="0041079B"/>
    <w:rsid w:val="0041081D"/>
    <w:rsid w:val="00410A6A"/>
    <w:rsid w:val="00410ACD"/>
    <w:rsid w:val="00410E44"/>
    <w:rsid w:val="004111B8"/>
    <w:rsid w:val="0041133A"/>
    <w:rsid w:val="00411843"/>
    <w:rsid w:val="00411CF0"/>
    <w:rsid w:val="00412370"/>
    <w:rsid w:val="00412B33"/>
    <w:rsid w:val="00412D8D"/>
    <w:rsid w:val="00412DD3"/>
    <w:rsid w:val="00413689"/>
    <w:rsid w:val="004137D7"/>
    <w:rsid w:val="0041479C"/>
    <w:rsid w:val="00414F08"/>
    <w:rsid w:val="0041501A"/>
    <w:rsid w:val="004150EB"/>
    <w:rsid w:val="00415100"/>
    <w:rsid w:val="00415C66"/>
    <w:rsid w:val="00415CE5"/>
    <w:rsid w:val="00415F14"/>
    <w:rsid w:val="00416428"/>
    <w:rsid w:val="00416625"/>
    <w:rsid w:val="004166E3"/>
    <w:rsid w:val="004167E4"/>
    <w:rsid w:val="00416810"/>
    <w:rsid w:val="00416C98"/>
    <w:rsid w:val="00416FE7"/>
    <w:rsid w:val="00417006"/>
    <w:rsid w:val="004170C2"/>
    <w:rsid w:val="00417176"/>
    <w:rsid w:val="004173DB"/>
    <w:rsid w:val="004175F7"/>
    <w:rsid w:val="004177CD"/>
    <w:rsid w:val="00417818"/>
    <w:rsid w:val="004179E5"/>
    <w:rsid w:val="00417C36"/>
    <w:rsid w:val="00417C54"/>
    <w:rsid w:val="00417D5E"/>
    <w:rsid w:val="00417DEC"/>
    <w:rsid w:val="0042005B"/>
    <w:rsid w:val="00420093"/>
    <w:rsid w:val="0042019B"/>
    <w:rsid w:val="00420589"/>
    <w:rsid w:val="00420729"/>
    <w:rsid w:val="004207D2"/>
    <w:rsid w:val="004209E8"/>
    <w:rsid w:val="004209EC"/>
    <w:rsid w:val="00420E2D"/>
    <w:rsid w:val="00420E93"/>
    <w:rsid w:val="00420EE7"/>
    <w:rsid w:val="004210AE"/>
    <w:rsid w:val="00421273"/>
    <w:rsid w:val="0042175B"/>
    <w:rsid w:val="00421AB4"/>
    <w:rsid w:val="00421E3D"/>
    <w:rsid w:val="004221D9"/>
    <w:rsid w:val="0042235B"/>
    <w:rsid w:val="00422816"/>
    <w:rsid w:val="00422E64"/>
    <w:rsid w:val="004232E1"/>
    <w:rsid w:val="00423C8C"/>
    <w:rsid w:val="00423CBC"/>
    <w:rsid w:val="00423D5A"/>
    <w:rsid w:val="0042409A"/>
    <w:rsid w:val="00424A59"/>
    <w:rsid w:val="00425411"/>
    <w:rsid w:val="00425469"/>
    <w:rsid w:val="00425B5A"/>
    <w:rsid w:val="00425D4F"/>
    <w:rsid w:val="004261E5"/>
    <w:rsid w:val="0042626E"/>
    <w:rsid w:val="0042634A"/>
    <w:rsid w:val="00426469"/>
    <w:rsid w:val="004265E5"/>
    <w:rsid w:val="004269F2"/>
    <w:rsid w:val="00426B01"/>
    <w:rsid w:val="00426EFE"/>
    <w:rsid w:val="004274A2"/>
    <w:rsid w:val="00427D4F"/>
    <w:rsid w:val="00427DDB"/>
    <w:rsid w:val="004304A9"/>
    <w:rsid w:val="00430769"/>
    <w:rsid w:val="00430881"/>
    <w:rsid w:val="00430A67"/>
    <w:rsid w:val="004313DB"/>
    <w:rsid w:val="00431724"/>
    <w:rsid w:val="00431C6A"/>
    <w:rsid w:val="00431ED1"/>
    <w:rsid w:val="004320B4"/>
    <w:rsid w:val="0043238B"/>
    <w:rsid w:val="00432405"/>
    <w:rsid w:val="00432985"/>
    <w:rsid w:val="004329E9"/>
    <w:rsid w:val="00432F32"/>
    <w:rsid w:val="004336FB"/>
    <w:rsid w:val="00433AD3"/>
    <w:rsid w:val="00433E09"/>
    <w:rsid w:val="0043497D"/>
    <w:rsid w:val="00435551"/>
    <w:rsid w:val="00435A05"/>
    <w:rsid w:val="00435F43"/>
    <w:rsid w:val="00436073"/>
    <w:rsid w:val="00436382"/>
    <w:rsid w:val="004366F1"/>
    <w:rsid w:val="00436F46"/>
    <w:rsid w:val="004371EE"/>
    <w:rsid w:val="004373B0"/>
    <w:rsid w:val="00437A4B"/>
    <w:rsid w:val="00437CC6"/>
    <w:rsid w:val="00437D5C"/>
    <w:rsid w:val="00437FDF"/>
    <w:rsid w:val="0044030E"/>
    <w:rsid w:val="00440EE1"/>
    <w:rsid w:val="00440F55"/>
    <w:rsid w:val="0044129E"/>
    <w:rsid w:val="00442040"/>
    <w:rsid w:val="004421A1"/>
    <w:rsid w:val="004421F3"/>
    <w:rsid w:val="0044226C"/>
    <w:rsid w:val="004422AA"/>
    <w:rsid w:val="004425AC"/>
    <w:rsid w:val="004429A8"/>
    <w:rsid w:val="00442AC4"/>
    <w:rsid w:val="00442B22"/>
    <w:rsid w:val="00442EB5"/>
    <w:rsid w:val="004430C2"/>
    <w:rsid w:val="00443D8F"/>
    <w:rsid w:val="00444089"/>
    <w:rsid w:val="004440FC"/>
    <w:rsid w:val="004441CD"/>
    <w:rsid w:val="0044424B"/>
    <w:rsid w:val="004442DD"/>
    <w:rsid w:val="0044443E"/>
    <w:rsid w:val="00444883"/>
    <w:rsid w:val="00444A8A"/>
    <w:rsid w:val="00444E30"/>
    <w:rsid w:val="004453F0"/>
    <w:rsid w:val="00445868"/>
    <w:rsid w:val="00445B87"/>
    <w:rsid w:val="00445D8B"/>
    <w:rsid w:val="004460E9"/>
    <w:rsid w:val="004462DB"/>
    <w:rsid w:val="00446492"/>
    <w:rsid w:val="004464F0"/>
    <w:rsid w:val="00446999"/>
    <w:rsid w:val="004473F8"/>
    <w:rsid w:val="00447A56"/>
    <w:rsid w:val="00450065"/>
    <w:rsid w:val="00450170"/>
    <w:rsid w:val="0045017D"/>
    <w:rsid w:val="004506DD"/>
    <w:rsid w:val="00450706"/>
    <w:rsid w:val="00450F41"/>
    <w:rsid w:val="00451056"/>
    <w:rsid w:val="0045143D"/>
    <w:rsid w:val="0045158B"/>
    <w:rsid w:val="00452265"/>
    <w:rsid w:val="0045280A"/>
    <w:rsid w:val="00452D39"/>
    <w:rsid w:val="00454160"/>
    <w:rsid w:val="00454518"/>
    <w:rsid w:val="0045456D"/>
    <w:rsid w:val="004548E4"/>
    <w:rsid w:val="00454E01"/>
    <w:rsid w:val="004557C2"/>
    <w:rsid w:val="00456439"/>
    <w:rsid w:val="00456529"/>
    <w:rsid w:val="0045691A"/>
    <w:rsid w:val="00456F2B"/>
    <w:rsid w:val="00457284"/>
    <w:rsid w:val="0045732A"/>
    <w:rsid w:val="004573B0"/>
    <w:rsid w:val="00457507"/>
    <w:rsid w:val="00457538"/>
    <w:rsid w:val="004575FD"/>
    <w:rsid w:val="00457698"/>
    <w:rsid w:val="004600B9"/>
    <w:rsid w:val="004606E7"/>
    <w:rsid w:val="00460830"/>
    <w:rsid w:val="0046086B"/>
    <w:rsid w:val="0046096A"/>
    <w:rsid w:val="00460A4C"/>
    <w:rsid w:val="00461052"/>
    <w:rsid w:val="0046112F"/>
    <w:rsid w:val="0046170D"/>
    <w:rsid w:val="004617B7"/>
    <w:rsid w:val="00461891"/>
    <w:rsid w:val="00461F2F"/>
    <w:rsid w:val="00462024"/>
    <w:rsid w:val="00462183"/>
    <w:rsid w:val="00462596"/>
    <w:rsid w:val="004625AF"/>
    <w:rsid w:val="00462AE9"/>
    <w:rsid w:val="00462CD8"/>
    <w:rsid w:val="00463A96"/>
    <w:rsid w:val="00464092"/>
    <w:rsid w:val="00464123"/>
    <w:rsid w:val="004642DF"/>
    <w:rsid w:val="00464996"/>
    <w:rsid w:val="00464E2C"/>
    <w:rsid w:val="00464F5B"/>
    <w:rsid w:val="00465253"/>
    <w:rsid w:val="00465A7F"/>
    <w:rsid w:val="00466AC2"/>
    <w:rsid w:val="00466AC3"/>
    <w:rsid w:val="00466E54"/>
    <w:rsid w:val="004670C1"/>
    <w:rsid w:val="004670C5"/>
    <w:rsid w:val="004671CB"/>
    <w:rsid w:val="0046743B"/>
    <w:rsid w:val="00467814"/>
    <w:rsid w:val="004678AD"/>
    <w:rsid w:val="00467A40"/>
    <w:rsid w:val="00467DF4"/>
    <w:rsid w:val="00470853"/>
    <w:rsid w:val="00470A61"/>
    <w:rsid w:val="00470D1C"/>
    <w:rsid w:val="0047150C"/>
    <w:rsid w:val="00471736"/>
    <w:rsid w:val="004717A6"/>
    <w:rsid w:val="004717B6"/>
    <w:rsid w:val="00471881"/>
    <w:rsid w:val="00471A9F"/>
    <w:rsid w:val="00471D79"/>
    <w:rsid w:val="004726E5"/>
    <w:rsid w:val="0047291B"/>
    <w:rsid w:val="00472A09"/>
    <w:rsid w:val="00472A4A"/>
    <w:rsid w:val="00472D21"/>
    <w:rsid w:val="00472FF4"/>
    <w:rsid w:val="00473D03"/>
    <w:rsid w:val="00473E3F"/>
    <w:rsid w:val="004742EF"/>
    <w:rsid w:val="004743B5"/>
    <w:rsid w:val="00474495"/>
    <w:rsid w:val="00474B88"/>
    <w:rsid w:val="00474C2F"/>
    <w:rsid w:val="00474D7D"/>
    <w:rsid w:val="004752A7"/>
    <w:rsid w:val="004754FE"/>
    <w:rsid w:val="00475515"/>
    <w:rsid w:val="00475676"/>
    <w:rsid w:val="00475786"/>
    <w:rsid w:val="004758B2"/>
    <w:rsid w:val="00475905"/>
    <w:rsid w:val="00475E96"/>
    <w:rsid w:val="00475F56"/>
    <w:rsid w:val="00476735"/>
    <w:rsid w:val="004767FD"/>
    <w:rsid w:val="00476B89"/>
    <w:rsid w:val="00476BB1"/>
    <w:rsid w:val="00476C34"/>
    <w:rsid w:val="0047732B"/>
    <w:rsid w:val="0047754B"/>
    <w:rsid w:val="0047770D"/>
    <w:rsid w:val="004779DE"/>
    <w:rsid w:val="00477A4F"/>
    <w:rsid w:val="0048086C"/>
    <w:rsid w:val="004808EC"/>
    <w:rsid w:val="00480CB2"/>
    <w:rsid w:val="004812D0"/>
    <w:rsid w:val="00481A74"/>
    <w:rsid w:val="00481AB9"/>
    <w:rsid w:val="00481B20"/>
    <w:rsid w:val="0048210C"/>
    <w:rsid w:val="00482696"/>
    <w:rsid w:val="004828A2"/>
    <w:rsid w:val="0048377A"/>
    <w:rsid w:val="00483AB7"/>
    <w:rsid w:val="00483C7B"/>
    <w:rsid w:val="00483CA2"/>
    <w:rsid w:val="00483E57"/>
    <w:rsid w:val="00484070"/>
    <w:rsid w:val="00484764"/>
    <w:rsid w:val="00485199"/>
    <w:rsid w:val="004851FC"/>
    <w:rsid w:val="00485DBE"/>
    <w:rsid w:val="00485E4D"/>
    <w:rsid w:val="004867F8"/>
    <w:rsid w:val="00487128"/>
    <w:rsid w:val="0048737D"/>
    <w:rsid w:val="004873D9"/>
    <w:rsid w:val="00487F4F"/>
    <w:rsid w:val="00490668"/>
    <w:rsid w:val="00490711"/>
    <w:rsid w:val="00490E19"/>
    <w:rsid w:val="004913CD"/>
    <w:rsid w:val="004914EA"/>
    <w:rsid w:val="00491547"/>
    <w:rsid w:val="004919D8"/>
    <w:rsid w:val="00491DE1"/>
    <w:rsid w:val="0049230C"/>
    <w:rsid w:val="00492451"/>
    <w:rsid w:val="00492C15"/>
    <w:rsid w:val="00492E5A"/>
    <w:rsid w:val="004936AC"/>
    <w:rsid w:val="0049383B"/>
    <w:rsid w:val="00493DF1"/>
    <w:rsid w:val="00494532"/>
    <w:rsid w:val="00494636"/>
    <w:rsid w:val="00494836"/>
    <w:rsid w:val="00494A39"/>
    <w:rsid w:val="00494E63"/>
    <w:rsid w:val="004950A2"/>
    <w:rsid w:val="004955A1"/>
    <w:rsid w:val="004955DF"/>
    <w:rsid w:val="004958D8"/>
    <w:rsid w:val="004962A0"/>
    <w:rsid w:val="00496CBB"/>
    <w:rsid w:val="00496F5D"/>
    <w:rsid w:val="00497810"/>
    <w:rsid w:val="004A0DEB"/>
    <w:rsid w:val="004A111A"/>
    <w:rsid w:val="004A14C7"/>
    <w:rsid w:val="004A1768"/>
    <w:rsid w:val="004A1C38"/>
    <w:rsid w:val="004A1E16"/>
    <w:rsid w:val="004A26A0"/>
    <w:rsid w:val="004A2A73"/>
    <w:rsid w:val="004A2D42"/>
    <w:rsid w:val="004A3063"/>
    <w:rsid w:val="004A31DA"/>
    <w:rsid w:val="004A327F"/>
    <w:rsid w:val="004A415E"/>
    <w:rsid w:val="004A4733"/>
    <w:rsid w:val="004A4771"/>
    <w:rsid w:val="004A4A27"/>
    <w:rsid w:val="004A4A6C"/>
    <w:rsid w:val="004A54E5"/>
    <w:rsid w:val="004A5A4D"/>
    <w:rsid w:val="004A5C45"/>
    <w:rsid w:val="004A608A"/>
    <w:rsid w:val="004A6897"/>
    <w:rsid w:val="004A6898"/>
    <w:rsid w:val="004A6AC1"/>
    <w:rsid w:val="004A714D"/>
    <w:rsid w:val="004A72A2"/>
    <w:rsid w:val="004A7692"/>
    <w:rsid w:val="004A796A"/>
    <w:rsid w:val="004A7C61"/>
    <w:rsid w:val="004A7C63"/>
    <w:rsid w:val="004A7CE4"/>
    <w:rsid w:val="004A7D96"/>
    <w:rsid w:val="004B007F"/>
    <w:rsid w:val="004B08DC"/>
    <w:rsid w:val="004B0B1B"/>
    <w:rsid w:val="004B0B38"/>
    <w:rsid w:val="004B0BA6"/>
    <w:rsid w:val="004B1223"/>
    <w:rsid w:val="004B133B"/>
    <w:rsid w:val="004B23F5"/>
    <w:rsid w:val="004B2497"/>
    <w:rsid w:val="004B255A"/>
    <w:rsid w:val="004B2661"/>
    <w:rsid w:val="004B2A20"/>
    <w:rsid w:val="004B3362"/>
    <w:rsid w:val="004B3BE1"/>
    <w:rsid w:val="004B3C00"/>
    <w:rsid w:val="004B3C19"/>
    <w:rsid w:val="004B3CA4"/>
    <w:rsid w:val="004B3F12"/>
    <w:rsid w:val="004B4346"/>
    <w:rsid w:val="004B43E2"/>
    <w:rsid w:val="004B4A13"/>
    <w:rsid w:val="004B4D4B"/>
    <w:rsid w:val="004B4FBE"/>
    <w:rsid w:val="004B5063"/>
    <w:rsid w:val="004B5242"/>
    <w:rsid w:val="004B570F"/>
    <w:rsid w:val="004B5A4F"/>
    <w:rsid w:val="004B5AB1"/>
    <w:rsid w:val="004B5BE1"/>
    <w:rsid w:val="004B5C4B"/>
    <w:rsid w:val="004B5E95"/>
    <w:rsid w:val="004B5FAB"/>
    <w:rsid w:val="004B6489"/>
    <w:rsid w:val="004B69E0"/>
    <w:rsid w:val="004B6A9D"/>
    <w:rsid w:val="004B6C0A"/>
    <w:rsid w:val="004B71C4"/>
    <w:rsid w:val="004B73E3"/>
    <w:rsid w:val="004B75AA"/>
    <w:rsid w:val="004B76CC"/>
    <w:rsid w:val="004B7819"/>
    <w:rsid w:val="004B7CDB"/>
    <w:rsid w:val="004B7FD6"/>
    <w:rsid w:val="004C057E"/>
    <w:rsid w:val="004C0A0F"/>
    <w:rsid w:val="004C0B55"/>
    <w:rsid w:val="004C147B"/>
    <w:rsid w:val="004C1781"/>
    <w:rsid w:val="004C1B55"/>
    <w:rsid w:val="004C2480"/>
    <w:rsid w:val="004C26C2"/>
    <w:rsid w:val="004C2A40"/>
    <w:rsid w:val="004C2F92"/>
    <w:rsid w:val="004C32E5"/>
    <w:rsid w:val="004C33B0"/>
    <w:rsid w:val="004C3565"/>
    <w:rsid w:val="004C3633"/>
    <w:rsid w:val="004C3A74"/>
    <w:rsid w:val="004C43C4"/>
    <w:rsid w:val="004C44C9"/>
    <w:rsid w:val="004C455B"/>
    <w:rsid w:val="004C45AE"/>
    <w:rsid w:val="004C45DB"/>
    <w:rsid w:val="004C4B2B"/>
    <w:rsid w:val="004C54EB"/>
    <w:rsid w:val="004C569F"/>
    <w:rsid w:val="004C58C9"/>
    <w:rsid w:val="004C5E13"/>
    <w:rsid w:val="004C5E66"/>
    <w:rsid w:val="004C60A4"/>
    <w:rsid w:val="004C61F3"/>
    <w:rsid w:val="004C6317"/>
    <w:rsid w:val="004C6433"/>
    <w:rsid w:val="004C6448"/>
    <w:rsid w:val="004C685C"/>
    <w:rsid w:val="004C6FFC"/>
    <w:rsid w:val="004C70A5"/>
    <w:rsid w:val="004C76EB"/>
    <w:rsid w:val="004C7C45"/>
    <w:rsid w:val="004C7E5A"/>
    <w:rsid w:val="004D02B6"/>
    <w:rsid w:val="004D030E"/>
    <w:rsid w:val="004D0830"/>
    <w:rsid w:val="004D08C8"/>
    <w:rsid w:val="004D0929"/>
    <w:rsid w:val="004D107C"/>
    <w:rsid w:val="004D1269"/>
    <w:rsid w:val="004D1285"/>
    <w:rsid w:val="004D13A7"/>
    <w:rsid w:val="004D2336"/>
    <w:rsid w:val="004D2356"/>
    <w:rsid w:val="004D25B4"/>
    <w:rsid w:val="004D26A8"/>
    <w:rsid w:val="004D26C0"/>
    <w:rsid w:val="004D2DDB"/>
    <w:rsid w:val="004D309F"/>
    <w:rsid w:val="004D3274"/>
    <w:rsid w:val="004D3ABD"/>
    <w:rsid w:val="004D3CBA"/>
    <w:rsid w:val="004D3D18"/>
    <w:rsid w:val="004D3DF3"/>
    <w:rsid w:val="004D41D0"/>
    <w:rsid w:val="004D4304"/>
    <w:rsid w:val="004D4390"/>
    <w:rsid w:val="004D43AA"/>
    <w:rsid w:val="004D5293"/>
    <w:rsid w:val="004D5360"/>
    <w:rsid w:val="004D5466"/>
    <w:rsid w:val="004D5500"/>
    <w:rsid w:val="004D566D"/>
    <w:rsid w:val="004D574E"/>
    <w:rsid w:val="004D6B9D"/>
    <w:rsid w:val="004E023C"/>
    <w:rsid w:val="004E02C8"/>
    <w:rsid w:val="004E082F"/>
    <w:rsid w:val="004E0869"/>
    <w:rsid w:val="004E08D1"/>
    <w:rsid w:val="004E0937"/>
    <w:rsid w:val="004E0A78"/>
    <w:rsid w:val="004E0D49"/>
    <w:rsid w:val="004E10DC"/>
    <w:rsid w:val="004E11EB"/>
    <w:rsid w:val="004E12CB"/>
    <w:rsid w:val="004E163C"/>
    <w:rsid w:val="004E1BE8"/>
    <w:rsid w:val="004E1D86"/>
    <w:rsid w:val="004E21CC"/>
    <w:rsid w:val="004E22FD"/>
    <w:rsid w:val="004E2622"/>
    <w:rsid w:val="004E2A45"/>
    <w:rsid w:val="004E32EA"/>
    <w:rsid w:val="004E33BA"/>
    <w:rsid w:val="004E389E"/>
    <w:rsid w:val="004E39FB"/>
    <w:rsid w:val="004E3B7E"/>
    <w:rsid w:val="004E3E0B"/>
    <w:rsid w:val="004E4489"/>
    <w:rsid w:val="004E4515"/>
    <w:rsid w:val="004E4519"/>
    <w:rsid w:val="004E48BC"/>
    <w:rsid w:val="004E4931"/>
    <w:rsid w:val="004E4AFC"/>
    <w:rsid w:val="004E4BED"/>
    <w:rsid w:val="004E4C49"/>
    <w:rsid w:val="004E4EA9"/>
    <w:rsid w:val="004E503A"/>
    <w:rsid w:val="004E5180"/>
    <w:rsid w:val="004E5753"/>
    <w:rsid w:val="004E5783"/>
    <w:rsid w:val="004E590E"/>
    <w:rsid w:val="004E5E1E"/>
    <w:rsid w:val="004E5EF5"/>
    <w:rsid w:val="004E5F8C"/>
    <w:rsid w:val="004E619F"/>
    <w:rsid w:val="004E61C8"/>
    <w:rsid w:val="004E6314"/>
    <w:rsid w:val="004E65E1"/>
    <w:rsid w:val="004E69F2"/>
    <w:rsid w:val="004E6B47"/>
    <w:rsid w:val="004E6BD1"/>
    <w:rsid w:val="004E6DBF"/>
    <w:rsid w:val="004E7220"/>
    <w:rsid w:val="004F00E9"/>
    <w:rsid w:val="004F0103"/>
    <w:rsid w:val="004F036D"/>
    <w:rsid w:val="004F03A0"/>
    <w:rsid w:val="004F03A9"/>
    <w:rsid w:val="004F06D8"/>
    <w:rsid w:val="004F099B"/>
    <w:rsid w:val="004F09F2"/>
    <w:rsid w:val="004F0AFA"/>
    <w:rsid w:val="004F1AFB"/>
    <w:rsid w:val="004F20FE"/>
    <w:rsid w:val="004F2156"/>
    <w:rsid w:val="004F2B0F"/>
    <w:rsid w:val="004F2F46"/>
    <w:rsid w:val="004F302D"/>
    <w:rsid w:val="004F35A2"/>
    <w:rsid w:val="004F377C"/>
    <w:rsid w:val="004F37EA"/>
    <w:rsid w:val="004F398F"/>
    <w:rsid w:val="004F3EE4"/>
    <w:rsid w:val="004F3F53"/>
    <w:rsid w:val="004F41B5"/>
    <w:rsid w:val="004F42C9"/>
    <w:rsid w:val="004F45CA"/>
    <w:rsid w:val="004F46C2"/>
    <w:rsid w:val="004F4823"/>
    <w:rsid w:val="004F4B68"/>
    <w:rsid w:val="004F51BF"/>
    <w:rsid w:val="004F53A3"/>
    <w:rsid w:val="004F5619"/>
    <w:rsid w:val="004F57CD"/>
    <w:rsid w:val="004F5B80"/>
    <w:rsid w:val="004F5F7C"/>
    <w:rsid w:val="004F648E"/>
    <w:rsid w:val="004F6509"/>
    <w:rsid w:val="004F6926"/>
    <w:rsid w:val="004F6E5B"/>
    <w:rsid w:val="004F6FD3"/>
    <w:rsid w:val="004F7278"/>
    <w:rsid w:val="004F72F5"/>
    <w:rsid w:val="004F72F6"/>
    <w:rsid w:val="004F7303"/>
    <w:rsid w:val="004F7884"/>
    <w:rsid w:val="004F78F4"/>
    <w:rsid w:val="004F7A5D"/>
    <w:rsid w:val="0050017E"/>
    <w:rsid w:val="00501476"/>
    <w:rsid w:val="00501656"/>
    <w:rsid w:val="00501834"/>
    <w:rsid w:val="00501871"/>
    <w:rsid w:val="00501961"/>
    <w:rsid w:val="00501A62"/>
    <w:rsid w:val="00501E87"/>
    <w:rsid w:val="005020F8"/>
    <w:rsid w:val="0050225A"/>
    <w:rsid w:val="00502994"/>
    <w:rsid w:val="00502C46"/>
    <w:rsid w:val="00502F33"/>
    <w:rsid w:val="0050319D"/>
    <w:rsid w:val="00503804"/>
    <w:rsid w:val="00503E8C"/>
    <w:rsid w:val="00503EB4"/>
    <w:rsid w:val="00503F1C"/>
    <w:rsid w:val="0050465D"/>
    <w:rsid w:val="005047DC"/>
    <w:rsid w:val="00504CF0"/>
    <w:rsid w:val="00505579"/>
    <w:rsid w:val="005056D7"/>
    <w:rsid w:val="00505BCB"/>
    <w:rsid w:val="00505C24"/>
    <w:rsid w:val="00505CA7"/>
    <w:rsid w:val="00505D44"/>
    <w:rsid w:val="00505D48"/>
    <w:rsid w:val="00505E03"/>
    <w:rsid w:val="00506008"/>
    <w:rsid w:val="005062B7"/>
    <w:rsid w:val="005063FC"/>
    <w:rsid w:val="0050691D"/>
    <w:rsid w:val="00506AA6"/>
    <w:rsid w:val="00506E8B"/>
    <w:rsid w:val="005074ED"/>
    <w:rsid w:val="00507652"/>
    <w:rsid w:val="00507933"/>
    <w:rsid w:val="00507D2F"/>
    <w:rsid w:val="00507D35"/>
    <w:rsid w:val="00507D5F"/>
    <w:rsid w:val="00510025"/>
    <w:rsid w:val="00510242"/>
    <w:rsid w:val="005107AD"/>
    <w:rsid w:val="005108CC"/>
    <w:rsid w:val="00510A1E"/>
    <w:rsid w:val="00510A99"/>
    <w:rsid w:val="005110D6"/>
    <w:rsid w:val="00511159"/>
    <w:rsid w:val="0051128A"/>
    <w:rsid w:val="00511549"/>
    <w:rsid w:val="00511EFF"/>
    <w:rsid w:val="0051210F"/>
    <w:rsid w:val="0051214C"/>
    <w:rsid w:val="0051246A"/>
    <w:rsid w:val="0051279A"/>
    <w:rsid w:val="00512A13"/>
    <w:rsid w:val="00512C1F"/>
    <w:rsid w:val="00512C66"/>
    <w:rsid w:val="00513661"/>
    <w:rsid w:val="005139CB"/>
    <w:rsid w:val="00513A2A"/>
    <w:rsid w:val="00513CC0"/>
    <w:rsid w:val="00513EAF"/>
    <w:rsid w:val="00513F0E"/>
    <w:rsid w:val="0051404F"/>
    <w:rsid w:val="005141EE"/>
    <w:rsid w:val="00514816"/>
    <w:rsid w:val="00514F21"/>
    <w:rsid w:val="005151B4"/>
    <w:rsid w:val="005158E9"/>
    <w:rsid w:val="00515DE1"/>
    <w:rsid w:val="00516DB7"/>
    <w:rsid w:val="005170FE"/>
    <w:rsid w:val="00517216"/>
    <w:rsid w:val="00517290"/>
    <w:rsid w:val="00517318"/>
    <w:rsid w:val="005177F7"/>
    <w:rsid w:val="00517868"/>
    <w:rsid w:val="00517D97"/>
    <w:rsid w:val="005201AC"/>
    <w:rsid w:val="005206ED"/>
    <w:rsid w:val="0052083D"/>
    <w:rsid w:val="00520A03"/>
    <w:rsid w:val="00520E7F"/>
    <w:rsid w:val="00520F6C"/>
    <w:rsid w:val="0052180C"/>
    <w:rsid w:val="00521C02"/>
    <w:rsid w:val="00521DCA"/>
    <w:rsid w:val="00521F41"/>
    <w:rsid w:val="00521FE3"/>
    <w:rsid w:val="00522A32"/>
    <w:rsid w:val="00522BF1"/>
    <w:rsid w:val="00522BF8"/>
    <w:rsid w:val="00522D8E"/>
    <w:rsid w:val="00522ECE"/>
    <w:rsid w:val="00522F23"/>
    <w:rsid w:val="005230A5"/>
    <w:rsid w:val="0052310D"/>
    <w:rsid w:val="005231B5"/>
    <w:rsid w:val="00523951"/>
    <w:rsid w:val="00523953"/>
    <w:rsid w:val="00523CD1"/>
    <w:rsid w:val="00523FDD"/>
    <w:rsid w:val="0052435D"/>
    <w:rsid w:val="005244CA"/>
    <w:rsid w:val="00524BC7"/>
    <w:rsid w:val="0052513C"/>
    <w:rsid w:val="00525293"/>
    <w:rsid w:val="0052529D"/>
    <w:rsid w:val="00525994"/>
    <w:rsid w:val="00526301"/>
    <w:rsid w:val="005266A2"/>
    <w:rsid w:val="005267FA"/>
    <w:rsid w:val="0052682C"/>
    <w:rsid w:val="00526D57"/>
    <w:rsid w:val="00527174"/>
    <w:rsid w:val="0052717E"/>
    <w:rsid w:val="005272B3"/>
    <w:rsid w:val="0052739B"/>
    <w:rsid w:val="00527449"/>
    <w:rsid w:val="00527812"/>
    <w:rsid w:val="005278DE"/>
    <w:rsid w:val="00527B7C"/>
    <w:rsid w:val="00527EAF"/>
    <w:rsid w:val="0053005E"/>
    <w:rsid w:val="00530229"/>
    <w:rsid w:val="00530488"/>
    <w:rsid w:val="00530F26"/>
    <w:rsid w:val="0053103B"/>
    <w:rsid w:val="0053113D"/>
    <w:rsid w:val="005315E5"/>
    <w:rsid w:val="00531A6F"/>
    <w:rsid w:val="00531A9D"/>
    <w:rsid w:val="00531BE8"/>
    <w:rsid w:val="00531E06"/>
    <w:rsid w:val="005323F8"/>
    <w:rsid w:val="005325F0"/>
    <w:rsid w:val="00532F5A"/>
    <w:rsid w:val="00532FC2"/>
    <w:rsid w:val="00533230"/>
    <w:rsid w:val="0053330C"/>
    <w:rsid w:val="005333FA"/>
    <w:rsid w:val="0053356D"/>
    <w:rsid w:val="005335AC"/>
    <w:rsid w:val="005339BC"/>
    <w:rsid w:val="00533AC1"/>
    <w:rsid w:val="00533C87"/>
    <w:rsid w:val="00533D38"/>
    <w:rsid w:val="00533F86"/>
    <w:rsid w:val="00534AA9"/>
    <w:rsid w:val="005356AF"/>
    <w:rsid w:val="00535805"/>
    <w:rsid w:val="00536257"/>
    <w:rsid w:val="00536D99"/>
    <w:rsid w:val="005373CC"/>
    <w:rsid w:val="005374A2"/>
    <w:rsid w:val="005376D1"/>
    <w:rsid w:val="00537831"/>
    <w:rsid w:val="005379AE"/>
    <w:rsid w:val="00537A81"/>
    <w:rsid w:val="00537DE4"/>
    <w:rsid w:val="00537EE6"/>
    <w:rsid w:val="00537F04"/>
    <w:rsid w:val="00537F18"/>
    <w:rsid w:val="005402F7"/>
    <w:rsid w:val="005405B8"/>
    <w:rsid w:val="00540C2C"/>
    <w:rsid w:val="00540F40"/>
    <w:rsid w:val="0054111F"/>
    <w:rsid w:val="00541774"/>
    <w:rsid w:val="0054195A"/>
    <w:rsid w:val="00541D4D"/>
    <w:rsid w:val="00541D71"/>
    <w:rsid w:val="00542314"/>
    <w:rsid w:val="00542702"/>
    <w:rsid w:val="0054284A"/>
    <w:rsid w:val="00542BC6"/>
    <w:rsid w:val="00542E2E"/>
    <w:rsid w:val="00542E97"/>
    <w:rsid w:val="00542F16"/>
    <w:rsid w:val="005435A3"/>
    <w:rsid w:val="0054360D"/>
    <w:rsid w:val="00543DA4"/>
    <w:rsid w:val="00543FA8"/>
    <w:rsid w:val="00544153"/>
    <w:rsid w:val="00544169"/>
    <w:rsid w:val="00544180"/>
    <w:rsid w:val="0054424F"/>
    <w:rsid w:val="0054438F"/>
    <w:rsid w:val="00544842"/>
    <w:rsid w:val="00544AD7"/>
    <w:rsid w:val="00545300"/>
    <w:rsid w:val="00545589"/>
    <w:rsid w:val="00545AF1"/>
    <w:rsid w:val="00545B1B"/>
    <w:rsid w:val="00545E62"/>
    <w:rsid w:val="005463BF"/>
    <w:rsid w:val="00546693"/>
    <w:rsid w:val="00546C5C"/>
    <w:rsid w:val="00547138"/>
    <w:rsid w:val="0054739A"/>
    <w:rsid w:val="00547668"/>
    <w:rsid w:val="005476D5"/>
    <w:rsid w:val="0054774D"/>
    <w:rsid w:val="00547DDD"/>
    <w:rsid w:val="00547E71"/>
    <w:rsid w:val="00550A7D"/>
    <w:rsid w:val="00550EC5"/>
    <w:rsid w:val="005510A8"/>
    <w:rsid w:val="005511DE"/>
    <w:rsid w:val="005511F2"/>
    <w:rsid w:val="005514D3"/>
    <w:rsid w:val="00551502"/>
    <w:rsid w:val="00551B55"/>
    <w:rsid w:val="00551BE3"/>
    <w:rsid w:val="00551FB5"/>
    <w:rsid w:val="00552175"/>
    <w:rsid w:val="00552643"/>
    <w:rsid w:val="00552B75"/>
    <w:rsid w:val="00553038"/>
    <w:rsid w:val="005530FB"/>
    <w:rsid w:val="00553348"/>
    <w:rsid w:val="0055382E"/>
    <w:rsid w:val="00553A28"/>
    <w:rsid w:val="00553A55"/>
    <w:rsid w:val="00553B69"/>
    <w:rsid w:val="0055413D"/>
    <w:rsid w:val="00554159"/>
    <w:rsid w:val="00554420"/>
    <w:rsid w:val="00554B4D"/>
    <w:rsid w:val="00554C05"/>
    <w:rsid w:val="00555155"/>
    <w:rsid w:val="00555D9F"/>
    <w:rsid w:val="00555E61"/>
    <w:rsid w:val="00556003"/>
    <w:rsid w:val="00556614"/>
    <w:rsid w:val="0055696B"/>
    <w:rsid w:val="00556D4C"/>
    <w:rsid w:val="00556D6D"/>
    <w:rsid w:val="00556EC7"/>
    <w:rsid w:val="00557656"/>
    <w:rsid w:val="005576AB"/>
    <w:rsid w:val="005576CF"/>
    <w:rsid w:val="00560424"/>
    <w:rsid w:val="0056057C"/>
    <w:rsid w:val="00560602"/>
    <w:rsid w:val="0056134D"/>
    <w:rsid w:val="00561B3B"/>
    <w:rsid w:val="00561C5D"/>
    <w:rsid w:val="00561D53"/>
    <w:rsid w:val="005622EF"/>
    <w:rsid w:val="005624AA"/>
    <w:rsid w:val="005624BE"/>
    <w:rsid w:val="00562AED"/>
    <w:rsid w:val="00562B61"/>
    <w:rsid w:val="00562FDF"/>
    <w:rsid w:val="005630DE"/>
    <w:rsid w:val="005630E1"/>
    <w:rsid w:val="0056310A"/>
    <w:rsid w:val="005632FB"/>
    <w:rsid w:val="00563728"/>
    <w:rsid w:val="00563864"/>
    <w:rsid w:val="00563A18"/>
    <w:rsid w:val="005640E7"/>
    <w:rsid w:val="00564747"/>
    <w:rsid w:val="00564C84"/>
    <w:rsid w:val="0056501A"/>
    <w:rsid w:val="005653B3"/>
    <w:rsid w:val="005658FE"/>
    <w:rsid w:val="00565B05"/>
    <w:rsid w:val="00565F80"/>
    <w:rsid w:val="00566091"/>
    <w:rsid w:val="0056646B"/>
    <w:rsid w:val="0056683E"/>
    <w:rsid w:val="00566B83"/>
    <w:rsid w:val="00566C03"/>
    <w:rsid w:val="00566CAB"/>
    <w:rsid w:val="0056762B"/>
    <w:rsid w:val="005678FA"/>
    <w:rsid w:val="00567D9F"/>
    <w:rsid w:val="0057069C"/>
    <w:rsid w:val="00570CDD"/>
    <w:rsid w:val="00570F9F"/>
    <w:rsid w:val="00570FE8"/>
    <w:rsid w:val="005715CA"/>
    <w:rsid w:val="00571C19"/>
    <w:rsid w:val="00571C29"/>
    <w:rsid w:val="005722D3"/>
    <w:rsid w:val="00572890"/>
    <w:rsid w:val="0057382D"/>
    <w:rsid w:val="00573E3F"/>
    <w:rsid w:val="00573F9E"/>
    <w:rsid w:val="00574524"/>
    <w:rsid w:val="00574B4B"/>
    <w:rsid w:val="00575860"/>
    <w:rsid w:val="0057630C"/>
    <w:rsid w:val="0057637C"/>
    <w:rsid w:val="005765E4"/>
    <w:rsid w:val="00576684"/>
    <w:rsid w:val="00576692"/>
    <w:rsid w:val="00576EAD"/>
    <w:rsid w:val="00576EFB"/>
    <w:rsid w:val="005773D0"/>
    <w:rsid w:val="0057799E"/>
    <w:rsid w:val="00577C3B"/>
    <w:rsid w:val="00577F23"/>
    <w:rsid w:val="00580208"/>
    <w:rsid w:val="0058037C"/>
    <w:rsid w:val="0058063F"/>
    <w:rsid w:val="0058091B"/>
    <w:rsid w:val="00580A30"/>
    <w:rsid w:val="00580F3D"/>
    <w:rsid w:val="00581288"/>
    <w:rsid w:val="00581545"/>
    <w:rsid w:val="00581ADB"/>
    <w:rsid w:val="00581B49"/>
    <w:rsid w:val="00582317"/>
    <w:rsid w:val="005823F9"/>
    <w:rsid w:val="00582459"/>
    <w:rsid w:val="005829B7"/>
    <w:rsid w:val="00582A0C"/>
    <w:rsid w:val="00582AEA"/>
    <w:rsid w:val="00582BA0"/>
    <w:rsid w:val="00582E39"/>
    <w:rsid w:val="0058300B"/>
    <w:rsid w:val="00583710"/>
    <w:rsid w:val="005837A1"/>
    <w:rsid w:val="00583E77"/>
    <w:rsid w:val="00583F1B"/>
    <w:rsid w:val="005840DB"/>
    <w:rsid w:val="00584199"/>
    <w:rsid w:val="00584397"/>
    <w:rsid w:val="00584EC2"/>
    <w:rsid w:val="0058504F"/>
    <w:rsid w:val="00585CE7"/>
    <w:rsid w:val="00586251"/>
    <w:rsid w:val="005867A1"/>
    <w:rsid w:val="005868BD"/>
    <w:rsid w:val="0058698E"/>
    <w:rsid w:val="00586B38"/>
    <w:rsid w:val="00586BC7"/>
    <w:rsid w:val="0058718A"/>
    <w:rsid w:val="00587416"/>
    <w:rsid w:val="005875DC"/>
    <w:rsid w:val="005879D7"/>
    <w:rsid w:val="00587C69"/>
    <w:rsid w:val="00587D15"/>
    <w:rsid w:val="00587D87"/>
    <w:rsid w:val="005901D7"/>
    <w:rsid w:val="00590477"/>
    <w:rsid w:val="00590EC6"/>
    <w:rsid w:val="0059198D"/>
    <w:rsid w:val="00592910"/>
    <w:rsid w:val="00592EDE"/>
    <w:rsid w:val="00593311"/>
    <w:rsid w:val="005934DE"/>
    <w:rsid w:val="005936EB"/>
    <w:rsid w:val="005937AA"/>
    <w:rsid w:val="005937CB"/>
    <w:rsid w:val="00593863"/>
    <w:rsid w:val="00593A4B"/>
    <w:rsid w:val="005943D4"/>
    <w:rsid w:val="00594676"/>
    <w:rsid w:val="0059474B"/>
    <w:rsid w:val="005947FF"/>
    <w:rsid w:val="00594AC6"/>
    <w:rsid w:val="00594D50"/>
    <w:rsid w:val="00594EFD"/>
    <w:rsid w:val="00594F35"/>
    <w:rsid w:val="00594FDF"/>
    <w:rsid w:val="005950A8"/>
    <w:rsid w:val="0059511B"/>
    <w:rsid w:val="005957F5"/>
    <w:rsid w:val="00595AD0"/>
    <w:rsid w:val="005961A0"/>
    <w:rsid w:val="00596609"/>
    <w:rsid w:val="005966E7"/>
    <w:rsid w:val="00596D2F"/>
    <w:rsid w:val="00597162"/>
    <w:rsid w:val="00597316"/>
    <w:rsid w:val="0059773E"/>
    <w:rsid w:val="00597830"/>
    <w:rsid w:val="00597930"/>
    <w:rsid w:val="00597BCC"/>
    <w:rsid w:val="005A0087"/>
    <w:rsid w:val="005A09FB"/>
    <w:rsid w:val="005A1210"/>
    <w:rsid w:val="005A17C3"/>
    <w:rsid w:val="005A1F22"/>
    <w:rsid w:val="005A1FDE"/>
    <w:rsid w:val="005A216A"/>
    <w:rsid w:val="005A2487"/>
    <w:rsid w:val="005A2D85"/>
    <w:rsid w:val="005A3007"/>
    <w:rsid w:val="005A30E4"/>
    <w:rsid w:val="005A32B3"/>
    <w:rsid w:val="005A34CB"/>
    <w:rsid w:val="005A36C8"/>
    <w:rsid w:val="005A3906"/>
    <w:rsid w:val="005A4538"/>
    <w:rsid w:val="005A5735"/>
    <w:rsid w:val="005A5C6D"/>
    <w:rsid w:val="005A5E9E"/>
    <w:rsid w:val="005A5F28"/>
    <w:rsid w:val="005A5FA7"/>
    <w:rsid w:val="005A6052"/>
    <w:rsid w:val="005A616C"/>
    <w:rsid w:val="005A668C"/>
    <w:rsid w:val="005A6750"/>
    <w:rsid w:val="005A699A"/>
    <w:rsid w:val="005A6A67"/>
    <w:rsid w:val="005A6C06"/>
    <w:rsid w:val="005A7040"/>
    <w:rsid w:val="005A72B7"/>
    <w:rsid w:val="005A7468"/>
    <w:rsid w:val="005A77AD"/>
    <w:rsid w:val="005A7AFA"/>
    <w:rsid w:val="005A7FD2"/>
    <w:rsid w:val="005B031F"/>
    <w:rsid w:val="005B093A"/>
    <w:rsid w:val="005B09AB"/>
    <w:rsid w:val="005B0F7A"/>
    <w:rsid w:val="005B1293"/>
    <w:rsid w:val="005B1474"/>
    <w:rsid w:val="005B1B5D"/>
    <w:rsid w:val="005B1C24"/>
    <w:rsid w:val="005B260B"/>
    <w:rsid w:val="005B286A"/>
    <w:rsid w:val="005B3210"/>
    <w:rsid w:val="005B3288"/>
    <w:rsid w:val="005B3777"/>
    <w:rsid w:val="005B394A"/>
    <w:rsid w:val="005B3A1C"/>
    <w:rsid w:val="005B3B6C"/>
    <w:rsid w:val="005B3E99"/>
    <w:rsid w:val="005B3F51"/>
    <w:rsid w:val="005B40CB"/>
    <w:rsid w:val="005B4425"/>
    <w:rsid w:val="005B4ADA"/>
    <w:rsid w:val="005B4CE6"/>
    <w:rsid w:val="005B65E2"/>
    <w:rsid w:val="005B65E4"/>
    <w:rsid w:val="005B6778"/>
    <w:rsid w:val="005B677C"/>
    <w:rsid w:val="005B6884"/>
    <w:rsid w:val="005B690B"/>
    <w:rsid w:val="005B690D"/>
    <w:rsid w:val="005B698A"/>
    <w:rsid w:val="005B69B4"/>
    <w:rsid w:val="005B6FB2"/>
    <w:rsid w:val="005B73F8"/>
    <w:rsid w:val="005B7786"/>
    <w:rsid w:val="005B77D9"/>
    <w:rsid w:val="005B7C7F"/>
    <w:rsid w:val="005C018D"/>
    <w:rsid w:val="005C0369"/>
    <w:rsid w:val="005C0542"/>
    <w:rsid w:val="005C0670"/>
    <w:rsid w:val="005C07AA"/>
    <w:rsid w:val="005C0B47"/>
    <w:rsid w:val="005C0B93"/>
    <w:rsid w:val="005C0E62"/>
    <w:rsid w:val="005C0E7A"/>
    <w:rsid w:val="005C1076"/>
    <w:rsid w:val="005C10B5"/>
    <w:rsid w:val="005C1195"/>
    <w:rsid w:val="005C12C9"/>
    <w:rsid w:val="005C136D"/>
    <w:rsid w:val="005C1955"/>
    <w:rsid w:val="005C1EE0"/>
    <w:rsid w:val="005C20E5"/>
    <w:rsid w:val="005C2330"/>
    <w:rsid w:val="005C272F"/>
    <w:rsid w:val="005C2B63"/>
    <w:rsid w:val="005C32CD"/>
    <w:rsid w:val="005C37DD"/>
    <w:rsid w:val="005C37EB"/>
    <w:rsid w:val="005C3ED7"/>
    <w:rsid w:val="005C407A"/>
    <w:rsid w:val="005C4C69"/>
    <w:rsid w:val="005C4F28"/>
    <w:rsid w:val="005C5206"/>
    <w:rsid w:val="005C55A9"/>
    <w:rsid w:val="005C5A2C"/>
    <w:rsid w:val="005C6A1C"/>
    <w:rsid w:val="005C6AF2"/>
    <w:rsid w:val="005C6B06"/>
    <w:rsid w:val="005C6F19"/>
    <w:rsid w:val="005C7526"/>
    <w:rsid w:val="005C75C3"/>
    <w:rsid w:val="005C76F1"/>
    <w:rsid w:val="005C774F"/>
    <w:rsid w:val="005C7ADA"/>
    <w:rsid w:val="005D0091"/>
    <w:rsid w:val="005D0572"/>
    <w:rsid w:val="005D0879"/>
    <w:rsid w:val="005D0CF2"/>
    <w:rsid w:val="005D11BD"/>
    <w:rsid w:val="005D17C6"/>
    <w:rsid w:val="005D1880"/>
    <w:rsid w:val="005D18E3"/>
    <w:rsid w:val="005D1EF5"/>
    <w:rsid w:val="005D202A"/>
    <w:rsid w:val="005D28C3"/>
    <w:rsid w:val="005D358D"/>
    <w:rsid w:val="005D369B"/>
    <w:rsid w:val="005D3BDB"/>
    <w:rsid w:val="005D3F2A"/>
    <w:rsid w:val="005D405D"/>
    <w:rsid w:val="005D4767"/>
    <w:rsid w:val="005D49E9"/>
    <w:rsid w:val="005D4A86"/>
    <w:rsid w:val="005D4CC5"/>
    <w:rsid w:val="005D4D46"/>
    <w:rsid w:val="005D5B5C"/>
    <w:rsid w:val="005D631B"/>
    <w:rsid w:val="005D65CB"/>
    <w:rsid w:val="005D65F6"/>
    <w:rsid w:val="005D6945"/>
    <w:rsid w:val="005D701D"/>
    <w:rsid w:val="005D789B"/>
    <w:rsid w:val="005D78D8"/>
    <w:rsid w:val="005D7A95"/>
    <w:rsid w:val="005D7C0B"/>
    <w:rsid w:val="005D7D1D"/>
    <w:rsid w:val="005E0421"/>
    <w:rsid w:val="005E0887"/>
    <w:rsid w:val="005E092F"/>
    <w:rsid w:val="005E0A9C"/>
    <w:rsid w:val="005E0B1B"/>
    <w:rsid w:val="005E0BE6"/>
    <w:rsid w:val="005E12BC"/>
    <w:rsid w:val="005E189F"/>
    <w:rsid w:val="005E275A"/>
    <w:rsid w:val="005E28AF"/>
    <w:rsid w:val="005E293E"/>
    <w:rsid w:val="005E2B20"/>
    <w:rsid w:val="005E2C98"/>
    <w:rsid w:val="005E32C2"/>
    <w:rsid w:val="005E3648"/>
    <w:rsid w:val="005E3802"/>
    <w:rsid w:val="005E3B65"/>
    <w:rsid w:val="005E3C6E"/>
    <w:rsid w:val="005E3D27"/>
    <w:rsid w:val="005E3E9A"/>
    <w:rsid w:val="005E4111"/>
    <w:rsid w:val="005E4133"/>
    <w:rsid w:val="005E441B"/>
    <w:rsid w:val="005E4608"/>
    <w:rsid w:val="005E59FB"/>
    <w:rsid w:val="005E5A00"/>
    <w:rsid w:val="005E5BB6"/>
    <w:rsid w:val="005E5BE9"/>
    <w:rsid w:val="005E5DB3"/>
    <w:rsid w:val="005E6091"/>
    <w:rsid w:val="005E6254"/>
    <w:rsid w:val="005E62BE"/>
    <w:rsid w:val="005E63E6"/>
    <w:rsid w:val="005E6802"/>
    <w:rsid w:val="005E6903"/>
    <w:rsid w:val="005E6993"/>
    <w:rsid w:val="005E6BA4"/>
    <w:rsid w:val="005E6C60"/>
    <w:rsid w:val="005E6E58"/>
    <w:rsid w:val="005E6FFF"/>
    <w:rsid w:val="005E7848"/>
    <w:rsid w:val="005E7C4B"/>
    <w:rsid w:val="005F00A9"/>
    <w:rsid w:val="005F0396"/>
    <w:rsid w:val="005F0BE3"/>
    <w:rsid w:val="005F0CEA"/>
    <w:rsid w:val="005F10A5"/>
    <w:rsid w:val="005F1AB6"/>
    <w:rsid w:val="005F22E4"/>
    <w:rsid w:val="005F3005"/>
    <w:rsid w:val="005F319F"/>
    <w:rsid w:val="005F32BA"/>
    <w:rsid w:val="005F3403"/>
    <w:rsid w:val="005F3626"/>
    <w:rsid w:val="005F3A82"/>
    <w:rsid w:val="005F3AE9"/>
    <w:rsid w:val="005F3C66"/>
    <w:rsid w:val="005F41FB"/>
    <w:rsid w:val="005F4249"/>
    <w:rsid w:val="005F4897"/>
    <w:rsid w:val="005F4A70"/>
    <w:rsid w:val="005F4A9C"/>
    <w:rsid w:val="005F4AC1"/>
    <w:rsid w:val="005F5574"/>
    <w:rsid w:val="005F5934"/>
    <w:rsid w:val="005F5B70"/>
    <w:rsid w:val="005F5D70"/>
    <w:rsid w:val="005F611D"/>
    <w:rsid w:val="005F639D"/>
    <w:rsid w:val="005F68AC"/>
    <w:rsid w:val="005F6A6F"/>
    <w:rsid w:val="005F6AF4"/>
    <w:rsid w:val="005F6CA8"/>
    <w:rsid w:val="005F6EF1"/>
    <w:rsid w:val="005F6F7B"/>
    <w:rsid w:val="005F7172"/>
    <w:rsid w:val="005F72D5"/>
    <w:rsid w:val="005F732E"/>
    <w:rsid w:val="005F7992"/>
    <w:rsid w:val="005F7C69"/>
    <w:rsid w:val="00600335"/>
    <w:rsid w:val="006003F3"/>
    <w:rsid w:val="0060065B"/>
    <w:rsid w:val="00600835"/>
    <w:rsid w:val="00600C98"/>
    <w:rsid w:val="00600F99"/>
    <w:rsid w:val="00601EE7"/>
    <w:rsid w:val="00601EF5"/>
    <w:rsid w:val="00602358"/>
    <w:rsid w:val="0060282A"/>
    <w:rsid w:val="00603176"/>
    <w:rsid w:val="006037DF"/>
    <w:rsid w:val="00603D88"/>
    <w:rsid w:val="00603E97"/>
    <w:rsid w:val="00603F69"/>
    <w:rsid w:val="00604318"/>
    <w:rsid w:val="00604582"/>
    <w:rsid w:val="006046E1"/>
    <w:rsid w:val="00604932"/>
    <w:rsid w:val="0060493B"/>
    <w:rsid w:val="00604A7E"/>
    <w:rsid w:val="00605190"/>
    <w:rsid w:val="006051DA"/>
    <w:rsid w:val="006052A7"/>
    <w:rsid w:val="00605D7A"/>
    <w:rsid w:val="006061CE"/>
    <w:rsid w:val="0060621A"/>
    <w:rsid w:val="006065ED"/>
    <w:rsid w:val="006068A0"/>
    <w:rsid w:val="006068E4"/>
    <w:rsid w:val="00606B24"/>
    <w:rsid w:val="00606CD1"/>
    <w:rsid w:val="00606EC2"/>
    <w:rsid w:val="00606F3E"/>
    <w:rsid w:val="006071A6"/>
    <w:rsid w:val="0060740B"/>
    <w:rsid w:val="00607788"/>
    <w:rsid w:val="006077B5"/>
    <w:rsid w:val="006078AF"/>
    <w:rsid w:val="0060799A"/>
    <w:rsid w:val="00607BFE"/>
    <w:rsid w:val="00607C94"/>
    <w:rsid w:val="00607D4F"/>
    <w:rsid w:val="00607E2E"/>
    <w:rsid w:val="00607F36"/>
    <w:rsid w:val="0061078A"/>
    <w:rsid w:val="006109AA"/>
    <w:rsid w:val="00610A6B"/>
    <w:rsid w:val="00610C86"/>
    <w:rsid w:val="00610CC8"/>
    <w:rsid w:val="00610F4E"/>
    <w:rsid w:val="00610FD8"/>
    <w:rsid w:val="0061131E"/>
    <w:rsid w:val="00611338"/>
    <w:rsid w:val="006116CE"/>
    <w:rsid w:val="00611987"/>
    <w:rsid w:val="00611BC7"/>
    <w:rsid w:val="00611C25"/>
    <w:rsid w:val="006121AC"/>
    <w:rsid w:val="0061222B"/>
    <w:rsid w:val="006124F8"/>
    <w:rsid w:val="006125F0"/>
    <w:rsid w:val="0061298C"/>
    <w:rsid w:val="00613010"/>
    <w:rsid w:val="00613589"/>
    <w:rsid w:val="00613A09"/>
    <w:rsid w:val="00613B78"/>
    <w:rsid w:val="00613C8B"/>
    <w:rsid w:val="00613C91"/>
    <w:rsid w:val="0061472B"/>
    <w:rsid w:val="006148AB"/>
    <w:rsid w:val="006148CA"/>
    <w:rsid w:val="00614C9A"/>
    <w:rsid w:val="00614D1F"/>
    <w:rsid w:val="00614DBA"/>
    <w:rsid w:val="00614EB5"/>
    <w:rsid w:val="0061521F"/>
    <w:rsid w:val="006153C4"/>
    <w:rsid w:val="00615418"/>
    <w:rsid w:val="006154F3"/>
    <w:rsid w:val="00615559"/>
    <w:rsid w:val="006157D7"/>
    <w:rsid w:val="00615914"/>
    <w:rsid w:val="00615969"/>
    <w:rsid w:val="006160CD"/>
    <w:rsid w:val="006162F6"/>
    <w:rsid w:val="006162F8"/>
    <w:rsid w:val="006168BA"/>
    <w:rsid w:val="006168CC"/>
    <w:rsid w:val="00616984"/>
    <w:rsid w:val="00616E7D"/>
    <w:rsid w:val="00617382"/>
    <w:rsid w:val="006175FB"/>
    <w:rsid w:val="00617831"/>
    <w:rsid w:val="00617A62"/>
    <w:rsid w:val="00617EE6"/>
    <w:rsid w:val="0062011B"/>
    <w:rsid w:val="0062012E"/>
    <w:rsid w:val="00620284"/>
    <w:rsid w:val="006203A7"/>
    <w:rsid w:val="00620D12"/>
    <w:rsid w:val="00620F50"/>
    <w:rsid w:val="00621096"/>
    <w:rsid w:val="006210E8"/>
    <w:rsid w:val="006214BF"/>
    <w:rsid w:val="00621AF7"/>
    <w:rsid w:val="00621D9B"/>
    <w:rsid w:val="006221E3"/>
    <w:rsid w:val="0062260E"/>
    <w:rsid w:val="00622912"/>
    <w:rsid w:val="00622E11"/>
    <w:rsid w:val="006231A0"/>
    <w:rsid w:val="006231CF"/>
    <w:rsid w:val="00623225"/>
    <w:rsid w:val="0062329B"/>
    <w:rsid w:val="006232DF"/>
    <w:rsid w:val="006235B3"/>
    <w:rsid w:val="006238B7"/>
    <w:rsid w:val="006238BD"/>
    <w:rsid w:val="00623B17"/>
    <w:rsid w:val="00624211"/>
    <w:rsid w:val="0062421C"/>
    <w:rsid w:val="00624BA7"/>
    <w:rsid w:val="00624BAC"/>
    <w:rsid w:val="00624BB6"/>
    <w:rsid w:val="00624BD1"/>
    <w:rsid w:val="00624BFB"/>
    <w:rsid w:val="00624ED1"/>
    <w:rsid w:val="0062596A"/>
    <w:rsid w:val="00625C22"/>
    <w:rsid w:val="00625F2B"/>
    <w:rsid w:val="006261E9"/>
    <w:rsid w:val="006263AF"/>
    <w:rsid w:val="00626548"/>
    <w:rsid w:val="00626877"/>
    <w:rsid w:val="00627755"/>
    <w:rsid w:val="00627BCC"/>
    <w:rsid w:val="00627E9F"/>
    <w:rsid w:val="00630E4A"/>
    <w:rsid w:val="006310B1"/>
    <w:rsid w:val="00631F72"/>
    <w:rsid w:val="0063221E"/>
    <w:rsid w:val="0063231A"/>
    <w:rsid w:val="0063276D"/>
    <w:rsid w:val="0063290F"/>
    <w:rsid w:val="00632E86"/>
    <w:rsid w:val="0063316F"/>
    <w:rsid w:val="00633490"/>
    <w:rsid w:val="00633562"/>
    <w:rsid w:val="006335CF"/>
    <w:rsid w:val="0063389A"/>
    <w:rsid w:val="006338C1"/>
    <w:rsid w:val="00633A6D"/>
    <w:rsid w:val="00633FBF"/>
    <w:rsid w:val="006340AB"/>
    <w:rsid w:val="006341CF"/>
    <w:rsid w:val="0063429F"/>
    <w:rsid w:val="006347C6"/>
    <w:rsid w:val="006347CF"/>
    <w:rsid w:val="006348A9"/>
    <w:rsid w:val="00634A44"/>
    <w:rsid w:val="00634B42"/>
    <w:rsid w:val="00634BBB"/>
    <w:rsid w:val="00635253"/>
    <w:rsid w:val="00635305"/>
    <w:rsid w:val="006353A9"/>
    <w:rsid w:val="006353E8"/>
    <w:rsid w:val="0063571A"/>
    <w:rsid w:val="00635720"/>
    <w:rsid w:val="00635ABE"/>
    <w:rsid w:val="00635CFB"/>
    <w:rsid w:val="00635F55"/>
    <w:rsid w:val="0063650A"/>
    <w:rsid w:val="00636A52"/>
    <w:rsid w:val="00636D8A"/>
    <w:rsid w:val="00637294"/>
    <w:rsid w:val="00637385"/>
    <w:rsid w:val="00637689"/>
    <w:rsid w:val="00637CC4"/>
    <w:rsid w:val="00637D18"/>
    <w:rsid w:val="00640146"/>
    <w:rsid w:val="006401DB"/>
    <w:rsid w:val="006404DA"/>
    <w:rsid w:val="0064073E"/>
    <w:rsid w:val="006407CD"/>
    <w:rsid w:val="00640D13"/>
    <w:rsid w:val="00641144"/>
    <w:rsid w:val="006413D6"/>
    <w:rsid w:val="00641495"/>
    <w:rsid w:val="0064158C"/>
    <w:rsid w:val="006415E1"/>
    <w:rsid w:val="006416DA"/>
    <w:rsid w:val="006416FF"/>
    <w:rsid w:val="0064180D"/>
    <w:rsid w:val="00641930"/>
    <w:rsid w:val="00641C42"/>
    <w:rsid w:val="00641C6E"/>
    <w:rsid w:val="0064202E"/>
    <w:rsid w:val="00642360"/>
    <w:rsid w:val="00642631"/>
    <w:rsid w:val="006428A8"/>
    <w:rsid w:val="00642EEC"/>
    <w:rsid w:val="00643098"/>
    <w:rsid w:val="0064313A"/>
    <w:rsid w:val="0064329E"/>
    <w:rsid w:val="006434E1"/>
    <w:rsid w:val="00643C81"/>
    <w:rsid w:val="00643D70"/>
    <w:rsid w:val="0064411A"/>
    <w:rsid w:val="00644698"/>
    <w:rsid w:val="006447FB"/>
    <w:rsid w:val="00644F55"/>
    <w:rsid w:val="00644FF8"/>
    <w:rsid w:val="00645A62"/>
    <w:rsid w:val="00646345"/>
    <w:rsid w:val="00646477"/>
    <w:rsid w:val="00646579"/>
    <w:rsid w:val="00647262"/>
    <w:rsid w:val="006472FF"/>
    <w:rsid w:val="0064745C"/>
    <w:rsid w:val="006475DB"/>
    <w:rsid w:val="006477AC"/>
    <w:rsid w:val="0064785F"/>
    <w:rsid w:val="00647A26"/>
    <w:rsid w:val="00647F7C"/>
    <w:rsid w:val="00650C24"/>
    <w:rsid w:val="00651985"/>
    <w:rsid w:val="00651B49"/>
    <w:rsid w:val="0065229D"/>
    <w:rsid w:val="00652848"/>
    <w:rsid w:val="00652A7B"/>
    <w:rsid w:val="00652D8E"/>
    <w:rsid w:val="0065330E"/>
    <w:rsid w:val="00653464"/>
    <w:rsid w:val="00653977"/>
    <w:rsid w:val="006539C5"/>
    <w:rsid w:val="00653B14"/>
    <w:rsid w:val="00653BAB"/>
    <w:rsid w:val="006547C7"/>
    <w:rsid w:val="0065483A"/>
    <w:rsid w:val="00654B85"/>
    <w:rsid w:val="006554C3"/>
    <w:rsid w:val="006557D5"/>
    <w:rsid w:val="00655814"/>
    <w:rsid w:val="00655B39"/>
    <w:rsid w:val="00655F6F"/>
    <w:rsid w:val="0065610C"/>
    <w:rsid w:val="00656940"/>
    <w:rsid w:val="00656BD3"/>
    <w:rsid w:val="00656BDD"/>
    <w:rsid w:val="00656DBB"/>
    <w:rsid w:val="00657324"/>
    <w:rsid w:val="0065759D"/>
    <w:rsid w:val="006575D6"/>
    <w:rsid w:val="00657796"/>
    <w:rsid w:val="00657C76"/>
    <w:rsid w:val="00657F25"/>
    <w:rsid w:val="0066022D"/>
    <w:rsid w:val="0066092D"/>
    <w:rsid w:val="00660A13"/>
    <w:rsid w:val="006616AB"/>
    <w:rsid w:val="00661B14"/>
    <w:rsid w:val="006620A7"/>
    <w:rsid w:val="006624B0"/>
    <w:rsid w:val="006624F7"/>
    <w:rsid w:val="0066284C"/>
    <w:rsid w:val="00662F3A"/>
    <w:rsid w:val="00662F82"/>
    <w:rsid w:val="0066301B"/>
    <w:rsid w:val="00663124"/>
    <w:rsid w:val="0066370B"/>
    <w:rsid w:val="00663D14"/>
    <w:rsid w:val="00664B2F"/>
    <w:rsid w:val="00664B69"/>
    <w:rsid w:val="00664F98"/>
    <w:rsid w:val="00664FDC"/>
    <w:rsid w:val="00664FE4"/>
    <w:rsid w:val="006666E6"/>
    <w:rsid w:val="00666A84"/>
    <w:rsid w:val="00666B5D"/>
    <w:rsid w:val="00666B62"/>
    <w:rsid w:val="00666C76"/>
    <w:rsid w:val="00666E92"/>
    <w:rsid w:val="00667160"/>
    <w:rsid w:val="006672FD"/>
    <w:rsid w:val="0066731E"/>
    <w:rsid w:val="006673E1"/>
    <w:rsid w:val="006675A8"/>
    <w:rsid w:val="0066785D"/>
    <w:rsid w:val="00670187"/>
    <w:rsid w:val="0067034D"/>
    <w:rsid w:val="006704A7"/>
    <w:rsid w:val="006707CC"/>
    <w:rsid w:val="00670E3E"/>
    <w:rsid w:val="006712E7"/>
    <w:rsid w:val="00671325"/>
    <w:rsid w:val="006716A3"/>
    <w:rsid w:val="006721EF"/>
    <w:rsid w:val="00672392"/>
    <w:rsid w:val="00672976"/>
    <w:rsid w:val="00672CAE"/>
    <w:rsid w:val="00672EC4"/>
    <w:rsid w:val="0067332F"/>
    <w:rsid w:val="0067343E"/>
    <w:rsid w:val="0067361B"/>
    <w:rsid w:val="006736D2"/>
    <w:rsid w:val="00673969"/>
    <w:rsid w:val="00673A20"/>
    <w:rsid w:val="00673B71"/>
    <w:rsid w:val="00673E9B"/>
    <w:rsid w:val="00673EEC"/>
    <w:rsid w:val="006742E1"/>
    <w:rsid w:val="006742FE"/>
    <w:rsid w:val="0067437B"/>
    <w:rsid w:val="006744E6"/>
    <w:rsid w:val="006745D3"/>
    <w:rsid w:val="006746CE"/>
    <w:rsid w:val="0067493F"/>
    <w:rsid w:val="00674A06"/>
    <w:rsid w:val="00674BB7"/>
    <w:rsid w:val="00674E05"/>
    <w:rsid w:val="006753C8"/>
    <w:rsid w:val="00675418"/>
    <w:rsid w:val="00675939"/>
    <w:rsid w:val="00675D62"/>
    <w:rsid w:val="00675DCC"/>
    <w:rsid w:val="00675E57"/>
    <w:rsid w:val="00675F38"/>
    <w:rsid w:val="006761E2"/>
    <w:rsid w:val="00676624"/>
    <w:rsid w:val="00676C8C"/>
    <w:rsid w:val="00676F66"/>
    <w:rsid w:val="00677127"/>
    <w:rsid w:val="00677151"/>
    <w:rsid w:val="006774B6"/>
    <w:rsid w:val="00677A71"/>
    <w:rsid w:val="00677DE0"/>
    <w:rsid w:val="00680366"/>
    <w:rsid w:val="00680484"/>
    <w:rsid w:val="0068085A"/>
    <w:rsid w:val="00680983"/>
    <w:rsid w:val="00680B07"/>
    <w:rsid w:val="00680D59"/>
    <w:rsid w:val="00680E6F"/>
    <w:rsid w:val="006811EB"/>
    <w:rsid w:val="00681962"/>
    <w:rsid w:val="00681CC2"/>
    <w:rsid w:val="00682F74"/>
    <w:rsid w:val="0068357B"/>
    <w:rsid w:val="0068371B"/>
    <w:rsid w:val="0068388A"/>
    <w:rsid w:val="00683CD1"/>
    <w:rsid w:val="00683DED"/>
    <w:rsid w:val="006841D2"/>
    <w:rsid w:val="00684206"/>
    <w:rsid w:val="00684967"/>
    <w:rsid w:val="006849EA"/>
    <w:rsid w:val="00684B7B"/>
    <w:rsid w:val="00685069"/>
    <w:rsid w:val="00685269"/>
    <w:rsid w:val="006856D5"/>
    <w:rsid w:val="00685734"/>
    <w:rsid w:val="00685CCC"/>
    <w:rsid w:val="006861D5"/>
    <w:rsid w:val="00686ACB"/>
    <w:rsid w:val="00686DDA"/>
    <w:rsid w:val="00686FC0"/>
    <w:rsid w:val="006872C5"/>
    <w:rsid w:val="006878C5"/>
    <w:rsid w:val="00687A42"/>
    <w:rsid w:val="00687D87"/>
    <w:rsid w:val="00687E03"/>
    <w:rsid w:val="006900F7"/>
    <w:rsid w:val="006907AB"/>
    <w:rsid w:val="0069093F"/>
    <w:rsid w:val="00690A23"/>
    <w:rsid w:val="00690D9F"/>
    <w:rsid w:val="0069118A"/>
    <w:rsid w:val="00691306"/>
    <w:rsid w:val="0069131B"/>
    <w:rsid w:val="006915E4"/>
    <w:rsid w:val="00691A1D"/>
    <w:rsid w:val="00691B05"/>
    <w:rsid w:val="00691CE0"/>
    <w:rsid w:val="00691E76"/>
    <w:rsid w:val="00692401"/>
    <w:rsid w:val="00692C0E"/>
    <w:rsid w:val="00692C4C"/>
    <w:rsid w:val="00693506"/>
    <w:rsid w:val="00693749"/>
    <w:rsid w:val="00693825"/>
    <w:rsid w:val="0069406F"/>
    <w:rsid w:val="00694311"/>
    <w:rsid w:val="0069473C"/>
    <w:rsid w:val="00694D85"/>
    <w:rsid w:val="00695024"/>
    <w:rsid w:val="00695190"/>
    <w:rsid w:val="00695370"/>
    <w:rsid w:val="006955BE"/>
    <w:rsid w:val="00695CAA"/>
    <w:rsid w:val="00695E06"/>
    <w:rsid w:val="0069611E"/>
    <w:rsid w:val="0069615A"/>
    <w:rsid w:val="006966EC"/>
    <w:rsid w:val="00696B46"/>
    <w:rsid w:val="00696B9C"/>
    <w:rsid w:val="00696C87"/>
    <w:rsid w:val="00696DA9"/>
    <w:rsid w:val="00696FE3"/>
    <w:rsid w:val="006972F4"/>
    <w:rsid w:val="00697552"/>
    <w:rsid w:val="006978FA"/>
    <w:rsid w:val="006979F2"/>
    <w:rsid w:val="00697CB0"/>
    <w:rsid w:val="006A0054"/>
    <w:rsid w:val="006A0089"/>
    <w:rsid w:val="006A00F4"/>
    <w:rsid w:val="006A01CF"/>
    <w:rsid w:val="006A01EC"/>
    <w:rsid w:val="006A0238"/>
    <w:rsid w:val="006A0275"/>
    <w:rsid w:val="006A02F8"/>
    <w:rsid w:val="006A0A5D"/>
    <w:rsid w:val="006A0F7A"/>
    <w:rsid w:val="006A104C"/>
    <w:rsid w:val="006A1279"/>
    <w:rsid w:val="006A12BE"/>
    <w:rsid w:val="006A16A0"/>
    <w:rsid w:val="006A1739"/>
    <w:rsid w:val="006A1E9C"/>
    <w:rsid w:val="006A2AFF"/>
    <w:rsid w:val="006A2C4E"/>
    <w:rsid w:val="006A30AD"/>
    <w:rsid w:val="006A358C"/>
    <w:rsid w:val="006A363D"/>
    <w:rsid w:val="006A3C53"/>
    <w:rsid w:val="006A44C1"/>
    <w:rsid w:val="006A44E4"/>
    <w:rsid w:val="006A4A75"/>
    <w:rsid w:val="006A4EB7"/>
    <w:rsid w:val="006A5238"/>
    <w:rsid w:val="006A5706"/>
    <w:rsid w:val="006A58E6"/>
    <w:rsid w:val="006A5FC5"/>
    <w:rsid w:val="006A6805"/>
    <w:rsid w:val="006A68B3"/>
    <w:rsid w:val="006A6B96"/>
    <w:rsid w:val="006A6CBC"/>
    <w:rsid w:val="006A6FB4"/>
    <w:rsid w:val="006A7382"/>
    <w:rsid w:val="006A74A2"/>
    <w:rsid w:val="006A75CF"/>
    <w:rsid w:val="006A7702"/>
    <w:rsid w:val="006A7CB3"/>
    <w:rsid w:val="006A7E9E"/>
    <w:rsid w:val="006B0258"/>
    <w:rsid w:val="006B0280"/>
    <w:rsid w:val="006B0316"/>
    <w:rsid w:val="006B0381"/>
    <w:rsid w:val="006B0C13"/>
    <w:rsid w:val="006B0EED"/>
    <w:rsid w:val="006B0FE2"/>
    <w:rsid w:val="006B155F"/>
    <w:rsid w:val="006B1577"/>
    <w:rsid w:val="006B16C0"/>
    <w:rsid w:val="006B1859"/>
    <w:rsid w:val="006B1BD9"/>
    <w:rsid w:val="006B1F4F"/>
    <w:rsid w:val="006B20A6"/>
    <w:rsid w:val="006B2584"/>
    <w:rsid w:val="006B2BAD"/>
    <w:rsid w:val="006B2E8F"/>
    <w:rsid w:val="006B2F39"/>
    <w:rsid w:val="006B3056"/>
    <w:rsid w:val="006B3470"/>
    <w:rsid w:val="006B3AD9"/>
    <w:rsid w:val="006B42F3"/>
    <w:rsid w:val="006B444C"/>
    <w:rsid w:val="006B4D83"/>
    <w:rsid w:val="006B4EB6"/>
    <w:rsid w:val="006B4EF9"/>
    <w:rsid w:val="006B5375"/>
    <w:rsid w:val="006B55C6"/>
    <w:rsid w:val="006B57AD"/>
    <w:rsid w:val="006B5D4A"/>
    <w:rsid w:val="006B5D77"/>
    <w:rsid w:val="006B6825"/>
    <w:rsid w:val="006B68D2"/>
    <w:rsid w:val="006B6F76"/>
    <w:rsid w:val="006B6FFE"/>
    <w:rsid w:val="006B7047"/>
    <w:rsid w:val="006B706B"/>
    <w:rsid w:val="006B7342"/>
    <w:rsid w:val="006B7365"/>
    <w:rsid w:val="006B7898"/>
    <w:rsid w:val="006B7AC2"/>
    <w:rsid w:val="006B7DDA"/>
    <w:rsid w:val="006B7EE7"/>
    <w:rsid w:val="006B7F31"/>
    <w:rsid w:val="006C0185"/>
    <w:rsid w:val="006C01A7"/>
    <w:rsid w:val="006C01CB"/>
    <w:rsid w:val="006C0579"/>
    <w:rsid w:val="006C065B"/>
    <w:rsid w:val="006C0757"/>
    <w:rsid w:val="006C08A1"/>
    <w:rsid w:val="006C0CC7"/>
    <w:rsid w:val="006C104F"/>
    <w:rsid w:val="006C157F"/>
    <w:rsid w:val="006C1770"/>
    <w:rsid w:val="006C1771"/>
    <w:rsid w:val="006C182F"/>
    <w:rsid w:val="006C1B7C"/>
    <w:rsid w:val="006C1BB6"/>
    <w:rsid w:val="006C2338"/>
    <w:rsid w:val="006C2AD4"/>
    <w:rsid w:val="006C30B7"/>
    <w:rsid w:val="006C3557"/>
    <w:rsid w:val="006C3AFA"/>
    <w:rsid w:val="006C3C84"/>
    <w:rsid w:val="006C3CE3"/>
    <w:rsid w:val="006C424E"/>
    <w:rsid w:val="006C42A0"/>
    <w:rsid w:val="006C44A3"/>
    <w:rsid w:val="006C498F"/>
    <w:rsid w:val="006C4C14"/>
    <w:rsid w:val="006C4DC1"/>
    <w:rsid w:val="006C4E6C"/>
    <w:rsid w:val="006C4EC1"/>
    <w:rsid w:val="006C50D6"/>
    <w:rsid w:val="006C57A9"/>
    <w:rsid w:val="006C5E7C"/>
    <w:rsid w:val="006C5F2A"/>
    <w:rsid w:val="006C662F"/>
    <w:rsid w:val="006C6949"/>
    <w:rsid w:val="006C72B4"/>
    <w:rsid w:val="006C730E"/>
    <w:rsid w:val="006C7570"/>
    <w:rsid w:val="006C7FC6"/>
    <w:rsid w:val="006D046B"/>
    <w:rsid w:val="006D0729"/>
    <w:rsid w:val="006D074B"/>
    <w:rsid w:val="006D0CAF"/>
    <w:rsid w:val="006D0F13"/>
    <w:rsid w:val="006D113F"/>
    <w:rsid w:val="006D1E56"/>
    <w:rsid w:val="006D213C"/>
    <w:rsid w:val="006D26BF"/>
    <w:rsid w:val="006D275B"/>
    <w:rsid w:val="006D279B"/>
    <w:rsid w:val="006D2B60"/>
    <w:rsid w:val="006D31F7"/>
    <w:rsid w:val="006D3A27"/>
    <w:rsid w:val="006D46BC"/>
    <w:rsid w:val="006D4B3A"/>
    <w:rsid w:val="006D4CB5"/>
    <w:rsid w:val="006D4E3F"/>
    <w:rsid w:val="006D4E5B"/>
    <w:rsid w:val="006D4F46"/>
    <w:rsid w:val="006D5397"/>
    <w:rsid w:val="006D56D4"/>
    <w:rsid w:val="006D58B8"/>
    <w:rsid w:val="006D592A"/>
    <w:rsid w:val="006D5AE5"/>
    <w:rsid w:val="006D5B8E"/>
    <w:rsid w:val="006D6A03"/>
    <w:rsid w:val="006D6A05"/>
    <w:rsid w:val="006D6A33"/>
    <w:rsid w:val="006D6DD3"/>
    <w:rsid w:val="006D75DE"/>
    <w:rsid w:val="006D766B"/>
    <w:rsid w:val="006D783B"/>
    <w:rsid w:val="006D784A"/>
    <w:rsid w:val="006D786A"/>
    <w:rsid w:val="006D7A3C"/>
    <w:rsid w:val="006D7D34"/>
    <w:rsid w:val="006D7DF1"/>
    <w:rsid w:val="006D7E72"/>
    <w:rsid w:val="006E014A"/>
    <w:rsid w:val="006E0186"/>
    <w:rsid w:val="006E020A"/>
    <w:rsid w:val="006E0414"/>
    <w:rsid w:val="006E058C"/>
    <w:rsid w:val="006E0A9C"/>
    <w:rsid w:val="006E0C2C"/>
    <w:rsid w:val="006E0DAF"/>
    <w:rsid w:val="006E103D"/>
    <w:rsid w:val="006E1BCA"/>
    <w:rsid w:val="006E1DE7"/>
    <w:rsid w:val="006E20F5"/>
    <w:rsid w:val="006E239C"/>
    <w:rsid w:val="006E2764"/>
    <w:rsid w:val="006E27C9"/>
    <w:rsid w:val="006E28B7"/>
    <w:rsid w:val="006E307B"/>
    <w:rsid w:val="006E314C"/>
    <w:rsid w:val="006E3190"/>
    <w:rsid w:val="006E3295"/>
    <w:rsid w:val="006E3389"/>
    <w:rsid w:val="006E393E"/>
    <w:rsid w:val="006E3AA6"/>
    <w:rsid w:val="006E4039"/>
    <w:rsid w:val="006E4442"/>
    <w:rsid w:val="006E44EE"/>
    <w:rsid w:val="006E4828"/>
    <w:rsid w:val="006E48FD"/>
    <w:rsid w:val="006E4FB7"/>
    <w:rsid w:val="006E51A6"/>
    <w:rsid w:val="006E5B95"/>
    <w:rsid w:val="006E5C8E"/>
    <w:rsid w:val="006E5D50"/>
    <w:rsid w:val="006E5D8F"/>
    <w:rsid w:val="006E5E62"/>
    <w:rsid w:val="006E67BF"/>
    <w:rsid w:val="006E6D7B"/>
    <w:rsid w:val="006E6DBE"/>
    <w:rsid w:val="006E7A77"/>
    <w:rsid w:val="006E7CC1"/>
    <w:rsid w:val="006E7D69"/>
    <w:rsid w:val="006F11AF"/>
    <w:rsid w:val="006F14AB"/>
    <w:rsid w:val="006F1813"/>
    <w:rsid w:val="006F1B55"/>
    <w:rsid w:val="006F1C60"/>
    <w:rsid w:val="006F1D1A"/>
    <w:rsid w:val="006F1E8F"/>
    <w:rsid w:val="006F220C"/>
    <w:rsid w:val="006F22F4"/>
    <w:rsid w:val="006F2365"/>
    <w:rsid w:val="006F2380"/>
    <w:rsid w:val="006F270A"/>
    <w:rsid w:val="006F3153"/>
    <w:rsid w:val="006F339B"/>
    <w:rsid w:val="006F358F"/>
    <w:rsid w:val="006F362E"/>
    <w:rsid w:val="006F3A1C"/>
    <w:rsid w:val="006F3A2A"/>
    <w:rsid w:val="006F40A3"/>
    <w:rsid w:val="006F40F3"/>
    <w:rsid w:val="006F4186"/>
    <w:rsid w:val="006F4207"/>
    <w:rsid w:val="006F4669"/>
    <w:rsid w:val="006F4853"/>
    <w:rsid w:val="006F50C3"/>
    <w:rsid w:val="006F50F8"/>
    <w:rsid w:val="006F5203"/>
    <w:rsid w:val="006F5228"/>
    <w:rsid w:val="006F5296"/>
    <w:rsid w:val="006F537A"/>
    <w:rsid w:val="006F56B4"/>
    <w:rsid w:val="006F6030"/>
    <w:rsid w:val="006F6AFA"/>
    <w:rsid w:val="006F6F8B"/>
    <w:rsid w:val="006F7407"/>
    <w:rsid w:val="006F75AF"/>
    <w:rsid w:val="006F79BE"/>
    <w:rsid w:val="006F7E20"/>
    <w:rsid w:val="00700145"/>
    <w:rsid w:val="0070023A"/>
    <w:rsid w:val="007002D7"/>
    <w:rsid w:val="00700339"/>
    <w:rsid w:val="00700EA8"/>
    <w:rsid w:val="0070162A"/>
    <w:rsid w:val="00701AB8"/>
    <w:rsid w:val="00701B2E"/>
    <w:rsid w:val="00701D6E"/>
    <w:rsid w:val="00701DE5"/>
    <w:rsid w:val="00702B3A"/>
    <w:rsid w:val="00702D32"/>
    <w:rsid w:val="00703119"/>
    <w:rsid w:val="007033DA"/>
    <w:rsid w:val="00703656"/>
    <w:rsid w:val="0070371E"/>
    <w:rsid w:val="00703C31"/>
    <w:rsid w:val="007042BF"/>
    <w:rsid w:val="00704427"/>
    <w:rsid w:val="0070451D"/>
    <w:rsid w:val="00704631"/>
    <w:rsid w:val="0070467C"/>
    <w:rsid w:val="0070473D"/>
    <w:rsid w:val="00704A5F"/>
    <w:rsid w:val="00704B27"/>
    <w:rsid w:val="00704D6E"/>
    <w:rsid w:val="00705165"/>
    <w:rsid w:val="007051BC"/>
    <w:rsid w:val="00705629"/>
    <w:rsid w:val="007058FC"/>
    <w:rsid w:val="0070597D"/>
    <w:rsid w:val="007059DB"/>
    <w:rsid w:val="00705A0E"/>
    <w:rsid w:val="00706229"/>
    <w:rsid w:val="0070632D"/>
    <w:rsid w:val="007069F8"/>
    <w:rsid w:val="00706A30"/>
    <w:rsid w:val="00706AA0"/>
    <w:rsid w:val="00706FC8"/>
    <w:rsid w:val="007075F7"/>
    <w:rsid w:val="00707774"/>
    <w:rsid w:val="00707BE6"/>
    <w:rsid w:val="007100D5"/>
    <w:rsid w:val="007102C6"/>
    <w:rsid w:val="00710556"/>
    <w:rsid w:val="00710815"/>
    <w:rsid w:val="0071098D"/>
    <w:rsid w:val="00710BB7"/>
    <w:rsid w:val="00710EF0"/>
    <w:rsid w:val="0071161D"/>
    <w:rsid w:val="00711984"/>
    <w:rsid w:val="00711D48"/>
    <w:rsid w:val="00711DFB"/>
    <w:rsid w:val="00712186"/>
    <w:rsid w:val="007123F6"/>
    <w:rsid w:val="007125C8"/>
    <w:rsid w:val="007126C6"/>
    <w:rsid w:val="00712874"/>
    <w:rsid w:val="00712F32"/>
    <w:rsid w:val="00712F74"/>
    <w:rsid w:val="0071315F"/>
    <w:rsid w:val="0071338B"/>
    <w:rsid w:val="0071363D"/>
    <w:rsid w:val="00713D93"/>
    <w:rsid w:val="00713ED1"/>
    <w:rsid w:val="00713F08"/>
    <w:rsid w:val="00714231"/>
    <w:rsid w:val="00714232"/>
    <w:rsid w:val="00714369"/>
    <w:rsid w:val="00714E82"/>
    <w:rsid w:val="007157FA"/>
    <w:rsid w:val="007158FA"/>
    <w:rsid w:val="007159BC"/>
    <w:rsid w:val="00715A27"/>
    <w:rsid w:val="00715DB2"/>
    <w:rsid w:val="0071600E"/>
    <w:rsid w:val="007160F0"/>
    <w:rsid w:val="00716264"/>
    <w:rsid w:val="007167CF"/>
    <w:rsid w:val="00716861"/>
    <w:rsid w:val="00716B7D"/>
    <w:rsid w:val="00716D10"/>
    <w:rsid w:val="007173D3"/>
    <w:rsid w:val="00717A28"/>
    <w:rsid w:val="00717D12"/>
    <w:rsid w:val="00717F7A"/>
    <w:rsid w:val="00720034"/>
    <w:rsid w:val="007201F7"/>
    <w:rsid w:val="00720390"/>
    <w:rsid w:val="007203BD"/>
    <w:rsid w:val="007204C1"/>
    <w:rsid w:val="007204D3"/>
    <w:rsid w:val="00720573"/>
    <w:rsid w:val="00720625"/>
    <w:rsid w:val="00720736"/>
    <w:rsid w:val="00720864"/>
    <w:rsid w:val="0072137E"/>
    <w:rsid w:val="00721602"/>
    <w:rsid w:val="00721C41"/>
    <w:rsid w:val="00721CFC"/>
    <w:rsid w:val="00721DAB"/>
    <w:rsid w:val="007222C7"/>
    <w:rsid w:val="00722561"/>
    <w:rsid w:val="007226F0"/>
    <w:rsid w:val="00722763"/>
    <w:rsid w:val="007228CC"/>
    <w:rsid w:val="00722A13"/>
    <w:rsid w:val="00722D29"/>
    <w:rsid w:val="00722EFD"/>
    <w:rsid w:val="007233D4"/>
    <w:rsid w:val="00723CBC"/>
    <w:rsid w:val="00724893"/>
    <w:rsid w:val="00724BB3"/>
    <w:rsid w:val="007250AD"/>
    <w:rsid w:val="00725749"/>
    <w:rsid w:val="007262EC"/>
    <w:rsid w:val="00726407"/>
    <w:rsid w:val="00726A34"/>
    <w:rsid w:val="00726FBB"/>
    <w:rsid w:val="0072751E"/>
    <w:rsid w:val="00727789"/>
    <w:rsid w:val="00727A0E"/>
    <w:rsid w:val="00727B5F"/>
    <w:rsid w:val="00727CD9"/>
    <w:rsid w:val="00730226"/>
    <w:rsid w:val="00730502"/>
    <w:rsid w:val="007305E2"/>
    <w:rsid w:val="0073067D"/>
    <w:rsid w:val="0073068A"/>
    <w:rsid w:val="00730805"/>
    <w:rsid w:val="0073088A"/>
    <w:rsid w:val="00730908"/>
    <w:rsid w:val="0073117C"/>
    <w:rsid w:val="0073149C"/>
    <w:rsid w:val="007314CF"/>
    <w:rsid w:val="00731764"/>
    <w:rsid w:val="00731796"/>
    <w:rsid w:val="00731900"/>
    <w:rsid w:val="00731955"/>
    <w:rsid w:val="00731982"/>
    <w:rsid w:val="00731A14"/>
    <w:rsid w:val="00731C40"/>
    <w:rsid w:val="0073217C"/>
    <w:rsid w:val="00732230"/>
    <w:rsid w:val="00732891"/>
    <w:rsid w:val="007328DE"/>
    <w:rsid w:val="00732D48"/>
    <w:rsid w:val="00733084"/>
    <w:rsid w:val="007330EC"/>
    <w:rsid w:val="007339BD"/>
    <w:rsid w:val="00733C1B"/>
    <w:rsid w:val="00733D63"/>
    <w:rsid w:val="007345FD"/>
    <w:rsid w:val="00734761"/>
    <w:rsid w:val="00734850"/>
    <w:rsid w:val="0073497F"/>
    <w:rsid w:val="00734A15"/>
    <w:rsid w:val="00734A53"/>
    <w:rsid w:val="00734C34"/>
    <w:rsid w:val="00734CDC"/>
    <w:rsid w:val="0073535D"/>
    <w:rsid w:val="0073581F"/>
    <w:rsid w:val="00736130"/>
    <w:rsid w:val="00736195"/>
    <w:rsid w:val="007362D6"/>
    <w:rsid w:val="00736C75"/>
    <w:rsid w:val="00736EF4"/>
    <w:rsid w:val="00736F34"/>
    <w:rsid w:val="00736F35"/>
    <w:rsid w:val="00736F37"/>
    <w:rsid w:val="00736F4F"/>
    <w:rsid w:val="00737099"/>
    <w:rsid w:val="00737378"/>
    <w:rsid w:val="00737A56"/>
    <w:rsid w:val="007402C4"/>
    <w:rsid w:val="00740968"/>
    <w:rsid w:val="00740A5E"/>
    <w:rsid w:val="00740DB1"/>
    <w:rsid w:val="0074125B"/>
    <w:rsid w:val="00741582"/>
    <w:rsid w:val="007415FC"/>
    <w:rsid w:val="007417AC"/>
    <w:rsid w:val="00741D1B"/>
    <w:rsid w:val="00741D73"/>
    <w:rsid w:val="00742AB6"/>
    <w:rsid w:val="00743131"/>
    <w:rsid w:val="00743353"/>
    <w:rsid w:val="00743D1C"/>
    <w:rsid w:val="0074423E"/>
    <w:rsid w:val="007442F9"/>
    <w:rsid w:val="007443F6"/>
    <w:rsid w:val="00744499"/>
    <w:rsid w:val="007446D9"/>
    <w:rsid w:val="00744A9C"/>
    <w:rsid w:val="00744E3A"/>
    <w:rsid w:val="007459FA"/>
    <w:rsid w:val="00745DC5"/>
    <w:rsid w:val="007460EF"/>
    <w:rsid w:val="007463D6"/>
    <w:rsid w:val="00746538"/>
    <w:rsid w:val="00746AC6"/>
    <w:rsid w:val="0074784A"/>
    <w:rsid w:val="00750180"/>
    <w:rsid w:val="007501D0"/>
    <w:rsid w:val="007503E1"/>
    <w:rsid w:val="0075080F"/>
    <w:rsid w:val="00750891"/>
    <w:rsid w:val="00750CAC"/>
    <w:rsid w:val="00750CAF"/>
    <w:rsid w:val="00750E22"/>
    <w:rsid w:val="00750EB5"/>
    <w:rsid w:val="007510BA"/>
    <w:rsid w:val="007512E2"/>
    <w:rsid w:val="00751467"/>
    <w:rsid w:val="00751D2F"/>
    <w:rsid w:val="0075214A"/>
    <w:rsid w:val="0075263F"/>
    <w:rsid w:val="0075304A"/>
    <w:rsid w:val="007533DC"/>
    <w:rsid w:val="007538E5"/>
    <w:rsid w:val="00753D0B"/>
    <w:rsid w:val="00753D3E"/>
    <w:rsid w:val="00753D5D"/>
    <w:rsid w:val="00754379"/>
    <w:rsid w:val="00754457"/>
    <w:rsid w:val="00754BD3"/>
    <w:rsid w:val="0075501F"/>
    <w:rsid w:val="00755338"/>
    <w:rsid w:val="00755531"/>
    <w:rsid w:val="00755647"/>
    <w:rsid w:val="00755651"/>
    <w:rsid w:val="0075594F"/>
    <w:rsid w:val="00755C3B"/>
    <w:rsid w:val="0075680E"/>
    <w:rsid w:val="00756AAC"/>
    <w:rsid w:val="007571A5"/>
    <w:rsid w:val="00757701"/>
    <w:rsid w:val="00757B06"/>
    <w:rsid w:val="007607C8"/>
    <w:rsid w:val="00760A18"/>
    <w:rsid w:val="007610B6"/>
    <w:rsid w:val="007611A5"/>
    <w:rsid w:val="0076148E"/>
    <w:rsid w:val="007618BE"/>
    <w:rsid w:val="00761C7A"/>
    <w:rsid w:val="00761EBF"/>
    <w:rsid w:val="00761ED2"/>
    <w:rsid w:val="00761FC0"/>
    <w:rsid w:val="00762418"/>
    <w:rsid w:val="00762BD8"/>
    <w:rsid w:val="00762EAA"/>
    <w:rsid w:val="0076302C"/>
    <w:rsid w:val="007631E6"/>
    <w:rsid w:val="00763209"/>
    <w:rsid w:val="007632A4"/>
    <w:rsid w:val="00763411"/>
    <w:rsid w:val="00763505"/>
    <w:rsid w:val="00763615"/>
    <w:rsid w:val="007636BF"/>
    <w:rsid w:val="00763E95"/>
    <w:rsid w:val="007640C3"/>
    <w:rsid w:val="007641AF"/>
    <w:rsid w:val="007648AB"/>
    <w:rsid w:val="00765892"/>
    <w:rsid w:val="00765931"/>
    <w:rsid w:val="00765C48"/>
    <w:rsid w:val="0076606E"/>
    <w:rsid w:val="0076619F"/>
    <w:rsid w:val="00766468"/>
    <w:rsid w:val="0076652C"/>
    <w:rsid w:val="00766838"/>
    <w:rsid w:val="00766F51"/>
    <w:rsid w:val="0076739D"/>
    <w:rsid w:val="0076754E"/>
    <w:rsid w:val="00767781"/>
    <w:rsid w:val="0076789F"/>
    <w:rsid w:val="00767914"/>
    <w:rsid w:val="00767BC9"/>
    <w:rsid w:val="007702DE"/>
    <w:rsid w:val="00770359"/>
    <w:rsid w:val="0077066D"/>
    <w:rsid w:val="0077084D"/>
    <w:rsid w:val="0077092C"/>
    <w:rsid w:val="007710C7"/>
    <w:rsid w:val="00771151"/>
    <w:rsid w:val="007711FB"/>
    <w:rsid w:val="0077128C"/>
    <w:rsid w:val="007714BF"/>
    <w:rsid w:val="0077205C"/>
    <w:rsid w:val="007721BB"/>
    <w:rsid w:val="00772219"/>
    <w:rsid w:val="0077223E"/>
    <w:rsid w:val="00772380"/>
    <w:rsid w:val="0077247D"/>
    <w:rsid w:val="0077269C"/>
    <w:rsid w:val="00772848"/>
    <w:rsid w:val="007728B6"/>
    <w:rsid w:val="00772BBB"/>
    <w:rsid w:val="00773035"/>
    <w:rsid w:val="0077312A"/>
    <w:rsid w:val="00773188"/>
    <w:rsid w:val="007733AA"/>
    <w:rsid w:val="007735E7"/>
    <w:rsid w:val="007736BC"/>
    <w:rsid w:val="00773ADE"/>
    <w:rsid w:val="00773BAF"/>
    <w:rsid w:val="00773E05"/>
    <w:rsid w:val="00774260"/>
    <w:rsid w:val="00774282"/>
    <w:rsid w:val="007745CB"/>
    <w:rsid w:val="007746DC"/>
    <w:rsid w:val="0077479F"/>
    <w:rsid w:val="00774B94"/>
    <w:rsid w:val="00774C6B"/>
    <w:rsid w:val="00775122"/>
    <w:rsid w:val="007758AA"/>
    <w:rsid w:val="00775D78"/>
    <w:rsid w:val="00775DC0"/>
    <w:rsid w:val="0077618E"/>
    <w:rsid w:val="00776557"/>
    <w:rsid w:val="0077659D"/>
    <w:rsid w:val="00776D6E"/>
    <w:rsid w:val="00777079"/>
    <w:rsid w:val="0077721C"/>
    <w:rsid w:val="00777CC1"/>
    <w:rsid w:val="007800F1"/>
    <w:rsid w:val="00780112"/>
    <w:rsid w:val="007802A7"/>
    <w:rsid w:val="007802FC"/>
    <w:rsid w:val="007804D4"/>
    <w:rsid w:val="00780534"/>
    <w:rsid w:val="007805E6"/>
    <w:rsid w:val="007808A6"/>
    <w:rsid w:val="00780955"/>
    <w:rsid w:val="007809B1"/>
    <w:rsid w:val="00780A95"/>
    <w:rsid w:val="00780F13"/>
    <w:rsid w:val="00781828"/>
    <w:rsid w:val="007819CC"/>
    <w:rsid w:val="00781CB7"/>
    <w:rsid w:val="00781E08"/>
    <w:rsid w:val="007823F6"/>
    <w:rsid w:val="007826D5"/>
    <w:rsid w:val="0078288D"/>
    <w:rsid w:val="0078349D"/>
    <w:rsid w:val="00784016"/>
    <w:rsid w:val="007841DE"/>
    <w:rsid w:val="00784286"/>
    <w:rsid w:val="00784410"/>
    <w:rsid w:val="00784583"/>
    <w:rsid w:val="0078460A"/>
    <w:rsid w:val="007847FC"/>
    <w:rsid w:val="00785767"/>
    <w:rsid w:val="007857B1"/>
    <w:rsid w:val="00785B9D"/>
    <w:rsid w:val="00785BCD"/>
    <w:rsid w:val="00785D91"/>
    <w:rsid w:val="00785FF9"/>
    <w:rsid w:val="00786468"/>
    <w:rsid w:val="00786ADA"/>
    <w:rsid w:val="00786C7D"/>
    <w:rsid w:val="00786DFA"/>
    <w:rsid w:val="00786E61"/>
    <w:rsid w:val="00786EB6"/>
    <w:rsid w:val="007870A6"/>
    <w:rsid w:val="007877C8"/>
    <w:rsid w:val="00787846"/>
    <w:rsid w:val="00787939"/>
    <w:rsid w:val="00787971"/>
    <w:rsid w:val="00787CBD"/>
    <w:rsid w:val="0079048D"/>
    <w:rsid w:val="00790D04"/>
    <w:rsid w:val="007912EA"/>
    <w:rsid w:val="00791A27"/>
    <w:rsid w:val="00791A8D"/>
    <w:rsid w:val="00791C3A"/>
    <w:rsid w:val="00792740"/>
    <w:rsid w:val="0079287C"/>
    <w:rsid w:val="00792AED"/>
    <w:rsid w:val="00792E88"/>
    <w:rsid w:val="00792E98"/>
    <w:rsid w:val="007937E2"/>
    <w:rsid w:val="00793A65"/>
    <w:rsid w:val="00793A6B"/>
    <w:rsid w:val="007944EF"/>
    <w:rsid w:val="0079530B"/>
    <w:rsid w:val="007957B3"/>
    <w:rsid w:val="00795934"/>
    <w:rsid w:val="00795A8E"/>
    <w:rsid w:val="00795D37"/>
    <w:rsid w:val="00796316"/>
    <w:rsid w:val="0079639D"/>
    <w:rsid w:val="00796426"/>
    <w:rsid w:val="00796E1D"/>
    <w:rsid w:val="00796EE5"/>
    <w:rsid w:val="00796EFB"/>
    <w:rsid w:val="00796F27"/>
    <w:rsid w:val="00796F66"/>
    <w:rsid w:val="007974BD"/>
    <w:rsid w:val="0079797F"/>
    <w:rsid w:val="00797C8E"/>
    <w:rsid w:val="00797DB1"/>
    <w:rsid w:val="007A0630"/>
    <w:rsid w:val="007A06F7"/>
    <w:rsid w:val="007A08B6"/>
    <w:rsid w:val="007A0C58"/>
    <w:rsid w:val="007A0F58"/>
    <w:rsid w:val="007A108A"/>
    <w:rsid w:val="007A12BB"/>
    <w:rsid w:val="007A14A4"/>
    <w:rsid w:val="007A15B4"/>
    <w:rsid w:val="007A16C3"/>
    <w:rsid w:val="007A1859"/>
    <w:rsid w:val="007A1BCD"/>
    <w:rsid w:val="007A1CF9"/>
    <w:rsid w:val="007A1DFB"/>
    <w:rsid w:val="007A2001"/>
    <w:rsid w:val="007A2FD6"/>
    <w:rsid w:val="007A2FD9"/>
    <w:rsid w:val="007A369B"/>
    <w:rsid w:val="007A377B"/>
    <w:rsid w:val="007A3A70"/>
    <w:rsid w:val="007A3D0E"/>
    <w:rsid w:val="007A4415"/>
    <w:rsid w:val="007A465D"/>
    <w:rsid w:val="007A4DF4"/>
    <w:rsid w:val="007A5182"/>
    <w:rsid w:val="007A5206"/>
    <w:rsid w:val="007A5606"/>
    <w:rsid w:val="007A597B"/>
    <w:rsid w:val="007A5BBA"/>
    <w:rsid w:val="007A5DC2"/>
    <w:rsid w:val="007A63BD"/>
    <w:rsid w:val="007A68E9"/>
    <w:rsid w:val="007A6F41"/>
    <w:rsid w:val="007A7339"/>
    <w:rsid w:val="007A75C9"/>
    <w:rsid w:val="007A7AD3"/>
    <w:rsid w:val="007A7EBD"/>
    <w:rsid w:val="007B01FF"/>
    <w:rsid w:val="007B090A"/>
    <w:rsid w:val="007B0BD1"/>
    <w:rsid w:val="007B10D0"/>
    <w:rsid w:val="007B10DD"/>
    <w:rsid w:val="007B11C2"/>
    <w:rsid w:val="007B161F"/>
    <w:rsid w:val="007B1B13"/>
    <w:rsid w:val="007B1CC2"/>
    <w:rsid w:val="007B214B"/>
    <w:rsid w:val="007B21CB"/>
    <w:rsid w:val="007B2B46"/>
    <w:rsid w:val="007B3017"/>
    <w:rsid w:val="007B310D"/>
    <w:rsid w:val="007B34A4"/>
    <w:rsid w:val="007B3951"/>
    <w:rsid w:val="007B3BBF"/>
    <w:rsid w:val="007B420B"/>
    <w:rsid w:val="007B433A"/>
    <w:rsid w:val="007B44D4"/>
    <w:rsid w:val="007B4858"/>
    <w:rsid w:val="007B4860"/>
    <w:rsid w:val="007B49EB"/>
    <w:rsid w:val="007B4B61"/>
    <w:rsid w:val="007B4CEB"/>
    <w:rsid w:val="007B52FA"/>
    <w:rsid w:val="007B5347"/>
    <w:rsid w:val="007B5409"/>
    <w:rsid w:val="007B5A52"/>
    <w:rsid w:val="007B6389"/>
    <w:rsid w:val="007B6426"/>
    <w:rsid w:val="007B67B9"/>
    <w:rsid w:val="007B67E5"/>
    <w:rsid w:val="007B698C"/>
    <w:rsid w:val="007B6F0F"/>
    <w:rsid w:val="007B72DB"/>
    <w:rsid w:val="007B739E"/>
    <w:rsid w:val="007B754F"/>
    <w:rsid w:val="007B7675"/>
    <w:rsid w:val="007B7FC8"/>
    <w:rsid w:val="007B7FE7"/>
    <w:rsid w:val="007B7FEA"/>
    <w:rsid w:val="007C0B93"/>
    <w:rsid w:val="007C0D9C"/>
    <w:rsid w:val="007C11EC"/>
    <w:rsid w:val="007C1734"/>
    <w:rsid w:val="007C1876"/>
    <w:rsid w:val="007C2160"/>
    <w:rsid w:val="007C2703"/>
    <w:rsid w:val="007C28AE"/>
    <w:rsid w:val="007C29A1"/>
    <w:rsid w:val="007C2A6D"/>
    <w:rsid w:val="007C2B06"/>
    <w:rsid w:val="007C2C9E"/>
    <w:rsid w:val="007C2FAD"/>
    <w:rsid w:val="007C32B1"/>
    <w:rsid w:val="007C34E3"/>
    <w:rsid w:val="007C3605"/>
    <w:rsid w:val="007C3819"/>
    <w:rsid w:val="007C3997"/>
    <w:rsid w:val="007C490A"/>
    <w:rsid w:val="007C4CF1"/>
    <w:rsid w:val="007C5598"/>
    <w:rsid w:val="007C56DD"/>
    <w:rsid w:val="007C570A"/>
    <w:rsid w:val="007C5C30"/>
    <w:rsid w:val="007C6360"/>
    <w:rsid w:val="007C63D0"/>
    <w:rsid w:val="007C64D5"/>
    <w:rsid w:val="007C650F"/>
    <w:rsid w:val="007C6571"/>
    <w:rsid w:val="007C678C"/>
    <w:rsid w:val="007C6942"/>
    <w:rsid w:val="007C69BA"/>
    <w:rsid w:val="007C6AEE"/>
    <w:rsid w:val="007C6B32"/>
    <w:rsid w:val="007C6B8A"/>
    <w:rsid w:val="007C6F94"/>
    <w:rsid w:val="007C6FA1"/>
    <w:rsid w:val="007C732A"/>
    <w:rsid w:val="007C7473"/>
    <w:rsid w:val="007C7527"/>
    <w:rsid w:val="007C7E17"/>
    <w:rsid w:val="007D0532"/>
    <w:rsid w:val="007D095B"/>
    <w:rsid w:val="007D0AFF"/>
    <w:rsid w:val="007D111D"/>
    <w:rsid w:val="007D11A5"/>
    <w:rsid w:val="007D159D"/>
    <w:rsid w:val="007D17B1"/>
    <w:rsid w:val="007D1855"/>
    <w:rsid w:val="007D1B6A"/>
    <w:rsid w:val="007D1E62"/>
    <w:rsid w:val="007D250D"/>
    <w:rsid w:val="007D2522"/>
    <w:rsid w:val="007D260A"/>
    <w:rsid w:val="007D287B"/>
    <w:rsid w:val="007D2A35"/>
    <w:rsid w:val="007D2D78"/>
    <w:rsid w:val="007D35B9"/>
    <w:rsid w:val="007D3DDE"/>
    <w:rsid w:val="007D3F4F"/>
    <w:rsid w:val="007D40BE"/>
    <w:rsid w:val="007D4120"/>
    <w:rsid w:val="007D421E"/>
    <w:rsid w:val="007D4675"/>
    <w:rsid w:val="007D4684"/>
    <w:rsid w:val="007D49F9"/>
    <w:rsid w:val="007D5586"/>
    <w:rsid w:val="007D56CE"/>
    <w:rsid w:val="007D5C9D"/>
    <w:rsid w:val="007D5CD3"/>
    <w:rsid w:val="007D6310"/>
    <w:rsid w:val="007D6517"/>
    <w:rsid w:val="007D65E8"/>
    <w:rsid w:val="007D67F7"/>
    <w:rsid w:val="007D6A8F"/>
    <w:rsid w:val="007D6D54"/>
    <w:rsid w:val="007D7253"/>
    <w:rsid w:val="007D75E6"/>
    <w:rsid w:val="007D762E"/>
    <w:rsid w:val="007D7796"/>
    <w:rsid w:val="007D79E4"/>
    <w:rsid w:val="007D7A1F"/>
    <w:rsid w:val="007D7C6F"/>
    <w:rsid w:val="007D7D41"/>
    <w:rsid w:val="007E061C"/>
    <w:rsid w:val="007E08FF"/>
    <w:rsid w:val="007E0BF1"/>
    <w:rsid w:val="007E13BE"/>
    <w:rsid w:val="007E14F4"/>
    <w:rsid w:val="007E1538"/>
    <w:rsid w:val="007E1680"/>
    <w:rsid w:val="007E1720"/>
    <w:rsid w:val="007E1775"/>
    <w:rsid w:val="007E1A3D"/>
    <w:rsid w:val="007E1ECB"/>
    <w:rsid w:val="007E21B7"/>
    <w:rsid w:val="007E220D"/>
    <w:rsid w:val="007E237C"/>
    <w:rsid w:val="007E24F3"/>
    <w:rsid w:val="007E2A74"/>
    <w:rsid w:val="007E2C59"/>
    <w:rsid w:val="007E3029"/>
    <w:rsid w:val="007E363F"/>
    <w:rsid w:val="007E3BE1"/>
    <w:rsid w:val="007E3EA1"/>
    <w:rsid w:val="007E3FB0"/>
    <w:rsid w:val="007E400C"/>
    <w:rsid w:val="007E4195"/>
    <w:rsid w:val="007E4A2F"/>
    <w:rsid w:val="007E543C"/>
    <w:rsid w:val="007E55DA"/>
    <w:rsid w:val="007E58A2"/>
    <w:rsid w:val="007E58F4"/>
    <w:rsid w:val="007E5A7C"/>
    <w:rsid w:val="007E5C0D"/>
    <w:rsid w:val="007E5EF6"/>
    <w:rsid w:val="007E5F5B"/>
    <w:rsid w:val="007E66A2"/>
    <w:rsid w:val="007E6823"/>
    <w:rsid w:val="007E6903"/>
    <w:rsid w:val="007E6CF9"/>
    <w:rsid w:val="007E6D99"/>
    <w:rsid w:val="007E6F10"/>
    <w:rsid w:val="007E7496"/>
    <w:rsid w:val="007E74A0"/>
    <w:rsid w:val="007E75C7"/>
    <w:rsid w:val="007E7939"/>
    <w:rsid w:val="007E7F11"/>
    <w:rsid w:val="007F01E3"/>
    <w:rsid w:val="007F03DB"/>
    <w:rsid w:val="007F0585"/>
    <w:rsid w:val="007F09EF"/>
    <w:rsid w:val="007F0E56"/>
    <w:rsid w:val="007F174A"/>
    <w:rsid w:val="007F177D"/>
    <w:rsid w:val="007F1B7C"/>
    <w:rsid w:val="007F1D58"/>
    <w:rsid w:val="007F22E0"/>
    <w:rsid w:val="007F2732"/>
    <w:rsid w:val="007F29B7"/>
    <w:rsid w:val="007F2A4B"/>
    <w:rsid w:val="007F2CB7"/>
    <w:rsid w:val="007F32E1"/>
    <w:rsid w:val="007F3300"/>
    <w:rsid w:val="007F3406"/>
    <w:rsid w:val="007F365D"/>
    <w:rsid w:val="007F3891"/>
    <w:rsid w:val="007F38DB"/>
    <w:rsid w:val="007F3CDA"/>
    <w:rsid w:val="007F4262"/>
    <w:rsid w:val="007F4ABA"/>
    <w:rsid w:val="007F50B7"/>
    <w:rsid w:val="007F5173"/>
    <w:rsid w:val="007F5203"/>
    <w:rsid w:val="007F547C"/>
    <w:rsid w:val="007F5BF0"/>
    <w:rsid w:val="007F5BFF"/>
    <w:rsid w:val="007F5E00"/>
    <w:rsid w:val="007F5FCE"/>
    <w:rsid w:val="007F664D"/>
    <w:rsid w:val="007F6823"/>
    <w:rsid w:val="007F692E"/>
    <w:rsid w:val="007F69A6"/>
    <w:rsid w:val="007F757C"/>
    <w:rsid w:val="007F7E02"/>
    <w:rsid w:val="0080072B"/>
    <w:rsid w:val="0080085D"/>
    <w:rsid w:val="00800DD3"/>
    <w:rsid w:val="00800F2A"/>
    <w:rsid w:val="008012B4"/>
    <w:rsid w:val="008015EC"/>
    <w:rsid w:val="008016EB"/>
    <w:rsid w:val="008017EB"/>
    <w:rsid w:val="00801AD2"/>
    <w:rsid w:val="00801E7D"/>
    <w:rsid w:val="0080231B"/>
    <w:rsid w:val="008023E0"/>
    <w:rsid w:val="00802516"/>
    <w:rsid w:val="00802675"/>
    <w:rsid w:val="00802B41"/>
    <w:rsid w:val="00802DAD"/>
    <w:rsid w:val="00802EF6"/>
    <w:rsid w:val="008030A7"/>
    <w:rsid w:val="00803137"/>
    <w:rsid w:val="008033EF"/>
    <w:rsid w:val="00803797"/>
    <w:rsid w:val="008039CF"/>
    <w:rsid w:val="00803BCA"/>
    <w:rsid w:val="00803BCC"/>
    <w:rsid w:val="00803BD4"/>
    <w:rsid w:val="00803DC5"/>
    <w:rsid w:val="00803DF0"/>
    <w:rsid w:val="00803F26"/>
    <w:rsid w:val="00803F3F"/>
    <w:rsid w:val="00804095"/>
    <w:rsid w:val="0080443D"/>
    <w:rsid w:val="0080448D"/>
    <w:rsid w:val="0080465E"/>
    <w:rsid w:val="0080493F"/>
    <w:rsid w:val="00804CBF"/>
    <w:rsid w:val="008053D0"/>
    <w:rsid w:val="00805801"/>
    <w:rsid w:val="008058C5"/>
    <w:rsid w:val="0080599B"/>
    <w:rsid w:val="00805B17"/>
    <w:rsid w:val="00805C3A"/>
    <w:rsid w:val="00805F8B"/>
    <w:rsid w:val="00805F93"/>
    <w:rsid w:val="00806076"/>
    <w:rsid w:val="008060B5"/>
    <w:rsid w:val="00806788"/>
    <w:rsid w:val="00806BB7"/>
    <w:rsid w:val="00806C71"/>
    <w:rsid w:val="0080720B"/>
    <w:rsid w:val="008076E5"/>
    <w:rsid w:val="008079FB"/>
    <w:rsid w:val="00807B81"/>
    <w:rsid w:val="00807FB7"/>
    <w:rsid w:val="008103AD"/>
    <w:rsid w:val="00810652"/>
    <w:rsid w:val="00810CB7"/>
    <w:rsid w:val="00810D72"/>
    <w:rsid w:val="00810DED"/>
    <w:rsid w:val="00810FC1"/>
    <w:rsid w:val="00811080"/>
    <w:rsid w:val="0081162E"/>
    <w:rsid w:val="00811898"/>
    <w:rsid w:val="00811944"/>
    <w:rsid w:val="00811B76"/>
    <w:rsid w:val="00811CC2"/>
    <w:rsid w:val="00812097"/>
    <w:rsid w:val="008121DD"/>
    <w:rsid w:val="00812E4D"/>
    <w:rsid w:val="00812E70"/>
    <w:rsid w:val="00812EBA"/>
    <w:rsid w:val="00812ED2"/>
    <w:rsid w:val="008133A6"/>
    <w:rsid w:val="008135DC"/>
    <w:rsid w:val="0081367C"/>
    <w:rsid w:val="008137B8"/>
    <w:rsid w:val="00813991"/>
    <w:rsid w:val="00813C39"/>
    <w:rsid w:val="00813DAA"/>
    <w:rsid w:val="00814396"/>
    <w:rsid w:val="00814EF1"/>
    <w:rsid w:val="00814F28"/>
    <w:rsid w:val="008153D1"/>
    <w:rsid w:val="00815658"/>
    <w:rsid w:val="00815CA6"/>
    <w:rsid w:val="00815CC0"/>
    <w:rsid w:val="00815E20"/>
    <w:rsid w:val="00815E3B"/>
    <w:rsid w:val="00815EBF"/>
    <w:rsid w:val="00816043"/>
    <w:rsid w:val="0081643B"/>
    <w:rsid w:val="00817BD8"/>
    <w:rsid w:val="00817EF2"/>
    <w:rsid w:val="008202AD"/>
    <w:rsid w:val="008205D7"/>
    <w:rsid w:val="008208E8"/>
    <w:rsid w:val="00820970"/>
    <w:rsid w:val="00820CB8"/>
    <w:rsid w:val="00820F07"/>
    <w:rsid w:val="0082109C"/>
    <w:rsid w:val="008212BD"/>
    <w:rsid w:val="008212CC"/>
    <w:rsid w:val="0082238E"/>
    <w:rsid w:val="008226F5"/>
    <w:rsid w:val="008227CC"/>
    <w:rsid w:val="00823158"/>
    <w:rsid w:val="00823230"/>
    <w:rsid w:val="0082335F"/>
    <w:rsid w:val="00823B05"/>
    <w:rsid w:val="00823C3D"/>
    <w:rsid w:val="00823DE7"/>
    <w:rsid w:val="0082429D"/>
    <w:rsid w:val="00824481"/>
    <w:rsid w:val="0082453A"/>
    <w:rsid w:val="00824917"/>
    <w:rsid w:val="00824A6A"/>
    <w:rsid w:val="00825D39"/>
    <w:rsid w:val="00825D63"/>
    <w:rsid w:val="00825FC8"/>
    <w:rsid w:val="00825FDE"/>
    <w:rsid w:val="008261B7"/>
    <w:rsid w:val="008261BF"/>
    <w:rsid w:val="008261F0"/>
    <w:rsid w:val="00826211"/>
    <w:rsid w:val="008268EB"/>
    <w:rsid w:val="008269D8"/>
    <w:rsid w:val="00826CBC"/>
    <w:rsid w:val="00826D40"/>
    <w:rsid w:val="00826ECA"/>
    <w:rsid w:val="00827380"/>
    <w:rsid w:val="00830311"/>
    <w:rsid w:val="0083062E"/>
    <w:rsid w:val="00830734"/>
    <w:rsid w:val="00830DC3"/>
    <w:rsid w:val="00830F54"/>
    <w:rsid w:val="0083101A"/>
    <w:rsid w:val="008314CA"/>
    <w:rsid w:val="0083154E"/>
    <w:rsid w:val="00831883"/>
    <w:rsid w:val="0083196C"/>
    <w:rsid w:val="00831A5B"/>
    <w:rsid w:val="00831BDA"/>
    <w:rsid w:val="00831F87"/>
    <w:rsid w:val="008322FE"/>
    <w:rsid w:val="00832E0B"/>
    <w:rsid w:val="00833351"/>
    <w:rsid w:val="00833690"/>
    <w:rsid w:val="008337DE"/>
    <w:rsid w:val="00833AD0"/>
    <w:rsid w:val="00833B82"/>
    <w:rsid w:val="00833B8F"/>
    <w:rsid w:val="00833D8C"/>
    <w:rsid w:val="00833F66"/>
    <w:rsid w:val="00833FDC"/>
    <w:rsid w:val="008343CF"/>
    <w:rsid w:val="00834449"/>
    <w:rsid w:val="00834510"/>
    <w:rsid w:val="008345D3"/>
    <w:rsid w:val="00834647"/>
    <w:rsid w:val="00834E74"/>
    <w:rsid w:val="00834F9C"/>
    <w:rsid w:val="00835078"/>
    <w:rsid w:val="008352EA"/>
    <w:rsid w:val="00835689"/>
    <w:rsid w:val="008359B2"/>
    <w:rsid w:val="008359CF"/>
    <w:rsid w:val="00835B9B"/>
    <w:rsid w:val="008366EB"/>
    <w:rsid w:val="00836729"/>
    <w:rsid w:val="0083696E"/>
    <w:rsid w:val="00836BD8"/>
    <w:rsid w:val="00837347"/>
    <w:rsid w:val="00837B13"/>
    <w:rsid w:val="00837D1D"/>
    <w:rsid w:val="00837F95"/>
    <w:rsid w:val="008400C4"/>
    <w:rsid w:val="00840342"/>
    <w:rsid w:val="008403EC"/>
    <w:rsid w:val="008407C0"/>
    <w:rsid w:val="00840CDA"/>
    <w:rsid w:val="00841279"/>
    <w:rsid w:val="00841489"/>
    <w:rsid w:val="0084167D"/>
    <w:rsid w:val="00841974"/>
    <w:rsid w:val="00841B21"/>
    <w:rsid w:val="00841D4C"/>
    <w:rsid w:val="00841F91"/>
    <w:rsid w:val="008420C9"/>
    <w:rsid w:val="008426DC"/>
    <w:rsid w:val="0084278A"/>
    <w:rsid w:val="00843157"/>
    <w:rsid w:val="00843285"/>
    <w:rsid w:val="008436E7"/>
    <w:rsid w:val="00843AC5"/>
    <w:rsid w:val="00843C14"/>
    <w:rsid w:val="00843E7F"/>
    <w:rsid w:val="00844597"/>
    <w:rsid w:val="0084497A"/>
    <w:rsid w:val="00844B38"/>
    <w:rsid w:val="00845AA4"/>
    <w:rsid w:val="008460E7"/>
    <w:rsid w:val="00846235"/>
    <w:rsid w:val="008472E7"/>
    <w:rsid w:val="008472E8"/>
    <w:rsid w:val="0084754E"/>
    <w:rsid w:val="00847687"/>
    <w:rsid w:val="00847D88"/>
    <w:rsid w:val="00847F4B"/>
    <w:rsid w:val="00847FDA"/>
    <w:rsid w:val="008505A0"/>
    <w:rsid w:val="0085098E"/>
    <w:rsid w:val="008509AF"/>
    <w:rsid w:val="00850A31"/>
    <w:rsid w:val="00850CE9"/>
    <w:rsid w:val="00850E9E"/>
    <w:rsid w:val="00850EEE"/>
    <w:rsid w:val="00851525"/>
    <w:rsid w:val="00851590"/>
    <w:rsid w:val="008516F1"/>
    <w:rsid w:val="008518BE"/>
    <w:rsid w:val="0085257B"/>
    <w:rsid w:val="0085263D"/>
    <w:rsid w:val="008528C5"/>
    <w:rsid w:val="00852CC7"/>
    <w:rsid w:val="00852D7F"/>
    <w:rsid w:val="008531A7"/>
    <w:rsid w:val="00853965"/>
    <w:rsid w:val="00853A0F"/>
    <w:rsid w:val="00853BCB"/>
    <w:rsid w:val="00853FD1"/>
    <w:rsid w:val="00854143"/>
    <w:rsid w:val="008541F7"/>
    <w:rsid w:val="00854492"/>
    <w:rsid w:val="0085455B"/>
    <w:rsid w:val="00854692"/>
    <w:rsid w:val="00854E7B"/>
    <w:rsid w:val="00854F1C"/>
    <w:rsid w:val="00855280"/>
    <w:rsid w:val="0085539C"/>
    <w:rsid w:val="00855A51"/>
    <w:rsid w:val="00855AF6"/>
    <w:rsid w:val="008565FA"/>
    <w:rsid w:val="008566E5"/>
    <w:rsid w:val="0085681C"/>
    <w:rsid w:val="00856A03"/>
    <w:rsid w:val="008607E6"/>
    <w:rsid w:val="00860DB2"/>
    <w:rsid w:val="0086138D"/>
    <w:rsid w:val="008613A7"/>
    <w:rsid w:val="0086153A"/>
    <w:rsid w:val="008618B7"/>
    <w:rsid w:val="00861D5C"/>
    <w:rsid w:val="008620C5"/>
    <w:rsid w:val="008622B3"/>
    <w:rsid w:val="00862364"/>
    <w:rsid w:val="0086277C"/>
    <w:rsid w:val="0086294B"/>
    <w:rsid w:val="00862C78"/>
    <w:rsid w:val="00862E74"/>
    <w:rsid w:val="008634D9"/>
    <w:rsid w:val="00863697"/>
    <w:rsid w:val="008639D7"/>
    <w:rsid w:val="00863AEF"/>
    <w:rsid w:val="00863F8C"/>
    <w:rsid w:val="00864273"/>
    <w:rsid w:val="00864341"/>
    <w:rsid w:val="00864376"/>
    <w:rsid w:val="008645E5"/>
    <w:rsid w:val="008646D7"/>
    <w:rsid w:val="008649B4"/>
    <w:rsid w:val="00864F0E"/>
    <w:rsid w:val="008651F5"/>
    <w:rsid w:val="008652CA"/>
    <w:rsid w:val="00865C63"/>
    <w:rsid w:val="00865DEC"/>
    <w:rsid w:val="00866074"/>
    <w:rsid w:val="0086689A"/>
    <w:rsid w:val="00866DD0"/>
    <w:rsid w:val="008671F6"/>
    <w:rsid w:val="008675FB"/>
    <w:rsid w:val="0086771B"/>
    <w:rsid w:val="00867897"/>
    <w:rsid w:val="00867A96"/>
    <w:rsid w:val="008700EF"/>
    <w:rsid w:val="00870146"/>
    <w:rsid w:val="00870C4D"/>
    <w:rsid w:val="00870CF0"/>
    <w:rsid w:val="00870D77"/>
    <w:rsid w:val="00870E5A"/>
    <w:rsid w:val="008710E7"/>
    <w:rsid w:val="00871A0B"/>
    <w:rsid w:val="00871C5C"/>
    <w:rsid w:val="0087220C"/>
    <w:rsid w:val="008728D0"/>
    <w:rsid w:val="00872B64"/>
    <w:rsid w:val="00872DE4"/>
    <w:rsid w:val="00872FCE"/>
    <w:rsid w:val="00873227"/>
    <w:rsid w:val="00873599"/>
    <w:rsid w:val="00873C9D"/>
    <w:rsid w:val="00873C9E"/>
    <w:rsid w:val="00874079"/>
    <w:rsid w:val="008741C3"/>
    <w:rsid w:val="008743F7"/>
    <w:rsid w:val="00874648"/>
    <w:rsid w:val="0087484F"/>
    <w:rsid w:val="00874D8B"/>
    <w:rsid w:val="0087533B"/>
    <w:rsid w:val="008754F3"/>
    <w:rsid w:val="00875714"/>
    <w:rsid w:val="0087594C"/>
    <w:rsid w:val="00875A0E"/>
    <w:rsid w:val="00875B5F"/>
    <w:rsid w:val="00875BE7"/>
    <w:rsid w:val="00875D5D"/>
    <w:rsid w:val="008761F5"/>
    <w:rsid w:val="0087627D"/>
    <w:rsid w:val="00876314"/>
    <w:rsid w:val="008763D0"/>
    <w:rsid w:val="008768D4"/>
    <w:rsid w:val="00876A6A"/>
    <w:rsid w:val="008771EB"/>
    <w:rsid w:val="0087740D"/>
    <w:rsid w:val="00877590"/>
    <w:rsid w:val="008779F5"/>
    <w:rsid w:val="00877D5B"/>
    <w:rsid w:val="00877DAF"/>
    <w:rsid w:val="00877E5A"/>
    <w:rsid w:val="00877F57"/>
    <w:rsid w:val="0088008C"/>
    <w:rsid w:val="00880314"/>
    <w:rsid w:val="00880455"/>
    <w:rsid w:val="008810AB"/>
    <w:rsid w:val="008810DD"/>
    <w:rsid w:val="00881249"/>
    <w:rsid w:val="008812D5"/>
    <w:rsid w:val="0088154E"/>
    <w:rsid w:val="0088192C"/>
    <w:rsid w:val="0088196D"/>
    <w:rsid w:val="00881BB8"/>
    <w:rsid w:val="00881D0C"/>
    <w:rsid w:val="00881DAB"/>
    <w:rsid w:val="00881E6E"/>
    <w:rsid w:val="0088202B"/>
    <w:rsid w:val="008825E8"/>
    <w:rsid w:val="00882C38"/>
    <w:rsid w:val="00882F77"/>
    <w:rsid w:val="00883027"/>
    <w:rsid w:val="00883187"/>
    <w:rsid w:val="008836DB"/>
    <w:rsid w:val="00883776"/>
    <w:rsid w:val="008839FA"/>
    <w:rsid w:val="00883DC7"/>
    <w:rsid w:val="00883F01"/>
    <w:rsid w:val="00883FBA"/>
    <w:rsid w:val="0088474E"/>
    <w:rsid w:val="008855C6"/>
    <w:rsid w:val="008868F6"/>
    <w:rsid w:val="00886A34"/>
    <w:rsid w:val="008874E3"/>
    <w:rsid w:val="00887A46"/>
    <w:rsid w:val="00887C2B"/>
    <w:rsid w:val="00887DA4"/>
    <w:rsid w:val="00887E4B"/>
    <w:rsid w:val="00887F3C"/>
    <w:rsid w:val="00890627"/>
    <w:rsid w:val="0089065B"/>
    <w:rsid w:val="00890A2B"/>
    <w:rsid w:val="00890AFC"/>
    <w:rsid w:val="00890B5D"/>
    <w:rsid w:val="00890C70"/>
    <w:rsid w:val="00890D8A"/>
    <w:rsid w:val="00891013"/>
    <w:rsid w:val="0089109E"/>
    <w:rsid w:val="008910F8"/>
    <w:rsid w:val="0089125F"/>
    <w:rsid w:val="00891C0E"/>
    <w:rsid w:val="00891D40"/>
    <w:rsid w:val="008925B7"/>
    <w:rsid w:val="00892605"/>
    <w:rsid w:val="0089268A"/>
    <w:rsid w:val="00892B21"/>
    <w:rsid w:val="00892BA8"/>
    <w:rsid w:val="00892D2F"/>
    <w:rsid w:val="00893171"/>
    <w:rsid w:val="008932B0"/>
    <w:rsid w:val="008938C6"/>
    <w:rsid w:val="00893C66"/>
    <w:rsid w:val="00893F89"/>
    <w:rsid w:val="00894899"/>
    <w:rsid w:val="00894FD1"/>
    <w:rsid w:val="0089512C"/>
    <w:rsid w:val="0089530D"/>
    <w:rsid w:val="00895383"/>
    <w:rsid w:val="0089541F"/>
    <w:rsid w:val="008954DA"/>
    <w:rsid w:val="0089606B"/>
    <w:rsid w:val="00896957"/>
    <w:rsid w:val="00896D2B"/>
    <w:rsid w:val="00896DBC"/>
    <w:rsid w:val="00896F5E"/>
    <w:rsid w:val="0089700D"/>
    <w:rsid w:val="008971E9"/>
    <w:rsid w:val="00897B25"/>
    <w:rsid w:val="00897D8D"/>
    <w:rsid w:val="00897D9F"/>
    <w:rsid w:val="00897E06"/>
    <w:rsid w:val="008A066B"/>
    <w:rsid w:val="008A08A1"/>
    <w:rsid w:val="008A090E"/>
    <w:rsid w:val="008A0982"/>
    <w:rsid w:val="008A09F1"/>
    <w:rsid w:val="008A0C83"/>
    <w:rsid w:val="008A1153"/>
    <w:rsid w:val="008A1484"/>
    <w:rsid w:val="008A1D4C"/>
    <w:rsid w:val="008A1D93"/>
    <w:rsid w:val="008A20EB"/>
    <w:rsid w:val="008A21FE"/>
    <w:rsid w:val="008A2596"/>
    <w:rsid w:val="008A2678"/>
    <w:rsid w:val="008A2943"/>
    <w:rsid w:val="008A2D6E"/>
    <w:rsid w:val="008A2E25"/>
    <w:rsid w:val="008A322C"/>
    <w:rsid w:val="008A337D"/>
    <w:rsid w:val="008A35C7"/>
    <w:rsid w:val="008A36B3"/>
    <w:rsid w:val="008A3721"/>
    <w:rsid w:val="008A3865"/>
    <w:rsid w:val="008A3FFC"/>
    <w:rsid w:val="008A407F"/>
    <w:rsid w:val="008A42FE"/>
    <w:rsid w:val="008A4802"/>
    <w:rsid w:val="008A5183"/>
    <w:rsid w:val="008A5473"/>
    <w:rsid w:val="008A5620"/>
    <w:rsid w:val="008A5B25"/>
    <w:rsid w:val="008A614B"/>
    <w:rsid w:val="008A6AFD"/>
    <w:rsid w:val="008A6B66"/>
    <w:rsid w:val="008A7033"/>
    <w:rsid w:val="008A7494"/>
    <w:rsid w:val="008A752F"/>
    <w:rsid w:val="008A7812"/>
    <w:rsid w:val="008A7C99"/>
    <w:rsid w:val="008A7F2B"/>
    <w:rsid w:val="008B0334"/>
    <w:rsid w:val="008B0D05"/>
    <w:rsid w:val="008B0DBE"/>
    <w:rsid w:val="008B0F7A"/>
    <w:rsid w:val="008B16FA"/>
    <w:rsid w:val="008B1ED3"/>
    <w:rsid w:val="008B2608"/>
    <w:rsid w:val="008B26FC"/>
    <w:rsid w:val="008B2BA7"/>
    <w:rsid w:val="008B3A39"/>
    <w:rsid w:val="008B3A79"/>
    <w:rsid w:val="008B3D98"/>
    <w:rsid w:val="008B40C4"/>
    <w:rsid w:val="008B456D"/>
    <w:rsid w:val="008B4716"/>
    <w:rsid w:val="008B4EBB"/>
    <w:rsid w:val="008B50A0"/>
    <w:rsid w:val="008B5158"/>
    <w:rsid w:val="008B524E"/>
    <w:rsid w:val="008B5566"/>
    <w:rsid w:val="008B577B"/>
    <w:rsid w:val="008B5984"/>
    <w:rsid w:val="008B5E17"/>
    <w:rsid w:val="008B6070"/>
    <w:rsid w:val="008B6247"/>
    <w:rsid w:val="008B6531"/>
    <w:rsid w:val="008B6703"/>
    <w:rsid w:val="008B6AB1"/>
    <w:rsid w:val="008B6D68"/>
    <w:rsid w:val="008B6EDD"/>
    <w:rsid w:val="008B7446"/>
    <w:rsid w:val="008B75DF"/>
    <w:rsid w:val="008B7726"/>
    <w:rsid w:val="008B799A"/>
    <w:rsid w:val="008C0079"/>
    <w:rsid w:val="008C041B"/>
    <w:rsid w:val="008C0566"/>
    <w:rsid w:val="008C0571"/>
    <w:rsid w:val="008C08CA"/>
    <w:rsid w:val="008C094A"/>
    <w:rsid w:val="008C0977"/>
    <w:rsid w:val="008C0FD7"/>
    <w:rsid w:val="008C11DB"/>
    <w:rsid w:val="008C12FC"/>
    <w:rsid w:val="008C13AD"/>
    <w:rsid w:val="008C13C1"/>
    <w:rsid w:val="008C150D"/>
    <w:rsid w:val="008C163F"/>
    <w:rsid w:val="008C180A"/>
    <w:rsid w:val="008C18F7"/>
    <w:rsid w:val="008C1C86"/>
    <w:rsid w:val="008C1D89"/>
    <w:rsid w:val="008C24F0"/>
    <w:rsid w:val="008C2529"/>
    <w:rsid w:val="008C2993"/>
    <w:rsid w:val="008C2A7A"/>
    <w:rsid w:val="008C2AD3"/>
    <w:rsid w:val="008C2DF1"/>
    <w:rsid w:val="008C337A"/>
    <w:rsid w:val="008C3390"/>
    <w:rsid w:val="008C3875"/>
    <w:rsid w:val="008C3DC4"/>
    <w:rsid w:val="008C430D"/>
    <w:rsid w:val="008C47EB"/>
    <w:rsid w:val="008C4B59"/>
    <w:rsid w:val="008C4C43"/>
    <w:rsid w:val="008C4EC7"/>
    <w:rsid w:val="008C50F1"/>
    <w:rsid w:val="008C56F8"/>
    <w:rsid w:val="008C57C5"/>
    <w:rsid w:val="008C5B64"/>
    <w:rsid w:val="008C6061"/>
    <w:rsid w:val="008C6309"/>
    <w:rsid w:val="008C64D6"/>
    <w:rsid w:val="008C6699"/>
    <w:rsid w:val="008C68F4"/>
    <w:rsid w:val="008C6CA4"/>
    <w:rsid w:val="008C722A"/>
    <w:rsid w:val="008C72C4"/>
    <w:rsid w:val="008C732E"/>
    <w:rsid w:val="008C74E5"/>
    <w:rsid w:val="008C773A"/>
    <w:rsid w:val="008C7DF3"/>
    <w:rsid w:val="008C7E88"/>
    <w:rsid w:val="008D00B9"/>
    <w:rsid w:val="008D0343"/>
    <w:rsid w:val="008D0A40"/>
    <w:rsid w:val="008D0DEC"/>
    <w:rsid w:val="008D1291"/>
    <w:rsid w:val="008D1463"/>
    <w:rsid w:val="008D196E"/>
    <w:rsid w:val="008D1C49"/>
    <w:rsid w:val="008D1D19"/>
    <w:rsid w:val="008D1D73"/>
    <w:rsid w:val="008D1DE9"/>
    <w:rsid w:val="008D1F40"/>
    <w:rsid w:val="008D1F87"/>
    <w:rsid w:val="008D206F"/>
    <w:rsid w:val="008D242B"/>
    <w:rsid w:val="008D291C"/>
    <w:rsid w:val="008D2DBE"/>
    <w:rsid w:val="008D3037"/>
    <w:rsid w:val="008D3527"/>
    <w:rsid w:val="008D352D"/>
    <w:rsid w:val="008D3803"/>
    <w:rsid w:val="008D387F"/>
    <w:rsid w:val="008D3903"/>
    <w:rsid w:val="008D3E50"/>
    <w:rsid w:val="008D40A1"/>
    <w:rsid w:val="008D45D9"/>
    <w:rsid w:val="008D46D6"/>
    <w:rsid w:val="008D495D"/>
    <w:rsid w:val="008D4F7C"/>
    <w:rsid w:val="008D5968"/>
    <w:rsid w:val="008D5BE2"/>
    <w:rsid w:val="008D68EE"/>
    <w:rsid w:val="008D6C33"/>
    <w:rsid w:val="008D6F99"/>
    <w:rsid w:val="008D72B1"/>
    <w:rsid w:val="008D7948"/>
    <w:rsid w:val="008D7FC9"/>
    <w:rsid w:val="008E0028"/>
    <w:rsid w:val="008E00FD"/>
    <w:rsid w:val="008E0331"/>
    <w:rsid w:val="008E05DB"/>
    <w:rsid w:val="008E0BA4"/>
    <w:rsid w:val="008E0E40"/>
    <w:rsid w:val="008E182D"/>
    <w:rsid w:val="008E186B"/>
    <w:rsid w:val="008E1E6D"/>
    <w:rsid w:val="008E254C"/>
    <w:rsid w:val="008E29C8"/>
    <w:rsid w:val="008E2B14"/>
    <w:rsid w:val="008E2D2D"/>
    <w:rsid w:val="008E2D97"/>
    <w:rsid w:val="008E2F83"/>
    <w:rsid w:val="008E3537"/>
    <w:rsid w:val="008E358B"/>
    <w:rsid w:val="008E35F0"/>
    <w:rsid w:val="008E3FA2"/>
    <w:rsid w:val="008E4061"/>
    <w:rsid w:val="008E4413"/>
    <w:rsid w:val="008E47B5"/>
    <w:rsid w:val="008E483E"/>
    <w:rsid w:val="008E4C6F"/>
    <w:rsid w:val="008E4EAD"/>
    <w:rsid w:val="008E50BE"/>
    <w:rsid w:val="008E5377"/>
    <w:rsid w:val="008E538B"/>
    <w:rsid w:val="008E5598"/>
    <w:rsid w:val="008E5609"/>
    <w:rsid w:val="008E561C"/>
    <w:rsid w:val="008E584C"/>
    <w:rsid w:val="008E6056"/>
    <w:rsid w:val="008E607A"/>
    <w:rsid w:val="008E6150"/>
    <w:rsid w:val="008E6215"/>
    <w:rsid w:val="008E6E90"/>
    <w:rsid w:val="008E6E92"/>
    <w:rsid w:val="008E75F1"/>
    <w:rsid w:val="008F0596"/>
    <w:rsid w:val="008F0A3B"/>
    <w:rsid w:val="008F100A"/>
    <w:rsid w:val="008F15B3"/>
    <w:rsid w:val="008F1660"/>
    <w:rsid w:val="008F1E71"/>
    <w:rsid w:val="008F28E9"/>
    <w:rsid w:val="008F2909"/>
    <w:rsid w:val="008F324B"/>
    <w:rsid w:val="008F359B"/>
    <w:rsid w:val="008F3B84"/>
    <w:rsid w:val="008F417F"/>
    <w:rsid w:val="008F42AC"/>
    <w:rsid w:val="008F48B9"/>
    <w:rsid w:val="008F4D55"/>
    <w:rsid w:val="008F4DA6"/>
    <w:rsid w:val="008F53CB"/>
    <w:rsid w:val="008F540B"/>
    <w:rsid w:val="008F54D2"/>
    <w:rsid w:val="008F5765"/>
    <w:rsid w:val="008F591B"/>
    <w:rsid w:val="008F5C54"/>
    <w:rsid w:val="008F6582"/>
    <w:rsid w:val="008F67B2"/>
    <w:rsid w:val="008F6A15"/>
    <w:rsid w:val="008F6B30"/>
    <w:rsid w:val="008F6BC9"/>
    <w:rsid w:val="008F769E"/>
    <w:rsid w:val="008F76FB"/>
    <w:rsid w:val="008F77CC"/>
    <w:rsid w:val="008F79CB"/>
    <w:rsid w:val="008F79D0"/>
    <w:rsid w:val="008F79EB"/>
    <w:rsid w:val="008F7EF3"/>
    <w:rsid w:val="0090007A"/>
    <w:rsid w:val="00900430"/>
    <w:rsid w:val="00900FAB"/>
    <w:rsid w:val="009012E7"/>
    <w:rsid w:val="0090131D"/>
    <w:rsid w:val="0090141C"/>
    <w:rsid w:val="0090187F"/>
    <w:rsid w:val="00901965"/>
    <w:rsid w:val="00902423"/>
    <w:rsid w:val="009028D8"/>
    <w:rsid w:val="00902DA1"/>
    <w:rsid w:val="00902EB9"/>
    <w:rsid w:val="00902F2D"/>
    <w:rsid w:val="00903024"/>
    <w:rsid w:val="0090304C"/>
    <w:rsid w:val="009030E6"/>
    <w:rsid w:val="00903129"/>
    <w:rsid w:val="00903A04"/>
    <w:rsid w:val="00903D77"/>
    <w:rsid w:val="00903F52"/>
    <w:rsid w:val="0090408E"/>
    <w:rsid w:val="009042A3"/>
    <w:rsid w:val="009043F3"/>
    <w:rsid w:val="009044F4"/>
    <w:rsid w:val="00904502"/>
    <w:rsid w:val="0090467F"/>
    <w:rsid w:val="009048D4"/>
    <w:rsid w:val="00904D0F"/>
    <w:rsid w:val="00904E9D"/>
    <w:rsid w:val="00904EE6"/>
    <w:rsid w:val="00905614"/>
    <w:rsid w:val="00905722"/>
    <w:rsid w:val="00905C42"/>
    <w:rsid w:val="00905C6B"/>
    <w:rsid w:val="0090618C"/>
    <w:rsid w:val="00906211"/>
    <w:rsid w:val="009063DE"/>
    <w:rsid w:val="0090645F"/>
    <w:rsid w:val="0090675B"/>
    <w:rsid w:val="00906AEB"/>
    <w:rsid w:val="00907515"/>
    <w:rsid w:val="00907640"/>
    <w:rsid w:val="00907B9F"/>
    <w:rsid w:val="00907D43"/>
    <w:rsid w:val="00907DD3"/>
    <w:rsid w:val="0091008D"/>
    <w:rsid w:val="009109AF"/>
    <w:rsid w:val="00910EB5"/>
    <w:rsid w:val="00911415"/>
    <w:rsid w:val="00911443"/>
    <w:rsid w:val="00911632"/>
    <w:rsid w:val="00911668"/>
    <w:rsid w:val="009116C5"/>
    <w:rsid w:val="009116E9"/>
    <w:rsid w:val="00911F6F"/>
    <w:rsid w:val="00912132"/>
    <w:rsid w:val="009122C9"/>
    <w:rsid w:val="00912413"/>
    <w:rsid w:val="0091279E"/>
    <w:rsid w:val="009130B4"/>
    <w:rsid w:val="009136E3"/>
    <w:rsid w:val="009139BA"/>
    <w:rsid w:val="00913DA5"/>
    <w:rsid w:val="00914070"/>
    <w:rsid w:val="009141FE"/>
    <w:rsid w:val="009144F0"/>
    <w:rsid w:val="0091468F"/>
    <w:rsid w:val="00914E9F"/>
    <w:rsid w:val="00915574"/>
    <w:rsid w:val="009156CB"/>
    <w:rsid w:val="00915D7F"/>
    <w:rsid w:val="009160A5"/>
    <w:rsid w:val="00916198"/>
    <w:rsid w:val="00916710"/>
    <w:rsid w:val="00917848"/>
    <w:rsid w:val="00917928"/>
    <w:rsid w:val="00917EAD"/>
    <w:rsid w:val="009202FA"/>
    <w:rsid w:val="009206C9"/>
    <w:rsid w:val="009207F6"/>
    <w:rsid w:val="0092099F"/>
    <w:rsid w:val="00920AB7"/>
    <w:rsid w:val="009211C2"/>
    <w:rsid w:val="00921A8D"/>
    <w:rsid w:val="00921CB8"/>
    <w:rsid w:val="00921DBB"/>
    <w:rsid w:val="00921F82"/>
    <w:rsid w:val="009221CC"/>
    <w:rsid w:val="009222A9"/>
    <w:rsid w:val="00922999"/>
    <w:rsid w:val="009229D8"/>
    <w:rsid w:val="00922EBA"/>
    <w:rsid w:val="0092318A"/>
    <w:rsid w:val="009234DA"/>
    <w:rsid w:val="00923A04"/>
    <w:rsid w:val="009242CA"/>
    <w:rsid w:val="009244A5"/>
    <w:rsid w:val="00924691"/>
    <w:rsid w:val="00924B1D"/>
    <w:rsid w:val="00925130"/>
    <w:rsid w:val="00925145"/>
    <w:rsid w:val="00925153"/>
    <w:rsid w:val="009251F0"/>
    <w:rsid w:val="009254B1"/>
    <w:rsid w:val="00925603"/>
    <w:rsid w:val="009259C0"/>
    <w:rsid w:val="00925AAC"/>
    <w:rsid w:val="00925D7D"/>
    <w:rsid w:val="009260A8"/>
    <w:rsid w:val="00926C67"/>
    <w:rsid w:val="009275BD"/>
    <w:rsid w:val="009275EE"/>
    <w:rsid w:val="009276EF"/>
    <w:rsid w:val="00927DFD"/>
    <w:rsid w:val="00930A66"/>
    <w:rsid w:val="00930E11"/>
    <w:rsid w:val="00930FCA"/>
    <w:rsid w:val="00931508"/>
    <w:rsid w:val="00931CD7"/>
    <w:rsid w:val="00932539"/>
    <w:rsid w:val="00932722"/>
    <w:rsid w:val="009329F9"/>
    <w:rsid w:val="00932AE5"/>
    <w:rsid w:val="00932B52"/>
    <w:rsid w:val="00932C4C"/>
    <w:rsid w:val="00933005"/>
    <w:rsid w:val="009333CB"/>
    <w:rsid w:val="009334C2"/>
    <w:rsid w:val="00933535"/>
    <w:rsid w:val="00933787"/>
    <w:rsid w:val="00933824"/>
    <w:rsid w:val="00933E44"/>
    <w:rsid w:val="00933ED0"/>
    <w:rsid w:val="009340E0"/>
    <w:rsid w:val="00934405"/>
    <w:rsid w:val="009347EC"/>
    <w:rsid w:val="009348E5"/>
    <w:rsid w:val="00934967"/>
    <w:rsid w:val="009349C4"/>
    <w:rsid w:val="00934A8B"/>
    <w:rsid w:val="00934CCD"/>
    <w:rsid w:val="0093503B"/>
    <w:rsid w:val="00935233"/>
    <w:rsid w:val="009355B4"/>
    <w:rsid w:val="00935CBF"/>
    <w:rsid w:val="00935EEF"/>
    <w:rsid w:val="00935FBA"/>
    <w:rsid w:val="009362E1"/>
    <w:rsid w:val="0093655A"/>
    <w:rsid w:val="00936586"/>
    <w:rsid w:val="009365DF"/>
    <w:rsid w:val="0093671B"/>
    <w:rsid w:val="00936F7E"/>
    <w:rsid w:val="009370A8"/>
    <w:rsid w:val="0093749B"/>
    <w:rsid w:val="00937563"/>
    <w:rsid w:val="00937C2A"/>
    <w:rsid w:val="00937D30"/>
    <w:rsid w:val="00937D39"/>
    <w:rsid w:val="009401CC"/>
    <w:rsid w:val="00940575"/>
    <w:rsid w:val="00940664"/>
    <w:rsid w:val="009407CD"/>
    <w:rsid w:val="00940ED2"/>
    <w:rsid w:val="0094104F"/>
    <w:rsid w:val="00941BE4"/>
    <w:rsid w:val="00941C90"/>
    <w:rsid w:val="00941E72"/>
    <w:rsid w:val="00941EB8"/>
    <w:rsid w:val="009425DA"/>
    <w:rsid w:val="00942ECE"/>
    <w:rsid w:val="00943A5D"/>
    <w:rsid w:val="00943DFE"/>
    <w:rsid w:val="0094408F"/>
    <w:rsid w:val="009441A5"/>
    <w:rsid w:val="009446E2"/>
    <w:rsid w:val="009448CC"/>
    <w:rsid w:val="00944A1E"/>
    <w:rsid w:val="00944A3E"/>
    <w:rsid w:val="009451A4"/>
    <w:rsid w:val="0094581A"/>
    <w:rsid w:val="009458A3"/>
    <w:rsid w:val="009459F2"/>
    <w:rsid w:val="00945B42"/>
    <w:rsid w:val="00945D9A"/>
    <w:rsid w:val="00945EAB"/>
    <w:rsid w:val="0094617D"/>
    <w:rsid w:val="009461ED"/>
    <w:rsid w:val="0094658E"/>
    <w:rsid w:val="00946629"/>
    <w:rsid w:val="00946E03"/>
    <w:rsid w:val="00946EA0"/>
    <w:rsid w:val="009473C9"/>
    <w:rsid w:val="00947E94"/>
    <w:rsid w:val="00947EA5"/>
    <w:rsid w:val="00947EE4"/>
    <w:rsid w:val="009501C9"/>
    <w:rsid w:val="00950440"/>
    <w:rsid w:val="00950878"/>
    <w:rsid w:val="00950BB8"/>
    <w:rsid w:val="0095125B"/>
    <w:rsid w:val="009517A9"/>
    <w:rsid w:val="009519DB"/>
    <w:rsid w:val="00951E09"/>
    <w:rsid w:val="009520D4"/>
    <w:rsid w:val="009526D1"/>
    <w:rsid w:val="00952A55"/>
    <w:rsid w:val="00952B0E"/>
    <w:rsid w:val="00952DBD"/>
    <w:rsid w:val="00953031"/>
    <w:rsid w:val="0095320D"/>
    <w:rsid w:val="00953240"/>
    <w:rsid w:val="00953280"/>
    <w:rsid w:val="009533F2"/>
    <w:rsid w:val="009534BF"/>
    <w:rsid w:val="009537A1"/>
    <w:rsid w:val="00953B9E"/>
    <w:rsid w:val="00953CE8"/>
    <w:rsid w:val="00954192"/>
    <w:rsid w:val="00954266"/>
    <w:rsid w:val="009543E8"/>
    <w:rsid w:val="00954551"/>
    <w:rsid w:val="00954FE0"/>
    <w:rsid w:val="009556ED"/>
    <w:rsid w:val="009561C5"/>
    <w:rsid w:val="00956387"/>
    <w:rsid w:val="009569C1"/>
    <w:rsid w:val="00956A1B"/>
    <w:rsid w:val="00956CBF"/>
    <w:rsid w:val="00956E04"/>
    <w:rsid w:val="009570E1"/>
    <w:rsid w:val="009575B0"/>
    <w:rsid w:val="00957C6F"/>
    <w:rsid w:val="00957E4F"/>
    <w:rsid w:val="00960217"/>
    <w:rsid w:val="00960A3B"/>
    <w:rsid w:val="00960BEB"/>
    <w:rsid w:val="00960BF7"/>
    <w:rsid w:val="00961449"/>
    <w:rsid w:val="009615EB"/>
    <w:rsid w:val="00961C7D"/>
    <w:rsid w:val="00961E16"/>
    <w:rsid w:val="00961F01"/>
    <w:rsid w:val="00961F9F"/>
    <w:rsid w:val="0096211E"/>
    <w:rsid w:val="00962485"/>
    <w:rsid w:val="0096266D"/>
    <w:rsid w:val="00962764"/>
    <w:rsid w:val="00962766"/>
    <w:rsid w:val="00962787"/>
    <w:rsid w:val="009627A0"/>
    <w:rsid w:val="00962C70"/>
    <w:rsid w:val="0096304E"/>
    <w:rsid w:val="00963085"/>
    <w:rsid w:val="009631D1"/>
    <w:rsid w:val="009632E8"/>
    <w:rsid w:val="0096371C"/>
    <w:rsid w:val="00963744"/>
    <w:rsid w:val="009638F0"/>
    <w:rsid w:val="00963C29"/>
    <w:rsid w:val="00963F71"/>
    <w:rsid w:val="009643E3"/>
    <w:rsid w:val="0096451F"/>
    <w:rsid w:val="00964545"/>
    <w:rsid w:val="00964571"/>
    <w:rsid w:val="00964CE5"/>
    <w:rsid w:val="00964E0E"/>
    <w:rsid w:val="00965587"/>
    <w:rsid w:val="0096577E"/>
    <w:rsid w:val="0096612F"/>
    <w:rsid w:val="009663A0"/>
    <w:rsid w:val="009668BA"/>
    <w:rsid w:val="00966DC8"/>
    <w:rsid w:val="00967201"/>
    <w:rsid w:val="0096726C"/>
    <w:rsid w:val="00967851"/>
    <w:rsid w:val="00967A1A"/>
    <w:rsid w:val="00967F47"/>
    <w:rsid w:val="00970416"/>
    <w:rsid w:val="009710CD"/>
    <w:rsid w:val="0097160B"/>
    <w:rsid w:val="009716B2"/>
    <w:rsid w:val="009718FE"/>
    <w:rsid w:val="00971D61"/>
    <w:rsid w:val="00971F28"/>
    <w:rsid w:val="00971F68"/>
    <w:rsid w:val="00971F92"/>
    <w:rsid w:val="00972035"/>
    <w:rsid w:val="0097272C"/>
    <w:rsid w:val="00972778"/>
    <w:rsid w:val="00972C8B"/>
    <w:rsid w:val="00972CE6"/>
    <w:rsid w:val="00972F8A"/>
    <w:rsid w:val="00973073"/>
    <w:rsid w:val="0097339D"/>
    <w:rsid w:val="009733E8"/>
    <w:rsid w:val="009739C6"/>
    <w:rsid w:val="00973C16"/>
    <w:rsid w:val="00974034"/>
    <w:rsid w:val="00974199"/>
    <w:rsid w:val="009742AD"/>
    <w:rsid w:val="00974399"/>
    <w:rsid w:val="0097473D"/>
    <w:rsid w:val="00974826"/>
    <w:rsid w:val="00974A4B"/>
    <w:rsid w:val="00974E9F"/>
    <w:rsid w:val="00975033"/>
    <w:rsid w:val="009754D0"/>
    <w:rsid w:val="0097565C"/>
    <w:rsid w:val="00975888"/>
    <w:rsid w:val="00975D10"/>
    <w:rsid w:val="00975E98"/>
    <w:rsid w:val="00976315"/>
    <w:rsid w:val="0097640B"/>
    <w:rsid w:val="0097643A"/>
    <w:rsid w:val="00976EE5"/>
    <w:rsid w:val="00977261"/>
    <w:rsid w:val="009775A5"/>
    <w:rsid w:val="0097770E"/>
    <w:rsid w:val="00977884"/>
    <w:rsid w:val="00977A08"/>
    <w:rsid w:val="00980133"/>
    <w:rsid w:val="009802C9"/>
    <w:rsid w:val="0098068D"/>
    <w:rsid w:val="009806C4"/>
    <w:rsid w:val="009808D9"/>
    <w:rsid w:val="00980F3E"/>
    <w:rsid w:val="0098115A"/>
    <w:rsid w:val="00981382"/>
    <w:rsid w:val="00981441"/>
    <w:rsid w:val="0098155E"/>
    <w:rsid w:val="00981922"/>
    <w:rsid w:val="00981B2C"/>
    <w:rsid w:val="00981CBE"/>
    <w:rsid w:val="00982091"/>
    <w:rsid w:val="009826A3"/>
    <w:rsid w:val="00982715"/>
    <w:rsid w:val="00982814"/>
    <w:rsid w:val="00982AF0"/>
    <w:rsid w:val="00982C53"/>
    <w:rsid w:val="00982E51"/>
    <w:rsid w:val="00982E65"/>
    <w:rsid w:val="00982EA7"/>
    <w:rsid w:val="00983480"/>
    <w:rsid w:val="009834B2"/>
    <w:rsid w:val="0098384E"/>
    <w:rsid w:val="00983D07"/>
    <w:rsid w:val="009842A8"/>
    <w:rsid w:val="00984825"/>
    <w:rsid w:val="00984AB4"/>
    <w:rsid w:val="00984B0A"/>
    <w:rsid w:val="00984B87"/>
    <w:rsid w:val="009858BD"/>
    <w:rsid w:val="009858CD"/>
    <w:rsid w:val="009859CD"/>
    <w:rsid w:val="00985E24"/>
    <w:rsid w:val="00985EF0"/>
    <w:rsid w:val="00986336"/>
    <w:rsid w:val="00986562"/>
    <w:rsid w:val="009866C9"/>
    <w:rsid w:val="009868F4"/>
    <w:rsid w:val="00986EBC"/>
    <w:rsid w:val="00987316"/>
    <w:rsid w:val="0098751A"/>
    <w:rsid w:val="0098794F"/>
    <w:rsid w:val="00987DB6"/>
    <w:rsid w:val="00987F43"/>
    <w:rsid w:val="00990294"/>
    <w:rsid w:val="009904CD"/>
    <w:rsid w:val="009906A7"/>
    <w:rsid w:val="00990872"/>
    <w:rsid w:val="0099090E"/>
    <w:rsid w:val="00991229"/>
    <w:rsid w:val="0099150F"/>
    <w:rsid w:val="00991BF9"/>
    <w:rsid w:val="00991C3E"/>
    <w:rsid w:val="00991DA1"/>
    <w:rsid w:val="00991E10"/>
    <w:rsid w:val="00992014"/>
    <w:rsid w:val="00992301"/>
    <w:rsid w:val="00992738"/>
    <w:rsid w:val="0099276E"/>
    <w:rsid w:val="00992EA1"/>
    <w:rsid w:val="0099300E"/>
    <w:rsid w:val="00993079"/>
    <w:rsid w:val="0099360A"/>
    <w:rsid w:val="00993DCA"/>
    <w:rsid w:val="00994058"/>
    <w:rsid w:val="0099455F"/>
    <w:rsid w:val="00994695"/>
    <w:rsid w:val="0099477E"/>
    <w:rsid w:val="009947A6"/>
    <w:rsid w:val="0099498E"/>
    <w:rsid w:val="00994D76"/>
    <w:rsid w:val="00994E84"/>
    <w:rsid w:val="00994FF9"/>
    <w:rsid w:val="00995121"/>
    <w:rsid w:val="0099518A"/>
    <w:rsid w:val="00995794"/>
    <w:rsid w:val="009957C8"/>
    <w:rsid w:val="00995E47"/>
    <w:rsid w:val="0099620F"/>
    <w:rsid w:val="00996375"/>
    <w:rsid w:val="009965CA"/>
    <w:rsid w:val="00996830"/>
    <w:rsid w:val="00996D68"/>
    <w:rsid w:val="00996DA1"/>
    <w:rsid w:val="00996E8C"/>
    <w:rsid w:val="0099706E"/>
    <w:rsid w:val="00997117"/>
    <w:rsid w:val="009974F7"/>
    <w:rsid w:val="009978B6"/>
    <w:rsid w:val="009979D8"/>
    <w:rsid w:val="00997D9B"/>
    <w:rsid w:val="009A017A"/>
    <w:rsid w:val="009A03C3"/>
    <w:rsid w:val="009A0730"/>
    <w:rsid w:val="009A1C93"/>
    <w:rsid w:val="009A1DB5"/>
    <w:rsid w:val="009A1FEC"/>
    <w:rsid w:val="009A207E"/>
    <w:rsid w:val="009A2101"/>
    <w:rsid w:val="009A2419"/>
    <w:rsid w:val="009A26E6"/>
    <w:rsid w:val="009A28EC"/>
    <w:rsid w:val="009A30D8"/>
    <w:rsid w:val="009A34F2"/>
    <w:rsid w:val="009A35C1"/>
    <w:rsid w:val="009A35F5"/>
    <w:rsid w:val="009A3816"/>
    <w:rsid w:val="009A3AA7"/>
    <w:rsid w:val="009A3B6E"/>
    <w:rsid w:val="009A3D9D"/>
    <w:rsid w:val="009A461F"/>
    <w:rsid w:val="009A4DBD"/>
    <w:rsid w:val="009A4EC2"/>
    <w:rsid w:val="009A4EDB"/>
    <w:rsid w:val="009A5BCC"/>
    <w:rsid w:val="009A5D79"/>
    <w:rsid w:val="009A5EAD"/>
    <w:rsid w:val="009A6313"/>
    <w:rsid w:val="009A6A01"/>
    <w:rsid w:val="009A6A5A"/>
    <w:rsid w:val="009A6ED2"/>
    <w:rsid w:val="009A6FC5"/>
    <w:rsid w:val="009A74D2"/>
    <w:rsid w:val="009A780B"/>
    <w:rsid w:val="009A7836"/>
    <w:rsid w:val="009A7A05"/>
    <w:rsid w:val="009A7AD6"/>
    <w:rsid w:val="009A7B25"/>
    <w:rsid w:val="009A7BB6"/>
    <w:rsid w:val="009A7C6E"/>
    <w:rsid w:val="009A7F32"/>
    <w:rsid w:val="009A7FD7"/>
    <w:rsid w:val="009B03DA"/>
    <w:rsid w:val="009B03FB"/>
    <w:rsid w:val="009B0448"/>
    <w:rsid w:val="009B06AF"/>
    <w:rsid w:val="009B0AEA"/>
    <w:rsid w:val="009B0C1C"/>
    <w:rsid w:val="009B0F43"/>
    <w:rsid w:val="009B149F"/>
    <w:rsid w:val="009B1ACC"/>
    <w:rsid w:val="009B1BEE"/>
    <w:rsid w:val="009B1CE7"/>
    <w:rsid w:val="009B2076"/>
    <w:rsid w:val="009B2248"/>
    <w:rsid w:val="009B2BE2"/>
    <w:rsid w:val="009B2CAC"/>
    <w:rsid w:val="009B3135"/>
    <w:rsid w:val="009B3290"/>
    <w:rsid w:val="009B35DA"/>
    <w:rsid w:val="009B366B"/>
    <w:rsid w:val="009B36D7"/>
    <w:rsid w:val="009B377D"/>
    <w:rsid w:val="009B46B4"/>
    <w:rsid w:val="009B4878"/>
    <w:rsid w:val="009B4ADE"/>
    <w:rsid w:val="009B4BFC"/>
    <w:rsid w:val="009B51F7"/>
    <w:rsid w:val="009B5B09"/>
    <w:rsid w:val="009B5B4F"/>
    <w:rsid w:val="009B5E7E"/>
    <w:rsid w:val="009B5F04"/>
    <w:rsid w:val="009B62F7"/>
    <w:rsid w:val="009B6489"/>
    <w:rsid w:val="009B69BF"/>
    <w:rsid w:val="009B6A6C"/>
    <w:rsid w:val="009B6BF3"/>
    <w:rsid w:val="009B6C1D"/>
    <w:rsid w:val="009B6E66"/>
    <w:rsid w:val="009B6EC9"/>
    <w:rsid w:val="009B75D9"/>
    <w:rsid w:val="009B7688"/>
    <w:rsid w:val="009B7C48"/>
    <w:rsid w:val="009C01C0"/>
    <w:rsid w:val="009C0327"/>
    <w:rsid w:val="009C06EF"/>
    <w:rsid w:val="009C082A"/>
    <w:rsid w:val="009C0830"/>
    <w:rsid w:val="009C0966"/>
    <w:rsid w:val="009C0B85"/>
    <w:rsid w:val="009C0D2B"/>
    <w:rsid w:val="009C0E1D"/>
    <w:rsid w:val="009C0E5B"/>
    <w:rsid w:val="009C1219"/>
    <w:rsid w:val="009C18EC"/>
    <w:rsid w:val="009C1C85"/>
    <w:rsid w:val="009C2418"/>
    <w:rsid w:val="009C25A2"/>
    <w:rsid w:val="009C30D9"/>
    <w:rsid w:val="009C3641"/>
    <w:rsid w:val="009C40E7"/>
    <w:rsid w:val="009C41B7"/>
    <w:rsid w:val="009C450B"/>
    <w:rsid w:val="009C52D2"/>
    <w:rsid w:val="009C5433"/>
    <w:rsid w:val="009C593F"/>
    <w:rsid w:val="009C59C8"/>
    <w:rsid w:val="009C5EBD"/>
    <w:rsid w:val="009C5F06"/>
    <w:rsid w:val="009C60C4"/>
    <w:rsid w:val="009C63BC"/>
    <w:rsid w:val="009C6784"/>
    <w:rsid w:val="009C6D26"/>
    <w:rsid w:val="009C708C"/>
    <w:rsid w:val="009C70B3"/>
    <w:rsid w:val="009C70FD"/>
    <w:rsid w:val="009C7818"/>
    <w:rsid w:val="009C7E3B"/>
    <w:rsid w:val="009D008E"/>
    <w:rsid w:val="009D0A03"/>
    <w:rsid w:val="009D1452"/>
    <w:rsid w:val="009D1476"/>
    <w:rsid w:val="009D1498"/>
    <w:rsid w:val="009D1582"/>
    <w:rsid w:val="009D198A"/>
    <w:rsid w:val="009D225F"/>
    <w:rsid w:val="009D2526"/>
    <w:rsid w:val="009D26EA"/>
    <w:rsid w:val="009D27ED"/>
    <w:rsid w:val="009D2856"/>
    <w:rsid w:val="009D29AF"/>
    <w:rsid w:val="009D2A23"/>
    <w:rsid w:val="009D2E1F"/>
    <w:rsid w:val="009D35D4"/>
    <w:rsid w:val="009D3BC6"/>
    <w:rsid w:val="009D3CE3"/>
    <w:rsid w:val="009D418E"/>
    <w:rsid w:val="009D466C"/>
    <w:rsid w:val="009D49C0"/>
    <w:rsid w:val="009D4A94"/>
    <w:rsid w:val="009D4DBB"/>
    <w:rsid w:val="009D5482"/>
    <w:rsid w:val="009D59DF"/>
    <w:rsid w:val="009D5A53"/>
    <w:rsid w:val="009D6874"/>
    <w:rsid w:val="009D6C2C"/>
    <w:rsid w:val="009D6D93"/>
    <w:rsid w:val="009D70F0"/>
    <w:rsid w:val="009D7175"/>
    <w:rsid w:val="009D7196"/>
    <w:rsid w:val="009D7503"/>
    <w:rsid w:val="009E00EB"/>
    <w:rsid w:val="009E015A"/>
    <w:rsid w:val="009E022F"/>
    <w:rsid w:val="009E03C3"/>
    <w:rsid w:val="009E044C"/>
    <w:rsid w:val="009E048D"/>
    <w:rsid w:val="009E14D3"/>
    <w:rsid w:val="009E1840"/>
    <w:rsid w:val="009E18FA"/>
    <w:rsid w:val="009E1927"/>
    <w:rsid w:val="009E1A35"/>
    <w:rsid w:val="009E1ECD"/>
    <w:rsid w:val="009E2125"/>
    <w:rsid w:val="009E23ED"/>
    <w:rsid w:val="009E2481"/>
    <w:rsid w:val="009E2522"/>
    <w:rsid w:val="009E255A"/>
    <w:rsid w:val="009E28B1"/>
    <w:rsid w:val="009E29C0"/>
    <w:rsid w:val="009E336B"/>
    <w:rsid w:val="009E34B5"/>
    <w:rsid w:val="009E3DFE"/>
    <w:rsid w:val="009E4180"/>
    <w:rsid w:val="009E4720"/>
    <w:rsid w:val="009E4782"/>
    <w:rsid w:val="009E4CE2"/>
    <w:rsid w:val="009E4DE0"/>
    <w:rsid w:val="009E5060"/>
    <w:rsid w:val="009E5069"/>
    <w:rsid w:val="009E52AA"/>
    <w:rsid w:val="009E536D"/>
    <w:rsid w:val="009E595F"/>
    <w:rsid w:val="009E5C8C"/>
    <w:rsid w:val="009E5D76"/>
    <w:rsid w:val="009E5FE6"/>
    <w:rsid w:val="009E6287"/>
    <w:rsid w:val="009E6517"/>
    <w:rsid w:val="009E66C9"/>
    <w:rsid w:val="009E688C"/>
    <w:rsid w:val="009E6A88"/>
    <w:rsid w:val="009E6B3C"/>
    <w:rsid w:val="009E6D7C"/>
    <w:rsid w:val="009E6DCB"/>
    <w:rsid w:val="009E707E"/>
    <w:rsid w:val="009E73E7"/>
    <w:rsid w:val="009E74B3"/>
    <w:rsid w:val="009E7616"/>
    <w:rsid w:val="009E77CD"/>
    <w:rsid w:val="009E787E"/>
    <w:rsid w:val="009E79A5"/>
    <w:rsid w:val="009E7E90"/>
    <w:rsid w:val="009F02A8"/>
    <w:rsid w:val="009F03DC"/>
    <w:rsid w:val="009F0A39"/>
    <w:rsid w:val="009F0D19"/>
    <w:rsid w:val="009F0D24"/>
    <w:rsid w:val="009F0ED4"/>
    <w:rsid w:val="009F10AD"/>
    <w:rsid w:val="009F1235"/>
    <w:rsid w:val="009F12C8"/>
    <w:rsid w:val="009F161B"/>
    <w:rsid w:val="009F18AB"/>
    <w:rsid w:val="009F1A79"/>
    <w:rsid w:val="009F1F9D"/>
    <w:rsid w:val="009F201E"/>
    <w:rsid w:val="009F2088"/>
    <w:rsid w:val="009F2686"/>
    <w:rsid w:val="009F2AD7"/>
    <w:rsid w:val="009F2B49"/>
    <w:rsid w:val="009F2ECB"/>
    <w:rsid w:val="009F2FE0"/>
    <w:rsid w:val="009F3097"/>
    <w:rsid w:val="009F31D6"/>
    <w:rsid w:val="009F359C"/>
    <w:rsid w:val="009F35C5"/>
    <w:rsid w:val="009F36D9"/>
    <w:rsid w:val="009F396F"/>
    <w:rsid w:val="009F3EB3"/>
    <w:rsid w:val="009F3F08"/>
    <w:rsid w:val="009F508F"/>
    <w:rsid w:val="009F5141"/>
    <w:rsid w:val="009F51B6"/>
    <w:rsid w:val="009F5420"/>
    <w:rsid w:val="009F569B"/>
    <w:rsid w:val="009F584E"/>
    <w:rsid w:val="009F587A"/>
    <w:rsid w:val="009F5D6E"/>
    <w:rsid w:val="009F5EE0"/>
    <w:rsid w:val="009F6752"/>
    <w:rsid w:val="009F689F"/>
    <w:rsid w:val="009F6F23"/>
    <w:rsid w:val="009F70B5"/>
    <w:rsid w:val="009F713E"/>
    <w:rsid w:val="009F74BB"/>
    <w:rsid w:val="009F74CA"/>
    <w:rsid w:val="009F7767"/>
    <w:rsid w:val="009F7DC5"/>
    <w:rsid w:val="00A000AD"/>
    <w:rsid w:val="00A00306"/>
    <w:rsid w:val="00A003E8"/>
    <w:rsid w:val="00A007EC"/>
    <w:rsid w:val="00A00A12"/>
    <w:rsid w:val="00A00E3E"/>
    <w:rsid w:val="00A00EFA"/>
    <w:rsid w:val="00A01471"/>
    <w:rsid w:val="00A02471"/>
    <w:rsid w:val="00A0282C"/>
    <w:rsid w:val="00A02B50"/>
    <w:rsid w:val="00A02E16"/>
    <w:rsid w:val="00A02E88"/>
    <w:rsid w:val="00A02EF8"/>
    <w:rsid w:val="00A03485"/>
    <w:rsid w:val="00A035C6"/>
    <w:rsid w:val="00A03F5F"/>
    <w:rsid w:val="00A047EE"/>
    <w:rsid w:val="00A049FC"/>
    <w:rsid w:val="00A04F09"/>
    <w:rsid w:val="00A050EE"/>
    <w:rsid w:val="00A05218"/>
    <w:rsid w:val="00A05437"/>
    <w:rsid w:val="00A05944"/>
    <w:rsid w:val="00A05992"/>
    <w:rsid w:val="00A059DA"/>
    <w:rsid w:val="00A05E74"/>
    <w:rsid w:val="00A05E97"/>
    <w:rsid w:val="00A05F1D"/>
    <w:rsid w:val="00A06107"/>
    <w:rsid w:val="00A063E5"/>
    <w:rsid w:val="00A06D06"/>
    <w:rsid w:val="00A06D50"/>
    <w:rsid w:val="00A06D5C"/>
    <w:rsid w:val="00A071FC"/>
    <w:rsid w:val="00A07C0E"/>
    <w:rsid w:val="00A07DBF"/>
    <w:rsid w:val="00A103DC"/>
    <w:rsid w:val="00A10614"/>
    <w:rsid w:val="00A10C41"/>
    <w:rsid w:val="00A10DA8"/>
    <w:rsid w:val="00A11AB6"/>
    <w:rsid w:val="00A122BE"/>
    <w:rsid w:val="00A1246C"/>
    <w:rsid w:val="00A125E1"/>
    <w:rsid w:val="00A12798"/>
    <w:rsid w:val="00A12981"/>
    <w:rsid w:val="00A12D84"/>
    <w:rsid w:val="00A12E3F"/>
    <w:rsid w:val="00A12E81"/>
    <w:rsid w:val="00A1331E"/>
    <w:rsid w:val="00A13400"/>
    <w:rsid w:val="00A13596"/>
    <w:rsid w:val="00A13667"/>
    <w:rsid w:val="00A138AE"/>
    <w:rsid w:val="00A13968"/>
    <w:rsid w:val="00A13A4E"/>
    <w:rsid w:val="00A13B55"/>
    <w:rsid w:val="00A13D47"/>
    <w:rsid w:val="00A13D91"/>
    <w:rsid w:val="00A14008"/>
    <w:rsid w:val="00A141EF"/>
    <w:rsid w:val="00A14213"/>
    <w:rsid w:val="00A14379"/>
    <w:rsid w:val="00A14651"/>
    <w:rsid w:val="00A14810"/>
    <w:rsid w:val="00A14D2B"/>
    <w:rsid w:val="00A14D8B"/>
    <w:rsid w:val="00A14F7E"/>
    <w:rsid w:val="00A1554F"/>
    <w:rsid w:val="00A15BA2"/>
    <w:rsid w:val="00A15E07"/>
    <w:rsid w:val="00A15E21"/>
    <w:rsid w:val="00A164BC"/>
    <w:rsid w:val="00A166D8"/>
    <w:rsid w:val="00A16BF3"/>
    <w:rsid w:val="00A16C68"/>
    <w:rsid w:val="00A17255"/>
    <w:rsid w:val="00A1731B"/>
    <w:rsid w:val="00A17D7C"/>
    <w:rsid w:val="00A17EA7"/>
    <w:rsid w:val="00A203A3"/>
    <w:rsid w:val="00A203CD"/>
    <w:rsid w:val="00A20612"/>
    <w:rsid w:val="00A2073E"/>
    <w:rsid w:val="00A20E42"/>
    <w:rsid w:val="00A20FE6"/>
    <w:rsid w:val="00A21105"/>
    <w:rsid w:val="00A2123C"/>
    <w:rsid w:val="00A21294"/>
    <w:rsid w:val="00A217F9"/>
    <w:rsid w:val="00A218B3"/>
    <w:rsid w:val="00A21D3D"/>
    <w:rsid w:val="00A21E25"/>
    <w:rsid w:val="00A21F03"/>
    <w:rsid w:val="00A21F3A"/>
    <w:rsid w:val="00A21F87"/>
    <w:rsid w:val="00A22159"/>
    <w:rsid w:val="00A221A8"/>
    <w:rsid w:val="00A2252D"/>
    <w:rsid w:val="00A22D18"/>
    <w:rsid w:val="00A22F7D"/>
    <w:rsid w:val="00A23213"/>
    <w:rsid w:val="00A236A3"/>
    <w:rsid w:val="00A23737"/>
    <w:rsid w:val="00A23801"/>
    <w:rsid w:val="00A238FB"/>
    <w:rsid w:val="00A23F98"/>
    <w:rsid w:val="00A24281"/>
    <w:rsid w:val="00A24598"/>
    <w:rsid w:val="00A24609"/>
    <w:rsid w:val="00A2486C"/>
    <w:rsid w:val="00A253F4"/>
    <w:rsid w:val="00A25489"/>
    <w:rsid w:val="00A2566F"/>
    <w:rsid w:val="00A25B06"/>
    <w:rsid w:val="00A25E31"/>
    <w:rsid w:val="00A26176"/>
    <w:rsid w:val="00A27181"/>
    <w:rsid w:val="00A2723D"/>
    <w:rsid w:val="00A272F2"/>
    <w:rsid w:val="00A273D5"/>
    <w:rsid w:val="00A27967"/>
    <w:rsid w:val="00A27CA2"/>
    <w:rsid w:val="00A30C13"/>
    <w:rsid w:val="00A30FBE"/>
    <w:rsid w:val="00A31037"/>
    <w:rsid w:val="00A318FA"/>
    <w:rsid w:val="00A31AA8"/>
    <w:rsid w:val="00A31AAF"/>
    <w:rsid w:val="00A31B70"/>
    <w:rsid w:val="00A31EF0"/>
    <w:rsid w:val="00A32318"/>
    <w:rsid w:val="00A324B0"/>
    <w:rsid w:val="00A324E6"/>
    <w:rsid w:val="00A3252E"/>
    <w:rsid w:val="00A32A48"/>
    <w:rsid w:val="00A32FC3"/>
    <w:rsid w:val="00A33171"/>
    <w:rsid w:val="00A33205"/>
    <w:rsid w:val="00A3321D"/>
    <w:rsid w:val="00A33423"/>
    <w:rsid w:val="00A33505"/>
    <w:rsid w:val="00A336B3"/>
    <w:rsid w:val="00A338A0"/>
    <w:rsid w:val="00A33A29"/>
    <w:rsid w:val="00A33A37"/>
    <w:rsid w:val="00A33D7E"/>
    <w:rsid w:val="00A33E44"/>
    <w:rsid w:val="00A3424E"/>
    <w:rsid w:val="00A342EE"/>
    <w:rsid w:val="00A34480"/>
    <w:rsid w:val="00A3515D"/>
    <w:rsid w:val="00A351E0"/>
    <w:rsid w:val="00A351F4"/>
    <w:rsid w:val="00A354D7"/>
    <w:rsid w:val="00A35970"/>
    <w:rsid w:val="00A35F2F"/>
    <w:rsid w:val="00A35F33"/>
    <w:rsid w:val="00A361BF"/>
    <w:rsid w:val="00A3639A"/>
    <w:rsid w:val="00A364E0"/>
    <w:rsid w:val="00A36718"/>
    <w:rsid w:val="00A369BB"/>
    <w:rsid w:val="00A370B1"/>
    <w:rsid w:val="00A372CC"/>
    <w:rsid w:val="00A373B2"/>
    <w:rsid w:val="00A374C6"/>
    <w:rsid w:val="00A37897"/>
    <w:rsid w:val="00A378A0"/>
    <w:rsid w:val="00A37B2B"/>
    <w:rsid w:val="00A37B44"/>
    <w:rsid w:val="00A37E37"/>
    <w:rsid w:val="00A37F2B"/>
    <w:rsid w:val="00A37F3B"/>
    <w:rsid w:val="00A37F45"/>
    <w:rsid w:val="00A40116"/>
    <w:rsid w:val="00A4017F"/>
    <w:rsid w:val="00A401B6"/>
    <w:rsid w:val="00A4037F"/>
    <w:rsid w:val="00A40E74"/>
    <w:rsid w:val="00A41A99"/>
    <w:rsid w:val="00A41B1F"/>
    <w:rsid w:val="00A41CD5"/>
    <w:rsid w:val="00A4206A"/>
    <w:rsid w:val="00A426F3"/>
    <w:rsid w:val="00A428E3"/>
    <w:rsid w:val="00A428E4"/>
    <w:rsid w:val="00A42C5F"/>
    <w:rsid w:val="00A43045"/>
    <w:rsid w:val="00A43056"/>
    <w:rsid w:val="00A4336E"/>
    <w:rsid w:val="00A4366F"/>
    <w:rsid w:val="00A43701"/>
    <w:rsid w:val="00A439E9"/>
    <w:rsid w:val="00A43A8C"/>
    <w:rsid w:val="00A445A0"/>
    <w:rsid w:val="00A445CC"/>
    <w:rsid w:val="00A4479A"/>
    <w:rsid w:val="00A44A9A"/>
    <w:rsid w:val="00A44CB1"/>
    <w:rsid w:val="00A44EA0"/>
    <w:rsid w:val="00A45075"/>
    <w:rsid w:val="00A4554A"/>
    <w:rsid w:val="00A4564C"/>
    <w:rsid w:val="00A45BBD"/>
    <w:rsid w:val="00A45CC3"/>
    <w:rsid w:val="00A464D2"/>
    <w:rsid w:val="00A468F2"/>
    <w:rsid w:val="00A46A88"/>
    <w:rsid w:val="00A46BF3"/>
    <w:rsid w:val="00A470E6"/>
    <w:rsid w:val="00A4730E"/>
    <w:rsid w:val="00A4755D"/>
    <w:rsid w:val="00A47622"/>
    <w:rsid w:val="00A47742"/>
    <w:rsid w:val="00A47A5E"/>
    <w:rsid w:val="00A47C95"/>
    <w:rsid w:val="00A47D12"/>
    <w:rsid w:val="00A47D51"/>
    <w:rsid w:val="00A47FE6"/>
    <w:rsid w:val="00A5003A"/>
    <w:rsid w:val="00A50825"/>
    <w:rsid w:val="00A5091B"/>
    <w:rsid w:val="00A50F0B"/>
    <w:rsid w:val="00A50F3A"/>
    <w:rsid w:val="00A515DC"/>
    <w:rsid w:val="00A51694"/>
    <w:rsid w:val="00A517A4"/>
    <w:rsid w:val="00A51DE5"/>
    <w:rsid w:val="00A52020"/>
    <w:rsid w:val="00A5218A"/>
    <w:rsid w:val="00A521CF"/>
    <w:rsid w:val="00A522B8"/>
    <w:rsid w:val="00A5235C"/>
    <w:rsid w:val="00A52390"/>
    <w:rsid w:val="00A52455"/>
    <w:rsid w:val="00A524FA"/>
    <w:rsid w:val="00A525EB"/>
    <w:rsid w:val="00A527B4"/>
    <w:rsid w:val="00A52978"/>
    <w:rsid w:val="00A52CE9"/>
    <w:rsid w:val="00A52F84"/>
    <w:rsid w:val="00A53C9D"/>
    <w:rsid w:val="00A53E36"/>
    <w:rsid w:val="00A54700"/>
    <w:rsid w:val="00A548F6"/>
    <w:rsid w:val="00A54961"/>
    <w:rsid w:val="00A54978"/>
    <w:rsid w:val="00A54EEF"/>
    <w:rsid w:val="00A54FF1"/>
    <w:rsid w:val="00A551A7"/>
    <w:rsid w:val="00A55292"/>
    <w:rsid w:val="00A5558B"/>
    <w:rsid w:val="00A556B1"/>
    <w:rsid w:val="00A556EB"/>
    <w:rsid w:val="00A56577"/>
    <w:rsid w:val="00A56650"/>
    <w:rsid w:val="00A569F7"/>
    <w:rsid w:val="00A56A9D"/>
    <w:rsid w:val="00A56C47"/>
    <w:rsid w:val="00A56FC8"/>
    <w:rsid w:val="00A57137"/>
    <w:rsid w:val="00A57387"/>
    <w:rsid w:val="00A575C1"/>
    <w:rsid w:val="00A5781A"/>
    <w:rsid w:val="00A5784E"/>
    <w:rsid w:val="00A57A80"/>
    <w:rsid w:val="00A60175"/>
    <w:rsid w:val="00A60BAB"/>
    <w:rsid w:val="00A60E1C"/>
    <w:rsid w:val="00A61794"/>
    <w:rsid w:val="00A61A92"/>
    <w:rsid w:val="00A61AAC"/>
    <w:rsid w:val="00A61BB9"/>
    <w:rsid w:val="00A61E7B"/>
    <w:rsid w:val="00A6233A"/>
    <w:rsid w:val="00A62763"/>
    <w:rsid w:val="00A62B94"/>
    <w:rsid w:val="00A63233"/>
    <w:rsid w:val="00A6325D"/>
    <w:rsid w:val="00A6335D"/>
    <w:rsid w:val="00A63433"/>
    <w:rsid w:val="00A634B0"/>
    <w:rsid w:val="00A63961"/>
    <w:rsid w:val="00A63978"/>
    <w:rsid w:val="00A646AE"/>
    <w:rsid w:val="00A64A07"/>
    <w:rsid w:val="00A64A1E"/>
    <w:rsid w:val="00A64D4F"/>
    <w:rsid w:val="00A65D46"/>
    <w:rsid w:val="00A65E94"/>
    <w:rsid w:val="00A66C3D"/>
    <w:rsid w:val="00A66D13"/>
    <w:rsid w:val="00A674F6"/>
    <w:rsid w:val="00A675E1"/>
    <w:rsid w:val="00A67751"/>
    <w:rsid w:val="00A67AEA"/>
    <w:rsid w:val="00A67B7E"/>
    <w:rsid w:val="00A67EDC"/>
    <w:rsid w:val="00A67F55"/>
    <w:rsid w:val="00A70C4F"/>
    <w:rsid w:val="00A70F1A"/>
    <w:rsid w:val="00A70F39"/>
    <w:rsid w:val="00A715C8"/>
    <w:rsid w:val="00A71E1B"/>
    <w:rsid w:val="00A71E3E"/>
    <w:rsid w:val="00A72295"/>
    <w:rsid w:val="00A724D3"/>
    <w:rsid w:val="00A7293E"/>
    <w:rsid w:val="00A7296E"/>
    <w:rsid w:val="00A72BC5"/>
    <w:rsid w:val="00A72D3E"/>
    <w:rsid w:val="00A72E14"/>
    <w:rsid w:val="00A73669"/>
    <w:rsid w:val="00A73918"/>
    <w:rsid w:val="00A73994"/>
    <w:rsid w:val="00A73C68"/>
    <w:rsid w:val="00A73DCA"/>
    <w:rsid w:val="00A73DDA"/>
    <w:rsid w:val="00A74314"/>
    <w:rsid w:val="00A74498"/>
    <w:rsid w:val="00A744F8"/>
    <w:rsid w:val="00A74568"/>
    <w:rsid w:val="00A74659"/>
    <w:rsid w:val="00A74811"/>
    <w:rsid w:val="00A748BB"/>
    <w:rsid w:val="00A74922"/>
    <w:rsid w:val="00A74923"/>
    <w:rsid w:val="00A74C4C"/>
    <w:rsid w:val="00A751B5"/>
    <w:rsid w:val="00A758B7"/>
    <w:rsid w:val="00A75F25"/>
    <w:rsid w:val="00A75FB8"/>
    <w:rsid w:val="00A7634E"/>
    <w:rsid w:val="00A763F1"/>
    <w:rsid w:val="00A76541"/>
    <w:rsid w:val="00A765A5"/>
    <w:rsid w:val="00A76A18"/>
    <w:rsid w:val="00A76AFA"/>
    <w:rsid w:val="00A772FE"/>
    <w:rsid w:val="00A775E4"/>
    <w:rsid w:val="00A77C1E"/>
    <w:rsid w:val="00A77D8F"/>
    <w:rsid w:val="00A77EAD"/>
    <w:rsid w:val="00A8063B"/>
    <w:rsid w:val="00A80685"/>
    <w:rsid w:val="00A80AF7"/>
    <w:rsid w:val="00A80CD5"/>
    <w:rsid w:val="00A811F7"/>
    <w:rsid w:val="00A813BD"/>
    <w:rsid w:val="00A818E9"/>
    <w:rsid w:val="00A81A01"/>
    <w:rsid w:val="00A81EED"/>
    <w:rsid w:val="00A81FFE"/>
    <w:rsid w:val="00A8211C"/>
    <w:rsid w:val="00A82188"/>
    <w:rsid w:val="00A82616"/>
    <w:rsid w:val="00A832B9"/>
    <w:rsid w:val="00A8342C"/>
    <w:rsid w:val="00A83768"/>
    <w:rsid w:val="00A83A8B"/>
    <w:rsid w:val="00A83CE1"/>
    <w:rsid w:val="00A83DE2"/>
    <w:rsid w:val="00A84004"/>
    <w:rsid w:val="00A842BE"/>
    <w:rsid w:val="00A848CF"/>
    <w:rsid w:val="00A84F04"/>
    <w:rsid w:val="00A85291"/>
    <w:rsid w:val="00A85316"/>
    <w:rsid w:val="00A854E1"/>
    <w:rsid w:val="00A85827"/>
    <w:rsid w:val="00A85ADE"/>
    <w:rsid w:val="00A85B7A"/>
    <w:rsid w:val="00A85DB5"/>
    <w:rsid w:val="00A85ECB"/>
    <w:rsid w:val="00A86594"/>
    <w:rsid w:val="00A86666"/>
    <w:rsid w:val="00A86B45"/>
    <w:rsid w:val="00A86B8D"/>
    <w:rsid w:val="00A86D85"/>
    <w:rsid w:val="00A86F99"/>
    <w:rsid w:val="00A874ED"/>
    <w:rsid w:val="00A87735"/>
    <w:rsid w:val="00A87B2E"/>
    <w:rsid w:val="00A87E36"/>
    <w:rsid w:val="00A900CE"/>
    <w:rsid w:val="00A907C3"/>
    <w:rsid w:val="00A91022"/>
    <w:rsid w:val="00A92172"/>
    <w:rsid w:val="00A921B7"/>
    <w:rsid w:val="00A9232E"/>
    <w:rsid w:val="00A92FEF"/>
    <w:rsid w:val="00A93058"/>
    <w:rsid w:val="00A931FD"/>
    <w:rsid w:val="00A932B2"/>
    <w:rsid w:val="00A932D4"/>
    <w:rsid w:val="00A93558"/>
    <w:rsid w:val="00A935BB"/>
    <w:rsid w:val="00A937C8"/>
    <w:rsid w:val="00A93DB5"/>
    <w:rsid w:val="00A93DFB"/>
    <w:rsid w:val="00A9430D"/>
    <w:rsid w:val="00A94324"/>
    <w:rsid w:val="00A944B5"/>
    <w:rsid w:val="00A94613"/>
    <w:rsid w:val="00A949BF"/>
    <w:rsid w:val="00A94B5A"/>
    <w:rsid w:val="00A94F3D"/>
    <w:rsid w:val="00A95053"/>
    <w:rsid w:val="00A953A0"/>
    <w:rsid w:val="00A955DF"/>
    <w:rsid w:val="00A95F02"/>
    <w:rsid w:val="00A95F35"/>
    <w:rsid w:val="00A96B22"/>
    <w:rsid w:val="00A97261"/>
    <w:rsid w:val="00AA0171"/>
    <w:rsid w:val="00AA019A"/>
    <w:rsid w:val="00AA01CF"/>
    <w:rsid w:val="00AA0459"/>
    <w:rsid w:val="00AA07C9"/>
    <w:rsid w:val="00AA12C2"/>
    <w:rsid w:val="00AA1598"/>
    <w:rsid w:val="00AA15B8"/>
    <w:rsid w:val="00AA16E9"/>
    <w:rsid w:val="00AA19C0"/>
    <w:rsid w:val="00AA1CF7"/>
    <w:rsid w:val="00AA1ECA"/>
    <w:rsid w:val="00AA2428"/>
    <w:rsid w:val="00AA26DB"/>
    <w:rsid w:val="00AA2929"/>
    <w:rsid w:val="00AA3162"/>
    <w:rsid w:val="00AA31B8"/>
    <w:rsid w:val="00AA3550"/>
    <w:rsid w:val="00AA3583"/>
    <w:rsid w:val="00AA43A7"/>
    <w:rsid w:val="00AA49B5"/>
    <w:rsid w:val="00AA49E2"/>
    <w:rsid w:val="00AA51DD"/>
    <w:rsid w:val="00AA5689"/>
    <w:rsid w:val="00AA5783"/>
    <w:rsid w:val="00AA5847"/>
    <w:rsid w:val="00AA58F2"/>
    <w:rsid w:val="00AA59EB"/>
    <w:rsid w:val="00AA5E2F"/>
    <w:rsid w:val="00AA5EC8"/>
    <w:rsid w:val="00AA5FEC"/>
    <w:rsid w:val="00AA6483"/>
    <w:rsid w:val="00AA6D1C"/>
    <w:rsid w:val="00AA6D9F"/>
    <w:rsid w:val="00AA6DCE"/>
    <w:rsid w:val="00AA6FD4"/>
    <w:rsid w:val="00AA718B"/>
    <w:rsid w:val="00AA7476"/>
    <w:rsid w:val="00AA778E"/>
    <w:rsid w:val="00AA79DD"/>
    <w:rsid w:val="00AA7C95"/>
    <w:rsid w:val="00AA7F31"/>
    <w:rsid w:val="00AB0339"/>
    <w:rsid w:val="00AB04B8"/>
    <w:rsid w:val="00AB067B"/>
    <w:rsid w:val="00AB06A6"/>
    <w:rsid w:val="00AB074B"/>
    <w:rsid w:val="00AB084B"/>
    <w:rsid w:val="00AB087D"/>
    <w:rsid w:val="00AB094F"/>
    <w:rsid w:val="00AB0E5C"/>
    <w:rsid w:val="00AB1D88"/>
    <w:rsid w:val="00AB2E40"/>
    <w:rsid w:val="00AB308F"/>
    <w:rsid w:val="00AB322A"/>
    <w:rsid w:val="00AB360F"/>
    <w:rsid w:val="00AB3710"/>
    <w:rsid w:val="00AB3A48"/>
    <w:rsid w:val="00AB3E70"/>
    <w:rsid w:val="00AB3E85"/>
    <w:rsid w:val="00AB3FA3"/>
    <w:rsid w:val="00AB591A"/>
    <w:rsid w:val="00AB5A64"/>
    <w:rsid w:val="00AB5B2C"/>
    <w:rsid w:val="00AB5BD0"/>
    <w:rsid w:val="00AB5E99"/>
    <w:rsid w:val="00AB5EC6"/>
    <w:rsid w:val="00AB614C"/>
    <w:rsid w:val="00AB6177"/>
    <w:rsid w:val="00AB63A9"/>
    <w:rsid w:val="00AB64AC"/>
    <w:rsid w:val="00AB6A40"/>
    <w:rsid w:val="00AB6BFB"/>
    <w:rsid w:val="00AB6C3F"/>
    <w:rsid w:val="00AB704D"/>
    <w:rsid w:val="00AB7957"/>
    <w:rsid w:val="00AB7F8F"/>
    <w:rsid w:val="00AB7FD6"/>
    <w:rsid w:val="00AB7FF5"/>
    <w:rsid w:val="00AC00FC"/>
    <w:rsid w:val="00AC015A"/>
    <w:rsid w:val="00AC0600"/>
    <w:rsid w:val="00AC0882"/>
    <w:rsid w:val="00AC0A2A"/>
    <w:rsid w:val="00AC0FEE"/>
    <w:rsid w:val="00AC1036"/>
    <w:rsid w:val="00AC16A0"/>
    <w:rsid w:val="00AC16C2"/>
    <w:rsid w:val="00AC17DC"/>
    <w:rsid w:val="00AC1A70"/>
    <w:rsid w:val="00AC1C5D"/>
    <w:rsid w:val="00AC23FC"/>
    <w:rsid w:val="00AC349F"/>
    <w:rsid w:val="00AC410A"/>
    <w:rsid w:val="00AC4760"/>
    <w:rsid w:val="00AC5258"/>
    <w:rsid w:val="00AC5305"/>
    <w:rsid w:val="00AC5438"/>
    <w:rsid w:val="00AC5A3E"/>
    <w:rsid w:val="00AC5C89"/>
    <w:rsid w:val="00AC5DDD"/>
    <w:rsid w:val="00AC62D6"/>
    <w:rsid w:val="00AC6468"/>
    <w:rsid w:val="00AC6523"/>
    <w:rsid w:val="00AC6668"/>
    <w:rsid w:val="00AC67D9"/>
    <w:rsid w:val="00AC6886"/>
    <w:rsid w:val="00AC7042"/>
    <w:rsid w:val="00AC72DD"/>
    <w:rsid w:val="00AC733C"/>
    <w:rsid w:val="00AC77A3"/>
    <w:rsid w:val="00AC7E27"/>
    <w:rsid w:val="00AD026F"/>
    <w:rsid w:val="00AD0373"/>
    <w:rsid w:val="00AD1137"/>
    <w:rsid w:val="00AD1B16"/>
    <w:rsid w:val="00AD24AA"/>
    <w:rsid w:val="00AD31A4"/>
    <w:rsid w:val="00AD33FB"/>
    <w:rsid w:val="00AD3417"/>
    <w:rsid w:val="00AD35FF"/>
    <w:rsid w:val="00AD3B63"/>
    <w:rsid w:val="00AD3CD4"/>
    <w:rsid w:val="00AD3E5B"/>
    <w:rsid w:val="00AD41C2"/>
    <w:rsid w:val="00AD4291"/>
    <w:rsid w:val="00AD49F6"/>
    <w:rsid w:val="00AD52BF"/>
    <w:rsid w:val="00AD5433"/>
    <w:rsid w:val="00AD57B5"/>
    <w:rsid w:val="00AD5A99"/>
    <w:rsid w:val="00AD5ABD"/>
    <w:rsid w:val="00AD5B8F"/>
    <w:rsid w:val="00AD5B9B"/>
    <w:rsid w:val="00AD5C22"/>
    <w:rsid w:val="00AD5D1C"/>
    <w:rsid w:val="00AD63E1"/>
    <w:rsid w:val="00AD64B7"/>
    <w:rsid w:val="00AD6746"/>
    <w:rsid w:val="00AD69F0"/>
    <w:rsid w:val="00AD7035"/>
    <w:rsid w:val="00AD7102"/>
    <w:rsid w:val="00AD72DB"/>
    <w:rsid w:val="00AD749E"/>
    <w:rsid w:val="00AD75AE"/>
    <w:rsid w:val="00AD763F"/>
    <w:rsid w:val="00AD7681"/>
    <w:rsid w:val="00AD7826"/>
    <w:rsid w:val="00AD79AB"/>
    <w:rsid w:val="00AE0372"/>
    <w:rsid w:val="00AE090E"/>
    <w:rsid w:val="00AE0D99"/>
    <w:rsid w:val="00AE0DC8"/>
    <w:rsid w:val="00AE10AC"/>
    <w:rsid w:val="00AE1183"/>
    <w:rsid w:val="00AE1282"/>
    <w:rsid w:val="00AE1511"/>
    <w:rsid w:val="00AE1DFD"/>
    <w:rsid w:val="00AE2082"/>
    <w:rsid w:val="00AE25A6"/>
    <w:rsid w:val="00AE25D7"/>
    <w:rsid w:val="00AE2627"/>
    <w:rsid w:val="00AE2635"/>
    <w:rsid w:val="00AE27DD"/>
    <w:rsid w:val="00AE2F5E"/>
    <w:rsid w:val="00AE3277"/>
    <w:rsid w:val="00AE3784"/>
    <w:rsid w:val="00AE38B3"/>
    <w:rsid w:val="00AE3D53"/>
    <w:rsid w:val="00AE3F1C"/>
    <w:rsid w:val="00AE3F51"/>
    <w:rsid w:val="00AE4417"/>
    <w:rsid w:val="00AE47E2"/>
    <w:rsid w:val="00AE4E45"/>
    <w:rsid w:val="00AE4E72"/>
    <w:rsid w:val="00AE5755"/>
    <w:rsid w:val="00AE6024"/>
    <w:rsid w:val="00AE672A"/>
    <w:rsid w:val="00AE6C74"/>
    <w:rsid w:val="00AE6DBF"/>
    <w:rsid w:val="00AE6EE2"/>
    <w:rsid w:val="00AE6F0A"/>
    <w:rsid w:val="00AE71A8"/>
    <w:rsid w:val="00AE7913"/>
    <w:rsid w:val="00AE7C23"/>
    <w:rsid w:val="00AE7F46"/>
    <w:rsid w:val="00AF0110"/>
    <w:rsid w:val="00AF0530"/>
    <w:rsid w:val="00AF094D"/>
    <w:rsid w:val="00AF0965"/>
    <w:rsid w:val="00AF0F0B"/>
    <w:rsid w:val="00AF10C2"/>
    <w:rsid w:val="00AF1556"/>
    <w:rsid w:val="00AF15BA"/>
    <w:rsid w:val="00AF1663"/>
    <w:rsid w:val="00AF17D1"/>
    <w:rsid w:val="00AF1984"/>
    <w:rsid w:val="00AF1AD2"/>
    <w:rsid w:val="00AF1E57"/>
    <w:rsid w:val="00AF211D"/>
    <w:rsid w:val="00AF28BB"/>
    <w:rsid w:val="00AF292E"/>
    <w:rsid w:val="00AF2E70"/>
    <w:rsid w:val="00AF3152"/>
    <w:rsid w:val="00AF3A64"/>
    <w:rsid w:val="00AF3E15"/>
    <w:rsid w:val="00AF41DC"/>
    <w:rsid w:val="00AF4465"/>
    <w:rsid w:val="00AF44EE"/>
    <w:rsid w:val="00AF461E"/>
    <w:rsid w:val="00AF46E6"/>
    <w:rsid w:val="00AF4BBC"/>
    <w:rsid w:val="00AF55DC"/>
    <w:rsid w:val="00AF56F7"/>
    <w:rsid w:val="00AF5743"/>
    <w:rsid w:val="00AF5780"/>
    <w:rsid w:val="00AF5994"/>
    <w:rsid w:val="00AF5AAA"/>
    <w:rsid w:val="00AF5BAF"/>
    <w:rsid w:val="00AF5DB3"/>
    <w:rsid w:val="00AF5F76"/>
    <w:rsid w:val="00AF6418"/>
    <w:rsid w:val="00AF6A52"/>
    <w:rsid w:val="00AF7008"/>
    <w:rsid w:val="00AF7094"/>
    <w:rsid w:val="00AF7288"/>
    <w:rsid w:val="00AF78E3"/>
    <w:rsid w:val="00AF7A35"/>
    <w:rsid w:val="00AF7DAE"/>
    <w:rsid w:val="00B0084B"/>
    <w:rsid w:val="00B00949"/>
    <w:rsid w:val="00B014B1"/>
    <w:rsid w:val="00B01848"/>
    <w:rsid w:val="00B0186D"/>
    <w:rsid w:val="00B01989"/>
    <w:rsid w:val="00B01FA2"/>
    <w:rsid w:val="00B01FB6"/>
    <w:rsid w:val="00B0247C"/>
    <w:rsid w:val="00B0282F"/>
    <w:rsid w:val="00B03304"/>
    <w:rsid w:val="00B036ED"/>
    <w:rsid w:val="00B03880"/>
    <w:rsid w:val="00B038F3"/>
    <w:rsid w:val="00B04795"/>
    <w:rsid w:val="00B0538F"/>
    <w:rsid w:val="00B05508"/>
    <w:rsid w:val="00B05BB9"/>
    <w:rsid w:val="00B05CF8"/>
    <w:rsid w:val="00B0613E"/>
    <w:rsid w:val="00B067D4"/>
    <w:rsid w:val="00B06A5C"/>
    <w:rsid w:val="00B072AE"/>
    <w:rsid w:val="00B07B25"/>
    <w:rsid w:val="00B07F52"/>
    <w:rsid w:val="00B07F7A"/>
    <w:rsid w:val="00B10B4B"/>
    <w:rsid w:val="00B10D96"/>
    <w:rsid w:val="00B11033"/>
    <w:rsid w:val="00B11D86"/>
    <w:rsid w:val="00B11DFB"/>
    <w:rsid w:val="00B12125"/>
    <w:rsid w:val="00B122FE"/>
    <w:rsid w:val="00B12346"/>
    <w:rsid w:val="00B1257C"/>
    <w:rsid w:val="00B127B4"/>
    <w:rsid w:val="00B12AB0"/>
    <w:rsid w:val="00B12EA1"/>
    <w:rsid w:val="00B13731"/>
    <w:rsid w:val="00B13840"/>
    <w:rsid w:val="00B13BE7"/>
    <w:rsid w:val="00B13DE9"/>
    <w:rsid w:val="00B141F9"/>
    <w:rsid w:val="00B14C1C"/>
    <w:rsid w:val="00B14D98"/>
    <w:rsid w:val="00B15E8F"/>
    <w:rsid w:val="00B16A12"/>
    <w:rsid w:val="00B16BCA"/>
    <w:rsid w:val="00B16EB4"/>
    <w:rsid w:val="00B17136"/>
    <w:rsid w:val="00B1725F"/>
    <w:rsid w:val="00B17CC6"/>
    <w:rsid w:val="00B20627"/>
    <w:rsid w:val="00B20804"/>
    <w:rsid w:val="00B20B02"/>
    <w:rsid w:val="00B20B16"/>
    <w:rsid w:val="00B20D22"/>
    <w:rsid w:val="00B20D6C"/>
    <w:rsid w:val="00B20DDF"/>
    <w:rsid w:val="00B20E16"/>
    <w:rsid w:val="00B21320"/>
    <w:rsid w:val="00B21722"/>
    <w:rsid w:val="00B217E7"/>
    <w:rsid w:val="00B21A4E"/>
    <w:rsid w:val="00B21BFE"/>
    <w:rsid w:val="00B21C1D"/>
    <w:rsid w:val="00B22466"/>
    <w:rsid w:val="00B227E9"/>
    <w:rsid w:val="00B228FF"/>
    <w:rsid w:val="00B230E1"/>
    <w:rsid w:val="00B2363C"/>
    <w:rsid w:val="00B2368D"/>
    <w:rsid w:val="00B23EBE"/>
    <w:rsid w:val="00B241A2"/>
    <w:rsid w:val="00B24A85"/>
    <w:rsid w:val="00B24CD8"/>
    <w:rsid w:val="00B25281"/>
    <w:rsid w:val="00B252FE"/>
    <w:rsid w:val="00B2535D"/>
    <w:rsid w:val="00B2561E"/>
    <w:rsid w:val="00B25FCE"/>
    <w:rsid w:val="00B25FEB"/>
    <w:rsid w:val="00B261A2"/>
    <w:rsid w:val="00B264E2"/>
    <w:rsid w:val="00B26B22"/>
    <w:rsid w:val="00B270F1"/>
    <w:rsid w:val="00B27122"/>
    <w:rsid w:val="00B27294"/>
    <w:rsid w:val="00B272A1"/>
    <w:rsid w:val="00B2763A"/>
    <w:rsid w:val="00B27AF5"/>
    <w:rsid w:val="00B27B28"/>
    <w:rsid w:val="00B27F1F"/>
    <w:rsid w:val="00B30338"/>
    <w:rsid w:val="00B303E1"/>
    <w:rsid w:val="00B30551"/>
    <w:rsid w:val="00B3068F"/>
    <w:rsid w:val="00B3089F"/>
    <w:rsid w:val="00B30978"/>
    <w:rsid w:val="00B30CA6"/>
    <w:rsid w:val="00B30E02"/>
    <w:rsid w:val="00B30EFF"/>
    <w:rsid w:val="00B31044"/>
    <w:rsid w:val="00B31507"/>
    <w:rsid w:val="00B319CC"/>
    <w:rsid w:val="00B319D4"/>
    <w:rsid w:val="00B32130"/>
    <w:rsid w:val="00B322CD"/>
    <w:rsid w:val="00B3257A"/>
    <w:rsid w:val="00B32B2D"/>
    <w:rsid w:val="00B32F13"/>
    <w:rsid w:val="00B33017"/>
    <w:rsid w:val="00B3399D"/>
    <w:rsid w:val="00B34250"/>
    <w:rsid w:val="00B3484A"/>
    <w:rsid w:val="00B34D40"/>
    <w:rsid w:val="00B35244"/>
    <w:rsid w:val="00B35663"/>
    <w:rsid w:val="00B365F8"/>
    <w:rsid w:val="00B36798"/>
    <w:rsid w:val="00B36D3A"/>
    <w:rsid w:val="00B37529"/>
    <w:rsid w:val="00B375AA"/>
    <w:rsid w:val="00B37682"/>
    <w:rsid w:val="00B377EA"/>
    <w:rsid w:val="00B37A67"/>
    <w:rsid w:val="00B37C76"/>
    <w:rsid w:val="00B37FA3"/>
    <w:rsid w:val="00B40083"/>
    <w:rsid w:val="00B40107"/>
    <w:rsid w:val="00B4014F"/>
    <w:rsid w:val="00B402CF"/>
    <w:rsid w:val="00B40472"/>
    <w:rsid w:val="00B40CF2"/>
    <w:rsid w:val="00B40DD5"/>
    <w:rsid w:val="00B40FC4"/>
    <w:rsid w:val="00B411A6"/>
    <w:rsid w:val="00B41343"/>
    <w:rsid w:val="00B41427"/>
    <w:rsid w:val="00B4183F"/>
    <w:rsid w:val="00B41B12"/>
    <w:rsid w:val="00B41BA3"/>
    <w:rsid w:val="00B421C6"/>
    <w:rsid w:val="00B42236"/>
    <w:rsid w:val="00B42880"/>
    <w:rsid w:val="00B4335D"/>
    <w:rsid w:val="00B434AA"/>
    <w:rsid w:val="00B4356D"/>
    <w:rsid w:val="00B43F3A"/>
    <w:rsid w:val="00B44CA4"/>
    <w:rsid w:val="00B450C4"/>
    <w:rsid w:val="00B45145"/>
    <w:rsid w:val="00B45726"/>
    <w:rsid w:val="00B45799"/>
    <w:rsid w:val="00B45BD5"/>
    <w:rsid w:val="00B45BF7"/>
    <w:rsid w:val="00B45BFD"/>
    <w:rsid w:val="00B45DA2"/>
    <w:rsid w:val="00B461D3"/>
    <w:rsid w:val="00B4680F"/>
    <w:rsid w:val="00B46A0C"/>
    <w:rsid w:val="00B46AB6"/>
    <w:rsid w:val="00B46C3E"/>
    <w:rsid w:val="00B47357"/>
    <w:rsid w:val="00B4738B"/>
    <w:rsid w:val="00B47877"/>
    <w:rsid w:val="00B47A96"/>
    <w:rsid w:val="00B47ACB"/>
    <w:rsid w:val="00B50117"/>
    <w:rsid w:val="00B503EB"/>
    <w:rsid w:val="00B50AD3"/>
    <w:rsid w:val="00B51108"/>
    <w:rsid w:val="00B5142B"/>
    <w:rsid w:val="00B51914"/>
    <w:rsid w:val="00B51946"/>
    <w:rsid w:val="00B519F5"/>
    <w:rsid w:val="00B51E82"/>
    <w:rsid w:val="00B51EE4"/>
    <w:rsid w:val="00B521C1"/>
    <w:rsid w:val="00B5284D"/>
    <w:rsid w:val="00B52892"/>
    <w:rsid w:val="00B528BD"/>
    <w:rsid w:val="00B5312E"/>
    <w:rsid w:val="00B531B9"/>
    <w:rsid w:val="00B5337B"/>
    <w:rsid w:val="00B5343B"/>
    <w:rsid w:val="00B5348D"/>
    <w:rsid w:val="00B538C6"/>
    <w:rsid w:val="00B539A4"/>
    <w:rsid w:val="00B53CD0"/>
    <w:rsid w:val="00B53EA0"/>
    <w:rsid w:val="00B54399"/>
    <w:rsid w:val="00B545C1"/>
    <w:rsid w:val="00B545D5"/>
    <w:rsid w:val="00B54621"/>
    <w:rsid w:val="00B5468F"/>
    <w:rsid w:val="00B5492D"/>
    <w:rsid w:val="00B54C1A"/>
    <w:rsid w:val="00B54D4B"/>
    <w:rsid w:val="00B54D7E"/>
    <w:rsid w:val="00B54FC3"/>
    <w:rsid w:val="00B550F9"/>
    <w:rsid w:val="00B55240"/>
    <w:rsid w:val="00B5529E"/>
    <w:rsid w:val="00B555A3"/>
    <w:rsid w:val="00B55826"/>
    <w:rsid w:val="00B5587B"/>
    <w:rsid w:val="00B55A63"/>
    <w:rsid w:val="00B55C58"/>
    <w:rsid w:val="00B563CE"/>
    <w:rsid w:val="00B5686C"/>
    <w:rsid w:val="00B56988"/>
    <w:rsid w:val="00B56E79"/>
    <w:rsid w:val="00B56ECC"/>
    <w:rsid w:val="00B57184"/>
    <w:rsid w:val="00B57D0F"/>
    <w:rsid w:val="00B603B3"/>
    <w:rsid w:val="00B603E4"/>
    <w:rsid w:val="00B60737"/>
    <w:rsid w:val="00B607ED"/>
    <w:rsid w:val="00B60EEC"/>
    <w:rsid w:val="00B6110C"/>
    <w:rsid w:val="00B619FF"/>
    <w:rsid w:val="00B61A29"/>
    <w:rsid w:val="00B61BC1"/>
    <w:rsid w:val="00B61BE2"/>
    <w:rsid w:val="00B61CC8"/>
    <w:rsid w:val="00B61DA9"/>
    <w:rsid w:val="00B61DEA"/>
    <w:rsid w:val="00B62188"/>
    <w:rsid w:val="00B6259D"/>
    <w:rsid w:val="00B62875"/>
    <w:rsid w:val="00B62B28"/>
    <w:rsid w:val="00B62EE1"/>
    <w:rsid w:val="00B62EF0"/>
    <w:rsid w:val="00B638F1"/>
    <w:rsid w:val="00B63C49"/>
    <w:rsid w:val="00B63E65"/>
    <w:rsid w:val="00B63F31"/>
    <w:rsid w:val="00B6425F"/>
    <w:rsid w:val="00B64782"/>
    <w:rsid w:val="00B64D49"/>
    <w:rsid w:val="00B64D75"/>
    <w:rsid w:val="00B65ADC"/>
    <w:rsid w:val="00B6657F"/>
    <w:rsid w:val="00B667FB"/>
    <w:rsid w:val="00B669A2"/>
    <w:rsid w:val="00B66C3C"/>
    <w:rsid w:val="00B6742B"/>
    <w:rsid w:val="00B67480"/>
    <w:rsid w:val="00B67703"/>
    <w:rsid w:val="00B67897"/>
    <w:rsid w:val="00B67B1A"/>
    <w:rsid w:val="00B702A0"/>
    <w:rsid w:val="00B70547"/>
    <w:rsid w:val="00B70602"/>
    <w:rsid w:val="00B70700"/>
    <w:rsid w:val="00B707A7"/>
    <w:rsid w:val="00B707DD"/>
    <w:rsid w:val="00B70B66"/>
    <w:rsid w:val="00B70DA0"/>
    <w:rsid w:val="00B7153B"/>
    <w:rsid w:val="00B71732"/>
    <w:rsid w:val="00B718A1"/>
    <w:rsid w:val="00B7195C"/>
    <w:rsid w:val="00B71E51"/>
    <w:rsid w:val="00B71FE8"/>
    <w:rsid w:val="00B72003"/>
    <w:rsid w:val="00B721F9"/>
    <w:rsid w:val="00B726C4"/>
    <w:rsid w:val="00B726E9"/>
    <w:rsid w:val="00B7280F"/>
    <w:rsid w:val="00B72826"/>
    <w:rsid w:val="00B72B39"/>
    <w:rsid w:val="00B72CFF"/>
    <w:rsid w:val="00B73148"/>
    <w:rsid w:val="00B73152"/>
    <w:rsid w:val="00B731A0"/>
    <w:rsid w:val="00B734FA"/>
    <w:rsid w:val="00B736FC"/>
    <w:rsid w:val="00B73A29"/>
    <w:rsid w:val="00B747FF"/>
    <w:rsid w:val="00B75099"/>
    <w:rsid w:val="00B751F0"/>
    <w:rsid w:val="00B754CE"/>
    <w:rsid w:val="00B75A7B"/>
    <w:rsid w:val="00B75E80"/>
    <w:rsid w:val="00B75EDC"/>
    <w:rsid w:val="00B75FCB"/>
    <w:rsid w:val="00B76001"/>
    <w:rsid w:val="00B761AF"/>
    <w:rsid w:val="00B7652C"/>
    <w:rsid w:val="00B766C6"/>
    <w:rsid w:val="00B766F4"/>
    <w:rsid w:val="00B7696D"/>
    <w:rsid w:val="00B76A78"/>
    <w:rsid w:val="00B76DC9"/>
    <w:rsid w:val="00B76F5F"/>
    <w:rsid w:val="00B76FBB"/>
    <w:rsid w:val="00B77187"/>
    <w:rsid w:val="00B77233"/>
    <w:rsid w:val="00B775F5"/>
    <w:rsid w:val="00B77740"/>
    <w:rsid w:val="00B77B91"/>
    <w:rsid w:val="00B77CE8"/>
    <w:rsid w:val="00B77EA6"/>
    <w:rsid w:val="00B801F4"/>
    <w:rsid w:val="00B8035E"/>
    <w:rsid w:val="00B806AE"/>
    <w:rsid w:val="00B80C31"/>
    <w:rsid w:val="00B81069"/>
    <w:rsid w:val="00B811EB"/>
    <w:rsid w:val="00B812DA"/>
    <w:rsid w:val="00B814C9"/>
    <w:rsid w:val="00B814E2"/>
    <w:rsid w:val="00B818D0"/>
    <w:rsid w:val="00B81961"/>
    <w:rsid w:val="00B82521"/>
    <w:rsid w:val="00B825F1"/>
    <w:rsid w:val="00B82889"/>
    <w:rsid w:val="00B82A99"/>
    <w:rsid w:val="00B82C9B"/>
    <w:rsid w:val="00B82FFD"/>
    <w:rsid w:val="00B830EB"/>
    <w:rsid w:val="00B83270"/>
    <w:rsid w:val="00B83563"/>
    <w:rsid w:val="00B83A35"/>
    <w:rsid w:val="00B83E62"/>
    <w:rsid w:val="00B84982"/>
    <w:rsid w:val="00B84A56"/>
    <w:rsid w:val="00B84DB5"/>
    <w:rsid w:val="00B8568C"/>
    <w:rsid w:val="00B85A4D"/>
    <w:rsid w:val="00B85B8F"/>
    <w:rsid w:val="00B85C0F"/>
    <w:rsid w:val="00B8634A"/>
    <w:rsid w:val="00B86746"/>
    <w:rsid w:val="00B86B2B"/>
    <w:rsid w:val="00B86BC4"/>
    <w:rsid w:val="00B86EDB"/>
    <w:rsid w:val="00B86FCC"/>
    <w:rsid w:val="00B871F5"/>
    <w:rsid w:val="00B8742D"/>
    <w:rsid w:val="00B87CE1"/>
    <w:rsid w:val="00B905EA"/>
    <w:rsid w:val="00B9060D"/>
    <w:rsid w:val="00B91BC5"/>
    <w:rsid w:val="00B91C17"/>
    <w:rsid w:val="00B91C3A"/>
    <w:rsid w:val="00B92616"/>
    <w:rsid w:val="00B928B1"/>
    <w:rsid w:val="00B93684"/>
    <w:rsid w:val="00B93782"/>
    <w:rsid w:val="00B93908"/>
    <w:rsid w:val="00B944B1"/>
    <w:rsid w:val="00B9494F"/>
    <w:rsid w:val="00B94BC7"/>
    <w:rsid w:val="00B94C05"/>
    <w:rsid w:val="00B95070"/>
    <w:rsid w:val="00B956BD"/>
    <w:rsid w:val="00B956E2"/>
    <w:rsid w:val="00B9573C"/>
    <w:rsid w:val="00B958D2"/>
    <w:rsid w:val="00B95C0F"/>
    <w:rsid w:val="00B95FB9"/>
    <w:rsid w:val="00B960D4"/>
    <w:rsid w:val="00B96123"/>
    <w:rsid w:val="00B964B5"/>
    <w:rsid w:val="00B964EC"/>
    <w:rsid w:val="00B96A2F"/>
    <w:rsid w:val="00B96CF9"/>
    <w:rsid w:val="00B96E68"/>
    <w:rsid w:val="00B9722E"/>
    <w:rsid w:val="00B972DC"/>
    <w:rsid w:val="00B97D86"/>
    <w:rsid w:val="00B97EE1"/>
    <w:rsid w:val="00B97F0F"/>
    <w:rsid w:val="00B97F75"/>
    <w:rsid w:val="00BA041C"/>
    <w:rsid w:val="00BA05D5"/>
    <w:rsid w:val="00BA0949"/>
    <w:rsid w:val="00BA0977"/>
    <w:rsid w:val="00BA12D4"/>
    <w:rsid w:val="00BA15A7"/>
    <w:rsid w:val="00BA1A06"/>
    <w:rsid w:val="00BA1B3C"/>
    <w:rsid w:val="00BA1CCB"/>
    <w:rsid w:val="00BA1EE0"/>
    <w:rsid w:val="00BA1FFA"/>
    <w:rsid w:val="00BA2381"/>
    <w:rsid w:val="00BA2620"/>
    <w:rsid w:val="00BA2665"/>
    <w:rsid w:val="00BA28AA"/>
    <w:rsid w:val="00BA2B29"/>
    <w:rsid w:val="00BA3310"/>
    <w:rsid w:val="00BA3801"/>
    <w:rsid w:val="00BA3860"/>
    <w:rsid w:val="00BA399D"/>
    <w:rsid w:val="00BA3AAB"/>
    <w:rsid w:val="00BA3FD9"/>
    <w:rsid w:val="00BA40CD"/>
    <w:rsid w:val="00BA40E8"/>
    <w:rsid w:val="00BA435D"/>
    <w:rsid w:val="00BA4402"/>
    <w:rsid w:val="00BA44F2"/>
    <w:rsid w:val="00BA45D2"/>
    <w:rsid w:val="00BA45FA"/>
    <w:rsid w:val="00BA4689"/>
    <w:rsid w:val="00BA4C9D"/>
    <w:rsid w:val="00BA4CF8"/>
    <w:rsid w:val="00BA535F"/>
    <w:rsid w:val="00BA546F"/>
    <w:rsid w:val="00BA5E25"/>
    <w:rsid w:val="00BA6052"/>
    <w:rsid w:val="00BA653E"/>
    <w:rsid w:val="00BA6558"/>
    <w:rsid w:val="00BA6694"/>
    <w:rsid w:val="00BA6962"/>
    <w:rsid w:val="00BA71F5"/>
    <w:rsid w:val="00BA7370"/>
    <w:rsid w:val="00BA75C9"/>
    <w:rsid w:val="00BA7CF9"/>
    <w:rsid w:val="00BA7EBA"/>
    <w:rsid w:val="00BB0F02"/>
    <w:rsid w:val="00BB0F9F"/>
    <w:rsid w:val="00BB1AF5"/>
    <w:rsid w:val="00BB2246"/>
    <w:rsid w:val="00BB22BF"/>
    <w:rsid w:val="00BB2451"/>
    <w:rsid w:val="00BB2C97"/>
    <w:rsid w:val="00BB368D"/>
    <w:rsid w:val="00BB3B8E"/>
    <w:rsid w:val="00BB3C7B"/>
    <w:rsid w:val="00BB3DCF"/>
    <w:rsid w:val="00BB44B4"/>
    <w:rsid w:val="00BB460B"/>
    <w:rsid w:val="00BB4AC7"/>
    <w:rsid w:val="00BB4BA9"/>
    <w:rsid w:val="00BB4C1B"/>
    <w:rsid w:val="00BB515B"/>
    <w:rsid w:val="00BB5349"/>
    <w:rsid w:val="00BB5B85"/>
    <w:rsid w:val="00BB63F9"/>
    <w:rsid w:val="00BB641B"/>
    <w:rsid w:val="00BB67A2"/>
    <w:rsid w:val="00BB6AD3"/>
    <w:rsid w:val="00BB6D07"/>
    <w:rsid w:val="00BB6E60"/>
    <w:rsid w:val="00BB7505"/>
    <w:rsid w:val="00BB7594"/>
    <w:rsid w:val="00BB7CF2"/>
    <w:rsid w:val="00BB7D8D"/>
    <w:rsid w:val="00BC0151"/>
    <w:rsid w:val="00BC028E"/>
    <w:rsid w:val="00BC0CE3"/>
    <w:rsid w:val="00BC0DF9"/>
    <w:rsid w:val="00BC13D7"/>
    <w:rsid w:val="00BC16E2"/>
    <w:rsid w:val="00BC17C0"/>
    <w:rsid w:val="00BC1931"/>
    <w:rsid w:val="00BC1D67"/>
    <w:rsid w:val="00BC1FA0"/>
    <w:rsid w:val="00BC26E9"/>
    <w:rsid w:val="00BC3501"/>
    <w:rsid w:val="00BC3C33"/>
    <w:rsid w:val="00BC487C"/>
    <w:rsid w:val="00BC490E"/>
    <w:rsid w:val="00BC4BC0"/>
    <w:rsid w:val="00BC4C7B"/>
    <w:rsid w:val="00BC4DF9"/>
    <w:rsid w:val="00BC530A"/>
    <w:rsid w:val="00BC537B"/>
    <w:rsid w:val="00BC53F1"/>
    <w:rsid w:val="00BC54A0"/>
    <w:rsid w:val="00BC5573"/>
    <w:rsid w:val="00BC568E"/>
    <w:rsid w:val="00BC5809"/>
    <w:rsid w:val="00BC59F5"/>
    <w:rsid w:val="00BC5E7F"/>
    <w:rsid w:val="00BC5EA9"/>
    <w:rsid w:val="00BC62CE"/>
    <w:rsid w:val="00BC6449"/>
    <w:rsid w:val="00BC6567"/>
    <w:rsid w:val="00BC67FE"/>
    <w:rsid w:val="00BC7744"/>
    <w:rsid w:val="00BC7967"/>
    <w:rsid w:val="00BC7AA0"/>
    <w:rsid w:val="00BC7D2F"/>
    <w:rsid w:val="00BD03B2"/>
    <w:rsid w:val="00BD064A"/>
    <w:rsid w:val="00BD06AB"/>
    <w:rsid w:val="00BD07E4"/>
    <w:rsid w:val="00BD080A"/>
    <w:rsid w:val="00BD089A"/>
    <w:rsid w:val="00BD0BC2"/>
    <w:rsid w:val="00BD0BC7"/>
    <w:rsid w:val="00BD0F0C"/>
    <w:rsid w:val="00BD1005"/>
    <w:rsid w:val="00BD1817"/>
    <w:rsid w:val="00BD2748"/>
    <w:rsid w:val="00BD29F8"/>
    <w:rsid w:val="00BD2D43"/>
    <w:rsid w:val="00BD326F"/>
    <w:rsid w:val="00BD33B1"/>
    <w:rsid w:val="00BD3956"/>
    <w:rsid w:val="00BD3A11"/>
    <w:rsid w:val="00BD3AF4"/>
    <w:rsid w:val="00BD3AFA"/>
    <w:rsid w:val="00BD3E83"/>
    <w:rsid w:val="00BD418A"/>
    <w:rsid w:val="00BD41E2"/>
    <w:rsid w:val="00BD46A4"/>
    <w:rsid w:val="00BD47C9"/>
    <w:rsid w:val="00BD48EB"/>
    <w:rsid w:val="00BD4CA1"/>
    <w:rsid w:val="00BD5244"/>
    <w:rsid w:val="00BD5A0C"/>
    <w:rsid w:val="00BD5A3A"/>
    <w:rsid w:val="00BD5B9A"/>
    <w:rsid w:val="00BD601B"/>
    <w:rsid w:val="00BD636B"/>
    <w:rsid w:val="00BD655B"/>
    <w:rsid w:val="00BD66C1"/>
    <w:rsid w:val="00BD6A40"/>
    <w:rsid w:val="00BD6E2E"/>
    <w:rsid w:val="00BD754B"/>
    <w:rsid w:val="00BD75E3"/>
    <w:rsid w:val="00BD76DF"/>
    <w:rsid w:val="00BE03E3"/>
    <w:rsid w:val="00BE06D9"/>
    <w:rsid w:val="00BE07E3"/>
    <w:rsid w:val="00BE0E4E"/>
    <w:rsid w:val="00BE19B1"/>
    <w:rsid w:val="00BE1BD2"/>
    <w:rsid w:val="00BE1D13"/>
    <w:rsid w:val="00BE1E87"/>
    <w:rsid w:val="00BE1EF3"/>
    <w:rsid w:val="00BE2090"/>
    <w:rsid w:val="00BE211C"/>
    <w:rsid w:val="00BE213A"/>
    <w:rsid w:val="00BE220C"/>
    <w:rsid w:val="00BE2212"/>
    <w:rsid w:val="00BE23DE"/>
    <w:rsid w:val="00BE23E5"/>
    <w:rsid w:val="00BE25B3"/>
    <w:rsid w:val="00BE2A1E"/>
    <w:rsid w:val="00BE36C7"/>
    <w:rsid w:val="00BE37C7"/>
    <w:rsid w:val="00BE3A2C"/>
    <w:rsid w:val="00BE3B84"/>
    <w:rsid w:val="00BE3B88"/>
    <w:rsid w:val="00BE40C0"/>
    <w:rsid w:val="00BE40D8"/>
    <w:rsid w:val="00BE4201"/>
    <w:rsid w:val="00BE431F"/>
    <w:rsid w:val="00BE49E2"/>
    <w:rsid w:val="00BE4BEC"/>
    <w:rsid w:val="00BE5157"/>
    <w:rsid w:val="00BE5366"/>
    <w:rsid w:val="00BE545A"/>
    <w:rsid w:val="00BE54AF"/>
    <w:rsid w:val="00BE5505"/>
    <w:rsid w:val="00BE5D77"/>
    <w:rsid w:val="00BE60AB"/>
    <w:rsid w:val="00BE620C"/>
    <w:rsid w:val="00BE63F4"/>
    <w:rsid w:val="00BE6623"/>
    <w:rsid w:val="00BE6B3D"/>
    <w:rsid w:val="00BE6B40"/>
    <w:rsid w:val="00BE6B9A"/>
    <w:rsid w:val="00BE7487"/>
    <w:rsid w:val="00BE790F"/>
    <w:rsid w:val="00BE7D2C"/>
    <w:rsid w:val="00BF026B"/>
    <w:rsid w:val="00BF051F"/>
    <w:rsid w:val="00BF0936"/>
    <w:rsid w:val="00BF0AD2"/>
    <w:rsid w:val="00BF0D1B"/>
    <w:rsid w:val="00BF0F50"/>
    <w:rsid w:val="00BF15AC"/>
    <w:rsid w:val="00BF1C78"/>
    <w:rsid w:val="00BF2547"/>
    <w:rsid w:val="00BF274D"/>
    <w:rsid w:val="00BF2A8C"/>
    <w:rsid w:val="00BF2B7E"/>
    <w:rsid w:val="00BF3014"/>
    <w:rsid w:val="00BF3088"/>
    <w:rsid w:val="00BF318D"/>
    <w:rsid w:val="00BF324F"/>
    <w:rsid w:val="00BF328E"/>
    <w:rsid w:val="00BF32DD"/>
    <w:rsid w:val="00BF3653"/>
    <w:rsid w:val="00BF3CD9"/>
    <w:rsid w:val="00BF4265"/>
    <w:rsid w:val="00BF5086"/>
    <w:rsid w:val="00BF5898"/>
    <w:rsid w:val="00BF5F64"/>
    <w:rsid w:val="00BF5FDA"/>
    <w:rsid w:val="00BF602D"/>
    <w:rsid w:val="00BF68AD"/>
    <w:rsid w:val="00BF6D76"/>
    <w:rsid w:val="00BF7029"/>
    <w:rsid w:val="00BF731C"/>
    <w:rsid w:val="00BF76D0"/>
    <w:rsid w:val="00BF7822"/>
    <w:rsid w:val="00BF7F6F"/>
    <w:rsid w:val="00C0017E"/>
    <w:rsid w:val="00C0059A"/>
    <w:rsid w:val="00C0063F"/>
    <w:rsid w:val="00C0071D"/>
    <w:rsid w:val="00C00760"/>
    <w:rsid w:val="00C00AC2"/>
    <w:rsid w:val="00C01695"/>
    <w:rsid w:val="00C01A9B"/>
    <w:rsid w:val="00C01C6F"/>
    <w:rsid w:val="00C01DDB"/>
    <w:rsid w:val="00C02A02"/>
    <w:rsid w:val="00C02EF6"/>
    <w:rsid w:val="00C036C4"/>
    <w:rsid w:val="00C036EF"/>
    <w:rsid w:val="00C03872"/>
    <w:rsid w:val="00C03DA3"/>
    <w:rsid w:val="00C03E3F"/>
    <w:rsid w:val="00C0401E"/>
    <w:rsid w:val="00C041C4"/>
    <w:rsid w:val="00C044AD"/>
    <w:rsid w:val="00C0485A"/>
    <w:rsid w:val="00C04A9E"/>
    <w:rsid w:val="00C04C2F"/>
    <w:rsid w:val="00C04F37"/>
    <w:rsid w:val="00C0502D"/>
    <w:rsid w:val="00C051FB"/>
    <w:rsid w:val="00C053C3"/>
    <w:rsid w:val="00C05479"/>
    <w:rsid w:val="00C054F4"/>
    <w:rsid w:val="00C05505"/>
    <w:rsid w:val="00C0583A"/>
    <w:rsid w:val="00C0589E"/>
    <w:rsid w:val="00C05BA2"/>
    <w:rsid w:val="00C06024"/>
    <w:rsid w:val="00C06356"/>
    <w:rsid w:val="00C067B3"/>
    <w:rsid w:val="00C06F13"/>
    <w:rsid w:val="00C06FDE"/>
    <w:rsid w:val="00C07111"/>
    <w:rsid w:val="00C0751B"/>
    <w:rsid w:val="00C07999"/>
    <w:rsid w:val="00C07CCC"/>
    <w:rsid w:val="00C100BB"/>
    <w:rsid w:val="00C1099A"/>
    <w:rsid w:val="00C10D1D"/>
    <w:rsid w:val="00C116DB"/>
    <w:rsid w:val="00C11BD1"/>
    <w:rsid w:val="00C11D91"/>
    <w:rsid w:val="00C126F2"/>
    <w:rsid w:val="00C12833"/>
    <w:rsid w:val="00C12C34"/>
    <w:rsid w:val="00C12D2C"/>
    <w:rsid w:val="00C12E6A"/>
    <w:rsid w:val="00C13317"/>
    <w:rsid w:val="00C13436"/>
    <w:rsid w:val="00C1389A"/>
    <w:rsid w:val="00C138C7"/>
    <w:rsid w:val="00C13B3D"/>
    <w:rsid w:val="00C13F21"/>
    <w:rsid w:val="00C1456B"/>
    <w:rsid w:val="00C14AB4"/>
    <w:rsid w:val="00C14DC0"/>
    <w:rsid w:val="00C14E53"/>
    <w:rsid w:val="00C151B4"/>
    <w:rsid w:val="00C151F8"/>
    <w:rsid w:val="00C15278"/>
    <w:rsid w:val="00C156B6"/>
    <w:rsid w:val="00C1579C"/>
    <w:rsid w:val="00C1587B"/>
    <w:rsid w:val="00C1599B"/>
    <w:rsid w:val="00C15D29"/>
    <w:rsid w:val="00C16422"/>
    <w:rsid w:val="00C16556"/>
    <w:rsid w:val="00C1690B"/>
    <w:rsid w:val="00C16F72"/>
    <w:rsid w:val="00C17739"/>
    <w:rsid w:val="00C17A18"/>
    <w:rsid w:val="00C17E0A"/>
    <w:rsid w:val="00C2026E"/>
    <w:rsid w:val="00C2079C"/>
    <w:rsid w:val="00C20BDA"/>
    <w:rsid w:val="00C21247"/>
    <w:rsid w:val="00C21291"/>
    <w:rsid w:val="00C214E0"/>
    <w:rsid w:val="00C21723"/>
    <w:rsid w:val="00C21803"/>
    <w:rsid w:val="00C21992"/>
    <w:rsid w:val="00C21D10"/>
    <w:rsid w:val="00C21F64"/>
    <w:rsid w:val="00C22019"/>
    <w:rsid w:val="00C220F6"/>
    <w:rsid w:val="00C22294"/>
    <w:rsid w:val="00C23020"/>
    <w:rsid w:val="00C230CD"/>
    <w:rsid w:val="00C23600"/>
    <w:rsid w:val="00C23C34"/>
    <w:rsid w:val="00C23D13"/>
    <w:rsid w:val="00C23F4C"/>
    <w:rsid w:val="00C24633"/>
    <w:rsid w:val="00C24828"/>
    <w:rsid w:val="00C248C0"/>
    <w:rsid w:val="00C24F19"/>
    <w:rsid w:val="00C253DB"/>
    <w:rsid w:val="00C25680"/>
    <w:rsid w:val="00C256C2"/>
    <w:rsid w:val="00C264C6"/>
    <w:rsid w:val="00C26500"/>
    <w:rsid w:val="00C2656C"/>
    <w:rsid w:val="00C26D5C"/>
    <w:rsid w:val="00C2781E"/>
    <w:rsid w:val="00C2789B"/>
    <w:rsid w:val="00C27B99"/>
    <w:rsid w:val="00C27BFB"/>
    <w:rsid w:val="00C309EC"/>
    <w:rsid w:val="00C312AE"/>
    <w:rsid w:val="00C31C11"/>
    <w:rsid w:val="00C32783"/>
    <w:rsid w:val="00C32B43"/>
    <w:rsid w:val="00C32E5B"/>
    <w:rsid w:val="00C334E8"/>
    <w:rsid w:val="00C3350B"/>
    <w:rsid w:val="00C33660"/>
    <w:rsid w:val="00C34119"/>
    <w:rsid w:val="00C348EA"/>
    <w:rsid w:val="00C34EB8"/>
    <w:rsid w:val="00C3546B"/>
    <w:rsid w:val="00C35551"/>
    <w:rsid w:val="00C3567D"/>
    <w:rsid w:val="00C357CD"/>
    <w:rsid w:val="00C358F9"/>
    <w:rsid w:val="00C35CE3"/>
    <w:rsid w:val="00C35EC7"/>
    <w:rsid w:val="00C35F40"/>
    <w:rsid w:val="00C3624A"/>
    <w:rsid w:val="00C36497"/>
    <w:rsid w:val="00C364AF"/>
    <w:rsid w:val="00C36540"/>
    <w:rsid w:val="00C36692"/>
    <w:rsid w:val="00C368B5"/>
    <w:rsid w:val="00C36A76"/>
    <w:rsid w:val="00C372C2"/>
    <w:rsid w:val="00C37907"/>
    <w:rsid w:val="00C37D03"/>
    <w:rsid w:val="00C37D53"/>
    <w:rsid w:val="00C37F1F"/>
    <w:rsid w:val="00C400DC"/>
    <w:rsid w:val="00C407BD"/>
    <w:rsid w:val="00C40DA8"/>
    <w:rsid w:val="00C40DE7"/>
    <w:rsid w:val="00C41128"/>
    <w:rsid w:val="00C4130F"/>
    <w:rsid w:val="00C41471"/>
    <w:rsid w:val="00C41DF9"/>
    <w:rsid w:val="00C42027"/>
    <w:rsid w:val="00C42060"/>
    <w:rsid w:val="00C422C4"/>
    <w:rsid w:val="00C4236E"/>
    <w:rsid w:val="00C4246D"/>
    <w:rsid w:val="00C42558"/>
    <w:rsid w:val="00C4255A"/>
    <w:rsid w:val="00C429DA"/>
    <w:rsid w:val="00C4324C"/>
    <w:rsid w:val="00C43610"/>
    <w:rsid w:val="00C43749"/>
    <w:rsid w:val="00C43780"/>
    <w:rsid w:val="00C43B85"/>
    <w:rsid w:val="00C43D61"/>
    <w:rsid w:val="00C43F56"/>
    <w:rsid w:val="00C43F7F"/>
    <w:rsid w:val="00C44880"/>
    <w:rsid w:val="00C449A0"/>
    <w:rsid w:val="00C44CF2"/>
    <w:rsid w:val="00C44E07"/>
    <w:rsid w:val="00C4500B"/>
    <w:rsid w:val="00C4575A"/>
    <w:rsid w:val="00C45CBA"/>
    <w:rsid w:val="00C45E13"/>
    <w:rsid w:val="00C46111"/>
    <w:rsid w:val="00C4646D"/>
    <w:rsid w:val="00C4659E"/>
    <w:rsid w:val="00C46685"/>
    <w:rsid w:val="00C46709"/>
    <w:rsid w:val="00C46901"/>
    <w:rsid w:val="00C47167"/>
    <w:rsid w:val="00C4724A"/>
    <w:rsid w:val="00C47257"/>
    <w:rsid w:val="00C4764C"/>
    <w:rsid w:val="00C47802"/>
    <w:rsid w:val="00C4787E"/>
    <w:rsid w:val="00C4794E"/>
    <w:rsid w:val="00C479DC"/>
    <w:rsid w:val="00C47B31"/>
    <w:rsid w:val="00C506CD"/>
    <w:rsid w:val="00C50925"/>
    <w:rsid w:val="00C509F6"/>
    <w:rsid w:val="00C50E12"/>
    <w:rsid w:val="00C51093"/>
    <w:rsid w:val="00C51569"/>
    <w:rsid w:val="00C51744"/>
    <w:rsid w:val="00C52046"/>
    <w:rsid w:val="00C5232F"/>
    <w:rsid w:val="00C524A9"/>
    <w:rsid w:val="00C528AC"/>
    <w:rsid w:val="00C528D3"/>
    <w:rsid w:val="00C52E29"/>
    <w:rsid w:val="00C5366C"/>
    <w:rsid w:val="00C538C3"/>
    <w:rsid w:val="00C54282"/>
    <w:rsid w:val="00C54583"/>
    <w:rsid w:val="00C5484B"/>
    <w:rsid w:val="00C5485B"/>
    <w:rsid w:val="00C54CF8"/>
    <w:rsid w:val="00C5541A"/>
    <w:rsid w:val="00C55E3D"/>
    <w:rsid w:val="00C55F4B"/>
    <w:rsid w:val="00C564D8"/>
    <w:rsid w:val="00C56534"/>
    <w:rsid w:val="00C568AF"/>
    <w:rsid w:val="00C5695C"/>
    <w:rsid w:val="00C56C31"/>
    <w:rsid w:val="00C56F1E"/>
    <w:rsid w:val="00C570DB"/>
    <w:rsid w:val="00C57115"/>
    <w:rsid w:val="00C5712E"/>
    <w:rsid w:val="00C571F5"/>
    <w:rsid w:val="00C57335"/>
    <w:rsid w:val="00C578DD"/>
    <w:rsid w:val="00C57B4C"/>
    <w:rsid w:val="00C57C13"/>
    <w:rsid w:val="00C57EBF"/>
    <w:rsid w:val="00C57F8E"/>
    <w:rsid w:val="00C60172"/>
    <w:rsid w:val="00C602B2"/>
    <w:rsid w:val="00C60816"/>
    <w:rsid w:val="00C60885"/>
    <w:rsid w:val="00C60A4D"/>
    <w:rsid w:val="00C60F51"/>
    <w:rsid w:val="00C60F8D"/>
    <w:rsid w:val="00C61554"/>
    <w:rsid w:val="00C615D6"/>
    <w:rsid w:val="00C61676"/>
    <w:rsid w:val="00C61DF8"/>
    <w:rsid w:val="00C62584"/>
    <w:rsid w:val="00C628AF"/>
    <w:rsid w:val="00C629C0"/>
    <w:rsid w:val="00C62B56"/>
    <w:rsid w:val="00C63304"/>
    <w:rsid w:val="00C63648"/>
    <w:rsid w:val="00C637EF"/>
    <w:rsid w:val="00C638CB"/>
    <w:rsid w:val="00C63CCE"/>
    <w:rsid w:val="00C63E9E"/>
    <w:rsid w:val="00C6464A"/>
    <w:rsid w:val="00C6473F"/>
    <w:rsid w:val="00C64D47"/>
    <w:rsid w:val="00C656D5"/>
    <w:rsid w:val="00C66273"/>
    <w:rsid w:val="00C666FA"/>
    <w:rsid w:val="00C6672A"/>
    <w:rsid w:val="00C66B21"/>
    <w:rsid w:val="00C66BC5"/>
    <w:rsid w:val="00C66C48"/>
    <w:rsid w:val="00C66CA6"/>
    <w:rsid w:val="00C66FE6"/>
    <w:rsid w:val="00C67148"/>
    <w:rsid w:val="00C672F5"/>
    <w:rsid w:val="00C674B7"/>
    <w:rsid w:val="00C67515"/>
    <w:rsid w:val="00C703B0"/>
    <w:rsid w:val="00C708C8"/>
    <w:rsid w:val="00C70B2F"/>
    <w:rsid w:val="00C70CF7"/>
    <w:rsid w:val="00C70FD7"/>
    <w:rsid w:val="00C71074"/>
    <w:rsid w:val="00C710B9"/>
    <w:rsid w:val="00C711B4"/>
    <w:rsid w:val="00C711E6"/>
    <w:rsid w:val="00C71410"/>
    <w:rsid w:val="00C7187A"/>
    <w:rsid w:val="00C71D95"/>
    <w:rsid w:val="00C71FED"/>
    <w:rsid w:val="00C72077"/>
    <w:rsid w:val="00C7220E"/>
    <w:rsid w:val="00C72418"/>
    <w:rsid w:val="00C7273C"/>
    <w:rsid w:val="00C72786"/>
    <w:rsid w:val="00C7282B"/>
    <w:rsid w:val="00C72C1C"/>
    <w:rsid w:val="00C72FAC"/>
    <w:rsid w:val="00C731FD"/>
    <w:rsid w:val="00C73957"/>
    <w:rsid w:val="00C73BD2"/>
    <w:rsid w:val="00C73E20"/>
    <w:rsid w:val="00C73F3D"/>
    <w:rsid w:val="00C74206"/>
    <w:rsid w:val="00C74C52"/>
    <w:rsid w:val="00C74DC0"/>
    <w:rsid w:val="00C7506F"/>
    <w:rsid w:val="00C7512E"/>
    <w:rsid w:val="00C75177"/>
    <w:rsid w:val="00C75974"/>
    <w:rsid w:val="00C75B96"/>
    <w:rsid w:val="00C75F39"/>
    <w:rsid w:val="00C7609C"/>
    <w:rsid w:val="00C7655F"/>
    <w:rsid w:val="00C76665"/>
    <w:rsid w:val="00C767C7"/>
    <w:rsid w:val="00C7692F"/>
    <w:rsid w:val="00C76DF5"/>
    <w:rsid w:val="00C77481"/>
    <w:rsid w:val="00C775B3"/>
    <w:rsid w:val="00C777D6"/>
    <w:rsid w:val="00C77ED0"/>
    <w:rsid w:val="00C80923"/>
    <w:rsid w:val="00C80BC0"/>
    <w:rsid w:val="00C80E65"/>
    <w:rsid w:val="00C80EA0"/>
    <w:rsid w:val="00C80FDA"/>
    <w:rsid w:val="00C81434"/>
    <w:rsid w:val="00C81514"/>
    <w:rsid w:val="00C8196A"/>
    <w:rsid w:val="00C8217A"/>
    <w:rsid w:val="00C824AA"/>
    <w:rsid w:val="00C83609"/>
    <w:rsid w:val="00C837F9"/>
    <w:rsid w:val="00C83930"/>
    <w:rsid w:val="00C83BB9"/>
    <w:rsid w:val="00C8478D"/>
    <w:rsid w:val="00C84966"/>
    <w:rsid w:val="00C84E1A"/>
    <w:rsid w:val="00C84E20"/>
    <w:rsid w:val="00C85027"/>
    <w:rsid w:val="00C850FA"/>
    <w:rsid w:val="00C85437"/>
    <w:rsid w:val="00C85549"/>
    <w:rsid w:val="00C85725"/>
    <w:rsid w:val="00C8587B"/>
    <w:rsid w:val="00C85B88"/>
    <w:rsid w:val="00C85D1E"/>
    <w:rsid w:val="00C86227"/>
    <w:rsid w:val="00C863CD"/>
    <w:rsid w:val="00C86427"/>
    <w:rsid w:val="00C8642B"/>
    <w:rsid w:val="00C86CDA"/>
    <w:rsid w:val="00C86F60"/>
    <w:rsid w:val="00C870DD"/>
    <w:rsid w:val="00C874AB"/>
    <w:rsid w:val="00C8762F"/>
    <w:rsid w:val="00C87641"/>
    <w:rsid w:val="00C87D78"/>
    <w:rsid w:val="00C87F8C"/>
    <w:rsid w:val="00C9047D"/>
    <w:rsid w:val="00C90903"/>
    <w:rsid w:val="00C909BD"/>
    <w:rsid w:val="00C90D56"/>
    <w:rsid w:val="00C90E64"/>
    <w:rsid w:val="00C90F43"/>
    <w:rsid w:val="00C91280"/>
    <w:rsid w:val="00C91971"/>
    <w:rsid w:val="00C919C7"/>
    <w:rsid w:val="00C919D2"/>
    <w:rsid w:val="00C91B33"/>
    <w:rsid w:val="00C91C5E"/>
    <w:rsid w:val="00C9208B"/>
    <w:rsid w:val="00C927C6"/>
    <w:rsid w:val="00C92DC7"/>
    <w:rsid w:val="00C92E07"/>
    <w:rsid w:val="00C9306B"/>
    <w:rsid w:val="00C9354C"/>
    <w:rsid w:val="00C9358A"/>
    <w:rsid w:val="00C9359B"/>
    <w:rsid w:val="00C93F78"/>
    <w:rsid w:val="00C94545"/>
    <w:rsid w:val="00C946CA"/>
    <w:rsid w:val="00C9479B"/>
    <w:rsid w:val="00C949CF"/>
    <w:rsid w:val="00C94A82"/>
    <w:rsid w:val="00C94C17"/>
    <w:rsid w:val="00C950E2"/>
    <w:rsid w:val="00C9536B"/>
    <w:rsid w:val="00C95BDE"/>
    <w:rsid w:val="00C96329"/>
    <w:rsid w:val="00C9632B"/>
    <w:rsid w:val="00C96388"/>
    <w:rsid w:val="00C967D7"/>
    <w:rsid w:val="00C96B58"/>
    <w:rsid w:val="00C96B9C"/>
    <w:rsid w:val="00C96CB9"/>
    <w:rsid w:val="00C96CBD"/>
    <w:rsid w:val="00C96F98"/>
    <w:rsid w:val="00C972B9"/>
    <w:rsid w:val="00C9745A"/>
    <w:rsid w:val="00C97A13"/>
    <w:rsid w:val="00C97C7C"/>
    <w:rsid w:val="00C97F6A"/>
    <w:rsid w:val="00CA0608"/>
    <w:rsid w:val="00CA0870"/>
    <w:rsid w:val="00CA0A66"/>
    <w:rsid w:val="00CA0C01"/>
    <w:rsid w:val="00CA0FFA"/>
    <w:rsid w:val="00CA1243"/>
    <w:rsid w:val="00CA14FF"/>
    <w:rsid w:val="00CA1537"/>
    <w:rsid w:val="00CA18D5"/>
    <w:rsid w:val="00CA1AB9"/>
    <w:rsid w:val="00CA1D05"/>
    <w:rsid w:val="00CA1F93"/>
    <w:rsid w:val="00CA21AA"/>
    <w:rsid w:val="00CA2556"/>
    <w:rsid w:val="00CA26F3"/>
    <w:rsid w:val="00CA2795"/>
    <w:rsid w:val="00CA2825"/>
    <w:rsid w:val="00CA2B4D"/>
    <w:rsid w:val="00CA2E42"/>
    <w:rsid w:val="00CA3154"/>
    <w:rsid w:val="00CA335F"/>
    <w:rsid w:val="00CA34F6"/>
    <w:rsid w:val="00CA3571"/>
    <w:rsid w:val="00CA38C7"/>
    <w:rsid w:val="00CA3BCD"/>
    <w:rsid w:val="00CA3D3F"/>
    <w:rsid w:val="00CA3DE4"/>
    <w:rsid w:val="00CA4048"/>
    <w:rsid w:val="00CA4267"/>
    <w:rsid w:val="00CA4BCB"/>
    <w:rsid w:val="00CA4C2E"/>
    <w:rsid w:val="00CA4D78"/>
    <w:rsid w:val="00CA5528"/>
    <w:rsid w:val="00CA55D3"/>
    <w:rsid w:val="00CA5A31"/>
    <w:rsid w:val="00CA6806"/>
    <w:rsid w:val="00CA6A87"/>
    <w:rsid w:val="00CA7060"/>
    <w:rsid w:val="00CA7154"/>
    <w:rsid w:val="00CA7198"/>
    <w:rsid w:val="00CA731C"/>
    <w:rsid w:val="00CA7581"/>
    <w:rsid w:val="00CA75E5"/>
    <w:rsid w:val="00CA7641"/>
    <w:rsid w:val="00CA7651"/>
    <w:rsid w:val="00CA7BE4"/>
    <w:rsid w:val="00CA7FEC"/>
    <w:rsid w:val="00CB00E6"/>
    <w:rsid w:val="00CB0305"/>
    <w:rsid w:val="00CB04A7"/>
    <w:rsid w:val="00CB095F"/>
    <w:rsid w:val="00CB11F8"/>
    <w:rsid w:val="00CB1418"/>
    <w:rsid w:val="00CB14B7"/>
    <w:rsid w:val="00CB197A"/>
    <w:rsid w:val="00CB1A9C"/>
    <w:rsid w:val="00CB1DCE"/>
    <w:rsid w:val="00CB2108"/>
    <w:rsid w:val="00CB2510"/>
    <w:rsid w:val="00CB27E3"/>
    <w:rsid w:val="00CB286E"/>
    <w:rsid w:val="00CB307D"/>
    <w:rsid w:val="00CB30CC"/>
    <w:rsid w:val="00CB34DE"/>
    <w:rsid w:val="00CB3A09"/>
    <w:rsid w:val="00CB3EE9"/>
    <w:rsid w:val="00CB4347"/>
    <w:rsid w:val="00CB43B3"/>
    <w:rsid w:val="00CB48B0"/>
    <w:rsid w:val="00CB4ACB"/>
    <w:rsid w:val="00CB4B3B"/>
    <w:rsid w:val="00CB4C7E"/>
    <w:rsid w:val="00CB4F8D"/>
    <w:rsid w:val="00CB5239"/>
    <w:rsid w:val="00CB56A9"/>
    <w:rsid w:val="00CB56E8"/>
    <w:rsid w:val="00CB58B6"/>
    <w:rsid w:val="00CB5AC9"/>
    <w:rsid w:val="00CB5EDF"/>
    <w:rsid w:val="00CB6067"/>
    <w:rsid w:val="00CB6321"/>
    <w:rsid w:val="00CB6475"/>
    <w:rsid w:val="00CB6A04"/>
    <w:rsid w:val="00CB6A30"/>
    <w:rsid w:val="00CB6A7F"/>
    <w:rsid w:val="00CB6AEE"/>
    <w:rsid w:val="00CB6BF5"/>
    <w:rsid w:val="00CB6E90"/>
    <w:rsid w:val="00CB7ADC"/>
    <w:rsid w:val="00CB7D5B"/>
    <w:rsid w:val="00CB7D61"/>
    <w:rsid w:val="00CC003E"/>
    <w:rsid w:val="00CC032B"/>
    <w:rsid w:val="00CC0500"/>
    <w:rsid w:val="00CC0B65"/>
    <w:rsid w:val="00CC0BED"/>
    <w:rsid w:val="00CC0FCF"/>
    <w:rsid w:val="00CC163D"/>
    <w:rsid w:val="00CC1959"/>
    <w:rsid w:val="00CC1ADC"/>
    <w:rsid w:val="00CC2309"/>
    <w:rsid w:val="00CC2D3D"/>
    <w:rsid w:val="00CC2F0A"/>
    <w:rsid w:val="00CC33F1"/>
    <w:rsid w:val="00CC3B60"/>
    <w:rsid w:val="00CC4370"/>
    <w:rsid w:val="00CC4735"/>
    <w:rsid w:val="00CC4E13"/>
    <w:rsid w:val="00CC534D"/>
    <w:rsid w:val="00CC5629"/>
    <w:rsid w:val="00CC5661"/>
    <w:rsid w:val="00CC57B6"/>
    <w:rsid w:val="00CC666A"/>
    <w:rsid w:val="00CC67EC"/>
    <w:rsid w:val="00CC6912"/>
    <w:rsid w:val="00CC69F7"/>
    <w:rsid w:val="00CC6B98"/>
    <w:rsid w:val="00CC6DC9"/>
    <w:rsid w:val="00CC722F"/>
    <w:rsid w:val="00CC747F"/>
    <w:rsid w:val="00CC74D2"/>
    <w:rsid w:val="00CC7618"/>
    <w:rsid w:val="00CC7727"/>
    <w:rsid w:val="00CC7787"/>
    <w:rsid w:val="00CC779C"/>
    <w:rsid w:val="00CC7C86"/>
    <w:rsid w:val="00CD01BD"/>
    <w:rsid w:val="00CD01E9"/>
    <w:rsid w:val="00CD042F"/>
    <w:rsid w:val="00CD05A5"/>
    <w:rsid w:val="00CD0713"/>
    <w:rsid w:val="00CD10AF"/>
    <w:rsid w:val="00CD1237"/>
    <w:rsid w:val="00CD160A"/>
    <w:rsid w:val="00CD166D"/>
    <w:rsid w:val="00CD1679"/>
    <w:rsid w:val="00CD1A33"/>
    <w:rsid w:val="00CD1C58"/>
    <w:rsid w:val="00CD1D85"/>
    <w:rsid w:val="00CD1E39"/>
    <w:rsid w:val="00CD22DB"/>
    <w:rsid w:val="00CD2565"/>
    <w:rsid w:val="00CD263C"/>
    <w:rsid w:val="00CD2DD0"/>
    <w:rsid w:val="00CD3002"/>
    <w:rsid w:val="00CD3392"/>
    <w:rsid w:val="00CD3D12"/>
    <w:rsid w:val="00CD3D6C"/>
    <w:rsid w:val="00CD425F"/>
    <w:rsid w:val="00CD43B7"/>
    <w:rsid w:val="00CD44E2"/>
    <w:rsid w:val="00CD45B3"/>
    <w:rsid w:val="00CD49AD"/>
    <w:rsid w:val="00CD4E99"/>
    <w:rsid w:val="00CD53A5"/>
    <w:rsid w:val="00CD53F8"/>
    <w:rsid w:val="00CD58CE"/>
    <w:rsid w:val="00CD5C9B"/>
    <w:rsid w:val="00CD6960"/>
    <w:rsid w:val="00CD77EF"/>
    <w:rsid w:val="00CD78D0"/>
    <w:rsid w:val="00CD78E6"/>
    <w:rsid w:val="00CD7C4B"/>
    <w:rsid w:val="00CD7FF9"/>
    <w:rsid w:val="00CE0318"/>
    <w:rsid w:val="00CE0451"/>
    <w:rsid w:val="00CE0CBD"/>
    <w:rsid w:val="00CE0F26"/>
    <w:rsid w:val="00CE1087"/>
    <w:rsid w:val="00CE1210"/>
    <w:rsid w:val="00CE12D3"/>
    <w:rsid w:val="00CE13B7"/>
    <w:rsid w:val="00CE1771"/>
    <w:rsid w:val="00CE1A1C"/>
    <w:rsid w:val="00CE1CCB"/>
    <w:rsid w:val="00CE1E00"/>
    <w:rsid w:val="00CE23AC"/>
    <w:rsid w:val="00CE23D1"/>
    <w:rsid w:val="00CE273C"/>
    <w:rsid w:val="00CE2774"/>
    <w:rsid w:val="00CE2A0F"/>
    <w:rsid w:val="00CE2F74"/>
    <w:rsid w:val="00CE300B"/>
    <w:rsid w:val="00CE318B"/>
    <w:rsid w:val="00CE3C85"/>
    <w:rsid w:val="00CE3E85"/>
    <w:rsid w:val="00CE43EF"/>
    <w:rsid w:val="00CE4443"/>
    <w:rsid w:val="00CE44B6"/>
    <w:rsid w:val="00CE4B83"/>
    <w:rsid w:val="00CE4F71"/>
    <w:rsid w:val="00CE51E1"/>
    <w:rsid w:val="00CE53E1"/>
    <w:rsid w:val="00CE55DB"/>
    <w:rsid w:val="00CE5983"/>
    <w:rsid w:val="00CE5BA4"/>
    <w:rsid w:val="00CE5D1F"/>
    <w:rsid w:val="00CE5EF9"/>
    <w:rsid w:val="00CE5FD7"/>
    <w:rsid w:val="00CE62D8"/>
    <w:rsid w:val="00CE71B5"/>
    <w:rsid w:val="00CE7660"/>
    <w:rsid w:val="00CE77FF"/>
    <w:rsid w:val="00CE788D"/>
    <w:rsid w:val="00CF010C"/>
    <w:rsid w:val="00CF012D"/>
    <w:rsid w:val="00CF051C"/>
    <w:rsid w:val="00CF07AF"/>
    <w:rsid w:val="00CF0822"/>
    <w:rsid w:val="00CF0D36"/>
    <w:rsid w:val="00CF0D80"/>
    <w:rsid w:val="00CF1081"/>
    <w:rsid w:val="00CF1105"/>
    <w:rsid w:val="00CF1337"/>
    <w:rsid w:val="00CF13A4"/>
    <w:rsid w:val="00CF1615"/>
    <w:rsid w:val="00CF1890"/>
    <w:rsid w:val="00CF1B90"/>
    <w:rsid w:val="00CF1E02"/>
    <w:rsid w:val="00CF1E08"/>
    <w:rsid w:val="00CF21B9"/>
    <w:rsid w:val="00CF232B"/>
    <w:rsid w:val="00CF2654"/>
    <w:rsid w:val="00CF274E"/>
    <w:rsid w:val="00CF2A03"/>
    <w:rsid w:val="00CF2A46"/>
    <w:rsid w:val="00CF2D3A"/>
    <w:rsid w:val="00CF3052"/>
    <w:rsid w:val="00CF39DF"/>
    <w:rsid w:val="00CF3A49"/>
    <w:rsid w:val="00CF3E6E"/>
    <w:rsid w:val="00CF454A"/>
    <w:rsid w:val="00CF4744"/>
    <w:rsid w:val="00CF4855"/>
    <w:rsid w:val="00CF48F8"/>
    <w:rsid w:val="00CF498D"/>
    <w:rsid w:val="00CF4D88"/>
    <w:rsid w:val="00CF4E4F"/>
    <w:rsid w:val="00CF502E"/>
    <w:rsid w:val="00CF541E"/>
    <w:rsid w:val="00CF5C6B"/>
    <w:rsid w:val="00CF5D8A"/>
    <w:rsid w:val="00CF646B"/>
    <w:rsid w:val="00CF6B66"/>
    <w:rsid w:val="00CF6C0D"/>
    <w:rsid w:val="00CF6EA9"/>
    <w:rsid w:val="00CF7191"/>
    <w:rsid w:val="00CF71F8"/>
    <w:rsid w:val="00CF737D"/>
    <w:rsid w:val="00CF7433"/>
    <w:rsid w:val="00CF7C18"/>
    <w:rsid w:val="00CF7CD6"/>
    <w:rsid w:val="00CF7E5C"/>
    <w:rsid w:val="00D000E7"/>
    <w:rsid w:val="00D000E9"/>
    <w:rsid w:val="00D0011A"/>
    <w:rsid w:val="00D003BA"/>
    <w:rsid w:val="00D00D8D"/>
    <w:rsid w:val="00D00F97"/>
    <w:rsid w:val="00D01118"/>
    <w:rsid w:val="00D01203"/>
    <w:rsid w:val="00D01735"/>
    <w:rsid w:val="00D0191D"/>
    <w:rsid w:val="00D01C79"/>
    <w:rsid w:val="00D02181"/>
    <w:rsid w:val="00D025C4"/>
    <w:rsid w:val="00D0274C"/>
    <w:rsid w:val="00D02C48"/>
    <w:rsid w:val="00D036F8"/>
    <w:rsid w:val="00D038F8"/>
    <w:rsid w:val="00D03BC6"/>
    <w:rsid w:val="00D03DD2"/>
    <w:rsid w:val="00D04440"/>
    <w:rsid w:val="00D0466F"/>
    <w:rsid w:val="00D0483E"/>
    <w:rsid w:val="00D04A84"/>
    <w:rsid w:val="00D0515C"/>
    <w:rsid w:val="00D056FD"/>
    <w:rsid w:val="00D05971"/>
    <w:rsid w:val="00D063B3"/>
    <w:rsid w:val="00D06C74"/>
    <w:rsid w:val="00D06F55"/>
    <w:rsid w:val="00D072F2"/>
    <w:rsid w:val="00D073F7"/>
    <w:rsid w:val="00D07748"/>
    <w:rsid w:val="00D102A7"/>
    <w:rsid w:val="00D1067F"/>
    <w:rsid w:val="00D106B5"/>
    <w:rsid w:val="00D10E9F"/>
    <w:rsid w:val="00D110F7"/>
    <w:rsid w:val="00D11295"/>
    <w:rsid w:val="00D113E8"/>
    <w:rsid w:val="00D11459"/>
    <w:rsid w:val="00D116AC"/>
    <w:rsid w:val="00D11719"/>
    <w:rsid w:val="00D119F6"/>
    <w:rsid w:val="00D11B23"/>
    <w:rsid w:val="00D11B5E"/>
    <w:rsid w:val="00D11E38"/>
    <w:rsid w:val="00D11E82"/>
    <w:rsid w:val="00D11F4E"/>
    <w:rsid w:val="00D12191"/>
    <w:rsid w:val="00D1238D"/>
    <w:rsid w:val="00D125A0"/>
    <w:rsid w:val="00D125C3"/>
    <w:rsid w:val="00D128DE"/>
    <w:rsid w:val="00D1293F"/>
    <w:rsid w:val="00D12DD1"/>
    <w:rsid w:val="00D13323"/>
    <w:rsid w:val="00D13529"/>
    <w:rsid w:val="00D135F1"/>
    <w:rsid w:val="00D136B5"/>
    <w:rsid w:val="00D13A0C"/>
    <w:rsid w:val="00D13D96"/>
    <w:rsid w:val="00D13DE8"/>
    <w:rsid w:val="00D14123"/>
    <w:rsid w:val="00D14524"/>
    <w:rsid w:val="00D14888"/>
    <w:rsid w:val="00D149B0"/>
    <w:rsid w:val="00D1505C"/>
    <w:rsid w:val="00D150E0"/>
    <w:rsid w:val="00D1543C"/>
    <w:rsid w:val="00D1551C"/>
    <w:rsid w:val="00D15D9D"/>
    <w:rsid w:val="00D1601C"/>
    <w:rsid w:val="00D175E4"/>
    <w:rsid w:val="00D17C82"/>
    <w:rsid w:val="00D17FD3"/>
    <w:rsid w:val="00D202EC"/>
    <w:rsid w:val="00D20389"/>
    <w:rsid w:val="00D203C9"/>
    <w:rsid w:val="00D2094D"/>
    <w:rsid w:val="00D20D83"/>
    <w:rsid w:val="00D212A6"/>
    <w:rsid w:val="00D21363"/>
    <w:rsid w:val="00D21476"/>
    <w:rsid w:val="00D21735"/>
    <w:rsid w:val="00D21DCD"/>
    <w:rsid w:val="00D21F61"/>
    <w:rsid w:val="00D22082"/>
    <w:rsid w:val="00D225FA"/>
    <w:rsid w:val="00D22939"/>
    <w:rsid w:val="00D22A49"/>
    <w:rsid w:val="00D22EB8"/>
    <w:rsid w:val="00D2315F"/>
    <w:rsid w:val="00D23596"/>
    <w:rsid w:val="00D235D6"/>
    <w:rsid w:val="00D2365A"/>
    <w:rsid w:val="00D2405D"/>
    <w:rsid w:val="00D243DE"/>
    <w:rsid w:val="00D24C7E"/>
    <w:rsid w:val="00D24D9B"/>
    <w:rsid w:val="00D25307"/>
    <w:rsid w:val="00D25497"/>
    <w:rsid w:val="00D254BC"/>
    <w:rsid w:val="00D255AA"/>
    <w:rsid w:val="00D258BC"/>
    <w:rsid w:val="00D25A3B"/>
    <w:rsid w:val="00D26021"/>
    <w:rsid w:val="00D263E6"/>
    <w:rsid w:val="00D26613"/>
    <w:rsid w:val="00D276F5"/>
    <w:rsid w:val="00D27826"/>
    <w:rsid w:val="00D27A25"/>
    <w:rsid w:val="00D27C4F"/>
    <w:rsid w:val="00D27E4C"/>
    <w:rsid w:val="00D30B3B"/>
    <w:rsid w:val="00D30BB8"/>
    <w:rsid w:val="00D30F98"/>
    <w:rsid w:val="00D31358"/>
    <w:rsid w:val="00D3162E"/>
    <w:rsid w:val="00D31929"/>
    <w:rsid w:val="00D31FDF"/>
    <w:rsid w:val="00D32029"/>
    <w:rsid w:val="00D323F5"/>
    <w:rsid w:val="00D32631"/>
    <w:rsid w:val="00D326D2"/>
    <w:rsid w:val="00D32763"/>
    <w:rsid w:val="00D3277E"/>
    <w:rsid w:val="00D33412"/>
    <w:rsid w:val="00D336BA"/>
    <w:rsid w:val="00D33AF9"/>
    <w:rsid w:val="00D341AA"/>
    <w:rsid w:val="00D34273"/>
    <w:rsid w:val="00D34730"/>
    <w:rsid w:val="00D34FE4"/>
    <w:rsid w:val="00D35063"/>
    <w:rsid w:val="00D35703"/>
    <w:rsid w:val="00D35720"/>
    <w:rsid w:val="00D35992"/>
    <w:rsid w:val="00D35FC6"/>
    <w:rsid w:val="00D3611F"/>
    <w:rsid w:val="00D36C36"/>
    <w:rsid w:val="00D36F33"/>
    <w:rsid w:val="00D37112"/>
    <w:rsid w:val="00D3798A"/>
    <w:rsid w:val="00D37AEE"/>
    <w:rsid w:val="00D40390"/>
    <w:rsid w:val="00D40790"/>
    <w:rsid w:val="00D40833"/>
    <w:rsid w:val="00D40AC4"/>
    <w:rsid w:val="00D40F96"/>
    <w:rsid w:val="00D40FDC"/>
    <w:rsid w:val="00D41445"/>
    <w:rsid w:val="00D41473"/>
    <w:rsid w:val="00D41536"/>
    <w:rsid w:val="00D419D0"/>
    <w:rsid w:val="00D41A1E"/>
    <w:rsid w:val="00D41D4B"/>
    <w:rsid w:val="00D41F9B"/>
    <w:rsid w:val="00D42118"/>
    <w:rsid w:val="00D4238C"/>
    <w:rsid w:val="00D423C1"/>
    <w:rsid w:val="00D426D9"/>
    <w:rsid w:val="00D4272F"/>
    <w:rsid w:val="00D42ABE"/>
    <w:rsid w:val="00D42B8C"/>
    <w:rsid w:val="00D42FAF"/>
    <w:rsid w:val="00D431EC"/>
    <w:rsid w:val="00D437F7"/>
    <w:rsid w:val="00D439E4"/>
    <w:rsid w:val="00D445D0"/>
    <w:rsid w:val="00D44D42"/>
    <w:rsid w:val="00D44FD4"/>
    <w:rsid w:val="00D4501E"/>
    <w:rsid w:val="00D4510F"/>
    <w:rsid w:val="00D45363"/>
    <w:rsid w:val="00D45517"/>
    <w:rsid w:val="00D457C5"/>
    <w:rsid w:val="00D45FDA"/>
    <w:rsid w:val="00D460AD"/>
    <w:rsid w:val="00D460D6"/>
    <w:rsid w:val="00D4653A"/>
    <w:rsid w:val="00D466B8"/>
    <w:rsid w:val="00D468EB"/>
    <w:rsid w:val="00D469BA"/>
    <w:rsid w:val="00D4704A"/>
    <w:rsid w:val="00D472AD"/>
    <w:rsid w:val="00D47542"/>
    <w:rsid w:val="00D47AEA"/>
    <w:rsid w:val="00D47E32"/>
    <w:rsid w:val="00D50938"/>
    <w:rsid w:val="00D50A15"/>
    <w:rsid w:val="00D50A67"/>
    <w:rsid w:val="00D5114A"/>
    <w:rsid w:val="00D5116C"/>
    <w:rsid w:val="00D51557"/>
    <w:rsid w:val="00D51738"/>
    <w:rsid w:val="00D51E00"/>
    <w:rsid w:val="00D51FF2"/>
    <w:rsid w:val="00D521F0"/>
    <w:rsid w:val="00D52A1D"/>
    <w:rsid w:val="00D52BCA"/>
    <w:rsid w:val="00D52DF5"/>
    <w:rsid w:val="00D52FDA"/>
    <w:rsid w:val="00D53117"/>
    <w:rsid w:val="00D5318A"/>
    <w:rsid w:val="00D5347D"/>
    <w:rsid w:val="00D536A6"/>
    <w:rsid w:val="00D53733"/>
    <w:rsid w:val="00D53B57"/>
    <w:rsid w:val="00D53F19"/>
    <w:rsid w:val="00D54266"/>
    <w:rsid w:val="00D54B92"/>
    <w:rsid w:val="00D54F6B"/>
    <w:rsid w:val="00D55107"/>
    <w:rsid w:val="00D555BD"/>
    <w:rsid w:val="00D556EC"/>
    <w:rsid w:val="00D55EEA"/>
    <w:rsid w:val="00D56205"/>
    <w:rsid w:val="00D5671B"/>
    <w:rsid w:val="00D567AE"/>
    <w:rsid w:val="00D56C9B"/>
    <w:rsid w:val="00D57220"/>
    <w:rsid w:val="00D5733D"/>
    <w:rsid w:val="00D573FB"/>
    <w:rsid w:val="00D575E7"/>
    <w:rsid w:val="00D57697"/>
    <w:rsid w:val="00D578BF"/>
    <w:rsid w:val="00D578F2"/>
    <w:rsid w:val="00D57D3F"/>
    <w:rsid w:val="00D60084"/>
    <w:rsid w:val="00D6034E"/>
    <w:rsid w:val="00D60389"/>
    <w:rsid w:val="00D604BA"/>
    <w:rsid w:val="00D609CA"/>
    <w:rsid w:val="00D60ADF"/>
    <w:rsid w:val="00D60F6E"/>
    <w:rsid w:val="00D61884"/>
    <w:rsid w:val="00D61B69"/>
    <w:rsid w:val="00D61B77"/>
    <w:rsid w:val="00D61C71"/>
    <w:rsid w:val="00D61D6A"/>
    <w:rsid w:val="00D61F40"/>
    <w:rsid w:val="00D621FE"/>
    <w:rsid w:val="00D6241E"/>
    <w:rsid w:val="00D624E2"/>
    <w:rsid w:val="00D62C4B"/>
    <w:rsid w:val="00D62E7F"/>
    <w:rsid w:val="00D6322E"/>
    <w:rsid w:val="00D63675"/>
    <w:rsid w:val="00D63EFE"/>
    <w:rsid w:val="00D6400C"/>
    <w:rsid w:val="00D64796"/>
    <w:rsid w:val="00D64937"/>
    <w:rsid w:val="00D6495E"/>
    <w:rsid w:val="00D64B49"/>
    <w:rsid w:val="00D64D0B"/>
    <w:rsid w:val="00D64DEC"/>
    <w:rsid w:val="00D64E61"/>
    <w:rsid w:val="00D64FC7"/>
    <w:rsid w:val="00D65346"/>
    <w:rsid w:val="00D6564B"/>
    <w:rsid w:val="00D6590D"/>
    <w:rsid w:val="00D65F25"/>
    <w:rsid w:val="00D66547"/>
    <w:rsid w:val="00D668E7"/>
    <w:rsid w:val="00D669BB"/>
    <w:rsid w:val="00D677F7"/>
    <w:rsid w:val="00D67B02"/>
    <w:rsid w:val="00D67CFA"/>
    <w:rsid w:val="00D67E09"/>
    <w:rsid w:val="00D70163"/>
    <w:rsid w:val="00D70420"/>
    <w:rsid w:val="00D70962"/>
    <w:rsid w:val="00D70F62"/>
    <w:rsid w:val="00D7121A"/>
    <w:rsid w:val="00D7152F"/>
    <w:rsid w:val="00D71C61"/>
    <w:rsid w:val="00D7217C"/>
    <w:rsid w:val="00D72282"/>
    <w:rsid w:val="00D72411"/>
    <w:rsid w:val="00D726DE"/>
    <w:rsid w:val="00D72703"/>
    <w:rsid w:val="00D72717"/>
    <w:rsid w:val="00D72E5B"/>
    <w:rsid w:val="00D73227"/>
    <w:rsid w:val="00D734E6"/>
    <w:rsid w:val="00D73921"/>
    <w:rsid w:val="00D73A5D"/>
    <w:rsid w:val="00D741CF"/>
    <w:rsid w:val="00D7427F"/>
    <w:rsid w:val="00D74784"/>
    <w:rsid w:val="00D747DD"/>
    <w:rsid w:val="00D74809"/>
    <w:rsid w:val="00D74823"/>
    <w:rsid w:val="00D74939"/>
    <w:rsid w:val="00D74D43"/>
    <w:rsid w:val="00D750A4"/>
    <w:rsid w:val="00D751BF"/>
    <w:rsid w:val="00D7540E"/>
    <w:rsid w:val="00D7551F"/>
    <w:rsid w:val="00D756A2"/>
    <w:rsid w:val="00D7613B"/>
    <w:rsid w:val="00D76380"/>
    <w:rsid w:val="00D76527"/>
    <w:rsid w:val="00D7661C"/>
    <w:rsid w:val="00D766B6"/>
    <w:rsid w:val="00D7682D"/>
    <w:rsid w:val="00D76EC6"/>
    <w:rsid w:val="00D7725B"/>
    <w:rsid w:val="00D773B7"/>
    <w:rsid w:val="00D77625"/>
    <w:rsid w:val="00D77C38"/>
    <w:rsid w:val="00D77C83"/>
    <w:rsid w:val="00D77DF9"/>
    <w:rsid w:val="00D77FA1"/>
    <w:rsid w:val="00D8004A"/>
    <w:rsid w:val="00D800EA"/>
    <w:rsid w:val="00D80404"/>
    <w:rsid w:val="00D80632"/>
    <w:rsid w:val="00D808EF"/>
    <w:rsid w:val="00D809C9"/>
    <w:rsid w:val="00D80D0E"/>
    <w:rsid w:val="00D81043"/>
    <w:rsid w:val="00D8143C"/>
    <w:rsid w:val="00D819F0"/>
    <w:rsid w:val="00D81AE6"/>
    <w:rsid w:val="00D81F02"/>
    <w:rsid w:val="00D82283"/>
    <w:rsid w:val="00D82437"/>
    <w:rsid w:val="00D82668"/>
    <w:rsid w:val="00D827B8"/>
    <w:rsid w:val="00D8291A"/>
    <w:rsid w:val="00D82B4C"/>
    <w:rsid w:val="00D82D77"/>
    <w:rsid w:val="00D82F5B"/>
    <w:rsid w:val="00D8310B"/>
    <w:rsid w:val="00D839C6"/>
    <w:rsid w:val="00D847E0"/>
    <w:rsid w:val="00D84BDB"/>
    <w:rsid w:val="00D850B4"/>
    <w:rsid w:val="00D8577D"/>
    <w:rsid w:val="00D86052"/>
    <w:rsid w:val="00D86060"/>
    <w:rsid w:val="00D8611F"/>
    <w:rsid w:val="00D863B5"/>
    <w:rsid w:val="00D867A8"/>
    <w:rsid w:val="00D8730A"/>
    <w:rsid w:val="00D875E4"/>
    <w:rsid w:val="00D8772D"/>
    <w:rsid w:val="00D877E3"/>
    <w:rsid w:val="00D87A27"/>
    <w:rsid w:val="00D87EF3"/>
    <w:rsid w:val="00D9102D"/>
    <w:rsid w:val="00D91124"/>
    <w:rsid w:val="00D91356"/>
    <w:rsid w:val="00D914F2"/>
    <w:rsid w:val="00D91ED3"/>
    <w:rsid w:val="00D91F85"/>
    <w:rsid w:val="00D92217"/>
    <w:rsid w:val="00D92715"/>
    <w:rsid w:val="00D92833"/>
    <w:rsid w:val="00D92EC9"/>
    <w:rsid w:val="00D932FE"/>
    <w:rsid w:val="00D93503"/>
    <w:rsid w:val="00D935F8"/>
    <w:rsid w:val="00D93CD5"/>
    <w:rsid w:val="00D93EAE"/>
    <w:rsid w:val="00D94021"/>
    <w:rsid w:val="00D94413"/>
    <w:rsid w:val="00D94768"/>
    <w:rsid w:val="00D94806"/>
    <w:rsid w:val="00D94B51"/>
    <w:rsid w:val="00D94C58"/>
    <w:rsid w:val="00D94C9E"/>
    <w:rsid w:val="00D9527D"/>
    <w:rsid w:val="00D9579E"/>
    <w:rsid w:val="00D959FC"/>
    <w:rsid w:val="00D95AB2"/>
    <w:rsid w:val="00D9675A"/>
    <w:rsid w:val="00D96BD1"/>
    <w:rsid w:val="00D971D9"/>
    <w:rsid w:val="00D97607"/>
    <w:rsid w:val="00D977FB"/>
    <w:rsid w:val="00D97A33"/>
    <w:rsid w:val="00D97BC4"/>
    <w:rsid w:val="00DA00FA"/>
    <w:rsid w:val="00DA010B"/>
    <w:rsid w:val="00DA099F"/>
    <w:rsid w:val="00DA0E37"/>
    <w:rsid w:val="00DA0FF3"/>
    <w:rsid w:val="00DA1709"/>
    <w:rsid w:val="00DA20D8"/>
    <w:rsid w:val="00DA2789"/>
    <w:rsid w:val="00DA299B"/>
    <w:rsid w:val="00DA40C0"/>
    <w:rsid w:val="00DA4973"/>
    <w:rsid w:val="00DA4C9A"/>
    <w:rsid w:val="00DA4D36"/>
    <w:rsid w:val="00DA4DDB"/>
    <w:rsid w:val="00DA4EEC"/>
    <w:rsid w:val="00DA4FA3"/>
    <w:rsid w:val="00DA6057"/>
    <w:rsid w:val="00DA6E72"/>
    <w:rsid w:val="00DA727A"/>
    <w:rsid w:val="00DA7609"/>
    <w:rsid w:val="00DA7BBF"/>
    <w:rsid w:val="00DA7E83"/>
    <w:rsid w:val="00DB0167"/>
    <w:rsid w:val="00DB02E6"/>
    <w:rsid w:val="00DB040E"/>
    <w:rsid w:val="00DB0517"/>
    <w:rsid w:val="00DB05CA"/>
    <w:rsid w:val="00DB06F7"/>
    <w:rsid w:val="00DB093C"/>
    <w:rsid w:val="00DB0B1C"/>
    <w:rsid w:val="00DB0DB8"/>
    <w:rsid w:val="00DB0DC4"/>
    <w:rsid w:val="00DB1EEA"/>
    <w:rsid w:val="00DB22B9"/>
    <w:rsid w:val="00DB27C4"/>
    <w:rsid w:val="00DB2841"/>
    <w:rsid w:val="00DB2892"/>
    <w:rsid w:val="00DB2B60"/>
    <w:rsid w:val="00DB3219"/>
    <w:rsid w:val="00DB32AF"/>
    <w:rsid w:val="00DB34D8"/>
    <w:rsid w:val="00DB35AD"/>
    <w:rsid w:val="00DB3684"/>
    <w:rsid w:val="00DB3D69"/>
    <w:rsid w:val="00DB3E8D"/>
    <w:rsid w:val="00DB40D3"/>
    <w:rsid w:val="00DB431A"/>
    <w:rsid w:val="00DB49FE"/>
    <w:rsid w:val="00DB4AA6"/>
    <w:rsid w:val="00DB4C7A"/>
    <w:rsid w:val="00DB4E08"/>
    <w:rsid w:val="00DB4F6D"/>
    <w:rsid w:val="00DB4FF1"/>
    <w:rsid w:val="00DB5151"/>
    <w:rsid w:val="00DB53C3"/>
    <w:rsid w:val="00DB59AB"/>
    <w:rsid w:val="00DB5B0C"/>
    <w:rsid w:val="00DB5B9D"/>
    <w:rsid w:val="00DB5BC3"/>
    <w:rsid w:val="00DB5C9E"/>
    <w:rsid w:val="00DB5D9D"/>
    <w:rsid w:val="00DB6001"/>
    <w:rsid w:val="00DB6263"/>
    <w:rsid w:val="00DB6497"/>
    <w:rsid w:val="00DB6922"/>
    <w:rsid w:val="00DB6E21"/>
    <w:rsid w:val="00DB6FDE"/>
    <w:rsid w:val="00DB7096"/>
    <w:rsid w:val="00DB7098"/>
    <w:rsid w:val="00DB70ED"/>
    <w:rsid w:val="00DB7114"/>
    <w:rsid w:val="00DB72C6"/>
    <w:rsid w:val="00DB73AE"/>
    <w:rsid w:val="00DB754C"/>
    <w:rsid w:val="00DB765C"/>
    <w:rsid w:val="00DB77AB"/>
    <w:rsid w:val="00DB7899"/>
    <w:rsid w:val="00DB78E6"/>
    <w:rsid w:val="00DB7E7F"/>
    <w:rsid w:val="00DC00D6"/>
    <w:rsid w:val="00DC019F"/>
    <w:rsid w:val="00DC066D"/>
    <w:rsid w:val="00DC0858"/>
    <w:rsid w:val="00DC0D4F"/>
    <w:rsid w:val="00DC0FB1"/>
    <w:rsid w:val="00DC1669"/>
    <w:rsid w:val="00DC16DA"/>
    <w:rsid w:val="00DC17D1"/>
    <w:rsid w:val="00DC1A72"/>
    <w:rsid w:val="00DC1AE9"/>
    <w:rsid w:val="00DC2338"/>
    <w:rsid w:val="00DC29E4"/>
    <w:rsid w:val="00DC2DA2"/>
    <w:rsid w:val="00DC2E3D"/>
    <w:rsid w:val="00DC32F2"/>
    <w:rsid w:val="00DC36C9"/>
    <w:rsid w:val="00DC3C16"/>
    <w:rsid w:val="00DC3DC8"/>
    <w:rsid w:val="00DC3F79"/>
    <w:rsid w:val="00DC4763"/>
    <w:rsid w:val="00DC5887"/>
    <w:rsid w:val="00DC5B70"/>
    <w:rsid w:val="00DC604D"/>
    <w:rsid w:val="00DC6375"/>
    <w:rsid w:val="00DC64BC"/>
    <w:rsid w:val="00DC763A"/>
    <w:rsid w:val="00DC773E"/>
    <w:rsid w:val="00DC7859"/>
    <w:rsid w:val="00DC7E32"/>
    <w:rsid w:val="00DD04DA"/>
    <w:rsid w:val="00DD0648"/>
    <w:rsid w:val="00DD077C"/>
    <w:rsid w:val="00DD082B"/>
    <w:rsid w:val="00DD0C9E"/>
    <w:rsid w:val="00DD10A1"/>
    <w:rsid w:val="00DD1135"/>
    <w:rsid w:val="00DD11DD"/>
    <w:rsid w:val="00DD15F7"/>
    <w:rsid w:val="00DD1656"/>
    <w:rsid w:val="00DD1E03"/>
    <w:rsid w:val="00DD2420"/>
    <w:rsid w:val="00DD2711"/>
    <w:rsid w:val="00DD2ADE"/>
    <w:rsid w:val="00DD31DC"/>
    <w:rsid w:val="00DD332D"/>
    <w:rsid w:val="00DD346F"/>
    <w:rsid w:val="00DD3721"/>
    <w:rsid w:val="00DD46EB"/>
    <w:rsid w:val="00DD472E"/>
    <w:rsid w:val="00DD489A"/>
    <w:rsid w:val="00DD4A55"/>
    <w:rsid w:val="00DD51DF"/>
    <w:rsid w:val="00DD5CB4"/>
    <w:rsid w:val="00DD6407"/>
    <w:rsid w:val="00DD66EC"/>
    <w:rsid w:val="00DD6E11"/>
    <w:rsid w:val="00DD70E5"/>
    <w:rsid w:val="00DD7203"/>
    <w:rsid w:val="00DD732B"/>
    <w:rsid w:val="00DD7C15"/>
    <w:rsid w:val="00DD7DA2"/>
    <w:rsid w:val="00DE01DC"/>
    <w:rsid w:val="00DE02AD"/>
    <w:rsid w:val="00DE05A4"/>
    <w:rsid w:val="00DE094A"/>
    <w:rsid w:val="00DE0960"/>
    <w:rsid w:val="00DE0D66"/>
    <w:rsid w:val="00DE0F38"/>
    <w:rsid w:val="00DE1018"/>
    <w:rsid w:val="00DE1326"/>
    <w:rsid w:val="00DE1365"/>
    <w:rsid w:val="00DE14DD"/>
    <w:rsid w:val="00DE19C3"/>
    <w:rsid w:val="00DE1ADF"/>
    <w:rsid w:val="00DE1C2A"/>
    <w:rsid w:val="00DE1CF2"/>
    <w:rsid w:val="00DE2555"/>
    <w:rsid w:val="00DE255C"/>
    <w:rsid w:val="00DE26F0"/>
    <w:rsid w:val="00DE2D36"/>
    <w:rsid w:val="00DE3534"/>
    <w:rsid w:val="00DE3D8A"/>
    <w:rsid w:val="00DE3EA4"/>
    <w:rsid w:val="00DE3EAE"/>
    <w:rsid w:val="00DE3F2C"/>
    <w:rsid w:val="00DE4319"/>
    <w:rsid w:val="00DE44D8"/>
    <w:rsid w:val="00DE4509"/>
    <w:rsid w:val="00DE4522"/>
    <w:rsid w:val="00DE4662"/>
    <w:rsid w:val="00DE472F"/>
    <w:rsid w:val="00DE4DEE"/>
    <w:rsid w:val="00DE4E6F"/>
    <w:rsid w:val="00DE4F59"/>
    <w:rsid w:val="00DE51EB"/>
    <w:rsid w:val="00DE59F7"/>
    <w:rsid w:val="00DE5BFB"/>
    <w:rsid w:val="00DE5C4D"/>
    <w:rsid w:val="00DE64A9"/>
    <w:rsid w:val="00DE67AB"/>
    <w:rsid w:val="00DE6FDB"/>
    <w:rsid w:val="00DE701E"/>
    <w:rsid w:val="00DE7A01"/>
    <w:rsid w:val="00DE7B59"/>
    <w:rsid w:val="00DE7C78"/>
    <w:rsid w:val="00DE7DB9"/>
    <w:rsid w:val="00DF0169"/>
    <w:rsid w:val="00DF01DB"/>
    <w:rsid w:val="00DF020E"/>
    <w:rsid w:val="00DF0450"/>
    <w:rsid w:val="00DF074D"/>
    <w:rsid w:val="00DF076D"/>
    <w:rsid w:val="00DF1A77"/>
    <w:rsid w:val="00DF1B01"/>
    <w:rsid w:val="00DF1B3F"/>
    <w:rsid w:val="00DF202E"/>
    <w:rsid w:val="00DF22DB"/>
    <w:rsid w:val="00DF2370"/>
    <w:rsid w:val="00DF24B8"/>
    <w:rsid w:val="00DF26C2"/>
    <w:rsid w:val="00DF26E9"/>
    <w:rsid w:val="00DF291E"/>
    <w:rsid w:val="00DF2B99"/>
    <w:rsid w:val="00DF2CEB"/>
    <w:rsid w:val="00DF3392"/>
    <w:rsid w:val="00DF345F"/>
    <w:rsid w:val="00DF35F0"/>
    <w:rsid w:val="00DF3C00"/>
    <w:rsid w:val="00DF3CC8"/>
    <w:rsid w:val="00DF45B4"/>
    <w:rsid w:val="00DF476C"/>
    <w:rsid w:val="00DF4971"/>
    <w:rsid w:val="00DF4A6D"/>
    <w:rsid w:val="00DF4F1A"/>
    <w:rsid w:val="00DF5027"/>
    <w:rsid w:val="00DF588E"/>
    <w:rsid w:val="00DF5A95"/>
    <w:rsid w:val="00DF5C1F"/>
    <w:rsid w:val="00DF5C23"/>
    <w:rsid w:val="00DF5F4B"/>
    <w:rsid w:val="00DF617B"/>
    <w:rsid w:val="00DF63AE"/>
    <w:rsid w:val="00DF649E"/>
    <w:rsid w:val="00DF780E"/>
    <w:rsid w:val="00DF7A3C"/>
    <w:rsid w:val="00DF7F7F"/>
    <w:rsid w:val="00E0076C"/>
    <w:rsid w:val="00E00B21"/>
    <w:rsid w:val="00E00B2C"/>
    <w:rsid w:val="00E00D03"/>
    <w:rsid w:val="00E01481"/>
    <w:rsid w:val="00E0155B"/>
    <w:rsid w:val="00E01FC9"/>
    <w:rsid w:val="00E0268E"/>
    <w:rsid w:val="00E02792"/>
    <w:rsid w:val="00E03AA4"/>
    <w:rsid w:val="00E03C7E"/>
    <w:rsid w:val="00E03E94"/>
    <w:rsid w:val="00E03F81"/>
    <w:rsid w:val="00E0471F"/>
    <w:rsid w:val="00E0473D"/>
    <w:rsid w:val="00E048E6"/>
    <w:rsid w:val="00E04EF3"/>
    <w:rsid w:val="00E0514F"/>
    <w:rsid w:val="00E05243"/>
    <w:rsid w:val="00E0551D"/>
    <w:rsid w:val="00E055A1"/>
    <w:rsid w:val="00E05746"/>
    <w:rsid w:val="00E05918"/>
    <w:rsid w:val="00E05BA4"/>
    <w:rsid w:val="00E05F4F"/>
    <w:rsid w:val="00E066B9"/>
    <w:rsid w:val="00E068FA"/>
    <w:rsid w:val="00E07804"/>
    <w:rsid w:val="00E07EC5"/>
    <w:rsid w:val="00E104A2"/>
    <w:rsid w:val="00E105B8"/>
    <w:rsid w:val="00E1071B"/>
    <w:rsid w:val="00E109F3"/>
    <w:rsid w:val="00E10B5A"/>
    <w:rsid w:val="00E10C5F"/>
    <w:rsid w:val="00E11275"/>
    <w:rsid w:val="00E11874"/>
    <w:rsid w:val="00E11C8B"/>
    <w:rsid w:val="00E11D92"/>
    <w:rsid w:val="00E11F06"/>
    <w:rsid w:val="00E121D8"/>
    <w:rsid w:val="00E127D9"/>
    <w:rsid w:val="00E128B5"/>
    <w:rsid w:val="00E129FB"/>
    <w:rsid w:val="00E12D47"/>
    <w:rsid w:val="00E12D74"/>
    <w:rsid w:val="00E13304"/>
    <w:rsid w:val="00E13436"/>
    <w:rsid w:val="00E13A2A"/>
    <w:rsid w:val="00E13D59"/>
    <w:rsid w:val="00E13E23"/>
    <w:rsid w:val="00E14411"/>
    <w:rsid w:val="00E14506"/>
    <w:rsid w:val="00E146A8"/>
    <w:rsid w:val="00E147C4"/>
    <w:rsid w:val="00E148EE"/>
    <w:rsid w:val="00E149DA"/>
    <w:rsid w:val="00E14D7D"/>
    <w:rsid w:val="00E1504E"/>
    <w:rsid w:val="00E150A7"/>
    <w:rsid w:val="00E1517B"/>
    <w:rsid w:val="00E151F9"/>
    <w:rsid w:val="00E1550D"/>
    <w:rsid w:val="00E1556A"/>
    <w:rsid w:val="00E158A4"/>
    <w:rsid w:val="00E159A7"/>
    <w:rsid w:val="00E162E7"/>
    <w:rsid w:val="00E164BB"/>
    <w:rsid w:val="00E1654E"/>
    <w:rsid w:val="00E165D7"/>
    <w:rsid w:val="00E16814"/>
    <w:rsid w:val="00E16AF6"/>
    <w:rsid w:val="00E17297"/>
    <w:rsid w:val="00E17532"/>
    <w:rsid w:val="00E176A1"/>
    <w:rsid w:val="00E17A26"/>
    <w:rsid w:val="00E17B4F"/>
    <w:rsid w:val="00E17EE0"/>
    <w:rsid w:val="00E203EC"/>
    <w:rsid w:val="00E20710"/>
    <w:rsid w:val="00E2084C"/>
    <w:rsid w:val="00E20C49"/>
    <w:rsid w:val="00E20D78"/>
    <w:rsid w:val="00E20DD1"/>
    <w:rsid w:val="00E20F85"/>
    <w:rsid w:val="00E21244"/>
    <w:rsid w:val="00E21296"/>
    <w:rsid w:val="00E21473"/>
    <w:rsid w:val="00E216A4"/>
    <w:rsid w:val="00E21C27"/>
    <w:rsid w:val="00E21C77"/>
    <w:rsid w:val="00E22232"/>
    <w:rsid w:val="00E22333"/>
    <w:rsid w:val="00E22574"/>
    <w:rsid w:val="00E22A5C"/>
    <w:rsid w:val="00E22AC7"/>
    <w:rsid w:val="00E2336C"/>
    <w:rsid w:val="00E2367E"/>
    <w:rsid w:val="00E23923"/>
    <w:rsid w:val="00E23C4C"/>
    <w:rsid w:val="00E23F01"/>
    <w:rsid w:val="00E23FA7"/>
    <w:rsid w:val="00E2405F"/>
    <w:rsid w:val="00E2416E"/>
    <w:rsid w:val="00E24ABA"/>
    <w:rsid w:val="00E24C5B"/>
    <w:rsid w:val="00E258DB"/>
    <w:rsid w:val="00E25B11"/>
    <w:rsid w:val="00E25E9F"/>
    <w:rsid w:val="00E25F50"/>
    <w:rsid w:val="00E26026"/>
    <w:rsid w:val="00E262B3"/>
    <w:rsid w:val="00E264E1"/>
    <w:rsid w:val="00E268A1"/>
    <w:rsid w:val="00E269D3"/>
    <w:rsid w:val="00E26B72"/>
    <w:rsid w:val="00E2727F"/>
    <w:rsid w:val="00E27458"/>
    <w:rsid w:val="00E274C7"/>
    <w:rsid w:val="00E2773A"/>
    <w:rsid w:val="00E27740"/>
    <w:rsid w:val="00E27743"/>
    <w:rsid w:val="00E27843"/>
    <w:rsid w:val="00E27856"/>
    <w:rsid w:val="00E27A8D"/>
    <w:rsid w:val="00E27CDE"/>
    <w:rsid w:val="00E306E7"/>
    <w:rsid w:val="00E30789"/>
    <w:rsid w:val="00E312A3"/>
    <w:rsid w:val="00E3155B"/>
    <w:rsid w:val="00E316E5"/>
    <w:rsid w:val="00E31806"/>
    <w:rsid w:val="00E31D0C"/>
    <w:rsid w:val="00E31DB4"/>
    <w:rsid w:val="00E3223C"/>
    <w:rsid w:val="00E3224A"/>
    <w:rsid w:val="00E32286"/>
    <w:rsid w:val="00E32360"/>
    <w:rsid w:val="00E327E4"/>
    <w:rsid w:val="00E3297E"/>
    <w:rsid w:val="00E32B9C"/>
    <w:rsid w:val="00E32BE9"/>
    <w:rsid w:val="00E3322D"/>
    <w:rsid w:val="00E33657"/>
    <w:rsid w:val="00E33767"/>
    <w:rsid w:val="00E33CC5"/>
    <w:rsid w:val="00E34226"/>
    <w:rsid w:val="00E34524"/>
    <w:rsid w:val="00E34620"/>
    <w:rsid w:val="00E34629"/>
    <w:rsid w:val="00E3486A"/>
    <w:rsid w:val="00E34B05"/>
    <w:rsid w:val="00E35878"/>
    <w:rsid w:val="00E35D4D"/>
    <w:rsid w:val="00E35FDC"/>
    <w:rsid w:val="00E36142"/>
    <w:rsid w:val="00E3640C"/>
    <w:rsid w:val="00E36492"/>
    <w:rsid w:val="00E3671A"/>
    <w:rsid w:val="00E36AAA"/>
    <w:rsid w:val="00E36C0D"/>
    <w:rsid w:val="00E3735E"/>
    <w:rsid w:val="00E373BC"/>
    <w:rsid w:val="00E373FB"/>
    <w:rsid w:val="00E37618"/>
    <w:rsid w:val="00E3766A"/>
    <w:rsid w:val="00E3780C"/>
    <w:rsid w:val="00E378ED"/>
    <w:rsid w:val="00E37A70"/>
    <w:rsid w:val="00E37ACE"/>
    <w:rsid w:val="00E37B2B"/>
    <w:rsid w:val="00E37F13"/>
    <w:rsid w:val="00E37FAA"/>
    <w:rsid w:val="00E40811"/>
    <w:rsid w:val="00E40895"/>
    <w:rsid w:val="00E41248"/>
    <w:rsid w:val="00E415C0"/>
    <w:rsid w:val="00E41A13"/>
    <w:rsid w:val="00E41B79"/>
    <w:rsid w:val="00E41C42"/>
    <w:rsid w:val="00E41DE7"/>
    <w:rsid w:val="00E41F23"/>
    <w:rsid w:val="00E42270"/>
    <w:rsid w:val="00E422EC"/>
    <w:rsid w:val="00E42584"/>
    <w:rsid w:val="00E425BB"/>
    <w:rsid w:val="00E429F2"/>
    <w:rsid w:val="00E42B7A"/>
    <w:rsid w:val="00E42B89"/>
    <w:rsid w:val="00E42FB8"/>
    <w:rsid w:val="00E430AD"/>
    <w:rsid w:val="00E43468"/>
    <w:rsid w:val="00E43603"/>
    <w:rsid w:val="00E4486B"/>
    <w:rsid w:val="00E44E33"/>
    <w:rsid w:val="00E44FB7"/>
    <w:rsid w:val="00E45142"/>
    <w:rsid w:val="00E457E1"/>
    <w:rsid w:val="00E457FE"/>
    <w:rsid w:val="00E458A3"/>
    <w:rsid w:val="00E45CAA"/>
    <w:rsid w:val="00E46A59"/>
    <w:rsid w:val="00E46B47"/>
    <w:rsid w:val="00E4770B"/>
    <w:rsid w:val="00E4793B"/>
    <w:rsid w:val="00E47A02"/>
    <w:rsid w:val="00E47EA9"/>
    <w:rsid w:val="00E47F2D"/>
    <w:rsid w:val="00E503CA"/>
    <w:rsid w:val="00E505C2"/>
    <w:rsid w:val="00E506D3"/>
    <w:rsid w:val="00E509FD"/>
    <w:rsid w:val="00E50EB1"/>
    <w:rsid w:val="00E50EF3"/>
    <w:rsid w:val="00E5106E"/>
    <w:rsid w:val="00E512C0"/>
    <w:rsid w:val="00E512FA"/>
    <w:rsid w:val="00E514F7"/>
    <w:rsid w:val="00E51610"/>
    <w:rsid w:val="00E518A6"/>
    <w:rsid w:val="00E518BB"/>
    <w:rsid w:val="00E519D9"/>
    <w:rsid w:val="00E51A5C"/>
    <w:rsid w:val="00E52129"/>
    <w:rsid w:val="00E52347"/>
    <w:rsid w:val="00E53112"/>
    <w:rsid w:val="00E534BE"/>
    <w:rsid w:val="00E53773"/>
    <w:rsid w:val="00E53FD0"/>
    <w:rsid w:val="00E54332"/>
    <w:rsid w:val="00E543F0"/>
    <w:rsid w:val="00E546B3"/>
    <w:rsid w:val="00E55399"/>
    <w:rsid w:val="00E55C89"/>
    <w:rsid w:val="00E55E10"/>
    <w:rsid w:val="00E55E37"/>
    <w:rsid w:val="00E55FA9"/>
    <w:rsid w:val="00E56234"/>
    <w:rsid w:val="00E563F8"/>
    <w:rsid w:val="00E5641A"/>
    <w:rsid w:val="00E56867"/>
    <w:rsid w:val="00E56F59"/>
    <w:rsid w:val="00E57887"/>
    <w:rsid w:val="00E600B4"/>
    <w:rsid w:val="00E60372"/>
    <w:rsid w:val="00E60992"/>
    <w:rsid w:val="00E609AC"/>
    <w:rsid w:val="00E60AAE"/>
    <w:rsid w:val="00E60AC2"/>
    <w:rsid w:val="00E60D68"/>
    <w:rsid w:val="00E60F8C"/>
    <w:rsid w:val="00E61129"/>
    <w:rsid w:val="00E617F1"/>
    <w:rsid w:val="00E61CB0"/>
    <w:rsid w:val="00E6262F"/>
    <w:rsid w:val="00E626E7"/>
    <w:rsid w:val="00E62D9F"/>
    <w:rsid w:val="00E63B27"/>
    <w:rsid w:val="00E63D4E"/>
    <w:rsid w:val="00E63F0A"/>
    <w:rsid w:val="00E63FE6"/>
    <w:rsid w:val="00E6409F"/>
    <w:rsid w:val="00E64267"/>
    <w:rsid w:val="00E64414"/>
    <w:rsid w:val="00E64979"/>
    <w:rsid w:val="00E649F8"/>
    <w:rsid w:val="00E64D56"/>
    <w:rsid w:val="00E64ED1"/>
    <w:rsid w:val="00E65260"/>
    <w:rsid w:val="00E65878"/>
    <w:rsid w:val="00E65A00"/>
    <w:rsid w:val="00E65BF8"/>
    <w:rsid w:val="00E65F0E"/>
    <w:rsid w:val="00E6612C"/>
    <w:rsid w:val="00E662B5"/>
    <w:rsid w:val="00E667C4"/>
    <w:rsid w:val="00E66C52"/>
    <w:rsid w:val="00E67970"/>
    <w:rsid w:val="00E67A36"/>
    <w:rsid w:val="00E67C25"/>
    <w:rsid w:val="00E67DC5"/>
    <w:rsid w:val="00E70618"/>
    <w:rsid w:val="00E70714"/>
    <w:rsid w:val="00E70766"/>
    <w:rsid w:val="00E70D55"/>
    <w:rsid w:val="00E70D82"/>
    <w:rsid w:val="00E70FAE"/>
    <w:rsid w:val="00E710A9"/>
    <w:rsid w:val="00E71A88"/>
    <w:rsid w:val="00E71D2A"/>
    <w:rsid w:val="00E722B3"/>
    <w:rsid w:val="00E727CD"/>
    <w:rsid w:val="00E729CA"/>
    <w:rsid w:val="00E72B92"/>
    <w:rsid w:val="00E72CC1"/>
    <w:rsid w:val="00E7398C"/>
    <w:rsid w:val="00E73D73"/>
    <w:rsid w:val="00E73DFB"/>
    <w:rsid w:val="00E73FEF"/>
    <w:rsid w:val="00E74185"/>
    <w:rsid w:val="00E741B5"/>
    <w:rsid w:val="00E744FE"/>
    <w:rsid w:val="00E746D5"/>
    <w:rsid w:val="00E74AF3"/>
    <w:rsid w:val="00E75014"/>
    <w:rsid w:val="00E7516B"/>
    <w:rsid w:val="00E75350"/>
    <w:rsid w:val="00E75459"/>
    <w:rsid w:val="00E75574"/>
    <w:rsid w:val="00E758FC"/>
    <w:rsid w:val="00E7595B"/>
    <w:rsid w:val="00E76025"/>
    <w:rsid w:val="00E7670F"/>
    <w:rsid w:val="00E76857"/>
    <w:rsid w:val="00E76ABF"/>
    <w:rsid w:val="00E76BD2"/>
    <w:rsid w:val="00E76CAA"/>
    <w:rsid w:val="00E76E75"/>
    <w:rsid w:val="00E76F5A"/>
    <w:rsid w:val="00E7729A"/>
    <w:rsid w:val="00E77348"/>
    <w:rsid w:val="00E77D05"/>
    <w:rsid w:val="00E800DB"/>
    <w:rsid w:val="00E800FF"/>
    <w:rsid w:val="00E8069E"/>
    <w:rsid w:val="00E807DE"/>
    <w:rsid w:val="00E80908"/>
    <w:rsid w:val="00E80AA6"/>
    <w:rsid w:val="00E80CC8"/>
    <w:rsid w:val="00E80F6B"/>
    <w:rsid w:val="00E813F4"/>
    <w:rsid w:val="00E81722"/>
    <w:rsid w:val="00E81B12"/>
    <w:rsid w:val="00E81B49"/>
    <w:rsid w:val="00E81BD5"/>
    <w:rsid w:val="00E81BD9"/>
    <w:rsid w:val="00E81F9C"/>
    <w:rsid w:val="00E82114"/>
    <w:rsid w:val="00E8281A"/>
    <w:rsid w:val="00E82BF7"/>
    <w:rsid w:val="00E82F04"/>
    <w:rsid w:val="00E83028"/>
    <w:rsid w:val="00E83427"/>
    <w:rsid w:val="00E83754"/>
    <w:rsid w:val="00E838B9"/>
    <w:rsid w:val="00E839DE"/>
    <w:rsid w:val="00E83CE4"/>
    <w:rsid w:val="00E84069"/>
    <w:rsid w:val="00E84098"/>
    <w:rsid w:val="00E846FC"/>
    <w:rsid w:val="00E84B93"/>
    <w:rsid w:val="00E84FAD"/>
    <w:rsid w:val="00E851D8"/>
    <w:rsid w:val="00E853AC"/>
    <w:rsid w:val="00E8627F"/>
    <w:rsid w:val="00E86531"/>
    <w:rsid w:val="00E8676E"/>
    <w:rsid w:val="00E86D2A"/>
    <w:rsid w:val="00E8714E"/>
    <w:rsid w:val="00E872C4"/>
    <w:rsid w:val="00E872FA"/>
    <w:rsid w:val="00E876DD"/>
    <w:rsid w:val="00E87728"/>
    <w:rsid w:val="00E8773B"/>
    <w:rsid w:val="00E877F2"/>
    <w:rsid w:val="00E878A3"/>
    <w:rsid w:val="00E878AE"/>
    <w:rsid w:val="00E87980"/>
    <w:rsid w:val="00E87CBE"/>
    <w:rsid w:val="00E87FC1"/>
    <w:rsid w:val="00E90026"/>
    <w:rsid w:val="00E90235"/>
    <w:rsid w:val="00E902B0"/>
    <w:rsid w:val="00E904C6"/>
    <w:rsid w:val="00E9052A"/>
    <w:rsid w:val="00E90764"/>
    <w:rsid w:val="00E9117F"/>
    <w:rsid w:val="00E91F39"/>
    <w:rsid w:val="00E92247"/>
    <w:rsid w:val="00E925C4"/>
    <w:rsid w:val="00E92AD8"/>
    <w:rsid w:val="00E92D8F"/>
    <w:rsid w:val="00E932CB"/>
    <w:rsid w:val="00E93446"/>
    <w:rsid w:val="00E9348E"/>
    <w:rsid w:val="00E935C5"/>
    <w:rsid w:val="00E93615"/>
    <w:rsid w:val="00E93731"/>
    <w:rsid w:val="00E93759"/>
    <w:rsid w:val="00E94437"/>
    <w:rsid w:val="00E9463C"/>
    <w:rsid w:val="00E94B0B"/>
    <w:rsid w:val="00E94CC6"/>
    <w:rsid w:val="00E94CD5"/>
    <w:rsid w:val="00E94D53"/>
    <w:rsid w:val="00E94FA8"/>
    <w:rsid w:val="00E94FE4"/>
    <w:rsid w:val="00E952EE"/>
    <w:rsid w:val="00E95491"/>
    <w:rsid w:val="00E9550C"/>
    <w:rsid w:val="00E957EA"/>
    <w:rsid w:val="00E95F18"/>
    <w:rsid w:val="00E95FB6"/>
    <w:rsid w:val="00E96432"/>
    <w:rsid w:val="00E9688C"/>
    <w:rsid w:val="00E96A9F"/>
    <w:rsid w:val="00E96F6B"/>
    <w:rsid w:val="00E9706C"/>
    <w:rsid w:val="00E9769E"/>
    <w:rsid w:val="00E977DE"/>
    <w:rsid w:val="00E97CE0"/>
    <w:rsid w:val="00E97D02"/>
    <w:rsid w:val="00EA0025"/>
    <w:rsid w:val="00EA010A"/>
    <w:rsid w:val="00EA030D"/>
    <w:rsid w:val="00EA039F"/>
    <w:rsid w:val="00EA06FF"/>
    <w:rsid w:val="00EA0AC4"/>
    <w:rsid w:val="00EA0B63"/>
    <w:rsid w:val="00EA0BD1"/>
    <w:rsid w:val="00EA0DE1"/>
    <w:rsid w:val="00EA1E18"/>
    <w:rsid w:val="00EA2230"/>
    <w:rsid w:val="00EA27A5"/>
    <w:rsid w:val="00EA28A4"/>
    <w:rsid w:val="00EA2972"/>
    <w:rsid w:val="00EA2BC3"/>
    <w:rsid w:val="00EA2FAB"/>
    <w:rsid w:val="00EA36D3"/>
    <w:rsid w:val="00EA3E44"/>
    <w:rsid w:val="00EA3FE4"/>
    <w:rsid w:val="00EA4489"/>
    <w:rsid w:val="00EA455A"/>
    <w:rsid w:val="00EA4787"/>
    <w:rsid w:val="00EA4A0D"/>
    <w:rsid w:val="00EA4AC9"/>
    <w:rsid w:val="00EA4F28"/>
    <w:rsid w:val="00EA51CB"/>
    <w:rsid w:val="00EA53B9"/>
    <w:rsid w:val="00EA587D"/>
    <w:rsid w:val="00EA5AC6"/>
    <w:rsid w:val="00EA604D"/>
    <w:rsid w:val="00EA6369"/>
    <w:rsid w:val="00EA65C2"/>
    <w:rsid w:val="00EA6A8F"/>
    <w:rsid w:val="00EA6BFC"/>
    <w:rsid w:val="00EA6E5D"/>
    <w:rsid w:val="00EA749A"/>
    <w:rsid w:val="00EA7D9E"/>
    <w:rsid w:val="00EB005F"/>
    <w:rsid w:val="00EB0066"/>
    <w:rsid w:val="00EB0834"/>
    <w:rsid w:val="00EB0B1A"/>
    <w:rsid w:val="00EB0BB4"/>
    <w:rsid w:val="00EB0DF3"/>
    <w:rsid w:val="00EB1006"/>
    <w:rsid w:val="00EB14C1"/>
    <w:rsid w:val="00EB1F60"/>
    <w:rsid w:val="00EB227E"/>
    <w:rsid w:val="00EB22A4"/>
    <w:rsid w:val="00EB23E5"/>
    <w:rsid w:val="00EB2658"/>
    <w:rsid w:val="00EB289C"/>
    <w:rsid w:val="00EB2B65"/>
    <w:rsid w:val="00EB2EBF"/>
    <w:rsid w:val="00EB2FBB"/>
    <w:rsid w:val="00EB3314"/>
    <w:rsid w:val="00EB3325"/>
    <w:rsid w:val="00EB3C59"/>
    <w:rsid w:val="00EB40BC"/>
    <w:rsid w:val="00EB42CC"/>
    <w:rsid w:val="00EB4410"/>
    <w:rsid w:val="00EB461C"/>
    <w:rsid w:val="00EB49E6"/>
    <w:rsid w:val="00EB4E85"/>
    <w:rsid w:val="00EB4ECC"/>
    <w:rsid w:val="00EB5148"/>
    <w:rsid w:val="00EB52AA"/>
    <w:rsid w:val="00EB57B2"/>
    <w:rsid w:val="00EB57FF"/>
    <w:rsid w:val="00EB5936"/>
    <w:rsid w:val="00EB6437"/>
    <w:rsid w:val="00EB6524"/>
    <w:rsid w:val="00EB6545"/>
    <w:rsid w:val="00EB68F3"/>
    <w:rsid w:val="00EB6C18"/>
    <w:rsid w:val="00EB6DAF"/>
    <w:rsid w:val="00EB6EDB"/>
    <w:rsid w:val="00EB6F4B"/>
    <w:rsid w:val="00EB7584"/>
    <w:rsid w:val="00EB7A4E"/>
    <w:rsid w:val="00EB7CA1"/>
    <w:rsid w:val="00EC0891"/>
    <w:rsid w:val="00EC08B0"/>
    <w:rsid w:val="00EC09CC"/>
    <w:rsid w:val="00EC12B8"/>
    <w:rsid w:val="00EC13A0"/>
    <w:rsid w:val="00EC1BB5"/>
    <w:rsid w:val="00EC1C38"/>
    <w:rsid w:val="00EC257F"/>
    <w:rsid w:val="00EC25AF"/>
    <w:rsid w:val="00EC25F0"/>
    <w:rsid w:val="00EC2834"/>
    <w:rsid w:val="00EC2B2E"/>
    <w:rsid w:val="00EC2F2A"/>
    <w:rsid w:val="00EC2F4A"/>
    <w:rsid w:val="00EC31E7"/>
    <w:rsid w:val="00EC33AC"/>
    <w:rsid w:val="00EC33D5"/>
    <w:rsid w:val="00EC3693"/>
    <w:rsid w:val="00EC39ED"/>
    <w:rsid w:val="00EC3C56"/>
    <w:rsid w:val="00EC3E44"/>
    <w:rsid w:val="00EC412C"/>
    <w:rsid w:val="00EC43B5"/>
    <w:rsid w:val="00EC478B"/>
    <w:rsid w:val="00EC48BA"/>
    <w:rsid w:val="00EC49FD"/>
    <w:rsid w:val="00EC4A23"/>
    <w:rsid w:val="00EC4AA7"/>
    <w:rsid w:val="00EC4B1C"/>
    <w:rsid w:val="00EC4B8D"/>
    <w:rsid w:val="00EC4BE6"/>
    <w:rsid w:val="00EC4D28"/>
    <w:rsid w:val="00EC4D78"/>
    <w:rsid w:val="00EC5368"/>
    <w:rsid w:val="00EC5441"/>
    <w:rsid w:val="00EC562D"/>
    <w:rsid w:val="00EC570D"/>
    <w:rsid w:val="00EC5754"/>
    <w:rsid w:val="00EC57CF"/>
    <w:rsid w:val="00EC5A37"/>
    <w:rsid w:val="00EC5B78"/>
    <w:rsid w:val="00EC5D00"/>
    <w:rsid w:val="00EC5E13"/>
    <w:rsid w:val="00EC6007"/>
    <w:rsid w:val="00EC62BE"/>
    <w:rsid w:val="00EC6300"/>
    <w:rsid w:val="00EC6CD5"/>
    <w:rsid w:val="00EC6CD7"/>
    <w:rsid w:val="00EC72F3"/>
    <w:rsid w:val="00EC7651"/>
    <w:rsid w:val="00EC7A07"/>
    <w:rsid w:val="00EC7EE3"/>
    <w:rsid w:val="00EC7F53"/>
    <w:rsid w:val="00EC7FD8"/>
    <w:rsid w:val="00ED0556"/>
    <w:rsid w:val="00ED081F"/>
    <w:rsid w:val="00ED0EDF"/>
    <w:rsid w:val="00ED11E0"/>
    <w:rsid w:val="00ED1952"/>
    <w:rsid w:val="00ED1FC0"/>
    <w:rsid w:val="00ED265E"/>
    <w:rsid w:val="00ED2942"/>
    <w:rsid w:val="00ED2A37"/>
    <w:rsid w:val="00ED2F63"/>
    <w:rsid w:val="00ED34F4"/>
    <w:rsid w:val="00ED367A"/>
    <w:rsid w:val="00ED3D78"/>
    <w:rsid w:val="00ED457C"/>
    <w:rsid w:val="00ED4AF5"/>
    <w:rsid w:val="00ED4B82"/>
    <w:rsid w:val="00ED4DA5"/>
    <w:rsid w:val="00ED5140"/>
    <w:rsid w:val="00ED52B7"/>
    <w:rsid w:val="00ED5323"/>
    <w:rsid w:val="00ED53B0"/>
    <w:rsid w:val="00ED53D4"/>
    <w:rsid w:val="00ED5701"/>
    <w:rsid w:val="00ED5E22"/>
    <w:rsid w:val="00ED5E39"/>
    <w:rsid w:val="00ED5F5F"/>
    <w:rsid w:val="00ED68E9"/>
    <w:rsid w:val="00ED6A79"/>
    <w:rsid w:val="00ED6C9C"/>
    <w:rsid w:val="00ED701E"/>
    <w:rsid w:val="00ED76AF"/>
    <w:rsid w:val="00ED7737"/>
    <w:rsid w:val="00EE0225"/>
    <w:rsid w:val="00EE08C8"/>
    <w:rsid w:val="00EE0BBD"/>
    <w:rsid w:val="00EE0C32"/>
    <w:rsid w:val="00EE0DD7"/>
    <w:rsid w:val="00EE1227"/>
    <w:rsid w:val="00EE1268"/>
    <w:rsid w:val="00EE13B3"/>
    <w:rsid w:val="00EE162D"/>
    <w:rsid w:val="00EE16B9"/>
    <w:rsid w:val="00EE18D5"/>
    <w:rsid w:val="00EE196E"/>
    <w:rsid w:val="00EE1FD9"/>
    <w:rsid w:val="00EE23AA"/>
    <w:rsid w:val="00EE2A34"/>
    <w:rsid w:val="00EE2A67"/>
    <w:rsid w:val="00EE2AA1"/>
    <w:rsid w:val="00EE2B94"/>
    <w:rsid w:val="00EE35F9"/>
    <w:rsid w:val="00EE420B"/>
    <w:rsid w:val="00EE421A"/>
    <w:rsid w:val="00EE42EF"/>
    <w:rsid w:val="00EE45A6"/>
    <w:rsid w:val="00EE4707"/>
    <w:rsid w:val="00EE487A"/>
    <w:rsid w:val="00EE4A70"/>
    <w:rsid w:val="00EE4C5C"/>
    <w:rsid w:val="00EE50E5"/>
    <w:rsid w:val="00EE5183"/>
    <w:rsid w:val="00EE5537"/>
    <w:rsid w:val="00EE5704"/>
    <w:rsid w:val="00EE5905"/>
    <w:rsid w:val="00EE5A10"/>
    <w:rsid w:val="00EE5EB7"/>
    <w:rsid w:val="00EE64D0"/>
    <w:rsid w:val="00EE65CF"/>
    <w:rsid w:val="00EE6820"/>
    <w:rsid w:val="00EE7D9E"/>
    <w:rsid w:val="00EE7F13"/>
    <w:rsid w:val="00EF004C"/>
    <w:rsid w:val="00EF068F"/>
    <w:rsid w:val="00EF0C53"/>
    <w:rsid w:val="00EF0DEB"/>
    <w:rsid w:val="00EF11A5"/>
    <w:rsid w:val="00EF1AE0"/>
    <w:rsid w:val="00EF1B30"/>
    <w:rsid w:val="00EF210B"/>
    <w:rsid w:val="00EF2254"/>
    <w:rsid w:val="00EF2704"/>
    <w:rsid w:val="00EF27B0"/>
    <w:rsid w:val="00EF28E0"/>
    <w:rsid w:val="00EF2A31"/>
    <w:rsid w:val="00EF3343"/>
    <w:rsid w:val="00EF3454"/>
    <w:rsid w:val="00EF37B2"/>
    <w:rsid w:val="00EF3C00"/>
    <w:rsid w:val="00EF3F91"/>
    <w:rsid w:val="00EF3F96"/>
    <w:rsid w:val="00EF483B"/>
    <w:rsid w:val="00EF49D0"/>
    <w:rsid w:val="00EF604A"/>
    <w:rsid w:val="00EF6153"/>
    <w:rsid w:val="00EF6309"/>
    <w:rsid w:val="00EF6895"/>
    <w:rsid w:val="00EF6D16"/>
    <w:rsid w:val="00EF6ED1"/>
    <w:rsid w:val="00EF6F67"/>
    <w:rsid w:val="00EF71F2"/>
    <w:rsid w:val="00EF7599"/>
    <w:rsid w:val="00EF7AF2"/>
    <w:rsid w:val="00EF7B66"/>
    <w:rsid w:val="00F000B2"/>
    <w:rsid w:val="00F000FD"/>
    <w:rsid w:val="00F002C9"/>
    <w:rsid w:val="00F00900"/>
    <w:rsid w:val="00F00ADC"/>
    <w:rsid w:val="00F00CE5"/>
    <w:rsid w:val="00F0145E"/>
    <w:rsid w:val="00F016C3"/>
    <w:rsid w:val="00F01793"/>
    <w:rsid w:val="00F01924"/>
    <w:rsid w:val="00F01AB6"/>
    <w:rsid w:val="00F0290C"/>
    <w:rsid w:val="00F02CFC"/>
    <w:rsid w:val="00F02DCE"/>
    <w:rsid w:val="00F02F0A"/>
    <w:rsid w:val="00F02FA5"/>
    <w:rsid w:val="00F0353C"/>
    <w:rsid w:val="00F039E0"/>
    <w:rsid w:val="00F03C06"/>
    <w:rsid w:val="00F03F94"/>
    <w:rsid w:val="00F041BF"/>
    <w:rsid w:val="00F041D9"/>
    <w:rsid w:val="00F04667"/>
    <w:rsid w:val="00F0476E"/>
    <w:rsid w:val="00F047B4"/>
    <w:rsid w:val="00F04E8D"/>
    <w:rsid w:val="00F04FE5"/>
    <w:rsid w:val="00F0513D"/>
    <w:rsid w:val="00F051BE"/>
    <w:rsid w:val="00F052C3"/>
    <w:rsid w:val="00F05C75"/>
    <w:rsid w:val="00F065AC"/>
    <w:rsid w:val="00F06AAE"/>
    <w:rsid w:val="00F06E80"/>
    <w:rsid w:val="00F070A9"/>
    <w:rsid w:val="00F07292"/>
    <w:rsid w:val="00F075A9"/>
    <w:rsid w:val="00F10024"/>
    <w:rsid w:val="00F103AC"/>
    <w:rsid w:val="00F1043D"/>
    <w:rsid w:val="00F105BB"/>
    <w:rsid w:val="00F1095F"/>
    <w:rsid w:val="00F10B9B"/>
    <w:rsid w:val="00F10EBA"/>
    <w:rsid w:val="00F11898"/>
    <w:rsid w:val="00F118E1"/>
    <w:rsid w:val="00F11BC7"/>
    <w:rsid w:val="00F11F47"/>
    <w:rsid w:val="00F11F8C"/>
    <w:rsid w:val="00F11F98"/>
    <w:rsid w:val="00F1256C"/>
    <w:rsid w:val="00F125AD"/>
    <w:rsid w:val="00F13114"/>
    <w:rsid w:val="00F1382E"/>
    <w:rsid w:val="00F14190"/>
    <w:rsid w:val="00F1437D"/>
    <w:rsid w:val="00F14EA1"/>
    <w:rsid w:val="00F15B2A"/>
    <w:rsid w:val="00F1625A"/>
    <w:rsid w:val="00F16266"/>
    <w:rsid w:val="00F163C5"/>
    <w:rsid w:val="00F164EF"/>
    <w:rsid w:val="00F169EB"/>
    <w:rsid w:val="00F17518"/>
    <w:rsid w:val="00F17C19"/>
    <w:rsid w:val="00F200C3"/>
    <w:rsid w:val="00F20101"/>
    <w:rsid w:val="00F2029A"/>
    <w:rsid w:val="00F206DD"/>
    <w:rsid w:val="00F209BC"/>
    <w:rsid w:val="00F20B55"/>
    <w:rsid w:val="00F20D43"/>
    <w:rsid w:val="00F20EF5"/>
    <w:rsid w:val="00F20F8F"/>
    <w:rsid w:val="00F212FD"/>
    <w:rsid w:val="00F213B2"/>
    <w:rsid w:val="00F21681"/>
    <w:rsid w:val="00F2178D"/>
    <w:rsid w:val="00F21CBD"/>
    <w:rsid w:val="00F22154"/>
    <w:rsid w:val="00F2245B"/>
    <w:rsid w:val="00F22625"/>
    <w:rsid w:val="00F2280E"/>
    <w:rsid w:val="00F228A9"/>
    <w:rsid w:val="00F22A2B"/>
    <w:rsid w:val="00F23077"/>
    <w:rsid w:val="00F2367A"/>
    <w:rsid w:val="00F23E68"/>
    <w:rsid w:val="00F240E1"/>
    <w:rsid w:val="00F241D2"/>
    <w:rsid w:val="00F24274"/>
    <w:rsid w:val="00F24394"/>
    <w:rsid w:val="00F247A2"/>
    <w:rsid w:val="00F249C8"/>
    <w:rsid w:val="00F24EC5"/>
    <w:rsid w:val="00F25327"/>
    <w:rsid w:val="00F253B8"/>
    <w:rsid w:val="00F25C53"/>
    <w:rsid w:val="00F25E69"/>
    <w:rsid w:val="00F2610A"/>
    <w:rsid w:val="00F263C6"/>
    <w:rsid w:val="00F265E5"/>
    <w:rsid w:val="00F273F2"/>
    <w:rsid w:val="00F27417"/>
    <w:rsid w:val="00F27485"/>
    <w:rsid w:val="00F27A03"/>
    <w:rsid w:val="00F27A55"/>
    <w:rsid w:val="00F27A98"/>
    <w:rsid w:val="00F3001C"/>
    <w:rsid w:val="00F302D8"/>
    <w:rsid w:val="00F307C9"/>
    <w:rsid w:val="00F308A7"/>
    <w:rsid w:val="00F30AFA"/>
    <w:rsid w:val="00F31061"/>
    <w:rsid w:val="00F310FC"/>
    <w:rsid w:val="00F31284"/>
    <w:rsid w:val="00F31331"/>
    <w:rsid w:val="00F3151D"/>
    <w:rsid w:val="00F31569"/>
    <w:rsid w:val="00F315B4"/>
    <w:rsid w:val="00F31B1B"/>
    <w:rsid w:val="00F31BBA"/>
    <w:rsid w:val="00F31DFA"/>
    <w:rsid w:val="00F323F1"/>
    <w:rsid w:val="00F326B5"/>
    <w:rsid w:val="00F32B77"/>
    <w:rsid w:val="00F3335B"/>
    <w:rsid w:val="00F33754"/>
    <w:rsid w:val="00F33ABB"/>
    <w:rsid w:val="00F34AD2"/>
    <w:rsid w:val="00F34C58"/>
    <w:rsid w:val="00F35137"/>
    <w:rsid w:val="00F35291"/>
    <w:rsid w:val="00F3555A"/>
    <w:rsid w:val="00F35A26"/>
    <w:rsid w:val="00F35BC9"/>
    <w:rsid w:val="00F35C80"/>
    <w:rsid w:val="00F361DC"/>
    <w:rsid w:val="00F3648F"/>
    <w:rsid w:val="00F366C5"/>
    <w:rsid w:val="00F36710"/>
    <w:rsid w:val="00F367A0"/>
    <w:rsid w:val="00F36A42"/>
    <w:rsid w:val="00F3706E"/>
    <w:rsid w:val="00F370AB"/>
    <w:rsid w:val="00F3711B"/>
    <w:rsid w:val="00F372E7"/>
    <w:rsid w:val="00F377B2"/>
    <w:rsid w:val="00F378BF"/>
    <w:rsid w:val="00F37A18"/>
    <w:rsid w:val="00F37B29"/>
    <w:rsid w:val="00F37B5D"/>
    <w:rsid w:val="00F401BC"/>
    <w:rsid w:val="00F4075B"/>
    <w:rsid w:val="00F41245"/>
    <w:rsid w:val="00F41924"/>
    <w:rsid w:val="00F41CAF"/>
    <w:rsid w:val="00F4208A"/>
    <w:rsid w:val="00F4239E"/>
    <w:rsid w:val="00F424F2"/>
    <w:rsid w:val="00F42DA7"/>
    <w:rsid w:val="00F42F46"/>
    <w:rsid w:val="00F4327C"/>
    <w:rsid w:val="00F43464"/>
    <w:rsid w:val="00F43732"/>
    <w:rsid w:val="00F437AE"/>
    <w:rsid w:val="00F439BA"/>
    <w:rsid w:val="00F43D5B"/>
    <w:rsid w:val="00F43E85"/>
    <w:rsid w:val="00F45009"/>
    <w:rsid w:val="00F450AD"/>
    <w:rsid w:val="00F45159"/>
    <w:rsid w:val="00F45214"/>
    <w:rsid w:val="00F45218"/>
    <w:rsid w:val="00F452DC"/>
    <w:rsid w:val="00F453FA"/>
    <w:rsid w:val="00F455E8"/>
    <w:rsid w:val="00F4575D"/>
    <w:rsid w:val="00F4576F"/>
    <w:rsid w:val="00F459E4"/>
    <w:rsid w:val="00F45F73"/>
    <w:rsid w:val="00F4636E"/>
    <w:rsid w:val="00F46946"/>
    <w:rsid w:val="00F469B2"/>
    <w:rsid w:val="00F46A16"/>
    <w:rsid w:val="00F47142"/>
    <w:rsid w:val="00F4715A"/>
    <w:rsid w:val="00F47266"/>
    <w:rsid w:val="00F473A0"/>
    <w:rsid w:val="00F47478"/>
    <w:rsid w:val="00F50262"/>
    <w:rsid w:val="00F502F5"/>
    <w:rsid w:val="00F503AB"/>
    <w:rsid w:val="00F50580"/>
    <w:rsid w:val="00F51139"/>
    <w:rsid w:val="00F517C3"/>
    <w:rsid w:val="00F51D77"/>
    <w:rsid w:val="00F5203C"/>
    <w:rsid w:val="00F522B5"/>
    <w:rsid w:val="00F5236C"/>
    <w:rsid w:val="00F5254F"/>
    <w:rsid w:val="00F525FC"/>
    <w:rsid w:val="00F5263A"/>
    <w:rsid w:val="00F52B37"/>
    <w:rsid w:val="00F52C81"/>
    <w:rsid w:val="00F53542"/>
    <w:rsid w:val="00F53696"/>
    <w:rsid w:val="00F536B3"/>
    <w:rsid w:val="00F53E4A"/>
    <w:rsid w:val="00F53E52"/>
    <w:rsid w:val="00F54248"/>
    <w:rsid w:val="00F54301"/>
    <w:rsid w:val="00F54936"/>
    <w:rsid w:val="00F55054"/>
    <w:rsid w:val="00F55570"/>
    <w:rsid w:val="00F5569C"/>
    <w:rsid w:val="00F557D9"/>
    <w:rsid w:val="00F559EF"/>
    <w:rsid w:val="00F55E87"/>
    <w:rsid w:val="00F55E93"/>
    <w:rsid w:val="00F56129"/>
    <w:rsid w:val="00F56413"/>
    <w:rsid w:val="00F56812"/>
    <w:rsid w:val="00F5686E"/>
    <w:rsid w:val="00F569F0"/>
    <w:rsid w:val="00F56B01"/>
    <w:rsid w:val="00F56E44"/>
    <w:rsid w:val="00F576AE"/>
    <w:rsid w:val="00F577D5"/>
    <w:rsid w:val="00F5781A"/>
    <w:rsid w:val="00F57860"/>
    <w:rsid w:val="00F57A50"/>
    <w:rsid w:val="00F57D60"/>
    <w:rsid w:val="00F57E2F"/>
    <w:rsid w:val="00F57FB6"/>
    <w:rsid w:val="00F60432"/>
    <w:rsid w:val="00F605AA"/>
    <w:rsid w:val="00F60B98"/>
    <w:rsid w:val="00F60EC5"/>
    <w:rsid w:val="00F6121C"/>
    <w:rsid w:val="00F617F4"/>
    <w:rsid w:val="00F61B68"/>
    <w:rsid w:val="00F61C74"/>
    <w:rsid w:val="00F61DDD"/>
    <w:rsid w:val="00F61F25"/>
    <w:rsid w:val="00F6249E"/>
    <w:rsid w:val="00F625A2"/>
    <w:rsid w:val="00F625DD"/>
    <w:rsid w:val="00F626D7"/>
    <w:rsid w:val="00F62B91"/>
    <w:rsid w:val="00F62C52"/>
    <w:rsid w:val="00F62F55"/>
    <w:rsid w:val="00F6308D"/>
    <w:rsid w:val="00F633E0"/>
    <w:rsid w:val="00F6362B"/>
    <w:rsid w:val="00F637F3"/>
    <w:rsid w:val="00F63937"/>
    <w:rsid w:val="00F63CAC"/>
    <w:rsid w:val="00F64457"/>
    <w:rsid w:val="00F6480C"/>
    <w:rsid w:val="00F64DB9"/>
    <w:rsid w:val="00F64E82"/>
    <w:rsid w:val="00F64EF5"/>
    <w:rsid w:val="00F64F0B"/>
    <w:rsid w:val="00F650C9"/>
    <w:rsid w:val="00F6514C"/>
    <w:rsid w:val="00F655AC"/>
    <w:rsid w:val="00F6567B"/>
    <w:rsid w:val="00F656ED"/>
    <w:rsid w:val="00F65AEC"/>
    <w:rsid w:val="00F65DA2"/>
    <w:rsid w:val="00F66218"/>
    <w:rsid w:val="00F66BF8"/>
    <w:rsid w:val="00F66CC8"/>
    <w:rsid w:val="00F66E49"/>
    <w:rsid w:val="00F67229"/>
    <w:rsid w:val="00F672A2"/>
    <w:rsid w:val="00F67516"/>
    <w:rsid w:val="00F677A9"/>
    <w:rsid w:val="00F678DC"/>
    <w:rsid w:val="00F67D6B"/>
    <w:rsid w:val="00F70589"/>
    <w:rsid w:val="00F70725"/>
    <w:rsid w:val="00F70932"/>
    <w:rsid w:val="00F7162D"/>
    <w:rsid w:val="00F71693"/>
    <w:rsid w:val="00F71DFC"/>
    <w:rsid w:val="00F7207F"/>
    <w:rsid w:val="00F72576"/>
    <w:rsid w:val="00F728A4"/>
    <w:rsid w:val="00F72AB2"/>
    <w:rsid w:val="00F72B47"/>
    <w:rsid w:val="00F7327D"/>
    <w:rsid w:val="00F732ED"/>
    <w:rsid w:val="00F733A2"/>
    <w:rsid w:val="00F734CD"/>
    <w:rsid w:val="00F73682"/>
    <w:rsid w:val="00F73A61"/>
    <w:rsid w:val="00F73E4E"/>
    <w:rsid w:val="00F7454F"/>
    <w:rsid w:val="00F745C9"/>
    <w:rsid w:val="00F74983"/>
    <w:rsid w:val="00F74AE8"/>
    <w:rsid w:val="00F75086"/>
    <w:rsid w:val="00F751AE"/>
    <w:rsid w:val="00F75849"/>
    <w:rsid w:val="00F75D18"/>
    <w:rsid w:val="00F761C4"/>
    <w:rsid w:val="00F766C3"/>
    <w:rsid w:val="00F7712B"/>
    <w:rsid w:val="00F80491"/>
    <w:rsid w:val="00F80593"/>
    <w:rsid w:val="00F807A9"/>
    <w:rsid w:val="00F807CB"/>
    <w:rsid w:val="00F80E59"/>
    <w:rsid w:val="00F80FA8"/>
    <w:rsid w:val="00F81055"/>
    <w:rsid w:val="00F81082"/>
    <w:rsid w:val="00F81396"/>
    <w:rsid w:val="00F813D4"/>
    <w:rsid w:val="00F8146D"/>
    <w:rsid w:val="00F81492"/>
    <w:rsid w:val="00F81B59"/>
    <w:rsid w:val="00F81C84"/>
    <w:rsid w:val="00F821FB"/>
    <w:rsid w:val="00F828DD"/>
    <w:rsid w:val="00F82FCE"/>
    <w:rsid w:val="00F831B6"/>
    <w:rsid w:val="00F834FF"/>
    <w:rsid w:val="00F83ABE"/>
    <w:rsid w:val="00F83B4E"/>
    <w:rsid w:val="00F8421B"/>
    <w:rsid w:val="00F8422B"/>
    <w:rsid w:val="00F84652"/>
    <w:rsid w:val="00F84922"/>
    <w:rsid w:val="00F84964"/>
    <w:rsid w:val="00F84A82"/>
    <w:rsid w:val="00F85101"/>
    <w:rsid w:val="00F8520E"/>
    <w:rsid w:val="00F852E6"/>
    <w:rsid w:val="00F85B25"/>
    <w:rsid w:val="00F85B57"/>
    <w:rsid w:val="00F85CEE"/>
    <w:rsid w:val="00F85DDB"/>
    <w:rsid w:val="00F860E4"/>
    <w:rsid w:val="00F86104"/>
    <w:rsid w:val="00F86579"/>
    <w:rsid w:val="00F86D3C"/>
    <w:rsid w:val="00F870DB"/>
    <w:rsid w:val="00F87360"/>
    <w:rsid w:val="00F87872"/>
    <w:rsid w:val="00F87A97"/>
    <w:rsid w:val="00F87BB2"/>
    <w:rsid w:val="00F87E7C"/>
    <w:rsid w:val="00F9028D"/>
    <w:rsid w:val="00F906AF"/>
    <w:rsid w:val="00F9074D"/>
    <w:rsid w:val="00F90AE5"/>
    <w:rsid w:val="00F9123F"/>
    <w:rsid w:val="00F91962"/>
    <w:rsid w:val="00F91DA3"/>
    <w:rsid w:val="00F924C7"/>
    <w:rsid w:val="00F926A2"/>
    <w:rsid w:val="00F926AA"/>
    <w:rsid w:val="00F92712"/>
    <w:rsid w:val="00F9291A"/>
    <w:rsid w:val="00F92C8F"/>
    <w:rsid w:val="00F92E83"/>
    <w:rsid w:val="00F9317E"/>
    <w:rsid w:val="00F935BC"/>
    <w:rsid w:val="00F93D26"/>
    <w:rsid w:val="00F94710"/>
    <w:rsid w:val="00F9488F"/>
    <w:rsid w:val="00F9497D"/>
    <w:rsid w:val="00F94E5F"/>
    <w:rsid w:val="00F95340"/>
    <w:rsid w:val="00F955E9"/>
    <w:rsid w:val="00F95CD9"/>
    <w:rsid w:val="00F9619F"/>
    <w:rsid w:val="00F96502"/>
    <w:rsid w:val="00F96AD5"/>
    <w:rsid w:val="00F96B27"/>
    <w:rsid w:val="00F96C05"/>
    <w:rsid w:val="00F96FFC"/>
    <w:rsid w:val="00F97021"/>
    <w:rsid w:val="00F9721C"/>
    <w:rsid w:val="00F97239"/>
    <w:rsid w:val="00F97771"/>
    <w:rsid w:val="00F97B4C"/>
    <w:rsid w:val="00FA056C"/>
    <w:rsid w:val="00FA05E2"/>
    <w:rsid w:val="00FA0981"/>
    <w:rsid w:val="00FA0D1A"/>
    <w:rsid w:val="00FA10C2"/>
    <w:rsid w:val="00FA1478"/>
    <w:rsid w:val="00FA1BA0"/>
    <w:rsid w:val="00FA1C87"/>
    <w:rsid w:val="00FA1EF3"/>
    <w:rsid w:val="00FA2D51"/>
    <w:rsid w:val="00FA2DB9"/>
    <w:rsid w:val="00FA2ECF"/>
    <w:rsid w:val="00FA2F10"/>
    <w:rsid w:val="00FA377A"/>
    <w:rsid w:val="00FA41C2"/>
    <w:rsid w:val="00FA4649"/>
    <w:rsid w:val="00FA4773"/>
    <w:rsid w:val="00FA4D4E"/>
    <w:rsid w:val="00FA4F6F"/>
    <w:rsid w:val="00FA4F95"/>
    <w:rsid w:val="00FA50A9"/>
    <w:rsid w:val="00FA51C3"/>
    <w:rsid w:val="00FA5519"/>
    <w:rsid w:val="00FA56E9"/>
    <w:rsid w:val="00FA5723"/>
    <w:rsid w:val="00FA5D25"/>
    <w:rsid w:val="00FA6A4A"/>
    <w:rsid w:val="00FA6BE8"/>
    <w:rsid w:val="00FA717D"/>
    <w:rsid w:val="00FA7505"/>
    <w:rsid w:val="00FA755B"/>
    <w:rsid w:val="00FA75AB"/>
    <w:rsid w:val="00FA77DF"/>
    <w:rsid w:val="00FA7846"/>
    <w:rsid w:val="00FA7B20"/>
    <w:rsid w:val="00FA7D94"/>
    <w:rsid w:val="00FA7EE7"/>
    <w:rsid w:val="00FB0022"/>
    <w:rsid w:val="00FB037A"/>
    <w:rsid w:val="00FB0914"/>
    <w:rsid w:val="00FB0A40"/>
    <w:rsid w:val="00FB0D66"/>
    <w:rsid w:val="00FB0F5F"/>
    <w:rsid w:val="00FB1251"/>
    <w:rsid w:val="00FB1461"/>
    <w:rsid w:val="00FB1C09"/>
    <w:rsid w:val="00FB1DC9"/>
    <w:rsid w:val="00FB21DE"/>
    <w:rsid w:val="00FB22E8"/>
    <w:rsid w:val="00FB24A2"/>
    <w:rsid w:val="00FB24AF"/>
    <w:rsid w:val="00FB2759"/>
    <w:rsid w:val="00FB2E36"/>
    <w:rsid w:val="00FB3039"/>
    <w:rsid w:val="00FB339A"/>
    <w:rsid w:val="00FB33BA"/>
    <w:rsid w:val="00FB3633"/>
    <w:rsid w:val="00FB385C"/>
    <w:rsid w:val="00FB3B97"/>
    <w:rsid w:val="00FB3CE3"/>
    <w:rsid w:val="00FB4267"/>
    <w:rsid w:val="00FB49F2"/>
    <w:rsid w:val="00FB4C45"/>
    <w:rsid w:val="00FB4CCB"/>
    <w:rsid w:val="00FB5028"/>
    <w:rsid w:val="00FB5353"/>
    <w:rsid w:val="00FB5615"/>
    <w:rsid w:val="00FB58DC"/>
    <w:rsid w:val="00FB675F"/>
    <w:rsid w:val="00FB6E3A"/>
    <w:rsid w:val="00FB6FDB"/>
    <w:rsid w:val="00FC01FF"/>
    <w:rsid w:val="00FC0369"/>
    <w:rsid w:val="00FC083C"/>
    <w:rsid w:val="00FC08C9"/>
    <w:rsid w:val="00FC0A9C"/>
    <w:rsid w:val="00FC0DC4"/>
    <w:rsid w:val="00FC1906"/>
    <w:rsid w:val="00FC1DB3"/>
    <w:rsid w:val="00FC2070"/>
    <w:rsid w:val="00FC207A"/>
    <w:rsid w:val="00FC212A"/>
    <w:rsid w:val="00FC241A"/>
    <w:rsid w:val="00FC261A"/>
    <w:rsid w:val="00FC262C"/>
    <w:rsid w:val="00FC27C1"/>
    <w:rsid w:val="00FC2927"/>
    <w:rsid w:val="00FC324C"/>
    <w:rsid w:val="00FC3555"/>
    <w:rsid w:val="00FC3913"/>
    <w:rsid w:val="00FC3C9E"/>
    <w:rsid w:val="00FC3E47"/>
    <w:rsid w:val="00FC44BC"/>
    <w:rsid w:val="00FC4673"/>
    <w:rsid w:val="00FC46C9"/>
    <w:rsid w:val="00FC4893"/>
    <w:rsid w:val="00FC4A9B"/>
    <w:rsid w:val="00FC4AE6"/>
    <w:rsid w:val="00FC4E30"/>
    <w:rsid w:val="00FC51C4"/>
    <w:rsid w:val="00FC5290"/>
    <w:rsid w:val="00FC531F"/>
    <w:rsid w:val="00FC556F"/>
    <w:rsid w:val="00FC56AE"/>
    <w:rsid w:val="00FC570D"/>
    <w:rsid w:val="00FC57E6"/>
    <w:rsid w:val="00FC5852"/>
    <w:rsid w:val="00FC59B7"/>
    <w:rsid w:val="00FC5AE6"/>
    <w:rsid w:val="00FC5EB4"/>
    <w:rsid w:val="00FC5EF6"/>
    <w:rsid w:val="00FC63AC"/>
    <w:rsid w:val="00FC6C68"/>
    <w:rsid w:val="00FC7186"/>
    <w:rsid w:val="00FC7537"/>
    <w:rsid w:val="00FC767D"/>
    <w:rsid w:val="00FC76C1"/>
    <w:rsid w:val="00FC789E"/>
    <w:rsid w:val="00FC7A7E"/>
    <w:rsid w:val="00FC7B41"/>
    <w:rsid w:val="00FC7DDD"/>
    <w:rsid w:val="00FC7ECB"/>
    <w:rsid w:val="00FC7F2C"/>
    <w:rsid w:val="00FD0014"/>
    <w:rsid w:val="00FD059D"/>
    <w:rsid w:val="00FD06FC"/>
    <w:rsid w:val="00FD0915"/>
    <w:rsid w:val="00FD0AB8"/>
    <w:rsid w:val="00FD0D77"/>
    <w:rsid w:val="00FD0DAB"/>
    <w:rsid w:val="00FD0F4C"/>
    <w:rsid w:val="00FD14D4"/>
    <w:rsid w:val="00FD15E0"/>
    <w:rsid w:val="00FD193E"/>
    <w:rsid w:val="00FD1C59"/>
    <w:rsid w:val="00FD1C78"/>
    <w:rsid w:val="00FD1EC6"/>
    <w:rsid w:val="00FD2326"/>
    <w:rsid w:val="00FD232C"/>
    <w:rsid w:val="00FD2615"/>
    <w:rsid w:val="00FD2727"/>
    <w:rsid w:val="00FD2793"/>
    <w:rsid w:val="00FD27EE"/>
    <w:rsid w:val="00FD30F3"/>
    <w:rsid w:val="00FD317A"/>
    <w:rsid w:val="00FD3268"/>
    <w:rsid w:val="00FD345B"/>
    <w:rsid w:val="00FD3A28"/>
    <w:rsid w:val="00FD3BA6"/>
    <w:rsid w:val="00FD3CB3"/>
    <w:rsid w:val="00FD3CC1"/>
    <w:rsid w:val="00FD3EBD"/>
    <w:rsid w:val="00FD44CC"/>
    <w:rsid w:val="00FD454D"/>
    <w:rsid w:val="00FD4BED"/>
    <w:rsid w:val="00FD4C3F"/>
    <w:rsid w:val="00FD4E09"/>
    <w:rsid w:val="00FD5219"/>
    <w:rsid w:val="00FD52DB"/>
    <w:rsid w:val="00FD53AB"/>
    <w:rsid w:val="00FD564D"/>
    <w:rsid w:val="00FD56B6"/>
    <w:rsid w:val="00FD587C"/>
    <w:rsid w:val="00FD5F52"/>
    <w:rsid w:val="00FD6100"/>
    <w:rsid w:val="00FD71FE"/>
    <w:rsid w:val="00FD7E2A"/>
    <w:rsid w:val="00FE0A9E"/>
    <w:rsid w:val="00FE0F87"/>
    <w:rsid w:val="00FE1089"/>
    <w:rsid w:val="00FE151C"/>
    <w:rsid w:val="00FE15A6"/>
    <w:rsid w:val="00FE1633"/>
    <w:rsid w:val="00FE196C"/>
    <w:rsid w:val="00FE206F"/>
    <w:rsid w:val="00FE2852"/>
    <w:rsid w:val="00FE2DBF"/>
    <w:rsid w:val="00FE3140"/>
    <w:rsid w:val="00FE3581"/>
    <w:rsid w:val="00FE3689"/>
    <w:rsid w:val="00FE3D6F"/>
    <w:rsid w:val="00FE4155"/>
    <w:rsid w:val="00FE4C18"/>
    <w:rsid w:val="00FE4DA9"/>
    <w:rsid w:val="00FE4E77"/>
    <w:rsid w:val="00FE5048"/>
    <w:rsid w:val="00FE50DF"/>
    <w:rsid w:val="00FE5AC3"/>
    <w:rsid w:val="00FE5E5A"/>
    <w:rsid w:val="00FE63D5"/>
    <w:rsid w:val="00FE66E8"/>
    <w:rsid w:val="00FE7166"/>
    <w:rsid w:val="00FE71DC"/>
    <w:rsid w:val="00FE7290"/>
    <w:rsid w:val="00FE75C9"/>
    <w:rsid w:val="00FE792D"/>
    <w:rsid w:val="00FE7F69"/>
    <w:rsid w:val="00FF039A"/>
    <w:rsid w:val="00FF04C2"/>
    <w:rsid w:val="00FF051D"/>
    <w:rsid w:val="00FF081B"/>
    <w:rsid w:val="00FF0A4A"/>
    <w:rsid w:val="00FF0BF7"/>
    <w:rsid w:val="00FF0C6D"/>
    <w:rsid w:val="00FF0CFD"/>
    <w:rsid w:val="00FF129C"/>
    <w:rsid w:val="00FF175F"/>
    <w:rsid w:val="00FF1CEB"/>
    <w:rsid w:val="00FF1F91"/>
    <w:rsid w:val="00FF20CC"/>
    <w:rsid w:val="00FF2118"/>
    <w:rsid w:val="00FF232B"/>
    <w:rsid w:val="00FF25D1"/>
    <w:rsid w:val="00FF2654"/>
    <w:rsid w:val="00FF298C"/>
    <w:rsid w:val="00FF2A58"/>
    <w:rsid w:val="00FF2BBE"/>
    <w:rsid w:val="00FF352C"/>
    <w:rsid w:val="00FF36D9"/>
    <w:rsid w:val="00FF375F"/>
    <w:rsid w:val="00FF3ED7"/>
    <w:rsid w:val="00FF4061"/>
    <w:rsid w:val="00FF40C3"/>
    <w:rsid w:val="00FF490F"/>
    <w:rsid w:val="00FF4BD6"/>
    <w:rsid w:val="00FF4FA4"/>
    <w:rsid w:val="00FF5127"/>
    <w:rsid w:val="00FF5604"/>
    <w:rsid w:val="00FF5839"/>
    <w:rsid w:val="00FF5A57"/>
    <w:rsid w:val="00FF657B"/>
    <w:rsid w:val="00FF6759"/>
    <w:rsid w:val="00FF6CED"/>
    <w:rsid w:val="00FF747F"/>
    <w:rsid w:val="00FF7488"/>
    <w:rsid w:val="00FF7584"/>
    <w:rsid w:val="00FF78B6"/>
    <w:rsid w:val="00FF7AB0"/>
    <w:rsid w:val="00FF7AF0"/>
    <w:rsid w:val="00FF7C3B"/>
    <w:rsid w:val="00FF7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1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header"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Table Grid" w:uiPriority="3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09F"/>
  </w:style>
  <w:style w:type="paragraph" w:styleId="10">
    <w:name w:val="heading 1"/>
    <w:aliases w:val="Document Header1,Раздел Договора,&quot;Алмаз&quot;,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F5686E"/>
    <w:pPr>
      <w:keepNext/>
      <w:spacing w:before="120" w:after="120" w:line="360" w:lineRule="auto"/>
      <w:outlineLvl w:val="0"/>
    </w:pPr>
    <w:rPr>
      <w:b/>
      <w:kern w:val="28"/>
      <w:sz w:val="32"/>
    </w:rPr>
  </w:style>
  <w:style w:type="paragraph" w:styleId="20">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21"/>
    <w:basedOn w:val="a"/>
    <w:next w:val="a"/>
    <w:link w:val="21"/>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0">
    <w:name w:val="heading 4"/>
    <w:basedOn w:val="a"/>
    <w:next w:val="a"/>
    <w:link w:val="41"/>
    <w:qFormat/>
    <w:rsid w:val="00F5686E"/>
    <w:pPr>
      <w:keepNext/>
      <w:spacing w:before="240" w:after="120"/>
      <w:outlineLvl w:val="3"/>
    </w:pPr>
    <w:rPr>
      <w:b/>
      <w:sz w:val="28"/>
    </w:rPr>
  </w:style>
  <w:style w:type="paragraph" w:styleId="50">
    <w:name w:val="heading 5"/>
    <w:basedOn w:val="a"/>
    <w:next w:val="a"/>
    <w:link w:val="51"/>
    <w:uiPriority w:val="9"/>
    <w:qFormat/>
    <w:rsid w:val="00F5686E"/>
    <w:pPr>
      <w:spacing w:before="240" w:after="60"/>
      <w:outlineLvl w:val="4"/>
    </w:pPr>
    <w:rPr>
      <w:b/>
      <w:bCs/>
      <w:i/>
      <w:iCs/>
      <w:sz w:val="26"/>
      <w:szCs w:val="26"/>
    </w:rPr>
  </w:style>
  <w:style w:type="paragraph" w:styleId="6">
    <w:name w:val="heading 6"/>
    <w:basedOn w:val="a"/>
    <w:next w:val="a"/>
    <w:link w:val="60"/>
    <w:qFormat/>
    <w:rsid w:val="00F5686E"/>
    <w:pPr>
      <w:spacing w:before="240" w:after="60"/>
      <w:outlineLvl w:val="5"/>
    </w:pPr>
    <w:rPr>
      <w:b/>
      <w:bCs/>
      <w:sz w:val="22"/>
      <w:szCs w:val="22"/>
    </w:rPr>
  </w:style>
  <w:style w:type="paragraph" w:styleId="7">
    <w:name w:val="heading 7"/>
    <w:basedOn w:val="a"/>
    <w:next w:val="a"/>
    <w:link w:val="70"/>
    <w:qFormat/>
    <w:rsid w:val="00F5686E"/>
    <w:pPr>
      <w:spacing w:before="240" w:after="60"/>
      <w:outlineLvl w:val="6"/>
    </w:pPr>
    <w:rPr>
      <w:sz w:val="24"/>
      <w:szCs w:val="24"/>
    </w:rPr>
  </w:style>
  <w:style w:type="paragraph" w:styleId="8">
    <w:name w:val="heading 8"/>
    <w:basedOn w:val="a"/>
    <w:next w:val="a"/>
    <w:link w:val="80"/>
    <w:qFormat/>
    <w:rsid w:val="00F5686E"/>
    <w:pPr>
      <w:spacing w:before="240" w:after="60"/>
      <w:outlineLvl w:val="7"/>
    </w:pPr>
    <w:rPr>
      <w:i/>
      <w:iCs/>
      <w:sz w:val="24"/>
      <w:szCs w:val="24"/>
    </w:rPr>
  </w:style>
  <w:style w:type="paragraph" w:styleId="9">
    <w:name w:val="heading 9"/>
    <w:basedOn w:val="a"/>
    <w:next w:val="a"/>
    <w:link w:val="90"/>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Раздел Договора Знак,&quot;Алмаз&quot;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Знак"/>
    <w:link w:val="10"/>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aliases w:val="Знак1 Знак,Основной текст Знак1 Знак,Основной текст Знак Знак Знак,Знак1 Знак1 Знак,Основной текст Знак Знак1,Знак1 Знак Знак1,Body Text Char"/>
    <w:basedOn w:val="a"/>
    <w:link w:val="a4"/>
    <w:rsid w:val="00F5686E"/>
    <w:pPr>
      <w:keepNext/>
      <w:suppressAutoHyphens/>
      <w:outlineLvl w:val="0"/>
    </w:pPr>
    <w:rPr>
      <w:sz w:val="24"/>
    </w:rPr>
  </w:style>
  <w:style w:type="paragraph" w:styleId="30">
    <w:name w:val="Body Text Indent 3"/>
    <w:basedOn w:val="a"/>
    <w:link w:val="32"/>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aliases w:val="Body Text Indent"/>
    <w:basedOn w:val="a"/>
    <w:link w:val="a7"/>
    <w:rsid w:val="00F5686E"/>
    <w:pPr>
      <w:spacing w:after="120"/>
      <w:ind w:left="283"/>
    </w:pPr>
  </w:style>
  <w:style w:type="character" w:customStyle="1" w:styleId="a7">
    <w:name w:val="Основной текст с отступом Знак"/>
    <w:aliases w:val="Body Text Indent Знак"/>
    <w:link w:val="a6"/>
    <w:rsid w:val="00F5686E"/>
    <w:rPr>
      <w:lang w:val="ru-RU" w:eastAsia="ru-RU" w:bidi="ar-SA"/>
    </w:rPr>
  </w:style>
  <w:style w:type="paragraph" w:styleId="22">
    <w:name w:val="Body Text Indent 2"/>
    <w:basedOn w:val="a"/>
    <w:rsid w:val="00F5686E"/>
    <w:pPr>
      <w:spacing w:after="120" w:line="480" w:lineRule="auto"/>
      <w:ind w:left="283"/>
    </w:pPr>
  </w:style>
  <w:style w:type="paragraph" w:styleId="a8">
    <w:name w:val="header"/>
    <w:basedOn w:val="a"/>
    <w:link w:val="a9"/>
    <w:qFormat/>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0">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2">
    <w:name w:val="Стиль1"/>
    <w:basedOn w:val="a"/>
    <w:rsid w:val="00F5686E"/>
    <w:pPr>
      <w:jc w:val="center"/>
    </w:pPr>
    <w:rPr>
      <w:b/>
      <w:sz w:val="28"/>
    </w:rPr>
  </w:style>
  <w:style w:type="paragraph" w:customStyle="1" w:styleId="23">
    <w:name w:val="Стиль2"/>
    <w:basedOn w:val="a"/>
    <w:rsid w:val="00F5686E"/>
    <w:pPr>
      <w:ind w:firstLine="426"/>
      <w:jc w:val="both"/>
    </w:pPr>
    <w:rPr>
      <w:sz w:val="24"/>
    </w:rPr>
  </w:style>
  <w:style w:type="paragraph" w:customStyle="1" w:styleId="42">
    <w:name w:val="Стиль4"/>
    <w:basedOn w:val="a"/>
    <w:rsid w:val="00F5686E"/>
    <w:pPr>
      <w:jc w:val="both"/>
    </w:pPr>
    <w:rPr>
      <w:sz w:val="24"/>
    </w:rPr>
  </w:style>
  <w:style w:type="paragraph" w:customStyle="1" w:styleId="33">
    <w:name w:val="Стиль3"/>
    <w:basedOn w:val="a"/>
    <w:rsid w:val="00F5686E"/>
    <w:pPr>
      <w:jc w:val="both"/>
    </w:pPr>
  </w:style>
  <w:style w:type="paragraph" w:customStyle="1" w:styleId="52">
    <w:name w:val="Стиль5"/>
    <w:basedOn w:val="a"/>
    <w:rsid w:val="00F5686E"/>
    <w:pPr>
      <w:ind w:firstLine="426"/>
      <w:jc w:val="center"/>
    </w:pPr>
    <w:rPr>
      <w:sz w:val="24"/>
    </w:rPr>
  </w:style>
  <w:style w:type="paragraph" w:customStyle="1" w:styleId="24">
    <w:name w:val="çàãîëîâîê 2"/>
    <w:basedOn w:val="a"/>
    <w:next w:val="a"/>
    <w:rsid w:val="00F5686E"/>
    <w:pPr>
      <w:keepNext/>
      <w:widowControl w:val="0"/>
      <w:autoSpaceDE w:val="0"/>
      <w:autoSpaceDN w:val="0"/>
      <w:jc w:val="center"/>
    </w:pPr>
    <w:rPr>
      <w:b/>
      <w:sz w:val="32"/>
    </w:rPr>
  </w:style>
  <w:style w:type="paragraph" w:customStyle="1" w:styleId="71">
    <w:name w:val="Стиль7"/>
    <w:basedOn w:val="33"/>
    <w:rsid w:val="00F5686E"/>
    <w:pPr>
      <w:ind w:firstLine="426"/>
    </w:pPr>
  </w:style>
  <w:style w:type="paragraph" w:styleId="25">
    <w:name w:val="Body Text 2"/>
    <w:basedOn w:val="a"/>
    <w:link w:val="26"/>
    <w:uiPriority w:val="99"/>
    <w:rsid w:val="00F5686E"/>
    <w:pPr>
      <w:spacing w:after="120" w:line="480" w:lineRule="auto"/>
    </w:pPr>
  </w:style>
  <w:style w:type="paragraph" w:customStyle="1" w:styleId="13">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3"/>
    <w:rsid w:val="00F5686E"/>
    <w:pPr>
      <w:spacing w:line="360" w:lineRule="auto"/>
      <w:ind w:left="0" w:firstLine="709"/>
      <w:jc w:val="both"/>
    </w:pPr>
    <w:rPr>
      <w:sz w:val="24"/>
    </w:rPr>
  </w:style>
  <w:style w:type="paragraph" w:customStyle="1" w:styleId="27">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3"/>
    <w:rsid w:val="00F5686E"/>
    <w:pPr>
      <w:spacing w:line="360" w:lineRule="auto"/>
      <w:ind w:left="0" w:firstLine="851"/>
      <w:jc w:val="both"/>
    </w:pPr>
    <w:rPr>
      <w:sz w:val="24"/>
    </w:rPr>
  </w:style>
  <w:style w:type="paragraph" w:styleId="34">
    <w:name w:val="Body Text 3"/>
    <w:basedOn w:val="a"/>
    <w:link w:val="35"/>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uiPriority w:val="10"/>
    <w:qFormat/>
    <w:rsid w:val="00F5686E"/>
    <w:pPr>
      <w:jc w:val="center"/>
    </w:pPr>
    <w:rPr>
      <w:sz w:val="32"/>
      <w:szCs w:val="24"/>
    </w:rPr>
  </w:style>
  <w:style w:type="character" w:styleId="af0">
    <w:name w:val="Hyperlink"/>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rsid w:val="00F5686E"/>
  </w:style>
  <w:style w:type="character" w:customStyle="1" w:styleId="af2">
    <w:name w:val="Текст сноски Знак"/>
    <w:link w:val="af1"/>
    <w:locked/>
    <w:rsid w:val="00690D9F"/>
    <w:rPr>
      <w:lang w:val="ru-RU" w:eastAsia="ru-RU" w:bidi="ar-SA"/>
    </w:rPr>
  </w:style>
  <w:style w:type="character" w:styleId="af3">
    <w:name w:val="footnote reference"/>
    <w:uiPriority w:val="99"/>
    <w:rsid w:val="00F5686E"/>
    <w:rPr>
      <w:vertAlign w:val="superscript"/>
    </w:rPr>
  </w:style>
  <w:style w:type="character" w:styleId="af4">
    <w:name w:val="FollowedHyperlink"/>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6">
    <w:name w:val="List Bullet 3"/>
    <w:basedOn w:val="af5"/>
    <w:autoRedefine/>
    <w:rsid w:val="00F5686E"/>
    <w:pPr>
      <w:ind w:left="1440"/>
    </w:pPr>
  </w:style>
  <w:style w:type="paragraph" w:styleId="28">
    <w:name w:val="toc 2"/>
    <w:basedOn w:val="a"/>
    <w:autoRedefine/>
    <w:qFormat/>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4">
    <w:name w:val="Обычный + Первая строка:  1 см"/>
    <w:basedOn w:val="a"/>
    <w:link w:val="15"/>
    <w:rsid w:val="00F5686E"/>
    <w:pPr>
      <w:keepNext/>
      <w:keepLines/>
      <w:widowControl w:val="0"/>
      <w:suppressLineNumbers/>
      <w:suppressAutoHyphens/>
      <w:spacing w:after="60"/>
      <w:ind w:firstLine="567"/>
      <w:jc w:val="both"/>
    </w:pPr>
    <w:rPr>
      <w:i/>
      <w:sz w:val="24"/>
      <w:szCs w:val="24"/>
    </w:rPr>
  </w:style>
  <w:style w:type="character" w:customStyle="1" w:styleId="15">
    <w:name w:val="Обычный + Первая строка:  1 см Знак"/>
    <w:link w:val="14"/>
    <w:rsid w:val="00F5686E"/>
    <w:rPr>
      <w:i/>
      <w:sz w:val="24"/>
      <w:szCs w:val="24"/>
      <w:lang w:val="ru-RU" w:eastAsia="ru-RU" w:bidi="ar-SA"/>
    </w:rPr>
  </w:style>
  <w:style w:type="paragraph" w:customStyle="1" w:styleId="37">
    <w:name w:val="Стиль3 Знак Знак"/>
    <w:basedOn w:val="22"/>
    <w:link w:val="38"/>
    <w:rsid w:val="00F5686E"/>
    <w:pPr>
      <w:widowControl w:val="0"/>
      <w:tabs>
        <w:tab w:val="num" w:pos="227"/>
      </w:tabs>
      <w:adjustRightInd w:val="0"/>
      <w:spacing w:after="0" w:line="240" w:lineRule="auto"/>
      <w:ind w:left="0"/>
      <w:jc w:val="both"/>
      <w:textAlignment w:val="baseline"/>
    </w:pPr>
    <w:rPr>
      <w:sz w:val="24"/>
    </w:rPr>
  </w:style>
  <w:style w:type="character" w:customStyle="1" w:styleId="38">
    <w:name w:val="Стиль3 Знак Знак Знак"/>
    <w:link w:val="37"/>
    <w:rsid w:val="00F5686E"/>
    <w:rPr>
      <w:sz w:val="24"/>
      <w:lang w:val="ru-RU" w:eastAsia="ru-RU" w:bidi="ar-SA"/>
    </w:rPr>
  </w:style>
  <w:style w:type="paragraph" w:styleId="29">
    <w:name w:val="List Number 2"/>
    <w:basedOn w:val="a"/>
    <w:rsid w:val="00F5686E"/>
    <w:pPr>
      <w:tabs>
        <w:tab w:val="num" w:pos="360"/>
      </w:tabs>
      <w:spacing w:after="60"/>
      <w:ind w:left="360" w:hanging="360"/>
      <w:jc w:val="both"/>
    </w:pPr>
    <w:rPr>
      <w:sz w:val="24"/>
      <w:szCs w:val="24"/>
    </w:rPr>
  </w:style>
  <w:style w:type="paragraph" w:customStyle="1" w:styleId="39">
    <w:name w:val="Стиль3 Знак"/>
    <w:basedOn w:val="22"/>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9"/>
    <w:rsid w:val="00F5686E"/>
    <w:rPr>
      <w:sz w:val="24"/>
      <w:lang w:val="ru-RU" w:eastAsia="ru-RU" w:bidi="ar-SA"/>
    </w:rPr>
  </w:style>
  <w:style w:type="paragraph" w:styleId="3a">
    <w:name w:val="toc 3"/>
    <w:basedOn w:val="a"/>
    <w:next w:val="a"/>
    <w:autoRedefine/>
    <w:qFormat/>
    <w:rsid w:val="00F5686E"/>
    <w:pPr>
      <w:ind w:left="200"/>
    </w:pPr>
  </w:style>
  <w:style w:type="paragraph" w:styleId="af6">
    <w:name w:val="Date"/>
    <w:basedOn w:val="a"/>
    <w:next w:val="a"/>
    <w:link w:val="af7"/>
    <w:semiHidden/>
    <w:rsid w:val="00F5686E"/>
    <w:pPr>
      <w:spacing w:after="60"/>
      <w:jc w:val="both"/>
    </w:pPr>
    <w:rPr>
      <w:sz w:val="24"/>
    </w:rPr>
  </w:style>
  <w:style w:type="paragraph" w:styleId="af8">
    <w:name w:val="Normal (Web)"/>
    <w:aliases w:val=" Знак Знак1,Знак Знак1,Обычный (веб) Знак Знак,Обычный (Web) Знак Знак Знак"/>
    <w:basedOn w:val="a"/>
    <w:qFormat/>
    <w:rsid w:val="00F5686E"/>
    <w:pPr>
      <w:spacing w:before="100" w:beforeAutospacing="1" w:after="100" w:afterAutospacing="1"/>
    </w:pPr>
    <w:rPr>
      <w:sz w:val="24"/>
      <w:szCs w:val="24"/>
    </w:rPr>
  </w:style>
  <w:style w:type="paragraph" w:customStyle="1" w:styleId="af9">
    <w:name w:val="Тендерные данные"/>
    <w:basedOn w:val="a"/>
    <w:semiHidden/>
    <w:rsid w:val="00F5686E"/>
    <w:pPr>
      <w:tabs>
        <w:tab w:val="left" w:pos="1985"/>
      </w:tabs>
      <w:spacing w:before="120" w:after="60"/>
      <w:jc w:val="both"/>
    </w:pPr>
    <w:rPr>
      <w:b/>
      <w:sz w:val="24"/>
    </w:rPr>
  </w:style>
  <w:style w:type="paragraph" w:styleId="afa">
    <w:name w:val="Plain Text"/>
    <w:basedOn w:val="a"/>
    <w:link w:val="afb"/>
    <w:uiPriority w:val="99"/>
    <w:rsid w:val="00F5686E"/>
    <w:rPr>
      <w:rFonts w:ascii="Courier New" w:hAnsi="Courier New"/>
    </w:rPr>
  </w:style>
  <w:style w:type="paragraph" w:customStyle="1" w:styleId="2-11">
    <w:name w:val="содержание2-11"/>
    <w:basedOn w:val="a"/>
    <w:rsid w:val="00F5686E"/>
    <w:pPr>
      <w:spacing w:after="60"/>
      <w:jc w:val="both"/>
    </w:pPr>
    <w:rPr>
      <w:sz w:val="24"/>
      <w:szCs w:val="24"/>
    </w:rPr>
  </w:style>
  <w:style w:type="paragraph" w:customStyle="1" w:styleId="16">
    <w:name w:val="текст1"/>
    <w:rsid w:val="00F5686E"/>
    <w:pPr>
      <w:autoSpaceDE w:val="0"/>
      <w:autoSpaceDN w:val="0"/>
      <w:adjustRightInd w:val="0"/>
      <w:ind w:firstLine="397"/>
      <w:jc w:val="both"/>
    </w:pPr>
    <w:rPr>
      <w:rFonts w:ascii="SchoolBookC" w:hAnsi="SchoolBookC"/>
      <w:sz w:val="24"/>
    </w:rPr>
  </w:style>
  <w:style w:type="paragraph" w:customStyle="1" w:styleId="afc">
    <w:name w:val="втяжка"/>
    <w:basedOn w:val="16"/>
    <w:next w:val="16"/>
    <w:rsid w:val="00F5686E"/>
    <w:pPr>
      <w:tabs>
        <w:tab w:val="left" w:pos="567"/>
      </w:tabs>
      <w:spacing w:before="57"/>
      <w:ind w:left="567" w:hanging="567"/>
    </w:pPr>
  </w:style>
  <w:style w:type="paragraph" w:customStyle="1" w:styleId="afd">
    <w:name w:val="текст"/>
    <w:rsid w:val="00F5686E"/>
    <w:pPr>
      <w:autoSpaceDE w:val="0"/>
      <w:autoSpaceDN w:val="0"/>
      <w:adjustRightInd w:val="0"/>
      <w:jc w:val="both"/>
    </w:pPr>
    <w:rPr>
      <w:rFonts w:ascii="SchoolBookC" w:hAnsi="SchoolBookC"/>
      <w:color w:val="000000"/>
      <w:sz w:val="24"/>
    </w:rPr>
  </w:style>
  <w:style w:type="table" w:styleId="afe">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текст таблицы"/>
    <w:basedOn w:val="a"/>
    <w:rsid w:val="00F5686E"/>
    <w:pPr>
      <w:spacing w:before="120"/>
      <w:ind w:right="-102"/>
    </w:pPr>
    <w:rPr>
      <w:sz w:val="24"/>
      <w:szCs w:val="24"/>
    </w:rPr>
  </w:style>
  <w:style w:type="paragraph" w:customStyle="1" w:styleId="aff0">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1">
    <w:name w:val="Основной шрифт"/>
    <w:semiHidden/>
    <w:rsid w:val="00F5686E"/>
  </w:style>
  <w:style w:type="paragraph" w:customStyle="1" w:styleId="aff2">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3">
    <w:name w:val="Subtitle"/>
    <w:basedOn w:val="a"/>
    <w:link w:val="aff4"/>
    <w:qFormat/>
    <w:rsid w:val="00F5686E"/>
    <w:pPr>
      <w:tabs>
        <w:tab w:val="left" w:pos="567"/>
      </w:tabs>
      <w:spacing w:line="360" w:lineRule="auto"/>
      <w:ind w:firstLine="709"/>
      <w:jc w:val="both"/>
    </w:pPr>
    <w:rPr>
      <w:b/>
      <w:sz w:val="24"/>
    </w:rPr>
  </w:style>
  <w:style w:type="paragraph" w:customStyle="1" w:styleId="111">
    <w:name w:val="Обычный1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5">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6">
    <w:name w:val="Balloon Text"/>
    <w:basedOn w:val="a"/>
    <w:link w:val="17"/>
    <w:rsid w:val="00F5686E"/>
    <w:rPr>
      <w:rFonts w:ascii="Tahoma" w:hAnsi="Tahoma" w:cs="Tahoma"/>
      <w:sz w:val="16"/>
      <w:szCs w:val="16"/>
    </w:rPr>
  </w:style>
  <w:style w:type="character" w:styleId="aff7">
    <w:name w:val="annotation reference"/>
    <w:rsid w:val="00F5686E"/>
    <w:rPr>
      <w:sz w:val="16"/>
      <w:szCs w:val="16"/>
    </w:rPr>
  </w:style>
  <w:style w:type="paragraph" w:styleId="aff8">
    <w:name w:val="annotation text"/>
    <w:basedOn w:val="a"/>
    <w:rsid w:val="00F5686E"/>
  </w:style>
  <w:style w:type="paragraph" w:styleId="aff9">
    <w:name w:val="annotation subject"/>
    <w:basedOn w:val="aff8"/>
    <w:next w:val="aff8"/>
    <w:uiPriority w:val="99"/>
    <w:semiHidden/>
    <w:rsid w:val="00F5686E"/>
    <w:rPr>
      <w:b/>
      <w:bCs/>
    </w:rPr>
  </w:style>
  <w:style w:type="paragraph" w:customStyle="1" w:styleId="ConsPlusNormal">
    <w:name w:val="ConsPlusNormal"/>
    <w:link w:val="ConsPlusNormal0"/>
    <w:qFormat/>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b">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8">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9">
    <w:name w:val="Номер1"/>
    <w:basedOn w:val="affc"/>
    <w:rsid w:val="00CA1AB9"/>
    <w:pPr>
      <w:tabs>
        <w:tab w:val="num" w:pos="1077"/>
      </w:tabs>
      <w:spacing w:before="40" w:after="40"/>
      <w:ind w:left="737" w:hanging="380"/>
    </w:pPr>
    <w:rPr>
      <w:sz w:val="22"/>
      <w:szCs w:val="20"/>
    </w:rPr>
  </w:style>
  <w:style w:type="paragraph" w:customStyle="1" w:styleId="1a">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12">
    <w:name w:val="Знак1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link w:val="affe"/>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qFormat/>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a">
    <w:name w:val="заголовок 2"/>
    <w:basedOn w:val="a"/>
    <w:next w:val="a"/>
    <w:rsid w:val="00033DCD"/>
    <w:pPr>
      <w:keepNext/>
      <w:spacing w:after="120"/>
      <w:ind w:left="1815" w:hanging="680"/>
      <w:outlineLvl w:val="1"/>
    </w:pPr>
    <w:rPr>
      <w:b/>
      <w:i/>
      <w:sz w:val="24"/>
    </w:rPr>
  </w:style>
  <w:style w:type="paragraph" w:customStyle="1" w:styleId="3c">
    <w:name w:val="заголовок 3"/>
    <w:basedOn w:val="a"/>
    <w:next w:val="a"/>
    <w:rsid w:val="00033DCD"/>
    <w:pPr>
      <w:keepNext/>
      <w:spacing w:after="120"/>
      <w:ind w:left="1701" w:hanging="708"/>
      <w:outlineLvl w:val="2"/>
    </w:pPr>
    <w:rPr>
      <w:b/>
      <w:sz w:val="24"/>
    </w:rPr>
  </w:style>
  <w:style w:type="paragraph" w:customStyle="1" w:styleId="43">
    <w:name w:val="заголовок 4"/>
    <w:basedOn w:val="a"/>
    <w:next w:val="a"/>
    <w:rsid w:val="00033DCD"/>
    <w:pPr>
      <w:keepNext/>
      <w:spacing w:after="120"/>
      <w:ind w:left="1701" w:hanging="708"/>
      <w:outlineLvl w:val="3"/>
    </w:pPr>
    <w:rPr>
      <w:sz w:val="24"/>
    </w:rPr>
  </w:style>
  <w:style w:type="paragraph" w:customStyle="1" w:styleId="53">
    <w:name w:val="заголовок 5"/>
    <w:basedOn w:val="a"/>
    <w:next w:val="a"/>
    <w:rsid w:val="00033DCD"/>
    <w:pPr>
      <w:keepNext/>
      <w:spacing w:after="120"/>
      <w:ind w:left="1701" w:hanging="708"/>
      <w:jc w:val="both"/>
    </w:pPr>
    <w:rPr>
      <w:sz w:val="22"/>
    </w:rPr>
  </w:style>
  <w:style w:type="paragraph" w:customStyle="1" w:styleId="61">
    <w:name w:val="заголовок 6"/>
    <w:basedOn w:val="a"/>
    <w:next w:val="a"/>
    <w:rsid w:val="00033DCD"/>
    <w:pPr>
      <w:spacing w:after="120"/>
      <w:ind w:left="4192" w:hanging="708"/>
      <w:jc w:val="both"/>
    </w:pPr>
    <w:rPr>
      <w:i/>
      <w:sz w:val="22"/>
    </w:rPr>
  </w:style>
  <w:style w:type="paragraph" w:customStyle="1" w:styleId="72">
    <w:name w:val="заголовок 7"/>
    <w:basedOn w:val="a"/>
    <w:next w:val="a"/>
    <w:rsid w:val="00033DCD"/>
    <w:pPr>
      <w:spacing w:after="120"/>
      <w:ind w:left="1134" w:hanging="1134"/>
      <w:jc w:val="both"/>
    </w:pPr>
  </w:style>
  <w:style w:type="paragraph" w:customStyle="1" w:styleId="81">
    <w:name w:val="заголовок 8"/>
    <w:basedOn w:val="a"/>
    <w:next w:val="a"/>
    <w:rsid w:val="00033DCD"/>
    <w:pPr>
      <w:spacing w:after="120"/>
      <w:ind w:left="1134" w:hanging="1134"/>
      <w:jc w:val="both"/>
    </w:pPr>
    <w:rPr>
      <w:i/>
    </w:rPr>
  </w:style>
  <w:style w:type="paragraph" w:customStyle="1" w:styleId="91">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1"/>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b">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d">
    <w:name w:val="оглавление 3"/>
    <w:basedOn w:val="a"/>
    <w:next w:val="a"/>
    <w:autoRedefine/>
    <w:rsid w:val="00033DCD"/>
    <w:pPr>
      <w:tabs>
        <w:tab w:val="left" w:pos="1134"/>
        <w:tab w:val="right" w:leader="dot" w:pos="9061"/>
      </w:tabs>
      <w:ind w:left="1134" w:hanging="734"/>
    </w:pPr>
    <w:rPr>
      <w:i/>
      <w:noProof/>
    </w:rPr>
  </w:style>
  <w:style w:type="paragraph" w:customStyle="1" w:styleId="44">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4">
    <w:name w:val="оглавление 5"/>
    <w:basedOn w:val="a"/>
    <w:next w:val="a"/>
    <w:autoRedefine/>
    <w:rsid w:val="00033DCD"/>
    <w:pPr>
      <w:ind w:left="800"/>
    </w:pPr>
    <w:rPr>
      <w:sz w:val="18"/>
    </w:rPr>
  </w:style>
  <w:style w:type="paragraph" w:customStyle="1" w:styleId="62">
    <w:name w:val="оглавление 6"/>
    <w:basedOn w:val="a"/>
    <w:next w:val="a"/>
    <w:autoRedefine/>
    <w:rsid w:val="00033DCD"/>
    <w:pPr>
      <w:ind w:left="1000"/>
    </w:pPr>
    <w:rPr>
      <w:sz w:val="18"/>
    </w:rPr>
  </w:style>
  <w:style w:type="paragraph" w:customStyle="1" w:styleId="73">
    <w:name w:val="оглавление 7"/>
    <w:basedOn w:val="a"/>
    <w:next w:val="a"/>
    <w:autoRedefine/>
    <w:rsid w:val="00033DCD"/>
    <w:pPr>
      <w:ind w:left="1200"/>
    </w:pPr>
    <w:rPr>
      <w:sz w:val="18"/>
    </w:rPr>
  </w:style>
  <w:style w:type="paragraph" w:customStyle="1" w:styleId="82">
    <w:name w:val="оглавление 8"/>
    <w:basedOn w:val="a"/>
    <w:next w:val="a"/>
    <w:autoRedefine/>
    <w:rsid w:val="00033DCD"/>
    <w:pPr>
      <w:ind w:left="1400"/>
    </w:pPr>
    <w:rPr>
      <w:sz w:val="18"/>
    </w:rPr>
  </w:style>
  <w:style w:type="paragraph" w:customStyle="1" w:styleId="92">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c">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1f0">
    <w:name w:val="Заголовок1"/>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1">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3"/>
    <w:next w:val="13"/>
    <w:rsid w:val="00033DCD"/>
    <w:pPr>
      <w:keepNext/>
      <w:spacing w:before="100" w:after="100"/>
      <w:ind w:left="0" w:firstLine="0"/>
      <w:outlineLvl w:val="4"/>
    </w:pPr>
    <w:rPr>
      <w:rFonts w:ascii="Times New Roman" w:hAnsi="Times New Roman"/>
      <w:b/>
      <w:snapToGrid w:val="0"/>
      <w:sz w:val="24"/>
    </w:rPr>
  </w:style>
  <w:style w:type="character" w:customStyle="1" w:styleId="1f2">
    <w:name w:val="Гиперссылка1"/>
    <w:rsid w:val="00033DCD"/>
    <w:rPr>
      <w:color w:val="0000FF"/>
      <w:u w:val="single"/>
    </w:rPr>
  </w:style>
  <w:style w:type="character" w:customStyle="1" w:styleId="1f3">
    <w:name w:val="Строгий1"/>
    <w:rsid w:val="00033DCD"/>
    <w:rPr>
      <w:b/>
    </w:rPr>
  </w:style>
  <w:style w:type="character" w:customStyle="1" w:styleId="HTMLMarkup">
    <w:name w:val="HTML Markup"/>
    <w:rsid w:val="00033DCD"/>
    <w:rPr>
      <w:vanish/>
      <w:color w:val="FF0000"/>
    </w:rPr>
  </w:style>
  <w:style w:type="paragraph" w:customStyle="1" w:styleId="H1">
    <w:name w:val="H1"/>
    <w:basedOn w:val="13"/>
    <w:next w:val="13"/>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link w:val="z-0"/>
    <w:hidden/>
    <w:rsid w:val="00033DCD"/>
    <w:pPr>
      <w:pBdr>
        <w:bottom w:val="single" w:sz="6" w:space="1" w:color="auto"/>
      </w:pBdr>
      <w:jc w:val="center"/>
    </w:pPr>
    <w:rPr>
      <w:rFonts w:ascii="Arial" w:eastAsia="Batang" w:hAnsi="Arial" w:cs="Arial"/>
      <w:vanish/>
      <w:sz w:val="16"/>
      <w:szCs w:val="16"/>
      <w:lang w:eastAsia="ko-KR"/>
    </w:rPr>
  </w:style>
  <w:style w:type="paragraph" w:styleId="z-1">
    <w:name w:val="HTML Bottom of Form"/>
    <w:basedOn w:val="a"/>
    <w:next w:val="a"/>
    <w:link w:val="z-2"/>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aliases w:val="SL_Абзац списка,Bullet List,FooterText,numbered,Bullet 1,Use Case List Paragraph,ТЗ список"/>
    <w:basedOn w:val="a"/>
    <w:link w:val="affff3"/>
    <w:uiPriority w:val="34"/>
    <w:qFormat/>
    <w:rsid w:val="00033DCD"/>
    <w:pPr>
      <w:ind w:left="720"/>
    </w:pPr>
    <w:rPr>
      <w:rFonts w:ascii="Calibri" w:eastAsia="Calibri" w:hAnsi="Calibri"/>
      <w:sz w:val="22"/>
      <w:szCs w:val="22"/>
    </w:rPr>
  </w:style>
  <w:style w:type="character" w:customStyle="1" w:styleId="h3">
    <w:name w:val="h3"/>
    <w:basedOn w:val="a0"/>
    <w:rsid w:val="00A04F09"/>
  </w:style>
  <w:style w:type="paragraph" w:customStyle="1" w:styleId="3e">
    <w:name w:val="Знак3"/>
    <w:basedOn w:val="a"/>
    <w:rsid w:val="007402C4"/>
    <w:pPr>
      <w:spacing w:after="160" w:line="240" w:lineRule="exact"/>
    </w:pPr>
    <w:rPr>
      <w:rFonts w:ascii="Verdana" w:hAnsi="Verdana"/>
      <w:sz w:val="24"/>
      <w:szCs w:val="24"/>
      <w:lang w:val="en-US" w:eastAsia="en-US"/>
    </w:rPr>
  </w:style>
  <w:style w:type="paragraph" w:customStyle="1" w:styleId="1f4">
    <w:name w:val="Знак Знак Знак Знак1"/>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5">
    <w:name w:val="toc 4"/>
    <w:basedOn w:val="a"/>
    <w:next w:val="a"/>
    <w:autoRedefine/>
    <w:semiHidden/>
    <w:rsid w:val="006003F3"/>
    <w:pPr>
      <w:ind w:left="400"/>
    </w:pPr>
  </w:style>
  <w:style w:type="paragraph" w:styleId="55">
    <w:name w:val="toc 5"/>
    <w:basedOn w:val="a"/>
    <w:next w:val="a"/>
    <w:autoRedefine/>
    <w:semiHidden/>
    <w:rsid w:val="006003F3"/>
    <w:pPr>
      <w:ind w:left="600"/>
    </w:pPr>
  </w:style>
  <w:style w:type="paragraph" w:styleId="63">
    <w:name w:val="toc 6"/>
    <w:basedOn w:val="a"/>
    <w:next w:val="a"/>
    <w:autoRedefine/>
    <w:semiHidden/>
    <w:rsid w:val="006003F3"/>
    <w:pPr>
      <w:ind w:left="800"/>
    </w:pPr>
  </w:style>
  <w:style w:type="paragraph" w:styleId="74">
    <w:name w:val="toc 7"/>
    <w:basedOn w:val="a"/>
    <w:next w:val="a"/>
    <w:autoRedefine/>
    <w:semiHidden/>
    <w:rsid w:val="006003F3"/>
    <w:pPr>
      <w:ind w:left="1000"/>
    </w:pPr>
  </w:style>
  <w:style w:type="paragraph" w:styleId="83">
    <w:name w:val="toc 8"/>
    <w:basedOn w:val="a"/>
    <w:next w:val="a"/>
    <w:autoRedefine/>
    <w:semiHidden/>
    <w:rsid w:val="006003F3"/>
    <w:pPr>
      <w:ind w:left="1200"/>
    </w:pPr>
  </w:style>
  <w:style w:type="paragraph" w:styleId="93">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f">
    <w:name w:val="Заголовок 3 Знак"/>
    <w:rsid w:val="002A16F9"/>
    <w:rPr>
      <w:b/>
      <w:bCs/>
      <w:lang w:val="ru-RU" w:eastAsia="ru-RU" w:bidi="ar-SA"/>
    </w:rPr>
  </w:style>
  <w:style w:type="paragraph" w:customStyle="1" w:styleId="64">
    <w:name w:val="Стиль6"/>
    <w:basedOn w:val="10"/>
    <w:autoRedefine/>
    <w:rsid w:val="004B4346"/>
    <w:pPr>
      <w:ind w:firstLine="567"/>
      <w:jc w:val="center"/>
    </w:pPr>
    <w:rPr>
      <w:bCs/>
      <w:sz w:val="24"/>
    </w:rPr>
  </w:style>
  <w:style w:type="paragraph" w:customStyle="1" w:styleId="84">
    <w:name w:val="Стиль8"/>
    <w:basedOn w:val="10"/>
    <w:rsid w:val="004B4346"/>
    <w:pPr>
      <w:spacing w:before="0" w:after="0" w:line="240" w:lineRule="auto"/>
      <w:ind w:firstLine="708"/>
      <w:jc w:val="center"/>
    </w:pPr>
    <w:rPr>
      <w:bCs/>
      <w:sz w:val="24"/>
    </w:rPr>
  </w:style>
  <w:style w:type="paragraph" w:customStyle="1" w:styleId="94">
    <w:name w:val="Стиль9"/>
    <w:basedOn w:val="10"/>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3">
    <w:name w:val="Стиль11"/>
    <w:basedOn w:val="53"/>
    <w:autoRedefine/>
    <w:rsid w:val="00635253"/>
    <w:rPr>
      <w:b/>
      <w:sz w:val="24"/>
      <w:szCs w:val="24"/>
    </w:rPr>
  </w:style>
  <w:style w:type="paragraph" w:customStyle="1" w:styleId="120">
    <w:name w:val="Стиль12"/>
    <w:basedOn w:val="10"/>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qFormat/>
    <w:rsid w:val="00014098"/>
    <w:pPr>
      <w:autoSpaceDE w:val="0"/>
      <w:autoSpaceDN w:val="0"/>
      <w:adjustRightInd w:val="0"/>
    </w:pPr>
    <w:rPr>
      <w:rFonts w:ascii="Courier New" w:hAnsi="Courier New" w:cs="Courier New"/>
    </w:rPr>
  </w:style>
  <w:style w:type="paragraph" w:customStyle="1" w:styleId="2d">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4">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e">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4">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5">
    <w:name w:val="Пункт"/>
    <w:basedOn w:val="a"/>
    <w:rsid w:val="00E3735E"/>
    <w:pPr>
      <w:tabs>
        <w:tab w:val="num" w:pos="1980"/>
      </w:tabs>
      <w:ind w:left="1404" w:hanging="504"/>
      <w:jc w:val="both"/>
    </w:pPr>
    <w:rPr>
      <w:sz w:val="24"/>
      <w:szCs w:val="24"/>
    </w:rPr>
  </w:style>
  <w:style w:type="paragraph" w:customStyle="1" w:styleId="2f">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0">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b">
    <w:name w:val="Нижний колонтитул Знак"/>
    <w:basedOn w:val="a0"/>
    <w:link w:val="aa"/>
    <w:uiPriority w:val="99"/>
    <w:qFormat/>
    <w:rsid w:val="00192E52"/>
  </w:style>
  <w:style w:type="paragraph" w:styleId="affff6">
    <w:name w:val="No Spacing"/>
    <w:aliases w:val="No Spacing_0,Без интервала 111,Без интервала2,МОЙ,для таблиц,мой,No Spacing,No Spacing_1"/>
    <w:link w:val="affff7"/>
    <w:qFormat/>
    <w:rsid w:val="00494A39"/>
    <w:rPr>
      <w:rFonts w:ascii="Calibri" w:hAnsi="Calibri"/>
      <w:sz w:val="22"/>
      <w:szCs w:val="22"/>
      <w:lang w:eastAsia="en-US"/>
    </w:rPr>
  </w:style>
  <w:style w:type="character" w:customStyle="1" w:styleId="affff7">
    <w:name w:val="Без интервала Знак"/>
    <w:aliases w:val="No Spacing_0 Знак,Без интервала 111 Знак,Без интервала2 Знак,МОЙ Знак,для таблиц Знак,мой Знак,No Spacing Знак,No Spacing_1 Знак"/>
    <w:link w:val="affff6"/>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5">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b">
    <w:name w:val="Текст Знак"/>
    <w:link w:val="afa"/>
    <w:uiPriority w:val="99"/>
    <w:rsid w:val="00683DED"/>
    <w:rPr>
      <w:rFonts w:ascii="Courier New" w:hAnsi="Courier New" w:cs="Courier New"/>
    </w:rPr>
  </w:style>
  <w:style w:type="paragraph" w:styleId="affff8">
    <w:name w:val="Revision"/>
    <w:hidden/>
    <w:rsid w:val="00990872"/>
  </w:style>
  <w:style w:type="character" w:customStyle="1" w:styleId="affff9">
    <w:name w:val="Основной текст_"/>
    <w:link w:val="2f1"/>
    <w:rsid w:val="00C40DA8"/>
    <w:rPr>
      <w:sz w:val="21"/>
      <w:szCs w:val="21"/>
      <w:shd w:val="clear" w:color="auto" w:fill="FFFFFF"/>
    </w:rPr>
  </w:style>
  <w:style w:type="character" w:customStyle="1" w:styleId="affffa">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1">
    <w:name w:val="Основной текст2"/>
    <w:basedOn w:val="a"/>
    <w:link w:val="affff9"/>
    <w:rsid w:val="00C40DA8"/>
    <w:pPr>
      <w:widowControl w:val="0"/>
      <w:shd w:val="clear" w:color="auto" w:fill="FFFFFF"/>
      <w:spacing w:line="274" w:lineRule="exact"/>
      <w:jc w:val="both"/>
    </w:pPr>
    <w:rPr>
      <w:sz w:val="21"/>
      <w:szCs w:val="21"/>
    </w:rPr>
  </w:style>
  <w:style w:type="character" w:customStyle="1" w:styleId="11pt">
    <w:name w:val="Основной текст + 11 pt"/>
    <w:aliases w:val="Полужирный"/>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6">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6">
    <w:name w:val="Основной текст (4)_"/>
    <w:link w:val="47"/>
    <w:rsid w:val="00C972B9"/>
    <w:rPr>
      <w:b/>
      <w:bCs/>
      <w:sz w:val="21"/>
      <w:szCs w:val="21"/>
      <w:shd w:val="clear" w:color="auto" w:fill="FFFFFF"/>
    </w:rPr>
  </w:style>
  <w:style w:type="paragraph" w:customStyle="1" w:styleId="47">
    <w:name w:val="Основной текст (4)"/>
    <w:basedOn w:val="a"/>
    <w:link w:val="46"/>
    <w:rsid w:val="00C972B9"/>
    <w:pPr>
      <w:widowControl w:val="0"/>
      <w:shd w:val="clear" w:color="auto" w:fill="FFFFFF"/>
      <w:spacing w:before="420" w:after="420" w:line="274" w:lineRule="exact"/>
      <w:jc w:val="center"/>
    </w:pPr>
    <w:rPr>
      <w:b/>
      <w:bCs/>
      <w:sz w:val="21"/>
      <w:szCs w:val="21"/>
    </w:rPr>
  </w:style>
  <w:style w:type="character" w:customStyle="1" w:styleId="115">
    <w:name w:val="Основной текст (11)_"/>
    <w:link w:val="116"/>
    <w:rsid w:val="00C972B9"/>
    <w:rPr>
      <w:sz w:val="15"/>
      <w:szCs w:val="15"/>
      <w:shd w:val="clear" w:color="auto" w:fill="FFFFFF"/>
    </w:rPr>
  </w:style>
  <w:style w:type="paragraph" w:customStyle="1" w:styleId="116">
    <w:name w:val="Основной текст (11)"/>
    <w:basedOn w:val="a"/>
    <w:link w:val="115"/>
    <w:rsid w:val="00C972B9"/>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aliases w:val="SL_Абзац списка Знак,Bullet List Знак,FooterText Знак,numbered Знак,Bullet 1 Знак,Use Case List Paragraph Знак,ТЗ список Знак"/>
    <w:link w:val="affff2"/>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7">
    <w:name w:val="Сетка таблицы1"/>
    <w:basedOn w:val="a1"/>
    <w:next w:val="afe"/>
    <w:uiPriority w:val="59"/>
    <w:rsid w:val="00D44D4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b">
    <w:name w:val="Document Map"/>
    <w:basedOn w:val="a"/>
    <w:link w:val="affffc"/>
    <w:uiPriority w:val="99"/>
    <w:rsid w:val="00867897"/>
    <w:rPr>
      <w:rFonts w:ascii="Tahoma" w:hAnsi="Tahoma"/>
      <w:sz w:val="16"/>
      <w:szCs w:val="16"/>
    </w:rPr>
  </w:style>
  <w:style w:type="character" w:customStyle="1" w:styleId="affffc">
    <w:name w:val="Схема документа Знак"/>
    <w:link w:val="affffb"/>
    <w:uiPriority w:val="99"/>
    <w:rsid w:val="00867897"/>
    <w:rPr>
      <w:rFonts w:ascii="Tahoma" w:hAnsi="Tahoma" w:cs="Tahoma"/>
      <w:sz w:val="16"/>
      <w:szCs w:val="16"/>
    </w:rPr>
  </w:style>
  <w:style w:type="character" w:customStyle="1" w:styleId="a4">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ody Text Char Знак"/>
    <w:link w:val="a3"/>
    <w:rsid w:val="00BB3C7B"/>
    <w:rPr>
      <w:sz w:val="24"/>
    </w:rPr>
  </w:style>
  <w:style w:type="character" w:customStyle="1" w:styleId="iceouttxt6">
    <w:name w:val="iceouttxt6"/>
    <w:rsid w:val="00B11033"/>
    <w:rPr>
      <w:rFonts w:ascii="Arial" w:hAnsi="Arial" w:cs="Arial"/>
      <w:color w:val="666666"/>
      <w:sz w:val="17"/>
      <w:szCs w:val="17"/>
    </w:rPr>
  </w:style>
  <w:style w:type="paragraph" w:customStyle="1" w:styleId="WW-">
    <w:name w:val="WW-Базовый"/>
    <w:rsid w:val="00B11033"/>
    <w:pPr>
      <w:suppressAutoHyphens/>
      <w:spacing w:before="100" w:after="200" w:line="276" w:lineRule="auto"/>
    </w:pPr>
    <w:rPr>
      <w:color w:val="00000A"/>
      <w:sz w:val="24"/>
      <w:szCs w:val="24"/>
      <w:lang w:eastAsia="zh-CN"/>
    </w:rPr>
  </w:style>
  <w:style w:type="paragraph" w:customStyle="1" w:styleId="Standard">
    <w:name w:val="Standard"/>
    <w:rsid w:val="00681CC2"/>
    <w:pPr>
      <w:widowControl w:val="0"/>
      <w:suppressAutoHyphens/>
      <w:autoSpaceDN w:val="0"/>
      <w:textAlignment w:val="baseline"/>
    </w:pPr>
    <w:rPr>
      <w:rFonts w:eastAsia="Andale Sans UI" w:cs="Tahoma"/>
      <w:kern w:val="3"/>
      <w:sz w:val="24"/>
      <w:szCs w:val="24"/>
      <w:lang w:val="de-DE" w:eastAsia="ja-JP" w:bidi="fa-IR"/>
    </w:rPr>
  </w:style>
  <w:style w:type="character" w:customStyle="1" w:styleId="header-user-name">
    <w:name w:val="header-user-name"/>
    <w:basedOn w:val="a0"/>
    <w:rsid w:val="003438A8"/>
  </w:style>
  <w:style w:type="character" w:customStyle="1" w:styleId="9pt">
    <w:name w:val="Основной текст + 9 pt"/>
    <w:basedOn w:val="affff9"/>
    <w:uiPriority w:val="99"/>
    <w:rsid w:val="00E81BD9"/>
    <w:rPr>
      <w:color w:val="000000"/>
      <w:spacing w:val="0"/>
      <w:w w:val="100"/>
      <w:position w:val="0"/>
      <w:sz w:val="18"/>
      <w:szCs w:val="18"/>
      <w:shd w:val="clear" w:color="auto" w:fill="FFFFFF"/>
      <w:lang w:val="ru-RU"/>
    </w:rPr>
  </w:style>
  <w:style w:type="paragraph" w:customStyle="1" w:styleId="ConsPlusCell">
    <w:name w:val="ConsPlusCell"/>
    <w:uiPriority w:val="99"/>
    <w:rsid w:val="00570FE8"/>
    <w:pPr>
      <w:widowControl w:val="0"/>
      <w:autoSpaceDE w:val="0"/>
      <w:autoSpaceDN w:val="0"/>
      <w:adjustRightInd w:val="0"/>
    </w:pPr>
    <w:rPr>
      <w:rFonts w:ascii="Arial" w:hAnsi="Arial" w:cs="Arial"/>
    </w:rPr>
  </w:style>
  <w:style w:type="paragraph" w:customStyle="1" w:styleId="affffd">
    <w:name w:val="Содержимое таблицы"/>
    <w:basedOn w:val="a"/>
    <w:rsid w:val="00127E1E"/>
    <w:pPr>
      <w:suppressLineNumbers/>
      <w:suppressAutoHyphens/>
    </w:pPr>
    <w:rPr>
      <w:sz w:val="24"/>
      <w:szCs w:val="24"/>
      <w:lang w:eastAsia="ar-SA"/>
    </w:rPr>
  </w:style>
  <w:style w:type="paragraph" w:customStyle="1" w:styleId="Style1">
    <w:name w:val="Style1"/>
    <w:basedOn w:val="a"/>
    <w:uiPriority w:val="99"/>
    <w:rsid w:val="00556614"/>
    <w:pPr>
      <w:widowControl w:val="0"/>
      <w:autoSpaceDE w:val="0"/>
      <w:autoSpaceDN w:val="0"/>
      <w:adjustRightInd w:val="0"/>
      <w:spacing w:line="322" w:lineRule="exact"/>
    </w:pPr>
    <w:rPr>
      <w:sz w:val="24"/>
      <w:szCs w:val="24"/>
    </w:rPr>
  </w:style>
  <w:style w:type="paragraph" w:customStyle="1" w:styleId="Style2">
    <w:name w:val="Style2"/>
    <w:basedOn w:val="a"/>
    <w:uiPriority w:val="99"/>
    <w:rsid w:val="00556614"/>
    <w:pPr>
      <w:widowControl w:val="0"/>
      <w:autoSpaceDE w:val="0"/>
      <w:autoSpaceDN w:val="0"/>
      <w:adjustRightInd w:val="0"/>
    </w:pPr>
    <w:rPr>
      <w:sz w:val="24"/>
      <w:szCs w:val="24"/>
    </w:rPr>
  </w:style>
  <w:style w:type="character" w:customStyle="1" w:styleId="FontStyle11">
    <w:name w:val="Font Style11"/>
    <w:rsid w:val="00556614"/>
    <w:rPr>
      <w:rFonts w:ascii="Times New Roman" w:hAnsi="Times New Roman" w:cs="Times New Roman"/>
      <w:sz w:val="26"/>
      <w:szCs w:val="26"/>
    </w:rPr>
  </w:style>
  <w:style w:type="character" w:customStyle="1" w:styleId="FontStyle12">
    <w:name w:val="Font Style12"/>
    <w:uiPriority w:val="99"/>
    <w:rsid w:val="00556614"/>
    <w:rPr>
      <w:rFonts w:ascii="Times New Roman" w:hAnsi="Times New Roman" w:cs="Times New Roman"/>
      <w:b/>
      <w:bCs/>
      <w:sz w:val="26"/>
      <w:szCs w:val="26"/>
    </w:rPr>
  </w:style>
  <w:style w:type="character" w:customStyle="1" w:styleId="iceouttxtviewinfo">
    <w:name w:val="iceouttxt viewinfo"/>
    <w:basedOn w:val="a0"/>
    <w:rsid w:val="00922EBA"/>
  </w:style>
  <w:style w:type="paragraph" w:customStyle="1" w:styleId="1CStyle-1">
    <w:name w:val="1CStyle-1"/>
    <w:rsid w:val="00C312AE"/>
    <w:pPr>
      <w:wordWrap w:val="0"/>
      <w:jc w:val="center"/>
    </w:pPr>
    <w:rPr>
      <w:rFonts w:ascii="Arial" w:hAnsi="Arial"/>
      <w:b/>
      <w:sz w:val="28"/>
      <w:szCs w:val="22"/>
    </w:rPr>
  </w:style>
  <w:style w:type="paragraph" w:customStyle="1" w:styleId="1CStyle1">
    <w:name w:val="1CStyle1"/>
    <w:rsid w:val="005B3210"/>
    <w:rPr>
      <w:rFonts w:ascii="Calibri" w:hAnsi="Calibri"/>
      <w:sz w:val="22"/>
      <w:szCs w:val="22"/>
    </w:rPr>
  </w:style>
  <w:style w:type="paragraph" w:customStyle="1" w:styleId="1CStyle2">
    <w:name w:val="1CStyle2"/>
    <w:rsid w:val="005B3210"/>
    <w:rPr>
      <w:rFonts w:ascii="Calibri" w:hAnsi="Calibri"/>
      <w:sz w:val="22"/>
      <w:szCs w:val="22"/>
    </w:rPr>
  </w:style>
  <w:style w:type="paragraph" w:customStyle="1" w:styleId="TableContents">
    <w:name w:val="Table Contents"/>
    <w:basedOn w:val="Standard"/>
    <w:qFormat/>
    <w:rsid w:val="0035651C"/>
    <w:pPr>
      <w:widowControl/>
      <w:suppressLineNumbers/>
    </w:pPr>
    <w:rPr>
      <w:rFonts w:eastAsia="Times New Roman" w:cs="Times New Roman"/>
      <w:lang w:val="ru-RU" w:eastAsia="ar-SA" w:bidi="ar-SA"/>
    </w:rPr>
  </w:style>
  <w:style w:type="paragraph" w:customStyle="1" w:styleId="Textbody">
    <w:name w:val="Text body"/>
    <w:basedOn w:val="Standard"/>
    <w:rsid w:val="0035651C"/>
    <w:pPr>
      <w:spacing w:after="120"/>
    </w:pPr>
    <w:rPr>
      <w:rFonts w:eastAsia="SimSun" w:cs="Mangal"/>
      <w:sz w:val="20"/>
      <w:szCs w:val="20"/>
      <w:lang w:val="ru-RU" w:eastAsia="zh-CN" w:bidi="hi-IN"/>
    </w:rPr>
  </w:style>
  <w:style w:type="paragraph" w:customStyle="1" w:styleId="TableContentsuser">
    <w:name w:val="Table Contents (user)"/>
    <w:basedOn w:val="Standard"/>
    <w:rsid w:val="0035651C"/>
    <w:pPr>
      <w:widowControl/>
      <w:suppressLineNumbers/>
      <w:spacing w:after="200" w:line="276" w:lineRule="auto"/>
    </w:pPr>
    <w:rPr>
      <w:rFonts w:eastAsia="Arial" w:cs="Times New Roman"/>
      <w:lang w:val="ru-RU" w:eastAsia="zh-CN" w:bidi="ar-SA"/>
    </w:rPr>
  </w:style>
  <w:style w:type="character" w:customStyle="1" w:styleId="iceouttxt32">
    <w:name w:val="iceouttxt32"/>
    <w:rsid w:val="00CA3571"/>
    <w:rPr>
      <w:rFonts w:ascii="Arial" w:hAnsi="Arial" w:cs="Arial" w:hint="default"/>
      <w:color w:val="666666"/>
      <w:sz w:val="17"/>
      <w:szCs w:val="17"/>
    </w:rPr>
  </w:style>
  <w:style w:type="paragraph" w:customStyle="1" w:styleId="1f8">
    <w:name w:val="Обычный (веб)1"/>
    <w:basedOn w:val="a"/>
    <w:rsid w:val="00715A27"/>
    <w:pPr>
      <w:widowControl w:val="0"/>
      <w:suppressAutoHyphens/>
      <w:spacing w:before="100" w:after="100"/>
    </w:pPr>
    <w:rPr>
      <w:rFonts w:eastAsia="SimSun" w:cs="Mangal"/>
      <w:kern w:val="1"/>
      <w:sz w:val="24"/>
      <w:szCs w:val="24"/>
      <w:lang w:eastAsia="hi-IN" w:bidi="hi-IN"/>
    </w:rPr>
  </w:style>
  <w:style w:type="character" w:customStyle="1" w:styleId="41">
    <w:name w:val="Заголовок 4 Знак"/>
    <w:link w:val="40"/>
    <w:locked/>
    <w:rsid w:val="001A1169"/>
    <w:rPr>
      <w:b/>
      <w:sz w:val="28"/>
    </w:rPr>
  </w:style>
  <w:style w:type="paragraph" w:customStyle="1" w:styleId="1CStyle10">
    <w:name w:val="1CStyle10"/>
    <w:rsid w:val="0016155D"/>
    <w:pPr>
      <w:jc w:val="center"/>
    </w:pPr>
    <w:rPr>
      <w:rFonts w:ascii="Tahoma" w:hAnsi="Tahoma" w:cs="Tahoma"/>
      <w:sz w:val="18"/>
      <w:szCs w:val="18"/>
    </w:rPr>
  </w:style>
  <w:style w:type="paragraph" w:customStyle="1" w:styleId="1CStyle9">
    <w:name w:val="1CStyle9"/>
    <w:rsid w:val="0016155D"/>
    <w:pPr>
      <w:jc w:val="center"/>
    </w:pPr>
    <w:rPr>
      <w:rFonts w:ascii="Tahoma" w:hAnsi="Tahoma" w:cs="Tahoma"/>
      <w:sz w:val="18"/>
      <w:szCs w:val="18"/>
    </w:rPr>
  </w:style>
  <w:style w:type="paragraph" w:customStyle="1" w:styleId="1CStyle8">
    <w:name w:val="1CStyle8"/>
    <w:rsid w:val="0016155D"/>
    <w:pPr>
      <w:jc w:val="center"/>
    </w:pPr>
    <w:rPr>
      <w:rFonts w:ascii="Tahoma" w:hAnsi="Tahoma" w:cs="Tahoma"/>
      <w:sz w:val="18"/>
      <w:szCs w:val="18"/>
    </w:rPr>
  </w:style>
  <w:style w:type="numbering" w:customStyle="1" w:styleId="1f9">
    <w:name w:val="Нет списка1"/>
    <w:next w:val="a2"/>
    <w:uiPriority w:val="99"/>
    <w:semiHidden/>
    <w:unhideWhenUsed/>
    <w:rsid w:val="00ED0EDF"/>
  </w:style>
  <w:style w:type="character" w:customStyle="1" w:styleId="WW8Num1z0">
    <w:name w:val="WW8Num1z0"/>
    <w:rsid w:val="00ED0EDF"/>
  </w:style>
  <w:style w:type="character" w:customStyle="1" w:styleId="WW8Num1z1">
    <w:name w:val="WW8Num1z1"/>
    <w:rsid w:val="00ED0EDF"/>
  </w:style>
  <w:style w:type="character" w:customStyle="1" w:styleId="WW8Num1z2">
    <w:name w:val="WW8Num1z2"/>
    <w:rsid w:val="00ED0EDF"/>
  </w:style>
  <w:style w:type="character" w:customStyle="1" w:styleId="WW8Num1z3">
    <w:name w:val="WW8Num1z3"/>
    <w:rsid w:val="00ED0EDF"/>
  </w:style>
  <w:style w:type="character" w:customStyle="1" w:styleId="WW8Num1z4">
    <w:name w:val="WW8Num1z4"/>
    <w:rsid w:val="00ED0EDF"/>
  </w:style>
  <w:style w:type="character" w:customStyle="1" w:styleId="WW8Num1z5">
    <w:name w:val="WW8Num1z5"/>
    <w:rsid w:val="00ED0EDF"/>
  </w:style>
  <w:style w:type="character" w:customStyle="1" w:styleId="WW8Num1z6">
    <w:name w:val="WW8Num1z6"/>
    <w:rsid w:val="00ED0EDF"/>
  </w:style>
  <w:style w:type="character" w:customStyle="1" w:styleId="WW8Num1z7">
    <w:name w:val="WW8Num1z7"/>
    <w:rsid w:val="00ED0EDF"/>
  </w:style>
  <w:style w:type="character" w:customStyle="1" w:styleId="WW8Num1z8">
    <w:name w:val="WW8Num1z8"/>
    <w:rsid w:val="00ED0EDF"/>
  </w:style>
  <w:style w:type="character" w:customStyle="1" w:styleId="WW8Num2z0">
    <w:name w:val="WW8Num2z0"/>
    <w:rsid w:val="00ED0EDF"/>
  </w:style>
  <w:style w:type="character" w:customStyle="1" w:styleId="WW8Num2z1">
    <w:name w:val="WW8Num2z1"/>
    <w:rsid w:val="00ED0EDF"/>
  </w:style>
  <w:style w:type="character" w:customStyle="1" w:styleId="WW8Num2z2">
    <w:name w:val="WW8Num2z2"/>
    <w:rsid w:val="00ED0EDF"/>
  </w:style>
  <w:style w:type="character" w:customStyle="1" w:styleId="WW8Num2z3">
    <w:name w:val="WW8Num2z3"/>
    <w:rsid w:val="00ED0EDF"/>
  </w:style>
  <w:style w:type="character" w:customStyle="1" w:styleId="WW8Num2z4">
    <w:name w:val="WW8Num2z4"/>
    <w:rsid w:val="00ED0EDF"/>
  </w:style>
  <w:style w:type="character" w:customStyle="1" w:styleId="WW8Num2z5">
    <w:name w:val="WW8Num2z5"/>
    <w:rsid w:val="00ED0EDF"/>
  </w:style>
  <w:style w:type="character" w:customStyle="1" w:styleId="WW8Num2z6">
    <w:name w:val="WW8Num2z6"/>
    <w:rsid w:val="00ED0EDF"/>
  </w:style>
  <w:style w:type="character" w:customStyle="1" w:styleId="WW8Num2z7">
    <w:name w:val="WW8Num2z7"/>
    <w:rsid w:val="00ED0EDF"/>
  </w:style>
  <w:style w:type="character" w:customStyle="1" w:styleId="WW8Num2z8">
    <w:name w:val="WW8Num2z8"/>
    <w:rsid w:val="00ED0EDF"/>
  </w:style>
  <w:style w:type="character" w:customStyle="1" w:styleId="2f2">
    <w:name w:val="Основной шрифт абзаца2"/>
    <w:rsid w:val="00ED0EDF"/>
  </w:style>
  <w:style w:type="character" w:customStyle="1" w:styleId="1fa">
    <w:name w:val="Основной шрифт абзаца1"/>
    <w:rsid w:val="00ED0EDF"/>
  </w:style>
  <w:style w:type="character" w:customStyle="1" w:styleId="3f0">
    <w:name w:val="Основной шрифт абзаца3"/>
    <w:rsid w:val="00ED0EDF"/>
  </w:style>
  <w:style w:type="character" w:customStyle="1" w:styleId="affffe">
    <w:name w:val="Текст выноски Знак"/>
    <w:basedOn w:val="3f0"/>
    <w:rsid w:val="00ED0EDF"/>
    <w:rPr>
      <w:rFonts w:ascii="Tahoma" w:eastAsia="Calibri" w:hAnsi="Tahoma" w:cs="Tahoma"/>
      <w:sz w:val="16"/>
      <w:szCs w:val="16"/>
    </w:rPr>
  </w:style>
  <w:style w:type="character" w:customStyle="1" w:styleId="1fb">
    <w:name w:val="Верхний колонтитул Знак1"/>
    <w:basedOn w:val="3f0"/>
    <w:rsid w:val="00ED0EDF"/>
    <w:rPr>
      <w:rFonts w:ascii="Calibri" w:eastAsia="Calibri" w:hAnsi="Calibri" w:cs="Times New Roman"/>
    </w:rPr>
  </w:style>
  <w:style w:type="character" w:customStyle="1" w:styleId="1fc">
    <w:name w:val="Знак примечания1"/>
    <w:basedOn w:val="3f0"/>
    <w:rsid w:val="00ED0EDF"/>
    <w:rPr>
      <w:sz w:val="16"/>
      <w:szCs w:val="16"/>
    </w:rPr>
  </w:style>
  <w:style w:type="character" w:customStyle="1" w:styleId="afffff">
    <w:name w:val="Текст примечания Знак"/>
    <w:basedOn w:val="3f0"/>
    <w:rsid w:val="00ED0EDF"/>
    <w:rPr>
      <w:rFonts w:ascii="Calibri" w:eastAsia="Calibri" w:hAnsi="Calibri" w:cs="Times New Roman"/>
      <w:sz w:val="20"/>
      <w:szCs w:val="20"/>
    </w:rPr>
  </w:style>
  <w:style w:type="character" w:customStyle="1" w:styleId="afffff0">
    <w:name w:val="Тема примечания Знак"/>
    <w:basedOn w:val="afffff"/>
    <w:uiPriority w:val="99"/>
    <w:rsid w:val="00ED0EDF"/>
    <w:rPr>
      <w:rFonts w:ascii="Calibri" w:eastAsia="Calibri" w:hAnsi="Calibri" w:cs="Times New Roman"/>
      <w:b/>
      <w:bCs/>
      <w:sz w:val="20"/>
      <w:szCs w:val="20"/>
    </w:rPr>
  </w:style>
  <w:style w:type="character" w:customStyle="1" w:styleId="2f3">
    <w:name w:val="Основной текст с отступом 2 Знак"/>
    <w:basedOn w:val="3f0"/>
    <w:rsid w:val="00ED0EDF"/>
    <w:rPr>
      <w:rFonts w:ascii="Calibri" w:eastAsia="Calibri" w:hAnsi="Calibri" w:cs="Times New Roman"/>
    </w:rPr>
  </w:style>
  <w:style w:type="character" w:customStyle="1" w:styleId="afffff1">
    <w:name w:val="Символ нумерации"/>
    <w:rsid w:val="00ED0EDF"/>
  </w:style>
  <w:style w:type="paragraph" w:customStyle="1" w:styleId="3f1">
    <w:name w:val="Указатель3"/>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2f4">
    <w:name w:val="Название объекта2"/>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paragraph" w:customStyle="1" w:styleId="2f5">
    <w:name w:val="Указатель2"/>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1fd">
    <w:name w:val="Название объекта1"/>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character" w:customStyle="1" w:styleId="2f6">
    <w:name w:val="Верхний колонтитул Знак2"/>
    <w:basedOn w:val="a0"/>
    <w:uiPriority w:val="99"/>
    <w:rsid w:val="00ED0EDF"/>
    <w:rPr>
      <w:rFonts w:ascii="Calibri" w:eastAsia="MS Mincho" w:hAnsi="Calibri" w:cs="Calibri"/>
      <w:color w:val="00000A"/>
      <w:kern w:val="1"/>
      <w:sz w:val="24"/>
      <w:szCs w:val="24"/>
      <w:lang w:eastAsia="zh-CN"/>
    </w:rPr>
  </w:style>
  <w:style w:type="paragraph" w:customStyle="1" w:styleId="1fe">
    <w:name w:val="Абзац списка1"/>
    <w:basedOn w:val="a"/>
    <w:qFormat/>
    <w:rsid w:val="00ED0EDF"/>
    <w:pPr>
      <w:suppressAutoHyphens/>
      <w:spacing w:after="200" w:line="276" w:lineRule="auto"/>
      <w:ind w:left="720"/>
      <w:contextualSpacing/>
    </w:pPr>
    <w:rPr>
      <w:rFonts w:ascii="Calibri" w:eastAsia="Calibri" w:hAnsi="Calibri"/>
      <w:color w:val="00000A"/>
      <w:kern w:val="1"/>
      <w:sz w:val="22"/>
      <w:szCs w:val="22"/>
      <w:lang w:eastAsia="zh-CN"/>
    </w:rPr>
  </w:style>
  <w:style w:type="character" w:customStyle="1" w:styleId="1ff">
    <w:name w:val="Нижний колонтитул Знак1"/>
    <w:basedOn w:val="a0"/>
    <w:rsid w:val="00ED0EDF"/>
    <w:rPr>
      <w:rFonts w:ascii="Calibri" w:eastAsia="Calibri" w:hAnsi="Calibri" w:cs="Times New Roman"/>
      <w:color w:val="00000A"/>
      <w:kern w:val="1"/>
      <w:lang w:eastAsia="zh-CN"/>
    </w:rPr>
  </w:style>
  <w:style w:type="paragraph" w:customStyle="1" w:styleId="1ff0">
    <w:name w:val="Текст примечания1"/>
    <w:basedOn w:val="a"/>
    <w:rsid w:val="00ED0EDF"/>
    <w:pPr>
      <w:suppressAutoHyphens/>
      <w:spacing w:after="200"/>
    </w:pPr>
    <w:rPr>
      <w:rFonts w:ascii="Calibri" w:eastAsia="Calibri" w:hAnsi="Calibri"/>
      <w:color w:val="00000A"/>
      <w:kern w:val="1"/>
      <w:lang w:eastAsia="zh-CN"/>
    </w:rPr>
  </w:style>
  <w:style w:type="paragraph" w:customStyle="1" w:styleId="1ff1">
    <w:name w:val="Тема примечания1"/>
    <w:basedOn w:val="1ff0"/>
    <w:rsid w:val="00ED0EDF"/>
    <w:rPr>
      <w:b/>
      <w:bCs/>
    </w:rPr>
  </w:style>
  <w:style w:type="paragraph" w:customStyle="1" w:styleId="1ff2">
    <w:name w:val="Рецензия1"/>
    <w:rsid w:val="00ED0EDF"/>
    <w:pPr>
      <w:suppressAutoHyphens/>
    </w:pPr>
    <w:rPr>
      <w:rFonts w:ascii="Calibri" w:eastAsia="Calibri" w:hAnsi="Calibri"/>
      <w:color w:val="00000A"/>
      <w:kern w:val="1"/>
      <w:sz w:val="22"/>
      <w:szCs w:val="22"/>
      <w:lang w:eastAsia="zh-CN"/>
    </w:rPr>
  </w:style>
  <w:style w:type="character" w:customStyle="1" w:styleId="1ff3">
    <w:name w:val="Основной текст с отступом Знак1"/>
    <w:basedOn w:val="a0"/>
    <w:uiPriority w:val="99"/>
    <w:rsid w:val="00ED0EDF"/>
    <w:rPr>
      <w:rFonts w:ascii="Calibri" w:eastAsia="Times New Roman" w:hAnsi="Calibri" w:cs="Times New Roman"/>
      <w:color w:val="00000A"/>
      <w:kern w:val="1"/>
      <w:lang w:eastAsia="zh-CN"/>
    </w:rPr>
  </w:style>
  <w:style w:type="paragraph" w:customStyle="1" w:styleId="211">
    <w:name w:val="Основной текст с отступом 21"/>
    <w:basedOn w:val="a"/>
    <w:rsid w:val="00ED0EDF"/>
    <w:pPr>
      <w:suppressAutoHyphens/>
      <w:spacing w:after="120" w:line="480" w:lineRule="auto"/>
      <w:ind w:left="283"/>
    </w:pPr>
    <w:rPr>
      <w:rFonts w:ascii="Calibri" w:eastAsia="Calibri" w:hAnsi="Calibri"/>
      <w:color w:val="00000A"/>
      <w:kern w:val="1"/>
      <w:sz w:val="22"/>
      <w:szCs w:val="22"/>
      <w:lang w:eastAsia="zh-CN"/>
    </w:rPr>
  </w:style>
  <w:style w:type="paragraph" w:customStyle="1" w:styleId="afffff2">
    <w:name w:val="Заголовок таблицы"/>
    <w:basedOn w:val="affffd"/>
    <w:rsid w:val="00ED0EDF"/>
    <w:pPr>
      <w:suppressLineNumbers w:val="0"/>
      <w:spacing w:after="200" w:line="276" w:lineRule="auto"/>
    </w:pPr>
    <w:rPr>
      <w:rFonts w:ascii="Calibri" w:eastAsia="Calibri" w:hAnsi="Calibri"/>
      <w:color w:val="00000A"/>
      <w:kern w:val="1"/>
      <w:sz w:val="22"/>
      <w:szCs w:val="22"/>
      <w:lang w:eastAsia="zh-CN"/>
    </w:rPr>
  </w:style>
  <w:style w:type="character" w:customStyle="1" w:styleId="z-0">
    <w:name w:val="z-Начало формы Знак"/>
    <w:basedOn w:val="a0"/>
    <w:link w:val="z-"/>
    <w:rsid w:val="00ED0EDF"/>
    <w:rPr>
      <w:rFonts w:ascii="Arial" w:eastAsia="Batang" w:hAnsi="Arial" w:cs="Arial"/>
      <w:vanish/>
      <w:sz w:val="16"/>
      <w:szCs w:val="16"/>
      <w:lang w:eastAsia="ko-KR"/>
    </w:rPr>
  </w:style>
  <w:style w:type="numbering" w:customStyle="1" w:styleId="2f7">
    <w:name w:val="Нет списка2"/>
    <w:next w:val="a2"/>
    <w:uiPriority w:val="99"/>
    <w:semiHidden/>
    <w:unhideWhenUsed/>
    <w:rsid w:val="00206A7C"/>
  </w:style>
  <w:style w:type="character" w:customStyle="1" w:styleId="48">
    <w:name w:val="Основной шрифт абзаца4"/>
    <w:rsid w:val="00206A7C"/>
  </w:style>
  <w:style w:type="character" w:customStyle="1" w:styleId="2f8">
    <w:name w:val="Знак примечания2"/>
    <w:rsid w:val="00206A7C"/>
    <w:rPr>
      <w:sz w:val="16"/>
      <w:szCs w:val="16"/>
    </w:rPr>
  </w:style>
  <w:style w:type="paragraph" w:customStyle="1" w:styleId="2f9">
    <w:name w:val="Текст выноски2"/>
    <w:basedOn w:val="a"/>
    <w:rsid w:val="00206A7C"/>
    <w:pPr>
      <w:suppressAutoHyphens/>
    </w:pPr>
    <w:rPr>
      <w:rFonts w:ascii="Tahoma" w:eastAsia="Calibri" w:hAnsi="Tahoma" w:cs="Tahoma"/>
      <w:color w:val="00000A"/>
      <w:kern w:val="1"/>
      <w:sz w:val="16"/>
      <w:szCs w:val="16"/>
      <w:lang w:eastAsia="zh-CN"/>
    </w:rPr>
  </w:style>
  <w:style w:type="paragraph" w:customStyle="1" w:styleId="2fa">
    <w:name w:val="Абзац списка2"/>
    <w:basedOn w:val="a"/>
    <w:rsid w:val="00206A7C"/>
    <w:pPr>
      <w:suppressAutoHyphens/>
      <w:spacing w:after="200" w:line="276" w:lineRule="auto"/>
      <w:ind w:left="720"/>
      <w:contextualSpacing/>
    </w:pPr>
    <w:rPr>
      <w:rFonts w:ascii="Calibri" w:eastAsia="Calibri" w:hAnsi="Calibri"/>
      <w:color w:val="00000A"/>
      <w:kern w:val="1"/>
      <w:sz w:val="22"/>
      <w:szCs w:val="22"/>
      <w:lang w:eastAsia="zh-CN"/>
    </w:rPr>
  </w:style>
  <w:style w:type="paragraph" w:customStyle="1" w:styleId="2fb">
    <w:name w:val="Текст примечания2"/>
    <w:basedOn w:val="a"/>
    <w:rsid w:val="00206A7C"/>
    <w:pPr>
      <w:suppressAutoHyphens/>
      <w:spacing w:after="200"/>
    </w:pPr>
    <w:rPr>
      <w:rFonts w:ascii="Calibri" w:eastAsia="Calibri" w:hAnsi="Calibri"/>
      <w:color w:val="00000A"/>
      <w:kern w:val="1"/>
      <w:lang w:eastAsia="zh-CN"/>
    </w:rPr>
  </w:style>
  <w:style w:type="paragraph" w:customStyle="1" w:styleId="2fc">
    <w:name w:val="Тема примечания2"/>
    <w:basedOn w:val="2fb"/>
    <w:rsid w:val="00206A7C"/>
    <w:rPr>
      <w:b/>
      <w:bCs/>
    </w:rPr>
  </w:style>
  <w:style w:type="paragraph" w:customStyle="1" w:styleId="2fd">
    <w:name w:val="Рецензия2"/>
    <w:rsid w:val="00206A7C"/>
    <w:pPr>
      <w:suppressAutoHyphens/>
    </w:pPr>
    <w:rPr>
      <w:rFonts w:ascii="Calibri" w:eastAsia="Calibri" w:hAnsi="Calibri"/>
      <w:color w:val="00000A"/>
      <w:kern w:val="1"/>
      <w:sz w:val="22"/>
      <w:szCs w:val="22"/>
      <w:lang w:eastAsia="zh-CN"/>
    </w:rPr>
  </w:style>
  <w:style w:type="paragraph" w:customStyle="1" w:styleId="220">
    <w:name w:val="Основной текст с отступом 22"/>
    <w:basedOn w:val="a"/>
    <w:rsid w:val="00206A7C"/>
    <w:pPr>
      <w:suppressAutoHyphens/>
      <w:spacing w:after="120" w:line="480" w:lineRule="auto"/>
      <w:ind w:left="283"/>
    </w:pPr>
    <w:rPr>
      <w:rFonts w:ascii="Calibri" w:eastAsia="Calibri" w:hAnsi="Calibri"/>
      <w:color w:val="00000A"/>
      <w:kern w:val="1"/>
      <w:sz w:val="22"/>
      <w:szCs w:val="22"/>
      <w:lang w:eastAsia="zh-CN"/>
    </w:rPr>
  </w:style>
  <w:style w:type="character" w:customStyle="1" w:styleId="17">
    <w:name w:val="Текст выноски Знак1"/>
    <w:link w:val="aff6"/>
    <w:uiPriority w:val="99"/>
    <w:rsid w:val="00206A7C"/>
    <w:rPr>
      <w:rFonts w:ascii="Tahoma" w:hAnsi="Tahoma" w:cs="Tahoma"/>
      <w:sz w:val="16"/>
      <w:szCs w:val="16"/>
    </w:rPr>
  </w:style>
  <w:style w:type="numbering" w:customStyle="1" w:styleId="3f2">
    <w:name w:val="Нет списка3"/>
    <w:next w:val="a2"/>
    <w:uiPriority w:val="99"/>
    <w:semiHidden/>
    <w:unhideWhenUsed/>
    <w:rsid w:val="00B322CD"/>
  </w:style>
  <w:style w:type="numbering" w:customStyle="1" w:styleId="49">
    <w:name w:val="Нет списка4"/>
    <w:next w:val="a2"/>
    <w:uiPriority w:val="99"/>
    <w:semiHidden/>
    <w:unhideWhenUsed/>
    <w:rsid w:val="00B0538F"/>
  </w:style>
  <w:style w:type="numbering" w:customStyle="1" w:styleId="56">
    <w:name w:val="Нет списка5"/>
    <w:next w:val="a2"/>
    <w:uiPriority w:val="99"/>
    <w:semiHidden/>
    <w:unhideWhenUsed/>
    <w:rsid w:val="007E75C7"/>
  </w:style>
  <w:style w:type="character" w:customStyle="1" w:styleId="affe">
    <w:name w:val="Текст концевой сноски Знак"/>
    <w:basedOn w:val="a0"/>
    <w:link w:val="affd"/>
    <w:semiHidden/>
    <w:locked/>
    <w:rsid w:val="00A31B70"/>
  </w:style>
  <w:style w:type="character" w:customStyle="1" w:styleId="HTML1">
    <w:name w:val="Стандартный HTML Знак"/>
    <w:link w:val="HTML0"/>
    <w:rsid w:val="0069615A"/>
    <w:rPr>
      <w:rFonts w:ascii="Courier New" w:hAnsi="Courier New" w:cs="Courier New"/>
    </w:rPr>
  </w:style>
  <w:style w:type="character" w:customStyle="1" w:styleId="21">
    <w:name w:val="Заголовок 2 Знак"/>
    <w:aliases w:val="Заголовок 2 Знак1 Знак,Заголовок 2 Знак Знак Знак1,Заголовок 2 Знак Знак Знак Знак,H2 Знак,h2 Знак,contract Знак,2 Знак,Numbered text 3 Знак,H21 Знак,H22 Знак,H23 Знак,H24 Знак,H211 Знак,H25 Знак,H212 Знак,H221 Знак,H231 Знак,H241 Знак"/>
    <w:link w:val="20"/>
    <w:rsid w:val="009808D9"/>
    <w:rPr>
      <w:rFonts w:ascii="Arial" w:hAnsi="Arial" w:cs="Arial"/>
      <w:b/>
      <w:bCs/>
      <w:i/>
      <w:iCs/>
      <w:sz w:val="28"/>
      <w:szCs w:val="28"/>
    </w:rPr>
  </w:style>
  <w:style w:type="character" w:customStyle="1" w:styleId="51">
    <w:name w:val="Заголовок 5 Знак"/>
    <w:link w:val="50"/>
    <w:uiPriority w:val="9"/>
    <w:rsid w:val="009808D9"/>
    <w:rPr>
      <w:b/>
      <w:bCs/>
      <w:i/>
      <w:iCs/>
      <w:sz w:val="26"/>
      <w:szCs w:val="26"/>
    </w:rPr>
  </w:style>
  <w:style w:type="character" w:customStyle="1" w:styleId="60">
    <w:name w:val="Заголовок 6 Знак"/>
    <w:link w:val="6"/>
    <w:rsid w:val="009808D9"/>
    <w:rPr>
      <w:b/>
      <w:bCs/>
      <w:sz w:val="22"/>
      <w:szCs w:val="22"/>
    </w:rPr>
  </w:style>
  <w:style w:type="character" w:customStyle="1" w:styleId="70">
    <w:name w:val="Заголовок 7 Знак"/>
    <w:link w:val="7"/>
    <w:rsid w:val="009808D9"/>
    <w:rPr>
      <w:sz w:val="24"/>
      <w:szCs w:val="24"/>
    </w:rPr>
  </w:style>
  <w:style w:type="character" w:customStyle="1" w:styleId="80">
    <w:name w:val="Заголовок 8 Знак"/>
    <w:link w:val="8"/>
    <w:rsid w:val="009808D9"/>
    <w:rPr>
      <w:i/>
      <w:iCs/>
      <w:sz w:val="24"/>
      <w:szCs w:val="24"/>
    </w:rPr>
  </w:style>
  <w:style w:type="character" w:customStyle="1" w:styleId="90">
    <w:name w:val="Заголовок 9 Знак"/>
    <w:link w:val="9"/>
    <w:rsid w:val="009808D9"/>
    <w:rPr>
      <w:b/>
      <w:sz w:val="24"/>
      <w:szCs w:val="26"/>
      <w:shd w:val="clear" w:color="auto" w:fill="FFFFFF"/>
    </w:rPr>
  </w:style>
  <w:style w:type="paragraph" w:customStyle="1" w:styleId="afffff3">
    <w:name w:val="Текст основной"/>
    <w:qFormat/>
    <w:rsid w:val="009808D9"/>
    <w:pPr>
      <w:widowControl w:val="0"/>
      <w:spacing w:line="276" w:lineRule="auto"/>
      <w:ind w:firstLine="709"/>
      <w:jc w:val="both"/>
    </w:pPr>
    <w:rPr>
      <w:rFonts w:eastAsia="Calibri"/>
      <w:sz w:val="28"/>
      <w:szCs w:val="22"/>
      <w:lang w:eastAsia="en-US"/>
    </w:rPr>
  </w:style>
  <w:style w:type="paragraph" w:customStyle="1" w:styleId="1">
    <w:name w:val="Список 1 маркер"/>
    <w:qFormat/>
    <w:rsid w:val="009808D9"/>
    <w:pPr>
      <w:numPr>
        <w:numId w:val="1"/>
      </w:numPr>
      <w:suppressAutoHyphens/>
      <w:spacing w:line="276" w:lineRule="auto"/>
      <w:contextualSpacing/>
      <w:jc w:val="both"/>
    </w:pPr>
    <w:rPr>
      <w:sz w:val="28"/>
    </w:rPr>
  </w:style>
  <w:style w:type="paragraph" w:customStyle="1" w:styleId="Style18">
    <w:name w:val="Style18"/>
    <w:basedOn w:val="a"/>
    <w:uiPriority w:val="99"/>
    <w:rsid w:val="009808D9"/>
    <w:pPr>
      <w:widowControl w:val="0"/>
      <w:autoSpaceDE w:val="0"/>
      <w:autoSpaceDN w:val="0"/>
      <w:adjustRightInd w:val="0"/>
      <w:spacing w:line="277" w:lineRule="exact"/>
      <w:ind w:firstLine="710"/>
      <w:jc w:val="both"/>
    </w:pPr>
    <w:rPr>
      <w:sz w:val="24"/>
      <w:szCs w:val="24"/>
    </w:rPr>
  </w:style>
  <w:style w:type="character" w:customStyle="1" w:styleId="FontStyle53">
    <w:name w:val="Font Style53"/>
    <w:uiPriority w:val="99"/>
    <w:rsid w:val="009808D9"/>
    <w:rPr>
      <w:rFonts w:ascii="Times New Roman" w:hAnsi="Times New Roman" w:cs="Times New Roman"/>
      <w:sz w:val="22"/>
      <w:szCs w:val="22"/>
    </w:rPr>
  </w:style>
  <w:style w:type="paragraph" w:customStyle="1" w:styleId="2014">
    <w:name w:val="Стиль Заголовок 2 + Перед:  0 пт Междустр.интервал:  множитель 14..."/>
    <w:basedOn w:val="20"/>
    <w:autoRedefine/>
    <w:rsid w:val="009808D9"/>
    <w:pPr>
      <w:numPr>
        <w:ilvl w:val="1"/>
        <w:numId w:val="2"/>
      </w:numPr>
      <w:tabs>
        <w:tab w:val="clear" w:pos="1304"/>
        <w:tab w:val="num" w:pos="360"/>
      </w:tabs>
      <w:spacing w:before="120" w:after="120"/>
      <w:ind w:left="0" w:firstLine="0"/>
      <w:jc w:val="both"/>
    </w:pPr>
    <w:rPr>
      <w:rFonts w:ascii="Times New Roman" w:hAnsi="Times New Roman" w:cs="Times New Roman"/>
      <w:i w:val="0"/>
      <w:iCs w:val="0"/>
      <w:sz w:val="24"/>
      <w:szCs w:val="24"/>
    </w:rPr>
  </w:style>
  <w:style w:type="paragraph" w:customStyle="1" w:styleId="Style28">
    <w:name w:val="Style28"/>
    <w:basedOn w:val="a"/>
    <w:uiPriority w:val="99"/>
    <w:rsid w:val="009808D9"/>
    <w:pPr>
      <w:widowControl w:val="0"/>
      <w:autoSpaceDE w:val="0"/>
      <w:autoSpaceDN w:val="0"/>
      <w:adjustRightInd w:val="0"/>
      <w:spacing w:line="278" w:lineRule="exact"/>
      <w:ind w:firstLine="581"/>
      <w:jc w:val="both"/>
    </w:pPr>
    <w:rPr>
      <w:sz w:val="24"/>
      <w:szCs w:val="24"/>
    </w:rPr>
  </w:style>
  <w:style w:type="character" w:customStyle="1" w:styleId="FontStyle48">
    <w:name w:val="Font Style48"/>
    <w:uiPriority w:val="99"/>
    <w:rsid w:val="009808D9"/>
    <w:rPr>
      <w:rFonts w:ascii="Times New Roman" w:hAnsi="Times New Roman" w:cs="Times New Roman"/>
      <w:sz w:val="26"/>
      <w:szCs w:val="26"/>
    </w:rPr>
  </w:style>
  <w:style w:type="paragraph" w:customStyle="1" w:styleId="Default">
    <w:name w:val="Default"/>
    <w:rsid w:val="009808D9"/>
    <w:pPr>
      <w:autoSpaceDE w:val="0"/>
      <w:autoSpaceDN w:val="0"/>
      <w:adjustRightInd w:val="0"/>
    </w:pPr>
    <w:rPr>
      <w:rFonts w:ascii="Arial" w:eastAsia="Calibri" w:hAnsi="Arial" w:cs="Arial"/>
      <w:color w:val="000000"/>
      <w:sz w:val="24"/>
      <w:szCs w:val="24"/>
      <w:lang w:eastAsia="en-US"/>
    </w:rPr>
  </w:style>
  <w:style w:type="character" w:customStyle="1" w:styleId="FontStyle50">
    <w:name w:val="Font Style50"/>
    <w:uiPriority w:val="99"/>
    <w:rsid w:val="009808D9"/>
    <w:rPr>
      <w:rFonts w:ascii="Times New Roman" w:hAnsi="Times New Roman" w:cs="Times New Roman"/>
      <w:b/>
      <w:bCs/>
      <w:i/>
      <w:iCs/>
      <w:sz w:val="22"/>
      <w:szCs w:val="22"/>
    </w:rPr>
  </w:style>
  <w:style w:type="paragraph" w:customStyle="1" w:styleId="Style40">
    <w:name w:val="Style40"/>
    <w:basedOn w:val="a"/>
    <w:uiPriority w:val="99"/>
    <w:rsid w:val="009808D9"/>
    <w:pPr>
      <w:widowControl w:val="0"/>
      <w:autoSpaceDE w:val="0"/>
      <w:autoSpaceDN w:val="0"/>
      <w:adjustRightInd w:val="0"/>
      <w:spacing w:line="288" w:lineRule="exact"/>
    </w:pPr>
    <w:rPr>
      <w:sz w:val="24"/>
      <w:szCs w:val="24"/>
    </w:rPr>
  </w:style>
  <w:style w:type="paragraph" w:customStyle="1" w:styleId="Style41">
    <w:name w:val="Style4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42">
    <w:name w:val="Style42"/>
    <w:basedOn w:val="a"/>
    <w:uiPriority w:val="99"/>
    <w:rsid w:val="009808D9"/>
    <w:pPr>
      <w:widowControl w:val="0"/>
      <w:autoSpaceDE w:val="0"/>
      <w:autoSpaceDN w:val="0"/>
      <w:adjustRightInd w:val="0"/>
      <w:spacing w:line="278" w:lineRule="exact"/>
      <w:ind w:firstLine="115"/>
    </w:pPr>
    <w:rPr>
      <w:sz w:val="24"/>
      <w:szCs w:val="24"/>
    </w:rPr>
  </w:style>
  <w:style w:type="paragraph" w:customStyle="1" w:styleId="Style30">
    <w:name w:val="Style30"/>
    <w:basedOn w:val="a"/>
    <w:uiPriority w:val="99"/>
    <w:rsid w:val="009808D9"/>
    <w:pPr>
      <w:widowControl w:val="0"/>
      <w:autoSpaceDE w:val="0"/>
      <w:autoSpaceDN w:val="0"/>
      <w:adjustRightInd w:val="0"/>
    </w:pPr>
    <w:rPr>
      <w:sz w:val="24"/>
      <w:szCs w:val="24"/>
    </w:rPr>
  </w:style>
  <w:style w:type="paragraph" w:customStyle="1" w:styleId="Style37">
    <w:name w:val="Style37"/>
    <w:basedOn w:val="a"/>
    <w:uiPriority w:val="99"/>
    <w:rsid w:val="009808D9"/>
    <w:pPr>
      <w:widowControl w:val="0"/>
      <w:autoSpaceDE w:val="0"/>
      <w:autoSpaceDN w:val="0"/>
      <w:adjustRightInd w:val="0"/>
      <w:spacing w:line="487" w:lineRule="exact"/>
      <w:ind w:firstLine="552"/>
    </w:pPr>
    <w:rPr>
      <w:sz w:val="24"/>
      <w:szCs w:val="24"/>
    </w:rPr>
  </w:style>
  <w:style w:type="paragraph" w:customStyle="1" w:styleId="Style11">
    <w:name w:val="Style1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35">
    <w:name w:val="Style35"/>
    <w:basedOn w:val="a"/>
    <w:uiPriority w:val="99"/>
    <w:rsid w:val="009808D9"/>
    <w:pPr>
      <w:widowControl w:val="0"/>
      <w:autoSpaceDE w:val="0"/>
      <w:autoSpaceDN w:val="0"/>
      <w:adjustRightInd w:val="0"/>
      <w:spacing w:line="269" w:lineRule="exact"/>
      <w:ind w:firstLine="202"/>
    </w:pPr>
    <w:rPr>
      <w:sz w:val="24"/>
      <w:szCs w:val="24"/>
    </w:rPr>
  </w:style>
  <w:style w:type="character" w:customStyle="1" w:styleId="apple-converted-space">
    <w:name w:val="apple-converted-space"/>
    <w:basedOn w:val="a0"/>
    <w:rsid w:val="009808D9"/>
  </w:style>
  <w:style w:type="paragraph" w:customStyle="1" w:styleId="TblHead">
    <w:name w:val="TblHead"/>
    <w:rsid w:val="009808D9"/>
    <w:pPr>
      <w:keepNext/>
      <w:spacing w:before="60" w:after="60"/>
    </w:pPr>
    <w:rPr>
      <w:rFonts w:ascii="Arial Narrow" w:hAnsi="Arial Narrow"/>
      <w:b/>
      <w:lang w:val="en-US" w:eastAsia="en-US"/>
    </w:rPr>
  </w:style>
  <w:style w:type="paragraph" w:styleId="afffff4">
    <w:name w:val="TOC Heading"/>
    <w:basedOn w:val="10"/>
    <w:next w:val="a"/>
    <w:uiPriority w:val="39"/>
    <w:unhideWhenUsed/>
    <w:qFormat/>
    <w:rsid w:val="009808D9"/>
    <w:pPr>
      <w:keepLines/>
      <w:spacing w:before="240" w:after="0" w:line="259" w:lineRule="auto"/>
      <w:ind w:left="1440" w:hanging="360"/>
      <w:outlineLvl w:val="9"/>
    </w:pPr>
    <w:rPr>
      <w:rFonts w:ascii="Cambria" w:hAnsi="Cambria"/>
      <w:b w:val="0"/>
      <w:color w:val="365F91"/>
      <w:kern w:val="0"/>
      <w:szCs w:val="32"/>
    </w:rPr>
  </w:style>
  <w:style w:type="paragraph" w:customStyle="1" w:styleId="321">
    <w:name w:val="_3.2.1"/>
    <w:basedOn w:val="a"/>
    <w:autoRedefine/>
    <w:qFormat/>
    <w:rsid w:val="009808D9"/>
    <w:pPr>
      <w:keepNext/>
      <w:keepLines/>
      <w:widowControl w:val="0"/>
      <w:numPr>
        <w:ilvl w:val="2"/>
        <w:numId w:val="5"/>
      </w:numPr>
      <w:suppressAutoHyphens/>
      <w:autoSpaceDN w:val="0"/>
      <w:adjustRightInd w:val="0"/>
      <w:spacing w:before="120" w:after="120" w:line="276" w:lineRule="auto"/>
      <w:textAlignment w:val="baseline"/>
      <w:outlineLvl w:val="2"/>
    </w:pPr>
    <w:rPr>
      <w:b/>
      <w:bCs/>
      <w:caps/>
      <w:sz w:val="24"/>
      <w:szCs w:val="24"/>
      <w:lang w:eastAsia="ar-SA"/>
    </w:rPr>
  </w:style>
  <w:style w:type="paragraph" w:customStyle="1" w:styleId="01">
    <w:name w:val="_0.1.ГЛАВНЫЙ ЗАГОЛОВОК"/>
    <w:basedOn w:val="a"/>
    <w:link w:val="010"/>
    <w:autoRedefine/>
    <w:qFormat/>
    <w:rsid w:val="009808D9"/>
    <w:pPr>
      <w:keepNext/>
      <w:keepLines/>
      <w:numPr>
        <w:ilvl w:val="3"/>
        <w:numId w:val="5"/>
      </w:numPr>
      <w:spacing w:before="200" w:after="200" w:line="360" w:lineRule="auto"/>
      <w:outlineLvl w:val="0"/>
    </w:pPr>
    <w:rPr>
      <w:b/>
      <w:bCs/>
      <w:caps/>
      <w:kern w:val="32"/>
      <w:sz w:val="28"/>
      <w:szCs w:val="28"/>
    </w:rPr>
  </w:style>
  <w:style w:type="character" w:customStyle="1" w:styleId="010">
    <w:name w:val="_0.1.ГЛАВНЫЙ ЗАГОЛОВОК Знак"/>
    <w:link w:val="01"/>
    <w:rsid w:val="009808D9"/>
    <w:rPr>
      <w:b/>
      <w:bCs/>
      <w:caps/>
      <w:kern w:val="32"/>
      <w:sz w:val="28"/>
      <w:szCs w:val="28"/>
    </w:rPr>
  </w:style>
  <w:style w:type="paragraph" w:customStyle="1" w:styleId="022">
    <w:name w:val="_0.2.УРОВЕНЬ2"/>
    <w:basedOn w:val="a"/>
    <w:autoRedefine/>
    <w:qFormat/>
    <w:rsid w:val="009808D9"/>
    <w:pPr>
      <w:keepNext/>
      <w:keepLines/>
      <w:numPr>
        <w:ilvl w:val="1"/>
        <w:numId w:val="5"/>
      </w:numPr>
      <w:spacing w:before="200" w:after="200" w:line="360" w:lineRule="auto"/>
      <w:outlineLvl w:val="0"/>
    </w:pPr>
    <w:rPr>
      <w:b/>
      <w:bCs/>
      <w:caps/>
      <w:spacing w:val="-2"/>
      <w:kern w:val="32"/>
      <w:sz w:val="24"/>
      <w:szCs w:val="24"/>
      <w:lang w:eastAsia="en-US"/>
    </w:rPr>
  </w:style>
  <w:style w:type="paragraph" w:customStyle="1" w:styleId="3211">
    <w:name w:val="_3.2.1.1."/>
    <w:basedOn w:val="321"/>
    <w:autoRedefine/>
    <w:qFormat/>
    <w:rsid w:val="009808D9"/>
    <w:pPr>
      <w:numPr>
        <w:ilvl w:val="0"/>
        <w:numId w:val="0"/>
      </w:numPr>
      <w:ind w:left="2781" w:hanging="1080"/>
    </w:pPr>
    <w:rPr>
      <w:b w:val="0"/>
    </w:rPr>
  </w:style>
  <w:style w:type="paragraph" w:customStyle="1" w:styleId="afffff5">
    <w:name w:val="Текст документа"/>
    <w:basedOn w:val="a"/>
    <w:rsid w:val="009808D9"/>
    <w:pPr>
      <w:spacing w:line="360" w:lineRule="auto"/>
      <w:ind w:firstLine="720"/>
      <w:jc w:val="both"/>
    </w:pPr>
    <w:rPr>
      <w:rFonts w:eastAsia="Batang"/>
      <w:sz w:val="24"/>
      <w:lang w:eastAsia="ar-SA"/>
    </w:rPr>
  </w:style>
  <w:style w:type="paragraph" w:customStyle="1" w:styleId="Style27">
    <w:name w:val="Style27"/>
    <w:basedOn w:val="a"/>
    <w:uiPriority w:val="99"/>
    <w:rsid w:val="009808D9"/>
    <w:pPr>
      <w:widowControl w:val="0"/>
      <w:autoSpaceDE w:val="0"/>
      <w:autoSpaceDN w:val="0"/>
      <w:adjustRightInd w:val="0"/>
      <w:spacing w:line="278" w:lineRule="exact"/>
      <w:ind w:hanging="1109"/>
    </w:pPr>
    <w:rPr>
      <w:sz w:val="24"/>
      <w:szCs w:val="24"/>
    </w:rPr>
  </w:style>
  <w:style w:type="character" w:customStyle="1" w:styleId="FontStyle49">
    <w:name w:val="Font Style49"/>
    <w:uiPriority w:val="99"/>
    <w:rsid w:val="009808D9"/>
    <w:rPr>
      <w:rFonts w:ascii="Times New Roman" w:hAnsi="Times New Roman" w:cs="Times New Roman"/>
      <w:b/>
      <w:bCs/>
      <w:sz w:val="22"/>
      <w:szCs w:val="22"/>
    </w:rPr>
  </w:style>
  <w:style w:type="paragraph" w:customStyle="1" w:styleId="Style6">
    <w:name w:val="Style6"/>
    <w:basedOn w:val="a"/>
    <w:uiPriority w:val="99"/>
    <w:rsid w:val="009808D9"/>
    <w:pPr>
      <w:widowControl w:val="0"/>
      <w:autoSpaceDE w:val="0"/>
      <w:autoSpaceDN w:val="0"/>
      <w:adjustRightInd w:val="0"/>
      <w:jc w:val="both"/>
    </w:pPr>
    <w:rPr>
      <w:sz w:val="24"/>
      <w:szCs w:val="24"/>
    </w:rPr>
  </w:style>
  <w:style w:type="paragraph" w:customStyle="1" w:styleId="Style15">
    <w:name w:val="Style15"/>
    <w:basedOn w:val="a"/>
    <w:uiPriority w:val="99"/>
    <w:rsid w:val="009808D9"/>
    <w:pPr>
      <w:widowControl w:val="0"/>
      <w:autoSpaceDE w:val="0"/>
      <w:autoSpaceDN w:val="0"/>
      <w:adjustRightInd w:val="0"/>
      <w:jc w:val="both"/>
    </w:pPr>
    <w:rPr>
      <w:sz w:val="24"/>
      <w:szCs w:val="24"/>
    </w:rPr>
  </w:style>
  <w:style w:type="paragraph" w:customStyle="1" w:styleId="Style24">
    <w:name w:val="Style24"/>
    <w:basedOn w:val="a"/>
    <w:uiPriority w:val="99"/>
    <w:rsid w:val="009808D9"/>
    <w:pPr>
      <w:widowControl w:val="0"/>
      <w:autoSpaceDE w:val="0"/>
      <w:autoSpaceDN w:val="0"/>
      <w:adjustRightInd w:val="0"/>
      <w:spacing w:line="278" w:lineRule="exact"/>
      <w:ind w:firstLine="955"/>
    </w:pPr>
    <w:rPr>
      <w:sz w:val="24"/>
      <w:szCs w:val="24"/>
    </w:rPr>
  </w:style>
  <w:style w:type="paragraph" w:customStyle="1" w:styleId="Style26">
    <w:name w:val="Style26"/>
    <w:basedOn w:val="a"/>
    <w:uiPriority w:val="99"/>
    <w:rsid w:val="009808D9"/>
    <w:pPr>
      <w:widowControl w:val="0"/>
      <w:autoSpaceDE w:val="0"/>
      <w:autoSpaceDN w:val="0"/>
      <w:adjustRightInd w:val="0"/>
      <w:spacing w:line="283" w:lineRule="exact"/>
      <w:ind w:firstLine="562"/>
      <w:jc w:val="both"/>
    </w:pPr>
    <w:rPr>
      <w:sz w:val="24"/>
      <w:szCs w:val="24"/>
    </w:rPr>
  </w:style>
  <w:style w:type="paragraph" w:customStyle="1" w:styleId="TNewRoman">
    <w:name w:val="Основной текст TNewRoman"/>
    <w:basedOn w:val="a3"/>
    <w:uiPriority w:val="99"/>
    <w:rsid w:val="009808D9"/>
    <w:pPr>
      <w:keepNext w:val="0"/>
      <w:suppressAutoHyphens w:val="0"/>
      <w:spacing w:after="120" w:line="259" w:lineRule="auto"/>
      <w:outlineLvl w:val="9"/>
    </w:pPr>
    <w:rPr>
      <w:rFonts w:ascii="Calibri" w:eastAsia="Calibri" w:hAnsi="Calibri"/>
      <w:sz w:val="22"/>
      <w:szCs w:val="22"/>
      <w:lang w:eastAsia="en-US"/>
    </w:rPr>
  </w:style>
  <w:style w:type="character" w:customStyle="1" w:styleId="1ff4">
    <w:name w:val="Основной текст Знак1"/>
    <w:aliases w:val="Body Text Char Знак1"/>
    <w:rsid w:val="009808D9"/>
    <w:rPr>
      <w:rFonts w:eastAsia="Calibri"/>
      <w:lang w:eastAsia="en-US"/>
    </w:rPr>
  </w:style>
  <w:style w:type="paragraph" w:customStyle="1" w:styleId="Confirmationtext">
    <w:name w:val="Confirmation text"/>
    <w:basedOn w:val="a"/>
    <w:rsid w:val="009808D9"/>
    <w:pPr>
      <w:keepLines/>
      <w:widowControl w:val="0"/>
      <w:spacing w:before="60" w:after="60" w:line="288" w:lineRule="auto"/>
      <w:jc w:val="center"/>
    </w:pPr>
    <w:rPr>
      <w:sz w:val="24"/>
      <w:szCs w:val="24"/>
      <w:lang w:eastAsia="en-US"/>
    </w:rPr>
  </w:style>
  <w:style w:type="paragraph" w:customStyle="1" w:styleId="xl77">
    <w:name w:val="xl77"/>
    <w:basedOn w:val="a"/>
    <w:rsid w:val="009808D9"/>
    <w:pPr>
      <w:pBdr>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9808D9"/>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9">
    <w:name w:val="xl79"/>
    <w:basedOn w:val="a"/>
    <w:rsid w:val="009808D9"/>
    <w:pPr>
      <w:pBdr>
        <w:right w:val="single" w:sz="4" w:space="0" w:color="auto"/>
      </w:pBdr>
      <w:spacing w:before="100" w:beforeAutospacing="1" w:after="100" w:afterAutospacing="1"/>
    </w:pPr>
    <w:rPr>
      <w:sz w:val="24"/>
      <w:szCs w:val="24"/>
    </w:rPr>
  </w:style>
  <w:style w:type="paragraph" w:customStyle="1" w:styleId="xl80">
    <w:name w:val="xl80"/>
    <w:basedOn w:val="a"/>
    <w:rsid w:val="009808D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2">
    <w:name w:val="xl8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5">
    <w:name w:val="xl85"/>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7">
    <w:name w:val="xl8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88">
    <w:name w:val="xl88"/>
    <w:basedOn w:val="a"/>
    <w:rsid w:val="009808D9"/>
    <w:pPr>
      <w:pBdr>
        <w:left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89">
    <w:name w:val="xl89"/>
    <w:basedOn w:val="a"/>
    <w:rsid w:val="009808D9"/>
    <w:pPr>
      <w:pBdr>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0">
    <w:name w:val="xl90"/>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1">
    <w:name w:val="xl91"/>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3">
    <w:name w:val="xl93"/>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4">
    <w:name w:val="xl94"/>
    <w:basedOn w:val="a"/>
    <w:rsid w:val="009808D9"/>
    <w:pPr>
      <w:pBdr>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5">
    <w:name w:val="xl95"/>
    <w:basedOn w:val="a"/>
    <w:rsid w:val="009808D9"/>
    <w:pPr>
      <w:pBdr>
        <w:top w:val="single" w:sz="8" w:space="0" w:color="D1D1D1"/>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6">
    <w:name w:val="xl96"/>
    <w:basedOn w:val="a"/>
    <w:rsid w:val="009808D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9808D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1">
    <w:name w:val="xl10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2">
    <w:name w:val="xl10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3">
    <w:name w:val="xl10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character" w:customStyle="1" w:styleId="delimiter">
    <w:name w:val="delimiter"/>
    <w:basedOn w:val="a0"/>
    <w:rsid w:val="009808D9"/>
  </w:style>
  <w:style w:type="character" w:customStyle="1" w:styleId="tooltippable">
    <w:name w:val="tooltippable"/>
    <w:basedOn w:val="a0"/>
    <w:rsid w:val="009808D9"/>
  </w:style>
  <w:style w:type="character" w:customStyle="1" w:styleId="011">
    <w:name w:val="01 Заг Знак"/>
    <w:link w:val="012"/>
    <w:locked/>
    <w:rsid w:val="009808D9"/>
    <w:rPr>
      <w:b/>
      <w:bCs/>
      <w:caps/>
    </w:rPr>
  </w:style>
  <w:style w:type="paragraph" w:customStyle="1" w:styleId="012">
    <w:name w:val="01 Заг"/>
    <w:basedOn w:val="a"/>
    <w:link w:val="011"/>
    <w:rsid w:val="009808D9"/>
    <w:pPr>
      <w:keepNext/>
      <w:tabs>
        <w:tab w:val="num" w:pos="360"/>
      </w:tabs>
      <w:spacing w:after="120"/>
      <w:contextualSpacing/>
    </w:pPr>
    <w:rPr>
      <w:b/>
      <w:bCs/>
      <w:caps/>
    </w:rPr>
  </w:style>
  <w:style w:type="character" w:customStyle="1" w:styleId="02">
    <w:name w:val="02 Заг Знак"/>
    <w:link w:val="020"/>
    <w:locked/>
    <w:rsid w:val="009808D9"/>
    <w:rPr>
      <w:b/>
      <w:bCs/>
      <w:caps/>
    </w:rPr>
  </w:style>
  <w:style w:type="paragraph" w:customStyle="1" w:styleId="020">
    <w:name w:val="02 Заг"/>
    <w:basedOn w:val="a"/>
    <w:link w:val="02"/>
    <w:rsid w:val="009808D9"/>
    <w:pPr>
      <w:keepNext/>
      <w:spacing w:after="120"/>
      <w:ind w:firstLine="709"/>
      <w:contextualSpacing/>
    </w:pPr>
    <w:rPr>
      <w:b/>
      <w:bCs/>
      <w:caps/>
    </w:rPr>
  </w:style>
  <w:style w:type="character" w:customStyle="1" w:styleId="BodyTextChar">
    <w:name w:val="Body Text Char Знак Знак"/>
    <w:rsid w:val="009808D9"/>
    <w:rPr>
      <w:sz w:val="28"/>
      <w:szCs w:val="24"/>
      <w:lang w:val="ru-RU" w:eastAsia="ru-RU" w:bidi="ar-SA"/>
    </w:rPr>
  </w:style>
  <w:style w:type="character" w:customStyle="1" w:styleId="3f3">
    <w:name w:val="Знак Знак3"/>
    <w:rsid w:val="009808D9"/>
    <w:rPr>
      <w:sz w:val="24"/>
      <w:szCs w:val="24"/>
      <w:lang w:val="ru-RU" w:eastAsia="ru-RU" w:bidi="ar-SA"/>
    </w:rPr>
  </w:style>
  <w:style w:type="character" w:customStyle="1" w:styleId="26">
    <w:name w:val="Основной текст 2 Знак"/>
    <w:link w:val="25"/>
    <w:uiPriority w:val="99"/>
    <w:rsid w:val="009808D9"/>
  </w:style>
  <w:style w:type="character" w:customStyle="1" w:styleId="212">
    <w:name w:val="Основной текст 2 Знак1"/>
    <w:basedOn w:val="a0"/>
    <w:uiPriority w:val="99"/>
    <w:semiHidden/>
    <w:rsid w:val="009808D9"/>
  </w:style>
  <w:style w:type="character" w:customStyle="1" w:styleId="32">
    <w:name w:val="Основной текст с отступом 3 Знак"/>
    <w:link w:val="30"/>
    <w:rsid w:val="009808D9"/>
    <w:rPr>
      <w:sz w:val="22"/>
    </w:rPr>
  </w:style>
  <w:style w:type="character" w:customStyle="1" w:styleId="35">
    <w:name w:val="Основной текст 3 Знак"/>
    <w:link w:val="34"/>
    <w:rsid w:val="009808D9"/>
    <w:rPr>
      <w:sz w:val="16"/>
      <w:szCs w:val="16"/>
    </w:rPr>
  </w:style>
  <w:style w:type="character" w:customStyle="1" w:styleId="312">
    <w:name w:val="Основной текст 3 Знак1"/>
    <w:uiPriority w:val="99"/>
    <w:semiHidden/>
    <w:rsid w:val="009808D9"/>
    <w:rPr>
      <w:sz w:val="16"/>
      <w:szCs w:val="16"/>
    </w:rPr>
  </w:style>
  <w:style w:type="character" w:customStyle="1" w:styleId="95">
    <w:name w:val="Знак Знак9"/>
    <w:rsid w:val="009808D9"/>
    <w:rPr>
      <w:rFonts w:eastAsia="Times New Roman"/>
      <w:lang w:eastAsia="ru-RU"/>
    </w:rPr>
  </w:style>
  <w:style w:type="character" w:customStyle="1" w:styleId="rvts6">
    <w:name w:val="rvts6"/>
    <w:basedOn w:val="a0"/>
    <w:rsid w:val="009808D9"/>
  </w:style>
  <w:style w:type="paragraph" w:customStyle="1" w:styleId="rvps2">
    <w:name w:val="rvps2"/>
    <w:basedOn w:val="a"/>
    <w:rsid w:val="009808D9"/>
    <w:pPr>
      <w:spacing w:before="100" w:beforeAutospacing="1" w:after="100" w:afterAutospacing="1"/>
    </w:pPr>
    <w:rPr>
      <w:color w:val="000000"/>
      <w:sz w:val="24"/>
      <w:szCs w:val="24"/>
    </w:rPr>
  </w:style>
  <w:style w:type="character" w:customStyle="1" w:styleId="57">
    <w:name w:val="Основной текст (5)_"/>
    <w:link w:val="58"/>
    <w:uiPriority w:val="99"/>
    <w:locked/>
    <w:rsid w:val="009808D9"/>
    <w:rPr>
      <w:sz w:val="23"/>
      <w:shd w:val="clear" w:color="auto" w:fill="FFFFFF"/>
    </w:rPr>
  </w:style>
  <w:style w:type="paragraph" w:customStyle="1" w:styleId="58">
    <w:name w:val="Основной текст (5)"/>
    <w:basedOn w:val="a"/>
    <w:link w:val="57"/>
    <w:uiPriority w:val="99"/>
    <w:rsid w:val="009808D9"/>
    <w:pPr>
      <w:shd w:val="clear" w:color="auto" w:fill="FFFFFF"/>
      <w:spacing w:before="180" w:line="240" w:lineRule="atLeast"/>
      <w:ind w:hanging="1360"/>
    </w:pPr>
    <w:rPr>
      <w:sz w:val="23"/>
      <w:shd w:val="clear" w:color="auto" w:fill="FFFFFF"/>
    </w:rPr>
  </w:style>
  <w:style w:type="paragraph" w:customStyle="1" w:styleId="afffff6">
    <w:name w:val="Готовый"/>
    <w:basedOn w:val="a"/>
    <w:rsid w:val="009808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af">
    <w:name w:val="Название Знак"/>
    <w:link w:val="ae"/>
    <w:uiPriority w:val="10"/>
    <w:rsid w:val="009808D9"/>
    <w:rPr>
      <w:sz w:val="32"/>
      <w:szCs w:val="24"/>
    </w:rPr>
  </w:style>
  <w:style w:type="character" w:customStyle="1" w:styleId="aff4">
    <w:name w:val="Подзаголовок Знак"/>
    <w:link w:val="aff3"/>
    <w:rsid w:val="009808D9"/>
    <w:rPr>
      <w:b/>
      <w:sz w:val="24"/>
    </w:rPr>
  </w:style>
  <w:style w:type="paragraph" w:styleId="2fe">
    <w:name w:val="Quote"/>
    <w:basedOn w:val="a"/>
    <w:next w:val="a"/>
    <w:link w:val="2ff"/>
    <w:uiPriority w:val="29"/>
    <w:qFormat/>
    <w:rsid w:val="009808D9"/>
    <w:rPr>
      <w:rFonts w:ascii="Calibri" w:hAnsi="Calibri"/>
      <w:i/>
      <w:sz w:val="24"/>
      <w:szCs w:val="24"/>
    </w:rPr>
  </w:style>
  <w:style w:type="character" w:customStyle="1" w:styleId="2ff">
    <w:name w:val="Цитата 2 Знак"/>
    <w:basedOn w:val="a0"/>
    <w:link w:val="2fe"/>
    <w:uiPriority w:val="29"/>
    <w:rsid w:val="009808D9"/>
    <w:rPr>
      <w:rFonts w:ascii="Calibri" w:hAnsi="Calibri"/>
      <w:i/>
      <w:sz w:val="24"/>
      <w:szCs w:val="24"/>
    </w:rPr>
  </w:style>
  <w:style w:type="paragraph" w:styleId="afffff7">
    <w:name w:val="Intense Quote"/>
    <w:basedOn w:val="a"/>
    <w:next w:val="a"/>
    <w:link w:val="afffff8"/>
    <w:uiPriority w:val="30"/>
    <w:qFormat/>
    <w:rsid w:val="009808D9"/>
    <w:pPr>
      <w:ind w:left="720" w:right="720"/>
    </w:pPr>
    <w:rPr>
      <w:rFonts w:ascii="Calibri" w:hAnsi="Calibri"/>
      <w:b/>
      <w:i/>
      <w:sz w:val="24"/>
    </w:rPr>
  </w:style>
  <w:style w:type="character" w:customStyle="1" w:styleId="afffff8">
    <w:name w:val="Выделенная цитата Знак"/>
    <w:basedOn w:val="a0"/>
    <w:link w:val="afffff7"/>
    <w:uiPriority w:val="30"/>
    <w:rsid w:val="009808D9"/>
    <w:rPr>
      <w:rFonts w:ascii="Calibri" w:hAnsi="Calibri"/>
      <w:b/>
      <w:i/>
      <w:sz w:val="24"/>
    </w:rPr>
  </w:style>
  <w:style w:type="character" w:styleId="afffff9">
    <w:name w:val="Subtle Emphasis"/>
    <w:uiPriority w:val="19"/>
    <w:qFormat/>
    <w:rsid w:val="009808D9"/>
    <w:rPr>
      <w:i/>
      <w:color w:val="5A5A5A"/>
    </w:rPr>
  </w:style>
  <w:style w:type="character" w:styleId="afffffa">
    <w:name w:val="Intense Emphasis"/>
    <w:uiPriority w:val="21"/>
    <w:qFormat/>
    <w:rsid w:val="009808D9"/>
    <w:rPr>
      <w:b/>
      <w:i/>
      <w:sz w:val="24"/>
      <w:szCs w:val="24"/>
      <w:u w:val="single"/>
    </w:rPr>
  </w:style>
  <w:style w:type="character" w:styleId="afffffb">
    <w:name w:val="Subtle Reference"/>
    <w:uiPriority w:val="31"/>
    <w:qFormat/>
    <w:rsid w:val="009808D9"/>
    <w:rPr>
      <w:sz w:val="24"/>
      <w:szCs w:val="24"/>
      <w:u w:val="single"/>
    </w:rPr>
  </w:style>
  <w:style w:type="character" w:styleId="afffffc">
    <w:name w:val="Intense Reference"/>
    <w:uiPriority w:val="32"/>
    <w:qFormat/>
    <w:rsid w:val="009808D9"/>
    <w:rPr>
      <w:b/>
      <w:sz w:val="24"/>
      <w:u w:val="single"/>
    </w:rPr>
  </w:style>
  <w:style w:type="character" w:styleId="afffffd">
    <w:name w:val="Book Title"/>
    <w:uiPriority w:val="33"/>
    <w:qFormat/>
    <w:rsid w:val="009808D9"/>
    <w:rPr>
      <w:rFonts w:ascii="Cambria" w:eastAsia="Times New Roman" w:hAnsi="Cambria"/>
      <w:b/>
      <w:i/>
      <w:sz w:val="24"/>
      <w:szCs w:val="24"/>
    </w:rPr>
  </w:style>
  <w:style w:type="paragraph" w:customStyle="1" w:styleId="xl104">
    <w:name w:val="xl10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5">
    <w:name w:val="xl10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06">
    <w:name w:val="xl10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8"/>
      <w:szCs w:val="18"/>
    </w:rPr>
  </w:style>
  <w:style w:type="paragraph" w:customStyle="1" w:styleId="xl107">
    <w:name w:val="xl10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9">
    <w:name w:val="xl10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1">
    <w:name w:val="xl11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CYR" w:hAnsi="Times New Roman CYR"/>
      <w:sz w:val="16"/>
      <w:szCs w:val="16"/>
    </w:rPr>
  </w:style>
  <w:style w:type="paragraph" w:customStyle="1" w:styleId="xl112">
    <w:name w:val="xl11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3">
    <w:name w:val="xl11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14">
    <w:name w:val="xl11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5">
    <w:name w:val="xl11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6">
    <w:name w:val="xl11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7">
    <w:name w:val="xl11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8">
    <w:name w:val="xl11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rPr>
  </w:style>
  <w:style w:type="paragraph" w:customStyle="1" w:styleId="xl119">
    <w:name w:val="xl11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0">
    <w:name w:val="xl12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08D9"/>
    <w:pPr>
      <w:shd w:val="clear" w:color="000000" w:fill="FFFFFF"/>
      <w:spacing w:before="100" w:beforeAutospacing="1" w:after="100" w:afterAutospacing="1"/>
      <w:textAlignment w:val="top"/>
    </w:pPr>
    <w:rPr>
      <w:sz w:val="24"/>
      <w:szCs w:val="24"/>
    </w:rPr>
  </w:style>
  <w:style w:type="paragraph" w:customStyle="1" w:styleId="xl123">
    <w:name w:val="xl123"/>
    <w:basedOn w:val="a"/>
    <w:rsid w:val="009808D9"/>
    <w:pPr>
      <w:spacing w:before="100" w:beforeAutospacing="1" w:after="100" w:afterAutospacing="1"/>
    </w:pPr>
    <w:rPr>
      <w:sz w:val="24"/>
      <w:szCs w:val="24"/>
    </w:rPr>
  </w:style>
  <w:style w:type="paragraph" w:customStyle="1" w:styleId="xl124">
    <w:name w:val="xl12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25">
    <w:name w:val="xl12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26">
    <w:name w:val="xl12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7">
    <w:name w:val="xl12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8">
    <w:name w:val="xl12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9">
    <w:name w:val="xl12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130">
    <w:name w:val="xl13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31">
    <w:name w:val="xl13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2">
    <w:name w:val="xl13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3">
    <w:name w:val="xl13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4">
    <w:name w:val="xl13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8"/>
      <w:szCs w:val="18"/>
    </w:rPr>
  </w:style>
  <w:style w:type="paragraph" w:customStyle="1" w:styleId="xl135">
    <w:name w:val="xl13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6">
    <w:name w:val="xl13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7">
    <w:name w:val="xl13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38">
    <w:name w:val="xl13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9">
    <w:name w:val="xl13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0">
    <w:name w:val="xl14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u w:val="single"/>
    </w:rPr>
  </w:style>
  <w:style w:type="paragraph" w:customStyle="1" w:styleId="xl141">
    <w:name w:val="xl14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2">
    <w:name w:val="xl14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4">
    <w:name w:val="xl144"/>
    <w:basedOn w:val="a"/>
    <w:rsid w:val="009808D9"/>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45">
    <w:name w:val="xl14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6">
    <w:name w:val="xl14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7">
    <w:name w:val="xl14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8">
    <w:name w:val="xl148"/>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9">
    <w:name w:val="xl149"/>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50">
    <w:name w:val="xl150"/>
    <w:basedOn w:val="a"/>
    <w:rsid w:val="009808D9"/>
    <w:pPr>
      <w:shd w:val="clear" w:color="000000" w:fill="FFFFFF"/>
      <w:spacing w:before="100" w:beforeAutospacing="1" w:after="100" w:afterAutospacing="1"/>
      <w:textAlignment w:val="top"/>
    </w:pPr>
    <w:rPr>
      <w:sz w:val="16"/>
      <w:szCs w:val="16"/>
    </w:rPr>
  </w:style>
  <w:style w:type="paragraph" w:customStyle="1" w:styleId="xl151">
    <w:name w:val="xl151"/>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52">
    <w:name w:val="xl15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53">
    <w:name w:val="xl15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4">
    <w:name w:val="xl15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7">
    <w:name w:val="xl157"/>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b/>
      <w:bCs/>
    </w:rPr>
  </w:style>
  <w:style w:type="paragraph" w:customStyle="1" w:styleId="xl158">
    <w:name w:val="xl158"/>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59">
    <w:name w:val="xl15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0">
    <w:name w:val="xl16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5">
    <w:name w:val="xl16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8">
    <w:name w:val="xl16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9">
    <w:name w:val="xl16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0">
    <w:name w:val="xl17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3">
    <w:name w:val="xl17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76">
    <w:name w:val="xl17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0">
    <w:name w:val="xl180"/>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81">
    <w:name w:val="xl18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2">
    <w:name w:val="xl18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3">
    <w:name w:val="xl183"/>
    <w:basedOn w:val="a"/>
    <w:rsid w:val="009808D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4">
    <w:name w:val="xl184"/>
    <w:basedOn w:val="a"/>
    <w:rsid w:val="009808D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5">
    <w:name w:val="xl185"/>
    <w:basedOn w:val="a"/>
    <w:rsid w:val="009808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6">
    <w:name w:val="xl186"/>
    <w:basedOn w:val="a"/>
    <w:rsid w:val="009808D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7">
    <w:name w:val="xl187"/>
    <w:basedOn w:val="a"/>
    <w:rsid w:val="009808D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OderedList1">
    <w:name w:val="OderedList1"/>
    <w:basedOn w:val="a"/>
    <w:rsid w:val="009808D9"/>
    <w:pPr>
      <w:numPr>
        <w:numId w:val="3"/>
      </w:numPr>
      <w:spacing w:after="120"/>
      <w:jc w:val="both"/>
    </w:pPr>
    <w:rPr>
      <w:sz w:val="24"/>
    </w:rPr>
  </w:style>
  <w:style w:type="paragraph" w:customStyle="1" w:styleId="OderedList2">
    <w:name w:val="OderedList2"/>
    <w:basedOn w:val="a"/>
    <w:rsid w:val="009808D9"/>
    <w:pPr>
      <w:numPr>
        <w:ilvl w:val="1"/>
        <w:numId w:val="3"/>
      </w:numPr>
      <w:spacing w:before="120" w:after="120"/>
      <w:jc w:val="both"/>
    </w:pPr>
    <w:rPr>
      <w:sz w:val="24"/>
    </w:rPr>
  </w:style>
  <w:style w:type="paragraph" w:customStyle="1" w:styleId="OderedList3">
    <w:name w:val="OderedList3"/>
    <w:qFormat/>
    <w:rsid w:val="009808D9"/>
    <w:pPr>
      <w:numPr>
        <w:ilvl w:val="2"/>
        <w:numId w:val="3"/>
      </w:numPr>
      <w:spacing w:before="120" w:after="120"/>
      <w:jc w:val="both"/>
    </w:pPr>
    <w:rPr>
      <w:sz w:val="24"/>
      <w:szCs w:val="24"/>
    </w:rPr>
  </w:style>
  <w:style w:type="paragraph" w:customStyle="1" w:styleId="TableItemizedList1">
    <w:name w:val="TableItemizedList1"/>
    <w:rsid w:val="009808D9"/>
    <w:pPr>
      <w:numPr>
        <w:numId w:val="4"/>
      </w:numPr>
    </w:pPr>
    <w:rPr>
      <w:sz w:val="24"/>
    </w:rPr>
  </w:style>
  <w:style w:type="paragraph" w:customStyle="1" w:styleId="TableItemizedList2">
    <w:name w:val="TableItemizedList2"/>
    <w:qFormat/>
    <w:rsid w:val="009808D9"/>
    <w:pPr>
      <w:numPr>
        <w:ilvl w:val="1"/>
        <w:numId w:val="4"/>
      </w:numPr>
    </w:pPr>
    <w:rPr>
      <w:sz w:val="24"/>
      <w:szCs w:val="24"/>
    </w:rPr>
  </w:style>
  <w:style w:type="paragraph" w:customStyle="1" w:styleId="TableItemizedList3">
    <w:name w:val="TableItemizedList3"/>
    <w:qFormat/>
    <w:rsid w:val="009808D9"/>
    <w:pPr>
      <w:numPr>
        <w:ilvl w:val="2"/>
        <w:numId w:val="4"/>
      </w:numPr>
      <w:contextualSpacing/>
    </w:pPr>
    <w:rPr>
      <w:sz w:val="24"/>
      <w:szCs w:val="24"/>
    </w:rPr>
  </w:style>
  <w:style w:type="table" w:customStyle="1" w:styleId="2ff0">
    <w:name w:val="Сетка таблицы2"/>
    <w:basedOn w:val="a1"/>
    <w:next w:val="afe"/>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fe"/>
    <w:uiPriority w:val="59"/>
    <w:rsid w:val="009808D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fe"/>
    <w:uiPriority w:val="39"/>
    <w:rsid w:val="009808D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Без интервала5"/>
    <w:qFormat/>
    <w:rsid w:val="009808D9"/>
    <w:rPr>
      <w:sz w:val="24"/>
      <w:szCs w:val="24"/>
    </w:rPr>
  </w:style>
  <w:style w:type="character" w:customStyle="1" w:styleId="1ff5">
    <w:name w:val="Знак сноски1"/>
    <w:rsid w:val="009808D9"/>
    <w:rPr>
      <w:vertAlign w:val="superscript"/>
    </w:rPr>
  </w:style>
  <w:style w:type="paragraph" w:customStyle="1" w:styleId="1ff6">
    <w:name w:val="Текст сноски1"/>
    <w:basedOn w:val="a"/>
    <w:rsid w:val="009808D9"/>
    <w:pPr>
      <w:suppressAutoHyphens/>
    </w:pPr>
    <w:rPr>
      <w:sz w:val="24"/>
      <w:szCs w:val="24"/>
      <w:lang w:eastAsia="ar-SA"/>
    </w:rPr>
  </w:style>
  <w:style w:type="table" w:customStyle="1" w:styleId="65">
    <w:name w:val="Сетка таблицы6"/>
    <w:basedOn w:val="a1"/>
    <w:next w:val="afe"/>
    <w:uiPriority w:val="59"/>
    <w:rsid w:val="009808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1">
    <w:name w:val="Знак сноски2"/>
    <w:rsid w:val="00D726DE"/>
    <w:rPr>
      <w:vertAlign w:val="superscript"/>
    </w:rPr>
  </w:style>
  <w:style w:type="character" w:customStyle="1" w:styleId="rcol">
    <w:name w:val="rcol"/>
    <w:rsid w:val="00D726DE"/>
  </w:style>
  <w:style w:type="paragraph" w:customStyle="1" w:styleId="2ff2">
    <w:name w:val="Текст сноски2"/>
    <w:basedOn w:val="a"/>
    <w:rsid w:val="00D726DE"/>
    <w:pPr>
      <w:suppressAutoHyphens/>
    </w:pPr>
    <w:rPr>
      <w:sz w:val="24"/>
      <w:szCs w:val="24"/>
      <w:lang w:eastAsia="ar-SA"/>
    </w:rPr>
  </w:style>
  <w:style w:type="numbering" w:customStyle="1" w:styleId="66">
    <w:name w:val="Нет списка6"/>
    <w:next w:val="a2"/>
    <w:uiPriority w:val="99"/>
    <w:semiHidden/>
    <w:unhideWhenUsed/>
    <w:rsid w:val="00CC67EC"/>
  </w:style>
  <w:style w:type="numbering" w:customStyle="1" w:styleId="118">
    <w:name w:val="Нет списка11"/>
    <w:next w:val="a2"/>
    <w:uiPriority w:val="99"/>
    <w:semiHidden/>
    <w:rsid w:val="00CC67EC"/>
  </w:style>
  <w:style w:type="character" w:customStyle="1" w:styleId="af7">
    <w:name w:val="Дата Знак"/>
    <w:link w:val="af6"/>
    <w:semiHidden/>
    <w:rsid w:val="00CC67EC"/>
    <w:rPr>
      <w:sz w:val="24"/>
    </w:rPr>
  </w:style>
  <w:style w:type="paragraph" w:customStyle="1" w:styleId="1ff7">
    <w:name w:val="Заголовок1"/>
    <w:basedOn w:val="1c"/>
    <w:next w:val="a"/>
    <w:rsid w:val="00CC67EC"/>
    <w:pPr>
      <w:pageBreakBefore w:val="0"/>
      <w:suppressAutoHyphens/>
      <w:spacing w:before="240" w:after="60" w:line="360" w:lineRule="auto"/>
      <w:ind w:left="0" w:firstLine="0"/>
      <w:jc w:val="center"/>
    </w:pPr>
    <w:rPr>
      <w:b w:val="0"/>
      <w:snapToGrid w:val="0"/>
      <w:sz w:val="36"/>
    </w:rPr>
  </w:style>
  <w:style w:type="character" w:customStyle="1" w:styleId="z-2">
    <w:name w:val="z-Конец формы Знак"/>
    <w:link w:val="z-1"/>
    <w:rsid w:val="00CC67EC"/>
    <w:rPr>
      <w:rFonts w:ascii="Arial" w:eastAsia="Batang" w:hAnsi="Arial" w:cs="Arial"/>
      <w:vanish/>
      <w:sz w:val="16"/>
      <w:szCs w:val="16"/>
      <w:lang w:eastAsia="ko-KR"/>
    </w:rPr>
  </w:style>
  <w:style w:type="table" w:customStyle="1" w:styleId="122">
    <w:name w:val="Сетка таблицы12"/>
    <w:basedOn w:val="a1"/>
    <w:next w:val="afe"/>
    <w:uiPriority w:val="59"/>
    <w:rsid w:val="00CC67E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8">
    <w:name w:val="1"/>
    <w:basedOn w:val="a"/>
    <w:rsid w:val="00CC67EC"/>
    <w:pPr>
      <w:spacing w:before="100" w:beforeAutospacing="1" w:after="100" w:afterAutospacing="1"/>
    </w:pPr>
    <w:rPr>
      <w:rFonts w:ascii="Tahoma" w:hAnsi="Tahoma" w:cs="Tahoma"/>
      <w:lang w:val="en-US" w:eastAsia="en-US"/>
    </w:rPr>
  </w:style>
  <w:style w:type="character" w:customStyle="1" w:styleId="blk">
    <w:name w:val="blk"/>
    <w:basedOn w:val="a0"/>
    <w:rsid w:val="00CC67EC"/>
  </w:style>
  <w:style w:type="character" w:customStyle="1" w:styleId="s0">
    <w:name w:val="s0"/>
    <w:rsid w:val="00CC67EC"/>
  </w:style>
  <w:style w:type="character" w:customStyle="1" w:styleId="-">
    <w:name w:val="Интернет-ссылка"/>
    <w:uiPriority w:val="99"/>
    <w:rsid w:val="00CC67EC"/>
    <w:rPr>
      <w:color w:val="0000FF"/>
      <w:u w:val="single"/>
    </w:rPr>
  </w:style>
  <w:style w:type="paragraph" w:customStyle="1" w:styleId="style132">
    <w:name w:val="style132"/>
    <w:basedOn w:val="a"/>
    <w:rsid w:val="00CC67EC"/>
    <w:pPr>
      <w:spacing w:after="270"/>
      <w:jc w:val="both"/>
    </w:pPr>
    <w:rPr>
      <w:sz w:val="24"/>
      <w:szCs w:val="24"/>
    </w:rPr>
  </w:style>
  <w:style w:type="character" w:customStyle="1" w:styleId="size1">
    <w:name w:val="size1"/>
    <w:rsid w:val="00CC67EC"/>
  </w:style>
  <w:style w:type="paragraph" w:customStyle="1" w:styleId="style127">
    <w:name w:val="style127"/>
    <w:basedOn w:val="a"/>
    <w:rsid w:val="00CC67EC"/>
    <w:pPr>
      <w:spacing w:after="245"/>
      <w:jc w:val="both"/>
    </w:pPr>
    <w:rPr>
      <w:sz w:val="24"/>
      <w:szCs w:val="24"/>
    </w:rPr>
  </w:style>
  <w:style w:type="paragraph" w:customStyle="1" w:styleId="afffffe">
    <w:name w:val="Базовый"/>
    <w:rsid w:val="00CC67EC"/>
    <w:pPr>
      <w:suppressAutoHyphens/>
      <w:spacing w:before="100" w:after="200" w:line="276" w:lineRule="auto"/>
    </w:pPr>
    <w:rPr>
      <w:color w:val="00000A"/>
      <w:sz w:val="24"/>
      <w:szCs w:val="24"/>
      <w:lang w:eastAsia="zh-CN"/>
    </w:rPr>
  </w:style>
  <w:style w:type="character" w:customStyle="1" w:styleId="affffff">
    <w:name w:val="Символ сноски"/>
    <w:rsid w:val="00CC67EC"/>
    <w:rPr>
      <w:vertAlign w:val="superscript"/>
    </w:rPr>
  </w:style>
  <w:style w:type="paragraph" w:customStyle="1" w:styleId="2ff3">
    <w:name w:val="Название2"/>
    <w:basedOn w:val="a"/>
    <w:rsid w:val="00CC67EC"/>
    <w:pPr>
      <w:suppressLineNumbers/>
      <w:suppressAutoHyphens/>
      <w:spacing w:before="120" w:after="120"/>
    </w:pPr>
    <w:rPr>
      <w:rFonts w:cs="Mangal"/>
      <w:i/>
      <w:iCs/>
      <w:sz w:val="24"/>
      <w:szCs w:val="24"/>
      <w:lang w:eastAsia="ar-SA"/>
    </w:rPr>
  </w:style>
  <w:style w:type="paragraph" w:customStyle="1" w:styleId="1ff9">
    <w:name w:val="Название1"/>
    <w:basedOn w:val="a"/>
    <w:rsid w:val="00CC67EC"/>
    <w:pPr>
      <w:suppressLineNumbers/>
      <w:suppressAutoHyphens/>
      <w:spacing w:before="120" w:after="120"/>
    </w:pPr>
    <w:rPr>
      <w:rFonts w:cs="Mangal"/>
      <w:i/>
      <w:iCs/>
      <w:sz w:val="24"/>
      <w:szCs w:val="24"/>
      <w:lang w:eastAsia="ar-SA"/>
    </w:rPr>
  </w:style>
  <w:style w:type="paragraph" w:customStyle="1" w:styleId="affffff0">
    <w:name w:val="Знак Знак Знак Знак Знак Знак Знак"/>
    <w:basedOn w:val="a"/>
    <w:rsid w:val="00CC67EC"/>
    <w:pPr>
      <w:widowControl w:val="0"/>
      <w:suppressAutoHyphens/>
      <w:spacing w:after="160" w:line="240" w:lineRule="exact"/>
      <w:jc w:val="right"/>
    </w:pPr>
    <w:rPr>
      <w:lang w:val="en-GB" w:eastAsia="ar-SA"/>
    </w:rPr>
  </w:style>
  <w:style w:type="paragraph" w:customStyle="1" w:styleId="affffff1">
    <w:name w:val="Содержимое врезки"/>
    <w:basedOn w:val="a3"/>
    <w:rsid w:val="00CC67EC"/>
    <w:pPr>
      <w:keepNext w:val="0"/>
      <w:spacing w:after="120"/>
      <w:outlineLvl w:val="9"/>
    </w:pPr>
    <w:rPr>
      <w:szCs w:val="24"/>
      <w:lang w:eastAsia="ar-SA"/>
    </w:rPr>
  </w:style>
  <w:style w:type="numbering" w:customStyle="1" w:styleId="1110">
    <w:name w:val="Нет списка111"/>
    <w:next w:val="a2"/>
    <w:uiPriority w:val="99"/>
    <w:semiHidden/>
    <w:unhideWhenUsed/>
    <w:rsid w:val="00CC67EC"/>
  </w:style>
  <w:style w:type="paragraph" w:customStyle="1" w:styleId="LO-Normal">
    <w:name w:val="LO-Normal"/>
    <w:rsid w:val="00CC67EC"/>
    <w:pPr>
      <w:suppressAutoHyphens/>
      <w:spacing w:line="100" w:lineRule="atLeast"/>
    </w:pPr>
    <w:rPr>
      <w:color w:val="000000"/>
      <w:sz w:val="24"/>
      <w:szCs w:val="24"/>
      <w:lang w:bidi="hi-IN"/>
    </w:rPr>
  </w:style>
  <w:style w:type="paragraph" w:customStyle="1" w:styleId="1ffa">
    <w:name w:val="Без интервала1"/>
    <w:uiPriority w:val="99"/>
    <w:qFormat/>
    <w:rsid w:val="00CC67EC"/>
    <w:pPr>
      <w:suppressAutoHyphens/>
    </w:pPr>
    <w:rPr>
      <w:rFonts w:ascii="Calibri" w:eastAsia="SimSun" w:hAnsi="Calibri" w:cs="Mangal"/>
      <w:sz w:val="22"/>
      <w:szCs w:val="22"/>
      <w:lang w:eastAsia="hi-IN" w:bidi="hi-IN"/>
    </w:rPr>
  </w:style>
  <w:style w:type="paragraph" w:customStyle="1" w:styleId="affffff2">
    <w:name w:val="_КакЕсть"/>
    <w:basedOn w:val="a"/>
    <w:rsid w:val="00CC67EC"/>
    <w:rPr>
      <w:rFonts w:ascii="a_Typer" w:hAnsi="a_Typer"/>
      <w:sz w:val="24"/>
    </w:rPr>
  </w:style>
  <w:style w:type="character" w:customStyle="1" w:styleId="95pt0">
    <w:name w:val="Основной текст + 9;5 pt"/>
    <w:rsid w:val="00CC67EC"/>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CC67EC"/>
    <w:pPr>
      <w:spacing w:before="100" w:beforeAutospacing="1" w:after="100" w:afterAutospacing="1"/>
    </w:pPr>
    <w:rPr>
      <w:sz w:val="24"/>
      <w:szCs w:val="24"/>
    </w:rPr>
  </w:style>
  <w:style w:type="character" w:customStyle="1" w:styleId="dynatree-title">
    <w:name w:val="dynatree-title"/>
    <w:rsid w:val="00CC67EC"/>
  </w:style>
  <w:style w:type="table" w:customStyle="1" w:styleId="221">
    <w:name w:val="Сетка таблицы22"/>
    <w:basedOn w:val="a1"/>
    <w:next w:val="afe"/>
    <w:rsid w:val="00CC6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e"/>
    <w:uiPriority w:val="59"/>
    <w:rsid w:val="00CC6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b">
    <w:name w:val="Название Знак1"/>
    <w:uiPriority w:val="10"/>
    <w:rsid w:val="00CC67EC"/>
    <w:rPr>
      <w:rFonts w:ascii="Calibri Light" w:eastAsia="Times New Roman" w:hAnsi="Calibri Light" w:cs="Times New Roman"/>
      <w:spacing w:val="-10"/>
      <w:kern w:val="28"/>
      <w:sz w:val="56"/>
      <w:szCs w:val="56"/>
    </w:rPr>
  </w:style>
  <w:style w:type="numbering" w:customStyle="1" w:styleId="75">
    <w:name w:val="Нет списка7"/>
    <w:next w:val="a2"/>
    <w:uiPriority w:val="99"/>
    <w:semiHidden/>
    <w:unhideWhenUsed/>
    <w:rsid w:val="00344767"/>
  </w:style>
  <w:style w:type="table" w:customStyle="1" w:styleId="76">
    <w:name w:val="Сетка таблицы7"/>
    <w:basedOn w:val="a1"/>
    <w:next w:val="afe"/>
    <w:uiPriority w:val="59"/>
    <w:rsid w:val="003447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b">
    <w:name w:val="Основной текст + Полужирный5"/>
    <w:rsid w:val="00E64267"/>
    <w:rPr>
      <w:rFonts w:ascii="Times New Roman" w:hAnsi="Times New Roman"/>
      <w:b/>
      <w:spacing w:val="0"/>
      <w:sz w:val="21"/>
    </w:rPr>
  </w:style>
  <w:style w:type="numbering" w:customStyle="1" w:styleId="85">
    <w:name w:val="Нет списка8"/>
    <w:next w:val="a2"/>
    <w:uiPriority w:val="99"/>
    <w:semiHidden/>
    <w:unhideWhenUsed/>
    <w:rsid w:val="00972778"/>
  </w:style>
  <w:style w:type="table" w:customStyle="1" w:styleId="131">
    <w:name w:val="Сетка таблицы13"/>
    <w:basedOn w:val="a1"/>
    <w:next w:val="afe"/>
    <w:uiPriority w:val="59"/>
    <w:rsid w:val="0097277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
    <w:next w:val="a2"/>
    <w:uiPriority w:val="99"/>
    <w:semiHidden/>
    <w:unhideWhenUsed/>
    <w:rsid w:val="00972778"/>
  </w:style>
  <w:style w:type="numbering" w:customStyle="1" w:styleId="214">
    <w:name w:val="Нет списка21"/>
    <w:next w:val="a2"/>
    <w:uiPriority w:val="99"/>
    <w:semiHidden/>
    <w:unhideWhenUsed/>
    <w:rsid w:val="00972778"/>
  </w:style>
  <w:style w:type="numbering" w:customStyle="1" w:styleId="314">
    <w:name w:val="Нет списка31"/>
    <w:next w:val="a2"/>
    <w:uiPriority w:val="99"/>
    <w:semiHidden/>
    <w:unhideWhenUsed/>
    <w:rsid w:val="00972778"/>
  </w:style>
  <w:style w:type="numbering" w:customStyle="1" w:styleId="411">
    <w:name w:val="Нет списка41"/>
    <w:next w:val="a2"/>
    <w:uiPriority w:val="99"/>
    <w:semiHidden/>
    <w:unhideWhenUsed/>
    <w:rsid w:val="00972778"/>
  </w:style>
  <w:style w:type="numbering" w:customStyle="1" w:styleId="510">
    <w:name w:val="Нет списка51"/>
    <w:next w:val="a2"/>
    <w:uiPriority w:val="99"/>
    <w:semiHidden/>
    <w:unhideWhenUsed/>
    <w:rsid w:val="00972778"/>
  </w:style>
  <w:style w:type="table" w:customStyle="1" w:styleId="610">
    <w:name w:val="Сетка таблицы61"/>
    <w:basedOn w:val="a1"/>
    <w:next w:val="afe"/>
    <w:uiPriority w:val="59"/>
    <w:rsid w:val="0097277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972778"/>
  </w:style>
  <w:style w:type="numbering" w:customStyle="1" w:styleId="1120">
    <w:name w:val="Нет списка112"/>
    <w:next w:val="a2"/>
    <w:uiPriority w:val="99"/>
    <w:semiHidden/>
    <w:rsid w:val="00972778"/>
  </w:style>
  <w:style w:type="numbering" w:customStyle="1" w:styleId="1111">
    <w:name w:val="Нет списка1111"/>
    <w:next w:val="a2"/>
    <w:uiPriority w:val="99"/>
    <w:semiHidden/>
    <w:unhideWhenUsed/>
    <w:rsid w:val="00972778"/>
  </w:style>
  <w:style w:type="paragraph" w:customStyle="1" w:styleId="3f5">
    <w:name w:val="Текст сноски3"/>
    <w:basedOn w:val="a"/>
    <w:rsid w:val="00110E4F"/>
    <w:pPr>
      <w:suppressAutoHyphens/>
    </w:pPr>
    <w:rPr>
      <w:sz w:val="24"/>
      <w:szCs w:val="24"/>
      <w:lang w:eastAsia="ar-SA"/>
    </w:rPr>
  </w:style>
  <w:style w:type="character" w:customStyle="1" w:styleId="sectioninfo2">
    <w:name w:val="section__info2"/>
    <w:basedOn w:val="a0"/>
    <w:rsid w:val="00D5347D"/>
    <w:rPr>
      <w:vanish w:val="0"/>
      <w:webHidden w:val="0"/>
      <w:sz w:val="24"/>
      <w:szCs w:val="24"/>
      <w:specVanish w:val="0"/>
    </w:rPr>
  </w:style>
  <w:style w:type="character" w:customStyle="1" w:styleId="chars-valuevalue-text-desc">
    <w:name w:val="chars-value__value-text-desc"/>
    <w:basedOn w:val="a0"/>
    <w:rsid w:val="00C52E29"/>
  </w:style>
  <w:style w:type="character" w:customStyle="1" w:styleId="chars-valuevalue">
    <w:name w:val="chars-value__value"/>
    <w:basedOn w:val="a0"/>
    <w:rsid w:val="00C52E29"/>
  </w:style>
  <w:style w:type="character" w:customStyle="1" w:styleId="chars-valuevalue-min-val">
    <w:name w:val="chars-value__value-min-val"/>
    <w:basedOn w:val="a0"/>
    <w:rsid w:val="00C52E29"/>
  </w:style>
  <w:style w:type="character" w:customStyle="1" w:styleId="chars-valuevalue-max-val">
    <w:name w:val="chars-value__value-max-val"/>
    <w:basedOn w:val="a0"/>
    <w:rsid w:val="00C52E29"/>
  </w:style>
  <w:style w:type="paragraph" w:customStyle="1" w:styleId="1ffc">
    <w:name w:val="_Титульный 1"/>
    <w:qFormat/>
    <w:rsid w:val="005E6FFF"/>
    <w:pPr>
      <w:tabs>
        <w:tab w:val="left" w:pos="720"/>
      </w:tabs>
      <w:jc w:val="center"/>
    </w:pPr>
    <w:rPr>
      <w:b/>
      <w:kern w:val="32"/>
      <w:sz w:val="28"/>
      <w:szCs w:val="28"/>
    </w:rPr>
  </w:style>
  <w:style w:type="paragraph" w:customStyle="1" w:styleId="Style17">
    <w:name w:val="Style17"/>
    <w:basedOn w:val="a"/>
    <w:uiPriority w:val="99"/>
    <w:rsid w:val="005E6FFF"/>
    <w:pPr>
      <w:widowControl w:val="0"/>
      <w:autoSpaceDE w:val="0"/>
      <w:autoSpaceDN w:val="0"/>
      <w:adjustRightInd w:val="0"/>
    </w:pPr>
    <w:rPr>
      <w:sz w:val="24"/>
      <w:szCs w:val="24"/>
    </w:rPr>
  </w:style>
  <w:style w:type="character" w:customStyle="1" w:styleId="FontStyle37">
    <w:name w:val="Font Style37"/>
    <w:basedOn w:val="a0"/>
    <w:uiPriority w:val="99"/>
    <w:rsid w:val="005E6FFF"/>
    <w:rPr>
      <w:rFonts w:ascii="Times New Roman" w:hAnsi="Times New Roman" w:cs="Times New Roman"/>
      <w:sz w:val="14"/>
      <w:szCs w:val="14"/>
    </w:rPr>
  </w:style>
  <w:style w:type="paragraph" w:customStyle="1" w:styleId="Style12">
    <w:name w:val="Style12"/>
    <w:basedOn w:val="a"/>
    <w:uiPriority w:val="99"/>
    <w:rsid w:val="005E6FFF"/>
    <w:pPr>
      <w:widowControl w:val="0"/>
      <w:autoSpaceDE w:val="0"/>
      <w:autoSpaceDN w:val="0"/>
      <w:adjustRightInd w:val="0"/>
    </w:pPr>
    <w:rPr>
      <w:rFonts w:ascii="Calibri" w:hAnsi="Calibri" w:cs="Calibri"/>
      <w:sz w:val="24"/>
      <w:szCs w:val="24"/>
    </w:rPr>
  </w:style>
  <w:style w:type="table" w:customStyle="1" w:styleId="86">
    <w:name w:val="Сетка таблицы8"/>
    <w:basedOn w:val="a1"/>
    <w:next w:val="afe"/>
    <w:uiPriority w:val="39"/>
    <w:rsid w:val="00D431E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76692"/>
    <w:pPr>
      <w:widowControl w:val="0"/>
      <w:autoSpaceDE w:val="0"/>
      <w:autoSpaceDN w:val="0"/>
    </w:pPr>
    <w:rPr>
      <w:rFonts w:ascii="Calibri" w:hAnsi="Calibri" w:cs="Calibri"/>
      <w:b/>
      <w:sz w:val="22"/>
    </w:rPr>
  </w:style>
  <w:style w:type="paragraph" w:customStyle="1" w:styleId="ConsPlusTitlePage">
    <w:name w:val="ConsPlusTitlePage"/>
    <w:rsid w:val="00576692"/>
    <w:pPr>
      <w:widowControl w:val="0"/>
      <w:autoSpaceDE w:val="0"/>
      <w:autoSpaceDN w:val="0"/>
    </w:pPr>
    <w:rPr>
      <w:rFonts w:ascii="Tahoma" w:hAnsi="Tahoma" w:cs="Tahoma"/>
    </w:rPr>
  </w:style>
  <w:style w:type="paragraph" w:customStyle="1" w:styleId="p20">
    <w:name w:val="p20"/>
    <w:basedOn w:val="a"/>
    <w:rsid w:val="00993DCA"/>
    <w:pPr>
      <w:spacing w:before="100" w:beforeAutospacing="1" w:after="100" w:afterAutospacing="1"/>
    </w:pPr>
    <w:rPr>
      <w:sz w:val="24"/>
      <w:szCs w:val="24"/>
    </w:rPr>
  </w:style>
  <w:style w:type="character" w:customStyle="1" w:styleId="s9">
    <w:name w:val="s9"/>
    <w:rsid w:val="00993DCA"/>
  </w:style>
  <w:style w:type="paragraph" w:customStyle="1" w:styleId="p14">
    <w:name w:val="p14"/>
    <w:basedOn w:val="a"/>
    <w:rsid w:val="00993DCA"/>
    <w:pPr>
      <w:spacing w:before="100" w:beforeAutospacing="1" w:after="100" w:afterAutospacing="1"/>
    </w:pPr>
    <w:rPr>
      <w:sz w:val="24"/>
      <w:szCs w:val="24"/>
    </w:rPr>
  </w:style>
  <w:style w:type="character" w:customStyle="1" w:styleId="s10">
    <w:name w:val="s10"/>
    <w:rsid w:val="00993DCA"/>
  </w:style>
  <w:style w:type="character" w:customStyle="1" w:styleId="s7">
    <w:name w:val="s7"/>
    <w:rsid w:val="00993DCA"/>
  </w:style>
  <w:style w:type="paragraph" w:customStyle="1" w:styleId="TableParagraph">
    <w:name w:val="Table Paragraph"/>
    <w:basedOn w:val="a"/>
    <w:uiPriority w:val="1"/>
    <w:qFormat/>
    <w:rsid w:val="00F86579"/>
    <w:pPr>
      <w:widowControl w:val="0"/>
      <w:autoSpaceDE w:val="0"/>
      <w:autoSpaceDN w:val="0"/>
      <w:adjustRightInd w:val="0"/>
    </w:pPr>
    <w:rPr>
      <w:sz w:val="24"/>
      <w:szCs w:val="24"/>
    </w:rPr>
  </w:style>
  <w:style w:type="numbering" w:customStyle="1" w:styleId="96">
    <w:name w:val="Нет списка9"/>
    <w:next w:val="a2"/>
    <w:uiPriority w:val="99"/>
    <w:semiHidden/>
    <w:unhideWhenUsed/>
    <w:rsid w:val="00A86F99"/>
  </w:style>
  <w:style w:type="paragraph" w:customStyle="1" w:styleId="right">
    <w:name w:val="right"/>
    <w:basedOn w:val="a"/>
    <w:rsid w:val="00A86F99"/>
    <w:pPr>
      <w:spacing w:before="100" w:beforeAutospacing="1" w:after="100" w:afterAutospacing="1"/>
      <w:ind w:firstLine="709"/>
      <w:jc w:val="right"/>
    </w:pPr>
    <w:rPr>
      <w:sz w:val="24"/>
      <w:szCs w:val="24"/>
    </w:rPr>
  </w:style>
  <w:style w:type="paragraph" w:customStyle="1" w:styleId="center">
    <w:name w:val="center"/>
    <w:basedOn w:val="a"/>
    <w:rsid w:val="00A86F99"/>
    <w:pPr>
      <w:spacing w:before="100" w:beforeAutospacing="1" w:after="100" w:afterAutospacing="1"/>
      <w:ind w:firstLine="709"/>
      <w:jc w:val="center"/>
    </w:pPr>
    <w:rPr>
      <w:sz w:val="24"/>
      <w:szCs w:val="24"/>
    </w:rPr>
  </w:style>
  <w:style w:type="paragraph" w:customStyle="1" w:styleId="insertion">
    <w:name w:val="insertion"/>
    <w:basedOn w:val="a"/>
    <w:rsid w:val="00A86F99"/>
    <w:pPr>
      <w:spacing w:before="100" w:beforeAutospacing="1" w:after="100" w:afterAutospacing="1"/>
      <w:ind w:firstLine="709"/>
      <w:jc w:val="both"/>
    </w:pPr>
    <w:rPr>
      <w:color w:val="006600"/>
      <w:sz w:val="24"/>
      <w:szCs w:val="24"/>
    </w:rPr>
  </w:style>
  <w:style w:type="paragraph" w:customStyle="1" w:styleId="deletion">
    <w:name w:val="deletion"/>
    <w:basedOn w:val="a"/>
    <w:rsid w:val="00A86F99"/>
    <w:pPr>
      <w:spacing w:before="100" w:beforeAutospacing="1" w:after="100" w:afterAutospacing="1"/>
      <w:ind w:firstLine="709"/>
      <w:jc w:val="both"/>
    </w:pPr>
    <w:rPr>
      <w:color w:val="FF0000"/>
      <w:sz w:val="24"/>
      <w:szCs w:val="24"/>
    </w:rPr>
  </w:style>
  <w:style w:type="paragraph" w:styleId="2">
    <w:name w:val="List Bullet 2"/>
    <w:basedOn w:val="a"/>
    <w:rsid w:val="00A86F99"/>
    <w:pPr>
      <w:numPr>
        <w:numId w:val="8"/>
      </w:numPr>
    </w:pPr>
    <w:rPr>
      <w:sz w:val="24"/>
      <w:szCs w:val="24"/>
    </w:rPr>
  </w:style>
  <w:style w:type="paragraph" w:styleId="4">
    <w:name w:val="List Bullet 4"/>
    <w:basedOn w:val="a"/>
    <w:rsid w:val="00A86F99"/>
    <w:pPr>
      <w:numPr>
        <w:numId w:val="9"/>
      </w:numPr>
    </w:pPr>
    <w:rPr>
      <w:sz w:val="24"/>
      <w:szCs w:val="24"/>
    </w:rPr>
  </w:style>
  <w:style w:type="paragraph" w:styleId="5">
    <w:name w:val="List Bullet 5"/>
    <w:basedOn w:val="a"/>
    <w:rsid w:val="00A86F99"/>
    <w:pPr>
      <w:numPr>
        <w:numId w:val="10"/>
      </w:numPr>
    </w:pPr>
    <w:rPr>
      <w:sz w:val="24"/>
      <w:szCs w:val="24"/>
    </w:rPr>
  </w:style>
  <w:style w:type="character" w:customStyle="1" w:styleId="error">
    <w:name w:val="error"/>
    <w:basedOn w:val="a0"/>
    <w:rsid w:val="00A86F99"/>
  </w:style>
  <w:style w:type="table" w:customStyle="1" w:styleId="97">
    <w:name w:val="Сетка таблицы9"/>
    <w:basedOn w:val="a1"/>
    <w:next w:val="afe"/>
    <w:rsid w:val="00A86F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utable">
    <w:name w:val="computable"/>
    <w:basedOn w:val="a"/>
    <w:rsid w:val="00A86F99"/>
    <w:pPr>
      <w:shd w:val="clear" w:color="auto" w:fill="C0C0C0"/>
      <w:ind w:firstLine="709"/>
      <w:jc w:val="both"/>
    </w:pPr>
    <w:rPr>
      <w:sz w:val="24"/>
      <w:szCs w:val="24"/>
    </w:rPr>
  </w:style>
  <w:style w:type="paragraph" w:customStyle="1" w:styleId="required">
    <w:name w:val="required"/>
    <w:basedOn w:val="a"/>
    <w:rsid w:val="00A86F99"/>
    <w:pPr>
      <w:shd w:val="clear" w:color="auto" w:fill="FFFF80"/>
      <w:ind w:firstLine="709"/>
      <w:jc w:val="both"/>
    </w:pPr>
    <w:rPr>
      <w:sz w:val="24"/>
      <w:szCs w:val="24"/>
    </w:rPr>
  </w:style>
  <w:style w:type="paragraph" w:customStyle="1" w:styleId="centerbold">
    <w:name w:val="centerbold"/>
    <w:basedOn w:val="a"/>
    <w:rsid w:val="00A86F99"/>
    <w:pPr>
      <w:ind w:firstLine="709"/>
      <w:jc w:val="center"/>
    </w:pPr>
    <w:rPr>
      <w:b/>
      <w:bCs/>
      <w:sz w:val="24"/>
      <w:szCs w:val="24"/>
    </w:rPr>
  </w:style>
  <w:style w:type="numbering" w:customStyle="1" w:styleId="101">
    <w:name w:val="Нет списка10"/>
    <w:next w:val="a2"/>
    <w:uiPriority w:val="99"/>
    <w:semiHidden/>
    <w:unhideWhenUsed/>
    <w:rsid w:val="0003620F"/>
  </w:style>
  <w:style w:type="table" w:customStyle="1" w:styleId="102">
    <w:name w:val="Сетка таблицы10"/>
    <w:basedOn w:val="a1"/>
    <w:next w:val="afe"/>
    <w:rsid w:val="000362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header"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Table Grid" w:uiPriority="3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09F"/>
  </w:style>
  <w:style w:type="paragraph" w:styleId="10">
    <w:name w:val="heading 1"/>
    <w:aliases w:val="Document Header1,Раздел Договора,&quot;Алмаз&quot;,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F5686E"/>
    <w:pPr>
      <w:keepNext/>
      <w:spacing w:before="120" w:after="120" w:line="360" w:lineRule="auto"/>
      <w:outlineLvl w:val="0"/>
    </w:pPr>
    <w:rPr>
      <w:b/>
      <w:kern w:val="28"/>
      <w:sz w:val="32"/>
    </w:rPr>
  </w:style>
  <w:style w:type="paragraph" w:styleId="20">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21"/>
    <w:basedOn w:val="a"/>
    <w:next w:val="a"/>
    <w:link w:val="21"/>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0">
    <w:name w:val="heading 4"/>
    <w:basedOn w:val="a"/>
    <w:next w:val="a"/>
    <w:link w:val="41"/>
    <w:qFormat/>
    <w:rsid w:val="00F5686E"/>
    <w:pPr>
      <w:keepNext/>
      <w:spacing w:before="240" w:after="120"/>
      <w:outlineLvl w:val="3"/>
    </w:pPr>
    <w:rPr>
      <w:b/>
      <w:sz w:val="28"/>
    </w:rPr>
  </w:style>
  <w:style w:type="paragraph" w:styleId="50">
    <w:name w:val="heading 5"/>
    <w:basedOn w:val="a"/>
    <w:next w:val="a"/>
    <w:link w:val="51"/>
    <w:uiPriority w:val="9"/>
    <w:qFormat/>
    <w:rsid w:val="00F5686E"/>
    <w:pPr>
      <w:spacing w:before="240" w:after="60"/>
      <w:outlineLvl w:val="4"/>
    </w:pPr>
    <w:rPr>
      <w:b/>
      <w:bCs/>
      <w:i/>
      <w:iCs/>
      <w:sz w:val="26"/>
      <w:szCs w:val="26"/>
    </w:rPr>
  </w:style>
  <w:style w:type="paragraph" w:styleId="6">
    <w:name w:val="heading 6"/>
    <w:basedOn w:val="a"/>
    <w:next w:val="a"/>
    <w:link w:val="60"/>
    <w:qFormat/>
    <w:rsid w:val="00F5686E"/>
    <w:pPr>
      <w:spacing w:before="240" w:after="60"/>
      <w:outlineLvl w:val="5"/>
    </w:pPr>
    <w:rPr>
      <w:b/>
      <w:bCs/>
      <w:sz w:val="22"/>
      <w:szCs w:val="22"/>
    </w:rPr>
  </w:style>
  <w:style w:type="paragraph" w:styleId="7">
    <w:name w:val="heading 7"/>
    <w:basedOn w:val="a"/>
    <w:next w:val="a"/>
    <w:link w:val="70"/>
    <w:qFormat/>
    <w:rsid w:val="00F5686E"/>
    <w:pPr>
      <w:spacing w:before="240" w:after="60"/>
      <w:outlineLvl w:val="6"/>
    </w:pPr>
    <w:rPr>
      <w:sz w:val="24"/>
      <w:szCs w:val="24"/>
    </w:rPr>
  </w:style>
  <w:style w:type="paragraph" w:styleId="8">
    <w:name w:val="heading 8"/>
    <w:basedOn w:val="a"/>
    <w:next w:val="a"/>
    <w:link w:val="80"/>
    <w:qFormat/>
    <w:rsid w:val="00F5686E"/>
    <w:pPr>
      <w:spacing w:before="240" w:after="60"/>
      <w:outlineLvl w:val="7"/>
    </w:pPr>
    <w:rPr>
      <w:i/>
      <w:iCs/>
      <w:sz w:val="24"/>
      <w:szCs w:val="24"/>
    </w:rPr>
  </w:style>
  <w:style w:type="paragraph" w:styleId="9">
    <w:name w:val="heading 9"/>
    <w:basedOn w:val="a"/>
    <w:next w:val="a"/>
    <w:link w:val="90"/>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Раздел Договора Знак,&quot;Алмаз&quot;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Знак"/>
    <w:link w:val="10"/>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aliases w:val="Знак1 Знак,Основной текст Знак1 Знак,Основной текст Знак Знак Знак,Знак1 Знак1 Знак,Основной текст Знак Знак1,Знак1 Знак Знак1,Body Text Char"/>
    <w:basedOn w:val="a"/>
    <w:link w:val="a4"/>
    <w:rsid w:val="00F5686E"/>
    <w:pPr>
      <w:keepNext/>
      <w:suppressAutoHyphens/>
      <w:outlineLvl w:val="0"/>
    </w:pPr>
    <w:rPr>
      <w:sz w:val="24"/>
    </w:rPr>
  </w:style>
  <w:style w:type="paragraph" w:styleId="30">
    <w:name w:val="Body Text Indent 3"/>
    <w:basedOn w:val="a"/>
    <w:link w:val="32"/>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aliases w:val="Body Text Indent"/>
    <w:basedOn w:val="a"/>
    <w:link w:val="a7"/>
    <w:rsid w:val="00F5686E"/>
    <w:pPr>
      <w:spacing w:after="120"/>
      <w:ind w:left="283"/>
    </w:pPr>
  </w:style>
  <w:style w:type="character" w:customStyle="1" w:styleId="a7">
    <w:name w:val="Основной текст с отступом Знак"/>
    <w:aliases w:val="Body Text Indent Знак"/>
    <w:link w:val="a6"/>
    <w:rsid w:val="00F5686E"/>
    <w:rPr>
      <w:lang w:val="ru-RU" w:eastAsia="ru-RU" w:bidi="ar-SA"/>
    </w:rPr>
  </w:style>
  <w:style w:type="paragraph" w:styleId="22">
    <w:name w:val="Body Text Indent 2"/>
    <w:basedOn w:val="a"/>
    <w:rsid w:val="00F5686E"/>
    <w:pPr>
      <w:spacing w:after="120" w:line="480" w:lineRule="auto"/>
      <w:ind w:left="283"/>
    </w:pPr>
  </w:style>
  <w:style w:type="paragraph" w:styleId="a8">
    <w:name w:val="header"/>
    <w:basedOn w:val="a"/>
    <w:link w:val="a9"/>
    <w:qFormat/>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0">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2">
    <w:name w:val="Стиль1"/>
    <w:basedOn w:val="a"/>
    <w:rsid w:val="00F5686E"/>
    <w:pPr>
      <w:jc w:val="center"/>
    </w:pPr>
    <w:rPr>
      <w:b/>
      <w:sz w:val="28"/>
    </w:rPr>
  </w:style>
  <w:style w:type="paragraph" w:customStyle="1" w:styleId="23">
    <w:name w:val="Стиль2"/>
    <w:basedOn w:val="a"/>
    <w:rsid w:val="00F5686E"/>
    <w:pPr>
      <w:ind w:firstLine="426"/>
      <w:jc w:val="both"/>
    </w:pPr>
    <w:rPr>
      <w:sz w:val="24"/>
    </w:rPr>
  </w:style>
  <w:style w:type="paragraph" w:customStyle="1" w:styleId="42">
    <w:name w:val="Стиль4"/>
    <w:basedOn w:val="a"/>
    <w:rsid w:val="00F5686E"/>
    <w:pPr>
      <w:jc w:val="both"/>
    </w:pPr>
    <w:rPr>
      <w:sz w:val="24"/>
    </w:rPr>
  </w:style>
  <w:style w:type="paragraph" w:customStyle="1" w:styleId="33">
    <w:name w:val="Стиль3"/>
    <w:basedOn w:val="a"/>
    <w:rsid w:val="00F5686E"/>
    <w:pPr>
      <w:jc w:val="both"/>
    </w:pPr>
  </w:style>
  <w:style w:type="paragraph" w:customStyle="1" w:styleId="52">
    <w:name w:val="Стиль5"/>
    <w:basedOn w:val="a"/>
    <w:rsid w:val="00F5686E"/>
    <w:pPr>
      <w:ind w:firstLine="426"/>
      <w:jc w:val="center"/>
    </w:pPr>
    <w:rPr>
      <w:sz w:val="24"/>
    </w:rPr>
  </w:style>
  <w:style w:type="paragraph" w:customStyle="1" w:styleId="24">
    <w:name w:val="çàãîëîâîê 2"/>
    <w:basedOn w:val="a"/>
    <w:next w:val="a"/>
    <w:rsid w:val="00F5686E"/>
    <w:pPr>
      <w:keepNext/>
      <w:widowControl w:val="0"/>
      <w:autoSpaceDE w:val="0"/>
      <w:autoSpaceDN w:val="0"/>
      <w:jc w:val="center"/>
    </w:pPr>
    <w:rPr>
      <w:b/>
      <w:sz w:val="32"/>
    </w:rPr>
  </w:style>
  <w:style w:type="paragraph" w:customStyle="1" w:styleId="71">
    <w:name w:val="Стиль7"/>
    <w:basedOn w:val="33"/>
    <w:rsid w:val="00F5686E"/>
    <w:pPr>
      <w:ind w:firstLine="426"/>
    </w:pPr>
  </w:style>
  <w:style w:type="paragraph" w:styleId="25">
    <w:name w:val="Body Text 2"/>
    <w:basedOn w:val="a"/>
    <w:link w:val="26"/>
    <w:uiPriority w:val="99"/>
    <w:rsid w:val="00F5686E"/>
    <w:pPr>
      <w:spacing w:after="120" w:line="480" w:lineRule="auto"/>
    </w:pPr>
  </w:style>
  <w:style w:type="paragraph" w:customStyle="1" w:styleId="13">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3"/>
    <w:rsid w:val="00F5686E"/>
    <w:pPr>
      <w:spacing w:line="360" w:lineRule="auto"/>
      <w:ind w:left="0" w:firstLine="709"/>
      <w:jc w:val="both"/>
    </w:pPr>
    <w:rPr>
      <w:sz w:val="24"/>
    </w:rPr>
  </w:style>
  <w:style w:type="paragraph" w:customStyle="1" w:styleId="27">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3"/>
    <w:rsid w:val="00F5686E"/>
    <w:pPr>
      <w:spacing w:line="360" w:lineRule="auto"/>
      <w:ind w:left="0" w:firstLine="851"/>
      <w:jc w:val="both"/>
    </w:pPr>
    <w:rPr>
      <w:sz w:val="24"/>
    </w:rPr>
  </w:style>
  <w:style w:type="paragraph" w:styleId="34">
    <w:name w:val="Body Text 3"/>
    <w:basedOn w:val="a"/>
    <w:link w:val="35"/>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uiPriority w:val="10"/>
    <w:qFormat/>
    <w:rsid w:val="00F5686E"/>
    <w:pPr>
      <w:jc w:val="center"/>
    </w:pPr>
    <w:rPr>
      <w:sz w:val="32"/>
      <w:szCs w:val="24"/>
    </w:rPr>
  </w:style>
  <w:style w:type="character" w:styleId="af0">
    <w:name w:val="Hyperlink"/>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rsid w:val="00F5686E"/>
  </w:style>
  <w:style w:type="character" w:customStyle="1" w:styleId="af2">
    <w:name w:val="Текст сноски Знак"/>
    <w:link w:val="af1"/>
    <w:locked/>
    <w:rsid w:val="00690D9F"/>
    <w:rPr>
      <w:lang w:val="ru-RU" w:eastAsia="ru-RU" w:bidi="ar-SA"/>
    </w:rPr>
  </w:style>
  <w:style w:type="character" w:styleId="af3">
    <w:name w:val="footnote reference"/>
    <w:uiPriority w:val="99"/>
    <w:rsid w:val="00F5686E"/>
    <w:rPr>
      <w:vertAlign w:val="superscript"/>
    </w:rPr>
  </w:style>
  <w:style w:type="character" w:styleId="af4">
    <w:name w:val="FollowedHyperlink"/>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6">
    <w:name w:val="List Bullet 3"/>
    <w:basedOn w:val="af5"/>
    <w:autoRedefine/>
    <w:rsid w:val="00F5686E"/>
    <w:pPr>
      <w:ind w:left="1440"/>
    </w:pPr>
  </w:style>
  <w:style w:type="paragraph" w:styleId="28">
    <w:name w:val="toc 2"/>
    <w:basedOn w:val="a"/>
    <w:autoRedefine/>
    <w:qFormat/>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4">
    <w:name w:val="Обычный + Первая строка:  1 см"/>
    <w:basedOn w:val="a"/>
    <w:link w:val="15"/>
    <w:rsid w:val="00F5686E"/>
    <w:pPr>
      <w:keepNext/>
      <w:keepLines/>
      <w:widowControl w:val="0"/>
      <w:suppressLineNumbers/>
      <w:suppressAutoHyphens/>
      <w:spacing w:after="60"/>
      <w:ind w:firstLine="567"/>
      <w:jc w:val="both"/>
    </w:pPr>
    <w:rPr>
      <w:i/>
      <w:sz w:val="24"/>
      <w:szCs w:val="24"/>
    </w:rPr>
  </w:style>
  <w:style w:type="character" w:customStyle="1" w:styleId="15">
    <w:name w:val="Обычный + Первая строка:  1 см Знак"/>
    <w:link w:val="14"/>
    <w:rsid w:val="00F5686E"/>
    <w:rPr>
      <w:i/>
      <w:sz w:val="24"/>
      <w:szCs w:val="24"/>
      <w:lang w:val="ru-RU" w:eastAsia="ru-RU" w:bidi="ar-SA"/>
    </w:rPr>
  </w:style>
  <w:style w:type="paragraph" w:customStyle="1" w:styleId="37">
    <w:name w:val="Стиль3 Знак Знак"/>
    <w:basedOn w:val="22"/>
    <w:link w:val="38"/>
    <w:rsid w:val="00F5686E"/>
    <w:pPr>
      <w:widowControl w:val="0"/>
      <w:tabs>
        <w:tab w:val="num" w:pos="227"/>
      </w:tabs>
      <w:adjustRightInd w:val="0"/>
      <w:spacing w:after="0" w:line="240" w:lineRule="auto"/>
      <w:ind w:left="0"/>
      <w:jc w:val="both"/>
      <w:textAlignment w:val="baseline"/>
    </w:pPr>
    <w:rPr>
      <w:sz w:val="24"/>
    </w:rPr>
  </w:style>
  <w:style w:type="character" w:customStyle="1" w:styleId="38">
    <w:name w:val="Стиль3 Знак Знак Знак"/>
    <w:link w:val="37"/>
    <w:rsid w:val="00F5686E"/>
    <w:rPr>
      <w:sz w:val="24"/>
      <w:lang w:val="ru-RU" w:eastAsia="ru-RU" w:bidi="ar-SA"/>
    </w:rPr>
  </w:style>
  <w:style w:type="paragraph" w:styleId="29">
    <w:name w:val="List Number 2"/>
    <w:basedOn w:val="a"/>
    <w:rsid w:val="00F5686E"/>
    <w:pPr>
      <w:tabs>
        <w:tab w:val="num" w:pos="360"/>
      </w:tabs>
      <w:spacing w:after="60"/>
      <w:ind w:left="360" w:hanging="360"/>
      <w:jc w:val="both"/>
    </w:pPr>
    <w:rPr>
      <w:sz w:val="24"/>
      <w:szCs w:val="24"/>
    </w:rPr>
  </w:style>
  <w:style w:type="paragraph" w:customStyle="1" w:styleId="39">
    <w:name w:val="Стиль3 Знак"/>
    <w:basedOn w:val="22"/>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9"/>
    <w:rsid w:val="00F5686E"/>
    <w:rPr>
      <w:sz w:val="24"/>
      <w:lang w:val="ru-RU" w:eastAsia="ru-RU" w:bidi="ar-SA"/>
    </w:rPr>
  </w:style>
  <w:style w:type="paragraph" w:styleId="3a">
    <w:name w:val="toc 3"/>
    <w:basedOn w:val="a"/>
    <w:next w:val="a"/>
    <w:autoRedefine/>
    <w:qFormat/>
    <w:rsid w:val="00F5686E"/>
    <w:pPr>
      <w:ind w:left="200"/>
    </w:pPr>
  </w:style>
  <w:style w:type="paragraph" w:styleId="af6">
    <w:name w:val="Date"/>
    <w:basedOn w:val="a"/>
    <w:next w:val="a"/>
    <w:link w:val="af7"/>
    <w:semiHidden/>
    <w:rsid w:val="00F5686E"/>
    <w:pPr>
      <w:spacing w:after="60"/>
      <w:jc w:val="both"/>
    </w:pPr>
    <w:rPr>
      <w:sz w:val="24"/>
    </w:rPr>
  </w:style>
  <w:style w:type="paragraph" w:styleId="af8">
    <w:name w:val="Normal (Web)"/>
    <w:aliases w:val=" Знак Знак1,Знак Знак1,Обычный (веб) Знак Знак,Обычный (Web) Знак Знак Знак"/>
    <w:basedOn w:val="a"/>
    <w:qFormat/>
    <w:rsid w:val="00F5686E"/>
    <w:pPr>
      <w:spacing w:before="100" w:beforeAutospacing="1" w:after="100" w:afterAutospacing="1"/>
    </w:pPr>
    <w:rPr>
      <w:sz w:val="24"/>
      <w:szCs w:val="24"/>
    </w:rPr>
  </w:style>
  <w:style w:type="paragraph" w:customStyle="1" w:styleId="af9">
    <w:name w:val="Тендерные данные"/>
    <w:basedOn w:val="a"/>
    <w:semiHidden/>
    <w:rsid w:val="00F5686E"/>
    <w:pPr>
      <w:tabs>
        <w:tab w:val="left" w:pos="1985"/>
      </w:tabs>
      <w:spacing w:before="120" w:after="60"/>
      <w:jc w:val="both"/>
    </w:pPr>
    <w:rPr>
      <w:b/>
      <w:sz w:val="24"/>
    </w:rPr>
  </w:style>
  <w:style w:type="paragraph" w:styleId="afa">
    <w:name w:val="Plain Text"/>
    <w:basedOn w:val="a"/>
    <w:link w:val="afb"/>
    <w:uiPriority w:val="99"/>
    <w:rsid w:val="00F5686E"/>
    <w:rPr>
      <w:rFonts w:ascii="Courier New" w:hAnsi="Courier New"/>
    </w:rPr>
  </w:style>
  <w:style w:type="paragraph" w:customStyle="1" w:styleId="2-11">
    <w:name w:val="содержание2-11"/>
    <w:basedOn w:val="a"/>
    <w:rsid w:val="00F5686E"/>
    <w:pPr>
      <w:spacing w:after="60"/>
      <w:jc w:val="both"/>
    </w:pPr>
    <w:rPr>
      <w:sz w:val="24"/>
      <w:szCs w:val="24"/>
    </w:rPr>
  </w:style>
  <w:style w:type="paragraph" w:customStyle="1" w:styleId="16">
    <w:name w:val="текст1"/>
    <w:rsid w:val="00F5686E"/>
    <w:pPr>
      <w:autoSpaceDE w:val="0"/>
      <w:autoSpaceDN w:val="0"/>
      <w:adjustRightInd w:val="0"/>
      <w:ind w:firstLine="397"/>
      <w:jc w:val="both"/>
    </w:pPr>
    <w:rPr>
      <w:rFonts w:ascii="SchoolBookC" w:hAnsi="SchoolBookC"/>
      <w:sz w:val="24"/>
    </w:rPr>
  </w:style>
  <w:style w:type="paragraph" w:customStyle="1" w:styleId="afc">
    <w:name w:val="втяжка"/>
    <w:basedOn w:val="16"/>
    <w:next w:val="16"/>
    <w:rsid w:val="00F5686E"/>
    <w:pPr>
      <w:tabs>
        <w:tab w:val="left" w:pos="567"/>
      </w:tabs>
      <w:spacing w:before="57"/>
      <w:ind w:left="567" w:hanging="567"/>
    </w:pPr>
  </w:style>
  <w:style w:type="paragraph" w:customStyle="1" w:styleId="afd">
    <w:name w:val="текст"/>
    <w:rsid w:val="00F5686E"/>
    <w:pPr>
      <w:autoSpaceDE w:val="0"/>
      <w:autoSpaceDN w:val="0"/>
      <w:adjustRightInd w:val="0"/>
      <w:jc w:val="both"/>
    </w:pPr>
    <w:rPr>
      <w:rFonts w:ascii="SchoolBookC" w:hAnsi="SchoolBookC"/>
      <w:color w:val="000000"/>
      <w:sz w:val="24"/>
    </w:rPr>
  </w:style>
  <w:style w:type="table" w:styleId="afe">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текст таблицы"/>
    <w:basedOn w:val="a"/>
    <w:rsid w:val="00F5686E"/>
    <w:pPr>
      <w:spacing w:before="120"/>
      <w:ind w:right="-102"/>
    </w:pPr>
    <w:rPr>
      <w:sz w:val="24"/>
      <w:szCs w:val="24"/>
    </w:rPr>
  </w:style>
  <w:style w:type="paragraph" w:customStyle="1" w:styleId="aff0">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1">
    <w:name w:val="Основной шрифт"/>
    <w:semiHidden/>
    <w:rsid w:val="00F5686E"/>
  </w:style>
  <w:style w:type="paragraph" w:customStyle="1" w:styleId="aff2">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3">
    <w:name w:val="Subtitle"/>
    <w:basedOn w:val="a"/>
    <w:link w:val="aff4"/>
    <w:qFormat/>
    <w:rsid w:val="00F5686E"/>
    <w:pPr>
      <w:tabs>
        <w:tab w:val="left" w:pos="567"/>
      </w:tabs>
      <w:spacing w:line="360" w:lineRule="auto"/>
      <w:ind w:firstLine="709"/>
      <w:jc w:val="both"/>
    </w:pPr>
    <w:rPr>
      <w:b/>
      <w:sz w:val="24"/>
    </w:rPr>
  </w:style>
  <w:style w:type="paragraph" w:customStyle="1" w:styleId="111">
    <w:name w:val="Обычный1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5">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6">
    <w:name w:val="Balloon Text"/>
    <w:basedOn w:val="a"/>
    <w:link w:val="17"/>
    <w:rsid w:val="00F5686E"/>
    <w:rPr>
      <w:rFonts w:ascii="Tahoma" w:hAnsi="Tahoma" w:cs="Tahoma"/>
      <w:sz w:val="16"/>
      <w:szCs w:val="16"/>
    </w:rPr>
  </w:style>
  <w:style w:type="character" w:styleId="aff7">
    <w:name w:val="annotation reference"/>
    <w:rsid w:val="00F5686E"/>
    <w:rPr>
      <w:sz w:val="16"/>
      <w:szCs w:val="16"/>
    </w:rPr>
  </w:style>
  <w:style w:type="paragraph" w:styleId="aff8">
    <w:name w:val="annotation text"/>
    <w:basedOn w:val="a"/>
    <w:rsid w:val="00F5686E"/>
  </w:style>
  <w:style w:type="paragraph" w:styleId="aff9">
    <w:name w:val="annotation subject"/>
    <w:basedOn w:val="aff8"/>
    <w:next w:val="aff8"/>
    <w:uiPriority w:val="99"/>
    <w:semiHidden/>
    <w:rsid w:val="00F5686E"/>
    <w:rPr>
      <w:b/>
      <w:bCs/>
    </w:rPr>
  </w:style>
  <w:style w:type="paragraph" w:customStyle="1" w:styleId="ConsPlusNormal">
    <w:name w:val="ConsPlusNormal"/>
    <w:link w:val="ConsPlusNormal0"/>
    <w:qFormat/>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b">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8">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9">
    <w:name w:val="Номер1"/>
    <w:basedOn w:val="affc"/>
    <w:rsid w:val="00CA1AB9"/>
    <w:pPr>
      <w:tabs>
        <w:tab w:val="num" w:pos="1077"/>
      </w:tabs>
      <w:spacing w:before="40" w:after="40"/>
      <w:ind w:left="737" w:hanging="380"/>
    </w:pPr>
    <w:rPr>
      <w:sz w:val="22"/>
      <w:szCs w:val="20"/>
    </w:rPr>
  </w:style>
  <w:style w:type="paragraph" w:customStyle="1" w:styleId="1a">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12">
    <w:name w:val="Знак1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link w:val="affe"/>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qFormat/>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a">
    <w:name w:val="заголовок 2"/>
    <w:basedOn w:val="a"/>
    <w:next w:val="a"/>
    <w:rsid w:val="00033DCD"/>
    <w:pPr>
      <w:keepNext/>
      <w:spacing w:after="120"/>
      <w:ind w:left="1815" w:hanging="680"/>
      <w:outlineLvl w:val="1"/>
    </w:pPr>
    <w:rPr>
      <w:b/>
      <w:i/>
      <w:sz w:val="24"/>
    </w:rPr>
  </w:style>
  <w:style w:type="paragraph" w:customStyle="1" w:styleId="3c">
    <w:name w:val="заголовок 3"/>
    <w:basedOn w:val="a"/>
    <w:next w:val="a"/>
    <w:rsid w:val="00033DCD"/>
    <w:pPr>
      <w:keepNext/>
      <w:spacing w:after="120"/>
      <w:ind w:left="1701" w:hanging="708"/>
      <w:outlineLvl w:val="2"/>
    </w:pPr>
    <w:rPr>
      <w:b/>
      <w:sz w:val="24"/>
    </w:rPr>
  </w:style>
  <w:style w:type="paragraph" w:customStyle="1" w:styleId="43">
    <w:name w:val="заголовок 4"/>
    <w:basedOn w:val="a"/>
    <w:next w:val="a"/>
    <w:rsid w:val="00033DCD"/>
    <w:pPr>
      <w:keepNext/>
      <w:spacing w:after="120"/>
      <w:ind w:left="1701" w:hanging="708"/>
      <w:outlineLvl w:val="3"/>
    </w:pPr>
    <w:rPr>
      <w:sz w:val="24"/>
    </w:rPr>
  </w:style>
  <w:style w:type="paragraph" w:customStyle="1" w:styleId="53">
    <w:name w:val="заголовок 5"/>
    <w:basedOn w:val="a"/>
    <w:next w:val="a"/>
    <w:rsid w:val="00033DCD"/>
    <w:pPr>
      <w:keepNext/>
      <w:spacing w:after="120"/>
      <w:ind w:left="1701" w:hanging="708"/>
      <w:jc w:val="both"/>
    </w:pPr>
    <w:rPr>
      <w:sz w:val="22"/>
    </w:rPr>
  </w:style>
  <w:style w:type="paragraph" w:customStyle="1" w:styleId="61">
    <w:name w:val="заголовок 6"/>
    <w:basedOn w:val="a"/>
    <w:next w:val="a"/>
    <w:rsid w:val="00033DCD"/>
    <w:pPr>
      <w:spacing w:after="120"/>
      <w:ind w:left="4192" w:hanging="708"/>
      <w:jc w:val="both"/>
    </w:pPr>
    <w:rPr>
      <w:i/>
      <w:sz w:val="22"/>
    </w:rPr>
  </w:style>
  <w:style w:type="paragraph" w:customStyle="1" w:styleId="72">
    <w:name w:val="заголовок 7"/>
    <w:basedOn w:val="a"/>
    <w:next w:val="a"/>
    <w:rsid w:val="00033DCD"/>
    <w:pPr>
      <w:spacing w:after="120"/>
      <w:ind w:left="1134" w:hanging="1134"/>
      <w:jc w:val="both"/>
    </w:pPr>
  </w:style>
  <w:style w:type="paragraph" w:customStyle="1" w:styleId="81">
    <w:name w:val="заголовок 8"/>
    <w:basedOn w:val="a"/>
    <w:next w:val="a"/>
    <w:rsid w:val="00033DCD"/>
    <w:pPr>
      <w:spacing w:after="120"/>
      <w:ind w:left="1134" w:hanging="1134"/>
      <w:jc w:val="both"/>
    </w:pPr>
    <w:rPr>
      <w:i/>
    </w:rPr>
  </w:style>
  <w:style w:type="paragraph" w:customStyle="1" w:styleId="91">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1"/>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b">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d">
    <w:name w:val="оглавление 3"/>
    <w:basedOn w:val="a"/>
    <w:next w:val="a"/>
    <w:autoRedefine/>
    <w:rsid w:val="00033DCD"/>
    <w:pPr>
      <w:tabs>
        <w:tab w:val="left" w:pos="1134"/>
        <w:tab w:val="right" w:leader="dot" w:pos="9061"/>
      </w:tabs>
      <w:ind w:left="1134" w:hanging="734"/>
    </w:pPr>
    <w:rPr>
      <w:i/>
      <w:noProof/>
    </w:rPr>
  </w:style>
  <w:style w:type="paragraph" w:customStyle="1" w:styleId="44">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4">
    <w:name w:val="оглавление 5"/>
    <w:basedOn w:val="a"/>
    <w:next w:val="a"/>
    <w:autoRedefine/>
    <w:rsid w:val="00033DCD"/>
    <w:pPr>
      <w:ind w:left="800"/>
    </w:pPr>
    <w:rPr>
      <w:sz w:val="18"/>
    </w:rPr>
  </w:style>
  <w:style w:type="paragraph" w:customStyle="1" w:styleId="62">
    <w:name w:val="оглавление 6"/>
    <w:basedOn w:val="a"/>
    <w:next w:val="a"/>
    <w:autoRedefine/>
    <w:rsid w:val="00033DCD"/>
    <w:pPr>
      <w:ind w:left="1000"/>
    </w:pPr>
    <w:rPr>
      <w:sz w:val="18"/>
    </w:rPr>
  </w:style>
  <w:style w:type="paragraph" w:customStyle="1" w:styleId="73">
    <w:name w:val="оглавление 7"/>
    <w:basedOn w:val="a"/>
    <w:next w:val="a"/>
    <w:autoRedefine/>
    <w:rsid w:val="00033DCD"/>
    <w:pPr>
      <w:ind w:left="1200"/>
    </w:pPr>
    <w:rPr>
      <w:sz w:val="18"/>
    </w:rPr>
  </w:style>
  <w:style w:type="paragraph" w:customStyle="1" w:styleId="82">
    <w:name w:val="оглавление 8"/>
    <w:basedOn w:val="a"/>
    <w:next w:val="a"/>
    <w:autoRedefine/>
    <w:rsid w:val="00033DCD"/>
    <w:pPr>
      <w:ind w:left="1400"/>
    </w:pPr>
    <w:rPr>
      <w:sz w:val="18"/>
    </w:rPr>
  </w:style>
  <w:style w:type="paragraph" w:customStyle="1" w:styleId="92">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c">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1f0">
    <w:name w:val="Заголовок1"/>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1">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3"/>
    <w:next w:val="13"/>
    <w:rsid w:val="00033DCD"/>
    <w:pPr>
      <w:keepNext/>
      <w:spacing w:before="100" w:after="100"/>
      <w:ind w:left="0" w:firstLine="0"/>
      <w:outlineLvl w:val="4"/>
    </w:pPr>
    <w:rPr>
      <w:rFonts w:ascii="Times New Roman" w:hAnsi="Times New Roman"/>
      <w:b/>
      <w:snapToGrid w:val="0"/>
      <w:sz w:val="24"/>
    </w:rPr>
  </w:style>
  <w:style w:type="character" w:customStyle="1" w:styleId="1f2">
    <w:name w:val="Гиперссылка1"/>
    <w:rsid w:val="00033DCD"/>
    <w:rPr>
      <w:color w:val="0000FF"/>
      <w:u w:val="single"/>
    </w:rPr>
  </w:style>
  <w:style w:type="character" w:customStyle="1" w:styleId="1f3">
    <w:name w:val="Строгий1"/>
    <w:rsid w:val="00033DCD"/>
    <w:rPr>
      <w:b/>
    </w:rPr>
  </w:style>
  <w:style w:type="character" w:customStyle="1" w:styleId="HTMLMarkup">
    <w:name w:val="HTML Markup"/>
    <w:rsid w:val="00033DCD"/>
    <w:rPr>
      <w:vanish/>
      <w:color w:val="FF0000"/>
    </w:rPr>
  </w:style>
  <w:style w:type="paragraph" w:customStyle="1" w:styleId="H1">
    <w:name w:val="H1"/>
    <w:basedOn w:val="13"/>
    <w:next w:val="13"/>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link w:val="z-0"/>
    <w:hidden/>
    <w:rsid w:val="00033DCD"/>
    <w:pPr>
      <w:pBdr>
        <w:bottom w:val="single" w:sz="6" w:space="1" w:color="auto"/>
      </w:pBdr>
      <w:jc w:val="center"/>
    </w:pPr>
    <w:rPr>
      <w:rFonts w:ascii="Arial" w:eastAsia="Batang" w:hAnsi="Arial" w:cs="Arial"/>
      <w:vanish/>
      <w:sz w:val="16"/>
      <w:szCs w:val="16"/>
      <w:lang w:eastAsia="ko-KR"/>
    </w:rPr>
  </w:style>
  <w:style w:type="paragraph" w:styleId="z-1">
    <w:name w:val="HTML Bottom of Form"/>
    <w:basedOn w:val="a"/>
    <w:next w:val="a"/>
    <w:link w:val="z-2"/>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aliases w:val="SL_Абзац списка,Bullet List,FooterText,numbered,Bullet 1,Use Case List Paragraph,ТЗ список"/>
    <w:basedOn w:val="a"/>
    <w:link w:val="affff3"/>
    <w:uiPriority w:val="34"/>
    <w:qFormat/>
    <w:rsid w:val="00033DCD"/>
    <w:pPr>
      <w:ind w:left="720"/>
    </w:pPr>
    <w:rPr>
      <w:rFonts w:ascii="Calibri" w:eastAsia="Calibri" w:hAnsi="Calibri"/>
      <w:sz w:val="22"/>
      <w:szCs w:val="22"/>
    </w:rPr>
  </w:style>
  <w:style w:type="character" w:customStyle="1" w:styleId="h3">
    <w:name w:val="h3"/>
    <w:basedOn w:val="a0"/>
    <w:rsid w:val="00A04F09"/>
  </w:style>
  <w:style w:type="paragraph" w:customStyle="1" w:styleId="3e">
    <w:name w:val="Знак3"/>
    <w:basedOn w:val="a"/>
    <w:rsid w:val="007402C4"/>
    <w:pPr>
      <w:spacing w:after="160" w:line="240" w:lineRule="exact"/>
    </w:pPr>
    <w:rPr>
      <w:rFonts w:ascii="Verdana" w:hAnsi="Verdana"/>
      <w:sz w:val="24"/>
      <w:szCs w:val="24"/>
      <w:lang w:val="en-US" w:eastAsia="en-US"/>
    </w:rPr>
  </w:style>
  <w:style w:type="paragraph" w:customStyle="1" w:styleId="1f4">
    <w:name w:val="Знак Знак Знак Знак1"/>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5">
    <w:name w:val="toc 4"/>
    <w:basedOn w:val="a"/>
    <w:next w:val="a"/>
    <w:autoRedefine/>
    <w:semiHidden/>
    <w:rsid w:val="006003F3"/>
    <w:pPr>
      <w:ind w:left="400"/>
    </w:pPr>
  </w:style>
  <w:style w:type="paragraph" w:styleId="55">
    <w:name w:val="toc 5"/>
    <w:basedOn w:val="a"/>
    <w:next w:val="a"/>
    <w:autoRedefine/>
    <w:semiHidden/>
    <w:rsid w:val="006003F3"/>
    <w:pPr>
      <w:ind w:left="600"/>
    </w:pPr>
  </w:style>
  <w:style w:type="paragraph" w:styleId="63">
    <w:name w:val="toc 6"/>
    <w:basedOn w:val="a"/>
    <w:next w:val="a"/>
    <w:autoRedefine/>
    <w:semiHidden/>
    <w:rsid w:val="006003F3"/>
    <w:pPr>
      <w:ind w:left="800"/>
    </w:pPr>
  </w:style>
  <w:style w:type="paragraph" w:styleId="74">
    <w:name w:val="toc 7"/>
    <w:basedOn w:val="a"/>
    <w:next w:val="a"/>
    <w:autoRedefine/>
    <w:semiHidden/>
    <w:rsid w:val="006003F3"/>
    <w:pPr>
      <w:ind w:left="1000"/>
    </w:pPr>
  </w:style>
  <w:style w:type="paragraph" w:styleId="83">
    <w:name w:val="toc 8"/>
    <w:basedOn w:val="a"/>
    <w:next w:val="a"/>
    <w:autoRedefine/>
    <w:semiHidden/>
    <w:rsid w:val="006003F3"/>
    <w:pPr>
      <w:ind w:left="1200"/>
    </w:pPr>
  </w:style>
  <w:style w:type="paragraph" w:styleId="93">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f">
    <w:name w:val="Заголовок 3 Знак"/>
    <w:rsid w:val="002A16F9"/>
    <w:rPr>
      <w:b/>
      <w:bCs/>
      <w:lang w:val="ru-RU" w:eastAsia="ru-RU" w:bidi="ar-SA"/>
    </w:rPr>
  </w:style>
  <w:style w:type="paragraph" w:customStyle="1" w:styleId="64">
    <w:name w:val="Стиль6"/>
    <w:basedOn w:val="10"/>
    <w:autoRedefine/>
    <w:rsid w:val="004B4346"/>
    <w:pPr>
      <w:ind w:firstLine="567"/>
      <w:jc w:val="center"/>
    </w:pPr>
    <w:rPr>
      <w:bCs/>
      <w:sz w:val="24"/>
    </w:rPr>
  </w:style>
  <w:style w:type="paragraph" w:customStyle="1" w:styleId="84">
    <w:name w:val="Стиль8"/>
    <w:basedOn w:val="10"/>
    <w:rsid w:val="004B4346"/>
    <w:pPr>
      <w:spacing w:before="0" w:after="0" w:line="240" w:lineRule="auto"/>
      <w:ind w:firstLine="708"/>
      <w:jc w:val="center"/>
    </w:pPr>
    <w:rPr>
      <w:bCs/>
      <w:sz w:val="24"/>
    </w:rPr>
  </w:style>
  <w:style w:type="paragraph" w:customStyle="1" w:styleId="94">
    <w:name w:val="Стиль9"/>
    <w:basedOn w:val="10"/>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3">
    <w:name w:val="Стиль11"/>
    <w:basedOn w:val="53"/>
    <w:autoRedefine/>
    <w:rsid w:val="00635253"/>
    <w:rPr>
      <w:b/>
      <w:sz w:val="24"/>
      <w:szCs w:val="24"/>
    </w:rPr>
  </w:style>
  <w:style w:type="paragraph" w:customStyle="1" w:styleId="120">
    <w:name w:val="Стиль12"/>
    <w:basedOn w:val="10"/>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qFormat/>
    <w:rsid w:val="00014098"/>
    <w:pPr>
      <w:autoSpaceDE w:val="0"/>
      <w:autoSpaceDN w:val="0"/>
      <w:adjustRightInd w:val="0"/>
    </w:pPr>
    <w:rPr>
      <w:rFonts w:ascii="Courier New" w:hAnsi="Courier New" w:cs="Courier New"/>
    </w:rPr>
  </w:style>
  <w:style w:type="paragraph" w:customStyle="1" w:styleId="2d">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4">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e">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4">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5">
    <w:name w:val="Пункт"/>
    <w:basedOn w:val="a"/>
    <w:rsid w:val="00E3735E"/>
    <w:pPr>
      <w:tabs>
        <w:tab w:val="num" w:pos="1980"/>
      </w:tabs>
      <w:ind w:left="1404" w:hanging="504"/>
      <w:jc w:val="both"/>
    </w:pPr>
    <w:rPr>
      <w:sz w:val="24"/>
      <w:szCs w:val="24"/>
    </w:rPr>
  </w:style>
  <w:style w:type="paragraph" w:customStyle="1" w:styleId="2f">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0">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b">
    <w:name w:val="Нижний колонтитул Знак"/>
    <w:basedOn w:val="a0"/>
    <w:link w:val="aa"/>
    <w:uiPriority w:val="99"/>
    <w:qFormat/>
    <w:rsid w:val="00192E52"/>
  </w:style>
  <w:style w:type="paragraph" w:styleId="affff6">
    <w:name w:val="No Spacing"/>
    <w:aliases w:val="No Spacing_0,Без интервала 111,Без интервала2,МОЙ,для таблиц,мой,No Spacing,No Spacing_1"/>
    <w:link w:val="affff7"/>
    <w:qFormat/>
    <w:rsid w:val="00494A39"/>
    <w:rPr>
      <w:rFonts w:ascii="Calibri" w:hAnsi="Calibri"/>
      <w:sz w:val="22"/>
      <w:szCs w:val="22"/>
      <w:lang w:eastAsia="en-US"/>
    </w:rPr>
  </w:style>
  <w:style w:type="character" w:customStyle="1" w:styleId="affff7">
    <w:name w:val="Без интервала Знак"/>
    <w:aliases w:val="No Spacing_0 Знак,Без интервала 111 Знак,Без интервала2 Знак,МОЙ Знак,для таблиц Знак,мой Знак,No Spacing Знак,No Spacing_1 Знак"/>
    <w:link w:val="affff6"/>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5">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b">
    <w:name w:val="Текст Знак"/>
    <w:link w:val="afa"/>
    <w:uiPriority w:val="99"/>
    <w:rsid w:val="00683DED"/>
    <w:rPr>
      <w:rFonts w:ascii="Courier New" w:hAnsi="Courier New" w:cs="Courier New"/>
    </w:rPr>
  </w:style>
  <w:style w:type="paragraph" w:styleId="affff8">
    <w:name w:val="Revision"/>
    <w:hidden/>
    <w:rsid w:val="00990872"/>
  </w:style>
  <w:style w:type="character" w:customStyle="1" w:styleId="affff9">
    <w:name w:val="Основной текст_"/>
    <w:link w:val="2f1"/>
    <w:rsid w:val="00C40DA8"/>
    <w:rPr>
      <w:sz w:val="21"/>
      <w:szCs w:val="21"/>
      <w:shd w:val="clear" w:color="auto" w:fill="FFFFFF"/>
    </w:rPr>
  </w:style>
  <w:style w:type="character" w:customStyle="1" w:styleId="affffa">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1">
    <w:name w:val="Основной текст2"/>
    <w:basedOn w:val="a"/>
    <w:link w:val="affff9"/>
    <w:rsid w:val="00C40DA8"/>
    <w:pPr>
      <w:widowControl w:val="0"/>
      <w:shd w:val="clear" w:color="auto" w:fill="FFFFFF"/>
      <w:spacing w:line="274" w:lineRule="exact"/>
      <w:jc w:val="both"/>
    </w:pPr>
    <w:rPr>
      <w:sz w:val="21"/>
      <w:szCs w:val="21"/>
    </w:rPr>
  </w:style>
  <w:style w:type="character" w:customStyle="1" w:styleId="11pt">
    <w:name w:val="Основной текст + 11 pt"/>
    <w:aliases w:val="Полужирный"/>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6">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6">
    <w:name w:val="Основной текст (4)_"/>
    <w:link w:val="47"/>
    <w:rsid w:val="00C972B9"/>
    <w:rPr>
      <w:b/>
      <w:bCs/>
      <w:sz w:val="21"/>
      <w:szCs w:val="21"/>
      <w:shd w:val="clear" w:color="auto" w:fill="FFFFFF"/>
    </w:rPr>
  </w:style>
  <w:style w:type="paragraph" w:customStyle="1" w:styleId="47">
    <w:name w:val="Основной текст (4)"/>
    <w:basedOn w:val="a"/>
    <w:link w:val="46"/>
    <w:rsid w:val="00C972B9"/>
    <w:pPr>
      <w:widowControl w:val="0"/>
      <w:shd w:val="clear" w:color="auto" w:fill="FFFFFF"/>
      <w:spacing w:before="420" w:after="420" w:line="274" w:lineRule="exact"/>
      <w:jc w:val="center"/>
    </w:pPr>
    <w:rPr>
      <w:b/>
      <w:bCs/>
      <w:sz w:val="21"/>
      <w:szCs w:val="21"/>
    </w:rPr>
  </w:style>
  <w:style w:type="character" w:customStyle="1" w:styleId="115">
    <w:name w:val="Основной текст (11)_"/>
    <w:link w:val="116"/>
    <w:rsid w:val="00C972B9"/>
    <w:rPr>
      <w:sz w:val="15"/>
      <w:szCs w:val="15"/>
      <w:shd w:val="clear" w:color="auto" w:fill="FFFFFF"/>
    </w:rPr>
  </w:style>
  <w:style w:type="paragraph" w:customStyle="1" w:styleId="116">
    <w:name w:val="Основной текст (11)"/>
    <w:basedOn w:val="a"/>
    <w:link w:val="115"/>
    <w:rsid w:val="00C972B9"/>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aliases w:val="SL_Абзац списка Знак,Bullet List Знак,FooterText Знак,numbered Знак,Bullet 1 Знак,Use Case List Paragraph Знак,ТЗ список Знак"/>
    <w:link w:val="affff2"/>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7">
    <w:name w:val="Сетка таблицы1"/>
    <w:basedOn w:val="a1"/>
    <w:next w:val="afe"/>
    <w:uiPriority w:val="59"/>
    <w:rsid w:val="00D44D4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b">
    <w:name w:val="Document Map"/>
    <w:basedOn w:val="a"/>
    <w:link w:val="affffc"/>
    <w:uiPriority w:val="99"/>
    <w:rsid w:val="00867897"/>
    <w:rPr>
      <w:rFonts w:ascii="Tahoma" w:hAnsi="Tahoma"/>
      <w:sz w:val="16"/>
      <w:szCs w:val="16"/>
    </w:rPr>
  </w:style>
  <w:style w:type="character" w:customStyle="1" w:styleId="affffc">
    <w:name w:val="Схема документа Знак"/>
    <w:link w:val="affffb"/>
    <w:uiPriority w:val="99"/>
    <w:rsid w:val="00867897"/>
    <w:rPr>
      <w:rFonts w:ascii="Tahoma" w:hAnsi="Tahoma" w:cs="Tahoma"/>
      <w:sz w:val="16"/>
      <w:szCs w:val="16"/>
    </w:rPr>
  </w:style>
  <w:style w:type="character" w:customStyle="1" w:styleId="a4">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ody Text Char Знак"/>
    <w:link w:val="a3"/>
    <w:rsid w:val="00BB3C7B"/>
    <w:rPr>
      <w:sz w:val="24"/>
    </w:rPr>
  </w:style>
  <w:style w:type="character" w:customStyle="1" w:styleId="iceouttxt6">
    <w:name w:val="iceouttxt6"/>
    <w:rsid w:val="00B11033"/>
    <w:rPr>
      <w:rFonts w:ascii="Arial" w:hAnsi="Arial" w:cs="Arial"/>
      <w:color w:val="666666"/>
      <w:sz w:val="17"/>
      <w:szCs w:val="17"/>
    </w:rPr>
  </w:style>
  <w:style w:type="paragraph" w:customStyle="1" w:styleId="WW-">
    <w:name w:val="WW-Базовый"/>
    <w:rsid w:val="00B11033"/>
    <w:pPr>
      <w:suppressAutoHyphens/>
      <w:spacing w:before="100" w:after="200" w:line="276" w:lineRule="auto"/>
    </w:pPr>
    <w:rPr>
      <w:color w:val="00000A"/>
      <w:sz w:val="24"/>
      <w:szCs w:val="24"/>
      <w:lang w:eastAsia="zh-CN"/>
    </w:rPr>
  </w:style>
  <w:style w:type="paragraph" w:customStyle="1" w:styleId="Standard">
    <w:name w:val="Standard"/>
    <w:rsid w:val="00681CC2"/>
    <w:pPr>
      <w:widowControl w:val="0"/>
      <w:suppressAutoHyphens/>
      <w:autoSpaceDN w:val="0"/>
      <w:textAlignment w:val="baseline"/>
    </w:pPr>
    <w:rPr>
      <w:rFonts w:eastAsia="Andale Sans UI" w:cs="Tahoma"/>
      <w:kern w:val="3"/>
      <w:sz w:val="24"/>
      <w:szCs w:val="24"/>
      <w:lang w:val="de-DE" w:eastAsia="ja-JP" w:bidi="fa-IR"/>
    </w:rPr>
  </w:style>
  <w:style w:type="character" w:customStyle="1" w:styleId="header-user-name">
    <w:name w:val="header-user-name"/>
    <w:basedOn w:val="a0"/>
    <w:rsid w:val="003438A8"/>
  </w:style>
  <w:style w:type="character" w:customStyle="1" w:styleId="9pt">
    <w:name w:val="Основной текст + 9 pt"/>
    <w:basedOn w:val="affff9"/>
    <w:uiPriority w:val="99"/>
    <w:rsid w:val="00E81BD9"/>
    <w:rPr>
      <w:color w:val="000000"/>
      <w:spacing w:val="0"/>
      <w:w w:val="100"/>
      <w:position w:val="0"/>
      <w:sz w:val="18"/>
      <w:szCs w:val="18"/>
      <w:shd w:val="clear" w:color="auto" w:fill="FFFFFF"/>
      <w:lang w:val="ru-RU"/>
    </w:rPr>
  </w:style>
  <w:style w:type="paragraph" w:customStyle="1" w:styleId="ConsPlusCell">
    <w:name w:val="ConsPlusCell"/>
    <w:uiPriority w:val="99"/>
    <w:rsid w:val="00570FE8"/>
    <w:pPr>
      <w:widowControl w:val="0"/>
      <w:autoSpaceDE w:val="0"/>
      <w:autoSpaceDN w:val="0"/>
      <w:adjustRightInd w:val="0"/>
    </w:pPr>
    <w:rPr>
      <w:rFonts w:ascii="Arial" w:hAnsi="Arial" w:cs="Arial"/>
    </w:rPr>
  </w:style>
  <w:style w:type="paragraph" w:customStyle="1" w:styleId="affffd">
    <w:name w:val="Содержимое таблицы"/>
    <w:basedOn w:val="a"/>
    <w:rsid w:val="00127E1E"/>
    <w:pPr>
      <w:suppressLineNumbers/>
      <w:suppressAutoHyphens/>
    </w:pPr>
    <w:rPr>
      <w:sz w:val="24"/>
      <w:szCs w:val="24"/>
      <w:lang w:eastAsia="ar-SA"/>
    </w:rPr>
  </w:style>
  <w:style w:type="paragraph" w:customStyle="1" w:styleId="Style1">
    <w:name w:val="Style1"/>
    <w:basedOn w:val="a"/>
    <w:uiPriority w:val="99"/>
    <w:rsid w:val="00556614"/>
    <w:pPr>
      <w:widowControl w:val="0"/>
      <w:autoSpaceDE w:val="0"/>
      <w:autoSpaceDN w:val="0"/>
      <w:adjustRightInd w:val="0"/>
      <w:spacing w:line="322" w:lineRule="exact"/>
    </w:pPr>
    <w:rPr>
      <w:sz w:val="24"/>
      <w:szCs w:val="24"/>
    </w:rPr>
  </w:style>
  <w:style w:type="paragraph" w:customStyle="1" w:styleId="Style2">
    <w:name w:val="Style2"/>
    <w:basedOn w:val="a"/>
    <w:uiPriority w:val="99"/>
    <w:rsid w:val="00556614"/>
    <w:pPr>
      <w:widowControl w:val="0"/>
      <w:autoSpaceDE w:val="0"/>
      <w:autoSpaceDN w:val="0"/>
      <w:adjustRightInd w:val="0"/>
    </w:pPr>
    <w:rPr>
      <w:sz w:val="24"/>
      <w:szCs w:val="24"/>
    </w:rPr>
  </w:style>
  <w:style w:type="character" w:customStyle="1" w:styleId="FontStyle11">
    <w:name w:val="Font Style11"/>
    <w:rsid w:val="00556614"/>
    <w:rPr>
      <w:rFonts w:ascii="Times New Roman" w:hAnsi="Times New Roman" w:cs="Times New Roman"/>
      <w:sz w:val="26"/>
      <w:szCs w:val="26"/>
    </w:rPr>
  </w:style>
  <w:style w:type="character" w:customStyle="1" w:styleId="FontStyle12">
    <w:name w:val="Font Style12"/>
    <w:uiPriority w:val="99"/>
    <w:rsid w:val="00556614"/>
    <w:rPr>
      <w:rFonts w:ascii="Times New Roman" w:hAnsi="Times New Roman" w:cs="Times New Roman"/>
      <w:b/>
      <w:bCs/>
      <w:sz w:val="26"/>
      <w:szCs w:val="26"/>
    </w:rPr>
  </w:style>
  <w:style w:type="character" w:customStyle="1" w:styleId="iceouttxtviewinfo">
    <w:name w:val="iceouttxt viewinfo"/>
    <w:basedOn w:val="a0"/>
    <w:rsid w:val="00922EBA"/>
  </w:style>
  <w:style w:type="paragraph" w:customStyle="1" w:styleId="1CStyle-1">
    <w:name w:val="1CStyle-1"/>
    <w:rsid w:val="00C312AE"/>
    <w:pPr>
      <w:wordWrap w:val="0"/>
      <w:jc w:val="center"/>
    </w:pPr>
    <w:rPr>
      <w:rFonts w:ascii="Arial" w:hAnsi="Arial"/>
      <w:b/>
      <w:sz w:val="28"/>
      <w:szCs w:val="22"/>
    </w:rPr>
  </w:style>
  <w:style w:type="paragraph" w:customStyle="1" w:styleId="1CStyle1">
    <w:name w:val="1CStyle1"/>
    <w:rsid w:val="005B3210"/>
    <w:rPr>
      <w:rFonts w:ascii="Calibri" w:hAnsi="Calibri"/>
      <w:sz w:val="22"/>
      <w:szCs w:val="22"/>
    </w:rPr>
  </w:style>
  <w:style w:type="paragraph" w:customStyle="1" w:styleId="1CStyle2">
    <w:name w:val="1CStyle2"/>
    <w:rsid w:val="005B3210"/>
    <w:rPr>
      <w:rFonts w:ascii="Calibri" w:hAnsi="Calibri"/>
      <w:sz w:val="22"/>
      <w:szCs w:val="22"/>
    </w:rPr>
  </w:style>
  <w:style w:type="paragraph" w:customStyle="1" w:styleId="TableContents">
    <w:name w:val="Table Contents"/>
    <w:basedOn w:val="Standard"/>
    <w:qFormat/>
    <w:rsid w:val="0035651C"/>
    <w:pPr>
      <w:widowControl/>
      <w:suppressLineNumbers/>
    </w:pPr>
    <w:rPr>
      <w:rFonts w:eastAsia="Times New Roman" w:cs="Times New Roman"/>
      <w:lang w:val="ru-RU" w:eastAsia="ar-SA" w:bidi="ar-SA"/>
    </w:rPr>
  </w:style>
  <w:style w:type="paragraph" w:customStyle="1" w:styleId="Textbody">
    <w:name w:val="Text body"/>
    <w:basedOn w:val="Standard"/>
    <w:rsid w:val="0035651C"/>
    <w:pPr>
      <w:spacing w:after="120"/>
    </w:pPr>
    <w:rPr>
      <w:rFonts w:eastAsia="SimSun" w:cs="Mangal"/>
      <w:sz w:val="20"/>
      <w:szCs w:val="20"/>
      <w:lang w:val="ru-RU" w:eastAsia="zh-CN" w:bidi="hi-IN"/>
    </w:rPr>
  </w:style>
  <w:style w:type="paragraph" w:customStyle="1" w:styleId="TableContentsuser">
    <w:name w:val="Table Contents (user)"/>
    <w:basedOn w:val="Standard"/>
    <w:rsid w:val="0035651C"/>
    <w:pPr>
      <w:widowControl/>
      <w:suppressLineNumbers/>
      <w:spacing w:after="200" w:line="276" w:lineRule="auto"/>
    </w:pPr>
    <w:rPr>
      <w:rFonts w:eastAsia="Arial" w:cs="Times New Roman"/>
      <w:lang w:val="ru-RU" w:eastAsia="zh-CN" w:bidi="ar-SA"/>
    </w:rPr>
  </w:style>
  <w:style w:type="character" w:customStyle="1" w:styleId="iceouttxt32">
    <w:name w:val="iceouttxt32"/>
    <w:rsid w:val="00CA3571"/>
    <w:rPr>
      <w:rFonts w:ascii="Arial" w:hAnsi="Arial" w:cs="Arial" w:hint="default"/>
      <w:color w:val="666666"/>
      <w:sz w:val="17"/>
      <w:szCs w:val="17"/>
    </w:rPr>
  </w:style>
  <w:style w:type="paragraph" w:customStyle="1" w:styleId="1f8">
    <w:name w:val="Обычный (веб)1"/>
    <w:basedOn w:val="a"/>
    <w:rsid w:val="00715A27"/>
    <w:pPr>
      <w:widowControl w:val="0"/>
      <w:suppressAutoHyphens/>
      <w:spacing w:before="100" w:after="100"/>
    </w:pPr>
    <w:rPr>
      <w:rFonts w:eastAsia="SimSun" w:cs="Mangal"/>
      <w:kern w:val="1"/>
      <w:sz w:val="24"/>
      <w:szCs w:val="24"/>
      <w:lang w:eastAsia="hi-IN" w:bidi="hi-IN"/>
    </w:rPr>
  </w:style>
  <w:style w:type="character" w:customStyle="1" w:styleId="41">
    <w:name w:val="Заголовок 4 Знак"/>
    <w:link w:val="40"/>
    <w:locked/>
    <w:rsid w:val="001A1169"/>
    <w:rPr>
      <w:b/>
      <w:sz w:val="28"/>
    </w:rPr>
  </w:style>
  <w:style w:type="paragraph" w:customStyle="1" w:styleId="1CStyle10">
    <w:name w:val="1CStyle10"/>
    <w:rsid w:val="0016155D"/>
    <w:pPr>
      <w:jc w:val="center"/>
    </w:pPr>
    <w:rPr>
      <w:rFonts w:ascii="Tahoma" w:hAnsi="Tahoma" w:cs="Tahoma"/>
      <w:sz w:val="18"/>
      <w:szCs w:val="18"/>
    </w:rPr>
  </w:style>
  <w:style w:type="paragraph" w:customStyle="1" w:styleId="1CStyle9">
    <w:name w:val="1CStyle9"/>
    <w:rsid w:val="0016155D"/>
    <w:pPr>
      <w:jc w:val="center"/>
    </w:pPr>
    <w:rPr>
      <w:rFonts w:ascii="Tahoma" w:hAnsi="Tahoma" w:cs="Tahoma"/>
      <w:sz w:val="18"/>
      <w:szCs w:val="18"/>
    </w:rPr>
  </w:style>
  <w:style w:type="paragraph" w:customStyle="1" w:styleId="1CStyle8">
    <w:name w:val="1CStyle8"/>
    <w:rsid w:val="0016155D"/>
    <w:pPr>
      <w:jc w:val="center"/>
    </w:pPr>
    <w:rPr>
      <w:rFonts w:ascii="Tahoma" w:hAnsi="Tahoma" w:cs="Tahoma"/>
      <w:sz w:val="18"/>
      <w:szCs w:val="18"/>
    </w:rPr>
  </w:style>
  <w:style w:type="numbering" w:customStyle="1" w:styleId="1f9">
    <w:name w:val="Нет списка1"/>
    <w:next w:val="a2"/>
    <w:uiPriority w:val="99"/>
    <w:semiHidden/>
    <w:unhideWhenUsed/>
    <w:rsid w:val="00ED0EDF"/>
  </w:style>
  <w:style w:type="character" w:customStyle="1" w:styleId="WW8Num1z0">
    <w:name w:val="WW8Num1z0"/>
    <w:rsid w:val="00ED0EDF"/>
  </w:style>
  <w:style w:type="character" w:customStyle="1" w:styleId="WW8Num1z1">
    <w:name w:val="WW8Num1z1"/>
    <w:rsid w:val="00ED0EDF"/>
  </w:style>
  <w:style w:type="character" w:customStyle="1" w:styleId="WW8Num1z2">
    <w:name w:val="WW8Num1z2"/>
    <w:rsid w:val="00ED0EDF"/>
  </w:style>
  <w:style w:type="character" w:customStyle="1" w:styleId="WW8Num1z3">
    <w:name w:val="WW8Num1z3"/>
    <w:rsid w:val="00ED0EDF"/>
  </w:style>
  <w:style w:type="character" w:customStyle="1" w:styleId="WW8Num1z4">
    <w:name w:val="WW8Num1z4"/>
    <w:rsid w:val="00ED0EDF"/>
  </w:style>
  <w:style w:type="character" w:customStyle="1" w:styleId="WW8Num1z5">
    <w:name w:val="WW8Num1z5"/>
    <w:rsid w:val="00ED0EDF"/>
  </w:style>
  <w:style w:type="character" w:customStyle="1" w:styleId="WW8Num1z6">
    <w:name w:val="WW8Num1z6"/>
    <w:rsid w:val="00ED0EDF"/>
  </w:style>
  <w:style w:type="character" w:customStyle="1" w:styleId="WW8Num1z7">
    <w:name w:val="WW8Num1z7"/>
    <w:rsid w:val="00ED0EDF"/>
  </w:style>
  <w:style w:type="character" w:customStyle="1" w:styleId="WW8Num1z8">
    <w:name w:val="WW8Num1z8"/>
    <w:rsid w:val="00ED0EDF"/>
  </w:style>
  <w:style w:type="character" w:customStyle="1" w:styleId="WW8Num2z0">
    <w:name w:val="WW8Num2z0"/>
    <w:rsid w:val="00ED0EDF"/>
  </w:style>
  <w:style w:type="character" w:customStyle="1" w:styleId="WW8Num2z1">
    <w:name w:val="WW8Num2z1"/>
    <w:rsid w:val="00ED0EDF"/>
  </w:style>
  <w:style w:type="character" w:customStyle="1" w:styleId="WW8Num2z2">
    <w:name w:val="WW8Num2z2"/>
    <w:rsid w:val="00ED0EDF"/>
  </w:style>
  <w:style w:type="character" w:customStyle="1" w:styleId="WW8Num2z3">
    <w:name w:val="WW8Num2z3"/>
    <w:rsid w:val="00ED0EDF"/>
  </w:style>
  <w:style w:type="character" w:customStyle="1" w:styleId="WW8Num2z4">
    <w:name w:val="WW8Num2z4"/>
    <w:rsid w:val="00ED0EDF"/>
  </w:style>
  <w:style w:type="character" w:customStyle="1" w:styleId="WW8Num2z5">
    <w:name w:val="WW8Num2z5"/>
    <w:rsid w:val="00ED0EDF"/>
  </w:style>
  <w:style w:type="character" w:customStyle="1" w:styleId="WW8Num2z6">
    <w:name w:val="WW8Num2z6"/>
    <w:rsid w:val="00ED0EDF"/>
  </w:style>
  <w:style w:type="character" w:customStyle="1" w:styleId="WW8Num2z7">
    <w:name w:val="WW8Num2z7"/>
    <w:rsid w:val="00ED0EDF"/>
  </w:style>
  <w:style w:type="character" w:customStyle="1" w:styleId="WW8Num2z8">
    <w:name w:val="WW8Num2z8"/>
    <w:rsid w:val="00ED0EDF"/>
  </w:style>
  <w:style w:type="character" w:customStyle="1" w:styleId="2f2">
    <w:name w:val="Основной шрифт абзаца2"/>
    <w:rsid w:val="00ED0EDF"/>
  </w:style>
  <w:style w:type="character" w:customStyle="1" w:styleId="1fa">
    <w:name w:val="Основной шрифт абзаца1"/>
    <w:rsid w:val="00ED0EDF"/>
  </w:style>
  <w:style w:type="character" w:customStyle="1" w:styleId="3f0">
    <w:name w:val="Основной шрифт абзаца3"/>
    <w:rsid w:val="00ED0EDF"/>
  </w:style>
  <w:style w:type="character" w:customStyle="1" w:styleId="affffe">
    <w:name w:val="Текст выноски Знак"/>
    <w:basedOn w:val="3f0"/>
    <w:rsid w:val="00ED0EDF"/>
    <w:rPr>
      <w:rFonts w:ascii="Tahoma" w:eastAsia="Calibri" w:hAnsi="Tahoma" w:cs="Tahoma"/>
      <w:sz w:val="16"/>
      <w:szCs w:val="16"/>
    </w:rPr>
  </w:style>
  <w:style w:type="character" w:customStyle="1" w:styleId="1fb">
    <w:name w:val="Верхний колонтитул Знак1"/>
    <w:basedOn w:val="3f0"/>
    <w:rsid w:val="00ED0EDF"/>
    <w:rPr>
      <w:rFonts w:ascii="Calibri" w:eastAsia="Calibri" w:hAnsi="Calibri" w:cs="Times New Roman"/>
    </w:rPr>
  </w:style>
  <w:style w:type="character" w:customStyle="1" w:styleId="1fc">
    <w:name w:val="Знак примечания1"/>
    <w:basedOn w:val="3f0"/>
    <w:rsid w:val="00ED0EDF"/>
    <w:rPr>
      <w:sz w:val="16"/>
      <w:szCs w:val="16"/>
    </w:rPr>
  </w:style>
  <w:style w:type="character" w:customStyle="1" w:styleId="afffff">
    <w:name w:val="Текст примечания Знак"/>
    <w:basedOn w:val="3f0"/>
    <w:rsid w:val="00ED0EDF"/>
    <w:rPr>
      <w:rFonts w:ascii="Calibri" w:eastAsia="Calibri" w:hAnsi="Calibri" w:cs="Times New Roman"/>
      <w:sz w:val="20"/>
      <w:szCs w:val="20"/>
    </w:rPr>
  </w:style>
  <w:style w:type="character" w:customStyle="1" w:styleId="afffff0">
    <w:name w:val="Тема примечания Знак"/>
    <w:basedOn w:val="afffff"/>
    <w:uiPriority w:val="99"/>
    <w:rsid w:val="00ED0EDF"/>
    <w:rPr>
      <w:rFonts w:ascii="Calibri" w:eastAsia="Calibri" w:hAnsi="Calibri" w:cs="Times New Roman"/>
      <w:b/>
      <w:bCs/>
      <w:sz w:val="20"/>
      <w:szCs w:val="20"/>
    </w:rPr>
  </w:style>
  <w:style w:type="character" w:customStyle="1" w:styleId="2f3">
    <w:name w:val="Основной текст с отступом 2 Знак"/>
    <w:basedOn w:val="3f0"/>
    <w:rsid w:val="00ED0EDF"/>
    <w:rPr>
      <w:rFonts w:ascii="Calibri" w:eastAsia="Calibri" w:hAnsi="Calibri" w:cs="Times New Roman"/>
    </w:rPr>
  </w:style>
  <w:style w:type="character" w:customStyle="1" w:styleId="afffff1">
    <w:name w:val="Символ нумерации"/>
    <w:rsid w:val="00ED0EDF"/>
  </w:style>
  <w:style w:type="paragraph" w:customStyle="1" w:styleId="3f1">
    <w:name w:val="Указатель3"/>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2f4">
    <w:name w:val="Название объекта2"/>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paragraph" w:customStyle="1" w:styleId="2f5">
    <w:name w:val="Указатель2"/>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1fd">
    <w:name w:val="Название объекта1"/>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character" w:customStyle="1" w:styleId="2f6">
    <w:name w:val="Верхний колонтитул Знак2"/>
    <w:basedOn w:val="a0"/>
    <w:uiPriority w:val="99"/>
    <w:rsid w:val="00ED0EDF"/>
    <w:rPr>
      <w:rFonts w:ascii="Calibri" w:eastAsia="MS Mincho" w:hAnsi="Calibri" w:cs="Calibri"/>
      <w:color w:val="00000A"/>
      <w:kern w:val="1"/>
      <w:sz w:val="24"/>
      <w:szCs w:val="24"/>
      <w:lang w:eastAsia="zh-CN"/>
    </w:rPr>
  </w:style>
  <w:style w:type="paragraph" w:customStyle="1" w:styleId="1fe">
    <w:name w:val="Абзац списка1"/>
    <w:basedOn w:val="a"/>
    <w:qFormat/>
    <w:rsid w:val="00ED0EDF"/>
    <w:pPr>
      <w:suppressAutoHyphens/>
      <w:spacing w:after="200" w:line="276" w:lineRule="auto"/>
      <w:ind w:left="720"/>
      <w:contextualSpacing/>
    </w:pPr>
    <w:rPr>
      <w:rFonts w:ascii="Calibri" w:eastAsia="Calibri" w:hAnsi="Calibri"/>
      <w:color w:val="00000A"/>
      <w:kern w:val="1"/>
      <w:sz w:val="22"/>
      <w:szCs w:val="22"/>
      <w:lang w:eastAsia="zh-CN"/>
    </w:rPr>
  </w:style>
  <w:style w:type="character" w:customStyle="1" w:styleId="1ff">
    <w:name w:val="Нижний колонтитул Знак1"/>
    <w:basedOn w:val="a0"/>
    <w:rsid w:val="00ED0EDF"/>
    <w:rPr>
      <w:rFonts w:ascii="Calibri" w:eastAsia="Calibri" w:hAnsi="Calibri" w:cs="Times New Roman"/>
      <w:color w:val="00000A"/>
      <w:kern w:val="1"/>
      <w:lang w:eastAsia="zh-CN"/>
    </w:rPr>
  </w:style>
  <w:style w:type="paragraph" w:customStyle="1" w:styleId="1ff0">
    <w:name w:val="Текст примечания1"/>
    <w:basedOn w:val="a"/>
    <w:rsid w:val="00ED0EDF"/>
    <w:pPr>
      <w:suppressAutoHyphens/>
      <w:spacing w:after="200"/>
    </w:pPr>
    <w:rPr>
      <w:rFonts w:ascii="Calibri" w:eastAsia="Calibri" w:hAnsi="Calibri"/>
      <w:color w:val="00000A"/>
      <w:kern w:val="1"/>
      <w:lang w:eastAsia="zh-CN"/>
    </w:rPr>
  </w:style>
  <w:style w:type="paragraph" w:customStyle="1" w:styleId="1ff1">
    <w:name w:val="Тема примечания1"/>
    <w:basedOn w:val="1ff0"/>
    <w:rsid w:val="00ED0EDF"/>
    <w:rPr>
      <w:b/>
      <w:bCs/>
    </w:rPr>
  </w:style>
  <w:style w:type="paragraph" w:customStyle="1" w:styleId="1ff2">
    <w:name w:val="Рецензия1"/>
    <w:rsid w:val="00ED0EDF"/>
    <w:pPr>
      <w:suppressAutoHyphens/>
    </w:pPr>
    <w:rPr>
      <w:rFonts w:ascii="Calibri" w:eastAsia="Calibri" w:hAnsi="Calibri"/>
      <w:color w:val="00000A"/>
      <w:kern w:val="1"/>
      <w:sz w:val="22"/>
      <w:szCs w:val="22"/>
      <w:lang w:eastAsia="zh-CN"/>
    </w:rPr>
  </w:style>
  <w:style w:type="character" w:customStyle="1" w:styleId="1ff3">
    <w:name w:val="Основной текст с отступом Знак1"/>
    <w:basedOn w:val="a0"/>
    <w:uiPriority w:val="99"/>
    <w:rsid w:val="00ED0EDF"/>
    <w:rPr>
      <w:rFonts w:ascii="Calibri" w:eastAsia="Times New Roman" w:hAnsi="Calibri" w:cs="Times New Roman"/>
      <w:color w:val="00000A"/>
      <w:kern w:val="1"/>
      <w:lang w:eastAsia="zh-CN"/>
    </w:rPr>
  </w:style>
  <w:style w:type="paragraph" w:customStyle="1" w:styleId="211">
    <w:name w:val="Основной текст с отступом 21"/>
    <w:basedOn w:val="a"/>
    <w:rsid w:val="00ED0EDF"/>
    <w:pPr>
      <w:suppressAutoHyphens/>
      <w:spacing w:after="120" w:line="480" w:lineRule="auto"/>
      <w:ind w:left="283"/>
    </w:pPr>
    <w:rPr>
      <w:rFonts w:ascii="Calibri" w:eastAsia="Calibri" w:hAnsi="Calibri"/>
      <w:color w:val="00000A"/>
      <w:kern w:val="1"/>
      <w:sz w:val="22"/>
      <w:szCs w:val="22"/>
      <w:lang w:eastAsia="zh-CN"/>
    </w:rPr>
  </w:style>
  <w:style w:type="paragraph" w:customStyle="1" w:styleId="afffff2">
    <w:name w:val="Заголовок таблицы"/>
    <w:basedOn w:val="affffd"/>
    <w:rsid w:val="00ED0EDF"/>
    <w:pPr>
      <w:suppressLineNumbers w:val="0"/>
      <w:spacing w:after="200" w:line="276" w:lineRule="auto"/>
    </w:pPr>
    <w:rPr>
      <w:rFonts w:ascii="Calibri" w:eastAsia="Calibri" w:hAnsi="Calibri"/>
      <w:color w:val="00000A"/>
      <w:kern w:val="1"/>
      <w:sz w:val="22"/>
      <w:szCs w:val="22"/>
      <w:lang w:eastAsia="zh-CN"/>
    </w:rPr>
  </w:style>
  <w:style w:type="character" w:customStyle="1" w:styleId="z-0">
    <w:name w:val="z-Начало формы Знак"/>
    <w:basedOn w:val="a0"/>
    <w:link w:val="z-"/>
    <w:rsid w:val="00ED0EDF"/>
    <w:rPr>
      <w:rFonts w:ascii="Arial" w:eastAsia="Batang" w:hAnsi="Arial" w:cs="Arial"/>
      <w:vanish/>
      <w:sz w:val="16"/>
      <w:szCs w:val="16"/>
      <w:lang w:eastAsia="ko-KR"/>
    </w:rPr>
  </w:style>
  <w:style w:type="numbering" w:customStyle="1" w:styleId="2f7">
    <w:name w:val="Нет списка2"/>
    <w:next w:val="a2"/>
    <w:uiPriority w:val="99"/>
    <w:semiHidden/>
    <w:unhideWhenUsed/>
    <w:rsid w:val="00206A7C"/>
  </w:style>
  <w:style w:type="character" w:customStyle="1" w:styleId="48">
    <w:name w:val="Основной шрифт абзаца4"/>
    <w:rsid w:val="00206A7C"/>
  </w:style>
  <w:style w:type="character" w:customStyle="1" w:styleId="2f8">
    <w:name w:val="Знак примечания2"/>
    <w:rsid w:val="00206A7C"/>
    <w:rPr>
      <w:sz w:val="16"/>
      <w:szCs w:val="16"/>
    </w:rPr>
  </w:style>
  <w:style w:type="paragraph" w:customStyle="1" w:styleId="2f9">
    <w:name w:val="Текст выноски2"/>
    <w:basedOn w:val="a"/>
    <w:rsid w:val="00206A7C"/>
    <w:pPr>
      <w:suppressAutoHyphens/>
    </w:pPr>
    <w:rPr>
      <w:rFonts w:ascii="Tahoma" w:eastAsia="Calibri" w:hAnsi="Tahoma" w:cs="Tahoma"/>
      <w:color w:val="00000A"/>
      <w:kern w:val="1"/>
      <w:sz w:val="16"/>
      <w:szCs w:val="16"/>
      <w:lang w:eastAsia="zh-CN"/>
    </w:rPr>
  </w:style>
  <w:style w:type="paragraph" w:customStyle="1" w:styleId="2fa">
    <w:name w:val="Абзац списка2"/>
    <w:basedOn w:val="a"/>
    <w:rsid w:val="00206A7C"/>
    <w:pPr>
      <w:suppressAutoHyphens/>
      <w:spacing w:after="200" w:line="276" w:lineRule="auto"/>
      <w:ind w:left="720"/>
      <w:contextualSpacing/>
    </w:pPr>
    <w:rPr>
      <w:rFonts w:ascii="Calibri" w:eastAsia="Calibri" w:hAnsi="Calibri"/>
      <w:color w:val="00000A"/>
      <w:kern w:val="1"/>
      <w:sz w:val="22"/>
      <w:szCs w:val="22"/>
      <w:lang w:eastAsia="zh-CN"/>
    </w:rPr>
  </w:style>
  <w:style w:type="paragraph" w:customStyle="1" w:styleId="2fb">
    <w:name w:val="Текст примечания2"/>
    <w:basedOn w:val="a"/>
    <w:rsid w:val="00206A7C"/>
    <w:pPr>
      <w:suppressAutoHyphens/>
      <w:spacing w:after="200"/>
    </w:pPr>
    <w:rPr>
      <w:rFonts w:ascii="Calibri" w:eastAsia="Calibri" w:hAnsi="Calibri"/>
      <w:color w:val="00000A"/>
      <w:kern w:val="1"/>
      <w:lang w:eastAsia="zh-CN"/>
    </w:rPr>
  </w:style>
  <w:style w:type="paragraph" w:customStyle="1" w:styleId="2fc">
    <w:name w:val="Тема примечания2"/>
    <w:basedOn w:val="2fb"/>
    <w:rsid w:val="00206A7C"/>
    <w:rPr>
      <w:b/>
      <w:bCs/>
    </w:rPr>
  </w:style>
  <w:style w:type="paragraph" w:customStyle="1" w:styleId="2fd">
    <w:name w:val="Рецензия2"/>
    <w:rsid w:val="00206A7C"/>
    <w:pPr>
      <w:suppressAutoHyphens/>
    </w:pPr>
    <w:rPr>
      <w:rFonts w:ascii="Calibri" w:eastAsia="Calibri" w:hAnsi="Calibri"/>
      <w:color w:val="00000A"/>
      <w:kern w:val="1"/>
      <w:sz w:val="22"/>
      <w:szCs w:val="22"/>
      <w:lang w:eastAsia="zh-CN"/>
    </w:rPr>
  </w:style>
  <w:style w:type="paragraph" w:customStyle="1" w:styleId="220">
    <w:name w:val="Основной текст с отступом 22"/>
    <w:basedOn w:val="a"/>
    <w:rsid w:val="00206A7C"/>
    <w:pPr>
      <w:suppressAutoHyphens/>
      <w:spacing w:after="120" w:line="480" w:lineRule="auto"/>
      <w:ind w:left="283"/>
    </w:pPr>
    <w:rPr>
      <w:rFonts w:ascii="Calibri" w:eastAsia="Calibri" w:hAnsi="Calibri"/>
      <w:color w:val="00000A"/>
      <w:kern w:val="1"/>
      <w:sz w:val="22"/>
      <w:szCs w:val="22"/>
      <w:lang w:eastAsia="zh-CN"/>
    </w:rPr>
  </w:style>
  <w:style w:type="character" w:customStyle="1" w:styleId="17">
    <w:name w:val="Текст выноски Знак1"/>
    <w:link w:val="aff6"/>
    <w:uiPriority w:val="99"/>
    <w:rsid w:val="00206A7C"/>
    <w:rPr>
      <w:rFonts w:ascii="Tahoma" w:hAnsi="Tahoma" w:cs="Tahoma"/>
      <w:sz w:val="16"/>
      <w:szCs w:val="16"/>
    </w:rPr>
  </w:style>
  <w:style w:type="numbering" w:customStyle="1" w:styleId="3f2">
    <w:name w:val="Нет списка3"/>
    <w:next w:val="a2"/>
    <w:uiPriority w:val="99"/>
    <w:semiHidden/>
    <w:unhideWhenUsed/>
    <w:rsid w:val="00B322CD"/>
  </w:style>
  <w:style w:type="numbering" w:customStyle="1" w:styleId="49">
    <w:name w:val="Нет списка4"/>
    <w:next w:val="a2"/>
    <w:uiPriority w:val="99"/>
    <w:semiHidden/>
    <w:unhideWhenUsed/>
    <w:rsid w:val="00B0538F"/>
  </w:style>
  <w:style w:type="numbering" w:customStyle="1" w:styleId="56">
    <w:name w:val="Нет списка5"/>
    <w:next w:val="a2"/>
    <w:uiPriority w:val="99"/>
    <w:semiHidden/>
    <w:unhideWhenUsed/>
    <w:rsid w:val="007E75C7"/>
  </w:style>
  <w:style w:type="character" w:customStyle="1" w:styleId="affe">
    <w:name w:val="Текст концевой сноски Знак"/>
    <w:basedOn w:val="a0"/>
    <w:link w:val="affd"/>
    <w:semiHidden/>
    <w:locked/>
    <w:rsid w:val="00A31B70"/>
  </w:style>
  <w:style w:type="character" w:customStyle="1" w:styleId="HTML1">
    <w:name w:val="Стандартный HTML Знак"/>
    <w:link w:val="HTML0"/>
    <w:rsid w:val="0069615A"/>
    <w:rPr>
      <w:rFonts w:ascii="Courier New" w:hAnsi="Courier New" w:cs="Courier New"/>
    </w:rPr>
  </w:style>
  <w:style w:type="character" w:customStyle="1" w:styleId="21">
    <w:name w:val="Заголовок 2 Знак"/>
    <w:aliases w:val="Заголовок 2 Знак1 Знак,Заголовок 2 Знак Знак Знак1,Заголовок 2 Знак Знак Знак Знак,H2 Знак,h2 Знак,contract Знак,2 Знак,Numbered text 3 Знак,H21 Знак,H22 Знак,H23 Знак,H24 Знак,H211 Знак,H25 Знак,H212 Знак,H221 Знак,H231 Знак,H241 Знак"/>
    <w:link w:val="20"/>
    <w:rsid w:val="009808D9"/>
    <w:rPr>
      <w:rFonts w:ascii="Arial" w:hAnsi="Arial" w:cs="Arial"/>
      <w:b/>
      <w:bCs/>
      <w:i/>
      <w:iCs/>
      <w:sz w:val="28"/>
      <w:szCs w:val="28"/>
    </w:rPr>
  </w:style>
  <w:style w:type="character" w:customStyle="1" w:styleId="51">
    <w:name w:val="Заголовок 5 Знак"/>
    <w:link w:val="50"/>
    <w:uiPriority w:val="9"/>
    <w:rsid w:val="009808D9"/>
    <w:rPr>
      <w:b/>
      <w:bCs/>
      <w:i/>
      <w:iCs/>
      <w:sz w:val="26"/>
      <w:szCs w:val="26"/>
    </w:rPr>
  </w:style>
  <w:style w:type="character" w:customStyle="1" w:styleId="60">
    <w:name w:val="Заголовок 6 Знак"/>
    <w:link w:val="6"/>
    <w:rsid w:val="009808D9"/>
    <w:rPr>
      <w:b/>
      <w:bCs/>
      <w:sz w:val="22"/>
      <w:szCs w:val="22"/>
    </w:rPr>
  </w:style>
  <w:style w:type="character" w:customStyle="1" w:styleId="70">
    <w:name w:val="Заголовок 7 Знак"/>
    <w:link w:val="7"/>
    <w:rsid w:val="009808D9"/>
    <w:rPr>
      <w:sz w:val="24"/>
      <w:szCs w:val="24"/>
    </w:rPr>
  </w:style>
  <w:style w:type="character" w:customStyle="1" w:styleId="80">
    <w:name w:val="Заголовок 8 Знак"/>
    <w:link w:val="8"/>
    <w:rsid w:val="009808D9"/>
    <w:rPr>
      <w:i/>
      <w:iCs/>
      <w:sz w:val="24"/>
      <w:szCs w:val="24"/>
    </w:rPr>
  </w:style>
  <w:style w:type="character" w:customStyle="1" w:styleId="90">
    <w:name w:val="Заголовок 9 Знак"/>
    <w:link w:val="9"/>
    <w:rsid w:val="009808D9"/>
    <w:rPr>
      <w:b/>
      <w:sz w:val="24"/>
      <w:szCs w:val="26"/>
      <w:shd w:val="clear" w:color="auto" w:fill="FFFFFF"/>
    </w:rPr>
  </w:style>
  <w:style w:type="paragraph" w:customStyle="1" w:styleId="afffff3">
    <w:name w:val="Текст основной"/>
    <w:qFormat/>
    <w:rsid w:val="009808D9"/>
    <w:pPr>
      <w:widowControl w:val="0"/>
      <w:spacing w:line="276" w:lineRule="auto"/>
      <w:ind w:firstLine="709"/>
      <w:jc w:val="both"/>
    </w:pPr>
    <w:rPr>
      <w:rFonts w:eastAsia="Calibri"/>
      <w:sz w:val="28"/>
      <w:szCs w:val="22"/>
      <w:lang w:eastAsia="en-US"/>
    </w:rPr>
  </w:style>
  <w:style w:type="paragraph" w:customStyle="1" w:styleId="1">
    <w:name w:val="Список 1 маркер"/>
    <w:qFormat/>
    <w:rsid w:val="009808D9"/>
    <w:pPr>
      <w:numPr>
        <w:numId w:val="1"/>
      </w:numPr>
      <w:suppressAutoHyphens/>
      <w:spacing w:line="276" w:lineRule="auto"/>
      <w:contextualSpacing/>
      <w:jc w:val="both"/>
    </w:pPr>
    <w:rPr>
      <w:sz w:val="28"/>
    </w:rPr>
  </w:style>
  <w:style w:type="paragraph" w:customStyle="1" w:styleId="Style18">
    <w:name w:val="Style18"/>
    <w:basedOn w:val="a"/>
    <w:uiPriority w:val="99"/>
    <w:rsid w:val="009808D9"/>
    <w:pPr>
      <w:widowControl w:val="0"/>
      <w:autoSpaceDE w:val="0"/>
      <w:autoSpaceDN w:val="0"/>
      <w:adjustRightInd w:val="0"/>
      <w:spacing w:line="277" w:lineRule="exact"/>
      <w:ind w:firstLine="710"/>
      <w:jc w:val="both"/>
    </w:pPr>
    <w:rPr>
      <w:sz w:val="24"/>
      <w:szCs w:val="24"/>
    </w:rPr>
  </w:style>
  <w:style w:type="character" w:customStyle="1" w:styleId="FontStyle53">
    <w:name w:val="Font Style53"/>
    <w:uiPriority w:val="99"/>
    <w:rsid w:val="009808D9"/>
    <w:rPr>
      <w:rFonts w:ascii="Times New Roman" w:hAnsi="Times New Roman" w:cs="Times New Roman"/>
      <w:sz w:val="22"/>
      <w:szCs w:val="22"/>
    </w:rPr>
  </w:style>
  <w:style w:type="paragraph" w:customStyle="1" w:styleId="2014">
    <w:name w:val="Стиль Заголовок 2 + Перед:  0 пт Междустр.интервал:  множитель 14..."/>
    <w:basedOn w:val="20"/>
    <w:autoRedefine/>
    <w:rsid w:val="009808D9"/>
    <w:pPr>
      <w:numPr>
        <w:ilvl w:val="1"/>
        <w:numId w:val="2"/>
      </w:numPr>
      <w:tabs>
        <w:tab w:val="clear" w:pos="1304"/>
        <w:tab w:val="num" w:pos="360"/>
      </w:tabs>
      <w:spacing w:before="120" w:after="120"/>
      <w:ind w:left="0" w:firstLine="0"/>
      <w:jc w:val="both"/>
    </w:pPr>
    <w:rPr>
      <w:rFonts w:ascii="Times New Roman" w:hAnsi="Times New Roman" w:cs="Times New Roman"/>
      <w:i w:val="0"/>
      <w:iCs w:val="0"/>
      <w:sz w:val="24"/>
      <w:szCs w:val="24"/>
    </w:rPr>
  </w:style>
  <w:style w:type="paragraph" w:customStyle="1" w:styleId="Style28">
    <w:name w:val="Style28"/>
    <w:basedOn w:val="a"/>
    <w:uiPriority w:val="99"/>
    <w:rsid w:val="009808D9"/>
    <w:pPr>
      <w:widowControl w:val="0"/>
      <w:autoSpaceDE w:val="0"/>
      <w:autoSpaceDN w:val="0"/>
      <w:adjustRightInd w:val="0"/>
      <w:spacing w:line="278" w:lineRule="exact"/>
      <w:ind w:firstLine="581"/>
      <w:jc w:val="both"/>
    </w:pPr>
    <w:rPr>
      <w:sz w:val="24"/>
      <w:szCs w:val="24"/>
    </w:rPr>
  </w:style>
  <w:style w:type="character" w:customStyle="1" w:styleId="FontStyle48">
    <w:name w:val="Font Style48"/>
    <w:uiPriority w:val="99"/>
    <w:rsid w:val="009808D9"/>
    <w:rPr>
      <w:rFonts w:ascii="Times New Roman" w:hAnsi="Times New Roman" w:cs="Times New Roman"/>
      <w:sz w:val="26"/>
      <w:szCs w:val="26"/>
    </w:rPr>
  </w:style>
  <w:style w:type="paragraph" w:customStyle="1" w:styleId="Default">
    <w:name w:val="Default"/>
    <w:rsid w:val="009808D9"/>
    <w:pPr>
      <w:autoSpaceDE w:val="0"/>
      <w:autoSpaceDN w:val="0"/>
      <w:adjustRightInd w:val="0"/>
    </w:pPr>
    <w:rPr>
      <w:rFonts w:ascii="Arial" w:eastAsia="Calibri" w:hAnsi="Arial" w:cs="Arial"/>
      <w:color w:val="000000"/>
      <w:sz w:val="24"/>
      <w:szCs w:val="24"/>
      <w:lang w:eastAsia="en-US"/>
    </w:rPr>
  </w:style>
  <w:style w:type="character" w:customStyle="1" w:styleId="FontStyle50">
    <w:name w:val="Font Style50"/>
    <w:uiPriority w:val="99"/>
    <w:rsid w:val="009808D9"/>
    <w:rPr>
      <w:rFonts w:ascii="Times New Roman" w:hAnsi="Times New Roman" w:cs="Times New Roman"/>
      <w:b/>
      <w:bCs/>
      <w:i/>
      <w:iCs/>
      <w:sz w:val="22"/>
      <w:szCs w:val="22"/>
    </w:rPr>
  </w:style>
  <w:style w:type="paragraph" w:customStyle="1" w:styleId="Style40">
    <w:name w:val="Style40"/>
    <w:basedOn w:val="a"/>
    <w:uiPriority w:val="99"/>
    <w:rsid w:val="009808D9"/>
    <w:pPr>
      <w:widowControl w:val="0"/>
      <w:autoSpaceDE w:val="0"/>
      <w:autoSpaceDN w:val="0"/>
      <w:adjustRightInd w:val="0"/>
      <w:spacing w:line="288" w:lineRule="exact"/>
    </w:pPr>
    <w:rPr>
      <w:sz w:val="24"/>
      <w:szCs w:val="24"/>
    </w:rPr>
  </w:style>
  <w:style w:type="paragraph" w:customStyle="1" w:styleId="Style41">
    <w:name w:val="Style4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42">
    <w:name w:val="Style42"/>
    <w:basedOn w:val="a"/>
    <w:uiPriority w:val="99"/>
    <w:rsid w:val="009808D9"/>
    <w:pPr>
      <w:widowControl w:val="0"/>
      <w:autoSpaceDE w:val="0"/>
      <w:autoSpaceDN w:val="0"/>
      <w:adjustRightInd w:val="0"/>
      <w:spacing w:line="278" w:lineRule="exact"/>
      <w:ind w:firstLine="115"/>
    </w:pPr>
    <w:rPr>
      <w:sz w:val="24"/>
      <w:szCs w:val="24"/>
    </w:rPr>
  </w:style>
  <w:style w:type="paragraph" w:customStyle="1" w:styleId="Style30">
    <w:name w:val="Style30"/>
    <w:basedOn w:val="a"/>
    <w:uiPriority w:val="99"/>
    <w:rsid w:val="009808D9"/>
    <w:pPr>
      <w:widowControl w:val="0"/>
      <w:autoSpaceDE w:val="0"/>
      <w:autoSpaceDN w:val="0"/>
      <w:adjustRightInd w:val="0"/>
    </w:pPr>
    <w:rPr>
      <w:sz w:val="24"/>
      <w:szCs w:val="24"/>
    </w:rPr>
  </w:style>
  <w:style w:type="paragraph" w:customStyle="1" w:styleId="Style37">
    <w:name w:val="Style37"/>
    <w:basedOn w:val="a"/>
    <w:uiPriority w:val="99"/>
    <w:rsid w:val="009808D9"/>
    <w:pPr>
      <w:widowControl w:val="0"/>
      <w:autoSpaceDE w:val="0"/>
      <w:autoSpaceDN w:val="0"/>
      <w:adjustRightInd w:val="0"/>
      <w:spacing w:line="487" w:lineRule="exact"/>
      <w:ind w:firstLine="552"/>
    </w:pPr>
    <w:rPr>
      <w:sz w:val="24"/>
      <w:szCs w:val="24"/>
    </w:rPr>
  </w:style>
  <w:style w:type="paragraph" w:customStyle="1" w:styleId="Style11">
    <w:name w:val="Style1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35">
    <w:name w:val="Style35"/>
    <w:basedOn w:val="a"/>
    <w:uiPriority w:val="99"/>
    <w:rsid w:val="009808D9"/>
    <w:pPr>
      <w:widowControl w:val="0"/>
      <w:autoSpaceDE w:val="0"/>
      <w:autoSpaceDN w:val="0"/>
      <w:adjustRightInd w:val="0"/>
      <w:spacing w:line="269" w:lineRule="exact"/>
      <w:ind w:firstLine="202"/>
    </w:pPr>
    <w:rPr>
      <w:sz w:val="24"/>
      <w:szCs w:val="24"/>
    </w:rPr>
  </w:style>
  <w:style w:type="character" w:customStyle="1" w:styleId="apple-converted-space">
    <w:name w:val="apple-converted-space"/>
    <w:basedOn w:val="a0"/>
    <w:rsid w:val="009808D9"/>
  </w:style>
  <w:style w:type="paragraph" w:customStyle="1" w:styleId="TblHead">
    <w:name w:val="TblHead"/>
    <w:rsid w:val="009808D9"/>
    <w:pPr>
      <w:keepNext/>
      <w:spacing w:before="60" w:after="60"/>
    </w:pPr>
    <w:rPr>
      <w:rFonts w:ascii="Arial Narrow" w:hAnsi="Arial Narrow"/>
      <w:b/>
      <w:lang w:val="en-US" w:eastAsia="en-US"/>
    </w:rPr>
  </w:style>
  <w:style w:type="paragraph" w:styleId="afffff4">
    <w:name w:val="TOC Heading"/>
    <w:basedOn w:val="10"/>
    <w:next w:val="a"/>
    <w:uiPriority w:val="39"/>
    <w:unhideWhenUsed/>
    <w:qFormat/>
    <w:rsid w:val="009808D9"/>
    <w:pPr>
      <w:keepLines/>
      <w:spacing w:before="240" w:after="0" w:line="259" w:lineRule="auto"/>
      <w:ind w:left="1440" w:hanging="360"/>
      <w:outlineLvl w:val="9"/>
    </w:pPr>
    <w:rPr>
      <w:rFonts w:ascii="Cambria" w:hAnsi="Cambria"/>
      <w:b w:val="0"/>
      <w:color w:val="365F91"/>
      <w:kern w:val="0"/>
      <w:szCs w:val="32"/>
    </w:rPr>
  </w:style>
  <w:style w:type="paragraph" w:customStyle="1" w:styleId="321">
    <w:name w:val="_3.2.1"/>
    <w:basedOn w:val="a"/>
    <w:autoRedefine/>
    <w:qFormat/>
    <w:rsid w:val="009808D9"/>
    <w:pPr>
      <w:keepNext/>
      <w:keepLines/>
      <w:widowControl w:val="0"/>
      <w:numPr>
        <w:ilvl w:val="2"/>
        <w:numId w:val="5"/>
      </w:numPr>
      <w:suppressAutoHyphens/>
      <w:autoSpaceDN w:val="0"/>
      <w:adjustRightInd w:val="0"/>
      <w:spacing w:before="120" w:after="120" w:line="276" w:lineRule="auto"/>
      <w:textAlignment w:val="baseline"/>
      <w:outlineLvl w:val="2"/>
    </w:pPr>
    <w:rPr>
      <w:b/>
      <w:bCs/>
      <w:caps/>
      <w:sz w:val="24"/>
      <w:szCs w:val="24"/>
      <w:lang w:eastAsia="ar-SA"/>
    </w:rPr>
  </w:style>
  <w:style w:type="paragraph" w:customStyle="1" w:styleId="01">
    <w:name w:val="_0.1.ГЛАВНЫЙ ЗАГОЛОВОК"/>
    <w:basedOn w:val="a"/>
    <w:link w:val="010"/>
    <w:autoRedefine/>
    <w:qFormat/>
    <w:rsid w:val="009808D9"/>
    <w:pPr>
      <w:keepNext/>
      <w:keepLines/>
      <w:numPr>
        <w:ilvl w:val="3"/>
        <w:numId w:val="5"/>
      </w:numPr>
      <w:spacing w:before="200" w:after="200" w:line="360" w:lineRule="auto"/>
      <w:outlineLvl w:val="0"/>
    </w:pPr>
    <w:rPr>
      <w:b/>
      <w:bCs/>
      <w:caps/>
      <w:kern w:val="32"/>
      <w:sz w:val="28"/>
      <w:szCs w:val="28"/>
    </w:rPr>
  </w:style>
  <w:style w:type="character" w:customStyle="1" w:styleId="010">
    <w:name w:val="_0.1.ГЛАВНЫЙ ЗАГОЛОВОК Знак"/>
    <w:link w:val="01"/>
    <w:rsid w:val="009808D9"/>
    <w:rPr>
      <w:b/>
      <w:bCs/>
      <w:caps/>
      <w:kern w:val="32"/>
      <w:sz w:val="28"/>
      <w:szCs w:val="28"/>
    </w:rPr>
  </w:style>
  <w:style w:type="paragraph" w:customStyle="1" w:styleId="022">
    <w:name w:val="_0.2.УРОВЕНЬ2"/>
    <w:basedOn w:val="a"/>
    <w:autoRedefine/>
    <w:qFormat/>
    <w:rsid w:val="009808D9"/>
    <w:pPr>
      <w:keepNext/>
      <w:keepLines/>
      <w:numPr>
        <w:ilvl w:val="1"/>
        <w:numId w:val="5"/>
      </w:numPr>
      <w:spacing w:before="200" w:after="200" w:line="360" w:lineRule="auto"/>
      <w:outlineLvl w:val="0"/>
    </w:pPr>
    <w:rPr>
      <w:b/>
      <w:bCs/>
      <w:caps/>
      <w:spacing w:val="-2"/>
      <w:kern w:val="32"/>
      <w:sz w:val="24"/>
      <w:szCs w:val="24"/>
      <w:lang w:eastAsia="en-US"/>
    </w:rPr>
  </w:style>
  <w:style w:type="paragraph" w:customStyle="1" w:styleId="3211">
    <w:name w:val="_3.2.1.1."/>
    <w:basedOn w:val="321"/>
    <w:autoRedefine/>
    <w:qFormat/>
    <w:rsid w:val="009808D9"/>
    <w:pPr>
      <w:numPr>
        <w:ilvl w:val="0"/>
        <w:numId w:val="0"/>
      </w:numPr>
      <w:ind w:left="2781" w:hanging="1080"/>
    </w:pPr>
    <w:rPr>
      <w:b w:val="0"/>
    </w:rPr>
  </w:style>
  <w:style w:type="paragraph" w:customStyle="1" w:styleId="afffff5">
    <w:name w:val="Текст документа"/>
    <w:basedOn w:val="a"/>
    <w:rsid w:val="009808D9"/>
    <w:pPr>
      <w:spacing w:line="360" w:lineRule="auto"/>
      <w:ind w:firstLine="720"/>
      <w:jc w:val="both"/>
    </w:pPr>
    <w:rPr>
      <w:rFonts w:eastAsia="Batang"/>
      <w:sz w:val="24"/>
      <w:lang w:eastAsia="ar-SA"/>
    </w:rPr>
  </w:style>
  <w:style w:type="paragraph" w:customStyle="1" w:styleId="Style27">
    <w:name w:val="Style27"/>
    <w:basedOn w:val="a"/>
    <w:uiPriority w:val="99"/>
    <w:rsid w:val="009808D9"/>
    <w:pPr>
      <w:widowControl w:val="0"/>
      <w:autoSpaceDE w:val="0"/>
      <w:autoSpaceDN w:val="0"/>
      <w:adjustRightInd w:val="0"/>
      <w:spacing w:line="278" w:lineRule="exact"/>
      <w:ind w:hanging="1109"/>
    </w:pPr>
    <w:rPr>
      <w:sz w:val="24"/>
      <w:szCs w:val="24"/>
    </w:rPr>
  </w:style>
  <w:style w:type="character" w:customStyle="1" w:styleId="FontStyle49">
    <w:name w:val="Font Style49"/>
    <w:uiPriority w:val="99"/>
    <w:rsid w:val="009808D9"/>
    <w:rPr>
      <w:rFonts w:ascii="Times New Roman" w:hAnsi="Times New Roman" w:cs="Times New Roman"/>
      <w:b/>
      <w:bCs/>
      <w:sz w:val="22"/>
      <w:szCs w:val="22"/>
    </w:rPr>
  </w:style>
  <w:style w:type="paragraph" w:customStyle="1" w:styleId="Style6">
    <w:name w:val="Style6"/>
    <w:basedOn w:val="a"/>
    <w:uiPriority w:val="99"/>
    <w:rsid w:val="009808D9"/>
    <w:pPr>
      <w:widowControl w:val="0"/>
      <w:autoSpaceDE w:val="0"/>
      <w:autoSpaceDN w:val="0"/>
      <w:adjustRightInd w:val="0"/>
      <w:jc w:val="both"/>
    </w:pPr>
    <w:rPr>
      <w:sz w:val="24"/>
      <w:szCs w:val="24"/>
    </w:rPr>
  </w:style>
  <w:style w:type="paragraph" w:customStyle="1" w:styleId="Style15">
    <w:name w:val="Style15"/>
    <w:basedOn w:val="a"/>
    <w:uiPriority w:val="99"/>
    <w:rsid w:val="009808D9"/>
    <w:pPr>
      <w:widowControl w:val="0"/>
      <w:autoSpaceDE w:val="0"/>
      <w:autoSpaceDN w:val="0"/>
      <w:adjustRightInd w:val="0"/>
      <w:jc w:val="both"/>
    </w:pPr>
    <w:rPr>
      <w:sz w:val="24"/>
      <w:szCs w:val="24"/>
    </w:rPr>
  </w:style>
  <w:style w:type="paragraph" w:customStyle="1" w:styleId="Style24">
    <w:name w:val="Style24"/>
    <w:basedOn w:val="a"/>
    <w:uiPriority w:val="99"/>
    <w:rsid w:val="009808D9"/>
    <w:pPr>
      <w:widowControl w:val="0"/>
      <w:autoSpaceDE w:val="0"/>
      <w:autoSpaceDN w:val="0"/>
      <w:adjustRightInd w:val="0"/>
      <w:spacing w:line="278" w:lineRule="exact"/>
      <w:ind w:firstLine="955"/>
    </w:pPr>
    <w:rPr>
      <w:sz w:val="24"/>
      <w:szCs w:val="24"/>
    </w:rPr>
  </w:style>
  <w:style w:type="paragraph" w:customStyle="1" w:styleId="Style26">
    <w:name w:val="Style26"/>
    <w:basedOn w:val="a"/>
    <w:uiPriority w:val="99"/>
    <w:rsid w:val="009808D9"/>
    <w:pPr>
      <w:widowControl w:val="0"/>
      <w:autoSpaceDE w:val="0"/>
      <w:autoSpaceDN w:val="0"/>
      <w:adjustRightInd w:val="0"/>
      <w:spacing w:line="283" w:lineRule="exact"/>
      <w:ind w:firstLine="562"/>
      <w:jc w:val="both"/>
    </w:pPr>
    <w:rPr>
      <w:sz w:val="24"/>
      <w:szCs w:val="24"/>
    </w:rPr>
  </w:style>
  <w:style w:type="paragraph" w:customStyle="1" w:styleId="TNewRoman">
    <w:name w:val="Основной текст TNewRoman"/>
    <w:basedOn w:val="a3"/>
    <w:uiPriority w:val="99"/>
    <w:rsid w:val="009808D9"/>
    <w:pPr>
      <w:keepNext w:val="0"/>
      <w:suppressAutoHyphens w:val="0"/>
      <w:spacing w:after="120" w:line="259" w:lineRule="auto"/>
      <w:outlineLvl w:val="9"/>
    </w:pPr>
    <w:rPr>
      <w:rFonts w:ascii="Calibri" w:eastAsia="Calibri" w:hAnsi="Calibri"/>
      <w:sz w:val="22"/>
      <w:szCs w:val="22"/>
      <w:lang w:eastAsia="en-US"/>
    </w:rPr>
  </w:style>
  <w:style w:type="character" w:customStyle="1" w:styleId="1ff4">
    <w:name w:val="Основной текст Знак1"/>
    <w:aliases w:val="Body Text Char Знак1"/>
    <w:rsid w:val="009808D9"/>
    <w:rPr>
      <w:rFonts w:eastAsia="Calibri"/>
      <w:lang w:eastAsia="en-US"/>
    </w:rPr>
  </w:style>
  <w:style w:type="paragraph" w:customStyle="1" w:styleId="Confirmationtext">
    <w:name w:val="Confirmation text"/>
    <w:basedOn w:val="a"/>
    <w:rsid w:val="009808D9"/>
    <w:pPr>
      <w:keepLines/>
      <w:widowControl w:val="0"/>
      <w:spacing w:before="60" w:after="60" w:line="288" w:lineRule="auto"/>
      <w:jc w:val="center"/>
    </w:pPr>
    <w:rPr>
      <w:sz w:val="24"/>
      <w:szCs w:val="24"/>
      <w:lang w:eastAsia="en-US"/>
    </w:rPr>
  </w:style>
  <w:style w:type="paragraph" w:customStyle="1" w:styleId="xl77">
    <w:name w:val="xl77"/>
    <w:basedOn w:val="a"/>
    <w:rsid w:val="009808D9"/>
    <w:pPr>
      <w:pBdr>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9808D9"/>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9">
    <w:name w:val="xl79"/>
    <w:basedOn w:val="a"/>
    <w:rsid w:val="009808D9"/>
    <w:pPr>
      <w:pBdr>
        <w:right w:val="single" w:sz="4" w:space="0" w:color="auto"/>
      </w:pBdr>
      <w:spacing w:before="100" w:beforeAutospacing="1" w:after="100" w:afterAutospacing="1"/>
    </w:pPr>
    <w:rPr>
      <w:sz w:val="24"/>
      <w:szCs w:val="24"/>
    </w:rPr>
  </w:style>
  <w:style w:type="paragraph" w:customStyle="1" w:styleId="xl80">
    <w:name w:val="xl80"/>
    <w:basedOn w:val="a"/>
    <w:rsid w:val="009808D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2">
    <w:name w:val="xl8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5">
    <w:name w:val="xl85"/>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7">
    <w:name w:val="xl8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88">
    <w:name w:val="xl88"/>
    <w:basedOn w:val="a"/>
    <w:rsid w:val="009808D9"/>
    <w:pPr>
      <w:pBdr>
        <w:left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89">
    <w:name w:val="xl89"/>
    <w:basedOn w:val="a"/>
    <w:rsid w:val="009808D9"/>
    <w:pPr>
      <w:pBdr>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0">
    <w:name w:val="xl90"/>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1">
    <w:name w:val="xl91"/>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3">
    <w:name w:val="xl93"/>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4">
    <w:name w:val="xl94"/>
    <w:basedOn w:val="a"/>
    <w:rsid w:val="009808D9"/>
    <w:pPr>
      <w:pBdr>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5">
    <w:name w:val="xl95"/>
    <w:basedOn w:val="a"/>
    <w:rsid w:val="009808D9"/>
    <w:pPr>
      <w:pBdr>
        <w:top w:val="single" w:sz="8" w:space="0" w:color="D1D1D1"/>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6">
    <w:name w:val="xl96"/>
    <w:basedOn w:val="a"/>
    <w:rsid w:val="009808D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9808D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1">
    <w:name w:val="xl10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2">
    <w:name w:val="xl10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3">
    <w:name w:val="xl10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character" w:customStyle="1" w:styleId="delimiter">
    <w:name w:val="delimiter"/>
    <w:basedOn w:val="a0"/>
    <w:rsid w:val="009808D9"/>
  </w:style>
  <w:style w:type="character" w:customStyle="1" w:styleId="tooltippable">
    <w:name w:val="tooltippable"/>
    <w:basedOn w:val="a0"/>
    <w:rsid w:val="009808D9"/>
  </w:style>
  <w:style w:type="character" w:customStyle="1" w:styleId="011">
    <w:name w:val="01 Заг Знак"/>
    <w:link w:val="012"/>
    <w:locked/>
    <w:rsid w:val="009808D9"/>
    <w:rPr>
      <w:b/>
      <w:bCs/>
      <w:caps/>
    </w:rPr>
  </w:style>
  <w:style w:type="paragraph" w:customStyle="1" w:styleId="012">
    <w:name w:val="01 Заг"/>
    <w:basedOn w:val="a"/>
    <w:link w:val="011"/>
    <w:rsid w:val="009808D9"/>
    <w:pPr>
      <w:keepNext/>
      <w:tabs>
        <w:tab w:val="num" w:pos="360"/>
      </w:tabs>
      <w:spacing w:after="120"/>
      <w:contextualSpacing/>
    </w:pPr>
    <w:rPr>
      <w:b/>
      <w:bCs/>
      <w:caps/>
    </w:rPr>
  </w:style>
  <w:style w:type="character" w:customStyle="1" w:styleId="02">
    <w:name w:val="02 Заг Знак"/>
    <w:link w:val="020"/>
    <w:locked/>
    <w:rsid w:val="009808D9"/>
    <w:rPr>
      <w:b/>
      <w:bCs/>
      <w:caps/>
    </w:rPr>
  </w:style>
  <w:style w:type="paragraph" w:customStyle="1" w:styleId="020">
    <w:name w:val="02 Заг"/>
    <w:basedOn w:val="a"/>
    <w:link w:val="02"/>
    <w:rsid w:val="009808D9"/>
    <w:pPr>
      <w:keepNext/>
      <w:spacing w:after="120"/>
      <w:ind w:firstLine="709"/>
      <w:contextualSpacing/>
    </w:pPr>
    <w:rPr>
      <w:b/>
      <w:bCs/>
      <w:caps/>
    </w:rPr>
  </w:style>
  <w:style w:type="character" w:customStyle="1" w:styleId="BodyTextChar">
    <w:name w:val="Body Text Char Знак Знак"/>
    <w:rsid w:val="009808D9"/>
    <w:rPr>
      <w:sz w:val="28"/>
      <w:szCs w:val="24"/>
      <w:lang w:val="ru-RU" w:eastAsia="ru-RU" w:bidi="ar-SA"/>
    </w:rPr>
  </w:style>
  <w:style w:type="character" w:customStyle="1" w:styleId="3f3">
    <w:name w:val="Знак Знак3"/>
    <w:rsid w:val="009808D9"/>
    <w:rPr>
      <w:sz w:val="24"/>
      <w:szCs w:val="24"/>
      <w:lang w:val="ru-RU" w:eastAsia="ru-RU" w:bidi="ar-SA"/>
    </w:rPr>
  </w:style>
  <w:style w:type="character" w:customStyle="1" w:styleId="26">
    <w:name w:val="Основной текст 2 Знак"/>
    <w:link w:val="25"/>
    <w:uiPriority w:val="99"/>
    <w:rsid w:val="009808D9"/>
  </w:style>
  <w:style w:type="character" w:customStyle="1" w:styleId="212">
    <w:name w:val="Основной текст 2 Знак1"/>
    <w:basedOn w:val="a0"/>
    <w:uiPriority w:val="99"/>
    <w:semiHidden/>
    <w:rsid w:val="009808D9"/>
  </w:style>
  <w:style w:type="character" w:customStyle="1" w:styleId="32">
    <w:name w:val="Основной текст с отступом 3 Знак"/>
    <w:link w:val="30"/>
    <w:rsid w:val="009808D9"/>
    <w:rPr>
      <w:sz w:val="22"/>
    </w:rPr>
  </w:style>
  <w:style w:type="character" w:customStyle="1" w:styleId="35">
    <w:name w:val="Основной текст 3 Знак"/>
    <w:link w:val="34"/>
    <w:rsid w:val="009808D9"/>
    <w:rPr>
      <w:sz w:val="16"/>
      <w:szCs w:val="16"/>
    </w:rPr>
  </w:style>
  <w:style w:type="character" w:customStyle="1" w:styleId="312">
    <w:name w:val="Основной текст 3 Знак1"/>
    <w:uiPriority w:val="99"/>
    <w:semiHidden/>
    <w:rsid w:val="009808D9"/>
    <w:rPr>
      <w:sz w:val="16"/>
      <w:szCs w:val="16"/>
    </w:rPr>
  </w:style>
  <w:style w:type="character" w:customStyle="1" w:styleId="95">
    <w:name w:val="Знак Знак9"/>
    <w:rsid w:val="009808D9"/>
    <w:rPr>
      <w:rFonts w:eastAsia="Times New Roman"/>
      <w:lang w:eastAsia="ru-RU"/>
    </w:rPr>
  </w:style>
  <w:style w:type="character" w:customStyle="1" w:styleId="rvts6">
    <w:name w:val="rvts6"/>
    <w:basedOn w:val="a0"/>
    <w:rsid w:val="009808D9"/>
  </w:style>
  <w:style w:type="paragraph" w:customStyle="1" w:styleId="rvps2">
    <w:name w:val="rvps2"/>
    <w:basedOn w:val="a"/>
    <w:rsid w:val="009808D9"/>
    <w:pPr>
      <w:spacing w:before="100" w:beforeAutospacing="1" w:after="100" w:afterAutospacing="1"/>
    </w:pPr>
    <w:rPr>
      <w:color w:val="000000"/>
      <w:sz w:val="24"/>
      <w:szCs w:val="24"/>
    </w:rPr>
  </w:style>
  <w:style w:type="character" w:customStyle="1" w:styleId="57">
    <w:name w:val="Основной текст (5)_"/>
    <w:link w:val="58"/>
    <w:uiPriority w:val="99"/>
    <w:locked/>
    <w:rsid w:val="009808D9"/>
    <w:rPr>
      <w:sz w:val="23"/>
      <w:shd w:val="clear" w:color="auto" w:fill="FFFFFF"/>
    </w:rPr>
  </w:style>
  <w:style w:type="paragraph" w:customStyle="1" w:styleId="58">
    <w:name w:val="Основной текст (5)"/>
    <w:basedOn w:val="a"/>
    <w:link w:val="57"/>
    <w:uiPriority w:val="99"/>
    <w:rsid w:val="009808D9"/>
    <w:pPr>
      <w:shd w:val="clear" w:color="auto" w:fill="FFFFFF"/>
      <w:spacing w:before="180" w:line="240" w:lineRule="atLeast"/>
      <w:ind w:hanging="1360"/>
    </w:pPr>
    <w:rPr>
      <w:sz w:val="23"/>
      <w:shd w:val="clear" w:color="auto" w:fill="FFFFFF"/>
    </w:rPr>
  </w:style>
  <w:style w:type="paragraph" w:customStyle="1" w:styleId="afffff6">
    <w:name w:val="Готовый"/>
    <w:basedOn w:val="a"/>
    <w:rsid w:val="009808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af">
    <w:name w:val="Название Знак"/>
    <w:link w:val="ae"/>
    <w:uiPriority w:val="10"/>
    <w:rsid w:val="009808D9"/>
    <w:rPr>
      <w:sz w:val="32"/>
      <w:szCs w:val="24"/>
    </w:rPr>
  </w:style>
  <w:style w:type="character" w:customStyle="1" w:styleId="aff4">
    <w:name w:val="Подзаголовок Знак"/>
    <w:link w:val="aff3"/>
    <w:rsid w:val="009808D9"/>
    <w:rPr>
      <w:b/>
      <w:sz w:val="24"/>
    </w:rPr>
  </w:style>
  <w:style w:type="paragraph" w:styleId="2fe">
    <w:name w:val="Quote"/>
    <w:basedOn w:val="a"/>
    <w:next w:val="a"/>
    <w:link w:val="2ff"/>
    <w:uiPriority w:val="29"/>
    <w:qFormat/>
    <w:rsid w:val="009808D9"/>
    <w:rPr>
      <w:rFonts w:ascii="Calibri" w:hAnsi="Calibri"/>
      <w:i/>
      <w:sz w:val="24"/>
      <w:szCs w:val="24"/>
    </w:rPr>
  </w:style>
  <w:style w:type="character" w:customStyle="1" w:styleId="2ff">
    <w:name w:val="Цитата 2 Знак"/>
    <w:basedOn w:val="a0"/>
    <w:link w:val="2fe"/>
    <w:uiPriority w:val="29"/>
    <w:rsid w:val="009808D9"/>
    <w:rPr>
      <w:rFonts w:ascii="Calibri" w:hAnsi="Calibri"/>
      <w:i/>
      <w:sz w:val="24"/>
      <w:szCs w:val="24"/>
    </w:rPr>
  </w:style>
  <w:style w:type="paragraph" w:styleId="afffff7">
    <w:name w:val="Intense Quote"/>
    <w:basedOn w:val="a"/>
    <w:next w:val="a"/>
    <w:link w:val="afffff8"/>
    <w:uiPriority w:val="30"/>
    <w:qFormat/>
    <w:rsid w:val="009808D9"/>
    <w:pPr>
      <w:ind w:left="720" w:right="720"/>
    </w:pPr>
    <w:rPr>
      <w:rFonts w:ascii="Calibri" w:hAnsi="Calibri"/>
      <w:b/>
      <w:i/>
      <w:sz w:val="24"/>
    </w:rPr>
  </w:style>
  <w:style w:type="character" w:customStyle="1" w:styleId="afffff8">
    <w:name w:val="Выделенная цитата Знак"/>
    <w:basedOn w:val="a0"/>
    <w:link w:val="afffff7"/>
    <w:uiPriority w:val="30"/>
    <w:rsid w:val="009808D9"/>
    <w:rPr>
      <w:rFonts w:ascii="Calibri" w:hAnsi="Calibri"/>
      <w:b/>
      <w:i/>
      <w:sz w:val="24"/>
    </w:rPr>
  </w:style>
  <w:style w:type="character" w:styleId="afffff9">
    <w:name w:val="Subtle Emphasis"/>
    <w:uiPriority w:val="19"/>
    <w:qFormat/>
    <w:rsid w:val="009808D9"/>
    <w:rPr>
      <w:i/>
      <w:color w:val="5A5A5A"/>
    </w:rPr>
  </w:style>
  <w:style w:type="character" w:styleId="afffffa">
    <w:name w:val="Intense Emphasis"/>
    <w:uiPriority w:val="21"/>
    <w:qFormat/>
    <w:rsid w:val="009808D9"/>
    <w:rPr>
      <w:b/>
      <w:i/>
      <w:sz w:val="24"/>
      <w:szCs w:val="24"/>
      <w:u w:val="single"/>
    </w:rPr>
  </w:style>
  <w:style w:type="character" w:styleId="afffffb">
    <w:name w:val="Subtle Reference"/>
    <w:uiPriority w:val="31"/>
    <w:qFormat/>
    <w:rsid w:val="009808D9"/>
    <w:rPr>
      <w:sz w:val="24"/>
      <w:szCs w:val="24"/>
      <w:u w:val="single"/>
    </w:rPr>
  </w:style>
  <w:style w:type="character" w:styleId="afffffc">
    <w:name w:val="Intense Reference"/>
    <w:uiPriority w:val="32"/>
    <w:qFormat/>
    <w:rsid w:val="009808D9"/>
    <w:rPr>
      <w:b/>
      <w:sz w:val="24"/>
      <w:u w:val="single"/>
    </w:rPr>
  </w:style>
  <w:style w:type="character" w:styleId="afffffd">
    <w:name w:val="Book Title"/>
    <w:uiPriority w:val="33"/>
    <w:qFormat/>
    <w:rsid w:val="009808D9"/>
    <w:rPr>
      <w:rFonts w:ascii="Cambria" w:eastAsia="Times New Roman" w:hAnsi="Cambria"/>
      <w:b/>
      <w:i/>
      <w:sz w:val="24"/>
      <w:szCs w:val="24"/>
    </w:rPr>
  </w:style>
  <w:style w:type="paragraph" w:customStyle="1" w:styleId="xl104">
    <w:name w:val="xl10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5">
    <w:name w:val="xl10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06">
    <w:name w:val="xl10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8"/>
      <w:szCs w:val="18"/>
    </w:rPr>
  </w:style>
  <w:style w:type="paragraph" w:customStyle="1" w:styleId="xl107">
    <w:name w:val="xl10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9">
    <w:name w:val="xl10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1">
    <w:name w:val="xl11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CYR" w:hAnsi="Times New Roman CYR"/>
      <w:sz w:val="16"/>
      <w:szCs w:val="16"/>
    </w:rPr>
  </w:style>
  <w:style w:type="paragraph" w:customStyle="1" w:styleId="xl112">
    <w:name w:val="xl11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3">
    <w:name w:val="xl11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14">
    <w:name w:val="xl11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5">
    <w:name w:val="xl11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6">
    <w:name w:val="xl11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7">
    <w:name w:val="xl11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8">
    <w:name w:val="xl11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rPr>
  </w:style>
  <w:style w:type="paragraph" w:customStyle="1" w:styleId="xl119">
    <w:name w:val="xl11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0">
    <w:name w:val="xl12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08D9"/>
    <w:pPr>
      <w:shd w:val="clear" w:color="000000" w:fill="FFFFFF"/>
      <w:spacing w:before="100" w:beforeAutospacing="1" w:after="100" w:afterAutospacing="1"/>
      <w:textAlignment w:val="top"/>
    </w:pPr>
    <w:rPr>
      <w:sz w:val="24"/>
      <w:szCs w:val="24"/>
    </w:rPr>
  </w:style>
  <w:style w:type="paragraph" w:customStyle="1" w:styleId="xl123">
    <w:name w:val="xl123"/>
    <w:basedOn w:val="a"/>
    <w:rsid w:val="009808D9"/>
    <w:pPr>
      <w:spacing w:before="100" w:beforeAutospacing="1" w:after="100" w:afterAutospacing="1"/>
    </w:pPr>
    <w:rPr>
      <w:sz w:val="24"/>
      <w:szCs w:val="24"/>
    </w:rPr>
  </w:style>
  <w:style w:type="paragraph" w:customStyle="1" w:styleId="xl124">
    <w:name w:val="xl12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25">
    <w:name w:val="xl12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26">
    <w:name w:val="xl12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7">
    <w:name w:val="xl12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8">
    <w:name w:val="xl12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9">
    <w:name w:val="xl12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130">
    <w:name w:val="xl13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31">
    <w:name w:val="xl13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2">
    <w:name w:val="xl13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3">
    <w:name w:val="xl13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4">
    <w:name w:val="xl13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8"/>
      <w:szCs w:val="18"/>
    </w:rPr>
  </w:style>
  <w:style w:type="paragraph" w:customStyle="1" w:styleId="xl135">
    <w:name w:val="xl13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6">
    <w:name w:val="xl13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7">
    <w:name w:val="xl13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38">
    <w:name w:val="xl13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9">
    <w:name w:val="xl13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0">
    <w:name w:val="xl14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u w:val="single"/>
    </w:rPr>
  </w:style>
  <w:style w:type="paragraph" w:customStyle="1" w:styleId="xl141">
    <w:name w:val="xl14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2">
    <w:name w:val="xl14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4">
    <w:name w:val="xl144"/>
    <w:basedOn w:val="a"/>
    <w:rsid w:val="009808D9"/>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45">
    <w:name w:val="xl14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6">
    <w:name w:val="xl14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7">
    <w:name w:val="xl14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8">
    <w:name w:val="xl148"/>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9">
    <w:name w:val="xl149"/>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50">
    <w:name w:val="xl150"/>
    <w:basedOn w:val="a"/>
    <w:rsid w:val="009808D9"/>
    <w:pPr>
      <w:shd w:val="clear" w:color="000000" w:fill="FFFFFF"/>
      <w:spacing w:before="100" w:beforeAutospacing="1" w:after="100" w:afterAutospacing="1"/>
      <w:textAlignment w:val="top"/>
    </w:pPr>
    <w:rPr>
      <w:sz w:val="16"/>
      <w:szCs w:val="16"/>
    </w:rPr>
  </w:style>
  <w:style w:type="paragraph" w:customStyle="1" w:styleId="xl151">
    <w:name w:val="xl151"/>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52">
    <w:name w:val="xl15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53">
    <w:name w:val="xl15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4">
    <w:name w:val="xl15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7">
    <w:name w:val="xl157"/>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b/>
      <w:bCs/>
    </w:rPr>
  </w:style>
  <w:style w:type="paragraph" w:customStyle="1" w:styleId="xl158">
    <w:name w:val="xl158"/>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59">
    <w:name w:val="xl15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0">
    <w:name w:val="xl16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5">
    <w:name w:val="xl16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8">
    <w:name w:val="xl16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9">
    <w:name w:val="xl16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0">
    <w:name w:val="xl17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3">
    <w:name w:val="xl17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76">
    <w:name w:val="xl17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0">
    <w:name w:val="xl180"/>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81">
    <w:name w:val="xl18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2">
    <w:name w:val="xl18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3">
    <w:name w:val="xl183"/>
    <w:basedOn w:val="a"/>
    <w:rsid w:val="009808D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4">
    <w:name w:val="xl184"/>
    <w:basedOn w:val="a"/>
    <w:rsid w:val="009808D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5">
    <w:name w:val="xl185"/>
    <w:basedOn w:val="a"/>
    <w:rsid w:val="009808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6">
    <w:name w:val="xl186"/>
    <w:basedOn w:val="a"/>
    <w:rsid w:val="009808D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7">
    <w:name w:val="xl187"/>
    <w:basedOn w:val="a"/>
    <w:rsid w:val="009808D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OderedList1">
    <w:name w:val="OderedList1"/>
    <w:basedOn w:val="a"/>
    <w:rsid w:val="009808D9"/>
    <w:pPr>
      <w:numPr>
        <w:numId w:val="3"/>
      </w:numPr>
      <w:spacing w:after="120"/>
      <w:jc w:val="both"/>
    </w:pPr>
    <w:rPr>
      <w:sz w:val="24"/>
    </w:rPr>
  </w:style>
  <w:style w:type="paragraph" w:customStyle="1" w:styleId="OderedList2">
    <w:name w:val="OderedList2"/>
    <w:basedOn w:val="a"/>
    <w:rsid w:val="009808D9"/>
    <w:pPr>
      <w:numPr>
        <w:ilvl w:val="1"/>
        <w:numId w:val="3"/>
      </w:numPr>
      <w:spacing w:before="120" w:after="120"/>
      <w:jc w:val="both"/>
    </w:pPr>
    <w:rPr>
      <w:sz w:val="24"/>
    </w:rPr>
  </w:style>
  <w:style w:type="paragraph" w:customStyle="1" w:styleId="OderedList3">
    <w:name w:val="OderedList3"/>
    <w:qFormat/>
    <w:rsid w:val="009808D9"/>
    <w:pPr>
      <w:numPr>
        <w:ilvl w:val="2"/>
        <w:numId w:val="3"/>
      </w:numPr>
      <w:spacing w:before="120" w:after="120"/>
      <w:jc w:val="both"/>
    </w:pPr>
    <w:rPr>
      <w:sz w:val="24"/>
      <w:szCs w:val="24"/>
    </w:rPr>
  </w:style>
  <w:style w:type="paragraph" w:customStyle="1" w:styleId="TableItemizedList1">
    <w:name w:val="TableItemizedList1"/>
    <w:rsid w:val="009808D9"/>
    <w:pPr>
      <w:numPr>
        <w:numId w:val="4"/>
      </w:numPr>
    </w:pPr>
    <w:rPr>
      <w:sz w:val="24"/>
    </w:rPr>
  </w:style>
  <w:style w:type="paragraph" w:customStyle="1" w:styleId="TableItemizedList2">
    <w:name w:val="TableItemizedList2"/>
    <w:qFormat/>
    <w:rsid w:val="009808D9"/>
    <w:pPr>
      <w:numPr>
        <w:ilvl w:val="1"/>
        <w:numId w:val="4"/>
      </w:numPr>
    </w:pPr>
    <w:rPr>
      <w:sz w:val="24"/>
      <w:szCs w:val="24"/>
    </w:rPr>
  </w:style>
  <w:style w:type="paragraph" w:customStyle="1" w:styleId="TableItemizedList3">
    <w:name w:val="TableItemizedList3"/>
    <w:qFormat/>
    <w:rsid w:val="009808D9"/>
    <w:pPr>
      <w:numPr>
        <w:ilvl w:val="2"/>
        <w:numId w:val="4"/>
      </w:numPr>
      <w:contextualSpacing/>
    </w:pPr>
    <w:rPr>
      <w:sz w:val="24"/>
      <w:szCs w:val="24"/>
    </w:rPr>
  </w:style>
  <w:style w:type="table" w:customStyle="1" w:styleId="2ff0">
    <w:name w:val="Сетка таблицы2"/>
    <w:basedOn w:val="a1"/>
    <w:next w:val="afe"/>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fe"/>
    <w:uiPriority w:val="59"/>
    <w:rsid w:val="009808D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fe"/>
    <w:uiPriority w:val="39"/>
    <w:rsid w:val="009808D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Без интервала5"/>
    <w:qFormat/>
    <w:rsid w:val="009808D9"/>
    <w:rPr>
      <w:sz w:val="24"/>
      <w:szCs w:val="24"/>
    </w:rPr>
  </w:style>
  <w:style w:type="character" w:customStyle="1" w:styleId="1ff5">
    <w:name w:val="Знак сноски1"/>
    <w:rsid w:val="009808D9"/>
    <w:rPr>
      <w:vertAlign w:val="superscript"/>
    </w:rPr>
  </w:style>
  <w:style w:type="paragraph" w:customStyle="1" w:styleId="1ff6">
    <w:name w:val="Текст сноски1"/>
    <w:basedOn w:val="a"/>
    <w:rsid w:val="009808D9"/>
    <w:pPr>
      <w:suppressAutoHyphens/>
    </w:pPr>
    <w:rPr>
      <w:sz w:val="24"/>
      <w:szCs w:val="24"/>
      <w:lang w:eastAsia="ar-SA"/>
    </w:rPr>
  </w:style>
  <w:style w:type="table" w:customStyle="1" w:styleId="65">
    <w:name w:val="Сетка таблицы6"/>
    <w:basedOn w:val="a1"/>
    <w:next w:val="afe"/>
    <w:uiPriority w:val="59"/>
    <w:rsid w:val="009808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1">
    <w:name w:val="Знак сноски2"/>
    <w:rsid w:val="00D726DE"/>
    <w:rPr>
      <w:vertAlign w:val="superscript"/>
    </w:rPr>
  </w:style>
  <w:style w:type="character" w:customStyle="1" w:styleId="rcol">
    <w:name w:val="rcol"/>
    <w:rsid w:val="00D726DE"/>
  </w:style>
  <w:style w:type="paragraph" w:customStyle="1" w:styleId="2ff2">
    <w:name w:val="Текст сноски2"/>
    <w:basedOn w:val="a"/>
    <w:rsid w:val="00D726DE"/>
    <w:pPr>
      <w:suppressAutoHyphens/>
    </w:pPr>
    <w:rPr>
      <w:sz w:val="24"/>
      <w:szCs w:val="24"/>
      <w:lang w:eastAsia="ar-SA"/>
    </w:rPr>
  </w:style>
  <w:style w:type="numbering" w:customStyle="1" w:styleId="66">
    <w:name w:val="Нет списка6"/>
    <w:next w:val="a2"/>
    <w:uiPriority w:val="99"/>
    <w:semiHidden/>
    <w:unhideWhenUsed/>
    <w:rsid w:val="00CC67EC"/>
  </w:style>
  <w:style w:type="numbering" w:customStyle="1" w:styleId="118">
    <w:name w:val="Нет списка11"/>
    <w:next w:val="a2"/>
    <w:uiPriority w:val="99"/>
    <w:semiHidden/>
    <w:rsid w:val="00CC67EC"/>
  </w:style>
  <w:style w:type="character" w:customStyle="1" w:styleId="af7">
    <w:name w:val="Дата Знак"/>
    <w:link w:val="af6"/>
    <w:semiHidden/>
    <w:rsid w:val="00CC67EC"/>
    <w:rPr>
      <w:sz w:val="24"/>
    </w:rPr>
  </w:style>
  <w:style w:type="paragraph" w:customStyle="1" w:styleId="1ff7">
    <w:name w:val="Заголовок1"/>
    <w:basedOn w:val="1c"/>
    <w:next w:val="a"/>
    <w:rsid w:val="00CC67EC"/>
    <w:pPr>
      <w:pageBreakBefore w:val="0"/>
      <w:suppressAutoHyphens/>
      <w:spacing w:before="240" w:after="60" w:line="360" w:lineRule="auto"/>
      <w:ind w:left="0" w:firstLine="0"/>
      <w:jc w:val="center"/>
    </w:pPr>
    <w:rPr>
      <w:b w:val="0"/>
      <w:snapToGrid w:val="0"/>
      <w:sz w:val="36"/>
    </w:rPr>
  </w:style>
  <w:style w:type="character" w:customStyle="1" w:styleId="z-2">
    <w:name w:val="z-Конец формы Знак"/>
    <w:link w:val="z-1"/>
    <w:rsid w:val="00CC67EC"/>
    <w:rPr>
      <w:rFonts w:ascii="Arial" w:eastAsia="Batang" w:hAnsi="Arial" w:cs="Arial"/>
      <w:vanish/>
      <w:sz w:val="16"/>
      <w:szCs w:val="16"/>
      <w:lang w:eastAsia="ko-KR"/>
    </w:rPr>
  </w:style>
  <w:style w:type="table" w:customStyle="1" w:styleId="122">
    <w:name w:val="Сетка таблицы12"/>
    <w:basedOn w:val="a1"/>
    <w:next w:val="afe"/>
    <w:uiPriority w:val="59"/>
    <w:rsid w:val="00CC67E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8">
    <w:name w:val="1"/>
    <w:basedOn w:val="a"/>
    <w:rsid w:val="00CC67EC"/>
    <w:pPr>
      <w:spacing w:before="100" w:beforeAutospacing="1" w:after="100" w:afterAutospacing="1"/>
    </w:pPr>
    <w:rPr>
      <w:rFonts w:ascii="Tahoma" w:hAnsi="Tahoma" w:cs="Tahoma"/>
      <w:lang w:val="en-US" w:eastAsia="en-US"/>
    </w:rPr>
  </w:style>
  <w:style w:type="character" w:customStyle="1" w:styleId="blk">
    <w:name w:val="blk"/>
    <w:basedOn w:val="a0"/>
    <w:rsid w:val="00CC67EC"/>
  </w:style>
  <w:style w:type="character" w:customStyle="1" w:styleId="s0">
    <w:name w:val="s0"/>
    <w:rsid w:val="00CC67EC"/>
  </w:style>
  <w:style w:type="character" w:customStyle="1" w:styleId="-">
    <w:name w:val="Интернет-ссылка"/>
    <w:uiPriority w:val="99"/>
    <w:rsid w:val="00CC67EC"/>
    <w:rPr>
      <w:color w:val="0000FF"/>
      <w:u w:val="single"/>
    </w:rPr>
  </w:style>
  <w:style w:type="paragraph" w:customStyle="1" w:styleId="style132">
    <w:name w:val="style132"/>
    <w:basedOn w:val="a"/>
    <w:rsid w:val="00CC67EC"/>
    <w:pPr>
      <w:spacing w:after="270"/>
      <w:jc w:val="both"/>
    </w:pPr>
    <w:rPr>
      <w:sz w:val="24"/>
      <w:szCs w:val="24"/>
    </w:rPr>
  </w:style>
  <w:style w:type="character" w:customStyle="1" w:styleId="size1">
    <w:name w:val="size1"/>
    <w:rsid w:val="00CC67EC"/>
  </w:style>
  <w:style w:type="paragraph" w:customStyle="1" w:styleId="style127">
    <w:name w:val="style127"/>
    <w:basedOn w:val="a"/>
    <w:rsid w:val="00CC67EC"/>
    <w:pPr>
      <w:spacing w:after="245"/>
      <w:jc w:val="both"/>
    </w:pPr>
    <w:rPr>
      <w:sz w:val="24"/>
      <w:szCs w:val="24"/>
    </w:rPr>
  </w:style>
  <w:style w:type="paragraph" w:customStyle="1" w:styleId="afffffe">
    <w:name w:val="Базовый"/>
    <w:rsid w:val="00CC67EC"/>
    <w:pPr>
      <w:suppressAutoHyphens/>
      <w:spacing w:before="100" w:after="200" w:line="276" w:lineRule="auto"/>
    </w:pPr>
    <w:rPr>
      <w:color w:val="00000A"/>
      <w:sz w:val="24"/>
      <w:szCs w:val="24"/>
      <w:lang w:eastAsia="zh-CN"/>
    </w:rPr>
  </w:style>
  <w:style w:type="character" w:customStyle="1" w:styleId="affffff">
    <w:name w:val="Символ сноски"/>
    <w:rsid w:val="00CC67EC"/>
    <w:rPr>
      <w:vertAlign w:val="superscript"/>
    </w:rPr>
  </w:style>
  <w:style w:type="paragraph" w:customStyle="1" w:styleId="2ff3">
    <w:name w:val="Название2"/>
    <w:basedOn w:val="a"/>
    <w:rsid w:val="00CC67EC"/>
    <w:pPr>
      <w:suppressLineNumbers/>
      <w:suppressAutoHyphens/>
      <w:spacing w:before="120" w:after="120"/>
    </w:pPr>
    <w:rPr>
      <w:rFonts w:cs="Mangal"/>
      <w:i/>
      <w:iCs/>
      <w:sz w:val="24"/>
      <w:szCs w:val="24"/>
      <w:lang w:eastAsia="ar-SA"/>
    </w:rPr>
  </w:style>
  <w:style w:type="paragraph" w:customStyle="1" w:styleId="1ff9">
    <w:name w:val="Название1"/>
    <w:basedOn w:val="a"/>
    <w:rsid w:val="00CC67EC"/>
    <w:pPr>
      <w:suppressLineNumbers/>
      <w:suppressAutoHyphens/>
      <w:spacing w:before="120" w:after="120"/>
    </w:pPr>
    <w:rPr>
      <w:rFonts w:cs="Mangal"/>
      <w:i/>
      <w:iCs/>
      <w:sz w:val="24"/>
      <w:szCs w:val="24"/>
      <w:lang w:eastAsia="ar-SA"/>
    </w:rPr>
  </w:style>
  <w:style w:type="paragraph" w:customStyle="1" w:styleId="affffff0">
    <w:name w:val="Знак Знак Знак Знак Знак Знак Знак"/>
    <w:basedOn w:val="a"/>
    <w:rsid w:val="00CC67EC"/>
    <w:pPr>
      <w:widowControl w:val="0"/>
      <w:suppressAutoHyphens/>
      <w:spacing w:after="160" w:line="240" w:lineRule="exact"/>
      <w:jc w:val="right"/>
    </w:pPr>
    <w:rPr>
      <w:lang w:val="en-GB" w:eastAsia="ar-SA"/>
    </w:rPr>
  </w:style>
  <w:style w:type="paragraph" w:customStyle="1" w:styleId="affffff1">
    <w:name w:val="Содержимое врезки"/>
    <w:basedOn w:val="a3"/>
    <w:rsid w:val="00CC67EC"/>
    <w:pPr>
      <w:keepNext w:val="0"/>
      <w:spacing w:after="120"/>
      <w:outlineLvl w:val="9"/>
    </w:pPr>
    <w:rPr>
      <w:szCs w:val="24"/>
      <w:lang w:eastAsia="ar-SA"/>
    </w:rPr>
  </w:style>
  <w:style w:type="numbering" w:customStyle="1" w:styleId="1110">
    <w:name w:val="Нет списка111"/>
    <w:next w:val="a2"/>
    <w:uiPriority w:val="99"/>
    <w:semiHidden/>
    <w:unhideWhenUsed/>
    <w:rsid w:val="00CC67EC"/>
  </w:style>
  <w:style w:type="paragraph" w:customStyle="1" w:styleId="LO-Normal">
    <w:name w:val="LO-Normal"/>
    <w:rsid w:val="00CC67EC"/>
    <w:pPr>
      <w:suppressAutoHyphens/>
      <w:spacing w:line="100" w:lineRule="atLeast"/>
    </w:pPr>
    <w:rPr>
      <w:color w:val="000000"/>
      <w:sz w:val="24"/>
      <w:szCs w:val="24"/>
      <w:lang w:bidi="hi-IN"/>
    </w:rPr>
  </w:style>
  <w:style w:type="paragraph" w:customStyle="1" w:styleId="1ffa">
    <w:name w:val="Без интервала1"/>
    <w:uiPriority w:val="99"/>
    <w:qFormat/>
    <w:rsid w:val="00CC67EC"/>
    <w:pPr>
      <w:suppressAutoHyphens/>
    </w:pPr>
    <w:rPr>
      <w:rFonts w:ascii="Calibri" w:eastAsia="SimSun" w:hAnsi="Calibri" w:cs="Mangal"/>
      <w:sz w:val="22"/>
      <w:szCs w:val="22"/>
      <w:lang w:eastAsia="hi-IN" w:bidi="hi-IN"/>
    </w:rPr>
  </w:style>
  <w:style w:type="paragraph" w:customStyle="1" w:styleId="affffff2">
    <w:name w:val="_КакЕсть"/>
    <w:basedOn w:val="a"/>
    <w:rsid w:val="00CC67EC"/>
    <w:rPr>
      <w:rFonts w:ascii="a_Typer" w:hAnsi="a_Typer"/>
      <w:sz w:val="24"/>
    </w:rPr>
  </w:style>
  <w:style w:type="character" w:customStyle="1" w:styleId="95pt0">
    <w:name w:val="Основной текст + 9;5 pt"/>
    <w:rsid w:val="00CC67EC"/>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CC67EC"/>
    <w:pPr>
      <w:spacing w:before="100" w:beforeAutospacing="1" w:after="100" w:afterAutospacing="1"/>
    </w:pPr>
    <w:rPr>
      <w:sz w:val="24"/>
      <w:szCs w:val="24"/>
    </w:rPr>
  </w:style>
  <w:style w:type="character" w:customStyle="1" w:styleId="dynatree-title">
    <w:name w:val="dynatree-title"/>
    <w:rsid w:val="00CC67EC"/>
  </w:style>
  <w:style w:type="table" w:customStyle="1" w:styleId="221">
    <w:name w:val="Сетка таблицы22"/>
    <w:basedOn w:val="a1"/>
    <w:next w:val="afe"/>
    <w:rsid w:val="00CC6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e"/>
    <w:uiPriority w:val="59"/>
    <w:rsid w:val="00CC6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b">
    <w:name w:val="Название Знак1"/>
    <w:uiPriority w:val="10"/>
    <w:rsid w:val="00CC67EC"/>
    <w:rPr>
      <w:rFonts w:ascii="Calibri Light" w:eastAsia="Times New Roman" w:hAnsi="Calibri Light" w:cs="Times New Roman"/>
      <w:spacing w:val="-10"/>
      <w:kern w:val="28"/>
      <w:sz w:val="56"/>
      <w:szCs w:val="56"/>
    </w:rPr>
  </w:style>
  <w:style w:type="numbering" w:customStyle="1" w:styleId="75">
    <w:name w:val="Нет списка7"/>
    <w:next w:val="a2"/>
    <w:uiPriority w:val="99"/>
    <w:semiHidden/>
    <w:unhideWhenUsed/>
    <w:rsid w:val="00344767"/>
  </w:style>
  <w:style w:type="table" w:customStyle="1" w:styleId="76">
    <w:name w:val="Сетка таблицы7"/>
    <w:basedOn w:val="a1"/>
    <w:next w:val="afe"/>
    <w:uiPriority w:val="59"/>
    <w:rsid w:val="003447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b">
    <w:name w:val="Основной текст + Полужирный5"/>
    <w:rsid w:val="00E64267"/>
    <w:rPr>
      <w:rFonts w:ascii="Times New Roman" w:hAnsi="Times New Roman"/>
      <w:b/>
      <w:spacing w:val="0"/>
      <w:sz w:val="21"/>
    </w:rPr>
  </w:style>
  <w:style w:type="numbering" w:customStyle="1" w:styleId="85">
    <w:name w:val="Нет списка8"/>
    <w:next w:val="a2"/>
    <w:uiPriority w:val="99"/>
    <w:semiHidden/>
    <w:unhideWhenUsed/>
    <w:rsid w:val="00972778"/>
  </w:style>
  <w:style w:type="table" w:customStyle="1" w:styleId="131">
    <w:name w:val="Сетка таблицы13"/>
    <w:basedOn w:val="a1"/>
    <w:next w:val="afe"/>
    <w:uiPriority w:val="59"/>
    <w:rsid w:val="0097277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
    <w:next w:val="a2"/>
    <w:uiPriority w:val="99"/>
    <w:semiHidden/>
    <w:unhideWhenUsed/>
    <w:rsid w:val="00972778"/>
  </w:style>
  <w:style w:type="numbering" w:customStyle="1" w:styleId="214">
    <w:name w:val="Нет списка21"/>
    <w:next w:val="a2"/>
    <w:uiPriority w:val="99"/>
    <w:semiHidden/>
    <w:unhideWhenUsed/>
    <w:rsid w:val="00972778"/>
  </w:style>
  <w:style w:type="numbering" w:customStyle="1" w:styleId="314">
    <w:name w:val="Нет списка31"/>
    <w:next w:val="a2"/>
    <w:uiPriority w:val="99"/>
    <w:semiHidden/>
    <w:unhideWhenUsed/>
    <w:rsid w:val="00972778"/>
  </w:style>
  <w:style w:type="numbering" w:customStyle="1" w:styleId="411">
    <w:name w:val="Нет списка41"/>
    <w:next w:val="a2"/>
    <w:uiPriority w:val="99"/>
    <w:semiHidden/>
    <w:unhideWhenUsed/>
    <w:rsid w:val="00972778"/>
  </w:style>
  <w:style w:type="numbering" w:customStyle="1" w:styleId="510">
    <w:name w:val="Нет списка51"/>
    <w:next w:val="a2"/>
    <w:uiPriority w:val="99"/>
    <w:semiHidden/>
    <w:unhideWhenUsed/>
    <w:rsid w:val="00972778"/>
  </w:style>
  <w:style w:type="table" w:customStyle="1" w:styleId="610">
    <w:name w:val="Сетка таблицы61"/>
    <w:basedOn w:val="a1"/>
    <w:next w:val="afe"/>
    <w:uiPriority w:val="59"/>
    <w:rsid w:val="0097277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972778"/>
  </w:style>
  <w:style w:type="numbering" w:customStyle="1" w:styleId="1120">
    <w:name w:val="Нет списка112"/>
    <w:next w:val="a2"/>
    <w:uiPriority w:val="99"/>
    <w:semiHidden/>
    <w:rsid w:val="00972778"/>
  </w:style>
  <w:style w:type="numbering" w:customStyle="1" w:styleId="1111">
    <w:name w:val="Нет списка1111"/>
    <w:next w:val="a2"/>
    <w:uiPriority w:val="99"/>
    <w:semiHidden/>
    <w:unhideWhenUsed/>
    <w:rsid w:val="00972778"/>
  </w:style>
  <w:style w:type="paragraph" w:customStyle="1" w:styleId="3f5">
    <w:name w:val="Текст сноски3"/>
    <w:basedOn w:val="a"/>
    <w:rsid w:val="00110E4F"/>
    <w:pPr>
      <w:suppressAutoHyphens/>
    </w:pPr>
    <w:rPr>
      <w:sz w:val="24"/>
      <w:szCs w:val="24"/>
      <w:lang w:eastAsia="ar-SA"/>
    </w:rPr>
  </w:style>
  <w:style w:type="character" w:customStyle="1" w:styleId="sectioninfo2">
    <w:name w:val="section__info2"/>
    <w:basedOn w:val="a0"/>
    <w:rsid w:val="00D5347D"/>
    <w:rPr>
      <w:vanish w:val="0"/>
      <w:webHidden w:val="0"/>
      <w:sz w:val="24"/>
      <w:szCs w:val="24"/>
      <w:specVanish w:val="0"/>
    </w:rPr>
  </w:style>
  <w:style w:type="character" w:customStyle="1" w:styleId="chars-valuevalue-text-desc">
    <w:name w:val="chars-value__value-text-desc"/>
    <w:basedOn w:val="a0"/>
    <w:rsid w:val="00C52E29"/>
  </w:style>
  <w:style w:type="character" w:customStyle="1" w:styleId="chars-valuevalue">
    <w:name w:val="chars-value__value"/>
    <w:basedOn w:val="a0"/>
    <w:rsid w:val="00C52E29"/>
  </w:style>
  <w:style w:type="character" w:customStyle="1" w:styleId="chars-valuevalue-min-val">
    <w:name w:val="chars-value__value-min-val"/>
    <w:basedOn w:val="a0"/>
    <w:rsid w:val="00C52E29"/>
  </w:style>
  <w:style w:type="character" w:customStyle="1" w:styleId="chars-valuevalue-max-val">
    <w:name w:val="chars-value__value-max-val"/>
    <w:basedOn w:val="a0"/>
    <w:rsid w:val="00C52E29"/>
  </w:style>
  <w:style w:type="paragraph" w:customStyle="1" w:styleId="1ffc">
    <w:name w:val="_Титульный 1"/>
    <w:qFormat/>
    <w:rsid w:val="005E6FFF"/>
    <w:pPr>
      <w:tabs>
        <w:tab w:val="left" w:pos="720"/>
      </w:tabs>
      <w:jc w:val="center"/>
    </w:pPr>
    <w:rPr>
      <w:b/>
      <w:kern w:val="32"/>
      <w:sz w:val="28"/>
      <w:szCs w:val="28"/>
    </w:rPr>
  </w:style>
  <w:style w:type="paragraph" w:customStyle="1" w:styleId="Style17">
    <w:name w:val="Style17"/>
    <w:basedOn w:val="a"/>
    <w:uiPriority w:val="99"/>
    <w:rsid w:val="005E6FFF"/>
    <w:pPr>
      <w:widowControl w:val="0"/>
      <w:autoSpaceDE w:val="0"/>
      <w:autoSpaceDN w:val="0"/>
      <w:adjustRightInd w:val="0"/>
    </w:pPr>
    <w:rPr>
      <w:sz w:val="24"/>
      <w:szCs w:val="24"/>
    </w:rPr>
  </w:style>
  <w:style w:type="character" w:customStyle="1" w:styleId="FontStyle37">
    <w:name w:val="Font Style37"/>
    <w:basedOn w:val="a0"/>
    <w:uiPriority w:val="99"/>
    <w:rsid w:val="005E6FFF"/>
    <w:rPr>
      <w:rFonts w:ascii="Times New Roman" w:hAnsi="Times New Roman" w:cs="Times New Roman"/>
      <w:sz w:val="14"/>
      <w:szCs w:val="14"/>
    </w:rPr>
  </w:style>
  <w:style w:type="paragraph" w:customStyle="1" w:styleId="Style12">
    <w:name w:val="Style12"/>
    <w:basedOn w:val="a"/>
    <w:uiPriority w:val="99"/>
    <w:rsid w:val="005E6FFF"/>
    <w:pPr>
      <w:widowControl w:val="0"/>
      <w:autoSpaceDE w:val="0"/>
      <w:autoSpaceDN w:val="0"/>
      <w:adjustRightInd w:val="0"/>
    </w:pPr>
    <w:rPr>
      <w:rFonts w:ascii="Calibri" w:hAnsi="Calibri" w:cs="Calibri"/>
      <w:sz w:val="24"/>
      <w:szCs w:val="24"/>
    </w:rPr>
  </w:style>
  <w:style w:type="table" w:customStyle="1" w:styleId="86">
    <w:name w:val="Сетка таблицы8"/>
    <w:basedOn w:val="a1"/>
    <w:next w:val="afe"/>
    <w:uiPriority w:val="39"/>
    <w:rsid w:val="00D431E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76692"/>
    <w:pPr>
      <w:widowControl w:val="0"/>
      <w:autoSpaceDE w:val="0"/>
      <w:autoSpaceDN w:val="0"/>
    </w:pPr>
    <w:rPr>
      <w:rFonts w:ascii="Calibri" w:hAnsi="Calibri" w:cs="Calibri"/>
      <w:b/>
      <w:sz w:val="22"/>
    </w:rPr>
  </w:style>
  <w:style w:type="paragraph" w:customStyle="1" w:styleId="ConsPlusTitlePage">
    <w:name w:val="ConsPlusTitlePage"/>
    <w:rsid w:val="00576692"/>
    <w:pPr>
      <w:widowControl w:val="0"/>
      <w:autoSpaceDE w:val="0"/>
      <w:autoSpaceDN w:val="0"/>
    </w:pPr>
    <w:rPr>
      <w:rFonts w:ascii="Tahoma" w:hAnsi="Tahoma" w:cs="Tahoma"/>
    </w:rPr>
  </w:style>
  <w:style w:type="paragraph" w:customStyle="1" w:styleId="p20">
    <w:name w:val="p20"/>
    <w:basedOn w:val="a"/>
    <w:rsid w:val="00993DCA"/>
    <w:pPr>
      <w:spacing w:before="100" w:beforeAutospacing="1" w:after="100" w:afterAutospacing="1"/>
    </w:pPr>
    <w:rPr>
      <w:sz w:val="24"/>
      <w:szCs w:val="24"/>
    </w:rPr>
  </w:style>
  <w:style w:type="character" w:customStyle="1" w:styleId="s9">
    <w:name w:val="s9"/>
    <w:rsid w:val="00993DCA"/>
  </w:style>
  <w:style w:type="paragraph" w:customStyle="1" w:styleId="p14">
    <w:name w:val="p14"/>
    <w:basedOn w:val="a"/>
    <w:rsid w:val="00993DCA"/>
    <w:pPr>
      <w:spacing w:before="100" w:beforeAutospacing="1" w:after="100" w:afterAutospacing="1"/>
    </w:pPr>
    <w:rPr>
      <w:sz w:val="24"/>
      <w:szCs w:val="24"/>
    </w:rPr>
  </w:style>
  <w:style w:type="character" w:customStyle="1" w:styleId="s10">
    <w:name w:val="s10"/>
    <w:rsid w:val="00993DCA"/>
  </w:style>
  <w:style w:type="character" w:customStyle="1" w:styleId="s7">
    <w:name w:val="s7"/>
    <w:rsid w:val="00993DCA"/>
  </w:style>
  <w:style w:type="paragraph" w:customStyle="1" w:styleId="TableParagraph">
    <w:name w:val="Table Paragraph"/>
    <w:basedOn w:val="a"/>
    <w:uiPriority w:val="1"/>
    <w:qFormat/>
    <w:rsid w:val="00F86579"/>
    <w:pPr>
      <w:widowControl w:val="0"/>
      <w:autoSpaceDE w:val="0"/>
      <w:autoSpaceDN w:val="0"/>
      <w:adjustRightInd w:val="0"/>
    </w:pPr>
    <w:rPr>
      <w:sz w:val="24"/>
      <w:szCs w:val="24"/>
    </w:rPr>
  </w:style>
  <w:style w:type="numbering" w:customStyle="1" w:styleId="96">
    <w:name w:val="Нет списка9"/>
    <w:next w:val="a2"/>
    <w:uiPriority w:val="99"/>
    <w:semiHidden/>
    <w:unhideWhenUsed/>
    <w:rsid w:val="00A86F99"/>
  </w:style>
  <w:style w:type="paragraph" w:customStyle="1" w:styleId="right">
    <w:name w:val="right"/>
    <w:basedOn w:val="a"/>
    <w:rsid w:val="00A86F99"/>
    <w:pPr>
      <w:spacing w:before="100" w:beforeAutospacing="1" w:after="100" w:afterAutospacing="1"/>
      <w:ind w:firstLine="709"/>
      <w:jc w:val="right"/>
    </w:pPr>
    <w:rPr>
      <w:sz w:val="24"/>
      <w:szCs w:val="24"/>
    </w:rPr>
  </w:style>
  <w:style w:type="paragraph" w:customStyle="1" w:styleId="center">
    <w:name w:val="center"/>
    <w:basedOn w:val="a"/>
    <w:rsid w:val="00A86F99"/>
    <w:pPr>
      <w:spacing w:before="100" w:beforeAutospacing="1" w:after="100" w:afterAutospacing="1"/>
      <w:ind w:firstLine="709"/>
      <w:jc w:val="center"/>
    </w:pPr>
    <w:rPr>
      <w:sz w:val="24"/>
      <w:szCs w:val="24"/>
    </w:rPr>
  </w:style>
  <w:style w:type="paragraph" w:customStyle="1" w:styleId="insertion">
    <w:name w:val="insertion"/>
    <w:basedOn w:val="a"/>
    <w:rsid w:val="00A86F99"/>
    <w:pPr>
      <w:spacing w:before="100" w:beforeAutospacing="1" w:after="100" w:afterAutospacing="1"/>
      <w:ind w:firstLine="709"/>
      <w:jc w:val="both"/>
    </w:pPr>
    <w:rPr>
      <w:color w:val="006600"/>
      <w:sz w:val="24"/>
      <w:szCs w:val="24"/>
    </w:rPr>
  </w:style>
  <w:style w:type="paragraph" w:customStyle="1" w:styleId="deletion">
    <w:name w:val="deletion"/>
    <w:basedOn w:val="a"/>
    <w:rsid w:val="00A86F99"/>
    <w:pPr>
      <w:spacing w:before="100" w:beforeAutospacing="1" w:after="100" w:afterAutospacing="1"/>
      <w:ind w:firstLine="709"/>
      <w:jc w:val="both"/>
    </w:pPr>
    <w:rPr>
      <w:color w:val="FF0000"/>
      <w:sz w:val="24"/>
      <w:szCs w:val="24"/>
    </w:rPr>
  </w:style>
  <w:style w:type="paragraph" w:styleId="2">
    <w:name w:val="List Bullet 2"/>
    <w:basedOn w:val="a"/>
    <w:rsid w:val="00A86F99"/>
    <w:pPr>
      <w:numPr>
        <w:numId w:val="8"/>
      </w:numPr>
    </w:pPr>
    <w:rPr>
      <w:sz w:val="24"/>
      <w:szCs w:val="24"/>
    </w:rPr>
  </w:style>
  <w:style w:type="paragraph" w:styleId="4">
    <w:name w:val="List Bullet 4"/>
    <w:basedOn w:val="a"/>
    <w:rsid w:val="00A86F99"/>
    <w:pPr>
      <w:numPr>
        <w:numId w:val="9"/>
      </w:numPr>
    </w:pPr>
    <w:rPr>
      <w:sz w:val="24"/>
      <w:szCs w:val="24"/>
    </w:rPr>
  </w:style>
  <w:style w:type="paragraph" w:styleId="5">
    <w:name w:val="List Bullet 5"/>
    <w:basedOn w:val="a"/>
    <w:rsid w:val="00A86F99"/>
    <w:pPr>
      <w:numPr>
        <w:numId w:val="10"/>
      </w:numPr>
    </w:pPr>
    <w:rPr>
      <w:sz w:val="24"/>
      <w:szCs w:val="24"/>
    </w:rPr>
  </w:style>
  <w:style w:type="character" w:customStyle="1" w:styleId="error">
    <w:name w:val="error"/>
    <w:basedOn w:val="a0"/>
    <w:rsid w:val="00A86F99"/>
  </w:style>
  <w:style w:type="table" w:customStyle="1" w:styleId="97">
    <w:name w:val="Сетка таблицы9"/>
    <w:basedOn w:val="a1"/>
    <w:next w:val="afe"/>
    <w:rsid w:val="00A86F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utable">
    <w:name w:val="computable"/>
    <w:basedOn w:val="a"/>
    <w:rsid w:val="00A86F99"/>
    <w:pPr>
      <w:shd w:val="clear" w:color="auto" w:fill="C0C0C0"/>
      <w:ind w:firstLine="709"/>
      <w:jc w:val="both"/>
    </w:pPr>
    <w:rPr>
      <w:sz w:val="24"/>
      <w:szCs w:val="24"/>
    </w:rPr>
  </w:style>
  <w:style w:type="paragraph" w:customStyle="1" w:styleId="required">
    <w:name w:val="required"/>
    <w:basedOn w:val="a"/>
    <w:rsid w:val="00A86F99"/>
    <w:pPr>
      <w:shd w:val="clear" w:color="auto" w:fill="FFFF80"/>
      <w:ind w:firstLine="709"/>
      <w:jc w:val="both"/>
    </w:pPr>
    <w:rPr>
      <w:sz w:val="24"/>
      <w:szCs w:val="24"/>
    </w:rPr>
  </w:style>
  <w:style w:type="paragraph" w:customStyle="1" w:styleId="centerbold">
    <w:name w:val="centerbold"/>
    <w:basedOn w:val="a"/>
    <w:rsid w:val="00A86F99"/>
    <w:pPr>
      <w:ind w:firstLine="709"/>
      <w:jc w:val="center"/>
    </w:pPr>
    <w:rPr>
      <w:b/>
      <w:bCs/>
      <w:sz w:val="24"/>
      <w:szCs w:val="24"/>
    </w:rPr>
  </w:style>
  <w:style w:type="numbering" w:customStyle="1" w:styleId="101">
    <w:name w:val="Нет списка10"/>
    <w:next w:val="a2"/>
    <w:uiPriority w:val="99"/>
    <w:semiHidden/>
    <w:unhideWhenUsed/>
    <w:rsid w:val="0003620F"/>
  </w:style>
  <w:style w:type="table" w:customStyle="1" w:styleId="102">
    <w:name w:val="Сетка таблицы10"/>
    <w:basedOn w:val="a1"/>
    <w:next w:val="afe"/>
    <w:rsid w:val="000362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11033081">
      <w:bodyDiv w:val="1"/>
      <w:marLeft w:val="0"/>
      <w:marRight w:val="0"/>
      <w:marTop w:val="0"/>
      <w:marBottom w:val="0"/>
      <w:divBdr>
        <w:top w:val="none" w:sz="0" w:space="0" w:color="auto"/>
        <w:left w:val="none" w:sz="0" w:space="0" w:color="auto"/>
        <w:bottom w:val="none" w:sz="0" w:space="0" w:color="auto"/>
        <w:right w:val="none" w:sz="0" w:space="0" w:color="auto"/>
      </w:divBdr>
    </w:div>
    <w:div w:id="23555806">
      <w:bodyDiv w:val="1"/>
      <w:marLeft w:val="0"/>
      <w:marRight w:val="0"/>
      <w:marTop w:val="0"/>
      <w:marBottom w:val="0"/>
      <w:divBdr>
        <w:top w:val="none" w:sz="0" w:space="0" w:color="auto"/>
        <w:left w:val="none" w:sz="0" w:space="0" w:color="auto"/>
        <w:bottom w:val="none" w:sz="0" w:space="0" w:color="auto"/>
        <w:right w:val="none" w:sz="0" w:space="0" w:color="auto"/>
      </w:divBdr>
    </w:div>
    <w:div w:id="26104715">
      <w:bodyDiv w:val="1"/>
      <w:marLeft w:val="0"/>
      <w:marRight w:val="0"/>
      <w:marTop w:val="0"/>
      <w:marBottom w:val="0"/>
      <w:divBdr>
        <w:top w:val="none" w:sz="0" w:space="0" w:color="auto"/>
        <w:left w:val="none" w:sz="0" w:space="0" w:color="auto"/>
        <w:bottom w:val="none" w:sz="0" w:space="0" w:color="auto"/>
        <w:right w:val="none" w:sz="0" w:space="0" w:color="auto"/>
      </w:divBdr>
    </w:div>
    <w:div w:id="32728171">
      <w:bodyDiv w:val="1"/>
      <w:marLeft w:val="0"/>
      <w:marRight w:val="0"/>
      <w:marTop w:val="0"/>
      <w:marBottom w:val="0"/>
      <w:divBdr>
        <w:top w:val="none" w:sz="0" w:space="0" w:color="auto"/>
        <w:left w:val="none" w:sz="0" w:space="0" w:color="auto"/>
        <w:bottom w:val="none" w:sz="0" w:space="0" w:color="auto"/>
        <w:right w:val="none" w:sz="0" w:space="0" w:color="auto"/>
      </w:divBdr>
    </w:div>
    <w:div w:id="46300574">
      <w:bodyDiv w:val="1"/>
      <w:marLeft w:val="0"/>
      <w:marRight w:val="0"/>
      <w:marTop w:val="0"/>
      <w:marBottom w:val="0"/>
      <w:divBdr>
        <w:top w:val="none" w:sz="0" w:space="0" w:color="auto"/>
        <w:left w:val="none" w:sz="0" w:space="0" w:color="auto"/>
        <w:bottom w:val="none" w:sz="0" w:space="0" w:color="auto"/>
        <w:right w:val="none" w:sz="0" w:space="0" w:color="auto"/>
      </w:divBdr>
    </w:div>
    <w:div w:id="50080127">
      <w:bodyDiv w:val="1"/>
      <w:marLeft w:val="0"/>
      <w:marRight w:val="0"/>
      <w:marTop w:val="0"/>
      <w:marBottom w:val="0"/>
      <w:divBdr>
        <w:top w:val="none" w:sz="0" w:space="0" w:color="auto"/>
        <w:left w:val="none" w:sz="0" w:space="0" w:color="auto"/>
        <w:bottom w:val="none" w:sz="0" w:space="0" w:color="auto"/>
        <w:right w:val="none" w:sz="0" w:space="0" w:color="auto"/>
      </w:divBdr>
    </w:div>
    <w:div w:id="60980998">
      <w:bodyDiv w:val="1"/>
      <w:marLeft w:val="0"/>
      <w:marRight w:val="0"/>
      <w:marTop w:val="0"/>
      <w:marBottom w:val="0"/>
      <w:divBdr>
        <w:top w:val="none" w:sz="0" w:space="0" w:color="auto"/>
        <w:left w:val="none" w:sz="0" w:space="0" w:color="auto"/>
        <w:bottom w:val="none" w:sz="0" w:space="0" w:color="auto"/>
        <w:right w:val="none" w:sz="0" w:space="0" w:color="auto"/>
      </w:divBdr>
    </w:div>
    <w:div w:id="82803962">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96951038">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12408997">
      <w:bodyDiv w:val="1"/>
      <w:marLeft w:val="0"/>
      <w:marRight w:val="0"/>
      <w:marTop w:val="0"/>
      <w:marBottom w:val="0"/>
      <w:divBdr>
        <w:top w:val="none" w:sz="0" w:space="0" w:color="auto"/>
        <w:left w:val="none" w:sz="0" w:space="0" w:color="auto"/>
        <w:bottom w:val="none" w:sz="0" w:space="0" w:color="auto"/>
        <w:right w:val="none" w:sz="0" w:space="0" w:color="auto"/>
      </w:divBdr>
    </w:div>
    <w:div w:id="116604822">
      <w:bodyDiv w:val="1"/>
      <w:marLeft w:val="0"/>
      <w:marRight w:val="0"/>
      <w:marTop w:val="0"/>
      <w:marBottom w:val="0"/>
      <w:divBdr>
        <w:top w:val="none" w:sz="0" w:space="0" w:color="auto"/>
        <w:left w:val="none" w:sz="0" w:space="0" w:color="auto"/>
        <w:bottom w:val="none" w:sz="0" w:space="0" w:color="auto"/>
        <w:right w:val="none" w:sz="0" w:space="0" w:color="auto"/>
      </w:divBdr>
    </w:div>
    <w:div w:id="133331536">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3764849">
      <w:bodyDiv w:val="1"/>
      <w:marLeft w:val="0"/>
      <w:marRight w:val="0"/>
      <w:marTop w:val="0"/>
      <w:marBottom w:val="0"/>
      <w:divBdr>
        <w:top w:val="none" w:sz="0" w:space="0" w:color="auto"/>
        <w:left w:val="none" w:sz="0" w:space="0" w:color="auto"/>
        <w:bottom w:val="none" w:sz="0" w:space="0" w:color="auto"/>
        <w:right w:val="none" w:sz="0" w:space="0" w:color="auto"/>
      </w:divBdr>
    </w:div>
    <w:div w:id="155729224">
      <w:bodyDiv w:val="1"/>
      <w:marLeft w:val="0"/>
      <w:marRight w:val="0"/>
      <w:marTop w:val="0"/>
      <w:marBottom w:val="0"/>
      <w:divBdr>
        <w:top w:val="none" w:sz="0" w:space="0" w:color="auto"/>
        <w:left w:val="none" w:sz="0" w:space="0" w:color="auto"/>
        <w:bottom w:val="none" w:sz="0" w:space="0" w:color="auto"/>
        <w:right w:val="none" w:sz="0" w:space="0" w:color="auto"/>
      </w:divBdr>
    </w:div>
    <w:div w:id="160780798">
      <w:bodyDiv w:val="1"/>
      <w:marLeft w:val="0"/>
      <w:marRight w:val="0"/>
      <w:marTop w:val="0"/>
      <w:marBottom w:val="0"/>
      <w:divBdr>
        <w:top w:val="none" w:sz="0" w:space="0" w:color="auto"/>
        <w:left w:val="none" w:sz="0" w:space="0" w:color="auto"/>
        <w:bottom w:val="none" w:sz="0" w:space="0" w:color="auto"/>
        <w:right w:val="none" w:sz="0" w:space="0" w:color="auto"/>
      </w:divBdr>
    </w:div>
    <w:div w:id="171720398">
      <w:bodyDiv w:val="1"/>
      <w:marLeft w:val="0"/>
      <w:marRight w:val="0"/>
      <w:marTop w:val="0"/>
      <w:marBottom w:val="0"/>
      <w:divBdr>
        <w:top w:val="none" w:sz="0" w:space="0" w:color="auto"/>
        <w:left w:val="none" w:sz="0" w:space="0" w:color="auto"/>
        <w:bottom w:val="none" w:sz="0" w:space="0" w:color="auto"/>
        <w:right w:val="none" w:sz="0" w:space="0" w:color="auto"/>
      </w:divBdr>
    </w:div>
    <w:div w:id="199901588">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752072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072544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4597968">
      <w:bodyDiv w:val="1"/>
      <w:marLeft w:val="0"/>
      <w:marRight w:val="0"/>
      <w:marTop w:val="0"/>
      <w:marBottom w:val="0"/>
      <w:divBdr>
        <w:top w:val="none" w:sz="0" w:space="0" w:color="auto"/>
        <w:left w:val="none" w:sz="0" w:space="0" w:color="auto"/>
        <w:bottom w:val="none" w:sz="0" w:space="0" w:color="auto"/>
        <w:right w:val="none" w:sz="0" w:space="0" w:color="auto"/>
      </w:divBdr>
    </w:div>
    <w:div w:id="274990471">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8464057">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18966404">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27438506">
      <w:bodyDiv w:val="1"/>
      <w:marLeft w:val="0"/>
      <w:marRight w:val="0"/>
      <w:marTop w:val="0"/>
      <w:marBottom w:val="0"/>
      <w:divBdr>
        <w:top w:val="none" w:sz="0" w:space="0" w:color="auto"/>
        <w:left w:val="none" w:sz="0" w:space="0" w:color="auto"/>
        <w:bottom w:val="none" w:sz="0" w:space="0" w:color="auto"/>
        <w:right w:val="none" w:sz="0" w:space="0" w:color="auto"/>
      </w:divBdr>
    </w:div>
    <w:div w:id="337655383">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374850">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3457362">
      <w:bodyDiv w:val="1"/>
      <w:marLeft w:val="0"/>
      <w:marRight w:val="0"/>
      <w:marTop w:val="0"/>
      <w:marBottom w:val="0"/>
      <w:divBdr>
        <w:top w:val="none" w:sz="0" w:space="0" w:color="auto"/>
        <w:left w:val="none" w:sz="0" w:space="0" w:color="auto"/>
        <w:bottom w:val="none" w:sz="0" w:space="0" w:color="auto"/>
        <w:right w:val="none" w:sz="0" w:space="0" w:color="auto"/>
      </w:divBdr>
    </w:div>
    <w:div w:id="373584426">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9253790">
      <w:bodyDiv w:val="1"/>
      <w:marLeft w:val="0"/>
      <w:marRight w:val="0"/>
      <w:marTop w:val="0"/>
      <w:marBottom w:val="0"/>
      <w:divBdr>
        <w:top w:val="none" w:sz="0" w:space="0" w:color="auto"/>
        <w:left w:val="none" w:sz="0" w:space="0" w:color="auto"/>
        <w:bottom w:val="none" w:sz="0" w:space="0" w:color="auto"/>
        <w:right w:val="none" w:sz="0" w:space="0" w:color="auto"/>
      </w:divBdr>
    </w:div>
    <w:div w:id="434011378">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72252924">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1724230">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0336997">
      <w:bodyDiv w:val="1"/>
      <w:marLeft w:val="0"/>
      <w:marRight w:val="0"/>
      <w:marTop w:val="0"/>
      <w:marBottom w:val="0"/>
      <w:divBdr>
        <w:top w:val="none" w:sz="0" w:space="0" w:color="auto"/>
        <w:left w:val="none" w:sz="0" w:space="0" w:color="auto"/>
        <w:bottom w:val="none" w:sz="0" w:space="0" w:color="auto"/>
        <w:right w:val="none" w:sz="0" w:space="0" w:color="auto"/>
      </w:divBdr>
    </w:div>
    <w:div w:id="537401316">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75824359">
      <w:bodyDiv w:val="1"/>
      <w:marLeft w:val="0"/>
      <w:marRight w:val="0"/>
      <w:marTop w:val="0"/>
      <w:marBottom w:val="0"/>
      <w:divBdr>
        <w:top w:val="none" w:sz="0" w:space="0" w:color="auto"/>
        <w:left w:val="none" w:sz="0" w:space="0" w:color="auto"/>
        <w:bottom w:val="none" w:sz="0" w:space="0" w:color="auto"/>
        <w:right w:val="none" w:sz="0" w:space="0" w:color="auto"/>
      </w:divBdr>
    </w:div>
    <w:div w:id="586814748">
      <w:bodyDiv w:val="1"/>
      <w:marLeft w:val="0"/>
      <w:marRight w:val="0"/>
      <w:marTop w:val="0"/>
      <w:marBottom w:val="0"/>
      <w:divBdr>
        <w:top w:val="none" w:sz="0" w:space="0" w:color="auto"/>
        <w:left w:val="none" w:sz="0" w:space="0" w:color="auto"/>
        <w:bottom w:val="none" w:sz="0" w:space="0" w:color="auto"/>
        <w:right w:val="none" w:sz="0" w:space="0" w:color="auto"/>
      </w:divBdr>
    </w:div>
    <w:div w:id="589195999">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28245020">
      <w:bodyDiv w:val="1"/>
      <w:marLeft w:val="0"/>
      <w:marRight w:val="0"/>
      <w:marTop w:val="0"/>
      <w:marBottom w:val="0"/>
      <w:divBdr>
        <w:top w:val="none" w:sz="0" w:space="0" w:color="auto"/>
        <w:left w:val="none" w:sz="0" w:space="0" w:color="auto"/>
        <w:bottom w:val="none" w:sz="0" w:space="0" w:color="auto"/>
        <w:right w:val="none" w:sz="0" w:space="0" w:color="auto"/>
      </w:divBdr>
    </w:div>
    <w:div w:id="630476649">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697856422">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7610220">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18094092">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25051881">
      <w:bodyDiv w:val="1"/>
      <w:marLeft w:val="0"/>
      <w:marRight w:val="0"/>
      <w:marTop w:val="0"/>
      <w:marBottom w:val="0"/>
      <w:divBdr>
        <w:top w:val="none" w:sz="0" w:space="0" w:color="auto"/>
        <w:left w:val="none" w:sz="0" w:space="0" w:color="auto"/>
        <w:bottom w:val="none" w:sz="0" w:space="0" w:color="auto"/>
        <w:right w:val="none" w:sz="0" w:space="0" w:color="auto"/>
      </w:divBdr>
    </w:div>
    <w:div w:id="82733107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8273019">
      <w:bodyDiv w:val="1"/>
      <w:marLeft w:val="0"/>
      <w:marRight w:val="0"/>
      <w:marTop w:val="0"/>
      <w:marBottom w:val="0"/>
      <w:divBdr>
        <w:top w:val="none" w:sz="0" w:space="0" w:color="auto"/>
        <w:left w:val="none" w:sz="0" w:space="0" w:color="auto"/>
        <w:bottom w:val="none" w:sz="0" w:space="0" w:color="auto"/>
        <w:right w:val="none" w:sz="0" w:space="0" w:color="auto"/>
      </w:divBdr>
    </w:div>
    <w:div w:id="840051415">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859661717">
      <w:bodyDiv w:val="1"/>
      <w:marLeft w:val="0"/>
      <w:marRight w:val="0"/>
      <w:marTop w:val="0"/>
      <w:marBottom w:val="0"/>
      <w:divBdr>
        <w:top w:val="none" w:sz="0" w:space="0" w:color="auto"/>
        <w:left w:val="none" w:sz="0" w:space="0" w:color="auto"/>
        <w:bottom w:val="none" w:sz="0" w:space="0" w:color="auto"/>
        <w:right w:val="none" w:sz="0" w:space="0" w:color="auto"/>
      </w:divBdr>
    </w:div>
    <w:div w:id="873615487">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30360877">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4339675">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6704933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4068839">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9179223">
      <w:bodyDiv w:val="1"/>
      <w:marLeft w:val="0"/>
      <w:marRight w:val="0"/>
      <w:marTop w:val="0"/>
      <w:marBottom w:val="0"/>
      <w:divBdr>
        <w:top w:val="none" w:sz="0" w:space="0" w:color="auto"/>
        <w:left w:val="none" w:sz="0" w:space="0" w:color="auto"/>
        <w:bottom w:val="none" w:sz="0" w:space="0" w:color="auto"/>
        <w:right w:val="none" w:sz="0" w:space="0" w:color="auto"/>
      </w:divBdr>
    </w:div>
    <w:div w:id="1029527461">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46683995">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096442531">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05534990">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8427405">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61043726">
      <w:bodyDiv w:val="1"/>
      <w:marLeft w:val="0"/>
      <w:marRight w:val="0"/>
      <w:marTop w:val="0"/>
      <w:marBottom w:val="0"/>
      <w:divBdr>
        <w:top w:val="none" w:sz="0" w:space="0" w:color="auto"/>
        <w:left w:val="none" w:sz="0" w:space="0" w:color="auto"/>
        <w:bottom w:val="none" w:sz="0" w:space="0" w:color="auto"/>
        <w:right w:val="none" w:sz="0" w:space="0" w:color="auto"/>
      </w:divBdr>
    </w:div>
    <w:div w:id="1164475374">
      <w:bodyDiv w:val="1"/>
      <w:marLeft w:val="0"/>
      <w:marRight w:val="0"/>
      <w:marTop w:val="0"/>
      <w:marBottom w:val="0"/>
      <w:divBdr>
        <w:top w:val="none" w:sz="0" w:space="0" w:color="auto"/>
        <w:left w:val="none" w:sz="0" w:space="0" w:color="auto"/>
        <w:bottom w:val="none" w:sz="0" w:space="0" w:color="auto"/>
        <w:right w:val="none" w:sz="0" w:space="0" w:color="auto"/>
      </w:divBdr>
      <w:divsChild>
        <w:div w:id="1668173985">
          <w:marLeft w:val="0"/>
          <w:marRight w:val="0"/>
          <w:marTop w:val="0"/>
          <w:marBottom w:val="0"/>
          <w:divBdr>
            <w:top w:val="none" w:sz="0" w:space="0" w:color="auto"/>
            <w:left w:val="none" w:sz="0" w:space="0" w:color="auto"/>
            <w:bottom w:val="none" w:sz="0" w:space="0" w:color="auto"/>
            <w:right w:val="none" w:sz="0" w:space="0" w:color="auto"/>
          </w:divBdr>
          <w:divsChild>
            <w:div w:id="1076439656">
              <w:marLeft w:val="0"/>
              <w:marRight w:val="0"/>
              <w:marTop w:val="0"/>
              <w:marBottom w:val="0"/>
              <w:divBdr>
                <w:top w:val="none" w:sz="0" w:space="0" w:color="auto"/>
                <w:left w:val="none" w:sz="0" w:space="0" w:color="auto"/>
                <w:bottom w:val="none" w:sz="0" w:space="0" w:color="auto"/>
                <w:right w:val="none" w:sz="0" w:space="0" w:color="auto"/>
              </w:divBdr>
              <w:divsChild>
                <w:div w:id="1551378907">
                  <w:marLeft w:val="0"/>
                  <w:marRight w:val="0"/>
                  <w:marTop w:val="195"/>
                  <w:marBottom w:val="195"/>
                  <w:divBdr>
                    <w:top w:val="none" w:sz="0" w:space="0" w:color="auto"/>
                    <w:left w:val="none" w:sz="0" w:space="0" w:color="auto"/>
                    <w:bottom w:val="none" w:sz="0" w:space="0" w:color="auto"/>
                    <w:right w:val="none" w:sz="0" w:space="0" w:color="auto"/>
                  </w:divBdr>
                  <w:divsChild>
                    <w:div w:id="1204512798">
                      <w:marLeft w:val="0"/>
                      <w:marRight w:val="0"/>
                      <w:marTop w:val="0"/>
                      <w:marBottom w:val="0"/>
                      <w:divBdr>
                        <w:top w:val="none" w:sz="0" w:space="0" w:color="auto"/>
                        <w:left w:val="none" w:sz="0" w:space="0" w:color="auto"/>
                        <w:bottom w:val="none" w:sz="0" w:space="0" w:color="auto"/>
                        <w:right w:val="none" w:sz="0" w:space="0" w:color="auto"/>
                      </w:divBdr>
                      <w:divsChild>
                        <w:div w:id="12613032">
                          <w:marLeft w:val="0"/>
                          <w:marRight w:val="0"/>
                          <w:marTop w:val="0"/>
                          <w:marBottom w:val="0"/>
                          <w:divBdr>
                            <w:top w:val="none" w:sz="0" w:space="0" w:color="auto"/>
                            <w:left w:val="none" w:sz="0" w:space="0" w:color="auto"/>
                            <w:bottom w:val="none" w:sz="0" w:space="0" w:color="auto"/>
                            <w:right w:val="none" w:sz="0" w:space="0" w:color="auto"/>
                          </w:divBdr>
                          <w:divsChild>
                            <w:div w:id="1714384650">
                              <w:marLeft w:val="0"/>
                              <w:marRight w:val="0"/>
                              <w:marTop w:val="0"/>
                              <w:marBottom w:val="0"/>
                              <w:divBdr>
                                <w:top w:val="none" w:sz="0" w:space="0" w:color="auto"/>
                                <w:left w:val="none" w:sz="0" w:space="0" w:color="auto"/>
                                <w:bottom w:val="none" w:sz="0" w:space="0" w:color="auto"/>
                                <w:right w:val="none" w:sz="0" w:space="0" w:color="auto"/>
                              </w:divBdr>
                              <w:divsChild>
                                <w:div w:id="1308825423">
                                  <w:marLeft w:val="0"/>
                                  <w:marRight w:val="0"/>
                                  <w:marTop w:val="0"/>
                                  <w:marBottom w:val="0"/>
                                  <w:divBdr>
                                    <w:top w:val="none" w:sz="0" w:space="0" w:color="auto"/>
                                    <w:left w:val="none" w:sz="0" w:space="0" w:color="auto"/>
                                    <w:bottom w:val="none" w:sz="0" w:space="0" w:color="auto"/>
                                    <w:right w:val="none" w:sz="0" w:space="0" w:color="auto"/>
                                  </w:divBdr>
                                  <w:divsChild>
                                    <w:div w:id="3927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857751">
      <w:bodyDiv w:val="1"/>
      <w:marLeft w:val="0"/>
      <w:marRight w:val="0"/>
      <w:marTop w:val="0"/>
      <w:marBottom w:val="0"/>
      <w:divBdr>
        <w:top w:val="none" w:sz="0" w:space="0" w:color="auto"/>
        <w:left w:val="none" w:sz="0" w:space="0" w:color="auto"/>
        <w:bottom w:val="none" w:sz="0" w:space="0" w:color="auto"/>
        <w:right w:val="none" w:sz="0" w:space="0" w:color="auto"/>
      </w:divBdr>
    </w:div>
    <w:div w:id="1169641985">
      <w:bodyDiv w:val="1"/>
      <w:marLeft w:val="0"/>
      <w:marRight w:val="0"/>
      <w:marTop w:val="0"/>
      <w:marBottom w:val="0"/>
      <w:divBdr>
        <w:top w:val="none" w:sz="0" w:space="0" w:color="auto"/>
        <w:left w:val="none" w:sz="0" w:space="0" w:color="auto"/>
        <w:bottom w:val="none" w:sz="0" w:space="0" w:color="auto"/>
        <w:right w:val="none" w:sz="0" w:space="0" w:color="auto"/>
      </w:divBdr>
    </w:div>
    <w:div w:id="1170950526">
      <w:bodyDiv w:val="1"/>
      <w:marLeft w:val="0"/>
      <w:marRight w:val="0"/>
      <w:marTop w:val="0"/>
      <w:marBottom w:val="0"/>
      <w:divBdr>
        <w:top w:val="none" w:sz="0" w:space="0" w:color="auto"/>
        <w:left w:val="none" w:sz="0" w:space="0" w:color="auto"/>
        <w:bottom w:val="none" w:sz="0" w:space="0" w:color="auto"/>
        <w:right w:val="none" w:sz="0" w:space="0" w:color="auto"/>
      </w:divBdr>
    </w:div>
    <w:div w:id="117153078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00554901">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24373113">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54584887">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3019889">
      <w:bodyDiv w:val="1"/>
      <w:marLeft w:val="0"/>
      <w:marRight w:val="0"/>
      <w:marTop w:val="0"/>
      <w:marBottom w:val="0"/>
      <w:divBdr>
        <w:top w:val="none" w:sz="0" w:space="0" w:color="auto"/>
        <w:left w:val="none" w:sz="0" w:space="0" w:color="auto"/>
        <w:bottom w:val="none" w:sz="0" w:space="0" w:color="auto"/>
        <w:right w:val="none" w:sz="0" w:space="0" w:color="auto"/>
      </w:divBdr>
    </w:div>
    <w:div w:id="1319075688">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1419708">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413503477">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27072887">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68890594">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487823391">
      <w:bodyDiv w:val="1"/>
      <w:marLeft w:val="0"/>
      <w:marRight w:val="0"/>
      <w:marTop w:val="0"/>
      <w:marBottom w:val="0"/>
      <w:divBdr>
        <w:top w:val="none" w:sz="0" w:space="0" w:color="auto"/>
        <w:left w:val="none" w:sz="0" w:space="0" w:color="auto"/>
        <w:bottom w:val="none" w:sz="0" w:space="0" w:color="auto"/>
        <w:right w:val="none" w:sz="0" w:space="0" w:color="auto"/>
      </w:divBdr>
    </w:div>
    <w:div w:id="1491755432">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2549882">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8297178">
      <w:bodyDiv w:val="1"/>
      <w:marLeft w:val="0"/>
      <w:marRight w:val="0"/>
      <w:marTop w:val="0"/>
      <w:marBottom w:val="0"/>
      <w:divBdr>
        <w:top w:val="none" w:sz="0" w:space="0" w:color="auto"/>
        <w:left w:val="none" w:sz="0" w:space="0" w:color="auto"/>
        <w:bottom w:val="none" w:sz="0" w:space="0" w:color="auto"/>
        <w:right w:val="none" w:sz="0" w:space="0" w:color="auto"/>
      </w:divBdr>
    </w:div>
    <w:div w:id="1556621098">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81477373">
      <w:bodyDiv w:val="1"/>
      <w:marLeft w:val="0"/>
      <w:marRight w:val="0"/>
      <w:marTop w:val="0"/>
      <w:marBottom w:val="0"/>
      <w:divBdr>
        <w:top w:val="none" w:sz="0" w:space="0" w:color="auto"/>
        <w:left w:val="none" w:sz="0" w:space="0" w:color="auto"/>
        <w:bottom w:val="none" w:sz="0" w:space="0" w:color="auto"/>
        <w:right w:val="none" w:sz="0" w:space="0" w:color="auto"/>
      </w:divBdr>
    </w:div>
    <w:div w:id="1582256245">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03493436">
      <w:bodyDiv w:val="1"/>
      <w:marLeft w:val="0"/>
      <w:marRight w:val="0"/>
      <w:marTop w:val="0"/>
      <w:marBottom w:val="0"/>
      <w:divBdr>
        <w:top w:val="none" w:sz="0" w:space="0" w:color="auto"/>
        <w:left w:val="none" w:sz="0" w:space="0" w:color="auto"/>
        <w:bottom w:val="none" w:sz="0" w:space="0" w:color="auto"/>
        <w:right w:val="none" w:sz="0" w:space="0" w:color="auto"/>
      </w:divBdr>
    </w:div>
    <w:div w:id="1614433501">
      <w:bodyDiv w:val="1"/>
      <w:marLeft w:val="0"/>
      <w:marRight w:val="0"/>
      <w:marTop w:val="0"/>
      <w:marBottom w:val="0"/>
      <w:divBdr>
        <w:top w:val="none" w:sz="0" w:space="0" w:color="auto"/>
        <w:left w:val="none" w:sz="0" w:space="0" w:color="auto"/>
        <w:bottom w:val="none" w:sz="0" w:space="0" w:color="auto"/>
        <w:right w:val="none" w:sz="0" w:space="0" w:color="auto"/>
      </w:divBdr>
    </w:div>
    <w:div w:id="1624733268">
      <w:bodyDiv w:val="1"/>
      <w:marLeft w:val="0"/>
      <w:marRight w:val="0"/>
      <w:marTop w:val="0"/>
      <w:marBottom w:val="0"/>
      <w:divBdr>
        <w:top w:val="none" w:sz="0" w:space="0" w:color="auto"/>
        <w:left w:val="none" w:sz="0" w:space="0" w:color="auto"/>
        <w:bottom w:val="none" w:sz="0" w:space="0" w:color="auto"/>
        <w:right w:val="none" w:sz="0" w:space="0" w:color="auto"/>
      </w:divBdr>
    </w:div>
    <w:div w:id="1642420596">
      <w:bodyDiv w:val="1"/>
      <w:marLeft w:val="0"/>
      <w:marRight w:val="0"/>
      <w:marTop w:val="0"/>
      <w:marBottom w:val="0"/>
      <w:divBdr>
        <w:top w:val="none" w:sz="0" w:space="0" w:color="auto"/>
        <w:left w:val="none" w:sz="0" w:space="0" w:color="auto"/>
        <w:bottom w:val="none" w:sz="0" w:space="0" w:color="auto"/>
        <w:right w:val="none" w:sz="0" w:space="0" w:color="auto"/>
      </w:divBdr>
    </w:div>
    <w:div w:id="1645741674">
      <w:bodyDiv w:val="1"/>
      <w:marLeft w:val="0"/>
      <w:marRight w:val="0"/>
      <w:marTop w:val="0"/>
      <w:marBottom w:val="0"/>
      <w:divBdr>
        <w:top w:val="none" w:sz="0" w:space="0" w:color="auto"/>
        <w:left w:val="none" w:sz="0" w:space="0" w:color="auto"/>
        <w:bottom w:val="none" w:sz="0" w:space="0" w:color="auto"/>
        <w:right w:val="none" w:sz="0" w:space="0" w:color="auto"/>
      </w:divBdr>
    </w:div>
    <w:div w:id="1651784195">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0139406">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7879766">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015458">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8628255">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781097522">
      <w:bodyDiv w:val="1"/>
      <w:marLeft w:val="0"/>
      <w:marRight w:val="0"/>
      <w:marTop w:val="0"/>
      <w:marBottom w:val="0"/>
      <w:divBdr>
        <w:top w:val="none" w:sz="0" w:space="0" w:color="auto"/>
        <w:left w:val="none" w:sz="0" w:space="0" w:color="auto"/>
        <w:bottom w:val="none" w:sz="0" w:space="0" w:color="auto"/>
        <w:right w:val="none" w:sz="0" w:space="0" w:color="auto"/>
      </w:divBdr>
    </w:div>
    <w:div w:id="1790051649">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8232572">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63131996">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75998452">
      <w:bodyDiv w:val="1"/>
      <w:marLeft w:val="0"/>
      <w:marRight w:val="0"/>
      <w:marTop w:val="0"/>
      <w:marBottom w:val="0"/>
      <w:divBdr>
        <w:top w:val="none" w:sz="0" w:space="0" w:color="auto"/>
        <w:left w:val="none" w:sz="0" w:space="0" w:color="auto"/>
        <w:bottom w:val="none" w:sz="0" w:space="0" w:color="auto"/>
        <w:right w:val="none" w:sz="0" w:space="0" w:color="auto"/>
      </w:divBdr>
    </w:div>
    <w:div w:id="1877425647">
      <w:bodyDiv w:val="1"/>
      <w:marLeft w:val="0"/>
      <w:marRight w:val="0"/>
      <w:marTop w:val="0"/>
      <w:marBottom w:val="0"/>
      <w:divBdr>
        <w:top w:val="none" w:sz="0" w:space="0" w:color="auto"/>
        <w:left w:val="none" w:sz="0" w:space="0" w:color="auto"/>
        <w:bottom w:val="none" w:sz="0" w:space="0" w:color="auto"/>
        <w:right w:val="none" w:sz="0" w:space="0" w:color="auto"/>
      </w:divBdr>
    </w:div>
    <w:div w:id="1884170584">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90259037">
      <w:bodyDiv w:val="1"/>
      <w:marLeft w:val="0"/>
      <w:marRight w:val="0"/>
      <w:marTop w:val="0"/>
      <w:marBottom w:val="0"/>
      <w:divBdr>
        <w:top w:val="none" w:sz="0" w:space="0" w:color="auto"/>
        <w:left w:val="none" w:sz="0" w:space="0" w:color="auto"/>
        <w:bottom w:val="none" w:sz="0" w:space="0" w:color="auto"/>
        <w:right w:val="none" w:sz="0" w:space="0" w:color="auto"/>
      </w:divBdr>
    </w:div>
    <w:div w:id="1908104882">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21981748">
      <w:bodyDiv w:val="1"/>
      <w:marLeft w:val="0"/>
      <w:marRight w:val="0"/>
      <w:marTop w:val="0"/>
      <w:marBottom w:val="0"/>
      <w:divBdr>
        <w:top w:val="none" w:sz="0" w:space="0" w:color="auto"/>
        <w:left w:val="none" w:sz="0" w:space="0" w:color="auto"/>
        <w:bottom w:val="none" w:sz="0" w:space="0" w:color="auto"/>
        <w:right w:val="none" w:sz="0" w:space="0" w:color="auto"/>
      </w:divBdr>
    </w:div>
    <w:div w:id="1922982612">
      <w:bodyDiv w:val="1"/>
      <w:marLeft w:val="0"/>
      <w:marRight w:val="0"/>
      <w:marTop w:val="0"/>
      <w:marBottom w:val="0"/>
      <w:divBdr>
        <w:top w:val="none" w:sz="0" w:space="0" w:color="auto"/>
        <w:left w:val="none" w:sz="0" w:space="0" w:color="auto"/>
        <w:bottom w:val="none" w:sz="0" w:space="0" w:color="auto"/>
        <w:right w:val="none" w:sz="0" w:space="0" w:color="auto"/>
      </w:divBdr>
    </w:div>
    <w:div w:id="193909862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43805367">
      <w:bodyDiv w:val="1"/>
      <w:marLeft w:val="0"/>
      <w:marRight w:val="0"/>
      <w:marTop w:val="0"/>
      <w:marBottom w:val="0"/>
      <w:divBdr>
        <w:top w:val="none" w:sz="0" w:space="0" w:color="auto"/>
        <w:left w:val="none" w:sz="0" w:space="0" w:color="auto"/>
        <w:bottom w:val="none" w:sz="0" w:space="0" w:color="auto"/>
        <w:right w:val="none" w:sz="0" w:space="0" w:color="auto"/>
      </w:divBdr>
    </w:div>
    <w:div w:id="1945845668">
      <w:bodyDiv w:val="1"/>
      <w:marLeft w:val="0"/>
      <w:marRight w:val="0"/>
      <w:marTop w:val="0"/>
      <w:marBottom w:val="0"/>
      <w:divBdr>
        <w:top w:val="none" w:sz="0" w:space="0" w:color="auto"/>
        <w:left w:val="none" w:sz="0" w:space="0" w:color="auto"/>
        <w:bottom w:val="none" w:sz="0" w:space="0" w:color="auto"/>
        <w:right w:val="none" w:sz="0" w:space="0" w:color="auto"/>
      </w:divBdr>
    </w:div>
    <w:div w:id="1953316662">
      <w:bodyDiv w:val="1"/>
      <w:marLeft w:val="0"/>
      <w:marRight w:val="0"/>
      <w:marTop w:val="0"/>
      <w:marBottom w:val="0"/>
      <w:divBdr>
        <w:top w:val="none" w:sz="0" w:space="0" w:color="auto"/>
        <w:left w:val="none" w:sz="0" w:space="0" w:color="auto"/>
        <w:bottom w:val="none" w:sz="0" w:space="0" w:color="auto"/>
        <w:right w:val="none" w:sz="0" w:space="0" w:color="auto"/>
      </w:divBdr>
    </w:div>
    <w:div w:id="1954480502">
      <w:bodyDiv w:val="1"/>
      <w:marLeft w:val="0"/>
      <w:marRight w:val="0"/>
      <w:marTop w:val="0"/>
      <w:marBottom w:val="0"/>
      <w:divBdr>
        <w:top w:val="none" w:sz="0" w:space="0" w:color="auto"/>
        <w:left w:val="none" w:sz="0" w:space="0" w:color="auto"/>
        <w:bottom w:val="none" w:sz="0" w:space="0" w:color="auto"/>
        <w:right w:val="none" w:sz="0" w:space="0" w:color="auto"/>
      </w:divBdr>
    </w:div>
    <w:div w:id="19594874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2004895986">
      <w:bodyDiv w:val="1"/>
      <w:marLeft w:val="0"/>
      <w:marRight w:val="0"/>
      <w:marTop w:val="0"/>
      <w:marBottom w:val="0"/>
      <w:divBdr>
        <w:top w:val="none" w:sz="0" w:space="0" w:color="auto"/>
        <w:left w:val="none" w:sz="0" w:space="0" w:color="auto"/>
        <w:bottom w:val="none" w:sz="0" w:space="0" w:color="auto"/>
        <w:right w:val="none" w:sz="0" w:space="0" w:color="auto"/>
      </w:divBdr>
    </w:div>
    <w:div w:id="200758464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3779488">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48137703">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10468352">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E1A73E589019ECB5118274927973932E1C8B3A775E541CB8DA3A5263B49519B879FEFBBC24E3F1B9F29FE7C73EDC3608905EA8BCE628R1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3EE1A73E589019ECB5118274927973932E1C8B3A775E541CB8DA3A5263B49519B879FEFBBC25EBF1B9F29FE7C73EDC3608905EA8BCE628R1K" TargetMode="External"/><Relationship Id="rId4" Type="http://schemas.microsoft.com/office/2007/relationships/stylesWithEffects" Target="stylesWithEffects.xml"/><Relationship Id="rId9" Type="http://schemas.openxmlformats.org/officeDocument/2006/relationships/hyperlink" Target="consultantplus://offline/ref=3EE1A73E589019ECB5118274927973932E1C8B3A775E541CB8DA3A5263B49519B879FEFBBC25E4F1B9F29FE7C73EDC3608905EA8BCE628R1K"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FA072-CBA5-4DD0-8ED4-5B0C1D74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4459</Words>
  <Characters>25417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Microsoft</Company>
  <LinksUpToDate>false</LinksUpToDate>
  <CharactersWithSpaces>29817</CharactersWithSpaces>
  <SharedDoc>false</SharedDoc>
  <HLinks>
    <vt:vector size="264" baseType="variant">
      <vt:variant>
        <vt:i4>6815803</vt:i4>
      </vt:variant>
      <vt:variant>
        <vt:i4>129</vt:i4>
      </vt:variant>
      <vt:variant>
        <vt:i4>0</vt:i4>
      </vt:variant>
      <vt:variant>
        <vt:i4>5</vt:i4>
      </vt:variant>
      <vt:variant>
        <vt:lpwstr>garantf1://12012604.2/</vt:lpwstr>
      </vt:variant>
      <vt:variant>
        <vt:lpwstr/>
      </vt:variant>
      <vt:variant>
        <vt:i4>2752529</vt:i4>
      </vt:variant>
      <vt:variant>
        <vt:i4>126</vt:i4>
      </vt:variant>
      <vt:variant>
        <vt:i4>0</vt:i4>
      </vt:variant>
      <vt:variant>
        <vt:i4>5</vt:i4>
      </vt:variant>
      <vt:variant>
        <vt:lpwstr/>
      </vt:variant>
      <vt:variant>
        <vt:lpwstr>sub_5</vt:lpwstr>
      </vt:variant>
      <vt:variant>
        <vt:i4>6619191</vt:i4>
      </vt:variant>
      <vt:variant>
        <vt:i4>123</vt:i4>
      </vt:variant>
      <vt:variant>
        <vt:i4>0</vt:i4>
      </vt:variant>
      <vt:variant>
        <vt:i4>5</vt:i4>
      </vt:variant>
      <vt:variant>
        <vt:lpwstr/>
      </vt:variant>
      <vt:variant>
        <vt:lpwstr>Par155</vt:lpwstr>
      </vt:variant>
      <vt:variant>
        <vt:i4>4325384</vt:i4>
      </vt:variant>
      <vt:variant>
        <vt:i4>120</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sub_954</vt:lpwstr>
      </vt:variant>
      <vt:variant>
        <vt:i4>2752529</vt:i4>
      </vt:variant>
      <vt:variant>
        <vt:i4>117</vt:i4>
      </vt:variant>
      <vt:variant>
        <vt:i4>0</vt:i4>
      </vt:variant>
      <vt:variant>
        <vt:i4>5</vt:i4>
      </vt:variant>
      <vt:variant>
        <vt:lpwstr/>
      </vt:variant>
      <vt:variant>
        <vt:lpwstr>sub_7</vt:lpwstr>
      </vt:variant>
      <vt:variant>
        <vt:i4>3670034</vt:i4>
      </vt:variant>
      <vt:variant>
        <vt:i4>114</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Par400</vt:lpwstr>
      </vt:variant>
      <vt:variant>
        <vt:i4>3538970</vt:i4>
      </vt:variant>
      <vt:variant>
        <vt:i4>111</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Par389</vt:lpwstr>
      </vt:variant>
      <vt:variant>
        <vt:i4>6815803</vt:i4>
      </vt:variant>
      <vt:variant>
        <vt:i4>108</vt:i4>
      </vt:variant>
      <vt:variant>
        <vt:i4>0</vt:i4>
      </vt:variant>
      <vt:variant>
        <vt:i4>5</vt:i4>
      </vt:variant>
      <vt:variant>
        <vt:lpwstr>garantf1://12012604.2/</vt:lpwstr>
      </vt:variant>
      <vt:variant>
        <vt:lpwstr/>
      </vt:variant>
      <vt:variant>
        <vt:i4>2752529</vt:i4>
      </vt:variant>
      <vt:variant>
        <vt:i4>105</vt:i4>
      </vt:variant>
      <vt:variant>
        <vt:i4>0</vt:i4>
      </vt:variant>
      <vt:variant>
        <vt:i4>5</vt:i4>
      </vt:variant>
      <vt:variant>
        <vt:lpwstr/>
      </vt:variant>
      <vt:variant>
        <vt:lpwstr>sub_1</vt:lpwstr>
      </vt:variant>
      <vt:variant>
        <vt:i4>917512</vt:i4>
      </vt:variant>
      <vt:variant>
        <vt:i4>102</vt:i4>
      </vt:variant>
      <vt:variant>
        <vt:i4>0</vt:i4>
      </vt:variant>
      <vt:variant>
        <vt:i4>5</vt:i4>
      </vt:variant>
      <vt:variant>
        <vt:lpwstr>http://www.rts-tender.ru/</vt:lpwstr>
      </vt:variant>
      <vt:variant>
        <vt:lpwstr/>
      </vt:variant>
      <vt:variant>
        <vt:i4>2752529</vt:i4>
      </vt:variant>
      <vt:variant>
        <vt:i4>99</vt:i4>
      </vt:variant>
      <vt:variant>
        <vt:i4>0</vt:i4>
      </vt:variant>
      <vt:variant>
        <vt:i4>5</vt:i4>
      </vt:variant>
      <vt:variant>
        <vt:lpwstr/>
      </vt:variant>
      <vt:variant>
        <vt:lpwstr>sub_5</vt:lpwstr>
      </vt:variant>
      <vt:variant>
        <vt:i4>3342436</vt:i4>
      </vt:variant>
      <vt:variant>
        <vt:i4>96</vt:i4>
      </vt:variant>
      <vt:variant>
        <vt:i4>0</vt:i4>
      </vt:variant>
      <vt:variant>
        <vt:i4>5</vt:i4>
      </vt:variant>
      <vt:variant>
        <vt:lpwstr>consultantplus://offline/ref=CC3338B15536B44DC2038FC4A9DE15E1307E4385222CFDE3D2DA92A36338F834F093CB371CA250E1sDgFG</vt:lpwstr>
      </vt:variant>
      <vt:variant>
        <vt:lpwstr/>
      </vt:variant>
      <vt:variant>
        <vt:i4>4653065</vt:i4>
      </vt:variant>
      <vt:variant>
        <vt:i4>93</vt:i4>
      </vt:variant>
      <vt:variant>
        <vt:i4>0</vt:i4>
      </vt:variant>
      <vt:variant>
        <vt:i4>5</vt:i4>
      </vt:variant>
      <vt:variant>
        <vt:lpwstr>garantf1://12012604.1616/</vt:lpwstr>
      </vt:variant>
      <vt:variant>
        <vt:lpwstr/>
      </vt:variant>
      <vt:variant>
        <vt:i4>6815803</vt:i4>
      </vt:variant>
      <vt:variant>
        <vt:i4>90</vt:i4>
      </vt:variant>
      <vt:variant>
        <vt:i4>0</vt:i4>
      </vt:variant>
      <vt:variant>
        <vt:i4>5</vt:i4>
      </vt:variant>
      <vt:variant>
        <vt:lpwstr>garantf1://12012604.2/</vt:lpwstr>
      </vt:variant>
      <vt:variant>
        <vt:lpwstr/>
      </vt:variant>
      <vt:variant>
        <vt:i4>2818073</vt:i4>
      </vt:variant>
      <vt:variant>
        <vt:i4>87</vt:i4>
      </vt:variant>
      <vt:variant>
        <vt:i4>0</vt:i4>
      </vt:variant>
      <vt:variant>
        <vt:i4>5</vt:i4>
      </vt:variant>
      <vt:variant>
        <vt:lpwstr/>
      </vt:variant>
      <vt:variant>
        <vt:lpwstr>sub_93125</vt:lpwstr>
      </vt:variant>
      <vt:variant>
        <vt:i4>7471159</vt:i4>
      </vt:variant>
      <vt:variant>
        <vt:i4>84</vt:i4>
      </vt:variant>
      <vt:variant>
        <vt:i4>0</vt:i4>
      </vt:variant>
      <vt:variant>
        <vt:i4>5</vt:i4>
      </vt:variant>
      <vt:variant>
        <vt:lpwstr>garantf1://12084522.21/</vt:lpwstr>
      </vt:variant>
      <vt:variant>
        <vt:lpwstr/>
      </vt:variant>
      <vt:variant>
        <vt:i4>6815795</vt:i4>
      </vt:variant>
      <vt:variant>
        <vt:i4>81</vt:i4>
      </vt:variant>
      <vt:variant>
        <vt:i4>0</vt:i4>
      </vt:variant>
      <vt:variant>
        <vt:i4>5</vt:i4>
      </vt:variant>
      <vt:variant>
        <vt:lpwstr/>
      </vt:variant>
      <vt:variant>
        <vt:lpwstr>Par811</vt:lpwstr>
      </vt:variant>
      <vt:variant>
        <vt:i4>6815795</vt:i4>
      </vt:variant>
      <vt:variant>
        <vt:i4>78</vt:i4>
      </vt:variant>
      <vt:variant>
        <vt:i4>0</vt:i4>
      </vt:variant>
      <vt:variant>
        <vt:i4>5</vt:i4>
      </vt:variant>
      <vt:variant>
        <vt:lpwstr/>
      </vt:variant>
      <vt:variant>
        <vt:lpwstr>Par811</vt:lpwstr>
      </vt:variant>
      <vt:variant>
        <vt:i4>6488117</vt:i4>
      </vt:variant>
      <vt:variant>
        <vt:i4>75</vt:i4>
      </vt:variant>
      <vt:variant>
        <vt:i4>0</vt:i4>
      </vt:variant>
      <vt:variant>
        <vt:i4>5</vt:i4>
      </vt:variant>
      <vt:variant>
        <vt:lpwstr/>
      </vt:variant>
      <vt:variant>
        <vt:lpwstr>Par775</vt:lpwstr>
      </vt:variant>
      <vt:variant>
        <vt:i4>6357041</vt:i4>
      </vt:variant>
      <vt:variant>
        <vt:i4>72</vt:i4>
      </vt:variant>
      <vt:variant>
        <vt:i4>0</vt:i4>
      </vt:variant>
      <vt:variant>
        <vt:i4>5</vt:i4>
      </vt:variant>
      <vt:variant>
        <vt:lpwstr/>
      </vt:variant>
      <vt:variant>
        <vt:lpwstr>Par1315</vt:lpwstr>
      </vt:variant>
      <vt:variant>
        <vt:i4>6357041</vt:i4>
      </vt:variant>
      <vt:variant>
        <vt:i4>69</vt:i4>
      </vt:variant>
      <vt:variant>
        <vt:i4>0</vt:i4>
      </vt:variant>
      <vt:variant>
        <vt:i4>5</vt:i4>
      </vt:variant>
      <vt:variant>
        <vt:lpwstr/>
      </vt:variant>
      <vt:variant>
        <vt:lpwstr>Par1312</vt:lpwstr>
      </vt:variant>
      <vt:variant>
        <vt:i4>6357041</vt:i4>
      </vt:variant>
      <vt:variant>
        <vt:i4>66</vt:i4>
      </vt:variant>
      <vt:variant>
        <vt:i4>0</vt:i4>
      </vt:variant>
      <vt:variant>
        <vt:i4>5</vt:i4>
      </vt:variant>
      <vt:variant>
        <vt:lpwstr/>
      </vt:variant>
      <vt:variant>
        <vt:lpwstr>Par1313</vt:lpwstr>
      </vt:variant>
      <vt:variant>
        <vt:i4>6881328</vt:i4>
      </vt:variant>
      <vt:variant>
        <vt:i4>63</vt:i4>
      </vt:variant>
      <vt:variant>
        <vt:i4>0</vt:i4>
      </vt:variant>
      <vt:variant>
        <vt:i4>5</vt:i4>
      </vt:variant>
      <vt:variant>
        <vt:lpwstr/>
      </vt:variant>
      <vt:variant>
        <vt:lpwstr>Par1299</vt:lpwstr>
      </vt:variant>
      <vt:variant>
        <vt:i4>6357041</vt:i4>
      </vt:variant>
      <vt:variant>
        <vt:i4>60</vt:i4>
      </vt:variant>
      <vt:variant>
        <vt:i4>0</vt:i4>
      </vt:variant>
      <vt:variant>
        <vt:i4>5</vt:i4>
      </vt:variant>
      <vt:variant>
        <vt:lpwstr/>
      </vt:variant>
      <vt:variant>
        <vt:lpwstr>Par1312</vt:lpwstr>
      </vt:variant>
      <vt:variant>
        <vt:i4>6357041</vt:i4>
      </vt:variant>
      <vt:variant>
        <vt:i4>57</vt:i4>
      </vt:variant>
      <vt:variant>
        <vt:i4>0</vt:i4>
      </vt:variant>
      <vt:variant>
        <vt:i4>5</vt:i4>
      </vt:variant>
      <vt:variant>
        <vt:lpwstr/>
      </vt:variant>
      <vt:variant>
        <vt:lpwstr>Par1312</vt:lpwstr>
      </vt:variant>
      <vt:variant>
        <vt:i4>6619189</vt:i4>
      </vt:variant>
      <vt:variant>
        <vt:i4>54</vt:i4>
      </vt:variant>
      <vt:variant>
        <vt:i4>0</vt:i4>
      </vt:variant>
      <vt:variant>
        <vt:i4>5</vt:i4>
      </vt:variant>
      <vt:variant>
        <vt:lpwstr/>
      </vt:variant>
      <vt:variant>
        <vt:lpwstr>Par672</vt:lpwstr>
      </vt:variant>
      <vt:variant>
        <vt:i4>6684724</vt:i4>
      </vt:variant>
      <vt:variant>
        <vt:i4>51</vt:i4>
      </vt:variant>
      <vt:variant>
        <vt:i4>0</vt:i4>
      </vt:variant>
      <vt:variant>
        <vt:i4>5</vt:i4>
      </vt:variant>
      <vt:variant>
        <vt:lpwstr/>
      </vt:variant>
      <vt:variant>
        <vt:lpwstr>Par661</vt:lpwstr>
      </vt:variant>
      <vt:variant>
        <vt:i4>6750260</vt:i4>
      </vt:variant>
      <vt:variant>
        <vt:i4>48</vt:i4>
      </vt:variant>
      <vt:variant>
        <vt:i4>0</vt:i4>
      </vt:variant>
      <vt:variant>
        <vt:i4>5</vt:i4>
      </vt:variant>
      <vt:variant>
        <vt:lpwstr/>
      </vt:variant>
      <vt:variant>
        <vt:lpwstr>Par660</vt:lpwstr>
      </vt:variant>
      <vt:variant>
        <vt:i4>6881328</vt:i4>
      </vt:variant>
      <vt:variant>
        <vt:i4>45</vt:i4>
      </vt:variant>
      <vt:variant>
        <vt:i4>0</vt:i4>
      </vt:variant>
      <vt:variant>
        <vt:i4>5</vt:i4>
      </vt:variant>
      <vt:variant>
        <vt:lpwstr/>
      </vt:variant>
      <vt:variant>
        <vt:lpwstr>Par1292</vt:lpwstr>
      </vt:variant>
      <vt:variant>
        <vt:i4>6619191</vt:i4>
      </vt:variant>
      <vt:variant>
        <vt:i4>42</vt:i4>
      </vt:variant>
      <vt:variant>
        <vt:i4>0</vt:i4>
      </vt:variant>
      <vt:variant>
        <vt:i4>5</vt:i4>
      </vt:variant>
      <vt:variant>
        <vt:lpwstr/>
      </vt:variant>
      <vt:variant>
        <vt:lpwstr>Par155</vt:lpwstr>
      </vt:variant>
      <vt:variant>
        <vt:i4>7012410</vt:i4>
      </vt:variant>
      <vt:variant>
        <vt:i4>39</vt:i4>
      </vt:variant>
      <vt:variant>
        <vt:i4>0</vt:i4>
      </vt:variant>
      <vt:variant>
        <vt:i4>5</vt:i4>
      </vt:variant>
      <vt:variant>
        <vt:lpwstr/>
      </vt:variant>
      <vt:variant>
        <vt:lpwstr>Par389</vt:lpwstr>
      </vt:variant>
      <vt:variant>
        <vt:i4>2752529</vt:i4>
      </vt:variant>
      <vt:variant>
        <vt:i4>36</vt:i4>
      </vt:variant>
      <vt:variant>
        <vt:i4>0</vt:i4>
      </vt:variant>
      <vt:variant>
        <vt:i4>5</vt:i4>
      </vt:variant>
      <vt:variant>
        <vt:lpwstr/>
      </vt:variant>
      <vt:variant>
        <vt:lpwstr>sub_2</vt:lpwstr>
      </vt:variant>
      <vt:variant>
        <vt:i4>2752529</vt:i4>
      </vt:variant>
      <vt:variant>
        <vt:i4>33</vt:i4>
      </vt:variant>
      <vt:variant>
        <vt:i4>0</vt:i4>
      </vt:variant>
      <vt:variant>
        <vt:i4>5</vt:i4>
      </vt:variant>
      <vt:variant>
        <vt:lpwstr/>
      </vt:variant>
      <vt:variant>
        <vt:lpwstr>sub_3</vt:lpwstr>
      </vt:variant>
      <vt:variant>
        <vt:i4>1769506</vt:i4>
      </vt:variant>
      <vt:variant>
        <vt:i4>30</vt:i4>
      </vt:variant>
      <vt:variant>
        <vt:i4>0</vt:i4>
      </vt:variant>
      <vt:variant>
        <vt:i4>5</vt:i4>
      </vt:variant>
      <vt:variant>
        <vt:lpwstr/>
      </vt:variant>
      <vt:variant>
        <vt:lpwstr>sub_319</vt:lpwstr>
      </vt:variant>
      <vt:variant>
        <vt:i4>7209008</vt:i4>
      </vt:variant>
      <vt:variant>
        <vt:i4>27</vt:i4>
      </vt:variant>
      <vt:variant>
        <vt:i4>0</vt:i4>
      </vt:variant>
      <vt:variant>
        <vt:i4>5</vt:i4>
      </vt:variant>
      <vt:variant>
        <vt:lpwstr>garantf1://70005178.1/</vt:lpwstr>
      </vt:variant>
      <vt:variant>
        <vt:lpwstr/>
      </vt:variant>
      <vt:variant>
        <vt:i4>2687080</vt:i4>
      </vt:variant>
      <vt:variant>
        <vt:i4>24</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21</vt:i4>
      </vt:variant>
      <vt:variant>
        <vt:i4>0</vt:i4>
      </vt:variant>
      <vt:variant>
        <vt:i4>5</vt:i4>
      </vt:variant>
      <vt:variant>
        <vt:lpwstr>consultantplus://offline/ref=41C5BF579522F00E2E6154BB3B03372BA6F1A123693524A53C31ACDD68ABB9D91A25E542BC526844Q8s0G</vt:lpwstr>
      </vt:variant>
      <vt:variant>
        <vt:lpwstr/>
      </vt:variant>
      <vt:variant>
        <vt:i4>2687080</vt:i4>
      </vt:variant>
      <vt:variant>
        <vt:i4>18</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15</vt:i4>
      </vt:variant>
      <vt:variant>
        <vt:i4>0</vt:i4>
      </vt:variant>
      <vt:variant>
        <vt:i4>5</vt:i4>
      </vt:variant>
      <vt:variant>
        <vt:lpwstr>consultantplus://offline/ref=41C5BF579522F00E2E6154BB3B03372BA6F1A123693524A53C31ACDD68ABB9D91A25E542BC526844Q8s0G</vt:lpwstr>
      </vt:variant>
      <vt:variant>
        <vt:lpwstr/>
      </vt:variant>
      <vt:variant>
        <vt:i4>2752531</vt:i4>
      </vt:variant>
      <vt:variant>
        <vt:i4>12</vt:i4>
      </vt:variant>
      <vt:variant>
        <vt:i4>0</vt:i4>
      </vt:variant>
      <vt:variant>
        <vt:i4>5</vt:i4>
      </vt:variant>
      <vt:variant>
        <vt:lpwstr/>
      </vt:variant>
      <vt:variant>
        <vt:lpwstr>sub_3111</vt:lpwstr>
      </vt:variant>
      <vt:variant>
        <vt:i4>7274545</vt:i4>
      </vt:variant>
      <vt:variant>
        <vt:i4>9</vt:i4>
      </vt:variant>
      <vt:variant>
        <vt:i4>0</vt:i4>
      </vt:variant>
      <vt:variant>
        <vt:i4>5</vt:i4>
      </vt:variant>
      <vt:variant>
        <vt:lpwstr>consultantplus://offline/ref=A15417ED641F7B73AFD84262DDAAE7ECF2E8FCE5C64AA544E47AB19FEC2547DD15BC36ABFA9BSBbDM</vt:lpwstr>
      </vt:variant>
      <vt:variant>
        <vt:lpwstr/>
      </vt:variant>
      <vt:variant>
        <vt:i4>8126522</vt:i4>
      </vt:variant>
      <vt:variant>
        <vt:i4>6</vt:i4>
      </vt:variant>
      <vt:variant>
        <vt:i4>0</vt:i4>
      </vt:variant>
      <vt:variant>
        <vt:i4>5</vt:i4>
      </vt:variant>
      <vt:variant>
        <vt:lpwstr>consultantplus://offline/ref=7E15C97B9BFDC474C5CEF26E034E52552194790B8E56B56E05F4EDE5E3CEBFBB18D22F55302Ca1hDJ</vt:lpwstr>
      </vt:variant>
      <vt:variant>
        <vt:lpwstr/>
      </vt:variant>
      <vt:variant>
        <vt:i4>7667813</vt:i4>
      </vt:variant>
      <vt:variant>
        <vt:i4>3</vt:i4>
      </vt:variant>
      <vt:variant>
        <vt:i4>0</vt:i4>
      </vt:variant>
      <vt:variant>
        <vt:i4>5</vt:i4>
      </vt:variant>
      <vt:variant>
        <vt:lpwstr>consultantplus://offline/ref=7E15C97B9BFDC474C5CEF26E034E5255219478058857B56E05F4EDE5E3CEBFBB18D22F5533261C81a6h2J</vt:lpwstr>
      </vt:variant>
      <vt:variant>
        <vt:lpwstr/>
      </vt:variant>
      <vt:variant>
        <vt:i4>4980749</vt:i4>
      </vt:variant>
      <vt:variant>
        <vt:i4>0</vt:i4>
      </vt:variant>
      <vt:variant>
        <vt:i4>0</vt:i4>
      </vt:variant>
      <vt:variant>
        <vt:i4>5</vt:i4>
      </vt:variant>
      <vt:variant>
        <vt:lpwstr>consultantplus://offline/ref=7E15C97B9BFDC474C5CEF26E034E5255229877068608E26C54A1E3aEh0J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Doronkin</dc:creator>
  <cp:lastModifiedBy>RePack by Diakov</cp:lastModifiedBy>
  <cp:revision>2</cp:revision>
  <cp:lastPrinted>2026-05-20T05:13:00Z</cp:lastPrinted>
  <dcterms:created xsi:type="dcterms:W3CDTF">2026-06-26T11:40:00Z</dcterms:created>
  <dcterms:modified xsi:type="dcterms:W3CDTF">2026-06-26T11:40:00Z</dcterms:modified>
</cp:coreProperties>
</file>