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322" w:rsidRPr="009E1961" w:rsidRDefault="006F6322" w:rsidP="006F6322">
      <w:pPr>
        <w:widowControl w:val="0"/>
        <w:autoSpaceDE w:val="0"/>
        <w:autoSpaceDN w:val="0"/>
        <w:adjustRightInd w:val="0"/>
        <w:spacing w:before="29" w:after="0" w:line="240" w:lineRule="exact"/>
        <w:ind w:right="118"/>
        <w:jc w:val="center"/>
        <w:rPr>
          <w:rFonts w:ascii="Times New Roman" w:hAnsi="Times New Roman"/>
          <w:spacing w:val="-1"/>
          <w:sz w:val="20"/>
          <w:szCs w:val="20"/>
        </w:rPr>
      </w:pPr>
      <w:r w:rsidRPr="008E2662">
        <w:rPr>
          <w:rFonts w:ascii="Times New Roman" w:hAnsi="Times New Roman"/>
          <w:spacing w:val="-1"/>
          <w:sz w:val="20"/>
          <w:szCs w:val="20"/>
        </w:rPr>
        <w:t>Федеральное медико-биологическое агентство</w:t>
      </w:r>
    </w:p>
    <w:p w:rsidR="006F6322" w:rsidRPr="00E13099" w:rsidRDefault="006F6322" w:rsidP="006F6322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E13099">
        <w:rPr>
          <w:rFonts w:ascii="Times New Roman" w:hAnsi="Times New Roman"/>
          <w:sz w:val="20"/>
          <w:szCs w:val="20"/>
        </w:rPr>
        <w:t>Федеральное государственное бюджетное учреждение здравоохранения</w:t>
      </w:r>
    </w:p>
    <w:p w:rsidR="006F6322" w:rsidRPr="00E13099" w:rsidRDefault="006F6322" w:rsidP="006F6322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E13099">
        <w:rPr>
          <w:rFonts w:ascii="Times New Roman" w:hAnsi="Times New Roman"/>
          <w:sz w:val="20"/>
          <w:szCs w:val="20"/>
        </w:rPr>
        <w:t>«Центр гигиены и эпидемиологии № 153 Федерального медико-биологического агентства»</w:t>
      </w:r>
    </w:p>
    <w:p w:rsidR="006F6322" w:rsidRPr="00E13099" w:rsidRDefault="006F6322" w:rsidP="006F6322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E13099">
        <w:rPr>
          <w:rFonts w:ascii="Times New Roman" w:hAnsi="Times New Roman"/>
          <w:sz w:val="20"/>
          <w:szCs w:val="20"/>
        </w:rPr>
        <w:t>(ФГБУЗ ЦГиЭ № 153 ФМБА России)</w:t>
      </w:r>
    </w:p>
    <w:p w:rsidR="006F6322" w:rsidRDefault="006F6322" w:rsidP="006F6322">
      <w:pPr>
        <w:spacing w:after="0" w:line="240" w:lineRule="auto"/>
        <w:ind w:right="-113"/>
        <w:jc w:val="center"/>
        <w:rPr>
          <w:rFonts w:ascii="Times New Roman" w:hAnsi="Times New Roman"/>
          <w:bCs/>
          <w:sz w:val="20"/>
          <w:szCs w:val="20"/>
        </w:rPr>
      </w:pPr>
      <w:r w:rsidRPr="00E13099">
        <w:rPr>
          <w:rFonts w:ascii="Times New Roman" w:hAnsi="Times New Roman"/>
          <w:bCs/>
          <w:sz w:val="20"/>
          <w:szCs w:val="20"/>
        </w:rPr>
        <w:t>Испытательный лабораторный центр</w:t>
      </w:r>
    </w:p>
    <w:p w:rsidR="006F6322" w:rsidRDefault="00AC6942" w:rsidP="006F6322">
      <w:pPr>
        <w:spacing w:after="0" w:line="240" w:lineRule="auto"/>
        <w:ind w:right="-113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Физико-химическая лаборатория</w:t>
      </w:r>
    </w:p>
    <w:p w:rsidR="006F6322" w:rsidRDefault="006F6322" w:rsidP="006F6322">
      <w:pPr>
        <w:ind w:right="-113"/>
        <w:jc w:val="center"/>
        <w:rPr>
          <w:rFonts w:ascii="Times New Roman" w:hAnsi="Times New Roman"/>
          <w:bCs/>
          <w:sz w:val="20"/>
          <w:szCs w:val="20"/>
        </w:rPr>
      </w:pPr>
    </w:p>
    <w:p w:rsidR="006F6322" w:rsidRPr="00286942" w:rsidRDefault="006F6322" w:rsidP="006F6322">
      <w:pPr>
        <w:jc w:val="center"/>
        <w:rPr>
          <w:rFonts w:ascii="Times New Roman" w:hAnsi="Times New Roman"/>
          <w:b/>
          <w:sz w:val="24"/>
          <w:szCs w:val="24"/>
        </w:rPr>
      </w:pPr>
      <w:r w:rsidRPr="00286942">
        <w:rPr>
          <w:rFonts w:ascii="Times New Roman" w:hAnsi="Times New Roman"/>
          <w:b/>
          <w:sz w:val="24"/>
          <w:szCs w:val="24"/>
        </w:rPr>
        <w:t xml:space="preserve">Заявка на закупку </w:t>
      </w:r>
    </w:p>
    <w:p w:rsidR="006F6322" w:rsidRPr="00AC6942" w:rsidRDefault="006F6322" w:rsidP="006F6322">
      <w:pPr>
        <w:jc w:val="center"/>
        <w:rPr>
          <w:rFonts w:ascii="Times New Roman" w:hAnsi="Times New Roman"/>
          <w:sz w:val="24"/>
          <w:szCs w:val="24"/>
        </w:rPr>
      </w:pPr>
      <w:r w:rsidRPr="00AC6942">
        <w:rPr>
          <w:rFonts w:ascii="Times New Roman" w:hAnsi="Times New Roman"/>
          <w:sz w:val="24"/>
          <w:szCs w:val="24"/>
        </w:rPr>
        <w:t xml:space="preserve">№ </w:t>
      </w:r>
      <w:r w:rsidR="00344C6B" w:rsidRPr="00EF24CF">
        <w:rPr>
          <w:rFonts w:ascii="Times New Roman" w:hAnsi="Times New Roman"/>
          <w:sz w:val="24"/>
          <w:szCs w:val="24"/>
          <w:u w:val="single"/>
        </w:rPr>
        <w:t>5</w:t>
      </w:r>
      <w:r w:rsidR="000D0863" w:rsidRPr="00C43FFA">
        <w:rPr>
          <w:rFonts w:ascii="Times New Roman" w:hAnsi="Times New Roman"/>
          <w:sz w:val="24"/>
          <w:szCs w:val="24"/>
          <w:u w:val="single"/>
        </w:rPr>
        <w:t>7</w:t>
      </w:r>
      <w:r w:rsidR="00EF24CF" w:rsidRPr="00EF24C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C6942" w:rsidRPr="00AC6942">
        <w:rPr>
          <w:rFonts w:ascii="Times New Roman" w:hAnsi="Times New Roman"/>
          <w:sz w:val="24"/>
          <w:szCs w:val="24"/>
        </w:rPr>
        <w:t xml:space="preserve">от </w:t>
      </w:r>
      <w:r w:rsidR="00EF24CF">
        <w:rPr>
          <w:rFonts w:ascii="Times New Roman" w:hAnsi="Times New Roman"/>
          <w:sz w:val="24"/>
          <w:szCs w:val="24"/>
          <w:u w:val="single"/>
        </w:rPr>
        <w:t>30</w:t>
      </w:r>
      <w:r w:rsidR="00AC6942" w:rsidRPr="00AC6942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44C6B">
        <w:rPr>
          <w:rFonts w:ascii="Times New Roman" w:hAnsi="Times New Roman"/>
          <w:sz w:val="24"/>
          <w:szCs w:val="24"/>
          <w:u w:val="single"/>
        </w:rPr>
        <w:t>ию</w:t>
      </w:r>
      <w:r w:rsidR="00EF24CF">
        <w:rPr>
          <w:rFonts w:ascii="Times New Roman" w:hAnsi="Times New Roman"/>
          <w:sz w:val="24"/>
          <w:szCs w:val="24"/>
          <w:u w:val="single"/>
        </w:rPr>
        <w:t>л</w:t>
      </w:r>
      <w:r w:rsidR="00DD7707">
        <w:rPr>
          <w:rFonts w:ascii="Times New Roman" w:hAnsi="Times New Roman"/>
          <w:sz w:val="24"/>
          <w:szCs w:val="24"/>
          <w:u w:val="single"/>
        </w:rPr>
        <w:t>я</w:t>
      </w:r>
      <w:r w:rsidR="00AC6942" w:rsidRPr="00AC694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C6942">
        <w:rPr>
          <w:rFonts w:ascii="Times New Roman" w:hAnsi="Times New Roman"/>
          <w:sz w:val="24"/>
          <w:szCs w:val="24"/>
          <w:u w:val="single"/>
        </w:rPr>
        <w:t>20</w:t>
      </w:r>
      <w:r w:rsidR="00AC6942" w:rsidRPr="00AC6942">
        <w:rPr>
          <w:rFonts w:ascii="Times New Roman" w:hAnsi="Times New Roman"/>
          <w:sz w:val="24"/>
          <w:szCs w:val="24"/>
          <w:u w:val="single"/>
        </w:rPr>
        <w:t>2</w:t>
      </w:r>
      <w:r w:rsidR="00DD7707">
        <w:rPr>
          <w:rFonts w:ascii="Times New Roman" w:hAnsi="Times New Roman"/>
          <w:sz w:val="24"/>
          <w:szCs w:val="24"/>
          <w:u w:val="single"/>
        </w:rPr>
        <w:t>6</w:t>
      </w:r>
      <w:r w:rsidR="00AC6942" w:rsidRPr="00AC6942">
        <w:rPr>
          <w:rFonts w:ascii="Times New Roman" w:hAnsi="Times New Roman"/>
          <w:sz w:val="24"/>
          <w:szCs w:val="24"/>
        </w:rPr>
        <w:t xml:space="preserve"> </w:t>
      </w:r>
      <w:r w:rsidRPr="00AC6942">
        <w:rPr>
          <w:rFonts w:ascii="Times New Roman" w:hAnsi="Times New Roman"/>
          <w:sz w:val="24"/>
          <w:szCs w:val="24"/>
        </w:rPr>
        <w:t>г.</w:t>
      </w:r>
    </w:p>
    <w:p w:rsidR="006F6322" w:rsidRPr="00AC6942" w:rsidRDefault="006F6322" w:rsidP="006F6322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AC6942">
        <w:rPr>
          <w:rFonts w:ascii="Times New Roman" w:hAnsi="Times New Roman"/>
          <w:sz w:val="24"/>
          <w:szCs w:val="24"/>
        </w:rPr>
        <w:t xml:space="preserve">Наименование отдела: </w:t>
      </w:r>
      <w:r w:rsidR="00AC6942" w:rsidRPr="00AC6942">
        <w:rPr>
          <w:rFonts w:ascii="Times New Roman" w:hAnsi="Times New Roman"/>
          <w:i/>
          <w:sz w:val="24"/>
          <w:szCs w:val="24"/>
          <w:u w:val="single"/>
        </w:rPr>
        <w:t>физико-химическая лаборатория</w:t>
      </w:r>
    </w:p>
    <w:p w:rsidR="006F6322" w:rsidRPr="00AC6942" w:rsidRDefault="00AC6942" w:rsidP="006F6322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AC6942">
        <w:rPr>
          <w:rFonts w:ascii="Times New Roman" w:hAnsi="Times New Roman"/>
          <w:sz w:val="24"/>
          <w:szCs w:val="24"/>
        </w:rPr>
        <w:t xml:space="preserve">Должность, </w:t>
      </w:r>
      <w:r w:rsidR="006F6322" w:rsidRPr="00AC6942">
        <w:rPr>
          <w:rFonts w:ascii="Times New Roman" w:hAnsi="Times New Roman"/>
          <w:sz w:val="24"/>
          <w:szCs w:val="24"/>
        </w:rPr>
        <w:t xml:space="preserve">ФИО заявителя: </w:t>
      </w:r>
      <w:r w:rsidRPr="00AC6942">
        <w:rPr>
          <w:rFonts w:ascii="Times New Roman" w:hAnsi="Times New Roman"/>
          <w:i/>
          <w:sz w:val="24"/>
          <w:szCs w:val="24"/>
          <w:u w:val="single"/>
        </w:rPr>
        <w:t>заведующий физико-химической лабораторией-химик-эксперт медицинской организации Старосветская Н.А.</w:t>
      </w:r>
    </w:p>
    <w:p w:rsidR="006F6322" w:rsidRPr="000D0863" w:rsidRDefault="006F6322" w:rsidP="006F6322">
      <w:pPr>
        <w:spacing w:after="0"/>
        <w:rPr>
          <w:rFonts w:ascii="Times New Roman" w:hAnsi="Times New Roman"/>
          <w:sz w:val="24"/>
          <w:szCs w:val="24"/>
        </w:rPr>
      </w:pPr>
      <w:r w:rsidRPr="00AC6942">
        <w:rPr>
          <w:rFonts w:ascii="Times New Roman" w:hAnsi="Times New Roman"/>
          <w:sz w:val="24"/>
          <w:szCs w:val="24"/>
        </w:rPr>
        <w:t xml:space="preserve">Предмет </w:t>
      </w:r>
      <w:r w:rsidR="00AC6942" w:rsidRPr="00AC6942">
        <w:rPr>
          <w:rFonts w:ascii="Times New Roman" w:hAnsi="Times New Roman"/>
          <w:sz w:val="24"/>
          <w:szCs w:val="24"/>
        </w:rPr>
        <w:t>з</w:t>
      </w:r>
      <w:r w:rsidRPr="00AC6942">
        <w:rPr>
          <w:rFonts w:ascii="Times New Roman" w:hAnsi="Times New Roman"/>
          <w:sz w:val="24"/>
          <w:szCs w:val="24"/>
        </w:rPr>
        <w:t>акупки:</w:t>
      </w:r>
      <w:r w:rsidR="00AC6942" w:rsidRPr="00AC6942">
        <w:rPr>
          <w:rFonts w:ascii="Times New Roman" w:hAnsi="Times New Roman"/>
          <w:sz w:val="24"/>
          <w:szCs w:val="24"/>
        </w:rPr>
        <w:t xml:space="preserve"> </w:t>
      </w:r>
      <w:r w:rsidR="000D0863">
        <w:rPr>
          <w:rFonts w:ascii="Times New Roman" w:hAnsi="Times New Roman"/>
          <w:i/>
          <w:sz w:val="24"/>
          <w:szCs w:val="24"/>
          <w:u w:val="single"/>
        </w:rPr>
        <w:t xml:space="preserve">многофункциональный измерительный прибор </w:t>
      </w:r>
      <w:r w:rsidR="000D0863">
        <w:rPr>
          <w:rFonts w:ascii="Times New Roman" w:hAnsi="Times New Roman"/>
          <w:i/>
          <w:sz w:val="24"/>
          <w:szCs w:val="24"/>
          <w:u w:val="single"/>
          <w:lang w:val="en-US"/>
        </w:rPr>
        <w:t>SME</w:t>
      </w:r>
      <w:r w:rsidR="000D0863">
        <w:rPr>
          <w:rFonts w:ascii="Times New Roman" w:hAnsi="Times New Roman"/>
          <w:i/>
          <w:sz w:val="24"/>
          <w:szCs w:val="24"/>
          <w:u w:val="single"/>
        </w:rPr>
        <w:t xml:space="preserve"> с светодиодным дисплеем </w:t>
      </w:r>
      <w:proofErr w:type="spellStart"/>
      <w:r w:rsidR="000D0863">
        <w:rPr>
          <w:rFonts w:ascii="Times New Roman" w:hAnsi="Times New Roman"/>
          <w:i/>
          <w:sz w:val="24"/>
          <w:szCs w:val="24"/>
          <w:u w:val="single"/>
          <w:lang w:val="en-US"/>
        </w:rPr>
        <w:t>sm</w:t>
      </w:r>
      <w:proofErr w:type="spellEnd"/>
      <w:r w:rsidR="000D0863">
        <w:rPr>
          <w:rFonts w:ascii="Times New Roman" w:hAnsi="Times New Roman"/>
          <w:i/>
          <w:sz w:val="24"/>
          <w:szCs w:val="24"/>
          <w:u w:val="single"/>
        </w:rPr>
        <w:t xml:space="preserve">-963е, система управления </w:t>
      </w:r>
      <w:r w:rsidR="000D0863">
        <w:rPr>
          <w:rFonts w:ascii="Times New Roman" w:hAnsi="Times New Roman"/>
          <w:i/>
          <w:sz w:val="24"/>
          <w:szCs w:val="24"/>
          <w:u w:val="single"/>
          <w:lang w:val="en-US"/>
        </w:rPr>
        <w:t>EKF</w:t>
      </w:r>
      <w:r w:rsidR="000D0863">
        <w:rPr>
          <w:rFonts w:ascii="Times New Roman" w:hAnsi="Times New Roman"/>
          <w:i/>
          <w:sz w:val="24"/>
          <w:szCs w:val="24"/>
          <w:u w:val="single"/>
        </w:rPr>
        <w:t xml:space="preserve"> (далее – прибор)</w:t>
      </w:r>
    </w:p>
    <w:p w:rsidR="006F6322" w:rsidRPr="00AC6942" w:rsidRDefault="006F6322" w:rsidP="006F6322">
      <w:pPr>
        <w:spacing w:after="0"/>
        <w:rPr>
          <w:rFonts w:ascii="Times New Roman" w:hAnsi="Times New Roman"/>
          <w:sz w:val="20"/>
          <w:szCs w:val="24"/>
        </w:rPr>
      </w:pPr>
      <w:r w:rsidRPr="00AC6942">
        <w:rPr>
          <w:rFonts w:ascii="Times New Roman" w:hAnsi="Times New Roman"/>
          <w:sz w:val="20"/>
          <w:szCs w:val="24"/>
        </w:rPr>
        <w:t>(закупка товаров, работ, услуг для собственных нужд, закупка товаров для выполнения условий договора по оказанию услуг)</w:t>
      </w:r>
    </w:p>
    <w:p w:rsidR="006F6322" w:rsidRPr="00AC6942" w:rsidRDefault="006F6322" w:rsidP="006F6322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1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366"/>
        <w:gridCol w:w="3811"/>
        <w:gridCol w:w="1397"/>
        <w:gridCol w:w="1658"/>
      </w:tblGrid>
      <w:tr w:rsidR="006F6322" w:rsidRPr="00CE5519" w:rsidTr="006841F1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ОКПД 2</w:t>
            </w:r>
          </w:p>
        </w:tc>
        <w:tc>
          <w:tcPr>
            <w:tcW w:w="3811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Описание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658" w:type="dxa"/>
            <w:shd w:val="clear" w:color="auto" w:fill="auto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Срок поставки</w:t>
            </w:r>
          </w:p>
        </w:tc>
      </w:tr>
      <w:tr w:rsidR="006F6322" w:rsidRPr="00CE5519" w:rsidTr="006841F1">
        <w:trPr>
          <w:trHeight w:val="171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11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E5519" w:rsidRPr="00CE5519" w:rsidTr="006841F1">
        <w:trPr>
          <w:trHeight w:val="224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E5519" w:rsidRPr="006841F1" w:rsidRDefault="000D0863" w:rsidP="0079301B">
            <w:pPr>
              <w:spacing w:after="0" w:line="240" w:lineRule="auto"/>
              <w:ind w:left="4" w:right="-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Прибор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CE5519" w:rsidRPr="006C53B3" w:rsidRDefault="000D0863" w:rsidP="00793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26.51.43.116</w:t>
            </w:r>
          </w:p>
        </w:tc>
        <w:tc>
          <w:tcPr>
            <w:tcW w:w="3811" w:type="dxa"/>
            <w:shd w:val="clear" w:color="auto" w:fill="auto"/>
          </w:tcPr>
          <w:p w:rsidR="00EF24CF" w:rsidRPr="000D0863" w:rsidRDefault="000D0863" w:rsidP="00EF24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863">
              <w:rPr>
                <w:rFonts w:ascii="Times New Roman" w:hAnsi="Times New Roman"/>
                <w:sz w:val="20"/>
                <w:szCs w:val="20"/>
              </w:rPr>
              <w:t>Тип изделия - контрольный</w:t>
            </w:r>
          </w:p>
          <w:p w:rsidR="000D0863" w:rsidRPr="000D0863" w:rsidRDefault="000D0863" w:rsidP="00EF24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0863">
              <w:rPr>
                <w:rFonts w:ascii="Times New Roman" w:hAnsi="Times New Roman"/>
                <w:sz w:val="20"/>
                <w:szCs w:val="20"/>
              </w:rPr>
              <w:t>Импульсомер</w:t>
            </w:r>
            <w:proofErr w:type="spellEnd"/>
            <w:r w:rsidRPr="000D0863">
              <w:rPr>
                <w:rFonts w:ascii="Times New Roman" w:hAnsi="Times New Roman"/>
                <w:sz w:val="20"/>
                <w:szCs w:val="20"/>
              </w:rPr>
              <w:t xml:space="preserve"> – наличие</w:t>
            </w:r>
          </w:p>
          <w:p w:rsidR="000D0863" w:rsidRPr="000D0863" w:rsidRDefault="000D0863" w:rsidP="00EF24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D086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Устройство измерения действительной мощности</w:t>
            </w:r>
            <w:r w:rsidRPr="000D0863">
              <w:rPr>
                <w:rFonts w:ascii="Times New Roman" w:hAnsi="Times New Roman"/>
                <w:sz w:val="20"/>
                <w:szCs w:val="20"/>
              </w:rPr>
              <w:t xml:space="preserve"> – наличие</w:t>
            </w:r>
          </w:p>
          <w:p w:rsidR="000D0863" w:rsidRPr="000D0863" w:rsidRDefault="000D0863" w:rsidP="00EF24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D086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Ваттметр</w:t>
            </w:r>
            <w:r w:rsidRPr="000D0863">
              <w:rPr>
                <w:rFonts w:ascii="Times New Roman" w:hAnsi="Times New Roman"/>
                <w:sz w:val="20"/>
                <w:szCs w:val="20"/>
              </w:rPr>
              <w:t xml:space="preserve"> – наличие</w:t>
            </w:r>
          </w:p>
          <w:p w:rsidR="000D0863" w:rsidRPr="000D0863" w:rsidRDefault="000D0863" w:rsidP="00EF24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D086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Амперметр</w:t>
            </w:r>
            <w:r w:rsidRPr="000D0863">
              <w:rPr>
                <w:rFonts w:ascii="Times New Roman" w:hAnsi="Times New Roman"/>
                <w:sz w:val="20"/>
                <w:szCs w:val="20"/>
              </w:rPr>
              <w:t xml:space="preserve"> – наличие</w:t>
            </w:r>
          </w:p>
          <w:p w:rsidR="000D0863" w:rsidRPr="000D0863" w:rsidRDefault="000D0863" w:rsidP="00EF24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</w:pPr>
            <w:r w:rsidRPr="000D0863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Макс. диапаз</w:t>
            </w:r>
            <w:r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он измерения напряжения переменного</w:t>
            </w:r>
            <w:r w:rsidRPr="000D0863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 xml:space="preserve"> тока AC не более 500 В</w:t>
            </w:r>
          </w:p>
          <w:p w:rsidR="000D0863" w:rsidRPr="000D0863" w:rsidRDefault="000D0863" w:rsidP="00EF24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D086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Индикация – цифровая</w:t>
            </w:r>
          </w:p>
          <w:p w:rsidR="000D0863" w:rsidRPr="000D0863" w:rsidRDefault="000D0863" w:rsidP="00EF24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863">
              <w:rPr>
                <w:rFonts w:ascii="Times New Roman" w:hAnsi="Times New Roman"/>
                <w:sz w:val="20"/>
                <w:szCs w:val="20"/>
              </w:rPr>
              <w:t>Высота – 10,6 см</w:t>
            </w:r>
          </w:p>
          <w:p w:rsidR="000D0863" w:rsidRPr="000D0863" w:rsidRDefault="000D0863" w:rsidP="00EF24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863">
              <w:rPr>
                <w:rFonts w:ascii="Times New Roman" w:hAnsi="Times New Roman"/>
                <w:sz w:val="20"/>
                <w:szCs w:val="20"/>
              </w:rPr>
              <w:t>Ширина – 10,6 см</w:t>
            </w:r>
          </w:p>
          <w:p w:rsidR="000D0863" w:rsidRPr="00EF24CF" w:rsidRDefault="000D0863" w:rsidP="00EF24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863">
              <w:rPr>
                <w:rFonts w:ascii="Times New Roman" w:hAnsi="Times New Roman"/>
                <w:sz w:val="20"/>
                <w:szCs w:val="20"/>
              </w:rPr>
              <w:t>Глубина – 9,3 см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E5519" w:rsidRPr="006C53B3" w:rsidRDefault="000D0863" w:rsidP="00793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CE5519" w:rsidRPr="006C53B3" w:rsidRDefault="00CE5519" w:rsidP="00EF24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586E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EF24CF">
              <w:rPr>
                <w:rFonts w:ascii="Times New Roman" w:hAnsi="Times New Roman"/>
                <w:sz w:val="20"/>
                <w:szCs w:val="20"/>
              </w:rPr>
              <w:t>28.08</w:t>
            </w:r>
            <w:r w:rsidRPr="000C586E">
              <w:rPr>
                <w:rFonts w:ascii="Times New Roman" w:hAnsi="Times New Roman"/>
                <w:sz w:val="20"/>
                <w:szCs w:val="20"/>
              </w:rPr>
              <w:t>.202</w:t>
            </w:r>
            <w:r w:rsidR="00F20B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</w:tbl>
    <w:p w:rsidR="006F6322" w:rsidRPr="00AC6942" w:rsidRDefault="006F632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</w:p>
    <w:p w:rsidR="006F6322" w:rsidRPr="00AC6942" w:rsidRDefault="006F632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AC6942">
        <w:rPr>
          <w:rFonts w:ascii="Times New Roman" w:hAnsi="Times New Roman"/>
          <w:spacing w:val="-1"/>
          <w:sz w:val="24"/>
          <w:szCs w:val="24"/>
        </w:rPr>
        <w:t xml:space="preserve">Дополнительные требования: </w:t>
      </w:r>
      <w:r w:rsidR="000D0863">
        <w:rPr>
          <w:rFonts w:ascii="Times New Roman" w:hAnsi="Times New Roman"/>
          <w:spacing w:val="-1"/>
          <w:sz w:val="24"/>
          <w:szCs w:val="24"/>
        </w:rPr>
        <w:t>__________________________________________________________</w:t>
      </w:r>
    </w:p>
    <w:p w:rsidR="00286942" w:rsidRDefault="0028694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</w:p>
    <w:p w:rsidR="00286942" w:rsidRDefault="0028694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</w:p>
    <w:p w:rsidR="00286942" w:rsidRPr="00286942" w:rsidRDefault="0028694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i/>
          <w:spacing w:val="-1"/>
          <w:sz w:val="24"/>
          <w:szCs w:val="24"/>
        </w:rPr>
      </w:pPr>
      <w:r w:rsidRPr="00286942">
        <w:rPr>
          <w:rFonts w:ascii="Times New Roman" w:hAnsi="Times New Roman"/>
          <w:i/>
          <w:spacing w:val="-1"/>
          <w:sz w:val="24"/>
          <w:szCs w:val="24"/>
        </w:rPr>
        <w:t>Зав. физико-химической лабораторией-</w:t>
      </w:r>
    </w:p>
    <w:p w:rsidR="00286942" w:rsidRPr="00286942" w:rsidRDefault="0028694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i/>
          <w:spacing w:val="-1"/>
          <w:sz w:val="24"/>
          <w:szCs w:val="24"/>
        </w:rPr>
      </w:pPr>
      <w:r w:rsidRPr="00286942">
        <w:rPr>
          <w:rFonts w:ascii="Times New Roman" w:hAnsi="Times New Roman"/>
          <w:i/>
          <w:spacing w:val="-1"/>
          <w:sz w:val="24"/>
          <w:szCs w:val="24"/>
        </w:rPr>
        <w:t>химик-эксперт медицинской организации _______________________/ Н.А. Старосветская</w:t>
      </w:r>
      <w:r>
        <w:rPr>
          <w:rFonts w:ascii="Times New Roman" w:hAnsi="Times New Roman"/>
          <w:i/>
          <w:spacing w:val="-1"/>
          <w:sz w:val="24"/>
          <w:szCs w:val="24"/>
        </w:rPr>
        <w:t>/</w:t>
      </w:r>
      <w:r w:rsidRPr="00286942">
        <w:rPr>
          <w:rFonts w:ascii="Times New Roman" w:hAnsi="Times New Roman"/>
          <w:i/>
          <w:spacing w:val="-1"/>
          <w:sz w:val="24"/>
          <w:szCs w:val="24"/>
        </w:rPr>
        <w:t xml:space="preserve">  </w:t>
      </w:r>
    </w:p>
    <w:p w:rsidR="00286942" w:rsidRPr="00286942" w:rsidRDefault="0028694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spacing w:val="-1"/>
          <w:sz w:val="16"/>
          <w:szCs w:val="24"/>
        </w:rPr>
      </w:pPr>
      <w:r w:rsidRPr="00286942">
        <w:rPr>
          <w:rFonts w:ascii="Times New Roman" w:hAnsi="Times New Roman"/>
          <w:spacing w:val="-1"/>
          <w:sz w:val="16"/>
          <w:szCs w:val="24"/>
        </w:rPr>
        <w:t xml:space="preserve">(должность, </w:t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ab/>
        <w:t xml:space="preserve">подпись, </w:t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>И.О. Фамилия)</w:t>
      </w:r>
    </w:p>
    <w:p w:rsidR="006F6322" w:rsidRPr="00AC6942" w:rsidRDefault="006F632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</w:p>
    <w:p w:rsidR="006F6322" w:rsidRPr="00AC6942" w:rsidRDefault="006F6322" w:rsidP="006F63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C6942">
        <w:rPr>
          <w:rFonts w:ascii="Times New Roman" w:hAnsi="Times New Roman"/>
          <w:sz w:val="24"/>
          <w:szCs w:val="24"/>
        </w:rPr>
        <w:t>Приложение:</w:t>
      </w:r>
    </w:p>
    <w:p w:rsidR="006F6322" w:rsidRPr="000C586E" w:rsidRDefault="006F6322" w:rsidP="006F63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C586E">
        <w:rPr>
          <w:rFonts w:ascii="Times New Roman" w:hAnsi="Times New Roman"/>
          <w:sz w:val="24"/>
          <w:szCs w:val="24"/>
        </w:rPr>
        <w:t xml:space="preserve">Коммерческое предложение № 1 –  </w:t>
      </w:r>
      <w:r w:rsidR="000D0863">
        <w:rPr>
          <w:rFonts w:ascii="Times New Roman" w:hAnsi="Times New Roman"/>
          <w:sz w:val="24"/>
          <w:szCs w:val="24"/>
        </w:rPr>
        <w:t>18 370,00</w:t>
      </w:r>
      <w:r w:rsidR="00CA433E" w:rsidRPr="000C586E">
        <w:rPr>
          <w:rFonts w:ascii="Times New Roman" w:hAnsi="Times New Roman"/>
          <w:sz w:val="24"/>
          <w:szCs w:val="24"/>
        </w:rPr>
        <w:t xml:space="preserve"> </w:t>
      </w:r>
      <w:r w:rsidRPr="000C586E">
        <w:rPr>
          <w:rFonts w:ascii="Times New Roman" w:hAnsi="Times New Roman"/>
          <w:sz w:val="24"/>
          <w:szCs w:val="24"/>
        </w:rPr>
        <w:t>рублей</w:t>
      </w:r>
    </w:p>
    <w:p w:rsidR="006F6322" w:rsidRPr="002F2017" w:rsidRDefault="006F6322" w:rsidP="006F63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2017">
        <w:rPr>
          <w:rFonts w:ascii="Times New Roman" w:hAnsi="Times New Roman"/>
          <w:sz w:val="24"/>
          <w:szCs w:val="24"/>
        </w:rPr>
        <w:t xml:space="preserve">Коммерческое предложение № 2 –  </w:t>
      </w:r>
      <w:r w:rsidR="000D0863">
        <w:rPr>
          <w:rFonts w:ascii="Times New Roman" w:hAnsi="Times New Roman"/>
          <w:sz w:val="24"/>
          <w:szCs w:val="24"/>
        </w:rPr>
        <w:t>22 264</w:t>
      </w:r>
      <w:r w:rsidR="00CE5519" w:rsidRPr="002F2017">
        <w:rPr>
          <w:rFonts w:ascii="Times New Roman" w:hAnsi="Times New Roman"/>
          <w:sz w:val="24"/>
          <w:szCs w:val="24"/>
        </w:rPr>
        <w:t>,00</w:t>
      </w:r>
      <w:r w:rsidRPr="002F2017">
        <w:rPr>
          <w:rFonts w:ascii="Times New Roman" w:hAnsi="Times New Roman"/>
          <w:sz w:val="24"/>
          <w:szCs w:val="24"/>
        </w:rPr>
        <w:t xml:space="preserve"> рублей</w:t>
      </w:r>
    </w:p>
    <w:p w:rsidR="006F6322" w:rsidRPr="000C586E" w:rsidRDefault="006F6322" w:rsidP="006F63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2017">
        <w:rPr>
          <w:rFonts w:ascii="Times New Roman" w:hAnsi="Times New Roman"/>
          <w:sz w:val="24"/>
          <w:szCs w:val="24"/>
        </w:rPr>
        <w:t xml:space="preserve">Коммерческое предложение № 3 –  </w:t>
      </w:r>
      <w:r w:rsidR="00C43FFA">
        <w:rPr>
          <w:rFonts w:ascii="Times New Roman" w:hAnsi="Times New Roman"/>
          <w:sz w:val="24"/>
          <w:szCs w:val="24"/>
        </w:rPr>
        <w:t>20 873,00</w:t>
      </w:r>
      <w:r w:rsidR="00EF24CF">
        <w:rPr>
          <w:rFonts w:ascii="Times New Roman" w:hAnsi="Times New Roman"/>
          <w:sz w:val="24"/>
          <w:szCs w:val="24"/>
        </w:rPr>
        <w:t xml:space="preserve"> </w:t>
      </w:r>
      <w:r w:rsidRPr="002F2017">
        <w:rPr>
          <w:rFonts w:ascii="Times New Roman" w:hAnsi="Times New Roman"/>
          <w:sz w:val="24"/>
          <w:szCs w:val="24"/>
        </w:rPr>
        <w:t>рублей</w:t>
      </w:r>
    </w:p>
    <w:p w:rsidR="006F6322" w:rsidRPr="00AC6942" w:rsidRDefault="006F6322" w:rsidP="006F63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C586E">
        <w:rPr>
          <w:rFonts w:ascii="Times New Roman" w:hAnsi="Times New Roman"/>
          <w:sz w:val="24"/>
          <w:szCs w:val="24"/>
        </w:rPr>
        <w:t xml:space="preserve">НМЦК = </w:t>
      </w:r>
      <w:r w:rsidR="000D0863">
        <w:rPr>
          <w:rFonts w:ascii="Times New Roman" w:hAnsi="Times New Roman"/>
          <w:sz w:val="24"/>
          <w:szCs w:val="20"/>
        </w:rPr>
        <w:t xml:space="preserve">20 </w:t>
      </w:r>
      <w:r w:rsidR="00C43FFA">
        <w:rPr>
          <w:rFonts w:ascii="Times New Roman" w:hAnsi="Times New Roman"/>
          <w:sz w:val="24"/>
          <w:szCs w:val="20"/>
        </w:rPr>
        <w:t>502,33</w:t>
      </w:r>
      <w:r w:rsidRPr="000C586E">
        <w:rPr>
          <w:rFonts w:ascii="Times New Roman" w:hAnsi="Times New Roman"/>
          <w:sz w:val="32"/>
          <w:szCs w:val="24"/>
        </w:rPr>
        <w:t xml:space="preserve"> </w:t>
      </w:r>
      <w:r w:rsidRPr="000C586E">
        <w:rPr>
          <w:rFonts w:ascii="Times New Roman" w:hAnsi="Times New Roman"/>
          <w:sz w:val="24"/>
          <w:szCs w:val="24"/>
        </w:rPr>
        <w:t>рублей</w:t>
      </w:r>
      <w:bookmarkStart w:id="0" w:name="_GoBack"/>
      <w:bookmarkEnd w:id="0"/>
    </w:p>
    <w:p w:rsidR="00286942" w:rsidRDefault="00286942" w:rsidP="006F63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6942" w:rsidRDefault="00286942" w:rsidP="006F63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6942" w:rsidRDefault="00286942" w:rsidP="006F63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6322" w:rsidRPr="00AC6942" w:rsidRDefault="006F6322" w:rsidP="006F63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6942">
        <w:rPr>
          <w:rFonts w:ascii="Times New Roman" w:hAnsi="Times New Roman"/>
          <w:sz w:val="24"/>
          <w:szCs w:val="24"/>
        </w:rPr>
        <w:t xml:space="preserve">Согласовано: </w:t>
      </w:r>
    </w:p>
    <w:p w:rsidR="00E956C5" w:rsidRPr="00E073BB" w:rsidRDefault="00C43FFA" w:rsidP="006F632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И.о</w:t>
      </w:r>
      <w:proofErr w:type="spellEnd"/>
      <w:r>
        <w:rPr>
          <w:rFonts w:ascii="Times New Roman" w:hAnsi="Times New Roman"/>
          <w:i/>
          <w:sz w:val="24"/>
          <w:szCs w:val="24"/>
        </w:rPr>
        <w:t>. г</w:t>
      </w:r>
      <w:r w:rsidR="00B6069A">
        <w:rPr>
          <w:rFonts w:ascii="Times New Roman" w:hAnsi="Times New Roman"/>
          <w:i/>
          <w:sz w:val="24"/>
          <w:szCs w:val="24"/>
        </w:rPr>
        <w:t>лавн</w:t>
      </w:r>
      <w:r>
        <w:rPr>
          <w:rFonts w:ascii="Times New Roman" w:hAnsi="Times New Roman"/>
          <w:i/>
          <w:sz w:val="24"/>
          <w:szCs w:val="24"/>
        </w:rPr>
        <w:t>ого</w:t>
      </w:r>
      <w:r w:rsidR="00E073BB" w:rsidRPr="00E073BB">
        <w:rPr>
          <w:rFonts w:ascii="Times New Roman" w:hAnsi="Times New Roman"/>
          <w:i/>
          <w:sz w:val="24"/>
          <w:szCs w:val="24"/>
        </w:rPr>
        <w:t xml:space="preserve"> врач</w:t>
      </w:r>
      <w:r>
        <w:rPr>
          <w:rFonts w:ascii="Times New Roman" w:hAnsi="Times New Roman"/>
          <w:i/>
          <w:sz w:val="24"/>
          <w:szCs w:val="24"/>
        </w:rPr>
        <w:t>а</w:t>
      </w:r>
      <w:r w:rsidR="006F6322" w:rsidRPr="00AC6942">
        <w:rPr>
          <w:rFonts w:ascii="Times New Roman" w:hAnsi="Times New Roman"/>
          <w:sz w:val="24"/>
          <w:szCs w:val="24"/>
        </w:rPr>
        <w:t xml:space="preserve"> _______________________/ </w:t>
      </w:r>
      <w:r>
        <w:rPr>
          <w:rFonts w:ascii="Times New Roman" w:hAnsi="Times New Roman"/>
          <w:i/>
          <w:sz w:val="24"/>
          <w:szCs w:val="24"/>
        </w:rPr>
        <w:t>М.В. Сычёва</w:t>
      </w:r>
      <w:r w:rsidR="006F6322" w:rsidRPr="00AC6942">
        <w:rPr>
          <w:rFonts w:ascii="Times New Roman" w:hAnsi="Times New Roman"/>
          <w:sz w:val="24"/>
          <w:szCs w:val="24"/>
        </w:rPr>
        <w:t>/</w:t>
      </w:r>
    </w:p>
    <w:p w:rsidR="006841F1" w:rsidRDefault="006F6322" w:rsidP="00E956C5">
      <w:pPr>
        <w:spacing w:after="0" w:line="240" w:lineRule="auto"/>
      </w:pPr>
      <w:r w:rsidRPr="00286942">
        <w:rPr>
          <w:rFonts w:ascii="Times New Roman" w:hAnsi="Times New Roman"/>
          <w:sz w:val="16"/>
          <w:szCs w:val="24"/>
        </w:rPr>
        <w:t xml:space="preserve">                           </w:t>
      </w:r>
      <w:r w:rsidR="00286942">
        <w:rPr>
          <w:rFonts w:ascii="Times New Roman" w:hAnsi="Times New Roman"/>
          <w:sz w:val="16"/>
          <w:szCs w:val="24"/>
        </w:rPr>
        <w:tab/>
      </w:r>
      <w:r w:rsidR="00286942">
        <w:rPr>
          <w:rFonts w:ascii="Times New Roman" w:hAnsi="Times New Roman"/>
          <w:sz w:val="16"/>
          <w:szCs w:val="24"/>
        </w:rPr>
        <w:tab/>
      </w:r>
      <w:r w:rsidR="00E073BB">
        <w:rPr>
          <w:rFonts w:ascii="Times New Roman" w:hAnsi="Times New Roman"/>
          <w:sz w:val="16"/>
          <w:szCs w:val="24"/>
        </w:rPr>
        <w:tab/>
      </w:r>
      <w:r w:rsidRPr="00286942">
        <w:rPr>
          <w:rFonts w:ascii="Times New Roman" w:hAnsi="Times New Roman"/>
          <w:sz w:val="16"/>
          <w:szCs w:val="24"/>
        </w:rPr>
        <w:t>(подпись)</w:t>
      </w:r>
    </w:p>
    <w:sectPr w:rsidR="006841F1" w:rsidSect="0028694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22"/>
    <w:rsid w:val="0002313A"/>
    <w:rsid w:val="000C586E"/>
    <w:rsid w:val="000D0863"/>
    <w:rsid w:val="001437D5"/>
    <w:rsid w:val="001D2350"/>
    <w:rsid w:val="00286942"/>
    <w:rsid w:val="002F2017"/>
    <w:rsid w:val="00344C6B"/>
    <w:rsid w:val="005837BB"/>
    <w:rsid w:val="006841F1"/>
    <w:rsid w:val="006C53B3"/>
    <w:rsid w:val="006F6322"/>
    <w:rsid w:val="0079301B"/>
    <w:rsid w:val="009F4BDE"/>
    <w:rsid w:val="009F6000"/>
    <w:rsid w:val="00AC6942"/>
    <w:rsid w:val="00B6069A"/>
    <w:rsid w:val="00C43FFA"/>
    <w:rsid w:val="00CA433E"/>
    <w:rsid w:val="00CE5519"/>
    <w:rsid w:val="00DD7707"/>
    <w:rsid w:val="00E073BB"/>
    <w:rsid w:val="00E956C5"/>
    <w:rsid w:val="00EF24CF"/>
    <w:rsid w:val="00F2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5B8D"/>
  <w15:docId w15:val="{CE664123-C3C2-4DA1-AA02-C7EAEA9A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3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9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A43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4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3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</dc:creator>
  <cp:lastModifiedBy>Смирнова</cp:lastModifiedBy>
  <cp:revision>20</cp:revision>
  <cp:lastPrinted>2026-08-06T11:32:00Z</cp:lastPrinted>
  <dcterms:created xsi:type="dcterms:W3CDTF">2025-01-31T05:53:00Z</dcterms:created>
  <dcterms:modified xsi:type="dcterms:W3CDTF">2026-08-06T11:33:00Z</dcterms:modified>
</cp:coreProperties>
</file>