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5" w:rsidRDefault="00B540F5" w:rsidP="00B540F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</w:t>
      </w:r>
    </w:p>
    <w:p w:rsidR="00B540F5" w:rsidRDefault="00B540F5" w:rsidP="002E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75B4" w:rsidRPr="002E75B4" w:rsidRDefault="002E75B4" w:rsidP="00B54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E75B4">
        <w:rPr>
          <w:rFonts w:ascii="Times New Roman" w:hAnsi="Times New Roman" w:cs="Times New Roman"/>
          <w:sz w:val="24"/>
          <w:szCs w:val="24"/>
        </w:rPr>
        <w:t>нформации о валюте, используемой для формирования цены контракта и расчетов с поставщиком (подрядчиком, исполнителем)</w:t>
      </w:r>
      <w:r>
        <w:rPr>
          <w:rFonts w:ascii="Times New Roman" w:hAnsi="Times New Roman" w:cs="Times New Roman"/>
          <w:sz w:val="24"/>
          <w:szCs w:val="24"/>
        </w:rPr>
        <w:t xml:space="preserve"> – российский рубль.</w:t>
      </w:r>
    </w:p>
    <w:p w:rsidR="002E75B4" w:rsidRPr="002E75B4" w:rsidRDefault="002E75B4" w:rsidP="00B540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75B4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E75B4">
        <w:rPr>
          <w:rFonts w:ascii="Times New Roman" w:hAnsi="Times New Roman" w:cs="Times New Roman"/>
          <w:sz w:val="24"/>
          <w:szCs w:val="24"/>
        </w:rPr>
        <w:t xml:space="preserve">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установлен.</w:t>
      </w:r>
    </w:p>
    <w:p w:rsidR="00F01D37" w:rsidRDefault="007A5757" w:rsidP="00B540F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2E75B4" w:rsidRPr="002E75B4">
        <w:rPr>
          <w:rFonts w:ascii="Times New Roman" w:hAnsi="Times New Roman" w:cs="Times New Roman"/>
          <w:sz w:val="24"/>
          <w:szCs w:val="24"/>
        </w:rPr>
        <w:t xml:space="preserve">ЦК произведен в соответствии с </w:t>
      </w:r>
      <w:r w:rsidR="00823B3F" w:rsidRPr="00823B3F">
        <w:rPr>
          <w:rFonts w:ascii="Times New Roman" w:hAnsi="Times New Roman" w:cs="Times New Roman"/>
          <w:sz w:val="24"/>
          <w:szCs w:val="24"/>
        </w:rPr>
        <w:t>Приказ</w:t>
      </w:r>
      <w:r w:rsidR="00823B3F">
        <w:rPr>
          <w:rFonts w:ascii="Times New Roman" w:hAnsi="Times New Roman" w:cs="Times New Roman"/>
          <w:sz w:val="24"/>
          <w:szCs w:val="24"/>
        </w:rPr>
        <w:t>ом</w:t>
      </w:r>
      <w:r w:rsidR="00823B3F" w:rsidRPr="00823B3F">
        <w:rPr>
          <w:rFonts w:ascii="Times New Roman" w:hAnsi="Times New Roman" w:cs="Times New Roman"/>
          <w:sz w:val="24"/>
          <w:szCs w:val="24"/>
        </w:rPr>
        <w:t xml:space="preserve"> Минздрава России от 19.12.2019 </w:t>
      </w:r>
      <w:r w:rsidR="00823B3F">
        <w:rPr>
          <w:rFonts w:ascii="Times New Roman" w:hAnsi="Times New Roman" w:cs="Times New Roman"/>
          <w:sz w:val="24"/>
          <w:szCs w:val="24"/>
        </w:rPr>
        <w:t>№</w:t>
      </w:r>
      <w:r w:rsidR="00823B3F" w:rsidRPr="00823B3F">
        <w:rPr>
          <w:rFonts w:ascii="Times New Roman" w:hAnsi="Times New Roman" w:cs="Times New Roman"/>
          <w:sz w:val="24"/>
          <w:szCs w:val="24"/>
        </w:rPr>
        <w:t xml:space="preserve">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</w:t>
      </w:r>
      <w:r w:rsidR="00FE5696">
        <w:rPr>
          <w:rFonts w:ascii="Times New Roman" w:hAnsi="Times New Roman" w:cs="Times New Roman"/>
          <w:sz w:val="24"/>
          <w:szCs w:val="24"/>
        </w:rPr>
        <w:t>.</w:t>
      </w:r>
    </w:p>
    <w:p w:rsidR="00741772" w:rsidRDefault="00741772" w:rsidP="00741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417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741772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:rsidR="00F33375" w:rsidRDefault="00F33375" w:rsidP="00F33375">
      <w:pPr>
        <w:pStyle w:val="Default"/>
        <w:tabs>
          <w:tab w:val="left" w:pos="0"/>
        </w:tabs>
        <w:ind w:firstLine="567"/>
        <w:jc w:val="both"/>
        <w:rPr>
          <w:b/>
        </w:rPr>
      </w:pPr>
      <w:r w:rsidRPr="00C71F50">
        <w:rPr>
          <w:b/>
        </w:rPr>
        <w:t>Следующая закупка (</w:t>
      </w:r>
      <w:r>
        <w:rPr>
          <w:b/>
        </w:rPr>
        <w:t>Извещение №</w:t>
      </w:r>
      <w:r w:rsidRPr="00F33375">
        <w:rPr>
          <w:b/>
        </w:rPr>
        <w:t>200909238126100107</w:t>
      </w:r>
      <w:r w:rsidRPr="00C71F50">
        <w:rPr>
          <w:b/>
        </w:rPr>
        <w:t>) в соответствии с п .12 Приказа МЗ РФ от 19.12.19 № 1064Н</w:t>
      </w:r>
    </w:p>
    <w:p w:rsidR="00F33375" w:rsidRPr="00741772" w:rsidRDefault="00F33375" w:rsidP="0074177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33375" w:rsidRPr="00F33375" w:rsidRDefault="007A5757" w:rsidP="00F33375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334059"/>
          <w:sz w:val="24"/>
          <w:szCs w:val="24"/>
        </w:rPr>
      </w:pPr>
      <w:r w:rsidRPr="00F33375">
        <w:rPr>
          <w:sz w:val="24"/>
          <w:szCs w:val="24"/>
        </w:rPr>
        <w:t xml:space="preserve">А) Расчет </w:t>
      </w:r>
      <w:r w:rsidR="00B540F5" w:rsidRPr="00F33375">
        <w:rPr>
          <w:sz w:val="24"/>
          <w:szCs w:val="24"/>
        </w:rPr>
        <w:t>ЦК методом сопостави</w:t>
      </w:r>
      <w:r w:rsidR="00F33375" w:rsidRPr="00F33375">
        <w:rPr>
          <w:sz w:val="24"/>
          <w:szCs w:val="24"/>
        </w:rPr>
        <w:t xml:space="preserve">мых рыночных цен (анализ рынка) </w:t>
      </w:r>
      <w:r w:rsidR="00B540F5" w:rsidRPr="00F33375">
        <w:rPr>
          <w:sz w:val="24"/>
          <w:szCs w:val="24"/>
        </w:rPr>
        <w:t>(информация, предоставленная потенциальными поставщиками)</w:t>
      </w:r>
    </w:p>
    <w:p w:rsidR="00356B41" w:rsidRDefault="00356B41" w:rsidP="00A65924">
      <w:pPr>
        <w:pStyle w:val="Default"/>
        <w:tabs>
          <w:tab w:val="left" w:pos="0"/>
        </w:tabs>
        <w:jc w:val="both"/>
        <w:rPr>
          <w:color w:val="auto"/>
        </w:rPr>
      </w:pPr>
    </w:p>
    <w:tbl>
      <w:tblPr>
        <w:tblpPr w:leftFromText="180" w:rightFromText="180" w:bottomFromText="200" w:vertAnchor="text" w:horzAnchor="margin" w:tblpY="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693"/>
        <w:gridCol w:w="2694"/>
        <w:gridCol w:w="1559"/>
        <w:gridCol w:w="992"/>
      </w:tblGrid>
      <w:tr w:rsidR="00B8095C" w:rsidRPr="0033660A" w:rsidTr="000D05E1">
        <w:trPr>
          <w:trHeight w:val="285"/>
        </w:trPr>
        <w:tc>
          <w:tcPr>
            <w:tcW w:w="2405" w:type="dxa"/>
          </w:tcPr>
          <w:p w:rsidR="00B8095C" w:rsidRPr="0033660A" w:rsidRDefault="00B8095C" w:rsidP="00B809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B8095C" w:rsidRPr="00710326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АМОКСИЦИЛЛИН+КЛАВУЛАНОВАЯ КИСЛОТА</w:t>
            </w:r>
          </w:p>
          <w:p w:rsidR="00B8095C" w:rsidRPr="00710326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Таблетки, покрытые оболочкой</w:t>
            </w:r>
          </w:p>
          <w:p w:rsidR="00B8095C" w:rsidRPr="00710326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(</w:t>
            </w: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ГРЛС: </w:t>
            </w:r>
            <w:proofErr w:type="gramStart"/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Таблет</w:t>
            </w: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ки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 покрытые пленочной оболочкой),</w:t>
            </w:r>
          </w:p>
          <w:p w:rsidR="00B8095C" w:rsidRPr="007A5757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875 мг+125 мг</w:t>
            </w:r>
          </w:p>
        </w:tc>
      </w:tr>
      <w:tr w:rsidR="00B8095C" w:rsidRPr="0033660A" w:rsidTr="00EE15B5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EE15B5" w:rsidRDefault="00623A19" w:rsidP="00B8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МСК05650726/П от 21.05.26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EE15B5" w:rsidRDefault="00623A19" w:rsidP="00B8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200523175050 от 20.05.26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EE15B5" w:rsidRDefault="00623A19" w:rsidP="00B8095C">
            <w:pPr>
              <w:jc w:val="center"/>
              <w:rPr>
                <w:rFonts w:ascii="Times New Roman" w:hAnsi="Times New Roman" w:cs="Times New Roman"/>
              </w:rPr>
            </w:pPr>
            <w:r w:rsidRPr="00623A19">
              <w:rPr>
                <w:rFonts w:ascii="Times New Roman" w:hAnsi="Times New Roman" w:cs="Times New Roman"/>
              </w:rPr>
              <w:t>№ ТДУС-011940 от 20.05.26</w:t>
            </w:r>
          </w:p>
        </w:tc>
      </w:tr>
      <w:tr w:rsidR="00B8095C" w:rsidRPr="0033660A" w:rsidTr="000D05E1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503621">
              <w:rPr>
                <w:rFonts w:ascii="Times New Roman" w:eastAsia="Times New Roman" w:hAnsi="Times New Roman" w:cs="Times New Roman"/>
              </w:rPr>
              <w:t>Амоксиклав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B8095C" w:rsidRPr="00710326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710326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Таблетки, покрытые оболочкой</w:t>
            </w:r>
          </w:p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875 мг+125 мг </w:t>
            </w:r>
            <w:r w:rsidRPr="005036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623A19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3A19">
              <w:rPr>
                <w:rFonts w:ascii="Times New Roman" w:eastAsia="Times New Roman" w:hAnsi="Times New Roman" w:cs="Times New Roman"/>
              </w:rPr>
              <w:t>Амоксиклав</w:t>
            </w:r>
            <w:proofErr w:type="spellEnd"/>
            <w:r w:rsidRPr="00623A19">
              <w:rPr>
                <w:rFonts w:ascii="Times New Roman" w:eastAsia="Times New Roman" w:hAnsi="Times New Roman" w:cs="Times New Roman"/>
              </w:rPr>
              <w:t xml:space="preserve">,   </w:t>
            </w:r>
          </w:p>
          <w:p w:rsidR="00623A19" w:rsidRPr="00623A19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Таблетки, покрытые оболочкой</w:t>
            </w:r>
          </w:p>
          <w:p w:rsidR="00B8095C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 xml:space="preserve"> 875 мг+125 мг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623A19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3A19">
              <w:rPr>
                <w:rFonts w:ascii="Times New Roman" w:eastAsia="Times New Roman" w:hAnsi="Times New Roman" w:cs="Times New Roman"/>
              </w:rPr>
              <w:t>Амоксиклав</w:t>
            </w:r>
            <w:proofErr w:type="spellEnd"/>
            <w:r w:rsidRPr="00623A19">
              <w:rPr>
                <w:rFonts w:ascii="Times New Roman" w:eastAsia="Times New Roman" w:hAnsi="Times New Roman" w:cs="Times New Roman"/>
              </w:rPr>
              <w:t xml:space="preserve">,   </w:t>
            </w:r>
          </w:p>
          <w:p w:rsidR="00623A19" w:rsidRPr="00623A19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Таблетки, покрытые оболочкой</w:t>
            </w:r>
          </w:p>
          <w:p w:rsidR="00B8095C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 xml:space="preserve"> 875 мг+125 мг  </w:t>
            </w:r>
          </w:p>
        </w:tc>
      </w:tr>
      <w:tr w:rsidR="00B8095C" w:rsidRPr="0033660A" w:rsidTr="00734048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7B5DB9" w:rsidP="00B8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5DB9">
              <w:rPr>
                <w:rFonts w:ascii="Times New Roman" w:eastAsia="Times New Roman" w:hAnsi="Times New Roman" w:cs="Times New Roman"/>
                <w:color w:val="000000"/>
              </w:rPr>
              <w:t>23,090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7B5DB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DB9">
              <w:rPr>
                <w:rFonts w:ascii="Times New Roman" w:hAnsi="Times New Roman" w:cs="Times New Roman"/>
                <w:color w:val="000000"/>
              </w:rPr>
              <w:t>26,733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7B5DB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5DB9">
              <w:rPr>
                <w:rFonts w:ascii="Times New Roman" w:hAnsi="Times New Roman" w:cs="Times New Roman"/>
                <w:color w:val="000000"/>
              </w:rPr>
              <w:t>26,731</w:t>
            </w:r>
          </w:p>
        </w:tc>
      </w:tr>
      <w:tr w:rsidR="00B8095C" w:rsidRPr="0033660A" w:rsidTr="000D05E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5C" w:rsidRPr="0033660A" w:rsidRDefault="00B8095C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шт</w:t>
            </w:r>
            <w:proofErr w:type="spellEnd"/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23,09</w:t>
            </w:r>
          </w:p>
        </w:tc>
      </w:tr>
      <w:tr w:rsidR="00B8095C" w:rsidRPr="007A5757" w:rsidTr="00185683">
        <w:trPr>
          <w:trHeight w:val="285"/>
        </w:trPr>
        <w:tc>
          <w:tcPr>
            <w:tcW w:w="2405" w:type="dxa"/>
          </w:tcPr>
          <w:p w:rsidR="00B8095C" w:rsidRPr="0033660A" w:rsidRDefault="00B8095C" w:rsidP="00B809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B8095C" w:rsidRPr="00356B41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ГИДРОКОРТИЗОН</w:t>
            </w:r>
          </w:p>
          <w:p w:rsidR="00B8095C" w:rsidRPr="007A5757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Мазь для наружного применения, </w:t>
            </w:r>
            <w:r w:rsidRPr="00356B41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10 мг/г</w:t>
            </w:r>
          </w:p>
        </w:tc>
      </w:tr>
      <w:tr w:rsidR="00623A19" w:rsidRPr="00EE15B5" w:rsidTr="00185683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б/н от 01.06.26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200523175050 от 20.05.26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 w:rsidRPr="00623A19">
              <w:rPr>
                <w:rFonts w:ascii="Times New Roman" w:hAnsi="Times New Roman" w:cs="Times New Roman"/>
              </w:rPr>
              <w:t>№ ТДУС-011940 от 20.05.26</w:t>
            </w:r>
          </w:p>
        </w:tc>
      </w:tr>
      <w:tr w:rsidR="00B8095C" w:rsidRPr="0033660A" w:rsidTr="0018568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Гидрокортизон мазь 1%-15г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Гидрокортизон мазь 1%-15г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Гидрокортизон мазь 1%-15г</w:t>
            </w:r>
          </w:p>
        </w:tc>
      </w:tr>
      <w:tr w:rsidR="00B8095C" w:rsidRPr="00734048" w:rsidTr="0018568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19">
              <w:rPr>
                <w:rFonts w:ascii="Times New Roman" w:eastAsia="Times New Roman" w:hAnsi="Times New Roman" w:cs="Times New Roman"/>
                <w:color w:val="000000"/>
              </w:rPr>
              <w:t>3,663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3,665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3,663</w:t>
            </w:r>
          </w:p>
        </w:tc>
      </w:tr>
      <w:tr w:rsidR="00B8095C" w:rsidRPr="0033660A" w:rsidTr="001856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5C" w:rsidRPr="0033660A" w:rsidRDefault="00B8095C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3,663</w:t>
            </w:r>
          </w:p>
        </w:tc>
      </w:tr>
      <w:tr w:rsidR="00B8095C" w:rsidRPr="007A5757" w:rsidTr="00185683">
        <w:trPr>
          <w:trHeight w:val="285"/>
        </w:trPr>
        <w:tc>
          <w:tcPr>
            <w:tcW w:w="2405" w:type="dxa"/>
          </w:tcPr>
          <w:p w:rsidR="00B8095C" w:rsidRPr="0033660A" w:rsidRDefault="00B8095C" w:rsidP="00B809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B8095C" w:rsidRP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ВОДОРОДА ПЕРОКСИД</w:t>
            </w:r>
          </w:p>
          <w:p w:rsidR="00B8095C" w:rsidRP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Раствор для местного и наружного применения</w:t>
            </w:r>
          </w:p>
          <w:p w:rsidR="00B8095C" w:rsidRP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(</w:t>
            </w: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ГРЛС: Раствор для местного применения, Раствор для наружного применения</w:t>
            </w: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)</w:t>
            </w:r>
          </w:p>
          <w:p w:rsidR="00B8095C" w:rsidRPr="007A5757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30 мг/мл</w:t>
            </w:r>
          </w:p>
        </w:tc>
      </w:tr>
      <w:tr w:rsidR="00623A19" w:rsidRPr="00EE15B5" w:rsidTr="00185683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МСК05767096/П от 25.05.26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23052693040 от 23.05.26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 w:rsidRPr="00623A19">
              <w:rPr>
                <w:rFonts w:ascii="Times New Roman" w:hAnsi="Times New Roman" w:cs="Times New Roman"/>
              </w:rPr>
              <w:t>№ ТДУС-01</w:t>
            </w:r>
            <w:r>
              <w:rPr>
                <w:rFonts w:ascii="Times New Roman" w:hAnsi="Times New Roman" w:cs="Times New Roman"/>
              </w:rPr>
              <w:t>2196 от 23</w:t>
            </w:r>
            <w:r w:rsidRPr="00623A19">
              <w:rPr>
                <w:rFonts w:ascii="Times New Roman" w:hAnsi="Times New Roman" w:cs="Times New Roman"/>
              </w:rPr>
              <w:t>.05.26</w:t>
            </w:r>
          </w:p>
        </w:tc>
      </w:tr>
      <w:tr w:rsidR="00B8095C" w:rsidRPr="0033660A" w:rsidTr="0018568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Перекись водорода </w:t>
            </w:r>
            <w:r w:rsidR="00623A19">
              <w:rPr>
                <w:rFonts w:ascii="Times New Roman" w:eastAsia="Times New Roman" w:hAnsi="Times New Roman" w:cs="Times New Roman"/>
              </w:rPr>
              <w:t xml:space="preserve">р-р для местного и наружного применения </w:t>
            </w:r>
            <w:r>
              <w:rPr>
                <w:rFonts w:ascii="Times New Roman" w:eastAsia="Times New Roman" w:hAnsi="Times New Roman" w:cs="Times New Roman"/>
              </w:rPr>
              <w:t>3% 100</w:t>
            </w:r>
            <w:r w:rsidRPr="00B8095C">
              <w:rPr>
                <w:rFonts w:ascii="Times New Roman" w:eastAsia="Times New Roman" w:hAnsi="Times New Roman" w:cs="Times New Roman"/>
              </w:rPr>
              <w:t>мл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Перекись водорода р-р для местного и наружного применения 3% 100мл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19">
              <w:rPr>
                <w:rFonts w:ascii="Times New Roman" w:eastAsia="Times New Roman" w:hAnsi="Times New Roman" w:cs="Times New Roman"/>
              </w:rPr>
              <w:t>Перекись водорода р-р для местного и наружного применения 3% 100мл</w:t>
            </w:r>
          </w:p>
        </w:tc>
      </w:tr>
      <w:tr w:rsidR="00B8095C" w:rsidRPr="00734048" w:rsidTr="0018568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B8095C" w:rsidP="00B809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19">
              <w:rPr>
                <w:rFonts w:ascii="Times New Roman" w:eastAsia="Times New Roman" w:hAnsi="Times New Roman" w:cs="Times New Roman"/>
                <w:color w:val="000000"/>
              </w:rPr>
              <w:t>0,097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0,108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734048" w:rsidRDefault="00623A19" w:rsidP="00B80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0,108</w:t>
            </w:r>
          </w:p>
        </w:tc>
      </w:tr>
      <w:tr w:rsidR="00B8095C" w:rsidRPr="0033660A" w:rsidTr="001856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5C" w:rsidRPr="0033660A" w:rsidRDefault="00B8095C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>
              <w:rPr>
                <w:rFonts w:ascii="Times New Roman" w:hAnsi="Times New Roman" w:cs="Times New Roman"/>
                <w:b/>
                <w:color w:val="000000"/>
              </w:rPr>
              <w:t>мл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33660A" w:rsidRDefault="00623A19" w:rsidP="00B8095C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0,097</w:t>
            </w:r>
          </w:p>
        </w:tc>
      </w:tr>
      <w:tr w:rsidR="00B8095C" w:rsidRPr="007A5757" w:rsidTr="00185683">
        <w:trPr>
          <w:trHeight w:val="285"/>
        </w:trPr>
        <w:tc>
          <w:tcPr>
            <w:tcW w:w="2405" w:type="dxa"/>
          </w:tcPr>
          <w:p w:rsidR="00B8095C" w:rsidRPr="0033660A" w:rsidRDefault="00B8095C" w:rsidP="00B809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Расчёт по лекарственному препарату:</w:t>
            </w:r>
          </w:p>
        </w:tc>
        <w:tc>
          <w:tcPr>
            <w:tcW w:w="7938" w:type="dxa"/>
            <w:gridSpan w:val="4"/>
            <w:vAlign w:val="center"/>
          </w:tcPr>
          <w:p w:rsidR="00B8095C" w:rsidRP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ХЛОРГЕКСИДИН</w:t>
            </w:r>
          </w:p>
          <w:p w:rsidR="00B8095C" w:rsidRPr="00B8095C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 xml:space="preserve">Раствор для </w:t>
            </w: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местного и наружного применения, (</w:t>
            </w: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ГРЛС: Раствор для наружного применения</w:t>
            </w:r>
            <w:r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)</w:t>
            </w:r>
          </w:p>
          <w:p w:rsidR="00B8095C" w:rsidRPr="007A5757" w:rsidRDefault="00B8095C" w:rsidP="00B809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B8095C">
              <w:rPr>
                <w:rFonts w:ascii="Times New Roman" w:eastAsiaTheme="minorHAnsi" w:hAnsi="Times New Roman" w:cs="Times New Roman"/>
                <w:color w:val="000000"/>
                <w:shd w:val="clear" w:color="auto" w:fill="FFFFFF"/>
                <w:lang w:eastAsia="en-US"/>
              </w:rPr>
              <w:t>0.5 мг/мл</w:t>
            </w:r>
          </w:p>
        </w:tc>
      </w:tr>
      <w:tr w:rsidR="00623A19" w:rsidRPr="00EE15B5" w:rsidTr="00185683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Коммерческое 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МСК05767096/П от 25.05.26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23052693040 от 23.05.26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EE15B5" w:rsidRDefault="00623A19" w:rsidP="00623A19">
            <w:pPr>
              <w:jc w:val="center"/>
              <w:rPr>
                <w:rFonts w:ascii="Times New Roman" w:hAnsi="Times New Roman" w:cs="Times New Roman"/>
              </w:rPr>
            </w:pPr>
            <w:r w:rsidRPr="00623A19">
              <w:rPr>
                <w:rFonts w:ascii="Times New Roman" w:hAnsi="Times New Roman" w:cs="Times New Roman"/>
              </w:rPr>
              <w:t>№ ТДУС-01</w:t>
            </w:r>
            <w:r>
              <w:rPr>
                <w:rFonts w:ascii="Times New Roman" w:hAnsi="Times New Roman" w:cs="Times New Roman"/>
              </w:rPr>
              <w:t>2196 от 23</w:t>
            </w:r>
            <w:r w:rsidRPr="00623A19">
              <w:rPr>
                <w:rFonts w:ascii="Times New Roman" w:hAnsi="Times New Roman" w:cs="Times New Roman"/>
              </w:rPr>
              <w:t>.05.26</w:t>
            </w:r>
          </w:p>
        </w:tc>
      </w:tr>
      <w:tr w:rsidR="00623A19" w:rsidRPr="0033660A" w:rsidTr="00185683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Объект закупки (лекарственная форма, дозировка)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095C">
              <w:rPr>
                <w:rFonts w:ascii="Times New Roman" w:eastAsia="Times New Roman" w:hAnsi="Times New Roman" w:cs="Times New Roman"/>
              </w:rPr>
              <w:t>Хло</w:t>
            </w:r>
            <w:r>
              <w:rPr>
                <w:rFonts w:ascii="Times New Roman" w:eastAsia="Times New Roman" w:hAnsi="Times New Roman" w:cs="Times New Roman"/>
              </w:rPr>
              <w:t>ргексидин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  для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местного и наружного применения   0,05% 100</w:t>
            </w:r>
            <w:r w:rsidRPr="00B8095C">
              <w:rPr>
                <w:rFonts w:ascii="Times New Roman" w:eastAsia="Times New Roman" w:hAnsi="Times New Roman" w:cs="Times New Roman"/>
              </w:rPr>
              <w:t>мл.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095C">
              <w:rPr>
                <w:rFonts w:ascii="Times New Roman" w:eastAsia="Times New Roman" w:hAnsi="Times New Roman" w:cs="Times New Roman"/>
              </w:rPr>
              <w:t>Хло</w:t>
            </w:r>
            <w:r>
              <w:rPr>
                <w:rFonts w:ascii="Times New Roman" w:eastAsia="Times New Roman" w:hAnsi="Times New Roman" w:cs="Times New Roman"/>
              </w:rPr>
              <w:t>ргексидин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  для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местного и наружного применения   0,05% 100</w:t>
            </w:r>
            <w:r w:rsidRPr="00B8095C">
              <w:rPr>
                <w:rFonts w:ascii="Times New Roman" w:eastAsia="Times New Roman" w:hAnsi="Times New Roman" w:cs="Times New Roman"/>
              </w:rPr>
              <w:t>мл.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095C">
              <w:rPr>
                <w:rFonts w:ascii="Times New Roman" w:eastAsia="Times New Roman" w:hAnsi="Times New Roman" w:cs="Times New Roman"/>
              </w:rPr>
              <w:t>Хло</w:t>
            </w:r>
            <w:r>
              <w:rPr>
                <w:rFonts w:ascii="Times New Roman" w:eastAsia="Times New Roman" w:hAnsi="Times New Roman" w:cs="Times New Roman"/>
              </w:rPr>
              <w:t>ргексидин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  для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местного и наружного применения   0,05% 100</w:t>
            </w:r>
            <w:r w:rsidRPr="00B8095C">
              <w:rPr>
                <w:rFonts w:ascii="Times New Roman" w:eastAsia="Times New Roman" w:hAnsi="Times New Roman" w:cs="Times New Roman"/>
              </w:rPr>
              <w:t>мл.</w:t>
            </w:r>
          </w:p>
        </w:tc>
      </w:tr>
      <w:tr w:rsidR="00623A19" w:rsidRPr="00734048" w:rsidTr="0018568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660A">
              <w:rPr>
                <w:rFonts w:ascii="Times New Roman" w:eastAsia="Times New Roman" w:hAnsi="Times New Roman" w:cs="Times New Roman"/>
                <w:b/>
                <w:bCs/>
              </w:rPr>
              <w:t>Цена за единицу Товара для расчета без учета НДС,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9" w:rsidRPr="00734048" w:rsidRDefault="00623A19" w:rsidP="0062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19">
              <w:rPr>
                <w:rFonts w:ascii="Times New Roman" w:eastAsia="Times New Roman" w:hAnsi="Times New Roman" w:cs="Times New Roman"/>
                <w:color w:val="000000"/>
              </w:rPr>
              <w:t>0,116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9" w:rsidRPr="00734048" w:rsidRDefault="00623A19" w:rsidP="00623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0,204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9" w:rsidRPr="00734048" w:rsidRDefault="00623A19" w:rsidP="00623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A19">
              <w:rPr>
                <w:rFonts w:ascii="Times New Roman" w:hAnsi="Times New Roman" w:cs="Times New Roman"/>
                <w:color w:val="000000"/>
              </w:rPr>
              <w:t>0,204</w:t>
            </w:r>
          </w:p>
        </w:tc>
      </w:tr>
      <w:tr w:rsidR="00623A19" w:rsidRPr="0033660A" w:rsidTr="00185683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19" w:rsidRPr="0033660A" w:rsidRDefault="00623A19" w:rsidP="00623A1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660A">
              <w:rPr>
                <w:rFonts w:ascii="Times New Roman" w:eastAsia="Times New Roman" w:hAnsi="Times New Roman" w:cs="Times New Roman"/>
                <w:b/>
              </w:rPr>
              <w:t>Минимальное значение цены за единицу Товара (</w:t>
            </w:r>
            <w:r>
              <w:rPr>
                <w:rFonts w:ascii="Times New Roman" w:hAnsi="Times New Roman" w:cs="Times New Roman"/>
                <w:b/>
                <w:color w:val="000000"/>
              </w:rPr>
              <w:t>мл</w:t>
            </w:r>
            <w:r w:rsidRPr="0033660A">
              <w:rPr>
                <w:rFonts w:ascii="Times New Roman" w:eastAsia="Times New Roman" w:hAnsi="Times New Roman" w:cs="Times New Roman"/>
                <w:b/>
              </w:rPr>
              <w:t>) без учета НДС, рублей: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19" w:rsidRPr="0033660A" w:rsidRDefault="00623A19" w:rsidP="00623A1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0,116</w:t>
            </w:r>
          </w:p>
        </w:tc>
      </w:tr>
    </w:tbl>
    <w:p w:rsidR="00F445E6" w:rsidRDefault="00F445E6" w:rsidP="00B540F5">
      <w:pPr>
        <w:pStyle w:val="Default"/>
        <w:tabs>
          <w:tab w:val="left" w:pos="0"/>
        </w:tabs>
        <w:ind w:firstLine="567"/>
        <w:jc w:val="both"/>
        <w:rPr>
          <w:color w:val="auto"/>
        </w:rPr>
      </w:pPr>
    </w:p>
    <w:p w:rsidR="005D20A7" w:rsidRDefault="005D20A7" w:rsidP="005D20A7">
      <w:pPr>
        <w:widowControl w:val="0"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Б) Тарифный метод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сведений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по адресу в сети Интернет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FF"/>
            <w:sz w:val="24"/>
            <w:szCs w:val="24"/>
            <w:shd w:val="clear" w:color="auto" w:fill="FFFFFF"/>
          </w:rPr>
          <w:t>http://www.grls.rosminzdrav.ru/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D20A7" w:rsidRDefault="005D20A7" w:rsidP="005D20A7">
      <w:pPr>
        <w:widowControl w:val="0"/>
        <w:autoSpaceDE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8"/>
        <w:gridCol w:w="2127"/>
        <w:gridCol w:w="1984"/>
        <w:gridCol w:w="1559"/>
        <w:gridCol w:w="1843"/>
      </w:tblGrid>
      <w:tr w:rsidR="00C05615" w:rsidTr="00601468">
        <w:trPr>
          <w:cantSplit/>
          <w:trHeight w:val="14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15" w:rsidRPr="00496812" w:rsidRDefault="00C05615" w:rsidP="0030078A">
            <w:pPr>
              <w:spacing w:after="0"/>
              <w:rPr>
                <w:rFonts w:ascii="Times New Roman" w:hAnsi="Times New Roman" w:cs="Times New Roman"/>
              </w:rPr>
            </w:pPr>
            <w:r w:rsidRPr="004968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15" w:rsidRPr="00496812" w:rsidRDefault="00C05615" w:rsidP="003007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6812">
              <w:rPr>
                <w:rFonts w:ascii="Times New Roman" w:hAnsi="Times New Roman" w:cs="Times New Roman"/>
                <w:b/>
              </w:rPr>
              <w:t>Торговое наименование</w:t>
            </w:r>
          </w:p>
          <w:p w:rsidR="00C05615" w:rsidRPr="00496812" w:rsidRDefault="00C05615" w:rsidP="003007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6812">
              <w:rPr>
                <w:rFonts w:ascii="Times New Roman" w:hAnsi="Times New Roman" w:cs="Times New Roman"/>
                <w:b/>
              </w:rPr>
              <w:t>и форма выпуска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15" w:rsidRPr="00496812" w:rsidRDefault="00C05615" w:rsidP="003007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681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Зарегистрированная цена </w:t>
            </w:r>
            <w:r w:rsidRPr="00496812">
              <w:rPr>
                <w:rFonts w:ascii="Times New Roman" w:hAnsi="Times New Roman" w:cs="Times New Roman"/>
                <w:b/>
              </w:rPr>
              <w:t xml:space="preserve">за </w:t>
            </w:r>
            <w:proofErr w:type="spellStart"/>
            <w:r w:rsidRPr="00496812">
              <w:rPr>
                <w:rFonts w:ascii="Times New Roman" w:hAnsi="Times New Roman" w:cs="Times New Roman"/>
                <w:b/>
              </w:rPr>
              <w:t>упак</w:t>
            </w:r>
            <w:proofErr w:type="spellEnd"/>
            <w:r w:rsidRPr="00496812">
              <w:rPr>
                <w:rFonts w:ascii="Times New Roman" w:hAnsi="Times New Roman" w:cs="Times New Roman"/>
                <w:b/>
              </w:rPr>
              <w:t>.</w:t>
            </w:r>
            <w:r w:rsidRPr="0049681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без учета ОН и НДС</w:t>
            </w:r>
            <w:r w:rsidRPr="00496812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15" w:rsidRPr="00496812" w:rsidRDefault="00C05615" w:rsidP="003007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6812">
              <w:rPr>
                <w:rFonts w:ascii="Times New Roman" w:hAnsi="Times New Roman" w:cs="Times New Roman"/>
                <w:b/>
              </w:rPr>
              <w:t>Расчетная цена за единицу Товара без учета ОН и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15" w:rsidRPr="00496812" w:rsidRDefault="00C05615" w:rsidP="003007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5615" w:rsidRPr="00496812" w:rsidRDefault="00C05615" w:rsidP="00300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812">
              <w:rPr>
                <w:rFonts w:ascii="Times New Roman" w:hAnsi="Times New Roman" w:cs="Times New Roman"/>
                <w:b/>
              </w:rPr>
              <w:t>№ 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15" w:rsidRDefault="00C05615" w:rsidP="003007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5615" w:rsidRPr="00496812" w:rsidRDefault="00C05615" w:rsidP="00300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615">
              <w:rPr>
                <w:rFonts w:ascii="Times New Roman" w:hAnsi="Times New Roman" w:cs="Times New Roman"/>
                <w:b/>
              </w:rPr>
              <w:t>Дата вступления в силу</w:t>
            </w:r>
          </w:p>
        </w:tc>
      </w:tr>
      <w:tr w:rsidR="00B8095C" w:rsidTr="000E733E">
        <w:trPr>
          <w:cantSplit/>
          <w:trHeight w:val="28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C" w:rsidRDefault="00B8095C" w:rsidP="00B809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8095C" w:rsidRDefault="00B8095C" w:rsidP="00B809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733E">
              <w:rPr>
                <w:rFonts w:ascii="Times New Roman" w:hAnsi="Times New Roman" w:cs="Times New Roman"/>
                <w:color w:val="000000" w:themeColor="text1"/>
              </w:rPr>
              <w:t>Амоксициллин+Клавулановая</w:t>
            </w:r>
            <w:proofErr w:type="spellEnd"/>
            <w:r w:rsidRPr="000E733E">
              <w:rPr>
                <w:rFonts w:ascii="Times New Roman" w:hAnsi="Times New Roman" w:cs="Times New Roman"/>
                <w:color w:val="000000" w:themeColor="text1"/>
              </w:rPr>
              <w:t xml:space="preserve"> кислота, таблетки, покрытые пленочной оболочкой, 875 мг+125 мг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260,18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ЛП-№(</w:t>
            </w:r>
            <w:proofErr w:type="gramStart"/>
            <w:r w:rsidRPr="000E733E">
              <w:rPr>
                <w:rFonts w:ascii="Times New Roman" w:hAnsi="Times New Roman" w:cs="Times New Roman"/>
                <w:color w:val="000000" w:themeColor="text1"/>
              </w:rPr>
              <w:t>009840)-</w:t>
            </w:r>
            <w:proofErr w:type="gramEnd"/>
            <w:r w:rsidRPr="000E733E">
              <w:rPr>
                <w:rFonts w:ascii="Times New Roman" w:hAnsi="Times New Roman" w:cs="Times New Roman"/>
                <w:color w:val="000000" w:themeColor="text1"/>
              </w:rPr>
              <w:t>(РГ-RU)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22.12.2025</w:t>
            </w:r>
          </w:p>
        </w:tc>
      </w:tr>
      <w:tr w:rsidR="00B8095C" w:rsidTr="000E733E">
        <w:trPr>
          <w:cantSplit/>
          <w:trHeight w:val="28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5C" w:rsidRDefault="00B8095C" w:rsidP="00B809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Гидрокортизон-АКОС, мазь для наружного применения, 1%, 15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47,00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3,133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ЛП-№(</w:t>
            </w:r>
            <w:proofErr w:type="gramStart"/>
            <w:r w:rsidRPr="000E733E">
              <w:rPr>
                <w:rFonts w:ascii="Times New Roman" w:hAnsi="Times New Roman" w:cs="Times New Roman"/>
                <w:color w:val="000000" w:themeColor="text1"/>
              </w:rPr>
              <w:t>001111)-</w:t>
            </w:r>
            <w:proofErr w:type="gramEnd"/>
            <w:r w:rsidRPr="000E733E">
              <w:rPr>
                <w:rFonts w:ascii="Times New Roman" w:hAnsi="Times New Roman" w:cs="Times New Roman"/>
                <w:color w:val="000000" w:themeColor="text1"/>
              </w:rPr>
              <w:t>(РГ-RU)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095C" w:rsidRPr="000E733E" w:rsidRDefault="00B8095C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10.10.2023</w:t>
            </w:r>
          </w:p>
        </w:tc>
      </w:tr>
      <w:tr w:rsidR="000E733E" w:rsidTr="000E733E">
        <w:trPr>
          <w:cantSplit/>
          <w:trHeight w:val="19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E" w:rsidRDefault="000E733E" w:rsidP="000E73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Перекись водорода, </w:t>
            </w:r>
            <w:r w:rsidRPr="000E733E">
              <w:rPr>
                <w:rFonts w:ascii="Times New Roman" w:hAnsi="Times New Roman" w:cs="Times New Roman"/>
                <w:color w:val="000000" w:themeColor="text1"/>
              </w:rPr>
              <w:t xml:space="preserve">раствор для местного и наружного применения, 3%, 100 мл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6,48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0,064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Р N003139/01</w:t>
            </w:r>
          </w:p>
          <w:p w:rsidR="000E733E" w:rsidRPr="000E733E" w:rsidRDefault="000E733E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 xml:space="preserve">18.10.2024 </w:t>
            </w:r>
            <w:r w:rsidRPr="000E733E">
              <w:rPr>
                <w:rFonts w:ascii="Times New Roman" w:hAnsi="Times New Roman" w:cs="Times New Roman"/>
                <w:color w:val="000000" w:themeColor="text1"/>
              </w:rPr>
              <w:br/>
              <w:t>1536/20-24</w:t>
            </w:r>
          </w:p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18.10.2024</w:t>
            </w:r>
          </w:p>
        </w:tc>
      </w:tr>
      <w:tr w:rsidR="000E733E" w:rsidTr="000E733E">
        <w:trPr>
          <w:cantSplit/>
          <w:trHeight w:val="2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E" w:rsidRDefault="000E733E" w:rsidP="000E73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Хлоргексидина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биглюконат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0E73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раствор для наружного применения, 0.05%, 100 мл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9,29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Р N000734/01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33E" w:rsidRPr="000E733E" w:rsidRDefault="000E733E" w:rsidP="000E73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733E">
              <w:rPr>
                <w:rFonts w:ascii="Times New Roman" w:hAnsi="Times New Roman" w:cs="Times New Roman"/>
                <w:color w:val="000000" w:themeColor="text1"/>
              </w:rPr>
              <w:t>31.10.2023</w:t>
            </w:r>
          </w:p>
        </w:tc>
      </w:tr>
    </w:tbl>
    <w:p w:rsidR="00B540F5" w:rsidRDefault="00B540F5" w:rsidP="00B54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7A5757" w:rsidRDefault="00757495" w:rsidP="008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7F5312" w:rsidRPr="007F5312">
        <w:rPr>
          <w:rFonts w:ascii="Times New Roman" w:eastAsia="Times New Roman" w:hAnsi="Times New Roman" w:cs="Times New Roman"/>
          <w:b/>
          <w:sz w:val="24"/>
          <w:szCs w:val="24"/>
        </w:rPr>
        <w:t>Расчет средневзвешенной цены на основании всех заключенных заказчиком и исполненных поставщиком государственных контрактов и договоров за 12 месяцев, пред</w:t>
      </w:r>
      <w:r w:rsidR="007A5757">
        <w:rPr>
          <w:rFonts w:ascii="Times New Roman" w:eastAsia="Times New Roman" w:hAnsi="Times New Roman" w:cs="Times New Roman"/>
          <w:b/>
          <w:sz w:val="24"/>
          <w:szCs w:val="24"/>
        </w:rPr>
        <w:t xml:space="preserve">шествующих месяцу расчета </w:t>
      </w:r>
      <w:r w:rsidR="008E4F94">
        <w:rPr>
          <w:rFonts w:ascii="Times New Roman" w:eastAsia="Times New Roman" w:hAnsi="Times New Roman" w:cs="Times New Roman"/>
          <w:b/>
          <w:sz w:val="24"/>
          <w:szCs w:val="24"/>
        </w:rPr>
        <w:t>ЦК:</w:t>
      </w:r>
    </w:p>
    <w:p w:rsidR="008E4F94" w:rsidRDefault="008E4F94" w:rsidP="008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992"/>
        <w:gridCol w:w="1417"/>
        <w:gridCol w:w="1843"/>
        <w:gridCol w:w="3260"/>
      </w:tblGrid>
      <w:tr w:rsidR="008E4F94" w:rsidTr="007B5DB9">
        <w:trPr>
          <w:cantSplit/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Объект закупки (МНН, лекарственная форма, дозировка)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Количество Товара,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Общая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Цена за единицу товара без учета НДС</w:t>
            </w:r>
            <w:r w:rsidR="00256811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 и 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,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Номер и дата контракта/договора, реестровый номер(ЕИС)/закупка (ЕАТ)</w:t>
            </w:r>
          </w:p>
        </w:tc>
      </w:tr>
      <w:tr w:rsidR="008E4F94" w:rsidTr="003E3C22">
        <w:trPr>
          <w:cantSplit/>
          <w:trHeight w:val="1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Default="008E4F94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АМОКСИЦИЛЛИН+КЛАВУЛАНОВАЯ КИСЛОТА</w:t>
            </w:r>
          </w:p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8095C">
              <w:rPr>
                <w:rFonts w:ascii="Times New Roman" w:hAnsi="Times New Roman" w:cs="Times New Roman"/>
                <w:lang w:eastAsia="ru-RU"/>
              </w:rPr>
              <w:t>Таблет</w:t>
            </w:r>
            <w:r w:rsidR="003E3C22">
              <w:rPr>
                <w:rFonts w:ascii="Times New Roman" w:hAnsi="Times New Roman" w:cs="Times New Roman"/>
                <w:lang w:eastAsia="ru-RU"/>
              </w:rPr>
              <w:t>ки</w:t>
            </w:r>
            <w:proofErr w:type="gramEnd"/>
            <w:r w:rsidR="003E3C22">
              <w:rPr>
                <w:rFonts w:ascii="Times New Roman" w:hAnsi="Times New Roman" w:cs="Times New Roman"/>
                <w:lang w:eastAsia="ru-RU"/>
              </w:rPr>
              <w:t xml:space="preserve"> покрытые пленочной оболочкой</w:t>
            </w:r>
            <w:r w:rsidRPr="00B8095C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8E4F94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875 мг+125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7B5D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7B5DB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5DB9">
              <w:rPr>
                <w:rFonts w:ascii="Times New Roman" w:hAnsi="Times New Roman" w:cs="Times New Roman"/>
                <w:lang w:eastAsia="en-US"/>
              </w:rPr>
              <w:t>407097,60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4" w:rsidRDefault="007B5D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24,232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94" w:rsidRPr="008E4F94" w:rsidRDefault="00E000B7" w:rsidP="008E4F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150/ЦСМ/26 от 17.03.2026</w:t>
            </w:r>
            <w:r w:rsidR="008E4F94" w:rsidRPr="008E4F9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г.</w:t>
            </w:r>
          </w:p>
          <w:p w:rsidR="00094457" w:rsidRDefault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t xml:space="preserve"> </w:t>
            </w:r>
            <w:r w:rsidRPr="00E000B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 1773010211026000060</w:t>
            </w:r>
          </w:p>
          <w:p w:rsidR="000411F8" w:rsidRDefault="000411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  <w:p w:rsidR="00324A4D" w:rsidRDefault="00324A4D" w:rsidP="00D70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324A4D" w:rsidTr="007B5DB9">
        <w:trPr>
          <w:cantSplit/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86B51" w:rsidP="00324A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ГИДРОКОРТИЗОН</w:t>
            </w:r>
          </w:p>
          <w:p w:rsidR="00324A4D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Мазь для наружного применения, 10 мг/г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00B7">
              <w:rPr>
                <w:rFonts w:ascii="Times New Roman" w:hAnsi="Times New Roman" w:cs="Times New Roman"/>
                <w:lang w:eastAsia="en-US"/>
              </w:rPr>
              <w:t>11340,00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3,780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7" w:rsidRPr="00E000B7" w:rsidRDefault="00E000B7" w:rsidP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00B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179Д/ЦСМ/25 от 27.10.2025г.</w:t>
            </w:r>
          </w:p>
          <w:p w:rsidR="00324A4D" w:rsidRDefault="00E000B7" w:rsidP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E000B7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№200909238225100349</w:t>
            </w:r>
          </w:p>
        </w:tc>
      </w:tr>
      <w:tr w:rsidR="00324A4D" w:rsidTr="007B5DB9">
        <w:trPr>
          <w:cantSplit/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86B51" w:rsidP="00324A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ВОДОРОДА ПЕРОКСИД</w:t>
            </w:r>
          </w:p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Раствор для местного и наружного применения</w:t>
            </w:r>
          </w:p>
          <w:p w:rsidR="00324A4D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30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00B7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00B7">
              <w:rPr>
                <w:rFonts w:ascii="Times New Roman" w:hAnsi="Times New Roman" w:cs="Times New Roman"/>
                <w:lang w:eastAsia="en-US"/>
              </w:rPr>
              <w:t>207,00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0,138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BA" w:rsidRPr="009155BA" w:rsidRDefault="00E000B7" w:rsidP="009155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179</w:t>
            </w:r>
            <w:r w:rsidR="009155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Д/ЦСМ/25 от 27.10</w:t>
            </w:r>
            <w:r w:rsidR="009155BA" w:rsidRPr="009155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.2025г.</w:t>
            </w:r>
          </w:p>
          <w:p w:rsidR="00324A4D" w:rsidRDefault="009155BA" w:rsidP="009155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155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№200909238225100349</w:t>
            </w:r>
          </w:p>
        </w:tc>
      </w:tr>
      <w:tr w:rsidR="00324A4D" w:rsidTr="007B5DB9">
        <w:trPr>
          <w:cantSplit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86B51" w:rsidP="00324A4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ХЛОРГЕКСИДИН</w:t>
            </w:r>
          </w:p>
          <w:p w:rsidR="00B8095C" w:rsidRPr="00B8095C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Раствор для местного и наружного применения, (ГРЛС: Раствор для наружного применения)</w:t>
            </w:r>
          </w:p>
          <w:p w:rsidR="00324A4D" w:rsidRDefault="00B8095C" w:rsidP="00B8095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8095C">
              <w:rPr>
                <w:rFonts w:ascii="Times New Roman" w:hAnsi="Times New Roman" w:cs="Times New Roman"/>
                <w:lang w:eastAsia="ru-RU"/>
              </w:rPr>
              <w:t>0.5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155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9155B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5BA">
              <w:rPr>
                <w:rFonts w:ascii="Times New Roman" w:hAnsi="Times New Roman" w:cs="Times New Roman"/>
                <w:lang w:eastAsia="en-US"/>
              </w:rPr>
              <w:t>810,00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4D" w:rsidRDefault="00E000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0,270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BA" w:rsidRPr="009155BA" w:rsidRDefault="009155BA" w:rsidP="009155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124Д/ЦСМ/25 от 11.07</w:t>
            </w:r>
            <w:r w:rsidRPr="009155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.2025г.</w:t>
            </w:r>
          </w:p>
          <w:p w:rsidR="00324A4D" w:rsidRDefault="009155BA" w:rsidP="009155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9155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№200909238125100205</w:t>
            </w:r>
          </w:p>
        </w:tc>
      </w:tr>
    </w:tbl>
    <w:p w:rsidR="008E4F94" w:rsidRPr="008C0F60" w:rsidRDefault="008E4F94" w:rsidP="008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798B" w:rsidRDefault="0020798B" w:rsidP="00207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1C5" w:rsidRDefault="00757495" w:rsidP="00B540F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) Порядок расчет </w:t>
      </w:r>
      <w:proofErr w:type="spellStart"/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>референтной</w:t>
      </w:r>
      <w:proofErr w:type="spellEnd"/>
      <w:r w:rsidR="00B540F5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цены проводится автоматически в единой государственной информационной системе в сфере здравоохранения,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</w:r>
    </w:p>
    <w:p w:rsidR="00C571C5" w:rsidRPr="00496812" w:rsidRDefault="00C571C5" w:rsidP="00C571C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proofErr w:type="spellStart"/>
      <w:r w:rsidRPr="00496812">
        <w:rPr>
          <w:rFonts w:ascii="Times New Roman" w:eastAsia="Times New Roman" w:hAnsi="Times New Roman" w:cs="Times New Roman"/>
          <w:sz w:val="24"/>
          <w:szCs w:val="24"/>
        </w:rPr>
        <w:t>референтной</w:t>
      </w:r>
      <w:proofErr w:type="spellEnd"/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 цене </w:t>
      </w:r>
      <w:r w:rsidR="007A5757">
        <w:rPr>
          <w:rFonts w:ascii="Times New Roman" w:hAnsi="Times New Roman" w:cs="Times New Roman"/>
          <w:sz w:val="24"/>
          <w:szCs w:val="24"/>
        </w:rPr>
        <w:t xml:space="preserve">на дату расчета </w:t>
      </w:r>
      <w:r w:rsidRPr="00496812">
        <w:rPr>
          <w:rFonts w:ascii="Times New Roman" w:hAnsi="Times New Roman" w:cs="Times New Roman"/>
          <w:sz w:val="24"/>
          <w:szCs w:val="24"/>
        </w:rPr>
        <w:t>ЦК, цены единицы</w:t>
      </w:r>
      <w:r w:rsidRPr="00496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6812">
        <w:rPr>
          <w:rFonts w:ascii="Times New Roman" w:hAnsi="Times New Roman" w:cs="Times New Roman"/>
          <w:sz w:val="24"/>
          <w:szCs w:val="24"/>
        </w:rPr>
        <w:t>лекарственного препарата</w:t>
      </w:r>
      <w:r w:rsidRPr="00496812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сфере закупок (http://zakupki.gov.ru) отсутствует.</w:t>
      </w:r>
    </w:p>
    <w:p w:rsidR="00820BFE" w:rsidRDefault="00820BFE" w:rsidP="00C571C5">
      <w:pPr>
        <w:tabs>
          <w:tab w:val="left" w:pos="3240"/>
        </w:tabs>
        <w:rPr>
          <w:rFonts w:ascii="Times New Roman" w:eastAsia="Times New Roman" w:hAnsi="Times New Roman" w:cs="Times New Roman"/>
          <w:sz w:val="24"/>
          <w:szCs w:val="24"/>
        </w:rPr>
        <w:sectPr w:rsidR="00820BFE" w:rsidSect="00C571C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571C5" w:rsidRPr="00C571C5" w:rsidRDefault="00F14ECF" w:rsidP="00820BFE">
      <w:pPr>
        <w:tabs>
          <w:tab w:val="left" w:pos="111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A5757">
        <w:rPr>
          <w:rFonts w:ascii="Times New Roman" w:eastAsia="Times New Roman" w:hAnsi="Times New Roman" w:cs="Times New Roman"/>
          <w:b/>
          <w:color w:val="000000"/>
        </w:rPr>
        <w:t xml:space="preserve">Расчет </w:t>
      </w:r>
      <w:r w:rsidR="00C571C5">
        <w:rPr>
          <w:rFonts w:ascii="Times New Roman" w:eastAsia="Times New Roman" w:hAnsi="Times New Roman" w:cs="Times New Roman"/>
          <w:b/>
          <w:color w:val="000000"/>
        </w:rPr>
        <w:t>ЦК:</w:t>
      </w:r>
    </w:p>
    <w:p w:rsidR="00C571C5" w:rsidRDefault="00C571C5" w:rsidP="00C57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276"/>
        <w:gridCol w:w="1417"/>
        <w:gridCol w:w="1560"/>
        <w:gridCol w:w="2409"/>
        <w:gridCol w:w="851"/>
        <w:gridCol w:w="1417"/>
        <w:gridCol w:w="1134"/>
        <w:gridCol w:w="1707"/>
      </w:tblGrid>
      <w:tr w:rsidR="00890953" w:rsidTr="003E3C22">
        <w:trPr>
          <w:jc w:val="center"/>
        </w:trPr>
        <w:tc>
          <w:tcPr>
            <w:tcW w:w="2547" w:type="dxa"/>
          </w:tcPr>
          <w:p w:rsidR="00890953" w:rsidRDefault="00890953" w:rsidP="004A05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0" w:type="dxa"/>
            <w:gridSpan w:val="9"/>
          </w:tcPr>
          <w:p w:rsidR="00890953" w:rsidRPr="00C571C5" w:rsidRDefault="00890953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1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 информации</w:t>
            </w:r>
          </w:p>
        </w:tc>
      </w:tr>
      <w:tr w:rsidR="007F5312" w:rsidTr="003E3C22">
        <w:trPr>
          <w:jc w:val="center"/>
        </w:trPr>
        <w:tc>
          <w:tcPr>
            <w:tcW w:w="2547" w:type="dxa"/>
            <w:vAlign w:val="center"/>
          </w:tcPr>
          <w:p w:rsidR="007F5312" w:rsidRPr="00757495" w:rsidRDefault="007F5312" w:rsidP="00A6592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непатентованное наименование,</w:t>
            </w:r>
            <w:r w:rsidR="00A65924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лекарственная форма, дозировка</w:t>
            </w:r>
          </w:p>
        </w:tc>
        <w:tc>
          <w:tcPr>
            <w:tcW w:w="1559" w:type="dxa"/>
            <w:vAlign w:val="center"/>
          </w:tcPr>
          <w:p w:rsidR="007F5312" w:rsidRPr="00757495" w:rsidRDefault="007F5312" w:rsidP="008909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Сопоставление рыночных цен (</w:t>
            </w:r>
            <w:r w:rsidR="00741772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анализ рынка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Тарифная цена</w:t>
            </w:r>
          </w:p>
        </w:tc>
        <w:tc>
          <w:tcPr>
            <w:tcW w:w="1417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Средневзвешенная цена</w:t>
            </w:r>
          </w:p>
        </w:tc>
        <w:tc>
          <w:tcPr>
            <w:tcW w:w="1560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Референтная</w:t>
            </w:r>
            <w:proofErr w:type="spellEnd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цена</w:t>
            </w:r>
          </w:p>
        </w:tc>
        <w:tc>
          <w:tcPr>
            <w:tcW w:w="2409" w:type="dxa"/>
            <w:vAlign w:val="center"/>
          </w:tcPr>
          <w:p w:rsidR="007F5312" w:rsidRPr="00757495" w:rsidRDefault="007F5312" w:rsidP="00B3057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Минимальное значение цены за единицу Товара по всем принятым к расчету источникам информации без учета</w:t>
            </w:r>
            <w:r w:rsidR="00A36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НДС, руб.</w:t>
            </w:r>
          </w:p>
        </w:tc>
        <w:tc>
          <w:tcPr>
            <w:tcW w:w="851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измер</w:t>
            </w:r>
            <w:proofErr w:type="spellEnd"/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Товара, подлежащее закупке</w:t>
            </w:r>
          </w:p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5312" w:rsidRPr="00757495" w:rsidRDefault="007F5312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цены за единицу Товара с НДС</w:t>
            </w:r>
            <w:r w:rsidR="00B36E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(10%)</w:t>
            </w:r>
            <w:r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7F5312" w:rsidRPr="00757495" w:rsidRDefault="007A5757" w:rsidP="004A051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7F5312" w:rsidRPr="00757495">
              <w:rPr>
                <w:rFonts w:ascii="Times New Roman" w:hAnsi="Times New Roman" w:cs="Times New Roman"/>
                <w:b/>
                <w:sz w:val="20"/>
                <w:szCs w:val="20"/>
              </w:rPr>
              <w:t>ена контракта, руб.</w:t>
            </w:r>
          </w:p>
        </w:tc>
      </w:tr>
      <w:tr w:rsidR="00B3057B" w:rsidTr="00B3057B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АМОКСИЦИЛЛИН+КЛАВУЛАНОВАЯ КИСЛОТА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Таблетки, покрытые оболочкой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(ГРЛС: </w:t>
            </w:r>
            <w:proofErr w:type="gramStart"/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Таблетки</w:t>
            </w:r>
            <w:proofErr w:type="gramEnd"/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покрытые пленочной оболочкой),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875 мг+125 мг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57B" w:rsidRPr="00B67C33" w:rsidRDefault="00B3057B" w:rsidP="00B3057B">
            <w:pPr>
              <w:jc w:val="center"/>
              <w:rPr>
                <w:rFonts w:ascii="Times New Roman" w:hAnsi="Times New Roman" w:cs="Times New Roman"/>
              </w:rPr>
            </w:pPr>
            <w:r w:rsidRPr="00B2700B">
              <w:rPr>
                <w:rFonts w:ascii="Times New Roman" w:hAnsi="Times New Roman" w:cs="Times New Roman"/>
              </w:rPr>
              <w:t>23,09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24,232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057B" w:rsidRPr="00755CEF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4C">
              <w:rPr>
                <w:rFonts w:ascii="Times New Roman" w:hAnsi="Times New Roman" w:cs="Times New Roman"/>
                <w:color w:val="000000" w:themeColor="text1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2700B" w:rsidRDefault="00B3057B" w:rsidP="00B3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700B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25,40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057B">
              <w:rPr>
                <w:rFonts w:ascii="Times New Roman" w:hAnsi="Times New Roman" w:cs="Times New Roman"/>
                <w:color w:val="000000"/>
              </w:rPr>
              <w:t>556,00</w:t>
            </w:r>
          </w:p>
        </w:tc>
      </w:tr>
      <w:tr w:rsidR="00B3057B" w:rsidTr="00B3057B">
        <w:trPr>
          <w:trHeight w:val="22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ГИДРОКОРТИЗОН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Мазь для наружного применения, 10 мг/г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57B" w:rsidRPr="00B67C33" w:rsidRDefault="00B3057B" w:rsidP="00B3057B">
            <w:pPr>
              <w:jc w:val="center"/>
              <w:rPr>
                <w:rFonts w:ascii="Times New Roman" w:hAnsi="Times New Roman" w:cs="Times New Roman"/>
              </w:rPr>
            </w:pPr>
            <w:r w:rsidRPr="00B2700B">
              <w:rPr>
                <w:rFonts w:ascii="Times New Roman" w:hAnsi="Times New Roman" w:cs="Times New Roman"/>
              </w:rPr>
              <w:t>3,663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3,780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057B" w:rsidRPr="00755CEF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4C">
              <w:rPr>
                <w:rFonts w:ascii="Times New Roman" w:hAnsi="Times New Roman" w:cs="Times New Roman"/>
                <w:color w:val="000000" w:themeColor="text1"/>
              </w:rPr>
              <w:t>3,663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2700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00B">
              <w:rPr>
                <w:rFonts w:ascii="Times New Roman" w:hAnsi="Times New Roman" w:cs="Times New Roman"/>
                <w:color w:val="000000"/>
              </w:rPr>
              <w:t>4500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4,03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057B">
              <w:rPr>
                <w:rFonts w:ascii="Times New Roman" w:hAnsi="Times New Roman" w:cs="Times New Roman"/>
                <w:color w:val="000000"/>
              </w:rPr>
              <w:t>135,00</w:t>
            </w:r>
          </w:p>
        </w:tc>
      </w:tr>
      <w:tr w:rsidR="00B3057B" w:rsidTr="00B3057B">
        <w:trPr>
          <w:trHeight w:val="2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ВОДОРОДА ПЕРОКСИД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Раствор для местного и наружного применения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(ГРЛС: Раствор для местного применения, Раствор для наружного применения)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мг/мл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57B" w:rsidRPr="00B67C33" w:rsidRDefault="00B3057B" w:rsidP="00B3057B">
            <w:pPr>
              <w:jc w:val="center"/>
              <w:rPr>
                <w:rFonts w:ascii="Times New Roman" w:hAnsi="Times New Roman" w:cs="Times New Roman"/>
              </w:rPr>
            </w:pPr>
            <w:r w:rsidRPr="00B2700B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0,138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057B" w:rsidRPr="00755CEF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4C">
              <w:rPr>
                <w:rFonts w:ascii="Times New Roman" w:hAnsi="Times New Roman" w:cs="Times New Roman"/>
                <w:color w:val="000000" w:themeColor="text1"/>
              </w:rPr>
              <w:t>0,097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2700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00B">
              <w:rPr>
                <w:rFonts w:ascii="Times New Roman" w:hAnsi="Times New Roman" w:cs="Times New Roman"/>
                <w:color w:val="000000"/>
              </w:rPr>
              <w:t>8000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880,00</w:t>
            </w:r>
          </w:p>
        </w:tc>
      </w:tr>
      <w:tr w:rsidR="00B3057B" w:rsidTr="00B3057B">
        <w:trPr>
          <w:trHeight w:val="2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ХЛОРГЕКСИДИН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Раствор для местного и наружного применения, (ГРЛС: Раствор для наружного применения)</w:t>
            </w:r>
          </w:p>
          <w:p w:rsidR="00B3057B" w:rsidRPr="003E3C22" w:rsidRDefault="00B3057B" w:rsidP="00B3057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3C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0.5 мг/мл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57B" w:rsidRPr="00B67C33" w:rsidRDefault="00B3057B" w:rsidP="00B3057B">
            <w:pPr>
              <w:jc w:val="center"/>
              <w:rPr>
                <w:rFonts w:ascii="Times New Roman" w:hAnsi="Times New Roman" w:cs="Times New Roman"/>
              </w:rPr>
            </w:pPr>
            <w:r w:rsidRPr="00B2700B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0,270</w:t>
            </w:r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B3057B" w:rsidRPr="00755CEF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57B" w:rsidRPr="000E733E" w:rsidRDefault="00B3057B" w:rsidP="00B30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A4C">
              <w:rPr>
                <w:rFonts w:ascii="Times New Roman" w:hAnsi="Times New Roman" w:cs="Times New Roman"/>
                <w:color w:val="000000" w:themeColor="text1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57B" w:rsidRDefault="00B3057B" w:rsidP="00B30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2700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700B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7B" w:rsidRPr="00B3057B" w:rsidRDefault="00B3057B" w:rsidP="00B305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057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057B">
              <w:rPr>
                <w:rFonts w:ascii="Times New Roman" w:hAnsi="Times New Roman" w:cs="Times New Roman"/>
                <w:color w:val="000000"/>
              </w:rPr>
              <w:t>170,00</w:t>
            </w:r>
          </w:p>
        </w:tc>
      </w:tr>
      <w:tr w:rsidR="000E733E" w:rsidTr="003E3C22">
        <w:trPr>
          <w:trHeight w:val="206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0E733E" w:rsidRPr="0033660A" w:rsidRDefault="000E733E" w:rsidP="000E733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733E" w:rsidRPr="00B67C33" w:rsidRDefault="000E733E" w:rsidP="000E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33E" w:rsidRPr="00755CEF" w:rsidRDefault="000E733E" w:rsidP="000E73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3E" w:rsidRPr="00CB27E8" w:rsidRDefault="000E733E" w:rsidP="000E73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3E" w:rsidRPr="00755CEF" w:rsidRDefault="000E733E" w:rsidP="000E73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33E" w:rsidRPr="00CB27E8" w:rsidRDefault="000E733E" w:rsidP="000E73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33E" w:rsidRDefault="000E733E" w:rsidP="000E73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3E" w:rsidRDefault="003E3C22" w:rsidP="000E733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3E" w:rsidRPr="00D70133" w:rsidRDefault="000E733E" w:rsidP="000E733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33E" w:rsidRPr="00D70133" w:rsidRDefault="00B3057B" w:rsidP="000E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57B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3057B">
              <w:rPr>
                <w:rFonts w:ascii="Times New Roman" w:hAnsi="Times New Roman" w:cs="Times New Roman"/>
                <w:b/>
              </w:rPr>
              <w:t>741,00</w:t>
            </w:r>
          </w:p>
        </w:tc>
      </w:tr>
    </w:tbl>
    <w:p w:rsidR="00C571C5" w:rsidRDefault="00C571C5" w:rsidP="00C571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481E" w:rsidRDefault="00C571C5" w:rsidP="00C571C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ab/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Дата </w:t>
      </w:r>
      <w:r w:rsidR="007A5757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подготовки обоснования </w:t>
      </w:r>
      <w:r w:rsidR="00700C51">
        <w:rPr>
          <w:rFonts w:ascii="Times New Roman" w:hAnsi="Times New Roman" w:cs="Times New Roman"/>
          <w:sz w:val="24"/>
          <w:szCs w:val="24"/>
          <w:lang w:eastAsia="en-US"/>
        </w:rPr>
        <w:t>ЦК: «</w:t>
      </w:r>
      <w:r w:rsidR="00B8095C">
        <w:rPr>
          <w:rFonts w:ascii="Times New Roman" w:hAnsi="Times New Roman" w:cs="Times New Roman"/>
          <w:sz w:val="24"/>
          <w:szCs w:val="24"/>
          <w:lang w:eastAsia="en-US"/>
        </w:rPr>
        <w:t>18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>»</w:t>
      </w:r>
      <w:bookmarkStart w:id="1" w:name="_GoBack"/>
      <w:bookmarkEnd w:id="1"/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73F92">
        <w:rPr>
          <w:rFonts w:ascii="Times New Roman" w:hAnsi="Times New Roman" w:cs="Times New Roman"/>
          <w:sz w:val="24"/>
          <w:szCs w:val="24"/>
          <w:lang w:eastAsia="en-US"/>
        </w:rPr>
        <w:t>июня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700C51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C571C5">
        <w:rPr>
          <w:rFonts w:ascii="Times New Roman" w:hAnsi="Times New Roman" w:cs="Times New Roman"/>
          <w:sz w:val="24"/>
          <w:szCs w:val="24"/>
          <w:lang w:eastAsia="en-US"/>
        </w:rPr>
        <w:t>г.</w:t>
      </w:r>
    </w:p>
    <w:sectPr w:rsidR="0095481E" w:rsidSect="00C571C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4"/>
    <w:rsid w:val="000411F8"/>
    <w:rsid w:val="00047227"/>
    <w:rsid w:val="00094457"/>
    <w:rsid w:val="000A3776"/>
    <w:rsid w:val="000B5BF4"/>
    <w:rsid w:val="000C0AB7"/>
    <w:rsid w:val="000C448E"/>
    <w:rsid w:val="000D05E1"/>
    <w:rsid w:val="000D1C4E"/>
    <w:rsid w:val="000D6872"/>
    <w:rsid w:val="000E733E"/>
    <w:rsid w:val="000E7D67"/>
    <w:rsid w:val="00104A62"/>
    <w:rsid w:val="0010762C"/>
    <w:rsid w:val="00136FF4"/>
    <w:rsid w:val="00180E0C"/>
    <w:rsid w:val="00187FA3"/>
    <w:rsid w:val="001A2F19"/>
    <w:rsid w:val="00203859"/>
    <w:rsid w:val="0020798B"/>
    <w:rsid w:val="002302B6"/>
    <w:rsid w:val="00250291"/>
    <w:rsid w:val="00250B1B"/>
    <w:rsid w:val="00256811"/>
    <w:rsid w:val="00286E04"/>
    <w:rsid w:val="002B6C43"/>
    <w:rsid w:val="002D0F59"/>
    <w:rsid w:val="002E2F21"/>
    <w:rsid w:val="002E75B4"/>
    <w:rsid w:val="00324A4D"/>
    <w:rsid w:val="00331FFF"/>
    <w:rsid w:val="0033660A"/>
    <w:rsid w:val="00353F1A"/>
    <w:rsid w:val="00356B41"/>
    <w:rsid w:val="003B1ED1"/>
    <w:rsid w:val="003B7A4F"/>
    <w:rsid w:val="003D7120"/>
    <w:rsid w:val="003E3C22"/>
    <w:rsid w:val="003F3DD9"/>
    <w:rsid w:val="00401A30"/>
    <w:rsid w:val="0040377B"/>
    <w:rsid w:val="00404C7E"/>
    <w:rsid w:val="00406395"/>
    <w:rsid w:val="00410BE3"/>
    <w:rsid w:val="00412F03"/>
    <w:rsid w:val="00421C61"/>
    <w:rsid w:val="00422816"/>
    <w:rsid w:val="00431D1E"/>
    <w:rsid w:val="00437002"/>
    <w:rsid w:val="0045411F"/>
    <w:rsid w:val="0048074C"/>
    <w:rsid w:val="00491A4C"/>
    <w:rsid w:val="004A1A87"/>
    <w:rsid w:val="004B26FE"/>
    <w:rsid w:val="004C32A2"/>
    <w:rsid w:val="00503621"/>
    <w:rsid w:val="00510346"/>
    <w:rsid w:val="00511A86"/>
    <w:rsid w:val="005318AE"/>
    <w:rsid w:val="005543C7"/>
    <w:rsid w:val="005A5DC9"/>
    <w:rsid w:val="005D20A7"/>
    <w:rsid w:val="00601468"/>
    <w:rsid w:val="0060177A"/>
    <w:rsid w:val="0060326F"/>
    <w:rsid w:val="00621BDD"/>
    <w:rsid w:val="00623A19"/>
    <w:rsid w:val="00666BC5"/>
    <w:rsid w:val="006716CE"/>
    <w:rsid w:val="006A5F5A"/>
    <w:rsid w:val="006B0D35"/>
    <w:rsid w:val="006C6C03"/>
    <w:rsid w:val="006E272A"/>
    <w:rsid w:val="006E49B7"/>
    <w:rsid w:val="006E7A15"/>
    <w:rsid w:val="00700C51"/>
    <w:rsid w:val="00710326"/>
    <w:rsid w:val="00716F3E"/>
    <w:rsid w:val="00720AEC"/>
    <w:rsid w:val="00723363"/>
    <w:rsid w:val="0073197B"/>
    <w:rsid w:val="00734048"/>
    <w:rsid w:val="00740D80"/>
    <w:rsid w:val="00741772"/>
    <w:rsid w:val="00747C93"/>
    <w:rsid w:val="00755CEF"/>
    <w:rsid w:val="00757495"/>
    <w:rsid w:val="00790BFE"/>
    <w:rsid w:val="00796C5E"/>
    <w:rsid w:val="00797B2E"/>
    <w:rsid w:val="007A3D10"/>
    <w:rsid w:val="007A5757"/>
    <w:rsid w:val="007B5DB9"/>
    <w:rsid w:val="007D037E"/>
    <w:rsid w:val="007F2939"/>
    <w:rsid w:val="007F5312"/>
    <w:rsid w:val="00820BFE"/>
    <w:rsid w:val="00823B3F"/>
    <w:rsid w:val="00890953"/>
    <w:rsid w:val="00891F57"/>
    <w:rsid w:val="008A74AC"/>
    <w:rsid w:val="008C0F60"/>
    <w:rsid w:val="008C54DE"/>
    <w:rsid w:val="008D0FD0"/>
    <w:rsid w:val="008D6555"/>
    <w:rsid w:val="008E0728"/>
    <w:rsid w:val="008E4F94"/>
    <w:rsid w:val="008E5C63"/>
    <w:rsid w:val="009147CE"/>
    <w:rsid w:val="009155BA"/>
    <w:rsid w:val="0095362F"/>
    <w:rsid w:val="0095481E"/>
    <w:rsid w:val="00983507"/>
    <w:rsid w:val="00986B51"/>
    <w:rsid w:val="009909BA"/>
    <w:rsid w:val="009A18CA"/>
    <w:rsid w:val="009B215F"/>
    <w:rsid w:val="009B589A"/>
    <w:rsid w:val="009F5D88"/>
    <w:rsid w:val="00A05948"/>
    <w:rsid w:val="00A36D8C"/>
    <w:rsid w:val="00A53CF1"/>
    <w:rsid w:val="00A65924"/>
    <w:rsid w:val="00A77727"/>
    <w:rsid w:val="00A84CDB"/>
    <w:rsid w:val="00AF2AAA"/>
    <w:rsid w:val="00B2700B"/>
    <w:rsid w:val="00B3057B"/>
    <w:rsid w:val="00B32ADF"/>
    <w:rsid w:val="00B36861"/>
    <w:rsid w:val="00B36EC3"/>
    <w:rsid w:val="00B5142A"/>
    <w:rsid w:val="00B540F5"/>
    <w:rsid w:val="00B55C01"/>
    <w:rsid w:val="00B67C33"/>
    <w:rsid w:val="00B74922"/>
    <w:rsid w:val="00B74F01"/>
    <w:rsid w:val="00B8095C"/>
    <w:rsid w:val="00B832D3"/>
    <w:rsid w:val="00B84B4B"/>
    <w:rsid w:val="00BA1267"/>
    <w:rsid w:val="00BC0922"/>
    <w:rsid w:val="00BC4750"/>
    <w:rsid w:val="00BF171B"/>
    <w:rsid w:val="00C02D25"/>
    <w:rsid w:val="00C05615"/>
    <w:rsid w:val="00C424D9"/>
    <w:rsid w:val="00C47005"/>
    <w:rsid w:val="00C571C5"/>
    <w:rsid w:val="00C659C0"/>
    <w:rsid w:val="00C73F92"/>
    <w:rsid w:val="00CD715D"/>
    <w:rsid w:val="00CE7C43"/>
    <w:rsid w:val="00CF1C84"/>
    <w:rsid w:val="00D11EB3"/>
    <w:rsid w:val="00D70133"/>
    <w:rsid w:val="00DB5469"/>
    <w:rsid w:val="00DD4DB7"/>
    <w:rsid w:val="00DF527C"/>
    <w:rsid w:val="00E000B7"/>
    <w:rsid w:val="00E04C52"/>
    <w:rsid w:val="00E06428"/>
    <w:rsid w:val="00E36565"/>
    <w:rsid w:val="00E37849"/>
    <w:rsid w:val="00EB2726"/>
    <w:rsid w:val="00ED0977"/>
    <w:rsid w:val="00EE15B5"/>
    <w:rsid w:val="00EE1FCE"/>
    <w:rsid w:val="00EF112B"/>
    <w:rsid w:val="00F01D37"/>
    <w:rsid w:val="00F12058"/>
    <w:rsid w:val="00F14ECF"/>
    <w:rsid w:val="00F15456"/>
    <w:rsid w:val="00F33375"/>
    <w:rsid w:val="00F445E6"/>
    <w:rsid w:val="00F746DB"/>
    <w:rsid w:val="00F87F70"/>
    <w:rsid w:val="00F961B7"/>
    <w:rsid w:val="00F97D6B"/>
    <w:rsid w:val="00FA050C"/>
    <w:rsid w:val="00FD0293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114DE-51EE-45DF-AD83-83DDC18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E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33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B4"/>
    <w:pPr>
      <w:spacing w:after="0" w:line="240" w:lineRule="auto"/>
    </w:pPr>
  </w:style>
  <w:style w:type="paragraph" w:customStyle="1" w:styleId="Default">
    <w:name w:val="Default"/>
    <w:link w:val="Default0"/>
    <w:rsid w:val="00B54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B540F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2D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5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D03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03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037E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03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037E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03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617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3967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770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051">
          <w:marLeft w:val="1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ls.rosminzd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EBAF-64DF-4A72-AB0A-4F71B32B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Пацурина Елена Михайловна</dc:creator>
  <cp:keywords/>
  <dc:description/>
  <cp:lastModifiedBy>Губина Светлана Валерьевна</cp:lastModifiedBy>
  <cp:revision>4</cp:revision>
  <cp:lastPrinted>2026-03-12T10:28:00Z</cp:lastPrinted>
  <dcterms:created xsi:type="dcterms:W3CDTF">2026-06-26T14:00:00Z</dcterms:created>
  <dcterms:modified xsi:type="dcterms:W3CDTF">2026-06-30T10:04:00Z</dcterms:modified>
</cp:coreProperties>
</file>