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347" w:rsidRPr="002712A3" w:rsidRDefault="00A30347" w:rsidP="00B7436E">
      <w:pPr>
        <w:pStyle w:val="a3"/>
        <w:ind w:firstLine="0"/>
        <w:jc w:val="center"/>
        <w:rPr>
          <w:b/>
          <w:lang w:val="en-US"/>
        </w:rPr>
      </w:pPr>
      <w:r w:rsidRPr="002712A3">
        <w:rPr>
          <w:b/>
        </w:rPr>
        <w:t>ЛИЦЕНЗИОННЫЙ ДОГОВОР №</w:t>
      </w:r>
      <w:r w:rsidR="003970C0">
        <w:rPr>
          <w:b/>
          <w:lang w:val="ru-RU"/>
        </w:rPr>
        <w:t xml:space="preserve"> _______________</w:t>
      </w:r>
      <w:r w:rsidR="00624F2E">
        <w:rPr>
          <w:b/>
          <w:lang w:val="ru-RU"/>
        </w:rPr>
        <w:t xml:space="preserve">   </w:t>
      </w:r>
      <w:r w:rsidR="00591E7E" w:rsidRPr="002712A3">
        <w:rPr>
          <w:b/>
        </w:rPr>
        <w:t xml:space="preserve"> </w:t>
      </w:r>
      <w:r w:rsidR="00591E7E" w:rsidRPr="002712A3">
        <w:rPr>
          <w:b/>
          <w:lang w:val="en-US"/>
        </w:rPr>
        <w:t xml:space="preserve"> </w:t>
      </w:r>
    </w:p>
    <w:p w:rsidR="007727AD" w:rsidRDefault="007727AD" w:rsidP="00B7436E">
      <w:pPr>
        <w:pStyle w:val="a3"/>
        <w:ind w:firstLine="0"/>
        <w:jc w:val="center"/>
        <w:rPr>
          <w:lang w:val="ru-RU"/>
        </w:rPr>
      </w:pPr>
    </w:p>
    <w:tbl>
      <w:tblPr>
        <w:tblW w:w="0" w:type="auto"/>
        <w:tblLook w:val="04A0" w:firstRow="1" w:lastRow="0" w:firstColumn="1" w:lastColumn="0" w:noHBand="0" w:noVBand="1"/>
      </w:tblPr>
      <w:tblGrid>
        <w:gridCol w:w="10205"/>
      </w:tblGrid>
      <w:tr w:rsidR="00041134" w:rsidRPr="002712A3" w:rsidTr="007727AD">
        <w:trPr>
          <w:trHeight w:val="340"/>
        </w:trPr>
        <w:tc>
          <w:tcPr>
            <w:tcW w:w="10314" w:type="dxa"/>
            <w:shd w:val="clear" w:color="auto" w:fill="auto"/>
          </w:tcPr>
          <w:p w:rsidR="00041134" w:rsidRPr="002712A3" w:rsidRDefault="00041134" w:rsidP="004456C1">
            <w:pPr>
              <w:pStyle w:val="a3"/>
              <w:ind w:firstLine="0"/>
              <w:jc w:val="center"/>
              <w:rPr>
                <w:lang w:val="ru-RU"/>
              </w:rPr>
            </w:pPr>
            <w:r w:rsidRPr="002712A3">
              <w:rPr>
                <w:lang w:val="ru-RU"/>
              </w:rPr>
              <w:t xml:space="preserve">г. Москва                                                                                                 </w:t>
            </w:r>
            <w:r w:rsidR="00BE32F4">
              <w:rPr>
                <w:lang w:val="ru-RU"/>
              </w:rPr>
              <w:t>«____»</w:t>
            </w:r>
            <w:r w:rsidRPr="002712A3">
              <w:rPr>
                <w:lang w:val="ru-RU"/>
              </w:rPr>
              <w:t xml:space="preserve"> </w:t>
            </w:r>
            <w:r w:rsidR="008247AA" w:rsidRPr="002712A3">
              <w:rPr>
                <w:lang w:val="ru-RU"/>
              </w:rPr>
              <w:t>_</w:t>
            </w:r>
            <w:r w:rsidR="00BE32F4">
              <w:rPr>
                <w:lang w:val="ru-RU"/>
              </w:rPr>
              <w:t>____</w:t>
            </w:r>
            <w:r w:rsidR="008247AA" w:rsidRPr="002712A3">
              <w:rPr>
                <w:lang w:val="ru-RU"/>
              </w:rPr>
              <w:t>_</w:t>
            </w:r>
            <w:r w:rsidR="00FB206B" w:rsidRPr="002712A3">
              <w:rPr>
                <w:lang w:val="ru-RU"/>
              </w:rPr>
              <w:t>________</w:t>
            </w:r>
            <w:r w:rsidR="00F75511" w:rsidRPr="002712A3">
              <w:rPr>
                <w:lang w:val="ru-RU"/>
              </w:rPr>
              <w:t>202</w:t>
            </w:r>
            <w:r w:rsidR="000345AF">
              <w:rPr>
                <w:lang w:val="ru-RU"/>
              </w:rPr>
              <w:t>6</w:t>
            </w:r>
            <w:r w:rsidR="009F2590" w:rsidRPr="002712A3">
              <w:rPr>
                <w:lang w:val="ru-RU"/>
              </w:rPr>
              <w:t xml:space="preserve"> </w:t>
            </w:r>
            <w:r w:rsidRPr="002712A3">
              <w:rPr>
                <w:lang w:val="ru-RU"/>
              </w:rPr>
              <w:t>г.</w:t>
            </w:r>
          </w:p>
        </w:tc>
      </w:tr>
    </w:tbl>
    <w:p w:rsidR="00A30347" w:rsidRDefault="00A30347" w:rsidP="00B7436E">
      <w:pPr>
        <w:pStyle w:val="a3"/>
        <w:jc w:val="both"/>
        <w:rPr>
          <w:lang w:val="ru-RU"/>
        </w:rPr>
      </w:pPr>
    </w:p>
    <w:p w:rsidR="00EC3522" w:rsidRPr="002712A3" w:rsidRDefault="000345AF" w:rsidP="00B7436E">
      <w:pPr>
        <w:spacing w:after="0" w:line="240" w:lineRule="auto"/>
        <w:ind w:firstLine="567"/>
        <w:jc w:val="both"/>
        <w:rPr>
          <w:rFonts w:ascii="Times New Roman" w:hAnsi="Times New Roman"/>
          <w:sz w:val="24"/>
          <w:szCs w:val="24"/>
        </w:rPr>
      </w:pPr>
      <w:r>
        <w:rPr>
          <w:rFonts w:ascii="Times New Roman" w:hAnsi="Times New Roman"/>
          <w:sz w:val="24"/>
          <w:szCs w:val="24"/>
        </w:rPr>
        <w:t>Ф</w:t>
      </w:r>
      <w:r w:rsidRPr="000345AF">
        <w:rPr>
          <w:rFonts w:ascii="Times New Roman" w:hAnsi="Times New Roman"/>
          <w:sz w:val="24"/>
          <w:szCs w:val="24"/>
        </w:rPr>
        <w:t>едеральное государственное бюджетное образовательное учреждение высшего образования  "Омский государственный университет путей сообщения" (ОмГУПС(</w:t>
      </w:r>
      <w:proofErr w:type="spellStart"/>
      <w:r w:rsidRPr="000345AF">
        <w:rPr>
          <w:rFonts w:ascii="Times New Roman" w:hAnsi="Times New Roman"/>
          <w:sz w:val="24"/>
          <w:szCs w:val="24"/>
        </w:rPr>
        <w:t>ОмИИТ</w:t>
      </w:r>
      <w:proofErr w:type="spellEnd"/>
      <w:r w:rsidRPr="000345AF">
        <w:rPr>
          <w:rFonts w:ascii="Times New Roman" w:hAnsi="Times New Roman"/>
          <w:sz w:val="24"/>
          <w:szCs w:val="24"/>
        </w:rPr>
        <w:t>))</w:t>
      </w:r>
      <w:r w:rsidR="00E85BF9" w:rsidRPr="002712A3">
        <w:rPr>
          <w:rFonts w:ascii="Times New Roman" w:hAnsi="Times New Roman"/>
          <w:sz w:val="24"/>
          <w:szCs w:val="24"/>
        </w:rPr>
        <w:t>, именуемое в дальнейшем</w:t>
      </w:r>
      <w:r w:rsidR="00E85BF9" w:rsidRPr="002712A3">
        <w:rPr>
          <w:rFonts w:ascii="Times New Roman" w:hAnsi="Times New Roman"/>
          <w:b/>
          <w:sz w:val="24"/>
          <w:szCs w:val="24"/>
        </w:rPr>
        <w:t xml:space="preserve"> </w:t>
      </w:r>
      <w:r w:rsidR="00E85BF9" w:rsidRPr="002712A3">
        <w:rPr>
          <w:rFonts w:ascii="Times New Roman" w:hAnsi="Times New Roman"/>
          <w:sz w:val="24"/>
          <w:szCs w:val="24"/>
        </w:rPr>
        <w:t xml:space="preserve">«Лицензиат», в лице </w:t>
      </w:r>
      <w:r w:rsidR="001E2492">
        <w:rPr>
          <w:rFonts w:ascii="Times New Roman" w:hAnsi="Times New Roman"/>
          <w:sz w:val="24"/>
          <w:szCs w:val="24"/>
        </w:rPr>
        <w:t>Р</w:t>
      </w:r>
      <w:r w:rsidR="008A2038" w:rsidRPr="008A2038">
        <w:rPr>
          <w:rFonts w:ascii="Times New Roman" w:hAnsi="Times New Roman"/>
          <w:sz w:val="24"/>
          <w:szCs w:val="24"/>
        </w:rPr>
        <w:t xml:space="preserve">ектора </w:t>
      </w:r>
      <w:r w:rsidR="001E2492">
        <w:rPr>
          <w:rFonts w:ascii="Times New Roman" w:hAnsi="Times New Roman"/>
          <w:sz w:val="24"/>
          <w:szCs w:val="24"/>
        </w:rPr>
        <w:t>Овчаренко Сергея</w:t>
      </w:r>
      <w:r w:rsidR="008A2038" w:rsidRPr="008A2038">
        <w:rPr>
          <w:rFonts w:ascii="Times New Roman" w:hAnsi="Times New Roman"/>
          <w:sz w:val="24"/>
          <w:szCs w:val="24"/>
        </w:rPr>
        <w:t xml:space="preserve"> </w:t>
      </w:r>
      <w:r w:rsidR="001E2492">
        <w:rPr>
          <w:rFonts w:ascii="Times New Roman" w:hAnsi="Times New Roman"/>
          <w:sz w:val="24"/>
          <w:szCs w:val="24"/>
        </w:rPr>
        <w:t>Михайловича</w:t>
      </w:r>
      <w:r w:rsidR="00E85BF9" w:rsidRPr="002712A3">
        <w:rPr>
          <w:rFonts w:ascii="Times New Roman" w:hAnsi="Times New Roman"/>
          <w:sz w:val="24"/>
          <w:szCs w:val="24"/>
        </w:rPr>
        <w:t>, действующего на основании</w:t>
      </w:r>
      <w:r w:rsidR="008A2038">
        <w:rPr>
          <w:rFonts w:ascii="Times New Roman" w:hAnsi="Times New Roman"/>
          <w:sz w:val="24"/>
          <w:szCs w:val="24"/>
        </w:rPr>
        <w:t xml:space="preserve"> </w:t>
      </w:r>
      <w:r w:rsidR="001E2492">
        <w:rPr>
          <w:rFonts w:ascii="Times New Roman" w:hAnsi="Times New Roman"/>
          <w:sz w:val="24"/>
          <w:szCs w:val="24"/>
        </w:rPr>
        <w:t>Устава</w:t>
      </w:r>
      <w:r w:rsidR="00E85BF9" w:rsidRPr="002712A3">
        <w:rPr>
          <w:rFonts w:ascii="Times New Roman" w:hAnsi="Times New Roman"/>
          <w:sz w:val="24"/>
          <w:szCs w:val="24"/>
        </w:rPr>
        <w:t xml:space="preserve">, </w:t>
      </w:r>
      <w:r w:rsidR="00724CA2">
        <w:rPr>
          <w:rFonts w:ascii="Times New Roman" w:hAnsi="Times New Roman"/>
          <w:sz w:val="24"/>
          <w:szCs w:val="24"/>
        </w:rPr>
        <w:t xml:space="preserve"> </w:t>
      </w:r>
      <w:r w:rsidR="00E85BF9" w:rsidRPr="002712A3">
        <w:rPr>
          <w:rFonts w:ascii="Times New Roman" w:hAnsi="Times New Roman"/>
          <w:sz w:val="24"/>
          <w:szCs w:val="24"/>
        </w:rPr>
        <w:t xml:space="preserve">с одной стороны, и </w:t>
      </w:r>
      <w:r w:rsidR="00221260">
        <w:rPr>
          <w:rFonts w:ascii="Times New Roman" w:hAnsi="Times New Roman"/>
          <w:sz w:val="24"/>
          <w:szCs w:val="24"/>
        </w:rPr>
        <w:t>______________________________________</w:t>
      </w:r>
      <w:r w:rsidR="00E85BF9" w:rsidRPr="002712A3">
        <w:rPr>
          <w:rFonts w:ascii="Times New Roman" w:hAnsi="Times New Roman"/>
          <w:sz w:val="24"/>
          <w:szCs w:val="24"/>
        </w:rPr>
        <w:t>, именуемое в дальнейшем</w:t>
      </w:r>
      <w:r w:rsidR="00E85BF9" w:rsidRPr="002712A3">
        <w:rPr>
          <w:rFonts w:ascii="Times New Roman" w:hAnsi="Times New Roman"/>
          <w:b/>
          <w:sz w:val="24"/>
          <w:szCs w:val="24"/>
        </w:rPr>
        <w:t xml:space="preserve">  «</w:t>
      </w:r>
      <w:r w:rsidR="00E85BF9" w:rsidRPr="002712A3">
        <w:rPr>
          <w:rFonts w:ascii="Times New Roman" w:hAnsi="Times New Roman"/>
          <w:sz w:val="24"/>
          <w:szCs w:val="24"/>
        </w:rPr>
        <w:t xml:space="preserve">Лицензиар», в лице </w:t>
      </w:r>
      <w:r w:rsidR="00221260">
        <w:rPr>
          <w:rFonts w:ascii="Times New Roman" w:hAnsi="Times New Roman"/>
          <w:sz w:val="24"/>
          <w:szCs w:val="24"/>
        </w:rPr>
        <w:t>_______________________________</w:t>
      </w:r>
      <w:r w:rsidR="00E85BF9" w:rsidRPr="002712A3">
        <w:rPr>
          <w:rFonts w:ascii="Times New Roman" w:hAnsi="Times New Roman"/>
          <w:sz w:val="24"/>
          <w:szCs w:val="24"/>
        </w:rPr>
        <w:t>, действующего на основании</w:t>
      </w:r>
      <w:r>
        <w:rPr>
          <w:rFonts w:ascii="Times New Roman" w:hAnsi="Times New Roman"/>
          <w:sz w:val="24"/>
          <w:szCs w:val="24"/>
        </w:rPr>
        <w:t xml:space="preserve"> </w:t>
      </w:r>
      <w:r w:rsidR="00221260">
        <w:rPr>
          <w:rFonts w:ascii="Times New Roman" w:hAnsi="Times New Roman"/>
          <w:sz w:val="24"/>
          <w:szCs w:val="24"/>
        </w:rPr>
        <w:t>___________________</w:t>
      </w:r>
      <w:r w:rsidR="00E85BF9" w:rsidRPr="002712A3">
        <w:rPr>
          <w:rFonts w:ascii="Times New Roman" w:hAnsi="Times New Roman"/>
          <w:sz w:val="24"/>
          <w:szCs w:val="24"/>
        </w:rPr>
        <w:t xml:space="preserve">, с другой стороны, совместно именуемыми «Стороны», а по отдельности – «Сторона», с соблюдением требований Гражданского кодекса Российской Федерации, </w:t>
      </w:r>
      <w:r w:rsidR="00EC3522" w:rsidRPr="002712A3">
        <w:rPr>
          <w:rFonts w:ascii="Times New Roman" w:hAnsi="Times New Roman"/>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00EC3522" w:rsidRPr="000908B3">
        <w:rPr>
          <w:rFonts w:ascii="Times New Roman" w:hAnsi="Times New Roman"/>
          <w:sz w:val="24"/>
          <w:szCs w:val="24"/>
        </w:rPr>
        <w:t>Федеральный закон № 44-ФЗ</w:t>
      </w:r>
      <w:r w:rsidR="00EC3522" w:rsidRPr="002712A3">
        <w:rPr>
          <w:rFonts w:ascii="Times New Roman" w:hAnsi="Times New Roman"/>
          <w:sz w:val="24"/>
          <w:szCs w:val="24"/>
        </w:rPr>
        <w:t>)  и иных правовых актов Российской Федерации, заключили настоящий Договор  о нижеследующем:</w:t>
      </w:r>
    </w:p>
    <w:p w:rsidR="008F0818" w:rsidRPr="002712A3" w:rsidRDefault="008F0818" w:rsidP="00B7436E">
      <w:pPr>
        <w:spacing w:after="0" w:line="240" w:lineRule="auto"/>
        <w:ind w:firstLine="567"/>
        <w:jc w:val="both"/>
        <w:rPr>
          <w:rFonts w:ascii="Times New Roman" w:hAnsi="Times New Roman"/>
          <w:sz w:val="24"/>
          <w:szCs w:val="24"/>
        </w:rPr>
      </w:pPr>
    </w:p>
    <w:p w:rsidR="00A30347" w:rsidRPr="002712A3" w:rsidRDefault="00A30347" w:rsidP="00B7436E">
      <w:pPr>
        <w:pStyle w:val="a3"/>
        <w:numPr>
          <w:ilvl w:val="0"/>
          <w:numId w:val="1"/>
        </w:numPr>
        <w:tabs>
          <w:tab w:val="left" w:pos="284"/>
        </w:tabs>
        <w:ind w:left="0" w:firstLine="0"/>
        <w:jc w:val="center"/>
        <w:rPr>
          <w:b/>
        </w:rPr>
      </w:pPr>
      <w:r w:rsidRPr="002712A3">
        <w:rPr>
          <w:b/>
        </w:rPr>
        <w:t>Предмет Договора</w:t>
      </w:r>
    </w:p>
    <w:p w:rsidR="008F0818" w:rsidRPr="002712A3" w:rsidRDefault="008F0818" w:rsidP="008F0818">
      <w:pPr>
        <w:pStyle w:val="a3"/>
        <w:tabs>
          <w:tab w:val="left" w:pos="284"/>
        </w:tabs>
        <w:ind w:firstLine="0"/>
        <w:rPr>
          <w:b/>
        </w:rPr>
      </w:pPr>
    </w:p>
    <w:p w:rsidR="008247AA" w:rsidRPr="002712A3" w:rsidRDefault="00324E8B" w:rsidP="00B7436E">
      <w:pPr>
        <w:spacing w:after="0" w:line="240" w:lineRule="auto"/>
        <w:ind w:firstLine="708"/>
        <w:jc w:val="both"/>
        <w:rPr>
          <w:rFonts w:ascii="Times New Roman" w:eastAsia="Times New Roman" w:hAnsi="Times New Roman"/>
          <w:sz w:val="24"/>
          <w:szCs w:val="24"/>
          <w:lang w:eastAsia="ru-RU"/>
        </w:rPr>
      </w:pPr>
      <w:r w:rsidRPr="002712A3">
        <w:rPr>
          <w:rFonts w:ascii="Times New Roman" w:eastAsia="Times New Roman" w:hAnsi="Times New Roman"/>
          <w:sz w:val="24"/>
          <w:szCs w:val="24"/>
          <w:lang w:eastAsia="ru-RU"/>
        </w:rPr>
        <w:t xml:space="preserve">1.1. </w:t>
      </w:r>
      <w:r w:rsidR="00A30347" w:rsidRPr="002712A3">
        <w:rPr>
          <w:rFonts w:ascii="Times New Roman" w:eastAsia="Times New Roman" w:hAnsi="Times New Roman"/>
          <w:sz w:val="24"/>
          <w:szCs w:val="24"/>
          <w:lang w:eastAsia="ru-RU"/>
        </w:rPr>
        <w:t xml:space="preserve">Лицензиар обязуется предоставить Лицензиату </w:t>
      </w:r>
      <w:r w:rsidR="00E87615" w:rsidRPr="002712A3">
        <w:rPr>
          <w:rFonts w:ascii="Times New Roman" w:eastAsia="Times New Roman" w:hAnsi="Times New Roman"/>
          <w:sz w:val="24"/>
          <w:szCs w:val="24"/>
          <w:lang w:eastAsia="ru-RU"/>
        </w:rPr>
        <w:t xml:space="preserve">за вознаграждение </w:t>
      </w:r>
      <w:r w:rsidR="00A30347" w:rsidRPr="002712A3">
        <w:rPr>
          <w:rFonts w:ascii="Times New Roman" w:eastAsia="Times New Roman" w:hAnsi="Times New Roman"/>
          <w:sz w:val="24"/>
          <w:szCs w:val="24"/>
          <w:lang w:eastAsia="ru-RU"/>
        </w:rPr>
        <w:t>неисключительные</w:t>
      </w:r>
      <w:r w:rsidR="00041134" w:rsidRPr="002712A3">
        <w:rPr>
          <w:rFonts w:ascii="Times New Roman" w:eastAsia="Times New Roman" w:hAnsi="Times New Roman"/>
          <w:sz w:val="24"/>
          <w:szCs w:val="24"/>
          <w:lang w:eastAsia="ru-RU"/>
        </w:rPr>
        <w:t xml:space="preserve"> </w:t>
      </w:r>
      <w:r w:rsidR="00A30347" w:rsidRPr="002712A3">
        <w:rPr>
          <w:rFonts w:ascii="Times New Roman" w:eastAsia="Times New Roman" w:hAnsi="Times New Roman"/>
          <w:sz w:val="24"/>
          <w:szCs w:val="24"/>
          <w:lang w:eastAsia="ru-RU"/>
        </w:rPr>
        <w:t>права</w:t>
      </w:r>
      <w:r w:rsidR="00041134" w:rsidRPr="002712A3">
        <w:rPr>
          <w:rFonts w:ascii="Times New Roman" w:eastAsia="Times New Roman" w:hAnsi="Times New Roman"/>
          <w:sz w:val="24"/>
          <w:szCs w:val="24"/>
          <w:lang w:eastAsia="ru-RU"/>
        </w:rPr>
        <w:t xml:space="preserve"> </w:t>
      </w:r>
      <w:r w:rsidR="00A30347" w:rsidRPr="002712A3">
        <w:rPr>
          <w:rFonts w:ascii="Times New Roman" w:eastAsia="Times New Roman" w:hAnsi="Times New Roman"/>
          <w:sz w:val="24"/>
          <w:szCs w:val="24"/>
          <w:lang w:eastAsia="ru-RU"/>
        </w:rPr>
        <w:t>на пользование универсальной базой электронных периодических изданий</w:t>
      </w:r>
      <w:r w:rsidR="00041134" w:rsidRPr="002712A3">
        <w:rPr>
          <w:rFonts w:ascii="Times New Roman" w:eastAsia="Times New Roman" w:hAnsi="Times New Roman"/>
          <w:sz w:val="24"/>
          <w:szCs w:val="24"/>
          <w:lang w:eastAsia="ru-RU"/>
        </w:rPr>
        <w:t xml:space="preserve"> </w:t>
      </w:r>
      <w:r w:rsidR="002320B0" w:rsidRPr="002712A3">
        <w:rPr>
          <w:rFonts w:ascii="Times New Roman" w:eastAsia="Times New Roman" w:hAnsi="Times New Roman"/>
          <w:sz w:val="24"/>
          <w:szCs w:val="24"/>
          <w:lang w:eastAsia="ru-RU"/>
        </w:rPr>
        <w:t>ИВИС</w:t>
      </w:r>
      <w:r w:rsidR="00041134" w:rsidRPr="002712A3">
        <w:rPr>
          <w:rFonts w:ascii="Times New Roman" w:eastAsia="Times New Roman" w:hAnsi="Times New Roman"/>
          <w:sz w:val="24"/>
          <w:szCs w:val="24"/>
          <w:lang w:eastAsia="ru-RU"/>
        </w:rPr>
        <w:t xml:space="preserve"> </w:t>
      </w:r>
      <w:r w:rsidR="00A30347" w:rsidRPr="002712A3">
        <w:rPr>
          <w:rFonts w:ascii="Times New Roman" w:eastAsia="Times New Roman" w:hAnsi="Times New Roman"/>
          <w:sz w:val="24"/>
          <w:szCs w:val="24"/>
          <w:lang w:eastAsia="ru-RU"/>
        </w:rPr>
        <w:t>(далее</w:t>
      </w:r>
      <w:r w:rsidR="00041134" w:rsidRPr="002712A3">
        <w:rPr>
          <w:rFonts w:ascii="Times New Roman" w:eastAsia="Times New Roman" w:hAnsi="Times New Roman"/>
          <w:sz w:val="24"/>
          <w:szCs w:val="24"/>
          <w:lang w:eastAsia="ru-RU"/>
        </w:rPr>
        <w:t xml:space="preserve"> </w:t>
      </w:r>
      <w:r w:rsidR="00773289" w:rsidRPr="002712A3">
        <w:rPr>
          <w:rFonts w:ascii="Times New Roman" w:eastAsia="Times New Roman" w:hAnsi="Times New Roman"/>
          <w:sz w:val="24"/>
          <w:szCs w:val="24"/>
          <w:lang w:eastAsia="ru-RU"/>
        </w:rPr>
        <w:t xml:space="preserve">- </w:t>
      </w:r>
      <w:r w:rsidR="00A30347" w:rsidRPr="002712A3">
        <w:rPr>
          <w:rFonts w:ascii="Times New Roman" w:eastAsia="Times New Roman" w:hAnsi="Times New Roman"/>
          <w:sz w:val="24"/>
          <w:szCs w:val="24"/>
          <w:lang w:eastAsia="ru-RU"/>
        </w:rPr>
        <w:t>УБД)</w:t>
      </w:r>
      <w:r w:rsidR="00041134" w:rsidRPr="002712A3">
        <w:rPr>
          <w:rFonts w:ascii="Times New Roman" w:eastAsia="Times New Roman" w:hAnsi="Times New Roman"/>
          <w:sz w:val="24"/>
          <w:szCs w:val="24"/>
          <w:lang w:eastAsia="ru-RU"/>
        </w:rPr>
        <w:t xml:space="preserve"> </w:t>
      </w:r>
      <w:r w:rsidR="00A30347" w:rsidRPr="002712A3">
        <w:rPr>
          <w:rFonts w:ascii="Times New Roman" w:eastAsia="Times New Roman" w:hAnsi="Times New Roman"/>
          <w:sz w:val="24"/>
          <w:szCs w:val="24"/>
          <w:lang w:eastAsia="ru-RU"/>
        </w:rPr>
        <w:t>согласно</w:t>
      </w:r>
      <w:r w:rsidR="00352EEC" w:rsidRPr="002712A3">
        <w:rPr>
          <w:b/>
          <w:i/>
          <w:sz w:val="24"/>
          <w:szCs w:val="24"/>
        </w:rPr>
        <w:t xml:space="preserve"> </w:t>
      </w:r>
      <w:r w:rsidR="00352EEC" w:rsidRPr="002712A3">
        <w:rPr>
          <w:rFonts w:ascii="Times New Roman" w:eastAsia="Times New Roman" w:hAnsi="Times New Roman"/>
          <w:sz w:val="24"/>
          <w:szCs w:val="24"/>
          <w:lang w:eastAsia="ru-RU"/>
        </w:rPr>
        <w:t>Наименованию и описанию УБД</w:t>
      </w:r>
      <w:r w:rsidR="002712A3" w:rsidRPr="002712A3">
        <w:rPr>
          <w:rFonts w:ascii="Times New Roman" w:eastAsia="Times New Roman" w:hAnsi="Times New Roman"/>
          <w:sz w:val="24"/>
          <w:szCs w:val="24"/>
          <w:lang w:eastAsia="ru-RU"/>
        </w:rPr>
        <w:t xml:space="preserve"> </w:t>
      </w:r>
      <w:r w:rsidR="00352EEC" w:rsidRPr="002712A3">
        <w:rPr>
          <w:rFonts w:ascii="Times New Roman" w:eastAsia="Times New Roman" w:hAnsi="Times New Roman"/>
          <w:sz w:val="24"/>
          <w:szCs w:val="24"/>
          <w:lang w:eastAsia="ru-RU"/>
        </w:rPr>
        <w:t>(П</w:t>
      </w:r>
      <w:r w:rsidR="00A30347" w:rsidRPr="002712A3">
        <w:rPr>
          <w:rFonts w:ascii="Times New Roman" w:eastAsia="Times New Roman" w:hAnsi="Times New Roman"/>
          <w:sz w:val="24"/>
          <w:szCs w:val="24"/>
          <w:lang w:eastAsia="ru-RU"/>
        </w:rPr>
        <w:t>риложени</w:t>
      </w:r>
      <w:r w:rsidR="003242A9" w:rsidRPr="002712A3">
        <w:rPr>
          <w:rFonts w:ascii="Times New Roman" w:eastAsia="Times New Roman" w:hAnsi="Times New Roman"/>
          <w:sz w:val="24"/>
          <w:szCs w:val="24"/>
          <w:lang w:eastAsia="ru-RU"/>
        </w:rPr>
        <w:t>е</w:t>
      </w:r>
      <w:r w:rsidR="00E77535" w:rsidRPr="002712A3">
        <w:rPr>
          <w:rFonts w:ascii="Times New Roman" w:eastAsia="Times New Roman" w:hAnsi="Times New Roman"/>
          <w:sz w:val="24"/>
          <w:szCs w:val="24"/>
          <w:lang w:eastAsia="ru-RU"/>
        </w:rPr>
        <w:t xml:space="preserve"> №</w:t>
      </w:r>
      <w:r w:rsidR="00A30347" w:rsidRPr="002712A3">
        <w:rPr>
          <w:rFonts w:ascii="Times New Roman" w:eastAsia="Times New Roman" w:hAnsi="Times New Roman"/>
          <w:sz w:val="24"/>
          <w:szCs w:val="24"/>
          <w:lang w:eastAsia="ru-RU"/>
        </w:rPr>
        <w:t> 1 к Договору</w:t>
      </w:r>
      <w:r w:rsidR="00352EEC" w:rsidRPr="002712A3">
        <w:rPr>
          <w:rFonts w:ascii="Times New Roman" w:eastAsia="Times New Roman" w:hAnsi="Times New Roman"/>
          <w:sz w:val="24"/>
          <w:szCs w:val="24"/>
          <w:lang w:eastAsia="ru-RU"/>
        </w:rPr>
        <w:t>)</w:t>
      </w:r>
      <w:r w:rsidR="00375542" w:rsidRPr="002712A3">
        <w:rPr>
          <w:rFonts w:ascii="Times New Roman" w:eastAsia="Times New Roman" w:hAnsi="Times New Roman"/>
          <w:sz w:val="24"/>
          <w:szCs w:val="24"/>
          <w:lang w:eastAsia="ru-RU"/>
        </w:rPr>
        <w:t>, а Лицензиат обязуется принять и оплатить данные права, на условиях настоящего Договора и Приложений к нему</w:t>
      </w:r>
      <w:r w:rsidR="00B827C8" w:rsidRPr="002712A3">
        <w:rPr>
          <w:rFonts w:ascii="Times New Roman" w:eastAsia="Times New Roman" w:hAnsi="Times New Roman"/>
          <w:sz w:val="24"/>
          <w:szCs w:val="24"/>
          <w:lang w:eastAsia="ru-RU"/>
        </w:rPr>
        <w:t>.</w:t>
      </w:r>
      <w:r w:rsidR="0043132E" w:rsidRPr="002712A3">
        <w:rPr>
          <w:rFonts w:ascii="Times New Roman" w:eastAsia="Times New Roman" w:hAnsi="Times New Roman"/>
          <w:sz w:val="24"/>
          <w:szCs w:val="24"/>
          <w:lang w:eastAsia="ru-RU"/>
        </w:rPr>
        <w:t xml:space="preserve"> </w:t>
      </w:r>
    </w:p>
    <w:p w:rsidR="00324E8B" w:rsidRPr="002712A3" w:rsidRDefault="00B827C8" w:rsidP="00B7436E">
      <w:pPr>
        <w:spacing w:after="0" w:line="240" w:lineRule="auto"/>
        <w:ind w:firstLine="708"/>
        <w:jc w:val="both"/>
        <w:rPr>
          <w:rFonts w:ascii="Times New Roman" w:eastAsia="Times New Roman" w:hAnsi="Times New Roman"/>
          <w:sz w:val="24"/>
          <w:szCs w:val="24"/>
          <w:lang w:eastAsia="ru-RU"/>
        </w:rPr>
      </w:pPr>
      <w:r w:rsidRPr="002712A3">
        <w:rPr>
          <w:rFonts w:ascii="Times New Roman" w:eastAsia="Times New Roman" w:hAnsi="Times New Roman"/>
          <w:sz w:val="24"/>
          <w:szCs w:val="24"/>
          <w:lang w:eastAsia="ru-RU"/>
        </w:rPr>
        <w:t xml:space="preserve">1.2. Срок использования </w:t>
      </w:r>
      <w:r w:rsidR="00A30347" w:rsidRPr="002712A3">
        <w:rPr>
          <w:rFonts w:ascii="Times New Roman" w:eastAsia="Times New Roman" w:hAnsi="Times New Roman"/>
          <w:sz w:val="24"/>
          <w:szCs w:val="24"/>
          <w:lang w:eastAsia="ru-RU"/>
        </w:rPr>
        <w:t xml:space="preserve">УБД </w:t>
      </w:r>
      <w:r w:rsidR="00041134" w:rsidRPr="004E31FA">
        <w:rPr>
          <w:rFonts w:ascii="Times New Roman" w:eastAsia="Times New Roman" w:hAnsi="Times New Roman"/>
          <w:sz w:val="24"/>
          <w:szCs w:val="24"/>
          <w:lang w:eastAsia="ru-RU"/>
        </w:rPr>
        <w:t xml:space="preserve">с </w:t>
      </w:r>
      <w:r w:rsidR="004A01AD" w:rsidRPr="004E31FA">
        <w:rPr>
          <w:rFonts w:ascii="Times New Roman" w:eastAsia="Times New Roman" w:hAnsi="Times New Roman"/>
          <w:sz w:val="24"/>
          <w:szCs w:val="24"/>
          <w:lang w:eastAsia="ru-RU"/>
        </w:rPr>
        <w:t xml:space="preserve">момента заключения </w:t>
      </w:r>
      <w:r w:rsidR="004E31FA" w:rsidRPr="004E31FA">
        <w:rPr>
          <w:rFonts w:ascii="Times New Roman" w:eastAsia="Times New Roman" w:hAnsi="Times New Roman"/>
          <w:sz w:val="24"/>
          <w:szCs w:val="24"/>
          <w:lang w:eastAsia="ru-RU"/>
        </w:rPr>
        <w:t>Д</w:t>
      </w:r>
      <w:r w:rsidR="004A01AD" w:rsidRPr="004E31FA">
        <w:rPr>
          <w:rFonts w:ascii="Times New Roman" w:eastAsia="Times New Roman" w:hAnsi="Times New Roman"/>
          <w:sz w:val="24"/>
          <w:szCs w:val="24"/>
          <w:lang w:eastAsia="ru-RU"/>
        </w:rPr>
        <w:t xml:space="preserve">оговора </w:t>
      </w:r>
      <w:r w:rsidR="00ED6CA8" w:rsidRPr="004E31FA">
        <w:rPr>
          <w:rFonts w:ascii="Times New Roman" w:eastAsia="Times New Roman" w:hAnsi="Times New Roman"/>
          <w:sz w:val="24"/>
          <w:szCs w:val="24"/>
          <w:lang w:eastAsia="ru-RU"/>
        </w:rPr>
        <w:t>по</w:t>
      </w:r>
      <w:r w:rsidR="00634D13">
        <w:rPr>
          <w:rFonts w:ascii="Times New Roman" w:eastAsia="Times New Roman" w:hAnsi="Times New Roman"/>
          <w:sz w:val="24"/>
          <w:szCs w:val="24"/>
          <w:lang w:eastAsia="ru-RU"/>
        </w:rPr>
        <w:t xml:space="preserve"> </w:t>
      </w:r>
      <w:r w:rsidR="00ED6CA8" w:rsidRPr="004E31FA">
        <w:rPr>
          <w:rFonts w:ascii="Times New Roman" w:eastAsia="Times New Roman" w:hAnsi="Times New Roman"/>
          <w:sz w:val="24"/>
          <w:szCs w:val="24"/>
          <w:lang w:eastAsia="ru-RU"/>
        </w:rPr>
        <w:t>3</w:t>
      </w:r>
      <w:r w:rsidR="00182E3E">
        <w:rPr>
          <w:rFonts w:ascii="Times New Roman" w:eastAsia="Times New Roman" w:hAnsi="Times New Roman"/>
          <w:sz w:val="24"/>
          <w:szCs w:val="24"/>
          <w:lang w:eastAsia="ru-RU"/>
        </w:rPr>
        <w:t>1</w:t>
      </w:r>
      <w:r w:rsidR="00ED6CA8" w:rsidRPr="004E31FA">
        <w:rPr>
          <w:rFonts w:ascii="Times New Roman" w:eastAsia="Times New Roman" w:hAnsi="Times New Roman"/>
          <w:sz w:val="24"/>
          <w:szCs w:val="24"/>
          <w:lang w:eastAsia="ru-RU"/>
        </w:rPr>
        <w:t xml:space="preserve"> </w:t>
      </w:r>
      <w:r w:rsidR="00182E3E">
        <w:rPr>
          <w:rFonts w:ascii="Times New Roman" w:eastAsia="Times New Roman" w:hAnsi="Times New Roman"/>
          <w:sz w:val="24"/>
          <w:szCs w:val="24"/>
          <w:lang w:eastAsia="ru-RU"/>
        </w:rPr>
        <w:t xml:space="preserve">декабря </w:t>
      </w:r>
      <w:r w:rsidR="00ED6CA8" w:rsidRPr="004E31FA">
        <w:rPr>
          <w:rFonts w:ascii="Times New Roman" w:eastAsia="Times New Roman" w:hAnsi="Times New Roman"/>
          <w:sz w:val="24"/>
          <w:szCs w:val="24"/>
          <w:lang w:eastAsia="ru-RU"/>
        </w:rPr>
        <w:t>202</w:t>
      </w:r>
      <w:r w:rsidR="004A01AD" w:rsidRPr="004E31FA">
        <w:rPr>
          <w:rFonts w:ascii="Times New Roman" w:eastAsia="Times New Roman" w:hAnsi="Times New Roman"/>
          <w:sz w:val="24"/>
          <w:szCs w:val="24"/>
          <w:lang w:eastAsia="ru-RU"/>
        </w:rPr>
        <w:t>6</w:t>
      </w:r>
      <w:r w:rsidR="003242A9" w:rsidRPr="004E31FA">
        <w:rPr>
          <w:rFonts w:ascii="Times New Roman" w:eastAsia="Times New Roman" w:hAnsi="Times New Roman"/>
          <w:sz w:val="24"/>
          <w:szCs w:val="24"/>
          <w:lang w:eastAsia="ru-RU"/>
        </w:rPr>
        <w:t xml:space="preserve"> </w:t>
      </w:r>
      <w:r w:rsidR="00AF61B4" w:rsidRPr="004E31FA">
        <w:rPr>
          <w:rFonts w:ascii="Times New Roman" w:eastAsia="Times New Roman" w:hAnsi="Times New Roman"/>
          <w:sz w:val="24"/>
          <w:szCs w:val="24"/>
          <w:lang w:eastAsia="ru-RU"/>
        </w:rPr>
        <w:t>года</w:t>
      </w:r>
      <w:r w:rsidR="00197ABC" w:rsidRPr="004E31FA">
        <w:rPr>
          <w:rFonts w:ascii="Times New Roman" w:eastAsia="Times New Roman" w:hAnsi="Times New Roman"/>
          <w:sz w:val="24"/>
          <w:szCs w:val="24"/>
          <w:lang w:eastAsia="ru-RU"/>
        </w:rPr>
        <w:t>.</w:t>
      </w:r>
    </w:p>
    <w:p w:rsidR="002320B0" w:rsidRPr="002712A3" w:rsidRDefault="00324E8B" w:rsidP="00B7436E">
      <w:pPr>
        <w:spacing w:after="0" w:line="240" w:lineRule="auto"/>
        <w:ind w:firstLine="708"/>
        <w:jc w:val="both"/>
        <w:rPr>
          <w:rFonts w:ascii="Times New Roman" w:eastAsia="Times New Roman" w:hAnsi="Times New Roman"/>
          <w:sz w:val="24"/>
          <w:szCs w:val="24"/>
          <w:lang w:eastAsia="ru-RU"/>
        </w:rPr>
      </w:pPr>
      <w:r w:rsidRPr="002712A3">
        <w:rPr>
          <w:rFonts w:ascii="Times New Roman" w:eastAsia="Times New Roman" w:hAnsi="Times New Roman"/>
          <w:sz w:val="24"/>
          <w:szCs w:val="24"/>
          <w:lang w:eastAsia="ru-RU"/>
        </w:rPr>
        <w:t>1.</w:t>
      </w:r>
      <w:r w:rsidR="00B827C8" w:rsidRPr="002712A3">
        <w:rPr>
          <w:rFonts w:ascii="Times New Roman" w:eastAsia="Times New Roman" w:hAnsi="Times New Roman"/>
          <w:sz w:val="24"/>
          <w:szCs w:val="24"/>
          <w:lang w:eastAsia="ru-RU"/>
        </w:rPr>
        <w:t>3</w:t>
      </w:r>
      <w:r w:rsidR="00727693" w:rsidRPr="002712A3">
        <w:rPr>
          <w:rFonts w:ascii="Times New Roman" w:eastAsia="Times New Roman" w:hAnsi="Times New Roman"/>
          <w:sz w:val="24"/>
          <w:szCs w:val="24"/>
          <w:lang w:eastAsia="ru-RU"/>
        </w:rPr>
        <w:t xml:space="preserve">. Лицензиару принадлежит </w:t>
      </w:r>
      <w:r w:rsidR="00907042">
        <w:rPr>
          <w:rFonts w:ascii="Times New Roman" w:eastAsia="Times New Roman" w:hAnsi="Times New Roman"/>
          <w:sz w:val="24"/>
          <w:szCs w:val="24"/>
          <w:lang w:eastAsia="ru-RU"/>
        </w:rPr>
        <w:t>__________________</w:t>
      </w:r>
      <w:r w:rsidR="00727693" w:rsidRPr="002712A3">
        <w:rPr>
          <w:rFonts w:ascii="Times New Roman" w:eastAsia="Times New Roman" w:hAnsi="Times New Roman"/>
          <w:sz w:val="24"/>
          <w:szCs w:val="24"/>
          <w:lang w:eastAsia="ru-RU"/>
        </w:rPr>
        <w:t xml:space="preserve"> право на предоставление доступа к электронной Универсальной Базе Данных </w:t>
      </w:r>
      <w:r w:rsidR="00CA2723" w:rsidRPr="002712A3">
        <w:rPr>
          <w:rFonts w:ascii="Times New Roman" w:eastAsia="Times New Roman" w:hAnsi="Times New Roman"/>
          <w:sz w:val="24"/>
          <w:szCs w:val="24"/>
          <w:lang w:eastAsia="ru-RU"/>
        </w:rPr>
        <w:t xml:space="preserve">ИВИС </w:t>
      </w:r>
      <w:r w:rsidR="00727693" w:rsidRPr="002712A3">
        <w:rPr>
          <w:rFonts w:ascii="Times New Roman" w:eastAsia="Times New Roman" w:hAnsi="Times New Roman"/>
          <w:sz w:val="24"/>
          <w:szCs w:val="24"/>
          <w:lang w:eastAsia="ru-RU"/>
        </w:rPr>
        <w:t xml:space="preserve">на территории России и стран СНГ на основании </w:t>
      </w:r>
      <w:r w:rsidR="00907042">
        <w:rPr>
          <w:rFonts w:ascii="Times New Roman" w:eastAsia="Times New Roman" w:hAnsi="Times New Roman"/>
          <w:sz w:val="24"/>
          <w:szCs w:val="24"/>
          <w:lang w:eastAsia="ru-RU"/>
        </w:rPr>
        <w:t>_________________________________________</w:t>
      </w:r>
      <w:r w:rsidR="00727693" w:rsidRPr="002712A3">
        <w:rPr>
          <w:rFonts w:ascii="Times New Roman" w:eastAsia="Times New Roman" w:hAnsi="Times New Roman"/>
          <w:sz w:val="24"/>
          <w:szCs w:val="24"/>
          <w:lang w:eastAsia="ru-RU"/>
        </w:rPr>
        <w:t>.</w:t>
      </w:r>
    </w:p>
    <w:p w:rsidR="00A30347" w:rsidRPr="002712A3" w:rsidRDefault="00A30347" w:rsidP="008F0818">
      <w:pPr>
        <w:numPr>
          <w:ilvl w:val="0"/>
          <w:numId w:val="1"/>
        </w:numPr>
        <w:spacing w:after="0" w:line="240" w:lineRule="auto"/>
        <w:jc w:val="center"/>
        <w:rPr>
          <w:rFonts w:ascii="Times New Roman" w:eastAsia="Times New Roman" w:hAnsi="Times New Roman"/>
          <w:b/>
          <w:sz w:val="24"/>
          <w:szCs w:val="24"/>
          <w:lang w:eastAsia="ru-RU"/>
        </w:rPr>
      </w:pPr>
      <w:r w:rsidRPr="002712A3">
        <w:rPr>
          <w:rFonts w:ascii="Times New Roman" w:eastAsia="Times New Roman" w:hAnsi="Times New Roman"/>
          <w:b/>
          <w:sz w:val="24"/>
          <w:szCs w:val="24"/>
          <w:lang w:eastAsia="ru-RU"/>
        </w:rPr>
        <w:t>Вознаграждение и порядок его выплаты</w:t>
      </w:r>
    </w:p>
    <w:p w:rsidR="008F0818" w:rsidRPr="002712A3" w:rsidRDefault="008F0818" w:rsidP="008F0818">
      <w:pPr>
        <w:spacing w:after="0" w:line="240" w:lineRule="auto"/>
        <w:ind w:left="360"/>
        <w:rPr>
          <w:rFonts w:ascii="Times New Roman" w:eastAsia="Times New Roman" w:hAnsi="Times New Roman"/>
          <w:b/>
          <w:sz w:val="24"/>
          <w:szCs w:val="24"/>
          <w:lang w:eastAsia="ru-RU"/>
        </w:rPr>
      </w:pPr>
    </w:p>
    <w:p w:rsidR="00A75426" w:rsidRPr="002712A3" w:rsidRDefault="004E31FA" w:rsidP="00A75426">
      <w:pPr>
        <w:spacing w:after="0" w:line="240" w:lineRule="auto"/>
        <w:ind w:firstLine="708"/>
        <w:jc w:val="both"/>
        <w:rPr>
          <w:rFonts w:ascii="Times New Roman" w:eastAsia="Times New Roman" w:hAnsi="Times New Roman"/>
          <w:sz w:val="24"/>
          <w:szCs w:val="24"/>
          <w:lang w:eastAsia="ru-RU"/>
        </w:rPr>
      </w:pPr>
      <w:bookmarkStart w:id="0" w:name="_Ref397340061"/>
      <w:r w:rsidRPr="002712A3">
        <w:rPr>
          <w:rFonts w:ascii="Times New Roman" w:eastAsia="Times New Roman" w:hAnsi="Times New Roman"/>
          <w:sz w:val="24"/>
          <w:szCs w:val="24"/>
          <w:lang w:eastAsia="ru-RU"/>
        </w:rPr>
        <w:t>2.1 За приобретение права использования электронными изданиями Лицензиат обязуется выплатить Лицензиару вознаграждение в размере</w:t>
      </w:r>
      <w:r>
        <w:rPr>
          <w:rFonts w:ascii="Times New Roman" w:eastAsia="Times New Roman" w:hAnsi="Times New Roman"/>
          <w:sz w:val="24"/>
          <w:szCs w:val="24"/>
          <w:lang w:eastAsia="ru-RU"/>
        </w:rPr>
        <w:t xml:space="preserve"> </w:t>
      </w:r>
      <w:bookmarkEnd w:id="0"/>
      <w:r w:rsidR="00A16F10" w:rsidRPr="00814F8E">
        <w:rPr>
          <w:rStyle w:val="FontStyle12"/>
          <w:color w:val="0070C0"/>
          <w:sz w:val="24"/>
          <w:szCs w:val="24"/>
        </w:rPr>
        <w:t>__________ (__________) рублей ___ копеек, в том числе НДС – __________ (__________) рублей ___ копеек / НДС не облагается</w:t>
      </w:r>
      <w:r w:rsidR="00A75426" w:rsidRPr="002712A3">
        <w:rPr>
          <w:rFonts w:ascii="Times New Roman" w:eastAsia="Times New Roman" w:hAnsi="Times New Roman"/>
          <w:sz w:val="24"/>
          <w:szCs w:val="24"/>
          <w:lang w:eastAsia="ru-RU"/>
        </w:rPr>
        <w:t>.</w:t>
      </w:r>
    </w:p>
    <w:p w:rsidR="007727AD" w:rsidRPr="002712A3" w:rsidRDefault="007727AD" w:rsidP="00EC1A98">
      <w:pPr>
        <w:spacing w:after="0" w:line="240" w:lineRule="auto"/>
        <w:ind w:firstLine="708"/>
        <w:jc w:val="both"/>
        <w:rPr>
          <w:rFonts w:ascii="Times New Roman" w:eastAsia="Times New Roman" w:hAnsi="Times New Roman"/>
          <w:sz w:val="24"/>
          <w:szCs w:val="24"/>
          <w:lang w:eastAsia="ru-RU"/>
        </w:rPr>
      </w:pPr>
      <w:r w:rsidRPr="002712A3">
        <w:rPr>
          <w:rFonts w:ascii="Times New Roman" w:eastAsia="Times New Roman" w:hAnsi="Times New Roman"/>
          <w:sz w:val="24"/>
          <w:szCs w:val="24"/>
          <w:lang w:eastAsia="ru-RU"/>
        </w:rPr>
        <w:t>Цена Договора является твердой и определяется на весь срок исполнения Договора.</w:t>
      </w:r>
    </w:p>
    <w:p w:rsidR="00187BD1" w:rsidRPr="002712A3" w:rsidRDefault="00B7436E" w:rsidP="00EC1A98">
      <w:pPr>
        <w:tabs>
          <w:tab w:val="left" w:pos="567"/>
        </w:tabs>
        <w:spacing w:after="0" w:line="240" w:lineRule="auto"/>
        <w:jc w:val="both"/>
        <w:rPr>
          <w:rFonts w:ascii="Times New Roman" w:hAnsi="Times New Roman"/>
          <w:sz w:val="24"/>
          <w:szCs w:val="24"/>
          <w:lang w:val="x-none"/>
        </w:rPr>
      </w:pPr>
      <w:r w:rsidRPr="002712A3">
        <w:rPr>
          <w:rFonts w:ascii="Times New Roman" w:eastAsia="Times New Roman" w:hAnsi="Times New Roman"/>
          <w:sz w:val="24"/>
          <w:szCs w:val="24"/>
          <w:lang w:eastAsia="ru-RU"/>
        </w:rPr>
        <w:tab/>
      </w:r>
      <w:r w:rsidR="00AD630A" w:rsidRPr="002712A3">
        <w:rPr>
          <w:rFonts w:ascii="Times New Roman" w:eastAsia="Times New Roman" w:hAnsi="Times New Roman"/>
          <w:sz w:val="24"/>
          <w:szCs w:val="24"/>
          <w:lang w:eastAsia="ru-RU"/>
        </w:rPr>
        <w:t xml:space="preserve">  2.2.  </w:t>
      </w:r>
      <w:r w:rsidR="00187BD1" w:rsidRPr="002712A3">
        <w:rPr>
          <w:rFonts w:ascii="Times New Roman" w:eastAsia="Times New Roman" w:hAnsi="Times New Roman"/>
          <w:sz w:val="24"/>
          <w:szCs w:val="24"/>
          <w:lang w:eastAsia="ru-RU"/>
        </w:rPr>
        <w:t xml:space="preserve">Оплата производится Лицензиатом одной выплатой путем безналичного расчета в течение </w:t>
      </w:r>
      <w:r w:rsidR="003C4188">
        <w:rPr>
          <w:rFonts w:ascii="Times New Roman" w:eastAsia="Times New Roman" w:hAnsi="Times New Roman"/>
          <w:sz w:val="24"/>
          <w:szCs w:val="24"/>
          <w:lang w:eastAsia="ru-RU"/>
        </w:rPr>
        <w:t>7</w:t>
      </w:r>
      <w:r w:rsidR="000908B3">
        <w:rPr>
          <w:rFonts w:ascii="Times New Roman" w:eastAsia="Times New Roman" w:hAnsi="Times New Roman"/>
          <w:sz w:val="24"/>
          <w:szCs w:val="24"/>
          <w:lang w:eastAsia="ru-RU"/>
        </w:rPr>
        <w:t xml:space="preserve"> </w:t>
      </w:r>
      <w:r w:rsidR="00CF0BD2" w:rsidRPr="002712A3">
        <w:rPr>
          <w:rFonts w:ascii="Times New Roman" w:eastAsia="Times New Roman" w:hAnsi="Times New Roman"/>
          <w:sz w:val="24"/>
          <w:szCs w:val="24"/>
          <w:lang w:eastAsia="ru-RU"/>
        </w:rPr>
        <w:t>(</w:t>
      </w:r>
      <w:r w:rsidR="003C4188">
        <w:rPr>
          <w:rFonts w:ascii="Times New Roman" w:eastAsia="Times New Roman" w:hAnsi="Times New Roman"/>
          <w:sz w:val="24"/>
          <w:szCs w:val="24"/>
          <w:lang w:eastAsia="ru-RU"/>
        </w:rPr>
        <w:t>семи</w:t>
      </w:r>
      <w:r w:rsidR="00CF0BD2" w:rsidRPr="002712A3">
        <w:rPr>
          <w:rFonts w:ascii="Times New Roman" w:eastAsia="Times New Roman" w:hAnsi="Times New Roman"/>
          <w:sz w:val="24"/>
          <w:szCs w:val="24"/>
          <w:lang w:eastAsia="ru-RU"/>
        </w:rPr>
        <w:t xml:space="preserve">) </w:t>
      </w:r>
      <w:r w:rsidR="003C4188">
        <w:rPr>
          <w:rFonts w:ascii="Times New Roman" w:eastAsia="Times New Roman" w:hAnsi="Times New Roman"/>
          <w:sz w:val="24"/>
          <w:szCs w:val="24"/>
          <w:lang w:eastAsia="ru-RU"/>
        </w:rPr>
        <w:t>рабочих</w:t>
      </w:r>
      <w:r w:rsidR="00CF0BD2" w:rsidRPr="002712A3">
        <w:rPr>
          <w:rFonts w:ascii="Times New Roman" w:eastAsia="Times New Roman" w:hAnsi="Times New Roman"/>
          <w:sz w:val="24"/>
          <w:szCs w:val="24"/>
          <w:lang w:eastAsia="ru-RU"/>
        </w:rPr>
        <w:t xml:space="preserve"> </w:t>
      </w:r>
      <w:r w:rsidR="00187BD1" w:rsidRPr="002712A3">
        <w:rPr>
          <w:rFonts w:ascii="Times New Roman" w:eastAsia="Times New Roman" w:hAnsi="Times New Roman"/>
          <w:sz w:val="24"/>
          <w:szCs w:val="24"/>
          <w:lang w:eastAsia="ru-RU"/>
        </w:rPr>
        <w:t xml:space="preserve">дней </w:t>
      </w:r>
      <w:r w:rsidR="00E631C8" w:rsidRPr="000908B3">
        <w:rPr>
          <w:rFonts w:ascii="Times New Roman" w:eastAsia="Times New Roman" w:hAnsi="Times New Roman"/>
          <w:sz w:val="24"/>
          <w:szCs w:val="24"/>
          <w:lang w:eastAsia="ru-RU"/>
        </w:rPr>
        <w:t xml:space="preserve">со дня подписания </w:t>
      </w:r>
      <w:r w:rsidR="006E2D25" w:rsidRPr="000908B3">
        <w:rPr>
          <w:rFonts w:ascii="Times New Roman" w:eastAsia="Times New Roman" w:hAnsi="Times New Roman"/>
          <w:sz w:val="24"/>
          <w:szCs w:val="24"/>
          <w:lang w:eastAsia="ru-RU"/>
        </w:rPr>
        <w:t>Акта приема - передачи права использования УБД</w:t>
      </w:r>
      <w:r w:rsidR="00E631C8" w:rsidRPr="000908B3">
        <w:rPr>
          <w:rFonts w:ascii="Times New Roman" w:eastAsia="Times New Roman" w:hAnsi="Times New Roman"/>
          <w:sz w:val="24"/>
          <w:szCs w:val="24"/>
          <w:lang w:eastAsia="ru-RU"/>
        </w:rPr>
        <w:t>.</w:t>
      </w:r>
    </w:p>
    <w:p w:rsidR="00A30347" w:rsidRPr="002712A3" w:rsidRDefault="00187BD1" w:rsidP="00EC1A98">
      <w:pPr>
        <w:tabs>
          <w:tab w:val="left" w:pos="567"/>
        </w:tabs>
        <w:spacing w:after="0" w:line="240" w:lineRule="auto"/>
        <w:jc w:val="both"/>
        <w:rPr>
          <w:rFonts w:ascii="Times New Roman" w:hAnsi="Times New Roman"/>
          <w:sz w:val="24"/>
          <w:szCs w:val="24"/>
          <w:lang w:val="x-none"/>
        </w:rPr>
      </w:pPr>
      <w:r w:rsidRPr="002712A3">
        <w:rPr>
          <w:rFonts w:ascii="Times New Roman" w:hAnsi="Times New Roman"/>
          <w:sz w:val="24"/>
          <w:szCs w:val="24"/>
        </w:rPr>
        <w:t xml:space="preserve">          </w:t>
      </w:r>
      <w:r w:rsidR="00324E8B" w:rsidRPr="002712A3">
        <w:rPr>
          <w:rFonts w:ascii="Times New Roman" w:hAnsi="Times New Roman"/>
          <w:sz w:val="24"/>
          <w:szCs w:val="24"/>
          <w:lang w:val="x-none"/>
        </w:rPr>
        <w:t>2.</w:t>
      </w:r>
      <w:r w:rsidR="00AD630A" w:rsidRPr="002712A3">
        <w:rPr>
          <w:rFonts w:ascii="Times New Roman" w:hAnsi="Times New Roman"/>
          <w:sz w:val="24"/>
          <w:szCs w:val="24"/>
          <w:lang w:val="x-none"/>
        </w:rPr>
        <w:t>3</w:t>
      </w:r>
      <w:r w:rsidR="00A30347" w:rsidRPr="002712A3">
        <w:rPr>
          <w:rFonts w:ascii="Times New Roman" w:hAnsi="Times New Roman"/>
          <w:sz w:val="24"/>
          <w:szCs w:val="24"/>
          <w:lang w:val="x-none"/>
        </w:rPr>
        <w:t>. Указанное вознаграждение включает в себя все затраты, издержки, а также иные расходы Лицензиара, связанные с выполнением условий Договора.</w:t>
      </w:r>
    </w:p>
    <w:p w:rsidR="00A30347" w:rsidRPr="002712A3" w:rsidRDefault="00B7436E" w:rsidP="00B7436E">
      <w:pPr>
        <w:pStyle w:val="a3"/>
        <w:tabs>
          <w:tab w:val="left" w:pos="709"/>
        </w:tabs>
        <w:ind w:firstLine="0"/>
        <w:jc w:val="both"/>
      </w:pPr>
      <w:r w:rsidRPr="002712A3">
        <w:tab/>
      </w:r>
      <w:r w:rsidR="00A30347" w:rsidRPr="002712A3">
        <w:t>2.</w:t>
      </w:r>
      <w:r w:rsidR="00AD630A" w:rsidRPr="002712A3">
        <w:t>4</w:t>
      </w:r>
      <w:r w:rsidR="00A30347" w:rsidRPr="002712A3">
        <w:t>.</w:t>
      </w:r>
      <w:r w:rsidR="00E45CDA" w:rsidRPr="002712A3">
        <w:rPr>
          <w:lang w:val="ru-RU"/>
        </w:rPr>
        <w:t xml:space="preserve"> </w:t>
      </w:r>
      <w:r w:rsidR="00A30347" w:rsidRPr="002712A3">
        <w:t>Лицензиар не вправе в одностороннем порядке увеличивать цену Договора в течение срока его действия. Цена Договора может быть снижена по соглашению Сторон без изменения предусмотренных Договором объема права использования электронными изданиями и/или количества электронных изданий и иных условий Договора.</w:t>
      </w:r>
    </w:p>
    <w:p w:rsidR="008F0818" w:rsidRPr="002712A3" w:rsidRDefault="008F0818" w:rsidP="00B7436E">
      <w:pPr>
        <w:pStyle w:val="a3"/>
        <w:tabs>
          <w:tab w:val="left" w:pos="709"/>
        </w:tabs>
        <w:ind w:firstLine="0"/>
        <w:jc w:val="both"/>
      </w:pPr>
    </w:p>
    <w:p w:rsidR="00A30347" w:rsidRPr="008A3EE1" w:rsidRDefault="00A30347" w:rsidP="00B7436E">
      <w:pPr>
        <w:pStyle w:val="a3"/>
        <w:numPr>
          <w:ilvl w:val="0"/>
          <w:numId w:val="41"/>
        </w:numPr>
        <w:tabs>
          <w:tab w:val="left" w:pos="284"/>
        </w:tabs>
        <w:ind w:left="360" w:firstLine="0"/>
        <w:jc w:val="center"/>
        <w:rPr>
          <w:b/>
        </w:rPr>
      </w:pPr>
      <w:r w:rsidRPr="008A3EE1">
        <w:rPr>
          <w:b/>
        </w:rPr>
        <w:t>Порядок предоставления доступа к электронным изданиям и передачи неисключительных</w:t>
      </w:r>
      <w:r w:rsidR="00BE32F4" w:rsidRPr="008A3EE1">
        <w:rPr>
          <w:b/>
          <w:lang w:val="ru-RU"/>
        </w:rPr>
        <w:t xml:space="preserve"> </w:t>
      </w:r>
      <w:r w:rsidRPr="008A3EE1">
        <w:rPr>
          <w:b/>
        </w:rPr>
        <w:t>прав использования электронных изданий</w:t>
      </w:r>
    </w:p>
    <w:p w:rsidR="008F0818" w:rsidRPr="002712A3" w:rsidRDefault="008F0818" w:rsidP="00B7436E">
      <w:pPr>
        <w:pStyle w:val="a3"/>
        <w:tabs>
          <w:tab w:val="left" w:pos="284"/>
        </w:tabs>
        <w:ind w:left="360" w:firstLine="0"/>
        <w:jc w:val="center"/>
        <w:rPr>
          <w:b/>
        </w:rPr>
      </w:pPr>
    </w:p>
    <w:p w:rsidR="00A30347" w:rsidRDefault="00A30347" w:rsidP="00B253AD">
      <w:pPr>
        <w:pStyle w:val="a3"/>
        <w:numPr>
          <w:ilvl w:val="1"/>
          <w:numId w:val="41"/>
        </w:numPr>
        <w:tabs>
          <w:tab w:val="left" w:pos="709"/>
        </w:tabs>
        <w:jc w:val="both"/>
        <w:rPr>
          <w:lang w:val="ru-RU"/>
        </w:rPr>
      </w:pPr>
      <w:r w:rsidRPr="002712A3">
        <w:t>Лицензиар предоставляет Лицензиату доступ к УБД посредством совершения в совокупности следующих действий:</w:t>
      </w:r>
    </w:p>
    <w:p w:rsidR="00B253AD" w:rsidRDefault="00B253AD" w:rsidP="00B253AD">
      <w:pPr>
        <w:pStyle w:val="a3"/>
        <w:tabs>
          <w:tab w:val="left" w:pos="709"/>
        </w:tabs>
        <w:ind w:left="1224" w:firstLine="0"/>
        <w:jc w:val="both"/>
        <w:rPr>
          <w:lang w:val="ru-RU"/>
        </w:rPr>
      </w:pPr>
    </w:p>
    <w:p w:rsidR="00B253AD" w:rsidRDefault="00B253AD" w:rsidP="00B253AD">
      <w:pPr>
        <w:pStyle w:val="a3"/>
        <w:tabs>
          <w:tab w:val="left" w:pos="709"/>
        </w:tabs>
        <w:ind w:left="1224" w:firstLine="0"/>
        <w:jc w:val="both"/>
        <w:rPr>
          <w:lang w:val="ru-RU"/>
        </w:rPr>
      </w:pPr>
    </w:p>
    <w:p w:rsidR="00B253AD" w:rsidRPr="00B253AD" w:rsidRDefault="00B253AD" w:rsidP="00B253AD">
      <w:pPr>
        <w:pStyle w:val="a3"/>
        <w:tabs>
          <w:tab w:val="left" w:pos="709"/>
        </w:tabs>
        <w:ind w:left="1224" w:firstLine="0"/>
        <w:jc w:val="both"/>
        <w:rPr>
          <w:lang w:val="ru-RU"/>
        </w:rPr>
      </w:pPr>
    </w:p>
    <w:p w:rsidR="00A54295" w:rsidRPr="002712A3" w:rsidRDefault="00A30347" w:rsidP="00A54295">
      <w:pPr>
        <w:pStyle w:val="a9"/>
        <w:tabs>
          <w:tab w:val="left" w:pos="709"/>
          <w:tab w:val="left" w:pos="993"/>
        </w:tabs>
        <w:autoSpaceDE w:val="0"/>
        <w:autoSpaceDN w:val="0"/>
        <w:adjustRightInd w:val="0"/>
        <w:ind w:left="0" w:firstLine="0"/>
        <w:jc w:val="both"/>
        <w:outlineLvl w:val="0"/>
        <w:rPr>
          <w:rFonts w:eastAsia="Times New Roman"/>
          <w:snapToGrid w:val="0"/>
          <w:lang w:eastAsia="ru-RU"/>
        </w:rPr>
      </w:pPr>
      <w:r w:rsidRPr="002712A3">
        <w:rPr>
          <w:rFonts w:eastAsia="Times New Roman"/>
          <w:snapToGrid w:val="0"/>
          <w:lang w:eastAsia="ru-RU"/>
        </w:rPr>
        <w:t xml:space="preserve">предоставление доступа к УБД с сайта в сети Интернет: </w:t>
      </w:r>
      <w:hyperlink r:id="rId7" w:history="1">
        <w:r w:rsidR="00A54295" w:rsidRPr="002712A3">
          <w:rPr>
            <w:rStyle w:val="ad"/>
            <w:color w:val="auto"/>
          </w:rPr>
          <w:t>https://eivis.ru/</w:t>
        </w:r>
      </w:hyperlink>
      <w:r w:rsidRPr="002712A3">
        <w:rPr>
          <w:rStyle w:val="af7"/>
          <w:color w:val="auto"/>
        </w:rPr>
        <w:t xml:space="preserve">, </w:t>
      </w:r>
      <w:r w:rsidR="002C1A1E" w:rsidRPr="002712A3">
        <w:rPr>
          <w:rStyle w:val="af7"/>
          <w:color w:val="auto"/>
        </w:rPr>
        <w:t xml:space="preserve"> в режиме онлайн по </w:t>
      </w:r>
      <w:r w:rsidR="002C1A1E" w:rsidRPr="002712A3">
        <w:rPr>
          <w:rStyle w:val="af7"/>
          <w:color w:val="auto"/>
          <w:lang w:val="en-US"/>
        </w:rPr>
        <w:t>IP</w:t>
      </w:r>
      <w:r w:rsidR="002C1A1E" w:rsidRPr="002712A3">
        <w:rPr>
          <w:rStyle w:val="af7"/>
          <w:color w:val="auto"/>
        </w:rPr>
        <w:t>-адресам прокси-серверов, используемых для</w:t>
      </w:r>
      <w:r w:rsidR="00DF1F73" w:rsidRPr="002712A3">
        <w:rPr>
          <w:rStyle w:val="af7"/>
          <w:color w:val="auto"/>
        </w:rPr>
        <w:t xml:space="preserve"> выхода </w:t>
      </w:r>
      <w:r w:rsidR="002C1A1E" w:rsidRPr="002712A3">
        <w:rPr>
          <w:rStyle w:val="af7"/>
          <w:color w:val="auto"/>
        </w:rPr>
        <w:t xml:space="preserve">в сеть интернет. Для удаленного доступа для </w:t>
      </w:r>
      <w:r w:rsidR="002C1A1E" w:rsidRPr="002712A3">
        <w:rPr>
          <w:rFonts w:eastAsia="Times New Roman"/>
          <w:snapToGrid w:val="0"/>
          <w:lang w:eastAsia="ru-RU"/>
        </w:rPr>
        <w:t xml:space="preserve">авторизованных пользователей - </w:t>
      </w:r>
      <w:r w:rsidR="00A54295" w:rsidRPr="002712A3">
        <w:rPr>
          <w:rFonts w:eastAsia="Times New Roman"/>
          <w:snapToGrid w:val="0"/>
          <w:lang w:eastAsia="ru-RU"/>
        </w:rPr>
        <w:t xml:space="preserve">по </w:t>
      </w:r>
      <w:r w:rsidR="00EE7344">
        <w:rPr>
          <w:rFonts w:eastAsia="Times New Roman"/>
          <w:snapToGrid w:val="0"/>
          <w:lang w:val="ru-RU" w:eastAsia="ru-RU"/>
        </w:rPr>
        <w:t>логин</w:t>
      </w:r>
      <w:r w:rsidR="00A54295" w:rsidRPr="002712A3">
        <w:rPr>
          <w:rFonts w:eastAsia="Times New Roman"/>
          <w:snapToGrid w:val="0"/>
          <w:lang w:eastAsia="ru-RU"/>
        </w:rPr>
        <w:t>у/паролю.</w:t>
      </w:r>
    </w:p>
    <w:p w:rsidR="00A30347" w:rsidRPr="000604F0" w:rsidRDefault="00B7436E" w:rsidP="00A54295">
      <w:pPr>
        <w:pStyle w:val="a9"/>
        <w:tabs>
          <w:tab w:val="left" w:pos="709"/>
          <w:tab w:val="left" w:pos="993"/>
        </w:tabs>
        <w:autoSpaceDE w:val="0"/>
        <w:autoSpaceDN w:val="0"/>
        <w:adjustRightInd w:val="0"/>
        <w:ind w:left="0" w:firstLine="0"/>
        <w:jc w:val="both"/>
        <w:outlineLvl w:val="0"/>
        <w:rPr>
          <w:rFonts w:eastAsia="Times New Roman"/>
          <w:snapToGrid w:val="0"/>
          <w:lang w:eastAsia="ru-RU"/>
        </w:rPr>
      </w:pPr>
      <w:r w:rsidRPr="002712A3">
        <w:rPr>
          <w:rFonts w:eastAsia="Times New Roman"/>
          <w:snapToGrid w:val="0"/>
          <w:lang w:eastAsia="ru-RU"/>
        </w:rPr>
        <w:tab/>
      </w:r>
      <w:r w:rsidR="00A30347" w:rsidRPr="002712A3">
        <w:rPr>
          <w:rFonts w:eastAsia="Times New Roman"/>
          <w:snapToGrid w:val="0"/>
          <w:lang w:eastAsia="ru-RU"/>
        </w:rPr>
        <w:t xml:space="preserve">3.2. </w:t>
      </w:r>
      <w:r w:rsidR="00A30347" w:rsidRPr="000908B3">
        <w:rPr>
          <w:rFonts w:eastAsia="Times New Roman"/>
          <w:snapToGrid w:val="0"/>
          <w:lang w:eastAsia="ru-RU"/>
        </w:rPr>
        <w:t>Предоставление доступа должно быть осуществлено Лицензиаром в течение 3 (</w:t>
      </w:r>
      <w:r w:rsidR="00E57B9F" w:rsidRPr="000908B3">
        <w:rPr>
          <w:rFonts w:eastAsia="Times New Roman"/>
          <w:snapToGrid w:val="0"/>
          <w:lang w:val="ru-RU" w:eastAsia="ru-RU"/>
        </w:rPr>
        <w:t xml:space="preserve"> Т</w:t>
      </w:r>
      <w:proofErr w:type="spellStart"/>
      <w:r w:rsidR="00A30347" w:rsidRPr="000908B3">
        <w:rPr>
          <w:rFonts w:eastAsia="Times New Roman"/>
          <w:snapToGrid w:val="0"/>
          <w:lang w:eastAsia="ru-RU"/>
        </w:rPr>
        <w:t>рех</w:t>
      </w:r>
      <w:proofErr w:type="spellEnd"/>
      <w:r w:rsidR="00A30347" w:rsidRPr="000908B3">
        <w:rPr>
          <w:rFonts w:eastAsia="Times New Roman"/>
          <w:snapToGrid w:val="0"/>
          <w:lang w:eastAsia="ru-RU"/>
        </w:rPr>
        <w:t xml:space="preserve">) рабочих дней с </w:t>
      </w:r>
      <w:r w:rsidR="00107288" w:rsidRPr="000908B3">
        <w:rPr>
          <w:rFonts w:eastAsia="Times New Roman"/>
          <w:snapToGrid w:val="0"/>
          <w:lang w:val="ru-RU" w:eastAsia="ru-RU"/>
        </w:rPr>
        <w:t xml:space="preserve">даты </w:t>
      </w:r>
      <w:r w:rsidR="00A30347" w:rsidRPr="000908B3">
        <w:rPr>
          <w:rFonts w:eastAsia="Times New Roman"/>
          <w:snapToGrid w:val="0"/>
          <w:lang w:eastAsia="ru-RU"/>
        </w:rPr>
        <w:t>заключения Договора.</w:t>
      </w:r>
    </w:p>
    <w:p w:rsidR="00A30347" w:rsidRPr="002712A3" w:rsidRDefault="00B7436E" w:rsidP="00A54295">
      <w:pPr>
        <w:pStyle w:val="a9"/>
        <w:tabs>
          <w:tab w:val="left" w:pos="709"/>
          <w:tab w:val="left" w:pos="993"/>
        </w:tabs>
        <w:autoSpaceDE w:val="0"/>
        <w:autoSpaceDN w:val="0"/>
        <w:adjustRightInd w:val="0"/>
        <w:ind w:left="0" w:firstLine="0"/>
        <w:jc w:val="both"/>
        <w:outlineLvl w:val="0"/>
        <w:rPr>
          <w:rFonts w:eastAsia="Times New Roman"/>
          <w:snapToGrid w:val="0"/>
          <w:lang w:eastAsia="ru-RU"/>
        </w:rPr>
      </w:pPr>
      <w:r w:rsidRPr="000604F0">
        <w:rPr>
          <w:rFonts w:eastAsia="Times New Roman"/>
          <w:snapToGrid w:val="0"/>
          <w:lang w:eastAsia="ru-RU"/>
        </w:rPr>
        <w:lastRenderedPageBreak/>
        <w:tab/>
      </w:r>
      <w:r w:rsidR="00A30347" w:rsidRPr="000604F0">
        <w:rPr>
          <w:rFonts w:eastAsia="Times New Roman"/>
          <w:snapToGrid w:val="0"/>
          <w:lang w:eastAsia="ru-RU"/>
        </w:rPr>
        <w:t>3.3. В течение 5 (</w:t>
      </w:r>
      <w:r w:rsidR="00E57B9F" w:rsidRPr="000604F0">
        <w:rPr>
          <w:rFonts w:eastAsia="Times New Roman"/>
          <w:snapToGrid w:val="0"/>
          <w:lang w:val="ru-RU" w:eastAsia="ru-RU"/>
        </w:rPr>
        <w:t>П</w:t>
      </w:r>
      <w:r w:rsidR="00A30347" w:rsidRPr="000604F0">
        <w:rPr>
          <w:rFonts w:eastAsia="Times New Roman"/>
          <w:snapToGrid w:val="0"/>
          <w:lang w:eastAsia="ru-RU"/>
        </w:rPr>
        <w:t xml:space="preserve">яти) рабочих дней, следующих за днем предоставления Лицензиату доступа к УБД, Лицензиар обязуется передать Лицензиату в </w:t>
      </w:r>
      <w:r w:rsidR="003242A9" w:rsidRPr="000604F0">
        <w:rPr>
          <w:rFonts w:eastAsia="Times New Roman"/>
          <w:snapToGrid w:val="0"/>
          <w:lang w:val="ru-RU" w:eastAsia="ru-RU"/>
        </w:rPr>
        <w:t xml:space="preserve"> 2 (Д</w:t>
      </w:r>
      <w:proofErr w:type="spellStart"/>
      <w:r w:rsidR="00A30347" w:rsidRPr="000604F0">
        <w:rPr>
          <w:rFonts w:eastAsia="Times New Roman"/>
          <w:snapToGrid w:val="0"/>
          <w:lang w:eastAsia="ru-RU"/>
        </w:rPr>
        <w:t>вух</w:t>
      </w:r>
      <w:proofErr w:type="spellEnd"/>
      <w:r w:rsidR="003242A9" w:rsidRPr="000604F0">
        <w:rPr>
          <w:rFonts w:eastAsia="Times New Roman"/>
          <w:snapToGrid w:val="0"/>
          <w:lang w:val="ru-RU" w:eastAsia="ru-RU"/>
        </w:rPr>
        <w:t>)</w:t>
      </w:r>
      <w:r w:rsidR="00A30347" w:rsidRPr="000604F0">
        <w:rPr>
          <w:rFonts w:eastAsia="Times New Roman"/>
          <w:snapToGrid w:val="0"/>
          <w:lang w:eastAsia="ru-RU"/>
        </w:rPr>
        <w:t xml:space="preserve"> экземплярах подписанный со своей </w:t>
      </w:r>
      <w:r w:rsidR="00E57B9F" w:rsidRPr="000604F0">
        <w:rPr>
          <w:rFonts w:eastAsia="Times New Roman"/>
          <w:snapToGrid w:val="0"/>
          <w:lang w:val="ru-RU" w:eastAsia="ru-RU"/>
        </w:rPr>
        <w:t xml:space="preserve"> С</w:t>
      </w:r>
      <w:proofErr w:type="spellStart"/>
      <w:r w:rsidR="00A30347" w:rsidRPr="000604F0">
        <w:rPr>
          <w:rFonts w:eastAsia="Times New Roman"/>
          <w:snapToGrid w:val="0"/>
          <w:lang w:eastAsia="ru-RU"/>
        </w:rPr>
        <w:t>тороны</w:t>
      </w:r>
      <w:proofErr w:type="spellEnd"/>
      <w:r w:rsidR="00A30347" w:rsidRPr="000604F0">
        <w:rPr>
          <w:rFonts w:eastAsia="Times New Roman"/>
          <w:snapToGrid w:val="0"/>
          <w:lang w:eastAsia="ru-RU"/>
        </w:rPr>
        <w:t xml:space="preserve"> </w:t>
      </w:r>
      <w:r w:rsidR="00107288" w:rsidRPr="000604F0">
        <w:rPr>
          <w:rFonts w:eastAsia="Times New Roman"/>
          <w:snapToGrid w:val="0"/>
          <w:lang w:val="ru-RU" w:eastAsia="ru-RU"/>
        </w:rPr>
        <w:t xml:space="preserve"> А</w:t>
      </w:r>
      <w:proofErr w:type="spellStart"/>
      <w:r w:rsidR="00A30347" w:rsidRPr="000604F0">
        <w:rPr>
          <w:rFonts w:eastAsia="Times New Roman"/>
          <w:snapToGrid w:val="0"/>
          <w:lang w:eastAsia="ru-RU"/>
        </w:rPr>
        <w:t>кт</w:t>
      </w:r>
      <w:proofErr w:type="spellEnd"/>
      <w:r w:rsidR="00A30347" w:rsidRPr="000604F0">
        <w:rPr>
          <w:rFonts w:eastAsia="Times New Roman"/>
          <w:snapToGrid w:val="0"/>
          <w:lang w:eastAsia="ru-RU"/>
        </w:rPr>
        <w:t xml:space="preserve"> приема-передачи права использования УБД</w:t>
      </w:r>
      <w:r w:rsidR="00E9492C" w:rsidRPr="000604F0">
        <w:rPr>
          <w:rFonts w:eastAsia="Times New Roman"/>
          <w:snapToGrid w:val="0"/>
          <w:lang w:val="ru-RU" w:eastAsia="ru-RU"/>
        </w:rPr>
        <w:t>.</w:t>
      </w:r>
    </w:p>
    <w:p w:rsidR="00A30347" w:rsidRPr="002712A3" w:rsidRDefault="00B7436E" w:rsidP="00B7436E">
      <w:pPr>
        <w:pStyle w:val="a9"/>
        <w:tabs>
          <w:tab w:val="left" w:pos="709"/>
          <w:tab w:val="left" w:pos="993"/>
        </w:tabs>
        <w:autoSpaceDE w:val="0"/>
        <w:autoSpaceDN w:val="0"/>
        <w:adjustRightInd w:val="0"/>
        <w:ind w:left="0" w:firstLine="0"/>
        <w:jc w:val="both"/>
        <w:outlineLvl w:val="0"/>
        <w:rPr>
          <w:rFonts w:eastAsia="Times New Roman"/>
          <w:snapToGrid w:val="0"/>
          <w:lang w:eastAsia="ru-RU"/>
        </w:rPr>
      </w:pPr>
      <w:r w:rsidRPr="002712A3">
        <w:rPr>
          <w:rFonts w:eastAsia="Times New Roman"/>
          <w:snapToGrid w:val="0"/>
          <w:lang w:eastAsia="ru-RU"/>
        </w:rPr>
        <w:tab/>
      </w:r>
      <w:r w:rsidR="00A30347" w:rsidRPr="002712A3">
        <w:rPr>
          <w:rFonts w:eastAsia="Times New Roman"/>
          <w:snapToGrid w:val="0"/>
          <w:lang w:eastAsia="ru-RU"/>
        </w:rPr>
        <w:t>3.4. Лицензиат в течение 5 (</w:t>
      </w:r>
      <w:r w:rsidR="00E57B9F" w:rsidRPr="002712A3">
        <w:rPr>
          <w:rFonts w:eastAsia="Times New Roman"/>
          <w:snapToGrid w:val="0"/>
          <w:lang w:val="ru-RU" w:eastAsia="ru-RU"/>
        </w:rPr>
        <w:t>П</w:t>
      </w:r>
      <w:r w:rsidR="00A30347" w:rsidRPr="002712A3">
        <w:rPr>
          <w:rFonts w:eastAsia="Times New Roman"/>
          <w:snapToGrid w:val="0"/>
          <w:lang w:eastAsia="ru-RU"/>
        </w:rPr>
        <w:t xml:space="preserve">яти) рабочих дней осуществляет проверку возможности фактически использовать УБД и, в случае отсутствия недостатков, подписывает со своей </w:t>
      </w:r>
      <w:r w:rsidR="00E57B9F" w:rsidRPr="002712A3">
        <w:rPr>
          <w:rFonts w:eastAsia="Times New Roman"/>
          <w:snapToGrid w:val="0"/>
          <w:lang w:val="ru-RU" w:eastAsia="ru-RU"/>
        </w:rPr>
        <w:t>С</w:t>
      </w:r>
      <w:proofErr w:type="spellStart"/>
      <w:r w:rsidR="00A30347" w:rsidRPr="002712A3">
        <w:rPr>
          <w:rFonts w:eastAsia="Times New Roman"/>
          <w:snapToGrid w:val="0"/>
          <w:lang w:eastAsia="ru-RU"/>
        </w:rPr>
        <w:t>тороны</w:t>
      </w:r>
      <w:proofErr w:type="spellEnd"/>
      <w:r w:rsidR="00A30347" w:rsidRPr="002712A3">
        <w:rPr>
          <w:rFonts w:eastAsia="Times New Roman"/>
          <w:snapToGrid w:val="0"/>
          <w:lang w:eastAsia="ru-RU"/>
        </w:rPr>
        <w:t xml:space="preserve"> </w:t>
      </w:r>
      <w:r w:rsidR="00107288" w:rsidRPr="002712A3">
        <w:rPr>
          <w:rFonts w:eastAsia="Times New Roman"/>
          <w:snapToGrid w:val="0"/>
          <w:lang w:val="ru-RU" w:eastAsia="ru-RU"/>
        </w:rPr>
        <w:t xml:space="preserve"> А</w:t>
      </w:r>
      <w:proofErr w:type="spellStart"/>
      <w:r w:rsidR="00A30347" w:rsidRPr="002712A3">
        <w:rPr>
          <w:rFonts w:eastAsia="Times New Roman"/>
          <w:snapToGrid w:val="0"/>
          <w:lang w:eastAsia="ru-RU"/>
        </w:rPr>
        <w:t>кт</w:t>
      </w:r>
      <w:proofErr w:type="spellEnd"/>
      <w:r w:rsidR="00A30347" w:rsidRPr="002712A3">
        <w:rPr>
          <w:rFonts w:eastAsia="Times New Roman"/>
          <w:snapToGrid w:val="0"/>
          <w:lang w:eastAsia="ru-RU"/>
        </w:rPr>
        <w:t xml:space="preserve"> приема-передачи права использования УБД с последующим направлением </w:t>
      </w:r>
      <w:r w:rsidR="00107288" w:rsidRPr="002712A3">
        <w:rPr>
          <w:rFonts w:eastAsia="Times New Roman"/>
          <w:snapToGrid w:val="0"/>
          <w:lang w:val="ru-RU" w:eastAsia="ru-RU"/>
        </w:rPr>
        <w:t>1 (О</w:t>
      </w:r>
      <w:proofErr w:type="spellStart"/>
      <w:r w:rsidR="00A30347" w:rsidRPr="002712A3">
        <w:rPr>
          <w:rFonts w:eastAsia="Times New Roman"/>
          <w:snapToGrid w:val="0"/>
          <w:lang w:eastAsia="ru-RU"/>
        </w:rPr>
        <w:t>дного</w:t>
      </w:r>
      <w:proofErr w:type="spellEnd"/>
      <w:r w:rsidR="00107288" w:rsidRPr="002712A3">
        <w:rPr>
          <w:rFonts w:eastAsia="Times New Roman"/>
          <w:snapToGrid w:val="0"/>
          <w:lang w:val="ru-RU" w:eastAsia="ru-RU"/>
        </w:rPr>
        <w:t>)</w:t>
      </w:r>
      <w:r w:rsidR="00A30347" w:rsidRPr="002712A3">
        <w:rPr>
          <w:rFonts w:eastAsia="Times New Roman"/>
          <w:snapToGrid w:val="0"/>
          <w:lang w:eastAsia="ru-RU"/>
        </w:rPr>
        <w:t xml:space="preserve"> экземпляра указанного </w:t>
      </w:r>
      <w:r w:rsidR="00107288" w:rsidRPr="002712A3">
        <w:rPr>
          <w:rFonts w:eastAsia="Times New Roman"/>
          <w:snapToGrid w:val="0"/>
          <w:lang w:val="ru-RU" w:eastAsia="ru-RU"/>
        </w:rPr>
        <w:t xml:space="preserve"> А</w:t>
      </w:r>
      <w:proofErr w:type="spellStart"/>
      <w:r w:rsidR="00A30347" w:rsidRPr="002712A3">
        <w:rPr>
          <w:rFonts w:eastAsia="Times New Roman"/>
          <w:snapToGrid w:val="0"/>
          <w:lang w:eastAsia="ru-RU"/>
        </w:rPr>
        <w:t>кта</w:t>
      </w:r>
      <w:proofErr w:type="spellEnd"/>
      <w:r w:rsidR="00A30347" w:rsidRPr="002712A3">
        <w:rPr>
          <w:rFonts w:eastAsia="Times New Roman"/>
          <w:snapToGrid w:val="0"/>
          <w:lang w:eastAsia="ru-RU"/>
        </w:rPr>
        <w:t xml:space="preserve"> Лицензиару.</w:t>
      </w:r>
    </w:p>
    <w:p w:rsidR="00A30347" w:rsidRPr="002712A3" w:rsidRDefault="00B7436E" w:rsidP="00B7436E">
      <w:pPr>
        <w:pStyle w:val="a9"/>
        <w:tabs>
          <w:tab w:val="left" w:pos="709"/>
          <w:tab w:val="left" w:pos="993"/>
        </w:tabs>
        <w:autoSpaceDE w:val="0"/>
        <w:autoSpaceDN w:val="0"/>
        <w:adjustRightInd w:val="0"/>
        <w:ind w:left="0" w:firstLine="0"/>
        <w:jc w:val="both"/>
        <w:outlineLvl w:val="0"/>
        <w:rPr>
          <w:rFonts w:eastAsia="Times New Roman"/>
          <w:snapToGrid w:val="0"/>
          <w:lang w:eastAsia="ru-RU"/>
        </w:rPr>
      </w:pPr>
      <w:r w:rsidRPr="002712A3">
        <w:rPr>
          <w:rFonts w:eastAsia="Times New Roman"/>
          <w:snapToGrid w:val="0"/>
          <w:lang w:eastAsia="ru-RU"/>
        </w:rPr>
        <w:tab/>
      </w:r>
      <w:r w:rsidR="00A30347" w:rsidRPr="002712A3">
        <w:rPr>
          <w:rFonts w:eastAsia="Times New Roman"/>
          <w:snapToGrid w:val="0"/>
          <w:lang w:eastAsia="ru-RU"/>
        </w:rPr>
        <w:t>3.5. В случае неполучения Лицензиатом возможности фактически использовать УБД, Лицензиат в течение 5 (</w:t>
      </w:r>
      <w:r w:rsidR="00352EEC" w:rsidRPr="002712A3">
        <w:rPr>
          <w:rFonts w:eastAsia="Times New Roman"/>
          <w:snapToGrid w:val="0"/>
          <w:lang w:val="ru-RU" w:eastAsia="ru-RU"/>
        </w:rPr>
        <w:t>П</w:t>
      </w:r>
      <w:r w:rsidR="00A30347" w:rsidRPr="002712A3">
        <w:rPr>
          <w:rFonts w:eastAsia="Times New Roman"/>
          <w:snapToGrid w:val="0"/>
          <w:lang w:eastAsia="ru-RU"/>
        </w:rPr>
        <w:t xml:space="preserve">яти) рабочих дней с </w:t>
      </w:r>
      <w:r w:rsidR="00107288" w:rsidRPr="002712A3">
        <w:rPr>
          <w:rFonts w:eastAsia="Times New Roman"/>
          <w:snapToGrid w:val="0"/>
          <w:lang w:val="ru-RU" w:eastAsia="ru-RU"/>
        </w:rPr>
        <w:t xml:space="preserve">даты </w:t>
      </w:r>
      <w:r w:rsidR="00A30347" w:rsidRPr="002712A3">
        <w:rPr>
          <w:rFonts w:eastAsia="Times New Roman"/>
          <w:snapToGrid w:val="0"/>
          <w:lang w:eastAsia="ru-RU"/>
        </w:rPr>
        <w:t>установления данного факта направляет Лицензиару требование об устранения недостатков.</w:t>
      </w:r>
    </w:p>
    <w:p w:rsidR="00A30347" w:rsidRPr="002712A3" w:rsidRDefault="00B7436E" w:rsidP="00B7436E">
      <w:pPr>
        <w:pStyle w:val="a3"/>
        <w:tabs>
          <w:tab w:val="left" w:pos="709"/>
        </w:tabs>
        <w:ind w:firstLine="0"/>
        <w:jc w:val="both"/>
        <w:rPr>
          <w:rFonts w:eastAsia="Times New Roman"/>
          <w:snapToGrid w:val="0"/>
          <w:lang w:eastAsia="ru-RU"/>
        </w:rPr>
      </w:pPr>
      <w:r w:rsidRPr="002712A3">
        <w:tab/>
      </w:r>
      <w:r w:rsidR="00A30347" w:rsidRPr="002712A3">
        <w:t xml:space="preserve">3.6. </w:t>
      </w:r>
      <w:r w:rsidR="00A30347" w:rsidRPr="000908B3">
        <w:t>Право</w:t>
      </w:r>
      <w:r w:rsidR="00A30347" w:rsidRPr="000908B3">
        <w:rPr>
          <w:rFonts w:eastAsia="Times New Roman"/>
          <w:snapToGrid w:val="0"/>
          <w:lang w:eastAsia="ru-RU"/>
        </w:rPr>
        <w:t xml:space="preserve"> использования УБД предоставляется Лицензиату с </w:t>
      </w:r>
      <w:r w:rsidR="00107288" w:rsidRPr="000908B3">
        <w:rPr>
          <w:rFonts w:eastAsia="Times New Roman"/>
          <w:snapToGrid w:val="0"/>
          <w:lang w:val="ru-RU" w:eastAsia="ru-RU"/>
        </w:rPr>
        <w:t xml:space="preserve">даты </w:t>
      </w:r>
      <w:r w:rsidR="00A30347" w:rsidRPr="000908B3">
        <w:rPr>
          <w:rFonts w:eastAsia="Times New Roman"/>
          <w:snapToGrid w:val="0"/>
          <w:lang w:eastAsia="ru-RU"/>
        </w:rPr>
        <w:t xml:space="preserve">подписания </w:t>
      </w:r>
      <w:r w:rsidR="00107288" w:rsidRPr="000908B3">
        <w:rPr>
          <w:rFonts w:eastAsia="Times New Roman"/>
          <w:snapToGrid w:val="0"/>
          <w:lang w:val="ru-RU" w:eastAsia="ru-RU"/>
        </w:rPr>
        <w:t xml:space="preserve">обеими </w:t>
      </w:r>
      <w:r w:rsidR="00A30347" w:rsidRPr="000908B3">
        <w:rPr>
          <w:rFonts w:eastAsia="Times New Roman"/>
          <w:snapToGrid w:val="0"/>
          <w:lang w:eastAsia="ru-RU"/>
        </w:rPr>
        <w:t xml:space="preserve">Сторонами </w:t>
      </w:r>
      <w:r w:rsidR="00E57B9F" w:rsidRPr="000908B3">
        <w:rPr>
          <w:rFonts w:eastAsia="Times New Roman"/>
          <w:snapToGrid w:val="0"/>
          <w:lang w:val="ru-RU" w:eastAsia="ru-RU"/>
        </w:rPr>
        <w:t>А</w:t>
      </w:r>
      <w:proofErr w:type="spellStart"/>
      <w:r w:rsidR="00A30347" w:rsidRPr="000908B3">
        <w:rPr>
          <w:rFonts w:eastAsia="Times New Roman"/>
          <w:snapToGrid w:val="0"/>
          <w:lang w:eastAsia="ru-RU"/>
        </w:rPr>
        <w:t>кта</w:t>
      </w:r>
      <w:proofErr w:type="spellEnd"/>
      <w:r w:rsidR="00A30347" w:rsidRPr="000908B3">
        <w:rPr>
          <w:rFonts w:eastAsia="Times New Roman"/>
          <w:snapToGrid w:val="0"/>
          <w:lang w:eastAsia="ru-RU"/>
        </w:rPr>
        <w:t xml:space="preserve"> приема-передачи права использования УБД.</w:t>
      </w:r>
    </w:p>
    <w:p w:rsidR="008F0818" w:rsidRPr="002712A3" w:rsidRDefault="008F0818" w:rsidP="00B7436E">
      <w:pPr>
        <w:pStyle w:val="a3"/>
        <w:tabs>
          <w:tab w:val="left" w:pos="709"/>
        </w:tabs>
        <w:ind w:firstLine="0"/>
        <w:jc w:val="both"/>
        <w:rPr>
          <w:rFonts w:eastAsia="Times New Roman"/>
          <w:snapToGrid w:val="0"/>
          <w:lang w:eastAsia="ru-RU"/>
        </w:rPr>
      </w:pPr>
    </w:p>
    <w:p w:rsidR="00A30347" w:rsidRPr="002712A3" w:rsidRDefault="00A30347" w:rsidP="00A75426">
      <w:pPr>
        <w:pStyle w:val="a3"/>
        <w:numPr>
          <w:ilvl w:val="0"/>
          <w:numId w:val="41"/>
        </w:numPr>
        <w:tabs>
          <w:tab w:val="left" w:pos="284"/>
        </w:tabs>
        <w:jc w:val="center"/>
        <w:rPr>
          <w:b/>
        </w:rPr>
      </w:pPr>
      <w:r w:rsidRPr="002712A3">
        <w:rPr>
          <w:b/>
        </w:rPr>
        <w:t>Гарантии Лицензиара</w:t>
      </w:r>
    </w:p>
    <w:p w:rsidR="008F0818" w:rsidRPr="002712A3" w:rsidRDefault="008F0818" w:rsidP="008F0818">
      <w:pPr>
        <w:pStyle w:val="a3"/>
        <w:tabs>
          <w:tab w:val="left" w:pos="284"/>
        </w:tabs>
        <w:ind w:left="720" w:firstLine="0"/>
        <w:rPr>
          <w:b/>
        </w:rPr>
      </w:pPr>
    </w:p>
    <w:p w:rsidR="00A30347" w:rsidRPr="002712A3" w:rsidRDefault="00B7436E" w:rsidP="00B7436E">
      <w:pPr>
        <w:pStyle w:val="a3"/>
        <w:tabs>
          <w:tab w:val="left" w:pos="709"/>
        </w:tabs>
        <w:ind w:firstLine="0"/>
        <w:jc w:val="both"/>
      </w:pPr>
      <w:bookmarkStart w:id="1" w:name="_Ref397340029"/>
      <w:r w:rsidRPr="002712A3">
        <w:tab/>
      </w:r>
      <w:r w:rsidR="002F42C2" w:rsidRPr="002712A3">
        <w:t xml:space="preserve">4.1. </w:t>
      </w:r>
      <w:r w:rsidR="00A30347" w:rsidRPr="002712A3">
        <w:t>Лицензиар гарантирует, что:</w:t>
      </w:r>
      <w:bookmarkEnd w:id="1"/>
    </w:p>
    <w:p w:rsidR="00A30347" w:rsidRPr="002712A3" w:rsidRDefault="00B7436E" w:rsidP="00B7436E">
      <w:pPr>
        <w:pStyle w:val="a9"/>
        <w:tabs>
          <w:tab w:val="left" w:pos="709"/>
          <w:tab w:val="left" w:pos="993"/>
        </w:tabs>
        <w:autoSpaceDE w:val="0"/>
        <w:autoSpaceDN w:val="0"/>
        <w:adjustRightInd w:val="0"/>
        <w:ind w:left="0" w:firstLine="0"/>
        <w:jc w:val="both"/>
        <w:outlineLvl w:val="0"/>
        <w:rPr>
          <w:rFonts w:eastAsia="Times New Roman"/>
          <w:snapToGrid w:val="0"/>
          <w:lang w:eastAsia="ru-RU"/>
        </w:rPr>
      </w:pPr>
      <w:r w:rsidRPr="002712A3">
        <w:rPr>
          <w:rFonts w:eastAsia="Times New Roman"/>
          <w:lang w:eastAsia="ru-RU"/>
        </w:rPr>
        <w:tab/>
      </w:r>
      <w:r w:rsidR="00A30347" w:rsidRPr="002712A3">
        <w:rPr>
          <w:rFonts w:eastAsia="Times New Roman"/>
          <w:lang w:eastAsia="ru-RU"/>
        </w:rPr>
        <w:t>4.1.</w:t>
      </w:r>
      <w:r w:rsidR="002F42C2" w:rsidRPr="002712A3">
        <w:rPr>
          <w:rFonts w:eastAsia="Times New Roman"/>
          <w:lang w:eastAsia="ru-RU"/>
        </w:rPr>
        <w:t xml:space="preserve">1. </w:t>
      </w:r>
      <w:r w:rsidR="00A30347" w:rsidRPr="002712A3">
        <w:rPr>
          <w:rFonts w:eastAsia="Times New Roman"/>
          <w:lang w:eastAsia="ru-RU"/>
        </w:rPr>
        <w:t xml:space="preserve">он </w:t>
      </w:r>
      <w:r w:rsidR="00A30347" w:rsidRPr="002712A3">
        <w:rPr>
          <w:rFonts w:eastAsia="Times New Roman"/>
          <w:snapToGrid w:val="0"/>
          <w:lang w:eastAsia="ru-RU"/>
        </w:rPr>
        <w:t>обладает достаточным объемом прав на УБД для заключения Договора;</w:t>
      </w:r>
    </w:p>
    <w:p w:rsidR="00A30347" w:rsidRPr="002712A3" w:rsidRDefault="00B7436E" w:rsidP="00B7436E">
      <w:pPr>
        <w:pStyle w:val="a9"/>
        <w:tabs>
          <w:tab w:val="left" w:pos="709"/>
          <w:tab w:val="left" w:pos="993"/>
        </w:tabs>
        <w:autoSpaceDE w:val="0"/>
        <w:autoSpaceDN w:val="0"/>
        <w:adjustRightInd w:val="0"/>
        <w:ind w:left="0" w:firstLine="0"/>
        <w:jc w:val="both"/>
        <w:outlineLvl w:val="0"/>
        <w:rPr>
          <w:rFonts w:eastAsia="Times New Roman"/>
          <w:snapToGrid w:val="0"/>
          <w:lang w:eastAsia="ru-RU"/>
        </w:rPr>
      </w:pPr>
      <w:r w:rsidRPr="002712A3">
        <w:rPr>
          <w:rFonts w:eastAsia="Times New Roman"/>
          <w:snapToGrid w:val="0"/>
          <w:lang w:eastAsia="ru-RU"/>
        </w:rPr>
        <w:tab/>
      </w:r>
      <w:r w:rsidR="00A30347" w:rsidRPr="002712A3">
        <w:rPr>
          <w:rFonts w:eastAsia="Times New Roman"/>
          <w:snapToGrid w:val="0"/>
          <w:lang w:eastAsia="ru-RU"/>
        </w:rPr>
        <w:t>4.</w:t>
      </w:r>
      <w:r w:rsidR="002F42C2" w:rsidRPr="002712A3">
        <w:rPr>
          <w:rFonts w:eastAsia="Times New Roman"/>
          <w:snapToGrid w:val="0"/>
          <w:lang w:eastAsia="ru-RU"/>
        </w:rPr>
        <w:t>1.</w:t>
      </w:r>
      <w:r w:rsidR="00A30347" w:rsidRPr="002712A3">
        <w:rPr>
          <w:rFonts w:eastAsia="Times New Roman"/>
          <w:snapToGrid w:val="0"/>
          <w:lang w:eastAsia="ru-RU"/>
        </w:rPr>
        <w:t>2.</w:t>
      </w:r>
      <w:r w:rsidR="002F42C2" w:rsidRPr="002712A3">
        <w:rPr>
          <w:rFonts w:eastAsia="Times New Roman"/>
          <w:snapToGrid w:val="0"/>
          <w:lang w:eastAsia="ru-RU"/>
        </w:rPr>
        <w:t xml:space="preserve"> </w:t>
      </w:r>
      <w:r w:rsidR="00A30347" w:rsidRPr="002712A3">
        <w:rPr>
          <w:rFonts w:eastAsia="Times New Roman"/>
          <w:snapToGrid w:val="0"/>
          <w:lang w:eastAsia="ru-RU"/>
        </w:rPr>
        <w:t>заключение Договора не приведет к нарушению интеллектуальных прав третьих лиц;</w:t>
      </w:r>
    </w:p>
    <w:p w:rsidR="00A30347" w:rsidRPr="002712A3" w:rsidRDefault="00B7436E" w:rsidP="00B7436E">
      <w:pPr>
        <w:pStyle w:val="a9"/>
        <w:tabs>
          <w:tab w:val="left" w:pos="709"/>
          <w:tab w:val="left" w:pos="993"/>
        </w:tabs>
        <w:autoSpaceDE w:val="0"/>
        <w:autoSpaceDN w:val="0"/>
        <w:adjustRightInd w:val="0"/>
        <w:ind w:left="0" w:firstLine="0"/>
        <w:jc w:val="both"/>
        <w:outlineLvl w:val="0"/>
        <w:rPr>
          <w:rFonts w:eastAsia="Times New Roman"/>
          <w:snapToGrid w:val="0"/>
          <w:lang w:eastAsia="ru-RU"/>
        </w:rPr>
      </w:pPr>
      <w:r w:rsidRPr="002712A3">
        <w:rPr>
          <w:rFonts w:eastAsia="Times New Roman"/>
          <w:snapToGrid w:val="0"/>
          <w:lang w:eastAsia="ru-RU"/>
        </w:rPr>
        <w:tab/>
      </w:r>
      <w:r w:rsidR="00A30347" w:rsidRPr="002712A3">
        <w:rPr>
          <w:rFonts w:eastAsia="Times New Roman"/>
          <w:snapToGrid w:val="0"/>
          <w:lang w:eastAsia="ru-RU"/>
        </w:rPr>
        <w:t>4.</w:t>
      </w:r>
      <w:r w:rsidR="002F42C2" w:rsidRPr="002712A3">
        <w:rPr>
          <w:rFonts w:eastAsia="Times New Roman"/>
          <w:snapToGrid w:val="0"/>
          <w:lang w:eastAsia="ru-RU"/>
        </w:rPr>
        <w:t>1.</w:t>
      </w:r>
      <w:r w:rsidR="00A30347" w:rsidRPr="002712A3">
        <w:rPr>
          <w:rFonts w:eastAsia="Times New Roman"/>
          <w:snapToGrid w:val="0"/>
          <w:lang w:eastAsia="ru-RU"/>
        </w:rPr>
        <w:t>3.</w:t>
      </w:r>
      <w:r w:rsidR="002F42C2" w:rsidRPr="002712A3">
        <w:rPr>
          <w:rFonts w:eastAsia="Times New Roman"/>
          <w:snapToGrid w:val="0"/>
          <w:lang w:eastAsia="ru-RU"/>
        </w:rPr>
        <w:t xml:space="preserve"> </w:t>
      </w:r>
      <w:r w:rsidR="00A30347" w:rsidRPr="002712A3">
        <w:rPr>
          <w:rFonts w:eastAsia="Times New Roman"/>
          <w:snapToGrid w:val="0"/>
          <w:lang w:eastAsia="ru-RU"/>
        </w:rPr>
        <w:t xml:space="preserve">на </w:t>
      </w:r>
      <w:r w:rsidR="00107288" w:rsidRPr="002712A3">
        <w:rPr>
          <w:rFonts w:eastAsia="Times New Roman"/>
          <w:snapToGrid w:val="0"/>
          <w:lang w:val="ru-RU" w:eastAsia="ru-RU"/>
        </w:rPr>
        <w:t xml:space="preserve">дату </w:t>
      </w:r>
      <w:r w:rsidR="00A30347" w:rsidRPr="002712A3">
        <w:rPr>
          <w:rFonts w:eastAsia="Times New Roman"/>
          <w:snapToGrid w:val="0"/>
          <w:lang w:eastAsia="ru-RU"/>
        </w:rPr>
        <w:t xml:space="preserve">заключения Договора он не связан каким-либо </w:t>
      </w:r>
      <w:r w:rsidR="00811E92" w:rsidRPr="002712A3">
        <w:rPr>
          <w:rFonts w:eastAsia="Times New Roman"/>
          <w:snapToGrid w:val="0"/>
          <w:lang w:val="ru-RU" w:eastAsia="ru-RU"/>
        </w:rPr>
        <w:t>Д</w:t>
      </w:r>
      <w:r w:rsidR="00A30347" w:rsidRPr="002712A3">
        <w:rPr>
          <w:rFonts w:eastAsia="Times New Roman"/>
          <w:snapToGrid w:val="0"/>
          <w:lang w:eastAsia="ru-RU"/>
        </w:rPr>
        <w:t>оговором, способным помешать использованию Лицензиатом УБД на определенных в Договоре условиях;</w:t>
      </w:r>
    </w:p>
    <w:p w:rsidR="00A30347" w:rsidRPr="002712A3" w:rsidRDefault="00B7436E" w:rsidP="00B7436E">
      <w:pPr>
        <w:pStyle w:val="a9"/>
        <w:tabs>
          <w:tab w:val="left" w:pos="709"/>
          <w:tab w:val="left" w:pos="993"/>
        </w:tabs>
        <w:autoSpaceDE w:val="0"/>
        <w:autoSpaceDN w:val="0"/>
        <w:adjustRightInd w:val="0"/>
        <w:ind w:left="0" w:firstLine="0"/>
        <w:jc w:val="both"/>
        <w:outlineLvl w:val="0"/>
        <w:rPr>
          <w:rFonts w:eastAsia="Times New Roman"/>
          <w:snapToGrid w:val="0"/>
          <w:lang w:eastAsia="ru-RU"/>
        </w:rPr>
      </w:pPr>
      <w:r w:rsidRPr="002712A3">
        <w:rPr>
          <w:rFonts w:eastAsia="Times New Roman"/>
          <w:snapToGrid w:val="0"/>
          <w:lang w:eastAsia="ru-RU"/>
        </w:rPr>
        <w:tab/>
      </w:r>
      <w:r w:rsidR="00A30347" w:rsidRPr="002712A3">
        <w:rPr>
          <w:rFonts w:eastAsia="Times New Roman"/>
          <w:snapToGrid w:val="0"/>
          <w:lang w:eastAsia="ru-RU"/>
        </w:rPr>
        <w:t>4.</w:t>
      </w:r>
      <w:r w:rsidR="002F42C2" w:rsidRPr="002712A3">
        <w:rPr>
          <w:rFonts w:eastAsia="Times New Roman"/>
          <w:snapToGrid w:val="0"/>
          <w:lang w:eastAsia="ru-RU"/>
        </w:rPr>
        <w:t>1.</w:t>
      </w:r>
      <w:r w:rsidR="00A30347" w:rsidRPr="002712A3">
        <w:rPr>
          <w:rFonts w:eastAsia="Times New Roman"/>
          <w:snapToGrid w:val="0"/>
          <w:lang w:eastAsia="ru-RU"/>
        </w:rPr>
        <w:t>4.</w:t>
      </w:r>
      <w:r w:rsidR="002F42C2" w:rsidRPr="002712A3">
        <w:rPr>
          <w:rFonts w:eastAsia="Times New Roman"/>
          <w:snapToGrid w:val="0"/>
          <w:lang w:eastAsia="ru-RU"/>
        </w:rPr>
        <w:t xml:space="preserve"> </w:t>
      </w:r>
      <w:r w:rsidR="00A30347" w:rsidRPr="002712A3">
        <w:rPr>
          <w:rFonts w:eastAsia="Times New Roman"/>
          <w:snapToGrid w:val="0"/>
          <w:lang w:eastAsia="ru-RU"/>
        </w:rPr>
        <w:t>им не совершались, и не будут совершаться в дальнейшем какие-либо действия, делающие невозможным использование УБД на определенных в Договоре условиях;</w:t>
      </w:r>
    </w:p>
    <w:p w:rsidR="00A30347" w:rsidRPr="002712A3" w:rsidRDefault="00B7436E" w:rsidP="00B7436E">
      <w:pPr>
        <w:pStyle w:val="a9"/>
        <w:tabs>
          <w:tab w:val="left" w:pos="709"/>
          <w:tab w:val="left" w:pos="993"/>
        </w:tabs>
        <w:autoSpaceDE w:val="0"/>
        <w:autoSpaceDN w:val="0"/>
        <w:adjustRightInd w:val="0"/>
        <w:ind w:left="0" w:firstLine="0"/>
        <w:jc w:val="both"/>
        <w:outlineLvl w:val="0"/>
        <w:rPr>
          <w:rFonts w:eastAsia="Times New Roman"/>
          <w:lang w:eastAsia="ru-RU"/>
        </w:rPr>
      </w:pPr>
      <w:r w:rsidRPr="002712A3">
        <w:rPr>
          <w:rFonts w:eastAsia="Times New Roman"/>
          <w:snapToGrid w:val="0"/>
          <w:lang w:eastAsia="ru-RU"/>
        </w:rPr>
        <w:tab/>
      </w:r>
      <w:r w:rsidR="00A30347" w:rsidRPr="002712A3">
        <w:rPr>
          <w:rFonts w:eastAsia="Times New Roman"/>
          <w:snapToGrid w:val="0"/>
          <w:lang w:eastAsia="ru-RU"/>
        </w:rPr>
        <w:t>4.</w:t>
      </w:r>
      <w:r w:rsidR="002F42C2" w:rsidRPr="002712A3">
        <w:rPr>
          <w:rFonts w:eastAsia="Times New Roman"/>
          <w:snapToGrid w:val="0"/>
          <w:lang w:eastAsia="ru-RU"/>
        </w:rPr>
        <w:t>1.</w:t>
      </w:r>
      <w:r w:rsidR="00A30347" w:rsidRPr="002712A3">
        <w:rPr>
          <w:rFonts w:eastAsia="Times New Roman"/>
          <w:snapToGrid w:val="0"/>
          <w:lang w:eastAsia="ru-RU"/>
        </w:rPr>
        <w:t>5.</w:t>
      </w:r>
      <w:r w:rsidR="002F42C2" w:rsidRPr="002712A3">
        <w:rPr>
          <w:rFonts w:eastAsia="Times New Roman"/>
          <w:snapToGrid w:val="0"/>
          <w:lang w:eastAsia="ru-RU"/>
        </w:rPr>
        <w:t xml:space="preserve"> </w:t>
      </w:r>
      <w:r w:rsidR="00A30347" w:rsidRPr="002712A3">
        <w:rPr>
          <w:rFonts w:eastAsia="Times New Roman"/>
          <w:snapToGrid w:val="0"/>
          <w:lang w:eastAsia="ru-RU"/>
        </w:rPr>
        <w:t>предоставляемое по Договору право использования УБД</w:t>
      </w:r>
      <w:r w:rsidR="00A30347" w:rsidRPr="002712A3">
        <w:t xml:space="preserve"> под залогом и арестом не состоит.</w:t>
      </w:r>
    </w:p>
    <w:p w:rsidR="00A30347" w:rsidRPr="002712A3" w:rsidRDefault="00B7436E" w:rsidP="00B7436E">
      <w:pPr>
        <w:pStyle w:val="a3"/>
        <w:tabs>
          <w:tab w:val="left" w:pos="709"/>
        </w:tabs>
        <w:ind w:firstLine="0"/>
        <w:jc w:val="both"/>
      </w:pPr>
      <w:r w:rsidRPr="002712A3">
        <w:tab/>
      </w:r>
      <w:r w:rsidR="00A30347" w:rsidRPr="002712A3">
        <w:t>4.</w:t>
      </w:r>
      <w:r w:rsidR="002F42C2" w:rsidRPr="002712A3">
        <w:t>2</w:t>
      </w:r>
      <w:r w:rsidR="00A30347" w:rsidRPr="002712A3">
        <w:t>.</w:t>
      </w:r>
      <w:r w:rsidR="002F42C2" w:rsidRPr="002712A3">
        <w:t xml:space="preserve"> </w:t>
      </w:r>
      <w:r w:rsidR="00A30347" w:rsidRPr="002712A3">
        <w:t>В случае предъявления Лицензиату претензий со</w:t>
      </w:r>
      <w:r w:rsidR="008247AA" w:rsidRPr="002712A3">
        <w:rPr>
          <w:lang w:val="ru-RU"/>
        </w:rPr>
        <w:t xml:space="preserve"> </w:t>
      </w:r>
      <w:r w:rsidR="00E57B9F" w:rsidRPr="002712A3">
        <w:rPr>
          <w:lang w:val="ru-RU"/>
        </w:rPr>
        <w:t>С</w:t>
      </w:r>
      <w:proofErr w:type="spellStart"/>
      <w:r w:rsidR="00A30347" w:rsidRPr="002712A3">
        <w:t>тороны</w:t>
      </w:r>
      <w:proofErr w:type="spellEnd"/>
      <w:r w:rsidR="00A30347" w:rsidRPr="002712A3">
        <w:t xml:space="preserve"> третьих лиц в связи с использованием им УБД на условиях, предусмотренных Договором, Лицензиар обязуется за свой счет предпринять все необходимые действия, исключающие возникновение (или обеспечивающие возмещение уже понесенных) расходов Лицензиата, связанных с подобными претензиями.</w:t>
      </w:r>
    </w:p>
    <w:p w:rsidR="008F0818" w:rsidRPr="002712A3" w:rsidRDefault="008F0818" w:rsidP="00B7436E">
      <w:pPr>
        <w:pStyle w:val="a3"/>
        <w:tabs>
          <w:tab w:val="left" w:pos="709"/>
        </w:tabs>
        <w:ind w:firstLine="0"/>
        <w:jc w:val="both"/>
      </w:pPr>
    </w:p>
    <w:p w:rsidR="00197ABC" w:rsidRPr="002712A3" w:rsidRDefault="00197ABC" w:rsidP="00B7436E">
      <w:pPr>
        <w:pStyle w:val="a3"/>
        <w:tabs>
          <w:tab w:val="left" w:pos="1276"/>
        </w:tabs>
        <w:ind w:left="360" w:firstLine="0"/>
        <w:jc w:val="center"/>
        <w:rPr>
          <w:b/>
        </w:rPr>
      </w:pPr>
      <w:r w:rsidRPr="002712A3">
        <w:rPr>
          <w:b/>
        </w:rPr>
        <w:t>5. Права и обязанности Сторон</w:t>
      </w:r>
    </w:p>
    <w:p w:rsidR="008F0818" w:rsidRPr="002712A3" w:rsidRDefault="008F0818" w:rsidP="00B7436E">
      <w:pPr>
        <w:pStyle w:val="a3"/>
        <w:tabs>
          <w:tab w:val="left" w:pos="1276"/>
        </w:tabs>
        <w:ind w:left="360" w:firstLine="0"/>
        <w:jc w:val="center"/>
        <w:rPr>
          <w:b/>
        </w:rPr>
      </w:pPr>
    </w:p>
    <w:p w:rsidR="002F42C2" w:rsidRPr="002712A3" w:rsidRDefault="00B7436E" w:rsidP="00B7436E">
      <w:pPr>
        <w:tabs>
          <w:tab w:val="left" w:pos="709"/>
        </w:tabs>
        <w:spacing w:after="0" w:line="240" w:lineRule="auto"/>
        <w:jc w:val="both"/>
        <w:rPr>
          <w:rFonts w:ascii="Times New Roman" w:hAnsi="Times New Roman"/>
          <w:sz w:val="24"/>
          <w:szCs w:val="24"/>
        </w:rPr>
      </w:pPr>
      <w:r w:rsidRPr="002712A3">
        <w:rPr>
          <w:rFonts w:ascii="Times New Roman" w:hAnsi="Times New Roman"/>
          <w:sz w:val="24"/>
          <w:szCs w:val="24"/>
        </w:rPr>
        <w:tab/>
        <w:t xml:space="preserve">5.1. </w:t>
      </w:r>
      <w:r w:rsidR="00197ABC" w:rsidRPr="002712A3">
        <w:rPr>
          <w:rFonts w:ascii="Times New Roman" w:hAnsi="Times New Roman"/>
          <w:sz w:val="24"/>
          <w:szCs w:val="24"/>
        </w:rPr>
        <w:t xml:space="preserve">Лицензиар обязуется предоставить </w:t>
      </w:r>
      <w:r w:rsidR="00FA54EA">
        <w:rPr>
          <w:rFonts w:ascii="Times New Roman" w:hAnsi="Times New Roman"/>
          <w:sz w:val="24"/>
          <w:szCs w:val="24"/>
        </w:rPr>
        <w:t xml:space="preserve">Лицензиату </w:t>
      </w:r>
      <w:r w:rsidR="00197ABC" w:rsidRPr="002712A3">
        <w:rPr>
          <w:rFonts w:ascii="Times New Roman" w:hAnsi="Times New Roman"/>
          <w:sz w:val="24"/>
          <w:szCs w:val="24"/>
        </w:rPr>
        <w:t xml:space="preserve">обновления УБД и обеспечивать доступ к серверу </w:t>
      </w:r>
      <w:r w:rsidR="00FA54EA">
        <w:rPr>
          <w:rFonts w:ascii="Times New Roman" w:hAnsi="Times New Roman"/>
          <w:sz w:val="24"/>
          <w:szCs w:val="24"/>
        </w:rPr>
        <w:t xml:space="preserve">Лицензиара </w:t>
      </w:r>
      <w:r w:rsidR="00197ABC" w:rsidRPr="002712A3">
        <w:rPr>
          <w:rFonts w:ascii="Times New Roman" w:hAnsi="Times New Roman"/>
          <w:sz w:val="24"/>
          <w:szCs w:val="24"/>
        </w:rPr>
        <w:t xml:space="preserve">для получения обновлений УБД через сеть Интернет в соответствии с информацией, указанной в </w:t>
      </w:r>
      <w:r w:rsidR="00E45CDA" w:rsidRPr="002712A3">
        <w:rPr>
          <w:rFonts w:ascii="Times New Roman" w:hAnsi="Times New Roman"/>
          <w:sz w:val="24"/>
          <w:szCs w:val="24"/>
        </w:rPr>
        <w:t xml:space="preserve">Способах и объемах использования УБД </w:t>
      </w:r>
      <w:r w:rsidR="00E57B9F" w:rsidRPr="002712A3">
        <w:rPr>
          <w:rFonts w:ascii="Times New Roman" w:hAnsi="Times New Roman"/>
          <w:sz w:val="24"/>
          <w:szCs w:val="24"/>
        </w:rPr>
        <w:t>(</w:t>
      </w:r>
      <w:proofErr w:type="spellStart"/>
      <w:r w:rsidR="00197ABC" w:rsidRPr="002712A3">
        <w:rPr>
          <w:rFonts w:ascii="Times New Roman" w:hAnsi="Times New Roman"/>
          <w:sz w:val="24"/>
          <w:szCs w:val="24"/>
        </w:rPr>
        <w:t>Приложен</w:t>
      </w:r>
      <w:r w:rsidR="002F42C2" w:rsidRPr="002712A3">
        <w:rPr>
          <w:rFonts w:ascii="Times New Roman" w:hAnsi="Times New Roman"/>
          <w:sz w:val="24"/>
          <w:szCs w:val="24"/>
        </w:rPr>
        <w:t>и</w:t>
      </w:r>
      <w:r w:rsidR="002F42C2" w:rsidRPr="002712A3">
        <w:rPr>
          <w:rFonts w:ascii="Times New Roman" w:hAnsi="Times New Roman"/>
          <w:strike/>
          <w:sz w:val="24"/>
          <w:szCs w:val="24"/>
        </w:rPr>
        <w:t>и</w:t>
      </w:r>
      <w:r w:rsidR="00E45CDA" w:rsidRPr="002712A3">
        <w:rPr>
          <w:rFonts w:ascii="Times New Roman" w:hAnsi="Times New Roman"/>
          <w:sz w:val="24"/>
          <w:szCs w:val="24"/>
        </w:rPr>
        <w:t>е</w:t>
      </w:r>
      <w:proofErr w:type="spellEnd"/>
      <w:r w:rsidR="002F42C2" w:rsidRPr="002712A3">
        <w:rPr>
          <w:rFonts w:ascii="Times New Roman" w:hAnsi="Times New Roman"/>
          <w:sz w:val="24"/>
          <w:szCs w:val="24"/>
        </w:rPr>
        <w:t xml:space="preserve"> № 2</w:t>
      </w:r>
      <w:r w:rsidR="00E57B9F" w:rsidRPr="002712A3">
        <w:rPr>
          <w:rFonts w:ascii="Times New Roman" w:hAnsi="Times New Roman"/>
          <w:sz w:val="24"/>
          <w:szCs w:val="24"/>
        </w:rPr>
        <w:t>)</w:t>
      </w:r>
      <w:r w:rsidR="002F42C2" w:rsidRPr="002712A3">
        <w:rPr>
          <w:rFonts w:ascii="Times New Roman" w:hAnsi="Times New Roman"/>
          <w:sz w:val="24"/>
          <w:szCs w:val="24"/>
        </w:rPr>
        <w:t>, а именно по IP-адресам</w:t>
      </w:r>
      <w:r w:rsidR="00802DAA" w:rsidRPr="002712A3">
        <w:rPr>
          <w:rFonts w:ascii="Times New Roman" w:hAnsi="Times New Roman"/>
          <w:sz w:val="24"/>
          <w:szCs w:val="24"/>
        </w:rPr>
        <w:t>, для удаленного доступа – по логин</w:t>
      </w:r>
      <w:r w:rsidR="00517EB4" w:rsidRPr="002712A3">
        <w:rPr>
          <w:rFonts w:ascii="Times New Roman" w:hAnsi="Times New Roman"/>
          <w:sz w:val="24"/>
          <w:szCs w:val="24"/>
        </w:rPr>
        <w:t>у</w:t>
      </w:r>
      <w:r w:rsidR="00802DAA" w:rsidRPr="002712A3">
        <w:rPr>
          <w:rFonts w:ascii="Times New Roman" w:hAnsi="Times New Roman"/>
          <w:sz w:val="24"/>
          <w:szCs w:val="24"/>
        </w:rPr>
        <w:t>/пар</w:t>
      </w:r>
      <w:r w:rsidR="00FB206B" w:rsidRPr="002712A3">
        <w:rPr>
          <w:rFonts w:ascii="Times New Roman" w:hAnsi="Times New Roman"/>
          <w:sz w:val="24"/>
          <w:szCs w:val="24"/>
        </w:rPr>
        <w:t>о</w:t>
      </w:r>
      <w:r w:rsidR="00802DAA" w:rsidRPr="002712A3">
        <w:rPr>
          <w:rFonts w:ascii="Times New Roman" w:hAnsi="Times New Roman"/>
          <w:sz w:val="24"/>
          <w:szCs w:val="24"/>
        </w:rPr>
        <w:t>лю.</w:t>
      </w:r>
    </w:p>
    <w:p w:rsidR="00197ABC" w:rsidRPr="002712A3" w:rsidRDefault="00B7436E" w:rsidP="00B7436E">
      <w:pPr>
        <w:spacing w:after="0" w:line="240" w:lineRule="auto"/>
        <w:ind w:firstLine="709"/>
        <w:jc w:val="both"/>
        <w:rPr>
          <w:rFonts w:ascii="Times New Roman" w:hAnsi="Times New Roman"/>
          <w:sz w:val="24"/>
          <w:szCs w:val="24"/>
        </w:rPr>
      </w:pPr>
      <w:r w:rsidRPr="002712A3">
        <w:rPr>
          <w:rFonts w:ascii="Times New Roman" w:hAnsi="Times New Roman"/>
          <w:sz w:val="24"/>
          <w:szCs w:val="24"/>
        </w:rPr>
        <w:t xml:space="preserve">5.2. </w:t>
      </w:r>
      <w:r w:rsidR="002F42C2" w:rsidRPr="002712A3">
        <w:rPr>
          <w:rFonts w:ascii="Times New Roman" w:hAnsi="Times New Roman"/>
          <w:sz w:val="24"/>
          <w:szCs w:val="24"/>
        </w:rPr>
        <w:t>Л</w:t>
      </w:r>
      <w:r w:rsidR="00197ABC" w:rsidRPr="002712A3">
        <w:rPr>
          <w:rFonts w:ascii="Times New Roman" w:hAnsi="Times New Roman"/>
          <w:sz w:val="24"/>
          <w:szCs w:val="24"/>
        </w:rPr>
        <w:t>ицензиат несет ответственность за достоверность и актуальность списка IP-адресов,</w:t>
      </w:r>
      <w:r w:rsidR="002F42C2" w:rsidRPr="002712A3">
        <w:rPr>
          <w:rFonts w:ascii="Times New Roman" w:hAnsi="Times New Roman"/>
          <w:sz w:val="24"/>
          <w:szCs w:val="24"/>
        </w:rPr>
        <w:t xml:space="preserve"> </w:t>
      </w:r>
      <w:r w:rsidR="00197ABC" w:rsidRPr="002712A3">
        <w:rPr>
          <w:rFonts w:ascii="Times New Roman" w:hAnsi="Times New Roman"/>
          <w:sz w:val="24"/>
          <w:szCs w:val="24"/>
        </w:rPr>
        <w:t>относящихся к данному Лицензиату.</w:t>
      </w:r>
      <w:r w:rsidR="00A7357D">
        <w:rPr>
          <w:rFonts w:ascii="Times New Roman" w:hAnsi="Times New Roman"/>
          <w:sz w:val="24"/>
          <w:szCs w:val="24"/>
        </w:rPr>
        <w:t xml:space="preserve"> </w:t>
      </w:r>
      <w:r w:rsidR="00197ABC" w:rsidRPr="002712A3">
        <w:rPr>
          <w:rFonts w:ascii="Times New Roman" w:hAnsi="Times New Roman"/>
          <w:sz w:val="24"/>
          <w:szCs w:val="24"/>
        </w:rPr>
        <w:t>Не разрешается указание IP-адресов, которые могут быть использованы другими организациями.</w:t>
      </w:r>
    </w:p>
    <w:p w:rsidR="00197ABC" w:rsidRPr="002712A3" w:rsidRDefault="00B7436E" w:rsidP="00B7436E">
      <w:pPr>
        <w:spacing w:after="0" w:line="240" w:lineRule="auto"/>
        <w:ind w:firstLine="709"/>
        <w:jc w:val="both"/>
        <w:rPr>
          <w:rFonts w:ascii="Times New Roman" w:hAnsi="Times New Roman"/>
          <w:sz w:val="24"/>
          <w:szCs w:val="24"/>
        </w:rPr>
      </w:pPr>
      <w:r w:rsidRPr="002712A3">
        <w:rPr>
          <w:rFonts w:ascii="Times New Roman" w:hAnsi="Times New Roman"/>
          <w:sz w:val="24"/>
          <w:szCs w:val="24"/>
        </w:rPr>
        <w:t xml:space="preserve">5.3. </w:t>
      </w:r>
      <w:r w:rsidR="00197ABC" w:rsidRPr="002712A3">
        <w:rPr>
          <w:rFonts w:ascii="Times New Roman" w:hAnsi="Times New Roman"/>
          <w:sz w:val="24"/>
          <w:szCs w:val="24"/>
        </w:rPr>
        <w:t xml:space="preserve">Лицензиат несет ответственность за непринятие обоснованных мер по недопущению несанкционированного доступа к компьютерам, с указанными в </w:t>
      </w:r>
      <w:r w:rsidR="00E45CDA" w:rsidRPr="002712A3">
        <w:rPr>
          <w:rFonts w:ascii="Times New Roman" w:hAnsi="Times New Roman"/>
          <w:sz w:val="24"/>
          <w:szCs w:val="24"/>
        </w:rPr>
        <w:t xml:space="preserve">Способах и объемах использования УБД </w:t>
      </w:r>
      <w:r w:rsidR="00352EEC" w:rsidRPr="002712A3">
        <w:rPr>
          <w:rFonts w:ascii="Times New Roman" w:hAnsi="Times New Roman"/>
          <w:sz w:val="24"/>
          <w:szCs w:val="24"/>
        </w:rPr>
        <w:t>(</w:t>
      </w:r>
      <w:r w:rsidR="00197ABC" w:rsidRPr="002712A3">
        <w:rPr>
          <w:rFonts w:ascii="Times New Roman" w:hAnsi="Times New Roman"/>
          <w:sz w:val="24"/>
          <w:szCs w:val="24"/>
        </w:rPr>
        <w:t>Приложени</w:t>
      </w:r>
      <w:r w:rsidR="00E45CDA" w:rsidRPr="002712A3">
        <w:rPr>
          <w:rFonts w:ascii="Times New Roman" w:hAnsi="Times New Roman"/>
          <w:sz w:val="24"/>
          <w:szCs w:val="24"/>
        </w:rPr>
        <w:t>е</w:t>
      </w:r>
      <w:r w:rsidR="00197ABC" w:rsidRPr="002712A3">
        <w:rPr>
          <w:rFonts w:ascii="Times New Roman" w:hAnsi="Times New Roman"/>
          <w:sz w:val="24"/>
          <w:szCs w:val="24"/>
        </w:rPr>
        <w:t xml:space="preserve"> № 2</w:t>
      </w:r>
      <w:r w:rsidR="00352EEC" w:rsidRPr="002712A3">
        <w:rPr>
          <w:rFonts w:ascii="Times New Roman" w:hAnsi="Times New Roman"/>
          <w:sz w:val="24"/>
          <w:szCs w:val="24"/>
        </w:rPr>
        <w:t>)</w:t>
      </w:r>
      <w:r w:rsidR="00C20CDA" w:rsidRPr="002712A3">
        <w:rPr>
          <w:rFonts w:ascii="Times New Roman" w:hAnsi="Times New Roman"/>
          <w:sz w:val="24"/>
          <w:szCs w:val="24"/>
        </w:rPr>
        <w:t xml:space="preserve"> </w:t>
      </w:r>
      <w:r w:rsidR="00197ABC" w:rsidRPr="002712A3">
        <w:rPr>
          <w:rFonts w:ascii="Times New Roman" w:hAnsi="Times New Roman"/>
          <w:sz w:val="24"/>
          <w:szCs w:val="24"/>
        </w:rPr>
        <w:t>IP-адресами.</w:t>
      </w:r>
    </w:p>
    <w:p w:rsidR="00197ABC" w:rsidRPr="002712A3" w:rsidRDefault="00B7436E" w:rsidP="00B7436E">
      <w:pPr>
        <w:spacing w:after="0" w:line="240" w:lineRule="auto"/>
        <w:ind w:firstLine="709"/>
        <w:jc w:val="both"/>
        <w:rPr>
          <w:rFonts w:ascii="Times New Roman" w:hAnsi="Times New Roman"/>
          <w:sz w:val="24"/>
          <w:szCs w:val="24"/>
        </w:rPr>
      </w:pPr>
      <w:r w:rsidRPr="002712A3">
        <w:rPr>
          <w:rFonts w:ascii="Times New Roman" w:hAnsi="Times New Roman"/>
          <w:sz w:val="24"/>
          <w:szCs w:val="24"/>
        </w:rPr>
        <w:t xml:space="preserve">5.4. </w:t>
      </w:r>
      <w:r w:rsidR="00197ABC" w:rsidRPr="002712A3">
        <w:rPr>
          <w:rFonts w:ascii="Times New Roman" w:hAnsi="Times New Roman"/>
          <w:sz w:val="24"/>
          <w:szCs w:val="24"/>
        </w:rPr>
        <w:t>В случае приостановки доступа Лицензиата для получения обновлений УБД или его</w:t>
      </w:r>
      <w:r w:rsidR="002F42C2" w:rsidRPr="002712A3">
        <w:rPr>
          <w:rFonts w:ascii="Times New Roman" w:hAnsi="Times New Roman"/>
          <w:sz w:val="24"/>
          <w:szCs w:val="24"/>
        </w:rPr>
        <w:t xml:space="preserve"> </w:t>
      </w:r>
      <w:r w:rsidR="00197ABC" w:rsidRPr="002712A3">
        <w:rPr>
          <w:rFonts w:ascii="Times New Roman" w:hAnsi="Times New Roman"/>
          <w:sz w:val="24"/>
          <w:szCs w:val="24"/>
        </w:rPr>
        <w:t>временного прерывания по техническим причинам, Лицензиар обязан предпринять все необходимые меры для восстановления доступа настолько быстро, насколько это практически возможно.</w:t>
      </w:r>
    </w:p>
    <w:p w:rsidR="00197ABC" w:rsidRPr="002712A3" w:rsidRDefault="00B7436E" w:rsidP="00B7436E">
      <w:pPr>
        <w:spacing w:after="0" w:line="240" w:lineRule="auto"/>
        <w:ind w:firstLine="709"/>
        <w:jc w:val="both"/>
        <w:rPr>
          <w:rFonts w:ascii="Times New Roman" w:hAnsi="Times New Roman"/>
          <w:sz w:val="24"/>
          <w:szCs w:val="24"/>
        </w:rPr>
      </w:pPr>
      <w:r w:rsidRPr="002712A3">
        <w:rPr>
          <w:rFonts w:ascii="Times New Roman" w:hAnsi="Times New Roman"/>
          <w:sz w:val="24"/>
          <w:szCs w:val="24"/>
        </w:rPr>
        <w:t xml:space="preserve">5.5. </w:t>
      </w:r>
      <w:r w:rsidR="00197ABC" w:rsidRPr="002712A3">
        <w:rPr>
          <w:rFonts w:ascii="Times New Roman" w:hAnsi="Times New Roman"/>
          <w:sz w:val="24"/>
          <w:szCs w:val="24"/>
        </w:rPr>
        <w:t>Доступ Лицензиата для получе</w:t>
      </w:r>
      <w:r w:rsidR="006601D3" w:rsidRPr="002712A3">
        <w:rPr>
          <w:rFonts w:ascii="Times New Roman" w:hAnsi="Times New Roman"/>
          <w:sz w:val="24"/>
          <w:szCs w:val="24"/>
        </w:rPr>
        <w:t xml:space="preserve">ния обновлений УБД разрешается </w:t>
      </w:r>
      <w:r w:rsidR="00197ABC" w:rsidRPr="002712A3">
        <w:rPr>
          <w:rFonts w:ascii="Times New Roman" w:hAnsi="Times New Roman"/>
          <w:sz w:val="24"/>
          <w:szCs w:val="24"/>
        </w:rPr>
        <w:t>компьютеров, установленных в помещении Лицензиата, если другая возможность не оговорена. Контроль осуществляется по IP-адресам компьютеров</w:t>
      </w:r>
      <w:r w:rsidR="00E45CDA" w:rsidRPr="002712A3">
        <w:rPr>
          <w:rFonts w:ascii="Times New Roman" w:hAnsi="Times New Roman"/>
          <w:sz w:val="24"/>
          <w:szCs w:val="24"/>
        </w:rPr>
        <w:t xml:space="preserve"> в</w:t>
      </w:r>
      <w:r w:rsidR="00197ABC" w:rsidRPr="002712A3">
        <w:rPr>
          <w:rFonts w:ascii="Times New Roman" w:hAnsi="Times New Roman"/>
          <w:sz w:val="24"/>
          <w:szCs w:val="24"/>
        </w:rPr>
        <w:t xml:space="preserve"> </w:t>
      </w:r>
      <w:r w:rsidR="00E45CDA" w:rsidRPr="002712A3">
        <w:rPr>
          <w:rFonts w:ascii="Times New Roman" w:hAnsi="Times New Roman"/>
          <w:sz w:val="24"/>
          <w:szCs w:val="24"/>
        </w:rPr>
        <w:t xml:space="preserve">Способах и объемах использования УБД </w:t>
      </w:r>
      <w:r w:rsidR="00197ABC" w:rsidRPr="002712A3">
        <w:rPr>
          <w:rFonts w:ascii="Times New Roman" w:hAnsi="Times New Roman"/>
          <w:sz w:val="24"/>
          <w:szCs w:val="24"/>
        </w:rPr>
        <w:t>(Приложение № 2</w:t>
      </w:r>
      <w:r w:rsidR="00E45CDA" w:rsidRPr="002712A3">
        <w:rPr>
          <w:rFonts w:ascii="Times New Roman" w:hAnsi="Times New Roman"/>
          <w:sz w:val="24"/>
          <w:szCs w:val="24"/>
        </w:rPr>
        <w:t>)</w:t>
      </w:r>
      <w:r w:rsidR="00197ABC" w:rsidRPr="002712A3">
        <w:rPr>
          <w:rFonts w:ascii="Times New Roman" w:hAnsi="Times New Roman"/>
          <w:sz w:val="24"/>
          <w:szCs w:val="24"/>
        </w:rPr>
        <w:t>,</w:t>
      </w:r>
      <w:r w:rsidR="003F2F95" w:rsidRPr="002712A3">
        <w:rPr>
          <w:rFonts w:ascii="Times New Roman" w:hAnsi="Times New Roman"/>
          <w:sz w:val="24"/>
          <w:szCs w:val="24"/>
        </w:rPr>
        <w:t xml:space="preserve"> удален</w:t>
      </w:r>
      <w:r w:rsidR="006601D3" w:rsidRPr="002712A3">
        <w:rPr>
          <w:rFonts w:ascii="Times New Roman" w:hAnsi="Times New Roman"/>
          <w:sz w:val="24"/>
          <w:szCs w:val="24"/>
        </w:rPr>
        <w:t>ный доступ – по логин</w:t>
      </w:r>
      <w:r w:rsidR="00517EB4" w:rsidRPr="002712A3">
        <w:rPr>
          <w:rFonts w:ascii="Times New Roman" w:hAnsi="Times New Roman"/>
          <w:sz w:val="24"/>
          <w:szCs w:val="24"/>
        </w:rPr>
        <w:t>у</w:t>
      </w:r>
      <w:r w:rsidR="006601D3" w:rsidRPr="002712A3">
        <w:rPr>
          <w:rFonts w:ascii="Times New Roman" w:hAnsi="Times New Roman"/>
          <w:sz w:val="24"/>
          <w:szCs w:val="24"/>
        </w:rPr>
        <w:t>/ паролю (</w:t>
      </w:r>
      <w:r w:rsidR="003F2F95" w:rsidRPr="002712A3">
        <w:rPr>
          <w:rFonts w:ascii="Times New Roman" w:hAnsi="Times New Roman"/>
          <w:sz w:val="24"/>
          <w:szCs w:val="24"/>
        </w:rPr>
        <w:t>количество одновременных пользователей не ограничено)</w:t>
      </w:r>
      <w:r w:rsidR="008B1055" w:rsidRPr="002712A3">
        <w:rPr>
          <w:rFonts w:ascii="Times New Roman" w:hAnsi="Times New Roman"/>
          <w:sz w:val="24"/>
          <w:szCs w:val="24"/>
        </w:rPr>
        <w:t>.</w:t>
      </w:r>
    </w:p>
    <w:p w:rsidR="00B253AD" w:rsidRDefault="00B253AD" w:rsidP="00B7436E">
      <w:pPr>
        <w:spacing w:after="0" w:line="240" w:lineRule="auto"/>
        <w:ind w:firstLine="709"/>
        <w:jc w:val="both"/>
        <w:rPr>
          <w:rFonts w:ascii="Times New Roman" w:hAnsi="Times New Roman"/>
          <w:sz w:val="24"/>
          <w:szCs w:val="24"/>
        </w:rPr>
      </w:pPr>
    </w:p>
    <w:p w:rsidR="002F42C2" w:rsidRPr="002712A3" w:rsidRDefault="00B7436E" w:rsidP="00B7436E">
      <w:pPr>
        <w:spacing w:after="0" w:line="240" w:lineRule="auto"/>
        <w:ind w:firstLine="709"/>
        <w:jc w:val="both"/>
        <w:rPr>
          <w:rFonts w:ascii="Times New Roman" w:hAnsi="Times New Roman"/>
          <w:sz w:val="24"/>
          <w:szCs w:val="24"/>
        </w:rPr>
      </w:pPr>
      <w:r w:rsidRPr="002712A3">
        <w:rPr>
          <w:rFonts w:ascii="Times New Roman" w:hAnsi="Times New Roman"/>
          <w:sz w:val="24"/>
          <w:szCs w:val="24"/>
        </w:rPr>
        <w:t xml:space="preserve">5.6. </w:t>
      </w:r>
      <w:r w:rsidR="00197ABC" w:rsidRPr="002712A3">
        <w:rPr>
          <w:rFonts w:ascii="Times New Roman" w:hAnsi="Times New Roman"/>
          <w:sz w:val="24"/>
          <w:szCs w:val="24"/>
        </w:rPr>
        <w:t xml:space="preserve">Любой Пользователь Лицензиата, определенный списком IP-адресов </w:t>
      </w:r>
      <w:r w:rsidR="00E45CDA" w:rsidRPr="002712A3">
        <w:rPr>
          <w:rFonts w:ascii="Times New Roman" w:hAnsi="Times New Roman"/>
          <w:sz w:val="24"/>
          <w:szCs w:val="24"/>
        </w:rPr>
        <w:t xml:space="preserve">в Способах и объемах использования УБД </w:t>
      </w:r>
      <w:r w:rsidR="00197ABC" w:rsidRPr="002712A3">
        <w:rPr>
          <w:rFonts w:ascii="Times New Roman" w:hAnsi="Times New Roman"/>
          <w:sz w:val="24"/>
          <w:szCs w:val="24"/>
        </w:rPr>
        <w:t>(Приложение № 2),</w:t>
      </w:r>
      <w:r w:rsidR="002F42C2" w:rsidRPr="002712A3">
        <w:rPr>
          <w:rFonts w:ascii="Times New Roman" w:hAnsi="Times New Roman"/>
          <w:sz w:val="24"/>
          <w:szCs w:val="24"/>
        </w:rPr>
        <w:t xml:space="preserve"> </w:t>
      </w:r>
      <w:r w:rsidR="00197ABC" w:rsidRPr="002712A3">
        <w:rPr>
          <w:rFonts w:ascii="Times New Roman" w:hAnsi="Times New Roman"/>
          <w:sz w:val="24"/>
          <w:szCs w:val="24"/>
        </w:rPr>
        <w:t xml:space="preserve">может вести поиск и использовать информацию, содержащуюся в УБД. Разрешается копирование отдельных статей и других фрагментов документов, входящих в УБД, для использования в учебных и исследовательских целях. Ограниченное тиражирование копий без извлечения прибыли допускается. В этом случае </w:t>
      </w:r>
      <w:r w:rsidR="00197ABC" w:rsidRPr="002712A3">
        <w:rPr>
          <w:rFonts w:ascii="Times New Roman" w:hAnsi="Times New Roman"/>
          <w:sz w:val="24"/>
          <w:szCs w:val="24"/>
        </w:rPr>
        <w:lastRenderedPageBreak/>
        <w:t>обязательным условием является указание имени автора, произведение которого используется, и источника заимствования.</w:t>
      </w:r>
    </w:p>
    <w:p w:rsidR="002F42C2" w:rsidRPr="002712A3" w:rsidRDefault="00B7436E" w:rsidP="00B7436E">
      <w:pPr>
        <w:spacing w:after="0" w:line="240" w:lineRule="auto"/>
        <w:ind w:firstLine="709"/>
        <w:jc w:val="both"/>
        <w:rPr>
          <w:rFonts w:ascii="Times New Roman" w:hAnsi="Times New Roman"/>
          <w:sz w:val="24"/>
          <w:szCs w:val="24"/>
        </w:rPr>
      </w:pPr>
      <w:r w:rsidRPr="002712A3">
        <w:rPr>
          <w:rFonts w:ascii="Times New Roman" w:hAnsi="Times New Roman"/>
          <w:sz w:val="24"/>
          <w:szCs w:val="24"/>
        </w:rPr>
        <w:t xml:space="preserve">5.7. </w:t>
      </w:r>
      <w:r w:rsidR="00197ABC" w:rsidRPr="002712A3">
        <w:rPr>
          <w:rFonts w:ascii="Times New Roman" w:hAnsi="Times New Roman"/>
          <w:sz w:val="24"/>
          <w:szCs w:val="24"/>
        </w:rPr>
        <w:t>Лицензиат может передавать твердые и/или электронные копии фрагментов документов из УБД несанкционированному пользователю (по каналам МБА и через службу Доставки документов), при условии, что такого рода передача не будет происходить на систематической основе.</w:t>
      </w:r>
    </w:p>
    <w:p w:rsidR="00197ABC" w:rsidRPr="002712A3" w:rsidRDefault="00B7436E" w:rsidP="00B7436E">
      <w:pPr>
        <w:spacing w:after="0" w:line="240" w:lineRule="auto"/>
        <w:ind w:firstLine="709"/>
        <w:jc w:val="both"/>
        <w:rPr>
          <w:rFonts w:ascii="Times New Roman" w:hAnsi="Times New Roman"/>
          <w:sz w:val="24"/>
          <w:szCs w:val="24"/>
        </w:rPr>
      </w:pPr>
      <w:r w:rsidRPr="002712A3">
        <w:rPr>
          <w:rFonts w:ascii="Times New Roman" w:hAnsi="Times New Roman"/>
          <w:sz w:val="24"/>
          <w:szCs w:val="24"/>
        </w:rPr>
        <w:t xml:space="preserve">5.8. </w:t>
      </w:r>
      <w:r w:rsidR="00197ABC" w:rsidRPr="002712A3">
        <w:rPr>
          <w:rFonts w:ascii="Times New Roman" w:hAnsi="Times New Roman"/>
          <w:sz w:val="24"/>
          <w:szCs w:val="24"/>
        </w:rPr>
        <w:t>Лицензиату не разрешается использовать "</w:t>
      </w:r>
      <w:proofErr w:type="spellStart"/>
      <w:r w:rsidR="00197ABC" w:rsidRPr="002712A3">
        <w:rPr>
          <w:rFonts w:ascii="Times New Roman" w:hAnsi="Times New Roman"/>
          <w:sz w:val="24"/>
          <w:szCs w:val="24"/>
        </w:rPr>
        <w:t>вэб</w:t>
      </w:r>
      <w:proofErr w:type="spellEnd"/>
      <w:r w:rsidR="00197ABC" w:rsidRPr="002712A3">
        <w:rPr>
          <w:rFonts w:ascii="Times New Roman" w:hAnsi="Times New Roman"/>
          <w:sz w:val="24"/>
          <w:szCs w:val="24"/>
        </w:rPr>
        <w:t xml:space="preserve">-пауки" или другие автоматизированные средства для скачивания информации из УБД. </w:t>
      </w:r>
    </w:p>
    <w:p w:rsidR="008F0818" w:rsidRPr="002712A3" w:rsidRDefault="008F0818" w:rsidP="00B7436E">
      <w:pPr>
        <w:spacing w:after="0" w:line="240" w:lineRule="auto"/>
        <w:ind w:firstLine="709"/>
        <w:jc w:val="both"/>
        <w:rPr>
          <w:rFonts w:ascii="Times New Roman" w:hAnsi="Times New Roman"/>
          <w:sz w:val="24"/>
          <w:szCs w:val="24"/>
        </w:rPr>
      </w:pPr>
    </w:p>
    <w:p w:rsidR="00B7436E" w:rsidRPr="002712A3" w:rsidRDefault="00B7436E" w:rsidP="00B7436E">
      <w:pPr>
        <w:widowControl w:val="0"/>
        <w:autoSpaceDE w:val="0"/>
        <w:autoSpaceDN w:val="0"/>
        <w:adjustRightInd w:val="0"/>
        <w:spacing w:after="0" w:line="240" w:lineRule="auto"/>
        <w:ind w:right="-1"/>
        <w:jc w:val="center"/>
        <w:outlineLvl w:val="0"/>
        <w:rPr>
          <w:rFonts w:ascii="Times New Roman" w:hAnsi="Times New Roman"/>
          <w:b/>
          <w:sz w:val="24"/>
          <w:szCs w:val="24"/>
        </w:rPr>
      </w:pPr>
      <w:r w:rsidRPr="002712A3">
        <w:rPr>
          <w:rFonts w:ascii="Times New Roman" w:hAnsi="Times New Roman"/>
          <w:b/>
          <w:sz w:val="24"/>
          <w:szCs w:val="24"/>
        </w:rPr>
        <w:t xml:space="preserve">6.  Ответственность </w:t>
      </w:r>
      <w:r w:rsidR="00E57B9F" w:rsidRPr="002712A3">
        <w:rPr>
          <w:rFonts w:ascii="Times New Roman" w:hAnsi="Times New Roman"/>
          <w:b/>
          <w:sz w:val="24"/>
          <w:szCs w:val="24"/>
        </w:rPr>
        <w:t>С</w:t>
      </w:r>
      <w:r w:rsidRPr="002712A3">
        <w:rPr>
          <w:rFonts w:ascii="Times New Roman" w:hAnsi="Times New Roman"/>
          <w:b/>
          <w:sz w:val="24"/>
          <w:szCs w:val="24"/>
        </w:rPr>
        <w:t>торон</w:t>
      </w:r>
    </w:p>
    <w:p w:rsidR="008F0818" w:rsidRPr="002712A3" w:rsidRDefault="008F0818" w:rsidP="00B7436E">
      <w:pPr>
        <w:widowControl w:val="0"/>
        <w:autoSpaceDE w:val="0"/>
        <w:autoSpaceDN w:val="0"/>
        <w:adjustRightInd w:val="0"/>
        <w:spacing w:after="0" w:line="240" w:lineRule="auto"/>
        <w:ind w:right="-1"/>
        <w:jc w:val="center"/>
        <w:outlineLvl w:val="0"/>
        <w:rPr>
          <w:rFonts w:ascii="Times New Roman" w:hAnsi="Times New Roman"/>
          <w:b/>
          <w:sz w:val="24"/>
          <w:szCs w:val="24"/>
        </w:rPr>
      </w:pPr>
    </w:p>
    <w:p w:rsidR="004D71CD" w:rsidRPr="004D71CD" w:rsidRDefault="004D71CD" w:rsidP="004D71CD">
      <w:pPr>
        <w:spacing w:after="0" w:line="240" w:lineRule="auto"/>
        <w:ind w:firstLine="709"/>
        <w:jc w:val="both"/>
        <w:rPr>
          <w:rFonts w:ascii="Times New Roman" w:hAnsi="Times New Roman"/>
          <w:sz w:val="24"/>
          <w:szCs w:val="24"/>
        </w:rPr>
      </w:pPr>
      <w:r w:rsidRPr="004D71CD">
        <w:rPr>
          <w:rFonts w:ascii="Times New Roman" w:hAnsi="Times New Roman"/>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B253AD" w:rsidRDefault="004D71CD" w:rsidP="004D71CD">
      <w:pPr>
        <w:spacing w:after="0" w:line="240" w:lineRule="auto"/>
        <w:ind w:firstLine="709"/>
        <w:jc w:val="both"/>
        <w:rPr>
          <w:rFonts w:ascii="Times New Roman" w:hAnsi="Times New Roman"/>
          <w:sz w:val="24"/>
          <w:szCs w:val="24"/>
        </w:rPr>
      </w:pPr>
      <w:r w:rsidRPr="004D71CD">
        <w:rPr>
          <w:rFonts w:ascii="Times New Roman" w:hAnsi="Times New Roman"/>
          <w:sz w:val="24"/>
          <w:szCs w:val="24"/>
        </w:rPr>
        <w:t xml:space="preserve">6.2. В случае просрочки исполнения Лицензиатом обязательств, предусмотренных Договором Лицензиар вправе потребовать уплаты пени. </w:t>
      </w:r>
    </w:p>
    <w:p w:rsidR="004D71CD" w:rsidRPr="004D71CD" w:rsidRDefault="004D71CD" w:rsidP="004D71CD">
      <w:pPr>
        <w:spacing w:after="0" w:line="240" w:lineRule="auto"/>
        <w:ind w:firstLine="709"/>
        <w:jc w:val="both"/>
        <w:rPr>
          <w:rFonts w:ascii="Times New Roman" w:hAnsi="Times New Roman"/>
          <w:sz w:val="24"/>
          <w:szCs w:val="24"/>
        </w:rPr>
      </w:pPr>
      <w:r w:rsidRPr="004D71CD">
        <w:rPr>
          <w:rFonts w:ascii="Times New Roman" w:hAnsi="Times New Roman"/>
          <w:sz w:val="24"/>
          <w:szCs w:val="24"/>
        </w:rPr>
        <w:t>Пеня начисляется за каждый день просрочки исполнения обязательств,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D71CD" w:rsidRPr="004D71CD" w:rsidRDefault="004D71CD" w:rsidP="004D71CD">
      <w:pPr>
        <w:spacing w:after="0" w:line="240" w:lineRule="auto"/>
        <w:ind w:firstLine="709"/>
        <w:jc w:val="both"/>
        <w:rPr>
          <w:rFonts w:ascii="Times New Roman" w:hAnsi="Times New Roman"/>
          <w:sz w:val="24"/>
          <w:szCs w:val="24"/>
        </w:rPr>
      </w:pPr>
      <w:r w:rsidRPr="004D71CD">
        <w:rPr>
          <w:rFonts w:ascii="Times New Roman" w:hAnsi="Times New Roman"/>
          <w:sz w:val="24"/>
          <w:szCs w:val="24"/>
        </w:rPr>
        <w:t xml:space="preserve">6.3. В случае ненадлежащего исполнения Лицензиатом обязательств, предусмотренных Договором, за исключением просрочки исполнения обязательств, предусмотренных Договором </w:t>
      </w:r>
      <w:proofErr w:type="gramStart"/>
      <w:r w:rsidRPr="004D71CD">
        <w:rPr>
          <w:rFonts w:ascii="Times New Roman" w:hAnsi="Times New Roman"/>
          <w:sz w:val="24"/>
          <w:szCs w:val="24"/>
        </w:rPr>
        <w:t>Лицензиар  вправе</w:t>
      </w:r>
      <w:proofErr w:type="gramEnd"/>
      <w:r w:rsidRPr="004D71CD">
        <w:rPr>
          <w:rFonts w:ascii="Times New Roman" w:hAnsi="Times New Roman"/>
          <w:sz w:val="24"/>
          <w:szCs w:val="24"/>
        </w:rPr>
        <w:t xml:space="preserve"> требовать уплаты штрафа. Размер штрафа устанавливается Договором в виде фиксированной суммы и составляет – 1000,00 (</w:t>
      </w:r>
      <w:r w:rsidR="00EA143A">
        <w:rPr>
          <w:rFonts w:ascii="Times New Roman" w:hAnsi="Times New Roman"/>
          <w:sz w:val="24"/>
          <w:szCs w:val="24"/>
        </w:rPr>
        <w:t>О</w:t>
      </w:r>
      <w:r w:rsidRPr="004D71CD">
        <w:rPr>
          <w:rFonts w:ascii="Times New Roman" w:hAnsi="Times New Roman"/>
          <w:sz w:val="24"/>
          <w:szCs w:val="24"/>
        </w:rPr>
        <w:t>дн</w:t>
      </w:r>
      <w:r w:rsidR="00EA143A">
        <w:rPr>
          <w:rFonts w:ascii="Times New Roman" w:hAnsi="Times New Roman"/>
          <w:sz w:val="24"/>
          <w:szCs w:val="24"/>
        </w:rPr>
        <w:t>а</w:t>
      </w:r>
      <w:r w:rsidRPr="004D71CD">
        <w:rPr>
          <w:rFonts w:ascii="Times New Roman" w:hAnsi="Times New Roman"/>
          <w:sz w:val="24"/>
          <w:szCs w:val="24"/>
        </w:rPr>
        <w:t xml:space="preserve"> тысяч</w:t>
      </w:r>
      <w:r w:rsidR="00EA143A">
        <w:rPr>
          <w:rFonts w:ascii="Times New Roman" w:hAnsi="Times New Roman"/>
          <w:sz w:val="24"/>
          <w:szCs w:val="24"/>
        </w:rPr>
        <w:t>а</w:t>
      </w:r>
      <w:r w:rsidRPr="004D71CD">
        <w:rPr>
          <w:rFonts w:ascii="Times New Roman" w:hAnsi="Times New Roman"/>
          <w:sz w:val="24"/>
          <w:szCs w:val="24"/>
        </w:rPr>
        <w:t>) рублей.</w:t>
      </w:r>
    </w:p>
    <w:p w:rsidR="00B253AD" w:rsidRDefault="004D71CD" w:rsidP="004D71CD">
      <w:pPr>
        <w:spacing w:after="0" w:line="240" w:lineRule="auto"/>
        <w:ind w:firstLine="709"/>
        <w:jc w:val="both"/>
        <w:rPr>
          <w:rFonts w:ascii="Times New Roman" w:hAnsi="Times New Roman"/>
          <w:sz w:val="24"/>
          <w:szCs w:val="24"/>
        </w:rPr>
      </w:pPr>
      <w:r w:rsidRPr="004D71CD">
        <w:rPr>
          <w:rFonts w:ascii="Times New Roman" w:hAnsi="Times New Roman"/>
          <w:sz w:val="24"/>
          <w:szCs w:val="24"/>
        </w:rPr>
        <w:t>6.4. В случае просрочки исполнения Лицензиаром обязательств (в том числе гарантийного обязательства), предусмотренных Договором, Лицензиат направляет Лицензиару требование об уплате пени.</w:t>
      </w:r>
    </w:p>
    <w:p w:rsidR="004D71CD" w:rsidRPr="004D71CD" w:rsidRDefault="004D71CD" w:rsidP="004D71CD">
      <w:pPr>
        <w:spacing w:after="0" w:line="240" w:lineRule="auto"/>
        <w:ind w:firstLine="709"/>
        <w:jc w:val="both"/>
        <w:rPr>
          <w:rFonts w:ascii="Times New Roman" w:hAnsi="Times New Roman"/>
          <w:sz w:val="24"/>
          <w:szCs w:val="24"/>
        </w:rPr>
      </w:pPr>
      <w:r w:rsidRPr="004D71CD">
        <w:rPr>
          <w:rFonts w:ascii="Times New Roman" w:hAnsi="Times New Roman"/>
          <w:sz w:val="24"/>
          <w:szCs w:val="24"/>
        </w:rPr>
        <w:t>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Лицензиаром.</w:t>
      </w:r>
    </w:p>
    <w:p w:rsidR="004D71CD" w:rsidRPr="004D71CD" w:rsidRDefault="004D71CD" w:rsidP="004D71CD">
      <w:pPr>
        <w:spacing w:after="0" w:line="240" w:lineRule="auto"/>
        <w:ind w:firstLine="709"/>
        <w:jc w:val="both"/>
        <w:rPr>
          <w:rFonts w:ascii="Times New Roman" w:hAnsi="Times New Roman"/>
          <w:sz w:val="24"/>
          <w:szCs w:val="24"/>
        </w:rPr>
      </w:pPr>
      <w:r w:rsidRPr="004D71CD">
        <w:rPr>
          <w:rFonts w:ascii="Times New Roman" w:hAnsi="Times New Roman"/>
          <w:sz w:val="24"/>
          <w:szCs w:val="24"/>
        </w:rPr>
        <w:t xml:space="preserve">6.5. В случае неисполнения или ненадлежащего исполнения Лицензиаром обязательств, предусмотренных Договором, за исключением просрочки исполнения Лицензиаром обязательств (в том числе гарантийного обязательства), предусмотренных Договором, Лицензиат направляет Лицензиару требование об уплате штрафа. Размер штрафа устанавливается Договором в виде фиксированной суммы и составляет </w:t>
      </w:r>
      <w:r w:rsidR="00826DA0">
        <w:rPr>
          <w:rFonts w:ascii="Times New Roman" w:hAnsi="Times New Roman"/>
          <w:sz w:val="24"/>
          <w:szCs w:val="24"/>
        </w:rPr>
        <w:t>________________________</w:t>
      </w:r>
      <w:r w:rsidRPr="004D71CD">
        <w:rPr>
          <w:rFonts w:ascii="Times New Roman" w:hAnsi="Times New Roman"/>
          <w:sz w:val="24"/>
          <w:szCs w:val="24"/>
        </w:rPr>
        <w:t>.</w:t>
      </w:r>
    </w:p>
    <w:p w:rsidR="004D71CD" w:rsidRPr="004D71CD" w:rsidRDefault="004D71CD" w:rsidP="004D71CD">
      <w:pPr>
        <w:spacing w:after="0" w:line="240" w:lineRule="auto"/>
        <w:ind w:firstLine="709"/>
        <w:jc w:val="both"/>
        <w:rPr>
          <w:rFonts w:ascii="Times New Roman" w:hAnsi="Times New Roman"/>
          <w:sz w:val="24"/>
          <w:szCs w:val="24"/>
        </w:rPr>
      </w:pPr>
      <w:r w:rsidRPr="004D71CD">
        <w:rPr>
          <w:rFonts w:ascii="Times New Roman" w:hAnsi="Times New Roman"/>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B124B" w:rsidRDefault="006B124B" w:rsidP="006B124B">
      <w:pPr>
        <w:spacing w:after="0" w:line="240" w:lineRule="auto"/>
        <w:ind w:right="21" w:firstLine="709"/>
        <w:contextualSpacing/>
        <w:jc w:val="both"/>
        <w:rPr>
          <w:rFonts w:ascii="Times New Roman" w:hAnsi="Times New Roman"/>
          <w:sz w:val="24"/>
          <w:szCs w:val="24"/>
        </w:rPr>
      </w:pPr>
    </w:p>
    <w:p w:rsidR="004D71CD" w:rsidRDefault="004D71CD" w:rsidP="006B124B">
      <w:pPr>
        <w:spacing w:after="0" w:line="240" w:lineRule="auto"/>
        <w:ind w:right="21" w:firstLine="709"/>
        <w:contextualSpacing/>
        <w:jc w:val="both"/>
        <w:rPr>
          <w:rFonts w:ascii="Times New Roman" w:hAnsi="Times New Roman"/>
          <w:sz w:val="24"/>
          <w:szCs w:val="24"/>
        </w:rPr>
      </w:pPr>
    </w:p>
    <w:p w:rsidR="006B124B" w:rsidRPr="002712A3" w:rsidRDefault="006B124B" w:rsidP="006B124B">
      <w:pPr>
        <w:pStyle w:val="a3"/>
        <w:tabs>
          <w:tab w:val="left" w:pos="284"/>
        </w:tabs>
        <w:ind w:firstLine="0"/>
        <w:jc w:val="center"/>
        <w:rPr>
          <w:b/>
        </w:rPr>
      </w:pPr>
      <w:r w:rsidRPr="002712A3">
        <w:rPr>
          <w:b/>
        </w:rPr>
        <w:t>7. Изменение и расторжение Договора</w:t>
      </w:r>
    </w:p>
    <w:p w:rsidR="008F0818" w:rsidRPr="002712A3" w:rsidRDefault="008F0818" w:rsidP="006B124B">
      <w:pPr>
        <w:pStyle w:val="a3"/>
        <w:tabs>
          <w:tab w:val="left" w:pos="284"/>
        </w:tabs>
        <w:ind w:firstLine="0"/>
        <w:jc w:val="center"/>
        <w:rPr>
          <w:b/>
        </w:rPr>
      </w:pPr>
    </w:p>
    <w:p w:rsidR="001D0698" w:rsidRDefault="006B124B" w:rsidP="006B124B">
      <w:pPr>
        <w:pStyle w:val="a3"/>
        <w:tabs>
          <w:tab w:val="left" w:pos="709"/>
        </w:tabs>
        <w:ind w:firstLine="0"/>
        <w:jc w:val="both"/>
        <w:rPr>
          <w:lang w:val="ru-RU"/>
        </w:rPr>
      </w:pPr>
      <w:r w:rsidRPr="002712A3">
        <w:tab/>
        <w:t>7.1.</w:t>
      </w:r>
      <w:r w:rsidRPr="002712A3">
        <w:rPr>
          <w:b/>
        </w:rPr>
        <w:t xml:space="preserve"> </w:t>
      </w:r>
      <w:r w:rsidRPr="002712A3">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 </w:t>
      </w:r>
    </w:p>
    <w:p w:rsidR="006B124B" w:rsidRPr="002712A3" w:rsidRDefault="006B124B" w:rsidP="006B124B">
      <w:pPr>
        <w:pStyle w:val="a3"/>
        <w:tabs>
          <w:tab w:val="left" w:pos="709"/>
        </w:tabs>
        <w:ind w:firstLine="0"/>
        <w:jc w:val="both"/>
        <w:rPr>
          <w:b/>
        </w:rPr>
      </w:pPr>
      <w:r w:rsidRPr="002712A3">
        <w:t>В случае, изменения у какой - либо из Сторон юридического адреса, названия, банковских реквизитов и прочего она обязана в течение 10 (</w:t>
      </w:r>
      <w:r w:rsidR="00352EEC" w:rsidRPr="002712A3">
        <w:rPr>
          <w:lang w:val="ru-RU"/>
        </w:rPr>
        <w:t xml:space="preserve"> Д</w:t>
      </w:r>
      <w:proofErr w:type="spellStart"/>
      <w:r w:rsidRPr="002712A3">
        <w:t>есяти</w:t>
      </w:r>
      <w:proofErr w:type="spellEnd"/>
      <w:r w:rsidRPr="002712A3">
        <w:t xml:space="preserve">) </w:t>
      </w:r>
      <w:r w:rsidR="00A64B64" w:rsidRPr="002712A3">
        <w:rPr>
          <w:lang w:val="ru-RU"/>
        </w:rPr>
        <w:t xml:space="preserve">календарных </w:t>
      </w:r>
      <w:r w:rsidRPr="002712A3">
        <w:t xml:space="preserve">дней письменно известить об этом другую </w:t>
      </w:r>
      <w:r w:rsidR="00E57B9F" w:rsidRPr="002712A3">
        <w:rPr>
          <w:lang w:val="ru-RU"/>
        </w:rPr>
        <w:t>С</w:t>
      </w:r>
      <w:proofErr w:type="spellStart"/>
      <w:r w:rsidRPr="002712A3">
        <w:t>торону</w:t>
      </w:r>
      <w:proofErr w:type="spellEnd"/>
      <w:r w:rsidRPr="002712A3">
        <w:t>.</w:t>
      </w:r>
    </w:p>
    <w:p w:rsidR="006B124B" w:rsidRPr="002712A3" w:rsidRDefault="006B124B" w:rsidP="006B124B">
      <w:pPr>
        <w:pStyle w:val="a3"/>
        <w:tabs>
          <w:tab w:val="left" w:pos="709"/>
        </w:tabs>
        <w:ind w:firstLine="0"/>
        <w:jc w:val="both"/>
      </w:pPr>
      <w:r w:rsidRPr="002712A3">
        <w:tab/>
        <w:t>7.</w:t>
      </w:r>
      <w:r w:rsidRPr="002712A3">
        <w:rPr>
          <w:lang w:val="ru-RU"/>
        </w:rPr>
        <w:t>2</w:t>
      </w:r>
      <w:r w:rsidRPr="002712A3">
        <w:t>. Расторжение</w:t>
      </w:r>
      <w:r w:rsidR="00E57B9F" w:rsidRPr="002712A3">
        <w:rPr>
          <w:lang w:val="ru-RU"/>
        </w:rPr>
        <w:t xml:space="preserve"> Д</w:t>
      </w:r>
      <w:r w:rsidRPr="002712A3">
        <w:t>оговора допускается по соглашению Сторон, по решению суда, в случае одностороннего отказа</w:t>
      </w:r>
      <w:r w:rsidR="00794FD6" w:rsidRPr="002712A3">
        <w:rPr>
          <w:lang w:val="ru-RU"/>
        </w:rPr>
        <w:t xml:space="preserve"> С</w:t>
      </w:r>
      <w:proofErr w:type="spellStart"/>
      <w:r w:rsidRPr="002712A3">
        <w:t>тороны</w:t>
      </w:r>
      <w:proofErr w:type="spellEnd"/>
      <w:r w:rsidRPr="002712A3">
        <w:t xml:space="preserve"> Договора от исполнения Договора в соответствии с гражданским законодательством</w:t>
      </w:r>
      <w:r w:rsidR="00E77535" w:rsidRPr="002712A3">
        <w:rPr>
          <w:lang w:val="ru-RU"/>
        </w:rPr>
        <w:t xml:space="preserve"> Российской Федерации</w:t>
      </w:r>
      <w:r w:rsidRPr="002712A3">
        <w:t>.</w:t>
      </w:r>
    </w:p>
    <w:p w:rsidR="006B124B" w:rsidRPr="002712A3" w:rsidRDefault="006B124B" w:rsidP="006B124B">
      <w:pPr>
        <w:pStyle w:val="a3"/>
        <w:tabs>
          <w:tab w:val="left" w:pos="709"/>
        </w:tabs>
        <w:ind w:firstLine="0"/>
        <w:jc w:val="both"/>
      </w:pPr>
      <w:r w:rsidRPr="002712A3">
        <w:tab/>
      </w:r>
      <w:bookmarkStart w:id="2" w:name="_Ref397338564"/>
      <w:r w:rsidR="00A7357D">
        <w:t>7.</w:t>
      </w:r>
      <w:r w:rsidR="00A7357D">
        <w:rPr>
          <w:lang w:val="ru-RU"/>
        </w:rPr>
        <w:t>3</w:t>
      </w:r>
      <w:r w:rsidRPr="002712A3">
        <w:t>.</w:t>
      </w:r>
      <w:r w:rsidR="009953AF" w:rsidRPr="002712A3">
        <w:rPr>
          <w:lang w:val="ru-RU"/>
        </w:rPr>
        <w:t xml:space="preserve"> </w:t>
      </w:r>
      <w:r w:rsidRPr="002712A3">
        <w:t>Расторжение Договора допускается по соглашению Сторон, а также по решению суда в следующих случаях:</w:t>
      </w:r>
      <w:bookmarkEnd w:id="2"/>
    </w:p>
    <w:p w:rsidR="006B124B" w:rsidRPr="002712A3" w:rsidRDefault="006B124B" w:rsidP="006B124B">
      <w:pPr>
        <w:pStyle w:val="a3"/>
        <w:tabs>
          <w:tab w:val="left" w:pos="426"/>
          <w:tab w:val="left" w:pos="709"/>
        </w:tabs>
        <w:ind w:firstLine="0"/>
        <w:jc w:val="both"/>
      </w:pPr>
      <w:r w:rsidRPr="002712A3">
        <w:lastRenderedPageBreak/>
        <w:tab/>
        <w:t xml:space="preserve">по требованию Лицензиата – при просрочке Лицензиаром устранения нарушения любых своих обязательств, предусмотренных Договором, более чем на </w:t>
      </w:r>
      <w:r w:rsidRPr="002712A3">
        <w:rPr>
          <w:rStyle w:val="af7"/>
          <w:color w:val="auto"/>
        </w:rPr>
        <w:t>20 (</w:t>
      </w:r>
      <w:r w:rsidR="00E57B9F" w:rsidRPr="002712A3">
        <w:rPr>
          <w:rStyle w:val="af7"/>
          <w:color w:val="auto"/>
          <w:lang w:val="ru-RU"/>
        </w:rPr>
        <w:t xml:space="preserve"> Д</w:t>
      </w:r>
      <w:proofErr w:type="spellStart"/>
      <w:r w:rsidRPr="002712A3">
        <w:rPr>
          <w:rStyle w:val="af7"/>
          <w:color w:val="auto"/>
        </w:rPr>
        <w:t>вадцать</w:t>
      </w:r>
      <w:proofErr w:type="spellEnd"/>
      <w:r w:rsidRPr="002712A3">
        <w:rPr>
          <w:rStyle w:val="af7"/>
          <w:color w:val="auto"/>
        </w:rPr>
        <w:t>) календарных дней</w:t>
      </w:r>
      <w:r w:rsidRPr="002712A3">
        <w:t>;</w:t>
      </w:r>
    </w:p>
    <w:p w:rsidR="006B124B" w:rsidRPr="002712A3" w:rsidRDefault="006B124B" w:rsidP="006B124B">
      <w:pPr>
        <w:pStyle w:val="a3"/>
        <w:tabs>
          <w:tab w:val="left" w:pos="426"/>
          <w:tab w:val="left" w:pos="709"/>
        </w:tabs>
        <w:ind w:firstLine="0"/>
        <w:jc w:val="both"/>
      </w:pPr>
      <w:r w:rsidRPr="002712A3">
        <w:tab/>
        <w:t>по требованию Лицензиара – при просрочке Лицензиатом исполнения обязательства, предусмотренного Договором, более чем на</w:t>
      </w:r>
      <w:r w:rsidRPr="002712A3">
        <w:rPr>
          <w:rStyle w:val="af7"/>
          <w:color w:val="auto"/>
        </w:rPr>
        <w:t xml:space="preserve"> 60 (</w:t>
      </w:r>
      <w:r w:rsidR="002712A3" w:rsidRPr="002712A3">
        <w:rPr>
          <w:rStyle w:val="af7"/>
          <w:color w:val="auto"/>
          <w:lang w:val="ru-RU"/>
        </w:rPr>
        <w:t>Ш</w:t>
      </w:r>
      <w:proofErr w:type="spellStart"/>
      <w:r w:rsidRPr="002712A3">
        <w:rPr>
          <w:rStyle w:val="af7"/>
          <w:color w:val="auto"/>
        </w:rPr>
        <w:t>естьдесят</w:t>
      </w:r>
      <w:proofErr w:type="spellEnd"/>
      <w:r w:rsidRPr="002712A3">
        <w:rPr>
          <w:rStyle w:val="af7"/>
          <w:color w:val="auto"/>
        </w:rPr>
        <w:t>) календарных дней</w:t>
      </w:r>
      <w:r w:rsidRPr="002712A3">
        <w:t>;</w:t>
      </w:r>
    </w:p>
    <w:p w:rsidR="006B124B" w:rsidRPr="002712A3" w:rsidRDefault="006B124B" w:rsidP="006B124B">
      <w:pPr>
        <w:pStyle w:val="a3"/>
        <w:tabs>
          <w:tab w:val="left" w:pos="426"/>
          <w:tab w:val="left" w:pos="709"/>
        </w:tabs>
        <w:ind w:firstLine="0"/>
        <w:jc w:val="both"/>
      </w:pPr>
      <w:r w:rsidRPr="002712A3">
        <w:tab/>
        <w:t>по требованию любой Стороны – в иных случаях, предусмотренных Договором или Гражданским кодексом Российской Федерации.</w:t>
      </w:r>
    </w:p>
    <w:p w:rsidR="006B124B" w:rsidRPr="002712A3" w:rsidRDefault="006B124B" w:rsidP="006B124B">
      <w:pPr>
        <w:pStyle w:val="a3"/>
        <w:tabs>
          <w:tab w:val="left" w:pos="709"/>
        </w:tabs>
        <w:ind w:firstLine="0"/>
        <w:jc w:val="both"/>
      </w:pPr>
      <w:r w:rsidRPr="002712A3">
        <w:tab/>
        <w:t>7.</w:t>
      </w:r>
      <w:r w:rsidR="00A7357D">
        <w:rPr>
          <w:lang w:val="ru-RU"/>
        </w:rPr>
        <w:t>4</w:t>
      </w:r>
      <w:r w:rsidRPr="002712A3">
        <w:t xml:space="preserve">. При </w:t>
      </w:r>
      <w:proofErr w:type="spellStart"/>
      <w:r w:rsidRPr="002712A3">
        <w:t>недостижении</w:t>
      </w:r>
      <w:proofErr w:type="spellEnd"/>
      <w:r w:rsidRPr="002712A3">
        <w:t xml:space="preserve"> Сторонами соглашения об изменении условий Договора или его расторжении Договор может быть изменен или расторгнут судом в порядке и по основаниям, предусмотренным Гражданским кодексом Российской Федерации.</w:t>
      </w:r>
    </w:p>
    <w:p w:rsidR="006B124B" w:rsidRPr="002712A3" w:rsidRDefault="006B124B" w:rsidP="006B124B">
      <w:pPr>
        <w:pStyle w:val="a3"/>
        <w:tabs>
          <w:tab w:val="left" w:pos="709"/>
        </w:tabs>
        <w:ind w:firstLine="0"/>
        <w:jc w:val="both"/>
      </w:pPr>
      <w:r w:rsidRPr="002712A3">
        <w:tab/>
      </w:r>
    </w:p>
    <w:p w:rsidR="006B124B" w:rsidRPr="002712A3" w:rsidRDefault="006B124B" w:rsidP="006B124B">
      <w:pPr>
        <w:widowControl w:val="0"/>
        <w:autoSpaceDE w:val="0"/>
        <w:autoSpaceDN w:val="0"/>
        <w:adjustRightInd w:val="0"/>
        <w:spacing w:after="0" w:line="240" w:lineRule="auto"/>
        <w:ind w:right="-1"/>
        <w:jc w:val="center"/>
        <w:outlineLvl w:val="0"/>
        <w:rPr>
          <w:rFonts w:ascii="Times New Roman" w:hAnsi="Times New Roman"/>
          <w:b/>
          <w:sz w:val="24"/>
          <w:szCs w:val="24"/>
        </w:rPr>
      </w:pPr>
      <w:r w:rsidRPr="002712A3">
        <w:rPr>
          <w:rFonts w:ascii="Times New Roman" w:hAnsi="Times New Roman"/>
          <w:b/>
          <w:sz w:val="24"/>
          <w:szCs w:val="24"/>
        </w:rPr>
        <w:t>8. Порядок разрешения споров и разногласий</w:t>
      </w:r>
    </w:p>
    <w:p w:rsidR="008F0818" w:rsidRPr="002712A3" w:rsidRDefault="008F0818" w:rsidP="006B124B">
      <w:pPr>
        <w:widowControl w:val="0"/>
        <w:autoSpaceDE w:val="0"/>
        <w:autoSpaceDN w:val="0"/>
        <w:adjustRightInd w:val="0"/>
        <w:spacing w:after="0" w:line="240" w:lineRule="auto"/>
        <w:ind w:right="-1"/>
        <w:jc w:val="center"/>
        <w:outlineLvl w:val="0"/>
        <w:rPr>
          <w:rFonts w:ascii="Times New Roman" w:hAnsi="Times New Roman"/>
          <w:b/>
          <w:sz w:val="24"/>
          <w:szCs w:val="24"/>
        </w:rPr>
      </w:pPr>
    </w:p>
    <w:p w:rsidR="006B124B" w:rsidRPr="002712A3" w:rsidRDefault="006B124B" w:rsidP="006B124B">
      <w:pPr>
        <w:pStyle w:val="a3"/>
        <w:tabs>
          <w:tab w:val="left" w:pos="709"/>
        </w:tabs>
        <w:ind w:firstLine="0"/>
        <w:jc w:val="both"/>
        <w:rPr>
          <w:rFonts w:eastAsia="Times New Roman"/>
          <w:snapToGrid w:val="0"/>
          <w:lang w:eastAsia="ru-RU"/>
        </w:rPr>
      </w:pPr>
      <w:r w:rsidRPr="002712A3">
        <w:tab/>
        <w:t>8.1. Стороны</w:t>
      </w:r>
      <w:r w:rsidRPr="002712A3">
        <w:rPr>
          <w:rFonts w:eastAsia="Times New Roman"/>
          <w:snapToGrid w:val="0"/>
          <w:lang w:eastAsia="ru-RU"/>
        </w:rPr>
        <w:t xml:space="preserve"> обязуются принимать все меры для мирного урегулирования любых споров и разногласий, которые могут возникнуть из Договора, путем переговоров.</w:t>
      </w:r>
    </w:p>
    <w:p w:rsidR="006B124B" w:rsidRPr="002712A3" w:rsidRDefault="006B124B" w:rsidP="006B124B">
      <w:pPr>
        <w:pStyle w:val="ab"/>
        <w:tabs>
          <w:tab w:val="left" w:pos="709"/>
        </w:tabs>
        <w:suppressAutoHyphens/>
        <w:ind w:left="0"/>
        <w:rPr>
          <w:i w:val="0"/>
          <w:snapToGrid w:val="0"/>
          <w:szCs w:val="24"/>
        </w:rPr>
      </w:pPr>
      <w:r w:rsidRPr="002712A3">
        <w:rPr>
          <w:i w:val="0"/>
          <w:snapToGrid w:val="0"/>
          <w:szCs w:val="24"/>
        </w:rPr>
        <w:tab/>
        <w:t xml:space="preserve">8.2. Срок </w:t>
      </w:r>
      <w:r w:rsidRPr="002712A3">
        <w:rPr>
          <w:i w:val="0"/>
          <w:szCs w:val="24"/>
        </w:rPr>
        <w:t>ответа</w:t>
      </w:r>
      <w:r w:rsidRPr="002712A3">
        <w:rPr>
          <w:i w:val="0"/>
          <w:snapToGrid w:val="0"/>
          <w:szCs w:val="24"/>
        </w:rPr>
        <w:t xml:space="preserve"> на претензии и срок предоставления документов, направленных на  мирное урегулирование споров и разногласий, не должен превышать 7 (</w:t>
      </w:r>
      <w:r w:rsidR="00E57B9F" w:rsidRPr="002712A3">
        <w:rPr>
          <w:i w:val="0"/>
          <w:snapToGrid w:val="0"/>
          <w:szCs w:val="24"/>
          <w:lang w:val="ru-RU"/>
        </w:rPr>
        <w:t>С</w:t>
      </w:r>
      <w:proofErr w:type="spellStart"/>
      <w:r w:rsidRPr="002712A3">
        <w:rPr>
          <w:i w:val="0"/>
          <w:snapToGrid w:val="0"/>
          <w:szCs w:val="24"/>
        </w:rPr>
        <w:t>еми</w:t>
      </w:r>
      <w:proofErr w:type="spellEnd"/>
      <w:r w:rsidRPr="002712A3">
        <w:rPr>
          <w:i w:val="0"/>
          <w:snapToGrid w:val="0"/>
          <w:szCs w:val="24"/>
        </w:rPr>
        <w:t xml:space="preserve">) рабочих дней с </w:t>
      </w:r>
      <w:r w:rsidR="00107288" w:rsidRPr="002712A3">
        <w:rPr>
          <w:i w:val="0"/>
          <w:snapToGrid w:val="0"/>
          <w:szCs w:val="24"/>
          <w:lang w:val="ru-RU"/>
        </w:rPr>
        <w:t xml:space="preserve">даты </w:t>
      </w:r>
      <w:r w:rsidRPr="002712A3">
        <w:rPr>
          <w:i w:val="0"/>
          <w:snapToGrid w:val="0"/>
          <w:szCs w:val="24"/>
        </w:rPr>
        <w:t>получения Стороной таких претензий и/или возникновения необходимости предоставления указанных документов.</w:t>
      </w:r>
    </w:p>
    <w:p w:rsidR="006B124B" w:rsidRPr="002712A3" w:rsidRDefault="006B124B" w:rsidP="006B124B">
      <w:pPr>
        <w:pStyle w:val="a3"/>
        <w:tabs>
          <w:tab w:val="left" w:pos="709"/>
        </w:tabs>
        <w:ind w:firstLine="0"/>
        <w:jc w:val="both"/>
        <w:rPr>
          <w:rFonts w:eastAsia="Times New Roman"/>
          <w:snapToGrid w:val="0"/>
          <w:lang w:eastAsia="ru-RU"/>
        </w:rPr>
      </w:pPr>
      <w:r w:rsidRPr="002712A3">
        <w:tab/>
        <w:t>8.3. Если</w:t>
      </w:r>
      <w:r w:rsidRPr="002712A3">
        <w:rPr>
          <w:rFonts w:eastAsia="Times New Roman"/>
          <w:snapToGrid w:val="0"/>
          <w:lang w:eastAsia="ru-RU"/>
        </w:rPr>
        <w:t xml:space="preserve"> Стороны не достигнут договоренности по имеющимся спорам и разногласиям путем переговоров, споры и разногласия подлежат разрешению в </w:t>
      </w:r>
      <w:r w:rsidR="00794FD6" w:rsidRPr="002712A3">
        <w:rPr>
          <w:rFonts w:eastAsia="Times New Roman"/>
          <w:snapToGrid w:val="0"/>
          <w:lang w:val="ru-RU" w:eastAsia="ru-RU"/>
        </w:rPr>
        <w:t xml:space="preserve">Арбитражном </w:t>
      </w:r>
      <w:r w:rsidRPr="002712A3">
        <w:rPr>
          <w:rFonts w:eastAsia="Times New Roman"/>
          <w:snapToGrid w:val="0"/>
          <w:lang w:eastAsia="ru-RU"/>
        </w:rPr>
        <w:t>суде</w:t>
      </w:r>
      <w:r w:rsidR="00794FD6" w:rsidRPr="002712A3">
        <w:rPr>
          <w:rFonts w:eastAsia="Times New Roman"/>
          <w:snapToGrid w:val="0"/>
          <w:lang w:val="ru-RU" w:eastAsia="ru-RU"/>
        </w:rPr>
        <w:t xml:space="preserve"> </w:t>
      </w:r>
      <w:r w:rsidRPr="002712A3">
        <w:rPr>
          <w:rFonts w:eastAsia="Times New Roman"/>
          <w:snapToGrid w:val="0"/>
          <w:lang w:eastAsia="ru-RU"/>
        </w:rPr>
        <w:t>по месту нахождения Лицензиата.</w:t>
      </w:r>
    </w:p>
    <w:p w:rsidR="006B124B" w:rsidRPr="002712A3" w:rsidRDefault="006B124B" w:rsidP="006B124B">
      <w:pPr>
        <w:pStyle w:val="a3"/>
        <w:tabs>
          <w:tab w:val="left" w:pos="1276"/>
        </w:tabs>
        <w:ind w:firstLine="0"/>
        <w:jc w:val="center"/>
        <w:rPr>
          <w:rFonts w:eastAsia="Times New Roman"/>
          <w:b/>
          <w:snapToGrid w:val="0"/>
          <w:lang w:eastAsia="ru-RU"/>
        </w:rPr>
      </w:pPr>
      <w:r w:rsidRPr="002712A3">
        <w:rPr>
          <w:rFonts w:eastAsia="Times New Roman"/>
          <w:b/>
          <w:snapToGrid w:val="0"/>
          <w:lang w:eastAsia="ru-RU"/>
        </w:rPr>
        <w:t>9. Антикоррупционная оговорка</w:t>
      </w:r>
    </w:p>
    <w:p w:rsidR="008F0818" w:rsidRPr="002712A3" w:rsidRDefault="008F0818" w:rsidP="006B124B">
      <w:pPr>
        <w:pStyle w:val="a3"/>
        <w:tabs>
          <w:tab w:val="left" w:pos="1276"/>
        </w:tabs>
        <w:ind w:firstLine="0"/>
        <w:jc w:val="center"/>
        <w:rPr>
          <w:rFonts w:eastAsia="Times New Roman"/>
          <w:b/>
          <w:snapToGrid w:val="0"/>
          <w:lang w:eastAsia="ru-RU"/>
        </w:rPr>
      </w:pPr>
    </w:p>
    <w:p w:rsidR="006B124B" w:rsidRPr="002712A3" w:rsidRDefault="006B124B" w:rsidP="006B124B">
      <w:pPr>
        <w:pStyle w:val="a3"/>
        <w:tabs>
          <w:tab w:val="left" w:pos="709"/>
        </w:tabs>
        <w:ind w:firstLine="0"/>
        <w:jc w:val="both"/>
        <w:rPr>
          <w:rFonts w:eastAsia="Times New Roman"/>
          <w:snapToGrid w:val="0"/>
          <w:lang w:eastAsia="ru-RU"/>
        </w:rPr>
      </w:pPr>
      <w:r w:rsidRPr="002712A3">
        <w:rPr>
          <w:rFonts w:eastAsia="Times New Roman"/>
          <w:snapToGrid w:val="0"/>
          <w:lang w:eastAsia="ru-RU"/>
        </w:rPr>
        <w:tab/>
        <w:t xml:space="preserve">9.1. При исполнении своих обязательств по </w:t>
      </w:r>
      <w:r w:rsidRPr="002712A3">
        <w:rPr>
          <w:rFonts w:eastAsia="Times New Roman"/>
          <w:snapToGrid w:val="0"/>
          <w:lang w:val="ru-RU" w:eastAsia="ru-RU"/>
        </w:rPr>
        <w:t>Договору</w:t>
      </w:r>
      <w:r w:rsidRPr="002712A3">
        <w:rPr>
          <w:rFonts w:eastAsia="Times New Roman"/>
          <w:snapToGrid w:val="0"/>
          <w:lang w:eastAsia="ru-RU"/>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B124B" w:rsidRPr="002712A3" w:rsidRDefault="006B124B" w:rsidP="006B124B">
      <w:pPr>
        <w:pStyle w:val="a3"/>
        <w:tabs>
          <w:tab w:val="left" w:pos="709"/>
        </w:tabs>
        <w:ind w:firstLine="0"/>
        <w:jc w:val="both"/>
        <w:rPr>
          <w:rFonts w:eastAsia="Times New Roman"/>
          <w:snapToGrid w:val="0"/>
          <w:lang w:eastAsia="ru-RU"/>
        </w:rPr>
      </w:pPr>
      <w:r w:rsidRPr="002712A3">
        <w:rPr>
          <w:rFonts w:eastAsia="Times New Roman"/>
          <w:snapToGrid w:val="0"/>
          <w:lang w:eastAsia="ru-RU"/>
        </w:rPr>
        <w:tab/>
        <w:t xml:space="preserve">9.2. При исполнении своих обязательств по </w:t>
      </w:r>
      <w:r w:rsidRPr="002712A3">
        <w:rPr>
          <w:rFonts w:eastAsia="Times New Roman"/>
          <w:snapToGrid w:val="0"/>
          <w:lang w:val="ru-RU" w:eastAsia="ru-RU"/>
        </w:rPr>
        <w:t>Договору</w:t>
      </w:r>
      <w:r w:rsidRPr="002712A3">
        <w:rPr>
          <w:rFonts w:eastAsia="Times New Roman"/>
          <w:snapToGrid w:val="0"/>
          <w:lang w:eastAsia="ru-RU"/>
        </w:rPr>
        <w:t xml:space="preserve">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B693D" w:rsidRDefault="006B124B" w:rsidP="006B124B">
      <w:pPr>
        <w:pStyle w:val="a3"/>
        <w:tabs>
          <w:tab w:val="left" w:pos="709"/>
        </w:tabs>
        <w:ind w:firstLine="0"/>
        <w:jc w:val="both"/>
        <w:rPr>
          <w:rFonts w:eastAsia="Times New Roman"/>
          <w:snapToGrid w:val="0"/>
          <w:lang w:val="ru-RU" w:eastAsia="ru-RU"/>
        </w:rPr>
      </w:pPr>
      <w:r w:rsidRPr="002712A3">
        <w:rPr>
          <w:rFonts w:eastAsia="Times New Roman"/>
          <w:snapToGrid w:val="0"/>
          <w:lang w:eastAsia="ru-RU"/>
        </w:rPr>
        <w:tab/>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rsidR="007B693D" w:rsidRDefault="007B693D" w:rsidP="007B693D">
      <w:pPr>
        <w:spacing w:after="0" w:line="240" w:lineRule="auto"/>
        <w:jc w:val="both"/>
        <w:rPr>
          <w:rFonts w:ascii="Times New Roman" w:eastAsia="Times New Roman" w:hAnsi="Times New Roman"/>
          <w:snapToGrid w:val="0"/>
          <w:sz w:val="24"/>
          <w:szCs w:val="24"/>
          <w:lang w:eastAsia="ru-RU"/>
        </w:rPr>
      </w:pPr>
      <w:r w:rsidRPr="007B693D">
        <w:rPr>
          <w:rFonts w:ascii="Times New Roman" w:eastAsia="Times New Roman" w:hAnsi="Times New Roman"/>
          <w:snapToGrid w:val="0"/>
          <w:sz w:val="24"/>
          <w:szCs w:val="24"/>
          <w:lang w:val="x-none" w:eastAsia="ru-RU"/>
        </w:rPr>
        <w:t>Каналы уведомления Сторон о нарушениях каких-либо положений п.</w:t>
      </w:r>
      <w:r>
        <w:rPr>
          <w:rFonts w:ascii="Times New Roman" w:eastAsia="Times New Roman" w:hAnsi="Times New Roman"/>
          <w:snapToGrid w:val="0"/>
          <w:sz w:val="24"/>
          <w:szCs w:val="24"/>
          <w:lang w:eastAsia="ru-RU"/>
        </w:rPr>
        <w:t>9</w:t>
      </w:r>
      <w:r w:rsidRPr="007B693D">
        <w:rPr>
          <w:rFonts w:ascii="Times New Roman" w:eastAsia="Times New Roman" w:hAnsi="Times New Roman"/>
          <w:snapToGrid w:val="0"/>
          <w:sz w:val="24"/>
          <w:szCs w:val="24"/>
          <w:lang w:val="x-none" w:eastAsia="ru-RU"/>
        </w:rPr>
        <w:t>.1 настоящего раздела:</w:t>
      </w:r>
    </w:p>
    <w:p w:rsidR="007B693D" w:rsidRPr="00E00F52" w:rsidRDefault="007B693D" w:rsidP="007B693D">
      <w:pPr>
        <w:spacing w:after="0" w:line="240" w:lineRule="auto"/>
        <w:jc w:val="center"/>
        <w:rPr>
          <w:sz w:val="24"/>
          <w:szCs w:val="24"/>
        </w:rPr>
      </w:pPr>
      <w:r w:rsidRPr="007B693D">
        <w:rPr>
          <w:rFonts w:ascii="Times New Roman" w:eastAsia="Times New Roman" w:hAnsi="Times New Roman"/>
          <w:snapToGrid w:val="0"/>
          <w:sz w:val="24"/>
          <w:szCs w:val="24"/>
          <w:lang w:val="x-none" w:eastAsia="ru-RU"/>
        </w:rPr>
        <w:t>(тел.) +7 (3812) 31-42-19, официальный сайт:</w:t>
      </w:r>
      <w:r w:rsidRPr="00E00F52">
        <w:rPr>
          <w:sz w:val="24"/>
          <w:szCs w:val="24"/>
        </w:rPr>
        <w:t xml:space="preserve"> </w:t>
      </w:r>
      <w:hyperlink r:id="rId8" w:history="1">
        <w:r w:rsidRPr="003F2277">
          <w:rPr>
            <w:rStyle w:val="ad"/>
            <w:rFonts w:ascii="Times New Roman" w:hAnsi="Times New Roman"/>
            <w:sz w:val="24"/>
            <w:szCs w:val="24"/>
          </w:rPr>
          <w:t>www.omgups.ru</w:t>
        </w:r>
      </w:hyperlink>
      <w:r w:rsidRPr="003F2277">
        <w:rPr>
          <w:rFonts w:ascii="Times New Roman" w:hAnsi="Times New Roman"/>
          <w:sz w:val="24"/>
          <w:szCs w:val="24"/>
        </w:rPr>
        <w:t>,</w:t>
      </w:r>
    </w:p>
    <w:p w:rsidR="007B693D" w:rsidRPr="00E00F52" w:rsidRDefault="007B693D" w:rsidP="007B693D">
      <w:pPr>
        <w:spacing w:after="0" w:line="240" w:lineRule="auto"/>
        <w:rPr>
          <w:rStyle w:val="ad"/>
        </w:rPr>
      </w:pPr>
      <w:r>
        <w:rPr>
          <w:rFonts w:ascii="Times New Roman" w:eastAsia="Times New Roman" w:hAnsi="Times New Roman"/>
          <w:snapToGrid w:val="0"/>
          <w:sz w:val="24"/>
          <w:szCs w:val="24"/>
          <w:lang w:eastAsia="ru-RU"/>
        </w:rPr>
        <w:t xml:space="preserve">                                </w:t>
      </w:r>
      <w:r w:rsidRPr="007B693D">
        <w:rPr>
          <w:rFonts w:ascii="Times New Roman" w:eastAsia="Times New Roman" w:hAnsi="Times New Roman"/>
          <w:snapToGrid w:val="0"/>
          <w:sz w:val="24"/>
          <w:szCs w:val="24"/>
          <w:lang w:val="x-none" w:eastAsia="ru-RU"/>
        </w:rPr>
        <w:t xml:space="preserve">(тел.) </w:t>
      </w:r>
      <w:r w:rsidR="00590351">
        <w:rPr>
          <w:sz w:val="24"/>
          <w:szCs w:val="24"/>
          <w:lang w:eastAsia="ru-RU"/>
        </w:rPr>
        <w:t>_____________</w:t>
      </w:r>
      <w:r w:rsidRPr="007B693D">
        <w:rPr>
          <w:rFonts w:ascii="Times New Roman" w:eastAsia="Times New Roman" w:hAnsi="Times New Roman"/>
          <w:snapToGrid w:val="0"/>
          <w:sz w:val="24"/>
          <w:szCs w:val="24"/>
          <w:lang w:val="x-none" w:eastAsia="ru-RU"/>
        </w:rPr>
        <w:t xml:space="preserve">, </w:t>
      </w:r>
      <w:r w:rsidR="003E0EBA">
        <w:rPr>
          <w:rFonts w:ascii="Times New Roman" w:eastAsia="Times New Roman" w:hAnsi="Times New Roman"/>
          <w:snapToGrid w:val="0"/>
          <w:sz w:val="24"/>
          <w:szCs w:val="24"/>
          <w:lang w:eastAsia="ru-RU"/>
        </w:rPr>
        <w:t xml:space="preserve"> </w:t>
      </w:r>
      <w:r w:rsidRPr="007B693D">
        <w:rPr>
          <w:rFonts w:ascii="Times New Roman" w:eastAsia="Times New Roman" w:hAnsi="Times New Roman"/>
          <w:snapToGrid w:val="0"/>
          <w:sz w:val="24"/>
          <w:szCs w:val="24"/>
          <w:lang w:val="x-none" w:eastAsia="ru-RU"/>
        </w:rPr>
        <w:t>официальный сайт:</w:t>
      </w:r>
      <w:r w:rsidR="00044A1C">
        <w:rPr>
          <w:rFonts w:ascii="Times New Roman" w:eastAsia="Times New Roman" w:hAnsi="Times New Roman"/>
          <w:snapToGrid w:val="0"/>
          <w:sz w:val="24"/>
          <w:szCs w:val="24"/>
          <w:lang w:eastAsia="ru-RU"/>
        </w:rPr>
        <w:t xml:space="preserve"> </w:t>
      </w:r>
      <w:r w:rsidRPr="00E00F52">
        <w:rPr>
          <w:bCs/>
          <w:sz w:val="24"/>
          <w:szCs w:val="24"/>
        </w:rPr>
        <w:t xml:space="preserve"> </w:t>
      </w:r>
      <w:hyperlink r:id="rId9" w:history="1">
        <w:r w:rsidR="00590351">
          <w:rPr>
            <w:rStyle w:val="ad"/>
            <w:rFonts w:ascii="Times New Roman" w:hAnsi="Times New Roman"/>
            <w:sz w:val="24"/>
            <w:szCs w:val="24"/>
          </w:rPr>
          <w:t>_________________</w:t>
        </w:r>
      </w:hyperlink>
    </w:p>
    <w:p w:rsidR="006B124B" w:rsidRDefault="006B124B" w:rsidP="006B124B">
      <w:pPr>
        <w:pStyle w:val="a3"/>
        <w:tabs>
          <w:tab w:val="left" w:pos="709"/>
        </w:tabs>
        <w:ind w:firstLine="0"/>
        <w:jc w:val="both"/>
        <w:rPr>
          <w:rFonts w:eastAsia="Times New Roman"/>
          <w:snapToGrid w:val="0"/>
          <w:lang w:val="ru-RU" w:eastAsia="ru-RU"/>
        </w:rPr>
      </w:pPr>
      <w:r w:rsidRPr="002712A3">
        <w:rPr>
          <w:rFonts w:eastAsia="Times New Roman"/>
          <w:snapToGrid w:val="0"/>
          <w:lang w:eastAsia="ru-RU"/>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w:t>
      </w:r>
      <w:r w:rsidR="00352EEC" w:rsidRPr="002712A3">
        <w:rPr>
          <w:rFonts w:eastAsia="Times New Roman"/>
          <w:snapToGrid w:val="0"/>
          <w:lang w:val="ru-RU" w:eastAsia="ru-RU"/>
        </w:rPr>
        <w:t>10 (Д</w:t>
      </w:r>
      <w:proofErr w:type="spellStart"/>
      <w:r w:rsidR="00352EEC" w:rsidRPr="002712A3">
        <w:rPr>
          <w:rFonts w:eastAsia="Times New Roman"/>
          <w:snapToGrid w:val="0"/>
          <w:lang w:eastAsia="ru-RU"/>
        </w:rPr>
        <w:t>есяти</w:t>
      </w:r>
      <w:proofErr w:type="spellEnd"/>
      <w:r w:rsidR="00352EEC" w:rsidRPr="002712A3">
        <w:rPr>
          <w:rFonts w:eastAsia="Times New Roman"/>
          <w:snapToGrid w:val="0"/>
          <w:lang w:val="ru-RU" w:eastAsia="ru-RU"/>
        </w:rPr>
        <w:t>)</w:t>
      </w:r>
      <w:r w:rsidRPr="002712A3">
        <w:rPr>
          <w:rFonts w:eastAsia="Times New Roman"/>
          <w:snapToGrid w:val="0"/>
          <w:lang w:eastAsia="ru-RU"/>
        </w:rPr>
        <w:t xml:space="preserve"> рабочих дней с даты направления письменного уведомления.</w:t>
      </w:r>
    </w:p>
    <w:p w:rsidR="008339A2" w:rsidRPr="008339A2" w:rsidRDefault="008339A2" w:rsidP="006B124B">
      <w:pPr>
        <w:pStyle w:val="a3"/>
        <w:tabs>
          <w:tab w:val="left" w:pos="709"/>
        </w:tabs>
        <w:ind w:firstLine="0"/>
        <w:jc w:val="both"/>
        <w:rPr>
          <w:rFonts w:eastAsia="Times New Roman"/>
          <w:snapToGrid w:val="0"/>
          <w:lang w:val="ru-RU" w:eastAsia="ru-RU"/>
        </w:rPr>
      </w:pPr>
    </w:p>
    <w:p w:rsidR="006B124B" w:rsidRPr="002712A3" w:rsidRDefault="006B124B" w:rsidP="00233FE8">
      <w:pPr>
        <w:pStyle w:val="a3"/>
        <w:tabs>
          <w:tab w:val="left" w:pos="709"/>
        </w:tabs>
        <w:ind w:firstLine="0"/>
        <w:jc w:val="center"/>
        <w:rPr>
          <w:rFonts w:eastAsia="Times New Roman"/>
          <w:b/>
          <w:bCs/>
          <w:snapToGrid w:val="0"/>
          <w:lang w:eastAsia="ru-RU"/>
        </w:rPr>
      </w:pPr>
      <w:r w:rsidRPr="002712A3">
        <w:rPr>
          <w:rFonts w:eastAsia="Times New Roman"/>
          <w:b/>
          <w:snapToGrid w:val="0"/>
          <w:lang w:eastAsia="ru-RU"/>
        </w:rPr>
        <w:t>10</w:t>
      </w:r>
      <w:r w:rsidRPr="002712A3">
        <w:rPr>
          <w:rFonts w:eastAsia="Times New Roman"/>
          <w:b/>
          <w:bCs/>
          <w:snapToGrid w:val="0"/>
          <w:lang w:eastAsia="ru-RU"/>
        </w:rPr>
        <w:t>. Условия конфиденциальности</w:t>
      </w:r>
    </w:p>
    <w:p w:rsidR="008F0818" w:rsidRPr="002712A3" w:rsidRDefault="008F0818" w:rsidP="006B124B">
      <w:pPr>
        <w:pStyle w:val="a3"/>
        <w:tabs>
          <w:tab w:val="left" w:pos="1276"/>
        </w:tabs>
        <w:ind w:firstLine="0"/>
        <w:jc w:val="center"/>
        <w:rPr>
          <w:rFonts w:eastAsia="Times New Roman"/>
          <w:bCs/>
          <w:snapToGrid w:val="0"/>
          <w:lang w:eastAsia="ru-RU"/>
        </w:rPr>
      </w:pPr>
    </w:p>
    <w:p w:rsidR="006B124B" w:rsidRPr="002712A3" w:rsidRDefault="006B124B" w:rsidP="006B124B">
      <w:pPr>
        <w:pStyle w:val="a3"/>
        <w:tabs>
          <w:tab w:val="left" w:pos="709"/>
        </w:tabs>
        <w:ind w:firstLine="0"/>
        <w:jc w:val="both"/>
        <w:rPr>
          <w:rFonts w:eastAsia="Times New Roman"/>
          <w:bCs/>
          <w:snapToGrid w:val="0"/>
          <w:lang w:eastAsia="ru-RU"/>
        </w:rPr>
      </w:pPr>
      <w:r w:rsidRPr="002712A3">
        <w:rPr>
          <w:rFonts w:eastAsia="Times New Roman"/>
          <w:bCs/>
          <w:snapToGrid w:val="0"/>
          <w:lang w:eastAsia="ru-RU"/>
        </w:rPr>
        <w:tab/>
        <w:t>10.1. По взаимному согласию Сторон в рамках настоящего Договора конфиденциальной признается информация, касающаяся предмета Договора, хода его выполнения и полученных результатов.</w:t>
      </w:r>
    </w:p>
    <w:p w:rsidR="006B124B" w:rsidRPr="002712A3" w:rsidRDefault="006B124B" w:rsidP="006B124B">
      <w:pPr>
        <w:pStyle w:val="a3"/>
        <w:tabs>
          <w:tab w:val="left" w:pos="709"/>
        </w:tabs>
        <w:ind w:firstLine="0"/>
        <w:jc w:val="both"/>
        <w:rPr>
          <w:rFonts w:eastAsia="Times New Roman"/>
          <w:bCs/>
          <w:snapToGrid w:val="0"/>
          <w:lang w:eastAsia="ru-RU"/>
        </w:rPr>
      </w:pPr>
      <w:r w:rsidRPr="002712A3">
        <w:rPr>
          <w:rFonts w:eastAsia="Times New Roman"/>
          <w:bCs/>
          <w:snapToGrid w:val="0"/>
          <w:lang w:eastAsia="ru-RU"/>
        </w:rPr>
        <w:lastRenderedPageBreak/>
        <w:tab/>
        <w:t>10.2.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rsidR="006B124B" w:rsidRPr="002712A3" w:rsidRDefault="006B124B" w:rsidP="006B124B">
      <w:pPr>
        <w:pStyle w:val="a3"/>
        <w:tabs>
          <w:tab w:val="left" w:pos="709"/>
        </w:tabs>
        <w:ind w:firstLine="0"/>
        <w:jc w:val="both"/>
        <w:rPr>
          <w:rFonts w:eastAsia="Times New Roman"/>
          <w:bCs/>
          <w:snapToGrid w:val="0"/>
          <w:lang w:eastAsia="ru-RU"/>
        </w:rPr>
      </w:pPr>
      <w:r w:rsidRPr="002712A3">
        <w:rPr>
          <w:rFonts w:eastAsia="Times New Roman"/>
          <w:bCs/>
          <w:snapToGrid w:val="0"/>
          <w:lang w:eastAsia="ru-RU"/>
        </w:rPr>
        <w:tab/>
        <w:t>10.3.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rsidR="006B124B" w:rsidRPr="002712A3" w:rsidRDefault="006B124B" w:rsidP="006B124B">
      <w:pPr>
        <w:pStyle w:val="a3"/>
        <w:tabs>
          <w:tab w:val="left" w:pos="709"/>
        </w:tabs>
        <w:ind w:firstLine="0"/>
        <w:jc w:val="both"/>
        <w:rPr>
          <w:rFonts w:eastAsia="Times New Roman"/>
          <w:bCs/>
          <w:snapToGrid w:val="0"/>
          <w:lang w:eastAsia="ru-RU"/>
        </w:rPr>
      </w:pPr>
      <w:r w:rsidRPr="002712A3">
        <w:rPr>
          <w:rFonts w:eastAsia="Times New Roman"/>
          <w:bCs/>
          <w:snapToGrid w:val="0"/>
          <w:lang w:eastAsia="ru-RU"/>
        </w:rPr>
        <w:tab/>
        <w:t>10.4. Вышеперечисленные обязательства действуют в течение всего срока действия настоящего Договора, а также после окончания или расторжения Договора в течение срока, установленного нормативными правовыми актами Российской Федерации.</w:t>
      </w:r>
    </w:p>
    <w:p w:rsidR="008F0818" w:rsidRPr="002712A3" w:rsidRDefault="008F0818" w:rsidP="006B124B">
      <w:pPr>
        <w:pStyle w:val="a3"/>
        <w:tabs>
          <w:tab w:val="left" w:pos="709"/>
        </w:tabs>
        <w:ind w:firstLine="0"/>
        <w:jc w:val="both"/>
        <w:rPr>
          <w:rFonts w:eastAsia="Times New Roman"/>
          <w:bCs/>
          <w:snapToGrid w:val="0"/>
          <w:lang w:eastAsia="ru-RU"/>
        </w:rPr>
      </w:pPr>
    </w:p>
    <w:p w:rsidR="006B124B" w:rsidRPr="002712A3" w:rsidRDefault="006B124B" w:rsidP="006B124B">
      <w:pPr>
        <w:pStyle w:val="a3"/>
        <w:tabs>
          <w:tab w:val="left" w:pos="1276"/>
        </w:tabs>
        <w:ind w:firstLine="0"/>
        <w:jc w:val="center"/>
        <w:rPr>
          <w:rFonts w:eastAsia="Times New Roman"/>
          <w:b/>
          <w:bCs/>
          <w:snapToGrid w:val="0"/>
          <w:lang w:eastAsia="ru-RU"/>
        </w:rPr>
      </w:pPr>
      <w:r w:rsidRPr="002712A3">
        <w:rPr>
          <w:rFonts w:eastAsia="Times New Roman"/>
          <w:b/>
          <w:bCs/>
          <w:snapToGrid w:val="0"/>
          <w:lang w:eastAsia="ru-RU"/>
        </w:rPr>
        <w:t>11. Обстоятельства непреодолимой силы</w:t>
      </w:r>
    </w:p>
    <w:p w:rsidR="008F0818" w:rsidRPr="002712A3" w:rsidRDefault="008F0818" w:rsidP="006B124B">
      <w:pPr>
        <w:pStyle w:val="a3"/>
        <w:tabs>
          <w:tab w:val="left" w:pos="1276"/>
        </w:tabs>
        <w:ind w:firstLine="0"/>
        <w:jc w:val="center"/>
        <w:rPr>
          <w:rFonts w:eastAsia="Times New Roman"/>
          <w:b/>
          <w:bCs/>
          <w:snapToGrid w:val="0"/>
          <w:lang w:eastAsia="ru-RU"/>
        </w:rPr>
      </w:pPr>
    </w:p>
    <w:p w:rsidR="006B124B" w:rsidRPr="002712A3" w:rsidRDefault="006B124B" w:rsidP="006B124B">
      <w:pPr>
        <w:pStyle w:val="a3"/>
        <w:tabs>
          <w:tab w:val="left" w:pos="709"/>
        </w:tabs>
        <w:ind w:firstLine="0"/>
        <w:jc w:val="both"/>
        <w:rPr>
          <w:rFonts w:eastAsia="Times New Roman"/>
          <w:b/>
          <w:bCs/>
          <w:snapToGrid w:val="0"/>
          <w:lang w:eastAsia="ru-RU"/>
        </w:rPr>
      </w:pPr>
      <w:r w:rsidRPr="002712A3">
        <w:rPr>
          <w:rFonts w:eastAsia="Times New Roman"/>
          <w:snapToGrid w:val="0"/>
          <w:lang w:eastAsia="ru-RU"/>
        </w:rPr>
        <w:tab/>
        <w:t xml:space="preserve">11.1. Стороны освобождаются от ответственности за частичное </w:t>
      </w:r>
      <w:r w:rsidR="00B56B9E" w:rsidRPr="002712A3">
        <w:rPr>
          <w:rFonts w:eastAsia="Times New Roman"/>
          <w:snapToGrid w:val="0"/>
          <w:lang w:val="ru-RU" w:eastAsia="ru-RU"/>
        </w:rPr>
        <w:t>и/</w:t>
      </w:r>
      <w:r w:rsidRPr="002712A3">
        <w:rPr>
          <w:rFonts w:eastAsia="Times New Roman"/>
          <w:snapToGrid w:val="0"/>
          <w:lang w:eastAsia="ru-RU"/>
        </w:rPr>
        <w:t>или полное неисполнение обязательств по настоящему Договору,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Договора товаров.</w:t>
      </w:r>
    </w:p>
    <w:p w:rsidR="006B124B" w:rsidRPr="002712A3" w:rsidRDefault="006B124B" w:rsidP="006B124B">
      <w:pPr>
        <w:pStyle w:val="a3"/>
        <w:tabs>
          <w:tab w:val="left" w:pos="709"/>
        </w:tabs>
        <w:ind w:firstLine="0"/>
        <w:jc w:val="both"/>
        <w:rPr>
          <w:rFonts w:eastAsia="Times New Roman"/>
          <w:snapToGrid w:val="0"/>
          <w:lang w:eastAsia="ru-RU"/>
        </w:rPr>
      </w:pPr>
      <w:r w:rsidRPr="002712A3">
        <w:rPr>
          <w:rFonts w:eastAsia="Times New Roman"/>
          <w:snapToGrid w:val="0"/>
          <w:lang w:eastAsia="ru-RU"/>
        </w:rPr>
        <w:tab/>
        <w:t>11.2.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w:t>
      </w:r>
      <w:r w:rsidR="00352EEC" w:rsidRPr="002712A3">
        <w:rPr>
          <w:rFonts w:eastAsia="Times New Roman"/>
          <w:snapToGrid w:val="0"/>
          <w:lang w:val="ru-RU" w:eastAsia="ru-RU"/>
        </w:rPr>
        <w:t xml:space="preserve">(Трех) </w:t>
      </w:r>
      <w:r w:rsidR="00B56B9E" w:rsidRPr="002712A3">
        <w:rPr>
          <w:rFonts w:eastAsia="Times New Roman"/>
          <w:snapToGrid w:val="0"/>
          <w:lang w:val="ru-RU" w:eastAsia="ru-RU"/>
        </w:rPr>
        <w:t xml:space="preserve">календарных </w:t>
      </w:r>
      <w:r w:rsidRPr="002712A3">
        <w:rPr>
          <w:rFonts w:eastAsia="Times New Roman"/>
          <w:snapToGrid w:val="0"/>
          <w:lang w:eastAsia="ru-RU"/>
        </w:rPr>
        <w:t xml:space="preserve">дней после начала их действия и прекращения соответственно. </w:t>
      </w:r>
    </w:p>
    <w:p w:rsidR="006B124B" w:rsidRPr="002712A3" w:rsidRDefault="006B124B" w:rsidP="006B124B">
      <w:pPr>
        <w:pStyle w:val="a3"/>
        <w:tabs>
          <w:tab w:val="left" w:pos="709"/>
        </w:tabs>
        <w:ind w:firstLine="0"/>
        <w:jc w:val="both"/>
        <w:rPr>
          <w:rFonts w:eastAsia="Times New Roman"/>
          <w:snapToGrid w:val="0"/>
          <w:lang w:eastAsia="ru-RU"/>
        </w:rPr>
      </w:pPr>
      <w:r w:rsidRPr="002712A3">
        <w:rPr>
          <w:rFonts w:eastAsia="Times New Roman"/>
          <w:snapToGrid w:val="0"/>
          <w:lang w:eastAsia="ru-RU"/>
        </w:rPr>
        <w:tab/>
        <w:t xml:space="preserve">11.3.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6B124B" w:rsidRPr="002712A3" w:rsidRDefault="006B124B" w:rsidP="006B124B">
      <w:pPr>
        <w:pStyle w:val="a3"/>
        <w:tabs>
          <w:tab w:val="left" w:pos="709"/>
        </w:tabs>
        <w:ind w:firstLine="0"/>
        <w:jc w:val="both"/>
        <w:rPr>
          <w:rFonts w:eastAsia="Times New Roman"/>
          <w:snapToGrid w:val="0"/>
          <w:lang w:eastAsia="ru-RU"/>
        </w:rPr>
      </w:pPr>
      <w:r w:rsidRPr="002712A3">
        <w:rPr>
          <w:rFonts w:eastAsia="Times New Roman"/>
          <w:snapToGrid w:val="0"/>
          <w:lang w:eastAsia="ru-RU"/>
        </w:rPr>
        <w:tab/>
        <w:t>11.4. Если обстоятельство непреодолимой силы непосредственно повлияло на исполнение обязательств в срок, установленный в настоящем Договоре, срок исполнения обязательств отодвигается соразмерно времени действия соответствующего обстоятельства, но не более чем на 3 (</w:t>
      </w:r>
      <w:r w:rsidR="00E57B9F" w:rsidRPr="002712A3">
        <w:rPr>
          <w:rFonts w:eastAsia="Times New Roman"/>
          <w:snapToGrid w:val="0"/>
          <w:lang w:val="ru-RU" w:eastAsia="ru-RU"/>
        </w:rPr>
        <w:t>Т</w:t>
      </w:r>
      <w:proofErr w:type="spellStart"/>
      <w:r w:rsidRPr="002712A3">
        <w:rPr>
          <w:rFonts w:eastAsia="Times New Roman"/>
          <w:snapToGrid w:val="0"/>
          <w:lang w:eastAsia="ru-RU"/>
        </w:rPr>
        <w:t>ри</w:t>
      </w:r>
      <w:proofErr w:type="spellEnd"/>
      <w:r w:rsidRPr="002712A3">
        <w:rPr>
          <w:rFonts w:eastAsia="Times New Roman"/>
          <w:snapToGrid w:val="0"/>
          <w:lang w:eastAsia="ru-RU"/>
        </w:rPr>
        <w:t>) месяца.</w:t>
      </w:r>
    </w:p>
    <w:p w:rsidR="006B124B" w:rsidRPr="002712A3" w:rsidRDefault="006B124B" w:rsidP="006B124B">
      <w:pPr>
        <w:pStyle w:val="a3"/>
        <w:tabs>
          <w:tab w:val="left" w:pos="709"/>
        </w:tabs>
        <w:ind w:firstLine="0"/>
        <w:jc w:val="both"/>
        <w:rPr>
          <w:rFonts w:eastAsia="Times New Roman"/>
          <w:snapToGrid w:val="0"/>
          <w:lang w:eastAsia="ru-RU"/>
        </w:rPr>
      </w:pPr>
      <w:r w:rsidRPr="002712A3">
        <w:rPr>
          <w:rFonts w:eastAsia="Times New Roman"/>
          <w:snapToGrid w:val="0"/>
          <w:lang w:eastAsia="ru-RU"/>
        </w:rPr>
        <w:tab/>
        <w:t>11.5. Если обстоятельства непреодолимой силы будут действовать свыше 3 (</w:t>
      </w:r>
      <w:r w:rsidR="002914FA" w:rsidRPr="002712A3">
        <w:rPr>
          <w:rFonts w:eastAsia="Times New Roman"/>
          <w:snapToGrid w:val="0"/>
          <w:lang w:val="ru-RU" w:eastAsia="ru-RU"/>
        </w:rPr>
        <w:t>Т</w:t>
      </w:r>
      <w:proofErr w:type="spellStart"/>
      <w:r w:rsidRPr="002712A3">
        <w:rPr>
          <w:rFonts w:eastAsia="Times New Roman"/>
          <w:snapToGrid w:val="0"/>
          <w:lang w:eastAsia="ru-RU"/>
        </w:rPr>
        <w:t>рех</w:t>
      </w:r>
      <w:proofErr w:type="spellEnd"/>
      <w:r w:rsidRPr="002712A3">
        <w:rPr>
          <w:rFonts w:eastAsia="Times New Roman"/>
          <w:snapToGrid w:val="0"/>
          <w:lang w:eastAsia="ru-RU"/>
        </w:rPr>
        <w:t>) месяцев, то каждая из Сторон вправе расторгнуть настоящий Договор и в этом случае ни одна из Сторон не вправе требовать возмещения убытков.</w:t>
      </w:r>
    </w:p>
    <w:p w:rsidR="006B124B" w:rsidRPr="002712A3" w:rsidRDefault="006B124B" w:rsidP="006B124B">
      <w:pPr>
        <w:pStyle w:val="a3"/>
        <w:tabs>
          <w:tab w:val="left" w:pos="709"/>
        </w:tabs>
        <w:ind w:firstLine="0"/>
        <w:jc w:val="both"/>
        <w:rPr>
          <w:rFonts w:eastAsia="Times New Roman"/>
          <w:snapToGrid w:val="0"/>
          <w:lang w:eastAsia="ru-RU"/>
        </w:rPr>
      </w:pPr>
      <w:r w:rsidRPr="002712A3">
        <w:rPr>
          <w:rFonts w:eastAsia="Times New Roman"/>
          <w:snapToGrid w:val="0"/>
          <w:lang w:eastAsia="ru-RU"/>
        </w:rPr>
        <w:tab/>
        <w:t>11.6.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8F0818" w:rsidRPr="002712A3" w:rsidRDefault="008F0818" w:rsidP="00B7436E">
      <w:pPr>
        <w:widowControl w:val="0"/>
        <w:autoSpaceDE w:val="0"/>
        <w:autoSpaceDN w:val="0"/>
        <w:adjustRightInd w:val="0"/>
        <w:spacing w:after="0" w:line="240" w:lineRule="auto"/>
        <w:ind w:right="-1"/>
        <w:jc w:val="center"/>
        <w:outlineLvl w:val="0"/>
        <w:rPr>
          <w:rFonts w:ascii="Times New Roman" w:hAnsi="Times New Roman"/>
          <w:b/>
          <w:sz w:val="24"/>
          <w:szCs w:val="24"/>
          <w:lang w:val="x-none"/>
        </w:rPr>
      </w:pPr>
    </w:p>
    <w:p w:rsidR="00A30347" w:rsidRPr="002712A3" w:rsidRDefault="00AD2CEA" w:rsidP="00B7436E">
      <w:pPr>
        <w:pStyle w:val="a3"/>
        <w:tabs>
          <w:tab w:val="left" w:pos="284"/>
        </w:tabs>
        <w:ind w:firstLine="0"/>
        <w:jc w:val="center"/>
        <w:rPr>
          <w:b/>
        </w:rPr>
      </w:pPr>
      <w:r w:rsidRPr="002712A3">
        <w:rPr>
          <w:b/>
        </w:rPr>
        <w:t>1</w:t>
      </w:r>
      <w:r w:rsidR="00B7436E" w:rsidRPr="002712A3">
        <w:rPr>
          <w:b/>
        </w:rPr>
        <w:t>2</w:t>
      </w:r>
      <w:r w:rsidRPr="002712A3">
        <w:rPr>
          <w:b/>
        </w:rPr>
        <w:t xml:space="preserve">. </w:t>
      </w:r>
      <w:r w:rsidR="00A30347" w:rsidRPr="002712A3">
        <w:rPr>
          <w:b/>
        </w:rPr>
        <w:t>Прочие условия</w:t>
      </w:r>
    </w:p>
    <w:p w:rsidR="008F0818" w:rsidRPr="002712A3" w:rsidRDefault="008F0818" w:rsidP="00B7436E">
      <w:pPr>
        <w:pStyle w:val="a3"/>
        <w:tabs>
          <w:tab w:val="left" w:pos="284"/>
        </w:tabs>
        <w:ind w:firstLine="0"/>
        <w:jc w:val="center"/>
        <w:rPr>
          <w:b/>
        </w:rPr>
      </w:pPr>
    </w:p>
    <w:p w:rsidR="00A30347" w:rsidRPr="002712A3" w:rsidRDefault="00B7436E" w:rsidP="00B7436E">
      <w:pPr>
        <w:pStyle w:val="a3"/>
        <w:tabs>
          <w:tab w:val="left" w:pos="709"/>
        </w:tabs>
        <w:ind w:firstLine="0"/>
        <w:jc w:val="both"/>
        <w:rPr>
          <w:rFonts w:eastAsia="Times New Roman"/>
          <w:snapToGrid w:val="0"/>
          <w:lang w:eastAsia="ru-RU"/>
        </w:rPr>
      </w:pPr>
      <w:r w:rsidRPr="002712A3">
        <w:tab/>
      </w:r>
      <w:r w:rsidR="00AD2CEA" w:rsidRPr="002712A3">
        <w:t>1</w:t>
      </w:r>
      <w:r w:rsidRPr="002712A3">
        <w:t>2</w:t>
      </w:r>
      <w:r w:rsidR="007C2073" w:rsidRPr="002712A3">
        <w:t>.1.</w:t>
      </w:r>
      <w:r w:rsidR="00B56B9E" w:rsidRPr="002712A3">
        <w:rPr>
          <w:lang w:val="ru-RU"/>
        </w:rPr>
        <w:t xml:space="preserve"> </w:t>
      </w:r>
      <w:r w:rsidR="00A30347" w:rsidRPr="002712A3">
        <w:t>Договор</w:t>
      </w:r>
      <w:r w:rsidR="00A30347" w:rsidRPr="002712A3">
        <w:rPr>
          <w:rFonts w:eastAsia="Times New Roman"/>
          <w:snapToGrid w:val="0"/>
          <w:lang w:eastAsia="ru-RU"/>
        </w:rPr>
        <w:t xml:space="preserve"> вступает в силу с </w:t>
      </w:r>
      <w:r w:rsidR="00375AD2">
        <w:rPr>
          <w:rFonts w:eastAsia="Times New Roman"/>
          <w:snapToGrid w:val="0"/>
          <w:lang w:val="ru-RU" w:eastAsia="ru-RU"/>
        </w:rPr>
        <w:t xml:space="preserve">момента </w:t>
      </w:r>
      <w:r w:rsidR="00A30347" w:rsidRPr="002712A3">
        <w:rPr>
          <w:rFonts w:eastAsia="Times New Roman"/>
          <w:snapToGrid w:val="0"/>
          <w:lang w:eastAsia="ru-RU"/>
        </w:rPr>
        <w:t xml:space="preserve">подписания </w:t>
      </w:r>
      <w:r w:rsidR="00E57B9F" w:rsidRPr="002712A3">
        <w:rPr>
          <w:rFonts w:eastAsia="Times New Roman"/>
          <w:snapToGrid w:val="0"/>
          <w:lang w:val="ru-RU" w:eastAsia="ru-RU"/>
        </w:rPr>
        <w:t xml:space="preserve">обеими </w:t>
      </w:r>
      <w:r w:rsidR="00A30347" w:rsidRPr="002712A3">
        <w:rPr>
          <w:rFonts w:eastAsia="Times New Roman"/>
          <w:snapToGrid w:val="0"/>
          <w:lang w:eastAsia="ru-RU"/>
        </w:rPr>
        <w:t xml:space="preserve">Сторонами и действует до </w:t>
      </w:r>
      <w:r w:rsidR="00B92E22" w:rsidRPr="002712A3">
        <w:rPr>
          <w:rFonts w:eastAsia="Times New Roman"/>
          <w:snapToGrid w:val="0"/>
          <w:lang w:val="ru-RU" w:eastAsia="ru-RU"/>
        </w:rPr>
        <w:t>полного выполнения Сторонами своих обязательств</w:t>
      </w:r>
      <w:r w:rsidR="00AD2CEA" w:rsidRPr="002712A3">
        <w:rPr>
          <w:rFonts w:eastAsia="Times New Roman"/>
          <w:snapToGrid w:val="0"/>
          <w:lang w:eastAsia="ru-RU"/>
        </w:rPr>
        <w:t>.</w:t>
      </w:r>
    </w:p>
    <w:p w:rsidR="00A30347" w:rsidRPr="002712A3" w:rsidRDefault="00B7436E" w:rsidP="00B7436E">
      <w:pPr>
        <w:pStyle w:val="a3"/>
        <w:tabs>
          <w:tab w:val="left" w:pos="709"/>
        </w:tabs>
        <w:ind w:firstLine="0"/>
        <w:jc w:val="both"/>
        <w:rPr>
          <w:rFonts w:eastAsia="Times New Roman"/>
          <w:snapToGrid w:val="0"/>
          <w:lang w:eastAsia="ru-RU"/>
        </w:rPr>
      </w:pPr>
      <w:r w:rsidRPr="002712A3">
        <w:rPr>
          <w:rFonts w:eastAsia="Times New Roman"/>
          <w:snapToGrid w:val="0"/>
          <w:lang w:eastAsia="ru-RU"/>
        </w:rPr>
        <w:tab/>
      </w:r>
      <w:r w:rsidR="00AD2CEA" w:rsidRPr="002712A3">
        <w:rPr>
          <w:rFonts w:eastAsia="Times New Roman"/>
          <w:snapToGrid w:val="0"/>
          <w:lang w:eastAsia="ru-RU"/>
        </w:rPr>
        <w:t>1</w:t>
      </w:r>
      <w:r w:rsidRPr="002712A3">
        <w:rPr>
          <w:rFonts w:eastAsia="Times New Roman"/>
          <w:snapToGrid w:val="0"/>
          <w:lang w:eastAsia="ru-RU"/>
        </w:rPr>
        <w:t>2</w:t>
      </w:r>
      <w:r w:rsidR="007C2073" w:rsidRPr="002712A3">
        <w:rPr>
          <w:rFonts w:eastAsia="Times New Roman"/>
          <w:snapToGrid w:val="0"/>
          <w:lang w:eastAsia="ru-RU"/>
        </w:rPr>
        <w:t>.2.</w:t>
      </w:r>
      <w:r w:rsidR="00B56B9E" w:rsidRPr="002712A3">
        <w:rPr>
          <w:rFonts w:eastAsia="Times New Roman"/>
          <w:snapToGrid w:val="0"/>
          <w:lang w:val="ru-RU" w:eastAsia="ru-RU"/>
        </w:rPr>
        <w:t xml:space="preserve"> </w:t>
      </w:r>
      <w:r w:rsidR="00A30347" w:rsidRPr="002712A3">
        <w:rPr>
          <w:rFonts w:eastAsia="Times New Roman"/>
          <w:snapToGrid w:val="0"/>
          <w:lang w:eastAsia="ru-RU"/>
        </w:rPr>
        <w:t xml:space="preserve">Ни </w:t>
      </w:r>
      <w:r w:rsidR="00A30347" w:rsidRPr="002712A3">
        <w:t>одна</w:t>
      </w:r>
      <w:r w:rsidR="00A30347" w:rsidRPr="002712A3">
        <w:rPr>
          <w:rFonts w:eastAsia="Times New Roman"/>
          <w:snapToGrid w:val="0"/>
          <w:lang w:eastAsia="ru-RU"/>
        </w:rPr>
        <w:t xml:space="preserve"> из Сторон не вправе передавать свои обязательства по Договору третьим лицам без письменного согласия на то другой Стороны.</w:t>
      </w:r>
    </w:p>
    <w:p w:rsidR="00AE26B2" w:rsidRPr="002712A3" w:rsidRDefault="00B7436E" w:rsidP="00B7436E">
      <w:pPr>
        <w:pStyle w:val="a3"/>
        <w:tabs>
          <w:tab w:val="left" w:pos="709"/>
        </w:tabs>
        <w:ind w:firstLine="0"/>
        <w:jc w:val="both"/>
        <w:rPr>
          <w:rFonts w:eastAsia="Times New Roman"/>
          <w:snapToGrid w:val="0"/>
          <w:lang w:eastAsia="ru-RU"/>
        </w:rPr>
      </w:pPr>
      <w:r w:rsidRPr="002712A3">
        <w:rPr>
          <w:rFonts w:eastAsia="Times New Roman"/>
          <w:snapToGrid w:val="0"/>
          <w:lang w:eastAsia="ru-RU"/>
        </w:rPr>
        <w:tab/>
      </w:r>
      <w:r w:rsidR="00AD2CEA" w:rsidRPr="002712A3">
        <w:rPr>
          <w:rFonts w:eastAsia="Times New Roman"/>
          <w:snapToGrid w:val="0"/>
          <w:lang w:eastAsia="ru-RU"/>
        </w:rPr>
        <w:t>1</w:t>
      </w:r>
      <w:r w:rsidRPr="002712A3">
        <w:rPr>
          <w:rFonts w:eastAsia="Times New Roman"/>
          <w:snapToGrid w:val="0"/>
          <w:lang w:eastAsia="ru-RU"/>
        </w:rPr>
        <w:t>2</w:t>
      </w:r>
      <w:r w:rsidR="00AE26B2" w:rsidRPr="002712A3">
        <w:rPr>
          <w:rFonts w:eastAsia="Times New Roman"/>
          <w:snapToGrid w:val="0"/>
          <w:lang w:eastAsia="ru-RU"/>
        </w:rPr>
        <w:t>.</w:t>
      </w:r>
      <w:r w:rsidR="00AD2CEA" w:rsidRPr="002712A3">
        <w:rPr>
          <w:rFonts w:eastAsia="Times New Roman"/>
          <w:snapToGrid w:val="0"/>
          <w:lang w:eastAsia="ru-RU"/>
        </w:rPr>
        <w:t>3</w:t>
      </w:r>
      <w:r w:rsidR="00AE26B2" w:rsidRPr="002712A3">
        <w:rPr>
          <w:rFonts w:eastAsia="Times New Roman"/>
          <w:snapToGrid w:val="0"/>
          <w:lang w:eastAsia="ru-RU"/>
        </w:rPr>
        <w:t>. Лицензиат не предоставляет Лицензиару отчетов об использовании УБД</w:t>
      </w:r>
      <w:r w:rsidR="007B693D">
        <w:rPr>
          <w:rFonts w:eastAsia="Times New Roman"/>
          <w:snapToGrid w:val="0"/>
          <w:lang w:val="ru-RU" w:eastAsia="ru-RU"/>
        </w:rPr>
        <w:t>.</w:t>
      </w:r>
      <w:r w:rsidR="00AE26B2" w:rsidRPr="002712A3">
        <w:rPr>
          <w:rFonts w:eastAsia="Times New Roman"/>
          <w:snapToGrid w:val="0"/>
          <w:lang w:eastAsia="ru-RU"/>
        </w:rPr>
        <w:t xml:space="preserve"> </w:t>
      </w:r>
    </w:p>
    <w:p w:rsidR="00AE26B2" w:rsidRPr="002712A3" w:rsidRDefault="00B7436E" w:rsidP="00B7436E">
      <w:pPr>
        <w:pStyle w:val="a3"/>
        <w:tabs>
          <w:tab w:val="left" w:pos="709"/>
        </w:tabs>
        <w:ind w:firstLine="0"/>
        <w:jc w:val="both"/>
        <w:rPr>
          <w:rFonts w:eastAsia="Times New Roman"/>
          <w:snapToGrid w:val="0"/>
          <w:lang w:eastAsia="ru-RU"/>
        </w:rPr>
      </w:pPr>
      <w:r w:rsidRPr="002712A3">
        <w:rPr>
          <w:rFonts w:eastAsia="Times New Roman"/>
          <w:snapToGrid w:val="0"/>
          <w:lang w:eastAsia="ru-RU"/>
        </w:rPr>
        <w:tab/>
      </w:r>
      <w:r w:rsidR="00AD2CEA" w:rsidRPr="002712A3">
        <w:rPr>
          <w:rFonts w:eastAsia="Times New Roman"/>
          <w:snapToGrid w:val="0"/>
          <w:lang w:eastAsia="ru-RU"/>
        </w:rPr>
        <w:t>1</w:t>
      </w:r>
      <w:r w:rsidRPr="002712A3">
        <w:rPr>
          <w:rFonts w:eastAsia="Times New Roman"/>
          <w:snapToGrid w:val="0"/>
          <w:lang w:eastAsia="ru-RU"/>
        </w:rPr>
        <w:t>2</w:t>
      </w:r>
      <w:r w:rsidR="00AE26B2" w:rsidRPr="002712A3">
        <w:rPr>
          <w:rFonts w:eastAsia="Times New Roman"/>
          <w:snapToGrid w:val="0"/>
          <w:lang w:eastAsia="ru-RU"/>
        </w:rPr>
        <w:t>.</w:t>
      </w:r>
      <w:r w:rsidR="00AD2CEA" w:rsidRPr="002712A3">
        <w:rPr>
          <w:rFonts w:eastAsia="Times New Roman"/>
          <w:snapToGrid w:val="0"/>
          <w:lang w:eastAsia="ru-RU"/>
        </w:rPr>
        <w:t>4</w:t>
      </w:r>
      <w:r w:rsidR="00AE26B2" w:rsidRPr="002712A3">
        <w:rPr>
          <w:rFonts w:eastAsia="Times New Roman"/>
          <w:snapToGrid w:val="0"/>
          <w:lang w:eastAsia="ru-RU"/>
        </w:rPr>
        <w:t>. Если иное не предусмотрено Договором, срок исполнения Стороной отдельного обязате</w:t>
      </w:r>
      <w:r w:rsidR="002F42C2" w:rsidRPr="002712A3">
        <w:rPr>
          <w:rFonts w:eastAsia="Times New Roman"/>
          <w:snapToGrid w:val="0"/>
          <w:lang w:eastAsia="ru-RU"/>
        </w:rPr>
        <w:t>льства не должен превышать 10 (</w:t>
      </w:r>
      <w:r w:rsidR="00352EEC" w:rsidRPr="002712A3">
        <w:rPr>
          <w:rFonts w:eastAsia="Times New Roman"/>
          <w:snapToGrid w:val="0"/>
          <w:lang w:val="ru-RU" w:eastAsia="ru-RU"/>
        </w:rPr>
        <w:t>Д</w:t>
      </w:r>
      <w:proofErr w:type="spellStart"/>
      <w:r w:rsidR="00AE26B2" w:rsidRPr="002712A3">
        <w:rPr>
          <w:rFonts w:eastAsia="Times New Roman"/>
          <w:snapToGrid w:val="0"/>
          <w:lang w:eastAsia="ru-RU"/>
        </w:rPr>
        <w:t>есять</w:t>
      </w:r>
      <w:proofErr w:type="spellEnd"/>
      <w:r w:rsidR="00AE26B2" w:rsidRPr="002712A3">
        <w:rPr>
          <w:rFonts w:eastAsia="Times New Roman"/>
          <w:snapToGrid w:val="0"/>
          <w:lang w:eastAsia="ru-RU"/>
        </w:rPr>
        <w:t xml:space="preserve">) рабочих дней с </w:t>
      </w:r>
      <w:r w:rsidR="00107288" w:rsidRPr="002712A3">
        <w:rPr>
          <w:rFonts w:eastAsia="Times New Roman"/>
          <w:snapToGrid w:val="0"/>
          <w:lang w:val="ru-RU" w:eastAsia="ru-RU"/>
        </w:rPr>
        <w:t xml:space="preserve">даты </w:t>
      </w:r>
      <w:r w:rsidR="00AE26B2" w:rsidRPr="002712A3">
        <w:rPr>
          <w:rFonts w:eastAsia="Times New Roman"/>
          <w:snapToGrid w:val="0"/>
          <w:lang w:eastAsia="ru-RU"/>
        </w:rPr>
        <w:t xml:space="preserve">возникновения основания для его использования или уведомления о необходимости исполнения такого обязательства другой </w:t>
      </w:r>
      <w:r w:rsidR="00E57B9F" w:rsidRPr="002712A3">
        <w:rPr>
          <w:rFonts w:eastAsia="Times New Roman"/>
          <w:snapToGrid w:val="0"/>
          <w:lang w:val="ru-RU" w:eastAsia="ru-RU"/>
        </w:rPr>
        <w:t>С</w:t>
      </w:r>
      <w:proofErr w:type="spellStart"/>
      <w:r w:rsidR="00AE26B2" w:rsidRPr="002712A3">
        <w:rPr>
          <w:rFonts w:eastAsia="Times New Roman"/>
          <w:snapToGrid w:val="0"/>
          <w:lang w:eastAsia="ru-RU"/>
        </w:rPr>
        <w:t>тороной</w:t>
      </w:r>
      <w:proofErr w:type="spellEnd"/>
      <w:r w:rsidR="00AE26B2" w:rsidRPr="002712A3">
        <w:rPr>
          <w:rFonts w:eastAsia="Times New Roman"/>
          <w:snapToGrid w:val="0"/>
          <w:lang w:eastAsia="ru-RU"/>
        </w:rPr>
        <w:t>, в зависимости от того, что наступи</w:t>
      </w:r>
      <w:r w:rsidR="00E20AF8" w:rsidRPr="002712A3">
        <w:rPr>
          <w:rFonts w:eastAsia="Times New Roman"/>
          <w:snapToGrid w:val="0"/>
          <w:lang w:val="ru-RU" w:eastAsia="ru-RU"/>
        </w:rPr>
        <w:t>т</w:t>
      </w:r>
      <w:r w:rsidR="00AE26B2" w:rsidRPr="002712A3">
        <w:rPr>
          <w:rFonts w:eastAsia="Times New Roman"/>
          <w:snapToGrid w:val="0"/>
          <w:lang w:eastAsia="ru-RU"/>
        </w:rPr>
        <w:t xml:space="preserve"> ранее.</w:t>
      </w:r>
    </w:p>
    <w:p w:rsidR="00AE26B2" w:rsidRPr="002712A3" w:rsidRDefault="00B7436E" w:rsidP="00B7436E">
      <w:pPr>
        <w:pStyle w:val="a3"/>
        <w:tabs>
          <w:tab w:val="left" w:pos="709"/>
        </w:tabs>
        <w:ind w:firstLine="0"/>
        <w:jc w:val="both"/>
        <w:rPr>
          <w:rFonts w:eastAsia="Times New Roman"/>
          <w:snapToGrid w:val="0"/>
          <w:lang w:val="ru-RU" w:eastAsia="ru-RU"/>
        </w:rPr>
      </w:pPr>
      <w:r w:rsidRPr="002712A3">
        <w:rPr>
          <w:rFonts w:eastAsia="Times New Roman"/>
          <w:snapToGrid w:val="0"/>
          <w:lang w:eastAsia="ru-RU"/>
        </w:rPr>
        <w:tab/>
      </w:r>
      <w:r w:rsidR="00AD2CEA" w:rsidRPr="002712A3">
        <w:rPr>
          <w:rFonts w:eastAsia="Times New Roman"/>
          <w:snapToGrid w:val="0"/>
          <w:lang w:eastAsia="ru-RU"/>
        </w:rPr>
        <w:t>1</w:t>
      </w:r>
      <w:r w:rsidRPr="002712A3">
        <w:rPr>
          <w:rFonts w:eastAsia="Times New Roman"/>
          <w:snapToGrid w:val="0"/>
          <w:lang w:eastAsia="ru-RU"/>
        </w:rPr>
        <w:t>2</w:t>
      </w:r>
      <w:r w:rsidR="00AE26B2" w:rsidRPr="002712A3">
        <w:rPr>
          <w:rFonts w:eastAsia="Times New Roman"/>
          <w:snapToGrid w:val="0"/>
          <w:lang w:eastAsia="ru-RU"/>
        </w:rPr>
        <w:t>.</w:t>
      </w:r>
      <w:r w:rsidR="00AD2CEA" w:rsidRPr="002712A3">
        <w:rPr>
          <w:rFonts w:eastAsia="Times New Roman"/>
          <w:snapToGrid w:val="0"/>
          <w:lang w:eastAsia="ru-RU"/>
        </w:rPr>
        <w:t>5</w:t>
      </w:r>
      <w:r w:rsidR="00AE26B2" w:rsidRPr="002712A3">
        <w:rPr>
          <w:rFonts w:eastAsia="Times New Roman"/>
          <w:snapToGrid w:val="0"/>
          <w:lang w:eastAsia="ru-RU"/>
        </w:rPr>
        <w:t>. Все документы, сообщения, предупреждения, уведомления, запросы, претензии и заявления исходящие от одной Стороны могут быть направлены другой Стороне посредством электронной почты или факсимильной связи с последующим предоставлением по запросу Стороны-адресата их оригинального экземпляра</w:t>
      </w:r>
      <w:r w:rsidR="00950AED" w:rsidRPr="002712A3">
        <w:rPr>
          <w:rFonts w:eastAsia="Times New Roman"/>
          <w:snapToGrid w:val="0"/>
          <w:lang w:val="ru-RU" w:eastAsia="ru-RU"/>
        </w:rPr>
        <w:t>.</w:t>
      </w:r>
    </w:p>
    <w:p w:rsidR="001D2E4F" w:rsidRDefault="00950AED" w:rsidP="001D2E4F">
      <w:pPr>
        <w:pStyle w:val="a3"/>
        <w:tabs>
          <w:tab w:val="left" w:pos="709"/>
        </w:tabs>
        <w:ind w:left="709" w:firstLine="0"/>
        <w:jc w:val="both"/>
        <w:rPr>
          <w:rFonts w:eastAsia="Times New Roman"/>
          <w:snapToGrid w:val="0"/>
          <w:lang w:val="ru-RU" w:eastAsia="ru-RU"/>
        </w:rPr>
      </w:pPr>
      <w:r w:rsidRPr="002712A3">
        <w:rPr>
          <w:rFonts w:eastAsia="Times New Roman"/>
          <w:snapToGrid w:val="0"/>
          <w:lang w:val="ru-RU" w:eastAsia="ru-RU"/>
        </w:rPr>
        <w:t xml:space="preserve">12.6. Договор составлен в 2 (Двух) экземплярах, каждый из которых обладает равной </w:t>
      </w:r>
    </w:p>
    <w:p w:rsidR="00950AED" w:rsidRPr="002712A3" w:rsidRDefault="00950AED" w:rsidP="001D2E4F">
      <w:pPr>
        <w:pStyle w:val="a3"/>
        <w:tabs>
          <w:tab w:val="left" w:pos="709"/>
        </w:tabs>
        <w:ind w:firstLine="0"/>
        <w:jc w:val="both"/>
        <w:rPr>
          <w:rFonts w:eastAsia="Times New Roman"/>
          <w:snapToGrid w:val="0"/>
          <w:lang w:val="ru-RU" w:eastAsia="ru-RU"/>
        </w:rPr>
      </w:pPr>
      <w:r w:rsidRPr="002712A3">
        <w:rPr>
          <w:rFonts w:eastAsia="Times New Roman"/>
          <w:snapToGrid w:val="0"/>
          <w:lang w:val="ru-RU" w:eastAsia="ru-RU"/>
        </w:rPr>
        <w:t>юридической силой, по одному экземпляру для каждой из Сторон.</w:t>
      </w:r>
    </w:p>
    <w:p w:rsidR="00AE26B2" w:rsidRDefault="00B7436E" w:rsidP="00B7436E">
      <w:pPr>
        <w:pStyle w:val="a3"/>
        <w:tabs>
          <w:tab w:val="left" w:pos="709"/>
        </w:tabs>
        <w:ind w:firstLine="0"/>
        <w:jc w:val="both"/>
        <w:rPr>
          <w:rFonts w:eastAsia="Times New Roman"/>
          <w:snapToGrid w:val="0"/>
          <w:lang w:val="ru-RU" w:eastAsia="ru-RU"/>
        </w:rPr>
      </w:pPr>
      <w:r w:rsidRPr="002712A3">
        <w:rPr>
          <w:rFonts w:eastAsia="Times New Roman"/>
          <w:snapToGrid w:val="0"/>
          <w:lang w:eastAsia="ru-RU"/>
        </w:rPr>
        <w:tab/>
      </w:r>
      <w:r w:rsidR="00AD2CEA" w:rsidRPr="002712A3">
        <w:rPr>
          <w:rFonts w:eastAsia="Times New Roman"/>
          <w:snapToGrid w:val="0"/>
          <w:lang w:eastAsia="ru-RU"/>
        </w:rPr>
        <w:t>1</w:t>
      </w:r>
      <w:r w:rsidRPr="002712A3">
        <w:rPr>
          <w:rFonts w:eastAsia="Times New Roman"/>
          <w:snapToGrid w:val="0"/>
          <w:lang w:eastAsia="ru-RU"/>
        </w:rPr>
        <w:t>2</w:t>
      </w:r>
      <w:r w:rsidR="00AE26B2" w:rsidRPr="002712A3">
        <w:rPr>
          <w:rFonts w:eastAsia="Times New Roman"/>
          <w:snapToGrid w:val="0"/>
          <w:lang w:eastAsia="ru-RU"/>
        </w:rPr>
        <w:t>.</w:t>
      </w:r>
      <w:r w:rsidR="00950AED" w:rsidRPr="002712A3">
        <w:rPr>
          <w:rFonts w:eastAsia="Times New Roman"/>
          <w:snapToGrid w:val="0"/>
          <w:lang w:val="ru-RU" w:eastAsia="ru-RU"/>
        </w:rPr>
        <w:t>7</w:t>
      </w:r>
      <w:r w:rsidR="00AE26B2" w:rsidRPr="002712A3">
        <w:rPr>
          <w:rFonts w:eastAsia="Times New Roman"/>
          <w:snapToGrid w:val="0"/>
          <w:lang w:eastAsia="ru-RU"/>
        </w:rPr>
        <w:t>. Контактным лицом от Лицензиара является:</w:t>
      </w:r>
    </w:p>
    <w:tbl>
      <w:tblPr>
        <w:tblW w:w="0" w:type="auto"/>
        <w:tblInd w:w="2389" w:type="dxa"/>
        <w:tblLook w:val="04A0" w:firstRow="1" w:lastRow="0" w:firstColumn="1" w:lastColumn="0" w:noHBand="0" w:noVBand="1"/>
      </w:tblPr>
      <w:tblGrid>
        <w:gridCol w:w="3402"/>
      </w:tblGrid>
      <w:tr w:rsidR="00D56D27" w:rsidRPr="00221260" w:rsidTr="00DB229D">
        <w:tc>
          <w:tcPr>
            <w:tcW w:w="3402" w:type="dxa"/>
            <w:shd w:val="clear" w:color="auto" w:fill="auto"/>
          </w:tcPr>
          <w:p w:rsidR="00D56D27" w:rsidRDefault="00D56D27" w:rsidP="00DB229D">
            <w:pPr>
              <w:pStyle w:val="a3"/>
              <w:tabs>
                <w:tab w:val="left" w:pos="709"/>
              </w:tabs>
              <w:ind w:firstLine="0"/>
              <w:jc w:val="both"/>
              <w:rPr>
                <w:rFonts w:eastAsia="Times New Roman"/>
                <w:snapToGrid w:val="0"/>
                <w:lang w:val="en-US" w:eastAsia="ru-RU"/>
              </w:rPr>
            </w:pPr>
          </w:p>
          <w:p w:rsidR="00C61D8B" w:rsidRDefault="00C61D8B" w:rsidP="00DB229D">
            <w:pPr>
              <w:pStyle w:val="a3"/>
              <w:tabs>
                <w:tab w:val="left" w:pos="709"/>
              </w:tabs>
              <w:ind w:firstLine="0"/>
              <w:jc w:val="both"/>
              <w:rPr>
                <w:rFonts w:eastAsia="Times New Roman"/>
                <w:snapToGrid w:val="0"/>
                <w:lang w:val="en-US" w:eastAsia="ru-RU"/>
              </w:rPr>
            </w:pPr>
          </w:p>
          <w:p w:rsidR="00C61D8B" w:rsidRPr="00360807" w:rsidRDefault="00C61D8B" w:rsidP="00DB229D">
            <w:pPr>
              <w:pStyle w:val="a3"/>
              <w:tabs>
                <w:tab w:val="left" w:pos="709"/>
              </w:tabs>
              <w:ind w:firstLine="0"/>
              <w:jc w:val="both"/>
              <w:rPr>
                <w:rFonts w:eastAsia="Times New Roman"/>
                <w:snapToGrid w:val="0"/>
                <w:lang w:val="en-US" w:eastAsia="ru-RU"/>
              </w:rPr>
            </w:pPr>
          </w:p>
        </w:tc>
      </w:tr>
    </w:tbl>
    <w:p w:rsidR="0088224F" w:rsidRDefault="00B7436E" w:rsidP="00B7436E">
      <w:pPr>
        <w:pStyle w:val="a3"/>
        <w:tabs>
          <w:tab w:val="left" w:pos="709"/>
        </w:tabs>
        <w:ind w:firstLine="0"/>
        <w:jc w:val="both"/>
        <w:rPr>
          <w:lang w:val="ru-RU" w:eastAsia="ru-RU"/>
        </w:rPr>
      </w:pPr>
      <w:r w:rsidRPr="002712A3">
        <w:rPr>
          <w:rFonts w:eastAsia="Times New Roman"/>
          <w:snapToGrid w:val="0"/>
          <w:lang w:eastAsia="ru-RU"/>
        </w:rPr>
        <w:tab/>
      </w:r>
      <w:r w:rsidR="00950AED" w:rsidRPr="000604F0">
        <w:rPr>
          <w:rFonts w:eastAsia="Times New Roman"/>
          <w:snapToGrid w:val="0"/>
          <w:lang w:val="ru-RU" w:eastAsia="ru-RU"/>
        </w:rPr>
        <w:t>12.8</w:t>
      </w:r>
      <w:r w:rsidR="00E20AF8" w:rsidRPr="000604F0">
        <w:rPr>
          <w:rFonts w:eastAsia="Times New Roman"/>
          <w:snapToGrid w:val="0"/>
          <w:lang w:val="ru-RU" w:eastAsia="ru-RU"/>
        </w:rPr>
        <w:t xml:space="preserve">. </w:t>
      </w:r>
      <w:r w:rsidR="00CA7CF0" w:rsidRPr="000604F0">
        <w:rPr>
          <w:lang w:val="ru-RU" w:eastAsia="ru-RU"/>
        </w:rPr>
        <w:t>Контактным лицом от Лицензиата является:</w:t>
      </w:r>
    </w:p>
    <w:tbl>
      <w:tblPr>
        <w:tblW w:w="0" w:type="auto"/>
        <w:tblInd w:w="2376" w:type="dxa"/>
        <w:tblLook w:val="04A0" w:firstRow="1" w:lastRow="0" w:firstColumn="1" w:lastColumn="0" w:noHBand="0" w:noVBand="1"/>
      </w:tblPr>
      <w:tblGrid>
        <w:gridCol w:w="3402"/>
      </w:tblGrid>
      <w:tr w:rsidR="00D56D27" w:rsidTr="00DB229D">
        <w:tc>
          <w:tcPr>
            <w:tcW w:w="3402" w:type="dxa"/>
            <w:shd w:val="clear" w:color="auto" w:fill="auto"/>
          </w:tcPr>
          <w:p w:rsidR="00D56D27" w:rsidRDefault="00D56D27" w:rsidP="00DB229D">
            <w:pPr>
              <w:pStyle w:val="a3"/>
              <w:tabs>
                <w:tab w:val="left" w:pos="709"/>
              </w:tabs>
              <w:ind w:firstLine="0"/>
              <w:jc w:val="both"/>
              <w:rPr>
                <w:lang w:val="ru-RU" w:eastAsia="ru-RU"/>
              </w:rPr>
            </w:pPr>
          </w:p>
          <w:p w:rsidR="00C61D8B" w:rsidRDefault="00C61D8B" w:rsidP="00DB229D">
            <w:pPr>
              <w:pStyle w:val="a3"/>
              <w:tabs>
                <w:tab w:val="left" w:pos="709"/>
              </w:tabs>
              <w:ind w:firstLine="0"/>
              <w:jc w:val="both"/>
              <w:rPr>
                <w:lang w:val="ru-RU" w:eastAsia="ru-RU"/>
              </w:rPr>
            </w:pPr>
          </w:p>
          <w:p w:rsidR="00C61D8B" w:rsidRPr="00DB229D" w:rsidRDefault="00C61D8B" w:rsidP="00DB229D">
            <w:pPr>
              <w:pStyle w:val="a3"/>
              <w:tabs>
                <w:tab w:val="left" w:pos="709"/>
              </w:tabs>
              <w:ind w:firstLine="0"/>
              <w:jc w:val="both"/>
              <w:rPr>
                <w:lang w:val="ru-RU" w:eastAsia="ru-RU"/>
              </w:rPr>
            </w:pPr>
          </w:p>
        </w:tc>
      </w:tr>
    </w:tbl>
    <w:p w:rsidR="00A30347" w:rsidRPr="002712A3" w:rsidRDefault="00B7436E" w:rsidP="00B7436E">
      <w:pPr>
        <w:pStyle w:val="a3"/>
        <w:tabs>
          <w:tab w:val="left" w:pos="709"/>
        </w:tabs>
        <w:ind w:firstLine="0"/>
        <w:jc w:val="both"/>
        <w:rPr>
          <w:rFonts w:eastAsia="Times New Roman"/>
          <w:snapToGrid w:val="0"/>
          <w:lang w:eastAsia="ru-RU"/>
        </w:rPr>
      </w:pPr>
      <w:r w:rsidRPr="002712A3">
        <w:rPr>
          <w:rFonts w:eastAsia="Times New Roman"/>
          <w:snapToGrid w:val="0"/>
          <w:lang w:eastAsia="ru-RU"/>
        </w:rPr>
        <w:tab/>
      </w:r>
      <w:r w:rsidR="00AD2CEA" w:rsidRPr="002712A3">
        <w:rPr>
          <w:rFonts w:eastAsia="Times New Roman"/>
          <w:snapToGrid w:val="0"/>
          <w:lang w:eastAsia="ru-RU"/>
        </w:rPr>
        <w:t>1</w:t>
      </w:r>
      <w:r w:rsidRPr="002712A3">
        <w:rPr>
          <w:rFonts w:eastAsia="Times New Roman"/>
          <w:snapToGrid w:val="0"/>
          <w:lang w:eastAsia="ru-RU"/>
        </w:rPr>
        <w:t>2</w:t>
      </w:r>
      <w:r w:rsidR="00CA7CF0" w:rsidRPr="00AB4AA9">
        <w:rPr>
          <w:rFonts w:eastAsia="Times New Roman"/>
          <w:snapToGrid w:val="0"/>
          <w:lang w:val="en-US" w:eastAsia="ru-RU"/>
        </w:rPr>
        <w:t>.</w:t>
      </w:r>
      <w:r w:rsidR="00950AED" w:rsidRPr="00AB4AA9">
        <w:rPr>
          <w:rFonts w:eastAsia="Times New Roman"/>
          <w:snapToGrid w:val="0"/>
          <w:lang w:val="en-US" w:eastAsia="ru-RU"/>
        </w:rPr>
        <w:t>9</w:t>
      </w:r>
      <w:r w:rsidR="00CA7CF0" w:rsidRPr="00AB4AA9">
        <w:rPr>
          <w:rFonts w:eastAsia="Times New Roman"/>
          <w:snapToGrid w:val="0"/>
          <w:lang w:val="en-US" w:eastAsia="ru-RU"/>
        </w:rPr>
        <w:t>.</w:t>
      </w:r>
      <w:r w:rsidR="00AD2CEA" w:rsidRPr="002712A3">
        <w:rPr>
          <w:rFonts w:eastAsia="Times New Roman"/>
          <w:snapToGrid w:val="0"/>
          <w:lang w:eastAsia="ru-RU"/>
        </w:rPr>
        <w:t xml:space="preserve"> </w:t>
      </w:r>
      <w:r w:rsidR="00A30347" w:rsidRPr="002712A3">
        <w:t>Неотъемлемыми</w:t>
      </w:r>
      <w:r w:rsidR="00A30347" w:rsidRPr="002712A3">
        <w:rPr>
          <w:rFonts w:eastAsia="Times New Roman"/>
          <w:snapToGrid w:val="0"/>
          <w:lang w:eastAsia="ru-RU"/>
        </w:rPr>
        <w:t xml:space="preserve"> частями Договора являются:</w:t>
      </w:r>
    </w:p>
    <w:p w:rsidR="00A30347" w:rsidRPr="002712A3" w:rsidRDefault="00E77535" w:rsidP="00B7436E">
      <w:pPr>
        <w:pStyle w:val="a9"/>
        <w:numPr>
          <w:ilvl w:val="0"/>
          <w:numId w:val="5"/>
        </w:numPr>
        <w:tabs>
          <w:tab w:val="left" w:pos="709"/>
          <w:tab w:val="left" w:pos="993"/>
        </w:tabs>
        <w:autoSpaceDE w:val="0"/>
        <w:autoSpaceDN w:val="0"/>
        <w:adjustRightInd w:val="0"/>
        <w:ind w:left="0" w:firstLine="709"/>
        <w:jc w:val="both"/>
        <w:outlineLvl w:val="0"/>
        <w:rPr>
          <w:rFonts w:eastAsia="Times New Roman"/>
          <w:snapToGrid w:val="0"/>
          <w:lang w:eastAsia="ru-RU"/>
        </w:rPr>
      </w:pPr>
      <w:r w:rsidRPr="002712A3">
        <w:rPr>
          <w:rFonts w:eastAsia="Times New Roman"/>
          <w:snapToGrid w:val="0"/>
          <w:lang w:val="ru-RU" w:eastAsia="ru-RU"/>
        </w:rPr>
        <w:t>(</w:t>
      </w:r>
      <w:r w:rsidR="002914FA" w:rsidRPr="002712A3">
        <w:rPr>
          <w:rFonts w:eastAsia="Times New Roman"/>
          <w:snapToGrid w:val="0"/>
          <w:lang w:val="ru-RU" w:eastAsia="ru-RU"/>
        </w:rPr>
        <w:t>П</w:t>
      </w:r>
      <w:proofErr w:type="spellStart"/>
      <w:r w:rsidR="00A30347" w:rsidRPr="002712A3">
        <w:rPr>
          <w:rFonts w:eastAsia="Times New Roman"/>
          <w:snapToGrid w:val="0"/>
          <w:lang w:eastAsia="ru-RU"/>
        </w:rPr>
        <w:t>риложение</w:t>
      </w:r>
      <w:proofErr w:type="spellEnd"/>
      <w:r w:rsidR="00A30347" w:rsidRPr="002712A3">
        <w:rPr>
          <w:rFonts w:eastAsia="Times New Roman"/>
          <w:snapToGrid w:val="0"/>
          <w:lang w:eastAsia="ru-RU"/>
        </w:rPr>
        <w:t> </w:t>
      </w:r>
      <w:r w:rsidRPr="002712A3">
        <w:rPr>
          <w:rFonts w:eastAsia="Times New Roman"/>
          <w:snapToGrid w:val="0"/>
          <w:lang w:val="ru-RU" w:eastAsia="ru-RU"/>
        </w:rPr>
        <w:t xml:space="preserve">№ </w:t>
      </w:r>
      <w:r w:rsidR="00A30347" w:rsidRPr="002712A3">
        <w:rPr>
          <w:rFonts w:eastAsia="Times New Roman"/>
          <w:snapToGrid w:val="0"/>
          <w:lang w:eastAsia="ru-RU"/>
        </w:rPr>
        <w:t>1</w:t>
      </w:r>
      <w:r w:rsidRPr="002712A3">
        <w:rPr>
          <w:rFonts w:eastAsia="Times New Roman"/>
          <w:snapToGrid w:val="0"/>
          <w:lang w:val="ru-RU" w:eastAsia="ru-RU"/>
        </w:rPr>
        <w:t>)</w:t>
      </w:r>
      <w:r w:rsidR="00A30347" w:rsidRPr="002712A3">
        <w:rPr>
          <w:rFonts w:eastAsia="Times New Roman"/>
          <w:snapToGrid w:val="0"/>
          <w:lang w:eastAsia="ru-RU"/>
        </w:rPr>
        <w:t xml:space="preserve"> – </w:t>
      </w:r>
      <w:r w:rsidR="00A30347" w:rsidRPr="002712A3">
        <w:rPr>
          <w:snapToGrid w:val="0"/>
        </w:rPr>
        <w:t>Наименование и описание УБД</w:t>
      </w:r>
      <w:r w:rsidR="00A30347" w:rsidRPr="002712A3">
        <w:rPr>
          <w:rFonts w:eastAsia="Times New Roman"/>
          <w:snapToGrid w:val="0"/>
          <w:lang w:eastAsia="ru-RU"/>
        </w:rPr>
        <w:t>;</w:t>
      </w:r>
    </w:p>
    <w:p w:rsidR="004F62BB" w:rsidRPr="002712A3" w:rsidRDefault="00E77535" w:rsidP="00B56B9E">
      <w:pPr>
        <w:pStyle w:val="a9"/>
        <w:numPr>
          <w:ilvl w:val="0"/>
          <w:numId w:val="5"/>
        </w:numPr>
        <w:tabs>
          <w:tab w:val="left" w:pos="709"/>
          <w:tab w:val="left" w:pos="993"/>
        </w:tabs>
        <w:autoSpaceDE w:val="0"/>
        <w:autoSpaceDN w:val="0"/>
        <w:adjustRightInd w:val="0"/>
        <w:ind w:left="0" w:firstLine="709"/>
        <w:jc w:val="both"/>
        <w:outlineLvl w:val="0"/>
        <w:rPr>
          <w:snapToGrid w:val="0"/>
        </w:rPr>
      </w:pPr>
      <w:r w:rsidRPr="002712A3">
        <w:rPr>
          <w:rFonts w:eastAsia="Times New Roman"/>
          <w:snapToGrid w:val="0"/>
          <w:lang w:val="ru-RU" w:eastAsia="ru-RU"/>
        </w:rPr>
        <w:t>(</w:t>
      </w:r>
      <w:r w:rsidR="002914FA" w:rsidRPr="002712A3">
        <w:rPr>
          <w:rFonts w:eastAsia="Times New Roman"/>
          <w:snapToGrid w:val="0"/>
          <w:lang w:val="ru-RU" w:eastAsia="ru-RU"/>
        </w:rPr>
        <w:t>П</w:t>
      </w:r>
      <w:proofErr w:type="spellStart"/>
      <w:r w:rsidR="00A30347" w:rsidRPr="002712A3">
        <w:rPr>
          <w:rFonts w:eastAsia="Times New Roman"/>
          <w:snapToGrid w:val="0"/>
          <w:lang w:eastAsia="ru-RU"/>
        </w:rPr>
        <w:t>риложение</w:t>
      </w:r>
      <w:proofErr w:type="spellEnd"/>
      <w:r w:rsidR="00A30347" w:rsidRPr="002712A3">
        <w:rPr>
          <w:rFonts w:eastAsia="Times New Roman"/>
          <w:snapToGrid w:val="0"/>
          <w:lang w:eastAsia="ru-RU"/>
        </w:rPr>
        <w:t> </w:t>
      </w:r>
      <w:r w:rsidRPr="002712A3">
        <w:rPr>
          <w:rFonts w:eastAsia="Times New Roman"/>
          <w:snapToGrid w:val="0"/>
          <w:lang w:val="ru-RU" w:eastAsia="ru-RU"/>
        </w:rPr>
        <w:t xml:space="preserve">№ </w:t>
      </w:r>
      <w:r w:rsidR="00A30347" w:rsidRPr="002712A3">
        <w:rPr>
          <w:rFonts w:eastAsia="Times New Roman"/>
          <w:snapToGrid w:val="0"/>
          <w:lang w:eastAsia="ru-RU"/>
        </w:rPr>
        <w:t>2</w:t>
      </w:r>
      <w:r w:rsidRPr="002712A3">
        <w:rPr>
          <w:rFonts w:eastAsia="Times New Roman"/>
          <w:snapToGrid w:val="0"/>
          <w:lang w:val="ru-RU" w:eastAsia="ru-RU"/>
        </w:rPr>
        <w:t>)</w:t>
      </w:r>
      <w:r w:rsidR="00A30347" w:rsidRPr="002712A3">
        <w:rPr>
          <w:rFonts w:eastAsia="Times New Roman"/>
          <w:snapToGrid w:val="0"/>
          <w:lang w:eastAsia="ru-RU"/>
        </w:rPr>
        <w:t xml:space="preserve"> – </w:t>
      </w:r>
      <w:r w:rsidR="00A30347" w:rsidRPr="002712A3">
        <w:rPr>
          <w:snapToGrid w:val="0"/>
        </w:rPr>
        <w:t xml:space="preserve">Способы и </w:t>
      </w:r>
      <w:r w:rsidR="00A30347" w:rsidRPr="002712A3">
        <w:rPr>
          <w:rFonts w:eastAsia="Times New Roman"/>
          <w:snapToGrid w:val="0"/>
          <w:lang w:eastAsia="ru-RU"/>
        </w:rPr>
        <w:t>объем</w:t>
      </w:r>
      <w:r w:rsidR="00A30347" w:rsidRPr="002712A3">
        <w:rPr>
          <w:snapToGrid w:val="0"/>
        </w:rPr>
        <w:t xml:space="preserve"> использования УБД</w:t>
      </w:r>
      <w:r w:rsidR="00A30347" w:rsidRPr="002712A3">
        <w:rPr>
          <w:rFonts w:eastAsia="Times New Roman"/>
          <w:snapToGrid w:val="0"/>
          <w:lang w:eastAsia="ru-RU"/>
        </w:rPr>
        <w:t>;</w:t>
      </w:r>
    </w:p>
    <w:p w:rsidR="004F62BB" w:rsidRPr="002712A3" w:rsidRDefault="004F62BB" w:rsidP="0088224F">
      <w:pPr>
        <w:pStyle w:val="a3"/>
        <w:tabs>
          <w:tab w:val="left" w:pos="284"/>
        </w:tabs>
        <w:ind w:firstLine="0"/>
        <w:jc w:val="center"/>
        <w:rPr>
          <w:b/>
        </w:rPr>
      </w:pPr>
    </w:p>
    <w:p w:rsidR="00A30347" w:rsidRPr="002712A3" w:rsidRDefault="0088224F" w:rsidP="0088224F">
      <w:pPr>
        <w:pStyle w:val="a3"/>
        <w:tabs>
          <w:tab w:val="left" w:pos="284"/>
        </w:tabs>
        <w:ind w:firstLine="0"/>
        <w:jc w:val="center"/>
        <w:rPr>
          <w:b/>
        </w:rPr>
      </w:pPr>
      <w:r w:rsidRPr="002712A3">
        <w:rPr>
          <w:b/>
        </w:rPr>
        <w:t xml:space="preserve">13. </w:t>
      </w:r>
      <w:r w:rsidR="00A30347" w:rsidRPr="002712A3">
        <w:rPr>
          <w:b/>
        </w:rPr>
        <w:t xml:space="preserve">Адреса, реквизиты и подписи </w:t>
      </w:r>
      <w:r w:rsidR="00E57B9F" w:rsidRPr="002712A3">
        <w:rPr>
          <w:b/>
          <w:lang w:val="ru-RU"/>
        </w:rPr>
        <w:t>С</w:t>
      </w:r>
      <w:proofErr w:type="spellStart"/>
      <w:r w:rsidR="00A30347" w:rsidRPr="002712A3">
        <w:rPr>
          <w:b/>
        </w:rPr>
        <w:t>торон</w:t>
      </w:r>
      <w:proofErr w:type="spellEnd"/>
    </w:p>
    <w:p w:rsidR="008F0818" w:rsidRPr="002712A3" w:rsidRDefault="008F0818" w:rsidP="0088224F">
      <w:pPr>
        <w:pStyle w:val="a3"/>
        <w:tabs>
          <w:tab w:val="left" w:pos="284"/>
        </w:tabs>
        <w:ind w:firstLine="0"/>
        <w:jc w:val="center"/>
        <w:rPr>
          <w:b/>
        </w:rPr>
      </w:pPr>
    </w:p>
    <w:tbl>
      <w:tblPr>
        <w:tblW w:w="10490" w:type="dxa"/>
        <w:tblInd w:w="108" w:type="dxa"/>
        <w:tblLayout w:type="fixed"/>
        <w:tblLook w:val="0000" w:firstRow="0" w:lastRow="0" w:firstColumn="0" w:lastColumn="0" w:noHBand="0" w:noVBand="0"/>
      </w:tblPr>
      <w:tblGrid>
        <w:gridCol w:w="5387"/>
        <w:gridCol w:w="5103"/>
      </w:tblGrid>
      <w:tr w:rsidR="00A30347" w:rsidRPr="00221260" w:rsidTr="000B4A9B">
        <w:trPr>
          <w:trHeight w:val="7325"/>
        </w:trPr>
        <w:tc>
          <w:tcPr>
            <w:tcW w:w="5387" w:type="dxa"/>
          </w:tcPr>
          <w:p w:rsidR="00B82042" w:rsidRPr="002712A3" w:rsidRDefault="00CA2723" w:rsidP="00802DAA">
            <w:pPr>
              <w:spacing w:after="0" w:line="240" w:lineRule="auto"/>
              <w:jc w:val="both"/>
              <w:rPr>
                <w:rFonts w:ascii="Times New Roman" w:hAnsi="Times New Roman"/>
                <w:sz w:val="24"/>
                <w:szCs w:val="24"/>
              </w:rPr>
            </w:pPr>
            <w:r w:rsidRPr="002712A3">
              <w:rPr>
                <w:rFonts w:ascii="Times New Roman" w:hAnsi="Times New Roman"/>
                <w:b/>
                <w:sz w:val="24"/>
                <w:szCs w:val="24"/>
              </w:rPr>
              <w:t>Лицензиат</w:t>
            </w:r>
            <w:r w:rsidRPr="002712A3">
              <w:rPr>
                <w:rFonts w:ascii="Times New Roman" w:hAnsi="Times New Roman"/>
                <w:sz w:val="24"/>
                <w:szCs w:val="24"/>
              </w:rPr>
              <w:t>:</w:t>
            </w:r>
          </w:p>
          <w:p w:rsidR="00566AE3" w:rsidRPr="001D1E0D" w:rsidRDefault="00566AE3" w:rsidP="00566AE3">
            <w:pPr>
              <w:pStyle w:val="afd"/>
              <w:jc w:val="both"/>
              <w:rPr>
                <w:rFonts w:ascii="Times New Roman" w:hAnsi="Times New Roman"/>
                <w:b/>
                <w:sz w:val="24"/>
                <w:szCs w:val="24"/>
              </w:rPr>
            </w:pPr>
            <w:r w:rsidRPr="001D1E0D">
              <w:rPr>
                <w:rFonts w:ascii="Times New Roman" w:hAnsi="Times New Roman"/>
                <w:b/>
                <w:sz w:val="24"/>
                <w:szCs w:val="24"/>
              </w:rPr>
              <w:t>ОмГУПС(</w:t>
            </w:r>
            <w:proofErr w:type="spellStart"/>
            <w:r w:rsidRPr="001D1E0D">
              <w:rPr>
                <w:rFonts w:ascii="Times New Roman" w:hAnsi="Times New Roman"/>
                <w:b/>
                <w:sz w:val="24"/>
                <w:szCs w:val="24"/>
              </w:rPr>
              <w:t>ОмИИТ</w:t>
            </w:r>
            <w:proofErr w:type="spellEnd"/>
            <w:r w:rsidRPr="001D1E0D">
              <w:rPr>
                <w:rFonts w:ascii="Times New Roman" w:hAnsi="Times New Roman"/>
                <w:b/>
                <w:sz w:val="24"/>
                <w:szCs w:val="24"/>
              </w:rPr>
              <w:t>)</w:t>
            </w:r>
          </w:p>
          <w:p w:rsidR="008D31B1" w:rsidRDefault="008D31B1" w:rsidP="00566AE3">
            <w:pPr>
              <w:pStyle w:val="afd"/>
              <w:jc w:val="both"/>
              <w:rPr>
                <w:rFonts w:ascii="Times New Roman" w:hAnsi="Times New Roman"/>
                <w:sz w:val="24"/>
                <w:szCs w:val="24"/>
              </w:rPr>
            </w:pPr>
            <w:r>
              <w:rPr>
                <w:rFonts w:ascii="Times New Roman" w:hAnsi="Times New Roman"/>
                <w:sz w:val="24"/>
                <w:szCs w:val="24"/>
              </w:rPr>
              <w:t xml:space="preserve">Юридический </w:t>
            </w:r>
            <w:r w:rsidR="00EA7E34">
              <w:rPr>
                <w:rFonts w:ascii="Times New Roman" w:hAnsi="Times New Roman"/>
                <w:sz w:val="24"/>
                <w:szCs w:val="24"/>
              </w:rPr>
              <w:t xml:space="preserve">и почтовый </w:t>
            </w:r>
            <w:r>
              <w:rPr>
                <w:rFonts w:ascii="Times New Roman" w:hAnsi="Times New Roman"/>
                <w:sz w:val="24"/>
                <w:szCs w:val="24"/>
              </w:rPr>
              <w:t>адрес:</w:t>
            </w:r>
          </w:p>
          <w:p w:rsidR="000E7BC2" w:rsidRDefault="00566AE3" w:rsidP="00566AE3">
            <w:pPr>
              <w:pStyle w:val="afd"/>
              <w:jc w:val="both"/>
              <w:rPr>
                <w:rFonts w:ascii="Times New Roman" w:hAnsi="Times New Roman"/>
                <w:sz w:val="24"/>
                <w:szCs w:val="24"/>
              </w:rPr>
            </w:pPr>
            <w:r w:rsidRPr="00566AE3">
              <w:rPr>
                <w:rFonts w:ascii="Times New Roman" w:hAnsi="Times New Roman"/>
                <w:sz w:val="24"/>
                <w:szCs w:val="24"/>
              </w:rPr>
              <w:t>644046, Омская обл.,</w:t>
            </w:r>
            <w:r w:rsidR="000E7BC2">
              <w:rPr>
                <w:rFonts w:ascii="Times New Roman" w:hAnsi="Times New Roman"/>
                <w:sz w:val="24"/>
                <w:szCs w:val="24"/>
              </w:rPr>
              <w:t xml:space="preserve"> г. Омск,</w:t>
            </w:r>
          </w:p>
          <w:p w:rsidR="00566AE3" w:rsidRPr="00566AE3" w:rsidRDefault="00566AE3" w:rsidP="00566AE3">
            <w:pPr>
              <w:pStyle w:val="afd"/>
              <w:jc w:val="both"/>
              <w:rPr>
                <w:rFonts w:ascii="Times New Roman" w:hAnsi="Times New Roman"/>
                <w:sz w:val="24"/>
                <w:szCs w:val="24"/>
              </w:rPr>
            </w:pPr>
            <w:proofErr w:type="gramStart"/>
            <w:r w:rsidRPr="00566AE3">
              <w:rPr>
                <w:rFonts w:ascii="Times New Roman" w:hAnsi="Times New Roman"/>
                <w:sz w:val="24"/>
                <w:szCs w:val="24"/>
              </w:rPr>
              <w:t xml:space="preserve">проспект  </w:t>
            </w:r>
            <w:proofErr w:type="spellStart"/>
            <w:r w:rsidRPr="00566AE3">
              <w:rPr>
                <w:rFonts w:ascii="Times New Roman" w:hAnsi="Times New Roman"/>
                <w:sz w:val="24"/>
                <w:szCs w:val="24"/>
              </w:rPr>
              <w:t>К.Маркса</w:t>
            </w:r>
            <w:proofErr w:type="spellEnd"/>
            <w:proofErr w:type="gramEnd"/>
            <w:r w:rsidRPr="00566AE3">
              <w:rPr>
                <w:rFonts w:ascii="Times New Roman" w:hAnsi="Times New Roman"/>
                <w:sz w:val="24"/>
                <w:szCs w:val="24"/>
              </w:rPr>
              <w:t>, д.</w:t>
            </w:r>
            <w:r w:rsidR="004D7536">
              <w:rPr>
                <w:rFonts w:ascii="Times New Roman" w:hAnsi="Times New Roman"/>
                <w:sz w:val="24"/>
                <w:szCs w:val="24"/>
              </w:rPr>
              <w:t xml:space="preserve"> </w:t>
            </w:r>
            <w:r w:rsidRPr="00566AE3">
              <w:rPr>
                <w:rFonts w:ascii="Times New Roman" w:hAnsi="Times New Roman"/>
                <w:sz w:val="24"/>
                <w:szCs w:val="24"/>
              </w:rPr>
              <w:t>35</w:t>
            </w:r>
          </w:p>
          <w:p w:rsidR="00EA7E34" w:rsidRDefault="00EA7E34" w:rsidP="00EA7E34">
            <w:pPr>
              <w:pStyle w:val="afd"/>
              <w:rPr>
                <w:rFonts w:ascii="Times New Roman" w:hAnsi="Times New Roman"/>
                <w:sz w:val="24"/>
                <w:szCs w:val="24"/>
              </w:rPr>
            </w:pPr>
            <w:r>
              <w:rPr>
                <w:rFonts w:ascii="Times New Roman" w:hAnsi="Times New Roman"/>
                <w:sz w:val="24"/>
                <w:szCs w:val="24"/>
              </w:rPr>
              <w:t>ИНН 5504004282</w:t>
            </w:r>
          </w:p>
          <w:p w:rsidR="008B0BE5" w:rsidRDefault="00EA7E34" w:rsidP="00EA7E34">
            <w:pPr>
              <w:pStyle w:val="afd"/>
              <w:rPr>
                <w:rFonts w:ascii="Times New Roman" w:hAnsi="Times New Roman"/>
                <w:sz w:val="24"/>
                <w:szCs w:val="24"/>
              </w:rPr>
            </w:pPr>
            <w:r w:rsidRPr="00EA7E34">
              <w:rPr>
                <w:rFonts w:ascii="Times New Roman" w:hAnsi="Times New Roman"/>
                <w:sz w:val="24"/>
                <w:szCs w:val="24"/>
              </w:rPr>
              <w:t>КПП 550401001</w:t>
            </w:r>
            <w:r w:rsidR="008B0BE5">
              <w:rPr>
                <w:rFonts w:ascii="Times New Roman" w:hAnsi="Times New Roman"/>
                <w:sz w:val="24"/>
                <w:szCs w:val="24"/>
              </w:rPr>
              <w:t xml:space="preserve"> </w:t>
            </w:r>
            <w:r w:rsidRPr="00EA7E34">
              <w:rPr>
                <w:rFonts w:ascii="Times New Roman" w:hAnsi="Times New Roman"/>
                <w:sz w:val="24"/>
                <w:szCs w:val="24"/>
              </w:rPr>
              <w:br/>
            </w:r>
          </w:p>
          <w:p w:rsidR="00EA7E34" w:rsidRPr="00EA7E34" w:rsidRDefault="00EA7E34" w:rsidP="00EA7E34">
            <w:pPr>
              <w:pStyle w:val="afd"/>
              <w:rPr>
                <w:rFonts w:ascii="Times New Roman" w:hAnsi="Times New Roman"/>
                <w:sz w:val="24"/>
                <w:szCs w:val="24"/>
              </w:rPr>
            </w:pPr>
            <w:r w:rsidRPr="00EA7E34">
              <w:rPr>
                <w:rFonts w:ascii="Times New Roman" w:hAnsi="Times New Roman"/>
                <w:sz w:val="24"/>
                <w:szCs w:val="24"/>
              </w:rPr>
              <w:t>Банковские реквизиты:</w:t>
            </w:r>
          </w:p>
          <w:p w:rsidR="00515D93" w:rsidRPr="00515D93" w:rsidRDefault="00515D93" w:rsidP="00515D93">
            <w:pPr>
              <w:pStyle w:val="afd"/>
              <w:jc w:val="both"/>
              <w:rPr>
                <w:rFonts w:ascii="Times New Roman" w:hAnsi="Times New Roman"/>
                <w:sz w:val="24"/>
                <w:szCs w:val="24"/>
              </w:rPr>
            </w:pPr>
            <w:r w:rsidRPr="00515D93">
              <w:rPr>
                <w:rFonts w:ascii="Times New Roman" w:hAnsi="Times New Roman"/>
                <w:sz w:val="24"/>
                <w:szCs w:val="24"/>
              </w:rPr>
              <w:t>ОГРН: 1025500972848</w:t>
            </w:r>
          </w:p>
          <w:p w:rsidR="00515D93" w:rsidRPr="00515D93" w:rsidRDefault="00515D93" w:rsidP="00515D93">
            <w:pPr>
              <w:pStyle w:val="afd"/>
              <w:rPr>
                <w:rFonts w:ascii="Times New Roman" w:hAnsi="Times New Roman"/>
                <w:sz w:val="24"/>
                <w:szCs w:val="24"/>
              </w:rPr>
            </w:pPr>
            <w:r w:rsidRPr="00515D93">
              <w:rPr>
                <w:rFonts w:ascii="Times New Roman" w:hAnsi="Times New Roman"/>
                <w:sz w:val="24"/>
                <w:szCs w:val="24"/>
              </w:rPr>
              <w:t>УФК по Новосибирской области (ОмГУПС (</w:t>
            </w:r>
            <w:proofErr w:type="spellStart"/>
            <w:r w:rsidRPr="00515D93">
              <w:rPr>
                <w:rFonts w:ascii="Times New Roman" w:hAnsi="Times New Roman"/>
                <w:sz w:val="24"/>
                <w:szCs w:val="24"/>
              </w:rPr>
              <w:t>ОмИИТ</w:t>
            </w:r>
            <w:proofErr w:type="spellEnd"/>
            <w:r w:rsidRPr="00515D93">
              <w:rPr>
                <w:rFonts w:ascii="Times New Roman" w:hAnsi="Times New Roman"/>
                <w:sz w:val="24"/>
                <w:szCs w:val="24"/>
              </w:rPr>
              <w:t>))</w:t>
            </w:r>
          </w:p>
          <w:p w:rsidR="00515D93" w:rsidRPr="00515D93" w:rsidRDefault="00515D93" w:rsidP="00515D93">
            <w:pPr>
              <w:pStyle w:val="afd"/>
              <w:jc w:val="both"/>
              <w:rPr>
                <w:rFonts w:ascii="Times New Roman" w:hAnsi="Times New Roman"/>
                <w:sz w:val="24"/>
                <w:szCs w:val="24"/>
              </w:rPr>
            </w:pPr>
            <w:r w:rsidRPr="00515D93">
              <w:rPr>
                <w:rFonts w:ascii="Times New Roman" w:hAnsi="Times New Roman"/>
                <w:sz w:val="24"/>
                <w:szCs w:val="24"/>
              </w:rPr>
              <w:t>л/с 20526Х84830</w:t>
            </w:r>
          </w:p>
          <w:p w:rsidR="000B4A9B" w:rsidRDefault="00515D93" w:rsidP="000B4A9B">
            <w:pPr>
              <w:pStyle w:val="afd"/>
              <w:rPr>
                <w:rFonts w:ascii="Times New Roman" w:hAnsi="Times New Roman"/>
                <w:sz w:val="24"/>
                <w:szCs w:val="24"/>
              </w:rPr>
            </w:pPr>
            <w:r w:rsidRPr="00515D93">
              <w:rPr>
                <w:rFonts w:ascii="Times New Roman" w:hAnsi="Times New Roman"/>
                <w:sz w:val="24"/>
                <w:szCs w:val="24"/>
              </w:rPr>
              <w:t xml:space="preserve">Банк получателя: ОКЦ № 1 </w:t>
            </w:r>
            <w:proofErr w:type="spellStart"/>
            <w:r w:rsidRPr="00515D93">
              <w:rPr>
                <w:rFonts w:ascii="Times New Roman" w:hAnsi="Times New Roman"/>
                <w:sz w:val="24"/>
                <w:szCs w:val="24"/>
              </w:rPr>
              <w:t>СибГУ</w:t>
            </w:r>
            <w:proofErr w:type="spellEnd"/>
            <w:r w:rsidRPr="00515D93">
              <w:rPr>
                <w:rFonts w:ascii="Times New Roman" w:hAnsi="Times New Roman"/>
                <w:sz w:val="24"/>
                <w:szCs w:val="24"/>
              </w:rPr>
              <w:t xml:space="preserve"> Банка России//УФК</w:t>
            </w:r>
            <w:r w:rsidR="000B4A9B">
              <w:rPr>
                <w:rFonts w:ascii="Times New Roman" w:hAnsi="Times New Roman"/>
                <w:sz w:val="24"/>
                <w:szCs w:val="24"/>
              </w:rPr>
              <w:t xml:space="preserve"> </w:t>
            </w:r>
            <w:r w:rsidRPr="00515D93">
              <w:rPr>
                <w:rFonts w:ascii="Times New Roman" w:hAnsi="Times New Roman"/>
                <w:sz w:val="24"/>
                <w:szCs w:val="24"/>
              </w:rPr>
              <w:t>по Новосибирской области,</w:t>
            </w:r>
          </w:p>
          <w:p w:rsidR="00515D93" w:rsidRPr="00515D93" w:rsidRDefault="00515D93" w:rsidP="000B4A9B">
            <w:pPr>
              <w:pStyle w:val="afd"/>
              <w:rPr>
                <w:rFonts w:ascii="Times New Roman" w:hAnsi="Times New Roman"/>
                <w:sz w:val="24"/>
                <w:szCs w:val="24"/>
              </w:rPr>
            </w:pPr>
            <w:r w:rsidRPr="00515D93">
              <w:rPr>
                <w:rFonts w:ascii="Times New Roman" w:hAnsi="Times New Roman"/>
                <w:sz w:val="24"/>
                <w:szCs w:val="24"/>
              </w:rPr>
              <w:t>г. Новосибирск</w:t>
            </w:r>
          </w:p>
          <w:p w:rsidR="00515D93" w:rsidRPr="00515D93" w:rsidRDefault="00515D93" w:rsidP="00515D93">
            <w:pPr>
              <w:pStyle w:val="afd"/>
              <w:jc w:val="both"/>
              <w:rPr>
                <w:rFonts w:ascii="Times New Roman" w:hAnsi="Times New Roman"/>
                <w:sz w:val="24"/>
                <w:szCs w:val="24"/>
              </w:rPr>
            </w:pPr>
            <w:r w:rsidRPr="00515D93">
              <w:rPr>
                <w:rFonts w:ascii="Times New Roman" w:hAnsi="Times New Roman"/>
                <w:sz w:val="24"/>
                <w:szCs w:val="24"/>
              </w:rPr>
              <w:t>БИК 015004950</w:t>
            </w:r>
          </w:p>
          <w:p w:rsidR="00515D93" w:rsidRPr="00515D93" w:rsidRDefault="00515D93" w:rsidP="00515D93">
            <w:pPr>
              <w:pStyle w:val="afd"/>
              <w:rPr>
                <w:rFonts w:ascii="Times New Roman" w:hAnsi="Times New Roman"/>
                <w:sz w:val="24"/>
                <w:szCs w:val="24"/>
              </w:rPr>
            </w:pPr>
            <w:r w:rsidRPr="00515D93">
              <w:rPr>
                <w:rFonts w:ascii="Times New Roman" w:hAnsi="Times New Roman"/>
                <w:sz w:val="24"/>
                <w:szCs w:val="24"/>
              </w:rPr>
              <w:t>Единый казначейский счет: 40102810445370000043</w:t>
            </w:r>
          </w:p>
          <w:p w:rsidR="00515D93" w:rsidRPr="00515D93" w:rsidRDefault="00515D93" w:rsidP="00515D93">
            <w:pPr>
              <w:pStyle w:val="afd"/>
              <w:jc w:val="both"/>
              <w:rPr>
                <w:rFonts w:ascii="Times New Roman" w:hAnsi="Times New Roman"/>
                <w:sz w:val="24"/>
                <w:szCs w:val="24"/>
              </w:rPr>
            </w:pPr>
            <w:r w:rsidRPr="00515D93">
              <w:rPr>
                <w:rFonts w:ascii="Times New Roman" w:hAnsi="Times New Roman"/>
                <w:sz w:val="24"/>
                <w:szCs w:val="24"/>
              </w:rPr>
              <w:t>Казначейский счет: 03214643000000015108</w:t>
            </w:r>
          </w:p>
          <w:p w:rsidR="00515D93" w:rsidRPr="00515D93" w:rsidRDefault="00515D93" w:rsidP="00515D93">
            <w:pPr>
              <w:pStyle w:val="afd"/>
              <w:jc w:val="both"/>
              <w:rPr>
                <w:rFonts w:ascii="Times New Roman" w:hAnsi="Times New Roman"/>
                <w:sz w:val="24"/>
                <w:szCs w:val="24"/>
              </w:rPr>
            </w:pPr>
            <w:r w:rsidRPr="00515D93">
              <w:rPr>
                <w:rFonts w:ascii="Times New Roman" w:hAnsi="Times New Roman"/>
                <w:sz w:val="24"/>
                <w:szCs w:val="24"/>
              </w:rPr>
              <w:t>код ОКПО: 01123124</w:t>
            </w:r>
          </w:p>
          <w:p w:rsidR="00515D93" w:rsidRPr="00515D93" w:rsidRDefault="00515D93" w:rsidP="00515D93">
            <w:pPr>
              <w:pStyle w:val="afd"/>
              <w:jc w:val="both"/>
              <w:rPr>
                <w:rFonts w:ascii="Times New Roman" w:hAnsi="Times New Roman"/>
                <w:sz w:val="24"/>
                <w:szCs w:val="24"/>
              </w:rPr>
            </w:pPr>
            <w:r w:rsidRPr="00515D93">
              <w:rPr>
                <w:rFonts w:ascii="Times New Roman" w:hAnsi="Times New Roman"/>
                <w:sz w:val="24"/>
                <w:szCs w:val="24"/>
              </w:rPr>
              <w:t>код ОКТМО 52701000</w:t>
            </w:r>
          </w:p>
          <w:p w:rsidR="00B6361F" w:rsidRDefault="00EA7E34" w:rsidP="00515D93">
            <w:pPr>
              <w:pStyle w:val="afd"/>
              <w:jc w:val="both"/>
              <w:rPr>
                <w:rFonts w:ascii="Times New Roman" w:hAnsi="Times New Roman"/>
                <w:sz w:val="24"/>
                <w:szCs w:val="24"/>
              </w:rPr>
            </w:pPr>
            <w:r w:rsidRPr="00EA7E34">
              <w:rPr>
                <w:rFonts w:ascii="Times New Roman" w:hAnsi="Times New Roman"/>
                <w:sz w:val="24"/>
                <w:szCs w:val="24"/>
              </w:rPr>
              <w:t>Тел.: +7</w:t>
            </w:r>
            <w:r w:rsidR="00515D93">
              <w:rPr>
                <w:rFonts w:ascii="Times New Roman" w:hAnsi="Times New Roman"/>
                <w:sz w:val="24"/>
                <w:szCs w:val="24"/>
              </w:rPr>
              <w:t>(3812</w:t>
            </w:r>
            <w:r w:rsidR="000B4A9B">
              <w:rPr>
                <w:rFonts w:ascii="Times New Roman" w:hAnsi="Times New Roman"/>
                <w:sz w:val="24"/>
                <w:szCs w:val="24"/>
              </w:rPr>
              <w:t>)</w:t>
            </w:r>
            <w:r w:rsidR="00515D93">
              <w:rPr>
                <w:rFonts w:ascii="Times New Roman" w:hAnsi="Times New Roman"/>
                <w:sz w:val="24"/>
                <w:szCs w:val="24"/>
              </w:rPr>
              <w:t xml:space="preserve"> </w:t>
            </w:r>
            <w:r w:rsidRPr="00EA7E34">
              <w:rPr>
                <w:rFonts w:ascii="Times New Roman" w:hAnsi="Times New Roman"/>
                <w:sz w:val="24"/>
                <w:szCs w:val="24"/>
              </w:rPr>
              <w:t>31-42-19</w:t>
            </w:r>
          </w:p>
          <w:p w:rsidR="00EA7E34" w:rsidRDefault="00EA7E34" w:rsidP="00EA7E34">
            <w:pPr>
              <w:pStyle w:val="afd"/>
              <w:rPr>
                <w:rFonts w:ascii="Times New Roman" w:hAnsi="Times New Roman"/>
                <w:sz w:val="24"/>
                <w:szCs w:val="24"/>
              </w:rPr>
            </w:pPr>
          </w:p>
          <w:p w:rsidR="00EA7E34" w:rsidRDefault="00EA7E34" w:rsidP="00EA7E34">
            <w:pPr>
              <w:pStyle w:val="afd"/>
              <w:rPr>
                <w:rFonts w:ascii="Times New Roman" w:hAnsi="Times New Roman"/>
                <w:sz w:val="24"/>
                <w:szCs w:val="24"/>
              </w:rPr>
            </w:pPr>
          </w:p>
          <w:p w:rsidR="00EA7E34" w:rsidRPr="008B0BE5" w:rsidRDefault="00EA7E34" w:rsidP="00EA7E34">
            <w:pPr>
              <w:pStyle w:val="afd"/>
              <w:rPr>
                <w:rFonts w:ascii="Times New Roman" w:hAnsi="Times New Roman"/>
                <w:i/>
                <w:sz w:val="24"/>
                <w:szCs w:val="24"/>
              </w:rPr>
            </w:pPr>
          </w:p>
        </w:tc>
        <w:tc>
          <w:tcPr>
            <w:tcW w:w="5103" w:type="dxa"/>
          </w:tcPr>
          <w:p w:rsidR="00A30347" w:rsidRPr="002712A3" w:rsidRDefault="00A30347" w:rsidP="00B7436E">
            <w:pPr>
              <w:suppressAutoHyphens/>
              <w:spacing w:after="0" w:line="240" w:lineRule="auto"/>
              <w:ind w:right="-816"/>
              <w:jc w:val="both"/>
              <w:rPr>
                <w:rFonts w:ascii="Times New Roman" w:eastAsia="Times New Roman" w:hAnsi="Times New Roman"/>
                <w:b/>
                <w:sz w:val="24"/>
                <w:szCs w:val="24"/>
                <w:lang w:eastAsia="ru-RU"/>
              </w:rPr>
            </w:pPr>
            <w:r w:rsidRPr="002712A3">
              <w:rPr>
                <w:rFonts w:ascii="Times New Roman" w:eastAsia="Times New Roman" w:hAnsi="Times New Roman"/>
                <w:b/>
                <w:sz w:val="24"/>
                <w:szCs w:val="24"/>
                <w:lang w:eastAsia="ru-RU"/>
              </w:rPr>
              <w:t>Лицензиар:</w:t>
            </w:r>
          </w:p>
          <w:p w:rsidR="00956207" w:rsidRPr="00221260" w:rsidRDefault="00956207" w:rsidP="00910165">
            <w:pPr>
              <w:spacing w:after="0" w:line="240" w:lineRule="auto"/>
              <w:rPr>
                <w:rFonts w:ascii="Times New Roman" w:eastAsia="Times New Roman" w:hAnsi="Times New Roman"/>
                <w:sz w:val="24"/>
                <w:szCs w:val="24"/>
                <w:lang w:val="en-US" w:eastAsia="ru-RU"/>
              </w:rPr>
            </w:pPr>
          </w:p>
        </w:tc>
      </w:tr>
      <w:tr w:rsidR="00D87BDA" w:rsidRPr="002712A3" w:rsidTr="000B4A9B">
        <w:trPr>
          <w:trHeight w:val="63"/>
        </w:trPr>
        <w:tc>
          <w:tcPr>
            <w:tcW w:w="5387" w:type="dxa"/>
          </w:tcPr>
          <w:p w:rsidR="00D87BDA" w:rsidRDefault="00C71043" w:rsidP="00D87BDA">
            <w:pPr>
              <w:pStyle w:val="afd"/>
              <w:rPr>
                <w:rFonts w:ascii="Times New Roman" w:hAnsi="Times New Roman"/>
                <w:sz w:val="24"/>
                <w:szCs w:val="24"/>
              </w:rPr>
            </w:pPr>
            <w:r>
              <w:rPr>
                <w:rFonts w:ascii="Times New Roman" w:hAnsi="Times New Roman"/>
                <w:sz w:val="24"/>
                <w:szCs w:val="24"/>
              </w:rPr>
              <w:t>Р</w:t>
            </w:r>
            <w:r w:rsidR="00D87BDA">
              <w:rPr>
                <w:rFonts w:ascii="Times New Roman" w:hAnsi="Times New Roman"/>
                <w:sz w:val="24"/>
                <w:szCs w:val="24"/>
              </w:rPr>
              <w:t>ектор</w:t>
            </w:r>
          </w:p>
          <w:p w:rsidR="00D87BDA" w:rsidRDefault="00D87BDA" w:rsidP="00D87BDA">
            <w:pPr>
              <w:pStyle w:val="afd"/>
              <w:rPr>
                <w:rFonts w:ascii="Times New Roman" w:hAnsi="Times New Roman"/>
                <w:sz w:val="24"/>
                <w:szCs w:val="24"/>
              </w:rPr>
            </w:pPr>
          </w:p>
          <w:p w:rsidR="00D87BDA" w:rsidRPr="002712A3" w:rsidRDefault="00D87BDA" w:rsidP="00D87BDA">
            <w:pPr>
              <w:pStyle w:val="afd"/>
              <w:rPr>
                <w:rFonts w:ascii="Times New Roman" w:hAnsi="Times New Roman"/>
                <w:sz w:val="24"/>
                <w:szCs w:val="24"/>
              </w:rPr>
            </w:pPr>
            <w:r w:rsidRPr="002712A3">
              <w:rPr>
                <w:rFonts w:ascii="Times New Roman" w:hAnsi="Times New Roman"/>
                <w:sz w:val="24"/>
                <w:szCs w:val="24"/>
              </w:rPr>
              <w:t>__________</w:t>
            </w:r>
            <w:r>
              <w:rPr>
                <w:rFonts w:ascii="Times New Roman" w:hAnsi="Times New Roman"/>
                <w:sz w:val="24"/>
                <w:szCs w:val="24"/>
              </w:rPr>
              <w:t>____</w:t>
            </w:r>
            <w:r w:rsidR="00EA7E34">
              <w:rPr>
                <w:rFonts w:ascii="Times New Roman" w:hAnsi="Times New Roman"/>
                <w:sz w:val="24"/>
                <w:szCs w:val="24"/>
              </w:rPr>
              <w:t>__</w:t>
            </w:r>
            <w:r>
              <w:rPr>
                <w:rFonts w:ascii="Times New Roman" w:hAnsi="Times New Roman"/>
                <w:sz w:val="24"/>
                <w:szCs w:val="24"/>
              </w:rPr>
              <w:t>_</w:t>
            </w:r>
            <w:r w:rsidRPr="002712A3">
              <w:rPr>
                <w:rFonts w:ascii="Times New Roman" w:hAnsi="Times New Roman"/>
                <w:sz w:val="24"/>
                <w:szCs w:val="24"/>
              </w:rPr>
              <w:t>___ /</w:t>
            </w:r>
            <w:r>
              <w:rPr>
                <w:rFonts w:ascii="Times New Roman" w:hAnsi="Times New Roman"/>
                <w:sz w:val="24"/>
                <w:szCs w:val="24"/>
              </w:rPr>
              <w:t xml:space="preserve"> </w:t>
            </w:r>
            <w:r w:rsidR="00C71043">
              <w:rPr>
                <w:rFonts w:ascii="Times New Roman" w:hAnsi="Times New Roman"/>
                <w:sz w:val="24"/>
                <w:szCs w:val="24"/>
              </w:rPr>
              <w:t>С</w:t>
            </w:r>
            <w:r>
              <w:rPr>
                <w:rFonts w:ascii="Times New Roman" w:hAnsi="Times New Roman"/>
                <w:sz w:val="24"/>
                <w:szCs w:val="24"/>
              </w:rPr>
              <w:t>.</w:t>
            </w:r>
            <w:r w:rsidR="00C71043">
              <w:rPr>
                <w:rFonts w:ascii="Times New Roman" w:hAnsi="Times New Roman"/>
                <w:sz w:val="24"/>
                <w:szCs w:val="24"/>
              </w:rPr>
              <w:t>М</w:t>
            </w:r>
            <w:r>
              <w:rPr>
                <w:rFonts w:ascii="Times New Roman" w:hAnsi="Times New Roman"/>
                <w:sz w:val="24"/>
                <w:szCs w:val="24"/>
              </w:rPr>
              <w:t xml:space="preserve">. </w:t>
            </w:r>
            <w:r w:rsidR="00C71043">
              <w:rPr>
                <w:rFonts w:ascii="Times New Roman" w:hAnsi="Times New Roman"/>
                <w:sz w:val="24"/>
                <w:szCs w:val="24"/>
              </w:rPr>
              <w:t>Овчаренко</w:t>
            </w:r>
            <w:r>
              <w:rPr>
                <w:rFonts w:ascii="Times New Roman" w:hAnsi="Times New Roman"/>
                <w:sz w:val="24"/>
                <w:szCs w:val="24"/>
              </w:rPr>
              <w:t xml:space="preserve"> </w:t>
            </w:r>
            <w:r w:rsidRPr="002712A3">
              <w:rPr>
                <w:rFonts w:ascii="Times New Roman" w:hAnsi="Times New Roman"/>
                <w:sz w:val="24"/>
                <w:szCs w:val="24"/>
              </w:rPr>
              <w:t>/</w:t>
            </w:r>
          </w:p>
          <w:p w:rsidR="00D87BDA" w:rsidRPr="002712A3" w:rsidRDefault="00D87BDA" w:rsidP="00D87BDA">
            <w:pPr>
              <w:suppressAutoHyphens/>
              <w:spacing w:after="0" w:line="240" w:lineRule="auto"/>
              <w:ind w:right="74"/>
              <w:jc w:val="both"/>
              <w:rPr>
                <w:rFonts w:ascii="Times New Roman" w:eastAsia="Times New Roman" w:hAnsi="Times New Roman"/>
                <w:b/>
                <w:sz w:val="24"/>
                <w:szCs w:val="24"/>
                <w:lang w:eastAsia="ru-RU"/>
              </w:rPr>
            </w:pPr>
            <w:proofErr w:type="spellStart"/>
            <w:r w:rsidRPr="002712A3">
              <w:rPr>
                <w:rFonts w:ascii="Times New Roman" w:eastAsia="Times New Roman" w:hAnsi="Times New Roman"/>
                <w:sz w:val="24"/>
                <w:szCs w:val="24"/>
                <w:lang w:eastAsia="ru-RU"/>
              </w:rPr>
              <w:t>м.п</w:t>
            </w:r>
            <w:proofErr w:type="spellEnd"/>
            <w:r w:rsidRPr="002712A3">
              <w:rPr>
                <w:rFonts w:ascii="Times New Roman" w:eastAsia="Times New Roman" w:hAnsi="Times New Roman"/>
                <w:sz w:val="24"/>
                <w:szCs w:val="24"/>
                <w:lang w:eastAsia="ru-RU"/>
              </w:rPr>
              <w:t>.</w:t>
            </w:r>
          </w:p>
        </w:tc>
        <w:tc>
          <w:tcPr>
            <w:tcW w:w="5103" w:type="dxa"/>
          </w:tcPr>
          <w:p w:rsidR="00D87BDA" w:rsidRPr="002712A3" w:rsidRDefault="00D87BDA" w:rsidP="00D87BDA">
            <w:pPr>
              <w:suppressAutoHyphens/>
              <w:spacing w:after="0" w:line="240" w:lineRule="auto"/>
              <w:ind w:right="74"/>
              <w:jc w:val="both"/>
              <w:rPr>
                <w:rFonts w:ascii="Times New Roman" w:eastAsia="Times New Roman" w:hAnsi="Times New Roman"/>
                <w:sz w:val="24"/>
                <w:szCs w:val="24"/>
                <w:lang w:eastAsia="ru-RU"/>
              </w:rPr>
            </w:pPr>
          </w:p>
          <w:p w:rsidR="00D87BDA" w:rsidRPr="002712A3" w:rsidRDefault="00D87BDA" w:rsidP="00D87BDA">
            <w:pPr>
              <w:suppressAutoHyphens/>
              <w:spacing w:after="0" w:line="240" w:lineRule="auto"/>
              <w:ind w:right="74"/>
              <w:jc w:val="both"/>
              <w:rPr>
                <w:rFonts w:ascii="Times New Roman" w:eastAsia="Times New Roman" w:hAnsi="Times New Roman"/>
                <w:sz w:val="24"/>
                <w:szCs w:val="24"/>
                <w:lang w:eastAsia="ru-RU"/>
              </w:rPr>
            </w:pPr>
          </w:p>
          <w:p w:rsidR="00D87BDA" w:rsidRPr="002712A3" w:rsidRDefault="00D87BDA" w:rsidP="00D87BDA">
            <w:pPr>
              <w:suppressAutoHyphens/>
              <w:spacing w:after="0" w:line="240" w:lineRule="auto"/>
              <w:ind w:right="74"/>
              <w:jc w:val="both"/>
              <w:rPr>
                <w:rFonts w:ascii="Times New Roman" w:eastAsia="Times New Roman" w:hAnsi="Times New Roman"/>
                <w:b/>
                <w:sz w:val="24"/>
                <w:szCs w:val="24"/>
                <w:lang w:eastAsia="ru-RU"/>
              </w:rPr>
            </w:pPr>
            <w:r w:rsidRPr="002712A3">
              <w:rPr>
                <w:rFonts w:ascii="Times New Roman" w:eastAsia="Times New Roman" w:hAnsi="Times New Roman"/>
                <w:sz w:val="24"/>
                <w:szCs w:val="24"/>
                <w:lang w:eastAsia="ru-RU"/>
              </w:rPr>
              <w:t>_______________</w:t>
            </w:r>
            <w:r w:rsidR="00EA7E34">
              <w:rPr>
                <w:rFonts w:ascii="Times New Roman" w:eastAsia="Times New Roman" w:hAnsi="Times New Roman"/>
                <w:sz w:val="24"/>
                <w:szCs w:val="24"/>
                <w:lang w:eastAsia="ru-RU"/>
              </w:rPr>
              <w:t>__</w:t>
            </w:r>
            <w:r w:rsidRPr="002712A3">
              <w:rPr>
                <w:rFonts w:ascii="Times New Roman" w:eastAsia="Times New Roman" w:hAnsi="Times New Roman"/>
                <w:sz w:val="24"/>
                <w:szCs w:val="24"/>
                <w:lang w:eastAsia="ru-RU"/>
              </w:rPr>
              <w:t>___/</w:t>
            </w:r>
            <w:r>
              <w:rPr>
                <w:rFonts w:ascii="Times New Roman" w:eastAsia="Times New Roman" w:hAnsi="Times New Roman"/>
                <w:sz w:val="24"/>
                <w:szCs w:val="24"/>
                <w:lang w:eastAsia="ru-RU"/>
              </w:rPr>
              <w:t xml:space="preserve"> </w:t>
            </w:r>
            <w:r w:rsidR="00910165">
              <w:rPr>
                <w:rFonts w:ascii="Times New Roman" w:eastAsia="Times New Roman" w:hAnsi="Times New Roman"/>
                <w:sz w:val="24"/>
                <w:szCs w:val="24"/>
                <w:lang w:eastAsia="ru-RU"/>
              </w:rPr>
              <w:t>_______________</w:t>
            </w:r>
            <w:r>
              <w:rPr>
                <w:rFonts w:ascii="Times New Roman" w:eastAsia="Times New Roman" w:hAnsi="Times New Roman"/>
                <w:sz w:val="24"/>
                <w:szCs w:val="24"/>
                <w:lang w:eastAsia="ru-RU"/>
              </w:rPr>
              <w:t xml:space="preserve"> </w:t>
            </w:r>
            <w:r w:rsidRPr="002712A3">
              <w:rPr>
                <w:rFonts w:ascii="Times New Roman" w:hAnsi="Times New Roman"/>
                <w:sz w:val="24"/>
                <w:szCs w:val="24"/>
              </w:rPr>
              <w:t>/</w:t>
            </w:r>
          </w:p>
          <w:p w:rsidR="00D87BDA" w:rsidRPr="002712A3" w:rsidRDefault="00D87BDA" w:rsidP="00D87BDA">
            <w:pPr>
              <w:suppressAutoHyphens/>
              <w:spacing w:after="0" w:line="240" w:lineRule="auto"/>
              <w:ind w:right="-816"/>
              <w:jc w:val="both"/>
              <w:rPr>
                <w:rFonts w:ascii="Times New Roman" w:eastAsia="Times New Roman" w:hAnsi="Times New Roman"/>
                <w:b/>
                <w:sz w:val="24"/>
                <w:szCs w:val="24"/>
                <w:lang w:eastAsia="ru-RU"/>
              </w:rPr>
            </w:pPr>
            <w:proofErr w:type="spellStart"/>
            <w:r w:rsidRPr="002712A3">
              <w:rPr>
                <w:rFonts w:ascii="Times New Roman" w:eastAsia="Times New Roman" w:hAnsi="Times New Roman"/>
                <w:sz w:val="24"/>
                <w:szCs w:val="24"/>
                <w:lang w:eastAsia="ru-RU"/>
              </w:rPr>
              <w:t>м.п</w:t>
            </w:r>
            <w:proofErr w:type="spellEnd"/>
            <w:r w:rsidRPr="002712A3">
              <w:rPr>
                <w:rFonts w:ascii="Times New Roman" w:eastAsia="Times New Roman" w:hAnsi="Times New Roman"/>
                <w:sz w:val="24"/>
                <w:szCs w:val="24"/>
                <w:lang w:eastAsia="ru-RU"/>
              </w:rPr>
              <w:t>.</w:t>
            </w:r>
          </w:p>
        </w:tc>
      </w:tr>
    </w:tbl>
    <w:p w:rsidR="00A30347" w:rsidRPr="002712A3" w:rsidRDefault="00A30347" w:rsidP="00B7436E">
      <w:pPr>
        <w:spacing w:after="0" w:line="240" w:lineRule="auto"/>
        <w:rPr>
          <w:rFonts w:ascii="Times New Roman" w:eastAsia="Times New Roman" w:hAnsi="Times New Roman"/>
          <w:snapToGrid w:val="0"/>
          <w:sz w:val="24"/>
          <w:szCs w:val="24"/>
          <w:lang w:eastAsia="ru-RU"/>
        </w:rPr>
        <w:sectPr w:rsidR="00A30347" w:rsidRPr="002712A3" w:rsidSect="002A36F3">
          <w:footerReference w:type="default" r:id="rId10"/>
          <w:pgSz w:w="11906" w:h="16838"/>
          <w:pgMar w:top="567" w:right="850" w:bottom="568" w:left="851" w:header="708" w:footer="330" w:gutter="0"/>
          <w:cols w:space="708"/>
          <w:docGrid w:linePitch="360"/>
        </w:sectPr>
      </w:pPr>
    </w:p>
    <w:p w:rsidR="00A30347" w:rsidRPr="002712A3" w:rsidRDefault="00A30347" w:rsidP="00B7436E">
      <w:pPr>
        <w:pStyle w:val="ab"/>
        <w:suppressAutoHyphens/>
        <w:ind w:left="0" w:right="-23"/>
        <w:jc w:val="right"/>
        <w:rPr>
          <w:i w:val="0"/>
          <w:szCs w:val="24"/>
        </w:rPr>
      </w:pPr>
      <w:r w:rsidRPr="002712A3">
        <w:rPr>
          <w:i w:val="0"/>
          <w:szCs w:val="24"/>
        </w:rPr>
        <w:lastRenderedPageBreak/>
        <w:t xml:space="preserve">Приложение </w:t>
      </w:r>
      <w:r w:rsidR="00E77535" w:rsidRPr="002712A3">
        <w:rPr>
          <w:i w:val="0"/>
          <w:szCs w:val="24"/>
          <w:lang w:val="ru-RU"/>
        </w:rPr>
        <w:t xml:space="preserve">№ </w:t>
      </w:r>
      <w:r w:rsidRPr="002712A3">
        <w:rPr>
          <w:i w:val="0"/>
          <w:szCs w:val="24"/>
        </w:rPr>
        <w:t>1</w:t>
      </w:r>
    </w:p>
    <w:p w:rsidR="00BF4A4B" w:rsidRDefault="00BF4A4B" w:rsidP="00BF4A4B">
      <w:pPr>
        <w:pStyle w:val="ab"/>
        <w:suppressAutoHyphens/>
        <w:ind w:left="0" w:right="-23"/>
        <w:jc w:val="center"/>
        <w:rPr>
          <w:i w:val="0"/>
          <w:szCs w:val="24"/>
          <w:lang w:val="ru-RU"/>
        </w:rPr>
      </w:pPr>
      <w:r>
        <w:rPr>
          <w:i w:val="0"/>
          <w:szCs w:val="24"/>
          <w:lang w:val="ru-RU"/>
        </w:rPr>
        <w:t xml:space="preserve">                                                                                                         </w:t>
      </w:r>
      <w:r w:rsidR="00A30347" w:rsidRPr="002712A3">
        <w:rPr>
          <w:i w:val="0"/>
          <w:szCs w:val="24"/>
        </w:rPr>
        <w:t xml:space="preserve">к </w:t>
      </w:r>
      <w:r w:rsidR="001C666D">
        <w:rPr>
          <w:i w:val="0"/>
          <w:szCs w:val="24"/>
          <w:lang w:val="ru-RU"/>
        </w:rPr>
        <w:t>Л</w:t>
      </w:r>
      <w:proofErr w:type="spellStart"/>
      <w:r w:rsidR="00A30347" w:rsidRPr="002712A3">
        <w:rPr>
          <w:i w:val="0"/>
          <w:szCs w:val="24"/>
        </w:rPr>
        <w:t>ицензионному</w:t>
      </w:r>
      <w:proofErr w:type="spellEnd"/>
      <w:r w:rsidR="00A30347" w:rsidRPr="002712A3">
        <w:rPr>
          <w:i w:val="0"/>
          <w:szCs w:val="24"/>
        </w:rPr>
        <w:t xml:space="preserve"> </w:t>
      </w:r>
      <w:r w:rsidR="00E57B9F" w:rsidRPr="002712A3">
        <w:rPr>
          <w:i w:val="0"/>
          <w:szCs w:val="24"/>
          <w:lang w:val="ru-RU"/>
        </w:rPr>
        <w:t>Д</w:t>
      </w:r>
      <w:r w:rsidR="00A30347" w:rsidRPr="002712A3">
        <w:rPr>
          <w:i w:val="0"/>
          <w:szCs w:val="24"/>
        </w:rPr>
        <w:t>оговору</w:t>
      </w:r>
    </w:p>
    <w:p w:rsidR="00A30347" w:rsidRPr="002712A3" w:rsidRDefault="00BF4A4B" w:rsidP="00BF4A4B">
      <w:pPr>
        <w:pStyle w:val="ab"/>
        <w:suppressAutoHyphens/>
        <w:ind w:left="0" w:right="-23"/>
        <w:jc w:val="right"/>
        <w:rPr>
          <w:i w:val="0"/>
          <w:szCs w:val="24"/>
          <w:lang w:val="ru-RU"/>
        </w:rPr>
      </w:pPr>
      <w:r>
        <w:rPr>
          <w:i w:val="0"/>
          <w:szCs w:val="24"/>
          <w:lang w:val="ru-RU"/>
        </w:rPr>
        <w:t xml:space="preserve">                                                                </w:t>
      </w:r>
      <w:r w:rsidR="006047CC" w:rsidRPr="002712A3">
        <w:rPr>
          <w:i w:val="0"/>
          <w:szCs w:val="24"/>
          <w:lang w:val="ru-RU"/>
        </w:rPr>
        <w:t xml:space="preserve">№ </w:t>
      </w:r>
      <w:r w:rsidR="00AB4AA9">
        <w:rPr>
          <w:i w:val="0"/>
          <w:szCs w:val="24"/>
          <w:lang w:val="ru-RU"/>
        </w:rPr>
        <w:t xml:space="preserve"> </w:t>
      </w:r>
      <w:r>
        <w:rPr>
          <w:i w:val="0"/>
          <w:szCs w:val="24"/>
          <w:lang w:val="ru-RU"/>
        </w:rPr>
        <w:t>______________________</w:t>
      </w:r>
      <w:r w:rsidR="00AB4AA9">
        <w:rPr>
          <w:i w:val="0"/>
          <w:szCs w:val="24"/>
          <w:lang w:val="ru-RU"/>
        </w:rPr>
        <w:t xml:space="preserve"> </w:t>
      </w:r>
      <w:r w:rsidR="005D68B5">
        <w:rPr>
          <w:i w:val="0"/>
          <w:szCs w:val="24"/>
          <w:lang w:val="ru-RU"/>
        </w:rPr>
        <w:t xml:space="preserve"> </w:t>
      </w:r>
      <w:r w:rsidR="00AB4AA9">
        <w:rPr>
          <w:i w:val="0"/>
          <w:szCs w:val="24"/>
          <w:lang w:val="ru-RU"/>
        </w:rPr>
        <w:t xml:space="preserve"> </w:t>
      </w:r>
      <w:r w:rsidR="005D68B5">
        <w:rPr>
          <w:i w:val="0"/>
          <w:szCs w:val="24"/>
          <w:lang w:val="ru-RU"/>
        </w:rPr>
        <w:t xml:space="preserve"> </w:t>
      </w:r>
      <w:r w:rsidR="00AB4AA9">
        <w:rPr>
          <w:i w:val="0"/>
          <w:szCs w:val="24"/>
          <w:lang w:val="ru-RU"/>
        </w:rPr>
        <w:t xml:space="preserve"> </w:t>
      </w:r>
      <w:r w:rsidR="00352EEC" w:rsidRPr="002712A3">
        <w:rPr>
          <w:b/>
          <w:i w:val="0"/>
          <w:szCs w:val="24"/>
          <w:lang w:val="ru-RU"/>
        </w:rPr>
        <w:t xml:space="preserve">  </w:t>
      </w:r>
    </w:p>
    <w:p w:rsidR="00DF4384" w:rsidRPr="002712A3" w:rsidRDefault="00110B91" w:rsidP="00DF4384">
      <w:pPr>
        <w:pStyle w:val="ab"/>
        <w:suppressAutoHyphens/>
        <w:ind w:left="0" w:right="-23"/>
        <w:jc w:val="right"/>
        <w:rPr>
          <w:b/>
          <w:i w:val="0"/>
          <w:szCs w:val="24"/>
          <w:lang w:val="ru-RU"/>
        </w:rPr>
      </w:pPr>
      <w:r w:rsidRPr="002712A3">
        <w:rPr>
          <w:i w:val="0"/>
          <w:szCs w:val="24"/>
          <w:lang w:val="ru-RU"/>
        </w:rPr>
        <w:t>от «_</w:t>
      </w:r>
      <w:r w:rsidR="00BF4A4B">
        <w:rPr>
          <w:i w:val="0"/>
          <w:szCs w:val="24"/>
          <w:lang w:val="ru-RU"/>
        </w:rPr>
        <w:t>_</w:t>
      </w:r>
      <w:r w:rsidRPr="002712A3">
        <w:rPr>
          <w:i w:val="0"/>
          <w:szCs w:val="24"/>
          <w:lang w:val="ru-RU"/>
        </w:rPr>
        <w:t>_</w:t>
      </w:r>
      <w:proofErr w:type="gramStart"/>
      <w:r w:rsidRPr="002712A3">
        <w:rPr>
          <w:i w:val="0"/>
          <w:szCs w:val="24"/>
          <w:lang w:val="ru-RU"/>
        </w:rPr>
        <w:t>_</w:t>
      </w:r>
      <w:r w:rsidR="00DF4384" w:rsidRPr="002712A3">
        <w:rPr>
          <w:i w:val="0"/>
          <w:szCs w:val="24"/>
          <w:lang w:val="ru-RU"/>
        </w:rPr>
        <w:t>»</w:t>
      </w:r>
      <w:r w:rsidRPr="002712A3">
        <w:rPr>
          <w:i w:val="0"/>
          <w:szCs w:val="24"/>
          <w:lang w:val="ru-RU"/>
        </w:rPr>
        <w:t>_</w:t>
      </w:r>
      <w:proofErr w:type="gramEnd"/>
      <w:r w:rsidRPr="002712A3">
        <w:rPr>
          <w:i w:val="0"/>
          <w:szCs w:val="24"/>
          <w:lang w:val="ru-RU"/>
        </w:rPr>
        <w:t>_________</w:t>
      </w:r>
      <w:r w:rsidR="00DF4384" w:rsidRPr="002712A3">
        <w:rPr>
          <w:i w:val="0"/>
          <w:szCs w:val="24"/>
          <w:lang w:val="ru-RU"/>
        </w:rPr>
        <w:t xml:space="preserve"> 202</w:t>
      </w:r>
      <w:r w:rsidR="00BF4A4B">
        <w:rPr>
          <w:i w:val="0"/>
          <w:szCs w:val="24"/>
          <w:lang w:val="ru-RU"/>
        </w:rPr>
        <w:t>6</w:t>
      </w:r>
      <w:r w:rsidR="00E9492C" w:rsidRPr="002712A3">
        <w:rPr>
          <w:i w:val="0"/>
          <w:szCs w:val="24"/>
          <w:lang w:val="ru-RU"/>
        </w:rPr>
        <w:t xml:space="preserve"> </w:t>
      </w:r>
      <w:r w:rsidR="00DF4384" w:rsidRPr="002712A3">
        <w:rPr>
          <w:i w:val="0"/>
          <w:szCs w:val="24"/>
          <w:lang w:val="ru-RU"/>
        </w:rPr>
        <w:t>г.</w:t>
      </w:r>
    </w:p>
    <w:p w:rsidR="009E7A3B" w:rsidRDefault="009E7A3B" w:rsidP="00A30347">
      <w:pPr>
        <w:pStyle w:val="ab"/>
        <w:suppressAutoHyphens/>
        <w:ind w:left="0" w:right="-23"/>
        <w:jc w:val="center"/>
        <w:rPr>
          <w:b/>
          <w:i w:val="0"/>
          <w:szCs w:val="24"/>
          <w:lang w:val="ru-RU"/>
        </w:rPr>
      </w:pPr>
    </w:p>
    <w:p w:rsidR="009E7A3B" w:rsidRDefault="009E7A3B" w:rsidP="00A30347">
      <w:pPr>
        <w:pStyle w:val="ab"/>
        <w:suppressAutoHyphens/>
        <w:ind w:left="0" w:right="-23"/>
        <w:jc w:val="center"/>
        <w:rPr>
          <w:b/>
          <w:i w:val="0"/>
          <w:szCs w:val="24"/>
          <w:lang w:val="ru-RU"/>
        </w:rPr>
      </w:pPr>
    </w:p>
    <w:p w:rsidR="00C80692" w:rsidRDefault="00C80692" w:rsidP="00A30347">
      <w:pPr>
        <w:pStyle w:val="ab"/>
        <w:suppressAutoHyphens/>
        <w:ind w:left="0" w:right="-23"/>
        <w:jc w:val="center"/>
        <w:rPr>
          <w:b/>
          <w:i w:val="0"/>
          <w:szCs w:val="24"/>
          <w:lang w:val="ru-RU"/>
        </w:rPr>
      </w:pPr>
    </w:p>
    <w:p w:rsidR="00A30347" w:rsidRPr="002712A3" w:rsidRDefault="00A30347" w:rsidP="00A30347">
      <w:pPr>
        <w:pStyle w:val="ab"/>
        <w:suppressAutoHyphens/>
        <w:ind w:left="0" w:right="-23"/>
        <w:jc w:val="center"/>
        <w:rPr>
          <w:b/>
          <w:i w:val="0"/>
          <w:szCs w:val="24"/>
        </w:rPr>
      </w:pPr>
      <w:r w:rsidRPr="002712A3">
        <w:rPr>
          <w:b/>
          <w:i w:val="0"/>
          <w:szCs w:val="24"/>
        </w:rPr>
        <w:t>Наименование и описание УБД</w:t>
      </w:r>
    </w:p>
    <w:p w:rsidR="00E9492C" w:rsidRPr="002712A3" w:rsidRDefault="00E9492C" w:rsidP="00A30347">
      <w:pPr>
        <w:pStyle w:val="ab"/>
        <w:suppressAutoHyphens/>
        <w:ind w:left="0" w:right="-23"/>
        <w:jc w:val="center"/>
        <w:rPr>
          <w:b/>
          <w:i w:val="0"/>
          <w:szCs w:val="24"/>
        </w:rPr>
      </w:pPr>
    </w:p>
    <w:tbl>
      <w:tblPr>
        <w:tblW w:w="10206" w:type="dxa"/>
        <w:tblCellSpacing w:w="20" w:type="dxa"/>
        <w:tblInd w:w="-40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2694"/>
        <w:gridCol w:w="1134"/>
        <w:gridCol w:w="850"/>
        <w:gridCol w:w="992"/>
        <w:gridCol w:w="709"/>
        <w:gridCol w:w="1134"/>
        <w:gridCol w:w="1134"/>
        <w:gridCol w:w="1559"/>
      </w:tblGrid>
      <w:tr w:rsidR="00DA19C0" w:rsidRPr="002712A3" w:rsidTr="00DA19C0">
        <w:trPr>
          <w:trHeight w:val="412"/>
          <w:tblCellSpacing w:w="20" w:type="dxa"/>
        </w:trPr>
        <w:tc>
          <w:tcPr>
            <w:tcW w:w="2634" w:type="dxa"/>
            <w:shd w:val="clear" w:color="auto" w:fill="auto"/>
            <w:vAlign w:val="center"/>
            <w:hideMark/>
          </w:tcPr>
          <w:p w:rsidR="0060221E" w:rsidRPr="004866E0" w:rsidRDefault="0060221E" w:rsidP="009E7A3B">
            <w:pPr>
              <w:spacing w:after="0" w:line="240" w:lineRule="auto"/>
              <w:jc w:val="center"/>
              <w:rPr>
                <w:rFonts w:ascii="Times New Roman" w:hAnsi="Times New Roman"/>
                <w:b/>
                <w:bCs/>
                <w:sz w:val="18"/>
                <w:szCs w:val="18"/>
              </w:rPr>
            </w:pPr>
            <w:r w:rsidRPr="004866E0">
              <w:rPr>
                <w:rFonts w:ascii="Times New Roman" w:hAnsi="Times New Roman"/>
                <w:b/>
                <w:bCs/>
                <w:sz w:val="18"/>
                <w:szCs w:val="18"/>
              </w:rPr>
              <w:t>Наименование изданий</w:t>
            </w:r>
          </w:p>
        </w:tc>
        <w:tc>
          <w:tcPr>
            <w:tcW w:w="1094" w:type="dxa"/>
          </w:tcPr>
          <w:p w:rsidR="0060221E" w:rsidRPr="004866E0" w:rsidRDefault="0060221E" w:rsidP="00E86DB5">
            <w:pPr>
              <w:spacing w:after="0" w:line="240" w:lineRule="auto"/>
              <w:jc w:val="center"/>
              <w:rPr>
                <w:rFonts w:ascii="Times New Roman" w:hAnsi="Times New Roman"/>
                <w:b/>
                <w:bCs/>
                <w:sz w:val="18"/>
                <w:szCs w:val="18"/>
              </w:rPr>
            </w:pPr>
            <w:r w:rsidRPr="004866E0">
              <w:rPr>
                <w:rFonts w:ascii="Times New Roman" w:hAnsi="Times New Roman"/>
                <w:b/>
                <w:bCs/>
                <w:sz w:val="18"/>
                <w:szCs w:val="18"/>
              </w:rPr>
              <w:t>Периодичность</w:t>
            </w:r>
          </w:p>
        </w:tc>
        <w:tc>
          <w:tcPr>
            <w:tcW w:w="810" w:type="dxa"/>
            <w:vAlign w:val="center"/>
          </w:tcPr>
          <w:p w:rsidR="0060221E" w:rsidRPr="004866E0" w:rsidRDefault="0060221E" w:rsidP="00C4189F">
            <w:pPr>
              <w:spacing w:after="0" w:line="240" w:lineRule="auto"/>
              <w:jc w:val="center"/>
              <w:rPr>
                <w:rFonts w:ascii="Times New Roman" w:hAnsi="Times New Roman"/>
                <w:b/>
                <w:bCs/>
                <w:sz w:val="18"/>
                <w:szCs w:val="18"/>
              </w:rPr>
            </w:pPr>
            <w:r w:rsidRPr="004866E0">
              <w:rPr>
                <w:rFonts w:ascii="Times New Roman" w:hAnsi="Times New Roman"/>
                <w:b/>
                <w:bCs/>
                <w:sz w:val="18"/>
                <w:szCs w:val="18"/>
              </w:rPr>
              <w:t>Архив с …</w:t>
            </w:r>
          </w:p>
        </w:tc>
        <w:tc>
          <w:tcPr>
            <w:tcW w:w="952" w:type="dxa"/>
          </w:tcPr>
          <w:p w:rsidR="0060221E" w:rsidRPr="004866E0" w:rsidRDefault="0060221E" w:rsidP="00E86DB5">
            <w:pPr>
              <w:spacing w:after="0" w:line="240" w:lineRule="auto"/>
              <w:jc w:val="center"/>
              <w:rPr>
                <w:rFonts w:ascii="Times New Roman" w:hAnsi="Times New Roman"/>
                <w:b/>
                <w:bCs/>
                <w:sz w:val="18"/>
                <w:szCs w:val="18"/>
              </w:rPr>
            </w:pPr>
            <w:r w:rsidRPr="004866E0">
              <w:rPr>
                <w:rFonts w:ascii="Times New Roman" w:hAnsi="Times New Roman"/>
                <w:b/>
                <w:bCs/>
                <w:sz w:val="18"/>
                <w:szCs w:val="18"/>
              </w:rPr>
              <w:t>Ед. изм.</w:t>
            </w:r>
          </w:p>
        </w:tc>
        <w:tc>
          <w:tcPr>
            <w:tcW w:w="669" w:type="dxa"/>
          </w:tcPr>
          <w:p w:rsidR="0060221E" w:rsidRPr="004866E0" w:rsidRDefault="0060221E" w:rsidP="0060221E">
            <w:pPr>
              <w:spacing w:after="0" w:line="240" w:lineRule="auto"/>
              <w:jc w:val="center"/>
              <w:rPr>
                <w:rFonts w:ascii="Times New Roman" w:hAnsi="Times New Roman"/>
                <w:b/>
                <w:bCs/>
                <w:sz w:val="18"/>
                <w:szCs w:val="18"/>
              </w:rPr>
            </w:pPr>
            <w:r w:rsidRPr="004866E0">
              <w:rPr>
                <w:rFonts w:ascii="Times New Roman" w:hAnsi="Times New Roman"/>
                <w:b/>
                <w:bCs/>
                <w:sz w:val="18"/>
                <w:szCs w:val="18"/>
              </w:rPr>
              <w:t>Кол-во</w:t>
            </w:r>
          </w:p>
        </w:tc>
        <w:tc>
          <w:tcPr>
            <w:tcW w:w="1094" w:type="dxa"/>
            <w:vAlign w:val="center"/>
          </w:tcPr>
          <w:p w:rsidR="0060221E" w:rsidRPr="004866E0" w:rsidRDefault="0060221E" w:rsidP="0060221E">
            <w:pPr>
              <w:spacing w:after="0" w:line="240" w:lineRule="auto"/>
              <w:jc w:val="center"/>
              <w:rPr>
                <w:rFonts w:ascii="Times New Roman" w:hAnsi="Times New Roman"/>
                <w:b/>
                <w:bCs/>
                <w:sz w:val="18"/>
                <w:szCs w:val="18"/>
              </w:rPr>
            </w:pPr>
            <w:r w:rsidRPr="004866E0">
              <w:rPr>
                <w:rFonts w:ascii="Times New Roman" w:hAnsi="Times New Roman"/>
                <w:b/>
                <w:bCs/>
                <w:sz w:val="18"/>
                <w:szCs w:val="18"/>
              </w:rPr>
              <w:t>ОКПД</w:t>
            </w:r>
            <w:r w:rsidR="001B48C0">
              <w:rPr>
                <w:rFonts w:ascii="Times New Roman" w:hAnsi="Times New Roman"/>
                <w:b/>
                <w:bCs/>
                <w:sz w:val="18"/>
                <w:szCs w:val="18"/>
              </w:rPr>
              <w:t xml:space="preserve"> </w:t>
            </w:r>
            <w:r w:rsidRPr="004866E0">
              <w:rPr>
                <w:rFonts w:ascii="Times New Roman" w:hAnsi="Times New Roman"/>
                <w:b/>
                <w:bCs/>
                <w:sz w:val="18"/>
                <w:szCs w:val="18"/>
              </w:rPr>
              <w:t>2</w:t>
            </w:r>
          </w:p>
        </w:tc>
        <w:tc>
          <w:tcPr>
            <w:tcW w:w="1094" w:type="dxa"/>
            <w:vAlign w:val="center"/>
          </w:tcPr>
          <w:p w:rsidR="0060221E" w:rsidRPr="004866E0" w:rsidRDefault="0060221E" w:rsidP="006974A1">
            <w:pPr>
              <w:spacing w:after="0" w:line="240" w:lineRule="auto"/>
              <w:jc w:val="center"/>
              <w:rPr>
                <w:rFonts w:ascii="Times New Roman" w:hAnsi="Times New Roman"/>
                <w:b/>
                <w:bCs/>
                <w:sz w:val="18"/>
                <w:szCs w:val="18"/>
              </w:rPr>
            </w:pPr>
            <w:r w:rsidRPr="004866E0">
              <w:rPr>
                <w:rFonts w:ascii="Times New Roman" w:hAnsi="Times New Roman"/>
                <w:b/>
                <w:bCs/>
                <w:sz w:val="18"/>
                <w:szCs w:val="18"/>
              </w:rPr>
              <w:t>Цена за ед., руб.</w:t>
            </w:r>
          </w:p>
        </w:tc>
        <w:tc>
          <w:tcPr>
            <w:tcW w:w="1499" w:type="dxa"/>
            <w:vAlign w:val="center"/>
          </w:tcPr>
          <w:p w:rsidR="0060221E" w:rsidRPr="004866E0" w:rsidRDefault="001B48C0" w:rsidP="001B48C0">
            <w:pPr>
              <w:spacing w:after="0" w:line="240" w:lineRule="auto"/>
              <w:jc w:val="center"/>
              <w:rPr>
                <w:rFonts w:ascii="Times New Roman" w:hAnsi="Times New Roman"/>
                <w:b/>
                <w:bCs/>
                <w:sz w:val="18"/>
                <w:szCs w:val="18"/>
              </w:rPr>
            </w:pPr>
            <w:r>
              <w:rPr>
                <w:rFonts w:ascii="Times New Roman" w:hAnsi="Times New Roman"/>
                <w:b/>
                <w:bCs/>
                <w:sz w:val="18"/>
                <w:szCs w:val="18"/>
              </w:rPr>
              <w:t xml:space="preserve">Сумма </w:t>
            </w:r>
            <w:proofErr w:type="spellStart"/>
            <w:r>
              <w:rPr>
                <w:rFonts w:ascii="Times New Roman" w:hAnsi="Times New Roman"/>
                <w:b/>
                <w:bCs/>
                <w:sz w:val="18"/>
                <w:szCs w:val="18"/>
              </w:rPr>
              <w:t>в</w:t>
            </w:r>
            <w:r w:rsidR="0060221E" w:rsidRPr="004866E0">
              <w:rPr>
                <w:rFonts w:ascii="Times New Roman" w:hAnsi="Times New Roman"/>
                <w:b/>
                <w:bCs/>
                <w:sz w:val="18"/>
                <w:szCs w:val="18"/>
              </w:rPr>
              <w:t>ознаграж</w:t>
            </w:r>
            <w:proofErr w:type="spellEnd"/>
            <w:r w:rsidR="0060221E" w:rsidRPr="004866E0">
              <w:rPr>
                <w:rFonts w:ascii="Times New Roman" w:hAnsi="Times New Roman"/>
                <w:b/>
                <w:bCs/>
                <w:sz w:val="18"/>
                <w:szCs w:val="18"/>
              </w:rPr>
              <w:t xml:space="preserve"> </w:t>
            </w:r>
            <w:proofErr w:type="spellStart"/>
            <w:r w:rsidR="0060221E" w:rsidRPr="004866E0">
              <w:rPr>
                <w:rFonts w:ascii="Times New Roman" w:hAnsi="Times New Roman"/>
                <w:b/>
                <w:bCs/>
                <w:sz w:val="18"/>
                <w:szCs w:val="18"/>
              </w:rPr>
              <w:t>дени</w:t>
            </w:r>
            <w:r>
              <w:rPr>
                <w:rFonts w:ascii="Times New Roman" w:hAnsi="Times New Roman"/>
                <w:b/>
                <w:bCs/>
                <w:sz w:val="18"/>
                <w:szCs w:val="18"/>
              </w:rPr>
              <w:t>я</w:t>
            </w:r>
            <w:proofErr w:type="spellEnd"/>
            <w:r w:rsidR="0060221E" w:rsidRPr="004866E0">
              <w:rPr>
                <w:rFonts w:ascii="Times New Roman" w:hAnsi="Times New Roman"/>
                <w:b/>
                <w:bCs/>
                <w:sz w:val="18"/>
                <w:szCs w:val="18"/>
              </w:rPr>
              <w:t>, руб.</w:t>
            </w:r>
          </w:p>
        </w:tc>
      </w:tr>
      <w:tr w:rsidR="00DA19C0" w:rsidRPr="002712A3" w:rsidTr="00DA19C0">
        <w:trPr>
          <w:trHeight w:val="255"/>
          <w:tblCellSpacing w:w="20" w:type="dxa"/>
        </w:trPr>
        <w:tc>
          <w:tcPr>
            <w:tcW w:w="2634" w:type="dxa"/>
            <w:shd w:val="clear" w:color="auto" w:fill="auto"/>
          </w:tcPr>
          <w:p w:rsidR="004866E0" w:rsidRPr="00E86DB5" w:rsidRDefault="004866E0" w:rsidP="004866E0">
            <w:pPr>
              <w:pStyle w:val="TableParagraph"/>
              <w:kinsoku w:val="0"/>
              <w:overflowPunct w:val="0"/>
              <w:spacing w:before="40" w:after="40"/>
              <w:rPr>
                <w:rFonts w:ascii="Calibri" w:hAnsi="Calibri"/>
                <w:lang w:val="en-US"/>
              </w:rPr>
            </w:pPr>
            <w:r>
              <w:rPr>
                <w:rFonts w:ascii="Calibri" w:hAnsi="Calibri" w:cs="Arial"/>
                <w:spacing w:val="-1"/>
                <w:lang w:val="en-US"/>
              </w:rPr>
              <w:t>Alma Mater</w:t>
            </w:r>
          </w:p>
        </w:tc>
        <w:tc>
          <w:tcPr>
            <w:tcW w:w="1094" w:type="dxa"/>
            <w:vAlign w:val="center"/>
          </w:tcPr>
          <w:p w:rsidR="004866E0" w:rsidRPr="004866E0" w:rsidRDefault="004866E0" w:rsidP="00E86DB5">
            <w:pPr>
              <w:spacing w:after="0" w:line="240" w:lineRule="auto"/>
              <w:jc w:val="center"/>
              <w:rPr>
                <w:rFonts w:ascii="Times New Roman" w:hAnsi="Times New Roman"/>
                <w:bCs/>
                <w:sz w:val="20"/>
                <w:szCs w:val="20"/>
              </w:rPr>
            </w:pPr>
            <w:r w:rsidRPr="004866E0">
              <w:rPr>
                <w:rFonts w:ascii="Times New Roman" w:hAnsi="Times New Roman"/>
                <w:bCs/>
                <w:sz w:val="20"/>
                <w:szCs w:val="20"/>
              </w:rPr>
              <w:t>6</w:t>
            </w:r>
          </w:p>
        </w:tc>
        <w:tc>
          <w:tcPr>
            <w:tcW w:w="810" w:type="dxa"/>
            <w:vAlign w:val="center"/>
          </w:tcPr>
          <w:p w:rsidR="004866E0" w:rsidRPr="004866E0" w:rsidRDefault="004866E0" w:rsidP="00607C7F">
            <w:pPr>
              <w:spacing w:after="0" w:line="240" w:lineRule="auto"/>
              <w:jc w:val="center"/>
              <w:rPr>
                <w:rFonts w:ascii="Times New Roman" w:hAnsi="Times New Roman"/>
                <w:bCs/>
                <w:sz w:val="20"/>
                <w:szCs w:val="20"/>
              </w:rPr>
            </w:pPr>
            <w:r w:rsidRPr="004866E0">
              <w:rPr>
                <w:rFonts w:ascii="Times New Roman" w:hAnsi="Times New Roman"/>
                <w:bCs/>
                <w:sz w:val="20"/>
                <w:szCs w:val="20"/>
              </w:rPr>
              <w:t>2006</w:t>
            </w:r>
          </w:p>
        </w:tc>
        <w:tc>
          <w:tcPr>
            <w:tcW w:w="952" w:type="dxa"/>
            <w:vAlign w:val="center"/>
          </w:tcPr>
          <w:p w:rsidR="004866E0" w:rsidRPr="004866E0" w:rsidRDefault="004866E0" w:rsidP="0060221E">
            <w:pPr>
              <w:spacing w:after="0" w:line="240" w:lineRule="auto"/>
              <w:jc w:val="center"/>
              <w:rPr>
                <w:rFonts w:ascii="Times New Roman" w:hAnsi="Times New Roman"/>
                <w:bCs/>
                <w:sz w:val="20"/>
                <w:szCs w:val="20"/>
              </w:rPr>
            </w:pPr>
            <w:proofErr w:type="spellStart"/>
            <w:r w:rsidRPr="004866E0">
              <w:rPr>
                <w:rFonts w:ascii="Times New Roman" w:hAnsi="Times New Roman"/>
                <w:bCs/>
                <w:sz w:val="20"/>
                <w:szCs w:val="20"/>
              </w:rPr>
              <w:t>Усл.ед</w:t>
            </w:r>
            <w:proofErr w:type="spellEnd"/>
          </w:p>
        </w:tc>
        <w:tc>
          <w:tcPr>
            <w:tcW w:w="669" w:type="dxa"/>
            <w:vAlign w:val="center"/>
          </w:tcPr>
          <w:p w:rsidR="004866E0" w:rsidRPr="004866E0" w:rsidRDefault="004866E0" w:rsidP="0060221E">
            <w:pPr>
              <w:spacing w:after="0" w:line="240" w:lineRule="auto"/>
              <w:jc w:val="center"/>
              <w:rPr>
                <w:rFonts w:ascii="Times New Roman" w:hAnsi="Times New Roman"/>
                <w:sz w:val="20"/>
                <w:szCs w:val="20"/>
              </w:rPr>
            </w:pPr>
            <w:r w:rsidRPr="004866E0">
              <w:rPr>
                <w:rFonts w:ascii="Times New Roman" w:hAnsi="Times New Roman"/>
                <w:sz w:val="20"/>
                <w:szCs w:val="20"/>
              </w:rPr>
              <w:t>1</w:t>
            </w:r>
          </w:p>
        </w:tc>
        <w:tc>
          <w:tcPr>
            <w:tcW w:w="1094" w:type="dxa"/>
            <w:vAlign w:val="center"/>
          </w:tcPr>
          <w:p w:rsidR="004866E0" w:rsidRPr="004866E0" w:rsidRDefault="00360807" w:rsidP="004866E0">
            <w:pPr>
              <w:spacing w:after="0" w:line="240" w:lineRule="auto"/>
              <w:jc w:val="center"/>
              <w:rPr>
                <w:rFonts w:ascii="Times New Roman" w:hAnsi="Times New Roman"/>
                <w:sz w:val="20"/>
                <w:szCs w:val="20"/>
              </w:rPr>
            </w:pPr>
            <w:r>
              <w:rPr>
                <w:rFonts w:ascii="Times New Roman" w:hAnsi="Times New Roman"/>
                <w:sz w:val="20"/>
                <w:szCs w:val="20"/>
              </w:rPr>
              <w:t>58.29.50.000</w:t>
            </w:r>
          </w:p>
        </w:tc>
        <w:tc>
          <w:tcPr>
            <w:tcW w:w="1094" w:type="dxa"/>
            <w:vAlign w:val="center"/>
          </w:tcPr>
          <w:p w:rsidR="004866E0" w:rsidRPr="004866E0" w:rsidRDefault="004866E0" w:rsidP="006974A1">
            <w:pPr>
              <w:spacing w:after="0" w:line="240" w:lineRule="auto"/>
              <w:jc w:val="right"/>
              <w:rPr>
                <w:rFonts w:ascii="Times New Roman" w:hAnsi="Times New Roman"/>
                <w:bCs/>
                <w:sz w:val="20"/>
                <w:szCs w:val="20"/>
              </w:rPr>
            </w:pPr>
          </w:p>
        </w:tc>
        <w:tc>
          <w:tcPr>
            <w:tcW w:w="1499" w:type="dxa"/>
            <w:vAlign w:val="center"/>
          </w:tcPr>
          <w:p w:rsidR="004866E0" w:rsidRPr="004866E0" w:rsidRDefault="004866E0" w:rsidP="006974A1">
            <w:pPr>
              <w:spacing w:after="0" w:line="240" w:lineRule="auto"/>
              <w:jc w:val="right"/>
              <w:rPr>
                <w:rFonts w:ascii="Times New Roman" w:hAnsi="Times New Roman"/>
                <w:bCs/>
                <w:sz w:val="20"/>
                <w:szCs w:val="20"/>
              </w:rPr>
            </w:pPr>
          </w:p>
        </w:tc>
      </w:tr>
      <w:tr w:rsidR="00DA19C0" w:rsidRPr="002712A3" w:rsidTr="00DA19C0">
        <w:trPr>
          <w:trHeight w:val="255"/>
          <w:tblCellSpacing w:w="20" w:type="dxa"/>
        </w:trPr>
        <w:tc>
          <w:tcPr>
            <w:tcW w:w="2634" w:type="dxa"/>
            <w:shd w:val="clear" w:color="auto" w:fill="auto"/>
          </w:tcPr>
          <w:p w:rsidR="004866E0" w:rsidRPr="00F72987" w:rsidRDefault="004866E0" w:rsidP="004866E0">
            <w:pPr>
              <w:pStyle w:val="TableParagraph"/>
              <w:kinsoku w:val="0"/>
              <w:overflowPunct w:val="0"/>
              <w:spacing w:before="40" w:after="40"/>
              <w:rPr>
                <w:rFonts w:ascii="Calibri" w:hAnsi="Calibri"/>
              </w:rPr>
            </w:pPr>
            <w:r w:rsidRPr="00F72987">
              <w:rPr>
                <w:rFonts w:ascii="Calibri" w:hAnsi="Calibri" w:cs="Arial"/>
              </w:rPr>
              <w:t>Г</w:t>
            </w:r>
            <w:r>
              <w:rPr>
                <w:rFonts w:ascii="Calibri" w:hAnsi="Calibri" w:cs="Arial"/>
              </w:rPr>
              <w:t>ражданская защита</w:t>
            </w:r>
          </w:p>
        </w:tc>
        <w:tc>
          <w:tcPr>
            <w:tcW w:w="1094" w:type="dxa"/>
            <w:vAlign w:val="center"/>
          </w:tcPr>
          <w:p w:rsidR="004866E0" w:rsidRPr="004866E0" w:rsidRDefault="004866E0" w:rsidP="00E86DB5">
            <w:pPr>
              <w:spacing w:after="0" w:line="240" w:lineRule="auto"/>
              <w:jc w:val="center"/>
              <w:rPr>
                <w:rFonts w:ascii="Times New Roman" w:hAnsi="Times New Roman"/>
                <w:bCs/>
                <w:sz w:val="20"/>
                <w:szCs w:val="20"/>
              </w:rPr>
            </w:pPr>
            <w:r w:rsidRPr="004866E0">
              <w:rPr>
                <w:rFonts w:ascii="Times New Roman" w:hAnsi="Times New Roman"/>
                <w:bCs/>
                <w:sz w:val="20"/>
                <w:szCs w:val="20"/>
              </w:rPr>
              <w:t>6</w:t>
            </w:r>
          </w:p>
        </w:tc>
        <w:tc>
          <w:tcPr>
            <w:tcW w:w="810" w:type="dxa"/>
            <w:vAlign w:val="center"/>
          </w:tcPr>
          <w:p w:rsidR="004866E0" w:rsidRPr="004866E0" w:rsidRDefault="004866E0" w:rsidP="00607C7F">
            <w:pPr>
              <w:spacing w:after="0" w:line="240" w:lineRule="auto"/>
              <w:jc w:val="center"/>
              <w:rPr>
                <w:rFonts w:ascii="Times New Roman" w:hAnsi="Times New Roman"/>
                <w:bCs/>
                <w:sz w:val="20"/>
                <w:szCs w:val="20"/>
              </w:rPr>
            </w:pPr>
            <w:r w:rsidRPr="004866E0">
              <w:rPr>
                <w:rFonts w:ascii="Times New Roman" w:hAnsi="Times New Roman"/>
                <w:bCs/>
                <w:sz w:val="20"/>
                <w:szCs w:val="20"/>
              </w:rPr>
              <w:t>2020</w:t>
            </w:r>
          </w:p>
        </w:tc>
        <w:tc>
          <w:tcPr>
            <w:tcW w:w="952" w:type="dxa"/>
            <w:vAlign w:val="center"/>
          </w:tcPr>
          <w:p w:rsidR="004866E0" w:rsidRPr="004866E0" w:rsidRDefault="004866E0" w:rsidP="006974A1">
            <w:pPr>
              <w:spacing w:after="0" w:line="240" w:lineRule="auto"/>
              <w:jc w:val="center"/>
              <w:rPr>
                <w:rFonts w:ascii="Times New Roman" w:hAnsi="Times New Roman"/>
                <w:bCs/>
                <w:sz w:val="20"/>
                <w:szCs w:val="20"/>
              </w:rPr>
            </w:pPr>
            <w:proofErr w:type="spellStart"/>
            <w:r w:rsidRPr="004866E0">
              <w:rPr>
                <w:rFonts w:ascii="Times New Roman" w:hAnsi="Times New Roman"/>
                <w:bCs/>
                <w:sz w:val="20"/>
                <w:szCs w:val="20"/>
              </w:rPr>
              <w:t>Усл.ед</w:t>
            </w:r>
            <w:proofErr w:type="spellEnd"/>
          </w:p>
        </w:tc>
        <w:tc>
          <w:tcPr>
            <w:tcW w:w="669" w:type="dxa"/>
            <w:vAlign w:val="center"/>
          </w:tcPr>
          <w:p w:rsidR="004866E0" w:rsidRPr="004866E0" w:rsidRDefault="004866E0" w:rsidP="0060221E">
            <w:pPr>
              <w:spacing w:after="0" w:line="240" w:lineRule="auto"/>
              <w:jc w:val="center"/>
              <w:rPr>
                <w:rFonts w:ascii="Times New Roman" w:hAnsi="Times New Roman"/>
                <w:sz w:val="20"/>
                <w:szCs w:val="20"/>
              </w:rPr>
            </w:pPr>
            <w:r w:rsidRPr="004866E0">
              <w:rPr>
                <w:rFonts w:ascii="Times New Roman" w:hAnsi="Times New Roman"/>
                <w:sz w:val="20"/>
                <w:szCs w:val="20"/>
              </w:rPr>
              <w:t>1</w:t>
            </w:r>
          </w:p>
        </w:tc>
        <w:tc>
          <w:tcPr>
            <w:tcW w:w="1094" w:type="dxa"/>
            <w:vAlign w:val="center"/>
          </w:tcPr>
          <w:p w:rsidR="004866E0" w:rsidRPr="004866E0" w:rsidRDefault="00360807" w:rsidP="004866E0">
            <w:pPr>
              <w:spacing w:after="0" w:line="240" w:lineRule="auto"/>
              <w:jc w:val="center"/>
              <w:rPr>
                <w:rFonts w:ascii="Times New Roman" w:hAnsi="Times New Roman"/>
                <w:sz w:val="20"/>
                <w:szCs w:val="20"/>
              </w:rPr>
            </w:pPr>
            <w:r>
              <w:rPr>
                <w:rFonts w:ascii="Times New Roman" w:hAnsi="Times New Roman"/>
                <w:sz w:val="20"/>
                <w:szCs w:val="20"/>
              </w:rPr>
              <w:t>58.29.50.000</w:t>
            </w:r>
          </w:p>
        </w:tc>
        <w:tc>
          <w:tcPr>
            <w:tcW w:w="1094" w:type="dxa"/>
            <w:vAlign w:val="center"/>
          </w:tcPr>
          <w:p w:rsidR="004866E0" w:rsidRPr="004866E0" w:rsidRDefault="004866E0" w:rsidP="006974A1">
            <w:pPr>
              <w:spacing w:after="0" w:line="240" w:lineRule="auto"/>
              <w:jc w:val="right"/>
              <w:rPr>
                <w:rFonts w:ascii="Times New Roman" w:hAnsi="Times New Roman"/>
                <w:bCs/>
                <w:sz w:val="20"/>
                <w:szCs w:val="20"/>
              </w:rPr>
            </w:pPr>
          </w:p>
        </w:tc>
        <w:tc>
          <w:tcPr>
            <w:tcW w:w="1499" w:type="dxa"/>
            <w:vAlign w:val="center"/>
          </w:tcPr>
          <w:p w:rsidR="004866E0" w:rsidRPr="004866E0" w:rsidRDefault="004866E0" w:rsidP="006974A1">
            <w:pPr>
              <w:spacing w:after="0" w:line="240" w:lineRule="auto"/>
              <w:jc w:val="right"/>
              <w:rPr>
                <w:rFonts w:ascii="Times New Roman" w:hAnsi="Times New Roman"/>
                <w:bCs/>
                <w:sz w:val="20"/>
                <w:szCs w:val="20"/>
              </w:rPr>
            </w:pPr>
          </w:p>
        </w:tc>
      </w:tr>
      <w:tr w:rsidR="00DA19C0" w:rsidRPr="002712A3" w:rsidTr="00DA19C0">
        <w:trPr>
          <w:trHeight w:val="192"/>
          <w:tblCellSpacing w:w="20" w:type="dxa"/>
        </w:trPr>
        <w:tc>
          <w:tcPr>
            <w:tcW w:w="2634" w:type="dxa"/>
            <w:shd w:val="clear" w:color="auto" w:fill="auto"/>
          </w:tcPr>
          <w:p w:rsidR="004866E0" w:rsidRPr="00F72987" w:rsidRDefault="004866E0" w:rsidP="004866E0">
            <w:pPr>
              <w:pStyle w:val="TableParagraph"/>
              <w:kinsoku w:val="0"/>
              <w:overflowPunct w:val="0"/>
              <w:spacing w:before="40" w:after="40"/>
              <w:rPr>
                <w:rFonts w:ascii="Calibri" w:hAnsi="Calibri"/>
              </w:rPr>
            </w:pPr>
            <w:r>
              <w:rPr>
                <w:rFonts w:ascii="Calibri" w:hAnsi="Calibri" w:cs="Arial"/>
                <w:spacing w:val="-1"/>
              </w:rPr>
              <w:t>Российская история</w:t>
            </w:r>
          </w:p>
        </w:tc>
        <w:tc>
          <w:tcPr>
            <w:tcW w:w="1094" w:type="dxa"/>
            <w:vAlign w:val="center"/>
          </w:tcPr>
          <w:p w:rsidR="004866E0" w:rsidRPr="004866E0" w:rsidRDefault="004866E0" w:rsidP="00E86DB5">
            <w:pPr>
              <w:spacing w:after="0" w:line="240" w:lineRule="auto"/>
              <w:jc w:val="center"/>
              <w:rPr>
                <w:rFonts w:ascii="Times New Roman" w:hAnsi="Times New Roman"/>
                <w:bCs/>
                <w:sz w:val="20"/>
                <w:szCs w:val="20"/>
              </w:rPr>
            </w:pPr>
            <w:r w:rsidRPr="004866E0">
              <w:rPr>
                <w:rFonts w:ascii="Times New Roman" w:hAnsi="Times New Roman"/>
                <w:bCs/>
                <w:sz w:val="20"/>
                <w:szCs w:val="20"/>
              </w:rPr>
              <w:t>3</w:t>
            </w:r>
          </w:p>
        </w:tc>
        <w:tc>
          <w:tcPr>
            <w:tcW w:w="810" w:type="dxa"/>
            <w:vAlign w:val="center"/>
          </w:tcPr>
          <w:p w:rsidR="004866E0" w:rsidRPr="004866E0" w:rsidRDefault="004866E0" w:rsidP="00607C7F">
            <w:pPr>
              <w:spacing w:after="0" w:line="240" w:lineRule="auto"/>
              <w:jc w:val="center"/>
              <w:rPr>
                <w:rFonts w:ascii="Times New Roman" w:hAnsi="Times New Roman"/>
                <w:bCs/>
                <w:sz w:val="20"/>
                <w:szCs w:val="20"/>
              </w:rPr>
            </w:pPr>
            <w:r w:rsidRPr="004866E0">
              <w:rPr>
                <w:rFonts w:ascii="Times New Roman" w:hAnsi="Times New Roman"/>
                <w:bCs/>
                <w:sz w:val="20"/>
                <w:szCs w:val="20"/>
              </w:rPr>
              <w:t>2000</w:t>
            </w:r>
          </w:p>
        </w:tc>
        <w:tc>
          <w:tcPr>
            <w:tcW w:w="952" w:type="dxa"/>
            <w:vAlign w:val="center"/>
          </w:tcPr>
          <w:p w:rsidR="004866E0" w:rsidRPr="004866E0" w:rsidRDefault="004866E0" w:rsidP="006974A1">
            <w:pPr>
              <w:spacing w:after="0" w:line="240" w:lineRule="auto"/>
              <w:jc w:val="center"/>
              <w:rPr>
                <w:rFonts w:ascii="Times New Roman" w:hAnsi="Times New Roman"/>
                <w:bCs/>
                <w:sz w:val="20"/>
                <w:szCs w:val="20"/>
              </w:rPr>
            </w:pPr>
            <w:proofErr w:type="spellStart"/>
            <w:r w:rsidRPr="004866E0">
              <w:rPr>
                <w:rFonts w:ascii="Times New Roman" w:hAnsi="Times New Roman"/>
                <w:bCs/>
                <w:sz w:val="20"/>
                <w:szCs w:val="20"/>
              </w:rPr>
              <w:t>Усл.ед</w:t>
            </w:r>
            <w:proofErr w:type="spellEnd"/>
          </w:p>
        </w:tc>
        <w:tc>
          <w:tcPr>
            <w:tcW w:w="669" w:type="dxa"/>
            <w:vAlign w:val="center"/>
          </w:tcPr>
          <w:p w:rsidR="004866E0" w:rsidRPr="004866E0" w:rsidRDefault="004866E0" w:rsidP="0060221E">
            <w:pPr>
              <w:spacing w:after="0" w:line="240" w:lineRule="auto"/>
              <w:jc w:val="center"/>
              <w:rPr>
                <w:rFonts w:ascii="Times New Roman" w:hAnsi="Times New Roman"/>
                <w:sz w:val="20"/>
                <w:szCs w:val="20"/>
              </w:rPr>
            </w:pPr>
            <w:r w:rsidRPr="004866E0">
              <w:rPr>
                <w:rFonts w:ascii="Times New Roman" w:hAnsi="Times New Roman"/>
                <w:sz w:val="20"/>
                <w:szCs w:val="20"/>
              </w:rPr>
              <w:t>1</w:t>
            </w:r>
          </w:p>
        </w:tc>
        <w:tc>
          <w:tcPr>
            <w:tcW w:w="1094" w:type="dxa"/>
            <w:vAlign w:val="center"/>
          </w:tcPr>
          <w:p w:rsidR="004866E0" w:rsidRPr="004866E0" w:rsidRDefault="00360807" w:rsidP="004866E0">
            <w:pPr>
              <w:spacing w:after="0" w:line="240" w:lineRule="auto"/>
              <w:jc w:val="center"/>
              <w:rPr>
                <w:rFonts w:ascii="Times New Roman" w:hAnsi="Times New Roman"/>
                <w:sz w:val="20"/>
                <w:szCs w:val="20"/>
              </w:rPr>
            </w:pPr>
            <w:r>
              <w:rPr>
                <w:rFonts w:ascii="Times New Roman" w:hAnsi="Times New Roman"/>
                <w:sz w:val="20"/>
                <w:szCs w:val="20"/>
              </w:rPr>
              <w:t>58.29.50.000</w:t>
            </w:r>
          </w:p>
        </w:tc>
        <w:tc>
          <w:tcPr>
            <w:tcW w:w="1094" w:type="dxa"/>
            <w:vAlign w:val="center"/>
          </w:tcPr>
          <w:p w:rsidR="004866E0" w:rsidRPr="004866E0" w:rsidRDefault="004866E0" w:rsidP="006974A1">
            <w:pPr>
              <w:spacing w:after="0" w:line="240" w:lineRule="auto"/>
              <w:jc w:val="right"/>
              <w:rPr>
                <w:rFonts w:ascii="Times New Roman" w:hAnsi="Times New Roman"/>
                <w:bCs/>
                <w:sz w:val="20"/>
                <w:szCs w:val="20"/>
              </w:rPr>
            </w:pPr>
          </w:p>
        </w:tc>
        <w:tc>
          <w:tcPr>
            <w:tcW w:w="1499" w:type="dxa"/>
            <w:vAlign w:val="center"/>
          </w:tcPr>
          <w:p w:rsidR="004866E0" w:rsidRPr="004866E0" w:rsidRDefault="004866E0" w:rsidP="006974A1">
            <w:pPr>
              <w:spacing w:after="0" w:line="240" w:lineRule="auto"/>
              <w:jc w:val="right"/>
              <w:rPr>
                <w:rFonts w:ascii="Times New Roman" w:hAnsi="Times New Roman"/>
                <w:bCs/>
                <w:sz w:val="20"/>
                <w:szCs w:val="20"/>
              </w:rPr>
            </w:pPr>
          </w:p>
        </w:tc>
      </w:tr>
      <w:tr w:rsidR="00DA19C0" w:rsidRPr="002712A3" w:rsidTr="00DA19C0">
        <w:trPr>
          <w:trHeight w:val="304"/>
          <w:tblCellSpacing w:w="20" w:type="dxa"/>
        </w:trPr>
        <w:tc>
          <w:tcPr>
            <w:tcW w:w="2634" w:type="dxa"/>
            <w:shd w:val="clear" w:color="auto" w:fill="auto"/>
          </w:tcPr>
          <w:p w:rsidR="004866E0" w:rsidRPr="00F72987" w:rsidRDefault="004866E0" w:rsidP="004866E0">
            <w:pPr>
              <w:pStyle w:val="TableParagraph"/>
              <w:kinsoku w:val="0"/>
              <w:overflowPunct w:val="0"/>
              <w:spacing w:before="40" w:after="40"/>
              <w:rPr>
                <w:rFonts w:ascii="Calibri" w:hAnsi="Calibri"/>
              </w:rPr>
            </w:pPr>
            <w:r>
              <w:rPr>
                <w:rFonts w:ascii="Calibri" w:hAnsi="Calibri" w:cs="Arial"/>
              </w:rPr>
              <w:t>Университетская книга</w:t>
            </w:r>
          </w:p>
        </w:tc>
        <w:tc>
          <w:tcPr>
            <w:tcW w:w="1094" w:type="dxa"/>
            <w:vAlign w:val="center"/>
          </w:tcPr>
          <w:p w:rsidR="004866E0" w:rsidRPr="004866E0" w:rsidRDefault="004866E0" w:rsidP="00E86DB5">
            <w:pPr>
              <w:spacing w:after="0" w:line="240" w:lineRule="auto"/>
              <w:jc w:val="center"/>
              <w:rPr>
                <w:rFonts w:ascii="Times New Roman" w:hAnsi="Times New Roman"/>
                <w:bCs/>
                <w:sz w:val="20"/>
                <w:szCs w:val="20"/>
              </w:rPr>
            </w:pPr>
            <w:r w:rsidRPr="004866E0">
              <w:rPr>
                <w:rFonts w:ascii="Times New Roman" w:hAnsi="Times New Roman"/>
                <w:bCs/>
                <w:sz w:val="20"/>
                <w:szCs w:val="20"/>
              </w:rPr>
              <w:t>3</w:t>
            </w:r>
          </w:p>
        </w:tc>
        <w:tc>
          <w:tcPr>
            <w:tcW w:w="810" w:type="dxa"/>
            <w:vAlign w:val="center"/>
          </w:tcPr>
          <w:p w:rsidR="004866E0" w:rsidRPr="004866E0" w:rsidRDefault="004866E0" w:rsidP="00607C7F">
            <w:pPr>
              <w:spacing w:after="0" w:line="240" w:lineRule="auto"/>
              <w:jc w:val="center"/>
              <w:rPr>
                <w:rFonts w:ascii="Times New Roman" w:hAnsi="Times New Roman"/>
                <w:bCs/>
                <w:sz w:val="20"/>
                <w:szCs w:val="20"/>
              </w:rPr>
            </w:pPr>
            <w:r w:rsidRPr="004866E0">
              <w:rPr>
                <w:rFonts w:ascii="Times New Roman" w:hAnsi="Times New Roman"/>
                <w:bCs/>
                <w:sz w:val="20"/>
                <w:szCs w:val="20"/>
              </w:rPr>
              <w:t>2011</w:t>
            </w:r>
          </w:p>
        </w:tc>
        <w:tc>
          <w:tcPr>
            <w:tcW w:w="952" w:type="dxa"/>
            <w:vAlign w:val="center"/>
          </w:tcPr>
          <w:p w:rsidR="004866E0" w:rsidRPr="004866E0" w:rsidRDefault="004866E0" w:rsidP="006974A1">
            <w:pPr>
              <w:spacing w:after="0" w:line="240" w:lineRule="auto"/>
              <w:jc w:val="center"/>
              <w:rPr>
                <w:rFonts w:ascii="Times New Roman" w:hAnsi="Times New Roman"/>
                <w:bCs/>
                <w:sz w:val="20"/>
                <w:szCs w:val="20"/>
              </w:rPr>
            </w:pPr>
            <w:proofErr w:type="spellStart"/>
            <w:r w:rsidRPr="004866E0">
              <w:rPr>
                <w:rFonts w:ascii="Times New Roman" w:hAnsi="Times New Roman"/>
                <w:bCs/>
                <w:sz w:val="20"/>
                <w:szCs w:val="20"/>
              </w:rPr>
              <w:t>Усл.ед</w:t>
            </w:r>
            <w:proofErr w:type="spellEnd"/>
          </w:p>
        </w:tc>
        <w:tc>
          <w:tcPr>
            <w:tcW w:w="669" w:type="dxa"/>
            <w:vAlign w:val="center"/>
          </w:tcPr>
          <w:p w:rsidR="004866E0" w:rsidRPr="004866E0" w:rsidRDefault="004866E0" w:rsidP="0060221E">
            <w:pPr>
              <w:spacing w:after="0" w:line="240" w:lineRule="auto"/>
              <w:jc w:val="center"/>
              <w:rPr>
                <w:rFonts w:ascii="Times New Roman" w:hAnsi="Times New Roman"/>
                <w:sz w:val="20"/>
                <w:szCs w:val="20"/>
              </w:rPr>
            </w:pPr>
            <w:r w:rsidRPr="004866E0">
              <w:rPr>
                <w:rFonts w:ascii="Times New Roman" w:hAnsi="Times New Roman"/>
                <w:sz w:val="20"/>
                <w:szCs w:val="20"/>
              </w:rPr>
              <w:t>1</w:t>
            </w:r>
          </w:p>
        </w:tc>
        <w:tc>
          <w:tcPr>
            <w:tcW w:w="1094" w:type="dxa"/>
            <w:vAlign w:val="center"/>
          </w:tcPr>
          <w:p w:rsidR="004866E0" w:rsidRPr="004866E0" w:rsidRDefault="00360807" w:rsidP="004866E0">
            <w:pPr>
              <w:spacing w:after="0" w:line="240" w:lineRule="auto"/>
              <w:jc w:val="center"/>
              <w:rPr>
                <w:rFonts w:ascii="Times New Roman" w:hAnsi="Times New Roman"/>
                <w:sz w:val="20"/>
                <w:szCs w:val="20"/>
              </w:rPr>
            </w:pPr>
            <w:r>
              <w:rPr>
                <w:rFonts w:ascii="Times New Roman" w:hAnsi="Times New Roman"/>
                <w:sz w:val="20"/>
                <w:szCs w:val="20"/>
              </w:rPr>
              <w:t>58.29.50.000</w:t>
            </w:r>
          </w:p>
        </w:tc>
        <w:tc>
          <w:tcPr>
            <w:tcW w:w="1094" w:type="dxa"/>
            <w:vAlign w:val="center"/>
          </w:tcPr>
          <w:p w:rsidR="004866E0" w:rsidRPr="004866E0" w:rsidRDefault="004866E0" w:rsidP="006974A1">
            <w:pPr>
              <w:spacing w:after="0" w:line="240" w:lineRule="auto"/>
              <w:jc w:val="right"/>
              <w:rPr>
                <w:rFonts w:ascii="Times New Roman" w:hAnsi="Times New Roman"/>
                <w:bCs/>
                <w:sz w:val="20"/>
                <w:szCs w:val="20"/>
              </w:rPr>
            </w:pPr>
          </w:p>
        </w:tc>
        <w:tc>
          <w:tcPr>
            <w:tcW w:w="1499" w:type="dxa"/>
            <w:vAlign w:val="center"/>
          </w:tcPr>
          <w:p w:rsidR="004866E0" w:rsidRPr="004866E0" w:rsidRDefault="004866E0" w:rsidP="006974A1">
            <w:pPr>
              <w:spacing w:after="0" w:line="240" w:lineRule="auto"/>
              <w:jc w:val="right"/>
              <w:rPr>
                <w:rFonts w:ascii="Times New Roman" w:hAnsi="Times New Roman"/>
                <w:bCs/>
                <w:sz w:val="20"/>
                <w:szCs w:val="20"/>
              </w:rPr>
            </w:pPr>
          </w:p>
        </w:tc>
      </w:tr>
      <w:tr w:rsidR="001B48C0" w:rsidRPr="002712A3" w:rsidTr="001B48C0">
        <w:trPr>
          <w:trHeight w:val="296"/>
          <w:tblCellSpacing w:w="20" w:type="dxa"/>
        </w:trPr>
        <w:tc>
          <w:tcPr>
            <w:tcW w:w="8587" w:type="dxa"/>
            <w:gridSpan w:val="7"/>
            <w:shd w:val="clear" w:color="auto" w:fill="auto"/>
            <w:vAlign w:val="center"/>
          </w:tcPr>
          <w:p w:rsidR="001B48C0" w:rsidRPr="00DA19C0" w:rsidRDefault="001B48C0" w:rsidP="005C498D">
            <w:pPr>
              <w:spacing w:after="0" w:line="240" w:lineRule="auto"/>
              <w:jc w:val="right"/>
              <w:rPr>
                <w:rFonts w:ascii="Times New Roman" w:hAnsi="Times New Roman"/>
                <w:b/>
                <w:bCs/>
                <w:sz w:val="20"/>
                <w:szCs w:val="20"/>
              </w:rPr>
            </w:pPr>
            <w:r w:rsidRPr="00DA19C0">
              <w:rPr>
                <w:rFonts w:ascii="Times New Roman" w:hAnsi="Times New Roman"/>
                <w:b/>
                <w:bCs/>
                <w:sz w:val="20"/>
                <w:szCs w:val="20"/>
              </w:rPr>
              <w:t>ИТОГО:</w:t>
            </w:r>
          </w:p>
        </w:tc>
        <w:tc>
          <w:tcPr>
            <w:tcW w:w="1499" w:type="dxa"/>
            <w:vAlign w:val="center"/>
          </w:tcPr>
          <w:p w:rsidR="001B48C0" w:rsidRPr="00DA19C0" w:rsidRDefault="001B48C0" w:rsidP="005C498D">
            <w:pPr>
              <w:spacing w:after="0" w:line="240" w:lineRule="auto"/>
              <w:jc w:val="right"/>
              <w:rPr>
                <w:rFonts w:ascii="Times New Roman" w:hAnsi="Times New Roman"/>
                <w:b/>
                <w:bCs/>
                <w:sz w:val="20"/>
                <w:szCs w:val="20"/>
              </w:rPr>
            </w:pPr>
          </w:p>
        </w:tc>
      </w:tr>
    </w:tbl>
    <w:p w:rsidR="000B4A9B" w:rsidRDefault="000B4A9B" w:rsidP="00C80692">
      <w:pPr>
        <w:pStyle w:val="ab"/>
        <w:suppressAutoHyphens/>
        <w:ind w:left="0" w:right="-23"/>
        <w:rPr>
          <w:i w:val="0"/>
          <w:snapToGrid w:val="0"/>
          <w:szCs w:val="24"/>
          <w:lang w:val="ru-RU" w:eastAsia="ru-RU"/>
        </w:rPr>
      </w:pPr>
    </w:p>
    <w:p w:rsidR="00D85766" w:rsidRPr="00EC7633" w:rsidRDefault="00136B7B" w:rsidP="00C80692">
      <w:pPr>
        <w:pStyle w:val="ab"/>
        <w:suppressAutoHyphens/>
        <w:ind w:left="0" w:right="-23"/>
        <w:rPr>
          <w:i w:val="0"/>
          <w:snapToGrid w:val="0"/>
          <w:szCs w:val="24"/>
          <w:lang w:val="ru-RU" w:eastAsia="ru-RU"/>
        </w:rPr>
      </w:pPr>
      <w:r>
        <w:rPr>
          <w:i w:val="0"/>
          <w:snapToGrid w:val="0"/>
          <w:szCs w:val="24"/>
          <w:lang w:val="ru-RU" w:eastAsia="ru-RU"/>
        </w:rPr>
        <w:t>С</w:t>
      </w:r>
      <w:r w:rsidR="00777A7E" w:rsidRPr="00EC7633">
        <w:rPr>
          <w:i w:val="0"/>
          <w:snapToGrid w:val="0"/>
          <w:szCs w:val="24"/>
          <w:lang w:val="ru-RU" w:eastAsia="ru-RU"/>
        </w:rPr>
        <w:t xml:space="preserve">трана происхождения </w:t>
      </w:r>
      <w:r w:rsidR="003D32E2">
        <w:rPr>
          <w:i w:val="0"/>
          <w:snapToGrid w:val="0"/>
          <w:szCs w:val="24"/>
          <w:lang w:val="ru-RU" w:eastAsia="ru-RU"/>
        </w:rPr>
        <w:t>УБД</w:t>
      </w:r>
      <w:r w:rsidR="00777A7E" w:rsidRPr="00EC7633">
        <w:rPr>
          <w:i w:val="0"/>
          <w:snapToGrid w:val="0"/>
          <w:szCs w:val="24"/>
          <w:lang w:val="ru-RU" w:eastAsia="ru-RU"/>
        </w:rPr>
        <w:t xml:space="preserve"> «ИВИС» - Российская Федерация.</w:t>
      </w:r>
    </w:p>
    <w:p w:rsidR="00777A7E" w:rsidRDefault="00777A7E" w:rsidP="00C80692">
      <w:pPr>
        <w:pStyle w:val="ab"/>
        <w:suppressAutoHyphens/>
        <w:ind w:left="0" w:right="-23"/>
        <w:rPr>
          <w:rFonts w:eastAsia="Calibri"/>
          <w:i w:val="0"/>
          <w:szCs w:val="24"/>
          <w:lang w:val="ru-RU" w:eastAsia="en-US"/>
        </w:rPr>
      </w:pPr>
      <w:r>
        <w:rPr>
          <w:i w:val="0"/>
          <w:szCs w:val="24"/>
          <w:lang w:val="ru-RU" w:eastAsia="ru-RU"/>
        </w:rPr>
        <w:t>Порядковый номер реестровой записи</w:t>
      </w:r>
      <w:r w:rsidR="00ED59C1">
        <w:rPr>
          <w:i w:val="0"/>
          <w:szCs w:val="24"/>
          <w:lang w:val="ru-RU" w:eastAsia="ru-RU"/>
        </w:rPr>
        <w:t xml:space="preserve"> российского программного обеспечения</w:t>
      </w:r>
      <w:r>
        <w:rPr>
          <w:i w:val="0"/>
          <w:szCs w:val="24"/>
          <w:lang w:val="ru-RU" w:eastAsia="ru-RU"/>
        </w:rPr>
        <w:t>: 12147.</w:t>
      </w:r>
    </w:p>
    <w:p w:rsidR="00D85766" w:rsidRDefault="00D85766" w:rsidP="00C80692">
      <w:pPr>
        <w:pStyle w:val="ab"/>
        <w:suppressAutoHyphens/>
        <w:ind w:left="0" w:right="-23"/>
        <w:rPr>
          <w:rFonts w:eastAsia="Calibri"/>
          <w:i w:val="0"/>
          <w:szCs w:val="24"/>
          <w:lang w:val="ru-RU" w:eastAsia="en-US"/>
        </w:rPr>
      </w:pPr>
    </w:p>
    <w:p w:rsidR="006601D3" w:rsidRPr="005C498D" w:rsidRDefault="001B48C0" w:rsidP="00C80692">
      <w:pPr>
        <w:pStyle w:val="ab"/>
        <w:suppressAutoHyphens/>
        <w:ind w:left="-567" w:right="-23"/>
        <w:rPr>
          <w:i w:val="0"/>
          <w:snapToGrid w:val="0"/>
          <w:szCs w:val="24"/>
          <w:lang w:val="ru-RU" w:eastAsia="ru-RU"/>
        </w:rPr>
      </w:pPr>
      <w:r>
        <w:rPr>
          <w:i w:val="0"/>
          <w:snapToGrid w:val="0"/>
          <w:szCs w:val="24"/>
          <w:lang w:val="ru-RU" w:eastAsia="ru-RU"/>
        </w:rPr>
        <w:t>ИТОГО</w:t>
      </w:r>
      <w:r w:rsidR="00515D93">
        <w:rPr>
          <w:i w:val="0"/>
          <w:snapToGrid w:val="0"/>
          <w:szCs w:val="24"/>
          <w:lang w:val="ru-RU" w:eastAsia="ru-RU"/>
        </w:rPr>
        <w:t>:</w:t>
      </w:r>
      <w:r>
        <w:rPr>
          <w:i w:val="0"/>
          <w:snapToGrid w:val="0"/>
          <w:szCs w:val="24"/>
          <w:lang w:val="ru-RU" w:eastAsia="ru-RU"/>
        </w:rPr>
        <w:t xml:space="preserve"> </w:t>
      </w:r>
      <w:r w:rsidR="004F27E5" w:rsidRPr="00C80692">
        <w:rPr>
          <w:i w:val="0"/>
          <w:snapToGrid w:val="0"/>
          <w:szCs w:val="24"/>
          <w:lang w:eastAsia="ru-RU"/>
        </w:rPr>
        <w:t>вознаграждение Лицензиара (Исполнителя)</w:t>
      </w:r>
      <w:r w:rsidR="00354295" w:rsidRPr="00C80692">
        <w:rPr>
          <w:i w:val="0"/>
          <w:snapToGrid w:val="0"/>
          <w:szCs w:val="24"/>
          <w:lang w:eastAsia="ru-RU"/>
        </w:rPr>
        <w:t xml:space="preserve">: </w:t>
      </w:r>
      <w:r w:rsidR="00E550A0" w:rsidRPr="00814F8E">
        <w:rPr>
          <w:rStyle w:val="FontStyle12"/>
          <w:color w:val="0070C0"/>
          <w:szCs w:val="24"/>
        </w:rPr>
        <w:t>__________ (__________) рублей ___ копеек, в том числе НДС – __________ (__________) рублей ___ копеек / НДС не облагается</w:t>
      </w:r>
    </w:p>
    <w:p w:rsidR="004F27E5" w:rsidRPr="00C80692" w:rsidRDefault="004F27E5" w:rsidP="00C80692">
      <w:pPr>
        <w:spacing w:after="0"/>
        <w:ind w:left="-567"/>
        <w:jc w:val="both"/>
        <w:rPr>
          <w:rFonts w:ascii="Times New Roman" w:eastAsia="Times New Roman" w:hAnsi="Times New Roman"/>
          <w:snapToGrid w:val="0"/>
          <w:sz w:val="24"/>
          <w:szCs w:val="24"/>
          <w:lang w:val="x-none" w:eastAsia="ru-RU"/>
        </w:rPr>
      </w:pPr>
    </w:p>
    <w:p w:rsidR="007B4565" w:rsidRPr="00C80692" w:rsidRDefault="007B4565" w:rsidP="00C80692">
      <w:pPr>
        <w:spacing w:after="0"/>
        <w:ind w:left="-567"/>
        <w:jc w:val="both"/>
        <w:rPr>
          <w:rFonts w:ascii="Times New Roman" w:eastAsia="Times New Roman" w:hAnsi="Times New Roman"/>
          <w:snapToGrid w:val="0"/>
          <w:sz w:val="24"/>
          <w:szCs w:val="24"/>
          <w:lang w:val="x-none" w:eastAsia="ru-RU"/>
        </w:rPr>
      </w:pPr>
      <w:r w:rsidRPr="00C80692">
        <w:rPr>
          <w:rFonts w:ascii="Times New Roman" w:eastAsia="Times New Roman" w:hAnsi="Times New Roman"/>
          <w:snapToGrid w:val="0"/>
          <w:sz w:val="24"/>
          <w:szCs w:val="24"/>
          <w:lang w:val="x-none" w:eastAsia="ru-RU"/>
        </w:rPr>
        <w:t xml:space="preserve">Период передачи неисключительных прав: </w:t>
      </w:r>
      <w:r w:rsidR="00C4189F">
        <w:rPr>
          <w:rFonts w:ascii="Times New Roman" w:eastAsia="Times New Roman" w:hAnsi="Times New Roman"/>
          <w:snapToGrid w:val="0"/>
          <w:sz w:val="24"/>
          <w:szCs w:val="24"/>
          <w:lang w:eastAsia="ru-RU"/>
        </w:rPr>
        <w:t xml:space="preserve">с момента заключения </w:t>
      </w:r>
      <w:r w:rsidR="004E31FA">
        <w:rPr>
          <w:rFonts w:ascii="Times New Roman" w:eastAsia="Times New Roman" w:hAnsi="Times New Roman"/>
          <w:snapToGrid w:val="0"/>
          <w:sz w:val="24"/>
          <w:szCs w:val="24"/>
          <w:lang w:eastAsia="ru-RU"/>
        </w:rPr>
        <w:t>Д</w:t>
      </w:r>
      <w:r w:rsidR="00C4189F">
        <w:rPr>
          <w:rFonts w:ascii="Times New Roman" w:eastAsia="Times New Roman" w:hAnsi="Times New Roman"/>
          <w:snapToGrid w:val="0"/>
          <w:sz w:val="24"/>
          <w:szCs w:val="24"/>
          <w:lang w:eastAsia="ru-RU"/>
        </w:rPr>
        <w:t>оговора до 3</w:t>
      </w:r>
      <w:r w:rsidR="00515D93">
        <w:rPr>
          <w:rFonts w:ascii="Times New Roman" w:eastAsia="Times New Roman" w:hAnsi="Times New Roman"/>
          <w:snapToGrid w:val="0"/>
          <w:sz w:val="24"/>
          <w:szCs w:val="24"/>
          <w:lang w:eastAsia="ru-RU"/>
        </w:rPr>
        <w:t>1</w:t>
      </w:r>
      <w:r w:rsidR="00C4189F">
        <w:rPr>
          <w:rFonts w:ascii="Times New Roman" w:eastAsia="Times New Roman" w:hAnsi="Times New Roman"/>
          <w:snapToGrid w:val="0"/>
          <w:sz w:val="24"/>
          <w:szCs w:val="24"/>
          <w:lang w:eastAsia="ru-RU"/>
        </w:rPr>
        <w:t>.</w:t>
      </w:r>
      <w:r w:rsidR="00515D93">
        <w:rPr>
          <w:rFonts w:ascii="Times New Roman" w:eastAsia="Times New Roman" w:hAnsi="Times New Roman"/>
          <w:snapToGrid w:val="0"/>
          <w:sz w:val="24"/>
          <w:szCs w:val="24"/>
          <w:lang w:eastAsia="ru-RU"/>
        </w:rPr>
        <w:t>12</w:t>
      </w:r>
      <w:r w:rsidR="00C4189F">
        <w:rPr>
          <w:rFonts w:ascii="Times New Roman" w:eastAsia="Times New Roman" w:hAnsi="Times New Roman"/>
          <w:snapToGrid w:val="0"/>
          <w:sz w:val="24"/>
          <w:szCs w:val="24"/>
          <w:lang w:eastAsia="ru-RU"/>
        </w:rPr>
        <w:t xml:space="preserve">.2026 года. </w:t>
      </w:r>
    </w:p>
    <w:p w:rsidR="00802DAA" w:rsidRPr="00C80692" w:rsidRDefault="00802DAA" w:rsidP="00C80692">
      <w:pPr>
        <w:widowControl w:val="0"/>
        <w:snapToGrid w:val="0"/>
        <w:spacing w:after="0" w:line="240" w:lineRule="auto"/>
        <w:ind w:left="-567"/>
        <w:jc w:val="both"/>
        <w:rPr>
          <w:rFonts w:ascii="Times New Roman" w:eastAsia="Times New Roman" w:hAnsi="Times New Roman"/>
          <w:snapToGrid w:val="0"/>
          <w:sz w:val="24"/>
          <w:szCs w:val="24"/>
          <w:lang w:val="x-none" w:eastAsia="ru-RU"/>
        </w:rPr>
      </w:pPr>
      <w:r w:rsidRPr="00C80692">
        <w:rPr>
          <w:rFonts w:ascii="Times New Roman" w:eastAsia="Times New Roman" w:hAnsi="Times New Roman"/>
          <w:snapToGrid w:val="0"/>
          <w:sz w:val="24"/>
          <w:szCs w:val="24"/>
          <w:lang w:val="x-none" w:eastAsia="ru-RU"/>
        </w:rPr>
        <w:t>Доступ к комплектам выпусков, которые указаны в</w:t>
      </w:r>
      <w:r w:rsidR="00352EEC" w:rsidRPr="00C80692">
        <w:rPr>
          <w:rFonts w:ascii="Times New Roman" w:eastAsia="Times New Roman" w:hAnsi="Times New Roman"/>
          <w:snapToGrid w:val="0"/>
          <w:sz w:val="24"/>
          <w:szCs w:val="24"/>
          <w:lang w:val="x-none" w:eastAsia="ru-RU"/>
        </w:rPr>
        <w:t xml:space="preserve"> Наименовании и описании УБД</w:t>
      </w:r>
      <w:r w:rsidRPr="00C80692">
        <w:rPr>
          <w:rFonts w:ascii="Times New Roman" w:eastAsia="Times New Roman" w:hAnsi="Times New Roman"/>
          <w:snapToGrid w:val="0"/>
          <w:sz w:val="24"/>
          <w:szCs w:val="24"/>
          <w:lang w:val="x-none" w:eastAsia="ru-RU"/>
        </w:rPr>
        <w:t xml:space="preserve"> </w:t>
      </w:r>
      <w:r w:rsidR="00352EEC" w:rsidRPr="00C80692">
        <w:rPr>
          <w:rFonts w:ascii="Times New Roman" w:eastAsia="Times New Roman" w:hAnsi="Times New Roman"/>
          <w:snapToGrid w:val="0"/>
          <w:sz w:val="24"/>
          <w:szCs w:val="24"/>
          <w:lang w:val="x-none" w:eastAsia="ru-RU"/>
        </w:rPr>
        <w:t>(</w:t>
      </w:r>
      <w:r w:rsidRPr="00C80692">
        <w:rPr>
          <w:rFonts w:ascii="Times New Roman" w:eastAsia="Times New Roman" w:hAnsi="Times New Roman"/>
          <w:snapToGrid w:val="0"/>
          <w:sz w:val="24"/>
          <w:szCs w:val="24"/>
          <w:lang w:val="x-none" w:eastAsia="ru-RU"/>
        </w:rPr>
        <w:t>Приложени</w:t>
      </w:r>
      <w:r w:rsidR="00E45CDA" w:rsidRPr="00C80692">
        <w:rPr>
          <w:rFonts w:ascii="Times New Roman" w:eastAsia="Times New Roman" w:hAnsi="Times New Roman"/>
          <w:snapToGrid w:val="0"/>
          <w:sz w:val="24"/>
          <w:szCs w:val="24"/>
          <w:lang w:val="x-none" w:eastAsia="ru-RU"/>
        </w:rPr>
        <w:t>е</w:t>
      </w:r>
      <w:r w:rsidRPr="00C80692">
        <w:rPr>
          <w:rFonts w:ascii="Times New Roman" w:eastAsia="Times New Roman" w:hAnsi="Times New Roman"/>
          <w:snapToGrid w:val="0"/>
          <w:sz w:val="24"/>
          <w:szCs w:val="24"/>
          <w:lang w:val="x-none" w:eastAsia="ru-RU"/>
        </w:rPr>
        <w:t xml:space="preserve"> № 1 к настоящему Договору</w:t>
      </w:r>
      <w:r w:rsidR="00352EEC" w:rsidRPr="00C80692">
        <w:rPr>
          <w:rFonts w:ascii="Times New Roman" w:eastAsia="Times New Roman" w:hAnsi="Times New Roman"/>
          <w:snapToGrid w:val="0"/>
          <w:sz w:val="24"/>
          <w:szCs w:val="24"/>
          <w:lang w:val="x-none" w:eastAsia="ru-RU"/>
        </w:rPr>
        <w:t>)</w:t>
      </w:r>
      <w:r w:rsidRPr="00C80692">
        <w:rPr>
          <w:rFonts w:ascii="Times New Roman" w:eastAsia="Times New Roman" w:hAnsi="Times New Roman"/>
          <w:snapToGrid w:val="0"/>
          <w:sz w:val="24"/>
          <w:szCs w:val="24"/>
          <w:lang w:val="x-none" w:eastAsia="ru-RU"/>
        </w:rPr>
        <w:t xml:space="preserve">, сохраняется на сервере </w:t>
      </w:r>
      <w:hyperlink r:id="rId11" w:history="1">
        <w:r w:rsidRPr="0083242C">
          <w:rPr>
            <w:rFonts w:ascii="Times New Roman" w:eastAsia="Times New Roman" w:hAnsi="Times New Roman"/>
            <w:snapToGrid w:val="0"/>
            <w:sz w:val="24"/>
            <w:szCs w:val="24"/>
            <w:lang w:val="x-none" w:eastAsia="ru-RU"/>
          </w:rPr>
          <w:t>https://</w:t>
        </w:r>
        <w:r w:rsidR="00CD7123" w:rsidRPr="0083242C">
          <w:rPr>
            <w:rFonts w:ascii="Times New Roman" w:eastAsia="Times New Roman" w:hAnsi="Times New Roman"/>
            <w:snapToGrid w:val="0"/>
            <w:sz w:val="24"/>
            <w:szCs w:val="24"/>
            <w:lang w:val="x-none" w:eastAsia="ru-RU"/>
          </w:rPr>
          <w:t>eivis.ru</w:t>
        </w:r>
      </w:hyperlink>
      <w:r w:rsidR="0083242C">
        <w:rPr>
          <w:rFonts w:ascii="Times New Roman" w:eastAsia="Times New Roman" w:hAnsi="Times New Roman"/>
          <w:snapToGrid w:val="0"/>
          <w:sz w:val="24"/>
          <w:szCs w:val="24"/>
          <w:lang w:eastAsia="ru-RU"/>
        </w:rPr>
        <w:t xml:space="preserve"> </w:t>
      </w:r>
      <w:r w:rsidRPr="00C80692">
        <w:rPr>
          <w:rFonts w:ascii="Times New Roman" w:eastAsia="Times New Roman" w:hAnsi="Times New Roman"/>
          <w:snapToGrid w:val="0"/>
          <w:sz w:val="24"/>
          <w:szCs w:val="24"/>
          <w:lang w:val="x-none" w:eastAsia="ru-RU"/>
        </w:rPr>
        <w:t>для Лицензиата в течение</w:t>
      </w:r>
      <w:r w:rsidR="00AB4AA9" w:rsidRPr="00C80692">
        <w:rPr>
          <w:rFonts w:ascii="Times New Roman" w:eastAsia="Times New Roman" w:hAnsi="Times New Roman"/>
          <w:snapToGrid w:val="0"/>
          <w:sz w:val="24"/>
          <w:szCs w:val="24"/>
          <w:lang w:val="x-none" w:eastAsia="ru-RU"/>
        </w:rPr>
        <w:t xml:space="preserve"> </w:t>
      </w:r>
      <w:r w:rsidRPr="00C80692">
        <w:rPr>
          <w:rFonts w:ascii="Times New Roman" w:eastAsia="Times New Roman" w:hAnsi="Times New Roman"/>
          <w:snapToGrid w:val="0"/>
          <w:sz w:val="24"/>
          <w:szCs w:val="24"/>
          <w:lang w:val="x-none" w:eastAsia="ru-RU"/>
        </w:rPr>
        <w:t xml:space="preserve"> 9</w:t>
      </w:r>
      <w:r w:rsidR="00134340" w:rsidRPr="00C80692">
        <w:rPr>
          <w:rFonts w:ascii="Times New Roman" w:eastAsia="Times New Roman" w:hAnsi="Times New Roman"/>
          <w:snapToGrid w:val="0"/>
          <w:sz w:val="24"/>
          <w:szCs w:val="24"/>
          <w:lang w:val="x-none" w:eastAsia="ru-RU"/>
        </w:rPr>
        <w:t xml:space="preserve"> </w:t>
      </w:r>
      <w:r w:rsidRPr="00C80692">
        <w:rPr>
          <w:rFonts w:ascii="Times New Roman" w:eastAsia="Times New Roman" w:hAnsi="Times New Roman"/>
          <w:snapToGrid w:val="0"/>
          <w:sz w:val="24"/>
          <w:szCs w:val="24"/>
          <w:lang w:val="x-none" w:eastAsia="ru-RU"/>
        </w:rPr>
        <w:t>(</w:t>
      </w:r>
      <w:r w:rsidR="00352EEC" w:rsidRPr="00C80692">
        <w:rPr>
          <w:rFonts w:ascii="Times New Roman" w:eastAsia="Times New Roman" w:hAnsi="Times New Roman"/>
          <w:snapToGrid w:val="0"/>
          <w:sz w:val="24"/>
          <w:szCs w:val="24"/>
          <w:lang w:val="x-none" w:eastAsia="ru-RU"/>
        </w:rPr>
        <w:t>Д</w:t>
      </w:r>
      <w:r w:rsidRPr="00C80692">
        <w:rPr>
          <w:rFonts w:ascii="Times New Roman" w:eastAsia="Times New Roman" w:hAnsi="Times New Roman"/>
          <w:snapToGrid w:val="0"/>
          <w:sz w:val="24"/>
          <w:szCs w:val="24"/>
          <w:lang w:val="x-none" w:eastAsia="ru-RU"/>
        </w:rPr>
        <w:t>евяти) лет, следующих после окончания срока действия Договора. Данная услуга является бесплатной для Лицензиата.</w:t>
      </w:r>
    </w:p>
    <w:p w:rsidR="00802DAA" w:rsidRPr="002712A3" w:rsidRDefault="00802DAA" w:rsidP="00134340">
      <w:pPr>
        <w:spacing w:after="0"/>
        <w:rPr>
          <w:rFonts w:ascii="Times New Roman" w:eastAsia="Times New Roman" w:hAnsi="Times New Roman"/>
          <w:snapToGrid w:val="0"/>
          <w:sz w:val="24"/>
          <w:szCs w:val="24"/>
          <w:lang w:eastAsia="ru-RU"/>
        </w:rPr>
      </w:pPr>
    </w:p>
    <w:p w:rsidR="00A30347" w:rsidRPr="002712A3" w:rsidRDefault="00A30347" w:rsidP="00A30347">
      <w:pPr>
        <w:suppressAutoHyphens/>
        <w:spacing w:after="0" w:line="240" w:lineRule="auto"/>
        <w:ind w:right="-816"/>
        <w:jc w:val="both"/>
        <w:rPr>
          <w:rFonts w:ascii="Times New Roman" w:eastAsia="Times New Roman" w:hAnsi="Times New Roman"/>
          <w:b/>
          <w:sz w:val="24"/>
          <w:szCs w:val="24"/>
          <w:lang w:eastAsia="ru-RU"/>
        </w:rPr>
      </w:pPr>
    </w:p>
    <w:tbl>
      <w:tblPr>
        <w:tblW w:w="9522" w:type="dxa"/>
        <w:tblInd w:w="-500" w:type="dxa"/>
        <w:tblLayout w:type="fixed"/>
        <w:tblLook w:val="0000" w:firstRow="0" w:lastRow="0" w:firstColumn="0" w:lastColumn="0" w:noHBand="0" w:noVBand="0"/>
      </w:tblPr>
      <w:tblGrid>
        <w:gridCol w:w="4761"/>
        <w:gridCol w:w="4761"/>
      </w:tblGrid>
      <w:tr w:rsidR="002A0614" w:rsidRPr="002712A3" w:rsidTr="00D01D60">
        <w:trPr>
          <w:trHeight w:val="63"/>
        </w:trPr>
        <w:tc>
          <w:tcPr>
            <w:tcW w:w="4761" w:type="dxa"/>
          </w:tcPr>
          <w:p w:rsidR="002A0614" w:rsidRDefault="002A0614" w:rsidP="00C80692">
            <w:pPr>
              <w:pStyle w:val="afd"/>
              <w:spacing w:before="60" w:after="60"/>
              <w:rPr>
                <w:rFonts w:ascii="Times New Roman" w:hAnsi="Times New Roman"/>
                <w:sz w:val="24"/>
                <w:szCs w:val="24"/>
              </w:rPr>
            </w:pPr>
            <w:r w:rsidRPr="002712A3">
              <w:rPr>
                <w:rFonts w:ascii="Times New Roman" w:eastAsia="Times New Roman" w:hAnsi="Times New Roman"/>
                <w:b/>
                <w:sz w:val="24"/>
                <w:szCs w:val="24"/>
                <w:lang w:eastAsia="ru-RU"/>
              </w:rPr>
              <w:t>Лицензиат:</w:t>
            </w:r>
          </w:p>
        </w:tc>
        <w:tc>
          <w:tcPr>
            <w:tcW w:w="4761" w:type="dxa"/>
          </w:tcPr>
          <w:p w:rsidR="002A0614" w:rsidRPr="002712A3" w:rsidRDefault="002A0614" w:rsidP="00C80692">
            <w:pPr>
              <w:suppressAutoHyphens/>
              <w:spacing w:before="60" w:after="60" w:line="240" w:lineRule="auto"/>
              <w:ind w:right="74"/>
              <w:jc w:val="both"/>
              <w:rPr>
                <w:rFonts w:ascii="Times New Roman" w:hAnsi="Times New Roman"/>
                <w:sz w:val="24"/>
                <w:szCs w:val="24"/>
              </w:rPr>
            </w:pPr>
            <w:r w:rsidRPr="002712A3">
              <w:rPr>
                <w:rFonts w:ascii="Times New Roman" w:eastAsia="Times New Roman" w:hAnsi="Times New Roman"/>
                <w:b/>
                <w:sz w:val="24"/>
                <w:szCs w:val="24"/>
                <w:lang w:eastAsia="ru-RU"/>
              </w:rPr>
              <w:t>Лицензиар:</w:t>
            </w:r>
          </w:p>
        </w:tc>
      </w:tr>
      <w:tr w:rsidR="00BF6F7C" w:rsidRPr="002712A3" w:rsidTr="00D01D60">
        <w:trPr>
          <w:trHeight w:val="63"/>
        </w:trPr>
        <w:tc>
          <w:tcPr>
            <w:tcW w:w="4761" w:type="dxa"/>
          </w:tcPr>
          <w:p w:rsidR="00BB7D39" w:rsidRDefault="00AE0351" w:rsidP="005F33B4">
            <w:pPr>
              <w:pStyle w:val="afd"/>
              <w:rPr>
                <w:rFonts w:ascii="Times New Roman" w:hAnsi="Times New Roman"/>
                <w:sz w:val="24"/>
                <w:szCs w:val="24"/>
              </w:rPr>
            </w:pPr>
            <w:r>
              <w:rPr>
                <w:rFonts w:ascii="Times New Roman" w:hAnsi="Times New Roman"/>
                <w:sz w:val="24"/>
                <w:szCs w:val="24"/>
              </w:rPr>
              <w:t>Р</w:t>
            </w:r>
            <w:r w:rsidR="00826D49">
              <w:rPr>
                <w:rFonts w:ascii="Times New Roman" w:hAnsi="Times New Roman"/>
                <w:sz w:val="24"/>
                <w:szCs w:val="24"/>
              </w:rPr>
              <w:t>ектор</w:t>
            </w:r>
          </w:p>
          <w:p w:rsidR="00AB4AA9" w:rsidRPr="002712A3" w:rsidRDefault="00AB4AA9" w:rsidP="005F33B4">
            <w:pPr>
              <w:pStyle w:val="afd"/>
              <w:rPr>
                <w:rFonts w:ascii="Times New Roman" w:hAnsi="Times New Roman"/>
                <w:sz w:val="24"/>
                <w:szCs w:val="24"/>
              </w:rPr>
            </w:pPr>
          </w:p>
          <w:p w:rsidR="005F33B4" w:rsidRPr="002712A3" w:rsidRDefault="00BB7D39" w:rsidP="005F33B4">
            <w:pPr>
              <w:pStyle w:val="afd"/>
              <w:rPr>
                <w:rFonts w:ascii="Times New Roman" w:hAnsi="Times New Roman"/>
                <w:sz w:val="24"/>
                <w:szCs w:val="24"/>
              </w:rPr>
            </w:pPr>
            <w:r w:rsidRPr="002712A3">
              <w:rPr>
                <w:rFonts w:ascii="Times New Roman" w:hAnsi="Times New Roman"/>
                <w:sz w:val="24"/>
                <w:szCs w:val="24"/>
              </w:rPr>
              <w:t>______</w:t>
            </w:r>
            <w:r w:rsidR="00826D49">
              <w:rPr>
                <w:rFonts w:ascii="Times New Roman" w:hAnsi="Times New Roman"/>
                <w:sz w:val="24"/>
                <w:szCs w:val="24"/>
              </w:rPr>
              <w:t>________</w:t>
            </w:r>
            <w:r w:rsidRPr="002712A3">
              <w:rPr>
                <w:rFonts w:ascii="Times New Roman" w:hAnsi="Times New Roman"/>
                <w:sz w:val="24"/>
                <w:szCs w:val="24"/>
              </w:rPr>
              <w:t>____</w:t>
            </w:r>
            <w:r w:rsidR="00826D49">
              <w:rPr>
                <w:rFonts w:ascii="Times New Roman" w:hAnsi="Times New Roman"/>
                <w:sz w:val="24"/>
                <w:szCs w:val="24"/>
              </w:rPr>
              <w:t xml:space="preserve"> </w:t>
            </w:r>
            <w:r w:rsidR="005F33B4" w:rsidRPr="002712A3">
              <w:rPr>
                <w:rFonts w:ascii="Times New Roman" w:hAnsi="Times New Roman"/>
                <w:sz w:val="24"/>
                <w:szCs w:val="24"/>
              </w:rPr>
              <w:t>/</w:t>
            </w:r>
            <w:r w:rsidR="00826D49">
              <w:rPr>
                <w:rFonts w:ascii="Times New Roman" w:hAnsi="Times New Roman"/>
                <w:sz w:val="24"/>
                <w:szCs w:val="24"/>
              </w:rPr>
              <w:t xml:space="preserve"> </w:t>
            </w:r>
            <w:r w:rsidR="00AE0351">
              <w:rPr>
                <w:rFonts w:ascii="Times New Roman" w:hAnsi="Times New Roman"/>
                <w:sz w:val="24"/>
                <w:szCs w:val="24"/>
              </w:rPr>
              <w:t>С</w:t>
            </w:r>
            <w:r w:rsidR="00826D49">
              <w:rPr>
                <w:rFonts w:ascii="Times New Roman" w:hAnsi="Times New Roman"/>
                <w:sz w:val="24"/>
                <w:szCs w:val="24"/>
              </w:rPr>
              <w:t>.</w:t>
            </w:r>
            <w:r w:rsidR="00AE0351">
              <w:rPr>
                <w:rFonts w:ascii="Times New Roman" w:hAnsi="Times New Roman"/>
                <w:sz w:val="24"/>
                <w:szCs w:val="24"/>
              </w:rPr>
              <w:t>М</w:t>
            </w:r>
            <w:r w:rsidR="00826D49">
              <w:rPr>
                <w:rFonts w:ascii="Times New Roman" w:hAnsi="Times New Roman"/>
                <w:sz w:val="24"/>
                <w:szCs w:val="24"/>
              </w:rPr>
              <w:t xml:space="preserve">. </w:t>
            </w:r>
            <w:r w:rsidR="00AE0351">
              <w:rPr>
                <w:rFonts w:ascii="Times New Roman" w:hAnsi="Times New Roman"/>
                <w:sz w:val="24"/>
                <w:szCs w:val="24"/>
              </w:rPr>
              <w:t>Овчаренко</w:t>
            </w:r>
            <w:r w:rsidR="00826D49">
              <w:rPr>
                <w:rFonts w:ascii="Times New Roman" w:hAnsi="Times New Roman"/>
                <w:sz w:val="24"/>
                <w:szCs w:val="24"/>
              </w:rPr>
              <w:t xml:space="preserve"> </w:t>
            </w:r>
            <w:r w:rsidRPr="002712A3">
              <w:rPr>
                <w:rFonts w:ascii="Times New Roman" w:hAnsi="Times New Roman"/>
                <w:sz w:val="24"/>
                <w:szCs w:val="24"/>
              </w:rPr>
              <w:t>/</w:t>
            </w:r>
          </w:p>
          <w:p w:rsidR="00BF6F7C" w:rsidRPr="002712A3" w:rsidRDefault="005F33B4" w:rsidP="005F33B4">
            <w:pPr>
              <w:suppressAutoHyphens/>
              <w:spacing w:after="0" w:line="240" w:lineRule="auto"/>
              <w:ind w:right="74"/>
              <w:jc w:val="both"/>
              <w:rPr>
                <w:rFonts w:ascii="Times New Roman" w:eastAsia="Times New Roman" w:hAnsi="Times New Roman"/>
                <w:b/>
                <w:sz w:val="24"/>
                <w:szCs w:val="24"/>
                <w:lang w:eastAsia="ru-RU"/>
              </w:rPr>
            </w:pPr>
            <w:proofErr w:type="spellStart"/>
            <w:r w:rsidRPr="002712A3">
              <w:rPr>
                <w:rFonts w:ascii="Times New Roman" w:eastAsia="Times New Roman" w:hAnsi="Times New Roman"/>
                <w:sz w:val="24"/>
                <w:szCs w:val="24"/>
                <w:lang w:eastAsia="ru-RU"/>
              </w:rPr>
              <w:t>м.п</w:t>
            </w:r>
            <w:proofErr w:type="spellEnd"/>
            <w:r w:rsidRPr="002712A3">
              <w:rPr>
                <w:rFonts w:ascii="Times New Roman" w:eastAsia="Times New Roman" w:hAnsi="Times New Roman"/>
                <w:sz w:val="24"/>
                <w:szCs w:val="24"/>
                <w:lang w:eastAsia="ru-RU"/>
              </w:rPr>
              <w:t>.</w:t>
            </w:r>
          </w:p>
        </w:tc>
        <w:tc>
          <w:tcPr>
            <w:tcW w:w="4761" w:type="dxa"/>
          </w:tcPr>
          <w:p w:rsidR="00445A34" w:rsidRDefault="00445A34" w:rsidP="00445A34">
            <w:pPr>
              <w:suppressAutoHyphens/>
              <w:spacing w:after="0" w:line="240" w:lineRule="auto"/>
              <w:ind w:right="74"/>
              <w:jc w:val="both"/>
              <w:rPr>
                <w:rFonts w:ascii="Times New Roman" w:eastAsia="Times New Roman" w:hAnsi="Times New Roman"/>
                <w:sz w:val="24"/>
                <w:szCs w:val="24"/>
                <w:lang w:eastAsia="ru-RU"/>
              </w:rPr>
            </w:pPr>
          </w:p>
          <w:p w:rsidR="00542094" w:rsidRPr="002712A3" w:rsidRDefault="00542094" w:rsidP="00445A34">
            <w:pPr>
              <w:suppressAutoHyphens/>
              <w:spacing w:after="0" w:line="240" w:lineRule="auto"/>
              <w:ind w:right="74"/>
              <w:jc w:val="both"/>
              <w:rPr>
                <w:rFonts w:ascii="Times New Roman" w:eastAsia="Times New Roman" w:hAnsi="Times New Roman"/>
                <w:sz w:val="24"/>
                <w:szCs w:val="24"/>
                <w:lang w:eastAsia="ru-RU"/>
              </w:rPr>
            </w:pPr>
          </w:p>
          <w:p w:rsidR="00445A34" w:rsidRPr="002712A3" w:rsidRDefault="00445A34" w:rsidP="00445A34">
            <w:pPr>
              <w:suppressAutoHyphens/>
              <w:spacing w:after="0" w:line="240" w:lineRule="auto"/>
              <w:ind w:right="74"/>
              <w:jc w:val="both"/>
              <w:rPr>
                <w:rFonts w:ascii="Times New Roman" w:eastAsia="Times New Roman" w:hAnsi="Times New Roman"/>
                <w:b/>
                <w:sz w:val="24"/>
                <w:szCs w:val="24"/>
                <w:lang w:eastAsia="ru-RU"/>
              </w:rPr>
            </w:pPr>
            <w:r w:rsidRPr="002712A3">
              <w:rPr>
                <w:rFonts w:ascii="Times New Roman" w:eastAsia="Times New Roman" w:hAnsi="Times New Roman"/>
                <w:sz w:val="24"/>
                <w:szCs w:val="24"/>
                <w:lang w:eastAsia="ru-RU"/>
              </w:rPr>
              <w:t>_______________</w:t>
            </w:r>
            <w:r>
              <w:rPr>
                <w:rFonts w:ascii="Times New Roman" w:eastAsia="Times New Roman" w:hAnsi="Times New Roman"/>
                <w:sz w:val="24"/>
                <w:szCs w:val="24"/>
                <w:lang w:eastAsia="ru-RU"/>
              </w:rPr>
              <w:t>__</w:t>
            </w:r>
            <w:r w:rsidRPr="002712A3">
              <w:rPr>
                <w:rFonts w:ascii="Times New Roman" w:eastAsia="Times New Roman" w:hAnsi="Times New Roman"/>
                <w:sz w:val="24"/>
                <w:szCs w:val="24"/>
                <w:lang w:eastAsia="ru-RU"/>
              </w:rPr>
              <w:t>___/</w:t>
            </w:r>
            <w:r>
              <w:rPr>
                <w:rFonts w:ascii="Times New Roman" w:eastAsia="Times New Roman" w:hAnsi="Times New Roman"/>
                <w:sz w:val="24"/>
                <w:szCs w:val="24"/>
                <w:lang w:eastAsia="ru-RU"/>
              </w:rPr>
              <w:t xml:space="preserve"> </w:t>
            </w:r>
            <w:r w:rsidR="00542094">
              <w:rPr>
                <w:rFonts w:ascii="Times New Roman" w:eastAsia="Times New Roman" w:hAnsi="Times New Roman"/>
                <w:sz w:val="24"/>
                <w:szCs w:val="24"/>
                <w:lang w:eastAsia="ru-RU"/>
              </w:rPr>
              <w:t>__________</w:t>
            </w:r>
            <w:r>
              <w:rPr>
                <w:rFonts w:ascii="Times New Roman" w:eastAsia="Times New Roman" w:hAnsi="Times New Roman"/>
                <w:sz w:val="24"/>
                <w:szCs w:val="24"/>
                <w:lang w:eastAsia="ru-RU"/>
              </w:rPr>
              <w:t xml:space="preserve"> </w:t>
            </w:r>
            <w:r w:rsidRPr="002712A3">
              <w:rPr>
                <w:rFonts w:ascii="Times New Roman" w:hAnsi="Times New Roman"/>
                <w:sz w:val="24"/>
                <w:szCs w:val="24"/>
              </w:rPr>
              <w:t>/</w:t>
            </w:r>
          </w:p>
          <w:p w:rsidR="00BF6F7C" w:rsidRPr="002712A3" w:rsidRDefault="00445A34" w:rsidP="00445A34">
            <w:pPr>
              <w:suppressAutoHyphens/>
              <w:spacing w:after="0" w:line="240" w:lineRule="auto"/>
              <w:ind w:right="-816"/>
              <w:jc w:val="both"/>
              <w:rPr>
                <w:rFonts w:ascii="Times New Roman" w:eastAsia="Times New Roman" w:hAnsi="Times New Roman"/>
                <w:b/>
                <w:sz w:val="24"/>
                <w:szCs w:val="24"/>
                <w:lang w:eastAsia="ru-RU"/>
              </w:rPr>
            </w:pPr>
            <w:proofErr w:type="spellStart"/>
            <w:r w:rsidRPr="002712A3">
              <w:rPr>
                <w:rFonts w:ascii="Times New Roman" w:eastAsia="Times New Roman" w:hAnsi="Times New Roman"/>
                <w:sz w:val="24"/>
                <w:szCs w:val="24"/>
                <w:lang w:eastAsia="ru-RU"/>
              </w:rPr>
              <w:t>м.п</w:t>
            </w:r>
            <w:proofErr w:type="spellEnd"/>
            <w:r w:rsidRPr="002712A3">
              <w:rPr>
                <w:rFonts w:ascii="Times New Roman" w:eastAsia="Times New Roman" w:hAnsi="Times New Roman"/>
                <w:sz w:val="24"/>
                <w:szCs w:val="24"/>
                <w:lang w:eastAsia="ru-RU"/>
              </w:rPr>
              <w:t>.</w:t>
            </w:r>
          </w:p>
        </w:tc>
      </w:tr>
    </w:tbl>
    <w:p w:rsidR="00BF6F7C" w:rsidRPr="002712A3" w:rsidRDefault="00BF6F7C" w:rsidP="00A30347">
      <w:pPr>
        <w:pStyle w:val="ab"/>
        <w:suppressAutoHyphens/>
        <w:ind w:left="0" w:right="-23"/>
        <w:jc w:val="right"/>
        <w:rPr>
          <w:i w:val="0"/>
          <w:szCs w:val="24"/>
        </w:rPr>
      </w:pPr>
    </w:p>
    <w:p w:rsidR="00FB206B" w:rsidRPr="002712A3" w:rsidRDefault="00FB206B" w:rsidP="00A30347">
      <w:pPr>
        <w:pStyle w:val="ab"/>
        <w:suppressAutoHyphens/>
        <w:ind w:left="0" w:right="-23"/>
        <w:jc w:val="right"/>
        <w:rPr>
          <w:i w:val="0"/>
          <w:szCs w:val="24"/>
        </w:rPr>
      </w:pPr>
    </w:p>
    <w:p w:rsidR="00EB39F1" w:rsidRPr="002712A3" w:rsidRDefault="00EB39F1" w:rsidP="00A30347">
      <w:pPr>
        <w:pStyle w:val="ab"/>
        <w:suppressAutoHyphens/>
        <w:ind w:left="0" w:right="-23"/>
        <w:jc w:val="right"/>
        <w:rPr>
          <w:i w:val="0"/>
          <w:szCs w:val="24"/>
        </w:rPr>
      </w:pPr>
    </w:p>
    <w:p w:rsidR="00EB39F1" w:rsidRPr="002712A3" w:rsidRDefault="00EB39F1" w:rsidP="00A30347">
      <w:pPr>
        <w:pStyle w:val="ab"/>
        <w:suppressAutoHyphens/>
        <w:ind w:left="0" w:right="-23"/>
        <w:jc w:val="right"/>
        <w:rPr>
          <w:i w:val="0"/>
          <w:szCs w:val="24"/>
        </w:rPr>
      </w:pPr>
    </w:p>
    <w:p w:rsidR="00EB39F1" w:rsidRPr="002712A3" w:rsidRDefault="00EB39F1" w:rsidP="00A30347">
      <w:pPr>
        <w:pStyle w:val="ab"/>
        <w:suppressAutoHyphens/>
        <w:ind w:left="0" w:right="-23"/>
        <w:jc w:val="right"/>
        <w:rPr>
          <w:i w:val="0"/>
          <w:szCs w:val="24"/>
        </w:rPr>
      </w:pPr>
    </w:p>
    <w:p w:rsidR="00EB39F1" w:rsidRPr="002712A3" w:rsidRDefault="00EB39F1" w:rsidP="00A30347">
      <w:pPr>
        <w:pStyle w:val="ab"/>
        <w:suppressAutoHyphens/>
        <w:ind w:left="0" w:right="-23"/>
        <w:jc w:val="right"/>
        <w:rPr>
          <w:i w:val="0"/>
          <w:szCs w:val="24"/>
        </w:rPr>
      </w:pPr>
    </w:p>
    <w:p w:rsidR="00EB39F1" w:rsidRPr="002712A3" w:rsidRDefault="00EB39F1" w:rsidP="00A30347">
      <w:pPr>
        <w:pStyle w:val="ab"/>
        <w:suppressAutoHyphens/>
        <w:ind w:left="0" w:right="-23"/>
        <w:jc w:val="right"/>
        <w:rPr>
          <w:i w:val="0"/>
          <w:szCs w:val="24"/>
        </w:rPr>
      </w:pPr>
    </w:p>
    <w:p w:rsidR="00EB39F1" w:rsidRPr="002712A3" w:rsidRDefault="00EB39F1" w:rsidP="00A30347">
      <w:pPr>
        <w:pStyle w:val="ab"/>
        <w:suppressAutoHyphens/>
        <w:ind w:left="0" w:right="-23"/>
        <w:jc w:val="right"/>
        <w:rPr>
          <w:i w:val="0"/>
          <w:szCs w:val="24"/>
        </w:rPr>
      </w:pPr>
    </w:p>
    <w:p w:rsidR="00EB39F1" w:rsidRPr="002712A3" w:rsidRDefault="00EB39F1" w:rsidP="00A30347">
      <w:pPr>
        <w:pStyle w:val="ab"/>
        <w:suppressAutoHyphens/>
        <w:ind w:left="0" w:right="-23"/>
        <w:jc w:val="right"/>
        <w:rPr>
          <w:i w:val="0"/>
          <w:szCs w:val="24"/>
        </w:rPr>
      </w:pPr>
    </w:p>
    <w:p w:rsidR="00EB39F1" w:rsidRPr="002712A3" w:rsidRDefault="00EB39F1" w:rsidP="00A30347">
      <w:pPr>
        <w:pStyle w:val="ab"/>
        <w:suppressAutoHyphens/>
        <w:ind w:left="0" w:right="-23"/>
        <w:jc w:val="right"/>
        <w:rPr>
          <w:i w:val="0"/>
          <w:szCs w:val="24"/>
        </w:rPr>
      </w:pPr>
    </w:p>
    <w:p w:rsidR="00EB39F1" w:rsidRDefault="00EB39F1" w:rsidP="00A30347">
      <w:pPr>
        <w:pStyle w:val="ab"/>
        <w:suppressAutoHyphens/>
        <w:ind w:left="0" w:right="-23"/>
        <w:jc w:val="right"/>
        <w:rPr>
          <w:i w:val="0"/>
          <w:szCs w:val="24"/>
          <w:lang w:val="ru-RU"/>
        </w:rPr>
      </w:pPr>
    </w:p>
    <w:p w:rsidR="000726EF" w:rsidRPr="000726EF" w:rsidRDefault="000726EF" w:rsidP="00A30347">
      <w:pPr>
        <w:pStyle w:val="ab"/>
        <w:suppressAutoHyphens/>
        <w:ind w:left="0" w:right="-23"/>
        <w:jc w:val="right"/>
        <w:rPr>
          <w:i w:val="0"/>
          <w:szCs w:val="24"/>
          <w:lang w:val="ru-RU"/>
        </w:rPr>
      </w:pPr>
    </w:p>
    <w:p w:rsidR="00EB39F1" w:rsidRDefault="00EB39F1" w:rsidP="00A30347">
      <w:pPr>
        <w:pStyle w:val="ab"/>
        <w:suppressAutoHyphens/>
        <w:ind w:left="0" w:right="-23"/>
        <w:jc w:val="right"/>
        <w:rPr>
          <w:i w:val="0"/>
          <w:szCs w:val="24"/>
          <w:lang w:val="ru-RU"/>
        </w:rPr>
      </w:pPr>
    </w:p>
    <w:p w:rsidR="000D6653" w:rsidRDefault="000D6653" w:rsidP="00A30347">
      <w:pPr>
        <w:pStyle w:val="ab"/>
        <w:suppressAutoHyphens/>
        <w:ind w:left="0" w:right="-23"/>
        <w:jc w:val="right"/>
        <w:rPr>
          <w:i w:val="0"/>
          <w:szCs w:val="24"/>
          <w:lang w:val="ru-RU"/>
        </w:rPr>
      </w:pPr>
    </w:p>
    <w:p w:rsidR="00A30347" w:rsidRPr="002712A3" w:rsidRDefault="00A30347" w:rsidP="00A30347">
      <w:pPr>
        <w:pStyle w:val="ab"/>
        <w:suppressAutoHyphens/>
        <w:ind w:left="0" w:right="-23"/>
        <w:jc w:val="right"/>
        <w:rPr>
          <w:i w:val="0"/>
          <w:szCs w:val="24"/>
        </w:rPr>
      </w:pPr>
      <w:r w:rsidRPr="002712A3">
        <w:rPr>
          <w:i w:val="0"/>
          <w:szCs w:val="24"/>
        </w:rPr>
        <w:t xml:space="preserve">Приложение </w:t>
      </w:r>
      <w:r w:rsidR="00E77535" w:rsidRPr="002712A3">
        <w:rPr>
          <w:i w:val="0"/>
          <w:szCs w:val="24"/>
          <w:lang w:val="ru-RU"/>
        </w:rPr>
        <w:t xml:space="preserve">№ </w:t>
      </w:r>
      <w:r w:rsidRPr="002712A3">
        <w:rPr>
          <w:i w:val="0"/>
          <w:szCs w:val="24"/>
        </w:rPr>
        <w:t>2</w:t>
      </w:r>
    </w:p>
    <w:p w:rsidR="00022836" w:rsidRDefault="00A30347" w:rsidP="00354295">
      <w:pPr>
        <w:pStyle w:val="ab"/>
        <w:suppressAutoHyphens/>
        <w:ind w:left="0" w:right="-23"/>
        <w:jc w:val="right"/>
        <w:rPr>
          <w:i w:val="0"/>
          <w:szCs w:val="24"/>
          <w:lang w:val="ru-RU"/>
        </w:rPr>
      </w:pPr>
      <w:r w:rsidRPr="002712A3">
        <w:rPr>
          <w:i w:val="0"/>
          <w:szCs w:val="24"/>
        </w:rPr>
        <w:t xml:space="preserve">к </w:t>
      </w:r>
      <w:r w:rsidR="001C666D">
        <w:rPr>
          <w:i w:val="0"/>
          <w:szCs w:val="24"/>
          <w:lang w:val="ru-RU"/>
        </w:rPr>
        <w:t>Л</w:t>
      </w:r>
      <w:proofErr w:type="spellStart"/>
      <w:r w:rsidRPr="002712A3">
        <w:rPr>
          <w:i w:val="0"/>
          <w:szCs w:val="24"/>
        </w:rPr>
        <w:t>ицензионному</w:t>
      </w:r>
      <w:proofErr w:type="spellEnd"/>
      <w:r w:rsidRPr="002712A3">
        <w:rPr>
          <w:i w:val="0"/>
          <w:szCs w:val="24"/>
        </w:rPr>
        <w:t xml:space="preserve"> </w:t>
      </w:r>
      <w:r w:rsidR="00E57B9F" w:rsidRPr="002712A3">
        <w:rPr>
          <w:i w:val="0"/>
          <w:szCs w:val="24"/>
          <w:lang w:val="ru-RU"/>
        </w:rPr>
        <w:t>Д</w:t>
      </w:r>
      <w:r w:rsidRPr="002712A3">
        <w:rPr>
          <w:i w:val="0"/>
          <w:szCs w:val="24"/>
        </w:rPr>
        <w:t>оговору</w:t>
      </w:r>
    </w:p>
    <w:p w:rsidR="00FE0C75" w:rsidRPr="002712A3" w:rsidRDefault="00F24E23" w:rsidP="00354295">
      <w:pPr>
        <w:pStyle w:val="ab"/>
        <w:suppressAutoHyphens/>
        <w:ind w:left="0" w:right="-23"/>
        <w:jc w:val="right"/>
        <w:rPr>
          <w:i w:val="0"/>
          <w:szCs w:val="24"/>
          <w:lang w:val="ru-RU"/>
        </w:rPr>
      </w:pPr>
      <w:r w:rsidRPr="002712A3">
        <w:rPr>
          <w:i w:val="0"/>
          <w:szCs w:val="24"/>
          <w:lang w:val="ru-RU"/>
        </w:rPr>
        <w:t>№</w:t>
      </w:r>
      <w:r w:rsidR="00022836">
        <w:rPr>
          <w:i w:val="0"/>
          <w:szCs w:val="24"/>
          <w:lang w:val="ru-RU"/>
        </w:rPr>
        <w:t>______________________</w:t>
      </w:r>
    </w:p>
    <w:p w:rsidR="00325A1A" w:rsidRPr="002712A3" w:rsidRDefault="00325A1A" w:rsidP="00325A1A">
      <w:pPr>
        <w:pStyle w:val="ab"/>
        <w:suppressAutoHyphens/>
        <w:ind w:left="0" w:right="-23"/>
        <w:jc w:val="right"/>
        <w:rPr>
          <w:b/>
          <w:i w:val="0"/>
          <w:szCs w:val="24"/>
          <w:lang w:val="ru-RU"/>
        </w:rPr>
      </w:pPr>
      <w:r w:rsidRPr="002712A3">
        <w:rPr>
          <w:i w:val="0"/>
          <w:szCs w:val="24"/>
          <w:lang w:val="ru-RU"/>
        </w:rPr>
        <w:t>от «_</w:t>
      </w:r>
      <w:r w:rsidR="00022836">
        <w:rPr>
          <w:i w:val="0"/>
          <w:szCs w:val="24"/>
          <w:lang w:val="ru-RU"/>
        </w:rPr>
        <w:t>_</w:t>
      </w:r>
      <w:r w:rsidRPr="002712A3">
        <w:rPr>
          <w:i w:val="0"/>
          <w:szCs w:val="24"/>
          <w:lang w:val="ru-RU"/>
        </w:rPr>
        <w:t>_</w:t>
      </w:r>
      <w:proofErr w:type="gramStart"/>
      <w:r w:rsidRPr="002712A3">
        <w:rPr>
          <w:i w:val="0"/>
          <w:szCs w:val="24"/>
          <w:lang w:val="ru-RU"/>
        </w:rPr>
        <w:t>_»_</w:t>
      </w:r>
      <w:proofErr w:type="gramEnd"/>
      <w:r w:rsidRPr="002712A3">
        <w:rPr>
          <w:i w:val="0"/>
          <w:szCs w:val="24"/>
          <w:lang w:val="ru-RU"/>
        </w:rPr>
        <w:t>________ 202</w:t>
      </w:r>
      <w:r w:rsidR="00022836">
        <w:rPr>
          <w:i w:val="0"/>
          <w:szCs w:val="24"/>
          <w:lang w:val="ru-RU"/>
        </w:rPr>
        <w:t>6</w:t>
      </w:r>
      <w:r w:rsidRPr="002712A3">
        <w:rPr>
          <w:i w:val="0"/>
          <w:szCs w:val="24"/>
          <w:lang w:val="ru-RU"/>
        </w:rPr>
        <w:t xml:space="preserve"> г.</w:t>
      </w:r>
    </w:p>
    <w:p w:rsidR="00A30347" w:rsidRDefault="00A30347" w:rsidP="00A30347">
      <w:pPr>
        <w:pStyle w:val="ab"/>
        <w:ind w:left="-142"/>
        <w:jc w:val="center"/>
        <w:rPr>
          <w:b/>
          <w:i w:val="0"/>
          <w:szCs w:val="24"/>
          <w:lang w:val="ru-RU"/>
        </w:rPr>
      </w:pPr>
    </w:p>
    <w:p w:rsidR="00520328" w:rsidRDefault="00520328" w:rsidP="00A30347">
      <w:pPr>
        <w:pStyle w:val="ab"/>
        <w:ind w:left="-142"/>
        <w:jc w:val="center"/>
        <w:rPr>
          <w:b/>
          <w:i w:val="0"/>
          <w:szCs w:val="24"/>
          <w:lang w:val="ru-RU"/>
        </w:rPr>
      </w:pPr>
    </w:p>
    <w:p w:rsidR="00AF2291" w:rsidRPr="00AF2291" w:rsidRDefault="00AF2291" w:rsidP="00A30347">
      <w:pPr>
        <w:pStyle w:val="ab"/>
        <w:ind w:left="-142"/>
        <w:jc w:val="center"/>
        <w:rPr>
          <w:b/>
          <w:i w:val="0"/>
          <w:szCs w:val="24"/>
          <w:lang w:val="ru-RU"/>
        </w:rPr>
      </w:pPr>
    </w:p>
    <w:p w:rsidR="00A30347" w:rsidRPr="002712A3" w:rsidRDefault="00A30347" w:rsidP="00A30347">
      <w:pPr>
        <w:pStyle w:val="ab"/>
        <w:ind w:left="-142"/>
        <w:jc w:val="center"/>
        <w:rPr>
          <w:b/>
          <w:i w:val="0"/>
          <w:szCs w:val="24"/>
        </w:rPr>
      </w:pPr>
      <w:r w:rsidRPr="002712A3">
        <w:rPr>
          <w:b/>
          <w:i w:val="0"/>
          <w:szCs w:val="24"/>
        </w:rPr>
        <w:t>Способы и объем использования УБД</w:t>
      </w:r>
    </w:p>
    <w:p w:rsidR="00A30347" w:rsidRPr="002712A3" w:rsidRDefault="00A30347" w:rsidP="00A30347">
      <w:pPr>
        <w:pStyle w:val="ab"/>
        <w:suppressAutoHyphens/>
        <w:jc w:val="center"/>
        <w:rPr>
          <w:i w:val="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7"/>
        <w:gridCol w:w="5620"/>
      </w:tblGrid>
      <w:tr w:rsidR="00A30347" w:rsidRPr="002712A3" w:rsidTr="000517A1">
        <w:tc>
          <w:tcPr>
            <w:tcW w:w="3686" w:type="dxa"/>
            <w:shd w:val="clear" w:color="auto" w:fill="auto"/>
          </w:tcPr>
          <w:p w:rsidR="00A30347" w:rsidRPr="002712A3" w:rsidRDefault="00A30347" w:rsidP="00325A1A">
            <w:pPr>
              <w:pStyle w:val="ab"/>
              <w:suppressAutoHyphens/>
              <w:spacing w:before="120" w:after="120"/>
              <w:ind w:left="0" w:right="-23"/>
              <w:jc w:val="right"/>
              <w:rPr>
                <w:rFonts w:eastAsia="Calibri"/>
                <w:b/>
                <w:szCs w:val="24"/>
                <w:lang w:val="ru-RU" w:eastAsia="ru-RU"/>
              </w:rPr>
            </w:pPr>
            <w:r w:rsidRPr="002712A3">
              <w:rPr>
                <w:rFonts w:eastAsia="Calibri"/>
                <w:b/>
                <w:i w:val="0"/>
                <w:szCs w:val="24"/>
                <w:lang w:val="ru-RU" w:eastAsia="ru-RU"/>
              </w:rPr>
              <w:t xml:space="preserve">Наименование </w:t>
            </w:r>
            <w:r w:rsidR="007C2073" w:rsidRPr="002712A3">
              <w:rPr>
                <w:rFonts w:eastAsia="Calibri"/>
                <w:b/>
                <w:i w:val="0"/>
                <w:szCs w:val="24"/>
                <w:lang w:val="ru-RU" w:eastAsia="ru-RU"/>
              </w:rPr>
              <w:t>УБ</w:t>
            </w:r>
            <w:r w:rsidRPr="002712A3">
              <w:rPr>
                <w:rFonts w:eastAsia="Calibri"/>
                <w:b/>
                <w:i w:val="0"/>
                <w:szCs w:val="24"/>
                <w:lang w:val="ru-RU" w:eastAsia="ru-RU"/>
              </w:rPr>
              <w:t>Д:</w:t>
            </w:r>
          </w:p>
        </w:tc>
        <w:tc>
          <w:tcPr>
            <w:tcW w:w="5777" w:type="dxa"/>
            <w:shd w:val="clear" w:color="auto" w:fill="auto"/>
          </w:tcPr>
          <w:p w:rsidR="00A30347" w:rsidRPr="002712A3" w:rsidRDefault="009F137B" w:rsidP="00325A1A">
            <w:pPr>
              <w:pStyle w:val="ab"/>
              <w:suppressAutoHyphens/>
              <w:spacing w:before="120" w:after="120"/>
              <w:ind w:left="0"/>
              <w:rPr>
                <w:rFonts w:eastAsia="Calibri"/>
                <w:i w:val="0"/>
                <w:szCs w:val="24"/>
                <w:lang w:val="ru-RU" w:eastAsia="ru-RU"/>
              </w:rPr>
            </w:pPr>
            <w:r w:rsidRPr="002712A3">
              <w:rPr>
                <w:i w:val="0"/>
                <w:snapToGrid w:val="0"/>
                <w:szCs w:val="24"/>
                <w:lang w:val="ru-RU" w:eastAsia="ru-RU"/>
              </w:rPr>
              <w:t xml:space="preserve">Электронная </w:t>
            </w:r>
            <w:r w:rsidR="00A30347" w:rsidRPr="002712A3">
              <w:rPr>
                <w:i w:val="0"/>
                <w:snapToGrid w:val="0"/>
                <w:szCs w:val="24"/>
                <w:lang w:val="ru-RU" w:eastAsia="ru-RU"/>
              </w:rPr>
              <w:t>база данных</w:t>
            </w:r>
            <w:r w:rsidR="00A30347" w:rsidRPr="002712A3">
              <w:rPr>
                <w:i w:val="0"/>
                <w:szCs w:val="24"/>
                <w:lang w:val="ru-RU" w:eastAsia="ru-RU"/>
              </w:rPr>
              <w:t xml:space="preserve"> «</w:t>
            </w:r>
            <w:r w:rsidR="00B92E22" w:rsidRPr="002712A3">
              <w:rPr>
                <w:i w:val="0"/>
                <w:szCs w:val="24"/>
                <w:lang w:val="ru-RU" w:eastAsia="ru-RU"/>
              </w:rPr>
              <w:t>ИВИС</w:t>
            </w:r>
            <w:r w:rsidR="00A30347" w:rsidRPr="002712A3">
              <w:rPr>
                <w:i w:val="0"/>
                <w:szCs w:val="24"/>
                <w:lang w:val="ru-RU" w:eastAsia="ru-RU"/>
              </w:rPr>
              <w:t>», в рамках коллекций:</w:t>
            </w:r>
            <w:r w:rsidR="00B92E22" w:rsidRPr="002712A3">
              <w:rPr>
                <w:i w:val="0"/>
                <w:szCs w:val="24"/>
                <w:lang w:val="ru-RU" w:eastAsia="ru-RU"/>
              </w:rPr>
              <w:t xml:space="preserve"> Индивидуальные издания</w:t>
            </w:r>
          </w:p>
        </w:tc>
      </w:tr>
      <w:tr w:rsidR="00A30347" w:rsidRPr="002712A3" w:rsidTr="0084792B">
        <w:tc>
          <w:tcPr>
            <w:tcW w:w="3686" w:type="dxa"/>
            <w:shd w:val="clear" w:color="auto" w:fill="auto"/>
          </w:tcPr>
          <w:p w:rsidR="00A30347" w:rsidRPr="002712A3" w:rsidRDefault="00A30347" w:rsidP="00325A1A">
            <w:pPr>
              <w:pStyle w:val="ab"/>
              <w:suppressAutoHyphens/>
              <w:spacing w:before="120" w:after="120"/>
              <w:ind w:left="0"/>
              <w:jc w:val="right"/>
              <w:rPr>
                <w:rFonts w:eastAsia="Calibri"/>
                <w:b/>
                <w:i w:val="0"/>
                <w:szCs w:val="24"/>
                <w:lang w:val="ru-RU" w:eastAsia="ru-RU"/>
              </w:rPr>
            </w:pPr>
            <w:r w:rsidRPr="002712A3">
              <w:rPr>
                <w:rFonts w:eastAsia="Calibri"/>
                <w:b/>
                <w:i w:val="0"/>
                <w:szCs w:val="24"/>
                <w:lang w:val="ru-RU" w:eastAsia="ru-RU"/>
              </w:rPr>
              <w:t>Вид лицензии:</w:t>
            </w:r>
          </w:p>
        </w:tc>
        <w:tc>
          <w:tcPr>
            <w:tcW w:w="5777" w:type="dxa"/>
            <w:shd w:val="clear" w:color="auto" w:fill="auto"/>
          </w:tcPr>
          <w:p w:rsidR="00A30347" w:rsidRPr="002712A3" w:rsidRDefault="00A30347" w:rsidP="00AF3AF6">
            <w:pPr>
              <w:pStyle w:val="ab"/>
              <w:suppressAutoHyphens/>
              <w:spacing w:before="120" w:after="120"/>
              <w:ind w:left="0" w:right="-23"/>
              <w:rPr>
                <w:rFonts w:eastAsia="Calibri"/>
                <w:b/>
                <w:szCs w:val="24"/>
                <w:lang w:val="ru-RU" w:eastAsia="ru-RU"/>
              </w:rPr>
            </w:pPr>
            <w:r w:rsidRPr="002712A3">
              <w:rPr>
                <w:rStyle w:val="3"/>
                <w:sz w:val="24"/>
                <w:szCs w:val="24"/>
                <w:lang w:val="ru-RU" w:eastAsia="ru-RU"/>
              </w:rPr>
              <w:t>неисключительная (простая)</w:t>
            </w:r>
          </w:p>
        </w:tc>
      </w:tr>
      <w:tr w:rsidR="00A30347" w:rsidRPr="002712A3" w:rsidTr="0084792B">
        <w:tc>
          <w:tcPr>
            <w:tcW w:w="3686" w:type="dxa"/>
            <w:shd w:val="clear" w:color="auto" w:fill="auto"/>
          </w:tcPr>
          <w:p w:rsidR="00A30347" w:rsidRPr="002712A3" w:rsidRDefault="00A30347" w:rsidP="00325A1A">
            <w:pPr>
              <w:pStyle w:val="ab"/>
              <w:suppressAutoHyphens/>
              <w:spacing w:before="120" w:after="120"/>
              <w:ind w:left="0"/>
              <w:jc w:val="right"/>
              <w:rPr>
                <w:rFonts w:eastAsia="Calibri"/>
                <w:b/>
                <w:i w:val="0"/>
                <w:szCs w:val="24"/>
                <w:lang w:val="ru-RU" w:eastAsia="ru-RU"/>
              </w:rPr>
            </w:pPr>
            <w:r w:rsidRPr="002712A3">
              <w:rPr>
                <w:rFonts w:eastAsia="Calibri"/>
                <w:b/>
                <w:i w:val="0"/>
                <w:szCs w:val="24"/>
                <w:lang w:val="ru-RU" w:eastAsia="ru-RU"/>
              </w:rPr>
              <w:t>Способы использования УБД:</w:t>
            </w:r>
          </w:p>
        </w:tc>
        <w:tc>
          <w:tcPr>
            <w:tcW w:w="5777" w:type="dxa"/>
            <w:shd w:val="clear" w:color="auto" w:fill="auto"/>
          </w:tcPr>
          <w:p w:rsidR="00A30347" w:rsidRPr="002712A3" w:rsidRDefault="00A30347" w:rsidP="00325A1A">
            <w:pPr>
              <w:pStyle w:val="ab"/>
              <w:suppressAutoHyphens/>
              <w:spacing w:before="120" w:after="120"/>
              <w:ind w:left="0" w:right="-23"/>
              <w:rPr>
                <w:i w:val="0"/>
                <w:szCs w:val="24"/>
                <w:lang w:val="ru-RU" w:eastAsia="ru-RU"/>
              </w:rPr>
            </w:pPr>
            <w:r w:rsidRPr="002712A3">
              <w:rPr>
                <w:i w:val="0"/>
                <w:szCs w:val="24"/>
                <w:lang w:val="ru-RU" w:eastAsia="ru-RU"/>
              </w:rPr>
              <w:t xml:space="preserve">1.Воспроизведение любой информации, полученной посредством использования базы данных; </w:t>
            </w:r>
          </w:p>
          <w:p w:rsidR="00A30347" w:rsidRPr="002712A3" w:rsidRDefault="00A30347" w:rsidP="00325A1A">
            <w:pPr>
              <w:pStyle w:val="ab"/>
              <w:suppressAutoHyphens/>
              <w:spacing w:before="120" w:after="120"/>
              <w:ind w:left="0" w:right="-23"/>
              <w:rPr>
                <w:i w:val="0"/>
                <w:szCs w:val="24"/>
                <w:lang w:val="ru-RU" w:eastAsia="ru-RU"/>
              </w:rPr>
            </w:pPr>
            <w:r w:rsidRPr="002712A3">
              <w:rPr>
                <w:i w:val="0"/>
                <w:szCs w:val="24"/>
                <w:lang w:val="ru-RU" w:eastAsia="ru-RU"/>
              </w:rPr>
              <w:t>2. Запись/копирование на электронный и бумажный носитель, в том числе в память ЭВМ</w:t>
            </w:r>
          </w:p>
        </w:tc>
      </w:tr>
      <w:tr w:rsidR="002712A3" w:rsidRPr="002712A3" w:rsidTr="0084792B">
        <w:tc>
          <w:tcPr>
            <w:tcW w:w="3686" w:type="dxa"/>
            <w:shd w:val="clear" w:color="auto" w:fill="auto"/>
          </w:tcPr>
          <w:p w:rsidR="00A30347" w:rsidRPr="002712A3" w:rsidRDefault="00A30347" w:rsidP="00325A1A">
            <w:pPr>
              <w:pStyle w:val="ab"/>
              <w:suppressAutoHyphens/>
              <w:spacing w:before="120" w:after="120"/>
              <w:ind w:left="0"/>
              <w:jc w:val="right"/>
              <w:rPr>
                <w:rFonts w:eastAsia="Calibri"/>
                <w:b/>
                <w:i w:val="0"/>
                <w:szCs w:val="24"/>
                <w:lang w:val="ru-RU" w:eastAsia="ru-RU"/>
              </w:rPr>
            </w:pPr>
            <w:r w:rsidRPr="002712A3">
              <w:rPr>
                <w:rFonts w:eastAsia="Calibri"/>
                <w:b/>
                <w:i w:val="0"/>
                <w:szCs w:val="24"/>
                <w:lang w:val="ru-RU" w:eastAsia="ru-RU"/>
              </w:rPr>
              <w:t>Срок использования УБД:</w:t>
            </w:r>
          </w:p>
        </w:tc>
        <w:tc>
          <w:tcPr>
            <w:tcW w:w="5777" w:type="dxa"/>
            <w:shd w:val="clear" w:color="auto" w:fill="auto"/>
          </w:tcPr>
          <w:p w:rsidR="00A30347" w:rsidRPr="000D6653" w:rsidRDefault="004E31FA" w:rsidP="00515D93">
            <w:pPr>
              <w:pStyle w:val="ab"/>
              <w:suppressAutoHyphens/>
              <w:spacing w:before="120" w:after="120"/>
              <w:ind w:left="0"/>
              <w:rPr>
                <w:rFonts w:eastAsia="Calibri"/>
                <w:b/>
                <w:i w:val="0"/>
                <w:szCs w:val="24"/>
                <w:lang w:val="ru-RU" w:eastAsia="ru-RU"/>
              </w:rPr>
            </w:pPr>
            <w:r>
              <w:rPr>
                <w:i w:val="0"/>
                <w:szCs w:val="24"/>
                <w:lang w:val="ru-RU" w:eastAsia="ru-RU"/>
              </w:rPr>
              <w:t xml:space="preserve">С момента заключения Договора по </w:t>
            </w:r>
            <w:r w:rsidRPr="0045321D">
              <w:rPr>
                <w:i w:val="0"/>
                <w:szCs w:val="24"/>
                <w:lang w:eastAsia="ru-RU"/>
              </w:rPr>
              <w:t>3</w:t>
            </w:r>
            <w:r w:rsidR="00515D93">
              <w:rPr>
                <w:i w:val="0"/>
                <w:szCs w:val="24"/>
                <w:lang w:val="ru-RU" w:eastAsia="ru-RU"/>
              </w:rPr>
              <w:t>1</w:t>
            </w:r>
            <w:r w:rsidRPr="0045321D">
              <w:rPr>
                <w:i w:val="0"/>
                <w:szCs w:val="24"/>
                <w:lang w:eastAsia="ru-RU"/>
              </w:rPr>
              <w:t>.</w:t>
            </w:r>
            <w:r w:rsidR="00515D93">
              <w:rPr>
                <w:i w:val="0"/>
                <w:szCs w:val="24"/>
                <w:lang w:val="ru-RU" w:eastAsia="ru-RU"/>
              </w:rPr>
              <w:t>12</w:t>
            </w:r>
            <w:r w:rsidRPr="0045321D">
              <w:rPr>
                <w:i w:val="0"/>
                <w:szCs w:val="24"/>
                <w:lang w:eastAsia="ru-RU"/>
              </w:rPr>
              <w:t>.202</w:t>
            </w:r>
            <w:r>
              <w:rPr>
                <w:i w:val="0"/>
                <w:szCs w:val="24"/>
                <w:lang w:val="ru-RU" w:eastAsia="ru-RU"/>
              </w:rPr>
              <w:t>6</w:t>
            </w:r>
            <w:r w:rsidR="00515D93">
              <w:rPr>
                <w:i w:val="0"/>
                <w:szCs w:val="24"/>
                <w:lang w:val="ru-RU" w:eastAsia="ru-RU"/>
              </w:rPr>
              <w:t>г.</w:t>
            </w:r>
          </w:p>
        </w:tc>
      </w:tr>
      <w:tr w:rsidR="00A30347" w:rsidRPr="002712A3" w:rsidTr="0084792B">
        <w:tc>
          <w:tcPr>
            <w:tcW w:w="3686" w:type="dxa"/>
            <w:shd w:val="clear" w:color="auto" w:fill="auto"/>
          </w:tcPr>
          <w:p w:rsidR="00A30347" w:rsidRPr="002712A3" w:rsidRDefault="00A30347" w:rsidP="00325A1A">
            <w:pPr>
              <w:pStyle w:val="ab"/>
              <w:suppressAutoHyphens/>
              <w:spacing w:before="120" w:after="120"/>
              <w:ind w:left="0"/>
              <w:jc w:val="right"/>
              <w:rPr>
                <w:rFonts w:eastAsia="Calibri"/>
                <w:b/>
                <w:i w:val="0"/>
                <w:szCs w:val="24"/>
                <w:lang w:val="ru-RU" w:eastAsia="ru-RU"/>
              </w:rPr>
            </w:pPr>
            <w:r w:rsidRPr="002712A3">
              <w:rPr>
                <w:rFonts w:eastAsia="Calibri"/>
                <w:b/>
                <w:i w:val="0"/>
                <w:szCs w:val="24"/>
                <w:lang w:val="ru-RU" w:eastAsia="ru-RU"/>
              </w:rPr>
              <w:t xml:space="preserve">Возможность заключения </w:t>
            </w:r>
            <w:proofErr w:type="spellStart"/>
            <w:r w:rsidRPr="002712A3">
              <w:rPr>
                <w:rFonts w:eastAsia="Calibri"/>
                <w:b/>
                <w:i w:val="0"/>
                <w:szCs w:val="24"/>
                <w:lang w:val="ru-RU" w:eastAsia="ru-RU"/>
              </w:rPr>
              <w:t>сублицензионных</w:t>
            </w:r>
            <w:proofErr w:type="spellEnd"/>
            <w:r w:rsidRPr="002712A3">
              <w:rPr>
                <w:rFonts w:eastAsia="Calibri"/>
                <w:b/>
                <w:i w:val="0"/>
                <w:szCs w:val="24"/>
                <w:lang w:val="ru-RU" w:eastAsia="ru-RU"/>
              </w:rPr>
              <w:t xml:space="preserve"> договоров:</w:t>
            </w:r>
          </w:p>
        </w:tc>
        <w:tc>
          <w:tcPr>
            <w:tcW w:w="5777" w:type="dxa"/>
            <w:shd w:val="clear" w:color="auto" w:fill="auto"/>
          </w:tcPr>
          <w:p w:rsidR="00A30347" w:rsidRPr="002712A3" w:rsidRDefault="00A30347" w:rsidP="00906CC1">
            <w:pPr>
              <w:pStyle w:val="ab"/>
              <w:suppressAutoHyphens/>
              <w:spacing w:before="120" w:after="120"/>
              <w:ind w:left="0"/>
              <w:rPr>
                <w:rFonts w:eastAsia="Calibri"/>
                <w:b/>
                <w:szCs w:val="24"/>
                <w:lang w:val="ru-RU" w:eastAsia="ru-RU"/>
              </w:rPr>
            </w:pPr>
            <w:r w:rsidRPr="002712A3">
              <w:rPr>
                <w:rStyle w:val="3"/>
                <w:sz w:val="24"/>
                <w:szCs w:val="24"/>
                <w:lang w:val="ru-RU" w:eastAsia="ru-RU"/>
              </w:rPr>
              <w:t xml:space="preserve">Лицензиат не вправе заключать </w:t>
            </w:r>
            <w:proofErr w:type="spellStart"/>
            <w:r w:rsidRPr="002712A3">
              <w:rPr>
                <w:rStyle w:val="3"/>
                <w:sz w:val="24"/>
                <w:szCs w:val="24"/>
                <w:lang w:val="ru-RU" w:eastAsia="ru-RU"/>
              </w:rPr>
              <w:t>сублицензионные</w:t>
            </w:r>
            <w:proofErr w:type="spellEnd"/>
            <w:r w:rsidRPr="002712A3">
              <w:rPr>
                <w:rStyle w:val="3"/>
                <w:sz w:val="24"/>
                <w:szCs w:val="24"/>
                <w:lang w:val="ru-RU" w:eastAsia="ru-RU"/>
              </w:rPr>
              <w:t xml:space="preserve"> </w:t>
            </w:r>
            <w:r w:rsidR="00906CC1">
              <w:rPr>
                <w:rStyle w:val="3"/>
                <w:sz w:val="24"/>
                <w:szCs w:val="24"/>
                <w:lang w:val="ru-RU" w:eastAsia="ru-RU"/>
              </w:rPr>
              <w:t>д</w:t>
            </w:r>
            <w:r w:rsidRPr="002712A3">
              <w:rPr>
                <w:rStyle w:val="3"/>
                <w:sz w:val="24"/>
                <w:szCs w:val="24"/>
                <w:lang w:val="ru-RU" w:eastAsia="ru-RU"/>
              </w:rPr>
              <w:t>оговоры</w:t>
            </w:r>
          </w:p>
        </w:tc>
      </w:tr>
      <w:tr w:rsidR="00A30347" w:rsidRPr="002712A3" w:rsidTr="00974FF7">
        <w:tc>
          <w:tcPr>
            <w:tcW w:w="3686" w:type="dxa"/>
            <w:shd w:val="clear" w:color="auto" w:fill="auto"/>
          </w:tcPr>
          <w:p w:rsidR="00A30347" w:rsidRPr="002712A3" w:rsidRDefault="00A30347" w:rsidP="00325A1A">
            <w:pPr>
              <w:pStyle w:val="ab"/>
              <w:suppressAutoHyphens/>
              <w:spacing w:before="120" w:after="120"/>
              <w:ind w:left="0"/>
              <w:jc w:val="right"/>
              <w:rPr>
                <w:rFonts w:eastAsia="Calibri"/>
                <w:b/>
                <w:i w:val="0"/>
                <w:szCs w:val="24"/>
                <w:lang w:val="ru-RU" w:eastAsia="ru-RU"/>
              </w:rPr>
            </w:pPr>
            <w:r w:rsidRPr="002712A3">
              <w:rPr>
                <w:rFonts w:eastAsia="Calibri"/>
                <w:b/>
                <w:i w:val="0"/>
                <w:szCs w:val="24"/>
                <w:lang w:val="ru-RU" w:eastAsia="ru-RU"/>
              </w:rPr>
              <w:t>Количество ЭВМ, на которых может использоваться УБД:</w:t>
            </w:r>
          </w:p>
        </w:tc>
        <w:tc>
          <w:tcPr>
            <w:tcW w:w="5777" w:type="dxa"/>
            <w:shd w:val="clear" w:color="auto" w:fill="auto"/>
            <w:vAlign w:val="center"/>
          </w:tcPr>
          <w:p w:rsidR="00A30347" w:rsidRPr="002712A3" w:rsidRDefault="00A30347" w:rsidP="00974FF7">
            <w:pPr>
              <w:pStyle w:val="ab"/>
              <w:suppressAutoHyphens/>
              <w:spacing w:before="120" w:after="120"/>
              <w:ind w:left="0"/>
              <w:jc w:val="left"/>
              <w:rPr>
                <w:rStyle w:val="3"/>
                <w:sz w:val="24"/>
                <w:szCs w:val="24"/>
                <w:lang w:val="ru-RU" w:eastAsia="ru-RU"/>
              </w:rPr>
            </w:pPr>
            <w:r w:rsidRPr="002712A3">
              <w:rPr>
                <w:rStyle w:val="3"/>
                <w:sz w:val="24"/>
                <w:szCs w:val="24"/>
                <w:lang w:val="ru-RU" w:eastAsia="ru-RU"/>
              </w:rPr>
              <w:t>не ограничено</w:t>
            </w:r>
          </w:p>
        </w:tc>
      </w:tr>
      <w:tr w:rsidR="00A30347" w:rsidRPr="002712A3" w:rsidTr="00974FF7">
        <w:tc>
          <w:tcPr>
            <w:tcW w:w="3686" w:type="dxa"/>
            <w:shd w:val="clear" w:color="auto" w:fill="auto"/>
          </w:tcPr>
          <w:p w:rsidR="00A30347" w:rsidRPr="002712A3" w:rsidRDefault="00A30347" w:rsidP="00325A1A">
            <w:pPr>
              <w:pStyle w:val="ab"/>
              <w:suppressAutoHyphens/>
              <w:spacing w:before="120" w:after="120"/>
              <w:ind w:left="0"/>
              <w:jc w:val="right"/>
              <w:rPr>
                <w:rFonts w:eastAsia="Calibri"/>
                <w:b/>
                <w:i w:val="0"/>
                <w:szCs w:val="24"/>
                <w:lang w:val="ru-RU" w:eastAsia="ru-RU"/>
              </w:rPr>
            </w:pPr>
            <w:r w:rsidRPr="002712A3">
              <w:rPr>
                <w:rFonts w:eastAsia="Calibri"/>
                <w:b/>
                <w:i w:val="0"/>
                <w:szCs w:val="24"/>
                <w:lang w:val="ru-RU" w:eastAsia="ru-RU"/>
              </w:rPr>
              <w:t>Количество пользователей, имеющих право одновременно использовать УБД:</w:t>
            </w:r>
          </w:p>
        </w:tc>
        <w:tc>
          <w:tcPr>
            <w:tcW w:w="5777" w:type="dxa"/>
            <w:shd w:val="clear" w:color="auto" w:fill="auto"/>
            <w:vAlign w:val="center"/>
          </w:tcPr>
          <w:p w:rsidR="00A30347" w:rsidRPr="002712A3" w:rsidRDefault="00A30347" w:rsidP="00974FF7">
            <w:pPr>
              <w:pStyle w:val="ab"/>
              <w:suppressAutoHyphens/>
              <w:spacing w:before="120" w:after="120"/>
              <w:ind w:left="0"/>
              <w:jc w:val="left"/>
              <w:rPr>
                <w:rStyle w:val="3"/>
                <w:sz w:val="24"/>
                <w:szCs w:val="24"/>
                <w:lang w:val="ru-RU" w:eastAsia="ru-RU"/>
              </w:rPr>
            </w:pPr>
            <w:r w:rsidRPr="002712A3">
              <w:rPr>
                <w:rStyle w:val="3"/>
                <w:sz w:val="24"/>
                <w:szCs w:val="24"/>
                <w:lang w:val="ru-RU" w:eastAsia="ru-RU"/>
              </w:rPr>
              <w:t>не ограничено</w:t>
            </w:r>
          </w:p>
        </w:tc>
      </w:tr>
      <w:tr w:rsidR="00AD4369" w:rsidRPr="002712A3" w:rsidTr="0084792B">
        <w:tc>
          <w:tcPr>
            <w:tcW w:w="3686" w:type="dxa"/>
            <w:shd w:val="clear" w:color="auto" w:fill="auto"/>
          </w:tcPr>
          <w:p w:rsidR="00AD4369" w:rsidRPr="002712A3" w:rsidRDefault="00AD4369" w:rsidP="00325A1A">
            <w:pPr>
              <w:pStyle w:val="ab"/>
              <w:suppressAutoHyphens/>
              <w:spacing w:before="120" w:after="120"/>
              <w:ind w:left="0"/>
              <w:jc w:val="right"/>
              <w:rPr>
                <w:rFonts w:eastAsia="Calibri"/>
                <w:b/>
                <w:i w:val="0"/>
                <w:szCs w:val="24"/>
                <w:lang w:val="ru-RU" w:eastAsia="ru-RU"/>
              </w:rPr>
            </w:pPr>
            <w:r w:rsidRPr="002712A3">
              <w:rPr>
                <w:rFonts w:eastAsia="Calibri"/>
                <w:b/>
                <w:i w:val="0"/>
                <w:szCs w:val="24"/>
                <w:lang w:val="ru-RU" w:eastAsia="ru-RU"/>
              </w:rPr>
              <w:t>IP - адреса</w:t>
            </w:r>
          </w:p>
        </w:tc>
        <w:tc>
          <w:tcPr>
            <w:tcW w:w="5777" w:type="dxa"/>
            <w:shd w:val="clear" w:color="auto" w:fill="auto"/>
          </w:tcPr>
          <w:p w:rsidR="004D09AF" w:rsidRPr="002712A3" w:rsidRDefault="004D09AF" w:rsidP="00974FF7">
            <w:pPr>
              <w:spacing w:before="120" w:after="120" w:line="240" w:lineRule="auto"/>
              <w:rPr>
                <w:rStyle w:val="3"/>
                <w:rFonts w:eastAsia="Times New Roman"/>
                <w:i w:val="0"/>
                <w:sz w:val="24"/>
                <w:szCs w:val="24"/>
                <w:lang w:val="en-US" w:eastAsia="ru-RU"/>
              </w:rPr>
            </w:pPr>
            <w:bookmarkStart w:id="3" w:name="_GoBack"/>
            <w:bookmarkEnd w:id="3"/>
          </w:p>
        </w:tc>
      </w:tr>
      <w:tr w:rsidR="000726EF" w:rsidRPr="002712A3" w:rsidTr="00CA3FB5">
        <w:trPr>
          <w:trHeight w:val="343"/>
        </w:trPr>
        <w:tc>
          <w:tcPr>
            <w:tcW w:w="3686" w:type="dxa"/>
            <w:shd w:val="clear" w:color="auto" w:fill="auto"/>
          </w:tcPr>
          <w:p w:rsidR="000726EF" w:rsidRPr="002712A3" w:rsidRDefault="000726EF" w:rsidP="006A4E8E">
            <w:pPr>
              <w:pStyle w:val="ab"/>
              <w:suppressAutoHyphens/>
              <w:spacing w:before="120" w:after="120"/>
              <w:ind w:left="0"/>
              <w:jc w:val="right"/>
              <w:rPr>
                <w:rFonts w:eastAsia="Calibri"/>
                <w:b/>
                <w:i w:val="0"/>
                <w:szCs w:val="24"/>
                <w:lang w:val="ru-RU" w:eastAsia="ru-RU"/>
              </w:rPr>
            </w:pPr>
            <w:r>
              <w:rPr>
                <w:rFonts w:eastAsia="Calibri"/>
                <w:b/>
                <w:i w:val="0"/>
                <w:szCs w:val="24"/>
                <w:lang w:val="ru-RU" w:eastAsia="ru-RU"/>
              </w:rPr>
              <w:t xml:space="preserve">Логин/пароль                             </w:t>
            </w:r>
            <w:r w:rsidRPr="002712A3">
              <w:rPr>
                <w:rFonts w:eastAsia="Calibri"/>
                <w:b/>
                <w:i w:val="0"/>
                <w:szCs w:val="24"/>
                <w:lang w:val="ru-RU" w:eastAsia="ru-RU"/>
              </w:rPr>
              <w:t>для удаленного доступа</w:t>
            </w:r>
          </w:p>
        </w:tc>
        <w:tc>
          <w:tcPr>
            <w:tcW w:w="5777" w:type="dxa"/>
            <w:shd w:val="clear" w:color="auto" w:fill="auto"/>
            <w:vAlign w:val="center"/>
          </w:tcPr>
          <w:p w:rsidR="000726EF" w:rsidRPr="002712A3" w:rsidRDefault="000726EF" w:rsidP="00CA3FB5">
            <w:pPr>
              <w:pStyle w:val="aff1"/>
              <w:rPr>
                <w:rStyle w:val="3"/>
                <w:sz w:val="24"/>
                <w:szCs w:val="24"/>
                <w:lang w:val="ru-RU" w:eastAsia="ru-RU"/>
              </w:rPr>
            </w:pPr>
          </w:p>
        </w:tc>
      </w:tr>
    </w:tbl>
    <w:p w:rsidR="00A30347" w:rsidRDefault="00A30347" w:rsidP="00A30347">
      <w:pPr>
        <w:pStyle w:val="ab"/>
        <w:suppressAutoHyphens/>
        <w:ind w:left="0"/>
        <w:rPr>
          <w:rFonts w:ascii="Calibri" w:eastAsia="Calibri" w:hAnsi="Calibri"/>
          <w:i w:val="0"/>
          <w:szCs w:val="24"/>
          <w:lang w:val="ru-RU" w:eastAsia="en-US"/>
        </w:rPr>
      </w:pPr>
    </w:p>
    <w:p w:rsidR="00AF2291" w:rsidRDefault="00AF2291" w:rsidP="00A30347">
      <w:pPr>
        <w:pStyle w:val="ab"/>
        <w:suppressAutoHyphens/>
        <w:ind w:left="0"/>
        <w:rPr>
          <w:rFonts w:ascii="Calibri" w:eastAsia="Calibri" w:hAnsi="Calibri"/>
          <w:i w:val="0"/>
          <w:szCs w:val="24"/>
          <w:lang w:val="ru-RU" w:eastAsia="en-US"/>
        </w:rPr>
      </w:pPr>
    </w:p>
    <w:tbl>
      <w:tblPr>
        <w:tblpPr w:leftFromText="180" w:rightFromText="180" w:vertAnchor="text" w:horzAnchor="margin" w:tblpX="108" w:tblpY="128"/>
        <w:tblW w:w="9414" w:type="dxa"/>
        <w:tblLayout w:type="fixed"/>
        <w:tblLook w:val="0000" w:firstRow="0" w:lastRow="0" w:firstColumn="0" w:lastColumn="0" w:noHBand="0" w:noVBand="0"/>
      </w:tblPr>
      <w:tblGrid>
        <w:gridCol w:w="4653"/>
        <w:gridCol w:w="4761"/>
      </w:tblGrid>
      <w:tr w:rsidR="00AF2291" w:rsidRPr="002712A3" w:rsidTr="009C2746">
        <w:trPr>
          <w:trHeight w:val="63"/>
        </w:trPr>
        <w:tc>
          <w:tcPr>
            <w:tcW w:w="4653" w:type="dxa"/>
          </w:tcPr>
          <w:p w:rsidR="00AF2291" w:rsidRDefault="00AF2291" w:rsidP="009C2746">
            <w:pPr>
              <w:pStyle w:val="afd"/>
              <w:spacing w:before="60" w:after="60"/>
              <w:rPr>
                <w:rFonts w:ascii="Times New Roman" w:hAnsi="Times New Roman"/>
                <w:sz w:val="24"/>
                <w:szCs w:val="24"/>
              </w:rPr>
            </w:pPr>
            <w:r w:rsidRPr="002712A3">
              <w:rPr>
                <w:rFonts w:ascii="Times New Roman" w:eastAsia="Times New Roman" w:hAnsi="Times New Roman"/>
                <w:b/>
                <w:sz w:val="24"/>
                <w:szCs w:val="24"/>
                <w:lang w:eastAsia="ru-RU"/>
              </w:rPr>
              <w:t>Лицензиат:</w:t>
            </w:r>
          </w:p>
        </w:tc>
        <w:tc>
          <w:tcPr>
            <w:tcW w:w="4761" w:type="dxa"/>
          </w:tcPr>
          <w:p w:rsidR="00AF2291" w:rsidRPr="002712A3" w:rsidRDefault="00AF2291" w:rsidP="009C2746">
            <w:pPr>
              <w:suppressAutoHyphens/>
              <w:spacing w:before="60" w:after="60" w:line="240" w:lineRule="auto"/>
              <w:ind w:right="74"/>
              <w:jc w:val="both"/>
              <w:rPr>
                <w:rFonts w:ascii="Times New Roman" w:hAnsi="Times New Roman"/>
                <w:sz w:val="24"/>
                <w:szCs w:val="24"/>
              </w:rPr>
            </w:pPr>
            <w:r w:rsidRPr="002712A3">
              <w:rPr>
                <w:rFonts w:ascii="Times New Roman" w:eastAsia="Times New Roman" w:hAnsi="Times New Roman"/>
                <w:b/>
                <w:sz w:val="24"/>
                <w:szCs w:val="24"/>
                <w:lang w:eastAsia="ru-RU"/>
              </w:rPr>
              <w:t>Лицензиар:</w:t>
            </w:r>
          </w:p>
        </w:tc>
      </w:tr>
      <w:tr w:rsidR="00AF2291" w:rsidRPr="002712A3" w:rsidTr="009C2746">
        <w:trPr>
          <w:trHeight w:val="63"/>
        </w:trPr>
        <w:tc>
          <w:tcPr>
            <w:tcW w:w="4653" w:type="dxa"/>
          </w:tcPr>
          <w:p w:rsidR="00AF2291" w:rsidRDefault="00DD07B0" w:rsidP="00AF2291">
            <w:pPr>
              <w:pStyle w:val="afd"/>
              <w:rPr>
                <w:rFonts w:ascii="Times New Roman" w:hAnsi="Times New Roman"/>
                <w:sz w:val="24"/>
                <w:szCs w:val="24"/>
              </w:rPr>
            </w:pPr>
            <w:r>
              <w:rPr>
                <w:rFonts w:ascii="Times New Roman" w:hAnsi="Times New Roman"/>
                <w:sz w:val="24"/>
                <w:szCs w:val="24"/>
              </w:rPr>
              <w:t>Р</w:t>
            </w:r>
            <w:r w:rsidR="00AF2291">
              <w:rPr>
                <w:rFonts w:ascii="Times New Roman" w:hAnsi="Times New Roman"/>
                <w:sz w:val="24"/>
                <w:szCs w:val="24"/>
              </w:rPr>
              <w:t>ектор</w:t>
            </w:r>
          </w:p>
          <w:p w:rsidR="00AF2291" w:rsidRPr="002712A3" w:rsidRDefault="00AF2291" w:rsidP="00AF2291">
            <w:pPr>
              <w:pStyle w:val="afd"/>
              <w:rPr>
                <w:rFonts w:ascii="Times New Roman" w:hAnsi="Times New Roman"/>
                <w:sz w:val="24"/>
                <w:szCs w:val="24"/>
              </w:rPr>
            </w:pPr>
          </w:p>
          <w:p w:rsidR="00AF2291" w:rsidRPr="002712A3" w:rsidRDefault="00AF2291" w:rsidP="00AF2291">
            <w:pPr>
              <w:pStyle w:val="afd"/>
              <w:rPr>
                <w:rFonts w:ascii="Times New Roman" w:hAnsi="Times New Roman"/>
                <w:sz w:val="24"/>
                <w:szCs w:val="24"/>
              </w:rPr>
            </w:pPr>
            <w:r w:rsidRPr="002712A3">
              <w:rPr>
                <w:rFonts w:ascii="Times New Roman" w:hAnsi="Times New Roman"/>
                <w:sz w:val="24"/>
                <w:szCs w:val="24"/>
              </w:rPr>
              <w:t>__________</w:t>
            </w:r>
            <w:r>
              <w:rPr>
                <w:rFonts w:ascii="Times New Roman" w:hAnsi="Times New Roman"/>
                <w:sz w:val="24"/>
                <w:szCs w:val="24"/>
              </w:rPr>
              <w:t>___</w:t>
            </w:r>
            <w:r w:rsidRPr="002712A3">
              <w:rPr>
                <w:rFonts w:ascii="Times New Roman" w:hAnsi="Times New Roman"/>
                <w:sz w:val="24"/>
                <w:szCs w:val="24"/>
              </w:rPr>
              <w:t>_____ /</w:t>
            </w:r>
            <w:r w:rsidR="00E73FA3">
              <w:rPr>
                <w:rFonts w:ascii="Times New Roman" w:hAnsi="Times New Roman"/>
                <w:sz w:val="24"/>
                <w:szCs w:val="24"/>
              </w:rPr>
              <w:t xml:space="preserve"> </w:t>
            </w:r>
            <w:r w:rsidR="00DD07B0">
              <w:rPr>
                <w:rFonts w:ascii="Times New Roman" w:hAnsi="Times New Roman"/>
                <w:sz w:val="24"/>
                <w:szCs w:val="24"/>
              </w:rPr>
              <w:t>С</w:t>
            </w:r>
            <w:r>
              <w:rPr>
                <w:rFonts w:ascii="Times New Roman" w:hAnsi="Times New Roman"/>
                <w:sz w:val="24"/>
                <w:szCs w:val="24"/>
              </w:rPr>
              <w:t>.</w:t>
            </w:r>
            <w:r w:rsidR="00DD07B0">
              <w:rPr>
                <w:rFonts w:ascii="Times New Roman" w:hAnsi="Times New Roman"/>
                <w:sz w:val="24"/>
                <w:szCs w:val="24"/>
              </w:rPr>
              <w:t>М</w:t>
            </w:r>
            <w:r>
              <w:rPr>
                <w:rFonts w:ascii="Times New Roman" w:hAnsi="Times New Roman"/>
                <w:sz w:val="24"/>
                <w:szCs w:val="24"/>
              </w:rPr>
              <w:t xml:space="preserve">. </w:t>
            </w:r>
            <w:r w:rsidR="00DD07B0">
              <w:rPr>
                <w:rFonts w:ascii="Times New Roman" w:hAnsi="Times New Roman"/>
                <w:sz w:val="24"/>
                <w:szCs w:val="24"/>
              </w:rPr>
              <w:t>Овчаренко</w:t>
            </w:r>
            <w:r w:rsidR="00E73FA3">
              <w:rPr>
                <w:rFonts w:ascii="Times New Roman" w:hAnsi="Times New Roman"/>
                <w:sz w:val="24"/>
                <w:szCs w:val="24"/>
              </w:rPr>
              <w:t xml:space="preserve"> </w:t>
            </w:r>
            <w:r w:rsidRPr="002712A3">
              <w:rPr>
                <w:rFonts w:ascii="Times New Roman" w:hAnsi="Times New Roman"/>
                <w:sz w:val="24"/>
                <w:szCs w:val="24"/>
              </w:rPr>
              <w:t>/</w:t>
            </w:r>
          </w:p>
          <w:p w:rsidR="00AF2291" w:rsidRPr="002712A3" w:rsidRDefault="00AF2291" w:rsidP="00AF2291">
            <w:pPr>
              <w:suppressAutoHyphens/>
              <w:spacing w:after="0" w:line="240" w:lineRule="auto"/>
              <w:ind w:right="74"/>
              <w:jc w:val="both"/>
              <w:rPr>
                <w:rFonts w:ascii="Times New Roman" w:eastAsia="Times New Roman" w:hAnsi="Times New Roman"/>
                <w:b/>
                <w:sz w:val="24"/>
                <w:szCs w:val="24"/>
                <w:lang w:eastAsia="ru-RU"/>
              </w:rPr>
            </w:pPr>
            <w:proofErr w:type="spellStart"/>
            <w:r w:rsidRPr="002712A3">
              <w:rPr>
                <w:rFonts w:ascii="Times New Roman" w:eastAsia="Times New Roman" w:hAnsi="Times New Roman"/>
                <w:sz w:val="24"/>
                <w:szCs w:val="24"/>
                <w:lang w:eastAsia="ru-RU"/>
              </w:rPr>
              <w:t>м.п</w:t>
            </w:r>
            <w:proofErr w:type="spellEnd"/>
            <w:r w:rsidRPr="002712A3">
              <w:rPr>
                <w:rFonts w:ascii="Times New Roman" w:eastAsia="Times New Roman" w:hAnsi="Times New Roman"/>
                <w:sz w:val="24"/>
                <w:szCs w:val="24"/>
                <w:lang w:eastAsia="ru-RU"/>
              </w:rPr>
              <w:t>.</w:t>
            </w:r>
          </w:p>
        </w:tc>
        <w:tc>
          <w:tcPr>
            <w:tcW w:w="4761" w:type="dxa"/>
          </w:tcPr>
          <w:p w:rsidR="00A23D52" w:rsidRDefault="00A23D52" w:rsidP="00A23D52">
            <w:pPr>
              <w:suppressAutoHyphens/>
              <w:spacing w:after="0" w:line="240" w:lineRule="auto"/>
              <w:ind w:right="74"/>
              <w:jc w:val="both"/>
              <w:rPr>
                <w:rFonts w:ascii="Times New Roman" w:eastAsia="Times New Roman" w:hAnsi="Times New Roman"/>
                <w:sz w:val="24"/>
                <w:szCs w:val="24"/>
                <w:lang w:eastAsia="ru-RU"/>
              </w:rPr>
            </w:pPr>
          </w:p>
          <w:p w:rsidR="00542094" w:rsidRPr="002712A3" w:rsidRDefault="00542094" w:rsidP="00A23D52">
            <w:pPr>
              <w:suppressAutoHyphens/>
              <w:spacing w:after="0" w:line="240" w:lineRule="auto"/>
              <w:ind w:right="74"/>
              <w:jc w:val="both"/>
              <w:rPr>
                <w:rFonts w:ascii="Times New Roman" w:eastAsia="Times New Roman" w:hAnsi="Times New Roman"/>
                <w:sz w:val="24"/>
                <w:szCs w:val="24"/>
                <w:lang w:eastAsia="ru-RU"/>
              </w:rPr>
            </w:pPr>
          </w:p>
          <w:p w:rsidR="00A23D52" w:rsidRPr="002712A3" w:rsidRDefault="00A23D52" w:rsidP="00A23D52">
            <w:pPr>
              <w:suppressAutoHyphens/>
              <w:spacing w:after="0" w:line="240" w:lineRule="auto"/>
              <w:ind w:right="74"/>
              <w:jc w:val="both"/>
              <w:rPr>
                <w:rFonts w:ascii="Times New Roman" w:eastAsia="Times New Roman" w:hAnsi="Times New Roman"/>
                <w:b/>
                <w:sz w:val="24"/>
                <w:szCs w:val="24"/>
                <w:lang w:eastAsia="ru-RU"/>
              </w:rPr>
            </w:pPr>
            <w:r w:rsidRPr="002712A3">
              <w:rPr>
                <w:rFonts w:ascii="Times New Roman" w:eastAsia="Times New Roman" w:hAnsi="Times New Roman"/>
                <w:sz w:val="24"/>
                <w:szCs w:val="24"/>
                <w:lang w:eastAsia="ru-RU"/>
              </w:rPr>
              <w:t>_______________</w:t>
            </w:r>
            <w:r>
              <w:rPr>
                <w:rFonts w:ascii="Times New Roman" w:eastAsia="Times New Roman" w:hAnsi="Times New Roman"/>
                <w:sz w:val="24"/>
                <w:szCs w:val="24"/>
                <w:lang w:eastAsia="ru-RU"/>
              </w:rPr>
              <w:t>__</w:t>
            </w:r>
            <w:r w:rsidRPr="002712A3">
              <w:rPr>
                <w:rFonts w:ascii="Times New Roman" w:eastAsia="Times New Roman" w:hAnsi="Times New Roman"/>
                <w:sz w:val="24"/>
                <w:szCs w:val="24"/>
                <w:lang w:eastAsia="ru-RU"/>
              </w:rPr>
              <w:t>___/</w:t>
            </w:r>
            <w:r>
              <w:rPr>
                <w:rFonts w:ascii="Times New Roman" w:eastAsia="Times New Roman" w:hAnsi="Times New Roman"/>
                <w:sz w:val="24"/>
                <w:szCs w:val="24"/>
                <w:lang w:eastAsia="ru-RU"/>
              </w:rPr>
              <w:t xml:space="preserve"> </w:t>
            </w:r>
            <w:r w:rsidR="00542094">
              <w:rPr>
                <w:rFonts w:ascii="Times New Roman" w:eastAsia="Times New Roman" w:hAnsi="Times New Roman"/>
                <w:sz w:val="24"/>
                <w:szCs w:val="24"/>
                <w:lang w:eastAsia="ru-RU"/>
              </w:rPr>
              <w:t>_________</w:t>
            </w:r>
            <w:r>
              <w:rPr>
                <w:rFonts w:ascii="Times New Roman" w:eastAsia="Times New Roman" w:hAnsi="Times New Roman"/>
                <w:sz w:val="24"/>
                <w:szCs w:val="24"/>
                <w:lang w:eastAsia="ru-RU"/>
              </w:rPr>
              <w:t xml:space="preserve"> </w:t>
            </w:r>
            <w:r w:rsidRPr="002712A3">
              <w:rPr>
                <w:rFonts w:ascii="Times New Roman" w:hAnsi="Times New Roman"/>
                <w:sz w:val="24"/>
                <w:szCs w:val="24"/>
              </w:rPr>
              <w:t>/</w:t>
            </w:r>
          </w:p>
          <w:p w:rsidR="00AF2291" w:rsidRPr="002712A3" w:rsidRDefault="00A23D52" w:rsidP="00A23D52">
            <w:pPr>
              <w:suppressAutoHyphens/>
              <w:spacing w:after="0" w:line="240" w:lineRule="auto"/>
              <w:ind w:right="-816"/>
              <w:jc w:val="both"/>
              <w:rPr>
                <w:rFonts w:ascii="Times New Roman" w:eastAsia="Times New Roman" w:hAnsi="Times New Roman"/>
                <w:b/>
                <w:sz w:val="24"/>
                <w:szCs w:val="24"/>
                <w:lang w:eastAsia="ru-RU"/>
              </w:rPr>
            </w:pPr>
            <w:proofErr w:type="spellStart"/>
            <w:r w:rsidRPr="002712A3">
              <w:rPr>
                <w:rFonts w:ascii="Times New Roman" w:eastAsia="Times New Roman" w:hAnsi="Times New Roman"/>
                <w:sz w:val="24"/>
                <w:szCs w:val="24"/>
                <w:lang w:eastAsia="ru-RU"/>
              </w:rPr>
              <w:t>м.п</w:t>
            </w:r>
            <w:proofErr w:type="spellEnd"/>
            <w:r w:rsidRPr="002712A3">
              <w:rPr>
                <w:rFonts w:ascii="Times New Roman" w:eastAsia="Times New Roman" w:hAnsi="Times New Roman"/>
                <w:sz w:val="24"/>
                <w:szCs w:val="24"/>
                <w:lang w:eastAsia="ru-RU"/>
              </w:rPr>
              <w:t>.</w:t>
            </w:r>
          </w:p>
        </w:tc>
      </w:tr>
    </w:tbl>
    <w:p w:rsidR="00A30347" w:rsidRPr="002712A3" w:rsidRDefault="00A30347" w:rsidP="00AF2291">
      <w:pPr>
        <w:pStyle w:val="ab"/>
        <w:suppressAutoHyphens/>
        <w:ind w:left="0"/>
        <w:rPr>
          <w:snapToGrid w:val="0"/>
          <w:szCs w:val="24"/>
          <w:lang w:eastAsia="ru-RU"/>
        </w:rPr>
      </w:pPr>
    </w:p>
    <w:sectPr w:rsidR="00A30347" w:rsidRPr="002712A3" w:rsidSect="0084792B">
      <w:pgSz w:w="11906" w:h="16838"/>
      <w:pgMar w:top="851" w:right="850" w:bottom="1134" w:left="1701"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10E" w:rsidRDefault="00FE210E">
      <w:pPr>
        <w:spacing w:after="0" w:line="240" w:lineRule="auto"/>
      </w:pPr>
      <w:r>
        <w:separator/>
      </w:r>
    </w:p>
  </w:endnote>
  <w:endnote w:type="continuationSeparator" w:id="0">
    <w:p w:rsidR="00FE210E" w:rsidRDefault="00FE2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92B" w:rsidRPr="00501D9A" w:rsidRDefault="0084792B" w:rsidP="0084792B">
    <w:pPr>
      <w:pStyle w:val="af2"/>
      <w:jc w:val="center"/>
      <w:rPr>
        <w:rFonts w:ascii="Times New Roman" w:hAnsi="Times New Roman"/>
        <w:sz w:val="18"/>
        <w:szCs w:val="18"/>
      </w:rPr>
    </w:pPr>
    <w:r w:rsidRPr="00501D9A">
      <w:rPr>
        <w:rFonts w:ascii="Times New Roman" w:hAnsi="Times New Roman"/>
        <w:sz w:val="18"/>
        <w:szCs w:val="18"/>
      </w:rPr>
      <w:fldChar w:fldCharType="begin"/>
    </w:r>
    <w:r w:rsidRPr="00501D9A">
      <w:rPr>
        <w:rFonts w:ascii="Times New Roman" w:hAnsi="Times New Roman"/>
        <w:sz w:val="18"/>
        <w:szCs w:val="18"/>
      </w:rPr>
      <w:instrText>PAGE   \* MERGEFORMAT</w:instrText>
    </w:r>
    <w:r w:rsidRPr="00501D9A">
      <w:rPr>
        <w:rFonts w:ascii="Times New Roman" w:hAnsi="Times New Roman"/>
        <w:sz w:val="18"/>
        <w:szCs w:val="18"/>
      </w:rPr>
      <w:fldChar w:fldCharType="separate"/>
    </w:r>
    <w:r w:rsidR="002D0064">
      <w:rPr>
        <w:rFonts w:ascii="Times New Roman" w:hAnsi="Times New Roman"/>
        <w:noProof/>
        <w:sz w:val="18"/>
        <w:szCs w:val="18"/>
      </w:rPr>
      <w:t>8</w:t>
    </w:r>
    <w:r w:rsidRPr="00501D9A">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10E" w:rsidRDefault="00FE210E">
      <w:pPr>
        <w:spacing w:after="0" w:line="240" w:lineRule="auto"/>
      </w:pPr>
      <w:r>
        <w:separator/>
      </w:r>
    </w:p>
  </w:footnote>
  <w:footnote w:type="continuationSeparator" w:id="0">
    <w:p w:rsidR="00FE210E" w:rsidRDefault="00FE2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D0BF0"/>
    <w:multiLevelType w:val="multilevel"/>
    <w:tmpl w:val="2D4E7B1C"/>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0F3177D3"/>
    <w:multiLevelType w:val="hybridMultilevel"/>
    <w:tmpl w:val="B6B24FD2"/>
    <w:lvl w:ilvl="0" w:tplc="3B2695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294AFC"/>
    <w:multiLevelType w:val="multilevel"/>
    <w:tmpl w:val="B27E357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64053BC"/>
    <w:multiLevelType w:val="hybridMultilevel"/>
    <w:tmpl w:val="3B7A3862"/>
    <w:lvl w:ilvl="0" w:tplc="710A049A">
      <w:start w:val="1"/>
      <w:numFmt w:val="decimal"/>
      <w:lvlText w:val="3.%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7D786A"/>
    <w:multiLevelType w:val="multilevel"/>
    <w:tmpl w:val="1FA2FC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ECE"/>
    <w:multiLevelType w:val="hybridMultilevel"/>
    <w:tmpl w:val="384622B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9C3EB1"/>
    <w:multiLevelType w:val="hybridMultilevel"/>
    <w:tmpl w:val="F3CA31F2"/>
    <w:lvl w:ilvl="0" w:tplc="84203F9E">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164555"/>
    <w:multiLevelType w:val="multilevel"/>
    <w:tmpl w:val="0408F3E8"/>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15:restartNumberingAfterBreak="0">
    <w:nsid w:val="26937FCE"/>
    <w:multiLevelType w:val="multilevel"/>
    <w:tmpl w:val="868E5626"/>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FB916A8"/>
    <w:multiLevelType w:val="multilevel"/>
    <w:tmpl w:val="0ED08C28"/>
    <w:lvl w:ilvl="0">
      <w:start w:val="1"/>
      <w:numFmt w:val="decimal"/>
      <w:lvlText w:val="%1."/>
      <w:lvlJc w:val="left"/>
      <w:pPr>
        <w:ind w:left="1069" w:hanging="360"/>
      </w:pPr>
      <w:rPr>
        <w:b w:val="0"/>
      </w:rPr>
    </w:lvl>
    <w:lvl w:ilvl="1">
      <w:start w:val="1"/>
      <w:numFmt w:val="decimal"/>
      <w:isLgl/>
      <w:lvlText w:val="%2."/>
      <w:lvlJc w:val="left"/>
      <w:pPr>
        <w:ind w:left="1069" w:hanging="360"/>
      </w:pPr>
      <w:rPr>
        <w:rFonts w:ascii="Times New Roman" w:eastAsia="Times New Roman" w:hAnsi="Times New Roman" w:cs="Times New Roman"/>
      </w:rPr>
    </w:lvl>
    <w:lvl w:ilvl="2">
      <w:start w:val="1"/>
      <w:numFmt w:val="decimal"/>
      <w:isLgl/>
      <w:lvlText w:val="%1.%2.%3."/>
      <w:lvlJc w:val="left"/>
      <w:pPr>
        <w:ind w:left="1429" w:hanging="720"/>
      </w:pPr>
      <w:rPr>
        <w:rFonts w:eastAsia="Times New Roman"/>
      </w:rPr>
    </w:lvl>
    <w:lvl w:ilvl="3">
      <w:start w:val="1"/>
      <w:numFmt w:val="decimal"/>
      <w:isLgl/>
      <w:lvlText w:val="%1.%2.%3.%4."/>
      <w:lvlJc w:val="left"/>
      <w:pPr>
        <w:ind w:left="1429" w:hanging="720"/>
      </w:pPr>
      <w:rPr>
        <w:rFonts w:eastAsia="Times New Roman"/>
      </w:rPr>
    </w:lvl>
    <w:lvl w:ilvl="4">
      <w:start w:val="1"/>
      <w:numFmt w:val="decimal"/>
      <w:isLgl/>
      <w:lvlText w:val="%1.%2.%3.%4.%5."/>
      <w:lvlJc w:val="left"/>
      <w:pPr>
        <w:ind w:left="1789" w:hanging="1080"/>
      </w:pPr>
      <w:rPr>
        <w:rFonts w:eastAsia="Times New Roman"/>
      </w:rPr>
    </w:lvl>
    <w:lvl w:ilvl="5">
      <w:start w:val="1"/>
      <w:numFmt w:val="decimal"/>
      <w:isLgl/>
      <w:lvlText w:val="%1.%2.%3.%4.%5.%6."/>
      <w:lvlJc w:val="left"/>
      <w:pPr>
        <w:ind w:left="1789" w:hanging="1080"/>
      </w:pPr>
      <w:rPr>
        <w:rFonts w:eastAsia="Times New Roman"/>
      </w:rPr>
    </w:lvl>
    <w:lvl w:ilvl="6">
      <w:start w:val="1"/>
      <w:numFmt w:val="decimal"/>
      <w:isLgl/>
      <w:lvlText w:val="%1.%2.%3.%4.%5.%6.%7."/>
      <w:lvlJc w:val="left"/>
      <w:pPr>
        <w:ind w:left="2149" w:hanging="1440"/>
      </w:pPr>
      <w:rPr>
        <w:rFonts w:eastAsia="Times New Roman"/>
      </w:rPr>
    </w:lvl>
    <w:lvl w:ilvl="7">
      <w:start w:val="1"/>
      <w:numFmt w:val="decimal"/>
      <w:isLgl/>
      <w:lvlText w:val="%1.%2.%3.%4.%5.%6.%7.%8."/>
      <w:lvlJc w:val="left"/>
      <w:pPr>
        <w:ind w:left="2149" w:hanging="1440"/>
      </w:pPr>
      <w:rPr>
        <w:rFonts w:eastAsia="Times New Roman"/>
      </w:rPr>
    </w:lvl>
    <w:lvl w:ilvl="8">
      <w:start w:val="1"/>
      <w:numFmt w:val="decimal"/>
      <w:isLgl/>
      <w:lvlText w:val="%1.%2.%3.%4.%5.%6.%7.%8.%9."/>
      <w:lvlJc w:val="left"/>
      <w:pPr>
        <w:ind w:left="2509" w:hanging="1800"/>
      </w:pPr>
      <w:rPr>
        <w:rFonts w:eastAsia="Times New Roman"/>
      </w:rPr>
    </w:lvl>
  </w:abstractNum>
  <w:abstractNum w:abstractNumId="10" w15:restartNumberingAfterBreak="0">
    <w:nsid w:val="30A4358B"/>
    <w:multiLevelType w:val="multilevel"/>
    <w:tmpl w:val="9C2CBAE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33AD41F6"/>
    <w:multiLevelType w:val="multilevel"/>
    <w:tmpl w:val="95C40C5A"/>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2" w15:restartNumberingAfterBreak="0">
    <w:nsid w:val="36CF739E"/>
    <w:multiLevelType w:val="multilevel"/>
    <w:tmpl w:val="3A788E6A"/>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3" w15:restartNumberingAfterBreak="0">
    <w:nsid w:val="3AC2777E"/>
    <w:multiLevelType w:val="multilevel"/>
    <w:tmpl w:val="FC96C1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E510E7"/>
    <w:multiLevelType w:val="multilevel"/>
    <w:tmpl w:val="3A788E6A"/>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5" w15:restartNumberingAfterBreak="0">
    <w:nsid w:val="3C9A2F54"/>
    <w:multiLevelType w:val="hybridMultilevel"/>
    <w:tmpl w:val="A2DAFB10"/>
    <w:lvl w:ilvl="0" w:tplc="25B280C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1C0420"/>
    <w:multiLevelType w:val="multilevel"/>
    <w:tmpl w:val="8338681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0E37B90"/>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7AF5253"/>
    <w:multiLevelType w:val="multilevel"/>
    <w:tmpl w:val="2CA8750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FC4904"/>
    <w:multiLevelType w:val="multilevel"/>
    <w:tmpl w:val="D8246B64"/>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F217D2A"/>
    <w:multiLevelType w:val="multilevel"/>
    <w:tmpl w:val="FBEC4A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15761D"/>
    <w:multiLevelType w:val="hybridMultilevel"/>
    <w:tmpl w:val="F604A364"/>
    <w:lvl w:ilvl="0" w:tplc="E070D4B2">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05D4D44"/>
    <w:multiLevelType w:val="multilevel"/>
    <w:tmpl w:val="F386DEC0"/>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3" w15:restartNumberingAfterBreak="0">
    <w:nsid w:val="511D0E25"/>
    <w:multiLevelType w:val="multilevel"/>
    <w:tmpl w:val="3F0E787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1B26D64"/>
    <w:multiLevelType w:val="multilevel"/>
    <w:tmpl w:val="3A788E6A"/>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5" w15:restartNumberingAfterBreak="0">
    <w:nsid w:val="534B1F45"/>
    <w:multiLevelType w:val="multilevel"/>
    <w:tmpl w:val="A942D918"/>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6" w15:restartNumberingAfterBreak="0">
    <w:nsid w:val="57354939"/>
    <w:multiLevelType w:val="hybridMultilevel"/>
    <w:tmpl w:val="9C32CFEC"/>
    <w:lvl w:ilvl="0" w:tplc="B50045FA">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7" w15:restartNumberingAfterBreak="0">
    <w:nsid w:val="574A01A8"/>
    <w:multiLevelType w:val="multilevel"/>
    <w:tmpl w:val="85709E1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D865C5"/>
    <w:multiLevelType w:val="multilevel"/>
    <w:tmpl w:val="06CACC78"/>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9" w15:restartNumberingAfterBreak="0">
    <w:nsid w:val="5E216CAC"/>
    <w:multiLevelType w:val="multilevel"/>
    <w:tmpl w:val="BA98FAA6"/>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F5D4987"/>
    <w:multiLevelType w:val="multilevel"/>
    <w:tmpl w:val="39E0B4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51521A"/>
    <w:multiLevelType w:val="multilevel"/>
    <w:tmpl w:val="0D2A763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2" w15:restartNumberingAfterBreak="0">
    <w:nsid w:val="61292BD9"/>
    <w:multiLevelType w:val="multilevel"/>
    <w:tmpl w:val="7BE8140C"/>
    <w:lvl w:ilvl="0">
      <w:start w:val="3"/>
      <w:numFmt w:val="decimal"/>
      <w:lvlText w:val="%1."/>
      <w:lvlJc w:val="left"/>
      <w:pPr>
        <w:ind w:left="720" w:hanging="360"/>
      </w:pPr>
      <w:rPr>
        <w:rFonts w:hint="default"/>
      </w:rPr>
    </w:lvl>
    <w:lvl w:ilvl="1">
      <w:start w:val="1"/>
      <w:numFmt w:val="decimal"/>
      <w:isLgl/>
      <w:lvlText w:val="%1.%2."/>
      <w:lvlJc w:val="left"/>
      <w:pPr>
        <w:ind w:left="1224" w:hanging="516"/>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3" w15:restartNumberingAfterBreak="0">
    <w:nsid w:val="67EE6843"/>
    <w:multiLevelType w:val="multilevel"/>
    <w:tmpl w:val="1FA2FC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2E45F62"/>
    <w:multiLevelType w:val="hybridMultilevel"/>
    <w:tmpl w:val="F9A254B6"/>
    <w:lvl w:ilvl="0" w:tplc="DE2826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31706DD"/>
    <w:multiLevelType w:val="multilevel"/>
    <w:tmpl w:val="8338681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74A36170"/>
    <w:multiLevelType w:val="multilevel"/>
    <w:tmpl w:val="C0AE6976"/>
    <w:lvl w:ilvl="0">
      <w:start w:val="8"/>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7" w15:restartNumberingAfterBreak="0">
    <w:nsid w:val="77387F7D"/>
    <w:multiLevelType w:val="multilevel"/>
    <w:tmpl w:val="8338681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BCF128C"/>
    <w:multiLevelType w:val="hybridMultilevel"/>
    <w:tmpl w:val="50788CA8"/>
    <w:lvl w:ilvl="0" w:tplc="DB1420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C4C40AF"/>
    <w:multiLevelType w:val="multilevel"/>
    <w:tmpl w:val="7592E556"/>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0" w15:restartNumberingAfterBreak="0">
    <w:nsid w:val="7DD2382C"/>
    <w:multiLevelType w:val="multilevel"/>
    <w:tmpl w:val="3A788E6A"/>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35"/>
  </w:num>
  <w:num w:numId="2">
    <w:abstractNumId w:val="17"/>
  </w:num>
  <w:num w:numId="3">
    <w:abstractNumId w:val="38"/>
  </w:num>
  <w:num w:numId="4">
    <w:abstractNumId w:val="37"/>
  </w:num>
  <w:num w:numId="5">
    <w:abstractNumId w:val="26"/>
  </w:num>
  <w:num w:numId="6">
    <w:abstractNumId w:val="2"/>
  </w:num>
  <w:num w:numId="7">
    <w:abstractNumId w:val="25"/>
  </w:num>
  <w:num w:numId="8">
    <w:abstractNumId w:val="22"/>
  </w:num>
  <w:num w:numId="9">
    <w:abstractNumId w:val="3"/>
  </w:num>
  <w:num w:numId="10">
    <w:abstractNumId w:val="39"/>
  </w:num>
  <w:num w:numId="11">
    <w:abstractNumId w:val="40"/>
  </w:num>
  <w:num w:numId="12">
    <w:abstractNumId w:val="30"/>
  </w:num>
  <w:num w:numId="13">
    <w:abstractNumId w:val="14"/>
  </w:num>
  <w:num w:numId="14">
    <w:abstractNumId w:val="24"/>
  </w:num>
  <w:num w:numId="15">
    <w:abstractNumId w:val="5"/>
  </w:num>
  <w:num w:numId="16">
    <w:abstractNumId w:val="9"/>
  </w:num>
  <w:num w:numId="17">
    <w:abstractNumId w:val="11"/>
  </w:num>
  <w:num w:numId="18">
    <w:abstractNumId w:val="28"/>
  </w:num>
  <w:num w:numId="19">
    <w:abstractNumId w:val="7"/>
  </w:num>
  <w:num w:numId="20">
    <w:abstractNumId w:val="15"/>
  </w:num>
  <w:num w:numId="21">
    <w:abstractNumId w:val="12"/>
  </w:num>
  <w:num w:numId="22">
    <w:abstractNumId w:val="31"/>
  </w:num>
  <w:num w:numId="23">
    <w:abstractNumId w:val="34"/>
  </w:num>
  <w:num w:numId="24">
    <w:abstractNumId w:val="29"/>
  </w:num>
  <w:num w:numId="25">
    <w:abstractNumId w:val="0"/>
  </w:num>
  <w:num w:numId="26">
    <w:abstractNumId w:val="36"/>
  </w:num>
  <w:num w:numId="27">
    <w:abstractNumId w:val="6"/>
  </w:num>
  <w:num w:numId="28">
    <w:abstractNumId w:val="8"/>
  </w:num>
  <w:num w:numId="29">
    <w:abstractNumId w:val="10"/>
  </w:num>
  <w:num w:numId="30">
    <w:abstractNumId w:val="16"/>
  </w:num>
  <w:num w:numId="31">
    <w:abstractNumId w:val="21"/>
  </w:num>
  <w:num w:numId="32">
    <w:abstractNumId w:val="4"/>
  </w:num>
  <w:num w:numId="33">
    <w:abstractNumId w:val="20"/>
  </w:num>
  <w:num w:numId="34">
    <w:abstractNumId w:val="33"/>
  </w:num>
  <w:num w:numId="35">
    <w:abstractNumId w:val="23"/>
  </w:num>
  <w:num w:numId="36">
    <w:abstractNumId w:val="18"/>
  </w:num>
  <w:num w:numId="37">
    <w:abstractNumId w:val="27"/>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347"/>
    <w:rsid w:val="0001256E"/>
    <w:rsid w:val="000170CE"/>
    <w:rsid w:val="000218C1"/>
    <w:rsid w:val="000220B2"/>
    <w:rsid w:val="00022836"/>
    <w:rsid w:val="00030CE4"/>
    <w:rsid w:val="000345AF"/>
    <w:rsid w:val="00041134"/>
    <w:rsid w:val="00044A1C"/>
    <w:rsid w:val="000517A1"/>
    <w:rsid w:val="00052787"/>
    <w:rsid w:val="000550BF"/>
    <w:rsid w:val="000604F0"/>
    <w:rsid w:val="0006328E"/>
    <w:rsid w:val="000726EF"/>
    <w:rsid w:val="000908B3"/>
    <w:rsid w:val="0009552D"/>
    <w:rsid w:val="000B2A87"/>
    <w:rsid w:val="000B4A9B"/>
    <w:rsid w:val="000B4CD9"/>
    <w:rsid w:val="000C1CBD"/>
    <w:rsid w:val="000C2785"/>
    <w:rsid w:val="000C5A18"/>
    <w:rsid w:val="000C6BF0"/>
    <w:rsid w:val="000D6653"/>
    <w:rsid w:val="000E7BC2"/>
    <w:rsid w:val="000F3196"/>
    <w:rsid w:val="00101036"/>
    <w:rsid w:val="00106123"/>
    <w:rsid w:val="00107288"/>
    <w:rsid w:val="00110B91"/>
    <w:rsid w:val="00134340"/>
    <w:rsid w:val="001345E6"/>
    <w:rsid w:val="00136B7B"/>
    <w:rsid w:val="0013782C"/>
    <w:rsid w:val="00141364"/>
    <w:rsid w:val="00143AC4"/>
    <w:rsid w:val="00154EAA"/>
    <w:rsid w:val="0015780A"/>
    <w:rsid w:val="00180D4B"/>
    <w:rsid w:val="00182E3E"/>
    <w:rsid w:val="001879A3"/>
    <w:rsid w:val="00187BD1"/>
    <w:rsid w:val="00190BD3"/>
    <w:rsid w:val="00197ABC"/>
    <w:rsid w:val="001A792C"/>
    <w:rsid w:val="001B48C0"/>
    <w:rsid w:val="001C666D"/>
    <w:rsid w:val="001D0698"/>
    <w:rsid w:val="001D1E0D"/>
    <w:rsid w:val="001D2E4F"/>
    <w:rsid w:val="001D3583"/>
    <w:rsid w:val="001E1E89"/>
    <w:rsid w:val="001E2492"/>
    <w:rsid w:val="001F2F17"/>
    <w:rsid w:val="001F587B"/>
    <w:rsid w:val="00220A41"/>
    <w:rsid w:val="00221260"/>
    <w:rsid w:val="0022603E"/>
    <w:rsid w:val="00226A99"/>
    <w:rsid w:val="002320B0"/>
    <w:rsid w:val="00233FE8"/>
    <w:rsid w:val="00234281"/>
    <w:rsid w:val="002353DC"/>
    <w:rsid w:val="0025009F"/>
    <w:rsid w:val="002712A3"/>
    <w:rsid w:val="00283BD6"/>
    <w:rsid w:val="002914FA"/>
    <w:rsid w:val="002A0614"/>
    <w:rsid w:val="002A0EED"/>
    <w:rsid w:val="002A36F3"/>
    <w:rsid w:val="002C1A1E"/>
    <w:rsid w:val="002D0064"/>
    <w:rsid w:val="002E178D"/>
    <w:rsid w:val="002F42C2"/>
    <w:rsid w:val="00311691"/>
    <w:rsid w:val="003242A9"/>
    <w:rsid w:val="00324E8B"/>
    <w:rsid w:val="00325A1A"/>
    <w:rsid w:val="00326C56"/>
    <w:rsid w:val="0032762D"/>
    <w:rsid w:val="003303A7"/>
    <w:rsid w:val="00331DF7"/>
    <w:rsid w:val="00334A2A"/>
    <w:rsid w:val="00334AD6"/>
    <w:rsid w:val="00337F8C"/>
    <w:rsid w:val="00341FD3"/>
    <w:rsid w:val="00351C29"/>
    <w:rsid w:val="00352D5A"/>
    <w:rsid w:val="00352EEC"/>
    <w:rsid w:val="00354295"/>
    <w:rsid w:val="00360807"/>
    <w:rsid w:val="00370DEB"/>
    <w:rsid w:val="00371DBE"/>
    <w:rsid w:val="00375542"/>
    <w:rsid w:val="00375AD2"/>
    <w:rsid w:val="00390C14"/>
    <w:rsid w:val="00393804"/>
    <w:rsid w:val="00395045"/>
    <w:rsid w:val="003970C0"/>
    <w:rsid w:val="003A2BFD"/>
    <w:rsid w:val="003B6B18"/>
    <w:rsid w:val="003C3DCF"/>
    <w:rsid w:val="003C4188"/>
    <w:rsid w:val="003D315B"/>
    <w:rsid w:val="003D32E2"/>
    <w:rsid w:val="003D66BA"/>
    <w:rsid w:val="003E0EBA"/>
    <w:rsid w:val="003E43C3"/>
    <w:rsid w:val="003F2277"/>
    <w:rsid w:val="003F2BF6"/>
    <w:rsid w:val="003F2F95"/>
    <w:rsid w:val="00403BD1"/>
    <w:rsid w:val="00403FBF"/>
    <w:rsid w:val="0040420C"/>
    <w:rsid w:val="00404419"/>
    <w:rsid w:val="00412E46"/>
    <w:rsid w:val="004212B8"/>
    <w:rsid w:val="0042190C"/>
    <w:rsid w:val="00423254"/>
    <w:rsid w:val="0042403C"/>
    <w:rsid w:val="0043132E"/>
    <w:rsid w:val="00444114"/>
    <w:rsid w:val="004456C1"/>
    <w:rsid w:val="00445A34"/>
    <w:rsid w:val="00452163"/>
    <w:rsid w:val="00453070"/>
    <w:rsid w:val="0045321D"/>
    <w:rsid w:val="00457FA7"/>
    <w:rsid w:val="0046341D"/>
    <w:rsid w:val="00472F3B"/>
    <w:rsid w:val="004837FD"/>
    <w:rsid w:val="00483C00"/>
    <w:rsid w:val="00484341"/>
    <w:rsid w:val="00484AC4"/>
    <w:rsid w:val="004866E0"/>
    <w:rsid w:val="00493F05"/>
    <w:rsid w:val="004A01AD"/>
    <w:rsid w:val="004C1C55"/>
    <w:rsid w:val="004D09AF"/>
    <w:rsid w:val="004D1B43"/>
    <w:rsid w:val="004D278D"/>
    <w:rsid w:val="004D392A"/>
    <w:rsid w:val="004D46B5"/>
    <w:rsid w:val="004D71CD"/>
    <w:rsid w:val="004D7536"/>
    <w:rsid w:val="004D7ED6"/>
    <w:rsid w:val="004E31FA"/>
    <w:rsid w:val="004E4295"/>
    <w:rsid w:val="004F27E5"/>
    <w:rsid w:val="004F62BB"/>
    <w:rsid w:val="00513F8A"/>
    <w:rsid w:val="00515D93"/>
    <w:rsid w:val="00517EB4"/>
    <w:rsid w:val="00520328"/>
    <w:rsid w:val="0054047A"/>
    <w:rsid w:val="00542094"/>
    <w:rsid w:val="00547A1E"/>
    <w:rsid w:val="00566AE3"/>
    <w:rsid w:val="005677B0"/>
    <w:rsid w:val="00572933"/>
    <w:rsid w:val="00575122"/>
    <w:rsid w:val="005803CC"/>
    <w:rsid w:val="00583923"/>
    <w:rsid w:val="0058410D"/>
    <w:rsid w:val="00590351"/>
    <w:rsid w:val="00591E7E"/>
    <w:rsid w:val="00595662"/>
    <w:rsid w:val="00597332"/>
    <w:rsid w:val="005978DC"/>
    <w:rsid w:val="00597D71"/>
    <w:rsid w:val="005A08DE"/>
    <w:rsid w:val="005A3679"/>
    <w:rsid w:val="005B2D77"/>
    <w:rsid w:val="005B606D"/>
    <w:rsid w:val="005B7A86"/>
    <w:rsid w:val="005C3D33"/>
    <w:rsid w:val="005C498D"/>
    <w:rsid w:val="005C5590"/>
    <w:rsid w:val="005C7B8C"/>
    <w:rsid w:val="005D68B5"/>
    <w:rsid w:val="005E287E"/>
    <w:rsid w:val="005E2B53"/>
    <w:rsid w:val="005F33B4"/>
    <w:rsid w:val="0060221E"/>
    <w:rsid w:val="006047CC"/>
    <w:rsid w:val="00607C7F"/>
    <w:rsid w:val="00624F2E"/>
    <w:rsid w:val="006275C6"/>
    <w:rsid w:val="00634D13"/>
    <w:rsid w:val="006357E4"/>
    <w:rsid w:val="0064697C"/>
    <w:rsid w:val="0065307E"/>
    <w:rsid w:val="006601D3"/>
    <w:rsid w:val="00670C8E"/>
    <w:rsid w:val="006775A3"/>
    <w:rsid w:val="00677C05"/>
    <w:rsid w:val="00681C86"/>
    <w:rsid w:val="00684A66"/>
    <w:rsid w:val="00687611"/>
    <w:rsid w:val="0069131A"/>
    <w:rsid w:val="006974A1"/>
    <w:rsid w:val="006A4E8E"/>
    <w:rsid w:val="006B124B"/>
    <w:rsid w:val="006D026C"/>
    <w:rsid w:val="006D06A5"/>
    <w:rsid w:val="006E2D25"/>
    <w:rsid w:val="006E499B"/>
    <w:rsid w:val="00700835"/>
    <w:rsid w:val="00705D46"/>
    <w:rsid w:val="00717F90"/>
    <w:rsid w:val="00724CA2"/>
    <w:rsid w:val="00727693"/>
    <w:rsid w:val="00732BBF"/>
    <w:rsid w:val="00734AD6"/>
    <w:rsid w:val="00735BCA"/>
    <w:rsid w:val="00762576"/>
    <w:rsid w:val="007727AD"/>
    <w:rsid w:val="00773289"/>
    <w:rsid w:val="00777A7E"/>
    <w:rsid w:val="007908C5"/>
    <w:rsid w:val="00792604"/>
    <w:rsid w:val="00794FD6"/>
    <w:rsid w:val="007A29B6"/>
    <w:rsid w:val="007A5C77"/>
    <w:rsid w:val="007B4565"/>
    <w:rsid w:val="007B693D"/>
    <w:rsid w:val="007C135A"/>
    <w:rsid w:val="007C2073"/>
    <w:rsid w:val="007D38E8"/>
    <w:rsid w:val="007E4F4B"/>
    <w:rsid w:val="007E6852"/>
    <w:rsid w:val="007F1CA0"/>
    <w:rsid w:val="007F2A81"/>
    <w:rsid w:val="007F6603"/>
    <w:rsid w:val="008014B7"/>
    <w:rsid w:val="00802DAA"/>
    <w:rsid w:val="008062C9"/>
    <w:rsid w:val="00811E92"/>
    <w:rsid w:val="008216E1"/>
    <w:rsid w:val="008247AA"/>
    <w:rsid w:val="00826D49"/>
    <w:rsid w:val="00826DA0"/>
    <w:rsid w:val="008303A9"/>
    <w:rsid w:val="0083242C"/>
    <w:rsid w:val="008339A2"/>
    <w:rsid w:val="0084792B"/>
    <w:rsid w:val="00874713"/>
    <w:rsid w:val="0088173F"/>
    <w:rsid w:val="0088224F"/>
    <w:rsid w:val="008A2038"/>
    <w:rsid w:val="008A3EE1"/>
    <w:rsid w:val="008A680C"/>
    <w:rsid w:val="008B0BE5"/>
    <w:rsid w:val="008B1055"/>
    <w:rsid w:val="008C4AD4"/>
    <w:rsid w:val="008D0D4A"/>
    <w:rsid w:val="008D31B1"/>
    <w:rsid w:val="008E0970"/>
    <w:rsid w:val="008E7979"/>
    <w:rsid w:val="008F0818"/>
    <w:rsid w:val="009041EF"/>
    <w:rsid w:val="00905210"/>
    <w:rsid w:val="00906CC1"/>
    <w:rsid w:val="00907042"/>
    <w:rsid w:val="00910165"/>
    <w:rsid w:val="00924F93"/>
    <w:rsid w:val="009256A7"/>
    <w:rsid w:val="00934BAA"/>
    <w:rsid w:val="009373BE"/>
    <w:rsid w:val="00947D9B"/>
    <w:rsid w:val="00950AED"/>
    <w:rsid w:val="0095487A"/>
    <w:rsid w:val="00956207"/>
    <w:rsid w:val="00956E44"/>
    <w:rsid w:val="00963632"/>
    <w:rsid w:val="00966A81"/>
    <w:rsid w:val="00974FF7"/>
    <w:rsid w:val="0099430F"/>
    <w:rsid w:val="009953AF"/>
    <w:rsid w:val="009B2B1C"/>
    <w:rsid w:val="009B3C01"/>
    <w:rsid w:val="009B4901"/>
    <w:rsid w:val="009B5B24"/>
    <w:rsid w:val="009C2746"/>
    <w:rsid w:val="009D4ACE"/>
    <w:rsid w:val="009D4F2D"/>
    <w:rsid w:val="009E7A3B"/>
    <w:rsid w:val="009F137B"/>
    <w:rsid w:val="009F2590"/>
    <w:rsid w:val="00A0320E"/>
    <w:rsid w:val="00A13D0A"/>
    <w:rsid w:val="00A16F10"/>
    <w:rsid w:val="00A20674"/>
    <w:rsid w:val="00A23D52"/>
    <w:rsid w:val="00A264A3"/>
    <w:rsid w:val="00A30347"/>
    <w:rsid w:val="00A308E0"/>
    <w:rsid w:val="00A526ED"/>
    <w:rsid w:val="00A54295"/>
    <w:rsid w:val="00A62357"/>
    <w:rsid w:val="00A64B64"/>
    <w:rsid w:val="00A7357D"/>
    <w:rsid w:val="00A75426"/>
    <w:rsid w:val="00A76D0A"/>
    <w:rsid w:val="00A80A89"/>
    <w:rsid w:val="00A92233"/>
    <w:rsid w:val="00A93E03"/>
    <w:rsid w:val="00A941EC"/>
    <w:rsid w:val="00AA1829"/>
    <w:rsid w:val="00AA24A6"/>
    <w:rsid w:val="00AB30E7"/>
    <w:rsid w:val="00AB4AA9"/>
    <w:rsid w:val="00AD2CEA"/>
    <w:rsid w:val="00AD4369"/>
    <w:rsid w:val="00AD630A"/>
    <w:rsid w:val="00AE0351"/>
    <w:rsid w:val="00AE26B2"/>
    <w:rsid w:val="00AE4CCE"/>
    <w:rsid w:val="00AF2291"/>
    <w:rsid w:val="00AF3AF6"/>
    <w:rsid w:val="00AF5603"/>
    <w:rsid w:val="00AF61B4"/>
    <w:rsid w:val="00B1083C"/>
    <w:rsid w:val="00B1308C"/>
    <w:rsid w:val="00B253AD"/>
    <w:rsid w:val="00B26BEC"/>
    <w:rsid w:val="00B315E1"/>
    <w:rsid w:val="00B319D9"/>
    <w:rsid w:val="00B33822"/>
    <w:rsid w:val="00B34BBE"/>
    <w:rsid w:val="00B466E7"/>
    <w:rsid w:val="00B50402"/>
    <w:rsid w:val="00B529ED"/>
    <w:rsid w:val="00B56B9E"/>
    <w:rsid w:val="00B6361F"/>
    <w:rsid w:val="00B676B2"/>
    <w:rsid w:val="00B7075E"/>
    <w:rsid w:val="00B7436E"/>
    <w:rsid w:val="00B755EF"/>
    <w:rsid w:val="00B82042"/>
    <w:rsid w:val="00B827C8"/>
    <w:rsid w:val="00B86563"/>
    <w:rsid w:val="00B87D0B"/>
    <w:rsid w:val="00B92E22"/>
    <w:rsid w:val="00B9674E"/>
    <w:rsid w:val="00BA2FAA"/>
    <w:rsid w:val="00BB17C0"/>
    <w:rsid w:val="00BB7D39"/>
    <w:rsid w:val="00BC524C"/>
    <w:rsid w:val="00BC5CD4"/>
    <w:rsid w:val="00BD68D0"/>
    <w:rsid w:val="00BE32F4"/>
    <w:rsid w:val="00BE5987"/>
    <w:rsid w:val="00BE7E91"/>
    <w:rsid w:val="00BF4A4B"/>
    <w:rsid w:val="00BF6F7C"/>
    <w:rsid w:val="00C1536C"/>
    <w:rsid w:val="00C20CDA"/>
    <w:rsid w:val="00C276A8"/>
    <w:rsid w:val="00C3639E"/>
    <w:rsid w:val="00C4189F"/>
    <w:rsid w:val="00C61D8B"/>
    <w:rsid w:val="00C70F5E"/>
    <w:rsid w:val="00C71043"/>
    <w:rsid w:val="00C71261"/>
    <w:rsid w:val="00C80692"/>
    <w:rsid w:val="00C8242A"/>
    <w:rsid w:val="00C91074"/>
    <w:rsid w:val="00C9553B"/>
    <w:rsid w:val="00CA2723"/>
    <w:rsid w:val="00CA3FB5"/>
    <w:rsid w:val="00CA7CF0"/>
    <w:rsid w:val="00CB4C20"/>
    <w:rsid w:val="00CC18E1"/>
    <w:rsid w:val="00CC55FD"/>
    <w:rsid w:val="00CD7123"/>
    <w:rsid w:val="00CF0BD2"/>
    <w:rsid w:val="00CF6FF7"/>
    <w:rsid w:val="00D01D60"/>
    <w:rsid w:val="00D31C54"/>
    <w:rsid w:val="00D32C1D"/>
    <w:rsid w:val="00D34707"/>
    <w:rsid w:val="00D362E6"/>
    <w:rsid w:val="00D374EC"/>
    <w:rsid w:val="00D4289C"/>
    <w:rsid w:val="00D447EB"/>
    <w:rsid w:val="00D50699"/>
    <w:rsid w:val="00D5686A"/>
    <w:rsid w:val="00D56D27"/>
    <w:rsid w:val="00D80EB7"/>
    <w:rsid w:val="00D85766"/>
    <w:rsid w:val="00D87BDA"/>
    <w:rsid w:val="00D90009"/>
    <w:rsid w:val="00DA0761"/>
    <w:rsid w:val="00DA1326"/>
    <w:rsid w:val="00DA19C0"/>
    <w:rsid w:val="00DA58CA"/>
    <w:rsid w:val="00DA6FF7"/>
    <w:rsid w:val="00DB05D5"/>
    <w:rsid w:val="00DB1B26"/>
    <w:rsid w:val="00DB229D"/>
    <w:rsid w:val="00DD07B0"/>
    <w:rsid w:val="00DD161F"/>
    <w:rsid w:val="00DD4F34"/>
    <w:rsid w:val="00DE109C"/>
    <w:rsid w:val="00DF1F73"/>
    <w:rsid w:val="00DF4384"/>
    <w:rsid w:val="00E02B32"/>
    <w:rsid w:val="00E065BF"/>
    <w:rsid w:val="00E1410C"/>
    <w:rsid w:val="00E15F9A"/>
    <w:rsid w:val="00E16C8E"/>
    <w:rsid w:val="00E20AF8"/>
    <w:rsid w:val="00E23D1A"/>
    <w:rsid w:val="00E33E18"/>
    <w:rsid w:val="00E42200"/>
    <w:rsid w:val="00E42420"/>
    <w:rsid w:val="00E45CDA"/>
    <w:rsid w:val="00E47DD5"/>
    <w:rsid w:val="00E504E3"/>
    <w:rsid w:val="00E550A0"/>
    <w:rsid w:val="00E568F9"/>
    <w:rsid w:val="00E57B9F"/>
    <w:rsid w:val="00E57C21"/>
    <w:rsid w:val="00E631C8"/>
    <w:rsid w:val="00E64F7C"/>
    <w:rsid w:val="00E73FA3"/>
    <w:rsid w:val="00E77061"/>
    <w:rsid w:val="00E77535"/>
    <w:rsid w:val="00E85BF9"/>
    <w:rsid w:val="00E86DB5"/>
    <w:rsid w:val="00E87615"/>
    <w:rsid w:val="00E9005A"/>
    <w:rsid w:val="00E9492C"/>
    <w:rsid w:val="00EA143A"/>
    <w:rsid w:val="00EA45B8"/>
    <w:rsid w:val="00EA7E34"/>
    <w:rsid w:val="00EB39F1"/>
    <w:rsid w:val="00EC1A98"/>
    <w:rsid w:val="00EC3522"/>
    <w:rsid w:val="00EC7633"/>
    <w:rsid w:val="00ED59C1"/>
    <w:rsid w:val="00ED6CA8"/>
    <w:rsid w:val="00EE15F1"/>
    <w:rsid w:val="00EE4EDB"/>
    <w:rsid w:val="00EE7344"/>
    <w:rsid w:val="00EF31F1"/>
    <w:rsid w:val="00EF34FB"/>
    <w:rsid w:val="00F01EF4"/>
    <w:rsid w:val="00F118A5"/>
    <w:rsid w:val="00F1496B"/>
    <w:rsid w:val="00F24E23"/>
    <w:rsid w:val="00F26D1D"/>
    <w:rsid w:val="00F40191"/>
    <w:rsid w:val="00F42CE9"/>
    <w:rsid w:val="00F525FE"/>
    <w:rsid w:val="00F55B81"/>
    <w:rsid w:val="00F57145"/>
    <w:rsid w:val="00F72987"/>
    <w:rsid w:val="00F75511"/>
    <w:rsid w:val="00F907B6"/>
    <w:rsid w:val="00F95294"/>
    <w:rsid w:val="00FA54EA"/>
    <w:rsid w:val="00FB206B"/>
    <w:rsid w:val="00FC3936"/>
    <w:rsid w:val="00FE0C75"/>
    <w:rsid w:val="00FE210E"/>
    <w:rsid w:val="00FE344A"/>
    <w:rsid w:val="00FF187F"/>
    <w:rsid w:val="00FF27D1"/>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961CC"/>
  <w15:chartTrackingRefBased/>
  <w15:docId w15:val="{2B95AA40-05F5-42FB-ACA8-DF95B6DAA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Рабочий"/>
    <w:basedOn w:val="a"/>
    <w:link w:val="a4"/>
    <w:qFormat/>
    <w:rsid w:val="00A30347"/>
    <w:pPr>
      <w:spacing w:after="0" w:line="240" w:lineRule="auto"/>
      <w:ind w:firstLine="709"/>
    </w:pPr>
    <w:rPr>
      <w:rFonts w:ascii="Times New Roman" w:hAnsi="Times New Roman"/>
      <w:sz w:val="24"/>
      <w:szCs w:val="24"/>
      <w:lang w:val="x-none"/>
    </w:rPr>
  </w:style>
  <w:style w:type="character" w:customStyle="1" w:styleId="a4">
    <w:name w:val="Рабочий Знак"/>
    <w:link w:val="a3"/>
    <w:rsid w:val="00A30347"/>
    <w:rPr>
      <w:rFonts w:ascii="Times New Roman" w:hAnsi="Times New Roman"/>
      <w:sz w:val="24"/>
      <w:szCs w:val="24"/>
      <w:lang w:eastAsia="en-US"/>
    </w:rPr>
  </w:style>
  <w:style w:type="table" w:styleId="a5">
    <w:name w:val="Table Grid"/>
    <w:basedOn w:val="a1"/>
    <w:uiPriority w:val="59"/>
    <w:rsid w:val="00A30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rsid w:val="00A30347"/>
    <w:pPr>
      <w:spacing w:after="0" w:line="240" w:lineRule="auto"/>
    </w:pPr>
    <w:rPr>
      <w:rFonts w:ascii="Times New Roman" w:eastAsia="Times New Roman" w:hAnsi="Times New Roman"/>
      <w:sz w:val="20"/>
      <w:szCs w:val="20"/>
      <w:lang w:val="x-none" w:eastAsia="x-none"/>
    </w:rPr>
  </w:style>
  <w:style w:type="character" w:customStyle="1" w:styleId="a7">
    <w:name w:val="Текст сноски Знак"/>
    <w:link w:val="a6"/>
    <w:uiPriority w:val="99"/>
    <w:rsid w:val="00A30347"/>
    <w:rPr>
      <w:rFonts w:ascii="Times New Roman" w:eastAsia="Times New Roman" w:hAnsi="Times New Roman"/>
    </w:rPr>
  </w:style>
  <w:style w:type="character" w:styleId="a8">
    <w:name w:val="footnote reference"/>
    <w:uiPriority w:val="99"/>
    <w:rsid w:val="00A30347"/>
    <w:rPr>
      <w:vertAlign w:val="superscript"/>
    </w:rPr>
  </w:style>
  <w:style w:type="paragraph" w:styleId="a9">
    <w:name w:val="List Paragraph"/>
    <w:basedOn w:val="a"/>
    <w:link w:val="aa"/>
    <w:uiPriority w:val="34"/>
    <w:qFormat/>
    <w:rsid w:val="00A30347"/>
    <w:pPr>
      <w:spacing w:after="0" w:line="240" w:lineRule="auto"/>
      <w:ind w:left="720" w:firstLine="709"/>
      <w:contextualSpacing/>
    </w:pPr>
    <w:rPr>
      <w:rFonts w:ascii="Times New Roman" w:hAnsi="Times New Roman"/>
      <w:sz w:val="24"/>
      <w:szCs w:val="24"/>
      <w:lang w:val="x-none"/>
    </w:rPr>
  </w:style>
  <w:style w:type="character" w:customStyle="1" w:styleId="aa">
    <w:name w:val="Абзац списка Знак"/>
    <w:link w:val="a9"/>
    <w:uiPriority w:val="34"/>
    <w:locked/>
    <w:rsid w:val="00A30347"/>
    <w:rPr>
      <w:rFonts w:ascii="Times New Roman" w:hAnsi="Times New Roman"/>
      <w:sz w:val="24"/>
      <w:szCs w:val="24"/>
      <w:lang w:eastAsia="en-US"/>
    </w:rPr>
  </w:style>
  <w:style w:type="paragraph" w:styleId="ab">
    <w:name w:val="Body Text Indent"/>
    <w:basedOn w:val="a"/>
    <w:link w:val="ac"/>
    <w:rsid w:val="00A30347"/>
    <w:pPr>
      <w:spacing w:after="0" w:line="240" w:lineRule="auto"/>
      <w:ind w:left="1080"/>
      <w:jc w:val="both"/>
    </w:pPr>
    <w:rPr>
      <w:rFonts w:ascii="Times New Roman" w:eastAsia="Times New Roman" w:hAnsi="Times New Roman"/>
      <w:i/>
      <w:sz w:val="24"/>
      <w:szCs w:val="20"/>
      <w:lang w:val="x-none" w:eastAsia="x-none"/>
    </w:rPr>
  </w:style>
  <w:style w:type="character" w:customStyle="1" w:styleId="ac">
    <w:name w:val="Основной текст с отступом Знак"/>
    <w:link w:val="ab"/>
    <w:rsid w:val="00A30347"/>
    <w:rPr>
      <w:rFonts w:ascii="Times New Roman" w:eastAsia="Times New Roman" w:hAnsi="Times New Roman"/>
      <w:i/>
      <w:sz w:val="24"/>
    </w:rPr>
  </w:style>
  <w:style w:type="character" w:styleId="ad">
    <w:name w:val="Hyperlink"/>
    <w:uiPriority w:val="99"/>
    <w:unhideWhenUsed/>
    <w:rsid w:val="00A30347"/>
    <w:rPr>
      <w:color w:val="0000FF"/>
      <w:u w:val="single"/>
    </w:rPr>
  </w:style>
  <w:style w:type="paragraph" w:styleId="ae">
    <w:name w:val="Balloon Text"/>
    <w:basedOn w:val="a"/>
    <w:link w:val="af"/>
    <w:uiPriority w:val="99"/>
    <w:semiHidden/>
    <w:unhideWhenUsed/>
    <w:rsid w:val="00A30347"/>
    <w:pPr>
      <w:spacing w:after="0" w:line="240" w:lineRule="auto"/>
    </w:pPr>
    <w:rPr>
      <w:rFonts w:ascii="Tahoma" w:hAnsi="Tahoma"/>
      <w:sz w:val="16"/>
      <w:szCs w:val="16"/>
      <w:lang w:val="x-none"/>
    </w:rPr>
  </w:style>
  <w:style w:type="character" w:customStyle="1" w:styleId="af">
    <w:name w:val="Текст выноски Знак"/>
    <w:link w:val="ae"/>
    <w:uiPriority w:val="99"/>
    <w:semiHidden/>
    <w:rsid w:val="00A30347"/>
    <w:rPr>
      <w:rFonts w:ascii="Tahoma" w:hAnsi="Tahoma" w:cs="Tahoma"/>
      <w:sz w:val="16"/>
      <w:szCs w:val="16"/>
      <w:lang w:eastAsia="en-US"/>
    </w:rPr>
  </w:style>
  <w:style w:type="paragraph" w:styleId="af0">
    <w:name w:val="header"/>
    <w:basedOn w:val="a"/>
    <w:link w:val="af1"/>
    <w:uiPriority w:val="99"/>
    <w:unhideWhenUsed/>
    <w:rsid w:val="00A30347"/>
    <w:pPr>
      <w:tabs>
        <w:tab w:val="center" w:pos="4677"/>
        <w:tab w:val="right" w:pos="9355"/>
      </w:tabs>
      <w:spacing w:after="0" w:line="240" w:lineRule="auto"/>
    </w:pPr>
    <w:rPr>
      <w:lang w:val="x-none"/>
    </w:rPr>
  </w:style>
  <w:style w:type="character" w:customStyle="1" w:styleId="af1">
    <w:name w:val="Верхний колонтитул Знак"/>
    <w:link w:val="af0"/>
    <w:uiPriority w:val="99"/>
    <w:rsid w:val="00A30347"/>
    <w:rPr>
      <w:sz w:val="22"/>
      <w:szCs w:val="22"/>
      <w:lang w:eastAsia="en-US"/>
    </w:rPr>
  </w:style>
  <w:style w:type="paragraph" w:styleId="af2">
    <w:name w:val="footer"/>
    <w:basedOn w:val="a"/>
    <w:link w:val="af3"/>
    <w:uiPriority w:val="99"/>
    <w:unhideWhenUsed/>
    <w:rsid w:val="00A30347"/>
    <w:pPr>
      <w:tabs>
        <w:tab w:val="center" w:pos="4677"/>
        <w:tab w:val="right" w:pos="9355"/>
      </w:tabs>
      <w:spacing w:after="0" w:line="240" w:lineRule="auto"/>
    </w:pPr>
    <w:rPr>
      <w:lang w:val="x-none"/>
    </w:rPr>
  </w:style>
  <w:style w:type="character" w:customStyle="1" w:styleId="af3">
    <w:name w:val="Нижний колонтитул Знак"/>
    <w:link w:val="af2"/>
    <w:uiPriority w:val="99"/>
    <w:rsid w:val="00A30347"/>
    <w:rPr>
      <w:sz w:val="22"/>
      <w:szCs w:val="22"/>
      <w:lang w:eastAsia="en-US"/>
    </w:rPr>
  </w:style>
  <w:style w:type="character" w:styleId="af4">
    <w:name w:val="Placeholder Text"/>
    <w:uiPriority w:val="99"/>
    <w:semiHidden/>
    <w:rsid w:val="00A30347"/>
    <w:rPr>
      <w:color w:val="808080"/>
    </w:rPr>
  </w:style>
  <w:style w:type="character" w:customStyle="1" w:styleId="af5">
    <w:name w:val="Форма"/>
    <w:uiPriority w:val="1"/>
    <w:rsid w:val="00A30347"/>
    <w:rPr>
      <w:rFonts w:ascii="Times New Roman" w:hAnsi="Times New Roman"/>
      <w:color w:val="000000"/>
      <w:sz w:val="24"/>
    </w:rPr>
  </w:style>
  <w:style w:type="character" w:customStyle="1" w:styleId="2">
    <w:name w:val="Форма 2"/>
    <w:uiPriority w:val="1"/>
    <w:rsid w:val="00A30347"/>
    <w:rPr>
      <w:rFonts w:ascii="Times New Roman" w:hAnsi="Times New Roman"/>
      <w:i/>
      <w:color w:val="auto"/>
      <w:sz w:val="24"/>
    </w:rPr>
  </w:style>
  <w:style w:type="character" w:customStyle="1" w:styleId="3">
    <w:name w:val="Форма 3 (мелкие)"/>
    <w:uiPriority w:val="1"/>
    <w:rsid w:val="00A30347"/>
    <w:rPr>
      <w:rFonts w:ascii="Times New Roman" w:hAnsi="Times New Roman"/>
      <w:i/>
      <w:color w:val="auto"/>
      <w:sz w:val="20"/>
    </w:rPr>
  </w:style>
  <w:style w:type="paragraph" w:customStyle="1" w:styleId="af6">
    <w:name w:val="Автозамена"/>
    <w:rsid w:val="00A30347"/>
    <w:pPr>
      <w:spacing w:after="200" w:line="276" w:lineRule="auto"/>
    </w:pPr>
    <w:rPr>
      <w:rFonts w:eastAsia="Times New Roman"/>
      <w:sz w:val="22"/>
      <w:szCs w:val="22"/>
    </w:rPr>
  </w:style>
  <w:style w:type="character" w:customStyle="1" w:styleId="4">
    <w:name w:val="форма 4 (жирный)"/>
    <w:uiPriority w:val="1"/>
    <w:rsid w:val="00A30347"/>
    <w:rPr>
      <w:rFonts w:ascii="Times New Roman" w:hAnsi="Times New Roman"/>
      <w:b/>
      <w:i/>
      <w:color w:val="auto"/>
      <w:sz w:val="24"/>
    </w:rPr>
  </w:style>
  <w:style w:type="paragraph" w:customStyle="1" w:styleId="26BDBCD2B47A4C5FB2A232951C265B5F">
    <w:name w:val="26BDBCD2B47A4C5FB2A232951C265B5F"/>
    <w:rsid w:val="00A30347"/>
    <w:pPr>
      <w:ind w:firstLine="709"/>
    </w:pPr>
    <w:rPr>
      <w:rFonts w:ascii="Times New Roman" w:hAnsi="Times New Roman"/>
      <w:sz w:val="24"/>
      <w:szCs w:val="24"/>
      <w:lang w:eastAsia="en-US"/>
    </w:rPr>
  </w:style>
  <w:style w:type="paragraph" w:customStyle="1" w:styleId="Default">
    <w:name w:val="Default"/>
    <w:rsid w:val="00A30347"/>
    <w:pPr>
      <w:autoSpaceDE w:val="0"/>
      <w:autoSpaceDN w:val="0"/>
      <w:adjustRightInd w:val="0"/>
    </w:pPr>
    <w:rPr>
      <w:rFonts w:ascii="Times New Roman" w:eastAsia="Batang" w:hAnsi="Times New Roman"/>
      <w:color w:val="000000"/>
      <w:sz w:val="24"/>
      <w:szCs w:val="24"/>
      <w:lang w:eastAsia="ko-KR"/>
    </w:rPr>
  </w:style>
  <w:style w:type="character" w:customStyle="1" w:styleId="af7">
    <w:name w:val="Стиль для формы синий"/>
    <w:uiPriority w:val="1"/>
    <w:rsid w:val="00A30347"/>
    <w:rPr>
      <w:rFonts w:ascii="Times New Roman" w:hAnsi="Times New Roman"/>
      <w:color w:val="1F497D"/>
      <w:sz w:val="24"/>
    </w:rPr>
  </w:style>
  <w:style w:type="character" w:styleId="af8">
    <w:name w:val="annotation reference"/>
    <w:uiPriority w:val="99"/>
    <w:semiHidden/>
    <w:unhideWhenUsed/>
    <w:rsid w:val="00A30347"/>
    <w:rPr>
      <w:sz w:val="16"/>
      <w:szCs w:val="16"/>
    </w:rPr>
  </w:style>
  <w:style w:type="paragraph" w:styleId="af9">
    <w:name w:val="annotation text"/>
    <w:basedOn w:val="a"/>
    <w:link w:val="afa"/>
    <w:uiPriority w:val="99"/>
    <w:semiHidden/>
    <w:unhideWhenUsed/>
    <w:rsid w:val="00A30347"/>
    <w:pPr>
      <w:spacing w:line="240" w:lineRule="auto"/>
    </w:pPr>
    <w:rPr>
      <w:sz w:val="20"/>
      <w:szCs w:val="20"/>
      <w:lang w:val="x-none"/>
    </w:rPr>
  </w:style>
  <w:style w:type="character" w:customStyle="1" w:styleId="afa">
    <w:name w:val="Текст примечания Знак"/>
    <w:link w:val="af9"/>
    <w:uiPriority w:val="99"/>
    <w:semiHidden/>
    <w:rsid w:val="00A30347"/>
    <w:rPr>
      <w:lang w:eastAsia="en-US"/>
    </w:rPr>
  </w:style>
  <w:style w:type="paragraph" w:styleId="afb">
    <w:name w:val="annotation subject"/>
    <w:basedOn w:val="af9"/>
    <w:next w:val="af9"/>
    <w:link w:val="afc"/>
    <w:uiPriority w:val="99"/>
    <w:semiHidden/>
    <w:unhideWhenUsed/>
    <w:rsid w:val="00A30347"/>
    <w:rPr>
      <w:b/>
      <w:bCs/>
    </w:rPr>
  </w:style>
  <w:style w:type="character" w:customStyle="1" w:styleId="afc">
    <w:name w:val="Тема примечания Знак"/>
    <w:link w:val="afb"/>
    <w:uiPriority w:val="99"/>
    <w:semiHidden/>
    <w:rsid w:val="00A30347"/>
    <w:rPr>
      <w:b/>
      <w:bCs/>
      <w:lang w:eastAsia="en-US"/>
    </w:rPr>
  </w:style>
  <w:style w:type="paragraph" w:styleId="afd">
    <w:name w:val="No Spacing"/>
    <w:link w:val="afe"/>
    <w:uiPriority w:val="1"/>
    <w:qFormat/>
    <w:rsid w:val="00A30347"/>
    <w:rPr>
      <w:sz w:val="22"/>
      <w:szCs w:val="22"/>
      <w:lang w:eastAsia="en-US"/>
    </w:rPr>
  </w:style>
  <w:style w:type="paragraph" w:styleId="aff">
    <w:name w:val="Revision"/>
    <w:hidden/>
    <w:uiPriority w:val="99"/>
    <w:semiHidden/>
    <w:rsid w:val="00A30347"/>
    <w:rPr>
      <w:sz w:val="22"/>
      <w:szCs w:val="22"/>
      <w:lang w:eastAsia="en-US"/>
    </w:rPr>
  </w:style>
  <w:style w:type="paragraph" w:customStyle="1" w:styleId="ConsPlusNormal">
    <w:name w:val="ConsPlusNormal"/>
    <w:rsid w:val="002320B0"/>
    <w:pPr>
      <w:autoSpaceDE w:val="0"/>
      <w:autoSpaceDN w:val="0"/>
      <w:adjustRightInd w:val="0"/>
    </w:pPr>
    <w:rPr>
      <w:rFonts w:ascii="Times New Roman" w:hAnsi="Times New Roman"/>
      <w:sz w:val="24"/>
      <w:szCs w:val="24"/>
    </w:rPr>
  </w:style>
  <w:style w:type="character" w:customStyle="1" w:styleId="afe">
    <w:name w:val="Без интервала Знак"/>
    <w:link w:val="afd"/>
    <w:uiPriority w:val="1"/>
    <w:rsid w:val="0088224F"/>
    <w:rPr>
      <w:sz w:val="22"/>
      <w:szCs w:val="22"/>
      <w:lang w:eastAsia="en-US" w:bidi="ar-SA"/>
    </w:rPr>
  </w:style>
  <w:style w:type="paragraph" w:styleId="aff0">
    <w:name w:val="Normal (Web)"/>
    <w:basedOn w:val="a"/>
    <w:uiPriority w:val="99"/>
    <w:unhideWhenUsed/>
    <w:rsid w:val="00A54295"/>
    <w:pPr>
      <w:spacing w:after="0" w:line="240" w:lineRule="auto"/>
    </w:pPr>
    <w:rPr>
      <w:rFonts w:ascii="Times New Roman" w:hAnsi="Times New Roman"/>
      <w:sz w:val="24"/>
      <w:szCs w:val="24"/>
      <w:lang w:eastAsia="ru-RU"/>
    </w:rPr>
  </w:style>
  <w:style w:type="paragraph" w:styleId="aff1">
    <w:name w:val="Plain Text"/>
    <w:basedOn w:val="a"/>
    <w:link w:val="aff2"/>
    <w:uiPriority w:val="99"/>
    <w:unhideWhenUsed/>
    <w:rsid w:val="00354295"/>
    <w:pPr>
      <w:spacing w:after="0" w:line="240" w:lineRule="auto"/>
    </w:pPr>
    <w:rPr>
      <w:szCs w:val="21"/>
      <w:lang w:val="x-none"/>
    </w:rPr>
  </w:style>
  <w:style w:type="character" w:customStyle="1" w:styleId="aff2">
    <w:name w:val="Текст Знак"/>
    <w:link w:val="aff1"/>
    <w:uiPriority w:val="99"/>
    <w:rsid w:val="00354295"/>
    <w:rPr>
      <w:sz w:val="22"/>
      <w:szCs w:val="21"/>
      <w:lang w:eastAsia="en-US"/>
    </w:rPr>
  </w:style>
  <w:style w:type="paragraph" w:customStyle="1" w:styleId="TableParagraph">
    <w:name w:val="Table Paragraph"/>
    <w:basedOn w:val="a"/>
    <w:uiPriority w:val="1"/>
    <w:qFormat/>
    <w:rsid w:val="005E2B5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styleId="aff3">
    <w:name w:val="FollowedHyperlink"/>
    <w:uiPriority w:val="99"/>
    <w:semiHidden/>
    <w:unhideWhenUsed/>
    <w:rsid w:val="00EE7344"/>
    <w:rPr>
      <w:color w:val="800080"/>
      <w:u w:val="single"/>
    </w:rPr>
  </w:style>
  <w:style w:type="character" w:customStyle="1" w:styleId="FontStyle12">
    <w:name w:val="Font Style12"/>
    <w:rsid w:val="00A16F10"/>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787295">
      <w:bodyDiv w:val="1"/>
      <w:marLeft w:val="0"/>
      <w:marRight w:val="0"/>
      <w:marTop w:val="0"/>
      <w:marBottom w:val="0"/>
      <w:divBdr>
        <w:top w:val="none" w:sz="0" w:space="0" w:color="auto"/>
        <w:left w:val="none" w:sz="0" w:space="0" w:color="auto"/>
        <w:bottom w:val="none" w:sz="0" w:space="0" w:color="auto"/>
        <w:right w:val="none" w:sz="0" w:space="0" w:color="auto"/>
      </w:divBdr>
    </w:div>
    <w:div w:id="1029717244">
      <w:bodyDiv w:val="1"/>
      <w:marLeft w:val="0"/>
      <w:marRight w:val="0"/>
      <w:marTop w:val="0"/>
      <w:marBottom w:val="0"/>
      <w:divBdr>
        <w:top w:val="none" w:sz="0" w:space="0" w:color="auto"/>
        <w:left w:val="none" w:sz="0" w:space="0" w:color="auto"/>
        <w:bottom w:val="none" w:sz="0" w:space="0" w:color="auto"/>
        <w:right w:val="none" w:sz="0" w:space="0" w:color="auto"/>
      </w:divBdr>
    </w:div>
    <w:div w:id="1103762852">
      <w:bodyDiv w:val="1"/>
      <w:marLeft w:val="0"/>
      <w:marRight w:val="0"/>
      <w:marTop w:val="0"/>
      <w:marBottom w:val="0"/>
      <w:divBdr>
        <w:top w:val="none" w:sz="0" w:space="0" w:color="auto"/>
        <w:left w:val="none" w:sz="0" w:space="0" w:color="auto"/>
        <w:bottom w:val="none" w:sz="0" w:space="0" w:color="auto"/>
        <w:right w:val="none" w:sz="0" w:space="0" w:color="auto"/>
      </w:divBdr>
    </w:div>
    <w:div w:id="1147285442">
      <w:bodyDiv w:val="1"/>
      <w:marLeft w:val="0"/>
      <w:marRight w:val="0"/>
      <w:marTop w:val="0"/>
      <w:marBottom w:val="0"/>
      <w:divBdr>
        <w:top w:val="none" w:sz="0" w:space="0" w:color="auto"/>
        <w:left w:val="none" w:sz="0" w:space="0" w:color="auto"/>
        <w:bottom w:val="none" w:sz="0" w:space="0" w:color="auto"/>
        <w:right w:val="none" w:sz="0" w:space="0" w:color="auto"/>
      </w:divBdr>
    </w:div>
    <w:div w:id="1359427279">
      <w:bodyDiv w:val="1"/>
      <w:marLeft w:val="0"/>
      <w:marRight w:val="0"/>
      <w:marTop w:val="0"/>
      <w:marBottom w:val="0"/>
      <w:divBdr>
        <w:top w:val="none" w:sz="0" w:space="0" w:color="auto"/>
        <w:left w:val="none" w:sz="0" w:space="0" w:color="auto"/>
        <w:bottom w:val="none" w:sz="0" w:space="0" w:color="auto"/>
        <w:right w:val="none" w:sz="0" w:space="0" w:color="auto"/>
      </w:divBdr>
    </w:div>
    <w:div w:id="1473019524">
      <w:bodyDiv w:val="1"/>
      <w:marLeft w:val="0"/>
      <w:marRight w:val="0"/>
      <w:marTop w:val="0"/>
      <w:marBottom w:val="0"/>
      <w:divBdr>
        <w:top w:val="none" w:sz="0" w:space="0" w:color="auto"/>
        <w:left w:val="none" w:sz="0" w:space="0" w:color="auto"/>
        <w:bottom w:val="none" w:sz="0" w:space="0" w:color="auto"/>
        <w:right w:val="none" w:sz="0" w:space="0" w:color="auto"/>
      </w:divBdr>
    </w:div>
    <w:div w:id="1488008855">
      <w:bodyDiv w:val="1"/>
      <w:marLeft w:val="0"/>
      <w:marRight w:val="0"/>
      <w:marTop w:val="0"/>
      <w:marBottom w:val="0"/>
      <w:divBdr>
        <w:top w:val="none" w:sz="0" w:space="0" w:color="auto"/>
        <w:left w:val="none" w:sz="0" w:space="0" w:color="auto"/>
        <w:bottom w:val="none" w:sz="0" w:space="0" w:color="auto"/>
        <w:right w:val="none" w:sz="0" w:space="0" w:color="auto"/>
      </w:divBdr>
    </w:div>
    <w:div w:id="1572039520">
      <w:bodyDiv w:val="1"/>
      <w:marLeft w:val="0"/>
      <w:marRight w:val="0"/>
      <w:marTop w:val="0"/>
      <w:marBottom w:val="0"/>
      <w:divBdr>
        <w:top w:val="none" w:sz="0" w:space="0" w:color="auto"/>
        <w:left w:val="none" w:sz="0" w:space="0" w:color="auto"/>
        <w:bottom w:val="none" w:sz="0" w:space="0" w:color="auto"/>
        <w:right w:val="none" w:sz="0" w:space="0" w:color="auto"/>
      </w:divBdr>
    </w:div>
    <w:div w:id="1923486190">
      <w:bodyDiv w:val="1"/>
      <w:marLeft w:val="0"/>
      <w:marRight w:val="0"/>
      <w:marTop w:val="0"/>
      <w:marBottom w:val="0"/>
      <w:divBdr>
        <w:top w:val="none" w:sz="0" w:space="0" w:color="auto"/>
        <w:left w:val="none" w:sz="0" w:space="0" w:color="auto"/>
        <w:bottom w:val="none" w:sz="0" w:space="0" w:color="auto"/>
        <w:right w:val="none" w:sz="0" w:space="0" w:color="auto"/>
      </w:divBdr>
    </w:div>
    <w:div w:id="206537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gups.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ivi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lib.eastview.com"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vi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8</Pages>
  <Words>3176</Words>
  <Characters>18107</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21241</CharactersWithSpaces>
  <SharedDoc>false</SharedDoc>
  <HLinks>
    <vt:vector size="30" baseType="variant">
      <vt:variant>
        <vt:i4>7602278</vt:i4>
      </vt:variant>
      <vt:variant>
        <vt:i4>12</vt:i4>
      </vt:variant>
      <vt:variant>
        <vt:i4>0</vt:i4>
      </vt:variant>
      <vt:variant>
        <vt:i4>5</vt:i4>
      </vt:variant>
      <vt:variant>
        <vt:lpwstr>https://dlib.eastview.com/</vt:lpwstr>
      </vt:variant>
      <vt:variant>
        <vt:lpwstr/>
      </vt:variant>
      <vt:variant>
        <vt:i4>5570681</vt:i4>
      </vt:variant>
      <vt:variant>
        <vt:i4>9</vt:i4>
      </vt:variant>
      <vt:variant>
        <vt:i4>0</vt:i4>
      </vt:variant>
      <vt:variant>
        <vt:i4>5</vt:i4>
      </vt:variant>
      <vt:variant>
        <vt:lpwstr>mailto:sales@ivis.ru</vt:lpwstr>
      </vt:variant>
      <vt:variant>
        <vt:lpwstr/>
      </vt:variant>
      <vt:variant>
        <vt:i4>7340071</vt:i4>
      </vt:variant>
      <vt:variant>
        <vt:i4>6</vt:i4>
      </vt:variant>
      <vt:variant>
        <vt:i4>0</vt:i4>
      </vt:variant>
      <vt:variant>
        <vt:i4>5</vt:i4>
      </vt:variant>
      <vt:variant>
        <vt:lpwstr>http://www.ivis.ru/</vt:lpwstr>
      </vt:variant>
      <vt:variant>
        <vt:lpwstr/>
      </vt:variant>
      <vt:variant>
        <vt:i4>524361</vt:i4>
      </vt:variant>
      <vt:variant>
        <vt:i4>3</vt:i4>
      </vt:variant>
      <vt:variant>
        <vt:i4>0</vt:i4>
      </vt:variant>
      <vt:variant>
        <vt:i4>5</vt:i4>
      </vt:variant>
      <vt:variant>
        <vt:lpwstr>http://www.omgups.ru/</vt:lpwstr>
      </vt:variant>
      <vt:variant>
        <vt:lpwstr/>
      </vt:variant>
      <vt:variant>
        <vt:i4>4849746</vt:i4>
      </vt:variant>
      <vt:variant>
        <vt:i4>0</vt:i4>
      </vt:variant>
      <vt:variant>
        <vt:i4>0</vt:i4>
      </vt:variant>
      <vt:variant>
        <vt:i4>5</vt:i4>
      </vt:variant>
      <vt:variant>
        <vt:lpwstr>https://eivis.ru/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Ушанова Марина</dc:creator>
  <cp:keywords/>
  <cp:lastModifiedBy>Гурьева Галина Александровна</cp:lastModifiedBy>
  <cp:revision>19</cp:revision>
  <cp:lastPrinted>2026-02-02T04:31:00Z</cp:lastPrinted>
  <dcterms:created xsi:type="dcterms:W3CDTF">2026-07-22T02:22:00Z</dcterms:created>
  <dcterms:modified xsi:type="dcterms:W3CDTF">2026-07-22T05:38:00Z</dcterms:modified>
</cp:coreProperties>
</file>